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BC1F7" w14:textId="77777777"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9CBEED" w14:textId="77777777" w:rsidR="004D0E79" w:rsidRP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14:paraId="3D556BA8" w14:textId="77777777" w:rsidR="005304ED" w:rsidRDefault="004D0E79" w:rsidP="005304ED">
      <w:pPr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</w:p>
    <w:p w14:paraId="110FDE02" w14:textId="772A00BC" w:rsidR="005304ED" w:rsidRPr="00FB4065" w:rsidRDefault="00F57246" w:rsidP="005304ED">
      <w:pPr>
        <w:jc w:val="center"/>
        <w:rPr>
          <w:i/>
        </w:rPr>
      </w:pPr>
      <w:r w:rsidRPr="00F57246">
        <w:rPr>
          <w:b/>
        </w:rPr>
        <w:t>Achiziționarea echipamentelor IT și accesoriilor aferente pentru necesitățile</w:t>
      </w:r>
      <w:r>
        <w:rPr>
          <w:b/>
        </w:rPr>
        <w:t xml:space="preserve"> </w:t>
      </w:r>
      <w:r w:rsidR="005304ED" w:rsidRPr="005304ED">
        <w:rPr>
          <w:b/>
        </w:rPr>
        <w:t xml:space="preserve"> Comisiei Electorale Centrale</w:t>
      </w:r>
      <w:r w:rsidR="00FB4065">
        <w:rPr>
          <w:b/>
        </w:rPr>
        <w:t xml:space="preserve"> </w:t>
      </w:r>
    </w:p>
    <w:p w14:paraId="19853D72" w14:textId="77777777" w:rsidR="004D0E79" w:rsidRPr="00FA7B01" w:rsidRDefault="004D0E79" w:rsidP="004D0E79">
      <w:pPr>
        <w:shd w:val="clear" w:color="auto" w:fill="FFFFFF" w:themeFill="background1"/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A7B01">
        <w:rPr>
          <w:b/>
          <w:noProof w:val="0"/>
          <w:lang w:val="it-IT" w:eastAsia="ru-RU"/>
        </w:rPr>
        <w:t xml:space="preserve"> </w:t>
      </w:r>
      <w:r w:rsidR="00FA7B01">
        <w:rPr>
          <w:i/>
          <w:noProof w:val="0"/>
          <w:lang w:val="it-IT" w:eastAsia="ru-RU"/>
        </w:rPr>
        <w:t xml:space="preserve">prin </w:t>
      </w:r>
      <w:r w:rsidR="005304ED">
        <w:rPr>
          <w:i/>
          <w:noProof w:val="0"/>
          <w:lang w:val="it-IT" w:eastAsia="ru-RU"/>
        </w:rPr>
        <w:t>licitație deschisă</w:t>
      </w:r>
      <w:r w:rsidR="00FB4065">
        <w:rPr>
          <w:i/>
          <w:noProof w:val="0"/>
          <w:lang w:val="it-IT" w:eastAsia="ru-RU"/>
        </w:rPr>
        <w:t xml:space="preserve"> </w:t>
      </w:r>
    </w:p>
    <w:p w14:paraId="27930BAB" w14:textId="77777777"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335D03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14:paraId="00841748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14:paraId="667DDACE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14:paraId="053FECC7" w14:textId="77777777"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14:paraId="006B485E" w14:textId="77777777"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14:paraId="2EC3E8DC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14:paraId="2CC907EE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14:paraId="374209CB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545"/>
        <w:gridCol w:w="1440"/>
        <w:gridCol w:w="709"/>
        <w:gridCol w:w="708"/>
        <w:gridCol w:w="4253"/>
        <w:gridCol w:w="1701"/>
      </w:tblGrid>
      <w:tr w:rsidR="008D441A" w:rsidRPr="00BE362C" w14:paraId="037126CC" w14:textId="77777777" w:rsidTr="00E17C43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8826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0268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24" w14:textId="77777777" w:rsidR="008D441A" w:rsidRPr="00093AE5" w:rsidRDefault="008D441A" w:rsidP="005304E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5304ED">
              <w:rPr>
                <w:b/>
                <w:noProof w:val="0"/>
                <w:sz w:val="20"/>
                <w:szCs w:val="20"/>
                <w:lang w:val="it-IT" w:eastAsia="ru-RU"/>
              </w:rPr>
              <w:t>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26E2" w14:textId="77777777" w:rsidR="008D441A" w:rsidRPr="00FE7F5B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9DC4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719" w14:textId="77777777" w:rsidR="008D441A" w:rsidRPr="00BE362C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2D55" w14:textId="77777777" w:rsidR="008D441A" w:rsidRDefault="008D441A" w:rsidP="00BF7EB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14:paraId="4F22C1C9" w14:textId="77777777"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245CF6" w:rsidRPr="00BE362C" w14:paraId="40288361" w14:textId="77777777" w:rsidTr="00E17C43">
        <w:trPr>
          <w:cantSplit/>
          <w:trHeight w:val="113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45AE" w14:textId="77777777" w:rsidR="00F5724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  <w:t>Lotul</w:t>
            </w:r>
          </w:p>
          <w:p w14:paraId="26EA0D5E" w14:textId="344D14C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it-IT" w:eastAsia="ru-RU"/>
              </w:rPr>
              <w:t xml:space="preserve"> nr. 1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56B8" w14:textId="49503F9A" w:rsidR="00245CF6" w:rsidRPr="00E17C43" w:rsidRDefault="00F57246" w:rsidP="00E17C43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30231300-0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9259" w14:textId="766E626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Monitoare pentru calculator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414B" w14:textId="49303AC1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8F5E" w14:textId="04E6B655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B2A8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monitor:</w:t>
            </w:r>
          </w:p>
          <w:p w14:paraId="3AECB61E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size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min.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68.58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cm (27"inch),</w:t>
            </w:r>
          </w:p>
          <w:p w14:paraId="261363A2" w14:textId="77777777" w:rsidR="00F57246" w:rsidRPr="00E17C43" w:rsidRDefault="00F57246" w:rsidP="00F57246">
            <w:pPr>
              <w:pStyle w:val="Default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Maximum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2560 x 1440,</w:t>
            </w:r>
          </w:p>
          <w:p w14:paraId="50E2034F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Response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5 ms,</w:t>
            </w:r>
          </w:p>
          <w:p w14:paraId="09A5D62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100 Hz,</w:t>
            </w:r>
          </w:p>
          <w:p w14:paraId="3A155196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Luminozitate: min 250 cd/m²</w:t>
            </w:r>
          </w:p>
          <w:p w14:paraId="5EE7C2E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Aspect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Ratio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16:9,</w:t>
            </w:r>
          </w:p>
          <w:p w14:paraId="7C2D08D5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Interfata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      -HDMI: min 1,</w:t>
            </w:r>
          </w:p>
          <w:p w14:paraId="1340A220" w14:textId="66B8C950" w:rsidR="00245CF6" w:rsidRPr="00E17C43" w:rsidRDefault="00F57246" w:rsidP="00F57246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 xml:space="preserve">       -DisplayPort: 1,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70B4" w14:textId="083E7AE6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58 333,00</w:t>
            </w:r>
          </w:p>
        </w:tc>
      </w:tr>
      <w:tr w:rsidR="00245CF6" w:rsidRPr="00BE362C" w14:paraId="0B500A2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FFD8" w14:textId="23E127BF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F8FC" w14:textId="2DE10D76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30213300-8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BD79" w14:textId="43714B61" w:rsidR="00245CF6" w:rsidRPr="00E17C43" w:rsidRDefault="004E4B66" w:rsidP="00245CF6">
            <w:pPr>
              <w:shd w:val="clear" w:color="auto" w:fill="FFFFFF" w:themeFill="background1"/>
              <w:spacing w:before="120"/>
              <w:jc w:val="both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S</w:t>
            </w:r>
            <w:r w:rsidR="00F57246"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tații de lucru calculatoare/monobloc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B655" w14:textId="251474CD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9986" w14:textId="320746D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9727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de sistem:</w:t>
            </w:r>
          </w:p>
          <w:p w14:paraId="75B494B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Procesor:</w:t>
            </w:r>
          </w:p>
          <w:p w14:paraId="2BBA6A3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1.1.1. Arhitectură: x86_64. </w:t>
            </w:r>
          </w:p>
          <w:p w14:paraId="298A180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 xml:space="preserve">1.1.2. Generație: Lansată începând cu anul 2023 sau ulterior. </w:t>
            </w:r>
          </w:p>
          <w:p w14:paraId="31C785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1.1.3. Nivel performanță: echivalent cu procesoare din clasa AMD Ryzen 7 seria 7000 (Zen 4) sau Intel Core i7 generația 13/14 sau echivalent;</w:t>
            </w:r>
          </w:p>
          <w:p w14:paraId="4E4CECA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Placa de baza: </w:t>
            </w:r>
          </w:p>
          <w:p w14:paraId="781EE22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de memorie RAM: min. DDR5,</w:t>
            </w:r>
          </w:p>
          <w:p w14:paraId="53D71A8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Sloturi memorie RAM: min. 2,</w:t>
            </w:r>
          </w:p>
          <w:p w14:paraId="7E21B2F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Interfata: USB: min. 3 porturi USB, dintre care cel puțin 1 port USB Type-C și 1 port USB 3.0 sau superior,</w:t>
            </w:r>
          </w:p>
          <w:p w14:paraId="6DDA91B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Camera-web incorporată: min 1080p FHD,</w:t>
            </w:r>
          </w:p>
          <w:p w14:paraId="751586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HDMI: min. 1 x HDMI, versiune min. 2.0;</w:t>
            </w:r>
          </w:p>
          <w:p w14:paraId="55C9650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Audio: Audio jack(s),</w:t>
            </w:r>
          </w:p>
          <w:p w14:paraId="2A36BBE7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1.2.7.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Boxe incorporate: min 2.</w:t>
            </w:r>
          </w:p>
          <w:p w14:paraId="10D36363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</w:r>
          </w:p>
          <w:p w14:paraId="189897F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lastRenderedPageBreak/>
              <w:t>1.3.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Rețea:</w:t>
            </w:r>
          </w:p>
          <w:p w14:paraId="310AD81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Wi-Fi: Da, v.6,</w:t>
            </w:r>
          </w:p>
          <w:p w14:paraId="0811B44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Port LAN (RJ-45) integrat,</w:t>
            </w:r>
          </w:p>
          <w:p w14:paraId="2A3D657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Viteza transfer date: 10/100/1000 Mbit/s.</w:t>
            </w:r>
          </w:p>
          <w:p w14:paraId="106ACBD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6C19EA3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Memorie RAM:</w:t>
            </w:r>
          </w:p>
          <w:p w14:paraId="393C13C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memorie: min. DDR5,</w:t>
            </w:r>
          </w:p>
          <w:p w14:paraId="50CFAF9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memorie: min. 32Gb,</w:t>
            </w:r>
          </w:p>
          <w:p w14:paraId="4A909FE1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Frecventa memorie: min. 4800 MHz,</w:t>
            </w:r>
          </w:p>
          <w:p w14:paraId="29525B0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577AB85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Unitate de stocare SSD</w:t>
            </w:r>
          </w:p>
          <w:p w14:paraId="19FDCBA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Form factor: M.2,</w:t>
            </w:r>
          </w:p>
          <w:p w14:paraId="387B73E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unitate de stocare: SSD M.2 PCIe NVMe,</w:t>
            </w:r>
          </w:p>
          <w:p w14:paraId="731B414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1.5.3.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Capacitatea de stocare: min. 1 TB,</w:t>
            </w:r>
          </w:p>
          <w:p w14:paraId="77A36BF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1.6.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Sistem de operare: fără sistem de operare preinstalat;</w:t>
            </w:r>
          </w:p>
          <w:p w14:paraId="537217F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5B0EE102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monitor:</w:t>
            </w:r>
          </w:p>
          <w:p w14:paraId="64DAE7FC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Dimensiune ecran: min. 68.58 cm (27"inch),</w:t>
            </w:r>
          </w:p>
          <w:p w14:paraId="3D029BB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Rezolutie: min 2560 x 1440,</w:t>
            </w:r>
          </w:p>
          <w:p w14:paraId="281CAE4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2.3.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Luminozitate: min: 250 cd/m2, </w:t>
            </w:r>
          </w:p>
          <w:p w14:paraId="6F56716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624911D9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mouse:</w:t>
            </w:r>
          </w:p>
          <w:p w14:paraId="283E89E0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 conexiune: fără fir, prin tehnologie Bluetooth;</w:t>
            </w:r>
          </w:p>
          <w:p w14:paraId="023C1A44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mausului: wireless</w:t>
            </w:r>
          </w:p>
          <w:p w14:paraId="56C8458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 xml:space="preserve">Tip senzor: Optic </w:t>
            </w:r>
          </w:p>
          <w:p w14:paraId="5C20D11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Nr. de butoane: min 3 (left, right, middle button with scroll),</w:t>
            </w:r>
          </w:p>
          <w:p w14:paraId="72027044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14:paraId="6299C5C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3.6.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tastatura.</w:t>
            </w:r>
          </w:p>
          <w:p w14:paraId="404564D8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</w:p>
          <w:p w14:paraId="413A8E7B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Specificații tehnice pentru tastieră:</w:t>
            </w:r>
          </w:p>
          <w:p w14:paraId="7E78E09E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4.1.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Conectare: fără fir, prin tehnologie Bluetooth;</w:t>
            </w:r>
          </w:p>
          <w:p w14:paraId="7E4E08BA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4.2.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Tipul tastaturii: wireless,</w:t>
            </w:r>
          </w:p>
          <w:p w14:paraId="12B1C72D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4.3.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Tastare silentioasa,</w:t>
            </w:r>
          </w:p>
          <w:p w14:paraId="4932C9B6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4.4.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Protectie lichide,</w:t>
            </w:r>
          </w:p>
          <w:p w14:paraId="3C712615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4.5.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Alimentare: acumulator reîncărcabil integrat;</w:t>
            </w:r>
          </w:p>
          <w:p w14:paraId="5BCEBABC" w14:textId="77777777" w:rsidR="00F57246" w:rsidRPr="00E17C43" w:rsidRDefault="00F57246" w:rsidP="00F57246">
            <w:pPr>
              <w:pStyle w:val="Default"/>
              <w:ind w:left="46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4.6.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ab/>
              <w:t>Brand identic cu mouse.</w:t>
            </w:r>
          </w:p>
          <w:p w14:paraId="037C6618" w14:textId="618455C0" w:rsidR="00245CF6" w:rsidRPr="00E17C43" w:rsidRDefault="00245CF6" w:rsidP="00C454DF">
            <w:pPr>
              <w:shd w:val="clear" w:color="auto" w:fill="FFFFFF" w:themeFill="background1"/>
              <w:spacing w:before="120"/>
              <w:jc w:val="both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67E8" w14:textId="1FA0A7CC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384 850,00</w:t>
            </w:r>
          </w:p>
        </w:tc>
      </w:tr>
      <w:tr w:rsidR="00245CF6" w:rsidRPr="00BE362C" w14:paraId="3462F4E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FA20" w14:textId="6ED59AEF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Lotul nr. 3.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63AF" w14:textId="24CE1983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30232110-8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012D" w14:textId="6A7F3F6D" w:rsidR="00245CF6" w:rsidRPr="00E17C43" w:rsidRDefault="00F57246" w:rsidP="00F5724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proofErr w:type="spellStart"/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Printere</w:t>
            </w:r>
            <w:proofErr w:type="spellEnd"/>
            <w:r w:rsidRPr="00E17C43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/Imprimante multifuncțională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D365" w14:textId="4CCEA819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9E6F" w14:textId="1E87559E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AA15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3753AA2B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Tip dispozitiv: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Multifuncţională</w:t>
            </w:r>
            <w:proofErr w:type="spellEnd"/>
          </w:p>
          <w:p w14:paraId="1FB4097B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copier: Da</w:t>
            </w:r>
          </w:p>
          <w:p w14:paraId="58DC8461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A4</w:t>
            </w:r>
          </w:p>
          <w:p w14:paraId="1ECF6F22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Funcție scanare: Da</w:t>
            </w:r>
          </w:p>
          <w:p w14:paraId="16E7226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Tip imprimare: Alb-Negru</w:t>
            </w:r>
          </w:p>
          <w:p w14:paraId="3C20767B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imprimant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ă</w:t>
            </w:r>
          </w:p>
          <w:p w14:paraId="446E2014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Tehnologie imprimare: Laser</w:t>
            </w:r>
          </w:p>
          <w:p w14:paraId="4FD17F79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Imprimare automată față-verso: Da</w:t>
            </w:r>
          </w:p>
          <w:p w14:paraId="3314277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de imprimare/copiere: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273BBAC8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Viteză imprimare duplex: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 pagini pe minut (A4)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3979525D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Timp ieșire prima pagină: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Maxim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6.4 secunde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7E598D1A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Alimentator de documente (ADF):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Minim 50 coli, cu funcție de scanare duplex dintr-o singură trecere (Dual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).</w:t>
            </w:r>
          </w:p>
          <w:p w14:paraId="4C871E0C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Rezoluție imprimare: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Calitate de până la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1200 x 1200 dpi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  <w:p w14:paraId="76989915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1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Funcții scanare: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-Email,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-FTP,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-SMB,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USB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TWAIN (rețea/local), WIA, WSD.</w:t>
            </w:r>
          </w:p>
          <w:p w14:paraId="5735BBF4" w14:textId="77777777" w:rsidR="00F57246" w:rsidRPr="00E17C43" w:rsidRDefault="00F57246" w:rsidP="00F57246">
            <w:pPr>
              <w:pStyle w:val="Default"/>
              <w:widowControl w:val="0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Conectivitate și Control</w:t>
            </w:r>
          </w:p>
          <w:p w14:paraId="1434ADCB" w14:textId="43786D43" w:rsidR="00245CF6" w:rsidRPr="00E17C43" w:rsidRDefault="00F57246" w:rsidP="00F57246">
            <w:pPr>
              <w:tabs>
                <w:tab w:val="left" w:pos="5970"/>
              </w:tabs>
              <w:jc w:val="both"/>
              <w:rPr>
                <w:rFonts w:eastAsia="PMingLiU"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Interfețe: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 xml:space="preserve"> USB 2.0 (Hi-Speed), </w:t>
            </w:r>
            <w:r w:rsidRPr="00E17C43">
              <w:rPr>
                <w:color w:val="000000" w:themeColor="text1"/>
                <w:sz w:val="20"/>
                <w:szCs w:val="20"/>
              </w:rPr>
              <w:t>Gigabit Ethernet (10/100/1000BaseT)</w:t>
            </w:r>
            <w:r w:rsidRPr="00E17C43">
              <w:rPr>
                <w:bCs/>
                <w:color w:val="000000" w:themeColor="text1"/>
                <w:sz w:val="20"/>
                <w:szCs w:val="20"/>
              </w:rPr>
              <w:t>, slot USB Host pentru imprimare/scanare directă de pe stick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F7EC" w14:textId="0E4BD800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95 000,00</w:t>
            </w:r>
          </w:p>
        </w:tc>
      </w:tr>
      <w:tr w:rsidR="00245CF6" w:rsidRPr="00BE362C" w14:paraId="48B4C465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DF10" w14:textId="14AEAA8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5BE7" w14:textId="4A2F75FC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32410000-3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E391" w14:textId="77777777" w:rsidR="00F57246" w:rsidRPr="00E17C43" w:rsidRDefault="00F57246" w:rsidP="00F57246">
            <w:pPr>
              <w:shd w:val="clear" w:color="auto" w:fill="FFFFFF"/>
              <w:jc w:val="center"/>
              <w:textAlignment w:val="baseline"/>
              <w:outlineLvl w:val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Switch de rețea</w:t>
            </w:r>
          </w:p>
          <w:p w14:paraId="660F9225" w14:textId="77777777" w:rsidR="00245CF6" w:rsidRPr="00E17C43" w:rsidRDefault="00245CF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9531" w14:textId="656CF195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6D64" w14:textId="0F3D2C59" w:rsidR="00245CF6" w:rsidRPr="00E17C43" w:rsidRDefault="00F57246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0C2A" w14:textId="77777777" w:rsidR="00F57246" w:rsidRPr="00E17C43" w:rsidRDefault="00F57246" w:rsidP="00F57246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5A8A79E7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2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Tip: 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Switch</w:t>
            </w:r>
            <w:proofErr w:type="spellEnd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de rețea</w:t>
            </w:r>
          </w:p>
          <w:p w14:paraId="0D737A2C" w14:textId="77777777" w:rsidR="00F57246" w:rsidRPr="00E17C43" w:rsidRDefault="00F57246" w:rsidP="00F57246">
            <w:pPr>
              <w:pStyle w:val="Default"/>
              <w:widowControl w:val="0"/>
              <w:numPr>
                <w:ilvl w:val="1"/>
                <w:numId w:val="12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Material carcasă: Oțel</w:t>
            </w:r>
          </w:p>
          <w:p w14:paraId="458D4EC0" w14:textId="2222A900" w:rsidR="00245CF6" w:rsidRPr="00E17C43" w:rsidRDefault="00F57246" w:rsidP="00F57246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Rețea Ethernet: min 8x 1000 Mbps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FE5B" w14:textId="0994C967" w:rsidR="00245CF6" w:rsidRPr="00E17C43" w:rsidRDefault="00F57246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16 666,00</w:t>
            </w:r>
          </w:p>
        </w:tc>
      </w:tr>
      <w:tr w:rsidR="00245CF6" w:rsidRPr="00BE362C" w14:paraId="138BAE14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40A4" w14:textId="62D629D8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5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A745" w14:textId="2FC0F695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30231320-6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51F4" w14:textId="77777777" w:rsidR="00CC15B2" w:rsidRPr="00CC15B2" w:rsidRDefault="001505EC" w:rsidP="00CC15B2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Display Interactiv</w:t>
            </w:r>
            <w:r w:rsidR="00CC15B2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CC15B2" w:rsidRPr="00CC15B2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65" </w:t>
            </w:r>
          </w:p>
          <w:p w14:paraId="1AA2C9DB" w14:textId="577905B8" w:rsidR="00245CF6" w:rsidRPr="00E17C43" w:rsidRDefault="00245CF6" w:rsidP="00CC15B2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860F" w14:textId="6C34E0C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F3CC" w14:textId="43A0C92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59FF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pentru ecran:</w:t>
            </w:r>
          </w:p>
          <w:p w14:paraId="5B759355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Rezoluție display: min. 3840 x 2160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14:paraId="48A1FBEB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Luminozitate: min: 400 cd/m2,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max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450 cd/m2,</w:t>
            </w:r>
          </w:p>
          <w:p w14:paraId="094A50A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Timp de răspuns: min 8ms,</w:t>
            </w:r>
          </w:p>
          <w:p w14:paraId="0303ACF9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Rată de reîmprospătare: min 60 Hz,</w:t>
            </w:r>
          </w:p>
          <w:p w14:paraId="3F0F6B54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Adâncime culoare: min 1.07 miliarde culori,</w:t>
            </w:r>
          </w:p>
          <w:p w14:paraId="4D95491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Gamă de culori: min 72% NTSC,</w:t>
            </w:r>
          </w:p>
          <w:p w14:paraId="7320C998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Sticlă: Sticlă securizată durificată anti-reflex min 2.7 mm,</w:t>
            </w:r>
          </w:p>
          <w:p w14:paraId="4BE2C3CE" w14:textId="18569CB7" w:rsidR="001505EC" w:rsidRPr="00E17C43" w:rsidRDefault="001505EC" w:rsidP="00CC15B2">
            <w:pPr>
              <w:pStyle w:val="Default"/>
              <w:widowControl w:val="0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Touchscreen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Da,</w:t>
            </w:r>
            <w:r w:rsid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C15B2" w:rsidRPr="00CC15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1486x85x897.9mm³</w:t>
            </w:r>
          </w:p>
          <w:p w14:paraId="557E8BC7" w14:textId="58DD54E9" w:rsidR="001505EC" w:rsidRPr="00E17C43" w:rsidRDefault="001505EC" w:rsidP="001505EC">
            <w:pPr>
              <w:pStyle w:val="TableParagraph"/>
              <w:numPr>
                <w:ilvl w:val="0"/>
                <w:numId w:val="13"/>
              </w:numPr>
              <w:spacing w:line="256" w:lineRule="auto"/>
              <w:ind w:right="238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Specificații tehnice de sistem</w:t>
            </w:r>
            <w:r w:rsidR="00CC15B2">
              <w:rPr>
                <w:color w:val="000000" w:themeColor="text1"/>
                <w:sz w:val="20"/>
                <w:szCs w:val="20"/>
                <w:lang w:val="af-ZA"/>
              </w:rPr>
              <w:t xml:space="preserve"> </w:t>
            </w: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:</w:t>
            </w:r>
          </w:p>
          <w:p w14:paraId="72C5383E" w14:textId="77777777" w:rsidR="001505EC" w:rsidRPr="00E17C43" w:rsidRDefault="001505EC" w:rsidP="001505EC">
            <w:pPr>
              <w:pStyle w:val="Default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Procesor:</w:t>
            </w:r>
          </w:p>
          <w:p w14:paraId="130B9265" w14:textId="77777777" w:rsidR="001505EC" w:rsidRPr="00E17C43" w:rsidRDefault="001505EC" w:rsidP="001505EC">
            <w:pPr>
              <w:pStyle w:val="Default"/>
              <w:ind w:left="117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6Frecvență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processor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 2.8 GHz,</w:t>
            </w:r>
          </w:p>
          <w:p w14:paraId="3DFBE783" w14:textId="77777777" w:rsidR="001505EC" w:rsidRPr="00E17C43" w:rsidRDefault="001505EC" w:rsidP="001505EC">
            <w:pPr>
              <w:pStyle w:val="Default"/>
              <w:widowControl w:val="0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 nuclee procesor: min 8</w:t>
            </w:r>
          </w:p>
          <w:p w14:paraId="03ED569F" w14:textId="77777777" w:rsidR="001505EC" w:rsidRPr="00E17C43" w:rsidRDefault="001505EC" w:rsidP="001505EC">
            <w:pPr>
              <w:pStyle w:val="Listparagraf"/>
              <w:widowControl w:val="0"/>
              <w:numPr>
                <w:ilvl w:val="1"/>
                <w:numId w:val="13"/>
              </w:numPr>
              <w:tabs>
                <w:tab w:val="clear" w:pos="1134"/>
              </w:tabs>
              <w:autoSpaceDE w:val="0"/>
              <w:autoSpaceDN w:val="0"/>
              <w:contextualSpacing/>
              <w:jc w:val="left"/>
              <w:rPr>
                <w:rFonts w:eastAsiaTheme="minorHAnsi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Memorie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 RAM:</w:t>
            </w:r>
          </w:p>
          <w:p w14:paraId="4320D6EC" w14:textId="77777777" w:rsidR="001505EC" w:rsidRPr="00E17C43" w:rsidRDefault="001505EC" w:rsidP="001505EC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Tip memorie: min. DDR4,</w:t>
            </w:r>
          </w:p>
          <w:p w14:paraId="5DE1E84F" w14:textId="77777777" w:rsidR="001505EC" w:rsidRPr="00E17C43" w:rsidRDefault="001505EC" w:rsidP="001505EC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Capacitatea memorie: min. 8Gb,</w:t>
            </w:r>
          </w:p>
          <w:p w14:paraId="3E9A10F7" w14:textId="77777777" w:rsidR="001505EC" w:rsidRPr="00E17C43" w:rsidRDefault="001505EC" w:rsidP="001505EC">
            <w:pPr>
              <w:pStyle w:val="Frspaiere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 xml:space="preserve">Unitate de stocare </w:t>
            </w:r>
          </w:p>
          <w:p w14:paraId="3789ADA5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Capacitatea de stocare: min. 64 GB,</w:t>
            </w:r>
          </w:p>
          <w:p w14:paraId="37D76B95" w14:textId="77777777" w:rsidR="001505EC" w:rsidRPr="00E17C43" w:rsidRDefault="001505EC" w:rsidP="001505EC">
            <w:pPr>
              <w:pStyle w:val="Default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Rețea:</w:t>
            </w:r>
          </w:p>
          <w:p w14:paraId="5E470865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-Fi: Da, v.6,</w:t>
            </w:r>
          </w:p>
          <w:p w14:paraId="6619FFA7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Port LAN (RJ-45) integrat,</w:t>
            </w:r>
          </w:p>
          <w:p w14:paraId="0E719844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Viteza transfer date: 10/100/1000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Mbit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/s,</w:t>
            </w:r>
          </w:p>
          <w:p w14:paraId="36EB2013" w14:textId="77777777" w:rsidR="001505EC" w:rsidRPr="00E17C43" w:rsidRDefault="001505EC" w:rsidP="001505EC">
            <w:pPr>
              <w:pStyle w:val="Default"/>
              <w:numPr>
                <w:ilvl w:val="2"/>
                <w:numId w:val="13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Bluetooth 5.0,</w:t>
            </w:r>
          </w:p>
          <w:p w14:paraId="753A5BA8" w14:textId="77777777" w:rsidR="001505EC" w:rsidRPr="00E17C43" w:rsidRDefault="001505EC" w:rsidP="001505EC">
            <w:pPr>
              <w:pStyle w:val="Frspaiere"/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Conectivitate</w:t>
            </w:r>
          </w:p>
          <w:p w14:paraId="5ADB254E" w14:textId="77777777" w:rsidR="001505EC" w:rsidRPr="00E17C43" w:rsidRDefault="001505EC" w:rsidP="00CC15B2">
            <w:pPr>
              <w:pStyle w:val="Frspaiere"/>
              <w:widowControl w:val="0"/>
              <w:numPr>
                <w:ilvl w:val="2"/>
                <w:numId w:val="13"/>
              </w:numPr>
              <w:autoSpaceDE w:val="0"/>
              <w:autoSpaceDN w:val="0"/>
              <w:adjustRightInd w:val="0"/>
              <w:ind w:hanging="1003"/>
              <w:rPr>
                <w:rFonts w:eastAsiaTheme="minorHAnsi"/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</w:rPr>
              <w:t>Porturi USB: min. 3 porturi USB, dintre care cel puțin 1 port USB Type-C și 1 port USB 3.0 sau superior,</w:t>
            </w:r>
          </w:p>
          <w:p w14:paraId="0456F57F" w14:textId="2433031F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Intrare Audio-Video: min 1 DisplayPort, min 2 HDMI 2.0 sau superior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C9BA" w14:textId="1920A5E2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33 333,00</w:t>
            </w:r>
          </w:p>
        </w:tc>
      </w:tr>
      <w:tr w:rsidR="00245CF6" w:rsidRPr="00BE362C" w14:paraId="0721BB00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F002" w14:textId="163A3B5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6627" w14:textId="09AA42B6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31154000-0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45AC" w14:textId="1BC71811" w:rsidR="001505EC" w:rsidRPr="00E17C43" w:rsidRDefault="001505EC" w:rsidP="001505E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Sursă de alimentare neîntrerupti-bilă</w:t>
            </w:r>
          </w:p>
          <w:p w14:paraId="03B27ADB" w14:textId="4525C82D" w:rsidR="00245CF6" w:rsidRPr="00E17C43" w:rsidRDefault="001505EC" w:rsidP="001505EC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UPS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C8A5" w14:textId="403DED92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EC5" w14:textId="22CFC5C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8CC4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Arhitectură și Configurație</w:t>
            </w:r>
          </w:p>
          <w:p w14:paraId="139602B0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Tehnologie: Online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Conversion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(VFI -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Voltage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Frequency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Independent).</w:t>
            </w:r>
          </w:p>
          <w:p w14:paraId="7CF1D859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Putere Nominală: Minim 6000 VA / 6000 W.</w:t>
            </w:r>
          </w:p>
          <w:p w14:paraId="6505DA4C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Format: Rack/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Tower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convertibil</w:t>
            </w:r>
          </w:p>
          <w:p w14:paraId="2C947B24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Intrare și Ieșire</w:t>
            </w:r>
          </w:p>
          <w:p w14:paraId="5744CC46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Tensiune de intrare: 230V AC nominal.</w:t>
            </w:r>
          </w:p>
          <w:p w14:paraId="055D7C1D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Conexiune intrare: Terminal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block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Hardwired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</w:t>
            </w:r>
          </w:p>
          <w:p w14:paraId="6E6F207A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Tensiune de ieșire: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230V AC 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(configurabil 220/230/240V).</w:t>
            </w:r>
          </w:p>
          <w:p w14:paraId="383DCE26" w14:textId="77777777" w:rsidR="001505EC" w:rsidRPr="00E17C43" w:rsidRDefault="001505EC" w:rsidP="001505EC">
            <w:pPr>
              <w:pStyle w:val="Default"/>
              <w:widowControl w:val="0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Management și Comunicare</w:t>
            </w:r>
          </w:p>
          <w:p w14:paraId="361A5BF3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Card de rețea inclus: Interfață SNMP/Web preinstalată sau inclusă în pachet.</w:t>
            </w:r>
          </w:p>
          <w:p w14:paraId="2C465272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Protocoale suportate: HTTP/HTTPS, SNMP (v1, v2c, v3), DHCP, TCP/IP.</w:t>
            </w:r>
          </w:p>
          <w:p w14:paraId="20D598BD" w14:textId="77777777" w:rsidR="001505EC" w:rsidRPr="00E17C43" w:rsidRDefault="001505EC" w:rsidP="001505EC">
            <w:pPr>
              <w:pStyle w:val="Default"/>
              <w:widowControl w:val="0"/>
              <w:numPr>
                <w:ilvl w:val="1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Funcționalități </w:t>
            </w:r>
            <w:proofErr w:type="spellStart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Remote</w:t>
            </w:r>
            <w:proofErr w:type="spellEnd"/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  <w:p w14:paraId="3D513C6A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7087795C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1847A9DF" w14:textId="77777777" w:rsidR="001505EC" w:rsidRPr="00E17C43" w:rsidRDefault="001505EC" w:rsidP="001505EC">
            <w:pPr>
              <w:pStyle w:val="Listparagraf"/>
              <w:numPr>
                <w:ilvl w:val="0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104C95C6" w14:textId="77777777" w:rsidR="001505EC" w:rsidRPr="00E17C43" w:rsidRDefault="001505EC" w:rsidP="001505EC">
            <w:pPr>
              <w:pStyle w:val="Listparagraf"/>
              <w:numPr>
                <w:ilvl w:val="1"/>
                <w:numId w:val="15"/>
              </w:numPr>
              <w:tabs>
                <w:tab w:val="clear" w:pos="1134"/>
              </w:tabs>
              <w:jc w:val="left"/>
              <w:rPr>
                <w:rFonts w:eastAsiaTheme="minorHAnsi"/>
                <w:vanish/>
                <w:color w:val="000000" w:themeColor="text1"/>
                <w:sz w:val="20"/>
                <w:szCs w:val="20"/>
              </w:rPr>
            </w:pPr>
          </w:p>
          <w:p w14:paraId="651A8486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real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browser web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curent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stare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temperatură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).</w:t>
            </w:r>
          </w:p>
          <w:p w14:paraId="455B0057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Notificări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Email/SNMP Traps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caz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evenimente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4F28E684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Posibilitatea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oprire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(shutdown)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serverelor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6F2038C8" w14:textId="77777777" w:rsidR="001505EC" w:rsidRPr="00E17C43" w:rsidRDefault="001505EC" w:rsidP="001505EC">
            <w:pPr>
              <w:pStyle w:val="NormalWeb"/>
              <w:numPr>
                <w:ilvl w:val="2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Acces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securizat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(HTTPS/SSL).</w:t>
            </w:r>
          </w:p>
          <w:p w14:paraId="422F40E6" w14:textId="77777777" w:rsidR="001505EC" w:rsidRPr="00E17C43" w:rsidRDefault="001505EC" w:rsidP="001505EC">
            <w:pPr>
              <w:pStyle w:val="Titlu3"/>
              <w:widowControl w:val="0"/>
              <w:numPr>
                <w:ilvl w:val="0"/>
                <w:numId w:val="15"/>
              </w:numPr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Baterii și Autonomie</w:t>
            </w:r>
          </w:p>
          <w:p w14:paraId="29D9954B" w14:textId="77777777" w:rsidR="001505EC" w:rsidRPr="00E17C43" w:rsidRDefault="001505EC" w:rsidP="001505EC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Plumb-acid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fără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mentenanță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(VRLA).</w:t>
            </w:r>
          </w:p>
          <w:p w14:paraId="1B411AA4" w14:textId="77777777" w:rsidR="001505EC" w:rsidRPr="00E17C43" w:rsidRDefault="001505EC" w:rsidP="001505EC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Minim 3-5 minute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sarcină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(nominal 6000W).</w:t>
            </w:r>
          </w:p>
          <w:p w14:paraId="361723F6" w14:textId="2BA7C87E" w:rsidR="008B6E01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Extensibilitate: Posibilitatea de a adăuga cabinete de baterii externe (EBC) pentru creșterea autonomiei.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6D02" w14:textId="2AEE9003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160 000,00</w:t>
            </w:r>
          </w:p>
        </w:tc>
      </w:tr>
      <w:tr w:rsidR="00245CF6" w:rsidRPr="00BE362C" w14:paraId="2D1629E1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973D" w14:textId="3FEAABBB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C764" w14:textId="2027695F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32333200-8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B991" w14:textId="3C973AFF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Web Camera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D8F4" w14:textId="45C426CC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C3FD" w14:textId="77405DE1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3A02" w14:textId="77777777" w:rsidR="001505EC" w:rsidRPr="00E17C43" w:rsidRDefault="001505EC" w:rsidP="001505EC">
            <w:pPr>
              <w:pStyle w:val="Default"/>
              <w:numPr>
                <w:ilvl w:val="0"/>
                <w:numId w:val="16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2E284814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SO: Windows</w:t>
            </w:r>
          </w:p>
          <w:p w14:paraId="5A61E9BA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 USB</w:t>
            </w:r>
          </w:p>
          <w:p w14:paraId="795062D4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matrice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2MP</w:t>
            </w:r>
          </w:p>
          <w:p w14:paraId="1BEC4C30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foto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1920 x 1080</w:t>
            </w:r>
          </w:p>
          <w:p w14:paraId="533399F0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Rezoluția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video: min 1920 x 1080</w:t>
            </w:r>
          </w:p>
          <w:p w14:paraId="7DA5777B" w14:textId="77777777" w:rsidR="001505EC" w:rsidRPr="00E17C43" w:rsidRDefault="001505EC" w:rsidP="001505EC">
            <w:pPr>
              <w:pStyle w:val="NormalWeb"/>
              <w:numPr>
                <w:ilvl w:val="1"/>
                <w:numId w:val="16"/>
              </w:numPr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14:paraId="663E37CC" w14:textId="4FE5AE15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Numărul de cadre pe secundă: min 30 fps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7987" w14:textId="64D72197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17 500,00</w:t>
            </w:r>
          </w:p>
        </w:tc>
      </w:tr>
      <w:tr w:rsidR="00245CF6" w:rsidRPr="00BE362C" w14:paraId="1E4A286E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5DB3" w14:textId="0A26E209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8860" w14:textId="63902AB9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>32342100-3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292C" w14:textId="3AF97B89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Căști cu microfon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5B05" w14:textId="5B2FD6D4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A716" w14:textId="55517C06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6345" w14:textId="77777777" w:rsidR="001505EC" w:rsidRPr="00E17C43" w:rsidRDefault="001505EC" w:rsidP="001505EC">
            <w:pPr>
              <w:pStyle w:val="Default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7BEB346A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cu fir audio 3.5 mm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USB</w:t>
            </w:r>
          </w:p>
          <w:p w14:paraId="0946CB5C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Da</w:t>
            </w:r>
          </w:p>
          <w:p w14:paraId="7BF43DD8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căști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On the ear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Over the ear</w:t>
            </w:r>
          </w:p>
          <w:p w14:paraId="63F574DD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Interval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12 Hz - 22 kHz</w:t>
            </w:r>
          </w:p>
          <w:p w14:paraId="5A91239E" w14:textId="77777777" w:rsidR="001505EC" w:rsidRPr="00E17C43" w:rsidRDefault="001505EC" w:rsidP="001505EC">
            <w:pPr>
              <w:pStyle w:val="NormalWeb"/>
              <w:numPr>
                <w:ilvl w:val="1"/>
                <w:numId w:val="17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microfon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95 dB</w:t>
            </w:r>
          </w:p>
          <w:p w14:paraId="14785CBC" w14:textId="0D103C5E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 cablu: min 1.2m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5776" w14:textId="0588C737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6 750,00</w:t>
            </w:r>
          </w:p>
        </w:tc>
      </w:tr>
      <w:tr w:rsidR="00245CF6" w:rsidRPr="00BE362C" w14:paraId="371C710D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C048" w14:textId="046C4915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9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461A" w14:textId="07EC071D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30233180-6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48B7" w14:textId="21C4E24E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Flash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66AD" w14:textId="0E0E6648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DEA6" w14:textId="31C0EF94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8E35" w14:textId="77777777" w:rsidR="001505EC" w:rsidRPr="00E17C43" w:rsidRDefault="001505EC" w:rsidP="001505EC">
            <w:pPr>
              <w:pStyle w:val="Default"/>
              <w:numPr>
                <w:ilvl w:val="0"/>
                <w:numId w:val="18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6DA37163" w14:textId="77777777" w:rsidR="001505EC" w:rsidRPr="00E17C43" w:rsidRDefault="001505EC" w:rsidP="001505EC">
            <w:pPr>
              <w:pStyle w:val="NormalWeb"/>
              <w:numPr>
                <w:ilvl w:val="1"/>
                <w:numId w:val="18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14:paraId="274959DE" w14:textId="3241DB60" w:rsidR="00245CF6" w:rsidRPr="00E17C43" w:rsidRDefault="001505EC" w:rsidP="001505EC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Capacitate: 128GB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62B4" w14:textId="3C0D13C9" w:rsidR="00245CF6" w:rsidRPr="00E17C43" w:rsidRDefault="001505EC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1 666,00</w:t>
            </w:r>
          </w:p>
        </w:tc>
      </w:tr>
      <w:tr w:rsidR="00245CF6" w:rsidRPr="00BE362C" w14:paraId="3235420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DB82" w14:textId="6EC5F73C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F79F" w14:textId="7EC9DFA1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30327410-6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20B0" w14:textId="16C54D08" w:rsidR="00245CF6" w:rsidRPr="00E17C43" w:rsidRDefault="001505EC" w:rsidP="00245CF6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  <w:lang w:val="ro-MD"/>
              </w:rPr>
              <w:t>Mouse USB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BCDA" w14:textId="51998870" w:rsidR="00245CF6" w:rsidRPr="00E17C43" w:rsidRDefault="001505EC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EAE2" w14:textId="7CFCBFA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9690" w14:textId="77777777" w:rsidR="00133D37" w:rsidRPr="00E17C43" w:rsidRDefault="00133D37" w:rsidP="00133D37">
            <w:pPr>
              <w:pStyle w:val="Default"/>
              <w:widowControl w:val="0"/>
              <w:numPr>
                <w:ilvl w:val="0"/>
                <w:numId w:val="19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1DC0DDD8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Tehnologia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</w:t>
            </w:r>
          </w:p>
          <w:p w14:paraId="0B0B5E8B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conexiune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Cu fir</w:t>
            </w:r>
          </w:p>
          <w:p w14:paraId="4E36C161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1.5m</w:t>
            </w:r>
          </w:p>
          <w:p w14:paraId="25A579A3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sensor: Optic</w:t>
            </w:r>
          </w:p>
          <w:p w14:paraId="58381C0F" w14:textId="77777777" w:rsidR="00133D37" w:rsidRPr="00E17C43" w:rsidRDefault="00133D37" w:rsidP="00133D37">
            <w:pPr>
              <w:pStyle w:val="NormalWeb"/>
              <w:numPr>
                <w:ilvl w:val="1"/>
                <w:numId w:val="1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Sensibilitatea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mouse-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min 800</w:t>
            </w:r>
          </w:p>
          <w:p w14:paraId="33DD0A16" w14:textId="7B994DFA" w:rsidR="00245CF6" w:rsidRPr="00E17C43" w:rsidRDefault="00133D37" w:rsidP="00133D37">
            <w:pPr>
              <w:shd w:val="clear" w:color="auto" w:fill="FFFFFF" w:themeFill="background1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Tastele: 3 butoane / 1 roată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B8C5" w14:textId="4A7F1ACD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62 500,00</w:t>
            </w:r>
          </w:p>
        </w:tc>
      </w:tr>
      <w:tr w:rsidR="00245CF6" w:rsidRPr="00BE362C" w14:paraId="0FB49115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9017" w14:textId="2BF7F2F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9202" w14:textId="21041C7D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31320000-5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D901" w14:textId="3A308005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/>
              </w:rPr>
              <w:t>Cablu HDMI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BD01" w14:textId="18F8673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8756" w14:textId="0C9C9BD9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FE10" w14:textId="77777777" w:rsidR="00133D37" w:rsidRPr="00E17C43" w:rsidRDefault="00133D37" w:rsidP="00133D37">
            <w:pPr>
              <w:pStyle w:val="Default"/>
              <w:numPr>
                <w:ilvl w:val="0"/>
                <w:numId w:val="2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78DF729E" w14:textId="77777777" w:rsidR="00133D37" w:rsidRPr="00E17C43" w:rsidRDefault="00133D37" w:rsidP="00133D37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video</w:t>
            </w:r>
          </w:p>
          <w:p w14:paraId="2F3D0A31" w14:textId="77777777" w:rsidR="00133D37" w:rsidRPr="00E17C43" w:rsidRDefault="00133D37" w:rsidP="00133D37">
            <w:pPr>
              <w:pStyle w:val="NormalWeb"/>
              <w:numPr>
                <w:ilvl w:val="1"/>
                <w:numId w:val="2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Interfete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HDMI</w:t>
            </w:r>
          </w:p>
          <w:p w14:paraId="56D0EC20" w14:textId="53BCB7C4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Lungimea: 30 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7EEA" w14:textId="4FF1258E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3 333,00</w:t>
            </w:r>
          </w:p>
        </w:tc>
      </w:tr>
      <w:tr w:rsidR="009F1EA9" w:rsidRPr="00BE362C" w14:paraId="70BB4A34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7D57" w14:textId="68233230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3A9D" w14:textId="76814324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32233132-5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B4A68" w14:textId="231203F9" w:rsidR="009F1EA9" w:rsidRPr="00E17C43" w:rsidRDefault="009F1EA9" w:rsidP="009F1EA9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/>
              </w:rPr>
              <w:t>HDD extern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3991" w14:textId="7B48B312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5BF2" w14:textId="4867EC80" w:rsidR="009F1EA9" w:rsidRPr="00E17C43" w:rsidRDefault="009F1EA9" w:rsidP="009F1EA9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5E62" w14:textId="77777777" w:rsidR="009F1EA9" w:rsidRPr="00E17C43" w:rsidRDefault="009F1EA9" w:rsidP="009F1EA9">
            <w:pPr>
              <w:pStyle w:val="Default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3441BA75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Tip: extern</w:t>
            </w:r>
          </w:p>
          <w:p w14:paraId="589AE0B6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înscriere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14:paraId="48AB8786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citire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MB/s: min 4800</w:t>
            </w:r>
          </w:p>
          <w:p w14:paraId="777AFE9C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Form factor: 2.5"</w:t>
            </w:r>
          </w:p>
          <w:p w14:paraId="4486AC32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Viteza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rotatie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, RPM: 5400</w:t>
            </w:r>
          </w:p>
          <w:p w14:paraId="7D88C803" w14:textId="77777777" w:rsidR="009F1EA9" w:rsidRPr="00E17C43" w:rsidRDefault="009F1EA9" w:rsidP="009F1EA9">
            <w:pPr>
              <w:pStyle w:val="NormalWeb"/>
              <w:numPr>
                <w:ilvl w:val="1"/>
                <w:numId w:val="2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Interfața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USB 3.0</w:t>
            </w:r>
          </w:p>
          <w:p w14:paraId="1D49DF1F" w14:textId="036E10BB" w:rsidR="009F1EA9" w:rsidRPr="00E17C43" w:rsidRDefault="009F1EA9" w:rsidP="009F1EA9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Memorie internă: 2000GB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7391" w14:textId="50E13AB8" w:rsidR="009F1EA9" w:rsidRPr="00E17C43" w:rsidRDefault="009F1EA9" w:rsidP="009F1EA9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6 666,00</w:t>
            </w:r>
          </w:p>
        </w:tc>
      </w:tr>
      <w:tr w:rsidR="00245CF6" w:rsidRPr="00BE362C" w14:paraId="573DB7CB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A67F" w14:textId="71F2874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Lotul nr. 13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4EDA" w14:textId="0FA1B41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351F" w14:textId="3EE4C5B8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Patchcord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8F06" w14:textId="328AFC46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ABD4" w14:textId="357A2457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52A4" w14:textId="77777777" w:rsidR="00133D37" w:rsidRPr="00E17C43" w:rsidRDefault="00133D37" w:rsidP="00133D37">
            <w:pPr>
              <w:pStyle w:val="Default"/>
              <w:numPr>
                <w:ilvl w:val="0"/>
                <w:numId w:val="24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4C4558C3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Lungime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0.25m</w:t>
            </w:r>
          </w:p>
          <w:p w14:paraId="1B6AFBFF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Structura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AWG 26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sârmă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7 x 0,15 mm), CCA</w:t>
            </w:r>
          </w:p>
          <w:p w14:paraId="7252203A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Funcționare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MHz</w:t>
            </w:r>
          </w:p>
          <w:p w14:paraId="53AB52EC" w14:textId="77777777" w:rsidR="00133D37" w:rsidRPr="00E17C43" w:rsidRDefault="00133D37" w:rsidP="00133D37">
            <w:pPr>
              <w:pStyle w:val="NormalWeb"/>
              <w:numPr>
                <w:ilvl w:val="1"/>
                <w:numId w:val="24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Izolație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exterioară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PVC: min 5,0 mm</w:t>
            </w:r>
          </w:p>
          <w:p w14:paraId="7E6B8F8B" w14:textId="6E98F954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Conformitatea ANSI/TIA/EIA-568B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C30D" w14:textId="7C928B07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2 083,00</w:t>
            </w:r>
          </w:p>
        </w:tc>
      </w:tr>
      <w:tr w:rsidR="00245CF6" w:rsidRPr="00BE362C" w14:paraId="5AD9F90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BA23" w14:textId="4DA646A4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D748" w14:textId="797AD327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385520000-9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3BA9" w14:textId="77777777" w:rsidR="00133D37" w:rsidRPr="00E17C43" w:rsidRDefault="00133D37" w:rsidP="00133D3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color w:val="000000" w:themeColor="text1"/>
                <w:sz w:val="20"/>
                <w:szCs w:val="20"/>
                <w:lang w:val="af-ZA"/>
              </w:rPr>
              <w:t>Tester pentru cable de date</w:t>
            </w:r>
          </w:p>
          <w:p w14:paraId="61653D2A" w14:textId="77777777" w:rsidR="00245CF6" w:rsidRPr="00E17C43" w:rsidRDefault="00245CF6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694D" w14:textId="308C58B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57D0" w14:textId="1334DF6B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27BD" w14:textId="77777777" w:rsidR="00133D37" w:rsidRPr="00E17C43" w:rsidRDefault="00133D37" w:rsidP="00133D37">
            <w:pPr>
              <w:pStyle w:val="Default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802666A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testate: RJ11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RJ45</w:t>
            </w:r>
          </w:p>
          <w:p w14:paraId="5F1FA196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</w:t>
            </w:r>
          </w:p>
          <w:p w14:paraId="5B86D05B" w14:textId="77777777" w:rsidR="00133D37" w:rsidRPr="00E17C43" w:rsidRDefault="00133D37" w:rsidP="00133D37">
            <w:pPr>
              <w:pStyle w:val="NormalWeb"/>
              <w:numPr>
                <w:ilvl w:val="2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Harta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Wiremap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/ pin-to-pin)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identificarea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firelor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întrerupte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scurtcircuitelor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cablurilor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încrucișate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(crossover).</w:t>
            </w:r>
          </w:p>
          <w:p w14:paraId="5DF41D3B" w14:textId="77777777" w:rsidR="00133D37" w:rsidRPr="00E17C43" w:rsidRDefault="00133D37" w:rsidP="00133D37">
            <w:pPr>
              <w:pStyle w:val="NormalWeb"/>
              <w:numPr>
                <w:ilvl w:val="2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Test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continuitate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semnalizare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vizuală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(LED-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sonoră</w:t>
            </w:r>
            <w:proofErr w:type="spellEnd"/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79124908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Funcția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urmărire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Capabilitatea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injecta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un</w:t>
            </w:r>
            <w:proofErr w:type="gram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ton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a-l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identifica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capătul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opus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sau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dintr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-un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mănunchi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ajutorul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receptorului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audio.</w:t>
            </w:r>
          </w:p>
          <w:p w14:paraId="4D88A7A0" w14:textId="77777777" w:rsidR="00133D37" w:rsidRPr="00E17C43" w:rsidRDefault="00133D37" w:rsidP="00133D37">
            <w:pPr>
              <w:pStyle w:val="NormalWeb"/>
              <w:numPr>
                <w:ilvl w:val="1"/>
                <w:numId w:val="26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Distanța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testare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 km</w:t>
            </w:r>
          </w:p>
          <w:p w14:paraId="4981A1B1" w14:textId="0E937860" w:rsidR="00245CF6" w:rsidRPr="00E17C43" w:rsidRDefault="00133D37" w:rsidP="00133D37">
            <w:pPr>
              <w:jc w:val="both"/>
              <w:rPr>
                <w:rFonts w:eastAsia="PMingLiU"/>
                <w:bCs/>
                <w:color w:val="000000" w:themeColor="text1"/>
                <w:sz w:val="20"/>
                <w:szCs w:val="20"/>
                <w:lang w:val="ro-MD" w:eastAsia="zh-CN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Alimentare: Baterii standard de 9V sau 3xAAA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E10A" w14:textId="3C2A57C2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1 666,00</w:t>
            </w:r>
          </w:p>
        </w:tc>
      </w:tr>
      <w:tr w:rsidR="00245CF6" w:rsidRPr="00BE362C" w14:paraId="72E4C7C6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4473" w14:textId="5BE69B7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15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F7DA" w14:textId="6B651F6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24931250-9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B678" w14:textId="22CF2E33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Termopasta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E8CA" w14:textId="0A15887F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8D5C" w14:textId="77222C9A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240D" w14:textId="77777777" w:rsidR="00133D37" w:rsidRPr="00E17C43" w:rsidRDefault="00133D37" w:rsidP="00133D37">
            <w:pPr>
              <w:pStyle w:val="Default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6300F83D" w14:textId="77777777" w:rsidR="00133D37" w:rsidRPr="00E17C43" w:rsidRDefault="00133D37" w:rsidP="00133D37">
            <w:pPr>
              <w:pStyle w:val="Default"/>
              <w:widowControl w:val="0"/>
              <w:numPr>
                <w:ilvl w:val="1"/>
                <w:numId w:val="27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termică:</w:t>
            </w: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</w:t>
            </w: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 – 8.5 W/</w:t>
            </w:r>
            <w:proofErr w:type="spellStart"/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m·K</w:t>
            </w:r>
            <w:proofErr w:type="spellEnd"/>
          </w:p>
          <w:p w14:paraId="37401D1E" w14:textId="77777777" w:rsidR="00133D37" w:rsidRPr="00E17C43" w:rsidRDefault="00133D37" w:rsidP="00133D37">
            <w:pPr>
              <w:pStyle w:val="Default"/>
              <w:widowControl w:val="0"/>
              <w:numPr>
                <w:ilvl w:val="1"/>
                <w:numId w:val="27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E17C4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Conductivitate electrică: 0</w:t>
            </w:r>
          </w:p>
          <w:p w14:paraId="5D362A8A" w14:textId="31A9E363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bCs/>
                <w:color w:val="000000" w:themeColor="text1"/>
                <w:sz w:val="20"/>
                <w:szCs w:val="20"/>
              </w:rPr>
              <w:t>Temperatura de operare:</w:t>
            </w:r>
            <w:r w:rsidRPr="00E17C43">
              <w:rPr>
                <w:color w:val="000000" w:themeColor="text1"/>
                <w:sz w:val="20"/>
                <w:szCs w:val="20"/>
              </w:rPr>
              <w:t xml:space="preserve"> -50°C și +150°C.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C99A" w14:textId="7609F3D6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1 000,00</w:t>
            </w:r>
          </w:p>
        </w:tc>
      </w:tr>
      <w:tr w:rsidR="00245CF6" w:rsidRPr="00BE362C" w14:paraId="11C88956" w14:textId="77777777" w:rsidTr="0017734C">
        <w:trPr>
          <w:trHeight w:val="213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E4ED" w14:textId="0B138528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3B87" w14:textId="6A7C38DD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E450" w14:textId="53FCE47E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Cablu Internet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CF3F" w14:textId="5D36822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52DE" w14:textId="0F2B384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AD0C" w14:textId="77777777" w:rsidR="00133D37" w:rsidRPr="00E17C43" w:rsidRDefault="00133D37" w:rsidP="00133D37">
            <w:pPr>
              <w:pStyle w:val="Default"/>
              <w:numPr>
                <w:ilvl w:val="0"/>
                <w:numId w:val="28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3F06CB2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U/UTP</w:t>
            </w:r>
          </w:p>
          <w:p w14:paraId="39869925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4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perechi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răsucite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(8 fire total)</w:t>
            </w:r>
          </w:p>
          <w:p w14:paraId="7BADE7EB" w14:textId="77777777" w:rsidR="00133D37" w:rsidRPr="00E17C43" w:rsidRDefault="00133D37" w:rsidP="00133D37">
            <w:pPr>
              <w:pStyle w:val="NormalWeb"/>
              <w:numPr>
                <w:ilvl w:val="1"/>
                <w:numId w:val="29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Viteză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maximă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suportată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1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Gbps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(Gigabit Ethernet)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distanțe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până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la 100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metri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0CB68A9E" w14:textId="59A72D83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Lungimea in cutie: min 305m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7BC1" w14:textId="57794647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5 000,00</w:t>
            </w:r>
          </w:p>
        </w:tc>
      </w:tr>
      <w:tr w:rsidR="00245CF6" w:rsidRPr="00BE362C" w14:paraId="5A442AA1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6323" w14:textId="528C14E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17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06B6" w14:textId="274FFD34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32423000-4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CA44" w14:textId="6B2BAAAA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Conector RJ45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8172" w14:textId="141B434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DE16" w14:textId="3100C7D1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C0F5" w14:textId="77777777" w:rsidR="00133D37" w:rsidRPr="00E17C43" w:rsidRDefault="00133D37" w:rsidP="00133D37">
            <w:pPr>
              <w:pStyle w:val="Default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0ED94FB9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conector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RJ45</w:t>
            </w:r>
          </w:p>
          <w:p w14:paraId="41D42215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Compatibilitate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Cat5e</w:t>
            </w:r>
          </w:p>
          <w:p w14:paraId="022C4A1D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ecranare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UTP</w:t>
            </w:r>
          </w:p>
          <w:p w14:paraId="7823DCC6" w14:textId="77777777" w:rsidR="00133D37" w:rsidRPr="00E17C43" w:rsidRDefault="00133D37" w:rsidP="00133D37">
            <w:pPr>
              <w:pStyle w:val="NormalWeb"/>
              <w:numPr>
                <w:ilvl w:val="1"/>
                <w:numId w:val="31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Grosime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ghidaj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: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Standard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fire 24 AWG.</w:t>
            </w:r>
          </w:p>
          <w:p w14:paraId="0001D870" w14:textId="12D99883" w:rsidR="00133D37" w:rsidRPr="00E17C43" w:rsidRDefault="00133D37" w:rsidP="00133D37">
            <w:pPr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 xml:space="preserve">Seturi: </w:t>
            </w: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min </w:t>
            </w: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/>
              </w:rPr>
              <w:t>100 de bucăți</w:t>
            </w:r>
          </w:p>
          <w:p w14:paraId="3D755696" w14:textId="59878D76" w:rsidR="00245CF6" w:rsidRPr="00E17C43" w:rsidRDefault="00133D37" w:rsidP="00133D37">
            <w:pPr>
              <w:tabs>
                <w:tab w:val="left" w:pos="930"/>
              </w:tabs>
              <w:rPr>
                <w:color w:val="000000" w:themeColor="text1"/>
                <w:sz w:val="20"/>
                <w:szCs w:val="20"/>
              </w:rPr>
            </w:pPr>
            <w:r w:rsidRPr="00E17C43">
              <w:rPr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EE8B" w14:textId="72C8C398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t>833,00</w:t>
            </w:r>
          </w:p>
        </w:tc>
      </w:tr>
      <w:tr w:rsidR="00245CF6" w:rsidRPr="00BE362C" w14:paraId="4DF8BBFC" w14:textId="77777777" w:rsidTr="00E17C43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4BEB" w14:textId="69E20B89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Lotul nr. 18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1949" w14:textId="6E8DF242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311154000-0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37E7" w14:textId="384ED39B" w:rsidR="00245CF6" w:rsidRPr="00E17C43" w:rsidRDefault="00133D37" w:rsidP="00245CF6">
            <w:pPr>
              <w:tabs>
                <w:tab w:val="left" w:pos="5970"/>
              </w:tabs>
              <w:rPr>
                <w:color w:val="000000" w:themeColor="text1"/>
                <w:sz w:val="20"/>
                <w:szCs w:val="20"/>
                <w:lang w:val="ro-MD" w:eastAsia="ru-RU"/>
              </w:rPr>
            </w:pPr>
            <w:bookmarkStart w:id="1" w:name="_GoBack"/>
            <w:r w:rsidRPr="00E17C43">
              <w:rPr>
                <w:color w:val="000000" w:themeColor="text1"/>
                <w:sz w:val="20"/>
                <w:szCs w:val="20"/>
                <w:lang w:val="ro-MD" w:eastAsia="ru-RU"/>
              </w:rPr>
              <w:t>UPS</w:t>
            </w:r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4533" w14:textId="25A07CBC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9CC7" w14:textId="2ED662EE" w:rsidR="00245CF6" w:rsidRPr="00E17C43" w:rsidRDefault="00133D37" w:rsidP="00245CF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17C4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7C3" w14:textId="77777777" w:rsidR="00133D37" w:rsidRPr="00E17C43" w:rsidRDefault="00133D37" w:rsidP="00133D37">
            <w:pPr>
              <w:pStyle w:val="Default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af-ZA"/>
              </w:rPr>
              <w:t>Specificații tehnice generale</w:t>
            </w:r>
          </w:p>
          <w:p w14:paraId="1592C8DA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Tip UPS: Line-interactive</w:t>
            </w:r>
          </w:p>
          <w:p w14:paraId="3B3011D6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aparentă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1000 VA</w:t>
            </w:r>
          </w:p>
          <w:p w14:paraId="3E2912E3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Putere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active: 720 W</w:t>
            </w:r>
          </w:p>
          <w:p w14:paraId="48C667A1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~175 – 280 V ± 3%</w:t>
            </w:r>
          </w:p>
          <w:p w14:paraId="7E826B2B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Frecvență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intrare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50 Hz</w:t>
            </w:r>
          </w:p>
          <w:p w14:paraId="6C564F19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Tensiune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pe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): ~230 V (-14 / +10%)</w:t>
            </w:r>
          </w:p>
          <w:p w14:paraId="4625634C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Frecvență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ieșire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baterie</w:t>
            </w:r>
            <w:proofErr w:type="spellEnd"/>
            <w:r w:rsidRPr="00E17C43">
              <w:rPr>
                <w:color w:val="000000" w:themeColor="text1"/>
                <w:sz w:val="20"/>
                <w:szCs w:val="20"/>
                <w:lang w:val="en-US"/>
              </w:rPr>
              <w:t>): 50 Hz ± 1 %</w:t>
            </w:r>
          </w:p>
          <w:p w14:paraId="235F4622" w14:textId="77777777" w:rsidR="00133D37" w:rsidRPr="00E17C43" w:rsidRDefault="00133D37" w:rsidP="00133D37">
            <w:pPr>
              <w:pStyle w:val="NormalWeb"/>
              <w:numPr>
                <w:ilvl w:val="0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Managementul Bateriei</w:t>
            </w:r>
          </w:p>
          <w:p w14:paraId="191252EE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Configurație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acumulatori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2 x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baterii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sigilate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plumb-acid</w:t>
            </w:r>
          </w:p>
          <w:p w14:paraId="6F04405C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Capacitate per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baterie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: 12 V / 7 Ah.</w:t>
            </w:r>
          </w:p>
          <w:p w14:paraId="112609B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Timp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autonomie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: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Între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3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 20 de minute</w:t>
            </w:r>
          </w:p>
          <w:p w14:paraId="7B4EF0AA" w14:textId="77777777" w:rsidR="00133D37" w:rsidRPr="00E17C43" w:rsidRDefault="00133D37" w:rsidP="00133D37">
            <w:pPr>
              <w:pStyle w:val="NormalWeb"/>
              <w:numPr>
                <w:ilvl w:val="0"/>
                <w:numId w:val="33"/>
              </w:numPr>
              <w:adjustRightInd w:val="0"/>
              <w:spacing w:before="0" w:beforeAutospacing="0" w:after="0" w:afterAutospacing="0"/>
              <w:rPr>
                <w:color w:val="000000" w:themeColor="text1"/>
                <w:sz w:val="20"/>
                <w:szCs w:val="20"/>
                <w:lang w:val="af-ZA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af-ZA" w:eastAsia="en-US"/>
              </w:rPr>
              <w:t>Conectivitate și Porturi</w:t>
            </w:r>
          </w:p>
          <w:p w14:paraId="1E73A56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 xml:space="preserve">Prize de </w:t>
            </w:r>
            <w:proofErr w:type="spellStart"/>
            <w:r w:rsidRPr="00E17C43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ieșire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: 3 x prize tip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Schuko</w:t>
            </w:r>
            <w:proofErr w:type="spellEnd"/>
          </w:p>
          <w:p w14:paraId="559CBC14" w14:textId="77777777" w:rsidR="00133D37" w:rsidRPr="00E17C43" w:rsidRDefault="00133D37" w:rsidP="00133D37">
            <w:pPr>
              <w:pStyle w:val="NormalWeb"/>
              <w:numPr>
                <w:ilvl w:val="1"/>
                <w:numId w:val="33"/>
              </w:numPr>
              <w:adjustRightInd w:val="0"/>
              <w:spacing w:before="0" w:beforeAutospacing="0" w:after="0" w:afterAutospacing="0"/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Interfață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PC: 1 x port USB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monitorizare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smart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închidere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automată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controlată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sistemului</w:t>
            </w:r>
            <w:proofErr w:type="spellEnd"/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  <w:p w14:paraId="3DD1C303" w14:textId="78E8216E" w:rsidR="00245CF6" w:rsidRPr="00E17C43" w:rsidRDefault="00133D37" w:rsidP="00133D37">
            <w:pPr>
              <w:tabs>
                <w:tab w:val="left" w:pos="5970"/>
              </w:tabs>
              <w:jc w:val="both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17C43">
              <w:rPr>
                <w:rFonts w:eastAsiaTheme="minorHAnsi"/>
                <w:bCs/>
                <w:color w:val="000000" w:themeColor="text1"/>
                <w:sz w:val="20"/>
                <w:szCs w:val="20"/>
                <w:lang w:val="en-US"/>
              </w:rPr>
              <w:t>Protecție rețea: Porturi RJ-45 (sau RJ-11) pentru protecția liniei de date / modem împotriva impulsurilor electrice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3158" w14:textId="1C74A91E" w:rsidR="00245CF6" w:rsidRPr="00E17C43" w:rsidRDefault="00133D37" w:rsidP="00245CF6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17C43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8 333,00</w:t>
            </w:r>
          </w:p>
        </w:tc>
      </w:tr>
      <w:tr w:rsidR="00245CF6" w:rsidRPr="00BE362C" w14:paraId="35969612" w14:textId="77777777" w:rsidTr="00BA6C9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B4A5" w14:textId="236B9AFC" w:rsidR="00245CF6" w:rsidRPr="006B1F1A" w:rsidRDefault="00245CF6" w:rsidP="00245CF6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>achiziției</w:t>
            </w:r>
            <w:proofErr w:type="spellEnd"/>
            <w:r w:rsidR="004E4B66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1335" w14:textId="2069E5F8" w:rsidR="00245CF6" w:rsidRDefault="004E4B66" w:rsidP="00245CF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865 512,00 </w:t>
            </w:r>
            <w:r w:rsidR="00245CF6">
              <w:rPr>
                <w:b/>
                <w:noProof w:val="0"/>
                <w:sz w:val="20"/>
                <w:szCs w:val="20"/>
                <w:lang w:val="en-US" w:eastAsia="ru-RU"/>
              </w:rPr>
              <w:t>lei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</w:tbl>
    <w:p w14:paraId="6D0804C2" w14:textId="77777777"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14:paraId="67AB669C" w14:textId="77777777" w:rsidR="006B1F1A" w:rsidRDefault="004D0E79" w:rsidP="006B1F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58C4A4F" w14:textId="77777777" w:rsidR="004D0E79" w:rsidRPr="006B1F1A" w:rsidRDefault="004D0E79" w:rsidP="006B1F1A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B1F1A">
        <w:rPr>
          <w:noProof w:val="0"/>
          <w:lang w:val="it-IT" w:eastAsia="ru-RU"/>
        </w:rPr>
        <w:t xml:space="preserve">Pentru </w:t>
      </w:r>
      <w:r w:rsidR="00F40D63" w:rsidRPr="006B1F1A">
        <w:rPr>
          <w:noProof w:val="0"/>
          <w:lang w:val="it-IT" w:eastAsia="ru-RU"/>
        </w:rPr>
        <w:t>toate loturile</w:t>
      </w:r>
      <w:r w:rsidRPr="006B1F1A">
        <w:rPr>
          <w:noProof w:val="0"/>
          <w:lang w:val="ru-RU" w:eastAsia="ru-RU"/>
        </w:rPr>
        <w:t>;</w:t>
      </w:r>
    </w:p>
    <w:p w14:paraId="620B9828" w14:textId="77777777"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14:paraId="71D9201A" w14:textId="6D59D4E2"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CE159F" w:rsidRPr="00CE159F">
        <w:rPr>
          <w:noProof w:val="0"/>
          <w:lang w:val="it-IT" w:eastAsia="ru-RU"/>
        </w:rPr>
        <w:t xml:space="preserve">La sediul autorității contractante </w:t>
      </w:r>
      <w:r w:rsidR="0082583C">
        <w:rPr>
          <w:noProof w:val="0"/>
          <w:lang w:val="it-IT" w:eastAsia="ru-RU"/>
        </w:rPr>
        <w:t xml:space="preserve">nu mai tîrziu </w:t>
      </w:r>
      <w:r w:rsidR="0082583C" w:rsidRPr="00FE280A">
        <w:rPr>
          <w:noProof w:val="0"/>
          <w:lang w:val="it-IT" w:eastAsia="ru-RU"/>
        </w:rPr>
        <w:t xml:space="preserve">de </w:t>
      </w:r>
      <w:r w:rsidR="00CE159F" w:rsidRPr="00FE280A">
        <w:rPr>
          <w:b/>
          <w:noProof w:val="0"/>
          <w:lang w:val="it-IT" w:eastAsia="ru-RU"/>
        </w:rPr>
        <w:t xml:space="preserve"> </w:t>
      </w:r>
      <w:r w:rsidR="00E17C43">
        <w:rPr>
          <w:noProof w:val="0"/>
          <w:lang w:val="it-IT" w:eastAsia="ru-RU"/>
        </w:rPr>
        <w:t>10</w:t>
      </w:r>
      <w:r w:rsidR="00FB4065" w:rsidRPr="00FE280A">
        <w:rPr>
          <w:noProof w:val="0"/>
          <w:lang w:val="it-IT" w:eastAsia="ru-RU"/>
        </w:rPr>
        <w:t>.07.</w:t>
      </w:r>
      <w:r w:rsidR="002F3B8D" w:rsidRPr="00FE280A">
        <w:rPr>
          <w:noProof w:val="0"/>
          <w:lang w:val="it-IT" w:eastAsia="ru-RU"/>
        </w:rPr>
        <w:t>202</w:t>
      </w:r>
      <w:r w:rsidR="00F40D63" w:rsidRPr="00FE280A">
        <w:rPr>
          <w:noProof w:val="0"/>
          <w:lang w:val="it-IT" w:eastAsia="ru-RU"/>
        </w:rPr>
        <w:t>6</w:t>
      </w:r>
      <w:r w:rsidR="000D3604" w:rsidRPr="00FE280A">
        <w:rPr>
          <w:noProof w:val="0"/>
          <w:lang w:val="it-IT" w:eastAsia="ru-RU"/>
        </w:rPr>
        <w:t>.</w:t>
      </w:r>
    </w:p>
    <w:p w14:paraId="31B18307" w14:textId="77777777"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31.12.202</w:t>
      </w:r>
      <w:r w:rsidR="00F40D63">
        <w:rPr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14:paraId="01FC6782" w14:textId="77777777"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14:paraId="4B1B9009" w14:textId="77777777"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</w:p>
    <w:p w14:paraId="7B7190BF" w14:textId="77777777"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60"/>
        <w:gridCol w:w="3658"/>
        <w:gridCol w:w="3209"/>
        <w:gridCol w:w="1595"/>
      </w:tblGrid>
      <w:tr w:rsidR="006B1F1A" w:rsidRPr="00316147" w14:paraId="3BFF45BD" w14:textId="77777777" w:rsidTr="00E17C43">
        <w:tc>
          <w:tcPr>
            <w:tcW w:w="860" w:type="dxa"/>
            <w:shd w:val="clear" w:color="auto" w:fill="auto"/>
          </w:tcPr>
          <w:p w14:paraId="4ECADA4F" w14:textId="77777777" w:rsidR="006B1F1A" w:rsidRPr="006B1F1A" w:rsidRDefault="006B1F1A" w:rsidP="006B1F1A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 w:eastAsia="ru-RU"/>
              </w:rPr>
            </w:pPr>
            <w:r w:rsidRPr="006B1F1A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58" w:type="dxa"/>
            <w:shd w:val="clear" w:color="auto" w:fill="auto"/>
          </w:tcPr>
          <w:p w14:paraId="5725EA5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49B8C5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209" w:type="dxa"/>
            <w:shd w:val="clear" w:color="auto" w:fill="auto"/>
          </w:tcPr>
          <w:p w14:paraId="3E6451D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29A50D63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316147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B1F1A" w:rsidRPr="00316147" w14:paraId="28D8F381" w14:textId="77777777" w:rsidTr="00E17C43">
        <w:tc>
          <w:tcPr>
            <w:tcW w:w="860" w:type="dxa"/>
            <w:shd w:val="clear" w:color="auto" w:fill="auto"/>
          </w:tcPr>
          <w:p w14:paraId="4B23350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658" w:type="dxa"/>
            <w:shd w:val="clear" w:color="auto" w:fill="auto"/>
          </w:tcPr>
          <w:p w14:paraId="20B657C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DUAE</w:t>
            </w:r>
          </w:p>
        </w:tc>
        <w:tc>
          <w:tcPr>
            <w:tcW w:w="3209" w:type="dxa"/>
            <w:shd w:val="clear" w:color="auto" w:fill="auto"/>
          </w:tcPr>
          <w:p w14:paraId="0E5298B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aprobat prin Ordinul MF nr.72/2020 (cu modificările ulterioare). Original, confirmat prin semnătura electronică și transmisă prin SIA RSAP</w:t>
            </w:r>
          </w:p>
        </w:tc>
        <w:tc>
          <w:tcPr>
            <w:tcW w:w="1595" w:type="dxa"/>
            <w:shd w:val="clear" w:color="auto" w:fill="auto"/>
          </w:tcPr>
          <w:p w14:paraId="11BA0831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3B521A75" w14:textId="77777777" w:rsidTr="00E17C43">
        <w:tc>
          <w:tcPr>
            <w:tcW w:w="860" w:type="dxa"/>
            <w:shd w:val="clear" w:color="auto" w:fill="auto"/>
          </w:tcPr>
          <w:p w14:paraId="26025C1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658" w:type="dxa"/>
            <w:shd w:val="clear" w:color="auto" w:fill="auto"/>
          </w:tcPr>
          <w:p w14:paraId="4393384B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209" w:type="dxa"/>
            <w:shd w:val="clear" w:color="auto" w:fill="auto"/>
          </w:tcPr>
          <w:p w14:paraId="01E36499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Anexa nr. 22 din Documentația standard aprobată prin Ordinul MF nr. 115/2021. Original, confirmat prin semnătura electronică și transmisă prin SIA RSAP.</w:t>
            </w:r>
          </w:p>
        </w:tc>
        <w:tc>
          <w:tcPr>
            <w:tcW w:w="1595" w:type="dxa"/>
            <w:shd w:val="clear" w:color="auto" w:fill="auto"/>
          </w:tcPr>
          <w:p w14:paraId="0B9702C6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61F1042" w14:textId="77777777" w:rsidTr="00E17C43">
        <w:tc>
          <w:tcPr>
            <w:tcW w:w="860" w:type="dxa"/>
            <w:shd w:val="clear" w:color="auto" w:fill="auto"/>
          </w:tcPr>
          <w:p w14:paraId="57CDD1A3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658" w:type="dxa"/>
            <w:shd w:val="clear" w:color="auto" w:fill="auto"/>
          </w:tcPr>
          <w:p w14:paraId="0DF02E4A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209" w:type="dxa"/>
            <w:shd w:val="clear" w:color="auto" w:fill="auto"/>
          </w:tcPr>
          <w:p w14:paraId="522C78B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Anexa nr. 23 din Documentația standard aprobată prin Ordinul MF nr. 115/2021. Original, confirmat prin semnătura electronică și transmisă prin SIA RSAP. </w:t>
            </w:r>
          </w:p>
        </w:tc>
        <w:tc>
          <w:tcPr>
            <w:tcW w:w="1595" w:type="dxa"/>
            <w:shd w:val="clear" w:color="auto" w:fill="auto"/>
          </w:tcPr>
          <w:p w14:paraId="0F1FE84A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6ABFF02" w14:textId="77777777" w:rsidTr="00E17C43">
        <w:tc>
          <w:tcPr>
            <w:tcW w:w="860" w:type="dxa"/>
            <w:shd w:val="clear" w:color="auto" w:fill="auto"/>
          </w:tcPr>
          <w:p w14:paraId="00BFA8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658" w:type="dxa"/>
            <w:shd w:val="clear" w:color="auto" w:fill="auto"/>
          </w:tcPr>
          <w:p w14:paraId="53B84E2B" w14:textId="77777777" w:rsidR="006B1F1A" w:rsidRPr="00316147" w:rsidRDefault="006B1F1A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Oferta + Declarație privind valabilitatea ofertei(</w:t>
            </w:r>
            <w:r w:rsidR="00E73345">
              <w:rPr>
                <w:iCs/>
                <w:noProof w:val="0"/>
                <w:sz w:val="22"/>
                <w:szCs w:val="22"/>
                <w:lang w:val="ro-MD" w:eastAsia="ru-RU"/>
              </w:rPr>
              <w:t>60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zile)</w:t>
            </w:r>
          </w:p>
        </w:tc>
        <w:tc>
          <w:tcPr>
            <w:tcW w:w="3209" w:type="dxa"/>
            <w:shd w:val="clear" w:color="auto" w:fill="auto"/>
          </w:tcPr>
          <w:p w14:paraId="609BB1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Anexe din Documentația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standart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aprobată prin Ordinul MF nr. 115/2021. Original, confirmat prin semnătura electronică și transmisă prin SIA RSAP.</w:t>
            </w:r>
          </w:p>
        </w:tc>
        <w:tc>
          <w:tcPr>
            <w:tcW w:w="1595" w:type="dxa"/>
            <w:shd w:val="clear" w:color="auto" w:fill="auto"/>
          </w:tcPr>
          <w:p w14:paraId="4FFDCCF0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E384209" w14:textId="77777777" w:rsidTr="00E17C43">
        <w:tc>
          <w:tcPr>
            <w:tcW w:w="860" w:type="dxa"/>
            <w:shd w:val="clear" w:color="auto" w:fill="auto"/>
          </w:tcPr>
          <w:p w14:paraId="1F62D82E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5</w:t>
            </w:r>
          </w:p>
        </w:tc>
        <w:tc>
          <w:tcPr>
            <w:tcW w:w="3658" w:type="dxa"/>
            <w:shd w:val="clear" w:color="auto" w:fill="auto"/>
          </w:tcPr>
          <w:p w14:paraId="2E0C1821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Extras din Registrul de stat al persoanelor juridice</w:t>
            </w:r>
          </w:p>
        </w:tc>
        <w:tc>
          <w:tcPr>
            <w:tcW w:w="3209" w:type="dxa"/>
            <w:shd w:val="clear" w:color="auto" w:fill="auto"/>
          </w:tcPr>
          <w:p w14:paraId="2106856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Copie, în format electronic, transmis prin SIA RSAP.</w:t>
            </w:r>
          </w:p>
        </w:tc>
        <w:tc>
          <w:tcPr>
            <w:tcW w:w="1595" w:type="dxa"/>
            <w:shd w:val="clear" w:color="auto" w:fill="auto"/>
          </w:tcPr>
          <w:p w14:paraId="12388AFA" w14:textId="77777777" w:rsidR="006B1F1A" w:rsidRPr="00316147" w:rsidRDefault="006B1F1A" w:rsidP="00FB4065">
            <w:pPr>
              <w:rPr>
                <w:sz w:val="22"/>
                <w:szCs w:val="22"/>
                <w:lang w:val="ro-MD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870992F" w14:textId="77777777" w:rsidTr="00E17C43">
        <w:tc>
          <w:tcPr>
            <w:tcW w:w="860" w:type="dxa"/>
            <w:shd w:val="clear" w:color="auto" w:fill="auto"/>
          </w:tcPr>
          <w:p w14:paraId="6F4A02F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58" w:type="dxa"/>
            <w:shd w:val="clear" w:color="auto" w:fill="auto"/>
          </w:tcPr>
          <w:p w14:paraId="0561E587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3209" w:type="dxa"/>
            <w:shd w:val="clear" w:color="auto" w:fill="auto"/>
          </w:tcPr>
          <w:p w14:paraId="17AF2D4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Emis de banca deținătoare de cont. Copie, în format electronic,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3669EB31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8CC182A" w14:textId="77777777" w:rsidTr="00E17C43">
        <w:tc>
          <w:tcPr>
            <w:tcW w:w="860" w:type="dxa"/>
            <w:shd w:val="clear" w:color="auto" w:fill="auto"/>
          </w:tcPr>
          <w:p w14:paraId="32B16682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658" w:type="dxa"/>
            <w:shd w:val="clear" w:color="auto" w:fill="auto"/>
          </w:tcPr>
          <w:p w14:paraId="5AB6592C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L</w:t>
            </w:r>
            <w:r w:rsidR="006B1F1A"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ipsa sau existența datoriilor la bugetul public național</w:t>
            </w:r>
          </w:p>
        </w:tc>
        <w:tc>
          <w:tcPr>
            <w:tcW w:w="3209" w:type="dxa"/>
            <w:shd w:val="clear" w:color="auto" w:fill="auto"/>
          </w:tcPr>
          <w:p w14:paraId="2087E5EC" w14:textId="77777777" w:rsidR="006B1F1A" w:rsidRPr="00316147" w:rsidRDefault="0094289B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Confirmat prin 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semnătura electronică a participantului</w:t>
            </w:r>
          </w:p>
        </w:tc>
        <w:tc>
          <w:tcPr>
            <w:tcW w:w="1595" w:type="dxa"/>
            <w:shd w:val="clear" w:color="auto" w:fill="auto"/>
          </w:tcPr>
          <w:p w14:paraId="188C48A8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4E57ECCD" w14:textId="77777777" w:rsidTr="00E17C43">
        <w:tc>
          <w:tcPr>
            <w:tcW w:w="860" w:type="dxa"/>
            <w:shd w:val="clear" w:color="auto" w:fill="auto"/>
          </w:tcPr>
          <w:p w14:paraId="28C7F9DF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658" w:type="dxa"/>
            <w:shd w:val="clear" w:color="auto" w:fill="auto"/>
          </w:tcPr>
          <w:p w14:paraId="1AC9A81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lang w:val="ro-MD" w:eastAsia="ru-RU"/>
              </w:rPr>
              <w:t>Informații generale despre ofertant</w:t>
            </w:r>
          </w:p>
        </w:tc>
        <w:tc>
          <w:tcPr>
            <w:tcW w:w="3209" w:type="dxa"/>
            <w:shd w:val="clear" w:color="auto" w:fill="auto"/>
          </w:tcPr>
          <w:p w14:paraId="4542708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în format electronic și </w:t>
            </w:r>
            <w:proofErr w:type="spellStart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word</w:t>
            </w:r>
            <w:proofErr w:type="spellEnd"/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20E362F4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7081D870" w14:textId="77777777" w:rsidTr="00E17C43">
        <w:tc>
          <w:tcPr>
            <w:tcW w:w="860" w:type="dxa"/>
            <w:shd w:val="clear" w:color="auto" w:fill="auto"/>
          </w:tcPr>
          <w:p w14:paraId="1E245D3A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658" w:type="dxa"/>
            <w:shd w:val="clear" w:color="auto" w:fill="auto"/>
          </w:tcPr>
          <w:p w14:paraId="74192AF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Graficul privind îndeplinirea prestațiilor/livrării bunurilor</w:t>
            </w:r>
          </w:p>
        </w:tc>
        <w:tc>
          <w:tcPr>
            <w:tcW w:w="3209" w:type="dxa"/>
            <w:shd w:val="clear" w:color="auto" w:fill="auto"/>
          </w:tcPr>
          <w:p w14:paraId="049369EF" w14:textId="77777777" w:rsidR="006B1F1A" w:rsidRPr="00316147" w:rsidRDefault="006B1F1A" w:rsidP="00676BD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Declarație în formă liberă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26539B84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13E74DF6" w14:textId="77777777" w:rsidTr="00E17C43">
        <w:tc>
          <w:tcPr>
            <w:tcW w:w="860" w:type="dxa"/>
            <w:shd w:val="clear" w:color="auto" w:fill="auto"/>
          </w:tcPr>
          <w:p w14:paraId="40593773" w14:textId="77777777" w:rsidR="006B1F1A" w:rsidRPr="00316147" w:rsidRDefault="006B1F1A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658" w:type="dxa"/>
            <w:shd w:val="clear" w:color="auto" w:fill="auto"/>
          </w:tcPr>
          <w:p w14:paraId="39B10CDF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209" w:type="dxa"/>
            <w:shd w:val="clear" w:color="auto" w:fill="auto"/>
          </w:tcPr>
          <w:p w14:paraId="58479589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Conform modelului aprobat prin Ordinul MF nr. 145/2020.</w:t>
            </w:r>
          </w:p>
          <w:p w14:paraId="4D409065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Original, confirmat prin semnătura electronică a participantului, transmis prin email.</w:t>
            </w:r>
          </w:p>
          <w:p w14:paraId="40F0548C" w14:textId="77777777" w:rsidR="006B1F1A" w:rsidRPr="00316147" w:rsidRDefault="006B1F1A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316147">
              <w:rPr>
                <w:color w:val="000000" w:themeColor="text1"/>
                <w:sz w:val="22"/>
                <w:szCs w:val="22"/>
                <w:lang w:val="ro-MD"/>
              </w:rPr>
              <w:t>Se va prezenta autorității contractante de către ofertantul câștigător (inclusiv cel asociat) în termen de 5 zile de la data comunicării rezultatelor procedurii de achiziție publică.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EE8613D" w14:textId="77777777" w:rsidR="006B1F1A" w:rsidRPr="00316147" w:rsidRDefault="006B1F1A" w:rsidP="00676B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Obligatoriu, în termen de 5 zile de la data comunicării rezultatelor</w:t>
            </w:r>
          </w:p>
        </w:tc>
      </w:tr>
      <w:tr w:rsidR="00FB4065" w:rsidRPr="00316147" w14:paraId="40D1B356" w14:textId="77777777" w:rsidTr="00E17C43">
        <w:tc>
          <w:tcPr>
            <w:tcW w:w="860" w:type="dxa"/>
            <w:shd w:val="clear" w:color="auto" w:fill="auto"/>
          </w:tcPr>
          <w:p w14:paraId="2BA67FF4" w14:textId="77777777" w:rsidR="00FB4065" w:rsidRPr="00316147" w:rsidRDefault="00FB406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658" w:type="dxa"/>
            <w:shd w:val="clear" w:color="auto" w:fill="auto"/>
          </w:tcPr>
          <w:p w14:paraId="2D878637" w14:textId="77777777" w:rsidR="00FB4065" w:rsidRPr="00316147" w:rsidRDefault="00FB406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Cerificat de conformitate sau alte certificate ce confirmă calitatea bunului oferit</w:t>
            </w:r>
          </w:p>
        </w:tc>
        <w:tc>
          <w:tcPr>
            <w:tcW w:w="3209" w:type="dxa"/>
            <w:shd w:val="clear" w:color="auto" w:fill="auto"/>
          </w:tcPr>
          <w:p w14:paraId="4334A5E6" w14:textId="77777777" w:rsidR="00FB4065" w:rsidRPr="00316147" w:rsidRDefault="00FB4065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Copie confirnată prin aplicarea semnăturii electronice de catre ofertant 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5CD520D" w14:textId="77777777" w:rsidR="00FB4065" w:rsidRPr="00316147" w:rsidRDefault="00FB406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4065" w:rsidRPr="00316147" w14:paraId="481B59B1" w14:textId="77777777" w:rsidTr="00E17C43">
        <w:tc>
          <w:tcPr>
            <w:tcW w:w="860" w:type="dxa"/>
            <w:shd w:val="clear" w:color="auto" w:fill="auto"/>
          </w:tcPr>
          <w:p w14:paraId="47D9B253" w14:textId="77777777" w:rsidR="00FB4065" w:rsidRDefault="00FB406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658" w:type="dxa"/>
            <w:shd w:val="clear" w:color="auto" w:fill="auto"/>
          </w:tcPr>
          <w:p w14:paraId="059AE9F4" w14:textId="77777777" w:rsidR="00FB4065" w:rsidRPr="00316147" w:rsidRDefault="00C3416B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Service-centru autorizat pe teritoriul RM sau să dispună de acord de colaborare cu un service centru</w:t>
            </w:r>
          </w:p>
        </w:tc>
        <w:tc>
          <w:tcPr>
            <w:tcW w:w="3209" w:type="dxa"/>
            <w:shd w:val="clear" w:color="auto" w:fill="auto"/>
          </w:tcPr>
          <w:p w14:paraId="230DFA47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Program de activitate: 8 h/zi, de luni până vineri. Timp de reacție pentru constatarea (diagnosticarea) unei defecțiuni în cel mult 8 ore lucrătoare și remedierea defecțiunii în cel mult 5 zile lucrătoare de la data reclamării acesteia de către Beneficiar. În caz de imposibilitate de remediere, echipamentul va fi înlocuit cu altul identic, nou.</w:t>
            </w:r>
          </w:p>
          <w:p w14:paraId="6A4737F4" w14:textId="77777777" w:rsidR="00C3416B" w:rsidRDefault="00C3416B" w:rsidP="00C3416B">
            <w:pPr>
              <w:jc w:val="both"/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Copie (contract/scrisoare de confirmare), confirmat prin semnătura electronică și transmis prin SIA RSAP</w:t>
            </w:r>
          </w:p>
          <w:p w14:paraId="493A7464" w14:textId="77777777" w:rsidR="00FB4065" w:rsidRPr="00316147" w:rsidRDefault="00FB4065" w:rsidP="00C3416B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  <w:r w:rsidR="00676BD0">
              <w:rPr>
                <w:color w:val="000000" w:themeColor="text1"/>
                <w:sz w:val="22"/>
                <w:szCs w:val="22"/>
                <w:lang w:val="ro-MD"/>
              </w:rPr>
              <w:t xml:space="preserve"> care confirmă dreptul operatorului </w:t>
            </w:r>
            <w:r w:rsidR="00676BD0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de a livra echipamentul propus autentificată prin semnătura electronică 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28FF79E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FB4065" w:rsidRPr="00316147" w14:paraId="5E5E008C" w14:textId="77777777" w:rsidTr="00E17C43">
        <w:tc>
          <w:tcPr>
            <w:tcW w:w="860" w:type="dxa"/>
            <w:shd w:val="clear" w:color="auto" w:fill="auto"/>
          </w:tcPr>
          <w:p w14:paraId="5C4CA75A" w14:textId="77777777" w:rsidR="00FB4065" w:rsidRDefault="00676BD0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3658" w:type="dxa"/>
            <w:shd w:val="clear" w:color="auto" w:fill="auto"/>
          </w:tcPr>
          <w:p w14:paraId="03BD0F8D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Actul care atestă dreptul de a livra bunuri</w:t>
            </w:r>
          </w:p>
        </w:tc>
        <w:tc>
          <w:tcPr>
            <w:tcW w:w="3209" w:type="dxa"/>
            <w:shd w:val="clear" w:color="auto" w:fill="auto"/>
          </w:tcPr>
          <w:p w14:paraId="070A3E43" w14:textId="77777777" w:rsidR="00676BD0" w:rsidRDefault="00676BD0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Copia autorizației de la producător (dovada deținerii statutului de Distribuitor sau Partener oficial al producătorului)</w:t>
            </w:r>
          </w:p>
          <w:p w14:paraId="2F033FFF" w14:textId="77777777" w:rsidR="00FB4065" w:rsidRPr="00316147" w:rsidRDefault="00676BD0" w:rsidP="00676BD0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Care confirmă dreptul ofertantului de sa livra echipamentul propus autentificată prin semnătură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ABAE132" w14:textId="77777777" w:rsidR="00FB4065" w:rsidRPr="00316147" w:rsidRDefault="00676BD0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76BD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76BD0" w:rsidRPr="00316147" w14:paraId="41381DAF" w14:textId="77777777" w:rsidTr="00E17C43">
        <w:tc>
          <w:tcPr>
            <w:tcW w:w="860" w:type="dxa"/>
            <w:shd w:val="clear" w:color="auto" w:fill="auto"/>
          </w:tcPr>
          <w:p w14:paraId="5747DC57" w14:textId="77777777" w:rsidR="00676BD0" w:rsidRDefault="00676BD0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658" w:type="dxa"/>
            <w:shd w:val="clear" w:color="auto" w:fill="auto"/>
          </w:tcPr>
          <w:p w14:paraId="7ADCDB81" w14:textId="77777777" w:rsidR="00676BD0" w:rsidRDefault="00C3416B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5443E">
              <w:rPr>
                <w:iCs/>
                <w:noProof w:val="0"/>
                <w:lang w:val="ro-MD" w:eastAsia="ru-RU"/>
              </w:rPr>
              <w:t>Cerințe specifice</w:t>
            </w:r>
          </w:p>
        </w:tc>
        <w:tc>
          <w:tcPr>
            <w:tcW w:w="3209" w:type="dxa"/>
            <w:shd w:val="clear" w:color="auto" w:fill="auto"/>
          </w:tcPr>
          <w:p w14:paraId="05DDE545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1.</w:t>
            </w:r>
            <w:r w:rsidRPr="0015443E">
              <w:rPr>
                <w:iCs/>
                <w:noProof w:val="0"/>
                <w:lang w:val="ro-MD" w:eastAsia="ru-RU"/>
              </w:rPr>
              <w:tab/>
              <w:t>Echipamentul să fie nou (non-</w:t>
            </w:r>
            <w:proofErr w:type="spellStart"/>
            <w:r w:rsidRPr="0015443E">
              <w:rPr>
                <w:iCs/>
                <w:noProof w:val="0"/>
                <w:lang w:val="ro-MD" w:eastAsia="ru-RU"/>
              </w:rPr>
              <w:t>refurbished</w:t>
            </w:r>
            <w:proofErr w:type="spellEnd"/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14:paraId="2CB12FDB" w14:textId="77777777" w:rsidR="00C3416B" w:rsidRPr="0015443E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15443E">
              <w:rPr>
                <w:iCs/>
                <w:noProof w:val="0"/>
                <w:lang w:val="ro-MD" w:eastAsia="ru-RU"/>
              </w:rPr>
              <w:t>2.</w:t>
            </w:r>
            <w:r w:rsidRPr="0015443E">
              <w:rPr>
                <w:iCs/>
                <w:noProof w:val="0"/>
                <w:lang w:val="ro-MD" w:eastAsia="ru-RU"/>
              </w:rPr>
              <w:tab/>
              <w:t xml:space="preserve">În cazul în care se vor solicita dovezi suplimentare privind conformitatea produsului, răspunsul va fi prezentat de către ofertant în termen de cel puțin 3 zile de la data solicitării. </w:t>
            </w:r>
          </w:p>
          <w:p w14:paraId="123FAD81" w14:textId="77777777" w:rsidR="00676BD0" w:rsidRDefault="00C3416B" w:rsidP="00C3416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3. </w:t>
            </w:r>
            <w:r w:rsidRPr="0015443E">
              <w:rPr>
                <w:iCs/>
                <w:noProof w:val="0"/>
                <w:lang w:val="ro-MD" w:eastAsia="ru-RU"/>
              </w:rPr>
              <w:t xml:space="preserve">Disponibilitatea permanentă a pieselor de schimb (pe durata de viață a </w:t>
            </w:r>
            <w:r>
              <w:rPr>
                <w:iCs/>
                <w:noProof w:val="0"/>
                <w:lang w:val="ro-MD" w:eastAsia="ru-RU"/>
              </w:rPr>
              <w:t>echipamentului și garanției acestuia</w:t>
            </w:r>
            <w:r w:rsidRPr="0015443E">
              <w:rPr>
                <w:iCs/>
                <w:noProof w:val="0"/>
                <w:lang w:val="ro-MD" w:eastAsia="ru-RU"/>
              </w:rPr>
              <w:t>).</w:t>
            </w:r>
          </w:p>
          <w:p w14:paraId="2485A958" w14:textId="2CDC4EFD" w:rsidR="0048598F" w:rsidRDefault="0048598F" w:rsidP="0048598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4. </w:t>
            </w:r>
            <w:r>
              <w:rPr>
                <w:noProof w:val="0"/>
                <w:lang w:eastAsia="ru-RU"/>
              </w:rPr>
              <w:t>T</w:t>
            </w:r>
            <w:r w:rsidRPr="0082583C">
              <w:rPr>
                <w:noProof w:val="0"/>
                <w:lang w:eastAsia="ru-RU"/>
              </w:rPr>
              <w:t>impul de intervenție în perioada de garanție</w:t>
            </w:r>
            <w:r>
              <w:rPr>
                <w:noProof w:val="0"/>
                <w:lang w:eastAsia="ru-RU"/>
              </w:rPr>
              <w:t xml:space="preserve"> (se va lua în calcul ca factor de evaluare în cazul în care va fi egalitate de punctaj )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36BE6511" w14:textId="77777777" w:rsidR="00676BD0" w:rsidRPr="00676BD0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3345" w:rsidRPr="00316147" w14:paraId="43757662" w14:textId="77777777" w:rsidTr="00E17C43">
        <w:tc>
          <w:tcPr>
            <w:tcW w:w="860" w:type="dxa"/>
            <w:shd w:val="clear" w:color="auto" w:fill="auto"/>
          </w:tcPr>
          <w:p w14:paraId="20D79A9E" w14:textId="77777777" w:rsidR="00E73345" w:rsidRDefault="00E7334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658" w:type="dxa"/>
            <w:shd w:val="clear" w:color="auto" w:fill="auto"/>
          </w:tcPr>
          <w:p w14:paraId="0A536349" w14:textId="5C2D36B2" w:rsidR="00E73345" w:rsidRPr="0015443E" w:rsidRDefault="00E17C43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Fișa tehnică a produsului/bro</w:t>
            </w:r>
            <w:r w:rsidR="00E73345">
              <w:rPr>
                <w:iCs/>
                <w:noProof w:val="0"/>
                <w:lang w:val="ro-MD" w:eastAsia="ru-RU"/>
              </w:rPr>
              <w:t>șura sau catalogul</w:t>
            </w:r>
          </w:p>
        </w:tc>
        <w:tc>
          <w:tcPr>
            <w:tcW w:w="3209" w:type="dxa"/>
            <w:shd w:val="clear" w:color="auto" w:fill="auto"/>
          </w:tcPr>
          <w:p w14:paraId="3C14B0BA" w14:textId="77777777" w:rsidR="00E73345" w:rsidRPr="0015443E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Copii ale fișei tehnice a produsului/</w:t>
            </w:r>
            <w:proofErr w:type="spellStart"/>
            <w:r>
              <w:rPr>
                <w:iCs/>
                <w:noProof w:val="0"/>
                <w:lang w:val="ro-MD" w:eastAsia="ru-RU"/>
              </w:rPr>
              <w:t>brușurei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sau catalogului unde să fie posibil d </w:t>
            </w:r>
            <w:proofErr w:type="spellStart"/>
            <w:r>
              <w:rPr>
                <w:iCs/>
                <w:noProof w:val="0"/>
                <w:lang w:val="ro-MD" w:eastAsia="ru-RU"/>
              </w:rPr>
              <w:t>eidentificat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parametrii tehnici a produsului ofertat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14:paraId="00CC94CF" w14:textId="77777777" w:rsidR="00E73345" w:rsidRDefault="00E73345" w:rsidP="00E73345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3345" w:rsidRPr="00316147" w14:paraId="538609E4" w14:textId="77777777" w:rsidTr="00E17C43">
        <w:tc>
          <w:tcPr>
            <w:tcW w:w="860" w:type="dxa"/>
            <w:shd w:val="clear" w:color="auto" w:fill="auto"/>
          </w:tcPr>
          <w:p w14:paraId="0C4B5563" w14:textId="77777777" w:rsidR="00E73345" w:rsidRDefault="00E73345" w:rsidP="009428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658" w:type="dxa"/>
            <w:shd w:val="clear" w:color="auto" w:fill="auto"/>
          </w:tcPr>
          <w:p w14:paraId="4117765B" w14:textId="77777777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experiența similară</w:t>
            </w:r>
          </w:p>
        </w:tc>
        <w:tc>
          <w:tcPr>
            <w:tcW w:w="3209" w:type="dxa"/>
            <w:shd w:val="clear" w:color="auto" w:fill="auto"/>
          </w:tcPr>
          <w:p w14:paraId="3C244E29" w14:textId="74EEB6BB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Experiență similară privind l</w:t>
            </w:r>
            <w:r w:rsidR="00E17C43">
              <w:rPr>
                <w:iCs/>
                <w:noProof w:val="0"/>
                <w:lang w:val="ro-MD" w:eastAsia="ru-RU"/>
              </w:rPr>
              <w:t xml:space="preserve">ista principalelor </w:t>
            </w:r>
            <w:proofErr w:type="spellStart"/>
            <w:r w:rsidR="00E17C43">
              <w:rPr>
                <w:iCs/>
                <w:noProof w:val="0"/>
                <w:lang w:val="ro-MD" w:eastAsia="ru-RU"/>
              </w:rPr>
              <w:t>activitați</w:t>
            </w:r>
            <w:proofErr w:type="spellEnd"/>
            <w:r w:rsidR="00E17C43">
              <w:rPr>
                <w:iCs/>
                <w:noProof w:val="0"/>
                <w:lang w:val="ro-MD" w:eastAsia="ru-RU"/>
              </w:rPr>
              <w:t xml:space="preserve"> d</w:t>
            </w:r>
            <w:r>
              <w:rPr>
                <w:iCs/>
                <w:noProof w:val="0"/>
                <w:lang w:val="ro-MD" w:eastAsia="ru-RU"/>
              </w:rPr>
              <w:t>e</w:t>
            </w:r>
            <w:r w:rsidR="00D22C77">
              <w:rPr>
                <w:iCs/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ro-MD" w:eastAsia="ru-RU"/>
              </w:rPr>
              <w:t>livreare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/prestare similar obiectului achiziției comisiei efectuate în ultimii trei ani </w:t>
            </w:r>
          </w:p>
          <w:p w14:paraId="57D75136" w14:textId="6F5CD89F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de pe contracte de </w:t>
            </w:r>
            <w:r w:rsidR="00D22C77">
              <w:rPr>
                <w:iCs/>
                <w:noProof w:val="0"/>
                <w:lang w:val="ro-MD" w:eastAsia="ru-RU"/>
              </w:rPr>
              <w:t>achiziții</w:t>
            </w:r>
            <w:r>
              <w:rPr>
                <w:iCs/>
                <w:noProof w:val="0"/>
                <w:lang w:val="ro-MD" w:eastAsia="ru-RU"/>
              </w:rPr>
              <w:t xml:space="preserve"> ce au avut ca obiect contractarea, prestarea servicii de sistem audio- video, similar achiziției cu o valoare de cel puțin 30 % din valoarea ofertei</w:t>
            </w:r>
          </w:p>
          <w:p w14:paraId="7A53680B" w14:textId="77777777" w:rsidR="00E73345" w:rsidRDefault="00E73345" w:rsidP="00E7334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Copii a trei contracte și recomandări ale acestora </w:t>
            </w:r>
          </w:p>
        </w:tc>
        <w:tc>
          <w:tcPr>
            <w:tcW w:w="1595" w:type="dxa"/>
            <w:shd w:val="clear" w:color="auto" w:fill="auto"/>
          </w:tcPr>
          <w:p w14:paraId="6CCB6F9F" w14:textId="77777777" w:rsidR="00E73345" w:rsidRDefault="00E73345" w:rsidP="00E73345">
            <w:r w:rsidRPr="00DB0FF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6356A150" w14:textId="77777777" w:rsidTr="00E17C43">
        <w:tc>
          <w:tcPr>
            <w:tcW w:w="860" w:type="dxa"/>
            <w:shd w:val="clear" w:color="auto" w:fill="auto"/>
          </w:tcPr>
          <w:p w14:paraId="22DB8D59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658" w:type="dxa"/>
            <w:shd w:val="clear" w:color="auto" w:fill="auto"/>
          </w:tcPr>
          <w:p w14:paraId="5BCA42A8" w14:textId="77777777" w:rsidR="006B1F1A" w:rsidRPr="00316147" w:rsidRDefault="006B1F1A" w:rsidP="00E73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Garanția pentru ofertă </w:t>
            </w:r>
            <w:r w:rsidR="00E7334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%</w:t>
            </w:r>
          </w:p>
        </w:tc>
        <w:tc>
          <w:tcPr>
            <w:tcW w:w="3209" w:type="dxa"/>
            <w:shd w:val="clear" w:color="auto" w:fill="auto"/>
          </w:tcPr>
          <w:p w14:paraId="796C1120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Formular bancar copie, în format electronic, confirmat prin semnătura electronică a participantului, transmis prin SIA RSAP.</w:t>
            </w:r>
          </w:p>
        </w:tc>
        <w:tc>
          <w:tcPr>
            <w:tcW w:w="1595" w:type="dxa"/>
            <w:shd w:val="clear" w:color="auto" w:fill="auto"/>
          </w:tcPr>
          <w:p w14:paraId="41DA009F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1F1A" w:rsidRPr="00316147" w14:paraId="5C0E02F4" w14:textId="77777777" w:rsidTr="00E17C43">
        <w:tc>
          <w:tcPr>
            <w:tcW w:w="860" w:type="dxa"/>
            <w:shd w:val="clear" w:color="auto" w:fill="auto"/>
          </w:tcPr>
          <w:p w14:paraId="0D7753D4" w14:textId="77777777" w:rsidR="006B1F1A" w:rsidRPr="00316147" w:rsidRDefault="00E73345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19</w:t>
            </w:r>
          </w:p>
        </w:tc>
        <w:tc>
          <w:tcPr>
            <w:tcW w:w="3658" w:type="dxa"/>
            <w:shd w:val="clear" w:color="auto" w:fill="auto"/>
          </w:tcPr>
          <w:p w14:paraId="35D7B6B8" w14:textId="77777777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Garanția de bună execuție 5 %</w:t>
            </w:r>
          </w:p>
        </w:tc>
        <w:tc>
          <w:tcPr>
            <w:tcW w:w="3209" w:type="dxa"/>
            <w:shd w:val="clear" w:color="auto" w:fill="auto"/>
          </w:tcPr>
          <w:p w14:paraId="2F898E5B" w14:textId="77777777" w:rsidR="006B1F1A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Mărimea 5% din valoarea contractului </w:t>
            </w:r>
          </w:p>
          <w:p w14:paraId="18686C82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a) scrisoare de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garanţie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emisă de către o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instituţie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bancară sau de către o societate de asigurare;</w:t>
            </w:r>
          </w:p>
          <w:p w14:paraId="7917836D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b) transfer pe un cont al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autorităţii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contractante;</w:t>
            </w:r>
          </w:p>
          <w:p w14:paraId="1619E263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c)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cauţiune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;</w:t>
            </w:r>
          </w:p>
          <w:p w14:paraId="7A0EB81E" w14:textId="77777777" w:rsidR="00E17C43" w:rsidRPr="00E17C43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reţineri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succesive din plata cuvenită pentru facturile înaintate, cu efectuarea transferului sumei respective pe un cont special deschis de operatorul economic la o bancă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licenţiată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agreată de ambele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părţi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pus la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dispoziţia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autorităţii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contractante;</w:t>
            </w:r>
          </w:p>
          <w:p w14:paraId="193469A8" w14:textId="21BA5408" w:rsidR="00E17C43" w:rsidRPr="00316147" w:rsidRDefault="00E17C43" w:rsidP="00E17C4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e) </w:t>
            </w:r>
            <w:proofErr w:type="spellStart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>reţineri</w:t>
            </w:r>
            <w:proofErr w:type="spellEnd"/>
            <w:r w:rsidRPr="00E17C4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succesive directe din plata cuvenită pentru facturile înaintate.</w:t>
            </w:r>
          </w:p>
          <w:p w14:paraId="4B2706E9" w14:textId="04E52C28" w:rsidR="006B1F1A" w:rsidRPr="00316147" w:rsidRDefault="006B1F1A" w:rsidP="00FB406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595" w:type="dxa"/>
            <w:shd w:val="clear" w:color="auto" w:fill="auto"/>
          </w:tcPr>
          <w:p w14:paraId="3340E7EB" w14:textId="77777777" w:rsidR="006B1F1A" w:rsidRPr="00316147" w:rsidRDefault="006B1F1A" w:rsidP="00FB4065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16147">
              <w:rPr>
                <w:iCs/>
                <w:noProof w:val="0"/>
                <w:sz w:val="22"/>
                <w:szCs w:val="22"/>
                <w:lang w:val="ro-MD" w:eastAsia="ru-RU"/>
              </w:rPr>
              <w:t>Obligatoriu, la data semnării contractului</w:t>
            </w:r>
          </w:p>
        </w:tc>
      </w:tr>
    </w:tbl>
    <w:p w14:paraId="6F0EAB6E" w14:textId="6A9F3A93" w:rsidR="00AE4945" w:rsidRPr="0082583C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Garanția pentru ofertă, </w:t>
      </w:r>
      <w:r w:rsidR="00E17C43">
        <w:rPr>
          <w:b/>
          <w:noProof w:val="0"/>
          <w:lang w:val="it-IT" w:eastAsia="ru-RU"/>
        </w:rPr>
        <w:t xml:space="preserve">- </w:t>
      </w:r>
      <w:r w:rsidRPr="0082583C">
        <w:rPr>
          <w:b/>
          <w:noProof w:val="0"/>
          <w:lang w:val="it-IT" w:eastAsia="ru-RU"/>
        </w:rPr>
        <w:t>cuantumul</w:t>
      </w:r>
      <w:r w:rsidR="006B1F1A" w:rsidRPr="0082583C">
        <w:rPr>
          <w:lang w:val="it-IT" w:eastAsia="ru-RU"/>
        </w:rPr>
        <w:t xml:space="preserve"> </w:t>
      </w:r>
      <w:r w:rsidR="00E73345" w:rsidRPr="0082583C">
        <w:rPr>
          <w:lang w:val="it-IT" w:eastAsia="ru-RU"/>
        </w:rPr>
        <w:t>2</w:t>
      </w:r>
      <w:r w:rsidR="006B1F1A" w:rsidRPr="0082583C">
        <w:rPr>
          <w:lang w:val="it-IT" w:eastAsia="ru-RU"/>
        </w:rPr>
        <w:t xml:space="preserve">% </w:t>
      </w:r>
      <w:r w:rsidR="00AE4945" w:rsidRPr="0082583C">
        <w:rPr>
          <w:lang w:val="it-IT" w:eastAsia="ru-RU"/>
        </w:rPr>
        <w:t>.</w:t>
      </w:r>
    </w:p>
    <w:p w14:paraId="20D38AE8" w14:textId="3162A7A6" w:rsidR="004D0E79" w:rsidRPr="0082583C" w:rsidRDefault="004D0E79" w:rsidP="00BF7E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82583C">
        <w:rPr>
          <w:b/>
          <w:lang w:val="it-IT" w:eastAsia="ru-RU"/>
        </w:rPr>
        <w:t xml:space="preserve">Garanția de bună execuție a contractului, </w:t>
      </w:r>
      <w:r w:rsidR="00E17C43">
        <w:rPr>
          <w:b/>
          <w:lang w:val="it-IT" w:eastAsia="ru-RU"/>
        </w:rPr>
        <w:t>-</w:t>
      </w:r>
      <w:r w:rsidR="006B1F1A" w:rsidRPr="0082583C">
        <w:rPr>
          <w:b/>
          <w:lang w:val="it-IT" w:eastAsia="ru-RU"/>
        </w:rPr>
        <w:t xml:space="preserve"> cuantumul </w:t>
      </w:r>
      <w:r w:rsidR="00FE280A">
        <w:rPr>
          <w:b/>
          <w:lang w:val="it-IT" w:eastAsia="ru-RU"/>
        </w:rPr>
        <w:t>5</w:t>
      </w:r>
      <w:r w:rsidR="006B1F1A" w:rsidRPr="0082583C">
        <w:rPr>
          <w:b/>
          <w:lang w:val="it-IT" w:eastAsia="ru-RU"/>
        </w:rPr>
        <w:t xml:space="preserve"> %</w:t>
      </w:r>
    </w:p>
    <w:p w14:paraId="6E84A824" w14:textId="77777777"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14:paraId="72336051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</w:p>
    <w:p w14:paraId="3802EB5A" w14:textId="0FF7318B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Condiții speciale de care depinde îndeplinirea contractului </w:t>
      </w:r>
    </w:p>
    <w:p w14:paraId="630BB323" w14:textId="77777777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2" w:name="_Hlk71621175"/>
      <w:r w:rsidRPr="0082583C">
        <w:rPr>
          <w:b/>
          <w:noProof w:val="0"/>
          <w:lang w:val="it-IT" w:eastAsia="ru-RU"/>
        </w:rPr>
        <w:t>Ofertele se prezintă în valuta</w:t>
      </w:r>
      <w:bookmarkEnd w:id="2"/>
      <w:r w:rsidR="002221B8" w:rsidRPr="0082583C">
        <w:rPr>
          <w:b/>
          <w:noProof w:val="0"/>
          <w:lang w:val="it-IT" w:eastAsia="ru-RU"/>
        </w:rPr>
        <w:t xml:space="preserve"> </w:t>
      </w:r>
      <w:r w:rsidR="002221B8" w:rsidRPr="0082583C">
        <w:rPr>
          <w:noProof w:val="0"/>
          <w:lang w:val="it-IT" w:eastAsia="ru-RU"/>
        </w:rPr>
        <w:t>națională – lei MD</w:t>
      </w:r>
    </w:p>
    <w:p w14:paraId="52E41E94" w14:textId="57D0C636" w:rsidR="006B1F1A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 xml:space="preserve">Criteriul de evaluare aplicat pentru atribuirea contractului: </w:t>
      </w:r>
      <w:r w:rsidR="0094289B" w:rsidRPr="0082583C">
        <w:rPr>
          <w:noProof w:val="0"/>
          <w:lang w:val="it-IT" w:eastAsia="ru-RU"/>
        </w:rPr>
        <w:t xml:space="preserve">cel mai bun calitete  – preț. </w:t>
      </w:r>
    </w:p>
    <w:p w14:paraId="1475FDF1" w14:textId="77777777" w:rsidR="004D0E79" w:rsidRPr="0082583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2583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 w:rsidRPr="0082583C">
        <w:rPr>
          <w:b/>
          <w:noProof w:val="0"/>
          <w:lang w:val="it-IT" w:eastAsia="ru-RU"/>
        </w:rPr>
        <w:t xml:space="preserve"> </w:t>
      </w:r>
    </w:p>
    <w:p w14:paraId="16F43E9A" w14:textId="77777777" w:rsidR="004D0E79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3312464E" w14:textId="77777777" w:rsidR="004D0E79" w:rsidRPr="00E17C43" w:rsidRDefault="004D0E79" w:rsidP="008258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17C43">
        <w:rPr>
          <w:b/>
          <w:noProof w:val="0"/>
          <w:lang w:val="it-IT" w:eastAsia="ru-RU"/>
        </w:rPr>
        <w:t>Termenul limită de depunere/deschidere a ofertelor:</w:t>
      </w:r>
    </w:p>
    <w:p w14:paraId="5F1FE631" w14:textId="77777777"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14:paraId="65CEC70E" w14:textId="77777777"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14:paraId="48B75B72" w14:textId="77777777" w:rsidR="004D0E79" w:rsidRPr="00E17C43" w:rsidRDefault="004D0E79" w:rsidP="00FD49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 xml:space="preserve">Ofertele sau cererile de </w:t>
      </w:r>
      <w:r w:rsidR="00FD4902" w:rsidRPr="00E17C43">
        <w:rPr>
          <w:noProof w:val="0"/>
          <w:lang w:val="it-IT" w:eastAsia="ru-RU"/>
        </w:rPr>
        <w:t>participare vor fi depuse electronic prin intermediul SIA RSAP</w:t>
      </w:r>
    </w:p>
    <w:p w14:paraId="3D3C0BD1" w14:textId="77777777" w:rsidR="004D0E79" w:rsidRPr="00E17C43" w:rsidRDefault="004D0E79" w:rsidP="004D0E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17C43">
        <w:rPr>
          <w:b/>
          <w:noProof w:val="0"/>
          <w:lang w:val="it-IT" w:eastAsia="ru-RU"/>
        </w:rPr>
        <w:t xml:space="preserve">Termenul de valabilitate a ofertelor: </w:t>
      </w:r>
      <w:r w:rsidR="00E73345" w:rsidRPr="00E17C43">
        <w:rPr>
          <w:noProof w:val="0"/>
          <w:lang w:val="it-IT" w:eastAsia="ru-RU"/>
        </w:rPr>
        <w:t>60</w:t>
      </w:r>
      <w:r w:rsidR="002221B8" w:rsidRPr="00E17C43">
        <w:rPr>
          <w:noProof w:val="0"/>
          <w:lang w:val="it-IT" w:eastAsia="ru-RU"/>
        </w:rPr>
        <w:t xml:space="preserve"> de zile calendaristice</w:t>
      </w:r>
    </w:p>
    <w:p w14:paraId="439E1DE1" w14:textId="77777777" w:rsidR="004D0E79" w:rsidRPr="002221B8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14:paraId="23ED091F" w14:textId="77777777"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14:paraId="5783AF92" w14:textId="77777777"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14:paraId="71F34E8D" w14:textId="77777777" w:rsidR="004D0E79" w:rsidRPr="00FD490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14:paraId="1E19614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14:paraId="4EB488A0" w14:textId="77777777" w:rsidR="004D0E79" w:rsidRPr="002221B8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14:paraId="7EEA3AB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ADA6699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Agenția Națională pentru Soluționarea Contestațiilor</w:t>
      </w:r>
    </w:p>
    <w:p w14:paraId="279EF4BE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14:paraId="181FEBED" w14:textId="77777777"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14:paraId="1BAAA0D7" w14:textId="77777777"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14:paraId="7BE9255A" w14:textId="77777777"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14:paraId="3A4AF850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14:paraId="6924F066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14:paraId="49276301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14:paraId="508B1DAB" w14:textId="77777777" w:rsidTr="00BF7EBB">
        <w:tc>
          <w:tcPr>
            <w:tcW w:w="5305" w:type="dxa"/>
            <w:shd w:val="clear" w:color="auto" w:fill="FFFFFF" w:themeFill="background1"/>
          </w:tcPr>
          <w:p w14:paraId="070DF110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CE5A22B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14:paraId="2F6A91D2" w14:textId="77777777" w:rsidTr="00BF7EBB">
        <w:tc>
          <w:tcPr>
            <w:tcW w:w="5305" w:type="dxa"/>
            <w:shd w:val="clear" w:color="auto" w:fill="FFFFFF" w:themeFill="background1"/>
          </w:tcPr>
          <w:p w14:paraId="03FDFEFE" w14:textId="77777777" w:rsidR="004D0E79" w:rsidRPr="0094296A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22C0FE5" w14:textId="77777777" w:rsidR="004D0E79" w:rsidRPr="0094296A" w:rsidRDefault="00FD4902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14:paraId="15B980B5" w14:textId="77777777" w:rsidTr="00BF7EBB">
        <w:tc>
          <w:tcPr>
            <w:tcW w:w="5305" w:type="dxa"/>
            <w:shd w:val="clear" w:color="auto" w:fill="FFFFFF" w:themeFill="background1"/>
          </w:tcPr>
          <w:p w14:paraId="2668DFA9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0591CFB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14:paraId="09949DDB" w14:textId="77777777" w:rsidTr="00BF7EBB">
        <w:tc>
          <w:tcPr>
            <w:tcW w:w="5305" w:type="dxa"/>
            <w:shd w:val="clear" w:color="auto" w:fill="FFFFFF" w:themeFill="background1"/>
          </w:tcPr>
          <w:p w14:paraId="088B6A16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77188A9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14:paraId="66670D17" w14:textId="77777777" w:rsidTr="00BF7EB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25788199" w14:textId="77777777" w:rsidR="004D0E79" w:rsidRPr="00BE362C" w:rsidRDefault="004D0E79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109669" w14:textId="77777777" w:rsidR="004D0E79" w:rsidRPr="002221B8" w:rsidRDefault="002221B8" w:rsidP="00BF7EB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14:paraId="1A6E081F" w14:textId="77777777"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14:paraId="0A3A3BCC" w14:textId="77777777" w:rsidR="004D0E79" w:rsidRPr="002221B8" w:rsidRDefault="004D0E79" w:rsidP="00C12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14:paraId="7714ACDD" w14:textId="77777777"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F389D7B" w14:textId="77777777" w:rsidR="00D8061D" w:rsidRDefault="00E73345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Președinta</w:t>
      </w:r>
      <w:proofErr w:type="spellEnd"/>
    </w:p>
    <w:p w14:paraId="0899EA8F" w14:textId="015D3E11" w:rsidR="00E73345" w:rsidRPr="00E17C43" w:rsidRDefault="00D8061D" w:rsidP="00E17C43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  <w:t>______________/</w:t>
      </w:r>
      <w:r w:rsidR="00E73345">
        <w:rPr>
          <w:b/>
          <w:noProof w:val="0"/>
          <w:lang w:val="en-US" w:eastAsia="ru-RU"/>
        </w:rPr>
        <w:t>Angelica CARAMAN</w:t>
      </w:r>
    </w:p>
    <w:p w14:paraId="13C82A8C" w14:textId="77777777" w:rsidR="00E73345" w:rsidRDefault="00E73345" w:rsidP="00D8061D">
      <w:pPr>
        <w:rPr>
          <w:sz w:val="18"/>
          <w:szCs w:val="18"/>
          <w:lang w:val="en-US"/>
        </w:rPr>
      </w:pPr>
    </w:p>
    <w:p w14:paraId="0114F1FD" w14:textId="77777777" w:rsidR="00E73345" w:rsidRDefault="00E73345" w:rsidP="00D8061D">
      <w:pPr>
        <w:rPr>
          <w:sz w:val="18"/>
          <w:szCs w:val="18"/>
          <w:lang w:val="en-US"/>
        </w:rPr>
      </w:pPr>
    </w:p>
    <w:p w14:paraId="1B942212" w14:textId="77777777" w:rsidR="00E73345" w:rsidRDefault="00E73345" w:rsidP="00D8061D">
      <w:pPr>
        <w:rPr>
          <w:sz w:val="18"/>
          <w:szCs w:val="18"/>
          <w:lang w:val="en-US"/>
        </w:rPr>
      </w:pPr>
    </w:p>
    <w:p w14:paraId="32D87331" w14:textId="77777777" w:rsidR="00E73345" w:rsidRDefault="00E73345" w:rsidP="00D8061D">
      <w:pPr>
        <w:rPr>
          <w:sz w:val="18"/>
          <w:szCs w:val="18"/>
          <w:lang w:val="en-US"/>
        </w:rPr>
      </w:pPr>
    </w:p>
    <w:p w14:paraId="34C7E8E8" w14:textId="77777777" w:rsidR="0030686A" w:rsidRDefault="0030686A" w:rsidP="00D8061D">
      <w:pPr>
        <w:rPr>
          <w:sz w:val="18"/>
          <w:szCs w:val="18"/>
          <w:lang w:val="en-US"/>
        </w:rPr>
      </w:pPr>
    </w:p>
    <w:p w14:paraId="743ED868" w14:textId="77777777" w:rsidR="0030686A" w:rsidRDefault="0030686A" w:rsidP="00D8061D">
      <w:pPr>
        <w:rPr>
          <w:sz w:val="18"/>
          <w:szCs w:val="18"/>
          <w:lang w:val="en-US"/>
        </w:rPr>
      </w:pPr>
    </w:p>
    <w:p w14:paraId="2A00FC9A" w14:textId="77777777" w:rsidR="0030686A" w:rsidRDefault="0030686A" w:rsidP="00D8061D">
      <w:pPr>
        <w:rPr>
          <w:sz w:val="18"/>
          <w:szCs w:val="18"/>
          <w:lang w:val="en-US"/>
        </w:rPr>
      </w:pPr>
    </w:p>
    <w:p w14:paraId="02E76C4D" w14:textId="77777777" w:rsidR="0030686A" w:rsidRDefault="0030686A" w:rsidP="00D8061D">
      <w:pPr>
        <w:rPr>
          <w:sz w:val="18"/>
          <w:szCs w:val="18"/>
          <w:lang w:val="en-US"/>
        </w:rPr>
      </w:pPr>
    </w:p>
    <w:p w14:paraId="03327CF9" w14:textId="77777777"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E73345">
        <w:rPr>
          <w:sz w:val="18"/>
          <w:szCs w:val="18"/>
          <w:lang w:val="en-US"/>
        </w:rPr>
        <w:t>Elena Popescu</w:t>
      </w:r>
    </w:p>
    <w:p w14:paraId="42F11C60" w14:textId="77777777"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FEC"/>
    <w:multiLevelType w:val="multilevel"/>
    <w:tmpl w:val="DFCAC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0820F8F"/>
    <w:multiLevelType w:val="multilevel"/>
    <w:tmpl w:val="DD440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1DE182A"/>
    <w:multiLevelType w:val="multilevel"/>
    <w:tmpl w:val="535AF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42219D"/>
    <w:multiLevelType w:val="multilevel"/>
    <w:tmpl w:val="0E16D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995810"/>
    <w:multiLevelType w:val="multilevel"/>
    <w:tmpl w:val="3DE62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A8F1397"/>
    <w:multiLevelType w:val="multilevel"/>
    <w:tmpl w:val="D768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A34DC"/>
    <w:multiLevelType w:val="multilevel"/>
    <w:tmpl w:val="FF1A36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53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2C075455"/>
    <w:multiLevelType w:val="multilevel"/>
    <w:tmpl w:val="53A202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D3C0F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56049"/>
    <w:multiLevelType w:val="multilevel"/>
    <w:tmpl w:val="0E147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27F6E7B"/>
    <w:multiLevelType w:val="multilevel"/>
    <w:tmpl w:val="5F42E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4334AAC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60E7F77"/>
    <w:multiLevelType w:val="multilevel"/>
    <w:tmpl w:val="F8880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DFC2FA6"/>
    <w:multiLevelType w:val="multilevel"/>
    <w:tmpl w:val="A6522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6A7DD7"/>
    <w:multiLevelType w:val="multilevel"/>
    <w:tmpl w:val="17C42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D8109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31D51"/>
    <w:multiLevelType w:val="multilevel"/>
    <w:tmpl w:val="2C447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82D06F1"/>
    <w:multiLevelType w:val="multilevel"/>
    <w:tmpl w:val="3DB8214A"/>
    <w:lvl w:ilvl="0">
      <w:start w:val="1"/>
      <w:numFmt w:val="decimal"/>
      <w:lvlText w:val="%1."/>
      <w:lvlJc w:val="left"/>
      <w:pPr>
        <w:ind w:left="468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188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548" w:hanging="1440"/>
      </w:pPr>
      <w:rPr>
        <w:rFonts w:hint="default"/>
        <w:b/>
      </w:rPr>
    </w:lvl>
  </w:abstractNum>
  <w:abstractNum w:abstractNumId="23" w15:restartNumberingAfterBreak="0">
    <w:nsid w:val="5BB57B60"/>
    <w:multiLevelType w:val="multilevel"/>
    <w:tmpl w:val="4CB42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D8E4EA5"/>
    <w:multiLevelType w:val="multilevel"/>
    <w:tmpl w:val="5CC69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42C90"/>
    <w:multiLevelType w:val="multilevel"/>
    <w:tmpl w:val="5A248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82C7B20"/>
    <w:multiLevelType w:val="multilevel"/>
    <w:tmpl w:val="F918D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AB0745F"/>
    <w:multiLevelType w:val="multilevel"/>
    <w:tmpl w:val="FE00D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C691E64"/>
    <w:multiLevelType w:val="multilevel"/>
    <w:tmpl w:val="BC08F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7"/>
  </w:num>
  <w:num w:numId="3">
    <w:abstractNumId w:val="11"/>
  </w:num>
  <w:num w:numId="4">
    <w:abstractNumId w:val="26"/>
  </w:num>
  <w:num w:numId="5">
    <w:abstractNumId w:val="7"/>
  </w:num>
  <w:num w:numId="6">
    <w:abstractNumId w:val="18"/>
  </w:num>
  <w:num w:numId="7">
    <w:abstractNumId w:val="25"/>
  </w:num>
  <w:num w:numId="8">
    <w:abstractNumId w:val="31"/>
  </w:num>
  <w:num w:numId="9">
    <w:abstractNumId w:val="6"/>
  </w:num>
  <w:num w:numId="10">
    <w:abstractNumId w:val="22"/>
  </w:num>
  <w:num w:numId="11">
    <w:abstractNumId w:val="27"/>
  </w:num>
  <w:num w:numId="12">
    <w:abstractNumId w:val="19"/>
  </w:num>
  <w:num w:numId="13">
    <w:abstractNumId w:val="8"/>
  </w:num>
  <w:num w:numId="14">
    <w:abstractNumId w:val="3"/>
  </w:num>
  <w:num w:numId="15">
    <w:abstractNumId w:val="10"/>
  </w:num>
  <w:num w:numId="16">
    <w:abstractNumId w:val="20"/>
  </w:num>
  <w:num w:numId="17">
    <w:abstractNumId w:val="23"/>
  </w:num>
  <w:num w:numId="18">
    <w:abstractNumId w:val="13"/>
  </w:num>
  <w:num w:numId="19">
    <w:abstractNumId w:val="2"/>
  </w:num>
  <w:num w:numId="20">
    <w:abstractNumId w:val="4"/>
  </w:num>
  <w:num w:numId="21">
    <w:abstractNumId w:val="12"/>
  </w:num>
  <w:num w:numId="22">
    <w:abstractNumId w:val="9"/>
  </w:num>
  <w:num w:numId="23">
    <w:abstractNumId w:val="5"/>
  </w:num>
  <w:num w:numId="24">
    <w:abstractNumId w:val="15"/>
  </w:num>
  <w:num w:numId="25">
    <w:abstractNumId w:val="16"/>
  </w:num>
  <w:num w:numId="26">
    <w:abstractNumId w:val="28"/>
  </w:num>
  <w:num w:numId="27">
    <w:abstractNumId w:val="1"/>
  </w:num>
  <w:num w:numId="28">
    <w:abstractNumId w:val="21"/>
  </w:num>
  <w:num w:numId="29">
    <w:abstractNumId w:val="0"/>
  </w:num>
  <w:num w:numId="30">
    <w:abstractNumId w:val="14"/>
  </w:num>
  <w:num w:numId="31">
    <w:abstractNumId w:val="30"/>
  </w:num>
  <w:num w:numId="32">
    <w:abstractNumId w:val="29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44421"/>
    <w:rsid w:val="000503B8"/>
    <w:rsid w:val="00054831"/>
    <w:rsid w:val="00062452"/>
    <w:rsid w:val="00084684"/>
    <w:rsid w:val="000A4731"/>
    <w:rsid w:val="000C3FA8"/>
    <w:rsid w:val="000D3604"/>
    <w:rsid w:val="000E7D69"/>
    <w:rsid w:val="00133D37"/>
    <w:rsid w:val="00141AAC"/>
    <w:rsid w:val="001505EC"/>
    <w:rsid w:val="0017734C"/>
    <w:rsid w:val="001D552D"/>
    <w:rsid w:val="001F471A"/>
    <w:rsid w:val="0020140C"/>
    <w:rsid w:val="002023F7"/>
    <w:rsid w:val="002221B8"/>
    <w:rsid w:val="00245CF6"/>
    <w:rsid w:val="00262EE6"/>
    <w:rsid w:val="00275260"/>
    <w:rsid w:val="002920F7"/>
    <w:rsid w:val="002A6F9F"/>
    <w:rsid w:val="002F3B8D"/>
    <w:rsid w:val="0030686A"/>
    <w:rsid w:val="0037423F"/>
    <w:rsid w:val="003852C4"/>
    <w:rsid w:val="00396FE5"/>
    <w:rsid w:val="003C3478"/>
    <w:rsid w:val="004106EB"/>
    <w:rsid w:val="00443BC5"/>
    <w:rsid w:val="0045445A"/>
    <w:rsid w:val="00454D22"/>
    <w:rsid w:val="00472077"/>
    <w:rsid w:val="00473794"/>
    <w:rsid w:val="004826C9"/>
    <w:rsid w:val="0048598F"/>
    <w:rsid w:val="00493811"/>
    <w:rsid w:val="004B48C8"/>
    <w:rsid w:val="004B5FF2"/>
    <w:rsid w:val="004D0E79"/>
    <w:rsid w:val="004E4B66"/>
    <w:rsid w:val="005304ED"/>
    <w:rsid w:val="00533328"/>
    <w:rsid w:val="00550CD7"/>
    <w:rsid w:val="00565F08"/>
    <w:rsid w:val="005900EF"/>
    <w:rsid w:val="005A4F9C"/>
    <w:rsid w:val="005B7CB8"/>
    <w:rsid w:val="00606C60"/>
    <w:rsid w:val="00663492"/>
    <w:rsid w:val="00664BEE"/>
    <w:rsid w:val="00665C21"/>
    <w:rsid w:val="00676BD0"/>
    <w:rsid w:val="006A2830"/>
    <w:rsid w:val="006B1F1A"/>
    <w:rsid w:val="006C25E3"/>
    <w:rsid w:val="007167C4"/>
    <w:rsid w:val="0073248C"/>
    <w:rsid w:val="007956F7"/>
    <w:rsid w:val="007B1AA2"/>
    <w:rsid w:val="007B3194"/>
    <w:rsid w:val="007C2D97"/>
    <w:rsid w:val="007D055A"/>
    <w:rsid w:val="00822C18"/>
    <w:rsid w:val="0082583C"/>
    <w:rsid w:val="0086352F"/>
    <w:rsid w:val="00866124"/>
    <w:rsid w:val="008B6E01"/>
    <w:rsid w:val="008B7ADD"/>
    <w:rsid w:val="008C2AFD"/>
    <w:rsid w:val="008D441A"/>
    <w:rsid w:val="008D6DBB"/>
    <w:rsid w:val="008F77D3"/>
    <w:rsid w:val="00930AAC"/>
    <w:rsid w:val="0094289B"/>
    <w:rsid w:val="009500AE"/>
    <w:rsid w:val="00951CBF"/>
    <w:rsid w:val="009F1EA9"/>
    <w:rsid w:val="00A04809"/>
    <w:rsid w:val="00A14AE1"/>
    <w:rsid w:val="00A3195C"/>
    <w:rsid w:val="00A31F24"/>
    <w:rsid w:val="00A3577C"/>
    <w:rsid w:val="00A63DBD"/>
    <w:rsid w:val="00AE4945"/>
    <w:rsid w:val="00AF6734"/>
    <w:rsid w:val="00B05B2C"/>
    <w:rsid w:val="00B46651"/>
    <w:rsid w:val="00B63BF3"/>
    <w:rsid w:val="00BA6C9E"/>
    <w:rsid w:val="00BD3E66"/>
    <w:rsid w:val="00BF7EBB"/>
    <w:rsid w:val="00C00533"/>
    <w:rsid w:val="00C02217"/>
    <w:rsid w:val="00C062BB"/>
    <w:rsid w:val="00C125CE"/>
    <w:rsid w:val="00C3416B"/>
    <w:rsid w:val="00C3715C"/>
    <w:rsid w:val="00C454DF"/>
    <w:rsid w:val="00C80B83"/>
    <w:rsid w:val="00CA7524"/>
    <w:rsid w:val="00CC15B2"/>
    <w:rsid w:val="00CE159F"/>
    <w:rsid w:val="00CE4353"/>
    <w:rsid w:val="00CF0AD0"/>
    <w:rsid w:val="00D22C77"/>
    <w:rsid w:val="00D26CE0"/>
    <w:rsid w:val="00D8061D"/>
    <w:rsid w:val="00D82F74"/>
    <w:rsid w:val="00DC627F"/>
    <w:rsid w:val="00E036B7"/>
    <w:rsid w:val="00E15C4B"/>
    <w:rsid w:val="00E17C43"/>
    <w:rsid w:val="00E47CEB"/>
    <w:rsid w:val="00E73345"/>
    <w:rsid w:val="00E876E9"/>
    <w:rsid w:val="00EE5EEF"/>
    <w:rsid w:val="00EF72E5"/>
    <w:rsid w:val="00F016D7"/>
    <w:rsid w:val="00F40D63"/>
    <w:rsid w:val="00F57246"/>
    <w:rsid w:val="00F651D3"/>
    <w:rsid w:val="00FA71CD"/>
    <w:rsid w:val="00FA7B01"/>
    <w:rsid w:val="00FB4065"/>
    <w:rsid w:val="00FC64F0"/>
    <w:rsid w:val="00FD4902"/>
    <w:rsid w:val="00FE280A"/>
    <w:rsid w:val="00FE5B62"/>
    <w:rsid w:val="00FE7F5B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5A551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  <w:style w:type="paragraph" w:styleId="Antet">
    <w:name w:val="header"/>
    <w:basedOn w:val="Normal"/>
    <w:link w:val="AntetCaracter"/>
    <w:rsid w:val="005304ED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rsid w:val="005304ED"/>
    <w:rPr>
      <w:rFonts w:ascii="Calibri" w:eastAsia="Times New Roman" w:hAnsi="Calibri" w:cs="Times New Roman"/>
    </w:rPr>
  </w:style>
  <w:style w:type="paragraph" w:styleId="Frspaiere">
    <w:name w:val="No Spacing"/>
    <w:uiPriority w:val="1"/>
    <w:qFormat/>
    <w:rsid w:val="00664B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05483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5483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54831"/>
    <w:rPr>
      <w:rFonts w:ascii="Times New Roman" w:eastAsia="Times New Roman" w:hAnsi="Times New Roman" w:cs="Times New Roman"/>
      <w:noProof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5483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54831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customStyle="1" w:styleId="Default">
    <w:name w:val="Default"/>
    <w:rsid w:val="00F57246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F5724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1505E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1505EC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E824-8183-4D26-9B5C-43C96E5EA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10</Pages>
  <Words>2970</Words>
  <Characters>17229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11</cp:revision>
  <cp:lastPrinted>2026-05-22T08:20:00Z</cp:lastPrinted>
  <dcterms:created xsi:type="dcterms:W3CDTF">2026-04-23T12:19:00Z</dcterms:created>
  <dcterms:modified xsi:type="dcterms:W3CDTF">2026-05-22T11:14:00Z</dcterms:modified>
</cp:coreProperties>
</file>