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373" w:rsidRPr="004225A2" w:rsidRDefault="009C1373" w:rsidP="008876C3">
      <w:pPr>
        <w:spacing w:before="120"/>
      </w:pPr>
    </w:p>
    <w:p w:rsidR="009C1373" w:rsidRPr="004225A2" w:rsidRDefault="009C1373" w:rsidP="008876C3">
      <w:pPr>
        <w:pStyle w:val="Heading1"/>
        <w:spacing w:before="120"/>
      </w:pPr>
      <w:r w:rsidRPr="004225A2">
        <w:t xml:space="preserve">  ANUN</w:t>
      </w:r>
      <w:r w:rsidRPr="004225A2">
        <w:rPr>
          <w:rFonts w:ascii="Tahoma" w:hAnsi="Tahoma" w:cs="Tahoma"/>
        </w:rPr>
        <w:t>Ț</w:t>
      </w:r>
      <w:r w:rsidRPr="004225A2">
        <w:t xml:space="preserve"> DE PARTICIPARE</w:t>
      </w:r>
    </w:p>
    <w:p w:rsidR="009C1373" w:rsidRPr="004C09E5" w:rsidRDefault="009C1373" w:rsidP="00193507">
      <w:pPr>
        <w:rPr>
          <w:lang w:val="en-GB"/>
        </w:rPr>
      </w:pPr>
    </w:p>
    <w:p w:rsidR="009C1373" w:rsidRPr="004C09E5" w:rsidRDefault="009C1373" w:rsidP="004C09E5">
      <w:pPr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privind </w:t>
      </w:r>
      <w:r>
        <w:rPr>
          <w:b/>
          <w:sz w:val="24"/>
          <w:szCs w:val="24"/>
          <w:lang w:val="en-GB"/>
        </w:rPr>
        <w:t>servicii de deservire a ascensorului</w:t>
      </w:r>
      <w:r w:rsidRPr="005410A2">
        <w:rPr>
          <w:b/>
          <w:sz w:val="24"/>
          <w:szCs w:val="24"/>
          <w:lang w:val="en-GB"/>
        </w:rPr>
        <w:t xml:space="preserve"> pe anul 202</w:t>
      </w:r>
      <w:r>
        <w:rPr>
          <w:b/>
          <w:sz w:val="24"/>
          <w:szCs w:val="24"/>
          <w:lang w:val="en-GB"/>
        </w:rPr>
        <w:t>1</w:t>
      </w:r>
      <w:r w:rsidRPr="00467065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shd w:val="clear" w:color="auto" w:fill="FFFFFF"/>
          <w:lang w:val="ro-RO"/>
        </w:rPr>
        <w:t xml:space="preserve"> prin</w:t>
      </w:r>
      <w:r w:rsidRPr="004C09E5">
        <w:rPr>
          <w:b/>
          <w:sz w:val="24"/>
          <w:szCs w:val="24"/>
          <w:lang w:val="en-GB"/>
        </w:rPr>
        <w:t xml:space="preserve"> procedura de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ie</w:t>
      </w:r>
      <w:r>
        <w:rPr>
          <w:b/>
          <w:sz w:val="24"/>
          <w:szCs w:val="24"/>
          <w:lang w:val="en-GB"/>
        </w:rPr>
        <w:t xml:space="preserve"> Contract de valoare mica</w:t>
      </w:r>
      <w:r w:rsidRPr="004C09E5">
        <w:rPr>
          <w:b/>
          <w:sz w:val="24"/>
          <w:szCs w:val="24"/>
          <w:lang w:val="en-GB"/>
        </w:rPr>
        <w:br/>
      </w:r>
    </w:p>
    <w:p w:rsidR="009C1373" w:rsidRPr="004C09E5" w:rsidRDefault="009C1373" w:rsidP="0069001F">
      <w:pPr>
        <w:rPr>
          <w:lang w:val="en-GB"/>
        </w:rPr>
      </w:pPr>
    </w:p>
    <w:p w:rsidR="009C1373" w:rsidRPr="00C4497A" w:rsidRDefault="009C1373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>Denumirea autorită</w:t>
      </w:r>
      <w:r w:rsidRPr="00C4497A">
        <w:rPr>
          <w:rFonts w:ascii="Tahoma" w:hAnsi="Tahoma" w:cs="Tahoma"/>
          <w:b/>
          <w:sz w:val="24"/>
          <w:szCs w:val="24"/>
          <w:lang w:val="en-GB"/>
        </w:rPr>
        <w:t>ț</w:t>
      </w:r>
      <w:r w:rsidRPr="00C4497A">
        <w:rPr>
          <w:b/>
          <w:sz w:val="24"/>
          <w:szCs w:val="24"/>
          <w:lang w:val="en-GB"/>
        </w:rPr>
        <w:t xml:space="preserve">ii contractante: </w:t>
      </w:r>
      <w:r w:rsidRPr="000F2DED">
        <w:rPr>
          <w:b/>
          <w:sz w:val="24"/>
          <w:szCs w:val="24"/>
          <w:lang w:val="en-US"/>
        </w:rPr>
        <w:t>IMSP SCMS,MPS</w:t>
      </w:r>
    </w:p>
    <w:p w:rsidR="009C1373" w:rsidRPr="000F2DED" w:rsidRDefault="009C1373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0F2DED">
        <w:rPr>
          <w:b/>
          <w:sz w:val="24"/>
          <w:szCs w:val="24"/>
          <w:lang w:val="en-GB"/>
        </w:rPr>
        <w:t>IDNO:</w:t>
      </w:r>
      <w:r w:rsidRPr="000F2DED">
        <w:rPr>
          <w:b/>
          <w:sz w:val="24"/>
          <w:szCs w:val="24"/>
          <w:lang w:val="en-US"/>
        </w:rPr>
        <w:t xml:space="preserve"> 1003600150716</w:t>
      </w:r>
    </w:p>
    <w:p w:rsidR="009C1373" w:rsidRPr="000F2DED" w:rsidRDefault="009C1373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0F2DED">
        <w:rPr>
          <w:b/>
          <w:sz w:val="24"/>
          <w:szCs w:val="24"/>
          <w:lang w:val="en-GB"/>
        </w:rPr>
        <w:t xml:space="preserve">Adresa: </w:t>
      </w:r>
      <w:r w:rsidRPr="000F2DED">
        <w:rPr>
          <w:b/>
          <w:sz w:val="24"/>
          <w:szCs w:val="24"/>
          <w:lang w:val="en-US"/>
        </w:rPr>
        <w:t>mun</w:t>
      </w:r>
      <w:r w:rsidRPr="000F2DED">
        <w:rPr>
          <w:b/>
          <w:sz w:val="24"/>
          <w:szCs w:val="24"/>
          <w:lang w:val="en-GB"/>
        </w:rPr>
        <w:t>.</w:t>
      </w:r>
      <w:r w:rsidRPr="000F2DED">
        <w:rPr>
          <w:b/>
          <w:sz w:val="24"/>
          <w:szCs w:val="24"/>
          <w:lang w:val="en-US"/>
        </w:rPr>
        <w:t>Chi</w:t>
      </w:r>
      <w:r w:rsidRPr="000F2DED">
        <w:rPr>
          <w:b/>
          <w:sz w:val="24"/>
          <w:szCs w:val="24"/>
          <w:lang w:val="en-GB"/>
        </w:rPr>
        <w:t>ş</w:t>
      </w:r>
      <w:r w:rsidRPr="000F2DED">
        <w:rPr>
          <w:b/>
          <w:sz w:val="24"/>
          <w:szCs w:val="24"/>
          <w:lang w:val="en-US"/>
        </w:rPr>
        <w:t>in</w:t>
      </w:r>
      <w:r w:rsidRPr="000F2DED">
        <w:rPr>
          <w:b/>
          <w:sz w:val="24"/>
          <w:szCs w:val="24"/>
          <w:lang w:val="en-GB"/>
        </w:rPr>
        <w:t>ă</w:t>
      </w:r>
      <w:r w:rsidRPr="000F2DED">
        <w:rPr>
          <w:b/>
          <w:sz w:val="24"/>
          <w:szCs w:val="24"/>
          <w:lang w:val="en-US"/>
        </w:rPr>
        <w:t>u</w:t>
      </w:r>
      <w:r w:rsidRPr="000F2DED">
        <w:rPr>
          <w:b/>
          <w:sz w:val="24"/>
          <w:szCs w:val="24"/>
          <w:lang w:val="en-GB"/>
        </w:rPr>
        <w:t xml:space="preserve">, </w:t>
      </w:r>
      <w:r w:rsidRPr="000F2DED">
        <w:rPr>
          <w:b/>
          <w:sz w:val="24"/>
          <w:szCs w:val="24"/>
          <w:lang w:val="en-US"/>
        </w:rPr>
        <w:t>Str</w:t>
      </w:r>
      <w:r w:rsidRPr="000F2DED">
        <w:rPr>
          <w:b/>
          <w:sz w:val="24"/>
          <w:szCs w:val="24"/>
          <w:lang w:val="en-GB"/>
        </w:rPr>
        <w:t>.</w:t>
      </w:r>
      <w:r w:rsidRPr="000F2DED">
        <w:rPr>
          <w:b/>
          <w:sz w:val="24"/>
          <w:szCs w:val="24"/>
          <w:lang w:val="en-US"/>
        </w:rPr>
        <w:t>Pu</w:t>
      </w:r>
      <w:r w:rsidRPr="000F2DED">
        <w:rPr>
          <w:rFonts w:ascii="Tahoma" w:hAnsi="Tahoma" w:cs="Tahoma"/>
          <w:b/>
          <w:sz w:val="24"/>
          <w:szCs w:val="24"/>
          <w:lang w:val="en-GB"/>
        </w:rPr>
        <w:t>ș</w:t>
      </w:r>
      <w:r w:rsidRPr="000F2DED">
        <w:rPr>
          <w:b/>
          <w:sz w:val="24"/>
          <w:szCs w:val="24"/>
          <w:lang w:val="en-US"/>
        </w:rPr>
        <w:t>kin</w:t>
      </w:r>
      <w:r w:rsidRPr="000F2DED">
        <w:rPr>
          <w:b/>
          <w:sz w:val="24"/>
          <w:szCs w:val="24"/>
          <w:lang w:val="en-GB"/>
        </w:rPr>
        <w:t xml:space="preserve"> 51</w:t>
      </w:r>
    </w:p>
    <w:p w:rsidR="009C1373" w:rsidRPr="000F2DED" w:rsidRDefault="009C1373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Numărul de telefon/fax: </w:t>
      </w:r>
      <w:r w:rsidRPr="000F2DED">
        <w:rPr>
          <w:b/>
          <w:sz w:val="24"/>
          <w:szCs w:val="24"/>
          <w:lang w:val="en-US"/>
        </w:rPr>
        <w:t>0 22 2670</w:t>
      </w:r>
      <w:r>
        <w:rPr>
          <w:b/>
          <w:sz w:val="24"/>
          <w:szCs w:val="24"/>
          <w:lang w:val="en-US"/>
        </w:rPr>
        <w:t>14</w:t>
      </w:r>
      <w:r w:rsidRPr="000F2DED">
        <w:rPr>
          <w:b/>
          <w:sz w:val="24"/>
          <w:szCs w:val="24"/>
          <w:lang w:val="en-US"/>
        </w:rPr>
        <w:t>,</w:t>
      </w:r>
      <w:r>
        <w:rPr>
          <w:b/>
          <w:sz w:val="24"/>
          <w:szCs w:val="24"/>
          <w:lang w:val="en-US"/>
        </w:rPr>
        <w:t xml:space="preserve"> </w:t>
      </w:r>
      <w:r w:rsidRPr="00660F5A">
        <w:rPr>
          <w:b/>
          <w:sz w:val="24"/>
          <w:szCs w:val="24"/>
          <w:lang w:val="en-US"/>
        </w:rPr>
        <w:t>0</w:t>
      </w:r>
      <w:r>
        <w:rPr>
          <w:b/>
          <w:sz w:val="24"/>
          <w:szCs w:val="24"/>
          <w:lang w:val="en-US"/>
        </w:rPr>
        <w:t>79 75 08 09</w:t>
      </w:r>
    </w:p>
    <w:p w:rsidR="009C1373" w:rsidRDefault="009C1373" w:rsidP="00C675B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C675B0">
        <w:rPr>
          <w:b/>
          <w:sz w:val="24"/>
          <w:szCs w:val="24"/>
          <w:lang w:val="en-GB"/>
        </w:rPr>
        <w:t xml:space="preserve">Adresa de e-mail </w:t>
      </w:r>
      <w:r w:rsidRPr="00C675B0">
        <w:rPr>
          <w:rFonts w:ascii="Tahoma" w:hAnsi="Tahoma" w:cs="Tahoma"/>
          <w:b/>
          <w:sz w:val="24"/>
          <w:szCs w:val="24"/>
          <w:lang w:val="en-GB"/>
        </w:rPr>
        <w:t>ș</w:t>
      </w:r>
      <w:r w:rsidRPr="00C675B0">
        <w:rPr>
          <w:b/>
          <w:sz w:val="24"/>
          <w:szCs w:val="24"/>
          <w:lang w:val="en-GB"/>
        </w:rPr>
        <w:t>i de internet a autorită</w:t>
      </w:r>
      <w:r w:rsidRPr="00C675B0">
        <w:rPr>
          <w:rFonts w:ascii="Tahoma" w:hAnsi="Tahoma" w:cs="Tahoma"/>
          <w:b/>
          <w:sz w:val="24"/>
          <w:szCs w:val="24"/>
          <w:lang w:val="en-GB"/>
        </w:rPr>
        <w:t>ț</w:t>
      </w:r>
      <w:r w:rsidRPr="00C675B0">
        <w:rPr>
          <w:b/>
          <w:sz w:val="24"/>
          <w:szCs w:val="24"/>
          <w:lang w:val="en-GB"/>
        </w:rPr>
        <w:t xml:space="preserve">ii contractante: </w:t>
      </w:r>
      <w:hyperlink r:id="rId7" w:history="1">
        <w:r w:rsidRPr="00660F5A">
          <w:rPr>
            <w:rStyle w:val="Hyperlink"/>
            <w:color w:val="595959"/>
            <w:sz w:val="22"/>
            <w:szCs w:val="22"/>
            <w:shd w:val="clear" w:color="auto" w:fill="FFFFFF"/>
            <w:lang w:val="en-GB"/>
          </w:rPr>
          <w:t>scms@ms.md</w:t>
        </w:r>
      </w:hyperlink>
      <w:r w:rsidRPr="00660F5A">
        <w:rPr>
          <w:rStyle w:val="Strong"/>
          <w:color w:val="595959"/>
          <w:sz w:val="22"/>
          <w:szCs w:val="22"/>
          <w:shd w:val="clear" w:color="auto" w:fill="FFFFFF"/>
          <w:lang w:val="en-GB"/>
        </w:rPr>
        <w:t xml:space="preserve">, </w:t>
      </w:r>
      <w:r>
        <w:rPr>
          <w:color w:val="595959"/>
          <w:sz w:val="22"/>
          <w:szCs w:val="22"/>
          <w:lang w:val="ro-RO"/>
        </w:rPr>
        <w:t>www.scms</w:t>
      </w:r>
      <w:r w:rsidRPr="00660F5A">
        <w:rPr>
          <w:color w:val="595959"/>
          <w:sz w:val="22"/>
          <w:szCs w:val="22"/>
          <w:lang w:val="ro-RO"/>
        </w:rPr>
        <w:t>m</w:t>
      </w:r>
      <w:r>
        <w:rPr>
          <w:color w:val="595959"/>
          <w:sz w:val="22"/>
          <w:szCs w:val="22"/>
          <w:lang w:val="ro-RO"/>
        </w:rPr>
        <w:t>p</w:t>
      </w:r>
      <w:r w:rsidRPr="00660F5A">
        <w:rPr>
          <w:color w:val="595959"/>
          <w:sz w:val="22"/>
          <w:szCs w:val="22"/>
          <w:lang w:val="ro-RO"/>
        </w:rPr>
        <w:t>s.md.,</w:t>
      </w:r>
      <w:r w:rsidRPr="00660F5A">
        <w:rPr>
          <w:b/>
          <w:color w:val="595959"/>
          <w:sz w:val="22"/>
          <w:szCs w:val="22"/>
          <w:lang w:val="en-US"/>
        </w:rPr>
        <w:t xml:space="preserve"> </w:t>
      </w:r>
      <w:r w:rsidRPr="009F0D16">
        <w:rPr>
          <w:sz w:val="24"/>
          <w:szCs w:val="24"/>
          <w:shd w:val="clear" w:color="auto" w:fill="FFFFFF"/>
          <w:lang w:val="en-US"/>
        </w:rPr>
        <w:t>tatianascms.achiz@yahoo.com</w:t>
      </w:r>
      <w:r w:rsidRPr="00660F5A">
        <w:rPr>
          <w:b/>
          <w:sz w:val="24"/>
          <w:szCs w:val="24"/>
          <w:lang w:val="en-GB"/>
        </w:rPr>
        <w:t xml:space="preserve"> </w:t>
      </w:r>
    </w:p>
    <w:p w:rsidR="009C1373" w:rsidRPr="00C675B0" w:rsidRDefault="009C1373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C675B0">
        <w:rPr>
          <w:b/>
          <w:sz w:val="24"/>
          <w:szCs w:val="24"/>
          <w:lang w:val="en-GB"/>
        </w:rPr>
        <w:t>Adresa de e-mail sau de internet de la care se va putea ob</w:t>
      </w:r>
      <w:r w:rsidRPr="00C675B0">
        <w:rPr>
          <w:rFonts w:ascii="Tahoma" w:hAnsi="Tahoma" w:cs="Tahoma"/>
          <w:b/>
          <w:sz w:val="24"/>
          <w:szCs w:val="24"/>
          <w:lang w:val="en-GB"/>
        </w:rPr>
        <w:t>ț</w:t>
      </w:r>
      <w:r w:rsidRPr="00C675B0">
        <w:rPr>
          <w:b/>
          <w:sz w:val="24"/>
          <w:szCs w:val="24"/>
          <w:lang w:val="en-GB"/>
        </w:rPr>
        <w:t>ine accesul la documenta</w:t>
      </w:r>
      <w:r w:rsidRPr="00C675B0">
        <w:rPr>
          <w:rFonts w:ascii="Tahoma" w:hAnsi="Tahoma" w:cs="Tahoma"/>
          <w:b/>
          <w:sz w:val="24"/>
          <w:szCs w:val="24"/>
          <w:lang w:val="en-GB"/>
        </w:rPr>
        <w:t>ț</w:t>
      </w:r>
      <w:r w:rsidRPr="00C675B0">
        <w:rPr>
          <w:b/>
          <w:sz w:val="24"/>
          <w:szCs w:val="24"/>
          <w:lang w:val="en-GB"/>
        </w:rPr>
        <w:t>ia de atribuire:</w:t>
      </w:r>
      <w:r w:rsidRPr="00C675B0">
        <w:rPr>
          <w:sz w:val="24"/>
          <w:szCs w:val="24"/>
          <w:lang w:val="en-GB"/>
        </w:rPr>
        <w:t xml:space="preserve"> documenta</w:t>
      </w:r>
      <w:r w:rsidRPr="00C675B0">
        <w:rPr>
          <w:rFonts w:ascii="Tahoma" w:hAnsi="Tahoma" w:cs="Tahoma"/>
          <w:sz w:val="24"/>
          <w:szCs w:val="24"/>
          <w:lang w:val="en-GB"/>
        </w:rPr>
        <w:t>ț</w:t>
      </w:r>
      <w:r w:rsidRPr="00C675B0">
        <w:rPr>
          <w:sz w:val="24"/>
          <w:szCs w:val="24"/>
          <w:lang w:val="en-GB"/>
        </w:rPr>
        <w:t>ia de atribuire este anexată în cadrul procedurii în SIA RSAP</w:t>
      </w:r>
      <w:r w:rsidRPr="00C675B0">
        <w:rPr>
          <w:b/>
          <w:sz w:val="24"/>
          <w:szCs w:val="24"/>
          <w:lang w:val="en-GB"/>
        </w:rPr>
        <w:t xml:space="preserve"> </w:t>
      </w:r>
    </w:p>
    <w:p w:rsidR="009C1373" w:rsidRPr="004C09E5" w:rsidRDefault="009C1373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Tipul autorită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ii contractante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 obiectul principal de activitate (dacă este cazul, men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iunea că autoritatea contractantă este o autoritate centrală de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ie sau că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ia implică o altă formă de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ie comună): </w:t>
      </w:r>
      <w:r w:rsidRPr="00540E65">
        <w:rPr>
          <w:sz w:val="24"/>
          <w:szCs w:val="24"/>
          <w:lang w:val="en-GB"/>
        </w:rPr>
        <w:t>Nu se aplica</w:t>
      </w:r>
    </w:p>
    <w:p w:rsidR="009C1373" w:rsidRDefault="009C1373" w:rsidP="0012686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Cumpărătorul invită operatorii economici interesa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i, care îi pot satisface necesită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ile, să participe la procedura de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ie privind livrarea/prestarea/executarea următoarelor bunuri /servicii/lucrări:</w:t>
      </w:r>
    </w:p>
    <w:p w:rsidR="009C1373" w:rsidRPr="004C09E5" w:rsidRDefault="009C1373" w:rsidP="000F2DE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W w:w="9900" w:type="dxa"/>
        <w:tblInd w:w="-455" w:type="dxa"/>
        <w:tblLayout w:type="fixed"/>
        <w:tblLook w:val="00A0"/>
      </w:tblPr>
      <w:tblGrid>
        <w:gridCol w:w="537"/>
        <w:gridCol w:w="1025"/>
        <w:gridCol w:w="2829"/>
        <w:gridCol w:w="850"/>
        <w:gridCol w:w="874"/>
        <w:gridCol w:w="2386"/>
        <w:gridCol w:w="1399"/>
      </w:tblGrid>
      <w:tr w:rsidR="009C1373" w:rsidRPr="00A4476B" w:rsidTr="00412DA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C1373" w:rsidRPr="004225A2" w:rsidRDefault="009C1373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C1373" w:rsidRPr="004225A2" w:rsidRDefault="009C1373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C1373" w:rsidRPr="004C09E5" w:rsidRDefault="009C1373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4C09E5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C1373" w:rsidRPr="004225A2" w:rsidRDefault="009C1373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C1373" w:rsidRPr="004225A2" w:rsidRDefault="009C1373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C1373" w:rsidRPr="004C09E5" w:rsidRDefault="009C1373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4C09E5">
              <w:rPr>
                <w:b/>
                <w:lang w:val="en-GB"/>
              </w:rPr>
              <w:t>Specificarea tehnică deplină solicitată, Standarde de referin</w:t>
            </w:r>
            <w:r w:rsidRPr="004C09E5">
              <w:rPr>
                <w:rFonts w:ascii="Tahoma" w:hAnsi="Tahoma" w:cs="Tahoma"/>
                <w:b/>
                <w:lang w:val="en-GB"/>
              </w:rPr>
              <w:t>ț</w:t>
            </w:r>
            <w:r w:rsidRPr="004C09E5">
              <w:rPr>
                <w:b/>
                <w:lang w:val="en-GB"/>
              </w:rPr>
              <w:t>ă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C1373" w:rsidRPr="004C09E5" w:rsidRDefault="009C1373" w:rsidP="000F2DED">
            <w:pPr>
              <w:spacing w:before="120"/>
              <w:ind w:left="-108" w:right="-127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Valoarea estimată </w:t>
            </w:r>
            <w:r w:rsidRPr="004C09E5">
              <w:rPr>
                <w:b/>
                <w:lang w:val="en-GB"/>
              </w:rPr>
              <w:t>(se va indica pentru fiecare lot în parte)</w:t>
            </w:r>
          </w:p>
        </w:tc>
      </w:tr>
      <w:tr w:rsidR="009C1373" w:rsidRPr="00A4476B" w:rsidTr="00A4476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373" w:rsidRDefault="009C1373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373" w:rsidRPr="00FA7851" w:rsidRDefault="009C1373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70331100-1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373" w:rsidRPr="005410A2" w:rsidRDefault="009C1373" w:rsidP="00A447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Deservirea ascensorului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373" w:rsidRPr="0045251A" w:rsidRDefault="009C1373" w:rsidP="00A447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servicii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373" w:rsidRPr="007A449B" w:rsidRDefault="009C1373" w:rsidP="00A447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 luni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373" w:rsidRPr="00A4476B" w:rsidRDefault="009C1373" w:rsidP="00A4476B">
            <w:pPr>
              <w:ind w:right="-108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en-US"/>
              </w:rPr>
              <w:t>Model AP-500-1.0, 6 staţii str. Pu</w:t>
            </w:r>
            <w:r>
              <w:rPr>
                <w:sz w:val="21"/>
                <w:szCs w:val="21"/>
                <w:lang w:val="ro-RO"/>
              </w:rPr>
              <w:t>şkin 51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373" w:rsidRPr="0046584E" w:rsidRDefault="009C1373" w:rsidP="00A447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17400</w:t>
            </w:r>
          </w:p>
        </w:tc>
      </w:tr>
      <w:tr w:rsidR="009C1373" w:rsidRPr="00A4476B" w:rsidTr="00A4476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373" w:rsidRPr="00A4476B" w:rsidRDefault="009C1373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4476B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373" w:rsidRPr="00A4476B" w:rsidRDefault="009C1373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70331100-1</w:t>
            </w:r>
            <w:bookmarkStart w:id="0" w:name="_GoBack"/>
            <w:bookmarkEnd w:id="0"/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373" w:rsidRPr="005410A2" w:rsidRDefault="009C1373" w:rsidP="00A447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Deservirea ascensorului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373" w:rsidRPr="0045251A" w:rsidRDefault="009C1373" w:rsidP="00A447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servicii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373" w:rsidRPr="007A449B" w:rsidRDefault="009C1373" w:rsidP="00A447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 luni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373" w:rsidRPr="00A96842" w:rsidRDefault="009C1373" w:rsidP="00A4476B">
            <w:pPr>
              <w:ind w:right="-108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Model AP-320-0.71, 5 statii str. Pu</w:t>
            </w:r>
            <w:r>
              <w:rPr>
                <w:sz w:val="21"/>
                <w:szCs w:val="21"/>
                <w:lang w:val="ro-RO"/>
              </w:rPr>
              <w:t>şkin 51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373" w:rsidRPr="007960ED" w:rsidRDefault="009C1373" w:rsidP="00A447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16500</w:t>
            </w:r>
          </w:p>
        </w:tc>
      </w:tr>
      <w:tr w:rsidR="009C1373" w:rsidRPr="00A4476B" w:rsidTr="000F2DED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373" w:rsidRPr="00A4476B" w:rsidRDefault="009C1373" w:rsidP="0046584E">
            <w:pPr>
              <w:spacing w:before="120"/>
              <w:jc w:val="center"/>
              <w:rPr>
                <w:lang w:val="en-US"/>
              </w:rPr>
            </w:pPr>
            <w:r w:rsidRPr="00A4476B">
              <w:rPr>
                <w:b/>
                <w:lang w:val="en-US"/>
              </w:rPr>
              <w:t>Valoarea estimativă totală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373" w:rsidRPr="0046584E" w:rsidRDefault="009C1373" w:rsidP="0046584E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33900</w:t>
            </w:r>
          </w:p>
        </w:tc>
      </w:tr>
    </w:tbl>
    <w:p w:rsidR="009C1373" w:rsidRPr="004C09E5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În cazul în care contractul este împăr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it pe loturi un operator economic poate depune oferta (se va selecta):</w:t>
      </w:r>
    </w:p>
    <w:p w:rsidR="009C1373" w:rsidRPr="004225A2" w:rsidRDefault="009C1373" w:rsidP="00126861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Pentru </w:t>
      </w:r>
      <w:r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9C1373" w:rsidRPr="005C4C18" w:rsidRDefault="009C1373" w:rsidP="00126861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9C1373" w:rsidRPr="005C4C18" w:rsidRDefault="009C1373" w:rsidP="00126861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9C1373" w:rsidRPr="005C4C18" w:rsidRDefault="009C1373" w:rsidP="00126861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>Alte limitări privind numărul de loturi care pot fi atribuite aceluia</w:t>
      </w:r>
      <w:r w:rsidRPr="005C4C18">
        <w:rPr>
          <w:rFonts w:ascii="Tahoma" w:hAnsi="Tahoma" w:cs="Tahoma"/>
          <w:vanish/>
          <w:sz w:val="24"/>
          <w:szCs w:val="24"/>
          <w:lang w:val="en-GB"/>
        </w:rPr>
        <w:t>ș</w:t>
      </w:r>
      <w:r w:rsidRPr="005C4C18">
        <w:rPr>
          <w:vanish/>
          <w:sz w:val="24"/>
          <w:szCs w:val="24"/>
          <w:lang w:val="en-GB"/>
        </w:rPr>
        <w:t>i ofertant___________________________________________________________________.</w:t>
      </w:r>
    </w:p>
    <w:p w:rsidR="009C1373" w:rsidRPr="005C4C18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Admiterea sau interzicerea ofertelor alternative: </w:t>
      </w:r>
      <w:r w:rsidRPr="004C09E5">
        <w:rPr>
          <w:szCs w:val="24"/>
          <w:lang w:val="en-GB"/>
        </w:rPr>
        <w:t>nu se admite</w:t>
      </w:r>
      <w:r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9C1373" w:rsidRPr="005C4C18" w:rsidRDefault="009C1373" w:rsidP="00193507">
      <w:pPr>
        <w:tabs>
          <w:tab w:val="right" w:pos="426"/>
        </w:tabs>
        <w:ind w:left="6206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(indica</w:t>
      </w:r>
      <w:r w:rsidRPr="005C4C18">
        <w:rPr>
          <w:rFonts w:ascii="Tahoma" w:hAnsi="Tahoma" w:cs="Tahoma"/>
          <w:vanish/>
          <w:szCs w:val="24"/>
          <w:lang w:val="en-GB"/>
        </w:rPr>
        <w:t>ț</w:t>
      </w:r>
      <w:r w:rsidRPr="005C4C18">
        <w:rPr>
          <w:vanish/>
          <w:szCs w:val="24"/>
          <w:lang w:val="en-GB"/>
        </w:rPr>
        <w:t>i se admite sau nu se admite)</w:t>
      </w:r>
    </w:p>
    <w:p w:rsidR="009C1373" w:rsidRDefault="009C1373" w:rsidP="005C4C18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9C1373" w:rsidRPr="004F2EDF" w:rsidRDefault="009C1373" w:rsidP="0012686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Termenii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 condi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iile de livrare/prestare/executare solicita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i: </w:t>
      </w:r>
      <w:r>
        <w:rPr>
          <w:b/>
          <w:sz w:val="24"/>
          <w:szCs w:val="24"/>
          <w:lang w:val="en-GB"/>
        </w:rPr>
        <w:t>01.01.2021</w:t>
      </w:r>
      <w:r w:rsidRPr="004F2EDF">
        <w:rPr>
          <w:b/>
          <w:sz w:val="24"/>
          <w:szCs w:val="24"/>
          <w:lang w:val="en-GB"/>
        </w:rPr>
        <w:t>-31.12.20</w:t>
      </w:r>
      <w:r>
        <w:rPr>
          <w:b/>
          <w:sz w:val="24"/>
          <w:szCs w:val="24"/>
          <w:lang w:val="en-GB"/>
        </w:rPr>
        <w:t>21</w:t>
      </w:r>
    </w:p>
    <w:p w:rsidR="009C1373" w:rsidRPr="004F2EDF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F2EDF">
        <w:rPr>
          <w:b/>
          <w:sz w:val="24"/>
          <w:szCs w:val="24"/>
          <w:lang w:val="en-GB"/>
        </w:rPr>
        <w:t>Termenul de valabilitate a contractului:31.12.20</w:t>
      </w:r>
      <w:r>
        <w:rPr>
          <w:b/>
          <w:sz w:val="24"/>
          <w:szCs w:val="24"/>
          <w:lang w:val="en-GB"/>
        </w:rPr>
        <w:t>21</w:t>
      </w:r>
    </w:p>
    <w:p w:rsidR="009C1373" w:rsidRPr="004C09E5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Contract de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ie rezervat atelierelor protejate sau că acesta poate fi executat numai în cadrul unor programe de angajare protejată (după caz): </w:t>
      </w:r>
      <w:r w:rsidRPr="00540E65">
        <w:rPr>
          <w:sz w:val="24"/>
          <w:szCs w:val="24"/>
          <w:lang w:val="en-GB"/>
        </w:rPr>
        <w:t>nu se aplica</w:t>
      </w:r>
    </w:p>
    <w:p w:rsidR="009C1373" w:rsidRPr="005C4C18" w:rsidRDefault="009C1373" w:rsidP="006C11CA">
      <w:pPr>
        <w:pStyle w:val="ListParagraph"/>
        <w:tabs>
          <w:tab w:val="right" w:pos="426"/>
        </w:tabs>
        <w:ind w:left="7560" w:hanging="630"/>
        <w:rPr>
          <w:vanish/>
          <w:szCs w:val="24"/>
        </w:rPr>
      </w:pPr>
      <w:r w:rsidRPr="005C4C18">
        <w:rPr>
          <w:vanish/>
          <w:szCs w:val="24"/>
        </w:rPr>
        <w:t>(indica</w:t>
      </w:r>
      <w:r w:rsidRPr="005C4C18">
        <w:rPr>
          <w:rFonts w:ascii="Tahoma" w:hAnsi="Tahoma" w:cs="Tahoma"/>
          <w:vanish/>
          <w:szCs w:val="24"/>
        </w:rPr>
        <w:t>ț</w:t>
      </w:r>
      <w:r w:rsidRPr="005C4C18">
        <w:rPr>
          <w:vanish/>
          <w:szCs w:val="24"/>
        </w:rPr>
        <w:t>i da sau nu)</w:t>
      </w:r>
    </w:p>
    <w:p w:rsidR="009C1373" w:rsidRPr="004C09E5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Prestarea serviciului este rezervată unei anumite profesii în temeiul unor acte cu putere de lege sau al unor acte administrative (după caz): </w:t>
      </w:r>
      <w:r w:rsidRPr="00540E65">
        <w:rPr>
          <w:sz w:val="24"/>
          <w:szCs w:val="24"/>
          <w:lang w:val="en-GB"/>
        </w:rPr>
        <w:t>nu se aplica</w:t>
      </w:r>
    </w:p>
    <w:p w:rsidR="009C1373" w:rsidRPr="005C4C18" w:rsidRDefault="009C1373" w:rsidP="006C11CA">
      <w:pPr>
        <w:pStyle w:val="ListParagraph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(se men</w:t>
      </w:r>
      <w:r w:rsidRPr="005C4C18">
        <w:rPr>
          <w:rFonts w:ascii="Tahoma" w:hAnsi="Tahoma" w:cs="Tahoma"/>
          <w:vanish/>
          <w:szCs w:val="24"/>
          <w:lang w:val="en-GB"/>
        </w:rPr>
        <w:t>ț</w:t>
      </w:r>
      <w:r w:rsidRPr="005C4C18">
        <w:rPr>
          <w:vanish/>
          <w:szCs w:val="24"/>
          <w:lang w:val="en-GB"/>
        </w:rPr>
        <w:t xml:space="preserve">ionează respectivele acte cu putere de lege </w:t>
      </w:r>
      <w:r w:rsidRPr="005C4C18">
        <w:rPr>
          <w:rFonts w:ascii="Tahoma" w:hAnsi="Tahoma" w:cs="Tahoma"/>
          <w:vanish/>
          <w:szCs w:val="24"/>
          <w:lang w:val="en-GB"/>
        </w:rPr>
        <w:t>ș</w:t>
      </w:r>
      <w:r w:rsidRPr="005C4C18">
        <w:rPr>
          <w:vanish/>
          <w:szCs w:val="24"/>
          <w:lang w:val="en-GB"/>
        </w:rPr>
        <w:t>i acte administrative)</w:t>
      </w:r>
    </w:p>
    <w:p w:rsidR="009C1373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Scurta descriere a criteriilor privind eligibilitatea operatorilor economici care pot determina eliminarea acestora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 a criteriilor de selec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ie; nivelul minim (nivelurile minime) al (ale) cerin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elor eventual impuse; se men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ionează informa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iile solicitate (DUAE, documenta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ie): </w:t>
      </w:r>
    </w:p>
    <w:p w:rsidR="009C1373" w:rsidRPr="004C09E5" w:rsidRDefault="009C1373" w:rsidP="007960ED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9C1373" w:rsidRPr="004225A2" w:rsidTr="005D0234">
        <w:tc>
          <w:tcPr>
            <w:tcW w:w="577" w:type="dxa"/>
            <w:shd w:val="clear" w:color="auto" w:fill="D9D9D9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5D0234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5D0234">
              <w:rPr>
                <w:b/>
                <w:iCs/>
              </w:rPr>
              <w:t>Descrierea criteriului/cerin</w:t>
            </w:r>
            <w:r w:rsidRPr="005D0234">
              <w:rPr>
                <w:rFonts w:ascii="Tahoma" w:hAnsi="Tahoma" w:cs="Tahoma"/>
                <w:b/>
                <w:iCs/>
              </w:rPr>
              <w:t>ț</w:t>
            </w:r>
            <w:r w:rsidRPr="005D0234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5D0234">
              <w:rPr>
                <w:b/>
                <w:iCs/>
                <w:lang w:val="en-GB"/>
              </w:rPr>
              <w:t>Mod de demonstrare a îndeplinirii criteriului/cerin</w:t>
            </w:r>
            <w:r w:rsidRPr="005D0234">
              <w:rPr>
                <w:rFonts w:ascii="Tahoma" w:hAnsi="Tahoma" w:cs="Tahoma"/>
                <w:b/>
                <w:iCs/>
                <w:lang w:val="en-GB"/>
              </w:rPr>
              <w:t>ț</w:t>
            </w:r>
            <w:r w:rsidRPr="005D0234">
              <w:rPr>
                <w:b/>
                <w:iCs/>
                <w:lang w:val="en-GB"/>
              </w:rPr>
              <w:t>ei:</w:t>
            </w:r>
          </w:p>
        </w:tc>
        <w:tc>
          <w:tcPr>
            <w:tcW w:w="1623" w:type="dxa"/>
            <w:shd w:val="clear" w:color="auto" w:fill="D9D9D9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5D0234">
              <w:rPr>
                <w:b/>
                <w:iCs/>
              </w:rPr>
              <w:t>Nivelul minim/</w:t>
            </w:r>
            <w:r w:rsidRPr="005D0234">
              <w:rPr>
                <w:b/>
                <w:iCs/>
              </w:rPr>
              <w:br/>
              <w:t>Obligativitatea</w:t>
            </w:r>
          </w:p>
        </w:tc>
      </w:tr>
      <w:tr w:rsidR="009C1373" w:rsidRPr="004225A2" w:rsidTr="005D0234">
        <w:tc>
          <w:tcPr>
            <w:tcW w:w="577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ro-RO"/>
              </w:rPr>
            </w:pPr>
            <w:r w:rsidRPr="005D0234">
              <w:rPr>
                <w:i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 xml:space="preserve">Formularul F3.1, Semnat </w:t>
            </w:r>
            <w:r w:rsidRPr="005D0234">
              <w:rPr>
                <w:rFonts w:ascii="Tahoma" w:hAnsi="Tahoma" w:cs="Tahoma"/>
                <w:iCs/>
                <w:color w:val="000000"/>
                <w:sz w:val="24"/>
                <w:szCs w:val="24"/>
                <w:lang w:val="en-US"/>
              </w:rPr>
              <w:t>ș</w:t>
            </w: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 xml:space="preserve">i </w:t>
            </w:r>
            <w:r w:rsidRPr="005D0234">
              <w:rPr>
                <w:rFonts w:ascii="Tahoma" w:hAnsi="Tahoma" w:cs="Tahoma"/>
                <w:iCs/>
                <w:color w:val="000000"/>
                <w:sz w:val="24"/>
                <w:szCs w:val="24"/>
                <w:lang w:val="en-US"/>
              </w:rPr>
              <w:t>ș</w:t>
            </w: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>tampilat de către operatorul economic</w:t>
            </w:r>
          </w:p>
        </w:tc>
        <w:tc>
          <w:tcPr>
            <w:tcW w:w="1623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9C1373" w:rsidRPr="004225A2" w:rsidTr="005D0234">
        <w:tc>
          <w:tcPr>
            <w:tcW w:w="577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GB"/>
              </w:rPr>
            </w:pPr>
            <w:r w:rsidRPr="005D0234">
              <w:rPr>
                <w:color w:val="000000"/>
                <w:shd w:val="clear" w:color="auto" w:fill="FFFFFF"/>
              </w:rPr>
              <w:t>Formular informativ despre Participant</w:t>
            </w:r>
          </w:p>
        </w:tc>
        <w:tc>
          <w:tcPr>
            <w:tcW w:w="3588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 w:rsidRPr="005D0234">
              <w:rPr>
                <w:color w:val="000000"/>
                <w:shd w:val="clear" w:color="auto" w:fill="FFFFFF"/>
                <w:lang w:val="en-US"/>
              </w:rPr>
              <w:t>original – potrivit modelului din (F3.3), confirmate prin semnătura şi ştampila Participantului;</w:t>
            </w:r>
          </w:p>
        </w:tc>
        <w:tc>
          <w:tcPr>
            <w:tcW w:w="1623" w:type="dxa"/>
          </w:tcPr>
          <w:p w:rsidR="009C1373" w:rsidRPr="005D0234" w:rsidRDefault="009C1373">
            <w:pPr>
              <w:rPr>
                <w:color w:val="000000"/>
              </w:rPr>
            </w:pP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9C1373" w:rsidRPr="00271924" w:rsidTr="005D0234">
        <w:tc>
          <w:tcPr>
            <w:tcW w:w="577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 w:rsidRPr="005D0234">
              <w:rPr>
                <w:color w:val="000000"/>
                <w:shd w:val="clear" w:color="auto" w:fill="FFFFFF"/>
                <w:lang w:val="en-US"/>
              </w:rPr>
              <w:t>Certificat de înregistrare a întreprinderii,emis de Camera Înregistrării de Stat</w:t>
            </w:r>
          </w:p>
        </w:tc>
        <w:tc>
          <w:tcPr>
            <w:tcW w:w="3588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 w:rsidRPr="005D0234">
              <w:rPr>
                <w:color w:val="000000"/>
                <w:shd w:val="clear" w:color="auto" w:fill="FFFFFF"/>
                <w:lang w:val="en-US"/>
              </w:rPr>
              <w:t>copie,confirmat prin aplicarea semnăturii şi ştampilei Participantului</w:t>
            </w:r>
          </w:p>
        </w:tc>
        <w:tc>
          <w:tcPr>
            <w:tcW w:w="1623" w:type="dxa"/>
          </w:tcPr>
          <w:p w:rsidR="009C1373" w:rsidRPr="005D0234" w:rsidRDefault="009C1373" w:rsidP="00467065">
            <w:pPr>
              <w:rPr>
                <w:color w:val="000000"/>
              </w:rPr>
            </w:pP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9C1373" w:rsidRPr="00271924" w:rsidTr="005D0234">
        <w:tc>
          <w:tcPr>
            <w:tcW w:w="577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 w:rsidRPr="005D0234">
              <w:rPr>
                <w:color w:val="000000"/>
                <w:shd w:val="clear" w:color="auto" w:fill="FFFFFF"/>
                <w:lang w:val="en-US"/>
              </w:rPr>
              <w:t>Certificat de atribuire a contului bancar,eliberat de bancă</w:t>
            </w:r>
          </w:p>
        </w:tc>
        <w:tc>
          <w:tcPr>
            <w:tcW w:w="3588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r w:rsidRPr="005D0234">
              <w:rPr>
                <w:color w:val="000000"/>
                <w:shd w:val="clear" w:color="auto" w:fill="FFFFFF"/>
                <w:lang w:val="en-US"/>
              </w:rPr>
              <w:t>copie,confirmat prin aplicarea semnăturii şi ştampilei Participantului</w:t>
            </w:r>
          </w:p>
        </w:tc>
        <w:tc>
          <w:tcPr>
            <w:tcW w:w="1623" w:type="dxa"/>
          </w:tcPr>
          <w:p w:rsidR="009C1373" w:rsidRPr="005D0234" w:rsidRDefault="009C1373" w:rsidP="00467065">
            <w:pPr>
              <w:rPr>
                <w:color w:val="000000"/>
              </w:rPr>
            </w:pP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9C1373" w:rsidRPr="00271924" w:rsidTr="005D0234">
        <w:tc>
          <w:tcPr>
            <w:tcW w:w="577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</w:tcPr>
          <w:p w:rsidR="009C1373" w:rsidRPr="005D0234" w:rsidRDefault="009C1373">
            <w:pPr>
              <w:rPr>
                <w:color w:val="000000"/>
              </w:rPr>
            </w:pPr>
            <w:r w:rsidRPr="005D0234">
              <w:rPr>
                <w:color w:val="000000"/>
              </w:rPr>
              <w:t>Specificaţii tehnice</w:t>
            </w:r>
          </w:p>
        </w:tc>
        <w:tc>
          <w:tcPr>
            <w:tcW w:w="3588" w:type="dxa"/>
          </w:tcPr>
          <w:p w:rsidR="009C1373" w:rsidRPr="005D0234" w:rsidRDefault="009C1373">
            <w:pPr>
              <w:rPr>
                <w:color w:val="000000"/>
                <w:lang w:val="en-US"/>
              </w:rPr>
            </w:pPr>
            <w:r w:rsidRPr="005D0234">
              <w:rPr>
                <w:color w:val="000000"/>
                <w:lang w:val="en-US"/>
              </w:rPr>
              <w:t>– original – potrivit modelului din (F4.1), confirmate prin semnătura şi ştampila Participantului;</w:t>
            </w:r>
          </w:p>
        </w:tc>
        <w:tc>
          <w:tcPr>
            <w:tcW w:w="1623" w:type="dxa"/>
          </w:tcPr>
          <w:p w:rsidR="009C1373" w:rsidRPr="005D0234" w:rsidRDefault="009C1373" w:rsidP="00467065">
            <w:pPr>
              <w:rPr>
                <w:color w:val="000000"/>
              </w:rPr>
            </w:pP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9C1373" w:rsidRPr="00271924" w:rsidTr="005D0234">
        <w:tc>
          <w:tcPr>
            <w:tcW w:w="577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</w:tcPr>
          <w:p w:rsidR="009C1373" w:rsidRPr="005D0234" w:rsidRDefault="009C1373">
            <w:pPr>
              <w:rPr>
                <w:color w:val="000000"/>
              </w:rPr>
            </w:pPr>
            <w:r w:rsidRPr="005D0234">
              <w:rPr>
                <w:color w:val="000000"/>
              </w:rPr>
              <w:t>Specifica</w:t>
            </w:r>
            <w:r w:rsidRPr="005D0234">
              <w:rPr>
                <w:rFonts w:ascii="Tahoma" w:hAnsi="Tahoma" w:cs="Tahoma"/>
                <w:color w:val="000000"/>
              </w:rPr>
              <w:t>ț</w:t>
            </w:r>
            <w:r w:rsidRPr="005D0234">
              <w:rPr>
                <w:color w:val="000000"/>
              </w:rPr>
              <w:t>ii de pre</w:t>
            </w:r>
            <w:r w:rsidRPr="005D0234">
              <w:rPr>
                <w:rFonts w:ascii="Tahoma" w:hAnsi="Tahoma" w:cs="Tahoma"/>
                <w:color w:val="000000"/>
              </w:rPr>
              <w:t>ț</w:t>
            </w:r>
          </w:p>
        </w:tc>
        <w:tc>
          <w:tcPr>
            <w:tcW w:w="3588" w:type="dxa"/>
          </w:tcPr>
          <w:p w:rsidR="009C1373" w:rsidRPr="005D0234" w:rsidRDefault="009C1373">
            <w:pPr>
              <w:rPr>
                <w:color w:val="000000"/>
                <w:lang w:val="en-US"/>
              </w:rPr>
            </w:pPr>
            <w:r w:rsidRPr="005D0234">
              <w:rPr>
                <w:color w:val="000000"/>
                <w:lang w:val="en-US"/>
              </w:rPr>
              <w:t>original – potrivit modelului din (F4.2), confirmate prin semnătura şi ştampila Participantului;</w:t>
            </w:r>
          </w:p>
        </w:tc>
        <w:tc>
          <w:tcPr>
            <w:tcW w:w="1623" w:type="dxa"/>
          </w:tcPr>
          <w:p w:rsidR="009C1373" w:rsidRPr="005D0234" w:rsidRDefault="009C1373" w:rsidP="00467065">
            <w:pPr>
              <w:rPr>
                <w:color w:val="000000"/>
              </w:rPr>
            </w:pPr>
            <w:r w:rsidRPr="005D0234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</w:tbl>
    <w:p w:rsidR="009C1373" w:rsidRPr="004C09E5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Motivul recurgerii la procedura accelerată (în cazul licita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iei deschise, restrînse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 al procedurii negociate), după caz</w:t>
      </w:r>
      <w:r>
        <w:rPr>
          <w:b/>
          <w:sz w:val="24"/>
          <w:szCs w:val="24"/>
          <w:lang w:val="en-GB"/>
        </w:rPr>
        <w:t xml:space="preserve"> :</w:t>
      </w:r>
      <w:r w:rsidRPr="00540E65">
        <w:rPr>
          <w:sz w:val="24"/>
          <w:szCs w:val="24"/>
          <w:lang w:val="en-GB"/>
        </w:rPr>
        <w:t>nu se aplica</w:t>
      </w:r>
    </w:p>
    <w:p w:rsidR="009C1373" w:rsidRPr="002D4614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540E65">
        <w:rPr>
          <w:b/>
          <w:sz w:val="24"/>
          <w:szCs w:val="24"/>
          <w:lang w:val="en-GB"/>
        </w:rPr>
        <w:t xml:space="preserve">Tehnici </w:t>
      </w:r>
      <w:r w:rsidRPr="00540E65">
        <w:rPr>
          <w:rFonts w:ascii="Tahoma" w:hAnsi="Tahoma" w:cs="Tahoma"/>
          <w:b/>
          <w:sz w:val="24"/>
          <w:szCs w:val="24"/>
          <w:lang w:val="en-GB"/>
        </w:rPr>
        <w:t>ș</w:t>
      </w:r>
      <w:r w:rsidRPr="00540E65">
        <w:rPr>
          <w:b/>
          <w:sz w:val="24"/>
          <w:szCs w:val="24"/>
          <w:lang w:val="en-GB"/>
        </w:rPr>
        <w:t>i instrumente specifice de atribuire (dacă este cazul specifica</w:t>
      </w:r>
      <w:r w:rsidRPr="00540E65">
        <w:rPr>
          <w:rFonts w:ascii="Tahoma" w:hAnsi="Tahoma" w:cs="Tahoma"/>
          <w:b/>
          <w:sz w:val="24"/>
          <w:szCs w:val="24"/>
          <w:lang w:val="en-GB"/>
        </w:rPr>
        <w:t>ț</w:t>
      </w:r>
      <w:r w:rsidRPr="00540E65">
        <w:rPr>
          <w:b/>
          <w:sz w:val="24"/>
          <w:szCs w:val="24"/>
          <w:lang w:val="en-GB"/>
        </w:rPr>
        <w:t xml:space="preserve">i dacă se va utiliza </w:t>
      </w:r>
      <w:r w:rsidRPr="002D4614">
        <w:rPr>
          <w:b/>
          <w:sz w:val="24"/>
          <w:szCs w:val="24"/>
          <w:lang w:val="en-GB"/>
        </w:rPr>
        <w:t>acordul-cadru, sistemul dinamic de achizi</w:t>
      </w:r>
      <w:r w:rsidRPr="002D4614">
        <w:rPr>
          <w:rFonts w:ascii="Tahoma" w:hAnsi="Tahoma" w:cs="Tahoma"/>
          <w:b/>
          <w:sz w:val="24"/>
          <w:szCs w:val="24"/>
          <w:lang w:val="en-GB"/>
        </w:rPr>
        <w:t>ț</w:t>
      </w:r>
      <w:r w:rsidRPr="002D4614">
        <w:rPr>
          <w:b/>
          <w:sz w:val="24"/>
          <w:szCs w:val="24"/>
          <w:lang w:val="en-GB"/>
        </w:rPr>
        <w:t>ie sau licita</w:t>
      </w:r>
      <w:r w:rsidRPr="002D4614">
        <w:rPr>
          <w:rFonts w:ascii="Tahoma" w:hAnsi="Tahoma" w:cs="Tahoma"/>
          <w:b/>
          <w:sz w:val="24"/>
          <w:szCs w:val="24"/>
          <w:lang w:val="en-GB"/>
        </w:rPr>
        <w:t>ț</w:t>
      </w:r>
      <w:r w:rsidRPr="002D4614">
        <w:rPr>
          <w:b/>
          <w:sz w:val="24"/>
          <w:szCs w:val="24"/>
          <w:lang w:val="en-GB"/>
        </w:rPr>
        <w:t xml:space="preserve">ia electronică): </w:t>
      </w:r>
      <w:r w:rsidRPr="002D4614">
        <w:rPr>
          <w:sz w:val="24"/>
          <w:szCs w:val="24"/>
          <w:lang w:val="en-GB"/>
        </w:rPr>
        <w:t>nu se aplica</w:t>
      </w:r>
      <w:r w:rsidRPr="002D4614">
        <w:rPr>
          <w:b/>
          <w:sz w:val="24"/>
          <w:szCs w:val="24"/>
          <w:lang w:val="en-GB"/>
        </w:rPr>
        <w:t xml:space="preserve"> </w:t>
      </w:r>
    </w:p>
    <w:p w:rsidR="009C1373" w:rsidRPr="002D4614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2D4614">
        <w:rPr>
          <w:b/>
          <w:sz w:val="24"/>
          <w:szCs w:val="24"/>
          <w:lang w:val="en-GB"/>
        </w:rPr>
        <w:t>Condi</w:t>
      </w:r>
      <w:r w:rsidRPr="002D4614">
        <w:rPr>
          <w:rFonts w:ascii="Tahoma" w:hAnsi="Tahoma" w:cs="Tahoma"/>
          <w:b/>
          <w:sz w:val="24"/>
          <w:szCs w:val="24"/>
          <w:lang w:val="en-GB"/>
        </w:rPr>
        <w:t>ț</w:t>
      </w:r>
      <w:r w:rsidRPr="002D4614">
        <w:rPr>
          <w:b/>
          <w:sz w:val="24"/>
          <w:szCs w:val="24"/>
          <w:lang w:val="en-GB"/>
        </w:rPr>
        <w:t>ii speciale de care depinde îndeplinirea contractului (</w:t>
      </w:r>
      <w:r w:rsidRPr="002D4614">
        <w:rPr>
          <w:sz w:val="24"/>
          <w:szCs w:val="24"/>
          <w:lang w:val="en-GB"/>
        </w:rPr>
        <w:t>indica</w:t>
      </w:r>
      <w:r w:rsidRPr="002D4614">
        <w:rPr>
          <w:rFonts w:ascii="Tahoma" w:hAnsi="Tahoma" w:cs="Tahoma"/>
          <w:sz w:val="24"/>
          <w:szCs w:val="24"/>
          <w:lang w:val="en-GB"/>
        </w:rPr>
        <w:t>ț</w:t>
      </w:r>
      <w:r w:rsidRPr="002D4614">
        <w:rPr>
          <w:sz w:val="24"/>
          <w:szCs w:val="24"/>
          <w:lang w:val="en-GB"/>
        </w:rPr>
        <w:t>i după caz</w:t>
      </w:r>
      <w:r w:rsidRPr="002D4614">
        <w:rPr>
          <w:b/>
          <w:sz w:val="24"/>
          <w:szCs w:val="24"/>
          <w:lang w:val="en-GB"/>
        </w:rPr>
        <w:t xml:space="preserve">): </w:t>
      </w:r>
    </w:p>
    <w:p w:rsidR="009C1373" w:rsidRPr="002D4614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2D4614">
        <w:rPr>
          <w:b/>
          <w:sz w:val="24"/>
          <w:szCs w:val="24"/>
          <w:lang w:val="en-GB"/>
        </w:rPr>
        <w:t>Criteriul de evaluare aplicat pentru adjudecarea contractului: cel mai mic pre</w:t>
      </w:r>
      <w:r w:rsidRPr="002D4614">
        <w:rPr>
          <w:rFonts w:ascii="Tahoma" w:hAnsi="Tahoma" w:cs="Tahoma"/>
          <w:b/>
          <w:sz w:val="24"/>
          <w:szCs w:val="24"/>
          <w:lang w:val="en-GB"/>
        </w:rPr>
        <w:t>ț</w:t>
      </w:r>
      <w:r w:rsidRPr="002D4614">
        <w:rPr>
          <w:b/>
          <w:sz w:val="24"/>
          <w:szCs w:val="24"/>
          <w:lang w:val="en-GB"/>
        </w:rPr>
        <w:t xml:space="preserve"> si corespunderea cerintelor</w:t>
      </w:r>
    </w:p>
    <w:p w:rsidR="009C1373" w:rsidRPr="002D4614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2D4614">
        <w:rPr>
          <w:b/>
          <w:sz w:val="24"/>
          <w:szCs w:val="24"/>
          <w:lang w:val="en-GB"/>
        </w:rPr>
        <w:t xml:space="preserve">Factorii de evaluare a ofertei celei mai avantajoase din punct de vedere economic, precum </w:t>
      </w:r>
      <w:r w:rsidRPr="002D4614">
        <w:rPr>
          <w:rFonts w:ascii="Tahoma" w:hAnsi="Tahoma" w:cs="Tahoma"/>
          <w:b/>
          <w:sz w:val="24"/>
          <w:szCs w:val="24"/>
          <w:lang w:val="en-GB"/>
        </w:rPr>
        <w:t>ș</w:t>
      </w:r>
      <w:r w:rsidRPr="002D4614">
        <w:rPr>
          <w:b/>
          <w:sz w:val="24"/>
          <w:szCs w:val="24"/>
          <w:lang w:val="en-GB"/>
        </w:rPr>
        <w:t>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9C1373" w:rsidRPr="002D4614" w:rsidTr="005D0234">
        <w:tc>
          <w:tcPr>
            <w:tcW w:w="577" w:type="dxa"/>
            <w:shd w:val="clear" w:color="auto" w:fill="D9D9D9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5D0234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5D0234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5D0234">
              <w:rPr>
                <w:b/>
                <w:iCs/>
              </w:rPr>
              <w:t>Ponderea%</w:t>
            </w:r>
          </w:p>
        </w:tc>
      </w:tr>
      <w:tr w:rsidR="009C1373" w:rsidRPr="004225A2" w:rsidTr="005D0234">
        <w:tc>
          <w:tcPr>
            <w:tcW w:w="577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D0234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</w:tcPr>
          <w:p w:rsidR="009C1373" w:rsidRPr="005D0234" w:rsidRDefault="009C1373" w:rsidP="005D02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9C1373" w:rsidRPr="004C09E5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limită de depunere/deschidere a ofertelor:</w:t>
      </w:r>
    </w:p>
    <w:p w:rsidR="009C1373" w:rsidRPr="007A0DC6" w:rsidRDefault="009C1373" w:rsidP="00126861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r w:rsidRPr="007A0DC6">
        <w:rPr>
          <w:b/>
          <w:sz w:val="24"/>
          <w:szCs w:val="24"/>
          <w:lang w:val="en-GB"/>
        </w:rPr>
        <w:t xml:space="preserve">până la: </w:t>
      </w:r>
      <w:r w:rsidRPr="007A0DC6">
        <w:rPr>
          <w:b/>
          <w:i/>
          <w:sz w:val="24"/>
          <w:szCs w:val="24"/>
          <w:lang w:val="en-GB"/>
        </w:rPr>
        <w:t>[ora exactă]</w:t>
      </w:r>
      <w:r w:rsidRPr="007A0DC6">
        <w:rPr>
          <w:b/>
          <w:sz w:val="24"/>
          <w:szCs w:val="24"/>
          <w:lang w:val="en-GB"/>
        </w:rPr>
        <w:t xml:space="preserve"> </w:t>
      </w:r>
      <w:r w:rsidRPr="007A0DC6">
        <w:rPr>
          <w:b/>
          <w:sz w:val="24"/>
          <w:szCs w:val="24"/>
          <w:lang w:val="en-US"/>
        </w:rPr>
        <w:t>Informa</w:t>
      </w:r>
      <w:r w:rsidRPr="007A0DC6">
        <w:rPr>
          <w:rFonts w:ascii="Tahoma" w:hAnsi="Tahoma" w:cs="Tahoma"/>
          <w:b/>
          <w:sz w:val="24"/>
          <w:szCs w:val="24"/>
          <w:lang w:val="en-US"/>
        </w:rPr>
        <w:t>ț</w:t>
      </w:r>
      <w:r w:rsidRPr="007A0DC6">
        <w:rPr>
          <w:b/>
          <w:sz w:val="24"/>
          <w:szCs w:val="24"/>
          <w:lang w:val="en-US"/>
        </w:rPr>
        <w:t>ia o găsi</w:t>
      </w:r>
      <w:r w:rsidRPr="007A0DC6">
        <w:rPr>
          <w:rFonts w:ascii="Tahoma" w:hAnsi="Tahoma" w:cs="Tahoma"/>
          <w:b/>
          <w:sz w:val="24"/>
          <w:szCs w:val="24"/>
          <w:lang w:val="en-US"/>
        </w:rPr>
        <w:t>ț</w:t>
      </w:r>
      <w:r w:rsidRPr="007A0DC6">
        <w:rPr>
          <w:b/>
          <w:sz w:val="24"/>
          <w:szCs w:val="24"/>
          <w:lang w:val="en-US"/>
        </w:rPr>
        <w:t>i în SIA RSAP</w:t>
      </w:r>
      <w:r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C1373" w:rsidRPr="007A0DC6" w:rsidRDefault="009C1373" w:rsidP="00126861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r w:rsidRPr="007A0DC6">
        <w:rPr>
          <w:b/>
          <w:sz w:val="24"/>
          <w:szCs w:val="24"/>
          <w:lang w:val="en-GB"/>
        </w:rPr>
        <w:t xml:space="preserve">pe: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r w:rsidRPr="007A0DC6">
        <w:rPr>
          <w:b/>
          <w:sz w:val="24"/>
          <w:szCs w:val="24"/>
          <w:lang w:val="en-US"/>
        </w:rPr>
        <w:t>Informa</w:t>
      </w:r>
      <w:r w:rsidRPr="007A0DC6">
        <w:rPr>
          <w:rFonts w:ascii="Tahoma" w:hAnsi="Tahoma" w:cs="Tahoma"/>
          <w:b/>
          <w:sz w:val="24"/>
          <w:szCs w:val="24"/>
          <w:lang w:val="en-US"/>
        </w:rPr>
        <w:t>ț</w:t>
      </w:r>
      <w:r w:rsidRPr="007A0DC6">
        <w:rPr>
          <w:b/>
          <w:sz w:val="24"/>
          <w:szCs w:val="24"/>
          <w:lang w:val="en-US"/>
        </w:rPr>
        <w:t>ia o găsi</w:t>
      </w:r>
      <w:r w:rsidRPr="007A0DC6">
        <w:rPr>
          <w:rFonts w:ascii="Tahoma" w:hAnsi="Tahoma" w:cs="Tahoma"/>
          <w:b/>
          <w:sz w:val="24"/>
          <w:szCs w:val="24"/>
          <w:lang w:val="en-US"/>
        </w:rPr>
        <w:t>ț</w:t>
      </w:r>
      <w:r w:rsidRPr="007A0DC6">
        <w:rPr>
          <w:b/>
          <w:sz w:val="24"/>
          <w:szCs w:val="24"/>
          <w:lang w:val="en-US"/>
        </w:rPr>
        <w:t>i în SIA RSAP</w:t>
      </w:r>
      <w:r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C1373" w:rsidRPr="00C4497A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Adresa la care trebuie transmise ofertele sau cererile de participare: </w:t>
      </w:r>
      <w:r w:rsidRPr="00C4497A">
        <w:rPr>
          <w:b/>
          <w:i/>
          <w:sz w:val="24"/>
          <w:szCs w:val="24"/>
          <w:lang w:val="en-GB"/>
        </w:rPr>
        <w:t>Ofertele sau cererile de participare vor fi depuse electronic prin intermediul SIA RSAP</w:t>
      </w:r>
    </w:p>
    <w:p w:rsidR="009C1373" w:rsidRPr="004C09E5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ofertelor:</w:t>
      </w:r>
      <w:r>
        <w:rPr>
          <w:b/>
          <w:sz w:val="24"/>
          <w:szCs w:val="24"/>
          <w:lang w:val="en-GB"/>
        </w:rPr>
        <w:t xml:space="preserve"> </w:t>
      </w:r>
      <w:r>
        <w:rPr>
          <w:b/>
          <w:color w:val="FF0000"/>
          <w:sz w:val="24"/>
          <w:szCs w:val="24"/>
          <w:lang w:val="en-GB"/>
        </w:rPr>
        <w:t>40</w:t>
      </w:r>
      <w:r w:rsidRPr="00271924">
        <w:rPr>
          <w:b/>
          <w:color w:val="FF0000"/>
          <w:sz w:val="24"/>
          <w:szCs w:val="24"/>
          <w:lang w:val="en-GB"/>
        </w:rPr>
        <w:t xml:space="preserve">( </w:t>
      </w:r>
      <w:r>
        <w:rPr>
          <w:b/>
          <w:color w:val="FF0000"/>
          <w:sz w:val="24"/>
          <w:szCs w:val="24"/>
          <w:lang w:val="en-GB"/>
        </w:rPr>
        <w:t>patruzeci</w:t>
      </w:r>
      <w:r w:rsidRPr="00271924">
        <w:rPr>
          <w:b/>
          <w:color w:val="FF0000"/>
          <w:sz w:val="24"/>
          <w:szCs w:val="24"/>
          <w:lang w:val="en-GB"/>
        </w:rPr>
        <w:t xml:space="preserve">) zile  </w:t>
      </w:r>
      <w:r>
        <w:rPr>
          <w:b/>
          <w:sz w:val="24"/>
          <w:szCs w:val="24"/>
          <w:lang w:val="en-GB"/>
        </w:rPr>
        <w:t>__</w:t>
      </w:r>
    </w:p>
    <w:p w:rsidR="009C1373" w:rsidRPr="00C4497A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>Locul deschiderii ofertelor:</w:t>
      </w:r>
      <w:r w:rsidRPr="00C4497A">
        <w:rPr>
          <w:szCs w:val="24"/>
          <w:lang w:val="en-GB"/>
        </w:rPr>
        <w:t xml:space="preserve"> </w:t>
      </w:r>
      <w:r w:rsidRPr="004C09E5">
        <w:rPr>
          <w:szCs w:val="24"/>
          <w:lang w:val="en-GB"/>
        </w:rPr>
        <w:t>SIA RSAP</w:t>
      </w:r>
      <w:r w:rsidRPr="00C4497A">
        <w:rPr>
          <w:b/>
          <w:sz w:val="24"/>
          <w:szCs w:val="24"/>
          <w:lang w:val="en-GB"/>
        </w:rPr>
        <w:t xml:space="preserve"> __________________________________________</w:t>
      </w:r>
      <w:r>
        <w:rPr>
          <w:b/>
          <w:sz w:val="24"/>
          <w:szCs w:val="24"/>
          <w:lang w:val="en-GB"/>
        </w:rPr>
        <w:t>__</w:t>
      </w:r>
    </w:p>
    <w:p w:rsidR="009C1373" w:rsidRPr="00C4497A" w:rsidRDefault="009C1373" w:rsidP="0074622B">
      <w:pPr>
        <w:pStyle w:val="ListParagraph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9C1373" w:rsidRPr="00C4497A" w:rsidRDefault="009C1373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r w:rsidRPr="00C4497A">
        <w:rPr>
          <w:b/>
          <w:color w:val="FF0000"/>
          <w:sz w:val="24"/>
          <w:szCs w:val="24"/>
          <w:lang w:val="en-GB"/>
        </w:rPr>
        <w:t xml:space="preserve">Ofertele întîrziate vor fi respinse. </w:t>
      </w:r>
    </w:p>
    <w:p w:rsidR="009C1373" w:rsidRPr="004C09E5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Persoanele autorizate să asiste la deschiderea ofertelor: </w:t>
      </w:r>
      <w:r w:rsidRPr="004C09E5">
        <w:rPr>
          <w:b/>
          <w:sz w:val="24"/>
          <w:szCs w:val="24"/>
          <w:lang w:val="en-GB"/>
        </w:rPr>
        <w:br/>
      </w:r>
      <w:r w:rsidRPr="004C09E5">
        <w:rPr>
          <w:b/>
          <w:i/>
          <w:sz w:val="24"/>
          <w:szCs w:val="24"/>
          <w:lang w:val="en-GB"/>
        </w:rPr>
        <w:t>Ofertan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ii sau reprezentan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ii acestora au dreptul să participe la deschiderea ofertelor, cu excep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ia cazului cînd ofertele au fost depuse prin SIA “RSAP”</w:t>
      </w:r>
      <w:r w:rsidRPr="004C09E5">
        <w:rPr>
          <w:b/>
          <w:sz w:val="24"/>
          <w:szCs w:val="24"/>
          <w:lang w:val="en-GB"/>
        </w:rPr>
        <w:t>.</w:t>
      </w:r>
    </w:p>
    <w:p w:rsidR="009C1373" w:rsidRPr="007A0DC6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Limba sau limbile în care trebuie redactate ofertele sau cererile de participare:</w:t>
      </w:r>
      <w:r w:rsidRPr="007A0DC6">
        <w:rPr>
          <w:sz w:val="24"/>
          <w:szCs w:val="24"/>
          <w:lang w:val="en-GB"/>
        </w:rPr>
        <w:t xml:space="preserve">Limba  română </w:t>
      </w:r>
    </w:p>
    <w:p w:rsidR="009C1373" w:rsidRPr="004C09E5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Respectivul contract se referă la un proiect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i/sau program finan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at din fonduri ale Uniunii Europene: </w:t>
      </w:r>
      <w:r>
        <w:rPr>
          <w:iCs/>
          <w:sz w:val="24"/>
          <w:szCs w:val="24"/>
          <w:lang w:val="ro-RO"/>
        </w:rPr>
        <w:t>Nu se aplică</w:t>
      </w:r>
      <w:r w:rsidRPr="004C09E5">
        <w:rPr>
          <w:b/>
          <w:sz w:val="24"/>
          <w:szCs w:val="24"/>
          <w:lang w:val="en-GB"/>
        </w:rPr>
        <w:t xml:space="preserve"> </w:t>
      </w:r>
    </w:p>
    <w:p w:rsidR="009C1373" w:rsidRPr="004C09E5" w:rsidRDefault="009C1373" w:rsidP="0074622B">
      <w:pPr>
        <w:pStyle w:val="ListParagraph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>(se specifică denumirea</w:t>
      </w:r>
      <w:r w:rsidRPr="004C09E5">
        <w:rPr>
          <w:vanish/>
          <w:sz w:val="24"/>
          <w:szCs w:val="24"/>
          <w:lang w:val="en-GB"/>
        </w:rPr>
        <w:t xml:space="preserve"> </w:t>
      </w:r>
      <w:r w:rsidRPr="004C09E5">
        <w:rPr>
          <w:vanish/>
          <w:szCs w:val="24"/>
          <w:lang w:val="en-GB"/>
        </w:rPr>
        <w:t xml:space="preserve">proiectului </w:t>
      </w:r>
      <w:r w:rsidRPr="004C09E5">
        <w:rPr>
          <w:rFonts w:ascii="Tahoma" w:hAnsi="Tahoma" w:cs="Tahoma"/>
          <w:vanish/>
          <w:szCs w:val="24"/>
          <w:lang w:val="en-GB"/>
        </w:rPr>
        <w:t>ș</w:t>
      </w:r>
      <w:r w:rsidRPr="004C09E5">
        <w:rPr>
          <w:vanish/>
          <w:szCs w:val="24"/>
          <w:lang w:val="en-GB"/>
        </w:rPr>
        <w:t>i/sau programului)</w:t>
      </w:r>
    </w:p>
    <w:p w:rsidR="009C1373" w:rsidRPr="004C09E5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Denumirea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 adresa organismului competent de solu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ionare a contesta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iilor: </w:t>
      </w:r>
    </w:p>
    <w:p w:rsidR="009C1373" w:rsidRPr="004C09E5" w:rsidRDefault="009C1373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Agen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ia Na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ională pentru Solu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ionarea Contesta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iilor</w:t>
      </w:r>
    </w:p>
    <w:p w:rsidR="009C1373" w:rsidRPr="004C09E5" w:rsidRDefault="009C1373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Adresa: mun. Chi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ș</w:t>
      </w:r>
      <w:r w:rsidRPr="004C09E5">
        <w:rPr>
          <w:b/>
          <w:i/>
          <w:sz w:val="24"/>
          <w:szCs w:val="24"/>
          <w:lang w:val="en-GB"/>
        </w:rPr>
        <w:t xml:space="preserve">inău, bd. 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Ș</w:t>
      </w:r>
      <w:r w:rsidRPr="004C09E5">
        <w:rPr>
          <w:b/>
          <w:i/>
          <w:sz w:val="24"/>
          <w:szCs w:val="24"/>
          <w:lang w:val="en-GB"/>
        </w:rPr>
        <w:t xml:space="preserve">tefan cel Mare 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ș</w:t>
      </w:r>
      <w:r w:rsidRPr="004C09E5">
        <w:rPr>
          <w:b/>
          <w:i/>
          <w:sz w:val="24"/>
          <w:szCs w:val="24"/>
          <w:lang w:val="en-GB"/>
        </w:rPr>
        <w:t>i Sfânt nr.124 (et.4), MD 2001;</w:t>
      </w:r>
    </w:p>
    <w:p w:rsidR="009C1373" w:rsidRPr="004C09E5" w:rsidRDefault="009C1373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9C1373" w:rsidRPr="007A0DC6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Data (datele)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 referin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a (referin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ele) publicărilor anterioare în Jurnalul Oficial al Uniunii Europene privind contractul (contractele) la care se referă anun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ul respective (dacă este </w:t>
      </w:r>
      <w:r w:rsidRPr="007A0DC6">
        <w:rPr>
          <w:b/>
          <w:sz w:val="24"/>
          <w:szCs w:val="24"/>
          <w:lang w:val="en-GB"/>
        </w:rPr>
        <w:t>cazul)</w:t>
      </w:r>
      <w:r>
        <w:rPr>
          <w:b/>
          <w:sz w:val="24"/>
          <w:szCs w:val="24"/>
          <w:lang w:val="en-GB"/>
        </w:rPr>
        <w:t>:</w:t>
      </w:r>
      <w:r w:rsidRPr="007A0DC6">
        <w:rPr>
          <w:iCs/>
          <w:sz w:val="24"/>
          <w:szCs w:val="24"/>
          <w:lang w:val="ro-RO"/>
        </w:rPr>
        <w:t xml:space="preserve"> </w:t>
      </w:r>
      <w:r>
        <w:rPr>
          <w:iCs/>
          <w:sz w:val="24"/>
          <w:szCs w:val="24"/>
          <w:lang w:val="ro-RO"/>
        </w:rPr>
        <w:t>Nu se aplică</w:t>
      </w:r>
      <w:r w:rsidRPr="007A0DC6">
        <w:rPr>
          <w:b/>
          <w:sz w:val="24"/>
          <w:szCs w:val="24"/>
          <w:lang w:val="en-GB"/>
        </w:rPr>
        <w:t xml:space="preserve"> </w:t>
      </w:r>
    </w:p>
    <w:p w:rsidR="009C1373" w:rsidRPr="007A0DC6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În cazul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iilor periodice, calendarul estimat pentru publicarea anun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urilor viitoare</w:t>
      </w:r>
      <w:r w:rsidRPr="007A0DC6">
        <w:rPr>
          <w:b/>
          <w:sz w:val="24"/>
          <w:szCs w:val="24"/>
          <w:lang w:val="en-GB"/>
        </w:rPr>
        <w:t>:</w:t>
      </w:r>
      <w:r w:rsidRPr="007A0DC6">
        <w:rPr>
          <w:iCs/>
          <w:sz w:val="24"/>
          <w:szCs w:val="24"/>
          <w:lang w:val="ro-RO"/>
        </w:rPr>
        <w:t xml:space="preserve"> </w:t>
      </w:r>
      <w:r>
        <w:rPr>
          <w:iCs/>
          <w:sz w:val="24"/>
          <w:szCs w:val="24"/>
          <w:lang w:val="ro-RO"/>
        </w:rPr>
        <w:t>Nu se aplică</w:t>
      </w:r>
      <w:r w:rsidRPr="007A0DC6">
        <w:rPr>
          <w:b/>
          <w:sz w:val="24"/>
          <w:szCs w:val="24"/>
          <w:lang w:val="en-GB"/>
        </w:rPr>
        <w:t xml:space="preserve"> </w:t>
      </w:r>
    </w:p>
    <w:p w:rsidR="009C1373" w:rsidRPr="000B6C93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>Data publicării anun</w:t>
      </w:r>
      <w:r w:rsidRPr="00C77ED4">
        <w:rPr>
          <w:rFonts w:ascii="Tahoma" w:hAnsi="Tahoma" w:cs="Tahoma"/>
          <w:b/>
          <w:sz w:val="24"/>
          <w:szCs w:val="24"/>
          <w:lang w:val="en-GB"/>
        </w:rPr>
        <w:t>ț</w:t>
      </w:r>
      <w:r w:rsidRPr="00C77ED4">
        <w:rPr>
          <w:b/>
          <w:sz w:val="24"/>
          <w:szCs w:val="24"/>
          <w:lang w:val="en-GB"/>
        </w:rPr>
        <w:t>ului de inten</w:t>
      </w:r>
      <w:r w:rsidRPr="00C77ED4">
        <w:rPr>
          <w:rFonts w:ascii="Tahoma" w:hAnsi="Tahoma" w:cs="Tahoma"/>
          <w:b/>
          <w:sz w:val="24"/>
          <w:szCs w:val="24"/>
          <w:lang w:val="en-GB"/>
        </w:rPr>
        <w:t>ț</w:t>
      </w:r>
      <w:r w:rsidRPr="00C77ED4">
        <w:rPr>
          <w:b/>
          <w:sz w:val="24"/>
          <w:szCs w:val="24"/>
          <w:lang w:val="en-GB"/>
        </w:rPr>
        <w:t>ie sau, după caz, precizarea că nu a fost publicat un astfel de anunţ</w:t>
      </w:r>
      <w:r w:rsidRPr="000B6C93">
        <w:rPr>
          <w:b/>
          <w:sz w:val="24"/>
          <w:szCs w:val="24"/>
          <w:lang w:val="en-GB"/>
        </w:rPr>
        <w:t>:________________________________________________________________</w:t>
      </w:r>
    </w:p>
    <w:p w:rsidR="009C1373" w:rsidRPr="004F2EDF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>Data transmiterii spre publicare a anun</w:t>
      </w:r>
      <w:r w:rsidRPr="000B6C93">
        <w:rPr>
          <w:rFonts w:ascii="Tahoma" w:hAnsi="Tahoma" w:cs="Tahoma"/>
          <w:b/>
          <w:sz w:val="24"/>
          <w:szCs w:val="24"/>
          <w:lang w:val="en-GB"/>
        </w:rPr>
        <w:t>ț</w:t>
      </w:r>
      <w:r w:rsidRPr="000B6C93">
        <w:rPr>
          <w:b/>
          <w:sz w:val="24"/>
          <w:szCs w:val="24"/>
          <w:lang w:val="en-GB"/>
        </w:rPr>
        <w:t>ului de participare:</w:t>
      </w:r>
      <w:r>
        <w:rPr>
          <w:b/>
          <w:sz w:val="24"/>
          <w:szCs w:val="24"/>
          <w:lang w:val="en-GB"/>
        </w:rPr>
        <w:t xml:space="preserve"> 02</w:t>
      </w:r>
      <w:r w:rsidRPr="008F5A69">
        <w:rPr>
          <w:b/>
          <w:color w:val="FF0000"/>
          <w:sz w:val="24"/>
          <w:szCs w:val="24"/>
          <w:lang w:val="en-GB"/>
        </w:rPr>
        <w:t>.1</w:t>
      </w:r>
      <w:r>
        <w:rPr>
          <w:b/>
          <w:color w:val="FF0000"/>
          <w:sz w:val="24"/>
          <w:szCs w:val="24"/>
          <w:lang w:val="en-GB"/>
        </w:rPr>
        <w:t>2</w:t>
      </w:r>
      <w:r w:rsidRPr="008F5A69">
        <w:rPr>
          <w:b/>
          <w:color w:val="FF0000"/>
          <w:sz w:val="24"/>
          <w:szCs w:val="24"/>
          <w:lang w:val="en-GB"/>
        </w:rPr>
        <w:t>.20</w:t>
      </w:r>
      <w:r>
        <w:rPr>
          <w:b/>
          <w:color w:val="FF0000"/>
          <w:sz w:val="24"/>
          <w:szCs w:val="24"/>
          <w:lang w:val="en-GB"/>
        </w:rPr>
        <w:t>20</w:t>
      </w:r>
    </w:p>
    <w:p w:rsidR="009C1373" w:rsidRPr="004F2EDF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F2EDF">
        <w:rPr>
          <w:b/>
          <w:sz w:val="24"/>
          <w:szCs w:val="24"/>
          <w:lang w:val="en-GB"/>
        </w:rPr>
        <w:t>În cadrul procedurii de achizi</w:t>
      </w:r>
      <w:r w:rsidRPr="004F2EDF">
        <w:rPr>
          <w:rFonts w:ascii="Tahoma" w:hAnsi="Tahoma" w:cs="Tahoma"/>
          <w:b/>
          <w:sz w:val="24"/>
          <w:szCs w:val="24"/>
          <w:lang w:val="en-GB"/>
        </w:rPr>
        <w:t>ț</w:t>
      </w:r>
      <w:r w:rsidRPr="004F2EDF">
        <w:rPr>
          <w:b/>
          <w:sz w:val="24"/>
          <w:szCs w:val="24"/>
          <w:lang w:val="en-GB"/>
        </w:rPr>
        <w:t>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9C1373" w:rsidRPr="00A4476B" w:rsidTr="005D0234">
        <w:tc>
          <w:tcPr>
            <w:tcW w:w="5305" w:type="dxa"/>
            <w:shd w:val="clear" w:color="auto" w:fill="E7E6E6"/>
          </w:tcPr>
          <w:p w:rsidR="009C1373" w:rsidRPr="005D0234" w:rsidRDefault="009C1373" w:rsidP="005D023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5D0234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9C1373" w:rsidRPr="005D0234" w:rsidRDefault="009C1373" w:rsidP="005D0234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5D0234">
              <w:rPr>
                <w:b/>
                <w:sz w:val="24"/>
                <w:szCs w:val="24"/>
                <w:lang w:val="en-GB"/>
              </w:rPr>
              <w:t>Se va utiliza/accepta sau nu</w:t>
            </w:r>
          </w:p>
        </w:tc>
      </w:tr>
      <w:tr w:rsidR="009C1373" w:rsidRPr="004C09E5" w:rsidTr="005D0234">
        <w:tc>
          <w:tcPr>
            <w:tcW w:w="5305" w:type="dxa"/>
          </w:tcPr>
          <w:p w:rsidR="009C1373" w:rsidRPr="005D0234" w:rsidRDefault="009C1373" w:rsidP="005D0234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5D0234">
              <w:rPr>
                <w:sz w:val="24"/>
                <w:szCs w:val="24"/>
                <w:lang w:val="en-GB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9C1373" w:rsidRPr="005D0234" w:rsidRDefault="009C1373" w:rsidP="005D0234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5D0234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9C1373" w:rsidRPr="004225A2" w:rsidTr="005D0234">
        <w:tc>
          <w:tcPr>
            <w:tcW w:w="5305" w:type="dxa"/>
          </w:tcPr>
          <w:p w:rsidR="009C1373" w:rsidRPr="005D0234" w:rsidRDefault="009C1373" w:rsidP="005D023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D0234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9C1373" w:rsidRPr="005D0234" w:rsidRDefault="009C1373" w:rsidP="005D023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D0234">
              <w:rPr>
                <w:b/>
                <w:sz w:val="24"/>
                <w:szCs w:val="24"/>
                <w:lang w:val="en-GB"/>
              </w:rPr>
              <w:t>Nu se acceptă</w:t>
            </w:r>
          </w:p>
        </w:tc>
      </w:tr>
      <w:tr w:rsidR="009C1373" w:rsidRPr="004225A2" w:rsidTr="005D0234">
        <w:tc>
          <w:tcPr>
            <w:tcW w:w="5305" w:type="dxa"/>
          </w:tcPr>
          <w:p w:rsidR="009C1373" w:rsidRPr="005D0234" w:rsidRDefault="009C1373" w:rsidP="005D023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D0234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9C1373" w:rsidRPr="005D0234" w:rsidRDefault="009C1373" w:rsidP="005D023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D0234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9C1373" w:rsidRPr="004225A2" w:rsidTr="005D0234">
        <w:tc>
          <w:tcPr>
            <w:tcW w:w="5305" w:type="dxa"/>
          </w:tcPr>
          <w:p w:rsidR="009C1373" w:rsidRPr="005D0234" w:rsidRDefault="009C1373" w:rsidP="005D023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D0234">
              <w:rPr>
                <w:sz w:val="24"/>
                <w:szCs w:val="24"/>
              </w:rPr>
              <w:t>plă</w:t>
            </w:r>
            <w:r w:rsidRPr="005D0234">
              <w:rPr>
                <w:rFonts w:ascii="Tahoma" w:hAnsi="Tahoma" w:cs="Tahoma"/>
                <w:sz w:val="24"/>
                <w:szCs w:val="24"/>
              </w:rPr>
              <w:t>ț</w:t>
            </w:r>
            <w:r w:rsidRPr="005D0234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</w:tcPr>
          <w:p w:rsidR="009C1373" w:rsidRPr="005D0234" w:rsidRDefault="009C1373" w:rsidP="005D023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D0234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9C1373" w:rsidRPr="004C09E5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Contractul intră sub inciden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a Acordului privind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iile guvernamentale al Organiza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iei Mondiale a Comer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ului (numai în cazul anun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urilor transmise spre publicare în Jurnalul Oficial al Uniunii Europene): _</w:t>
      </w:r>
      <w:r w:rsidRPr="004C09E5">
        <w:rPr>
          <w:b/>
          <w:sz w:val="24"/>
          <w:szCs w:val="24"/>
          <w:u w:val="single"/>
          <w:lang w:val="en-GB"/>
        </w:rPr>
        <w:t>nu</w:t>
      </w:r>
      <w:r w:rsidRPr="004C09E5">
        <w:rPr>
          <w:b/>
          <w:sz w:val="24"/>
          <w:szCs w:val="24"/>
          <w:lang w:val="en-GB"/>
        </w:rPr>
        <w:t>________</w:t>
      </w:r>
      <w:r>
        <w:rPr>
          <w:b/>
          <w:sz w:val="24"/>
          <w:szCs w:val="24"/>
          <w:lang w:val="en-GB"/>
        </w:rPr>
        <w:t>___________________</w:t>
      </w:r>
    </w:p>
    <w:p w:rsidR="009C1373" w:rsidRPr="004C09E5" w:rsidRDefault="009C1373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(se specifică da sau nu)</w:t>
      </w:r>
    </w:p>
    <w:p w:rsidR="009C1373" w:rsidRPr="004225A2" w:rsidRDefault="009C1373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Alte informa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 xml:space="preserve">ii relevante: </w:t>
      </w:r>
      <w:r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___________________________</w:t>
      </w:r>
    </w:p>
    <w:p w:rsidR="009C1373" w:rsidRPr="004225A2" w:rsidRDefault="009C1373" w:rsidP="008876C3">
      <w:pPr>
        <w:spacing w:before="120" w:after="120"/>
        <w:rPr>
          <w:b/>
          <w:sz w:val="24"/>
          <w:szCs w:val="24"/>
        </w:rPr>
      </w:pPr>
    </w:p>
    <w:p w:rsidR="009C1373" w:rsidRPr="004225A2" w:rsidRDefault="009C1373" w:rsidP="008876C3">
      <w:pPr>
        <w:spacing w:before="120" w:after="120"/>
        <w:rPr>
          <w:b/>
          <w:sz w:val="24"/>
          <w:szCs w:val="24"/>
        </w:rPr>
      </w:pPr>
    </w:p>
    <w:p w:rsidR="009C1373" w:rsidRPr="004225A2" w:rsidRDefault="009C1373" w:rsidP="008876C3">
      <w:pPr>
        <w:spacing w:before="120" w:after="120"/>
        <w:rPr>
          <w:b/>
          <w:sz w:val="24"/>
          <w:szCs w:val="24"/>
        </w:rPr>
      </w:pPr>
    </w:p>
    <w:p w:rsidR="009C1373" w:rsidRPr="004C09E5" w:rsidRDefault="009C1373" w:rsidP="008876C3">
      <w:pPr>
        <w:spacing w:before="120" w:after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Conducătorul grupului de lucru:  </w:t>
      </w:r>
      <w:r w:rsidRPr="00930971">
        <w:rPr>
          <w:b/>
          <w:sz w:val="24"/>
          <w:szCs w:val="24"/>
          <w:lang w:val="en-GB"/>
        </w:rPr>
        <w:t xml:space="preserve">______________________________   </w:t>
      </w:r>
      <w:r w:rsidRPr="004C09E5">
        <w:rPr>
          <w:b/>
          <w:sz w:val="24"/>
          <w:szCs w:val="24"/>
          <w:lang w:val="en-GB"/>
        </w:rPr>
        <w:t xml:space="preserve">             L.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.</w:t>
      </w:r>
    </w:p>
    <w:sectPr w:rsidR="009C1373" w:rsidRPr="004C09E5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373" w:rsidRDefault="009C1373">
      <w:r>
        <w:separator/>
      </w:r>
    </w:p>
  </w:endnote>
  <w:endnote w:type="continuationSeparator" w:id="0">
    <w:p w:rsidR="009C1373" w:rsidRDefault="009C1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373" w:rsidRDefault="009C1373" w:rsidP="00A96842">
    <w:pPr>
      <w:pStyle w:val="Footer"/>
      <w:jc w:val="center"/>
    </w:pPr>
    <w:fldSimple w:instr=" PAGE   \* MERGEFORMAT ">
      <w:r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373" w:rsidRDefault="009C1373">
      <w:r>
        <w:separator/>
      </w:r>
    </w:p>
  </w:footnote>
  <w:footnote w:type="continuationSeparator" w:id="0">
    <w:p w:rsidR="009C1373" w:rsidRDefault="009C13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6FD"/>
    <w:rsid w:val="00034683"/>
    <w:rsid w:val="00075B6C"/>
    <w:rsid w:val="00081285"/>
    <w:rsid w:val="00082348"/>
    <w:rsid w:val="00086B34"/>
    <w:rsid w:val="000A3BC3"/>
    <w:rsid w:val="000B2D7E"/>
    <w:rsid w:val="000B4282"/>
    <w:rsid w:val="000B6C93"/>
    <w:rsid w:val="000C1FE3"/>
    <w:rsid w:val="000C7799"/>
    <w:rsid w:val="000E4191"/>
    <w:rsid w:val="000F2DED"/>
    <w:rsid w:val="001224DA"/>
    <w:rsid w:val="00126861"/>
    <w:rsid w:val="001367DC"/>
    <w:rsid w:val="0016190C"/>
    <w:rsid w:val="00173D10"/>
    <w:rsid w:val="001861EB"/>
    <w:rsid w:val="00193032"/>
    <w:rsid w:val="00193507"/>
    <w:rsid w:val="00195A29"/>
    <w:rsid w:val="001C42D9"/>
    <w:rsid w:val="001D48E7"/>
    <w:rsid w:val="001D6EBB"/>
    <w:rsid w:val="001E01B1"/>
    <w:rsid w:val="001F244D"/>
    <w:rsid w:val="002074A5"/>
    <w:rsid w:val="00207B3C"/>
    <w:rsid w:val="002546EC"/>
    <w:rsid w:val="00271924"/>
    <w:rsid w:val="00287322"/>
    <w:rsid w:val="00296754"/>
    <w:rsid w:val="00297F99"/>
    <w:rsid w:val="002A074C"/>
    <w:rsid w:val="002B3E2F"/>
    <w:rsid w:val="002B4777"/>
    <w:rsid w:val="002B5D53"/>
    <w:rsid w:val="002C56EF"/>
    <w:rsid w:val="002D4614"/>
    <w:rsid w:val="002D66C0"/>
    <w:rsid w:val="002E002E"/>
    <w:rsid w:val="002E606A"/>
    <w:rsid w:val="002F3A70"/>
    <w:rsid w:val="002F6760"/>
    <w:rsid w:val="00340BA2"/>
    <w:rsid w:val="00353A69"/>
    <w:rsid w:val="003647B8"/>
    <w:rsid w:val="00367CAA"/>
    <w:rsid w:val="003739D5"/>
    <w:rsid w:val="0038206F"/>
    <w:rsid w:val="003B359B"/>
    <w:rsid w:val="003C4F30"/>
    <w:rsid w:val="003E23CA"/>
    <w:rsid w:val="00403A20"/>
    <w:rsid w:val="00403FE6"/>
    <w:rsid w:val="004065C6"/>
    <w:rsid w:val="0041000F"/>
    <w:rsid w:val="00412DAE"/>
    <w:rsid w:val="004142C2"/>
    <w:rsid w:val="004225A2"/>
    <w:rsid w:val="0042484E"/>
    <w:rsid w:val="00443919"/>
    <w:rsid w:val="00444B84"/>
    <w:rsid w:val="004500CC"/>
    <w:rsid w:val="00450BE4"/>
    <w:rsid w:val="0045251A"/>
    <w:rsid w:val="0045517F"/>
    <w:rsid w:val="0046584E"/>
    <w:rsid w:val="00467065"/>
    <w:rsid w:val="00491ED4"/>
    <w:rsid w:val="004961C3"/>
    <w:rsid w:val="004C09E5"/>
    <w:rsid w:val="004C5BB0"/>
    <w:rsid w:val="004F2EDF"/>
    <w:rsid w:val="004F54D6"/>
    <w:rsid w:val="004F6142"/>
    <w:rsid w:val="00506D5A"/>
    <w:rsid w:val="005140ED"/>
    <w:rsid w:val="005160EE"/>
    <w:rsid w:val="00532D1D"/>
    <w:rsid w:val="00534C6B"/>
    <w:rsid w:val="00540E65"/>
    <w:rsid w:val="005410A2"/>
    <w:rsid w:val="005421FA"/>
    <w:rsid w:val="005518F6"/>
    <w:rsid w:val="005560D1"/>
    <w:rsid w:val="00575B31"/>
    <w:rsid w:val="00585530"/>
    <w:rsid w:val="005B0108"/>
    <w:rsid w:val="005B0522"/>
    <w:rsid w:val="005C4C18"/>
    <w:rsid w:val="005D0234"/>
    <w:rsid w:val="005D2F0B"/>
    <w:rsid w:val="005D4EB4"/>
    <w:rsid w:val="005E2215"/>
    <w:rsid w:val="005F61AE"/>
    <w:rsid w:val="00602AC3"/>
    <w:rsid w:val="00610EA1"/>
    <w:rsid w:val="0062221E"/>
    <w:rsid w:val="0062700A"/>
    <w:rsid w:val="006466C0"/>
    <w:rsid w:val="00654065"/>
    <w:rsid w:val="00660F5A"/>
    <w:rsid w:val="00662C7D"/>
    <w:rsid w:val="006670FC"/>
    <w:rsid w:val="0067151F"/>
    <w:rsid w:val="0069001F"/>
    <w:rsid w:val="00693463"/>
    <w:rsid w:val="006A6405"/>
    <w:rsid w:val="006B1037"/>
    <w:rsid w:val="006B5F67"/>
    <w:rsid w:val="006C11CA"/>
    <w:rsid w:val="006D56DF"/>
    <w:rsid w:val="006E796D"/>
    <w:rsid w:val="00700A2F"/>
    <w:rsid w:val="007201DC"/>
    <w:rsid w:val="0072330A"/>
    <w:rsid w:val="00724329"/>
    <w:rsid w:val="00726127"/>
    <w:rsid w:val="00736242"/>
    <w:rsid w:val="00741FA2"/>
    <w:rsid w:val="00745674"/>
    <w:rsid w:val="0074622B"/>
    <w:rsid w:val="00794E2A"/>
    <w:rsid w:val="007960ED"/>
    <w:rsid w:val="00796324"/>
    <w:rsid w:val="00797612"/>
    <w:rsid w:val="007A0DC6"/>
    <w:rsid w:val="007A1A61"/>
    <w:rsid w:val="007A449B"/>
    <w:rsid w:val="007F1077"/>
    <w:rsid w:val="007F126E"/>
    <w:rsid w:val="0080078A"/>
    <w:rsid w:val="00831292"/>
    <w:rsid w:val="00871B9C"/>
    <w:rsid w:val="008876C3"/>
    <w:rsid w:val="00892BD2"/>
    <w:rsid w:val="00893F08"/>
    <w:rsid w:val="008E112F"/>
    <w:rsid w:val="008F5A69"/>
    <w:rsid w:val="0090056F"/>
    <w:rsid w:val="0090083E"/>
    <w:rsid w:val="009047C1"/>
    <w:rsid w:val="009137AE"/>
    <w:rsid w:val="00916D19"/>
    <w:rsid w:val="00930971"/>
    <w:rsid w:val="00933FA5"/>
    <w:rsid w:val="00936455"/>
    <w:rsid w:val="00953E1B"/>
    <w:rsid w:val="00963126"/>
    <w:rsid w:val="009649F8"/>
    <w:rsid w:val="0096527B"/>
    <w:rsid w:val="009C1373"/>
    <w:rsid w:val="009D11EC"/>
    <w:rsid w:val="009D5F69"/>
    <w:rsid w:val="009E244E"/>
    <w:rsid w:val="009F0D16"/>
    <w:rsid w:val="00A02472"/>
    <w:rsid w:val="00A44556"/>
    <w:rsid w:val="00A4476B"/>
    <w:rsid w:val="00A61F2B"/>
    <w:rsid w:val="00A93CC3"/>
    <w:rsid w:val="00A96842"/>
    <w:rsid w:val="00AA14E6"/>
    <w:rsid w:val="00AA6D9C"/>
    <w:rsid w:val="00AC2788"/>
    <w:rsid w:val="00AF44E7"/>
    <w:rsid w:val="00B072A5"/>
    <w:rsid w:val="00B07EB3"/>
    <w:rsid w:val="00B1222A"/>
    <w:rsid w:val="00B15740"/>
    <w:rsid w:val="00B1606A"/>
    <w:rsid w:val="00B53265"/>
    <w:rsid w:val="00B65510"/>
    <w:rsid w:val="00B762EA"/>
    <w:rsid w:val="00B86AD1"/>
    <w:rsid w:val="00B9357C"/>
    <w:rsid w:val="00BC3DE8"/>
    <w:rsid w:val="00BC777D"/>
    <w:rsid w:val="00BE1891"/>
    <w:rsid w:val="00C03320"/>
    <w:rsid w:val="00C07A3B"/>
    <w:rsid w:val="00C22322"/>
    <w:rsid w:val="00C31F50"/>
    <w:rsid w:val="00C4497A"/>
    <w:rsid w:val="00C55B3E"/>
    <w:rsid w:val="00C675B0"/>
    <w:rsid w:val="00C77ED4"/>
    <w:rsid w:val="00C831B4"/>
    <w:rsid w:val="00D03C5C"/>
    <w:rsid w:val="00D06E18"/>
    <w:rsid w:val="00D10289"/>
    <w:rsid w:val="00D17B85"/>
    <w:rsid w:val="00D85B8C"/>
    <w:rsid w:val="00D97131"/>
    <w:rsid w:val="00DA65C6"/>
    <w:rsid w:val="00DB2FA4"/>
    <w:rsid w:val="00DB5E1A"/>
    <w:rsid w:val="00DB6B7E"/>
    <w:rsid w:val="00DD6A5F"/>
    <w:rsid w:val="00DE22D2"/>
    <w:rsid w:val="00E1276F"/>
    <w:rsid w:val="00E20D6D"/>
    <w:rsid w:val="00E32DF6"/>
    <w:rsid w:val="00E55E71"/>
    <w:rsid w:val="00E60B9E"/>
    <w:rsid w:val="00E919A3"/>
    <w:rsid w:val="00E96EF9"/>
    <w:rsid w:val="00ED12D6"/>
    <w:rsid w:val="00ED4D8D"/>
    <w:rsid w:val="00ED72E1"/>
    <w:rsid w:val="00EF444F"/>
    <w:rsid w:val="00EF497D"/>
    <w:rsid w:val="00EF7226"/>
    <w:rsid w:val="00F1644B"/>
    <w:rsid w:val="00F33CA7"/>
    <w:rsid w:val="00F37FB9"/>
    <w:rsid w:val="00F424E8"/>
    <w:rsid w:val="00F45BBE"/>
    <w:rsid w:val="00F53932"/>
    <w:rsid w:val="00F539AB"/>
    <w:rsid w:val="00FA7851"/>
    <w:rsid w:val="00FB099F"/>
    <w:rsid w:val="00FB41A9"/>
    <w:rsid w:val="00FD317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96842"/>
    <w:pPr>
      <w:keepNext/>
      <w:keepLines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96842"/>
    <w:pPr>
      <w:keepNext/>
      <w:keepLines/>
      <w:spacing w:before="200"/>
      <w:outlineLvl w:val="2"/>
    </w:pPr>
    <w:rPr>
      <w:rFonts w:ascii="Calibri Light" w:hAnsi="Calibri Light"/>
      <w:b/>
      <w:bCs/>
      <w:noProof/>
      <w:color w:val="5B9BD5"/>
      <w:sz w:val="24"/>
      <w:szCs w:val="24"/>
      <w:lang w:val="ro-RO" w:eastAsia="en-US"/>
    </w:rPr>
  </w:style>
  <w:style w:type="paragraph" w:styleId="Heading4">
    <w:name w:val="heading 4"/>
    <w:aliases w:val="Sub-Clause Sub-paragraph"/>
    <w:basedOn w:val="Normal"/>
    <w:next w:val="Normal"/>
    <w:link w:val="Heading4Char"/>
    <w:uiPriority w:val="99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96842"/>
    <w:rPr>
      <w:rFonts w:ascii="Calibri Light" w:hAnsi="Calibri Light" w:cs="Times New Roman"/>
      <w:b/>
      <w:bCs/>
      <w:noProof/>
      <w:color w:val="5B9BD5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96842"/>
    <w:rPr>
      <w:rFonts w:ascii="Calibri Light" w:hAnsi="Calibri Light" w:cs="Times New Roman"/>
      <w:b/>
      <w:bCs/>
      <w:noProof/>
      <w:color w:val="5B9BD5"/>
      <w:sz w:val="24"/>
      <w:szCs w:val="24"/>
      <w:lang w:eastAsia="en-US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uiPriority w:val="99"/>
    <w:locked/>
    <w:rsid w:val="00A96842"/>
    <w:rPr>
      <w:rFonts w:ascii="Baltica RR" w:hAnsi="Baltica RR" w:cs="Times New Roman"/>
      <w:b/>
      <w:sz w:val="20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A9684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96842"/>
    <w:rPr>
      <w:rFonts w:ascii="Calibri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96842"/>
    <w:rPr>
      <w:rFonts w:ascii="Cambria" w:hAnsi="Cambria"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uiPriority w:val="99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rFonts w:cs="Times New Roman"/>
      <w:color w:val="808080"/>
    </w:rPr>
  </w:style>
  <w:style w:type="character" w:styleId="Strong">
    <w:name w:val="Strong"/>
    <w:basedOn w:val="DefaultParagraphFont"/>
    <w:uiPriority w:val="99"/>
    <w:qFormat/>
    <w:rsid w:val="00C4497A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FB41A9"/>
    <w:rPr>
      <w:rFonts w:cs="Times New Roman"/>
      <w:color w:val="0563C1"/>
      <w:u w:val="single"/>
    </w:rPr>
  </w:style>
  <w:style w:type="character" w:styleId="PageNumber">
    <w:name w:val="page number"/>
    <w:basedOn w:val="DefaultParagraphFont"/>
    <w:uiPriority w:val="99"/>
    <w:rsid w:val="00A96842"/>
    <w:rPr>
      <w:rFonts w:cs="Times New Roman"/>
    </w:rPr>
  </w:style>
  <w:style w:type="paragraph" w:styleId="Header">
    <w:name w:val="header"/>
    <w:basedOn w:val="Normal"/>
    <w:link w:val="HeaderChar"/>
    <w:uiPriority w:val="99"/>
    <w:rsid w:val="00A9684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96842"/>
    <w:rPr>
      <w:rFonts w:ascii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A96842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96842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uiPriority w:val="99"/>
    <w:rsid w:val="00A96842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96842"/>
    <w:rPr>
      <w:rFonts w:ascii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A96842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A96842"/>
    <w:rPr>
      <w:rFonts w:ascii="Baltica RR" w:hAnsi="Baltica RR" w:cs="Times New Roman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96842"/>
    <w:rPr>
      <w:rFonts w:ascii="Baltica RR" w:hAnsi="Baltica RR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uiPriority w:val="99"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Normal"/>
    <w:uiPriority w:val="99"/>
    <w:rsid w:val="00A96842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A96842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96842"/>
    <w:rPr>
      <w:rFonts w:ascii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uiPriority w:val="99"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uiPriority w:val="99"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uiPriority w:val="99"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uiPriority w:val="99"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uiPriority w:val="99"/>
    <w:rsid w:val="00A96842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uiPriority w:val="99"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96842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99"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99"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rsid w:val="00A96842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96842"/>
    <w:rPr>
      <w:rFonts w:ascii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basedOn w:val="DefaultParagraphFont"/>
    <w:uiPriority w:val="99"/>
    <w:rsid w:val="00A96842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rsid w:val="00A96842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A96842"/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96842"/>
    <w:rPr>
      <w:rFonts w:ascii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968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A96842"/>
    <w:rPr>
      <w:b/>
      <w:bCs/>
    </w:rPr>
  </w:style>
  <w:style w:type="paragraph" w:customStyle="1" w:styleId="Default">
    <w:name w:val="Default"/>
    <w:uiPriority w:val="99"/>
    <w:rsid w:val="00A96842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96842"/>
    <w:pPr>
      <w:suppressAutoHyphens/>
      <w:autoSpaceDN w:val="0"/>
      <w:spacing w:after="200" w:line="276" w:lineRule="auto"/>
    </w:pPr>
    <w:rPr>
      <w:rFonts w:cs="Calibri"/>
      <w:kern w:val="3"/>
      <w:lang w:val="en-US" w:eastAsia="en-US"/>
    </w:rPr>
  </w:style>
  <w:style w:type="character" w:customStyle="1" w:styleId="apple-converted-space">
    <w:name w:val="apple-converted-space"/>
    <w:uiPriority w:val="99"/>
    <w:rsid w:val="00A96842"/>
  </w:style>
  <w:style w:type="paragraph" w:customStyle="1" w:styleId="Style3">
    <w:name w:val="Style3"/>
    <w:basedOn w:val="Heading3"/>
    <w:link w:val="Style3Char"/>
    <w:uiPriority w:val="99"/>
    <w:rsid w:val="00A9684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A96842"/>
    <w:rPr>
      <w:rFonts w:ascii="Times New Roman" w:hAnsi="Times New Roman"/>
      <w:b/>
      <w:sz w:val="24"/>
      <w:lang w:val="en-US" w:eastAsia="ru-RU"/>
    </w:rPr>
  </w:style>
  <w:style w:type="paragraph" w:styleId="TOC4">
    <w:name w:val="toc 4"/>
    <w:basedOn w:val="Normal"/>
    <w:next w:val="Normal"/>
    <w:autoRedefine/>
    <w:uiPriority w:val="99"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99"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99"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99"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99"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99"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A96842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A96842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96842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A96842"/>
    <w:rPr>
      <w:rFonts w:ascii="Times New Roman" w:hAnsi="Times New Roman"/>
      <w:sz w:val="22"/>
    </w:rPr>
  </w:style>
  <w:style w:type="paragraph" w:styleId="HTMLPreformatted">
    <w:name w:val="HTML Preformatted"/>
    <w:basedOn w:val="Normal"/>
    <w:link w:val="HTMLPreformattedChar"/>
    <w:uiPriority w:val="99"/>
    <w:semiHidden/>
    <w:rsid w:val="00A96842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96842"/>
    <w:rPr>
      <w:rFonts w:ascii="Consolas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99"/>
    <w:qFormat/>
    <w:rsid w:val="00A96842"/>
    <w:pPr>
      <w:spacing w:after="160" w:line="259" w:lineRule="auto"/>
    </w:pPr>
    <w:rPr>
      <w:rFonts w:ascii="Times New Roman" w:hAnsi="Times New Roman"/>
      <w:sz w:val="24"/>
      <w:szCs w:val="24"/>
    </w:rPr>
  </w:style>
  <w:style w:type="character" w:customStyle="1" w:styleId="NoSpacingChar">
    <w:name w:val="No Spacing Char"/>
    <w:link w:val="NoSpacing"/>
    <w:uiPriority w:val="99"/>
    <w:locked/>
    <w:rsid w:val="00A96842"/>
    <w:rPr>
      <w:rFonts w:ascii="Times New Roman" w:hAnsi="Times New Roman"/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574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ms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3</Pages>
  <Words>1044</Words>
  <Characters>5955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ANUNȚ DE PARTICIPARE</dc:title>
  <dc:subject/>
  <dc:creator>Computer</dc:creator>
  <cp:keywords/>
  <dc:description/>
  <cp:lastModifiedBy>buh</cp:lastModifiedBy>
  <cp:revision>3</cp:revision>
  <cp:lastPrinted>2016-04-27T12:10:00Z</cp:lastPrinted>
  <dcterms:created xsi:type="dcterms:W3CDTF">2020-12-02T10:59:00Z</dcterms:created>
  <dcterms:modified xsi:type="dcterms:W3CDTF">2020-12-02T11:13:00Z</dcterms:modified>
</cp:coreProperties>
</file>