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D1C" w:rsidRPr="009F7325" w:rsidRDefault="00850D1C" w:rsidP="00850D1C">
      <w:pPr>
        <w:ind w:right="57"/>
        <w:jc w:val="right"/>
        <w:rPr>
          <w:b/>
          <w:bCs/>
          <w:sz w:val="24"/>
          <w:szCs w:val="24"/>
          <w:lang w:val="ro-MD" w:eastAsia="ru-RU"/>
        </w:rPr>
      </w:pPr>
    </w:p>
    <w:p w:rsidR="00850D1C" w:rsidRPr="009F7325" w:rsidRDefault="00850D1C" w:rsidP="00850D1C">
      <w:pPr>
        <w:ind w:right="57" w:firstLine="0"/>
        <w:jc w:val="center"/>
        <w:rPr>
          <w:b/>
          <w:bCs/>
          <w:sz w:val="24"/>
          <w:szCs w:val="24"/>
          <w:lang w:val="ro-MD" w:eastAsia="ru-RU"/>
        </w:rPr>
      </w:pPr>
      <w:r w:rsidRPr="009F7325">
        <w:rPr>
          <w:b/>
          <w:bCs/>
          <w:sz w:val="24"/>
          <w:szCs w:val="24"/>
          <w:lang w:val="ro-MD" w:eastAsia="ru-RU"/>
        </w:rPr>
        <w:t>ANUNŢ DE PARTICIPARE SIMPLIFICAT</w:t>
      </w:r>
    </w:p>
    <w:p w:rsidR="00850D1C" w:rsidRPr="009F7325" w:rsidRDefault="00850D1C" w:rsidP="00850D1C">
      <w:pPr>
        <w:ind w:right="57" w:firstLine="0"/>
        <w:jc w:val="center"/>
        <w:rPr>
          <w:b/>
          <w:bCs/>
          <w:sz w:val="24"/>
          <w:szCs w:val="24"/>
          <w:lang w:val="ro-MD" w:eastAsia="ru-RU"/>
        </w:rPr>
      </w:pPr>
      <w:r w:rsidRPr="009F7325">
        <w:rPr>
          <w:b/>
          <w:bCs/>
          <w:sz w:val="24"/>
          <w:szCs w:val="24"/>
          <w:lang w:val="ro-MD" w:eastAsia="ru-RU"/>
        </w:rPr>
        <w:t xml:space="preserve"> PENTRU ACHIZIȚIA DE VALOARE MICĂ</w:t>
      </w:r>
    </w:p>
    <w:p w:rsidR="00C51BCC" w:rsidRPr="009F7325" w:rsidRDefault="00C51BCC" w:rsidP="00850D1C">
      <w:pPr>
        <w:ind w:right="57" w:firstLine="0"/>
        <w:jc w:val="center"/>
        <w:rPr>
          <w:sz w:val="24"/>
          <w:szCs w:val="24"/>
          <w:lang w:val="ro-MD" w:eastAsia="ru-RU"/>
        </w:rPr>
      </w:pPr>
    </w:p>
    <w:p w:rsidR="00850D1C" w:rsidRPr="00927F36" w:rsidRDefault="00850D1C" w:rsidP="00C31114">
      <w:pPr>
        <w:ind w:right="57"/>
        <w:rPr>
          <w:sz w:val="22"/>
          <w:szCs w:val="22"/>
          <w:lang w:val="ro-MD" w:eastAsia="ru-RU"/>
        </w:rPr>
      </w:pPr>
      <w:r w:rsidRPr="00927F36">
        <w:rPr>
          <w:bCs/>
          <w:sz w:val="22"/>
          <w:szCs w:val="22"/>
          <w:lang w:val="ro-MD" w:eastAsia="ru-RU"/>
        </w:rPr>
        <w:t>Privind achiziţionarea</w:t>
      </w:r>
      <w:r w:rsidRPr="00927F36">
        <w:rPr>
          <w:sz w:val="22"/>
          <w:szCs w:val="22"/>
          <w:lang w:val="ro-MD" w:eastAsia="ru-RU"/>
        </w:rPr>
        <w:t>_</w:t>
      </w:r>
      <w:r w:rsidR="003037CE" w:rsidRPr="00927F36">
        <w:rPr>
          <w:b/>
          <w:sz w:val="22"/>
          <w:szCs w:val="22"/>
          <w:u w:val="single"/>
          <w:lang w:val="ro-MD" w:eastAsia="ru-RU"/>
        </w:rPr>
        <w:t xml:space="preserve"> Servicii de mentenanță a stației de oxigen </w:t>
      </w:r>
      <w:r w:rsidR="00CC4B2B" w:rsidRPr="00927F36">
        <w:rPr>
          <w:b/>
          <w:sz w:val="22"/>
          <w:szCs w:val="22"/>
          <w:u w:val="single"/>
          <w:shd w:val="clear" w:color="auto" w:fill="FFFFFF" w:themeFill="background1"/>
          <w:lang w:val="ro-MD" w:eastAsia="ru-RU"/>
        </w:rPr>
        <w:t>pentru anul 202</w:t>
      </w:r>
      <w:r w:rsidR="007017F9" w:rsidRPr="00927F36">
        <w:rPr>
          <w:b/>
          <w:sz w:val="22"/>
          <w:szCs w:val="22"/>
          <w:u w:val="single"/>
          <w:shd w:val="clear" w:color="auto" w:fill="FFFFFF" w:themeFill="background1"/>
          <w:lang w:val="ro-MD" w:eastAsia="ru-RU"/>
        </w:rPr>
        <w:t>6</w:t>
      </w:r>
      <w:r w:rsidR="004A67C1" w:rsidRPr="00927F36">
        <w:rPr>
          <w:sz w:val="22"/>
          <w:szCs w:val="22"/>
          <w:lang w:val="ro-MD" w:eastAsia="ru-RU"/>
        </w:rPr>
        <w:t xml:space="preserve"> </w:t>
      </w:r>
      <w:r w:rsidR="00C31114" w:rsidRPr="00927F36">
        <w:rPr>
          <w:bCs/>
          <w:sz w:val="22"/>
          <w:szCs w:val="22"/>
          <w:lang w:val="ro-MD" w:eastAsia="ru-RU"/>
        </w:rPr>
        <w:t xml:space="preserve"> </w:t>
      </w:r>
      <w:r w:rsidRPr="00927F36">
        <w:rPr>
          <w:bCs/>
          <w:sz w:val="22"/>
          <w:szCs w:val="22"/>
          <w:lang w:val="ro-MD" w:eastAsia="ru-RU"/>
        </w:rPr>
        <w:t>prin achiziţie</w:t>
      </w:r>
      <w:r w:rsidRPr="00927F36">
        <w:rPr>
          <w:sz w:val="22"/>
          <w:szCs w:val="22"/>
          <w:lang w:val="ro-MD" w:eastAsia="ru-RU"/>
        </w:rPr>
        <w:t xml:space="preserve"> publică de valoare mică. </w:t>
      </w:r>
    </w:p>
    <w:p w:rsidR="00850D1C" w:rsidRPr="00927F36" w:rsidRDefault="007B6248" w:rsidP="007B6248">
      <w:pPr>
        <w:tabs>
          <w:tab w:val="left" w:pos="284"/>
          <w:tab w:val="right" w:pos="9531"/>
        </w:tabs>
        <w:spacing w:before="120"/>
        <w:ind w:left="284" w:firstLine="0"/>
        <w:jc w:val="left"/>
        <w:rPr>
          <w:b/>
          <w:sz w:val="22"/>
          <w:szCs w:val="22"/>
          <w:lang w:eastAsia="ru-RU"/>
        </w:rPr>
      </w:pPr>
      <w:r w:rsidRPr="00927F36">
        <w:rPr>
          <w:bCs/>
          <w:sz w:val="22"/>
          <w:szCs w:val="22"/>
          <w:lang w:val="ro-MD" w:eastAsia="ru-RU"/>
        </w:rPr>
        <w:t xml:space="preserve">      </w:t>
      </w:r>
      <w:r w:rsidR="00850D1C" w:rsidRPr="00927F36">
        <w:rPr>
          <w:bCs/>
          <w:sz w:val="22"/>
          <w:szCs w:val="22"/>
          <w:lang w:val="ro-MD" w:eastAsia="ru-RU"/>
        </w:rPr>
        <w:t>1. Denumirea autorităţii contractante</w:t>
      </w:r>
      <w:r w:rsidR="00C31114" w:rsidRPr="00927F36">
        <w:rPr>
          <w:bCs/>
          <w:sz w:val="22"/>
          <w:szCs w:val="22"/>
          <w:lang w:val="ro-MD" w:eastAsia="ru-RU"/>
        </w:rPr>
        <w:t>:</w:t>
      </w:r>
      <w:r w:rsidR="00C31114" w:rsidRPr="00927F36">
        <w:rPr>
          <w:sz w:val="22"/>
          <w:szCs w:val="22"/>
          <w:lang w:val="ro-MD" w:eastAsia="ru-RU"/>
        </w:rPr>
        <w:t xml:space="preserve"> </w:t>
      </w:r>
      <w:r w:rsidRPr="00927F36">
        <w:rPr>
          <w:b/>
          <w:sz w:val="22"/>
          <w:szCs w:val="22"/>
          <w:lang w:val="ro-RO" w:eastAsia="ru-RU"/>
        </w:rPr>
        <w:t>IMSP SCMC „V. Igantenco”</w:t>
      </w:r>
    </w:p>
    <w:p w:rsidR="007B6248" w:rsidRPr="00927F36" w:rsidRDefault="00850D1C" w:rsidP="00150563">
      <w:pPr>
        <w:pStyle w:val="Default"/>
        <w:tabs>
          <w:tab w:val="left" w:pos="993"/>
        </w:tabs>
        <w:ind w:firstLine="709"/>
        <w:rPr>
          <w:rFonts w:eastAsia="Times New Roman"/>
          <w:b/>
          <w:color w:val="auto"/>
          <w:sz w:val="22"/>
          <w:szCs w:val="22"/>
          <w:lang w:val="ro-RO" w:eastAsia="ru-RU"/>
        </w:rPr>
      </w:pPr>
      <w:r w:rsidRPr="00927F36">
        <w:rPr>
          <w:bCs/>
          <w:sz w:val="22"/>
          <w:szCs w:val="22"/>
          <w:lang w:val="ro-MD" w:eastAsia="ru-RU"/>
        </w:rPr>
        <w:t>2</w:t>
      </w:r>
      <w:r w:rsidR="00150563" w:rsidRPr="00927F36">
        <w:rPr>
          <w:sz w:val="22"/>
          <w:szCs w:val="22"/>
          <w:lang w:val="ro-MD"/>
        </w:rPr>
        <w:t xml:space="preserve"> </w:t>
      </w:r>
      <w:r w:rsidR="00150563" w:rsidRPr="00927F36">
        <w:rPr>
          <w:bCs/>
          <w:sz w:val="22"/>
          <w:szCs w:val="22"/>
          <w:lang w:val="ro-MD" w:eastAsia="ru-RU"/>
        </w:rPr>
        <w:t>.</w:t>
      </w:r>
      <w:r w:rsidR="00150563" w:rsidRPr="00927F36">
        <w:rPr>
          <w:bCs/>
          <w:sz w:val="22"/>
          <w:szCs w:val="22"/>
          <w:lang w:val="ro-MD" w:eastAsia="ru-RU"/>
        </w:rPr>
        <w:tab/>
        <w:t xml:space="preserve">IDNO: </w:t>
      </w:r>
      <w:r w:rsidR="007B6248" w:rsidRPr="00927F36">
        <w:rPr>
          <w:rFonts w:eastAsia="Times New Roman"/>
          <w:b/>
          <w:color w:val="auto"/>
          <w:sz w:val="22"/>
          <w:szCs w:val="22"/>
          <w:lang w:val="ro-RO" w:eastAsia="ru-RU"/>
        </w:rPr>
        <w:t>1003600152640</w:t>
      </w:r>
    </w:p>
    <w:p w:rsidR="00150563" w:rsidRPr="00927F36" w:rsidRDefault="00150563" w:rsidP="00150563">
      <w:pPr>
        <w:pStyle w:val="Default"/>
        <w:tabs>
          <w:tab w:val="left" w:pos="993"/>
        </w:tabs>
        <w:ind w:firstLine="709"/>
        <w:rPr>
          <w:b/>
          <w:bCs/>
          <w:sz w:val="22"/>
          <w:szCs w:val="22"/>
          <w:u w:val="single"/>
          <w:lang w:val="ro-MD" w:eastAsia="ru-RU"/>
        </w:rPr>
      </w:pPr>
      <w:r w:rsidRPr="00927F36">
        <w:rPr>
          <w:bCs/>
          <w:sz w:val="22"/>
          <w:szCs w:val="22"/>
          <w:lang w:val="ro-MD" w:eastAsia="ru-RU"/>
        </w:rPr>
        <w:t>3.</w:t>
      </w:r>
      <w:r w:rsidRPr="00927F36">
        <w:rPr>
          <w:bCs/>
          <w:sz w:val="22"/>
          <w:szCs w:val="22"/>
          <w:lang w:val="ro-MD" w:eastAsia="ru-RU"/>
        </w:rPr>
        <w:tab/>
        <w:t xml:space="preserve">Adresa </w:t>
      </w:r>
      <w:r w:rsidR="007B6248" w:rsidRPr="00927F36">
        <w:rPr>
          <w:rFonts w:eastAsia="Times New Roman"/>
          <w:b/>
          <w:color w:val="auto"/>
          <w:sz w:val="22"/>
          <w:szCs w:val="22"/>
          <w:lang w:val="ro-RO" w:eastAsia="ru-RU"/>
        </w:rPr>
        <w:t>mun. Chişinău, str. Grenoble, 149</w:t>
      </w:r>
    </w:p>
    <w:p w:rsidR="00150563" w:rsidRPr="00927F36" w:rsidRDefault="00150563" w:rsidP="00150563">
      <w:pPr>
        <w:pStyle w:val="Default"/>
        <w:tabs>
          <w:tab w:val="left" w:pos="993"/>
        </w:tabs>
        <w:ind w:firstLine="709"/>
        <w:rPr>
          <w:b/>
          <w:bCs/>
          <w:sz w:val="22"/>
          <w:szCs w:val="22"/>
          <w:u w:val="single"/>
          <w:lang w:val="ro-MD" w:eastAsia="ru-RU"/>
        </w:rPr>
      </w:pPr>
      <w:r w:rsidRPr="00927F36">
        <w:rPr>
          <w:bCs/>
          <w:sz w:val="22"/>
          <w:szCs w:val="22"/>
          <w:lang w:val="ro-MD" w:eastAsia="ru-RU"/>
        </w:rPr>
        <w:t>4.</w:t>
      </w:r>
      <w:r w:rsidRPr="00927F36">
        <w:rPr>
          <w:bCs/>
          <w:sz w:val="22"/>
          <w:szCs w:val="22"/>
          <w:lang w:val="ro-MD" w:eastAsia="ru-RU"/>
        </w:rPr>
        <w:tab/>
        <w:t>Numărul de telefon/fax</w:t>
      </w:r>
      <w:r w:rsidRPr="00927F36">
        <w:rPr>
          <w:b/>
          <w:bCs/>
          <w:sz w:val="22"/>
          <w:szCs w:val="22"/>
          <w:u w:val="single"/>
          <w:lang w:val="ro-MD" w:eastAsia="ru-RU"/>
        </w:rPr>
        <w:t xml:space="preserve">: </w:t>
      </w:r>
      <w:r w:rsidR="007B6248" w:rsidRPr="00927F36">
        <w:rPr>
          <w:rFonts w:eastAsia="Times New Roman"/>
          <w:b/>
          <w:color w:val="auto"/>
          <w:sz w:val="22"/>
          <w:szCs w:val="22"/>
          <w:u w:val="single"/>
          <w:lang w:val="ro-RO" w:eastAsia="ru-RU"/>
        </w:rPr>
        <w:t>068632893</w:t>
      </w:r>
    </w:p>
    <w:p w:rsidR="00150563" w:rsidRPr="00927F36" w:rsidRDefault="007B6248" w:rsidP="007B6248">
      <w:pPr>
        <w:tabs>
          <w:tab w:val="left" w:pos="284"/>
          <w:tab w:val="right" w:pos="9531"/>
        </w:tabs>
        <w:spacing w:before="120"/>
        <w:ind w:left="360" w:firstLine="0"/>
        <w:jc w:val="left"/>
        <w:rPr>
          <w:b/>
          <w:sz w:val="22"/>
          <w:szCs w:val="22"/>
          <w:lang w:eastAsia="ru-RU"/>
        </w:rPr>
      </w:pPr>
      <w:r w:rsidRPr="00927F36">
        <w:rPr>
          <w:bCs/>
          <w:sz w:val="22"/>
          <w:szCs w:val="22"/>
          <w:lang w:val="ro-MD" w:eastAsia="ru-RU"/>
        </w:rPr>
        <w:t xml:space="preserve">       </w:t>
      </w:r>
      <w:r w:rsidR="00150563" w:rsidRPr="00927F36">
        <w:rPr>
          <w:bCs/>
          <w:sz w:val="22"/>
          <w:szCs w:val="22"/>
          <w:lang w:val="ro-MD" w:eastAsia="ru-RU"/>
        </w:rPr>
        <w:t>5.</w:t>
      </w:r>
      <w:r w:rsidR="00150563" w:rsidRPr="00927F36">
        <w:rPr>
          <w:bCs/>
          <w:sz w:val="22"/>
          <w:szCs w:val="22"/>
          <w:lang w:val="ro-MD" w:eastAsia="ru-RU"/>
        </w:rPr>
        <w:tab/>
        <w:t xml:space="preserve">Adresa de e-mail și pagina web oficială ale autorității contractante: </w:t>
      </w:r>
      <w:hyperlink r:id="rId6" w:history="1">
        <w:r w:rsidRPr="00927F36">
          <w:rPr>
            <w:b/>
            <w:color w:val="0563C1"/>
            <w:sz w:val="22"/>
            <w:szCs w:val="22"/>
            <w:highlight w:val="yellow"/>
            <w:u w:val="single"/>
            <w:lang w:val="ro-RO" w:eastAsia="ru-RU"/>
          </w:rPr>
          <w:t>vignatenco</w:t>
        </w:r>
        <w:r w:rsidRPr="00927F36">
          <w:rPr>
            <w:b/>
            <w:color w:val="0563C1"/>
            <w:sz w:val="22"/>
            <w:szCs w:val="22"/>
            <w:highlight w:val="yellow"/>
            <w:u w:val="single"/>
            <w:lang w:eastAsia="ru-RU"/>
          </w:rPr>
          <w:t>@</w:t>
        </w:r>
        <w:r w:rsidRPr="00927F36">
          <w:rPr>
            <w:b/>
            <w:color w:val="0563C1"/>
            <w:sz w:val="22"/>
            <w:szCs w:val="22"/>
            <w:highlight w:val="yellow"/>
            <w:u w:val="single"/>
            <w:lang w:val="ro-RO" w:eastAsia="ru-RU"/>
          </w:rPr>
          <w:t>ms.md/</w:t>
        </w:r>
      </w:hyperlink>
      <w:r w:rsidRPr="00927F36">
        <w:rPr>
          <w:b/>
          <w:sz w:val="22"/>
          <w:szCs w:val="22"/>
          <w:highlight w:val="yellow"/>
          <w:shd w:val="clear" w:color="auto" w:fill="FFFF00"/>
          <w:lang w:val="ro-RO" w:eastAsia="ru-RU"/>
        </w:rPr>
        <w:t xml:space="preserve"> </w:t>
      </w:r>
      <w:r w:rsidRPr="00927F36">
        <w:rPr>
          <w:b/>
          <w:sz w:val="22"/>
          <w:szCs w:val="22"/>
          <w:highlight w:val="yellow"/>
          <w:lang w:val="ro-RO" w:eastAsia="ru-RU"/>
        </w:rPr>
        <w:t>ignatenco.md</w:t>
      </w:r>
      <w:r w:rsidRPr="00927F36">
        <w:rPr>
          <w:b/>
          <w:sz w:val="22"/>
          <w:szCs w:val="22"/>
          <w:shd w:val="clear" w:color="auto" w:fill="FFFF00"/>
          <w:lang w:val="ro-RO" w:eastAsia="ru-RU"/>
        </w:rPr>
        <w:t xml:space="preserve"> </w:t>
      </w:r>
    </w:p>
    <w:p w:rsidR="007B6248" w:rsidRPr="00927F36" w:rsidRDefault="007B6248" w:rsidP="00150563">
      <w:pPr>
        <w:pStyle w:val="Default"/>
        <w:tabs>
          <w:tab w:val="left" w:pos="993"/>
        </w:tabs>
        <w:ind w:firstLine="709"/>
        <w:rPr>
          <w:b/>
          <w:bCs/>
          <w:sz w:val="22"/>
          <w:szCs w:val="22"/>
          <w:u w:val="single"/>
          <w:lang w:val="en-US" w:eastAsia="ru-RU"/>
        </w:rPr>
      </w:pPr>
    </w:p>
    <w:p w:rsidR="00850D1C" w:rsidRPr="00927F36" w:rsidRDefault="00850D1C" w:rsidP="00150563">
      <w:pPr>
        <w:pStyle w:val="Default"/>
        <w:tabs>
          <w:tab w:val="left" w:pos="993"/>
        </w:tabs>
        <w:ind w:firstLine="709"/>
        <w:rPr>
          <w:sz w:val="22"/>
          <w:szCs w:val="22"/>
          <w:u w:val="single"/>
          <w:lang w:val="ro-MD" w:eastAsia="ru-RU"/>
        </w:rPr>
      </w:pPr>
      <w:r w:rsidRPr="00927F36">
        <w:rPr>
          <w:bCs/>
          <w:sz w:val="22"/>
          <w:szCs w:val="22"/>
          <w:lang w:val="ro-MD" w:eastAsia="ru-RU"/>
        </w:rPr>
        <w:t xml:space="preserve">6. Adresa de e-mail sau pagina web oficială de la care se va putea obţine accesul la documentaţia de atribuire: </w:t>
      </w:r>
      <w:r w:rsidRPr="00927F36">
        <w:rPr>
          <w:bCs/>
          <w:i/>
          <w:iCs/>
          <w:sz w:val="22"/>
          <w:szCs w:val="22"/>
          <w:u w:val="single"/>
          <w:lang w:val="ro-MD" w:eastAsia="ru-RU"/>
        </w:rPr>
        <w:t>documentaţia de atribuire este anexată în cadrul procedurii în SIA RSAP.</w:t>
      </w:r>
    </w:p>
    <w:p w:rsidR="00850D1C" w:rsidRPr="00927F36" w:rsidRDefault="00850D1C" w:rsidP="00850D1C">
      <w:pPr>
        <w:ind w:right="57"/>
        <w:rPr>
          <w:b/>
          <w:sz w:val="22"/>
          <w:szCs w:val="22"/>
          <w:u w:val="single"/>
          <w:lang w:val="ro-MD" w:eastAsia="ru-RU"/>
        </w:rPr>
      </w:pPr>
      <w:r w:rsidRPr="00927F36">
        <w:rPr>
          <w:bCs/>
          <w:sz w:val="22"/>
          <w:szCs w:val="22"/>
          <w:lang w:val="ro-MD" w:eastAsia="ru-RU"/>
        </w:rPr>
        <w:t>7. Tipul autorităţii contractante şi obiectul principal de activitate (dacă este cazul, menţiunea că autoritatea contractantă este o autoritate centrală de achiziţie sau că achiziţia implică o altă formă de achiziţie comună</w:t>
      </w:r>
      <w:r w:rsidR="005940BE" w:rsidRPr="00927F36">
        <w:rPr>
          <w:b/>
          <w:sz w:val="22"/>
          <w:szCs w:val="22"/>
          <w:lang w:val="ro-RO" w:eastAsia="ru-RU"/>
        </w:rPr>
        <w:t xml:space="preserve"> Instituţie medico-sanitară publică</w:t>
      </w:r>
    </w:p>
    <w:p w:rsidR="00850D1C" w:rsidRPr="009F7325" w:rsidRDefault="00850D1C" w:rsidP="00850D1C">
      <w:pPr>
        <w:ind w:right="57"/>
        <w:rPr>
          <w:sz w:val="24"/>
          <w:szCs w:val="24"/>
          <w:lang w:val="ro-MD"/>
        </w:rPr>
      </w:pPr>
      <w:r w:rsidRPr="00927F36">
        <w:rPr>
          <w:bCs/>
          <w:sz w:val="22"/>
          <w:szCs w:val="22"/>
          <w:lang w:val="ro-MD" w:eastAsia="ru-RU"/>
        </w:rPr>
        <w:t>8. Cumpărătorul invită operatorii economici interesaţi, care îi pot satisface</w:t>
      </w:r>
      <w:r w:rsidRPr="009F7325">
        <w:rPr>
          <w:bCs/>
          <w:sz w:val="24"/>
          <w:szCs w:val="24"/>
          <w:lang w:val="ro-MD" w:eastAsia="ru-RU"/>
        </w:rPr>
        <w:t xml:space="preserve"> necesităţile, să participe la procedura de achiziţie privind livrarea/prestarea următoarelor bunuri/servicii:</w:t>
      </w:r>
    </w:p>
    <w:p w:rsidR="00850D1C" w:rsidRPr="009F7325" w:rsidRDefault="00850D1C" w:rsidP="00850D1C">
      <w:pPr>
        <w:tabs>
          <w:tab w:val="left" w:pos="6386"/>
        </w:tabs>
        <w:rPr>
          <w:rFonts w:asciiTheme="majorBidi" w:hAnsiTheme="majorBidi" w:cstheme="majorBidi"/>
          <w:sz w:val="24"/>
          <w:szCs w:val="24"/>
          <w:lang w:val="ro-MD" w:eastAsia="ru-RU"/>
        </w:rPr>
      </w:pPr>
    </w:p>
    <w:tbl>
      <w:tblPr>
        <w:tblStyle w:val="GrilTabel2"/>
        <w:tblW w:w="4976" w:type="pct"/>
        <w:tblInd w:w="-34" w:type="dxa"/>
        <w:tblLayout w:type="fixed"/>
        <w:tblLook w:val="04A0" w:firstRow="1" w:lastRow="0" w:firstColumn="1" w:lastColumn="0" w:noHBand="0" w:noVBand="1"/>
      </w:tblPr>
      <w:tblGrid>
        <w:gridCol w:w="708"/>
        <w:gridCol w:w="709"/>
        <w:gridCol w:w="423"/>
        <w:gridCol w:w="2413"/>
        <w:gridCol w:w="992"/>
        <w:gridCol w:w="2979"/>
        <w:gridCol w:w="1985"/>
      </w:tblGrid>
      <w:tr w:rsidR="003037CE" w:rsidRPr="009F7325" w:rsidTr="00927F36">
        <w:tc>
          <w:tcPr>
            <w:tcW w:w="347" w:type="pct"/>
            <w:vAlign w:val="center"/>
          </w:tcPr>
          <w:p w:rsidR="003037CE" w:rsidRPr="009F7325" w:rsidRDefault="003037CE" w:rsidP="008B2BAE">
            <w:pPr>
              <w:ind w:firstLine="0"/>
              <w:jc w:val="center"/>
              <w:rPr>
                <w:sz w:val="16"/>
                <w:szCs w:val="16"/>
                <w:lang w:val="ro-MD"/>
              </w:rPr>
            </w:pPr>
            <w:r w:rsidRPr="009F7325">
              <w:rPr>
                <w:b/>
                <w:bCs/>
                <w:sz w:val="16"/>
                <w:szCs w:val="16"/>
                <w:lang w:val="ro-MD" w:eastAsia="ru-RU"/>
              </w:rPr>
              <w:t>Nr.</w:t>
            </w:r>
            <w:r w:rsidRPr="009F7325">
              <w:rPr>
                <w:b/>
                <w:bCs/>
                <w:sz w:val="16"/>
                <w:szCs w:val="16"/>
                <w:lang w:val="ro-MD" w:eastAsia="ru-RU"/>
              </w:rPr>
              <w:br/>
              <w:t>crt.</w:t>
            </w:r>
          </w:p>
        </w:tc>
        <w:tc>
          <w:tcPr>
            <w:tcW w:w="554" w:type="pct"/>
            <w:gridSpan w:val="2"/>
            <w:vAlign w:val="center"/>
          </w:tcPr>
          <w:p w:rsidR="003037CE" w:rsidRPr="009F7325" w:rsidRDefault="003037CE" w:rsidP="008B2BAE">
            <w:pPr>
              <w:ind w:firstLine="0"/>
              <w:jc w:val="center"/>
              <w:rPr>
                <w:sz w:val="16"/>
                <w:szCs w:val="16"/>
                <w:lang w:val="ro-MD"/>
              </w:rPr>
            </w:pPr>
            <w:r w:rsidRPr="009F7325">
              <w:rPr>
                <w:b/>
                <w:bCs/>
                <w:sz w:val="16"/>
                <w:szCs w:val="16"/>
                <w:lang w:val="ro-MD" w:eastAsia="ru-RU"/>
              </w:rPr>
              <w:t>Codul</w:t>
            </w:r>
            <w:r w:rsidRPr="009F7325">
              <w:rPr>
                <w:b/>
                <w:bCs/>
                <w:sz w:val="16"/>
                <w:szCs w:val="16"/>
                <w:lang w:val="ro-MD" w:eastAsia="ru-RU"/>
              </w:rPr>
              <w:br/>
              <w:t>CPV</w:t>
            </w:r>
          </w:p>
        </w:tc>
        <w:tc>
          <w:tcPr>
            <w:tcW w:w="1182" w:type="pct"/>
            <w:vAlign w:val="center"/>
          </w:tcPr>
          <w:p w:rsidR="003037CE" w:rsidRPr="009F7325" w:rsidRDefault="003037CE" w:rsidP="008B2BAE">
            <w:pPr>
              <w:ind w:firstLine="0"/>
              <w:jc w:val="center"/>
              <w:rPr>
                <w:sz w:val="16"/>
                <w:szCs w:val="16"/>
                <w:lang w:val="ro-MD"/>
              </w:rPr>
            </w:pPr>
            <w:r w:rsidRPr="009F7325">
              <w:rPr>
                <w:b/>
                <w:bCs/>
                <w:sz w:val="16"/>
                <w:szCs w:val="16"/>
                <w:lang w:val="ro-MD" w:eastAsia="ru-RU"/>
              </w:rPr>
              <w:t>Denumirea</w:t>
            </w:r>
            <w:r w:rsidRPr="009F7325">
              <w:rPr>
                <w:b/>
                <w:bCs/>
                <w:sz w:val="16"/>
                <w:szCs w:val="16"/>
                <w:lang w:val="ro-MD" w:eastAsia="ru-RU"/>
              </w:rPr>
              <w:br/>
              <w:t>bunurilor</w:t>
            </w:r>
          </w:p>
        </w:tc>
        <w:tc>
          <w:tcPr>
            <w:tcW w:w="486" w:type="pct"/>
            <w:vAlign w:val="center"/>
          </w:tcPr>
          <w:p w:rsidR="003037CE" w:rsidRPr="009F7325" w:rsidRDefault="003037CE" w:rsidP="008B2BAE">
            <w:pPr>
              <w:ind w:firstLine="0"/>
              <w:jc w:val="center"/>
              <w:rPr>
                <w:sz w:val="16"/>
                <w:szCs w:val="16"/>
                <w:lang w:val="ro-MD"/>
              </w:rPr>
            </w:pPr>
            <w:r w:rsidRPr="009F7325">
              <w:rPr>
                <w:b/>
                <w:bCs/>
                <w:sz w:val="16"/>
                <w:szCs w:val="16"/>
                <w:lang w:val="ro-MD" w:eastAsia="ru-RU"/>
              </w:rPr>
              <w:t>Cantitatea</w:t>
            </w:r>
          </w:p>
        </w:tc>
        <w:tc>
          <w:tcPr>
            <w:tcW w:w="1459" w:type="pct"/>
            <w:vAlign w:val="center"/>
          </w:tcPr>
          <w:p w:rsidR="003037CE" w:rsidRPr="009F7325" w:rsidRDefault="003037CE" w:rsidP="008B2BAE">
            <w:pPr>
              <w:ind w:firstLine="0"/>
              <w:jc w:val="center"/>
              <w:rPr>
                <w:sz w:val="16"/>
                <w:szCs w:val="16"/>
                <w:lang w:val="ro-MD"/>
              </w:rPr>
            </w:pPr>
            <w:r w:rsidRPr="009F7325">
              <w:rPr>
                <w:b/>
                <w:bCs/>
                <w:sz w:val="16"/>
                <w:szCs w:val="16"/>
                <w:lang w:val="ro-MD" w:eastAsia="ru-RU"/>
              </w:rPr>
              <w:t>Specificarea tehnică deplină solicitată, standardele de referinţă</w:t>
            </w:r>
          </w:p>
        </w:tc>
        <w:tc>
          <w:tcPr>
            <w:tcW w:w="972" w:type="pct"/>
            <w:vAlign w:val="center"/>
          </w:tcPr>
          <w:p w:rsidR="003037CE" w:rsidRPr="009F7325" w:rsidRDefault="003037CE" w:rsidP="008B2BAE">
            <w:pPr>
              <w:ind w:firstLine="0"/>
              <w:jc w:val="center"/>
              <w:rPr>
                <w:sz w:val="16"/>
                <w:szCs w:val="16"/>
                <w:lang w:val="ro-MD" w:eastAsia="ru-RU"/>
              </w:rPr>
            </w:pPr>
            <w:r w:rsidRPr="009F7325">
              <w:rPr>
                <w:b/>
                <w:bCs/>
                <w:sz w:val="16"/>
                <w:szCs w:val="16"/>
                <w:lang w:val="ro-MD" w:eastAsia="ru-RU"/>
              </w:rPr>
              <w:t>Valoarea estimată</w:t>
            </w:r>
          </w:p>
          <w:p w:rsidR="003037CE" w:rsidRPr="009F7325" w:rsidRDefault="003037CE" w:rsidP="008B2BAE">
            <w:pPr>
              <w:ind w:firstLine="0"/>
              <w:jc w:val="center"/>
              <w:rPr>
                <w:b/>
                <w:sz w:val="16"/>
                <w:szCs w:val="16"/>
                <w:lang w:val="ro-MD"/>
              </w:rPr>
            </w:pPr>
          </w:p>
        </w:tc>
      </w:tr>
      <w:tr w:rsidR="003037CE" w:rsidRPr="009F7325" w:rsidTr="00927F36">
        <w:tc>
          <w:tcPr>
            <w:tcW w:w="347" w:type="pct"/>
            <w:vMerge w:val="restart"/>
            <w:vAlign w:val="center"/>
          </w:tcPr>
          <w:p w:rsidR="003037CE" w:rsidRPr="009F7325" w:rsidRDefault="003037CE" w:rsidP="006C2D7D">
            <w:pPr>
              <w:ind w:firstLine="0"/>
              <w:jc w:val="center"/>
              <w:rPr>
                <w:lang w:val="ro-MD"/>
              </w:rPr>
            </w:pPr>
            <w:r w:rsidRPr="009F7325">
              <w:rPr>
                <w:lang w:val="ro-MD"/>
              </w:rPr>
              <w:t>1</w:t>
            </w:r>
          </w:p>
        </w:tc>
        <w:tc>
          <w:tcPr>
            <w:tcW w:w="347" w:type="pct"/>
            <w:vMerge w:val="restart"/>
            <w:textDirection w:val="btLr"/>
            <w:vAlign w:val="center"/>
          </w:tcPr>
          <w:p w:rsidR="002147D0" w:rsidRPr="002147D0" w:rsidRDefault="002147D0" w:rsidP="002147D0">
            <w:pPr>
              <w:ind w:firstLine="0"/>
              <w:jc w:val="left"/>
              <w:rPr>
                <w:sz w:val="24"/>
                <w:szCs w:val="24"/>
                <w:lang w:val="ru-RU" w:eastAsia="ru-RU"/>
              </w:rPr>
            </w:pPr>
            <w:r w:rsidRPr="002147D0">
              <w:rPr>
                <w:rFonts w:ascii="Helvetica" w:hAnsi="Helvetica" w:cs="Helvetica"/>
                <w:color w:val="333333"/>
                <w:sz w:val="2"/>
                <w:szCs w:val="2"/>
                <w:shd w:val="clear" w:color="auto" w:fill="FFFFFF"/>
                <w:lang w:val="ru-RU" w:eastAsia="ru-RU"/>
              </w:rPr>
              <w:t> </w:t>
            </w:r>
          </w:p>
          <w:p w:rsidR="002147D0" w:rsidRPr="002147D0" w:rsidRDefault="002147D0" w:rsidP="002147D0">
            <w:pPr>
              <w:shd w:val="clear" w:color="auto" w:fill="FFFFFF"/>
              <w:ind w:firstLine="0"/>
              <w:jc w:val="center"/>
              <w:textAlignment w:val="center"/>
              <w:rPr>
                <w:rFonts w:ascii="Helvetica" w:hAnsi="Helvetica" w:cs="Helvetica"/>
                <w:b/>
                <w:color w:val="333333"/>
                <w:sz w:val="23"/>
                <w:szCs w:val="23"/>
                <w:lang w:val="ru-RU" w:eastAsia="ru-RU"/>
              </w:rPr>
            </w:pPr>
            <w:r w:rsidRPr="002147D0">
              <w:rPr>
                <w:rFonts w:ascii="Helvetica" w:hAnsi="Helvetica" w:cs="Helvetica"/>
                <w:b/>
                <w:color w:val="333333"/>
                <w:sz w:val="23"/>
                <w:szCs w:val="23"/>
                <w:lang w:val="ru-RU" w:eastAsia="ru-RU"/>
              </w:rPr>
              <w:t>50400000-9</w:t>
            </w:r>
          </w:p>
          <w:p w:rsidR="003037CE" w:rsidRPr="009F7325" w:rsidRDefault="003037CE" w:rsidP="00B05026">
            <w:pPr>
              <w:ind w:left="113" w:right="113" w:firstLine="0"/>
              <w:jc w:val="center"/>
              <w:rPr>
                <w:b/>
                <w:lang w:val="ro-MD"/>
              </w:rPr>
            </w:pPr>
          </w:p>
        </w:tc>
        <w:tc>
          <w:tcPr>
            <w:tcW w:w="1388" w:type="pct"/>
            <w:gridSpan w:val="2"/>
            <w:vAlign w:val="center"/>
          </w:tcPr>
          <w:p w:rsidR="003037CE" w:rsidRPr="009F7325" w:rsidRDefault="003037CE" w:rsidP="006C2D7D">
            <w:pPr>
              <w:ind w:firstLine="0"/>
              <w:jc w:val="left"/>
              <w:rPr>
                <w:lang w:val="ro-MD"/>
              </w:rPr>
            </w:pPr>
            <w:r w:rsidRPr="009F7325">
              <w:rPr>
                <w:b/>
                <w:bCs/>
                <w:lang w:val="ro-MD" w:eastAsia="ru-RU"/>
              </w:rPr>
              <w:t>Lotul 1</w:t>
            </w:r>
          </w:p>
        </w:tc>
        <w:tc>
          <w:tcPr>
            <w:tcW w:w="486" w:type="pct"/>
          </w:tcPr>
          <w:p w:rsidR="003037CE" w:rsidRPr="009F7325" w:rsidRDefault="003037CE" w:rsidP="002C65E3">
            <w:pPr>
              <w:ind w:firstLine="0"/>
              <w:rPr>
                <w:lang w:val="ro-MD"/>
              </w:rPr>
            </w:pPr>
          </w:p>
        </w:tc>
        <w:tc>
          <w:tcPr>
            <w:tcW w:w="1459" w:type="pct"/>
          </w:tcPr>
          <w:p w:rsidR="003037CE" w:rsidRPr="009F7325" w:rsidRDefault="003037CE" w:rsidP="002C65E3">
            <w:pPr>
              <w:ind w:firstLine="0"/>
              <w:rPr>
                <w:lang w:val="ro-MD"/>
              </w:rPr>
            </w:pPr>
          </w:p>
        </w:tc>
        <w:tc>
          <w:tcPr>
            <w:tcW w:w="972" w:type="pct"/>
            <w:vAlign w:val="center"/>
          </w:tcPr>
          <w:p w:rsidR="003037CE" w:rsidRPr="009F7325" w:rsidRDefault="003037CE" w:rsidP="006C2D7D">
            <w:pPr>
              <w:ind w:firstLine="0"/>
              <w:jc w:val="center"/>
              <w:rPr>
                <w:lang w:val="ro-MD"/>
              </w:rPr>
            </w:pPr>
          </w:p>
        </w:tc>
      </w:tr>
      <w:tr w:rsidR="003037CE" w:rsidRPr="009F7325" w:rsidTr="00927F36">
        <w:trPr>
          <w:trHeight w:val="1830"/>
        </w:trPr>
        <w:tc>
          <w:tcPr>
            <w:tcW w:w="347" w:type="pct"/>
            <w:vMerge/>
            <w:vAlign w:val="center"/>
          </w:tcPr>
          <w:p w:rsidR="003037CE" w:rsidRPr="009F7325" w:rsidRDefault="003037CE" w:rsidP="006C2D7D">
            <w:pPr>
              <w:ind w:firstLine="0"/>
              <w:jc w:val="center"/>
              <w:rPr>
                <w:lang w:val="ro-MD"/>
              </w:rPr>
            </w:pPr>
          </w:p>
        </w:tc>
        <w:tc>
          <w:tcPr>
            <w:tcW w:w="347" w:type="pct"/>
            <w:vMerge/>
          </w:tcPr>
          <w:p w:rsidR="003037CE" w:rsidRPr="009F7325" w:rsidRDefault="003037CE" w:rsidP="002C65E3">
            <w:pPr>
              <w:ind w:firstLine="0"/>
              <w:rPr>
                <w:lang w:val="ro-MD"/>
              </w:rPr>
            </w:pPr>
          </w:p>
        </w:tc>
        <w:tc>
          <w:tcPr>
            <w:tcW w:w="1388" w:type="pct"/>
            <w:gridSpan w:val="2"/>
            <w:vAlign w:val="center"/>
          </w:tcPr>
          <w:p w:rsidR="00A663BE" w:rsidRPr="009F7325" w:rsidRDefault="003037CE" w:rsidP="00181E65">
            <w:pPr>
              <w:pStyle w:val="Default"/>
              <w:tabs>
                <w:tab w:val="left" w:pos="993"/>
              </w:tabs>
              <w:ind w:firstLine="0"/>
              <w:rPr>
                <w:b/>
                <w:bCs/>
                <w:u w:val="single"/>
                <w:lang w:val="ro-MD" w:eastAsia="ru-RU"/>
              </w:rPr>
            </w:pPr>
            <w:r w:rsidRPr="009F7325">
              <w:rPr>
                <w:sz w:val="22"/>
                <w:szCs w:val="22"/>
                <w:lang w:val="ro-MD"/>
              </w:rPr>
              <w:t>Servicii de mentenanță a stației de oxigen cu Generator de oxigen Model POC 83</w:t>
            </w:r>
            <w:r w:rsidR="00181E65">
              <w:rPr>
                <w:sz w:val="22"/>
                <w:szCs w:val="22"/>
                <w:lang w:val="ro-MD"/>
              </w:rPr>
              <w:t xml:space="preserve">00-MED și Compresor de aer </w:t>
            </w:r>
            <w:r w:rsidRPr="009F7325">
              <w:rPr>
                <w:sz w:val="22"/>
                <w:szCs w:val="22"/>
                <w:lang w:val="ro-MD"/>
              </w:rPr>
              <w:t xml:space="preserve"> </w:t>
            </w:r>
            <w:r w:rsidR="00181E65" w:rsidRPr="00181E65">
              <w:rPr>
                <w:sz w:val="22"/>
                <w:szCs w:val="22"/>
                <w:lang w:val="ro-MD"/>
              </w:rPr>
              <w:t>ModelASD60/12 bar</w:t>
            </w:r>
            <w:r w:rsidR="001A51FF" w:rsidRPr="009F7325">
              <w:rPr>
                <w:sz w:val="22"/>
                <w:szCs w:val="22"/>
                <w:lang w:val="ro-MD"/>
              </w:rPr>
              <w:t xml:space="preserve">, amplasate pe adresa </w:t>
            </w:r>
            <w:r w:rsidR="00A663BE" w:rsidRPr="00181E65">
              <w:rPr>
                <w:color w:val="auto"/>
                <w:lang w:val="ro-RO" w:eastAsia="ru-RU"/>
              </w:rPr>
              <w:t>mun. Chişinău, str. Grenoble, 149</w:t>
            </w:r>
          </w:p>
          <w:p w:rsidR="003037CE" w:rsidRPr="009F7325" w:rsidRDefault="003037CE" w:rsidP="001A51FF">
            <w:pPr>
              <w:ind w:firstLine="0"/>
              <w:jc w:val="left"/>
              <w:rPr>
                <w:color w:val="000000"/>
                <w:sz w:val="22"/>
                <w:szCs w:val="22"/>
                <w:lang w:val="ro-MD"/>
              </w:rPr>
            </w:pPr>
          </w:p>
        </w:tc>
        <w:tc>
          <w:tcPr>
            <w:tcW w:w="486" w:type="pct"/>
            <w:vAlign w:val="center"/>
          </w:tcPr>
          <w:p w:rsidR="003037CE" w:rsidRPr="009F7325" w:rsidRDefault="003037CE" w:rsidP="00AA32BB">
            <w:pPr>
              <w:ind w:firstLine="0"/>
              <w:jc w:val="center"/>
              <w:rPr>
                <w:lang w:val="ro-MD"/>
              </w:rPr>
            </w:pPr>
            <w:r w:rsidRPr="009F7325">
              <w:rPr>
                <w:lang w:val="ro-MD"/>
              </w:rPr>
              <w:t>1</w:t>
            </w:r>
          </w:p>
        </w:tc>
        <w:tc>
          <w:tcPr>
            <w:tcW w:w="1459" w:type="pct"/>
            <w:vAlign w:val="center"/>
          </w:tcPr>
          <w:p w:rsidR="003037CE" w:rsidRPr="009F7325" w:rsidRDefault="003037CE" w:rsidP="00CE06E8">
            <w:pPr>
              <w:ind w:firstLine="0"/>
              <w:jc w:val="left"/>
              <w:rPr>
                <w:color w:val="000000"/>
                <w:sz w:val="22"/>
                <w:szCs w:val="22"/>
                <w:lang w:val="ro-MD"/>
              </w:rPr>
            </w:pPr>
            <w:r w:rsidRPr="009F7325">
              <w:rPr>
                <w:color w:val="000000"/>
                <w:sz w:val="22"/>
                <w:szCs w:val="22"/>
                <w:lang w:val="ro-MD"/>
              </w:rPr>
              <w:t>Lucrările necesare de executat sîn</w:t>
            </w:r>
            <w:r w:rsidR="005B5472">
              <w:rPr>
                <w:color w:val="000000"/>
                <w:sz w:val="22"/>
                <w:szCs w:val="22"/>
                <w:lang w:val="ro-MD"/>
              </w:rPr>
              <w:t>t</w:t>
            </w:r>
            <w:r w:rsidRPr="009F7325">
              <w:rPr>
                <w:color w:val="000000"/>
                <w:sz w:val="22"/>
                <w:szCs w:val="22"/>
                <w:lang w:val="ro-MD"/>
              </w:rPr>
              <w:t xml:space="preserve"> indicate în caietul de sarcini anexat.</w:t>
            </w:r>
          </w:p>
          <w:p w:rsidR="00927F36" w:rsidRPr="00B419BD" w:rsidRDefault="00927F36" w:rsidP="00927F36">
            <w:pPr>
              <w:tabs>
                <w:tab w:val="left" w:pos="461"/>
              </w:tabs>
              <w:ind w:firstLine="0"/>
              <w:jc w:val="left"/>
              <w:rPr>
                <w:color w:val="000000"/>
                <w:lang w:val="ro-MD"/>
              </w:rPr>
            </w:pPr>
          </w:p>
        </w:tc>
        <w:tc>
          <w:tcPr>
            <w:tcW w:w="972" w:type="pct"/>
            <w:vAlign w:val="center"/>
          </w:tcPr>
          <w:p w:rsidR="003037CE" w:rsidRPr="009F7325" w:rsidRDefault="005C18DC" w:rsidP="00AA32BB">
            <w:pPr>
              <w:ind w:firstLine="0"/>
              <w:jc w:val="center"/>
              <w:rPr>
                <w:sz w:val="22"/>
                <w:szCs w:val="22"/>
                <w:lang w:val="ro-MD"/>
              </w:rPr>
            </w:pPr>
            <w:r>
              <w:rPr>
                <w:sz w:val="22"/>
                <w:szCs w:val="22"/>
                <w:lang w:val="ro-MD"/>
              </w:rPr>
              <w:t>150230</w:t>
            </w:r>
            <w:r w:rsidR="001A6291" w:rsidRPr="001A6291">
              <w:rPr>
                <w:sz w:val="22"/>
                <w:szCs w:val="22"/>
                <w:lang w:val="ro-MD"/>
              </w:rPr>
              <w:t>,00</w:t>
            </w:r>
          </w:p>
        </w:tc>
      </w:tr>
      <w:tr w:rsidR="003037CE" w:rsidRPr="009F7325" w:rsidTr="00927F36">
        <w:trPr>
          <w:trHeight w:val="397"/>
        </w:trPr>
        <w:tc>
          <w:tcPr>
            <w:tcW w:w="4028" w:type="pct"/>
            <w:gridSpan w:val="6"/>
            <w:vAlign w:val="center"/>
          </w:tcPr>
          <w:p w:rsidR="003037CE" w:rsidRPr="009F7325" w:rsidRDefault="003037CE" w:rsidP="003037CE">
            <w:pPr>
              <w:ind w:firstLine="0"/>
              <w:jc w:val="center"/>
              <w:rPr>
                <w:b/>
                <w:color w:val="000000"/>
                <w:lang w:val="ro-MD"/>
              </w:rPr>
            </w:pPr>
            <w:r w:rsidRPr="009F7325">
              <w:rPr>
                <w:b/>
                <w:color w:val="000000"/>
                <w:lang w:val="ro-MD"/>
              </w:rPr>
              <w:t>TOTAL</w:t>
            </w:r>
          </w:p>
        </w:tc>
        <w:tc>
          <w:tcPr>
            <w:tcW w:w="972" w:type="pct"/>
            <w:vAlign w:val="center"/>
          </w:tcPr>
          <w:p w:rsidR="003037CE" w:rsidRPr="009F7325" w:rsidRDefault="005C18DC" w:rsidP="00AA32BB">
            <w:pPr>
              <w:ind w:firstLine="0"/>
              <w:jc w:val="center"/>
              <w:rPr>
                <w:b/>
                <w:sz w:val="22"/>
                <w:szCs w:val="22"/>
                <w:lang w:val="ro-MD"/>
              </w:rPr>
            </w:pPr>
            <w:r>
              <w:rPr>
                <w:b/>
                <w:sz w:val="22"/>
                <w:szCs w:val="22"/>
                <w:lang w:val="ro-MD"/>
              </w:rPr>
              <w:t>150230</w:t>
            </w:r>
            <w:r w:rsidR="001A6291" w:rsidRPr="001A6291">
              <w:rPr>
                <w:b/>
                <w:sz w:val="22"/>
                <w:szCs w:val="22"/>
                <w:lang w:val="ro-MD"/>
              </w:rPr>
              <w:t>,00</w:t>
            </w:r>
          </w:p>
        </w:tc>
      </w:tr>
    </w:tbl>
    <w:p w:rsidR="00850D1C" w:rsidRPr="009F7325" w:rsidRDefault="00850D1C" w:rsidP="00850D1C">
      <w:pPr>
        <w:tabs>
          <w:tab w:val="left" w:pos="6386"/>
        </w:tabs>
        <w:ind w:firstLine="0"/>
        <w:rPr>
          <w:rFonts w:asciiTheme="majorBidi" w:hAnsiTheme="majorBidi" w:cstheme="majorBidi"/>
          <w:sz w:val="24"/>
          <w:szCs w:val="24"/>
          <w:lang w:val="ro-MD" w:eastAsia="ru-RU"/>
        </w:rPr>
      </w:pPr>
    </w:p>
    <w:p w:rsidR="00850D1C" w:rsidRPr="009F7325" w:rsidRDefault="00850D1C" w:rsidP="00850D1C">
      <w:pPr>
        <w:ind w:firstLine="567"/>
        <w:rPr>
          <w:sz w:val="24"/>
          <w:szCs w:val="24"/>
          <w:lang w:val="ro-MD" w:eastAsia="ru-RU"/>
        </w:rPr>
      </w:pPr>
      <w:r w:rsidRPr="009F7325">
        <w:rPr>
          <w:bCs/>
          <w:sz w:val="24"/>
          <w:szCs w:val="24"/>
          <w:lang w:val="ro-MD" w:eastAsia="ru-RU"/>
        </w:rPr>
        <w:t>9. În cazul în care contractul este împărţit pe loturi, un operator economic poate depune oferta (se va selecta):</w:t>
      </w:r>
    </w:p>
    <w:p w:rsidR="00850D1C" w:rsidRPr="009F7325" w:rsidRDefault="00850D1C" w:rsidP="00C51BCC">
      <w:pPr>
        <w:ind w:left="426" w:firstLine="850"/>
        <w:rPr>
          <w:b/>
          <w:i/>
          <w:sz w:val="24"/>
          <w:szCs w:val="24"/>
          <w:u w:val="single"/>
          <w:lang w:val="ro-MD" w:eastAsia="ru-RU"/>
        </w:rPr>
      </w:pPr>
      <w:r w:rsidRPr="009F7325">
        <w:rPr>
          <w:sz w:val="24"/>
          <w:szCs w:val="24"/>
          <w:lang w:val="ro-MD" w:eastAsia="ru-RU"/>
        </w:rPr>
        <w:t xml:space="preserve">1) </w:t>
      </w:r>
      <w:r w:rsidRPr="009F7325">
        <w:rPr>
          <w:b/>
          <w:i/>
          <w:sz w:val="24"/>
          <w:szCs w:val="24"/>
          <w:u w:val="single"/>
          <w:lang w:val="ro-MD" w:eastAsia="ru-RU"/>
        </w:rPr>
        <w:t>pentru un singur lot;</w:t>
      </w:r>
    </w:p>
    <w:p w:rsidR="00850D1C" w:rsidRPr="009F7325" w:rsidRDefault="00850D1C" w:rsidP="00C51BCC">
      <w:pPr>
        <w:ind w:left="426" w:firstLine="850"/>
        <w:rPr>
          <w:sz w:val="24"/>
          <w:szCs w:val="24"/>
          <w:lang w:val="ro-MD" w:eastAsia="ru-RU"/>
        </w:rPr>
      </w:pPr>
      <w:r w:rsidRPr="009F7325">
        <w:rPr>
          <w:sz w:val="24"/>
          <w:szCs w:val="24"/>
          <w:lang w:val="ro-MD" w:eastAsia="ru-RU"/>
        </w:rPr>
        <w:t>2) pentru mai multe loturi;</w:t>
      </w:r>
    </w:p>
    <w:p w:rsidR="00850D1C" w:rsidRPr="009F7325" w:rsidRDefault="00850D1C" w:rsidP="00C51BCC">
      <w:pPr>
        <w:ind w:left="426" w:firstLine="850"/>
        <w:rPr>
          <w:sz w:val="24"/>
          <w:szCs w:val="24"/>
          <w:lang w:val="ro-MD" w:eastAsia="ru-RU"/>
        </w:rPr>
      </w:pPr>
      <w:r w:rsidRPr="009F7325">
        <w:rPr>
          <w:sz w:val="24"/>
          <w:szCs w:val="24"/>
          <w:lang w:val="ro-MD" w:eastAsia="ru-RU"/>
        </w:rPr>
        <w:t>3) pentru toate loturile;</w:t>
      </w:r>
    </w:p>
    <w:p w:rsidR="00850D1C" w:rsidRPr="009F7325" w:rsidRDefault="00850D1C" w:rsidP="00C51BCC">
      <w:pPr>
        <w:ind w:left="426" w:firstLine="850"/>
        <w:rPr>
          <w:sz w:val="24"/>
          <w:szCs w:val="24"/>
          <w:lang w:val="ro-MD" w:eastAsia="ru-RU"/>
        </w:rPr>
      </w:pPr>
      <w:r w:rsidRPr="009F7325">
        <w:rPr>
          <w:sz w:val="24"/>
          <w:szCs w:val="24"/>
          <w:lang w:val="ro-MD" w:eastAsia="ru-RU"/>
        </w:rPr>
        <w:t xml:space="preserve">4) alte limitări privind numărul de loturi care pot </w:t>
      </w:r>
      <w:r w:rsidR="008338F1" w:rsidRPr="009F7325">
        <w:rPr>
          <w:sz w:val="24"/>
          <w:szCs w:val="24"/>
          <w:lang w:val="ro-MD" w:eastAsia="ru-RU"/>
        </w:rPr>
        <w:t>fi atribuite aceluiaşi ofertant -.</w:t>
      </w:r>
    </w:p>
    <w:p w:rsidR="005E0A1C" w:rsidRPr="009F7325" w:rsidRDefault="00850D1C" w:rsidP="005E0A1C">
      <w:pPr>
        <w:ind w:firstLine="567"/>
        <w:jc w:val="left"/>
        <w:rPr>
          <w:b/>
          <w:sz w:val="24"/>
          <w:szCs w:val="24"/>
          <w:u w:val="single"/>
          <w:lang w:val="ro-MD" w:eastAsia="ru-RU"/>
        </w:rPr>
      </w:pPr>
      <w:r w:rsidRPr="009F7325">
        <w:rPr>
          <w:bCs/>
          <w:sz w:val="24"/>
          <w:szCs w:val="24"/>
          <w:lang w:val="ro-MD" w:eastAsia="ru-RU"/>
        </w:rPr>
        <w:t>10. Termenele şi condiţiile de prestare </w:t>
      </w:r>
      <w:r w:rsidR="001A51FF" w:rsidRPr="009F7325">
        <w:rPr>
          <w:bCs/>
          <w:sz w:val="24"/>
          <w:szCs w:val="24"/>
          <w:lang w:val="ro-MD" w:eastAsia="ru-RU"/>
        </w:rPr>
        <w:t>a serviciului solicitat</w:t>
      </w:r>
      <w:r w:rsidR="00612E7A" w:rsidRPr="009F7325">
        <w:rPr>
          <w:bCs/>
          <w:sz w:val="24"/>
          <w:szCs w:val="24"/>
          <w:lang w:val="ro-MD" w:eastAsia="ru-RU"/>
        </w:rPr>
        <w:t>:</w:t>
      </w:r>
      <w:r w:rsidR="00820BBA">
        <w:rPr>
          <w:bCs/>
          <w:sz w:val="24"/>
          <w:szCs w:val="24"/>
          <w:lang w:val="ro-MD" w:eastAsia="ru-RU"/>
        </w:rPr>
        <w:t xml:space="preserve"> </w:t>
      </w:r>
      <w:r w:rsidR="00820BBA" w:rsidRPr="00820BBA">
        <w:rPr>
          <w:b/>
          <w:bCs/>
          <w:sz w:val="24"/>
          <w:szCs w:val="24"/>
          <w:lang w:val="ro-MD" w:eastAsia="ru-RU"/>
        </w:rPr>
        <w:t>la solicitare</w:t>
      </w:r>
      <w:r w:rsidR="00820BBA">
        <w:rPr>
          <w:b/>
          <w:bCs/>
          <w:sz w:val="24"/>
          <w:szCs w:val="24"/>
          <w:lang w:val="ro-MD" w:eastAsia="ru-RU"/>
        </w:rPr>
        <w:t>,</w:t>
      </w:r>
      <w:r w:rsidR="00820BBA">
        <w:rPr>
          <w:bCs/>
          <w:sz w:val="24"/>
          <w:szCs w:val="24"/>
          <w:lang w:val="ro-MD" w:eastAsia="ru-RU"/>
        </w:rPr>
        <w:t xml:space="preserve"> </w:t>
      </w:r>
      <w:r w:rsidR="00612E7A" w:rsidRPr="009F7325">
        <w:rPr>
          <w:sz w:val="24"/>
          <w:szCs w:val="24"/>
          <w:lang w:val="ro-MD" w:eastAsia="ru-RU"/>
        </w:rPr>
        <w:t xml:space="preserve"> </w:t>
      </w:r>
      <w:r w:rsidR="00F20BE4" w:rsidRPr="009F7325">
        <w:rPr>
          <w:b/>
          <w:sz w:val="24"/>
          <w:szCs w:val="24"/>
          <w:u w:val="single"/>
          <w:lang w:val="ro-MD" w:eastAsia="ru-RU"/>
        </w:rPr>
        <w:t xml:space="preserve">în </w:t>
      </w:r>
      <w:r w:rsidR="00181E65">
        <w:rPr>
          <w:b/>
          <w:sz w:val="24"/>
          <w:szCs w:val="24"/>
          <w:u w:val="single"/>
          <w:lang w:val="ro-MD" w:eastAsia="ru-RU"/>
        </w:rPr>
        <w:t>termen de 1</w:t>
      </w:r>
      <w:r w:rsidR="001A51FF" w:rsidRPr="009F7325">
        <w:rPr>
          <w:b/>
          <w:sz w:val="24"/>
          <w:szCs w:val="24"/>
          <w:u w:val="single"/>
          <w:lang w:val="ro-MD" w:eastAsia="ru-RU"/>
        </w:rPr>
        <w:t>0 zile calendaristice din data semnării contractului.</w:t>
      </w:r>
      <w:r w:rsidR="005E0A1C" w:rsidRPr="009F7325">
        <w:rPr>
          <w:b/>
          <w:sz w:val="24"/>
          <w:szCs w:val="24"/>
          <w:u w:val="single"/>
          <w:lang w:val="ro-MD" w:eastAsia="ru-RU"/>
        </w:rPr>
        <w:t xml:space="preserve">  </w:t>
      </w:r>
    </w:p>
    <w:p w:rsidR="00850D1C" w:rsidRPr="009F7325" w:rsidRDefault="00850D1C" w:rsidP="005E0A1C">
      <w:pPr>
        <w:ind w:firstLine="567"/>
        <w:jc w:val="left"/>
        <w:rPr>
          <w:sz w:val="24"/>
          <w:szCs w:val="24"/>
          <w:lang w:val="ro-MD" w:eastAsia="ru-RU"/>
        </w:rPr>
      </w:pPr>
      <w:r w:rsidRPr="009F7325">
        <w:rPr>
          <w:bCs/>
          <w:sz w:val="24"/>
          <w:szCs w:val="24"/>
          <w:lang w:val="ro-MD" w:eastAsia="ru-RU"/>
        </w:rPr>
        <w:t>11. Termenul de valabilitate a contractului</w:t>
      </w:r>
      <w:r w:rsidR="008338F1" w:rsidRPr="009F7325">
        <w:rPr>
          <w:sz w:val="24"/>
          <w:szCs w:val="24"/>
          <w:lang w:val="ro-MD" w:eastAsia="ru-RU"/>
        </w:rPr>
        <w:t xml:space="preserve">  </w:t>
      </w:r>
      <w:r w:rsidR="008338F1" w:rsidRPr="009F7325">
        <w:rPr>
          <w:b/>
          <w:sz w:val="24"/>
          <w:szCs w:val="24"/>
          <w:u w:val="single"/>
          <w:lang w:val="ro-MD" w:eastAsia="ru-RU"/>
        </w:rPr>
        <w:t>31.</w:t>
      </w:r>
      <w:r w:rsidR="00122765">
        <w:rPr>
          <w:b/>
          <w:sz w:val="24"/>
          <w:szCs w:val="24"/>
          <w:u w:val="single"/>
          <w:lang w:val="ro-MD" w:eastAsia="ru-RU"/>
        </w:rPr>
        <w:t>12</w:t>
      </w:r>
      <w:r w:rsidR="008338F1" w:rsidRPr="009F7325">
        <w:rPr>
          <w:b/>
          <w:sz w:val="24"/>
          <w:szCs w:val="24"/>
          <w:u w:val="single"/>
          <w:lang w:val="ro-MD" w:eastAsia="ru-RU"/>
        </w:rPr>
        <w:t>.202</w:t>
      </w:r>
      <w:r w:rsidR="007017F9">
        <w:rPr>
          <w:b/>
          <w:sz w:val="24"/>
          <w:szCs w:val="24"/>
          <w:u w:val="single"/>
          <w:lang w:val="ro-MD" w:eastAsia="ru-RU"/>
        </w:rPr>
        <w:t>6</w:t>
      </w:r>
      <w:r w:rsidR="005E0A1C" w:rsidRPr="009F7325">
        <w:rPr>
          <w:b/>
          <w:sz w:val="24"/>
          <w:szCs w:val="24"/>
          <w:u w:val="single"/>
          <w:lang w:val="ro-MD" w:eastAsia="ru-RU"/>
        </w:rPr>
        <w:t>.</w:t>
      </w:r>
    </w:p>
    <w:p w:rsidR="00850D1C" w:rsidRPr="009F7325" w:rsidRDefault="00850D1C" w:rsidP="00850D1C">
      <w:pPr>
        <w:ind w:firstLine="567"/>
        <w:rPr>
          <w:bCs/>
          <w:sz w:val="24"/>
          <w:szCs w:val="24"/>
          <w:lang w:val="ro-MD" w:eastAsia="ru-RU"/>
        </w:rPr>
      </w:pPr>
      <w:r w:rsidRPr="009F7325">
        <w:rPr>
          <w:bCs/>
          <w:sz w:val="24"/>
          <w:szCs w:val="24"/>
          <w:lang w:val="ro-MD" w:eastAsia="ru-RU"/>
        </w:rPr>
        <w:t>12. Scurtă descriere (indicați după caz) a criteriilor de calificare:</w:t>
      </w:r>
    </w:p>
    <w:tbl>
      <w:tblPr>
        <w:tblStyle w:val="a3"/>
        <w:tblW w:w="10335" w:type="dxa"/>
        <w:tblLook w:val="04A0" w:firstRow="1" w:lastRow="0" w:firstColumn="1" w:lastColumn="0" w:noHBand="0" w:noVBand="1"/>
      </w:tblPr>
      <w:tblGrid>
        <w:gridCol w:w="817"/>
        <w:gridCol w:w="2835"/>
        <w:gridCol w:w="5244"/>
        <w:gridCol w:w="1439"/>
      </w:tblGrid>
      <w:tr w:rsidR="00B05026" w:rsidRPr="009F7325" w:rsidTr="00A8150E">
        <w:tc>
          <w:tcPr>
            <w:tcW w:w="817" w:type="dxa"/>
          </w:tcPr>
          <w:p w:rsidR="00B05026" w:rsidRPr="009F7325" w:rsidRDefault="00B05026" w:rsidP="002C65E3">
            <w:pPr>
              <w:ind w:firstLine="0"/>
              <w:jc w:val="center"/>
              <w:rPr>
                <w:b/>
                <w:bCs/>
                <w:sz w:val="16"/>
                <w:szCs w:val="16"/>
                <w:lang w:val="ro-MD" w:eastAsia="ru-RU"/>
              </w:rPr>
            </w:pPr>
            <w:r w:rsidRPr="009F7325">
              <w:rPr>
                <w:b/>
                <w:bCs/>
                <w:sz w:val="16"/>
                <w:szCs w:val="16"/>
                <w:lang w:val="ro-MD" w:eastAsia="ru-RU"/>
              </w:rPr>
              <w:t>Nr.</w:t>
            </w:r>
          </w:p>
          <w:p w:rsidR="00B05026" w:rsidRPr="009F7325" w:rsidRDefault="00B05026" w:rsidP="002C65E3">
            <w:pPr>
              <w:ind w:firstLine="0"/>
              <w:jc w:val="center"/>
              <w:rPr>
                <w:b/>
                <w:sz w:val="16"/>
                <w:szCs w:val="16"/>
                <w:lang w:val="ro-MD" w:eastAsia="ru-RU"/>
              </w:rPr>
            </w:pPr>
            <w:r w:rsidRPr="009F7325">
              <w:rPr>
                <w:b/>
                <w:bCs/>
                <w:sz w:val="16"/>
                <w:szCs w:val="16"/>
                <w:lang w:val="ro-MD" w:eastAsia="ru-RU"/>
              </w:rPr>
              <w:t>crt.</w:t>
            </w:r>
          </w:p>
        </w:tc>
        <w:tc>
          <w:tcPr>
            <w:tcW w:w="2835" w:type="dxa"/>
          </w:tcPr>
          <w:p w:rsidR="00B05026" w:rsidRPr="009F7325" w:rsidRDefault="00B05026" w:rsidP="002C65E3">
            <w:pPr>
              <w:ind w:firstLine="0"/>
              <w:jc w:val="center"/>
              <w:rPr>
                <w:b/>
                <w:sz w:val="16"/>
                <w:szCs w:val="16"/>
                <w:lang w:val="ro-MD" w:eastAsia="ru-RU"/>
              </w:rPr>
            </w:pPr>
            <w:r w:rsidRPr="009F7325">
              <w:rPr>
                <w:b/>
                <w:bCs/>
                <w:sz w:val="16"/>
                <w:szCs w:val="16"/>
                <w:lang w:val="ro-MD" w:eastAsia="ru-RU"/>
              </w:rPr>
              <w:t>Criteriile de calificare şi de selecţie (descrierea criteriului/cerinţei)</w:t>
            </w:r>
          </w:p>
        </w:tc>
        <w:tc>
          <w:tcPr>
            <w:tcW w:w="5244" w:type="dxa"/>
          </w:tcPr>
          <w:p w:rsidR="00B05026" w:rsidRPr="009F7325" w:rsidRDefault="00B05026" w:rsidP="002C65E3">
            <w:pPr>
              <w:ind w:firstLine="0"/>
              <w:jc w:val="center"/>
              <w:rPr>
                <w:b/>
                <w:sz w:val="16"/>
                <w:szCs w:val="16"/>
                <w:lang w:val="ro-MD" w:eastAsia="ru-RU"/>
              </w:rPr>
            </w:pPr>
            <w:r w:rsidRPr="009F7325">
              <w:rPr>
                <w:b/>
                <w:bCs/>
                <w:sz w:val="16"/>
                <w:szCs w:val="16"/>
                <w:lang w:val="ro-MD" w:eastAsia="ru-RU"/>
              </w:rPr>
              <w:t>Modul de demonstrare a îndeplinirii criteriului/cerinţei</w:t>
            </w:r>
          </w:p>
        </w:tc>
        <w:tc>
          <w:tcPr>
            <w:tcW w:w="1439" w:type="dxa"/>
          </w:tcPr>
          <w:p w:rsidR="00B05026" w:rsidRPr="009F7325" w:rsidRDefault="00B05026" w:rsidP="002C65E3">
            <w:pPr>
              <w:ind w:firstLine="0"/>
              <w:jc w:val="center"/>
              <w:rPr>
                <w:b/>
                <w:sz w:val="16"/>
                <w:szCs w:val="16"/>
                <w:lang w:val="ro-MD" w:eastAsia="ru-RU"/>
              </w:rPr>
            </w:pPr>
            <w:r w:rsidRPr="009F7325">
              <w:rPr>
                <w:b/>
                <w:bCs/>
                <w:sz w:val="16"/>
                <w:szCs w:val="16"/>
                <w:lang w:val="ro-MD" w:eastAsia="ru-RU"/>
              </w:rPr>
              <w:t>Nivelul minim/ obligativitatea</w:t>
            </w:r>
          </w:p>
        </w:tc>
      </w:tr>
      <w:tr w:rsidR="00B05026" w:rsidRPr="009F7325" w:rsidTr="00A8150E">
        <w:tc>
          <w:tcPr>
            <w:tcW w:w="817" w:type="dxa"/>
            <w:vAlign w:val="center"/>
          </w:tcPr>
          <w:p w:rsidR="00B05026" w:rsidRPr="009F7325" w:rsidRDefault="00B05026" w:rsidP="002C65E3">
            <w:pPr>
              <w:shd w:val="clear" w:color="auto" w:fill="FFFFFF" w:themeFill="background1"/>
              <w:tabs>
                <w:tab w:val="left" w:pos="612"/>
              </w:tabs>
              <w:ind w:firstLine="0"/>
              <w:jc w:val="center"/>
              <w:rPr>
                <w:b/>
                <w:iCs/>
                <w:sz w:val="18"/>
                <w:szCs w:val="18"/>
                <w:lang w:val="ro-MD" w:eastAsia="ru-RU"/>
              </w:rPr>
            </w:pPr>
            <w:r w:rsidRPr="009F7325">
              <w:rPr>
                <w:b/>
                <w:iCs/>
                <w:sz w:val="18"/>
                <w:szCs w:val="18"/>
                <w:lang w:val="ro-MD" w:eastAsia="ru-RU"/>
              </w:rPr>
              <w:t>1</w:t>
            </w:r>
          </w:p>
        </w:tc>
        <w:tc>
          <w:tcPr>
            <w:tcW w:w="2835" w:type="dxa"/>
            <w:vAlign w:val="center"/>
          </w:tcPr>
          <w:p w:rsidR="00B05026" w:rsidRPr="009F7325" w:rsidRDefault="00B05026" w:rsidP="002C65E3">
            <w:pPr>
              <w:shd w:val="clear" w:color="auto" w:fill="FFFFFF" w:themeFill="background1"/>
              <w:tabs>
                <w:tab w:val="left" w:pos="612"/>
              </w:tabs>
              <w:ind w:firstLine="0"/>
              <w:jc w:val="left"/>
              <w:rPr>
                <w:iCs/>
                <w:sz w:val="18"/>
                <w:szCs w:val="18"/>
                <w:lang w:val="ro-MD" w:eastAsia="ru-RU"/>
              </w:rPr>
            </w:pPr>
            <w:r w:rsidRPr="009F7325">
              <w:rPr>
                <w:color w:val="000000" w:themeColor="text1"/>
                <w:sz w:val="18"/>
                <w:szCs w:val="18"/>
                <w:lang w:val="ro-MD"/>
              </w:rPr>
              <w:t>Cerere de participare</w:t>
            </w:r>
          </w:p>
        </w:tc>
        <w:tc>
          <w:tcPr>
            <w:tcW w:w="5244" w:type="dxa"/>
            <w:vAlign w:val="center"/>
          </w:tcPr>
          <w:p w:rsidR="00B05026" w:rsidRPr="009F7325" w:rsidRDefault="00B05026" w:rsidP="002C65E3">
            <w:pPr>
              <w:tabs>
                <w:tab w:val="left" w:pos="612"/>
              </w:tabs>
              <w:ind w:firstLine="0"/>
              <w:jc w:val="left"/>
              <w:rPr>
                <w:sz w:val="18"/>
                <w:szCs w:val="18"/>
                <w:lang w:val="ro-MD"/>
              </w:rPr>
            </w:pPr>
            <w:r w:rsidRPr="009F7325">
              <w:rPr>
                <w:sz w:val="18"/>
                <w:szCs w:val="18"/>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9F7325" w:rsidRDefault="00B05026" w:rsidP="002C65E3">
            <w:pPr>
              <w:tabs>
                <w:tab w:val="left" w:pos="612"/>
              </w:tabs>
              <w:ind w:firstLine="0"/>
              <w:jc w:val="left"/>
              <w:rPr>
                <w:b/>
                <w:iCs/>
                <w:sz w:val="18"/>
                <w:szCs w:val="18"/>
                <w:lang w:val="ro-MD" w:eastAsia="ru-RU"/>
              </w:rPr>
            </w:pPr>
            <w:r w:rsidRPr="009F7325">
              <w:rPr>
                <w:b/>
                <w:sz w:val="18"/>
                <w:szCs w:val="18"/>
                <w:lang w:val="ro-MD"/>
              </w:rPr>
              <w:t>Conform anexei nr. 7 din Documentația Standard aprobată prin Ordinul Ministerului Finanțelor nr. 115 din 15.09.2021.</w:t>
            </w:r>
          </w:p>
        </w:tc>
        <w:tc>
          <w:tcPr>
            <w:tcW w:w="1439" w:type="dxa"/>
            <w:vAlign w:val="center"/>
          </w:tcPr>
          <w:p w:rsidR="00B05026" w:rsidRPr="009F7325" w:rsidRDefault="00B05026" w:rsidP="002C65E3">
            <w:pPr>
              <w:shd w:val="clear" w:color="auto" w:fill="FFFFFF" w:themeFill="background1"/>
              <w:tabs>
                <w:tab w:val="left" w:pos="612"/>
              </w:tabs>
              <w:ind w:firstLine="0"/>
              <w:jc w:val="center"/>
              <w:rPr>
                <w:iCs/>
                <w:sz w:val="18"/>
                <w:szCs w:val="18"/>
                <w:lang w:val="ro-MD" w:eastAsia="ru-RU"/>
              </w:rPr>
            </w:pPr>
            <w:r w:rsidRPr="009F7325">
              <w:rPr>
                <w:iCs/>
                <w:sz w:val="18"/>
                <w:szCs w:val="18"/>
                <w:lang w:val="ro-MD"/>
              </w:rPr>
              <w:t>Obligatoriu</w:t>
            </w:r>
          </w:p>
        </w:tc>
      </w:tr>
      <w:tr w:rsidR="001A51FF" w:rsidRPr="009F7325" w:rsidTr="00A8150E">
        <w:tc>
          <w:tcPr>
            <w:tcW w:w="817" w:type="dxa"/>
            <w:vAlign w:val="center"/>
          </w:tcPr>
          <w:p w:rsidR="001A51FF" w:rsidRPr="009F7325" w:rsidRDefault="001A51FF" w:rsidP="002C65E3">
            <w:pPr>
              <w:shd w:val="clear" w:color="auto" w:fill="FFFFFF" w:themeFill="background1"/>
              <w:tabs>
                <w:tab w:val="left" w:pos="612"/>
              </w:tabs>
              <w:ind w:firstLine="0"/>
              <w:jc w:val="center"/>
              <w:rPr>
                <w:b/>
                <w:iCs/>
                <w:sz w:val="18"/>
                <w:szCs w:val="18"/>
                <w:lang w:val="ro-MD" w:eastAsia="ru-RU"/>
              </w:rPr>
            </w:pPr>
            <w:r w:rsidRPr="009F7325">
              <w:rPr>
                <w:b/>
                <w:iCs/>
                <w:sz w:val="18"/>
                <w:szCs w:val="18"/>
                <w:lang w:val="ro-MD" w:eastAsia="ru-RU"/>
              </w:rPr>
              <w:lastRenderedPageBreak/>
              <w:t>2</w:t>
            </w:r>
          </w:p>
        </w:tc>
        <w:tc>
          <w:tcPr>
            <w:tcW w:w="2835" w:type="dxa"/>
            <w:vAlign w:val="center"/>
          </w:tcPr>
          <w:p w:rsidR="001A51FF" w:rsidRPr="009F7325" w:rsidRDefault="001A51FF" w:rsidP="0076170B">
            <w:pPr>
              <w:shd w:val="clear" w:color="auto" w:fill="FFFFFF" w:themeFill="background1"/>
              <w:tabs>
                <w:tab w:val="left" w:pos="612"/>
              </w:tabs>
              <w:ind w:firstLine="0"/>
              <w:jc w:val="left"/>
              <w:rPr>
                <w:color w:val="000000" w:themeColor="text1"/>
                <w:sz w:val="18"/>
                <w:szCs w:val="18"/>
                <w:lang w:val="ro-MD"/>
              </w:rPr>
            </w:pPr>
            <w:r w:rsidRPr="009F7325">
              <w:rPr>
                <w:color w:val="000000" w:themeColor="text1"/>
                <w:sz w:val="18"/>
                <w:szCs w:val="18"/>
                <w:lang w:val="ro-MD"/>
              </w:rPr>
              <w:t>Specificaţii de preț</w:t>
            </w:r>
          </w:p>
        </w:tc>
        <w:tc>
          <w:tcPr>
            <w:tcW w:w="5244" w:type="dxa"/>
            <w:vAlign w:val="center"/>
          </w:tcPr>
          <w:p w:rsidR="001A51FF" w:rsidRPr="009F7325" w:rsidRDefault="001A51FF" w:rsidP="0076170B">
            <w:pPr>
              <w:shd w:val="clear" w:color="auto" w:fill="FFFFFF" w:themeFill="background1"/>
              <w:tabs>
                <w:tab w:val="left" w:pos="612"/>
              </w:tabs>
              <w:ind w:firstLine="0"/>
              <w:jc w:val="left"/>
              <w:rPr>
                <w:sz w:val="18"/>
                <w:szCs w:val="18"/>
                <w:lang w:val="ro-MD"/>
              </w:rPr>
            </w:pPr>
            <w:r w:rsidRPr="009F7325">
              <w:rPr>
                <w:sz w:val="18"/>
                <w:szCs w:val="18"/>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1A51FF" w:rsidRPr="009F7325" w:rsidRDefault="001A51FF" w:rsidP="0076170B">
            <w:pPr>
              <w:shd w:val="clear" w:color="auto" w:fill="FFFFFF" w:themeFill="background1"/>
              <w:tabs>
                <w:tab w:val="left" w:pos="612"/>
              </w:tabs>
              <w:ind w:firstLine="0"/>
              <w:jc w:val="left"/>
              <w:rPr>
                <w:b/>
                <w:iCs/>
                <w:sz w:val="18"/>
                <w:szCs w:val="18"/>
                <w:lang w:val="ro-MD" w:eastAsia="ru-RU"/>
              </w:rPr>
            </w:pPr>
            <w:r w:rsidRPr="009F7325">
              <w:rPr>
                <w:b/>
                <w:sz w:val="18"/>
                <w:szCs w:val="18"/>
                <w:lang w:val="ro-MD"/>
              </w:rPr>
              <w:t>Conform anexei nr. 23 din Documentația Standard aprobată prin Ordinul Ministerului Finanțelor nr. 115 din 15.09.2021</w:t>
            </w:r>
          </w:p>
        </w:tc>
        <w:tc>
          <w:tcPr>
            <w:tcW w:w="1439" w:type="dxa"/>
            <w:vAlign w:val="center"/>
          </w:tcPr>
          <w:p w:rsidR="001A51FF" w:rsidRPr="009F7325" w:rsidRDefault="001A51FF" w:rsidP="0076170B">
            <w:pPr>
              <w:ind w:firstLine="0"/>
              <w:jc w:val="center"/>
              <w:rPr>
                <w:sz w:val="18"/>
                <w:szCs w:val="18"/>
                <w:lang w:val="ro-MD"/>
              </w:rPr>
            </w:pPr>
            <w:r w:rsidRPr="009F7325">
              <w:rPr>
                <w:iCs/>
                <w:sz w:val="18"/>
                <w:szCs w:val="18"/>
                <w:lang w:val="ro-MD"/>
              </w:rPr>
              <w:t>Obligatoriu</w:t>
            </w:r>
          </w:p>
        </w:tc>
      </w:tr>
      <w:tr w:rsidR="001A51FF" w:rsidRPr="009F7325" w:rsidTr="00A8150E">
        <w:tc>
          <w:tcPr>
            <w:tcW w:w="817" w:type="dxa"/>
            <w:vAlign w:val="center"/>
          </w:tcPr>
          <w:p w:rsidR="001A51FF" w:rsidRPr="009F7325" w:rsidRDefault="001A51FF" w:rsidP="002C65E3">
            <w:pPr>
              <w:shd w:val="clear" w:color="auto" w:fill="FFFFFF" w:themeFill="background1"/>
              <w:tabs>
                <w:tab w:val="left" w:pos="612"/>
              </w:tabs>
              <w:ind w:firstLine="0"/>
              <w:jc w:val="center"/>
              <w:rPr>
                <w:b/>
                <w:iCs/>
                <w:sz w:val="18"/>
                <w:szCs w:val="18"/>
                <w:lang w:val="ro-MD" w:eastAsia="ru-RU"/>
              </w:rPr>
            </w:pPr>
            <w:r w:rsidRPr="009F7325">
              <w:rPr>
                <w:b/>
                <w:iCs/>
                <w:sz w:val="18"/>
                <w:szCs w:val="18"/>
                <w:lang w:val="ro-MD" w:eastAsia="ru-RU"/>
              </w:rPr>
              <w:t>3</w:t>
            </w:r>
          </w:p>
        </w:tc>
        <w:tc>
          <w:tcPr>
            <w:tcW w:w="2835" w:type="dxa"/>
            <w:vAlign w:val="center"/>
          </w:tcPr>
          <w:p w:rsidR="001A51FF" w:rsidRPr="009F7325" w:rsidRDefault="001A51FF" w:rsidP="00036A3B">
            <w:pPr>
              <w:ind w:firstLine="0"/>
              <w:jc w:val="left"/>
              <w:rPr>
                <w:color w:val="000000"/>
                <w:sz w:val="18"/>
                <w:szCs w:val="18"/>
                <w:lang w:val="ro-MD" w:eastAsia="ru-RU"/>
              </w:rPr>
            </w:pPr>
            <w:r w:rsidRPr="009F7325">
              <w:rPr>
                <w:sz w:val="18"/>
                <w:szCs w:val="18"/>
                <w:lang w:val="ro-MD"/>
              </w:rPr>
              <w:t>Dovada înregistrării persoanei juridice, cu rechizitele bancare</w:t>
            </w:r>
          </w:p>
        </w:tc>
        <w:tc>
          <w:tcPr>
            <w:tcW w:w="5244" w:type="dxa"/>
            <w:vAlign w:val="center"/>
          </w:tcPr>
          <w:p w:rsidR="001A51FF" w:rsidRPr="009F7325" w:rsidRDefault="001A51FF" w:rsidP="00036A3B">
            <w:pPr>
              <w:ind w:firstLine="0"/>
              <w:jc w:val="left"/>
              <w:rPr>
                <w:color w:val="000000"/>
                <w:sz w:val="18"/>
                <w:szCs w:val="18"/>
                <w:lang w:val="ro-MD" w:eastAsia="ru-RU"/>
              </w:rPr>
            </w:pPr>
            <w:r w:rsidRPr="009F7325">
              <w:rPr>
                <w:sz w:val="18"/>
                <w:szCs w:val="18"/>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1A51FF" w:rsidRPr="009F7325" w:rsidRDefault="001A51FF" w:rsidP="00036A3B">
            <w:pPr>
              <w:ind w:firstLine="0"/>
              <w:jc w:val="center"/>
              <w:rPr>
                <w:iCs/>
                <w:sz w:val="18"/>
                <w:szCs w:val="18"/>
                <w:lang w:val="ro-MD"/>
              </w:rPr>
            </w:pPr>
            <w:r w:rsidRPr="009F7325">
              <w:rPr>
                <w:iCs/>
                <w:sz w:val="18"/>
                <w:szCs w:val="18"/>
                <w:lang w:val="ro-MD"/>
              </w:rPr>
              <w:t>Obligatoriu</w:t>
            </w:r>
          </w:p>
        </w:tc>
      </w:tr>
      <w:tr w:rsidR="001A51FF" w:rsidRPr="009F7325" w:rsidTr="00A8150E">
        <w:tc>
          <w:tcPr>
            <w:tcW w:w="817" w:type="dxa"/>
            <w:vAlign w:val="center"/>
          </w:tcPr>
          <w:p w:rsidR="001A51FF" w:rsidRPr="009F7325" w:rsidRDefault="001A51FF" w:rsidP="002C65E3">
            <w:pPr>
              <w:shd w:val="clear" w:color="auto" w:fill="FFFFFF" w:themeFill="background1"/>
              <w:tabs>
                <w:tab w:val="left" w:pos="612"/>
              </w:tabs>
              <w:ind w:firstLine="0"/>
              <w:jc w:val="center"/>
              <w:rPr>
                <w:b/>
                <w:iCs/>
                <w:sz w:val="18"/>
                <w:szCs w:val="18"/>
                <w:lang w:val="ro-MD" w:eastAsia="ru-RU"/>
              </w:rPr>
            </w:pPr>
            <w:r w:rsidRPr="009F7325">
              <w:rPr>
                <w:b/>
                <w:iCs/>
                <w:sz w:val="18"/>
                <w:szCs w:val="18"/>
                <w:lang w:val="ro-MD" w:eastAsia="ru-RU"/>
              </w:rPr>
              <w:t>4</w:t>
            </w:r>
          </w:p>
        </w:tc>
        <w:tc>
          <w:tcPr>
            <w:tcW w:w="2835" w:type="dxa"/>
            <w:vAlign w:val="center"/>
          </w:tcPr>
          <w:p w:rsidR="001A51FF" w:rsidRPr="009F7325" w:rsidRDefault="001A51FF" w:rsidP="005C5E47">
            <w:pPr>
              <w:ind w:firstLine="0"/>
              <w:jc w:val="left"/>
              <w:rPr>
                <w:sz w:val="18"/>
                <w:szCs w:val="18"/>
                <w:lang w:val="ro-MD"/>
              </w:rPr>
            </w:pPr>
            <w:r w:rsidRPr="009F7325">
              <w:rPr>
                <w:sz w:val="18"/>
                <w:szCs w:val="18"/>
                <w:lang w:val="ro-MD"/>
              </w:rPr>
              <w:t>Declarație de egibilitate</w:t>
            </w:r>
          </w:p>
        </w:tc>
        <w:tc>
          <w:tcPr>
            <w:tcW w:w="5244" w:type="dxa"/>
            <w:vAlign w:val="center"/>
          </w:tcPr>
          <w:p w:rsidR="001A51FF" w:rsidRPr="009F7325" w:rsidRDefault="001A51FF" w:rsidP="005C5E47">
            <w:pPr>
              <w:tabs>
                <w:tab w:val="left" w:pos="612"/>
              </w:tabs>
              <w:ind w:firstLine="0"/>
              <w:jc w:val="left"/>
              <w:rPr>
                <w:sz w:val="18"/>
                <w:szCs w:val="18"/>
                <w:lang w:val="ro-MD"/>
              </w:rPr>
            </w:pPr>
            <w:r w:rsidRPr="009F7325">
              <w:rPr>
                <w:sz w:val="18"/>
                <w:szCs w:val="18"/>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1A51FF" w:rsidRPr="009F7325" w:rsidRDefault="001A51FF" w:rsidP="005C5E47">
            <w:pPr>
              <w:ind w:firstLine="0"/>
              <w:jc w:val="left"/>
              <w:rPr>
                <w:b/>
                <w:sz w:val="18"/>
                <w:szCs w:val="18"/>
                <w:lang w:val="ro-MD"/>
              </w:rPr>
            </w:pPr>
            <w:r w:rsidRPr="009F7325">
              <w:rPr>
                <w:b/>
                <w:sz w:val="18"/>
                <w:szCs w:val="18"/>
                <w:lang w:val="ro-MD"/>
              </w:rPr>
              <w:t xml:space="preserve">Conform anexei nr. 2 din </w:t>
            </w:r>
            <w:r w:rsidRPr="009F7325">
              <w:rPr>
                <w:b/>
                <w:sz w:val="18"/>
                <w:szCs w:val="18"/>
                <w:lang w:val="ro-MD" w:eastAsia="ru-RU"/>
              </w:rPr>
              <w:t>Regulamentul cu privire la achizițiile</w:t>
            </w:r>
            <w:r w:rsidRPr="009F7325">
              <w:rPr>
                <w:b/>
                <w:sz w:val="18"/>
                <w:szCs w:val="18"/>
                <w:lang w:val="ro-MD"/>
              </w:rPr>
              <w:t xml:space="preserve"> </w:t>
            </w:r>
            <w:r w:rsidRPr="009F7325">
              <w:rPr>
                <w:b/>
                <w:sz w:val="18"/>
                <w:szCs w:val="18"/>
                <w:lang w:val="ro-MD" w:eastAsia="ru-RU"/>
              </w:rPr>
              <w:t>publice de valoare mică</w:t>
            </w:r>
          </w:p>
        </w:tc>
        <w:tc>
          <w:tcPr>
            <w:tcW w:w="1439" w:type="dxa"/>
            <w:vAlign w:val="center"/>
          </w:tcPr>
          <w:p w:rsidR="001A51FF" w:rsidRPr="009F7325" w:rsidRDefault="001A51FF" w:rsidP="005C5E47">
            <w:pPr>
              <w:shd w:val="clear" w:color="auto" w:fill="FFFFFF" w:themeFill="background1"/>
              <w:tabs>
                <w:tab w:val="left" w:pos="612"/>
              </w:tabs>
              <w:ind w:firstLine="0"/>
              <w:jc w:val="center"/>
              <w:rPr>
                <w:iCs/>
                <w:sz w:val="18"/>
                <w:szCs w:val="18"/>
                <w:lang w:val="ro-MD" w:eastAsia="ru-RU"/>
              </w:rPr>
            </w:pPr>
            <w:r w:rsidRPr="009F7325">
              <w:rPr>
                <w:iCs/>
                <w:sz w:val="18"/>
                <w:szCs w:val="18"/>
                <w:lang w:val="ro-MD"/>
              </w:rPr>
              <w:t>Obligatoriu</w:t>
            </w:r>
          </w:p>
        </w:tc>
      </w:tr>
      <w:tr w:rsidR="001A51FF" w:rsidRPr="009F7325" w:rsidTr="00A8150E">
        <w:tc>
          <w:tcPr>
            <w:tcW w:w="817" w:type="dxa"/>
            <w:vAlign w:val="center"/>
          </w:tcPr>
          <w:p w:rsidR="001A51FF" w:rsidRPr="009F7325" w:rsidRDefault="001A51FF" w:rsidP="002C65E3">
            <w:pPr>
              <w:shd w:val="clear" w:color="auto" w:fill="FFFFFF" w:themeFill="background1"/>
              <w:tabs>
                <w:tab w:val="left" w:pos="612"/>
              </w:tabs>
              <w:ind w:firstLine="0"/>
              <w:jc w:val="center"/>
              <w:rPr>
                <w:b/>
                <w:iCs/>
                <w:sz w:val="18"/>
                <w:szCs w:val="18"/>
                <w:lang w:val="ro-MD" w:eastAsia="ru-RU"/>
              </w:rPr>
            </w:pPr>
            <w:r w:rsidRPr="009F7325">
              <w:rPr>
                <w:b/>
                <w:iCs/>
                <w:sz w:val="18"/>
                <w:szCs w:val="18"/>
                <w:lang w:val="ro-MD" w:eastAsia="ru-RU"/>
              </w:rPr>
              <w:t>5</w:t>
            </w:r>
          </w:p>
        </w:tc>
        <w:tc>
          <w:tcPr>
            <w:tcW w:w="2835" w:type="dxa"/>
            <w:vAlign w:val="center"/>
          </w:tcPr>
          <w:p w:rsidR="001A51FF" w:rsidRPr="009F7325" w:rsidRDefault="001A51FF" w:rsidP="00024C83">
            <w:pPr>
              <w:ind w:firstLine="0"/>
              <w:jc w:val="left"/>
              <w:rPr>
                <w:sz w:val="18"/>
                <w:szCs w:val="18"/>
                <w:lang w:val="ro-MD"/>
              </w:rPr>
            </w:pPr>
            <w:r w:rsidRPr="009F7325">
              <w:rPr>
                <w:sz w:val="18"/>
                <w:szCs w:val="18"/>
                <w:lang w:val="ro-MD"/>
              </w:rPr>
              <w:t xml:space="preserve">Declarația privind valabilitatea ofertei - 30 de zile; </w:t>
            </w:r>
          </w:p>
        </w:tc>
        <w:tc>
          <w:tcPr>
            <w:tcW w:w="5244" w:type="dxa"/>
            <w:vAlign w:val="center"/>
          </w:tcPr>
          <w:p w:rsidR="001A51FF" w:rsidRPr="009F7325" w:rsidRDefault="001A51FF" w:rsidP="00024C83">
            <w:pPr>
              <w:ind w:firstLine="0"/>
              <w:jc w:val="left"/>
              <w:rPr>
                <w:sz w:val="18"/>
                <w:szCs w:val="18"/>
                <w:lang w:val="ro-MD"/>
              </w:rPr>
            </w:pPr>
            <w:r w:rsidRPr="009F7325">
              <w:rPr>
                <w:sz w:val="18"/>
                <w:szCs w:val="18"/>
                <w:lang w:val="ro-MD"/>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1A51FF" w:rsidRPr="009F7325" w:rsidRDefault="001A51FF" w:rsidP="00024C83">
            <w:pPr>
              <w:ind w:firstLine="0"/>
              <w:jc w:val="center"/>
              <w:rPr>
                <w:sz w:val="18"/>
                <w:szCs w:val="18"/>
                <w:lang w:val="ro-MD"/>
              </w:rPr>
            </w:pPr>
            <w:r w:rsidRPr="009F7325">
              <w:rPr>
                <w:iCs/>
                <w:sz w:val="18"/>
                <w:szCs w:val="18"/>
                <w:lang w:val="ro-MD"/>
              </w:rPr>
              <w:t>Obligatoriu</w:t>
            </w:r>
          </w:p>
        </w:tc>
      </w:tr>
      <w:tr w:rsidR="009F7325" w:rsidRPr="009F7325" w:rsidTr="009F7325">
        <w:trPr>
          <w:trHeight w:val="587"/>
        </w:trPr>
        <w:tc>
          <w:tcPr>
            <w:tcW w:w="817" w:type="dxa"/>
            <w:vAlign w:val="center"/>
          </w:tcPr>
          <w:p w:rsidR="009F7325" w:rsidRPr="009F7325" w:rsidRDefault="00BC0FD6" w:rsidP="00F20BE4">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6</w:t>
            </w:r>
          </w:p>
        </w:tc>
        <w:tc>
          <w:tcPr>
            <w:tcW w:w="2835" w:type="dxa"/>
            <w:vAlign w:val="center"/>
          </w:tcPr>
          <w:p w:rsidR="009F7325" w:rsidRPr="009F7325" w:rsidRDefault="009F7325" w:rsidP="001A51FF">
            <w:pPr>
              <w:autoSpaceDE w:val="0"/>
              <w:autoSpaceDN w:val="0"/>
              <w:adjustRightInd w:val="0"/>
              <w:ind w:firstLine="0"/>
              <w:jc w:val="left"/>
              <w:rPr>
                <w:rFonts w:eastAsiaTheme="minorHAnsi"/>
                <w:sz w:val="18"/>
                <w:szCs w:val="18"/>
                <w:lang w:val="ro-MD"/>
              </w:rPr>
            </w:pPr>
            <w:r w:rsidRPr="009F7325">
              <w:rPr>
                <w:rFonts w:eastAsiaTheme="minorHAnsi"/>
                <w:sz w:val="18"/>
                <w:szCs w:val="18"/>
                <w:lang w:val="ro-MD"/>
              </w:rPr>
              <w:t>Declarația pe propria răspundere privind garanția serviciilor executate.</w:t>
            </w:r>
          </w:p>
        </w:tc>
        <w:tc>
          <w:tcPr>
            <w:tcW w:w="5244" w:type="dxa"/>
            <w:vAlign w:val="center"/>
          </w:tcPr>
          <w:p w:rsidR="009F7325" w:rsidRPr="009F7325" w:rsidRDefault="009F7325" w:rsidP="00F20BE4">
            <w:pPr>
              <w:ind w:firstLine="0"/>
              <w:jc w:val="left"/>
              <w:rPr>
                <w:sz w:val="18"/>
                <w:szCs w:val="18"/>
                <w:lang w:val="ro-MD"/>
              </w:rPr>
            </w:pPr>
            <w:r w:rsidRPr="009F7325">
              <w:rPr>
                <w:sz w:val="18"/>
                <w:szCs w:val="18"/>
                <w:lang w:val="ro-MD"/>
              </w:rPr>
              <w:t>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9F7325" w:rsidRDefault="009F7325" w:rsidP="009F7325">
            <w:pPr>
              <w:ind w:firstLine="0"/>
              <w:jc w:val="center"/>
            </w:pPr>
            <w:r w:rsidRPr="000F3DEC">
              <w:rPr>
                <w:iCs/>
                <w:sz w:val="18"/>
                <w:szCs w:val="18"/>
                <w:lang w:val="ro-MD"/>
              </w:rPr>
              <w:t>Obligatoriu</w:t>
            </w:r>
          </w:p>
        </w:tc>
      </w:tr>
      <w:tr w:rsidR="001A51FF" w:rsidRPr="009F7325" w:rsidTr="00A8150E">
        <w:trPr>
          <w:trHeight w:val="587"/>
        </w:trPr>
        <w:tc>
          <w:tcPr>
            <w:tcW w:w="817" w:type="dxa"/>
            <w:vAlign w:val="center"/>
          </w:tcPr>
          <w:p w:rsidR="001A51FF" w:rsidRPr="009F7325" w:rsidRDefault="00BC0FD6" w:rsidP="00F20BE4">
            <w:pPr>
              <w:shd w:val="clear" w:color="auto" w:fill="FFFFFF" w:themeFill="background1"/>
              <w:tabs>
                <w:tab w:val="left" w:pos="612"/>
              </w:tabs>
              <w:ind w:firstLine="0"/>
              <w:jc w:val="center"/>
              <w:rPr>
                <w:b/>
                <w:iCs/>
                <w:sz w:val="18"/>
                <w:szCs w:val="18"/>
                <w:lang w:val="ro-MD" w:eastAsia="ru-RU"/>
              </w:rPr>
            </w:pPr>
            <w:r>
              <w:rPr>
                <w:b/>
                <w:iCs/>
                <w:sz w:val="18"/>
                <w:szCs w:val="18"/>
                <w:lang w:val="ro-MD" w:eastAsia="ru-RU"/>
              </w:rPr>
              <w:t>7</w:t>
            </w:r>
          </w:p>
        </w:tc>
        <w:tc>
          <w:tcPr>
            <w:tcW w:w="2835" w:type="dxa"/>
            <w:vAlign w:val="center"/>
          </w:tcPr>
          <w:p w:rsidR="001A51FF" w:rsidRPr="009F7325" w:rsidRDefault="001A51FF" w:rsidP="00A8150E">
            <w:pPr>
              <w:spacing w:line="259" w:lineRule="auto"/>
              <w:ind w:left="2" w:firstLine="32"/>
              <w:rPr>
                <w:sz w:val="18"/>
                <w:szCs w:val="18"/>
                <w:lang w:val="ro-MD"/>
              </w:rPr>
            </w:pPr>
            <w:r w:rsidRPr="009F7325">
              <w:rPr>
                <w:sz w:val="18"/>
                <w:szCs w:val="18"/>
                <w:lang w:val="ro-MD"/>
              </w:rPr>
              <w:t xml:space="preserve">Certificat privind atestarea </w:t>
            </w:r>
            <w:r w:rsidR="00C51BCC" w:rsidRPr="009F7325">
              <w:rPr>
                <w:sz w:val="18"/>
                <w:szCs w:val="18"/>
                <w:lang w:val="ro-MD"/>
              </w:rPr>
              <w:t>tehnico-profesională a inginerului care va efectua mentenața.</w:t>
            </w:r>
            <w:r w:rsidRPr="009F7325">
              <w:rPr>
                <w:color w:val="FF0000"/>
                <w:sz w:val="18"/>
                <w:szCs w:val="18"/>
                <w:lang w:val="ro-MD"/>
              </w:rPr>
              <w:t xml:space="preserve"> </w:t>
            </w:r>
          </w:p>
        </w:tc>
        <w:tc>
          <w:tcPr>
            <w:tcW w:w="5244" w:type="dxa"/>
            <w:vAlign w:val="center"/>
          </w:tcPr>
          <w:p w:rsidR="001A51FF" w:rsidRPr="009F7325" w:rsidRDefault="001A51FF" w:rsidP="00A8150E">
            <w:pPr>
              <w:shd w:val="clear" w:color="auto" w:fill="FFFFFF" w:themeFill="background1"/>
              <w:tabs>
                <w:tab w:val="left" w:pos="612"/>
              </w:tabs>
              <w:ind w:firstLine="32"/>
              <w:rPr>
                <w:sz w:val="18"/>
                <w:szCs w:val="18"/>
                <w:lang w:val="ro-MD"/>
              </w:rPr>
            </w:pPr>
            <w:r w:rsidRPr="009F7325">
              <w:rPr>
                <w:sz w:val="18"/>
                <w:szCs w:val="18"/>
                <w:lang w:val="ro-MD"/>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1A51FF" w:rsidRPr="009F7325" w:rsidRDefault="001A51FF" w:rsidP="00A8150E">
            <w:pPr>
              <w:spacing w:line="259" w:lineRule="auto"/>
              <w:ind w:left="2" w:firstLine="32"/>
              <w:jc w:val="center"/>
              <w:rPr>
                <w:sz w:val="18"/>
                <w:szCs w:val="18"/>
                <w:lang w:val="ro-MD"/>
              </w:rPr>
            </w:pPr>
            <w:r w:rsidRPr="009F7325">
              <w:rPr>
                <w:sz w:val="18"/>
                <w:szCs w:val="18"/>
                <w:lang w:val="ro-MD"/>
              </w:rPr>
              <w:t>Obligatoriu</w:t>
            </w:r>
          </w:p>
        </w:tc>
      </w:tr>
    </w:tbl>
    <w:p w:rsidR="00192EA9" w:rsidRPr="009F7325" w:rsidRDefault="00850D1C" w:rsidP="00850D1C">
      <w:pPr>
        <w:rPr>
          <w:sz w:val="24"/>
          <w:szCs w:val="24"/>
          <w:lang w:val="ro-MD" w:eastAsia="ru-RU"/>
        </w:rPr>
      </w:pPr>
      <w:r w:rsidRPr="009F7325">
        <w:rPr>
          <w:bCs/>
          <w:sz w:val="24"/>
          <w:szCs w:val="24"/>
          <w:lang w:val="ro-MD" w:eastAsia="ru-RU"/>
        </w:rPr>
        <w:t>13. Tehnici şi instrumente specifice de atribuire (după caz, specificaţi dacă se va utiliza licitaţia electronică)</w:t>
      </w:r>
      <w:r w:rsidR="00192EA9" w:rsidRPr="009F7325">
        <w:rPr>
          <w:sz w:val="24"/>
          <w:szCs w:val="24"/>
          <w:lang w:val="ro-MD" w:eastAsia="ru-RU"/>
        </w:rPr>
        <w:t xml:space="preserve">  </w:t>
      </w:r>
      <w:r w:rsidR="003037CE" w:rsidRPr="009F7325">
        <w:rPr>
          <w:b/>
          <w:sz w:val="24"/>
          <w:szCs w:val="24"/>
          <w:u w:val="single"/>
          <w:lang w:val="ro-MD" w:eastAsia="ru-RU"/>
        </w:rPr>
        <w:t>nu se aplică</w:t>
      </w:r>
    </w:p>
    <w:p w:rsidR="00192EA9" w:rsidRPr="009F7325" w:rsidRDefault="00850D1C" w:rsidP="00850D1C">
      <w:pPr>
        <w:rPr>
          <w:b/>
          <w:sz w:val="24"/>
          <w:szCs w:val="24"/>
          <w:u w:val="single"/>
          <w:lang w:val="ro-MD" w:eastAsia="ru-RU"/>
        </w:rPr>
      </w:pPr>
      <w:r w:rsidRPr="009F7325">
        <w:rPr>
          <w:bCs/>
          <w:sz w:val="24"/>
          <w:szCs w:val="24"/>
          <w:lang w:val="ro-MD" w:eastAsia="ru-RU"/>
        </w:rPr>
        <w:t>14.  Condiţii speciale de care depinde îndeplinirea contractului (indicaţi după caz)</w:t>
      </w:r>
      <w:r w:rsidRPr="009F7325">
        <w:rPr>
          <w:sz w:val="24"/>
          <w:szCs w:val="24"/>
          <w:lang w:val="ro-MD" w:eastAsia="ru-RU"/>
        </w:rPr>
        <w:t>_</w:t>
      </w:r>
      <w:r w:rsidR="00192EA9" w:rsidRPr="009F7325">
        <w:rPr>
          <w:b/>
          <w:sz w:val="24"/>
          <w:szCs w:val="24"/>
          <w:u w:val="single"/>
          <w:lang w:val="ro-MD" w:eastAsia="ru-RU"/>
        </w:rPr>
        <w:t>nu se aplică.</w:t>
      </w:r>
    </w:p>
    <w:p w:rsidR="00850D1C" w:rsidRPr="009F7325" w:rsidRDefault="00850D1C" w:rsidP="00850D1C">
      <w:pPr>
        <w:rPr>
          <w:b/>
          <w:sz w:val="24"/>
          <w:szCs w:val="24"/>
          <w:u w:val="single"/>
          <w:lang w:val="ro-MD" w:eastAsia="ru-RU"/>
        </w:rPr>
      </w:pPr>
      <w:r w:rsidRPr="009F7325">
        <w:rPr>
          <w:bCs/>
          <w:sz w:val="24"/>
          <w:szCs w:val="24"/>
          <w:lang w:val="ro-MD" w:eastAsia="ru-RU"/>
        </w:rPr>
        <w:t>15. Ofertele se prezintă în valut</w:t>
      </w:r>
      <w:r w:rsidR="00192EA9" w:rsidRPr="009F7325">
        <w:rPr>
          <w:bCs/>
          <w:sz w:val="24"/>
          <w:szCs w:val="24"/>
          <w:lang w:val="ro-MD" w:eastAsia="ru-RU"/>
        </w:rPr>
        <w:t>a</w:t>
      </w:r>
      <w:r w:rsidR="00192EA9" w:rsidRPr="009F7325">
        <w:rPr>
          <w:b/>
          <w:bCs/>
          <w:sz w:val="24"/>
          <w:szCs w:val="24"/>
          <w:u w:val="single"/>
          <w:lang w:val="ro-MD" w:eastAsia="ru-RU"/>
        </w:rPr>
        <w:t>:  lei  MLD</w:t>
      </w:r>
    </w:p>
    <w:p w:rsidR="00850D1C" w:rsidRPr="009F7325" w:rsidRDefault="00850D1C" w:rsidP="00850D1C">
      <w:pPr>
        <w:rPr>
          <w:b/>
          <w:sz w:val="24"/>
          <w:szCs w:val="24"/>
          <w:u w:val="single"/>
          <w:lang w:val="ro-MD" w:eastAsia="ru-RU"/>
        </w:rPr>
      </w:pPr>
      <w:r w:rsidRPr="009F7325">
        <w:rPr>
          <w:bCs/>
          <w:sz w:val="24"/>
          <w:szCs w:val="24"/>
          <w:lang w:val="ro-MD" w:eastAsia="ru-RU"/>
        </w:rPr>
        <w:t>16. Criteriul de evaluare aplicat pentru atribuirea contractului</w:t>
      </w:r>
      <w:r w:rsidR="00192EA9" w:rsidRPr="009F7325">
        <w:rPr>
          <w:bCs/>
          <w:sz w:val="24"/>
          <w:szCs w:val="24"/>
          <w:lang w:val="ro-MD" w:eastAsia="ru-RU"/>
        </w:rPr>
        <w:t xml:space="preserve">: </w:t>
      </w:r>
      <w:r w:rsidR="00192EA9" w:rsidRPr="009F7325">
        <w:rPr>
          <w:b/>
          <w:bCs/>
          <w:sz w:val="24"/>
          <w:szCs w:val="24"/>
          <w:u w:val="single"/>
          <w:lang w:val="ro-MD" w:eastAsia="ru-RU"/>
        </w:rPr>
        <w:t>prețul cel mai scăzut.</w:t>
      </w:r>
    </w:p>
    <w:p w:rsidR="00850D1C" w:rsidRPr="009F7325" w:rsidRDefault="00850D1C" w:rsidP="00850D1C">
      <w:pPr>
        <w:rPr>
          <w:bCs/>
          <w:sz w:val="24"/>
          <w:szCs w:val="24"/>
          <w:lang w:val="ro-MD" w:eastAsia="ru-RU"/>
        </w:rPr>
      </w:pPr>
      <w:r w:rsidRPr="009F7325">
        <w:rPr>
          <w:bCs/>
          <w:sz w:val="24"/>
          <w:szCs w:val="24"/>
          <w:lang w:val="ro-MD" w:eastAsia="ru-RU"/>
        </w:rPr>
        <w:t>17. Factorii de evaluare a celei mai avantajoase oferte din punct de vedere economic, precum şi ponderile lor:</w:t>
      </w:r>
    </w:p>
    <w:tbl>
      <w:tblPr>
        <w:tblStyle w:val="GrilTabel2"/>
        <w:tblW w:w="4546" w:type="pct"/>
        <w:tblInd w:w="1271" w:type="dxa"/>
        <w:tblLook w:val="04A0" w:firstRow="1" w:lastRow="0" w:firstColumn="1" w:lastColumn="0" w:noHBand="0" w:noVBand="1"/>
      </w:tblPr>
      <w:tblGrid>
        <w:gridCol w:w="935"/>
        <w:gridCol w:w="5124"/>
        <w:gridCol w:w="3268"/>
      </w:tblGrid>
      <w:tr w:rsidR="00850D1C" w:rsidRPr="009F7325" w:rsidTr="00150563">
        <w:tc>
          <w:tcPr>
            <w:tcW w:w="501" w:type="pct"/>
            <w:hideMark/>
          </w:tcPr>
          <w:p w:rsidR="00850D1C" w:rsidRPr="009F7325" w:rsidRDefault="00850D1C" w:rsidP="00821DE0">
            <w:pPr>
              <w:ind w:firstLine="0"/>
              <w:jc w:val="center"/>
              <w:rPr>
                <w:lang w:val="ro-MD" w:eastAsia="ru-RU"/>
              </w:rPr>
            </w:pPr>
            <w:r w:rsidRPr="009F7325">
              <w:rPr>
                <w:b/>
                <w:bCs/>
                <w:lang w:val="ro-MD" w:eastAsia="ru-RU"/>
              </w:rPr>
              <w:t>Nr. crt.</w:t>
            </w:r>
          </w:p>
        </w:tc>
        <w:tc>
          <w:tcPr>
            <w:tcW w:w="2747" w:type="pct"/>
            <w:hideMark/>
          </w:tcPr>
          <w:p w:rsidR="00850D1C" w:rsidRPr="009F7325" w:rsidRDefault="00850D1C" w:rsidP="00821DE0">
            <w:pPr>
              <w:ind w:firstLine="0"/>
              <w:jc w:val="center"/>
              <w:rPr>
                <w:lang w:val="ro-MD" w:eastAsia="ru-RU"/>
              </w:rPr>
            </w:pPr>
            <w:r w:rsidRPr="009F7325">
              <w:rPr>
                <w:b/>
                <w:bCs/>
                <w:lang w:val="ro-MD" w:eastAsia="ru-RU"/>
              </w:rPr>
              <w:t>Denumirea factorului de evaluare</w:t>
            </w:r>
          </w:p>
        </w:tc>
        <w:tc>
          <w:tcPr>
            <w:tcW w:w="1752" w:type="pct"/>
            <w:hideMark/>
          </w:tcPr>
          <w:p w:rsidR="00850D1C" w:rsidRPr="009F7325" w:rsidRDefault="00850D1C" w:rsidP="00821DE0">
            <w:pPr>
              <w:ind w:firstLine="0"/>
              <w:jc w:val="center"/>
              <w:rPr>
                <w:lang w:val="ro-MD" w:eastAsia="ru-RU"/>
              </w:rPr>
            </w:pPr>
            <w:r w:rsidRPr="009F7325">
              <w:rPr>
                <w:b/>
                <w:bCs/>
                <w:lang w:val="ro-MD" w:eastAsia="ru-RU"/>
              </w:rPr>
              <w:t>Ponderea, %</w:t>
            </w:r>
          </w:p>
        </w:tc>
      </w:tr>
      <w:tr w:rsidR="00850D1C" w:rsidRPr="009F7325" w:rsidTr="00150563">
        <w:tc>
          <w:tcPr>
            <w:tcW w:w="501" w:type="pct"/>
            <w:hideMark/>
          </w:tcPr>
          <w:p w:rsidR="00850D1C" w:rsidRPr="009F7325" w:rsidRDefault="00850D1C" w:rsidP="00821DE0">
            <w:pPr>
              <w:ind w:firstLine="0"/>
              <w:rPr>
                <w:sz w:val="24"/>
                <w:szCs w:val="24"/>
                <w:lang w:val="ro-MD" w:eastAsia="ru-RU"/>
              </w:rPr>
            </w:pPr>
            <w:r w:rsidRPr="009F7325">
              <w:rPr>
                <w:sz w:val="24"/>
                <w:szCs w:val="24"/>
                <w:lang w:val="ro-MD" w:eastAsia="ru-RU"/>
              </w:rPr>
              <w:t>1.</w:t>
            </w:r>
          </w:p>
        </w:tc>
        <w:tc>
          <w:tcPr>
            <w:tcW w:w="2747" w:type="pct"/>
            <w:hideMark/>
          </w:tcPr>
          <w:p w:rsidR="00850D1C" w:rsidRPr="009F7325" w:rsidRDefault="00150563" w:rsidP="00821DE0">
            <w:pPr>
              <w:ind w:firstLine="0"/>
              <w:rPr>
                <w:lang w:val="ro-MD" w:eastAsia="ru-RU"/>
              </w:rPr>
            </w:pPr>
            <w:r w:rsidRPr="009F7325">
              <w:rPr>
                <w:lang w:val="ro-MD" w:eastAsia="ru-RU"/>
              </w:rPr>
              <w:t>Nu se aplică</w:t>
            </w:r>
          </w:p>
        </w:tc>
        <w:tc>
          <w:tcPr>
            <w:tcW w:w="1752" w:type="pct"/>
            <w:hideMark/>
          </w:tcPr>
          <w:p w:rsidR="00850D1C" w:rsidRPr="009F7325" w:rsidRDefault="00850D1C" w:rsidP="00821DE0">
            <w:pPr>
              <w:ind w:firstLine="0"/>
              <w:rPr>
                <w:lang w:val="ro-MD" w:eastAsia="ru-RU"/>
              </w:rPr>
            </w:pPr>
          </w:p>
        </w:tc>
      </w:tr>
    </w:tbl>
    <w:p w:rsidR="00850D1C" w:rsidRPr="009F7325" w:rsidRDefault="00850D1C" w:rsidP="00850D1C">
      <w:pPr>
        <w:tabs>
          <w:tab w:val="left" w:pos="6386"/>
        </w:tabs>
        <w:rPr>
          <w:rFonts w:asciiTheme="majorBidi" w:hAnsiTheme="majorBidi" w:cstheme="majorBidi"/>
          <w:sz w:val="24"/>
          <w:szCs w:val="24"/>
          <w:lang w:val="ro-MD" w:eastAsia="ru-RU"/>
        </w:rPr>
      </w:pPr>
    </w:p>
    <w:p w:rsidR="00850D1C" w:rsidRPr="00927F36" w:rsidRDefault="00850D1C" w:rsidP="00850D1C">
      <w:pPr>
        <w:rPr>
          <w:lang w:val="ro-MD" w:eastAsia="ru-RU"/>
        </w:rPr>
      </w:pPr>
      <w:r w:rsidRPr="00927F36">
        <w:rPr>
          <w:bCs/>
          <w:lang w:val="ro-MD" w:eastAsia="ru-RU"/>
        </w:rPr>
        <w:t>18. Termenul</w:t>
      </w:r>
      <w:r w:rsidRPr="00927F36">
        <w:rPr>
          <w:bCs/>
          <w:lang w:val="ro-MD" w:eastAsia="ru-RU"/>
        </w:rPr>
        <w:noBreakHyphen/>
        <w:t>limită de depunere/deschidere a ofertelor:</w:t>
      </w:r>
    </w:p>
    <w:p w:rsidR="00850D1C" w:rsidRPr="00927F36" w:rsidRDefault="00850D1C" w:rsidP="00850D1C">
      <w:pPr>
        <w:tabs>
          <w:tab w:val="left" w:pos="567"/>
          <w:tab w:val="left" w:pos="709"/>
        </w:tabs>
        <w:rPr>
          <w:lang w:val="ro-MD" w:eastAsia="ru-RU"/>
        </w:rPr>
      </w:pPr>
      <w:r w:rsidRPr="00927F36">
        <w:rPr>
          <w:lang w:val="ro-MD" w:eastAsia="ru-RU"/>
        </w:rPr>
        <w:noBreakHyphen/>
        <w:t> </w:t>
      </w:r>
      <w:r w:rsidRPr="00927F36">
        <w:rPr>
          <w:bCs/>
          <w:lang w:val="ro-MD" w:eastAsia="ru-RU"/>
        </w:rPr>
        <w:t>conform SIA ,,RSAP”/până la: </w:t>
      </w:r>
      <w:r w:rsidRPr="00927F36">
        <w:rPr>
          <w:bCs/>
          <w:i/>
          <w:iCs/>
          <w:lang w:val="ro-MD" w:eastAsia="ru-RU"/>
        </w:rPr>
        <w:t>(ora exactă)</w:t>
      </w:r>
      <w:r w:rsidRPr="00927F36">
        <w:rPr>
          <w:lang w:val="ro-MD" w:eastAsia="ru-RU"/>
        </w:rPr>
        <w:t>____</w:t>
      </w:r>
      <w:r w:rsidR="008338F1" w:rsidRPr="00927F36">
        <w:rPr>
          <w:b/>
          <w:u w:val="single"/>
          <w:lang w:val="ro-MD" w:eastAsia="ru-RU"/>
        </w:rPr>
        <w:t xml:space="preserve"> SIA RSAP</w:t>
      </w:r>
      <w:r w:rsidR="008338F1" w:rsidRPr="00927F36">
        <w:rPr>
          <w:lang w:val="ro-MD" w:eastAsia="ru-RU"/>
        </w:rPr>
        <w:t xml:space="preserve"> </w:t>
      </w:r>
    </w:p>
    <w:p w:rsidR="00850D1C" w:rsidRPr="00927F36" w:rsidRDefault="00850D1C" w:rsidP="00850D1C">
      <w:pPr>
        <w:tabs>
          <w:tab w:val="left" w:pos="567"/>
          <w:tab w:val="left" w:pos="709"/>
        </w:tabs>
        <w:rPr>
          <w:lang w:val="ro-MD" w:eastAsia="ru-RU"/>
        </w:rPr>
      </w:pPr>
      <w:r w:rsidRPr="00927F36">
        <w:rPr>
          <w:lang w:val="ro-MD" w:eastAsia="ru-RU"/>
        </w:rPr>
        <w:noBreakHyphen/>
        <w:t> </w:t>
      </w:r>
      <w:r w:rsidRPr="00927F36">
        <w:rPr>
          <w:bCs/>
          <w:lang w:val="ro-MD" w:eastAsia="ru-RU"/>
        </w:rPr>
        <w:t>pe: </w:t>
      </w:r>
      <w:r w:rsidRPr="00927F36">
        <w:rPr>
          <w:bCs/>
          <w:i/>
          <w:iCs/>
          <w:lang w:val="ro-MD" w:eastAsia="ru-RU"/>
        </w:rPr>
        <w:t>(data)</w:t>
      </w:r>
      <w:r w:rsidRPr="00927F36">
        <w:rPr>
          <w:lang w:val="ro-MD" w:eastAsia="ru-RU"/>
        </w:rPr>
        <w:t>__</w:t>
      </w:r>
      <w:r w:rsidR="008338F1" w:rsidRPr="00927F36">
        <w:rPr>
          <w:b/>
          <w:u w:val="single"/>
          <w:lang w:val="ro-MD" w:eastAsia="ru-RU"/>
        </w:rPr>
        <w:t xml:space="preserve"> SIA RSAP</w:t>
      </w:r>
      <w:r w:rsidR="008338F1" w:rsidRPr="00927F36">
        <w:rPr>
          <w:lang w:val="ro-MD" w:eastAsia="ru-RU"/>
        </w:rPr>
        <w:t xml:space="preserve"> </w:t>
      </w:r>
    </w:p>
    <w:p w:rsidR="00850D1C" w:rsidRPr="00927F36" w:rsidRDefault="00850D1C" w:rsidP="00850D1C">
      <w:pPr>
        <w:rPr>
          <w:bCs/>
          <w:lang w:val="ro-MD" w:eastAsia="ru-RU"/>
        </w:rPr>
      </w:pPr>
    </w:p>
    <w:p w:rsidR="00192EA9" w:rsidRPr="00927F36" w:rsidRDefault="00850D1C" w:rsidP="00192EA9">
      <w:pPr>
        <w:rPr>
          <w:b/>
          <w:u w:val="single"/>
          <w:lang w:val="ro-MD" w:eastAsia="ru-RU"/>
        </w:rPr>
      </w:pPr>
      <w:r w:rsidRPr="00927F36">
        <w:rPr>
          <w:bCs/>
          <w:lang w:val="ro-MD" w:eastAsia="ru-RU"/>
        </w:rPr>
        <w:t>19. Adresa la care trebuie transmise ofertele sau cererile de participare</w:t>
      </w:r>
      <w:r w:rsidR="00192EA9" w:rsidRPr="00927F36">
        <w:rPr>
          <w:bCs/>
          <w:lang w:val="ro-MD" w:eastAsia="ru-RU"/>
        </w:rPr>
        <w:t xml:space="preserve">: </w:t>
      </w:r>
      <w:r w:rsidR="00192EA9" w:rsidRPr="00927F36">
        <w:rPr>
          <w:b/>
          <w:bCs/>
          <w:i/>
          <w:iCs/>
          <w:u w:val="single"/>
          <w:lang w:val="ro-MD" w:eastAsia="ru-RU"/>
        </w:rPr>
        <w:t>Ofertele sau cererile de participare vor fi depuse electronic prin intermediul SIA ,,RSAP”.</w:t>
      </w:r>
    </w:p>
    <w:p w:rsidR="00850D1C" w:rsidRPr="00927F36" w:rsidRDefault="00850D1C" w:rsidP="00850D1C">
      <w:pPr>
        <w:rPr>
          <w:lang w:val="ro-MD" w:eastAsia="ru-RU"/>
        </w:rPr>
      </w:pPr>
      <w:r w:rsidRPr="00927F36">
        <w:rPr>
          <w:bCs/>
          <w:lang w:val="ro-MD" w:eastAsia="ru-RU"/>
        </w:rPr>
        <w:t>20. Termenul de valabilitate a ofertelor</w:t>
      </w:r>
      <w:r w:rsidR="00192EA9" w:rsidRPr="00927F36">
        <w:rPr>
          <w:bCs/>
          <w:lang w:val="ro-MD" w:eastAsia="ru-RU"/>
        </w:rPr>
        <w:t xml:space="preserve">:  </w:t>
      </w:r>
      <w:r w:rsidR="00F20BE4" w:rsidRPr="00927F36">
        <w:rPr>
          <w:b/>
          <w:bCs/>
          <w:u w:val="single"/>
          <w:lang w:val="ro-MD" w:eastAsia="ru-RU"/>
        </w:rPr>
        <w:t>30</w:t>
      </w:r>
      <w:r w:rsidR="00192EA9" w:rsidRPr="00927F36">
        <w:rPr>
          <w:b/>
          <w:bCs/>
          <w:u w:val="single"/>
          <w:lang w:val="ro-MD" w:eastAsia="ru-RU"/>
        </w:rPr>
        <w:t xml:space="preserve"> zile calendaristice</w:t>
      </w:r>
    </w:p>
    <w:p w:rsidR="00850D1C" w:rsidRPr="00927F36" w:rsidRDefault="00850D1C" w:rsidP="008338F1">
      <w:pPr>
        <w:rPr>
          <w:lang w:val="ro-MD" w:eastAsia="ru-RU"/>
        </w:rPr>
      </w:pPr>
      <w:r w:rsidRPr="00927F36">
        <w:rPr>
          <w:bCs/>
          <w:lang w:val="ro-MD" w:eastAsia="ru-RU"/>
        </w:rPr>
        <w:t>21. Locul deschiderii ofertelor</w:t>
      </w:r>
      <w:r w:rsidR="008338F1" w:rsidRPr="00927F36">
        <w:rPr>
          <w:bCs/>
          <w:lang w:val="ro-MD" w:eastAsia="ru-RU"/>
        </w:rPr>
        <w:t xml:space="preserve"> : </w:t>
      </w:r>
      <w:r w:rsidR="008338F1" w:rsidRPr="00927F36">
        <w:rPr>
          <w:b/>
          <w:u w:val="single"/>
          <w:lang w:val="ro-MD" w:eastAsia="ru-RU"/>
        </w:rPr>
        <w:t>SIA RSAP</w:t>
      </w:r>
      <w:r w:rsidR="008338F1" w:rsidRPr="00927F36">
        <w:rPr>
          <w:lang w:val="ro-MD" w:eastAsia="ru-RU"/>
        </w:rPr>
        <w:t xml:space="preserve"> </w:t>
      </w:r>
    </w:p>
    <w:p w:rsidR="00850D1C" w:rsidRPr="00927F36" w:rsidRDefault="00850D1C" w:rsidP="00850D1C">
      <w:pPr>
        <w:rPr>
          <w:lang w:val="ro-MD" w:eastAsia="ru-RU"/>
        </w:rPr>
      </w:pPr>
      <w:r w:rsidRPr="00927F36">
        <w:rPr>
          <w:bCs/>
          <w:i/>
          <w:iCs/>
          <w:lang w:val="ro-MD" w:eastAsia="ru-RU"/>
        </w:rPr>
        <w:t>Ofertele întârziate vor fi respinse.</w:t>
      </w:r>
    </w:p>
    <w:p w:rsidR="00850D1C" w:rsidRPr="00927F36" w:rsidRDefault="00850D1C" w:rsidP="00850D1C">
      <w:pPr>
        <w:rPr>
          <w:lang w:val="ro-MD" w:eastAsia="ru-RU"/>
        </w:rPr>
      </w:pPr>
      <w:r w:rsidRPr="00927F36">
        <w:rPr>
          <w:bCs/>
          <w:lang w:val="ro-MD" w:eastAsia="ru-RU"/>
        </w:rPr>
        <w:t>22. Limba sau limbile în care trebuie redactate ofertele sau cererile de participare</w:t>
      </w:r>
      <w:r w:rsidR="008338F1" w:rsidRPr="00927F36">
        <w:rPr>
          <w:bCs/>
          <w:lang w:val="ro-MD" w:eastAsia="ru-RU"/>
        </w:rPr>
        <w:t>:</w:t>
      </w:r>
      <w:r w:rsidR="008338F1" w:rsidRPr="00927F36">
        <w:rPr>
          <w:lang w:val="ro-MD" w:eastAsia="ru-RU"/>
        </w:rPr>
        <w:t xml:space="preserve"> </w:t>
      </w:r>
      <w:r w:rsidR="008338F1" w:rsidRPr="00927F36">
        <w:rPr>
          <w:b/>
          <w:u w:val="single"/>
          <w:lang w:val="ro-MD" w:eastAsia="ru-RU"/>
        </w:rPr>
        <w:t>Limba de Stat</w:t>
      </w:r>
    </w:p>
    <w:p w:rsidR="00850D1C" w:rsidRPr="00927F36" w:rsidRDefault="00850D1C" w:rsidP="00850D1C">
      <w:pPr>
        <w:rPr>
          <w:b/>
          <w:u w:val="single"/>
          <w:lang w:val="ro-MD" w:eastAsia="ru-RU"/>
        </w:rPr>
      </w:pPr>
      <w:r w:rsidRPr="00927F36">
        <w:rPr>
          <w:bCs/>
          <w:lang w:val="ro-MD" w:eastAsia="ru-RU"/>
        </w:rPr>
        <w:t>23. Alte informaţii relevante</w:t>
      </w:r>
      <w:r w:rsidRPr="00927F36">
        <w:rPr>
          <w:b/>
          <w:u w:val="single"/>
          <w:lang w:val="ro-MD" w:eastAsia="ru-RU"/>
        </w:rPr>
        <w:t>_</w:t>
      </w:r>
      <w:r w:rsidR="008338F1" w:rsidRPr="00927F36">
        <w:rPr>
          <w:b/>
          <w:u w:val="single"/>
          <w:lang w:val="ro-MD" w:eastAsia="ru-RU"/>
        </w:rPr>
        <w:t xml:space="preserve">nu sînt. </w:t>
      </w:r>
    </w:p>
    <w:p w:rsidR="00850D1C" w:rsidRPr="009F7325" w:rsidRDefault="00850D1C" w:rsidP="00850D1C">
      <w:pPr>
        <w:rPr>
          <w:bCs/>
          <w:sz w:val="24"/>
          <w:szCs w:val="24"/>
          <w:lang w:val="ro-MD" w:eastAsia="ru-RU"/>
        </w:rPr>
      </w:pPr>
    </w:p>
    <w:p w:rsidR="00850D1C" w:rsidRPr="009F7325" w:rsidRDefault="00850D1C" w:rsidP="00850D1C">
      <w:pPr>
        <w:rPr>
          <w:b/>
          <w:bCs/>
          <w:sz w:val="24"/>
          <w:szCs w:val="24"/>
          <w:lang w:val="ro-MD" w:eastAsia="ru-RU"/>
        </w:rPr>
      </w:pPr>
    </w:p>
    <w:p w:rsidR="008338F1" w:rsidRPr="00927F36" w:rsidRDefault="001E7AF3" w:rsidP="00927F36">
      <w:pPr>
        <w:rPr>
          <w:sz w:val="24"/>
          <w:szCs w:val="24"/>
          <w:lang w:val="ro-RO" w:eastAsia="ru-RU"/>
        </w:rPr>
      </w:pPr>
      <w:r w:rsidRPr="000217D0">
        <w:rPr>
          <w:b/>
          <w:bCs/>
          <w:sz w:val="24"/>
          <w:szCs w:val="24"/>
          <w:lang w:val="ro-RO" w:eastAsia="ru-RU"/>
        </w:rPr>
        <w:t>Conducătorul grupului de lucru</w:t>
      </w:r>
      <w:r>
        <w:rPr>
          <w:sz w:val="24"/>
          <w:szCs w:val="24"/>
          <w:lang w:val="ro-RO" w:eastAsia="ru-RU"/>
        </w:rPr>
        <w:t xml:space="preserve"> ___________________</w:t>
      </w:r>
      <w:r w:rsidRPr="004024D6">
        <w:rPr>
          <w:b/>
          <w:sz w:val="24"/>
          <w:szCs w:val="24"/>
        </w:rPr>
        <w:t xml:space="preserve"> </w:t>
      </w:r>
      <w:proofErr w:type="spellStart"/>
      <w:r w:rsidR="00927F36">
        <w:rPr>
          <w:b/>
          <w:sz w:val="24"/>
          <w:szCs w:val="24"/>
        </w:rPr>
        <w:t>Alexandru</w:t>
      </w:r>
      <w:proofErr w:type="spellEnd"/>
      <w:r w:rsidR="00927F36">
        <w:rPr>
          <w:b/>
          <w:sz w:val="24"/>
          <w:szCs w:val="24"/>
        </w:rPr>
        <w:t xml:space="preserve"> HOLOSTENC</w:t>
      </w:r>
      <w:bookmarkStart w:id="0" w:name="_GoBack"/>
      <w:bookmarkEnd w:id="0"/>
      <w:r w:rsidR="00927F36">
        <w:rPr>
          <w:b/>
          <w:sz w:val="24"/>
          <w:szCs w:val="24"/>
        </w:rPr>
        <w:t>O</w:t>
      </w:r>
    </w:p>
    <w:sectPr w:rsidR="008338F1" w:rsidRPr="00927F36" w:rsidSect="00C51BCC">
      <w:pgSz w:w="12240" w:h="15840"/>
      <w:pgMar w:top="568" w:right="758"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E50E64"/>
    <w:multiLevelType w:val="hybridMultilevel"/>
    <w:tmpl w:val="2612D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B6A95"/>
    <w:rsid w:val="00087115"/>
    <w:rsid w:val="000936B9"/>
    <w:rsid w:val="000A0701"/>
    <w:rsid w:val="00122765"/>
    <w:rsid w:val="00150563"/>
    <w:rsid w:val="00181E65"/>
    <w:rsid w:val="00192A34"/>
    <w:rsid w:val="00192EA9"/>
    <w:rsid w:val="001A51FF"/>
    <w:rsid w:val="001A6291"/>
    <w:rsid w:val="001A797B"/>
    <w:rsid w:val="001C7DF0"/>
    <w:rsid w:val="001E3935"/>
    <w:rsid w:val="001E7AF3"/>
    <w:rsid w:val="002147D0"/>
    <w:rsid w:val="0025490B"/>
    <w:rsid w:val="00295E2C"/>
    <w:rsid w:val="002F381D"/>
    <w:rsid w:val="003037CE"/>
    <w:rsid w:val="00305D5F"/>
    <w:rsid w:val="00310161"/>
    <w:rsid w:val="00321EFD"/>
    <w:rsid w:val="00324EF4"/>
    <w:rsid w:val="003B54E6"/>
    <w:rsid w:val="003D2D4D"/>
    <w:rsid w:val="00400043"/>
    <w:rsid w:val="004466D7"/>
    <w:rsid w:val="004A67C1"/>
    <w:rsid w:val="004D5682"/>
    <w:rsid w:val="004F7BAC"/>
    <w:rsid w:val="00513B82"/>
    <w:rsid w:val="00592BB6"/>
    <w:rsid w:val="005940BE"/>
    <w:rsid w:val="005B5472"/>
    <w:rsid w:val="005C18DC"/>
    <w:rsid w:val="005E0A1C"/>
    <w:rsid w:val="005E1186"/>
    <w:rsid w:val="00612E7A"/>
    <w:rsid w:val="00622053"/>
    <w:rsid w:val="00645F5A"/>
    <w:rsid w:val="006C2D7D"/>
    <w:rsid w:val="006E55B8"/>
    <w:rsid w:val="007017F9"/>
    <w:rsid w:val="00742CA4"/>
    <w:rsid w:val="00772B94"/>
    <w:rsid w:val="00791A2E"/>
    <w:rsid w:val="007977E4"/>
    <w:rsid w:val="007B6248"/>
    <w:rsid w:val="0081654A"/>
    <w:rsid w:val="00820BBA"/>
    <w:rsid w:val="00826D78"/>
    <w:rsid w:val="008338F1"/>
    <w:rsid w:val="0084131E"/>
    <w:rsid w:val="00850D1C"/>
    <w:rsid w:val="00875B48"/>
    <w:rsid w:val="008833D6"/>
    <w:rsid w:val="008B2BAE"/>
    <w:rsid w:val="009262CA"/>
    <w:rsid w:val="00927F36"/>
    <w:rsid w:val="00974766"/>
    <w:rsid w:val="009926DB"/>
    <w:rsid w:val="009968BC"/>
    <w:rsid w:val="009A7FF7"/>
    <w:rsid w:val="009C4873"/>
    <w:rsid w:val="009F7325"/>
    <w:rsid w:val="00A663BE"/>
    <w:rsid w:val="00A8150E"/>
    <w:rsid w:val="00AA32BB"/>
    <w:rsid w:val="00AD6CF9"/>
    <w:rsid w:val="00B05026"/>
    <w:rsid w:val="00B05468"/>
    <w:rsid w:val="00B4072D"/>
    <w:rsid w:val="00B419BD"/>
    <w:rsid w:val="00BA5AA1"/>
    <w:rsid w:val="00BC0FD6"/>
    <w:rsid w:val="00BC4C34"/>
    <w:rsid w:val="00BD0CD7"/>
    <w:rsid w:val="00BF41EF"/>
    <w:rsid w:val="00C31114"/>
    <w:rsid w:val="00C33677"/>
    <w:rsid w:val="00C51BCC"/>
    <w:rsid w:val="00CB64BF"/>
    <w:rsid w:val="00CB6A95"/>
    <w:rsid w:val="00CC343F"/>
    <w:rsid w:val="00CC4B2B"/>
    <w:rsid w:val="00CC4B60"/>
    <w:rsid w:val="00CE06E8"/>
    <w:rsid w:val="00CE4F32"/>
    <w:rsid w:val="00D2166D"/>
    <w:rsid w:val="00D23FBD"/>
    <w:rsid w:val="00D62A36"/>
    <w:rsid w:val="00D6524B"/>
    <w:rsid w:val="00DD3A90"/>
    <w:rsid w:val="00E41A03"/>
    <w:rsid w:val="00E92CA1"/>
    <w:rsid w:val="00EA5580"/>
    <w:rsid w:val="00ED7DDB"/>
    <w:rsid w:val="00EF06DC"/>
    <w:rsid w:val="00F046D9"/>
    <w:rsid w:val="00F20BE4"/>
    <w:rsid w:val="00F228D7"/>
    <w:rsid w:val="00F908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77B29"/>
  <w15:docId w15:val="{A002ABDE-91D9-48BE-A3E1-BB1C7B61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character" w:styleId="a5">
    <w:name w:val="Strong"/>
    <w:uiPriority w:val="22"/>
    <w:qFormat/>
    <w:rsid w:val="00A8150E"/>
    <w:rPr>
      <w:b/>
      <w:bCs/>
    </w:rPr>
  </w:style>
  <w:style w:type="paragraph" w:styleId="a6">
    <w:name w:val="List Paragraph"/>
    <w:basedOn w:val="a"/>
    <w:uiPriority w:val="34"/>
    <w:qFormat/>
    <w:rsid w:val="00303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231112518">
      <w:bodyDiv w:val="1"/>
      <w:marLeft w:val="0"/>
      <w:marRight w:val="0"/>
      <w:marTop w:val="0"/>
      <w:marBottom w:val="0"/>
      <w:divBdr>
        <w:top w:val="none" w:sz="0" w:space="0" w:color="auto"/>
        <w:left w:val="none" w:sz="0" w:space="0" w:color="auto"/>
        <w:bottom w:val="none" w:sz="0" w:space="0" w:color="auto"/>
        <w:right w:val="none" w:sz="0" w:space="0" w:color="auto"/>
      </w:divBdr>
      <w:divsChild>
        <w:div w:id="693531641">
          <w:marLeft w:val="0"/>
          <w:marRight w:val="0"/>
          <w:marTop w:val="0"/>
          <w:marBottom w:val="0"/>
          <w:divBdr>
            <w:top w:val="none" w:sz="0" w:space="0" w:color="auto"/>
            <w:left w:val="none" w:sz="0" w:space="0" w:color="auto"/>
            <w:bottom w:val="none" w:sz="0" w:space="0" w:color="auto"/>
            <w:right w:val="none" w:sz="0" w:space="0" w:color="auto"/>
          </w:divBdr>
        </w:div>
      </w:divsChild>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ignatenco@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911E4D-0924-4683-8494-231117D8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1019</Words>
  <Characters>5812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cp:lastModifiedBy>
  <cp:revision>27</cp:revision>
  <cp:lastPrinted>2025-03-31T07:29:00Z</cp:lastPrinted>
  <dcterms:created xsi:type="dcterms:W3CDTF">2025-03-31T07:25:00Z</dcterms:created>
  <dcterms:modified xsi:type="dcterms:W3CDTF">2026-06-10T13:18:00Z</dcterms:modified>
</cp:coreProperties>
</file>