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CD6" w:rsidRPr="00581CD6" w:rsidRDefault="00581CD6" w:rsidP="00581CD6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ANUNȚ DE PARTICIPARE</w:t>
      </w:r>
    </w:p>
    <w:p w:rsidR="00581CD6" w:rsidRPr="00581CD6" w:rsidRDefault="00581CD6" w:rsidP="00581CD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581CD6" w:rsidRPr="00581CD6" w:rsidRDefault="00581CD6" w:rsidP="00581CD6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privind achiziționarea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</w:t>
      </w:r>
      <w:r w:rsidRPr="00C40DD5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</w:t>
      </w:r>
      <w:bookmarkStart w:id="0" w:name="_GoBack"/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Lucrări</w:t>
      </w:r>
      <w:r w:rsidR="00D11EF4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de reparație </w:t>
      </w:r>
      <w:r w:rsidR="00761ED2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a</w:t>
      </w:r>
      <w:r w:rsidR="002558F0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</w:t>
      </w:r>
      <w:r w:rsidR="006A6183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sălii de sport </w:t>
      </w:r>
      <w:r w:rsidR="00D11EF4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</w:t>
      </w:r>
      <w:r w:rsidR="006A2FC0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în Complexul Educațional STEAM</w:t>
      </w:r>
      <w:r w:rsidR="002558F0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, instituție subordonată</w:t>
      </w: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DETS sec. Centru </w:t>
      </w:r>
      <w:bookmarkEnd w:id="0"/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___________</w:t>
      </w:r>
      <w:r w:rsidR="002558F0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______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                                                    (se indică obiectul achiziției)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  <w:t>prin procedura de achiziție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__Cererea Ofertelor de Preț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                                                     (tipul procedurii de achiziție)</w:t>
      </w:r>
    </w:p>
    <w:p w:rsidR="00581CD6" w:rsidRPr="00581CD6" w:rsidRDefault="00581CD6" w:rsidP="00D25D24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Direcția  Educație Tineret și Sport sec.Centru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Strada Bulgară, 41A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069751468, 022271022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pagina web oficială a autorității contractante: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dets_contract@mail.ru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pagina web oficială de la care se va putea obține accesul la documentația de atribuire: 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documentația de atribuire este anexată în cadrul procedurii în SIA RSAP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</w:t>
      </w:r>
      <w:r w:rsidR="002558F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</w:t>
      </w:r>
    </w:p>
    <w:p w:rsid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305"/>
        <w:gridCol w:w="2087"/>
        <w:gridCol w:w="990"/>
        <w:gridCol w:w="1170"/>
        <w:gridCol w:w="2670"/>
        <w:gridCol w:w="1290"/>
      </w:tblGrid>
      <w:tr w:rsidR="00581CD6" w:rsidRPr="006A6183" w:rsidTr="00CF7134">
        <w:trPr>
          <w:trHeight w:val="112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303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în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581CD6" w:rsidRPr="00C40DD5" w:rsidTr="00CF7134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Lotul 1</w:t>
            </w:r>
          </w:p>
        </w:tc>
      </w:tr>
      <w:tr w:rsidR="00581CD6" w:rsidRPr="00761ED2" w:rsidTr="00CF7134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45000000-7 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6A6183" w:rsidP="00CF713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6A61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Lucrări</w:t>
            </w:r>
            <w:proofErr w:type="spellEnd"/>
            <w:r w:rsidRPr="006A61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6A61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reparație</w:t>
            </w:r>
            <w:proofErr w:type="spellEnd"/>
            <w:r w:rsidRPr="006A61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6A61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sălii</w:t>
            </w:r>
            <w:proofErr w:type="spellEnd"/>
            <w:r w:rsidRPr="006A61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sport   </w:t>
            </w:r>
            <w:proofErr w:type="spellStart"/>
            <w:r w:rsidRPr="006A61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6A61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A61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Complexul</w:t>
            </w:r>
            <w:proofErr w:type="spellEnd"/>
            <w:r w:rsidRPr="006A61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A61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Educațional</w:t>
            </w:r>
            <w:proofErr w:type="spellEnd"/>
            <w:r w:rsidRPr="006A61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STEAM, </w:t>
            </w:r>
            <w:proofErr w:type="spellStart"/>
            <w:r w:rsidRPr="006A61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instituție</w:t>
            </w:r>
            <w:proofErr w:type="spellEnd"/>
            <w:r w:rsidRPr="006A61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A61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subordonată</w:t>
            </w:r>
            <w:proofErr w:type="spellEnd"/>
            <w:r w:rsidRPr="006A61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DETS sec. </w:t>
            </w:r>
            <w:proofErr w:type="spellStart"/>
            <w:r w:rsidRPr="006A61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Centru</w:t>
            </w:r>
            <w:proofErr w:type="spellEnd"/>
            <w:r w:rsidRPr="006A61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D11EF4" w:rsidRP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_________________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Proiect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Default="00581CD6" w:rsidP="00CF713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Conform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caietului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sarcini</w:t>
            </w:r>
            <w:proofErr w:type="spellEnd"/>
          </w:p>
          <w:p w:rsidR="00581CD6" w:rsidRPr="00C40DD5" w:rsidRDefault="00581CD6" w:rsidP="00CF713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</w:t>
            </w:r>
            <w:r w:rsidR="002558F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rmen</w:t>
            </w:r>
            <w:proofErr w:type="spellEnd"/>
            <w:r w:rsidR="002558F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de </w:t>
            </w:r>
            <w:proofErr w:type="spellStart"/>
            <w:r w:rsid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executare</w:t>
            </w:r>
            <w:proofErr w:type="spellEnd"/>
            <w:r w:rsid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lucrărilor</w:t>
            </w:r>
            <w:proofErr w:type="spellEnd"/>
            <w:r w:rsid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2 </w:t>
            </w:r>
            <w:proofErr w:type="spellStart"/>
            <w:r w:rsid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luni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581CD6" w:rsidRPr="00513203" w:rsidRDefault="006A6183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450000,00</w:t>
            </w:r>
          </w:p>
        </w:tc>
      </w:tr>
      <w:tr w:rsidR="00581CD6" w:rsidRPr="006A6183" w:rsidTr="00CF7134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6A618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totală</w:t>
            </w:r>
            <w:proofErr w:type="spellEnd"/>
            <w:r w:rsidR="002558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2558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fără</w:t>
            </w:r>
            <w:proofErr w:type="spellEnd"/>
            <w:r w:rsidR="002558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TVA</w:t>
            </w:r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:       </w:t>
            </w:r>
            <w:r w:rsidR="006A61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450000,00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:rsidR="00581CD6" w:rsidRPr="00581CD6" w:rsidRDefault="00581CD6" w:rsidP="00581CD6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procedurilor de preselecție se indică numărul minim al candidaţilor şi, dacă este cazul, numărul maxim al acestora._________________________________________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loturi, un operator economic poate depune 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oferta (se va selecta):</w:t>
      </w:r>
    </w:p>
    <w:p w:rsidR="00581CD6" w:rsidRPr="00581CD6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Pentru un singur lot;</w:t>
      </w:r>
    </w:p>
    <w:p w:rsidR="00581CD6" w:rsidRPr="002558F0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558F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loturi;</w:t>
      </w:r>
    </w:p>
    <w:p w:rsidR="00581CD6" w:rsidRPr="00581CD6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toate loturile;</w:t>
      </w:r>
    </w:p>
    <w:p w:rsidR="00581CD6" w:rsidRPr="00581CD6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Alte limitări privind numărul de loturi care pot fi atribuite aceluiași ofertant___________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admite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6206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(indicați se admite sau nu se admite)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Termenii și condițiile de prestare/executare solicitați: __</w:t>
      </w:r>
      <w:r w:rsidRPr="006F2A1C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>Lucrăril</w:t>
      </w:r>
      <w:r w:rsidR="002558F0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 xml:space="preserve">e se vor executa în termen de </w:t>
      </w:r>
      <w:r w:rsidRPr="006F2A1C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>2 luni de la înregistrarea contractului la trezorărie și semnarea procesului verbal de începere a lucrărilor_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contractului:</w:t>
      </w:r>
      <w:r w:rsidR="00D11EF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31.12.2024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</w:t>
      </w:r>
    </w:p>
    <w:p w:rsidR="00581CD6" w:rsidRPr="00581CD6" w:rsidRDefault="00581CD6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Contract de achiziție rezervat atelierelor protejate sau că acesta poate fi executat numai în cadrul unor programe de angajare protejată (după caz): _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Nu_________________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(indicați da sau nu)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legisau al unor acte administrative (după caz):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aplică_________________________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menționează respectivele legi și acte administrative)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8"/>
        <w:gridCol w:w="3360"/>
        <w:gridCol w:w="3630"/>
        <w:gridCol w:w="1797"/>
      </w:tblGrid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581CD6" w:rsidRPr="00581CD6" w:rsidTr="002558F0">
        <w:trPr>
          <w:trHeight w:val="711"/>
        </w:trPr>
        <w:tc>
          <w:tcPr>
            <w:tcW w:w="566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DUAE 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Confirmat prin aplicarea semnăturii electronice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</w:tc>
      </w:tr>
      <w:tr w:rsidR="00581CD6" w:rsidRPr="00581CD6" w:rsidTr="002558F0">
        <w:trPr>
          <w:trHeight w:val="1176"/>
        </w:trPr>
        <w:tc>
          <w:tcPr>
            <w:tcW w:w="566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9351BB" w:rsidP="009351B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Formularele</w:t>
            </w:r>
            <w:r w:rsid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nr. 3, 5, 7 cu specificatia </w:t>
            </w: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parametrilor t</w:t>
            </w:r>
            <w:r w:rsid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ehnici solicitati in caietul de </w:t>
            </w: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sarcini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Confirmat prin aplicarea semnăturii electronice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și elaborot ăn conformitate cu normele învigoare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113DF8" w:rsidRPr="00761ED2" w:rsidTr="00C04F37">
        <w:tc>
          <w:tcPr>
            <w:tcW w:w="566" w:type="dxa"/>
            <w:shd w:val="clear" w:color="auto" w:fill="auto"/>
          </w:tcPr>
          <w:p w:rsidR="00113DF8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3545" w:type="dxa"/>
            <w:shd w:val="clear" w:color="auto" w:fill="auto"/>
          </w:tcPr>
          <w:p w:rsidR="00113DF8" w:rsidRPr="00CF3038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Garanţia pentru ofertă 1</w:t>
            </w: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%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Scrisoare  de  garanţie  bancară (anexa nr. 9) confirmată prin semnătura şi ştampila a băncii sau transfer bancar la contul autorităţii contractante, conform următoarelor date bancare:</w:t>
            </w:r>
          </w:p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Benefici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arul plăţii: DETS sect. Centru</w:t>
            </w:r>
          </w:p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Denumirea Băncii: Ministerul Finantelor – Trezoreria de Stat </w:t>
            </w:r>
          </w:p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Codul fiscal: </w:t>
            </w:r>
            <w:r w:rsidR="00D11EF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1007601009417</w:t>
            </w:r>
          </w:p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IBAN: </w:t>
            </w:r>
            <w:r w:rsidR="00C04F37" w:rsidRPr="00C04F3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MD13TRPCDV518410A00831AA</w:t>
            </w:r>
          </w:p>
          <w:p w:rsidR="00113DF8" w:rsidRPr="00CF303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cu nota ,,Garanția pentru ofertă’’; Termenul de valabilitate al garanţiei să fie egal cu termenul de valabilitate al ofertei (60 zile). original  -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113DF8" w:rsidRDefault="002114E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  <w:p w:rsidR="002114E6" w:rsidRDefault="002114E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Declaraţie privind valabilitatea ofertei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Original conform anexei nr.8 din Documentația Standard  – cu </w:t>
            </w: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Obligatoriu</w:t>
            </w: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Graficul de executare a lucrărilor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nr.10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experiența similară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nr.12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lista principalelor lucrări executate în ultimul an de activitate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nr.13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dotările specifice, utilajul şi echipamentul necesar pentru îndeplinirea corespunzătoare a contractului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nr.14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nr.15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Lista subcontractanților și partea/părțile din contract care sunt îndeplinite de către aceștia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 conform anexei nr.16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Informații privind asocierea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 conform anexei nr.17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12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Aviz pentru participare la licitațiile publice de lucrări din domeniul construcțiilor și instalațiilor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 conform anexei nr.22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13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Certificat/decizie de înregistrare a întreprinderii şi EXTRAS din Registrul de Stat al persoanelor juridice - original, 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14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Certificat de atribuire a contului bancar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Original/copia – eliberată de banca deţinătoare de cont -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15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Certificat de la organele Inspectoratului Fiscal de stat privind lipsa datoriilor la Bugetul Public Național </w:t>
            </w:r>
            <w:r w:rsidRPr="00113DF8">
              <w:rPr>
                <w:rFonts w:ascii="Times New Roman" w:hAnsi="Times New Roman" w:cs="Times New Roman"/>
                <w:sz w:val="24"/>
              </w:rPr>
              <w:lastRenderedPageBreak/>
              <w:t>(Valabil la momentul deschiderii ofertelor)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lastRenderedPageBreak/>
              <w:t>Original/ copia valabilă a Certificatului de tip CC 04 AE eliberat de Serviciul Fiscal de Stat, cu semnătura electronică a OE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16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Raport financiar pe baza datelor a ultimului bilanț contabil 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original – cu semnătura electronică a OE 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17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Manualul calității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Confirmat prin original/ copia,  cu semnătura electronică a OE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18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DECLARAŢIE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APROBAT  prin Ordinul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Ministrului Finanțelor                                                nr. 145  din 24 noiembrie 2020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La semnarea contractului,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                OE desemnat cîștigător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Obligatoriu, la semnarea contractului 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19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D97C2C" w:rsidP="00113DF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Garanția de buna execuție </w:t>
            </w:r>
            <w:r w:rsidRPr="00D97C2C">
              <w:rPr>
                <w:rFonts w:ascii="Times New Roman" w:hAnsi="Times New Roman" w:cs="Times New Roman"/>
                <w:sz w:val="24"/>
              </w:rPr>
              <w:t>5% din suna contractului cu TVA</w:t>
            </w:r>
          </w:p>
        </w:tc>
        <w:tc>
          <w:tcPr>
            <w:tcW w:w="3397" w:type="dxa"/>
            <w:shd w:val="clear" w:color="auto" w:fill="auto"/>
          </w:tcPr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a)Garanția de buna execuție (emisă  de o bancă comercială)</w:t>
            </w:r>
          </w:p>
          <w:p w:rsid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b)Garanția de buna execuție prin transfer la contul autorităţii contractante, conform următoarelor date bancare:</w:t>
            </w:r>
          </w:p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Beneficiarul plăţii: DETS sect. Centru</w:t>
            </w:r>
          </w:p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 xml:space="preserve">Denumirea Băncii: Ministerul Finantelor – Trezoreria de Stat </w:t>
            </w:r>
          </w:p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 xml:space="preserve">Codul fiscal: </w:t>
            </w:r>
            <w:r w:rsidR="00D11EF4">
              <w:rPr>
                <w:rFonts w:ascii="Times New Roman" w:hAnsi="Times New Roman" w:cs="Times New Roman"/>
                <w:sz w:val="24"/>
              </w:rPr>
              <w:t>1007601009417</w:t>
            </w:r>
          </w:p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 xml:space="preserve">IBAN: </w:t>
            </w:r>
            <w:r w:rsidR="00C04F37" w:rsidRPr="00C04F37">
              <w:rPr>
                <w:rFonts w:ascii="Times New Roman" w:hAnsi="Times New Roman" w:cs="Times New Roman"/>
                <w:sz w:val="24"/>
              </w:rPr>
              <w:t>MD37TRPCDV518440A00831AA</w:t>
            </w:r>
          </w:p>
          <w:p w:rsidR="00113DF8" w:rsidRPr="00113DF8" w:rsidRDefault="00113DF8" w:rsidP="00D97C2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37" w:type="dxa"/>
            <w:shd w:val="clear" w:color="auto" w:fill="auto"/>
          </w:tcPr>
          <w:p w:rsidR="00113DF8" w:rsidRPr="00113DF8" w:rsidRDefault="00D97C2C" w:rsidP="00113DF8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Obligatoriu, la semnarea contractului</w:t>
            </w:r>
          </w:p>
        </w:tc>
      </w:tr>
    </w:tbl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Garanția pentru o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fertă,  DA</w:t>
      </w:r>
      <w:r w:rsidRPr="00581CD6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cuantumul 1 % din suma totală a ofertei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garanție a lucrărilor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sau serviciilor de proiectare și de lucrări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5 ani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Garanția de bună execuție a cont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ractului, DA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cuantumul 5% din suma totală a contractului cu TVA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 procedurii negociate), după caz_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Nu se aplică________________________</w:t>
      </w:r>
    </w:p>
    <w:p w:rsidR="00581CD6" w:rsidRPr="00581CD6" w:rsidRDefault="00581CD6" w:rsidP="003815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 xml:space="preserve">Nu se aplică </w:t>
      </w:r>
    </w:p>
    <w:p w:rsidR="00581CD6" w:rsidRPr="00581CD6" w:rsidRDefault="00581CD6" w:rsidP="003815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ondiții speciale de care depinde îndeplinirea contractului (</w:t>
      </w:r>
      <w:r w:rsidRPr="00581CD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 Nu se aplică</w:t>
      </w:r>
    </w:p>
    <w:p w:rsidR="00581CD6" w:rsidRPr="00581CD6" w:rsidRDefault="009351BB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bookmarkStart w:id="1" w:name="_Hlk71621175"/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</w:t>
      </w:r>
      <w:bookmarkEnd w:id="1"/>
      <w:r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valută națională (lei MD)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____________________________</w:t>
      </w:r>
    </w:p>
    <w:p w:rsidR="00581CD6" w:rsidRPr="00581CD6" w:rsidRDefault="00581CD6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Criteriul de evaluare aplicat pentru atribuirea contractului: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Prețul cel mai scăzut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581CD6" w:rsidRPr="00581CD6" w:rsidRDefault="00581CD6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81CD6" w:rsidRPr="00581CD6" w:rsidTr="002558F0">
        <w:tc>
          <w:tcPr>
            <w:tcW w:w="574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581CD6" w:rsidRPr="00581CD6" w:rsidTr="002558F0">
        <w:tc>
          <w:tcPr>
            <w:tcW w:w="574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1776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Termenul limită de depunere/deschidere a ofertelor:</w:t>
      </w:r>
    </w:p>
    <w:p w:rsidR="00581CD6" w:rsidRPr="00581CD6" w:rsidRDefault="00581CD6" w:rsidP="00581CD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conform SIA RSAP /până la: 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Informația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o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găsiți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în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SIA RSAP</w:t>
      </w:r>
      <w:r w:rsidR="009351BB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</w:t>
      </w:r>
    </w:p>
    <w:p w:rsidR="00581CD6" w:rsidRPr="00581CD6" w:rsidRDefault="00581CD6" w:rsidP="00581CD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Informația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o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găsiți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în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SIA RSAP</w:t>
      </w:r>
      <w:r w:rsidR="009351BB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sau cererile de participare vor fi depuse electronic prin intermediul SIA RSAP</w:t>
      </w:r>
    </w:p>
    <w:p w:rsidR="00581CD6" w:rsidRPr="009351BB" w:rsidRDefault="00581CD6" w:rsidP="009351B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9351BB" w:rsidRPr="009351B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60 zile</w:t>
      </w:r>
    </w:p>
    <w:p w:rsidR="00581CD6" w:rsidRPr="00581CD6" w:rsidRDefault="00581CD6" w:rsidP="009351BB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Informația</w:t>
      </w:r>
      <w:proofErr w:type="spellEnd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o </w:t>
      </w:r>
      <w:proofErr w:type="spellStart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găsiți</w:t>
      </w:r>
      <w:proofErr w:type="spellEnd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în</w:t>
      </w:r>
      <w:proofErr w:type="spellEnd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SIA RSAP</w:t>
      </w:r>
      <w:r w:rsidR="009351BB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_________________________________________________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324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(SIA RSAP sau adresa deschiderii)</w:t>
      </w:r>
    </w:p>
    <w:p w:rsidR="00581CD6" w:rsidRPr="00581CD6" w:rsidRDefault="00581CD6" w:rsidP="00581CD6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Ofertele întârziate vor fi respinse. 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Ofertanții sau reprezentanții acestora au dreptul să participe la deschiderea ofertelor, cu excepția cazului când ofertele au fost depuse prin SIA RSAP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Limba sau limbile în care trebuie redactate ofertele sau cererile de participare: 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Limba Română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specifică denumireaproiectului și/sau programului)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Agenția Națională pentru Soluționarea Contestațiilor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Adresa: mun. Chișinău, bd. Ștefan cel Mare și Sfânt nr.124 (et.4), MD 2001;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Tel/Fax/email: 022-820 652, 022 820-651, contestatii@ansc.md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șireferința (referințele) publicărilor anterioare în Jurnalul Oficial al Uniunii Europene privind contractul (contractele) la care se referă anunțul respectiv (dacă este cazul):_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:__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_________________________________________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Data publicării anunțului de intenție sau, după caz, precizarea că nu a fost publicat un astfel de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anunţ:_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___________________________________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e: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5"/>
      </w:tblGrid>
      <w:tr w:rsidR="00581CD6" w:rsidRPr="006A6183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581CD6" w:rsidRPr="00581CD6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9351BB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utiliza</w:t>
            </w:r>
          </w:p>
        </w:tc>
      </w:tr>
      <w:tr w:rsidR="00581CD6" w:rsidRPr="00581CD6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9351BB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utilizează</w:t>
            </w:r>
          </w:p>
        </w:tc>
      </w:tr>
      <w:tr w:rsidR="00581CD6" w:rsidRPr="00581CD6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9351BB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utiliza</w:t>
            </w:r>
          </w:p>
        </w:tc>
      </w:tr>
      <w:tr w:rsidR="00581CD6" w:rsidRPr="00581CD6" w:rsidTr="00581CD6">
        <w:trPr>
          <w:trHeight w:val="77"/>
        </w:trPr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2558F0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558F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utiliza</w:t>
            </w:r>
          </w:p>
        </w:tc>
      </w:tr>
    </w:tbl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specifică da sau nu)</w:t>
      </w:r>
    </w:p>
    <w:p w:rsidR="002558F0" w:rsidRPr="002558F0" w:rsidRDefault="00581CD6" w:rsidP="002558F0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</w:t>
      </w:r>
      <w:r w:rsidR="002558F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</w:t>
      </w:r>
    </w:p>
    <w:p w:rsidR="002558F0" w:rsidRDefault="002558F0" w:rsidP="002558F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720" w:right="-14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581CD6" w:rsidRPr="00581CD6" w:rsidRDefault="002558F0" w:rsidP="00581CD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MD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Strajesco Natalia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___  </w:t>
      </w:r>
      <w:r w:rsidR="00581CD6" w:rsidRPr="00581CD6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>.</w:t>
      </w:r>
    </w:p>
    <w:p w:rsidR="00581CD6" w:rsidRPr="00581CD6" w:rsidRDefault="00581CD6" w:rsidP="00581CD6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MD"/>
        </w:rPr>
      </w:pPr>
    </w:p>
    <w:p w:rsidR="00581CD6" w:rsidRPr="00581CD6" w:rsidRDefault="00581CD6" w:rsidP="00581CD6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MD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54A8B" w:rsidRPr="009351BB" w:rsidRDefault="00554A8B">
      <w:pPr>
        <w:rPr>
          <w:lang w:val="en-US"/>
        </w:rPr>
      </w:pPr>
    </w:p>
    <w:sectPr w:rsidR="00554A8B" w:rsidRPr="0093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C678B"/>
    <w:multiLevelType w:val="hybridMultilevel"/>
    <w:tmpl w:val="FF52B026"/>
    <w:lvl w:ilvl="0" w:tplc="86D06FDE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D6"/>
    <w:rsid w:val="00113DF8"/>
    <w:rsid w:val="002114E6"/>
    <w:rsid w:val="002558F0"/>
    <w:rsid w:val="002A68A1"/>
    <w:rsid w:val="00554A8B"/>
    <w:rsid w:val="00581CD6"/>
    <w:rsid w:val="006A2FC0"/>
    <w:rsid w:val="006A6183"/>
    <w:rsid w:val="006F2A1C"/>
    <w:rsid w:val="00761ED2"/>
    <w:rsid w:val="009351BB"/>
    <w:rsid w:val="00B431BD"/>
    <w:rsid w:val="00C04F37"/>
    <w:rsid w:val="00CF3038"/>
    <w:rsid w:val="00D11EF4"/>
    <w:rsid w:val="00D97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3C9B7"/>
  <w15:chartTrackingRefBased/>
  <w15:docId w15:val="{D9967955-B172-41D3-B80B-A55DC0836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581CD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581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351B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55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58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6</Pages>
  <Words>1766</Words>
  <Characters>10071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2023-04-05T06:51:00Z</cp:lastPrinted>
  <dcterms:created xsi:type="dcterms:W3CDTF">2022-03-10T07:43:00Z</dcterms:created>
  <dcterms:modified xsi:type="dcterms:W3CDTF">2024-01-31T09:20:00Z</dcterms:modified>
</cp:coreProperties>
</file>