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84B927" w14:textId="77777777" w:rsidR="00611D6C" w:rsidRPr="00473936" w:rsidRDefault="00611D6C" w:rsidP="00A11E1A">
      <w:pPr>
        <w:keepNext/>
        <w:keepLines/>
        <w:jc w:val="center"/>
        <w:outlineLvl w:val="1"/>
        <w:rPr>
          <w:rFonts w:eastAsiaTheme="majorEastAsia"/>
          <w:b/>
          <w:lang w:val="ro-MD"/>
        </w:rPr>
      </w:pPr>
    </w:p>
    <w:p w14:paraId="1B05AED5" w14:textId="1A405EE2" w:rsidR="00A11E1A" w:rsidRPr="00473936" w:rsidRDefault="00A11E1A" w:rsidP="00A11E1A">
      <w:pPr>
        <w:keepNext/>
        <w:keepLines/>
        <w:jc w:val="center"/>
        <w:outlineLvl w:val="1"/>
        <w:rPr>
          <w:rFonts w:eastAsiaTheme="majorEastAsia"/>
          <w:b/>
          <w:lang w:val="ro-MD"/>
        </w:rPr>
      </w:pPr>
      <w:r w:rsidRPr="00473936">
        <w:rPr>
          <w:rFonts w:eastAsiaTheme="majorEastAsia"/>
          <w:b/>
          <w:lang w:val="ro-MD"/>
        </w:rPr>
        <w:t>Docu</w:t>
      </w:r>
      <w:r w:rsidR="0066750D" w:rsidRPr="00473936">
        <w:rPr>
          <w:rFonts w:eastAsiaTheme="majorEastAsia"/>
          <w:b/>
          <w:lang w:val="ro-MD"/>
        </w:rPr>
        <w:t>m</w:t>
      </w:r>
      <w:r w:rsidRPr="00473936">
        <w:rPr>
          <w:rFonts w:eastAsiaTheme="majorEastAsia"/>
          <w:b/>
          <w:lang w:val="ro-MD"/>
        </w:rPr>
        <w:t>entație de atribuire la</w:t>
      </w:r>
    </w:p>
    <w:p w14:paraId="15646F19" w14:textId="1E46DB95" w:rsidR="000B6E3C" w:rsidRPr="0016728F" w:rsidRDefault="00A11E1A" w:rsidP="000B6E3C">
      <w:pPr>
        <w:autoSpaceDE w:val="0"/>
        <w:autoSpaceDN w:val="0"/>
        <w:jc w:val="center"/>
        <w:rPr>
          <w:b/>
          <w:bCs/>
          <w:color w:val="000000" w:themeColor="text1"/>
        </w:rPr>
      </w:pPr>
      <w:r w:rsidRPr="00473936">
        <w:rPr>
          <w:rFonts w:eastAsiaTheme="majorEastAsia"/>
          <w:b/>
          <w:lang w:val="ro-MD"/>
        </w:rPr>
        <w:t xml:space="preserve">anunțul de </w:t>
      </w:r>
      <w:r w:rsidR="00BE5BBC" w:rsidRPr="00473936">
        <w:rPr>
          <w:rFonts w:eastAsiaTheme="majorEastAsia"/>
          <w:b/>
          <w:lang w:val="ro-MD"/>
        </w:rPr>
        <w:t>participare</w:t>
      </w:r>
      <w:r w:rsidRPr="00473936">
        <w:rPr>
          <w:rFonts w:eastAsiaTheme="majorEastAsia"/>
          <w:b/>
          <w:lang w:val="ro-MD"/>
        </w:rPr>
        <w:t xml:space="preserve"> </w:t>
      </w:r>
      <w:r w:rsidRPr="000B6E3C">
        <w:rPr>
          <w:rFonts w:eastAsiaTheme="majorEastAsia"/>
          <w:b/>
          <w:color w:val="000000" w:themeColor="text1"/>
          <w:lang w:val="ro-MD"/>
        </w:rPr>
        <w:t>nr.</w:t>
      </w:r>
      <w:r w:rsidR="007F1B05" w:rsidRPr="000B6E3C">
        <w:rPr>
          <w:rFonts w:eastAsiaTheme="majorEastAsia"/>
          <w:b/>
          <w:color w:val="000000" w:themeColor="text1"/>
          <w:lang w:val="ro-MD"/>
        </w:rPr>
        <w:t xml:space="preserve"> </w:t>
      </w:r>
      <w:r w:rsidR="000B6E3C" w:rsidRPr="0016728F">
        <w:rPr>
          <w:b/>
          <w:bCs/>
          <w:color w:val="000000" w:themeColor="text1"/>
        </w:rPr>
        <w:t>G-G-</w:t>
      </w:r>
      <w:r w:rsidR="00325042">
        <w:rPr>
          <w:b/>
          <w:bCs/>
          <w:color w:val="000000" w:themeColor="text1"/>
        </w:rPr>
        <w:t>7/02-2026 din 10</w:t>
      </w:r>
      <w:r w:rsidR="000B6E3C" w:rsidRPr="0016728F">
        <w:rPr>
          <w:b/>
          <w:bCs/>
          <w:color w:val="000000" w:themeColor="text1"/>
        </w:rPr>
        <w:t>.02.2026</w:t>
      </w:r>
    </w:p>
    <w:p w14:paraId="5E0DF234" w14:textId="77777777" w:rsidR="00611D6C" w:rsidRPr="00473936" w:rsidRDefault="00611D6C" w:rsidP="00A11E1A">
      <w:pPr>
        <w:keepNext/>
        <w:keepLines/>
        <w:jc w:val="center"/>
        <w:outlineLvl w:val="1"/>
        <w:rPr>
          <w:rFonts w:eastAsiaTheme="majorEastAsia"/>
          <w:b/>
          <w:lang w:val="ro-MD"/>
        </w:rPr>
      </w:pPr>
    </w:p>
    <w:p w14:paraId="67F0137A" w14:textId="632BDAF8" w:rsidR="005E6010" w:rsidRDefault="00A11E1A" w:rsidP="005E6010">
      <w:pPr>
        <w:jc w:val="center"/>
        <w:rPr>
          <w:bCs/>
          <w:lang w:val="ro-MD"/>
        </w:rPr>
      </w:pPr>
      <w:r w:rsidRPr="00473936">
        <w:rPr>
          <w:bCs/>
          <w:lang w:val="ro-MD"/>
        </w:rPr>
        <w:t xml:space="preserve">Obiectul: </w:t>
      </w:r>
      <w:r w:rsidR="005E6010" w:rsidRPr="006170F8">
        <w:rPr>
          <w:bCs/>
        </w:rPr>
        <w:t>Reconstrucția, modernizarea, reparația PRG (montarea regulatorului, armaturii de închidere, carcasei metalice) № 46</w:t>
      </w:r>
      <w:r w:rsidR="005E6010">
        <w:rPr>
          <w:bCs/>
        </w:rPr>
        <w:t xml:space="preserve"> </w:t>
      </w:r>
      <w:r w:rsidR="005E6010" w:rsidRPr="006170F8">
        <w:rPr>
          <w:bCs/>
        </w:rPr>
        <w:t xml:space="preserve"> </w:t>
      </w:r>
      <w:r w:rsidR="005E6010" w:rsidRPr="006170F8">
        <w:t>Ceadîr-Lunga</w:t>
      </w:r>
    </w:p>
    <w:p w14:paraId="1DF0AF2E" w14:textId="572956B4" w:rsidR="003E3140" w:rsidRPr="00473936" w:rsidRDefault="003E3140" w:rsidP="005E6010">
      <w:pPr>
        <w:rPr>
          <w:bCs/>
          <w:lang w:val="ro-MD"/>
        </w:rPr>
      </w:pPr>
      <w:r w:rsidRPr="00473936">
        <w:rPr>
          <w:bCs/>
          <w:lang w:val="ro-MD"/>
        </w:rPr>
        <w:t xml:space="preserve">Tip procedură: </w:t>
      </w:r>
      <w:r w:rsidR="00422281" w:rsidRPr="00473936">
        <w:rPr>
          <w:bCs/>
          <w:lang w:val="ro-MD"/>
        </w:rPr>
        <w:t>Achiziție de valoare mică</w:t>
      </w:r>
      <w:r w:rsidR="00731DCE" w:rsidRPr="00473936">
        <w:rPr>
          <w:bCs/>
          <w:lang w:val="ro-MD"/>
        </w:rPr>
        <w:t>;</w:t>
      </w:r>
    </w:p>
    <w:p w14:paraId="4651A18B" w14:textId="6F80C2F5" w:rsidR="00611D6C" w:rsidRPr="000B6E3C" w:rsidRDefault="00A11E1A" w:rsidP="00611D6C">
      <w:pPr>
        <w:tabs>
          <w:tab w:val="left" w:pos="284"/>
          <w:tab w:val="right" w:pos="9531"/>
        </w:tabs>
        <w:spacing w:before="60"/>
        <w:jc w:val="both"/>
        <w:rPr>
          <w:b/>
          <w:color w:val="000000" w:themeColor="text1"/>
        </w:rPr>
      </w:pPr>
      <w:r w:rsidRPr="00473936">
        <w:rPr>
          <w:bCs/>
          <w:lang w:val="ro-MD"/>
        </w:rPr>
        <w:t>Entitatea contractantă</w:t>
      </w:r>
      <w:r w:rsidR="005160DE" w:rsidRPr="00473936">
        <w:rPr>
          <w:bCs/>
          <w:lang w:val="ro-MD"/>
        </w:rPr>
        <w:t>/Beneficiar</w:t>
      </w:r>
      <w:r w:rsidRPr="00473936">
        <w:rPr>
          <w:bCs/>
          <w:lang w:val="ro-MD"/>
        </w:rPr>
        <w:t>: SRL ”</w:t>
      </w:r>
      <w:r w:rsidR="000B6E3C">
        <w:rPr>
          <w:bCs/>
          <w:lang w:val="ro-MD"/>
        </w:rPr>
        <w:t>Gagauz</w:t>
      </w:r>
      <w:r w:rsidRPr="00473936">
        <w:rPr>
          <w:bCs/>
          <w:lang w:val="ro-MD"/>
        </w:rPr>
        <w:t xml:space="preserve">-gaz”, </w:t>
      </w:r>
      <w:r w:rsidR="00611D6C" w:rsidRPr="00473936">
        <w:rPr>
          <w:b/>
        </w:rPr>
        <w:t>MD-</w:t>
      </w:r>
      <w:r w:rsidR="000B6E3C" w:rsidRPr="000B6E3C">
        <w:rPr>
          <w:b/>
          <w:color w:val="000000" w:themeColor="text1"/>
        </w:rPr>
        <w:t>3800</w:t>
      </w:r>
      <w:r w:rsidR="00611D6C" w:rsidRPr="000B6E3C">
        <w:rPr>
          <w:b/>
          <w:color w:val="000000" w:themeColor="text1"/>
        </w:rPr>
        <w:t xml:space="preserve"> </w:t>
      </w:r>
      <w:r w:rsidR="00611D6C" w:rsidRPr="000B6E3C">
        <w:rPr>
          <w:color w:val="000000" w:themeColor="text1"/>
        </w:rPr>
        <w:t>Repu</w:t>
      </w:r>
      <w:bookmarkStart w:id="0" w:name="_GoBack"/>
      <w:bookmarkEnd w:id="0"/>
      <w:r w:rsidR="00611D6C" w:rsidRPr="000B6E3C">
        <w:rPr>
          <w:color w:val="000000" w:themeColor="text1"/>
        </w:rPr>
        <w:t>blica Moldova,</w:t>
      </w:r>
      <w:r w:rsidR="00611D6C" w:rsidRPr="000B6E3C">
        <w:rPr>
          <w:b/>
          <w:bCs/>
          <w:color w:val="000000" w:themeColor="text1"/>
        </w:rPr>
        <w:t xml:space="preserve"> </w:t>
      </w:r>
      <w:r w:rsidR="00FD64C1" w:rsidRPr="000B6E3C">
        <w:rPr>
          <w:bCs/>
          <w:color w:val="000000" w:themeColor="text1"/>
        </w:rPr>
        <w:t>mun</w:t>
      </w:r>
      <w:r w:rsidR="00611D6C" w:rsidRPr="000B6E3C">
        <w:rPr>
          <w:bCs/>
          <w:color w:val="000000" w:themeColor="text1"/>
        </w:rPr>
        <w:t xml:space="preserve">. </w:t>
      </w:r>
      <w:r w:rsidR="000B6E3C" w:rsidRPr="000B6E3C">
        <w:rPr>
          <w:bCs/>
          <w:color w:val="000000" w:themeColor="text1"/>
        </w:rPr>
        <w:t>Comrat</w:t>
      </w:r>
      <w:r w:rsidR="00611D6C" w:rsidRPr="000B6E3C">
        <w:rPr>
          <w:bCs/>
          <w:color w:val="000000" w:themeColor="text1"/>
        </w:rPr>
        <w:t xml:space="preserve">, str. </w:t>
      </w:r>
      <w:r w:rsidR="000B6E3C" w:rsidRPr="000B6E3C">
        <w:rPr>
          <w:bCs/>
          <w:color w:val="000000" w:themeColor="text1"/>
        </w:rPr>
        <w:t>Lenin</w:t>
      </w:r>
      <w:r w:rsidR="00611D6C" w:rsidRPr="000B6E3C">
        <w:rPr>
          <w:bCs/>
          <w:color w:val="000000" w:themeColor="text1"/>
        </w:rPr>
        <w:t xml:space="preserve">, </w:t>
      </w:r>
      <w:r w:rsidR="000B6E3C" w:rsidRPr="000B6E3C">
        <w:rPr>
          <w:bCs/>
          <w:color w:val="000000" w:themeColor="text1"/>
        </w:rPr>
        <w:t>190</w:t>
      </w:r>
    </w:p>
    <w:p w14:paraId="357D38AD" w14:textId="3E0AFB25" w:rsidR="00A11E1A" w:rsidRPr="005A7658" w:rsidRDefault="00A11E1A" w:rsidP="00A11E1A">
      <w:pPr>
        <w:jc w:val="both"/>
        <w:rPr>
          <w:bCs/>
          <w:lang w:val="ro-MD"/>
        </w:rPr>
      </w:pPr>
    </w:p>
    <w:p w14:paraId="705059E1" w14:textId="514AABFF" w:rsidR="002134FC" w:rsidRDefault="00C83D95" w:rsidP="00FC1CB8">
      <w:pPr>
        <w:pStyle w:val="a"/>
        <w:numPr>
          <w:ilvl w:val="0"/>
          <w:numId w:val="6"/>
        </w:numPr>
        <w:spacing w:before="60"/>
        <w:ind w:left="1066" w:hanging="357"/>
        <w:rPr>
          <w:b/>
          <w:lang w:val="ro-MD"/>
        </w:rPr>
      </w:pPr>
      <w:r w:rsidRPr="005A7658">
        <w:rPr>
          <w:b/>
          <w:lang w:val="ro-MD"/>
        </w:rPr>
        <w:t>Descriere general</w:t>
      </w:r>
      <w:r w:rsidR="007A0ACD" w:rsidRPr="005A7658">
        <w:rPr>
          <w:b/>
          <w:lang w:val="ro-MD"/>
        </w:rPr>
        <w:t>ă</w:t>
      </w:r>
      <w:r w:rsidRPr="005A7658">
        <w:rPr>
          <w:b/>
          <w:lang w:val="ro-MD"/>
        </w:rPr>
        <w:t>,</w:t>
      </w:r>
      <w:r w:rsidR="00A11E1A" w:rsidRPr="005A7658">
        <w:rPr>
          <w:b/>
          <w:lang w:val="ro-MD"/>
        </w:rPr>
        <w:t xml:space="preserve"> </w:t>
      </w:r>
      <w:r w:rsidR="009E7F07" w:rsidRPr="005A7658">
        <w:rPr>
          <w:b/>
          <w:lang w:val="ro-MD"/>
        </w:rPr>
        <w:t>Informații</w:t>
      </w:r>
      <w:r w:rsidR="002134FC" w:rsidRPr="005A7658">
        <w:rPr>
          <w:b/>
          <w:lang w:val="ro-MD"/>
        </w:rPr>
        <w:t>:</w:t>
      </w:r>
    </w:p>
    <w:p w14:paraId="2128396B" w14:textId="1AD80F62" w:rsidR="002E0A84" w:rsidRPr="00867DEB" w:rsidRDefault="000B6E3C" w:rsidP="003F3FB7">
      <w:pPr>
        <w:jc w:val="both"/>
      </w:pPr>
      <w:r w:rsidRPr="00867DEB">
        <w:t>Executarea lucrărilor de construcție a obiectelor de distribuție a gazelor naturale, care prevede reconstrucția, modernizarea și reparația PRG (montarea regulatorului, armaturii de închi</w:t>
      </w:r>
      <w:r w:rsidR="00325042">
        <w:t>dere și carcasei metalice) nr. 46</w:t>
      </w:r>
      <w:r w:rsidRPr="00867DEB">
        <w:t xml:space="preserve">, mun. </w:t>
      </w:r>
      <w:r w:rsidR="00325042" w:rsidRPr="006170F8">
        <w:t>Ceadîr-Lunga</w:t>
      </w:r>
      <w:r w:rsidRPr="00867DEB">
        <w:t>, conform volumelor de lucrări indicate în caietul de sarcini (se anexează):</w:t>
      </w:r>
    </w:p>
    <w:tbl>
      <w:tblPr>
        <w:tblW w:w="96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7"/>
        <w:gridCol w:w="5886"/>
        <w:gridCol w:w="1157"/>
        <w:gridCol w:w="1836"/>
      </w:tblGrid>
      <w:tr w:rsidR="00647617" w:rsidRPr="00647617" w14:paraId="359C5C31" w14:textId="77777777" w:rsidTr="00647617">
        <w:trPr>
          <w:trHeight w:val="675"/>
        </w:trPr>
        <w:tc>
          <w:tcPr>
            <w:tcW w:w="777" w:type="dxa"/>
            <w:shd w:val="clear" w:color="000000" w:fill="FFFFFF"/>
            <w:vAlign w:val="center"/>
            <w:hideMark/>
          </w:tcPr>
          <w:p w14:paraId="476756D8" w14:textId="77777777" w:rsidR="00647617" w:rsidRPr="00647617" w:rsidRDefault="00647617" w:rsidP="00611D6C">
            <w:pPr>
              <w:jc w:val="center"/>
              <w:rPr>
                <w:b/>
                <w:bCs/>
              </w:rPr>
            </w:pPr>
            <w:r w:rsidRPr="00647617">
              <w:rPr>
                <w:b/>
                <w:bCs/>
              </w:rPr>
              <w:t>nr. d/o</w:t>
            </w:r>
          </w:p>
        </w:tc>
        <w:tc>
          <w:tcPr>
            <w:tcW w:w="5886" w:type="dxa"/>
            <w:shd w:val="clear" w:color="auto" w:fill="auto"/>
            <w:noWrap/>
            <w:vAlign w:val="center"/>
            <w:hideMark/>
          </w:tcPr>
          <w:p w14:paraId="335CFE8E" w14:textId="77777777" w:rsidR="00647617" w:rsidRPr="00647617" w:rsidRDefault="00647617" w:rsidP="00611D6C">
            <w:pPr>
              <w:jc w:val="center"/>
              <w:rPr>
                <w:b/>
                <w:bCs/>
                <w:color w:val="000000"/>
              </w:rPr>
            </w:pPr>
            <w:r w:rsidRPr="00647617">
              <w:rPr>
                <w:b/>
                <w:bCs/>
                <w:color w:val="000000"/>
              </w:rPr>
              <w:t>Denumire obiect</w:t>
            </w:r>
          </w:p>
        </w:tc>
        <w:tc>
          <w:tcPr>
            <w:tcW w:w="1157" w:type="dxa"/>
            <w:shd w:val="clear" w:color="000000" w:fill="FFFFFF"/>
            <w:vAlign w:val="center"/>
            <w:hideMark/>
          </w:tcPr>
          <w:p w14:paraId="119E6A5A" w14:textId="429941AD" w:rsidR="00647617" w:rsidRPr="00647617" w:rsidRDefault="00647617" w:rsidP="00647617">
            <w:pPr>
              <w:jc w:val="center"/>
              <w:rPr>
                <w:b/>
                <w:bCs/>
              </w:rPr>
            </w:pPr>
            <w:r w:rsidRPr="00647617">
              <w:rPr>
                <w:b/>
                <w:bCs/>
              </w:rPr>
              <w:t>Un</w:t>
            </w:r>
            <w:r>
              <w:rPr>
                <w:b/>
                <w:bCs/>
              </w:rPr>
              <w:t>itatea</w:t>
            </w:r>
            <w:r w:rsidRPr="00647617">
              <w:rPr>
                <w:b/>
                <w:bCs/>
              </w:rPr>
              <w:t xml:space="preserve"> de măs</w:t>
            </w:r>
            <w:r>
              <w:rPr>
                <w:b/>
                <w:bCs/>
              </w:rPr>
              <w:t>ură</w:t>
            </w:r>
          </w:p>
        </w:tc>
        <w:tc>
          <w:tcPr>
            <w:tcW w:w="1836" w:type="dxa"/>
            <w:shd w:val="clear" w:color="auto" w:fill="auto"/>
            <w:noWrap/>
            <w:vAlign w:val="center"/>
            <w:hideMark/>
          </w:tcPr>
          <w:p w14:paraId="0562AD3B" w14:textId="258A63F2" w:rsidR="00647617" w:rsidRPr="00647617" w:rsidRDefault="00647617" w:rsidP="00647617">
            <w:pPr>
              <w:jc w:val="center"/>
              <w:rPr>
                <w:b/>
                <w:bCs/>
                <w:color w:val="000000"/>
              </w:rPr>
            </w:pPr>
            <w:r w:rsidRPr="00647617">
              <w:rPr>
                <w:b/>
                <w:bCs/>
                <w:color w:val="000000"/>
              </w:rPr>
              <w:t>Can</w:t>
            </w:r>
            <w:r>
              <w:rPr>
                <w:b/>
                <w:bCs/>
                <w:color w:val="000000"/>
              </w:rPr>
              <w:t>titatea</w:t>
            </w:r>
          </w:p>
        </w:tc>
      </w:tr>
      <w:tr w:rsidR="00647617" w:rsidRPr="00647617" w14:paraId="07F9D5B5" w14:textId="77777777" w:rsidTr="00647617">
        <w:trPr>
          <w:trHeight w:val="495"/>
        </w:trPr>
        <w:tc>
          <w:tcPr>
            <w:tcW w:w="777" w:type="dxa"/>
            <w:shd w:val="clear" w:color="000000" w:fill="FFFFFF"/>
            <w:noWrap/>
            <w:vAlign w:val="center"/>
            <w:hideMark/>
          </w:tcPr>
          <w:p w14:paraId="4A89A0A3" w14:textId="77777777" w:rsidR="00647617" w:rsidRPr="00647617" w:rsidRDefault="00647617" w:rsidP="00AA5ACF">
            <w:pPr>
              <w:jc w:val="center"/>
              <w:rPr>
                <w:color w:val="FF0000"/>
              </w:rPr>
            </w:pPr>
            <w:r w:rsidRPr="00647617">
              <w:rPr>
                <w:color w:val="FF0000"/>
              </w:rPr>
              <w:t>1</w:t>
            </w:r>
          </w:p>
        </w:tc>
        <w:tc>
          <w:tcPr>
            <w:tcW w:w="58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9FF245" w14:textId="137ED51C" w:rsidR="00647617" w:rsidRPr="00267E41" w:rsidRDefault="00325042" w:rsidP="00AA5ACF">
            <w:pPr>
              <w:jc w:val="both"/>
              <w:rPr>
                <w:color w:val="FF0000"/>
                <w:lang w:val="en-US"/>
              </w:rPr>
            </w:pPr>
            <w:r w:rsidRPr="006170F8">
              <w:rPr>
                <w:bCs/>
              </w:rPr>
              <w:t>Reconstrucția, modernizarea, reparația PRG (montarea regulatorului, armaturii de închidere, carcasei metalice) № 46</w:t>
            </w:r>
            <w:r>
              <w:rPr>
                <w:bCs/>
              </w:rPr>
              <w:t xml:space="preserve"> </w:t>
            </w:r>
            <w:r w:rsidRPr="006170F8">
              <w:rPr>
                <w:bCs/>
              </w:rPr>
              <w:t xml:space="preserve"> </w:t>
            </w:r>
            <w:r w:rsidRPr="006170F8">
              <w:t>Ceadîr-Lunga</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1DF7E9" w14:textId="432167EE" w:rsidR="00647617" w:rsidRPr="00BD3EC7" w:rsidRDefault="00647617" w:rsidP="00AA5ACF">
            <w:pPr>
              <w:jc w:val="center"/>
              <w:rPr>
                <w:color w:val="000000" w:themeColor="text1"/>
              </w:rPr>
            </w:pPr>
            <w:r w:rsidRPr="00BD3EC7">
              <w:rPr>
                <w:color w:val="000000" w:themeColor="text1"/>
              </w:rPr>
              <w:t>km</w:t>
            </w:r>
          </w:p>
        </w:tc>
        <w:tc>
          <w:tcPr>
            <w:tcW w:w="18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BCA459" w14:textId="44A74934" w:rsidR="00647617" w:rsidRPr="00325042" w:rsidRDefault="000B6E3C" w:rsidP="00325042">
            <w:pPr>
              <w:jc w:val="center"/>
              <w:rPr>
                <w:color w:val="000000" w:themeColor="text1"/>
                <w:lang w:val="en-US"/>
              </w:rPr>
            </w:pPr>
            <w:r w:rsidRPr="00BD3EC7">
              <w:rPr>
                <w:color w:val="000000" w:themeColor="text1"/>
              </w:rPr>
              <w:t>0,</w:t>
            </w:r>
            <w:r w:rsidR="00325042">
              <w:rPr>
                <w:color w:val="000000" w:themeColor="text1"/>
                <w:lang w:val="en-US"/>
              </w:rPr>
              <w:t>089</w:t>
            </w:r>
          </w:p>
        </w:tc>
      </w:tr>
    </w:tbl>
    <w:p w14:paraId="4A8EB2ED" w14:textId="77777777" w:rsidR="00611D6C" w:rsidRPr="00FC1CB8" w:rsidRDefault="00EA1A07" w:rsidP="00FC1CB8">
      <w:pPr>
        <w:pStyle w:val="a"/>
        <w:numPr>
          <w:ilvl w:val="0"/>
          <w:numId w:val="2"/>
        </w:numPr>
        <w:spacing w:before="60"/>
        <w:ind w:left="1066" w:hanging="357"/>
        <w:rPr>
          <w:b/>
          <w:lang w:val="ro-MD"/>
        </w:rPr>
      </w:pPr>
      <w:r w:rsidRPr="00FC1CB8">
        <w:rPr>
          <w:b/>
          <w:lang w:val="ro-MD"/>
        </w:rPr>
        <w:t>Condiții de executare a lucrărilor:</w:t>
      </w:r>
    </w:p>
    <w:p w14:paraId="0DFC9E10" w14:textId="26A9A5CA" w:rsidR="00EA1A07" w:rsidRPr="00FC1CB8" w:rsidRDefault="00EA1A07" w:rsidP="00611D6C">
      <w:pPr>
        <w:pStyle w:val="a"/>
        <w:numPr>
          <w:ilvl w:val="0"/>
          <w:numId w:val="0"/>
        </w:numPr>
        <w:rPr>
          <w:b/>
          <w:lang w:val="ro-MD"/>
        </w:rPr>
      </w:pPr>
      <w:r w:rsidRPr="00BD3EC7">
        <w:rPr>
          <w:color w:val="000000" w:themeColor="text1"/>
          <w:lang w:val="ro-MD"/>
        </w:rPr>
        <w:t xml:space="preserve">Obiectele sunt construite în întregime de antreprenor. Termen de executare a lucrărilor este </w:t>
      </w:r>
      <w:r w:rsidRPr="00BD3EC7">
        <w:rPr>
          <w:b/>
          <w:i/>
          <w:color w:val="000000" w:themeColor="text1"/>
          <w:lang w:val="ro-MD"/>
        </w:rPr>
        <w:t xml:space="preserve">până </w:t>
      </w:r>
      <w:r w:rsidR="000B6E3C" w:rsidRPr="00BD3EC7">
        <w:rPr>
          <w:b/>
          <w:i/>
          <w:color w:val="000000" w:themeColor="text1"/>
        </w:rPr>
        <w:t>20</w:t>
      </w:r>
      <w:r w:rsidR="005D3FD3" w:rsidRPr="00BD3EC7">
        <w:rPr>
          <w:b/>
          <w:i/>
          <w:color w:val="000000" w:themeColor="text1"/>
          <w:lang w:val="ro-MD"/>
        </w:rPr>
        <w:t>.</w:t>
      </w:r>
      <w:r w:rsidR="00AA5ACF" w:rsidRPr="00BD3EC7">
        <w:rPr>
          <w:b/>
          <w:i/>
          <w:color w:val="000000" w:themeColor="text1"/>
          <w:lang w:val="ro-MD"/>
        </w:rPr>
        <w:t>0</w:t>
      </w:r>
      <w:r w:rsidR="00325042">
        <w:rPr>
          <w:b/>
          <w:i/>
          <w:color w:val="000000" w:themeColor="text1"/>
          <w:lang w:val="ro-MD"/>
        </w:rPr>
        <w:t>7</w:t>
      </w:r>
      <w:r w:rsidR="005D3FD3" w:rsidRPr="00BD3EC7">
        <w:rPr>
          <w:b/>
          <w:i/>
          <w:color w:val="000000" w:themeColor="text1"/>
          <w:lang w:val="ro-MD"/>
        </w:rPr>
        <w:t>.2026</w:t>
      </w:r>
      <w:r w:rsidRPr="00BD3EC7">
        <w:rPr>
          <w:b/>
          <w:i/>
          <w:color w:val="000000" w:themeColor="text1"/>
          <w:lang w:val="ro-MD"/>
        </w:rPr>
        <w:t xml:space="preserve"> </w:t>
      </w:r>
      <w:r w:rsidRPr="00BD3EC7">
        <w:rPr>
          <w:color w:val="000000" w:themeColor="text1"/>
          <w:lang w:val="ro-MD"/>
        </w:rPr>
        <w:t xml:space="preserve">și darea obiectelor în exploatare este de </w:t>
      </w:r>
      <w:r w:rsidRPr="00BD3EC7">
        <w:rPr>
          <w:b/>
          <w:i/>
          <w:color w:val="000000" w:themeColor="text1"/>
          <w:lang w:val="ro-MD"/>
        </w:rPr>
        <w:t xml:space="preserve">până la </w:t>
      </w:r>
      <w:r w:rsidR="00325042">
        <w:rPr>
          <w:b/>
          <w:i/>
          <w:color w:val="000000" w:themeColor="text1"/>
          <w:lang w:val="ro-MD"/>
        </w:rPr>
        <w:t>01</w:t>
      </w:r>
      <w:r w:rsidR="005D3FD3" w:rsidRPr="00BD3EC7">
        <w:rPr>
          <w:b/>
          <w:i/>
          <w:color w:val="000000" w:themeColor="text1"/>
          <w:lang w:val="ro-MD"/>
        </w:rPr>
        <w:t>.</w:t>
      </w:r>
      <w:r w:rsidR="00AA5ACF" w:rsidRPr="00BD3EC7">
        <w:rPr>
          <w:b/>
          <w:i/>
          <w:color w:val="000000" w:themeColor="text1"/>
          <w:lang w:val="ro-MD"/>
        </w:rPr>
        <w:t>0</w:t>
      </w:r>
      <w:r w:rsidR="00325042">
        <w:rPr>
          <w:b/>
          <w:i/>
          <w:color w:val="000000" w:themeColor="text1"/>
          <w:lang w:val="ro-MD"/>
        </w:rPr>
        <w:t>7</w:t>
      </w:r>
      <w:r w:rsidR="005D3FD3" w:rsidRPr="00BD3EC7">
        <w:rPr>
          <w:b/>
          <w:i/>
          <w:color w:val="000000" w:themeColor="text1"/>
          <w:lang w:val="ro-MD"/>
        </w:rPr>
        <w:t>.</w:t>
      </w:r>
      <w:r w:rsidRPr="00BD3EC7">
        <w:rPr>
          <w:b/>
          <w:i/>
          <w:color w:val="000000" w:themeColor="text1"/>
          <w:lang w:val="ro-MD"/>
        </w:rPr>
        <w:t>202</w:t>
      </w:r>
      <w:r w:rsidR="005D3FD3" w:rsidRPr="00BD3EC7">
        <w:rPr>
          <w:b/>
          <w:i/>
          <w:color w:val="000000" w:themeColor="text1"/>
          <w:lang w:val="ro-MD"/>
        </w:rPr>
        <w:t>6</w:t>
      </w:r>
      <w:r w:rsidRPr="00BD3EC7">
        <w:rPr>
          <w:b/>
          <w:i/>
          <w:color w:val="000000" w:themeColor="text1"/>
          <w:lang w:val="ro-MD"/>
        </w:rPr>
        <w:t>;</w:t>
      </w:r>
      <w:r w:rsidRPr="00BD3EC7">
        <w:rPr>
          <w:color w:val="000000" w:themeColor="text1"/>
          <w:lang w:val="ro-MD"/>
        </w:rPr>
        <w:t xml:space="preserve">. Antreprenorul asigură construcția obiectului conform Legislației în vigoare ce ține de </w:t>
      </w:r>
      <w:proofErr w:type="spellStart"/>
      <w:r w:rsidR="006B2FC8" w:rsidRPr="00BD3EC7">
        <w:rPr>
          <w:color w:val="000000" w:themeColor="text1"/>
        </w:rPr>
        <w:t>condițiile</w:t>
      </w:r>
      <w:proofErr w:type="spellEnd"/>
      <w:r w:rsidR="006B2FC8" w:rsidRPr="00BD3EC7">
        <w:rPr>
          <w:color w:val="000000" w:themeColor="text1"/>
        </w:rPr>
        <w:t xml:space="preserve"> de </w:t>
      </w:r>
      <w:r w:rsidRPr="00BD3EC7">
        <w:rPr>
          <w:color w:val="000000" w:themeColor="text1"/>
          <w:lang w:val="ro-MD"/>
        </w:rPr>
        <w:t>siguranț</w:t>
      </w:r>
      <w:r w:rsidR="006B2FC8" w:rsidRPr="00BD3EC7">
        <w:rPr>
          <w:color w:val="000000" w:themeColor="text1"/>
          <w:lang w:val="ro-MD"/>
        </w:rPr>
        <w:t>ă</w:t>
      </w:r>
      <w:r w:rsidRPr="00BD3EC7">
        <w:rPr>
          <w:color w:val="000000" w:themeColor="text1"/>
          <w:lang w:val="ro-MD"/>
        </w:rPr>
        <w:t xml:space="preserve"> </w:t>
      </w:r>
      <w:r w:rsidRPr="00FC1CB8">
        <w:rPr>
          <w:lang w:val="ro-MD"/>
        </w:rPr>
        <w:t>a obiectivelor industriale și a instalațiilor tehnice potențial periculoase (Legea nr. 151 din 09.06.20</w:t>
      </w:r>
      <w:r w:rsidR="00EA14B1" w:rsidRPr="00FC1CB8">
        <w:rPr>
          <w:lang w:val="ro-MD"/>
        </w:rPr>
        <w:t>22</w:t>
      </w:r>
      <w:r w:rsidRPr="00FC1CB8">
        <w:rPr>
          <w:lang w:val="ro-MD"/>
        </w:rPr>
        <w:t xml:space="preserve">), </w:t>
      </w:r>
      <w:r w:rsidR="00F14AAE" w:rsidRPr="00FC1CB8">
        <w:rPr>
          <w:lang w:val="ro-MD"/>
        </w:rPr>
        <w:t>Codul Urbanismului și Construcțiilor</w:t>
      </w:r>
      <w:r w:rsidRPr="00FC1CB8">
        <w:rPr>
          <w:lang w:val="ro-MD"/>
        </w:rPr>
        <w:t xml:space="preserve"> (</w:t>
      </w:r>
      <w:r w:rsidR="00F14AAE" w:rsidRPr="00FC1CB8">
        <w:rPr>
          <w:lang w:val="ro-MD"/>
        </w:rPr>
        <w:t>Cod nr. 434, din 28.12.2023</w:t>
      </w:r>
      <w:r w:rsidRPr="00FC1CB8">
        <w:rPr>
          <w:lang w:val="ro-MD"/>
        </w:rPr>
        <w:t>), cerințele Administrației Publice Locale (APL) în baza actelor permisive oficiale (Autorizație de construcție), Cerințele operatorului sistemului de distribuție (OSD) în raza căruia sunt efectuate lucrările și alte norme speciale pentru construcția și darea în exploatare a obiectelor din categoria dată.</w:t>
      </w:r>
      <w:r w:rsidRPr="00FC1CB8">
        <w:rPr>
          <w:bCs/>
          <w:iCs/>
          <w:lang w:val="it-IT"/>
        </w:rPr>
        <w:t xml:space="preserve"> </w:t>
      </w:r>
    </w:p>
    <w:p w14:paraId="48A9DE1F" w14:textId="77777777" w:rsidR="005D3FD3" w:rsidRPr="00FC1CB8" w:rsidRDefault="00EA1A07" w:rsidP="00FC1CB8">
      <w:pPr>
        <w:pStyle w:val="a"/>
        <w:numPr>
          <w:ilvl w:val="0"/>
          <w:numId w:val="2"/>
        </w:numPr>
        <w:spacing w:before="60"/>
        <w:ind w:left="1066" w:hanging="357"/>
        <w:rPr>
          <w:b/>
          <w:lang w:val="ro-MD"/>
        </w:rPr>
      </w:pPr>
      <w:r w:rsidRPr="00FC1CB8">
        <w:rPr>
          <w:b/>
          <w:lang w:val="ro-MD"/>
        </w:rPr>
        <w:t>Utilizarea, păstrarea, protecția, calitatea</w:t>
      </w:r>
      <w:bookmarkStart w:id="1" w:name="_Hlk63425519"/>
      <w:r w:rsidRPr="00FC1CB8">
        <w:rPr>
          <w:b/>
          <w:lang w:val="ro-MD"/>
        </w:rPr>
        <w:t xml:space="preserve"> </w:t>
      </w:r>
      <w:bookmarkEnd w:id="1"/>
      <w:r w:rsidRPr="00FC1CB8">
        <w:rPr>
          <w:b/>
          <w:lang w:val="ro-MD"/>
        </w:rPr>
        <w:t>bunurilor și lucrărilor:</w:t>
      </w:r>
    </w:p>
    <w:p w14:paraId="0AF78F2E" w14:textId="50106D9F" w:rsidR="00EA1A07" w:rsidRPr="00FC1CB8" w:rsidRDefault="00EA1A07" w:rsidP="005D3FD3">
      <w:pPr>
        <w:pStyle w:val="a"/>
        <w:numPr>
          <w:ilvl w:val="0"/>
          <w:numId w:val="0"/>
        </w:numPr>
        <w:rPr>
          <w:b/>
          <w:lang w:val="ro-MD"/>
        </w:rPr>
      </w:pPr>
      <w:r w:rsidRPr="00FC1CB8">
        <w:rPr>
          <w:lang w:val="ro-MD"/>
        </w:rPr>
        <w:t xml:space="preserve">Antreprenorul asigură construcția obiectului conform Legislației în vigoare ce ține de </w:t>
      </w:r>
      <w:r w:rsidR="006B2FC8" w:rsidRPr="00FC1CB8">
        <w:rPr>
          <w:lang w:val="ro-MD"/>
        </w:rPr>
        <w:t>condițiile</w:t>
      </w:r>
      <w:r w:rsidRPr="00FC1CB8">
        <w:rPr>
          <w:lang w:val="ro-MD"/>
        </w:rPr>
        <w:t xml:space="preserve"> de siguranț</w:t>
      </w:r>
      <w:r w:rsidR="006B2FC8" w:rsidRPr="00FC1CB8">
        <w:rPr>
          <w:lang w:val="ro-MD"/>
        </w:rPr>
        <w:t>ă</w:t>
      </w:r>
      <w:r w:rsidRPr="00FC1CB8">
        <w:rPr>
          <w:lang w:val="ro-MD"/>
        </w:rPr>
        <w:t xml:space="preserve"> a obiectivelor industriale și a instalațiilor tehnice potențial periculoase (Legea nr. 151 din 09.06.20</w:t>
      </w:r>
      <w:r w:rsidR="00EA14B1" w:rsidRPr="00FC1CB8">
        <w:rPr>
          <w:lang w:val="ro-MD"/>
        </w:rPr>
        <w:t>22</w:t>
      </w:r>
      <w:r w:rsidRPr="00FC1CB8">
        <w:rPr>
          <w:lang w:val="ro-MD"/>
        </w:rPr>
        <w:t xml:space="preserve">), și </w:t>
      </w:r>
      <w:r w:rsidR="001E5B5C" w:rsidRPr="00FC1CB8">
        <w:rPr>
          <w:lang w:val="ro-MD"/>
        </w:rPr>
        <w:t>Codul Urbanismului și Construcțiilor (Cod nr. 434, din 28.12.2023)</w:t>
      </w:r>
      <w:r w:rsidRPr="00FC1CB8">
        <w:rPr>
          <w:lang w:val="ro-MD"/>
        </w:rPr>
        <w:t xml:space="preserve">, cerințele Administrației Publice Locale, Cerințele OSD în raza căruia sunt efectuate lucrările și alte norme speciale pentru construcția și darea în exploatare a obiectelor din categoria dată. </w:t>
      </w:r>
    </w:p>
    <w:p w14:paraId="563C8B09" w14:textId="77777777" w:rsidR="00EA1A07" w:rsidRPr="00FC1CB8" w:rsidRDefault="00EA1A07" w:rsidP="005D3FD3">
      <w:pPr>
        <w:jc w:val="both"/>
        <w:rPr>
          <w:lang w:val="ro-MD"/>
        </w:rPr>
      </w:pPr>
      <w:r w:rsidRPr="00FC1CB8">
        <w:rPr>
          <w:lang w:val="ro-MD"/>
        </w:rPr>
        <w:t>Toate bunurile utilizate în construcția obiectelor trebuie să fie calitative și conforme documentației de atribuire și în corespundere cu standardele și cerințele în vigoare.</w:t>
      </w:r>
    </w:p>
    <w:p w14:paraId="6BAEC25E" w14:textId="02046D4E" w:rsidR="00EA1A07" w:rsidRPr="00FC1CB8" w:rsidRDefault="00EA1A07" w:rsidP="00FC1CB8">
      <w:pPr>
        <w:pStyle w:val="a"/>
        <w:numPr>
          <w:ilvl w:val="0"/>
          <w:numId w:val="2"/>
        </w:numPr>
        <w:spacing w:before="60"/>
        <w:ind w:left="1066" w:hanging="357"/>
        <w:rPr>
          <w:b/>
          <w:lang w:val="ro-MD"/>
        </w:rPr>
      </w:pPr>
      <w:r w:rsidRPr="00FC1CB8">
        <w:rPr>
          <w:b/>
          <w:lang w:val="ro-MD"/>
        </w:rPr>
        <w:t>Materiale, compatibilități, reglementări tehnice şi standarde utilizate:</w:t>
      </w:r>
    </w:p>
    <w:p w14:paraId="2A6371C8" w14:textId="77777777" w:rsidR="00EA1A07" w:rsidRPr="00FC1CB8" w:rsidRDefault="00EA1A07" w:rsidP="00EA1A07">
      <w:pPr>
        <w:jc w:val="both"/>
        <w:rPr>
          <w:lang w:val="ro-MD"/>
        </w:rPr>
      </w:pPr>
      <w:r w:rsidRPr="00FC1CB8">
        <w:rPr>
          <w:lang w:val="ro-MD"/>
        </w:rPr>
        <w:t>Cerințe obligatorii față de materialele și utilajele montate la obiectul achiziției:</w:t>
      </w:r>
    </w:p>
    <w:p w14:paraId="4410D335" w14:textId="77777777" w:rsidR="00EA1A07" w:rsidRPr="00FC1CB8" w:rsidRDefault="00EA1A07" w:rsidP="00FC1CB8">
      <w:pPr>
        <w:pStyle w:val="a"/>
        <w:numPr>
          <w:ilvl w:val="0"/>
          <w:numId w:val="17"/>
        </w:numPr>
        <w:shd w:val="clear" w:color="auto" w:fill="E7E6E6" w:themeFill="background2"/>
        <w:spacing w:before="60"/>
        <w:ind w:left="709" w:firstLine="0"/>
        <w:rPr>
          <w:b/>
          <w:lang w:val="ro-MD"/>
        </w:rPr>
      </w:pPr>
      <w:r w:rsidRPr="00FC1CB8">
        <w:rPr>
          <w:b/>
          <w:lang w:val="ro-MD"/>
        </w:rPr>
        <w:t xml:space="preserve">Cerințe față de PRG: </w:t>
      </w:r>
    </w:p>
    <w:p w14:paraId="54837204" w14:textId="77777777" w:rsidR="00EA1A07" w:rsidRPr="00FC1CB8" w:rsidRDefault="00EA1A07" w:rsidP="005D3FD3">
      <w:pPr>
        <w:pStyle w:val="a"/>
        <w:numPr>
          <w:ilvl w:val="0"/>
          <w:numId w:val="0"/>
        </w:numPr>
      </w:pPr>
      <w:r w:rsidRPr="00FC1CB8">
        <w:t xml:space="preserve">* </w:t>
      </w:r>
      <w:proofErr w:type="spellStart"/>
      <w:r w:rsidRPr="00FC1CB8">
        <w:t>nou</w:t>
      </w:r>
      <w:proofErr w:type="spellEnd"/>
      <w:r w:rsidRPr="00FC1CB8">
        <w:t xml:space="preserve"> (</w:t>
      </w:r>
      <w:proofErr w:type="spellStart"/>
      <w:r w:rsidRPr="00FC1CB8">
        <w:t>fără</w:t>
      </w:r>
      <w:proofErr w:type="spellEnd"/>
      <w:r w:rsidRPr="00FC1CB8">
        <w:t xml:space="preserve"> </w:t>
      </w:r>
      <w:proofErr w:type="spellStart"/>
      <w:r w:rsidRPr="00FC1CB8">
        <w:t>exploatare</w:t>
      </w:r>
      <w:proofErr w:type="spellEnd"/>
      <w:r w:rsidRPr="00FC1CB8">
        <w:t xml:space="preserve">) </w:t>
      </w:r>
      <w:proofErr w:type="spellStart"/>
      <w:r w:rsidRPr="00FC1CB8">
        <w:t>și</w:t>
      </w:r>
      <w:proofErr w:type="spellEnd"/>
      <w:r w:rsidRPr="00FC1CB8">
        <w:t xml:space="preserve"> </w:t>
      </w:r>
      <w:proofErr w:type="spellStart"/>
      <w:r w:rsidRPr="00FC1CB8">
        <w:t>fără</w:t>
      </w:r>
      <w:proofErr w:type="spellEnd"/>
      <w:r w:rsidRPr="00FC1CB8">
        <w:t xml:space="preserve"> </w:t>
      </w:r>
      <w:proofErr w:type="spellStart"/>
      <w:r w:rsidRPr="00FC1CB8">
        <w:t>elemente</w:t>
      </w:r>
      <w:proofErr w:type="spellEnd"/>
      <w:r w:rsidRPr="00FC1CB8">
        <w:t xml:space="preserve"> </w:t>
      </w:r>
      <w:proofErr w:type="spellStart"/>
      <w:r w:rsidRPr="00FC1CB8">
        <w:t>reconstituite</w:t>
      </w:r>
      <w:proofErr w:type="spellEnd"/>
      <w:r w:rsidRPr="00FC1CB8">
        <w:t>;</w:t>
      </w:r>
    </w:p>
    <w:p w14:paraId="51B9F485" w14:textId="5C5E4D17" w:rsidR="00EA1A07" w:rsidRPr="00FC1CB8" w:rsidRDefault="00EA1A07" w:rsidP="005D3FD3">
      <w:pPr>
        <w:pStyle w:val="a"/>
        <w:numPr>
          <w:ilvl w:val="0"/>
          <w:numId w:val="0"/>
        </w:numPr>
      </w:pPr>
      <w:r w:rsidRPr="00FC1CB8">
        <w:t xml:space="preserve">* </w:t>
      </w:r>
      <w:proofErr w:type="spellStart"/>
      <w:r w:rsidRPr="00FC1CB8">
        <w:t>corpul</w:t>
      </w:r>
      <w:proofErr w:type="spellEnd"/>
      <w:r w:rsidRPr="00FC1CB8">
        <w:t xml:space="preserve"> </w:t>
      </w:r>
      <w:proofErr w:type="spellStart"/>
      <w:r w:rsidRPr="00FC1CB8">
        <w:t>dulapului</w:t>
      </w:r>
      <w:proofErr w:type="spellEnd"/>
      <w:r w:rsidRPr="00FC1CB8">
        <w:t xml:space="preserve"> </w:t>
      </w:r>
      <w:proofErr w:type="spellStart"/>
      <w:r w:rsidRPr="00FC1CB8">
        <w:t>trebuie</w:t>
      </w:r>
      <w:proofErr w:type="spellEnd"/>
      <w:r w:rsidRPr="00FC1CB8">
        <w:t xml:space="preserve"> </w:t>
      </w:r>
      <w:proofErr w:type="spellStart"/>
      <w:r w:rsidRPr="00FC1CB8">
        <w:t>să</w:t>
      </w:r>
      <w:proofErr w:type="spellEnd"/>
      <w:r w:rsidRPr="00FC1CB8">
        <w:t xml:space="preserve"> fie </w:t>
      </w:r>
      <w:proofErr w:type="spellStart"/>
      <w:r w:rsidRPr="00FC1CB8">
        <w:t>executat</w:t>
      </w:r>
      <w:proofErr w:type="spellEnd"/>
      <w:r w:rsidRPr="00FC1CB8">
        <w:t xml:space="preserve"> </w:t>
      </w:r>
      <w:proofErr w:type="spellStart"/>
      <w:r w:rsidRPr="00FC1CB8">
        <w:t>prin</w:t>
      </w:r>
      <w:proofErr w:type="spellEnd"/>
      <w:r w:rsidRPr="00FC1CB8">
        <w:t xml:space="preserve"> </w:t>
      </w:r>
      <w:proofErr w:type="spellStart"/>
      <w:r w:rsidRPr="00FC1CB8">
        <w:t>montarea</w:t>
      </w:r>
      <w:proofErr w:type="spellEnd"/>
      <w:r w:rsidRPr="00FC1CB8">
        <w:t xml:space="preserve"> </w:t>
      </w:r>
      <w:proofErr w:type="spellStart"/>
      <w:r w:rsidRPr="00FC1CB8">
        <w:t>scheletului</w:t>
      </w:r>
      <w:proofErr w:type="spellEnd"/>
      <w:r w:rsidRPr="00FC1CB8">
        <w:t xml:space="preserve"> din </w:t>
      </w:r>
      <w:proofErr w:type="spellStart"/>
      <w:r w:rsidRPr="00FC1CB8">
        <w:t>țeavă</w:t>
      </w:r>
      <w:proofErr w:type="spellEnd"/>
      <w:r w:rsidRPr="00FC1CB8">
        <w:t xml:space="preserve"> de </w:t>
      </w:r>
      <w:proofErr w:type="spellStart"/>
      <w:r w:rsidRPr="00FC1CB8">
        <w:t>profil</w:t>
      </w:r>
      <w:proofErr w:type="spellEnd"/>
      <w:r w:rsidRPr="00FC1CB8">
        <w:t xml:space="preserve"> de 25</w:t>
      </w:r>
      <w:r w:rsidR="006A7E15">
        <w:t xml:space="preserve"> </w:t>
      </w:r>
      <w:r w:rsidRPr="00FC1CB8">
        <w:t xml:space="preserve">mm </w:t>
      </w:r>
      <w:proofErr w:type="spellStart"/>
      <w:r w:rsidRPr="00FC1CB8">
        <w:t>pe</w:t>
      </w:r>
      <w:proofErr w:type="spellEnd"/>
      <w:r w:rsidRPr="00FC1CB8">
        <w:t xml:space="preserve"> tot </w:t>
      </w:r>
      <w:proofErr w:type="spellStart"/>
      <w:r w:rsidRPr="00FC1CB8">
        <w:t>perimetrul</w:t>
      </w:r>
      <w:proofErr w:type="spellEnd"/>
      <w:r w:rsidRPr="00FC1CB8">
        <w:t xml:space="preserve"> </w:t>
      </w:r>
      <w:proofErr w:type="spellStart"/>
      <w:r w:rsidRPr="00FC1CB8">
        <w:t>fiecărui</w:t>
      </w:r>
      <w:proofErr w:type="spellEnd"/>
      <w:r w:rsidRPr="00FC1CB8">
        <w:t xml:space="preserve"> </w:t>
      </w:r>
      <w:proofErr w:type="spellStart"/>
      <w:r w:rsidRPr="00FC1CB8">
        <w:t>dreptunghi</w:t>
      </w:r>
      <w:proofErr w:type="spellEnd"/>
      <w:r w:rsidRPr="00FC1CB8">
        <w:t xml:space="preserve"> de </w:t>
      </w:r>
      <w:proofErr w:type="spellStart"/>
      <w:r w:rsidRPr="00FC1CB8">
        <w:t>perete</w:t>
      </w:r>
      <w:proofErr w:type="spellEnd"/>
      <w:r w:rsidRPr="00FC1CB8">
        <w:t xml:space="preserve"> </w:t>
      </w:r>
      <w:proofErr w:type="spellStart"/>
      <w:r w:rsidRPr="00FC1CB8">
        <w:t>și</w:t>
      </w:r>
      <w:proofErr w:type="spellEnd"/>
      <w:r w:rsidRPr="00FC1CB8">
        <w:t xml:space="preserve"> de </w:t>
      </w:r>
      <w:proofErr w:type="spellStart"/>
      <w:r w:rsidRPr="00FC1CB8">
        <w:t>uși</w:t>
      </w:r>
      <w:proofErr w:type="spellEnd"/>
      <w:r w:rsidRPr="00FC1CB8">
        <w:t xml:space="preserve">. </w:t>
      </w:r>
      <w:proofErr w:type="spellStart"/>
      <w:r w:rsidRPr="00FC1CB8">
        <w:t>Grosimea</w:t>
      </w:r>
      <w:proofErr w:type="spellEnd"/>
      <w:r w:rsidRPr="00FC1CB8">
        <w:t xml:space="preserve"> </w:t>
      </w:r>
      <w:proofErr w:type="spellStart"/>
      <w:r w:rsidRPr="00FC1CB8">
        <w:t>foii</w:t>
      </w:r>
      <w:proofErr w:type="spellEnd"/>
      <w:r w:rsidRPr="00FC1CB8">
        <w:t xml:space="preserve"> </w:t>
      </w:r>
      <w:proofErr w:type="spellStart"/>
      <w:r w:rsidRPr="00FC1CB8">
        <w:t>metalice</w:t>
      </w:r>
      <w:proofErr w:type="spellEnd"/>
      <w:r w:rsidRPr="00FC1CB8">
        <w:t xml:space="preserve"> la </w:t>
      </w:r>
      <w:proofErr w:type="spellStart"/>
      <w:r w:rsidRPr="00FC1CB8">
        <w:t>corpul</w:t>
      </w:r>
      <w:proofErr w:type="spellEnd"/>
      <w:r w:rsidRPr="00FC1CB8">
        <w:t xml:space="preserve"> </w:t>
      </w:r>
      <w:proofErr w:type="spellStart"/>
      <w:r w:rsidRPr="00FC1CB8">
        <w:t>și</w:t>
      </w:r>
      <w:proofErr w:type="spellEnd"/>
      <w:r w:rsidRPr="00FC1CB8">
        <w:t xml:space="preserve"> </w:t>
      </w:r>
      <w:proofErr w:type="spellStart"/>
      <w:r w:rsidRPr="00FC1CB8">
        <w:t>ușile</w:t>
      </w:r>
      <w:proofErr w:type="spellEnd"/>
      <w:r w:rsidRPr="00FC1CB8">
        <w:t xml:space="preserve"> </w:t>
      </w:r>
      <w:proofErr w:type="spellStart"/>
      <w:r w:rsidRPr="00FC1CB8">
        <w:t>dulapului</w:t>
      </w:r>
      <w:proofErr w:type="spellEnd"/>
      <w:r w:rsidRPr="00FC1CB8">
        <w:t xml:space="preserve"> </w:t>
      </w:r>
      <w:proofErr w:type="spellStart"/>
      <w:r w:rsidRPr="00FC1CB8">
        <w:t>să</w:t>
      </w:r>
      <w:proofErr w:type="spellEnd"/>
      <w:r w:rsidRPr="00FC1CB8">
        <w:t xml:space="preserve"> fie nu </w:t>
      </w:r>
      <w:proofErr w:type="spellStart"/>
      <w:r w:rsidRPr="00FC1CB8">
        <w:t>mai</w:t>
      </w:r>
      <w:proofErr w:type="spellEnd"/>
      <w:r w:rsidRPr="00FC1CB8">
        <w:t xml:space="preserve"> </w:t>
      </w:r>
      <w:proofErr w:type="spellStart"/>
      <w:r w:rsidRPr="00FC1CB8">
        <w:t>puțin</w:t>
      </w:r>
      <w:proofErr w:type="spellEnd"/>
      <w:r w:rsidRPr="00FC1CB8">
        <w:t xml:space="preserve"> de 1,5 mm; </w:t>
      </w:r>
    </w:p>
    <w:p w14:paraId="65E66FD3" w14:textId="77777777" w:rsidR="00EA1A07" w:rsidRPr="00FC1CB8" w:rsidRDefault="00EA1A07" w:rsidP="005D3FD3">
      <w:pPr>
        <w:pStyle w:val="a"/>
        <w:numPr>
          <w:ilvl w:val="0"/>
          <w:numId w:val="0"/>
        </w:numPr>
      </w:pPr>
      <w:r w:rsidRPr="00FC1CB8">
        <w:t xml:space="preserve">* </w:t>
      </w:r>
      <w:proofErr w:type="spellStart"/>
      <w:r w:rsidRPr="00FC1CB8">
        <w:t>partea</w:t>
      </w:r>
      <w:proofErr w:type="spellEnd"/>
      <w:r w:rsidRPr="00FC1CB8">
        <w:t xml:space="preserve"> </w:t>
      </w:r>
      <w:proofErr w:type="spellStart"/>
      <w:r w:rsidRPr="00FC1CB8">
        <w:t>superioară</w:t>
      </w:r>
      <w:proofErr w:type="spellEnd"/>
      <w:r w:rsidRPr="00FC1CB8">
        <w:t xml:space="preserve"> (</w:t>
      </w:r>
      <w:proofErr w:type="spellStart"/>
      <w:r w:rsidRPr="00FC1CB8">
        <w:t>acoperișul</w:t>
      </w:r>
      <w:proofErr w:type="spellEnd"/>
      <w:r w:rsidRPr="00FC1CB8">
        <w:t xml:space="preserve">) </w:t>
      </w:r>
      <w:proofErr w:type="spellStart"/>
      <w:r w:rsidRPr="00FC1CB8">
        <w:t>să</w:t>
      </w:r>
      <w:proofErr w:type="spellEnd"/>
      <w:r w:rsidRPr="00FC1CB8">
        <w:t xml:space="preserve"> fie </w:t>
      </w:r>
      <w:proofErr w:type="spellStart"/>
      <w:r w:rsidRPr="00FC1CB8">
        <w:t>executat</w:t>
      </w:r>
      <w:proofErr w:type="spellEnd"/>
      <w:r w:rsidRPr="00FC1CB8">
        <w:t xml:space="preserve"> </w:t>
      </w:r>
      <w:proofErr w:type="spellStart"/>
      <w:r w:rsidRPr="00FC1CB8">
        <w:t>înclinat</w:t>
      </w:r>
      <w:proofErr w:type="spellEnd"/>
      <w:r w:rsidRPr="00FC1CB8">
        <w:t xml:space="preserve"> </w:t>
      </w:r>
      <w:proofErr w:type="spellStart"/>
      <w:r w:rsidRPr="00FC1CB8">
        <w:t>astfel</w:t>
      </w:r>
      <w:proofErr w:type="spellEnd"/>
      <w:r w:rsidRPr="00FC1CB8">
        <w:t xml:space="preserve"> </w:t>
      </w:r>
      <w:proofErr w:type="spellStart"/>
      <w:r w:rsidRPr="00FC1CB8">
        <w:t>încât</w:t>
      </w:r>
      <w:proofErr w:type="spellEnd"/>
      <w:r w:rsidRPr="00FC1CB8">
        <w:t xml:space="preserve"> </w:t>
      </w:r>
      <w:proofErr w:type="spellStart"/>
      <w:r w:rsidRPr="00FC1CB8">
        <w:t>să</w:t>
      </w:r>
      <w:proofErr w:type="spellEnd"/>
      <w:r w:rsidRPr="00FC1CB8">
        <w:t xml:space="preserve"> nu fie </w:t>
      </w:r>
      <w:proofErr w:type="spellStart"/>
      <w:r w:rsidRPr="00FC1CB8">
        <w:t>admisă</w:t>
      </w:r>
      <w:proofErr w:type="spellEnd"/>
      <w:r w:rsidRPr="00FC1CB8">
        <w:t xml:space="preserve"> </w:t>
      </w:r>
      <w:proofErr w:type="spellStart"/>
      <w:r w:rsidRPr="00FC1CB8">
        <w:t>acumularea</w:t>
      </w:r>
      <w:proofErr w:type="spellEnd"/>
      <w:r w:rsidRPr="00FC1CB8">
        <w:t xml:space="preserve"> </w:t>
      </w:r>
      <w:proofErr w:type="spellStart"/>
      <w:r w:rsidRPr="00FC1CB8">
        <w:t>precipitațiilor</w:t>
      </w:r>
      <w:proofErr w:type="spellEnd"/>
      <w:r w:rsidRPr="00FC1CB8">
        <w:t xml:space="preserve"> </w:t>
      </w:r>
      <w:proofErr w:type="spellStart"/>
      <w:r w:rsidRPr="00FC1CB8">
        <w:t>fluetizând</w:t>
      </w:r>
      <w:proofErr w:type="spellEnd"/>
      <w:r w:rsidRPr="00FC1CB8">
        <w:t xml:space="preserve"> </w:t>
      </w:r>
      <w:proofErr w:type="spellStart"/>
      <w:r w:rsidRPr="00FC1CB8">
        <w:t>scurgerea</w:t>
      </w:r>
      <w:proofErr w:type="spellEnd"/>
      <w:r w:rsidRPr="00FC1CB8">
        <w:t xml:space="preserve"> </w:t>
      </w:r>
      <w:proofErr w:type="spellStart"/>
      <w:r w:rsidRPr="00FC1CB8">
        <w:t>lor</w:t>
      </w:r>
      <w:proofErr w:type="spellEnd"/>
      <w:r w:rsidRPr="00FC1CB8">
        <w:t>;</w:t>
      </w:r>
    </w:p>
    <w:p w14:paraId="545CE5DD" w14:textId="77777777" w:rsidR="00EA1A07" w:rsidRPr="00FC1CB8" w:rsidRDefault="00EA1A07" w:rsidP="005D3FD3">
      <w:pPr>
        <w:pStyle w:val="a"/>
        <w:numPr>
          <w:ilvl w:val="0"/>
          <w:numId w:val="0"/>
        </w:numPr>
      </w:pPr>
      <w:r w:rsidRPr="00FC1CB8">
        <w:t xml:space="preserve">* </w:t>
      </w:r>
      <w:proofErr w:type="spellStart"/>
      <w:r w:rsidRPr="00FC1CB8">
        <w:t>construcție</w:t>
      </w:r>
      <w:proofErr w:type="spellEnd"/>
      <w:r w:rsidRPr="00FC1CB8">
        <w:t xml:space="preserve"> </w:t>
      </w:r>
      <w:proofErr w:type="spellStart"/>
      <w:r w:rsidRPr="00FC1CB8">
        <w:t>modulară</w:t>
      </w:r>
      <w:proofErr w:type="spellEnd"/>
      <w:r w:rsidRPr="00FC1CB8">
        <w:t xml:space="preserve"> </w:t>
      </w:r>
      <w:proofErr w:type="spellStart"/>
      <w:r w:rsidRPr="00FC1CB8">
        <w:t>prefabricată</w:t>
      </w:r>
      <w:proofErr w:type="spellEnd"/>
      <w:r w:rsidRPr="00FC1CB8">
        <w:t xml:space="preserve"> </w:t>
      </w:r>
      <w:proofErr w:type="spellStart"/>
      <w:r w:rsidRPr="00FC1CB8">
        <w:t>pe</w:t>
      </w:r>
      <w:proofErr w:type="spellEnd"/>
      <w:r w:rsidRPr="00FC1CB8">
        <w:t xml:space="preserve"> </w:t>
      </w:r>
      <w:proofErr w:type="spellStart"/>
      <w:r w:rsidRPr="00FC1CB8">
        <w:t>îmbinări</w:t>
      </w:r>
      <w:proofErr w:type="spellEnd"/>
      <w:r w:rsidRPr="00FC1CB8">
        <w:t xml:space="preserve"> </w:t>
      </w:r>
      <w:proofErr w:type="spellStart"/>
      <w:r w:rsidRPr="00FC1CB8">
        <w:t>interioare</w:t>
      </w:r>
      <w:proofErr w:type="spellEnd"/>
      <w:r w:rsidRPr="00FC1CB8">
        <w:t xml:space="preserve"> cu </w:t>
      </w:r>
      <w:proofErr w:type="spellStart"/>
      <w:r w:rsidRPr="00FC1CB8">
        <w:t>șuruburi</w:t>
      </w:r>
      <w:proofErr w:type="spellEnd"/>
      <w:r w:rsidRPr="00FC1CB8">
        <w:t xml:space="preserve"> </w:t>
      </w:r>
      <w:proofErr w:type="spellStart"/>
      <w:r w:rsidRPr="00FC1CB8">
        <w:t>antivandal</w:t>
      </w:r>
      <w:proofErr w:type="spellEnd"/>
      <w:r w:rsidRPr="00FC1CB8">
        <w:t xml:space="preserve"> (</w:t>
      </w:r>
      <w:proofErr w:type="spellStart"/>
      <w:r w:rsidRPr="00FC1CB8">
        <w:t>vopsirea</w:t>
      </w:r>
      <w:proofErr w:type="spellEnd"/>
      <w:r w:rsidRPr="00FC1CB8">
        <w:t xml:space="preserve"> </w:t>
      </w:r>
      <w:proofErr w:type="spellStart"/>
      <w:r w:rsidRPr="00FC1CB8">
        <w:t>integrală</w:t>
      </w:r>
      <w:proofErr w:type="spellEnd"/>
      <w:r w:rsidRPr="00FC1CB8">
        <w:t xml:space="preserve"> a </w:t>
      </w:r>
      <w:proofErr w:type="spellStart"/>
      <w:r w:rsidRPr="00FC1CB8">
        <w:t>tuturor</w:t>
      </w:r>
      <w:proofErr w:type="spellEnd"/>
      <w:r w:rsidRPr="00FC1CB8">
        <w:t xml:space="preserve"> </w:t>
      </w:r>
      <w:proofErr w:type="spellStart"/>
      <w:r w:rsidRPr="00FC1CB8">
        <w:t>elementelor</w:t>
      </w:r>
      <w:proofErr w:type="spellEnd"/>
      <w:r w:rsidRPr="00FC1CB8">
        <w:t xml:space="preserve"> din interior </w:t>
      </w:r>
      <w:proofErr w:type="spellStart"/>
      <w:r w:rsidRPr="00FC1CB8">
        <w:t>și</w:t>
      </w:r>
      <w:proofErr w:type="spellEnd"/>
      <w:r w:rsidRPr="00FC1CB8">
        <w:t xml:space="preserve"> exterior conform SM EN ISO 12944-4:2018);</w:t>
      </w:r>
    </w:p>
    <w:p w14:paraId="0AEB44ED" w14:textId="77777777" w:rsidR="00EA1A07" w:rsidRPr="00FC1CB8" w:rsidRDefault="00EA1A07" w:rsidP="005D3FD3">
      <w:pPr>
        <w:pStyle w:val="a"/>
        <w:numPr>
          <w:ilvl w:val="0"/>
          <w:numId w:val="0"/>
        </w:numPr>
      </w:pPr>
      <w:r w:rsidRPr="00FC1CB8">
        <w:t xml:space="preserve">* </w:t>
      </w:r>
      <w:proofErr w:type="spellStart"/>
      <w:r w:rsidRPr="00FC1CB8">
        <w:t>volum</w:t>
      </w:r>
      <w:proofErr w:type="spellEnd"/>
      <w:r w:rsidRPr="00FC1CB8">
        <w:t xml:space="preserve"> </w:t>
      </w:r>
      <w:proofErr w:type="spellStart"/>
      <w:r w:rsidRPr="00FC1CB8">
        <w:t>sporit</w:t>
      </w:r>
      <w:proofErr w:type="spellEnd"/>
      <w:r w:rsidRPr="00FC1CB8">
        <w:t xml:space="preserve"> al </w:t>
      </w:r>
      <w:proofErr w:type="spellStart"/>
      <w:r w:rsidRPr="00FC1CB8">
        <w:t>spațiului</w:t>
      </w:r>
      <w:proofErr w:type="spellEnd"/>
      <w:r w:rsidRPr="00FC1CB8">
        <w:t xml:space="preserve"> interior al PRG-</w:t>
      </w:r>
      <w:proofErr w:type="spellStart"/>
      <w:r w:rsidRPr="00FC1CB8">
        <w:t>lui</w:t>
      </w:r>
      <w:proofErr w:type="spellEnd"/>
      <w:r w:rsidRPr="00FC1CB8">
        <w:t xml:space="preserve"> </w:t>
      </w:r>
      <w:proofErr w:type="spellStart"/>
      <w:r w:rsidRPr="00FC1CB8">
        <w:t>pentru</w:t>
      </w:r>
      <w:proofErr w:type="spellEnd"/>
      <w:r w:rsidRPr="00FC1CB8">
        <w:t xml:space="preserve"> </w:t>
      </w:r>
      <w:proofErr w:type="spellStart"/>
      <w:r w:rsidRPr="00FC1CB8">
        <w:t>acces</w:t>
      </w:r>
      <w:proofErr w:type="spellEnd"/>
      <w:r w:rsidRPr="00FC1CB8">
        <w:t xml:space="preserve"> </w:t>
      </w:r>
      <w:proofErr w:type="spellStart"/>
      <w:r w:rsidRPr="00FC1CB8">
        <w:t>facil</w:t>
      </w:r>
      <w:proofErr w:type="spellEnd"/>
      <w:r w:rsidRPr="00FC1CB8">
        <w:t xml:space="preserve"> la </w:t>
      </w:r>
      <w:proofErr w:type="spellStart"/>
      <w:r w:rsidRPr="00FC1CB8">
        <w:t>elementele</w:t>
      </w:r>
      <w:proofErr w:type="spellEnd"/>
      <w:r w:rsidRPr="00FC1CB8">
        <w:t xml:space="preserve"> </w:t>
      </w:r>
      <w:proofErr w:type="spellStart"/>
      <w:r w:rsidRPr="00FC1CB8">
        <w:t>structurale</w:t>
      </w:r>
      <w:proofErr w:type="spellEnd"/>
      <w:r w:rsidRPr="00FC1CB8">
        <w:t xml:space="preserve"> </w:t>
      </w:r>
      <w:proofErr w:type="spellStart"/>
      <w:r w:rsidRPr="00FC1CB8">
        <w:t>și</w:t>
      </w:r>
      <w:proofErr w:type="spellEnd"/>
      <w:r w:rsidRPr="00FC1CB8">
        <w:t xml:space="preserve"> </w:t>
      </w:r>
      <w:proofErr w:type="spellStart"/>
      <w:r w:rsidRPr="00FC1CB8">
        <w:t>pentru</w:t>
      </w:r>
      <w:proofErr w:type="spellEnd"/>
      <w:r w:rsidRPr="00FC1CB8">
        <w:t xml:space="preserve"> </w:t>
      </w:r>
      <w:proofErr w:type="spellStart"/>
      <w:r w:rsidRPr="00FC1CB8">
        <w:t>deservire</w:t>
      </w:r>
      <w:proofErr w:type="spellEnd"/>
      <w:r w:rsidRPr="00FC1CB8">
        <w:t>;</w:t>
      </w:r>
    </w:p>
    <w:p w14:paraId="7EBFF250" w14:textId="77777777" w:rsidR="00EA1A07" w:rsidRPr="00FC1CB8" w:rsidRDefault="00EA1A07" w:rsidP="005D3FD3">
      <w:pPr>
        <w:pStyle w:val="a"/>
        <w:numPr>
          <w:ilvl w:val="0"/>
          <w:numId w:val="0"/>
        </w:numPr>
      </w:pPr>
      <w:r w:rsidRPr="00FC1CB8">
        <w:t xml:space="preserve">* </w:t>
      </w:r>
      <w:proofErr w:type="spellStart"/>
      <w:r w:rsidRPr="00FC1CB8">
        <w:t>amortizoare</w:t>
      </w:r>
      <w:proofErr w:type="spellEnd"/>
      <w:r w:rsidRPr="00FC1CB8">
        <w:t xml:space="preserve"> </w:t>
      </w:r>
      <w:proofErr w:type="spellStart"/>
      <w:r w:rsidRPr="00FC1CB8">
        <w:t>elastice</w:t>
      </w:r>
      <w:proofErr w:type="spellEnd"/>
      <w:r w:rsidRPr="00FC1CB8">
        <w:t xml:space="preserve"> </w:t>
      </w:r>
      <w:proofErr w:type="spellStart"/>
      <w:r w:rsidRPr="00FC1CB8">
        <w:t>pentru</w:t>
      </w:r>
      <w:proofErr w:type="spellEnd"/>
      <w:r w:rsidRPr="00FC1CB8">
        <w:t xml:space="preserve"> a </w:t>
      </w:r>
      <w:proofErr w:type="spellStart"/>
      <w:r w:rsidRPr="00FC1CB8">
        <w:t>proteja</w:t>
      </w:r>
      <w:proofErr w:type="spellEnd"/>
      <w:r w:rsidRPr="00FC1CB8">
        <w:t xml:space="preserve"> </w:t>
      </w:r>
      <w:proofErr w:type="spellStart"/>
      <w:r w:rsidRPr="00FC1CB8">
        <w:t>elementele</w:t>
      </w:r>
      <w:proofErr w:type="spellEnd"/>
      <w:r w:rsidRPr="00FC1CB8">
        <w:t xml:space="preserve"> PRG-</w:t>
      </w:r>
      <w:proofErr w:type="spellStart"/>
      <w:r w:rsidRPr="00FC1CB8">
        <w:t>lui</w:t>
      </w:r>
      <w:proofErr w:type="spellEnd"/>
      <w:r w:rsidRPr="00FC1CB8">
        <w:t xml:space="preserve"> de impact;</w:t>
      </w:r>
    </w:p>
    <w:p w14:paraId="24BFEC70" w14:textId="77777777" w:rsidR="00EA1A07" w:rsidRPr="00FC1CB8" w:rsidRDefault="00EA1A07" w:rsidP="005D3FD3">
      <w:pPr>
        <w:pStyle w:val="a"/>
        <w:numPr>
          <w:ilvl w:val="0"/>
          <w:numId w:val="0"/>
        </w:numPr>
      </w:pPr>
      <w:r w:rsidRPr="00FC1CB8">
        <w:t xml:space="preserve">* </w:t>
      </w:r>
      <w:proofErr w:type="spellStart"/>
      <w:r w:rsidRPr="00FC1CB8">
        <w:t>dulapul</w:t>
      </w:r>
      <w:proofErr w:type="spellEnd"/>
      <w:r w:rsidRPr="00FC1CB8">
        <w:t xml:space="preserve"> de tip PRG </w:t>
      </w:r>
      <w:proofErr w:type="spellStart"/>
      <w:r w:rsidRPr="00FC1CB8">
        <w:t>trebuie</w:t>
      </w:r>
      <w:proofErr w:type="spellEnd"/>
      <w:r w:rsidRPr="00FC1CB8">
        <w:t xml:space="preserve"> </w:t>
      </w:r>
      <w:proofErr w:type="spellStart"/>
      <w:r w:rsidRPr="00FC1CB8">
        <w:t>să</w:t>
      </w:r>
      <w:proofErr w:type="spellEnd"/>
      <w:r w:rsidRPr="00FC1CB8">
        <w:t xml:space="preserve"> fie </w:t>
      </w:r>
      <w:proofErr w:type="spellStart"/>
      <w:r w:rsidRPr="00FC1CB8">
        <w:t>dotat</w:t>
      </w:r>
      <w:proofErr w:type="spellEnd"/>
      <w:r w:rsidRPr="00FC1CB8">
        <w:t xml:space="preserve"> cu </w:t>
      </w:r>
      <w:proofErr w:type="spellStart"/>
      <w:r w:rsidRPr="00FC1CB8">
        <w:t>uși</w:t>
      </w:r>
      <w:proofErr w:type="spellEnd"/>
      <w:r w:rsidRPr="00FC1CB8">
        <w:t xml:space="preserve"> din </w:t>
      </w:r>
      <w:proofErr w:type="spellStart"/>
      <w:r w:rsidRPr="00FC1CB8">
        <w:t>față</w:t>
      </w:r>
      <w:proofErr w:type="spellEnd"/>
      <w:r w:rsidRPr="00FC1CB8">
        <w:t xml:space="preserve"> (din spate la </w:t>
      </w:r>
      <w:proofErr w:type="spellStart"/>
      <w:r w:rsidRPr="00FC1CB8">
        <w:t>solicitarea</w:t>
      </w:r>
      <w:proofErr w:type="spellEnd"/>
      <w:r w:rsidRPr="00FC1CB8">
        <w:t xml:space="preserve"> </w:t>
      </w:r>
      <w:proofErr w:type="spellStart"/>
      <w:r w:rsidRPr="00FC1CB8">
        <w:t>Benefeciarului</w:t>
      </w:r>
      <w:proofErr w:type="spellEnd"/>
      <w:r w:rsidRPr="00FC1CB8">
        <w:t>);</w:t>
      </w:r>
    </w:p>
    <w:p w14:paraId="71DE4473" w14:textId="77777777" w:rsidR="00EA1A07" w:rsidRPr="00FC1CB8" w:rsidRDefault="00EA1A07" w:rsidP="005D3FD3">
      <w:pPr>
        <w:pStyle w:val="a"/>
        <w:numPr>
          <w:ilvl w:val="0"/>
          <w:numId w:val="0"/>
        </w:numPr>
      </w:pPr>
      <w:r w:rsidRPr="00FC1CB8">
        <w:lastRenderedPageBreak/>
        <w:t xml:space="preserve">* </w:t>
      </w:r>
      <w:proofErr w:type="spellStart"/>
      <w:r w:rsidRPr="00FC1CB8">
        <w:t>în</w:t>
      </w:r>
      <w:proofErr w:type="spellEnd"/>
      <w:r w:rsidRPr="00FC1CB8">
        <w:t xml:space="preserve"> </w:t>
      </w:r>
      <w:proofErr w:type="spellStart"/>
      <w:r w:rsidRPr="00FC1CB8">
        <w:t>cazul</w:t>
      </w:r>
      <w:proofErr w:type="spellEnd"/>
      <w:r w:rsidRPr="00FC1CB8">
        <w:t xml:space="preserve"> </w:t>
      </w:r>
      <w:proofErr w:type="spellStart"/>
      <w:r w:rsidRPr="00FC1CB8">
        <w:t>în</w:t>
      </w:r>
      <w:proofErr w:type="spellEnd"/>
      <w:r w:rsidRPr="00FC1CB8">
        <w:t xml:space="preserve"> care PRG </w:t>
      </w:r>
      <w:proofErr w:type="spellStart"/>
      <w:r w:rsidRPr="00FC1CB8">
        <w:t>este</w:t>
      </w:r>
      <w:proofErr w:type="spellEnd"/>
      <w:r w:rsidRPr="00FC1CB8">
        <w:t xml:space="preserve"> </w:t>
      </w:r>
      <w:proofErr w:type="spellStart"/>
      <w:r w:rsidRPr="00FC1CB8">
        <w:t>dotat</w:t>
      </w:r>
      <w:proofErr w:type="spellEnd"/>
      <w:r w:rsidRPr="00FC1CB8">
        <w:t xml:space="preserve"> cu </w:t>
      </w:r>
      <w:proofErr w:type="spellStart"/>
      <w:r w:rsidRPr="00FC1CB8">
        <w:t>țevile</w:t>
      </w:r>
      <w:proofErr w:type="spellEnd"/>
      <w:r w:rsidRPr="00FC1CB8">
        <w:t xml:space="preserve"> de </w:t>
      </w:r>
      <w:proofErr w:type="spellStart"/>
      <w:r w:rsidRPr="00FC1CB8">
        <w:t>purjare</w:t>
      </w:r>
      <w:proofErr w:type="spellEnd"/>
      <w:r w:rsidRPr="00FC1CB8">
        <w:t xml:space="preserve"> </w:t>
      </w:r>
      <w:proofErr w:type="spellStart"/>
      <w:r w:rsidRPr="00FC1CB8">
        <w:t>refulare</w:t>
      </w:r>
      <w:proofErr w:type="spellEnd"/>
      <w:r w:rsidRPr="00FC1CB8">
        <w:t xml:space="preserve">, </w:t>
      </w:r>
      <w:proofErr w:type="spellStart"/>
      <w:r w:rsidRPr="00FC1CB8">
        <w:t>orificii</w:t>
      </w:r>
      <w:proofErr w:type="spellEnd"/>
      <w:r w:rsidRPr="00FC1CB8">
        <w:t xml:space="preserve"> </w:t>
      </w:r>
      <w:proofErr w:type="spellStart"/>
      <w:r w:rsidRPr="00FC1CB8">
        <w:t>pentru</w:t>
      </w:r>
      <w:proofErr w:type="spellEnd"/>
      <w:r w:rsidRPr="00FC1CB8">
        <w:t xml:space="preserve"> </w:t>
      </w:r>
      <w:proofErr w:type="spellStart"/>
      <w:r w:rsidRPr="00FC1CB8">
        <w:t>țevile</w:t>
      </w:r>
      <w:proofErr w:type="spellEnd"/>
      <w:r w:rsidRPr="00FC1CB8">
        <w:t xml:space="preserve"> de </w:t>
      </w:r>
      <w:proofErr w:type="spellStart"/>
      <w:r w:rsidRPr="00FC1CB8">
        <w:t>purjare-refulare</w:t>
      </w:r>
      <w:proofErr w:type="spellEnd"/>
      <w:r w:rsidRPr="00FC1CB8">
        <w:t xml:space="preserve"> </w:t>
      </w:r>
      <w:proofErr w:type="spellStart"/>
      <w:r w:rsidRPr="00FC1CB8">
        <w:t>precum</w:t>
      </w:r>
      <w:proofErr w:type="spellEnd"/>
      <w:r w:rsidRPr="00FC1CB8">
        <w:t xml:space="preserve"> </w:t>
      </w:r>
      <w:proofErr w:type="spellStart"/>
      <w:r w:rsidRPr="00FC1CB8">
        <w:t>și</w:t>
      </w:r>
      <w:proofErr w:type="spellEnd"/>
      <w:r w:rsidRPr="00FC1CB8">
        <w:t xml:space="preserve"> a </w:t>
      </w:r>
      <w:proofErr w:type="spellStart"/>
      <w:r w:rsidRPr="00FC1CB8">
        <w:t>clapetei</w:t>
      </w:r>
      <w:proofErr w:type="spellEnd"/>
      <w:r w:rsidRPr="00FC1CB8">
        <w:t xml:space="preserve"> de </w:t>
      </w:r>
      <w:proofErr w:type="spellStart"/>
      <w:r w:rsidRPr="00FC1CB8">
        <w:t>evacuare</w:t>
      </w:r>
      <w:proofErr w:type="spellEnd"/>
      <w:r w:rsidRPr="00FC1CB8">
        <w:t xml:space="preserve"> a </w:t>
      </w:r>
      <w:proofErr w:type="spellStart"/>
      <w:r w:rsidRPr="00FC1CB8">
        <w:t>gazului</w:t>
      </w:r>
      <w:proofErr w:type="spellEnd"/>
      <w:r w:rsidRPr="00FC1CB8">
        <w:t xml:space="preserve"> </w:t>
      </w:r>
      <w:proofErr w:type="spellStart"/>
      <w:r w:rsidRPr="00FC1CB8">
        <w:t>este</w:t>
      </w:r>
      <w:proofErr w:type="spellEnd"/>
      <w:r w:rsidRPr="00FC1CB8">
        <w:t xml:space="preserve"> </w:t>
      </w:r>
      <w:proofErr w:type="spellStart"/>
      <w:r w:rsidRPr="00FC1CB8">
        <w:t>necesar</w:t>
      </w:r>
      <w:proofErr w:type="spellEnd"/>
      <w:r w:rsidRPr="00FC1CB8">
        <w:t xml:space="preserve"> de </w:t>
      </w:r>
      <w:proofErr w:type="spellStart"/>
      <w:r w:rsidRPr="00FC1CB8">
        <w:t>prevăzut</w:t>
      </w:r>
      <w:proofErr w:type="spellEnd"/>
      <w:r w:rsidRPr="00FC1CB8">
        <w:t xml:space="preserve"> </w:t>
      </w:r>
      <w:proofErr w:type="spellStart"/>
      <w:r w:rsidRPr="00FC1CB8">
        <w:t>prin</w:t>
      </w:r>
      <w:proofErr w:type="spellEnd"/>
      <w:r w:rsidRPr="00FC1CB8">
        <w:t xml:space="preserve"> </w:t>
      </w:r>
      <w:proofErr w:type="spellStart"/>
      <w:r w:rsidRPr="00FC1CB8">
        <w:t>pereții</w:t>
      </w:r>
      <w:proofErr w:type="spellEnd"/>
      <w:r w:rsidRPr="00FC1CB8">
        <w:t xml:space="preserve"> </w:t>
      </w:r>
      <w:proofErr w:type="spellStart"/>
      <w:r w:rsidRPr="00FC1CB8">
        <w:t>laterali</w:t>
      </w:r>
      <w:proofErr w:type="spellEnd"/>
      <w:r w:rsidRPr="00FC1CB8">
        <w:t>;</w:t>
      </w:r>
    </w:p>
    <w:p w14:paraId="76F4DFB8" w14:textId="77777777" w:rsidR="00EA1A07" w:rsidRPr="00FC1CB8" w:rsidRDefault="00EA1A07" w:rsidP="005D3FD3">
      <w:pPr>
        <w:pStyle w:val="a"/>
        <w:numPr>
          <w:ilvl w:val="0"/>
          <w:numId w:val="0"/>
        </w:numPr>
      </w:pPr>
      <w:r w:rsidRPr="00FC1CB8">
        <w:t>*</w:t>
      </w:r>
      <w:proofErr w:type="spellStart"/>
      <w:r w:rsidRPr="00FC1CB8">
        <w:t>orificiile</w:t>
      </w:r>
      <w:proofErr w:type="spellEnd"/>
      <w:r w:rsidRPr="00FC1CB8">
        <w:t xml:space="preserve"> </w:t>
      </w:r>
      <w:proofErr w:type="spellStart"/>
      <w:r w:rsidRPr="00FC1CB8">
        <w:t>pentru</w:t>
      </w:r>
      <w:proofErr w:type="spellEnd"/>
      <w:r w:rsidRPr="00FC1CB8">
        <w:t xml:space="preserve"> </w:t>
      </w:r>
      <w:proofErr w:type="spellStart"/>
      <w:r w:rsidRPr="00FC1CB8">
        <w:t>țevi</w:t>
      </w:r>
      <w:proofErr w:type="spellEnd"/>
      <w:r w:rsidRPr="00FC1CB8">
        <w:t xml:space="preserve"> </w:t>
      </w:r>
      <w:proofErr w:type="spellStart"/>
      <w:r w:rsidRPr="00FC1CB8">
        <w:t>să</w:t>
      </w:r>
      <w:proofErr w:type="spellEnd"/>
      <w:r w:rsidRPr="00FC1CB8">
        <w:t xml:space="preserve"> fie </w:t>
      </w:r>
      <w:proofErr w:type="spellStart"/>
      <w:r w:rsidRPr="00FC1CB8">
        <w:t>executate</w:t>
      </w:r>
      <w:proofErr w:type="spellEnd"/>
      <w:r w:rsidRPr="00FC1CB8">
        <w:t xml:space="preserve"> </w:t>
      </w:r>
      <w:proofErr w:type="spellStart"/>
      <w:r w:rsidRPr="00FC1CB8">
        <w:t>prin</w:t>
      </w:r>
      <w:proofErr w:type="spellEnd"/>
      <w:r w:rsidRPr="00FC1CB8">
        <w:t xml:space="preserve"> </w:t>
      </w:r>
      <w:proofErr w:type="spellStart"/>
      <w:r w:rsidRPr="00FC1CB8">
        <w:t>metoda</w:t>
      </w:r>
      <w:proofErr w:type="spellEnd"/>
      <w:r w:rsidRPr="00FC1CB8">
        <w:t xml:space="preserve"> </w:t>
      </w:r>
      <w:proofErr w:type="spellStart"/>
      <w:r w:rsidRPr="00FC1CB8">
        <w:t>forării</w:t>
      </w:r>
      <w:proofErr w:type="spellEnd"/>
      <w:r w:rsidRPr="00FC1CB8">
        <w:t xml:space="preserve"> cu </w:t>
      </w:r>
      <w:proofErr w:type="spellStart"/>
      <w:r w:rsidRPr="00FC1CB8">
        <w:t>freza</w:t>
      </w:r>
      <w:proofErr w:type="spellEnd"/>
      <w:r w:rsidRPr="00FC1CB8">
        <w:t xml:space="preserve"> de </w:t>
      </w:r>
      <w:proofErr w:type="spellStart"/>
      <w:r w:rsidRPr="00FC1CB8">
        <w:t>diametrul</w:t>
      </w:r>
      <w:proofErr w:type="spellEnd"/>
      <w:r w:rsidRPr="00FC1CB8">
        <w:t xml:space="preserve"> </w:t>
      </w:r>
      <w:proofErr w:type="spellStart"/>
      <w:r w:rsidRPr="00FC1CB8">
        <w:t>corespunzător</w:t>
      </w:r>
      <w:proofErr w:type="spellEnd"/>
      <w:r w:rsidRPr="00FC1CB8">
        <w:t xml:space="preserve"> </w:t>
      </w:r>
      <w:proofErr w:type="spellStart"/>
      <w:r w:rsidRPr="00FC1CB8">
        <w:t>și</w:t>
      </w:r>
      <w:proofErr w:type="spellEnd"/>
      <w:r w:rsidRPr="00FC1CB8">
        <w:t xml:space="preserve"> </w:t>
      </w:r>
      <w:proofErr w:type="spellStart"/>
      <w:r w:rsidRPr="00FC1CB8">
        <w:t>ermetizate</w:t>
      </w:r>
      <w:proofErr w:type="spellEnd"/>
      <w:r w:rsidRPr="00FC1CB8">
        <w:t xml:space="preserve"> cu </w:t>
      </w:r>
      <w:proofErr w:type="spellStart"/>
      <w:r w:rsidRPr="00FC1CB8">
        <w:t>cauciuc</w:t>
      </w:r>
      <w:proofErr w:type="spellEnd"/>
      <w:r w:rsidRPr="00FC1CB8">
        <w:t xml:space="preserve"> </w:t>
      </w:r>
      <w:proofErr w:type="spellStart"/>
      <w:r w:rsidRPr="00FC1CB8">
        <w:t>sau</w:t>
      </w:r>
      <w:proofErr w:type="spellEnd"/>
      <w:r w:rsidRPr="00FC1CB8">
        <w:t xml:space="preserve"> alt material care </w:t>
      </w:r>
      <w:proofErr w:type="spellStart"/>
      <w:r w:rsidRPr="00FC1CB8">
        <w:t>vor</w:t>
      </w:r>
      <w:proofErr w:type="spellEnd"/>
      <w:r w:rsidRPr="00FC1CB8">
        <w:t xml:space="preserve"> fi </w:t>
      </w:r>
      <w:proofErr w:type="spellStart"/>
      <w:r w:rsidRPr="00FC1CB8">
        <w:t>ermetice</w:t>
      </w:r>
      <w:proofErr w:type="spellEnd"/>
      <w:r w:rsidRPr="00FC1CB8">
        <w:t xml:space="preserve"> </w:t>
      </w:r>
      <w:proofErr w:type="spellStart"/>
      <w:r w:rsidRPr="00FC1CB8">
        <w:t>și</w:t>
      </w:r>
      <w:proofErr w:type="spellEnd"/>
      <w:r w:rsidRPr="00FC1CB8">
        <w:t xml:space="preserve"> </w:t>
      </w:r>
      <w:proofErr w:type="spellStart"/>
      <w:r w:rsidRPr="00FC1CB8">
        <w:t>vor</w:t>
      </w:r>
      <w:proofErr w:type="spellEnd"/>
      <w:r w:rsidRPr="00FC1CB8">
        <w:t xml:space="preserve"> </w:t>
      </w:r>
      <w:proofErr w:type="spellStart"/>
      <w:r w:rsidRPr="00FC1CB8">
        <w:t>avea</w:t>
      </w:r>
      <w:proofErr w:type="spellEnd"/>
      <w:r w:rsidRPr="00FC1CB8">
        <w:t xml:space="preserve"> un aspect </w:t>
      </w:r>
      <w:proofErr w:type="spellStart"/>
      <w:r w:rsidRPr="00FC1CB8">
        <w:t>estetic</w:t>
      </w:r>
      <w:proofErr w:type="spellEnd"/>
      <w:r w:rsidRPr="00FC1CB8">
        <w:t xml:space="preserve"> </w:t>
      </w:r>
      <w:proofErr w:type="spellStart"/>
      <w:r w:rsidRPr="00FC1CB8">
        <w:t>plăcut</w:t>
      </w:r>
      <w:proofErr w:type="spellEnd"/>
      <w:r w:rsidRPr="00FC1CB8">
        <w:t>;</w:t>
      </w:r>
    </w:p>
    <w:p w14:paraId="2B377E12" w14:textId="77777777" w:rsidR="00EA1A07" w:rsidRPr="00FC1CB8" w:rsidRDefault="00EA1A07" w:rsidP="005D3FD3">
      <w:pPr>
        <w:pStyle w:val="a"/>
        <w:numPr>
          <w:ilvl w:val="0"/>
          <w:numId w:val="0"/>
        </w:numPr>
      </w:pPr>
      <w:r w:rsidRPr="00FC1CB8">
        <w:t xml:space="preserve">* </w:t>
      </w:r>
      <w:proofErr w:type="spellStart"/>
      <w:r w:rsidRPr="00FC1CB8">
        <w:t>grile</w:t>
      </w:r>
      <w:proofErr w:type="spellEnd"/>
      <w:r w:rsidRPr="00FC1CB8">
        <w:t xml:space="preserve"> </w:t>
      </w:r>
      <w:proofErr w:type="spellStart"/>
      <w:r w:rsidRPr="00FC1CB8">
        <w:t>pentru</w:t>
      </w:r>
      <w:proofErr w:type="spellEnd"/>
      <w:r w:rsidRPr="00FC1CB8">
        <w:t xml:space="preserve"> </w:t>
      </w:r>
      <w:proofErr w:type="spellStart"/>
      <w:r w:rsidRPr="00FC1CB8">
        <w:t>ventilare</w:t>
      </w:r>
      <w:proofErr w:type="spellEnd"/>
      <w:r w:rsidRPr="00FC1CB8">
        <w:t xml:space="preserve">; </w:t>
      </w:r>
    </w:p>
    <w:p w14:paraId="0AEC457E" w14:textId="77777777" w:rsidR="00EA1A07" w:rsidRPr="00FC1CB8" w:rsidRDefault="00EA1A07" w:rsidP="005D3FD3">
      <w:pPr>
        <w:pStyle w:val="a"/>
        <w:numPr>
          <w:ilvl w:val="0"/>
          <w:numId w:val="0"/>
        </w:numPr>
      </w:pPr>
      <w:r w:rsidRPr="00FC1CB8">
        <w:t xml:space="preserve">* </w:t>
      </w:r>
      <w:proofErr w:type="spellStart"/>
      <w:r w:rsidRPr="00FC1CB8">
        <w:t>toate</w:t>
      </w:r>
      <w:proofErr w:type="spellEnd"/>
      <w:r w:rsidRPr="00FC1CB8">
        <w:t xml:space="preserve"> </w:t>
      </w:r>
      <w:proofErr w:type="spellStart"/>
      <w:r w:rsidRPr="00FC1CB8">
        <w:t>țevile</w:t>
      </w:r>
      <w:proofErr w:type="spellEnd"/>
      <w:r w:rsidRPr="00FC1CB8">
        <w:t xml:space="preserve"> </w:t>
      </w:r>
      <w:proofErr w:type="spellStart"/>
      <w:r w:rsidRPr="00FC1CB8">
        <w:t>precum</w:t>
      </w:r>
      <w:proofErr w:type="spellEnd"/>
      <w:r w:rsidRPr="00FC1CB8">
        <w:t xml:space="preserve"> </w:t>
      </w:r>
      <w:proofErr w:type="spellStart"/>
      <w:r w:rsidRPr="00FC1CB8">
        <w:t>și</w:t>
      </w:r>
      <w:proofErr w:type="spellEnd"/>
      <w:r w:rsidRPr="00FC1CB8">
        <w:t xml:space="preserve"> </w:t>
      </w:r>
      <w:proofErr w:type="spellStart"/>
      <w:r w:rsidRPr="00FC1CB8">
        <w:t>suprafața</w:t>
      </w:r>
      <w:proofErr w:type="spellEnd"/>
      <w:r w:rsidRPr="00FC1CB8">
        <w:t xml:space="preserve"> </w:t>
      </w:r>
      <w:proofErr w:type="spellStart"/>
      <w:r w:rsidRPr="00FC1CB8">
        <w:t>dulapului</w:t>
      </w:r>
      <w:proofErr w:type="spellEnd"/>
      <w:r w:rsidRPr="00FC1CB8">
        <w:t xml:space="preserve"> </w:t>
      </w:r>
      <w:proofErr w:type="spellStart"/>
      <w:r w:rsidRPr="00FC1CB8">
        <w:t>să</w:t>
      </w:r>
      <w:proofErr w:type="spellEnd"/>
      <w:r w:rsidRPr="00FC1CB8">
        <w:t xml:space="preserve"> fie </w:t>
      </w:r>
      <w:proofErr w:type="spellStart"/>
      <w:r w:rsidRPr="00FC1CB8">
        <w:t>acoperite</w:t>
      </w:r>
      <w:proofErr w:type="spellEnd"/>
      <w:r w:rsidRPr="00FC1CB8">
        <w:t xml:space="preserve"> cu grunt </w:t>
      </w:r>
      <w:proofErr w:type="spellStart"/>
      <w:r w:rsidRPr="00FC1CB8">
        <w:t>apoi</w:t>
      </w:r>
      <w:proofErr w:type="spellEnd"/>
      <w:r w:rsidRPr="00FC1CB8">
        <w:t xml:space="preserve"> cu </w:t>
      </w:r>
      <w:proofErr w:type="spellStart"/>
      <w:r w:rsidRPr="00FC1CB8">
        <w:t>vopsea</w:t>
      </w:r>
      <w:proofErr w:type="spellEnd"/>
      <w:r w:rsidRPr="00FC1CB8">
        <w:t xml:space="preserve"> </w:t>
      </w:r>
      <w:proofErr w:type="spellStart"/>
      <w:r w:rsidRPr="00FC1CB8">
        <w:t>polimerică</w:t>
      </w:r>
      <w:proofErr w:type="spellEnd"/>
      <w:r w:rsidRPr="00FC1CB8">
        <w:t xml:space="preserve"> </w:t>
      </w:r>
      <w:proofErr w:type="spellStart"/>
      <w:r w:rsidRPr="00FC1CB8">
        <w:t>sau</w:t>
      </w:r>
      <w:proofErr w:type="spellEnd"/>
      <w:r w:rsidRPr="00FC1CB8">
        <w:t xml:space="preserve"> </w:t>
      </w:r>
      <w:proofErr w:type="spellStart"/>
      <w:r w:rsidRPr="00FC1CB8">
        <w:t>vopsea</w:t>
      </w:r>
      <w:proofErr w:type="spellEnd"/>
      <w:r w:rsidRPr="00FC1CB8">
        <w:t xml:space="preserve"> </w:t>
      </w:r>
      <w:proofErr w:type="spellStart"/>
      <w:r w:rsidRPr="00FC1CB8">
        <w:t>simplă</w:t>
      </w:r>
      <w:proofErr w:type="spellEnd"/>
      <w:r w:rsidRPr="00FC1CB8">
        <w:t xml:space="preserve"> </w:t>
      </w:r>
      <w:proofErr w:type="spellStart"/>
      <w:r w:rsidRPr="00FC1CB8">
        <w:t>aplicată</w:t>
      </w:r>
      <w:proofErr w:type="spellEnd"/>
      <w:r w:rsidRPr="00FC1CB8">
        <w:t xml:space="preserve"> </w:t>
      </w:r>
      <w:proofErr w:type="spellStart"/>
      <w:r w:rsidRPr="00FC1CB8">
        <w:t>prin</w:t>
      </w:r>
      <w:proofErr w:type="spellEnd"/>
      <w:r w:rsidRPr="00FC1CB8">
        <w:t xml:space="preserve"> </w:t>
      </w:r>
      <w:proofErr w:type="spellStart"/>
      <w:r w:rsidRPr="00FC1CB8">
        <w:t>pulbere</w:t>
      </w:r>
      <w:proofErr w:type="spellEnd"/>
      <w:r w:rsidRPr="00FC1CB8">
        <w:t xml:space="preserve"> </w:t>
      </w:r>
      <w:proofErr w:type="spellStart"/>
      <w:r w:rsidRPr="00FC1CB8">
        <w:t>în</w:t>
      </w:r>
      <w:proofErr w:type="spellEnd"/>
      <w:r w:rsidRPr="00FC1CB8">
        <w:t xml:space="preserve"> 2 </w:t>
      </w:r>
      <w:proofErr w:type="spellStart"/>
      <w:r w:rsidRPr="00FC1CB8">
        <w:t>straturi</w:t>
      </w:r>
      <w:proofErr w:type="spellEnd"/>
      <w:r w:rsidRPr="00FC1CB8">
        <w:t>;</w:t>
      </w:r>
    </w:p>
    <w:p w14:paraId="2642B2D8" w14:textId="77777777" w:rsidR="00EA1A07" w:rsidRPr="00FC1CB8" w:rsidRDefault="00EA1A07" w:rsidP="005D3FD3">
      <w:pPr>
        <w:pStyle w:val="a"/>
        <w:numPr>
          <w:ilvl w:val="0"/>
          <w:numId w:val="0"/>
        </w:numPr>
      </w:pPr>
      <w:r w:rsidRPr="00FC1CB8">
        <w:t>*</w:t>
      </w:r>
      <w:proofErr w:type="spellStart"/>
      <w:r w:rsidRPr="00FC1CB8">
        <w:t>armăturile</w:t>
      </w:r>
      <w:proofErr w:type="spellEnd"/>
      <w:r w:rsidRPr="00FC1CB8">
        <w:t xml:space="preserve"> de </w:t>
      </w:r>
      <w:proofErr w:type="spellStart"/>
      <w:r w:rsidRPr="00FC1CB8">
        <w:t>închidere</w:t>
      </w:r>
      <w:proofErr w:type="spellEnd"/>
      <w:r w:rsidRPr="00FC1CB8">
        <w:t xml:space="preserve"> </w:t>
      </w:r>
      <w:proofErr w:type="spellStart"/>
      <w:r w:rsidRPr="00FC1CB8">
        <w:t>să</w:t>
      </w:r>
      <w:proofErr w:type="spellEnd"/>
      <w:r w:rsidRPr="00FC1CB8">
        <w:t xml:space="preserve"> fie </w:t>
      </w:r>
      <w:proofErr w:type="spellStart"/>
      <w:r w:rsidRPr="00FC1CB8">
        <w:t>să</w:t>
      </w:r>
      <w:proofErr w:type="spellEnd"/>
      <w:r w:rsidRPr="00FC1CB8">
        <w:t xml:space="preserve"> fie </w:t>
      </w:r>
      <w:proofErr w:type="spellStart"/>
      <w:r w:rsidRPr="00FC1CB8">
        <w:t>în</w:t>
      </w:r>
      <w:proofErr w:type="spellEnd"/>
      <w:r w:rsidRPr="00FC1CB8">
        <w:t xml:space="preserve"> </w:t>
      </w:r>
      <w:proofErr w:type="spellStart"/>
      <w:r w:rsidRPr="00FC1CB8">
        <w:t>culoarea</w:t>
      </w:r>
      <w:proofErr w:type="spellEnd"/>
      <w:r w:rsidRPr="00FC1CB8">
        <w:t xml:space="preserve"> de la </w:t>
      </w:r>
      <w:proofErr w:type="spellStart"/>
      <w:r w:rsidRPr="00FC1CB8">
        <w:t>uzină</w:t>
      </w:r>
      <w:proofErr w:type="spellEnd"/>
      <w:r w:rsidRPr="00FC1CB8">
        <w:t>;</w:t>
      </w:r>
    </w:p>
    <w:p w14:paraId="67D3BC9E" w14:textId="77777777" w:rsidR="00EA1A07" w:rsidRPr="00FC1CB8" w:rsidRDefault="00EA1A07" w:rsidP="005D3FD3">
      <w:pPr>
        <w:pStyle w:val="a"/>
        <w:numPr>
          <w:ilvl w:val="0"/>
          <w:numId w:val="0"/>
        </w:numPr>
      </w:pPr>
      <w:r w:rsidRPr="00FC1CB8">
        <w:t>*</w:t>
      </w:r>
      <w:proofErr w:type="spellStart"/>
      <w:r w:rsidRPr="00FC1CB8">
        <w:t>regulatorul</w:t>
      </w:r>
      <w:proofErr w:type="spellEnd"/>
      <w:r w:rsidRPr="00FC1CB8">
        <w:t xml:space="preserve">, </w:t>
      </w:r>
      <w:proofErr w:type="spellStart"/>
      <w:r w:rsidRPr="00FC1CB8">
        <w:t>filtrul</w:t>
      </w:r>
      <w:proofErr w:type="spellEnd"/>
      <w:r w:rsidRPr="00FC1CB8">
        <w:t xml:space="preserve">, </w:t>
      </w:r>
      <w:proofErr w:type="spellStart"/>
      <w:r w:rsidRPr="00FC1CB8">
        <w:t>supapa</w:t>
      </w:r>
      <w:proofErr w:type="spellEnd"/>
      <w:r w:rsidRPr="00FC1CB8">
        <w:t xml:space="preserve"> de </w:t>
      </w:r>
      <w:proofErr w:type="spellStart"/>
      <w:r w:rsidRPr="00FC1CB8">
        <w:t>descărcare</w:t>
      </w:r>
      <w:proofErr w:type="spellEnd"/>
      <w:r w:rsidRPr="00FC1CB8">
        <w:t xml:space="preserve"> </w:t>
      </w:r>
      <w:proofErr w:type="spellStart"/>
      <w:r w:rsidRPr="00FC1CB8">
        <w:t>să</w:t>
      </w:r>
      <w:proofErr w:type="spellEnd"/>
      <w:r w:rsidRPr="00FC1CB8">
        <w:t xml:space="preserve"> fie </w:t>
      </w:r>
      <w:proofErr w:type="spellStart"/>
      <w:r w:rsidRPr="00FC1CB8">
        <w:t>în</w:t>
      </w:r>
      <w:proofErr w:type="spellEnd"/>
      <w:r w:rsidRPr="00FC1CB8">
        <w:t xml:space="preserve"> </w:t>
      </w:r>
      <w:proofErr w:type="spellStart"/>
      <w:r w:rsidRPr="00FC1CB8">
        <w:t>culoarea</w:t>
      </w:r>
      <w:proofErr w:type="spellEnd"/>
      <w:r w:rsidRPr="00FC1CB8">
        <w:t xml:space="preserve"> de la </w:t>
      </w:r>
      <w:proofErr w:type="spellStart"/>
      <w:r w:rsidRPr="00FC1CB8">
        <w:t>uzină</w:t>
      </w:r>
      <w:proofErr w:type="spellEnd"/>
      <w:r w:rsidRPr="00FC1CB8">
        <w:t>;</w:t>
      </w:r>
    </w:p>
    <w:p w14:paraId="40F7E36C" w14:textId="7151042C" w:rsidR="00EA1A07" w:rsidRPr="00FC1CB8" w:rsidRDefault="00EA1A07" w:rsidP="005D3FD3">
      <w:pPr>
        <w:pStyle w:val="a"/>
        <w:numPr>
          <w:ilvl w:val="0"/>
          <w:numId w:val="0"/>
        </w:numPr>
      </w:pPr>
      <w:r w:rsidRPr="00FC1CB8">
        <w:t xml:space="preserve">* </w:t>
      </w:r>
      <w:proofErr w:type="spellStart"/>
      <w:r w:rsidRPr="00FC1CB8">
        <w:t>garanție</w:t>
      </w:r>
      <w:proofErr w:type="spellEnd"/>
      <w:r w:rsidR="005E35D1" w:rsidRPr="00FC1CB8">
        <w:t xml:space="preserve"> </w:t>
      </w:r>
      <w:proofErr w:type="spellStart"/>
      <w:r w:rsidR="005E35D1" w:rsidRPr="00FC1CB8">
        <w:t>anticorozivă</w:t>
      </w:r>
      <w:proofErr w:type="spellEnd"/>
      <w:r w:rsidR="005E35D1" w:rsidRPr="00FC1CB8">
        <w:t xml:space="preserve"> </w:t>
      </w:r>
      <w:proofErr w:type="spellStart"/>
      <w:r w:rsidR="005E35D1" w:rsidRPr="00FC1CB8">
        <w:t>pe</w:t>
      </w:r>
      <w:proofErr w:type="spellEnd"/>
      <w:r w:rsidR="005E35D1" w:rsidRPr="00FC1CB8">
        <w:t xml:space="preserve"> o </w:t>
      </w:r>
      <w:proofErr w:type="spellStart"/>
      <w:r w:rsidR="005E35D1" w:rsidRPr="00FC1CB8">
        <w:t>perioadă</w:t>
      </w:r>
      <w:proofErr w:type="spellEnd"/>
      <w:r w:rsidR="005E35D1" w:rsidRPr="00FC1CB8">
        <w:t xml:space="preserve"> de </w:t>
      </w:r>
      <w:r w:rsidR="005E35D1" w:rsidRPr="00AA064D">
        <w:t>60</w:t>
      </w:r>
      <w:r w:rsidRPr="00AA064D">
        <w:t xml:space="preserve"> de </w:t>
      </w:r>
      <w:proofErr w:type="spellStart"/>
      <w:r w:rsidRPr="00AA064D">
        <w:t>luni</w:t>
      </w:r>
      <w:proofErr w:type="spellEnd"/>
      <w:r w:rsidRPr="00FC1CB8">
        <w:t xml:space="preserve">, </w:t>
      </w:r>
      <w:proofErr w:type="spellStart"/>
      <w:r w:rsidRPr="00FC1CB8">
        <w:t>vopsit</w:t>
      </w:r>
      <w:proofErr w:type="spellEnd"/>
      <w:r w:rsidRPr="00FC1CB8">
        <w:t xml:space="preserve"> </w:t>
      </w:r>
      <w:proofErr w:type="spellStart"/>
      <w:r w:rsidRPr="00FC1CB8">
        <w:t>totalmente</w:t>
      </w:r>
      <w:proofErr w:type="spellEnd"/>
      <w:r w:rsidRPr="00FC1CB8">
        <w:t xml:space="preserve"> </w:t>
      </w:r>
      <w:proofErr w:type="spellStart"/>
      <w:r w:rsidRPr="00FC1CB8">
        <w:t>în</w:t>
      </w:r>
      <w:proofErr w:type="spellEnd"/>
      <w:r w:rsidRPr="00FC1CB8">
        <w:t xml:space="preserve"> </w:t>
      </w:r>
      <w:proofErr w:type="spellStart"/>
      <w:r w:rsidRPr="00FC1CB8">
        <w:t>culoare</w:t>
      </w:r>
      <w:proofErr w:type="spellEnd"/>
      <w:r w:rsidRPr="00FC1CB8">
        <w:t xml:space="preserve"> </w:t>
      </w:r>
      <w:proofErr w:type="spellStart"/>
      <w:r w:rsidRPr="00FC1CB8">
        <w:t>galbenă</w:t>
      </w:r>
      <w:proofErr w:type="spellEnd"/>
      <w:r w:rsidRPr="00FC1CB8">
        <w:t xml:space="preserve"> cu </w:t>
      </w:r>
      <w:proofErr w:type="spellStart"/>
      <w:r w:rsidRPr="00FC1CB8">
        <w:t>inscripțiile</w:t>
      </w:r>
      <w:proofErr w:type="spellEnd"/>
      <w:r w:rsidRPr="00FC1CB8">
        <w:t xml:space="preserve"> </w:t>
      </w:r>
      <w:proofErr w:type="spellStart"/>
      <w:r w:rsidRPr="00FC1CB8">
        <w:t>necesare</w:t>
      </w:r>
      <w:proofErr w:type="spellEnd"/>
      <w:r w:rsidRPr="00FC1CB8">
        <w:t xml:space="preserve"> (determinate de </w:t>
      </w:r>
      <w:proofErr w:type="spellStart"/>
      <w:r w:rsidRPr="00FC1CB8">
        <w:t>documentația</w:t>
      </w:r>
      <w:proofErr w:type="spellEnd"/>
      <w:r w:rsidRPr="00FC1CB8">
        <w:t xml:space="preserve"> de </w:t>
      </w:r>
      <w:proofErr w:type="spellStart"/>
      <w:r w:rsidRPr="00FC1CB8">
        <w:t>proiect</w:t>
      </w:r>
      <w:proofErr w:type="spellEnd"/>
      <w:r w:rsidRPr="00FC1CB8">
        <w:t xml:space="preserve"> </w:t>
      </w:r>
      <w:proofErr w:type="spellStart"/>
      <w:r w:rsidRPr="00FC1CB8">
        <w:t>ori</w:t>
      </w:r>
      <w:proofErr w:type="spellEnd"/>
      <w:r w:rsidRPr="00FC1CB8">
        <w:t xml:space="preserve"> de </w:t>
      </w:r>
      <w:proofErr w:type="spellStart"/>
      <w:r w:rsidRPr="00FC1CB8">
        <w:t>cerințele</w:t>
      </w:r>
      <w:proofErr w:type="spellEnd"/>
      <w:r w:rsidRPr="00FC1CB8">
        <w:t xml:space="preserve"> </w:t>
      </w:r>
      <w:proofErr w:type="spellStart"/>
      <w:r w:rsidRPr="00FC1CB8">
        <w:t>Operatorului</w:t>
      </w:r>
      <w:proofErr w:type="spellEnd"/>
      <w:r w:rsidRPr="00FC1CB8">
        <w:t xml:space="preserve"> de </w:t>
      </w:r>
      <w:proofErr w:type="spellStart"/>
      <w:r w:rsidRPr="00FC1CB8">
        <w:t>rețea</w:t>
      </w:r>
      <w:proofErr w:type="spellEnd"/>
      <w:r w:rsidRPr="00FC1CB8">
        <w:t>);</w:t>
      </w:r>
    </w:p>
    <w:p w14:paraId="00DC80E7" w14:textId="17001CFC" w:rsidR="00EA1A07" w:rsidRPr="00FC1CB8" w:rsidRDefault="00EA1A07" w:rsidP="005D3FD3">
      <w:pPr>
        <w:pStyle w:val="a"/>
        <w:numPr>
          <w:ilvl w:val="0"/>
          <w:numId w:val="0"/>
        </w:numPr>
      </w:pPr>
      <w:r w:rsidRPr="00FC1CB8">
        <w:t xml:space="preserve">* </w:t>
      </w:r>
      <w:proofErr w:type="spellStart"/>
      <w:r w:rsidRPr="00FC1CB8">
        <w:t>garanție</w:t>
      </w:r>
      <w:proofErr w:type="spellEnd"/>
      <w:r w:rsidRPr="00FC1CB8">
        <w:t xml:space="preserve"> la </w:t>
      </w:r>
      <w:proofErr w:type="spellStart"/>
      <w:r w:rsidRPr="00FC1CB8">
        <w:t>utilaje</w:t>
      </w:r>
      <w:proofErr w:type="spellEnd"/>
      <w:r w:rsidRPr="00FC1CB8">
        <w:t xml:space="preserve"> – minim </w:t>
      </w:r>
      <w:r w:rsidR="005E35D1" w:rsidRPr="00AA064D">
        <w:t>60</w:t>
      </w:r>
      <w:r w:rsidRPr="00AA064D">
        <w:t xml:space="preserve"> de </w:t>
      </w:r>
      <w:proofErr w:type="spellStart"/>
      <w:r w:rsidRPr="00AA064D">
        <w:t>luni</w:t>
      </w:r>
      <w:proofErr w:type="spellEnd"/>
      <w:r w:rsidRPr="00FC1CB8">
        <w:t>;</w:t>
      </w:r>
    </w:p>
    <w:p w14:paraId="2649C927" w14:textId="77777777" w:rsidR="00EA1A07" w:rsidRPr="00FC1CB8" w:rsidRDefault="00EA1A07" w:rsidP="005D3FD3">
      <w:pPr>
        <w:pStyle w:val="a"/>
        <w:numPr>
          <w:ilvl w:val="0"/>
          <w:numId w:val="0"/>
        </w:numPr>
      </w:pPr>
      <w:r w:rsidRPr="00FC1CB8">
        <w:t xml:space="preserve">* </w:t>
      </w:r>
      <w:proofErr w:type="spellStart"/>
      <w:r w:rsidRPr="00FC1CB8">
        <w:t>toate</w:t>
      </w:r>
      <w:proofErr w:type="spellEnd"/>
      <w:r w:rsidRPr="00FC1CB8">
        <w:t xml:space="preserve"> </w:t>
      </w:r>
      <w:proofErr w:type="spellStart"/>
      <w:r w:rsidRPr="00FC1CB8">
        <w:t>țevile</w:t>
      </w:r>
      <w:proofErr w:type="spellEnd"/>
      <w:r w:rsidRPr="00FC1CB8">
        <w:t xml:space="preserve"> de </w:t>
      </w:r>
      <w:proofErr w:type="spellStart"/>
      <w:r w:rsidRPr="00FC1CB8">
        <w:t>impuls</w:t>
      </w:r>
      <w:proofErr w:type="spellEnd"/>
      <w:r w:rsidRPr="00FC1CB8">
        <w:t xml:space="preserve"> </w:t>
      </w:r>
      <w:proofErr w:type="spellStart"/>
      <w:r w:rsidRPr="00FC1CB8">
        <w:t>pentru</w:t>
      </w:r>
      <w:proofErr w:type="spellEnd"/>
      <w:r w:rsidRPr="00FC1CB8">
        <w:t xml:space="preserve"> PRG de tip </w:t>
      </w:r>
      <w:proofErr w:type="spellStart"/>
      <w:r w:rsidRPr="00FC1CB8">
        <w:t>necombinat</w:t>
      </w:r>
      <w:proofErr w:type="spellEnd"/>
      <w:r w:rsidRPr="00FC1CB8">
        <w:t xml:space="preserve"> </w:t>
      </w:r>
      <w:proofErr w:type="spellStart"/>
      <w:r w:rsidRPr="00FC1CB8">
        <w:t>să</w:t>
      </w:r>
      <w:proofErr w:type="spellEnd"/>
      <w:r w:rsidRPr="00FC1CB8">
        <w:t xml:space="preserve"> fie </w:t>
      </w:r>
      <w:proofErr w:type="spellStart"/>
      <w:r w:rsidRPr="00FC1CB8">
        <w:t>prevăzute</w:t>
      </w:r>
      <w:proofErr w:type="spellEnd"/>
      <w:r w:rsidRPr="00FC1CB8">
        <w:t xml:space="preserve"> cu </w:t>
      </w:r>
      <w:proofErr w:type="spellStart"/>
      <w:r w:rsidRPr="00FC1CB8">
        <w:t>impuls</w:t>
      </w:r>
      <w:proofErr w:type="spellEnd"/>
      <w:r w:rsidRPr="00FC1CB8">
        <w:t xml:space="preserve"> de </w:t>
      </w:r>
      <w:proofErr w:type="spellStart"/>
      <w:r w:rsidRPr="00FC1CB8">
        <w:t>pînă</w:t>
      </w:r>
      <w:proofErr w:type="spellEnd"/>
      <w:r w:rsidRPr="00FC1CB8">
        <w:t xml:space="preserve"> </w:t>
      </w:r>
      <w:proofErr w:type="spellStart"/>
      <w:r w:rsidRPr="00FC1CB8">
        <w:t>și</w:t>
      </w:r>
      <w:proofErr w:type="spellEnd"/>
      <w:r w:rsidRPr="00FC1CB8">
        <w:t xml:space="preserve"> </w:t>
      </w:r>
      <w:proofErr w:type="spellStart"/>
      <w:r w:rsidRPr="00FC1CB8">
        <w:t>după</w:t>
      </w:r>
      <w:proofErr w:type="spellEnd"/>
      <w:r w:rsidRPr="00FC1CB8">
        <w:t xml:space="preserve"> </w:t>
      </w:r>
      <w:proofErr w:type="spellStart"/>
      <w:r w:rsidRPr="00FC1CB8">
        <w:t>armatura</w:t>
      </w:r>
      <w:proofErr w:type="spellEnd"/>
      <w:r w:rsidRPr="00FC1CB8">
        <w:t xml:space="preserve"> de </w:t>
      </w:r>
      <w:proofErr w:type="spellStart"/>
      <w:r w:rsidRPr="00FC1CB8">
        <w:t>închidere</w:t>
      </w:r>
      <w:proofErr w:type="spellEnd"/>
      <w:r w:rsidRPr="00FC1CB8">
        <w:t xml:space="preserve"> a </w:t>
      </w:r>
      <w:proofErr w:type="spellStart"/>
      <w:r w:rsidRPr="00FC1CB8">
        <w:t>fiecărei</w:t>
      </w:r>
      <w:proofErr w:type="spellEnd"/>
      <w:r w:rsidRPr="00FC1CB8">
        <w:t xml:space="preserve"> </w:t>
      </w:r>
      <w:proofErr w:type="spellStart"/>
      <w:r w:rsidRPr="00FC1CB8">
        <w:t>linii</w:t>
      </w:r>
      <w:proofErr w:type="spellEnd"/>
      <w:r w:rsidRPr="00FC1CB8">
        <w:t xml:space="preserve"> </w:t>
      </w:r>
      <w:proofErr w:type="spellStart"/>
      <w:r w:rsidRPr="00FC1CB8">
        <w:t>tehnologice</w:t>
      </w:r>
      <w:proofErr w:type="spellEnd"/>
      <w:r w:rsidRPr="00FC1CB8">
        <w:t xml:space="preserve"> </w:t>
      </w:r>
      <w:proofErr w:type="spellStart"/>
      <w:r w:rsidRPr="00FC1CB8">
        <w:t>în</w:t>
      </w:r>
      <w:proofErr w:type="spellEnd"/>
      <w:r w:rsidRPr="00FC1CB8">
        <w:t xml:space="preserve"> parte; </w:t>
      </w:r>
    </w:p>
    <w:p w14:paraId="77B6AF96" w14:textId="77777777" w:rsidR="00EA1A07" w:rsidRPr="00FC1CB8" w:rsidRDefault="00EA1A07" w:rsidP="005D3FD3">
      <w:pPr>
        <w:pStyle w:val="a"/>
        <w:numPr>
          <w:ilvl w:val="0"/>
          <w:numId w:val="0"/>
        </w:numPr>
      </w:pPr>
      <w:r w:rsidRPr="00FC1CB8">
        <w:t xml:space="preserve">* </w:t>
      </w:r>
      <w:proofErr w:type="spellStart"/>
      <w:r w:rsidRPr="00FC1CB8">
        <w:t>pe</w:t>
      </w:r>
      <w:proofErr w:type="spellEnd"/>
      <w:r w:rsidRPr="00FC1CB8">
        <w:t xml:space="preserve"> </w:t>
      </w:r>
      <w:proofErr w:type="spellStart"/>
      <w:r w:rsidRPr="00FC1CB8">
        <w:t>suprafața</w:t>
      </w:r>
      <w:proofErr w:type="spellEnd"/>
      <w:r w:rsidRPr="00FC1CB8">
        <w:t xml:space="preserve"> de </w:t>
      </w:r>
      <w:proofErr w:type="spellStart"/>
      <w:r w:rsidRPr="00FC1CB8">
        <w:t>jos</w:t>
      </w:r>
      <w:proofErr w:type="spellEnd"/>
      <w:r w:rsidRPr="00FC1CB8">
        <w:t xml:space="preserve"> de </w:t>
      </w:r>
      <w:proofErr w:type="spellStart"/>
      <w:r w:rsidRPr="00FC1CB8">
        <w:t>prevăzut</w:t>
      </w:r>
      <w:proofErr w:type="spellEnd"/>
      <w:r w:rsidRPr="00FC1CB8">
        <w:t xml:space="preserve"> </w:t>
      </w:r>
      <w:proofErr w:type="spellStart"/>
      <w:r w:rsidRPr="00FC1CB8">
        <w:t>orificii</w:t>
      </w:r>
      <w:proofErr w:type="spellEnd"/>
      <w:r w:rsidRPr="00FC1CB8">
        <w:t xml:space="preserve"> </w:t>
      </w:r>
      <w:proofErr w:type="spellStart"/>
      <w:r w:rsidRPr="00FC1CB8">
        <w:t>pentru</w:t>
      </w:r>
      <w:proofErr w:type="spellEnd"/>
      <w:r w:rsidRPr="00FC1CB8">
        <w:t xml:space="preserve"> </w:t>
      </w:r>
      <w:proofErr w:type="spellStart"/>
      <w:r w:rsidRPr="00FC1CB8">
        <w:t>scurgerea</w:t>
      </w:r>
      <w:proofErr w:type="spellEnd"/>
      <w:r w:rsidRPr="00FC1CB8">
        <w:t xml:space="preserve"> </w:t>
      </w:r>
      <w:proofErr w:type="spellStart"/>
      <w:r w:rsidRPr="00FC1CB8">
        <w:t>apei</w:t>
      </w:r>
      <w:proofErr w:type="spellEnd"/>
      <w:r w:rsidRPr="00FC1CB8">
        <w:t xml:space="preserve"> din </w:t>
      </w:r>
      <w:proofErr w:type="spellStart"/>
      <w:r w:rsidRPr="00FC1CB8">
        <w:t>dulap</w:t>
      </w:r>
      <w:proofErr w:type="spellEnd"/>
      <w:r w:rsidRPr="00FC1CB8">
        <w:t>;</w:t>
      </w:r>
    </w:p>
    <w:p w14:paraId="367B11B4" w14:textId="77777777" w:rsidR="00EA1A07" w:rsidRPr="00FC1CB8" w:rsidRDefault="00EA1A07" w:rsidP="005D3FD3">
      <w:pPr>
        <w:pStyle w:val="a"/>
        <w:numPr>
          <w:ilvl w:val="0"/>
          <w:numId w:val="0"/>
        </w:numPr>
      </w:pPr>
      <w:r w:rsidRPr="00FC1CB8">
        <w:t xml:space="preserve">* </w:t>
      </w:r>
      <w:proofErr w:type="spellStart"/>
      <w:r w:rsidRPr="00FC1CB8">
        <w:t>disponibilitatea</w:t>
      </w:r>
      <w:proofErr w:type="spellEnd"/>
      <w:r w:rsidRPr="00FC1CB8">
        <w:t xml:space="preserve"> </w:t>
      </w:r>
      <w:proofErr w:type="spellStart"/>
      <w:r w:rsidRPr="00FC1CB8">
        <w:t>mijloacelor</w:t>
      </w:r>
      <w:proofErr w:type="spellEnd"/>
      <w:r w:rsidRPr="00FC1CB8">
        <w:t xml:space="preserve"> de </w:t>
      </w:r>
      <w:proofErr w:type="spellStart"/>
      <w:r w:rsidRPr="00FC1CB8">
        <w:t>vizualizare</w:t>
      </w:r>
      <w:proofErr w:type="spellEnd"/>
      <w:r w:rsidRPr="00FC1CB8">
        <w:t xml:space="preserve"> in </w:t>
      </w:r>
      <w:proofErr w:type="spellStart"/>
      <w:r w:rsidRPr="00FC1CB8">
        <w:t>interiorul</w:t>
      </w:r>
      <w:proofErr w:type="spellEnd"/>
      <w:r w:rsidRPr="00FC1CB8">
        <w:t xml:space="preserve"> PRG-</w:t>
      </w:r>
      <w:proofErr w:type="spellStart"/>
      <w:r w:rsidRPr="00FC1CB8">
        <w:t>lui</w:t>
      </w:r>
      <w:proofErr w:type="spellEnd"/>
      <w:r w:rsidRPr="00FC1CB8">
        <w:t xml:space="preserve">: schema </w:t>
      </w:r>
      <w:proofErr w:type="spellStart"/>
      <w:r w:rsidRPr="00FC1CB8">
        <w:t>tehnologică</w:t>
      </w:r>
      <w:proofErr w:type="spellEnd"/>
      <w:r w:rsidRPr="00FC1CB8">
        <w:t xml:space="preserve">, </w:t>
      </w:r>
      <w:proofErr w:type="spellStart"/>
      <w:r w:rsidRPr="00FC1CB8">
        <w:t>săgețile</w:t>
      </w:r>
      <w:proofErr w:type="spellEnd"/>
      <w:r w:rsidRPr="00FC1CB8">
        <w:t xml:space="preserve"> </w:t>
      </w:r>
      <w:proofErr w:type="spellStart"/>
      <w:r w:rsidRPr="00FC1CB8">
        <w:t>direcției</w:t>
      </w:r>
      <w:proofErr w:type="spellEnd"/>
      <w:r w:rsidRPr="00FC1CB8">
        <w:t xml:space="preserve"> </w:t>
      </w:r>
      <w:proofErr w:type="spellStart"/>
      <w:r w:rsidRPr="00FC1CB8">
        <w:t>fluxului</w:t>
      </w:r>
      <w:proofErr w:type="spellEnd"/>
      <w:r w:rsidRPr="00FC1CB8">
        <w:t xml:space="preserve"> </w:t>
      </w:r>
      <w:proofErr w:type="spellStart"/>
      <w:r w:rsidRPr="00FC1CB8">
        <w:t>gazului</w:t>
      </w:r>
      <w:proofErr w:type="spellEnd"/>
      <w:r w:rsidRPr="00FC1CB8">
        <w:t xml:space="preserve">, schema </w:t>
      </w:r>
      <w:proofErr w:type="spellStart"/>
      <w:r w:rsidRPr="00FC1CB8">
        <w:t>electrică</w:t>
      </w:r>
      <w:proofErr w:type="spellEnd"/>
      <w:r w:rsidRPr="00FC1CB8">
        <w:t>;</w:t>
      </w:r>
    </w:p>
    <w:p w14:paraId="2A630088" w14:textId="77777777" w:rsidR="00EA1A07" w:rsidRPr="00FC1CB8" w:rsidRDefault="00EA1A07" w:rsidP="005D3FD3">
      <w:pPr>
        <w:pStyle w:val="a"/>
        <w:numPr>
          <w:ilvl w:val="0"/>
          <w:numId w:val="0"/>
        </w:numPr>
      </w:pPr>
      <w:r w:rsidRPr="00FC1CB8">
        <w:t xml:space="preserve">* </w:t>
      </w:r>
      <w:proofErr w:type="spellStart"/>
      <w:r w:rsidRPr="00FC1CB8">
        <w:t>ladă</w:t>
      </w:r>
      <w:proofErr w:type="spellEnd"/>
      <w:r w:rsidRPr="00FC1CB8">
        <w:t xml:space="preserve">/container </w:t>
      </w:r>
      <w:proofErr w:type="spellStart"/>
      <w:r w:rsidRPr="00FC1CB8">
        <w:t>pentru</w:t>
      </w:r>
      <w:proofErr w:type="spellEnd"/>
      <w:r w:rsidRPr="00FC1CB8">
        <w:t xml:space="preserve"> </w:t>
      </w:r>
      <w:proofErr w:type="spellStart"/>
      <w:r w:rsidRPr="00FC1CB8">
        <w:t>depozitarea</w:t>
      </w:r>
      <w:proofErr w:type="spellEnd"/>
      <w:r w:rsidRPr="00FC1CB8">
        <w:t xml:space="preserve"> </w:t>
      </w:r>
      <w:proofErr w:type="spellStart"/>
      <w:r w:rsidRPr="00FC1CB8">
        <w:t>documentelor</w:t>
      </w:r>
      <w:proofErr w:type="spellEnd"/>
      <w:r w:rsidRPr="00FC1CB8">
        <w:t>;</w:t>
      </w:r>
    </w:p>
    <w:p w14:paraId="33182897" w14:textId="77777777" w:rsidR="00EA1A07" w:rsidRPr="00FC1CB8" w:rsidRDefault="00EA1A07" w:rsidP="005D3FD3">
      <w:pPr>
        <w:pStyle w:val="a"/>
        <w:numPr>
          <w:ilvl w:val="0"/>
          <w:numId w:val="0"/>
        </w:numPr>
      </w:pPr>
      <w:r w:rsidRPr="00FC1CB8">
        <w:t xml:space="preserve">* </w:t>
      </w:r>
      <w:proofErr w:type="spellStart"/>
      <w:r w:rsidRPr="00FC1CB8">
        <w:t>zăvoarele</w:t>
      </w:r>
      <w:proofErr w:type="spellEnd"/>
      <w:r w:rsidRPr="00FC1CB8">
        <w:t xml:space="preserve"> </w:t>
      </w:r>
      <w:proofErr w:type="spellStart"/>
      <w:r w:rsidRPr="00FC1CB8">
        <w:t>părții</w:t>
      </w:r>
      <w:proofErr w:type="spellEnd"/>
      <w:r w:rsidRPr="00FC1CB8">
        <w:t xml:space="preserve"> </w:t>
      </w:r>
      <w:proofErr w:type="spellStart"/>
      <w:r w:rsidRPr="00FC1CB8">
        <w:t>superioare</w:t>
      </w:r>
      <w:proofErr w:type="spellEnd"/>
      <w:r w:rsidRPr="00FC1CB8">
        <w:t xml:space="preserve"> a </w:t>
      </w:r>
      <w:proofErr w:type="spellStart"/>
      <w:r w:rsidRPr="00FC1CB8">
        <w:t>ușilor</w:t>
      </w:r>
      <w:proofErr w:type="spellEnd"/>
      <w:r w:rsidRPr="00FC1CB8">
        <w:t xml:space="preserve"> </w:t>
      </w:r>
      <w:proofErr w:type="spellStart"/>
      <w:r w:rsidRPr="00FC1CB8">
        <w:t>să</w:t>
      </w:r>
      <w:proofErr w:type="spellEnd"/>
      <w:r w:rsidRPr="00FC1CB8">
        <w:t xml:space="preserve"> fie </w:t>
      </w:r>
      <w:proofErr w:type="spellStart"/>
      <w:r w:rsidRPr="00FC1CB8">
        <w:t>prelungite</w:t>
      </w:r>
      <w:proofErr w:type="spellEnd"/>
      <w:r w:rsidRPr="00FC1CB8">
        <w:t xml:space="preserve"> </w:t>
      </w:r>
      <w:proofErr w:type="spellStart"/>
      <w:r w:rsidRPr="00FC1CB8">
        <w:t>pentru</w:t>
      </w:r>
      <w:proofErr w:type="spellEnd"/>
      <w:r w:rsidRPr="00FC1CB8">
        <w:t xml:space="preserve"> a </w:t>
      </w:r>
      <w:proofErr w:type="spellStart"/>
      <w:r w:rsidRPr="00FC1CB8">
        <w:t>avea</w:t>
      </w:r>
      <w:proofErr w:type="spellEnd"/>
      <w:r w:rsidRPr="00FC1CB8">
        <w:t xml:space="preserve"> </w:t>
      </w:r>
      <w:proofErr w:type="spellStart"/>
      <w:r w:rsidRPr="00FC1CB8">
        <w:t>posibilitatea</w:t>
      </w:r>
      <w:proofErr w:type="spellEnd"/>
      <w:r w:rsidRPr="00FC1CB8">
        <w:t xml:space="preserve"> de a le </w:t>
      </w:r>
      <w:proofErr w:type="spellStart"/>
      <w:r w:rsidRPr="00FC1CB8">
        <w:t>manevra</w:t>
      </w:r>
      <w:proofErr w:type="spellEnd"/>
      <w:r w:rsidRPr="00FC1CB8">
        <w:t xml:space="preserve"> din </w:t>
      </w:r>
      <w:proofErr w:type="spellStart"/>
      <w:r w:rsidRPr="00FC1CB8">
        <w:t>partea</w:t>
      </w:r>
      <w:proofErr w:type="spellEnd"/>
      <w:r w:rsidRPr="00FC1CB8">
        <w:t xml:space="preserve"> de </w:t>
      </w:r>
      <w:proofErr w:type="spellStart"/>
      <w:r w:rsidRPr="00FC1CB8">
        <w:t>jos.</w:t>
      </w:r>
      <w:proofErr w:type="spellEnd"/>
    </w:p>
    <w:p w14:paraId="40D9F1C3" w14:textId="77777777" w:rsidR="00EA1A07" w:rsidRPr="00FC1CB8" w:rsidRDefault="00EA1A07" w:rsidP="005D3FD3">
      <w:pPr>
        <w:pStyle w:val="a"/>
        <w:numPr>
          <w:ilvl w:val="0"/>
          <w:numId w:val="0"/>
        </w:numPr>
      </w:pPr>
      <w:r w:rsidRPr="00FC1CB8">
        <w:t xml:space="preserve">* la </w:t>
      </w:r>
      <w:proofErr w:type="spellStart"/>
      <w:r w:rsidRPr="00FC1CB8">
        <w:t>uși</w:t>
      </w:r>
      <w:proofErr w:type="spellEnd"/>
      <w:r w:rsidRPr="00FC1CB8">
        <w:t xml:space="preserve"> de </w:t>
      </w:r>
      <w:proofErr w:type="spellStart"/>
      <w:r w:rsidRPr="00FC1CB8">
        <w:t>prevăzut</w:t>
      </w:r>
      <w:proofErr w:type="spellEnd"/>
      <w:r w:rsidRPr="00FC1CB8">
        <w:t xml:space="preserve"> </w:t>
      </w:r>
      <w:proofErr w:type="spellStart"/>
      <w:r w:rsidRPr="00FC1CB8">
        <w:t>mecanism</w:t>
      </w:r>
      <w:proofErr w:type="spellEnd"/>
      <w:r w:rsidRPr="00FC1CB8">
        <w:t xml:space="preserve"> de </w:t>
      </w:r>
      <w:proofErr w:type="spellStart"/>
      <w:r w:rsidRPr="00FC1CB8">
        <w:t>închidere</w:t>
      </w:r>
      <w:proofErr w:type="spellEnd"/>
      <w:r w:rsidRPr="00FC1CB8">
        <w:t xml:space="preserve"> cu </w:t>
      </w:r>
      <w:proofErr w:type="spellStart"/>
      <w:r w:rsidRPr="00FC1CB8">
        <w:t>lacăt</w:t>
      </w:r>
      <w:proofErr w:type="spellEnd"/>
      <w:r w:rsidRPr="00FC1CB8">
        <w:t xml:space="preserve"> </w:t>
      </w:r>
      <w:proofErr w:type="spellStart"/>
      <w:r w:rsidRPr="00FC1CB8">
        <w:t>incorporat</w:t>
      </w:r>
      <w:proofErr w:type="spellEnd"/>
      <w:r w:rsidRPr="00FC1CB8">
        <w:t xml:space="preserve"> </w:t>
      </w:r>
      <w:proofErr w:type="spellStart"/>
      <w:r w:rsidRPr="00FC1CB8">
        <w:t>unificat</w:t>
      </w:r>
      <w:proofErr w:type="spellEnd"/>
      <w:r w:rsidRPr="00FC1CB8">
        <w:t xml:space="preserve"> </w:t>
      </w:r>
      <w:proofErr w:type="spellStart"/>
      <w:r w:rsidRPr="00FC1CB8">
        <w:t>pentru</w:t>
      </w:r>
      <w:proofErr w:type="spellEnd"/>
      <w:r w:rsidRPr="00FC1CB8">
        <w:t xml:space="preserve"> </w:t>
      </w:r>
      <w:proofErr w:type="spellStart"/>
      <w:r w:rsidRPr="00FC1CB8">
        <w:t>toate</w:t>
      </w:r>
      <w:proofErr w:type="spellEnd"/>
      <w:r w:rsidRPr="00FC1CB8">
        <w:t xml:space="preserve"> </w:t>
      </w:r>
      <w:proofErr w:type="spellStart"/>
      <w:r w:rsidRPr="00FC1CB8">
        <w:t>tipurile</w:t>
      </w:r>
      <w:proofErr w:type="spellEnd"/>
      <w:r w:rsidRPr="00FC1CB8">
        <w:t xml:space="preserve"> de PRG, </w:t>
      </w:r>
      <w:proofErr w:type="spellStart"/>
      <w:r w:rsidRPr="00FC1CB8">
        <w:t>asigurînd</w:t>
      </w:r>
      <w:proofErr w:type="spellEnd"/>
      <w:r w:rsidRPr="00FC1CB8">
        <w:t xml:space="preserve"> </w:t>
      </w:r>
      <w:proofErr w:type="spellStart"/>
      <w:r w:rsidRPr="00FC1CB8">
        <w:t>funcționalitatea</w:t>
      </w:r>
      <w:proofErr w:type="spellEnd"/>
      <w:r w:rsidRPr="00FC1CB8">
        <w:t xml:space="preserve"> </w:t>
      </w:r>
      <w:proofErr w:type="spellStart"/>
      <w:r w:rsidRPr="00FC1CB8">
        <w:t>satisfăcătore</w:t>
      </w:r>
      <w:proofErr w:type="spellEnd"/>
      <w:r w:rsidRPr="00FC1CB8">
        <w:t xml:space="preserve"> </w:t>
      </w:r>
      <w:proofErr w:type="spellStart"/>
      <w:r w:rsidRPr="00FC1CB8">
        <w:t>chiar</w:t>
      </w:r>
      <w:proofErr w:type="spellEnd"/>
      <w:r w:rsidRPr="00FC1CB8">
        <w:t xml:space="preserve"> </w:t>
      </w:r>
      <w:proofErr w:type="spellStart"/>
      <w:r w:rsidRPr="00FC1CB8">
        <w:t>și</w:t>
      </w:r>
      <w:proofErr w:type="spellEnd"/>
      <w:r w:rsidRPr="00FC1CB8">
        <w:t xml:space="preserve"> </w:t>
      </w:r>
      <w:proofErr w:type="spellStart"/>
      <w:r w:rsidRPr="00FC1CB8">
        <w:t>în</w:t>
      </w:r>
      <w:proofErr w:type="spellEnd"/>
      <w:r w:rsidRPr="00FC1CB8">
        <w:t xml:space="preserve"> </w:t>
      </w:r>
      <w:proofErr w:type="spellStart"/>
      <w:r w:rsidRPr="00FC1CB8">
        <w:t>cazurile</w:t>
      </w:r>
      <w:proofErr w:type="spellEnd"/>
      <w:r w:rsidRPr="00FC1CB8">
        <w:t xml:space="preserve"> de </w:t>
      </w:r>
      <w:proofErr w:type="spellStart"/>
      <w:r w:rsidRPr="00FC1CB8">
        <w:t>schimbare</w:t>
      </w:r>
      <w:proofErr w:type="spellEnd"/>
      <w:r w:rsidRPr="00FC1CB8">
        <w:t xml:space="preserve"> </w:t>
      </w:r>
      <w:proofErr w:type="spellStart"/>
      <w:r w:rsidRPr="00FC1CB8">
        <w:t>în</w:t>
      </w:r>
      <w:proofErr w:type="spellEnd"/>
      <w:r w:rsidRPr="00FC1CB8">
        <w:t xml:space="preserve"> </w:t>
      </w:r>
      <w:proofErr w:type="spellStart"/>
      <w:r w:rsidRPr="00FC1CB8">
        <w:t>timp</w:t>
      </w:r>
      <w:proofErr w:type="spellEnd"/>
      <w:r w:rsidRPr="00FC1CB8">
        <w:t xml:space="preserve"> a </w:t>
      </w:r>
      <w:proofErr w:type="spellStart"/>
      <w:r w:rsidRPr="00FC1CB8">
        <w:t>nivelului</w:t>
      </w:r>
      <w:proofErr w:type="spellEnd"/>
      <w:r w:rsidRPr="00FC1CB8">
        <w:t xml:space="preserve"> </w:t>
      </w:r>
      <w:proofErr w:type="spellStart"/>
      <w:r w:rsidRPr="00FC1CB8">
        <w:t>ușilor</w:t>
      </w:r>
      <w:proofErr w:type="spellEnd"/>
      <w:r w:rsidRPr="00FC1CB8">
        <w:t xml:space="preserve">. </w:t>
      </w:r>
    </w:p>
    <w:p w14:paraId="041C9591" w14:textId="77777777" w:rsidR="00EA1A07" w:rsidRPr="00FC1CB8" w:rsidRDefault="00EA1A07" w:rsidP="005D3FD3">
      <w:pPr>
        <w:pStyle w:val="a"/>
        <w:numPr>
          <w:ilvl w:val="0"/>
          <w:numId w:val="0"/>
        </w:numPr>
      </w:pPr>
      <w:r w:rsidRPr="00FC1CB8">
        <w:t xml:space="preserve">* </w:t>
      </w:r>
      <w:proofErr w:type="spellStart"/>
      <w:r w:rsidRPr="00FC1CB8">
        <w:t>pentru</w:t>
      </w:r>
      <w:proofErr w:type="spellEnd"/>
      <w:r w:rsidRPr="00FC1CB8">
        <w:t xml:space="preserve"> PRG de tip </w:t>
      </w:r>
      <w:proofErr w:type="spellStart"/>
      <w:r w:rsidRPr="00FC1CB8">
        <w:t>combinat</w:t>
      </w:r>
      <w:proofErr w:type="spellEnd"/>
      <w:r w:rsidRPr="00FC1CB8">
        <w:t xml:space="preserve"> (DKR-FRG) de </w:t>
      </w:r>
      <w:proofErr w:type="spellStart"/>
      <w:r w:rsidRPr="00FC1CB8">
        <w:t>prevăzut</w:t>
      </w:r>
      <w:proofErr w:type="spellEnd"/>
      <w:r w:rsidRPr="00FC1CB8">
        <w:t xml:space="preserve"> </w:t>
      </w:r>
      <w:proofErr w:type="spellStart"/>
      <w:r w:rsidRPr="00FC1CB8">
        <w:t>filtru</w:t>
      </w:r>
      <w:proofErr w:type="spellEnd"/>
      <w:r w:rsidRPr="00FC1CB8">
        <w:t xml:space="preserve"> cu </w:t>
      </w:r>
      <w:proofErr w:type="spellStart"/>
      <w:r w:rsidRPr="00FC1CB8">
        <w:t>îmbinare</w:t>
      </w:r>
      <w:proofErr w:type="spellEnd"/>
      <w:r w:rsidRPr="00FC1CB8">
        <w:t xml:space="preserve"> </w:t>
      </w:r>
      <w:proofErr w:type="spellStart"/>
      <w:r w:rsidRPr="00FC1CB8">
        <w:t>prin</w:t>
      </w:r>
      <w:proofErr w:type="spellEnd"/>
      <w:r w:rsidRPr="00FC1CB8">
        <w:t xml:space="preserve"> </w:t>
      </w:r>
      <w:proofErr w:type="spellStart"/>
      <w:r w:rsidRPr="00FC1CB8">
        <w:t>flanșe</w:t>
      </w:r>
      <w:proofErr w:type="spellEnd"/>
      <w:r w:rsidRPr="00FC1CB8">
        <w:t xml:space="preserve"> </w:t>
      </w:r>
      <w:proofErr w:type="spellStart"/>
      <w:r w:rsidRPr="00FC1CB8">
        <w:t>pentru</w:t>
      </w:r>
      <w:proofErr w:type="spellEnd"/>
      <w:r w:rsidRPr="00FC1CB8">
        <w:t xml:space="preserve"> </w:t>
      </w:r>
      <w:proofErr w:type="spellStart"/>
      <w:r w:rsidRPr="00FC1CB8">
        <w:t>fiecare</w:t>
      </w:r>
      <w:proofErr w:type="spellEnd"/>
      <w:r w:rsidRPr="00FC1CB8">
        <w:t xml:space="preserve"> </w:t>
      </w:r>
      <w:proofErr w:type="spellStart"/>
      <w:r w:rsidRPr="00FC1CB8">
        <w:t>linie</w:t>
      </w:r>
      <w:proofErr w:type="spellEnd"/>
      <w:r w:rsidRPr="00FC1CB8">
        <w:t xml:space="preserve"> </w:t>
      </w:r>
      <w:proofErr w:type="spellStart"/>
      <w:r w:rsidRPr="00FC1CB8">
        <w:t>tehnologică</w:t>
      </w:r>
      <w:proofErr w:type="spellEnd"/>
      <w:r w:rsidRPr="00FC1CB8">
        <w:t xml:space="preserve"> </w:t>
      </w:r>
      <w:proofErr w:type="spellStart"/>
      <w:r w:rsidRPr="00FC1CB8">
        <w:t>în</w:t>
      </w:r>
      <w:proofErr w:type="spellEnd"/>
      <w:r w:rsidRPr="00FC1CB8">
        <w:t xml:space="preserve"> parte;</w:t>
      </w:r>
    </w:p>
    <w:p w14:paraId="57A29957" w14:textId="77777777" w:rsidR="00EA1A07" w:rsidRPr="00FC1CB8" w:rsidRDefault="00EA1A07" w:rsidP="005D3FD3">
      <w:pPr>
        <w:pStyle w:val="a"/>
        <w:numPr>
          <w:ilvl w:val="0"/>
          <w:numId w:val="0"/>
        </w:numPr>
      </w:pPr>
      <w:r w:rsidRPr="00FC1CB8">
        <w:t xml:space="preserve">* </w:t>
      </w:r>
      <w:proofErr w:type="spellStart"/>
      <w:r w:rsidRPr="00FC1CB8">
        <w:t>în</w:t>
      </w:r>
      <w:proofErr w:type="spellEnd"/>
      <w:r w:rsidRPr="00FC1CB8">
        <w:t xml:space="preserve"> </w:t>
      </w:r>
      <w:proofErr w:type="spellStart"/>
      <w:r w:rsidRPr="00FC1CB8">
        <w:t>dulapurile</w:t>
      </w:r>
      <w:proofErr w:type="spellEnd"/>
      <w:r w:rsidRPr="00FC1CB8">
        <w:t xml:space="preserve"> de tip PRG (</w:t>
      </w:r>
      <w:proofErr w:type="spellStart"/>
      <w:r w:rsidRPr="00FC1CB8">
        <w:t>punct</w:t>
      </w:r>
      <w:proofErr w:type="spellEnd"/>
      <w:r w:rsidRPr="00FC1CB8">
        <w:t xml:space="preserve"> </w:t>
      </w:r>
      <w:proofErr w:type="spellStart"/>
      <w:r w:rsidRPr="00FC1CB8">
        <w:t>reglare</w:t>
      </w:r>
      <w:proofErr w:type="spellEnd"/>
      <w:r w:rsidRPr="00FC1CB8">
        <w:t xml:space="preserve"> gaze) </w:t>
      </w:r>
      <w:proofErr w:type="spellStart"/>
      <w:r w:rsidRPr="00FC1CB8">
        <w:t>toate</w:t>
      </w:r>
      <w:proofErr w:type="spellEnd"/>
      <w:r w:rsidRPr="00FC1CB8">
        <w:t xml:space="preserve"> </w:t>
      </w:r>
      <w:proofErr w:type="spellStart"/>
      <w:r w:rsidRPr="00FC1CB8">
        <w:t>îmbinările</w:t>
      </w:r>
      <w:proofErr w:type="spellEnd"/>
      <w:r w:rsidRPr="00FC1CB8">
        <w:t xml:space="preserve"> </w:t>
      </w:r>
      <w:proofErr w:type="spellStart"/>
      <w:r w:rsidRPr="00FC1CB8">
        <w:t>trebuie</w:t>
      </w:r>
      <w:proofErr w:type="spellEnd"/>
      <w:r w:rsidRPr="00FC1CB8">
        <w:t xml:space="preserve"> </w:t>
      </w:r>
      <w:proofErr w:type="spellStart"/>
      <w:r w:rsidRPr="00FC1CB8">
        <w:t>să</w:t>
      </w:r>
      <w:proofErr w:type="spellEnd"/>
      <w:r w:rsidRPr="00FC1CB8">
        <w:t xml:space="preserve"> fie </w:t>
      </w:r>
      <w:proofErr w:type="spellStart"/>
      <w:r w:rsidRPr="00FC1CB8">
        <w:t>prevăzute</w:t>
      </w:r>
      <w:proofErr w:type="spellEnd"/>
      <w:r w:rsidRPr="00FC1CB8">
        <w:t xml:space="preserve"> cu material de </w:t>
      </w:r>
      <w:proofErr w:type="spellStart"/>
      <w:r w:rsidRPr="00FC1CB8">
        <w:t>etanșare</w:t>
      </w:r>
      <w:proofErr w:type="spellEnd"/>
      <w:r w:rsidRPr="00FC1CB8">
        <w:t xml:space="preserve"> </w:t>
      </w:r>
      <w:proofErr w:type="spellStart"/>
      <w:r w:rsidRPr="00FC1CB8">
        <w:t>executate</w:t>
      </w:r>
      <w:proofErr w:type="spellEnd"/>
      <w:r w:rsidRPr="00FC1CB8">
        <w:t xml:space="preserve"> din </w:t>
      </w:r>
      <w:proofErr w:type="spellStart"/>
      <w:r w:rsidRPr="00FC1CB8">
        <w:t>poliuretan</w:t>
      </w:r>
      <w:proofErr w:type="spellEnd"/>
      <w:r w:rsidRPr="00FC1CB8">
        <w:t xml:space="preserve">, de </w:t>
      </w:r>
      <w:proofErr w:type="spellStart"/>
      <w:r w:rsidRPr="00FC1CB8">
        <w:t>exclus</w:t>
      </w:r>
      <w:proofErr w:type="spellEnd"/>
      <w:r w:rsidRPr="00FC1CB8">
        <w:t xml:space="preserve"> </w:t>
      </w:r>
      <w:proofErr w:type="spellStart"/>
      <w:r w:rsidRPr="00FC1CB8">
        <w:t>montarea</w:t>
      </w:r>
      <w:proofErr w:type="spellEnd"/>
      <w:r w:rsidRPr="00FC1CB8">
        <w:t xml:space="preserve"> </w:t>
      </w:r>
      <w:proofErr w:type="spellStart"/>
      <w:r w:rsidRPr="00FC1CB8">
        <w:t>armaturilor</w:t>
      </w:r>
      <w:proofErr w:type="spellEnd"/>
      <w:r w:rsidRPr="00FC1CB8">
        <w:t xml:space="preserve"> de </w:t>
      </w:r>
      <w:proofErr w:type="spellStart"/>
      <w:r w:rsidRPr="00FC1CB8">
        <w:t>închidere</w:t>
      </w:r>
      <w:proofErr w:type="spellEnd"/>
      <w:r w:rsidRPr="00FC1CB8">
        <w:t xml:space="preserve"> a </w:t>
      </w:r>
      <w:proofErr w:type="spellStart"/>
      <w:r w:rsidRPr="00FC1CB8">
        <w:t>căror</w:t>
      </w:r>
      <w:proofErr w:type="spellEnd"/>
      <w:r w:rsidRPr="00FC1CB8">
        <w:t xml:space="preserve"> </w:t>
      </w:r>
      <w:proofErr w:type="spellStart"/>
      <w:r w:rsidRPr="00FC1CB8">
        <w:t>îmbinările</w:t>
      </w:r>
      <w:proofErr w:type="spellEnd"/>
      <w:r w:rsidRPr="00FC1CB8">
        <w:t xml:space="preserve"> </w:t>
      </w:r>
      <w:proofErr w:type="spellStart"/>
      <w:r w:rsidRPr="00FC1CB8">
        <w:t>sunt</w:t>
      </w:r>
      <w:proofErr w:type="spellEnd"/>
      <w:r w:rsidRPr="00FC1CB8">
        <w:t xml:space="preserve"> </w:t>
      </w:r>
      <w:proofErr w:type="spellStart"/>
      <w:r w:rsidRPr="00FC1CB8">
        <w:t>prevăzute</w:t>
      </w:r>
      <w:proofErr w:type="spellEnd"/>
      <w:r w:rsidRPr="00FC1CB8">
        <w:t xml:space="preserve"> </w:t>
      </w:r>
      <w:proofErr w:type="spellStart"/>
      <w:r w:rsidRPr="00FC1CB8">
        <w:t>prin</w:t>
      </w:r>
      <w:proofErr w:type="spellEnd"/>
      <w:r w:rsidRPr="00FC1CB8">
        <w:t xml:space="preserve"> </w:t>
      </w:r>
      <w:proofErr w:type="spellStart"/>
      <w:r w:rsidRPr="00FC1CB8">
        <w:t>știft</w:t>
      </w:r>
      <w:proofErr w:type="spellEnd"/>
      <w:r w:rsidRPr="00FC1CB8">
        <w:t>;</w:t>
      </w:r>
    </w:p>
    <w:p w14:paraId="13E18B41" w14:textId="77777777" w:rsidR="00EA1A07" w:rsidRPr="00FC1CB8" w:rsidRDefault="00EA1A07" w:rsidP="005D3FD3">
      <w:pPr>
        <w:pStyle w:val="a"/>
        <w:numPr>
          <w:ilvl w:val="0"/>
          <w:numId w:val="0"/>
        </w:numPr>
      </w:pPr>
      <w:r w:rsidRPr="00FC1CB8">
        <w:t xml:space="preserve">* la </w:t>
      </w:r>
      <w:proofErr w:type="spellStart"/>
      <w:r w:rsidRPr="00FC1CB8">
        <w:t>dulapurile</w:t>
      </w:r>
      <w:proofErr w:type="spellEnd"/>
      <w:r w:rsidRPr="00FC1CB8">
        <w:t xml:space="preserve"> de tip RCP (regulator </w:t>
      </w:r>
      <w:proofErr w:type="spellStart"/>
      <w:r w:rsidRPr="00FC1CB8">
        <w:t>combinat</w:t>
      </w:r>
      <w:proofErr w:type="spellEnd"/>
      <w:r w:rsidRPr="00FC1CB8">
        <w:t xml:space="preserve"> de </w:t>
      </w:r>
      <w:proofErr w:type="spellStart"/>
      <w:r w:rsidRPr="00FC1CB8">
        <w:t>presiune</w:t>
      </w:r>
      <w:proofErr w:type="spellEnd"/>
      <w:r w:rsidRPr="00FC1CB8">
        <w:t xml:space="preserve">) </w:t>
      </w:r>
      <w:proofErr w:type="spellStart"/>
      <w:r w:rsidRPr="00FC1CB8">
        <w:t>și</w:t>
      </w:r>
      <w:proofErr w:type="spellEnd"/>
      <w:r w:rsidRPr="00FC1CB8">
        <w:t xml:space="preserve"> RCPI (regulator </w:t>
      </w:r>
      <w:proofErr w:type="spellStart"/>
      <w:r w:rsidRPr="00FC1CB8">
        <w:t>combinat</w:t>
      </w:r>
      <w:proofErr w:type="spellEnd"/>
      <w:r w:rsidRPr="00FC1CB8">
        <w:t xml:space="preserve"> de </w:t>
      </w:r>
      <w:proofErr w:type="spellStart"/>
      <w:r w:rsidRPr="00FC1CB8">
        <w:t>presiune</w:t>
      </w:r>
      <w:proofErr w:type="spellEnd"/>
      <w:r w:rsidRPr="00FC1CB8">
        <w:t xml:space="preserve"> individual) </w:t>
      </w:r>
      <w:proofErr w:type="spellStart"/>
      <w:r w:rsidRPr="00FC1CB8">
        <w:t>armaturile</w:t>
      </w:r>
      <w:proofErr w:type="spellEnd"/>
      <w:r w:rsidRPr="00FC1CB8">
        <w:t xml:space="preserve"> de </w:t>
      </w:r>
      <w:proofErr w:type="spellStart"/>
      <w:r w:rsidRPr="00FC1CB8">
        <w:t>închidere</w:t>
      </w:r>
      <w:proofErr w:type="spellEnd"/>
      <w:r w:rsidRPr="00FC1CB8">
        <w:t xml:space="preserve"> </w:t>
      </w:r>
      <w:proofErr w:type="spellStart"/>
      <w:r w:rsidRPr="00FC1CB8">
        <w:t>montate</w:t>
      </w:r>
      <w:proofErr w:type="spellEnd"/>
      <w:r w:rsidRPr="00FC1CB8">
        <w:t xml:space="preserve"> la </w:t>
      </w:r>
      <w:proofErr w:type="spellStart"/>
      <w:r w:rsidRPr="00FC1CB8">
        <w:t>presiune</w:t>
      </w:r>
      <w:proofErr w:type="spellEnd"/>
      <w:r w:rsidRPr="00FC1CB8">
        <w:t xml:space="preserve"> </w:t>
      </w:r>
      <w:proofErr w:type="spellStart"/>
      <w:r w:rsidRPr="00FC1CB8">
        <w:t>medie</w:t>
      </w:r>
      <w:proofErr w:type="spellEnd"/>
      <w:r w:rsidRPr="00FC1CB8">
        <w:t xml:space="preserve"> </w:t>
      </w:r>
      <w:proofErr w:type="spellStart"/>
      <w:r w:rsidRPr="00FC1CB8">
        <w:t>să</w:t>
      </w:r>
      <w:proofErr w:type="spellEnd"/>
      <w:r w:rsidRPr="00FC1CB8">
        <w:t xml:space="preserve"> fie de tip </w:t>
      </w:r>
      <w:proofErr w:type="spellStart"/>
      <w:r w:rsidRPr="00FC1CB8">
        <w:t>electrosudabil</w:t>
      </w:r>
      <w:proofErr w:type="spellEnd"/>
      <w:r w:rsidRPr="00FC1CB8">
        <w:t>;</w:t>
      </w:r>
    </w:p>
    <w:p w14:paraId="4EA7FEA0" w14:textId="77777777" w:rsidR="00EA1A07" w:rsidRPr="00FC1CB8" w:rsidRDefault="00EA1A07" w:rsidP="005D3FD3">
      <w:pPr>
        <w:pStyle w:val="a"/>
        <w:numPr>
          <w:ilvl w:val="0"/>
          <w:numId w:val="0"/>
        </w:numPr>
      </w:pPr>
      <w:r w:rsidRPr="00FC1CB8">
        <w:t xml:space="preserve">* </w:t>
      </w:r>
      <w:proofErr w:type="spellStart"/>
      <w:r w:rsidRPr="00FC1CB8">
        <w:t>armaturile</w:t>
      </w:r>
      <w:proofErr w:type="spellEnd"/>
      <w:r w:rsidRPr="00FC1CB8">
        <w:t xml:space="preserve"> de </w:t>
      </w:r>
      <w:proofErr w:type="spellStart"/>
      <w:r w:rsidRPr="00FC1CB8">
        <w:t>închidere</w:t>
      </w:r>
      <w:proofErr w:type="spellEnd"/>
      <w:r w:rsidRPr="00FC1CB8">
        <w:t xml:space="preserve"> la </w:t>
      </w:r>
      <w:proofErr w:type="spellStart"/>
      <w:r w:rsidRPr="00FC1CB8">
        <w:t>manometre</w:t>
      </w:r>
      <w:proofErr w:type="spellEnd"/>
      <w:r w:rsidRPr="00FC1CB8">
        <w:t xml:space="preserve"> </w:t>
      </w:r>
      <w:proofErr w:type="spellStart"/>
      <w:r w:rsidRPr="00FC1CB8">
        <w:t>să</w:t>
      </w:r>
      <w:proofErr w:type="spellEnd"/>
      <w:r w:rsidRPr="00FC1CB8">
        <w:t xml:space="preserve"> fie </w:t>
      </w:r>
      <w:proofErr w:type="spellStart"/>
      <w:r w:rsidRPr="00FC1CB8">
        <w:t>prevăzute</w:t>
      </w:r>
      <w:proofErr w:type="spellEnd"/>
      <w:r w:rsidRPr="00FC1CB8">
        <w:t xml:space="preserve"> de tip 3-ei </w:t>
      </w:r>
      <w:proofErr w:type="spellStart"/>
      <w:r w:rsidRPr="00FC1CB8">
        <w:t>căi</w:t>
      </w:r>
      <w:proofErr w:type="spellEnd"/>
      <w:r w:rsidRPr="00FC1CB8">
        <w:t xml:space="preserve"> cu </w:t>
      </w:r>
      <w:proofErr w:type="spellStart"/>
      <w:r w:rsidRPr="00FC1CB8">
        <w:t>bilă</w:t>
      </w:r>
      <w:proofErr w:type="spellEnd"/>
      <w:r w:rsidRPr="00FC1CB8">
        <w:t xml:space="preserve"> </w:t>
      </w:r>
      <w:proofErr w:type="spellStart"/>
      <w:r w:rsidRPr="00FC1CB8">
        <w:t>sau</w:t>
      </w:r>
      <w:proofErr w:type="spellEnd"/>
      <w:r w:rsidRPr="00FC1CB8">
        <w:t xml:space="preserve"> de tip КЗМ;</w:t>
      </w:r>
    </w:p>
    <w:p w14:paraId="1DE01AF1" w14:textId="77777777" w:rsidR="00EA1A07" w:rsidRPr="00FC1CB8" w:rsidRDefault="00EA1A07" w:rsidP="005D3FD3">
      <w:pPr>
        <w:pStyle w:val="a"/>
        <w:numPr>
          <w:ilvl w:val="0"/>
          <w:numId w:val="0"/>
        </w:numPr>
      </w:pPr>
      <w:r w:rsidRPr="00FC1CB8">
        <w:t xml:space="preserve">* </w:t>
      </w:r>
      <w:proofErr w:type="spellStart"/>
      <w:r w:rsidRPr="00FC1CB8">
        <w:t>Fiecare</w:t>
      </w:r>
      <w:proofErr w:type="spellEnd"/>
      <w:r w:rsidRPr="00FC1CB8">
        <w:t xml:space="preserve"> </w:t>
      </w:r>
      <w:proofErr w:type="spellStart"/>
      <w:r w:rsidRPr="00FC1CB8">
        <w:t>linie</w:t>
      </w:r>
      <w:proofErr w:type="spellEnd"/>
      <w:r w:rsidRPr="00FC1CB8">
        <w:t xml:space="preserve"> </w:t>
      </w:r>
      <w:proofErr w:type="spellStart"/>
      <w:r w:rsidRPr="00FC1CB8">
        <w:t>tehnologică</w:t>
      </w:r>
      <w:proofErr w:type="spellEnd"/>
      <w:r w:rsidRPr="00FC1CB8">
        <w:t xml:space="preserve"> </w:t>
      </w:r>
      <w:proofErr w:type="spellStart"/>
      <w:r w:rsidRPr="00FC1CB8">
        <w:t>trebuie</w:t>
      </w:r>
      <w:proofErr w:type="spellEnd"/>
      <w:r w:rsidRPr="00FC1CB8">
        <w:t xml:space="preserve"> </w:t>
      </w:r>
      <w:proofErr w:type="spellStart"/>
      <w:r w:rsidRPr="00FC1CB8">
        <w:t>să</w:t>
      </w:r>
      <w:proofErr w:type="spellEnd"/>
      <w:r w:rsidRPr="00FC1CB8">
        <w:t xml:space="preserve"> fie </w:t>
      </w:r>
      <w:proofErr w:type="spellStart"/>
      <w:r w:rsidRPr="00FC1CB8">
        <w:t>echipată</w:t>
      </w:r>
      <w:proofErr w:type="spellEnd"/>
      <w:r w:rsidRPr="00FC1CB8">
        <w:t xml:space="preserve"> minim cu, ca </w:t>
      </w:r>
      <w:proofErr w:type="spellStart"/>
      <w:r w:rsidRPr="00FC1CB8">
        <w:t>regulă</w:t>
      </w:r>
      <w:proofErr w:type="spellEnd"/>
      <w:r w:rsidRPr="00FC1CB8">
        <w:t xml:space="preserve">: </w:t>
      </w:r>
    </w:p>
    <w:p w14:paraId="397648B9" w14:textId="427D0CB3" w:rsidR="00EA1A07" w:rsidRPr="00FC1CB8" w:rsidRDefault="00EA1A07" w:rsidP="005D3FD3">
      <w:pPr>
        <w:pStyle w:val="a"/>
        <w:numPr>
          <w:ilvl w:val="0"/>
          <w:numId w:val="0"/>
        </w:numPr>
      </w:pPr>
      <w:r w:rsidRPr="00FC1CB8">
        <w:t xml:space="preserve">1. </w:t>
      </w:r>
      <w:proofErr w:type="spellStart"/>
      <w:r w:rsidRPr="00FC1CB8">
        <w:t>Vană</w:t>
      </w:r>
      <w:proofErr w:type="spellEnd"/>
      <w:r w:rsidRPr="00FC1CB8">
        <w:t xml:space="preserve"> </w:t>
      </w:r>
      <w:proofErr w:type="spellStart"/>
      <w:r w:rsidRPr="00FC1CB8">
        <w:t>intrare</w:t>
      </w:r>
      <w:proofErr w:type="spellEnd"/>
      <w:r w:rsidRPr="00FC1CB8">
        <w:t xml:space="preserve">; 2. </w:t>
      </w:r>
      <w:proofErr w:type="spellStart"/>
      <w:r w:rsidRPr="00FC1CB8">
        <w:t>Filtru</w:t>
      </w:r>
      <w:proofErr w:type="spellEnd"/>
      <w:r w:rsidRPr="00FC1CB8">
        <w:t xml:space="preserve">; 3. </w:t>
      </w:r>
      <w:proofErr w:type="spellStart"/>
      <w:r w:rsidRPr="00FC1CB8">
        <w:t>Manometre</w:t>
      </w:r>
      <w:proofErr w:type="spellEnd"/>
      <w:r w:rsidRPr="00FC1CB8">
        <w:t xml:space="preserve"> cu </w:t>
      </w:r>
      <w:proofErr w:type="spellStart"/>
      <w:r w:rsidRPr="00FC1CB8">
        <w:t>robinete</w:t>
      </w:r>
      <w:proofErr w:type="spellEnd"/>
      <w:r w:rsidRPr="00FC1CB8">
        <w:t xml:space="preserve"> </w:t>
      </w:r>
      <w:proofErr w:type="spellStart"/>
      <w:r w:rsidRPr="00FC1CB8">
        <w:t>până</w:t>
      </w:r>
      <w:proofErr w:type="spellEnd"/>
      <w:r w:rsidRPr="00FC1CB8">
        <w:t xml:space="preserve"> </w:t>
      </w:r>
      <w:proofErr w:type="spellStart"/>
      <w:r w:rsidRPr="00FC1CB8">
        <w:t>și</w:t>
      </w:r>
      <w:proofErr w:type="spellEnd"/>
      <w:r w:rsidRPr="00FC1CB8">
        <w:t xml:space="preserve"> </w:t>
      </w:r>
      <w:proofErr w:type="spellStart"/>
      <w:r w:rsidRPr="00FC1CB8">
        <w:t>după</w:t>
      </w:r>
      <w:proofErr w:type="spellEnd"/>
      <w:r w:rsidRPr="00FC1CB8">
        <w:t xml:space="preserve"> </w:t>
      </w:r>
      <w:proofErr w:type="spellStart"/>
      <w:r w:rsidRPr="00FC1CB8">
        <w:t>filtru</w:t>
      </w:r>
      <w:proofErr w:type="spellEnd"/>
      <w:r w:rsidRPr="00FC1CB8">
        <w:t xml:space="preserve">; 4. </w:t>
      </w:r>
      <w:proofErr w:type="spellStart"/>
      <w:r w:rsidRPr="00FC1CB8">
        <w:t>Gazoduct</w:t>
      </w:r>
      <w:proofErr w:type="spellEnd"/>
      <w:r w:rsidRPr="00FC1CB8">
        <w:t xml:space="preserve"> de </w:t>
      </w:r>
      <w:proofErr w:type="spellStart"/>
      <w:r w:rsidRPr="00FC1CB8">
        <w:t>refulare</w:t>
      </w:r>
      <w:proofErr w:type="spellEnd"/>
      <w:r w:rsidRPr="00FC1CB8">
        <w:t xml:space="preserve"> (</w:t>
      </w:r>
      <w:r w:rsidRPr="00FC1CB8">
        <w:rPr>
          <w:lang w:val="ro-MD"/>
        </w:rPr>
        <w:t>în caz dacă prevăzut de proiect</w:t>
      </w:r>
      <w:r w:rsidRPr="00FC1CB8">
        <w:t xml:space="preserve">); 5. Regulator de </w:t>
      </w:r>
      <w:proofErr w:type="spellStart"/>
      <w:r w:rsidRPr="00FC1CB8">
        <w:t>presiune</w:t>
      </w:r>
      <w:proofErr w:type="spellEnd"/>
      <w:r w:rsidRPr="00FC1CB8">
        <w:t xml:space="preserve"> (</w:t>
      </w:r>
      <w:proofErr w:type="spellStart"/>
      <w:r w:rsidRPr="00FC1CB8">
        <w:t>în</w:t>
      </w:r>
      <w:proofErr w:type="spellEnd"/>
      <w:r w:rsidRPr="00FC1CB8">
        <w:t xml:space="preserve"> </w:t>
      </w:r>
      <w:proofErr w:type="spellStart"/>
      <w:r w:rsidRPr="00FC1CB8">
        <w:t>caz</w:t>
      </w:r>
      <w:proofErr w:type="spellEnd"/>
      <w:r w:rsidRPr="00FC1CB8">
        <w:t xml:space="preserve"> </w:t>
      </w:r>
      <w:proofErr w:type="spellStart"/>
      <w:r w:rsidRPr="00FC1CB8">
        <w:t>că</w:t>
      </w:r>
      <w:proofErr w:type="spellEnd"/>
      <w:r w:rsidRPr="00FC1CB8">
        <w:t xml:space="preserve"> </w:t>
      </w:r>
      <w:proofErr w:type="spellStart"/>
      <w:r w:rsidRPr="00FC1CB8">
        <w:t>în</w:t>
      </w:r>
      <w:proofErr w:type="spellEnd"/>
      <w:r w:rsidRPr="00FC1CB8">
        <w:t xml:space="preserve"> </w:t>
      </w:r>
      <w:proofErr w:type="spellStart"/>
      <w:r w:rsidRPr="00FC1CB8">
        <w:t>construcția</w:t>
      </w:r>
      <w:proofErr w:type="spellEnd"/>
      <w:r w:rsidRPr="00FC1CB8">
        <w:t xml:space="preserve"> </w:t>
      </w:r>
      <w:proofErr w:type="spellStart"/>
      <w:r w:rsidRPr="00FC1CB8">
        <w:t>regulatorului</w:t>
      </w:r>
      <w:proofErr w:type="spellEnd"/>
      <w:r w:rsidRPr="00FC1CB8">
        <w:t xml:space="preserve"> nu </w:t>
      </w:r>
      <w:proofErr w:type="spellStart"/>
      <w:r w:rsidRPr="00FC1CB8">
        <w:t>este</w:t>
      </w:r>
      <w:proofErr w:type="spellEnd"/>
      <w:r w:rsidRPr="00FC1CB8">
        <w:t xml:space="preserve"> </w:t>
      </w:r>
      <w:proofErr w:type="spellStart"/>
      <w:r w:rsidRPr="00FC1CB8">
        <w:t>prevăzut</w:t>
      </w:r>
      <w:proofErr w:type="spellEnd"/>
      <w:r w:rsidRPr="00FC1CB8">
        <w:t xml:space="preserve"> </w:t>
      </w:r>
      <w:proofErr w:type="spellStart"/>
      <w:r w:rsidRPr="00FC1CB8">
        <w:t>supapă</w:t>
      </w:r>
      <w:proofErr w:type="spellEnd"/>
      <w:r w:rsidRPr="00FC1CB8">
        <w:t xml:space="preserve"> de </w:t>
      </w:r>
      <w:proofErr w:type="spellStart"/>
      <w:r w:rsidRPr="00FC1CB8">
        <w:t>descărcare</w:t>
      </w:r>
      <w:proofErr w:type="spellEnd"/>
      <w:r w:rsidRPr="00FC1CB8">
        <w:t xml:space="preserve"> – de </w:t>
      </w:r>
      <w:proofErr w:type="spellStart"/>
      <w:r w:rsidRPr="00FC1CB8">
        <w:t>prevăzut</w:t>
      </w:r>
      <w:proofErr w:type="spellEnd"/>
      <w:r w:rsidRPr="00FC1CB8">
        <w:t xml:space="preserve"> </w:t>
      </w:r>
      <w:proofErr w:type="spellStart"/>
      <w:r w:rsidRPr="00FC1CB8">
        <w:t>pe</w:t>
      </w:r>
      <w:proofErr w:type="spellEnd"/>
      <w:r w:rsidRPr="00FC1CB8">
        <w:t xml:space="preserve"> </w:t>
      </w:r>
      <w:proofErr w:type="spellStart"/>
      <w:r w:rsidRPr="00FC1CB8">
        <w:t>linia</w:t>
      </w:r>
      <w:proofErr w:type="spellEnd"/>
      <w:r w:rsidRPr="00FC1CB8">
        <w:t xml:space="preserve"> </w:t>
      </w:r>
      <w:proofErr w:type="spellStart"/>
      <w:r w:rsidRPr="00FC1CB8">
        <w:t>tehnologică</w:t>
      </w:r>
      <w:proofErr w:type="spellEnd"/>
      <w:r w:rsidRPr="00FC1CB8">
        <w:t xml:space="preserve"> </w:t>
      </w:r>
      <w:proofErr w:type="spellStart"/>
      <w:r w:rsidRPr="00FC1CB8">
        <w:t>și</w:t>
      </w:r>
      <w:proofErr w:type="spellEnd"/>
      <w:r w:rsidRPr="00FC1CB8">
        <w:t xml:space="preserve"> </w:t>
      </w:r>
      <w:proofErr w:type="spellStart"/>
      <w:r w:rsidRPr="00FC1CB8">
        <w:t>gazoductul</w:t>
      </w:r>
      <w:proofErr w:type="spellEnd"/>
      <w:r w:rsidRPr="00FC1CB8">
        <w:t xml:space="preserve"> </w:t>
      </w:r>
      <w:proofErr w:type="spellStart"/>
      <w:r w:rsidRPr="00FC1CB8">
        <w:t>supapei</w:t>
      </w:r>
      <w:proofErr w:type="spellEnd"/>
      <w:r w:rsidRPr="00FC1CB8">
        <w:t xml:space="preserve"> </w:t>
      </w:r>
      <w:proofErr w:type="spellStart"/>
      <w:r w:rsidRPr="00FC1CB8">
        <w:t>să</w:t>
      </w:r>
      <w:proofErr w:type="spellEnd"/>
      <w:r w:rsidRPr="00FC1CB8">
        <w:t xml:space="preserve"> fie </w:t>
      </w:r>
      <w:proofErr w:type="spellStart"/>
      <w:r w:rsidRPr="00FC1CB8">
        <w:t>conectat</w:t>
      </w:r>
      <w:proofErr w:type="spellEnd"/>
      <w:r w:rsidRPr="00FC1CB8">
        <w:t xml:space="preserve"> la </w:t>
      </w:r>
      <w:proofErr w:type="spellStart"/>
      <w:r w:rsidRPr="00FC1CB8">
        <w:t>colector</w:t>
      </w:r>
      <w:proofErr w:type="spellEnd"/>
      <w:r w:rsidRPr="009F522F">
        <w:t xml:space="preserve">) </w:t>
      </w:r>
      <w:r w:rsidR="005E5C1E" w:rsidRPr="009F522F">
        <w:t>–</w:t>
      </w:r>
      <w:r w:rsidRPr="009F522F">
        <w:t xml:space="preserve"> </w:t>
      </w:r>
      <w:proofErr w:type="spellStart"/>
      <w:r w:rsidR="005E5C1E" w:rsidRPr="009F522F">
        <w:t>echivalent</w:t>
      </w:r>
      <w:proofErr w:type="spellEnd"/>
      <w:r w:rsidR="005E5C1E" w:rsidRPr="009F522F">
        <w:t xml:space="preserve"> UNI EN 88</w:t>
      </w:r>
      <w:r w:rsidRPr="009F522F">
        <w:t xml:space="preserve">; </w:t>
      </w:r>
      <w:r w:rsidRPr="00FC1CB8">
        <w:t xml:space="preserve">6. </w:t>
      </w:r>
      <w:proofErr w:type="spellStart"/>
      <w:r w:rsidRPr="00FC1CB8">
        <w:t>Robinete</w:t>
      </w:r>
      <w:proofErr w:type="spellEnd"/>
      <w:r w:rsidRPr="00FC1CB8">
        <w:t xml:space="preserve"> </w:t>
      </w:r>
      <w:proofErr w:type="spellStart"/>
      <w:r w:rsidRPr="00FC1CB8">
        <w:t>pentru</w:t>
      </w:r>
      <w:proofErr w:type="spellEnd"/>
      <w:r w:rsidRPr="00FC1CB8">
        <w:t xml:space="preserve"> </w:t>
      </w:r>
      <w:proofErr w:type="spellStart"/>
      <w:r w:rsidRPr="00FC1CB8">
        <w:t>prelevarea</w:t>
      </w:r>
      <w:proofErr w:type="spellEnd"/>
      <w:r w:rsidRPr="00FC1CB8">
        <w:t xml:space="preserve"> </w:t>
      </w:r>
      <w:proofErr w:type="spellStart"/>
      <w:r w:rsidRPr="00FC1CB8">
        <w:t>probelor</w:t>
      </w:r>
      <w:proofErr w:type="spellEnd"/>
      <w:r w:rsidRPr="00FC1CB8">
        <w:t xml:space="preserve"> </w:t>
      </w:r>
      <w:proofErr w:type="spellStart"/>
      <w:r w:rsidRPr="00FC1CB8">
        <w:t>sau</w:t>
      </w:r>
      <w:proofErr w:type="spellEnd"/>
      <w:r w:rsidRPr="00FC1CB8">
        <w:t xml:space="preserve"> connect</w:t>
      </w:r>
      <w:r w:rsidRPr="00FC1CB8">
        <w:rPr>
          <w:lang w:val="ro-MD"/>
        </w:rPr>
        <w:t xml:space="preserve">ării </w:t>
      </w:r>
      <w:proofErr w:type="spellStart"/>
      <w:r w:rsidRPr="00FC1CB8">
        <w:t>manometrului</w:t>
      </w:r>
      <w:proofErr w:type="spellEnd"/>
      <w:r w:rsidRPr="00FC1CB8">
        <w:t xml:space="preserve"> </w:t>
      </w:r>
      <w:proofErr w:type="spellStart"/>
      <w:r w:rsidRPr="00FC1CB8">
        <w:t>pentru</w:t>
      </w:r>
      <w:proofErr w:type="spellEnd"/>
      <w:r w:rsidRPr="00FC1CB8">
        <w:t xml:space="preserve"> </w:t>
      </w:r>
      <w:proofErr w:type="spellStart"/>
      <w:r w:rsidRPr="00FC1CB8">
        <w:t>măsurarea</w:t>
      </w:r>
      <w:proofErr w:type="spellEnd"/>
      <w:r w:rsidRPr="00FC1CB8">
        <w:t xml:space="preserve"> </w:t>
      </w:r>
      <w:proofErr w:type="spellStart"/>
      <w:r w:rsidRPr="00FC1CB8">
        <w:t>presiunii</w:t>
      </w:r>
      <w:proofErr w:type="spellEnd"/>
      <w:r w:rsidRPr="00FC1CB8">
        <w:t xml:space="preserve"> de </w:t>
      </w:r>
      <w:proofErr w:type="spellStart"/>
      <w:r w:rsidRPr="00FC1CB8">
        <w:t>ieșire</w:t>
      </w:r>
      <w:proofErr w:type="spellEnd"/>
      <w:r w:rsidRPr="00FC1CB8">
        <w:t>/</w:t>
      </w:r>
      <w:proofErr w:type="spellStart"/>
      <w:r w:rsidRPr="00FC1CB8">
        <w:t>reglare</w:t>
      </w:r>
      <w:proofErr w:type="spellEnd"/>
      <w:r w:rsidRPr="00FC1CB8">
        <w:t xml:space="preserve"> D15; 7. </w:t>
      </w:r>
      <w:proofErr w:type="spellStart"/>
      <w:r w:rsidRPr="00FC1CB8">
        <w:t>Vană</w:t>
      </w:r>
      <w:proofErr w:type="spellEnd"/>
      <w:r w:rsidRPr="00FC1CB8">
        <w:t xml:space="preserve"> la </w:t>
      </w:r>
      <w:proofErr w:type="spellStart"/>
      <w:r w:rsidRPr="00FC1CB8">
        <w:t>ieșire</w:t>
      </w:r>
      <w:proofErr w:type="spellEnd"/>
      <w:r w:rsidRPr="00FC1CB8">
        <w:t xml:space="preserve">; 8. Tub de </w:t>
      </w:r>
      <w:proofErr w:type="spellStart"/>
      <w:r w:rsidRPr="00FC1CB8">
        <w:t>impuls</w:t>
      </w:r>
      <w:proofErr w:type="spellEnd"/>
      <w:r w:rsidRPr="00FC1CB8">
        <w:t xml:space="preserve"> cu </w:t>
      </w:r>
      <w:proofErr w:type="spellStart"/>
      <w:r w:rsidRPr="00FC1CB8">
        <w:t>posibilitatea</w:t>
      </w:r>
      <w:proofErr w:type="spellEnd"/>
      <w:r w:rsidRPr="00FC1CB8">
        <w:t xml:space="preserve"> </w:t>
      </w:r>
      <w:proofErr w:type="spellStart"/>
      <w:r w:rsidRPr="00FC1CB8">
        <w:t>reglării</w:t>
      </w:r>
      <w:proofErr w:type="spellEnd"/>
      <w:r w:rsidRPr="00FC1CB8">
        <w:t xml:space="preserve"> </w:t>
      </w:r>
      <w:proofErr w:type="spellStart"/>
      <w:r w:rsidRPr="00FC1CB8">
        <w:t>parametrilor</w:t>
      </w:r>
      <w:proofErr w:type="spellEnd"/>
      <w:r w:rsidRPr="00FC1CB8">
        <w:t xml:space="preserve"> </w:t>
      </w:r>
      <w:proofErr w:type="spellStart"/>
      <w:r w:rsidRPr="00FC1CB8">
        <w:t>regulatorului</w:t>
      </w:r>
      <w:proofErr w:type="spellEnd"/>
      <w:r w:rsidRPr="00FC1CB8">
        <w:t xml:space="preserve"> la sine </w:t>
      </w:r>
      <w:proofErr w:type="spellStart"/>
      <w:r w:rsidRPr="00FC1CB8">
        <w:t>și</w:t>
      </w:r>
      <w:proofErr w:type="spellEnd"/>
      <w:r w:rsidRPr="00FC1CB8">
        <w:t xml:space="preserve"> </w:t>
      </w:r>
      <w:proofErr w:type="spellStart"/>
      <w:r w:rsidRPr="00FC1CB8">
        <w:t>în</w:t>
      </w:r>
      <w:proofErr w:type="spellEnd"/>
      <w:r w:rsidRPr="00FC1CB8">
        <w:t xml:space="preserve"> </w:t>
      </w:r>
      <w:proofErr w:type="spellStart"/>
      <w:r w:rsidRPr="00FC1CB8">
        <w:t>conducta</w:t>
      </w:r>
      <w:proofErr w:type="spellEnd"/>
      <w:r w:rsidRPr="00FC1CB8">
        <w:t xml:space="preserve"> de </w:t>
      </w:r>
      <w:proofErr w:type="spellStart"/>
      <w:r w:rsidRPr="00FC1CB8">
        <w:t>presiune</w:t>
      </w:r>
      <w:proofErr w:type="spellEnd"/>
      <w:r w:rsidRPr="00FC1CB8">
        <w:t xml:space="preserve"> </w:t>
      </w:r>
      <w:proofErr w:type="spellStart"/>
      <w:r w:rsidRPr="00FC1CB8">
        <w:t>joasă</w:t>
      </w:r>
      <w:proofErr w:type="spellEnd"/>
      <w:r w:rsidRPr="00FC1CB8">
        <w:t>;</w:t>
      </w:r>
    </w:p>
    <w:p w14:paraId="09D0AB64" w14:textId="69A78FE6" w:rsidR="00EA1A07" w:rsidRPr="00FC1CB8" w:rsidRDefault="00EA1A07" w:rsidP="005D3FD3">
      <w:pPr>
        <w:pStyle w:val="a"/>
        <w:numPr>
          <w:ilvl w:val="0"/>
          <w:numId w:val="0"/>
        </w:numPr>
      </w:pPr>
      <w:r w:rsidRPr="00FC1CB8">
        <w:t xml:space="preserve">* </w:t>
      </w:r>
      <w:proofErr w:type="spellStart"/>
      <w:r w:rsidRPr="00FC1CB8">
        <w:t>Scara</w:t>
      </w:r>
      <w:proofErr w:type="spellEnd"/>
      <w:r w:rsidRPr="00FC1CB8">
        <w:t xml:space="preserve"> </w:t>
      </w:r>
      <w:proofErr w:type="spellStart"/>
      <w:r w:rsidRPr="00FC1CB8">
        <w:t>manometrului</w:t>
      </w:r>
      <w:proofErr w:type="spellEnd"/>
      <w:r w:rsidRPr="00FC1CB8">
        <w:t xml:space="preserve"> </w:t>
      </w:r>
      <w:proofErr w:type="spellStart"/>
      <w:r w:rsidRPr="00FC1CB8">
        <w:t>este</w:t>
      </w:r>
      <w:proofErr w:type="spellEnd"/>
      <w:r w:rsidRPr="00FC1CB8">
        <w:t xml:space="preserve"> </w:t>
      </w:r>
      <w:proofErr w:type="spellStart"/>
      <w:r w:rsidRPr="00FC1CB8">
        <w:t>selectată</w:t>
      </w:r>
      <w:proofErr w:type="spellEnd"/>
      <w:r w:rsidRPr="00FC1CB8">
        <w:t xml:space="preserve"> </w:t>
      </w:r>
      <w:proofErr w:type="spellStart"/>
      <w:r w:rsidRPr="00FC1CB8">
        <w:t>pe</w:t>
      </w:r>
      <w:proofErr w:type="spellEnd"/>
      <w:r w:rsidRPr="00FC1CB8">
        <w:t xml:space="preserve"> </w:t>
      </w:r>
      <w:proofErr w:type="spellStart"/>
      <w:r w:rsidRPr="00FC1CB8">
        <w:t>baza</w:t>
      </w:r>
      <w:proofErr w:type="spellEnd"/>
      <w:r w:rsidRPr="00FC1CB8">
        <w:t xml:space="preserve"> </w:t>
      </w:r>
      <w:proofErr w:type="spellStart"/>
      <w:r w:rsidRPr="00FC1CB8">
        <w:t>condiției</w:t>
      </w:r>
      <w:proofErr w:type="spellEnd"/>
      <w:r w:rsidRPr="00FC1CB8">
        <w:t xml:space="preserve"> </w:t>
      </w:r>
      <w:proofErr w:type="spellStart"/>
      <w:r w:rsidRPr="00FC1CB8">
        <w:t>c</w:t>
      </w:r>
      <w:r w:rsidR="00FC1CB8">
        <w:t>ă</w:t>
      </w:r>
      <w:proofErr w:type="spellEnd"/>
      <w:r w:rsidRPr="00FC1CB8">
        <w:t xml:space="preserve">, la </w:t>
      </w:r>
      <w:proofErr w:type="spellStart"/>
      <w:r w:rsidRPr="00FC1CB8">
        <w:t>presiunea</w:t>
      </w:r>
      <w:proofErr w:type="spellEnd"/>
      <w:r w:rsidRPr="00FC1CB8">
        <w:t xml:space="preserve"> de </w:t>
      </w:r>
      <w:proofErr w:type="spellStart"/>
      <w:r w:rsidRPr="00FC1CB8">
        <w:t>funcționare</w:t>
      </w:r>
      <w:proofErr w:type="spellEnd"/>
      <w:r w:rsidRPr="00FC1CB8">
        <w:t xml:space="preserve">, </w:t>
      </w:r>
      <w:proofErr w:type="spellStart"/>
      <w:r w:rsidRPr="00FC1CB8">
        <w:t>acul</w:t>
      </w:r>
      <w:proofErr w:type="spellEnd"/>
      <w:r w:rsidRPr="00FC1CB8">
        <w:t xml:space="preserve"> </w:t>
      </w:r>
      <w:proofErr w:type="spellStart"/>
      <w:r w:rsidRPr="00FC1CB8">
        <w:t>manometrului</w:t>
      </w:r>
      <w:proofErr w:type="spellEnd"/>
      <w:r w:rsidRPr="00FC1CB8">
        <w:t xml:space="preserve"> </w:t>
      </w:r>
      <w:proofErr w:type="spellStart"/>
      <w:r w:rsidRPr="00FC1CB8">
        <w:t>să</w:t>
      </w:r>
      <w:proofErr w:type="spellEnd"/>
      <w:r w:rsidRPr="00FC1CB8">
        <w:t xml:space="preserve"> fie </w:t>
      </w:r>
      <w:proofErr w:type="spellStart"/>
      <w:r w:rsidRPr="00FC1CB8">
        <w:t>în</w:t>
      </w:r>
      <w:proofErr w:type="spellEnd"/>
      <w:r w:rsidRPr="00FC1CB8">
        <w:t xml:space="preserve"> a </w:t>
      </w:r>
      <w:proofErr w:type="spellStart"/>
      <w:r w:rsidRPr="00FC1CB8">
        <w:t>doua</w:t>
      </w:r>
      <w:proofErr w:type="spellEnd"/>
      <w:r w:rsidRPr="00FC1CB8">
        <w:t xml:space="preserve"> </w:t>
      </w:r>
      <w:proofErr w:type="spellStart"/>
      <w:r w:rsidRPr="00FC1CB8">
        <w:t>treime</w:t>
      </w:r>
      <w:proofErr w:type="spellEnd"/>
      <w:r w:rsidRPr="00FC1CB8">
        <w:t xml:space="preserve"> a </w:t>
      </w:r>
      <w:proofErr w:type="spellStart"/>
      <w:r w:rsidRPr="00FC1CB8">
        <w:t>scalei</w:t>
      </w:r>
      <w:proofErr w:type="spellEnd"/>
      <w:r w:rsidRPr="00FC1CB8">
        <w:t xml:space="preserve">. </w:t>
      </w:r>
      <w:proofErr w:type="spellStart"/>
      <w:r w:rsidRPr="00FC1CB8">
        <w:t>Diametrul</w:t>
      </w:r>
      <w:proofErr w:type="spellEnd"/>
      <w:r w:rsidRPr="00FC1CB8">
        <w:t xml:space="preserve"> nominal al </w:t>
      </w:r>
      <w:proofErr w:type="spellStart"/>
      <w:r w:rsidRPr="00FC1CB8">
        <w:t>manometrelor</w:t>
      </w:r>
      <w:proofErr w:type="spellEnd"/>
      <w:r w:rsidRPr="00FC1CB8">
        <w:t xml:space="preserve"> </w:t>
      </w:r>
      <w:proofErr w:type="spellStart"/>
      <w:r w:rsidRPr="00FC1CB8">
        <w:t>instalate</w:t>
      </w:r>
      <w:proofErr w:type="spellEnd"/>
      <w:r w:rsidRPr="00FC1CB8">
        <w:t xml:space="preserve"> la o </w:t>
      </w:r>
      <w:proofErr w:type="spellStart"/>
      <w:r w:rsidRPr="00FC1CB8">
        <w:t>înălțime</w:t>
      </w:r>
      <w:proofErr w:type="spellEnd"/>
      <w:r w:rsidRPr="00FC1CB8">
        <w:t xml:space="preserve"> de </w:t>
      </w:r>
      <w:proofErr w:type="spellStart"/>
      <w:r w:rsidRPr="00FC1CB8">
        <w:t>până</w:t>
      </w:r>
      <w:proofErr w:type="spellEnd"/>
      <w:r w:rsidRPr="00FC1CB8">
        <w:t xml:space="preserve"> la 2 </w:t>
      </w:r>
      <w:proofErr w:type="spellStart"/>
      <w:r w:rsidRPr="00FC1CB8">
        <w:t>metri</w:t>
      </w:r>
      <w:proofErr w:type="spellEnd"/>
      <w:r w:rsidRPr="00FC1CB8">
        <w:t xml:space="preserve"> de la </w:t>
      </w:r>
      <w:proofErr w:type="spellStart"/>
      <w:r w:rsidRPr="00FC1CB8">
        <w:t>nivelul</w:t>
      </w:r>
      <w:proofErr w:type="spellEnd"/>
      <w:r w:rsidRPr="00FC1CB8">
        <w:t xml:space="preserve"> </w:t>
      </w:r>
      <w:proofErr w:type="spellStart"/>
      <w:r w:rsidRPr="00FC1CB8">
        <w:t>platformei</w:t>
      </w:r>
      <w:proofErr w:type="spellEnd"/>
      <w:r w:rsidRPr="00FC1CB8">
        <w:t xml:space="preserve"> de </w:t>
      </w:r>
      <w:proofErr w:type="spellStart"/>
      <w:r w:rsidRPr="00FC1CB8">
        <w:t>observare</w:t>
      </w:r>
      <w:proofErr w:type="spellEnd"/>
      <w:r w:rsidRPr="00FC1CB8">
        <w:t xml:space="preserve"> a </w:t>
      </w:r>
      <w:proofErr w:type="spellStart"/>
      <w:r w:rsidRPr="00FC1CB8">
        <w:t>manometrului</w:t>
      </w:r>
      <w:proofErr w:type="spellEnd"/>
      <w:r w:rsidRPr="00FC1CB8">
        <w:t xml:space="preserve"> </w:t>
      </w:r>
      <w:proofErr w:type="spellStart"/>
      <w:r w:rsidRPr="00FC1CB8">
        <w:t>trebuie</w:t>
      </w:r>
      <w:proofErr w:type="spellEnd"/>
      <w:r w:rsidRPr="00FC1CB8">
        <w:t xml:space="preserve"> </w:t>
      </w:r>
      <w:proofErr w:type="spellStart"/>
      <w:r w:rsidRPr="00FC1CB8">
        <w:t>să</w:t>
      </w:r>
      <w:proofErr w:type="spellEnd"/>
      <w:r w:rsidRPr="00FC1CB8">
        <w:t xml:space="preserve"> fie de </w:t>
      </w:r>
      <w:proofErr w:type="spellStart"/>
      <w:r w:rsidRPr="00FC1CB8">
        <w:t>cel</w:t>
      </w:r>
      <w:proofErr w:type="spellEnd"/>
      <w:r w:rsidRPr="00FC1CB8">
        <w:t xml:space="preserve"> </w:t>
      </w:r>
      <w:proofErr w:type="spellStart"/>
      <w:r w:rsidRPr="00FC1CB8">
        <w:t>puțin</w:t>
      </w:r>
      <w:proofErr w:type="spellEnd"/>
      <w:r w:rsidRPr="00FC1CB8">
        <w:t xml:space="preserve"> 100 mm;</w:t>
      </w:r>
    </w:p>
    <w:p w14:paraId="254BC810" w14:textId="77777777" w:rsidR="00EA1A07" w:rsidRPr="00FC1CB8" w:rsidRDefault="00EA1A07" w:rsidP="005D3FD3">
      <w:pPr>
        <w:pStyle w:val="a"/>
        <w:numPr>
          <w:ilvl w:val="0"/>
          <w:numId w:val="0"/>
        </w:numPr>
      </w:pPr>
      <w:r w:rsidRPr="00FC1CB8">
        <w:t xml:space="preserve">* </w:t>
      </w:r>
      <w:proofErr w:type="spellStart"/>
      <w:r w:rsidRPr="00FC1CB8">
        <w:t>Clasa</w:t>
      </w:r>
      <w:proofErr w:type="spellEnd"/>
      <w:r w:rsidRPr="00FC1CB8">
        <w:t xml:space="preserve"> de </w:t>
      </w:r>
      <w:proofErr w:type="spellStart"/>
      <w:r w:rsidRPr="00FC1CB8">
        <w:t>precizie</w:t>
      </w:r>
      <w:proofErr w:type="spellEnd"/>
      <w:r w:rsidRPr="00FC1CB8">
        <w:t xml:space="preserve"> a </w:t>
      </w:r>
      <w:proofErr w:type="spellStart"/>
      <w:r w:rsidRPr="00FC1CB8">
        <w:t>manometrelor</w:t>
      </w:r>
      <w:proofErr w:type="spellEnd"/>
      <w:r w:rsidRPr="00FC1CB8">
        <w:t xml:space="preserve"> </w:t>
      </w:r>
      <w:proofErr w:type="spellStart"/>
      <w:r w:rsidRPr="00FC1CB8">
        <w:t>instalate</w:t>
      </w:r>
      <w:proofErr w:type="spellEnd"/>
      <w:r w:rsidRPr="00FC1CB8">
        <w:t xml:space="preserve"> </w:t>
      </w:r>
      <w:proofErr w:type="spellStart"/>
      <w:r w:rsidRPr="00FC1CB8">
        <w:t>trebuie</w:t>
      </w:r>
      <w:proofErr w:type="spellEnd"/>
      <w:r w:rsidRPr="00FC1CB8">
        <w:t xml:space="preserve"> </w:t>
      </w:r>
      <w:proofErr w:type="spellStart"/>
      <w:r w:rsidRPr="00FC1CB8">
        <w:t>să</w:t>
      </w:r>
      <w:proofErr w:type="spellEnd"/>
      <w:r w:rsidRPr="00FC1CB8">
        <w:t xml:space="preserve"> fie de </w:t>
      </w:r>
      <w:proofErr w:type="spellStart"/>
      <w:r w:rsidRPr="00FC1CB8">
        <w:t>cel</w:t>
      </w:r>
      <w:proofErr w:type="spellEnd"/>
      <w:r w:rsidRPr="00FC1CB8">
        <w:t xml:space="preserve"> </w:t>
      </w:r>
      <w:proofErr w:type="spellStart"/>
      <w:r w:rsidRPr="00FC1CB8">
        <w:t>puțin</w:t>
      </w:r>
      <w:proofErr w:type="spellEnd"/>
      <w:r w:rsidRPr="00FC1CB8">
        <w:t xml:space="preserve"> 1,5. </w:t>
      </w:r>
      <w:proofErr w:type="spellStart"/>
      <w:r w:rsidRPr="00FC1CB8">
        <w:t>Manometrul</w:t>
      </w:r>
      <w:proofErr w:type="spellEnd"/>
      <w:r w:rsidRPr="00FC1CB8">
        <w:t xml:space="preserve"> </w:t>
      </w:r>
      <w:proofErr w:type="spellStart"/>
      <w:r w:rsidRPr="00FC1CB8">
        <w:t>trebuie</w:t>
      </w:r>
      <w:proofErr w:type="spellEnd"/>
      <w:r w:rsidRPr="00FC1CB8">
        <w:t xml:space="preserve"> </w:t>
      </w:r>
      <w:proofErr w:type="spellStart"/>
      <w:r w:rsidRPr="00FC1CB8">
        <w:t>să</w:t>
      </w:r>
      <w:proofErr w:type="spellEnd"/>
      <w:r w:rsidRPr="00FC1CB8">
        <w:t xml:space="preserve"> fie </w:t>
      </w:r>
      <w:proofErr w:type="spellStart"/>
      <w:r w:rsidRPr="00FC1CB8">
        <w:t>verificat</w:t>
      </w:r>
      <w:proofErr w:type="spellEnd"/>
      <w:r w:rsidRPr="00FC1CB8">
        <w:t xml:space="preserve"> </w:t>
      </w:r>
      <w:proofErr w:type="spellStart"/>
      <w:r w:rsidRPr="00FC1CB8">
        <w:t>și</w:t>
      </w:r>
      <w:proofErr w:type="spellEnd"/>
      <w:r w:rsidRPr="00FC1CB8">
        <w:t xml:space="preserve"> </w:t>
      </w:r>
      <w:proofErr w:type="spellStart"/>
      <w:r w:rsidRPr="00FC1CB8">
        <w:t>marcat</w:t>
      </w:r>
      <w:proofErr w:type="spellEnd"/>
      <w:r w:rsidRPr="00FC1CB8">
        <w:t xml:space="preserve"> cu o </w:t>
      </w:r>
      <w:proofErr w:type="spellStart"/>
      <w:r w:rsidRPr="00FC1CB8">
        <w:t>verificare</w:t>
      </w:r>
      <w:proofErr w:type="spellEnd"/>
      <w:r w:rsidRPr="00FC1CB8">
        <w:t xml:space="preserve"> nu </w:t>
      </w:r>
      <w:proofErr w:type="spellStart"/>
      <w:r w:rsidRPr="00FC1CB8">
        <w:t>mai</w:t>
      </w:r>
      <w:proofErr w:type="spellEnd"/>
      <w:r w:rsidRPr="00FC1CB8">
        <w:t xml:space="preserve"> </w:t>
      </w:r>
      <w:proofErr w:type="spellStart"/>
      <w:r w:rsidRPr="00FC1CB8">
        <w:t>devreme</w:t>
      </w:r>
      <w:proofErr w:type="spellEnd"/>
      <w:r w:rsidRPr="00FC1CB8">
        <w:t xml:space="preserve"> de 12 </w:t>
      </w:r>
      <w:proofErr w:type="spellStart"/>
      <w:r w:rsidRPr="00FC1CB8">
        <w:t>luni</w:t>
      </w:r>
      <w:proofErr w:type="spellEnd"/>
      <w:r w:rsidRPr="00FC1CB8">
        <w:t xml:space="preserve">. </w:t>
      </w:r>
      <w:proofErr w:type="spellStart"/>
      <w:r w:rsidRPr="00FC1CB8">
        <w:t>Carcteristice</w:t>
      </w:r>
      <w:proofErr w:type="spellEnd"/>
      <w:r w:rsidRPr="00FC1CB8">
        <w:t xml:space="preserve"> </w:t>
      </w:r>
      <w:proofErr w:type="spellStart"/>
      <w:r w:rsidRPr="00FC1CB8">
        <w:t>tehnică</w:t>
      </w:r>
      <w:proofErr w:type="spellEnd"/>
      <w:r w:rsidRPr="00FC1CB8">
        <w:t xml:space="preserve"> </w:t>
      </w:r>
      <w:proofErr w:type="spellStart"/>
      <w:r w:rsidRPr="00FC1CB8">
        <w:t>trebuie</w:t>
      </w:r>
      <w:proofErr w:type="spellEnd"/>
      <w:r w:rsidRPr="00FC1CB8">
        <w:t xml:space="preserve"> </w:t>
      </w:r>
      <w:proofErr w:type="spellStart"/>
      <w:r w:rsidRPr="00FC1CB8">
        <w:t>să</w:t>
      </w:r>
      <w:proofErr w:type="spellEnd"/>
      <w:r w:rsidRPr="00FC1CB8">
        <w:t xml:space="preserve"> </w:t>
      </w:r>
      <w:proofErr w:type="spellStart"/>
      <w:r w:rsidRPr="00FC1CB8">
        <w:t>corespundă</w:t>
      </w:r>
      <w:proofErr w:type="spellEnd"/>
      <w:r w:rsidRPr="00FC1CB8">
        <w:t xml:space="preserve"> </w:t>
      </w:r>
      <w:r w:rsidRPr="00FC1CB8">
        <w:rPr>
          <w:b/>
        </w:rPr>
        <w:t>NML 04-</w:t>
      </w:r>
      <w:proofErr w:type="gramStart"/>
      <w:r w:rsidRPr="00FC1CB8">
        <w:rPr>
          <w:b/>
          <w:lang w:val="ro-RO"/>
        </w:rPr>
        <w:t>02</w:t>
      </w:r>
      <w:r w:rsidRPr="00FC1CB8">
        <w:rPr>
          <w:b/>
        </w:rPr>
        <w:t>:2022</w:t>
      </w:r>
      <w:r w:rsidRPr="00FC1CB8">
        <w:rPr>
          <w:b/>
          <w:lang w:val="ro-MD"/>
        </w:rPr>
        <w:t xml:space="preserve"> </w:t>
      </w:r>
      <w:r w:rsidRPr="00FC1CB8">
        <w:t>”</w:t>
      </w:r>
      <w:proofErr w:type="spellStart"/>
      <w:r w:rsidRPr="00FC1CB8">
        <w:t>Manometre</w:t>
      </w:r>
      <w:proofErr w:type="spellEnd"/>
      <w:proofErr w:type="gramEnd"/>
      <w:r w:rsidRPr="00FC1CB8">
        <w:t xml:space="preserve"> de </w:t>
      </w:r>
      <w:proofErr w:type="spellStart"/>
      <w:r w:rsidRPr="00FC1CB8">
        <w:t>toate</w:t>
      </w:r>
      <w:proofErr w:type="spellEnd"/>
      <w:r w:rsidRPr="00FC1CB8">
        <w:t xml:space="preserve"> </w:t>
      </w:r>
      <w:proofErr w:type="spellStart"/>
      <w:r w:rsidRPr="00FC1CB8">
        <w:t>tipurile</w:t>
      </w:r>
      <w:proofErr w:type="spellEnd"/>
      <w:r w:rsidRPr="00FC1CB8">
        <w:t xml:space="preserve">, </w:t>
      </w:r>
      <w:proofErr w:type="spellStart"/>
      <w:r w:rsidRPr="00FC1CB8">
        <w:t>vacuummetre</w:t>
      </w:r>
      <w:proofErr w:type="spellEnd"/>
      <w:r w:rsidRPr="00FC1CB8">
        <w:t xml:space="preserve"> </w:t>
      </w:r>
      <w:proofErr w:type="spellStart"/>
      <w:r w:rsidRPr="00FC1CB8">
        <w:t>şi</w:t>
      </w:r>
      <w:proofErr w:type="spellEnd"/>
      <w:r w:rsidRPr="00FC1CB8">
        <w:t xml:space="preserve"> </w:t>
      </w:r>
      <w:proofErr w:type="spellStart"/>
      <w:r w:rsidRPr="00FC1CB8">
        <w:t>manovacuummetre</w:t>
      </w:r>
      <w:proofErr w:type="spellEnd"/>
      <w:r w:rsidRPr="00FC1CB8">
        <w:t xml:space="preserve">. </w:t>
      </w:r>
      <w:proofErr w:type="spellStart"/>
      <w:r w:rsidRPr="00FC1CB8">
        <w:t>Cerinţe</w:t>
      </w:r>
      <w:proofErr w:type="spellEnd"/>
      <w:r w:rsidRPr="00FC1CB8">
        <w:t xml:space="preserve"> </w:t>
      </w:r>
      <w:proofErr w:type="spellStart"/>
      <w:r w:rsidRPr="00FC1CB8">
        <w:t>tehnice</w:t>
      </w:r>
      <w:proofErr w:type="spellEnd"/>
      <w:r w:rsidRPr="00FC1CB8">
        <w:t xml:space="preserve"> </w:t>
      </w:r>
      <w:proofErr w:type="spellStart"/>
      <w:r w:rsidRPr="00FC1CB8">
        <w:t>şi</w:t>
      </w:r>
      <w:proofErr w:type="spellEnd"/>
      <w:r w:rsidRPr="00FC1CB8">
        <w:t xml:space="preserve"> </w:t>
      </w:r>
      <w:proofErr w:type="spellStart"/>
      <w:r w:rsidRPr="00FC1CB8">
        <w:t>metrologice</w:t>
      </w:r>
      <w:proofErr w:type="spellEnd"/>
      <w:r w:rsidRPr="00FC1CB8">
        <w:t xml:space="preserve">. </w:t>
      </w:r>
      <w:proofErr w:type="spellStart"/>
      <w:r w:rsidRPr="00FC1CB8">
        <w:t>Procedura</w:t>
      </w:r>
      <w:proofErr w:type="spellEnd"/>
      <w:r w:rsidRPr="00FC1CB8">
        <w:t xml:space="preserve"> de </w:t>
      </w:r>
      <w:proofErr w:type="spellStart"/>
      <w:r w:rsidRPr="00FC1CB8">
        <w:t>verificare</w:t>
      </w:r>
      <w:proofErr w:type="spellEnd"/>
      <w:r w:rsidRPr="00FC1CB8">
        <w:t xml:space="preserve"> </w:t>
      </w:r>
      <w:proofErr w:type="spellStart"/>
      <w:r w:rsidRPr="00FC1CB8">
        <w:t>metrologică</w:t>
      </w:r>
      <w:proofErr w:type="spellEnd"/>
      <w:r w:rsidRPr="00FC1CB8">
        <w:t>.”</w:t>
      </w:r>
    </w:p>
    <w:p w14:paraId="6746D225" w14:textId="77777777" w:rsidR="00EA1A07" w:rsidRPr="00FC1CB8" w:rsidRDefault="00EA1A07" w:rsidP="005D3FD3">
      <w:pPr>
        <w:pStyle w:val="a"/>
        <w:numPr>
          <w:ilvl w:val="0"/>
          <w:numId w:val="0"/>
        </w:numPr>
        <w:rPr>
          <w:b/>
          <w:lang w:val="ro-MD"/>
        </w:rPr>
      </w:pPr>
      <w:r w:rsidRPr="00FC1CB8">
        <w:t xml:space="preserve">* scheme </w:t>
      </w:r>
      <w:proofErr w:type="spellStart"/>
      <w:r w:rsidRPr="00FC1CB8">
        <w:t>tehnologice</w:t>
      </w:r>
      <w:proofErr w:type="spellEnd"/>
      <w:r w:rsidRPr="00FC1CB8">
        <w:t xml:space="preserve">, ca model se </w:t>
      </w:r>
      <w:proofErr w:type="spellStart"/>
      <w:r w:rsidRPr="00FC1CB8">
        <w:t>anexează</w:t>
      </w:r>
      <w:proofErr w:type="spellEnd"/>
      <w:r w:rsidRPr="00FC1CB8">
        <w:t xml:space="preserve">, schema </w:t>
      </w:r>
      <w:proofErr w:type="spellStart"/>
      <w:r w:rsidRPr="00FC1CB8">
        <w:t>finală</w:t>
      </w:r>
      <w:proofErr w:type="spellEnd"/>
      <w:r w:rsidRPr="00FC1CB8">
        <w:t xml:space="preserve"> a </w:t>
      </w:r>
      <w:proofErr w:type="spellStart"/>
      <w:r w:rsidRPr="00FC1CB8">
        <w:t>dulapului</w:t>
      </w:r>
      <w:proofErr w:type="spellEnd"/>
      <w:r w:rsidRPr="00FC1CB8">
        <w:t xml:space="preserve">, </w:t>
      </w:r>
      <w:proofErr w:type="spellStart"/>
      <w:r w:rsidRPr="00FC1CB8">
        <w:t>pentru</w:t>
      </w:r>
      <w:proofErr w:type="spellEnd"/>
      <w:r w:rsidRPr="00FC1CB8">
        <w:t xml:space="preserve"> </w:t>
      </w:r>
      <w:proofErr w:type="spellStart"/>
      <w:r w:rsidRPr="00FC1CB8">
        <w:t>fiecare</w:t>
      </w:r>
      <w:proofErr w:type="spellEnd"/>
      <w:r w:rsidRPr="00FC1CB8">
        <w:t xml:space="preserve"> model </w:t>
      </w:r>
      <w:proofErr w:type="spellStart"/>
      <w:r w:rsidRPr="00FC1CB8">
        <w:t>va</w:t>
      </w:r>
      <w:proofErr w:type="spellEnd"/>
      <w:r w:rsidRPr="00FC1CB8">
        <w:t xml:space="preserve"> fi </w:t>
      </w:r>
      <w:proofErr w:type="spellStart"/>
      <w:r w:rsidRPr="00FC1CB8">
        <w:t>coordonată</w:t>
      </w:r>
      <w:proofErr w:type="spellEnd"/>
      <w:r w:rsidRPr="00FC1CB8">
        <w:t xml:space="preserve"> cu </w:t>
      </w:r>
      <w:proofErr w:type="spellStart"/>
      <w:r w:rsidRPr="00FC1CB8">
        <w:t>Beneficiarul</w:t>
      </w:r>
      <w:proofErr w:type="spellEnd"/>
      <w:r w:rsidRPr="00FC1CB8">
        <w:t xml:space="preserve"> la </w:t>
      </w:r>
      <w:proofErr w:type="spellStart"/>
      <w:r w:rsidRPr="00FC1CB8">
        <w:t>semnarea</w:t>
      </w:r>
      <w:proofErr w:type="spellEnd"/>
      <w:r w:rsidRPr="00FC1CB8">
        <w:t xml:space="preserve"> </w:t>
      </w:r>
      <w:proofErr w:type="spellStart"/>
      <w:r w:rsidRPr="00FC1CB8">
        <w:t>contractului</w:t>
      </w:r>
      <w:proofErr w:type="spellEnd"/>
      <w:r w:rsidRPr="00FC1CB8">
        <w:t>;</w:t>
      </w:r>
    </w:p>
    <w:p w14:paraId="22F8C875" w14:textId="0A039463" w:rsidR="00EA1A07" w:rsidRDefault="00EA1A07" w:rsidP="005D3FD3">
      <w:pPr>
        <w:pStyle w:val="a"/>
        <w:numPr>
          <w:ilvl w:val="0"/>
          <w:numId w:val="0"/>
        </w:numPr>
        <w:jc w:val="left"/>
      </w:pPr>
      <w:r w:rsidRPr="00FC1CB8">
        <w:t xml:space="preserve">* </w:t>
      </w:r>
      <w:proofErr w:type="spellStart"/>
      <w:r w:rsidRPr="00FC1CB8">
        <w:t>îngrădirea</w:t>
      </w:r>
      <w:proofErr w:type="spellEnd"/>
      <w:r w:rsidRPr="00FC1CB8">
        <w:t xml:space="preserve"> </w:t>
      </w:r>
      <w:proofErr w:type="spellStart"/>
      <w:r w:rsidRPr="00FC1CB8">
        <w:t>și</w:t>
      </w:r>
      <w:proofErr w:type="spellEnd"/>
      <w:r w:rsidRPr="00FC1CB8">
        <w:t xml:space="preserve"> </w:t>
      </w:r>
      <w:proofErr w:type="spellStart"/>
      <w:r w:rsidRPr="00FC1CB8">
        <w:t>acoperișul</w:t>
      </w:r>
      <w:proofErr w:type="spellEnd"/>
      <w:r w:rsidRPr="00FC1CB8">
        <w:t xml:space="preserve"> se </w:t>
      </w:r>
      <w:proofErr w:type="spellStart"/>
      <w:r w:rsidRPr="00FC1CB8">
        <w:t>execută</w:t>
      </w:r>
      <w:proofErr w:type="spellEnd"/>
      <w:r w:rsidRPr="00FC1CB8">
        <w:t xml:space="preserve"> conform </w:t>
      </w:r>
      <w:proofErr w:type="spellStart"/>
      <w:r w:rsidRPr="00FC1CB8">
        <w:t>documentației</w:t>
      </w:r>
      <w:proofErr w:type="spellEnd"/>
      <w:r w:rsidRPr="00FC1CB8">
        <w:t xml:space="preserve"> de </w:t>
      </w:r>
      <w:proofErr w:type="spellStart"/>
      <w:r w:rsidRPr="00FC1CB8">
        <w:t>proiect</w:t>
      </w:r>
      <w:proofErr w:type="spellEnd"/>
      <w:r w:rsidRPr="00FC1CB8">
        <w:t xml:space="preserve"> </w:t>
      </w:r>
      <w:proofErr w:type="spellStart"/>
      <w:r w:rsidRPr="00FC1CB8">
        <w:t>și</w:t>
      </w:r>
      <w:proofErr w:type="spellEnd"/>
      <w:r w:rsidRPr="00FC1CB8">
        <w:t xml:space="preserve"> </w:t>
      </w:r>
      <w:proofErr w:type="spellStart"/>
      <w:r w:rsidRPr="00FC1CB8">
        <w:t>documentel</w:t>
      </w:r>
      <w:r w:rsidR="00FC1CB8">
        <w:t>or</w:t>
      </w:r>
      <w:proofErr w:type="spellEnd"/>
      <w:r w:rsidR="00FC1CB8">
        <w:t xml:space="preserve"> de </w:t>
      </w:r>
      <w:proofErr w:type="spellStart"/>
      <w:r w:rsidR="00FC1CB8">
        <w:t>autorizare</w:t>
      </w:r>
      <w:proofErr w:type="spellEnd"/>
      <w:r w:rsidR="00FC1CB8">
        <w:t xml:space="preserve"> a </w:t>
      </w:r>
      <w:proofErr w:type="spellStart"/>
      <w:r w:rsidR="00FC1CB8">
        <w:t>construcției</w:t>
      </w:r>
      <w:proofErr w:type="spellEnd"/>
      <w:r w:rsidR="00FC1CB8">
        <w:t>.</w:t>
      </w:r>
    </w:p>
    <w:p w14:paraId="4660504A" w14:textId="77777777" w:rsidR="00FC1CB8" w:rsidRPr="00FC1CB8" w:rsidRDefault="00FC1CB8" w:rsidP="005D3FD3">
      <w:pPr>
        <w:pStyle w:val="a"/>
        <w:numPr>
          <w:ilvl w:val="0"/>
          <w:numId w:val="0"/>
        </w:numPr>
        <w:jc w:val="left"/>
        <w:rPr>
          <w:lang w:eastAsia="ru-RU"/>
        </w:rPr>
      </w:pPr>
    </w:p>
    <w:p w14:paraId="3D2F0360" w14:textId="77777777" w:rsidR="00EA1A07" w:rsidRPr="00FC1CB8" w:rsidRDefault="00EA1A07" w:rsidP="005160DE">
      <w:pPr>
        <w:pStyle w:val="a"/>
        <w:numPr>
          <w:ilvl w:val="0"/>
          <w:numId w:val="17"/>
        </w:numPr>
        <w:shd w:val="clear" w:color="auto" w:fill="E7E6E6" w:themeFill="background2"/>
        <w:ind w:left="709" w:firstLine="0"/>
        <w:rPr>
          <w:b/>
          <w:lang w:val="ro-MD"/>
        </w:rPr>
      </w:pPr>
      <w:r w:rsidRPr="00FC1CB8">
        <w:rPr>
          <w:b/>
          <w:lang w:val="ro-MD"/>
        </w:rPr>
        <w:t xml:space="preserve">Cerințe față de țeava de oțel: </w:t>
      </w:r>
    </w:p>
    <w:p w14:paraId="4FA14FAB" w14:textId="77777777" w:rsidR="00EA1A07" w:rsidRPr="009F522F" w:rsidRDefault="00EA1A07" w:rsidP="005D3FD3">
      <w:pPr>
        <w:rPr>
          <w:lang w:val="ro-MD"/>
        </w:rPr>
      </w:pPr>
      <w:r w:rsidRPr="00FC1CB8">
        <w:rPr>
          <w:lang w:val="ro-MD"/>
        </w:rPr>
        <w:t xml:space="preserve">* </w:t>
      </w:r>
      <w:r w:rsidRPr="009F522F">
        <w:rPr>
          <w:lang w:val="ro-MD"/>
        </w:rPr>
        <w:t>noi (fără exploatare) și fără elemente reconstituite, să corespundă cerințelor în vigoare ce ține de exploatarea în domeniul distribuției gazelor naturale;</w:t>
      </w:r>
    </w:p>
    <w:p w14:paraId="7A7A2C22" w14:textId="409CBCA4" w:rsidR="00EA1A07" w:rsidRPr="009F522F" w:rsidRDefault="00EA1A07" w:rsidP="005D3FD3">
      <w:pPr>
        <w:pStyle w:val="a"/>
        <w:numPr>
          <w:ilvl w:val="0"/>
          <w:numId w:val="0"/>
        </w:numPr>
        <w:tabs>
          <w:tab w:val="clear" w:pos="1134"/>
        </w:tabs>
        <w:spacing w:line="259" w:lineRule="auto"/>
      </w:pPr>
      <w:r w:rsidRPr="009F522F">
        <w:rPr>
          <w:lang w:val="ro-MD"/>
        </w:rPr>
        <w:lastRenderedPageBreak/>
        <w:t xml:space="preserve">* corespundere </w:t>
      </w:r>
      <w:r w:rsidR="00940DB2" w:rsidRPr="009F522F">
        <w:rPr>
          <w:lang w:val="ro-MD"/>
        </w:rPr>
        <w:t xml:space="preserve">standartelor de referință EN 10255, EN 10217-1 </w:t>
      </w:r>
      <w:r w:rsidR="003E66D7" w:rsidRPr="009F522F">
        <w:t xml:space="preserve">conform </w:t>
      </w:r>
      <w:proofErr w:type="spellStart"/>
      <w:r w:rsidR="003E66D7" w:rsidRPr="009F522F">
        <w:t>diametrelor</w:t>
      </w:r>
      <w:proofErr w:type="spellEnd"/>
      <w:r w:rsidR="003E66D7" w:rsidRPr="009F522F">
        <w:t xml:space="preserve"> indicate </w:t>
      </w:r>
      <w:proofErr w:type="spellStart"/>
      <w:r w:rsidRPr="009F522F">
        <w:t>sau</w:t>
      </w:r>
      <w:proofErr w:type="spellEnd"/>
      <w:r w:rsidRPr="009F522F">
        <w:t xml:space="preserve"> </w:t>
      </w:r>
      <w:r w:rsidR="00C25F24" w:rsidRPr="009F522F">
        <w:t xml:space="preserve"> </w:t>
      </w:r>
      <w:r w:rsidRPr="009F522F">
        <w:t xml:space="preserve">EN - </w:t>
      </w:r>
      <w:hyperlink r:id="rId8" w:history="1">
        <w:r w:rsidRPr="009F522F">
          <w:t>10219-2 2006</w:t>
        </w:r>
      </w:hyperlink>
      <w:r w:rsidR="00776E36" w:rsidRPr="009F522F">
        <w:t>,</w:t>
      </w:r>
      <w:r w:rsidR="00C25F24" w:rsidRPr="009F522F">
        <w:t xml:space="preserve">  EN 10220</w:t>
      </w:r>
      <w:r w:rsidRPr="009F522F">
        <w:t>;</w:t>
      </w:r>
    </w:p>
    <w:p w14:paraId="3BFC0C76" w14:textId="7164C7AA" w:rsidR="00EA1A07" w:rsidRPr="009F522F" w:rsidRDefault="00EA1A07" w:rsidP="005D3FD3">
      <w:pPr>
        <w:pStyle w:val="a"/>
        <w:numPr>
          <w:ilvl w:val="0"/>
          <w:numId w:val="0"/>
        </w:numPr>
        <w:tabs>
          <w:tab w:val="clear" w:pos="1134"/>
        </w:tabs>
        <w:spacing w:line="259" w:lineRule="auto"/>
      </w:pPr>
      <w:r w:rsidRPr="009F522F">
        <w:rPr>
          <w:lang w:val="ro-MD"/>
        </w:rPr>
        <w:t>* verificare cu metode nedistructive a sudurilor, cu garanție la verificări hidraulice</w:t>
      </w:r>
      <w:r w:rsidR="00FC1CB8" w:rsidRPr="009F522F">
        <w:rPr>
          <w:lang w:val="ro-MD"/>
        </w:rPr>
        <w:t>.</w:t>
      </w:r>
    </w:p>
    <w:p w14:paraId="4F76EB4D" w14:textId="77777777" w:rsidR="00EA1A07" w:rsidRPr="009F522F" w:rsidRDefault="00EA1A07" w:rsidP="005160DE">
      <w:pPr>
        <w:pStyle w:val="a"/>
        <w:numPr>
          <w:ilvl w:val="0"/>
          <w:numId w:val="17"/>
        </w:numPr>
        <w:shd w:val="clear" w:color="auto" w:fill="E7E6E6" w:themeFill="background2"/>
        <w:ind w:left="709" w:firstLine="0"/>
        <w:rPr>
          <w:b/>
          <w:lang w:val="ro-MD"/>
        </w:rPr>
      </w:pPr>
      <w:r w:rsidRPr="009F522F">
        <w:rPr>
          <w:b/>
          <w:lang w:val="ro-MD"/>
        </w:rPr>
        <w:t xml:space="preserve">Cerințe față de țeavă, fitinguri și armaturi de polietilenă: </w:t>
      </w:r>
    </w:p>
    <w:p w14:paraId="202DBA0C" w14:textId="77777777" w:rsidR="00EA1A07" w:rsidRPr="009F522F" w:rsidRDefault="00EA1A07" w:rsidP="005D3FD3">
      <w:pPr>
        <w:pStyle w:val="a"/>
        <w:numPr>
          <w:ilvl w:val="0"/>
          <w:numId w:val="0"/>
        </w:numPr>
        <w:rPr>
          <w:lang w:val="ro-MD"/>
        </w:rPr>
      </w:pPr>
      <w:r w:rsidRPr="009F522F">
        <w:rPr>
          <w:lang w:val="ro-MD"/>
        </w:rPr>
        <w:t>* noi (fără exploatare) și fără elemente reconstituite, să corespundă cerințelor în vigoare ce ține de exploatarea în domeniul distribuției gazelor naturale;</w:t>
      </w:r>
    </w:p>
    <w:p w14:paraId="1547265E" w14:textId="49E34797" w:rsidR="00EA1A07" w:rsidRPr="009F522F" w:rsidRDefault="00EA1A07" w:rsidP="005D3FD3">
      <w:pPr>
        <w:spacing w:line="259" w:lineRule="auto"/>
        <w:rPr>
          <w:lang w:val="ro-MD"/>
        </w:rPr>
      </w:pPr>
      <w:r w:rsidRPr="009F522F">
        <w:rPr>
          <w:lang w:val="ro-MD"/>
        </w:rPr>
        <w:t xml:space="preserve">* corespundere - </w:t>
      </w:r>
      <w:r w:rsidR="00DC68F9" w:rsidRPr="009F522F">
        <w:rPr>
          <w:lang w:val="ro-MD"/>
        </w:rPr>
        <w:t>SM EN 1555-2:2021</w:t>
      </w:r>
      <w:r w:rsidR="005E42B4" w:rsidRPr="009F522F">
        <w:rPr>
          <w:lang w:val="ro-MD"/>
        </w:rPr>
        <w:t>;</w:t>
      </w:r>
    </w:p>
    <w:p w14:paraId="6597ACFA" w14:textId="77777777" w:rsidR="00EA1A07" w:rsidRPr="00FC1CB8" w:rsidRDefault="00EA1A07" w:rsidP="005D3FD3">
      <w:pPr>
        <w:spacing w:line="259" w:lineRule="auto"/>
        <w:rPr>
          <w:lang w:val="ro-MD"/>
        </w:rPr>
      </w:pPr>
      <w:r w:rsidRPr="00FC1CB8">
        <w:rPr>
          <w:lang w:val="ro-MD"/>
        </w:rPr>
        <w:t xml:space="preserve">* calificativul PE și SDR la țeavă în conformitate cu documentația de proiect, la fitinguri PE100; </w:t>
      </w:r>
    </w:p>
    <w:p w14:paraId="06D3E1F1" w14:textId="3495E758" w:rsidR="00EA1A07" w:rsidRPr="00FC1CB8" w:rsidRDefault="00DC68F9" w:rsidP="005D3FD3">
      <w:pPr>
        <w:spacing w:line="259" w:lineRule="auto"/>
        <w:rPr>
          <w:lang w:val="ro-MD"/>
        </w:rPr>
      </w:pPr>
      <w:r>
        <w:rPr>
          <w:lang w:val="ro-MD"/>
        </w:rPr>
        <w:t>* fabricate conform</w:t>
      </w:r>
      <w:r w:rsidR="003E66D7">
        <w:rPr>
          <w:lang w:val="ro-MD"/>
        </w:rPr>
        <w:t xml:space="preserve"> </w:t>
      </w:r>
      <w:r w:rsidR="00EA1A07" w:rsidRPr="00FC1CB8">
        <w:rPr>
          <w:lang w:val="ro-MD"/>
        </w:rPr>
        <w:t xml:space="preserve">SM EN 1555-2:2014; </w:t>
      </w:r>
    </w:p>
    <w:p w14:paraId="098F9C57" w14:textId="44C82A64" w:rsidR="00EA1A07" w:rsidRPr="00FC1CB8" w:rsidRDefault="00EA1A07" w:rsidP="005D3FD3">
      <w:pPr>
        <w:spacing w:line="259" w:lineRule="auto"/>
        <w:rPr>
          <w:lang w:val="ro-MD"/>
        </w:rPr>
      </w:pPr>
      <w:r w:rsidRPr="00FC1CB8">
        <w:rPr>
          <w:lang w:val="ro-MD"/>
        </w:rPr>
        <w:t>* trebuie să fie netedă atât pe interior cât și pe exterior, nu se admit bule de aer, fisuri sau alte defecțiuni vizibile</w:t>
      </w:r>
      <w:r w:rsidR="00FC1CB8">
        <w:rPr>
          <w:lang w:val="ro-MD"/>
        </w:rPr>
        <w:t>.</w:t>
      </w:r>
    </w:p>
    <w:p w14:paraId="656D7B83" w14:textId="77777777" w:rsidR="00EA1A07" w:rsidRPr="00FC1CB8" w:rsidRDefault="00EA1A07" w:rsidP="005160DE">
      <w:pPr>
        <w:pStyle w:val="a"/>
        <w:numPr>
          <w:ilvl w:val="0"/>
          <w:numId w:val="17"/>
        </w:numPr>
        <w:shd w:val="clear" w:color="auto" w:fill="E7E6E6" w:themeFill="background2"/>
        <w:ind w:left="709" w:firstLine="0"/>
        <w:rPr>
          <w:b/>
          <w:lang w:val="ro-MD"/>
        </w:rPr>
      </w:pPr>
      <w:r w:rsidRPr="00FC1CB8">
        <w:rPr>
          <w:b/>
          <w:lang w:val="ro-MD"/>
        </w:rPr>
        <w:t xml:space="preserve">Cerințe față de armaturi din oțel: </w:t>
      </w:r>
    </w:p>
    <w:p w14:paraId="34283C7D" w14:textId="77777777" w:rsidR="00EA1A07" w:rsidRPr="00FC1CB8" w:rsidRDefault="00EA1A07" w:rsidP="005D3FD3">
      <w:pPr>
        <w:rPr>
          <w:lang w:val="ro-MD"/>
        </w:rPr>
      </w:pPr>
      <w:r w:rsidRPr="00FC1CB8">
        <w:rPr>
          <w:lang w:val="ro-MD"/>
        </w:rPr>
        <w:t>* noi (fără exploatare) și fără elemente reconstituite, să corespundă cerințelor în vigoare ce ține de exploatarea în domeniul distribuției gazelor naturale;</w:t>
      </w:r>
    </w:p>
    <w:p w14:paraId="53FF3BD8" w14:textId="77777777" w:rsidR="001E7FF7" w:rsidRPr="00FC1CB8" w:rsidRDefault="00EA1A07" w:rsidP="001E7FF7">
      <w:pPr>
        <w:rPr>
          <w:lang w:val="ro-MD"/>
        </w:rPr>
      </w:pPr>
      <w:r w:rsidRPr="00FC1CB8">
        <w:rPr>
          <w:lang w:val="ro-MD"/>
        </w:rPr>
        <w:t>* cu respectarea prevederilor documentației de proiect;</w:t>
      </w:r>
    </w:p>
    <w:p w14:paraId="0F0CC2E5" w14:textId="7D644DE9" w:rsidR="00EA1A07" w:rsidRPr="00FC1CB8" w:rsidRDefault="00EA1A07" w:rsidP="001E7FF7">
      <w:pPr>
        <w:jc w:val="both"/>
        <w:rPr>
          <w:lang w:val="ro-MD"/>
        </w:rPr>
      </w:pPr>
      <w:r w:rsidRPr="00FC1CB8">
        <w:rPr>
          <w:lang w:val="ro-MD"/>
        </w:rPr>
        <w:t>La toate bunurile este necesar de prezentat toate certificatele/acte necesare de atestare a calității și conformității pentru exploatare pe teritoriul Republicii Moldova, conform Legislației în vigoare, cerințelor documentației de execuție, și a OSD în raza căruia se execută lucrărilor de construcție</w:t>
      </w:r>
      <w:r w:rsidR="00FC1CB8">
        <w:rPr>
          <w:lang w:val="ro-MD"/>
        </w:rPr>
        <w:t>.</w:t>
      </w:r>
    </w:p>
    <w:p w14:paraId="11D8F007" w14:textId="77777777" w:rsidR="00EA1A07" w:rsidRPr="00FC1CB8" w:rsidRDefault="00EA1A07" w:rsidP="005160DE">
      <w:pPr>
        <w:pStyle w:val="a"/>
        <w:numPr>
          <w:ilvl w:val="0"/>
          <w:numId w:val="17"/>
        </w:numPr>
        <w:shd w:val="clear" w:color="auto" w:fill="E7E6E6" w:themeFill="background2"/>
        <w:ind w:left="709" w:firstLine="0"/>
        <w:rPr>
          <w:b/>
          <w:lang w:val="ro-MD"/>
        </w:rPr>
      </w:pPr>
      <w:r w:rsidRPr="00FC1CB8">
        <w:rPr>
          <w:b/>
          <w:lang w:val="ro-MD"/>
        </w:rPr>
        <w:t>Cerințe față de lucrări:</w:t>
      </w:r>
    </w:p>
    <w:p w14:paraId="4A7CE96D" w14:textId="1BC76009" w:rsidR="00EA1A07" w:rsidRPr="00BD3EC7" w:rsidRDefault="00EA1A07" w:rsidP="005D3FD3">
      <w:pPr>
        <w:pStyle w:val="a"/>
        <w:numPr>
          <w:ilvl w:val="0"/>
          <w:numId w:val="19"/>
        </w:numPr>
        <w:tabs>
          <w:tab w:val="clear" w:pos="1134"/>
        </w:tabs>
        <w:ind w:left="0" w:firstLine="0"/>
        <w:rPr>
          <w:color w:val="000000" w:themeColor="text1"/>
          <w:lang w:val="ro-RO"/>
        </w:rPr>
      </w:pPr>
      <w:r w:rsidRPr="00FC1CB8">
        <w:rPr>
          <w:lang w:val="ro-RO"/>
        </w:rPr>
        <w:t xml:space="preserve">Termenul de executare a lucrărilor: </w:t>
      </w:r>
      <w:r w:rsidR="008B5B03" w:rsidRPr="00BD3EC7">
        <w:rPr>
          <w:color w:val="000000" w:themeColor="text1"/>
          <w:lang w:val="ro-RO"/>
        </w:rPr>
        <w:t xml:space="preserve">până la </w:t>
      </w:r>
      <w:r w:rsidR="00325042">
        <w:rPr>
          <w:color w:val="000000" w:themeColor="text1"/>
          <w:lang w:val="ro-RO"/>
        </w:rPr>
        <w:t>01</w:t>
      </w:r>
      <w:r w:rsidR="001E7FF7" w:rsidRPr="00BD3EC7">
        <w:rPr>
          <w:color w:val="000000" w:themeColor="text1"/>
          <w:lang w:val="ro-RO"/>
        </w:rPr>
        <w:t>.</w:t>
      </w:r>
      <w:r w:rsidR="005160DE" w:rsidRPr="00BD3EC7">
        <w:rPr>
          <w:color w:val="000000" w:themeColor="text1"/>
          <w:lang w:val="ro-RO"/>
        </w:rPr>
        <w:t>0</w:t>
      </w:r>
      <w:r w:rsidR="00325042">
        <w:rPr>
          <w:color w:val="000000" w:themeColor="text1"/>
          <w:lang w:val="ro-RO"/>
        </w:rPr>
        <w:t>7</w:t>
      </w:r>
      <w:r w:rsidR="001E7FF7" w:rsidRPr="00BD3EC7">
        <w:rPr>
          <w:color w:val="000000" w:themeColor="text1"/>
          <w:lang w:val="ro-RO"/>
        </w:rPr>
        <w:t>.</w:t>
      </w:r>
      <w:r w:rsidRPr="00BD3EC7">
        <w:rPr>
          <w:color w:val="000000" w:themeColor="text1"/>
          <w:lang w:val="ro-RO"/>
        </w:rPr>
        <w:t>202</w:t>
      </w:r>
      <w:r w:rsidR="001E7FF7" w:rsidRPr="00BD3EC7">
        <w:rPr>
          <w:color w:val="000000" w:themeColor="text1"/>
          <w:lang w:val="ro-RO"/>
        </w:rPr>
        <w:t>6</w:t>
      </w:r>
      <w:r w:rsidRPr="00BD3EC7">
        <w:rPr>
          <w:color w:val="000000" w:themeColor="text1"/>
          <w:lang w:val="ro-RO"/>
        </w:rPr>
        <w:t>;</w:t>
      </w:r>
    </w:p>
    <w:p w14:paraId="3513CCDF" w14:textId="5CB64079" w:rsidR="00EA1A07" w:rsidRPr="00BD3EC7" w:rsidRDefault="00EA1A07" w:rsidP="005D3FD3">
      <w:pPr>
        <w:pStyle w:val="a"/>
        <w:numPr>
          <w:ilvl w:val="0"/>
          <w:numId w:val="19"/>
        </w:numPr>
        <w:tabs>
          <w:tab w:val="clear" w:pos="1134"/>
        </w:tabs>
        <w:ind w:left="0" w:firstLine="0"/>
        <w:rPr>
          <w:color w:val="000000" w:themeColor="text1"/>
          <w:lang w:val="ro-RO"/>
        </w:rPr>
      </w:pPr>
      <w:r w:rsidRPr="00BD3EC7">
        <w:rPr>
          <w:color w:val="000000" w:themeColor="text1"/>
          <w:lang w:val="ro-RO"/>
        </w:rPr>
        <w:t xml:space="preserve">Termenul de dare în exploatare a obiectului – nu mai târziu de </w:t>
      </w:r>
      <w:r w:rsidR="00325042">
        <w:rPr>
          <w:color w:val="000000" w:themeColor="text1"/>
          <w:lang w:val="ro-RO"/>
        </w:rPr>
        <w:t>20</w:t>
      </w:r>
      <w:r w:rsidR="005160DE" w:rsidRPr="00BD3EC7">
        <w:rPr>
          <w:color w:val="000000" w:themeColor="text1"/>
          <w:lang w:val="ro-RO"/>
        </w:rPr>
        <w:t>.0</w:t>
      </w:r>
      <w:r w:rsidR="00325042">
        <w:rPr>
          <w:color w:val="000000" w:themeColor="text1"/>
          <w:lang w:val="ro-RO"/>
        </w:rPr>
        <w:t>7</w:t>
      </w:r>
      <w:r w:rsidR="001E7FF7" w:rsidRPr="00BD3EC7">
        <w:rPr>
          <w:color w:val="000000" w:themeColor="text1"/>
          <w:lang w:val="ro-RO"/>
        </w:rPr>
        <w:t>.2026</w:t>
      </w:r>
      <w:r w:rsidRPr="00BD3EC7">
        <w:rPr>
          <w:color w:val="000000" w:themeColor="text1"/>
          <w:lang w:val="ro-RO"/>
        </w:rPr>
        <w:t>;</w:t>
      </w:r>
    </w:p>
    <w:p w14:paraId="53A74B6C" w14:textId="77777777"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Lucrările vor fi recepționate în baza proceselor verbale / actelor de predare primire și a facturilor fiscale, conform cerințelor legale și a cerințelor Operatorului Sistemului Distribuție (OSD) în raza căruia se fac lucrările;</w:t>
      </w:r>
    </w:p>
    <w:p w14:paraId="540541DA" w14:textId="77777777"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Documentația tehnică se prezintă conform cerințelor OSD în raza executării lucrărilor, cu toate coordonările necesare;</w:t>
      </w:r>
    </w:p>
    <w:p w14:paraId="68BC3D4E" w14:textId="4EAFF3C1"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Antreprenorul câștigător</w:t>
      </w:r>
      <w:r w:rsidR="003F3FB7" w:rsidRPr="00FC1CB8">
        <w:rPr>
          <w:lang w:val="ro-RO"/>
        </w:rPr>
        <w:t xml:space="preserve"> </w:t>
      </w:r>
      <w:r w:rsidR="001E7FF7" w:rsidRPr="00FC1CB8">
        <w:rPr>
          <w:lang w:val="ro-RO"/>
        </w:rPr>
        <w:t>cu toți specialiștii/muncitorii care vor fi implicați la obiectul dat</w:t>
      </w:r>
      <w:r w:rsidR="003F3FB7" w:rsidRPr="00FC1CB8">
        <w:rPr>
          <w:lang w:val="ro-RO"/>
        </w:rPr>
        <w:t>,</w:t>
      </w:r>
      <w:r w:rsidR="001E7FF7" w:rsidRPr="00FC1CB8">
        <w:rPr>
          <w:lang w:val="ro-RO"/>
        </w:rPr>
        <w:t xml:space="preserve"> </w:t>
      </w:r>
      <w:r w:rsidRPr="00FC1CB8">
        <w:rPr>
          <w:lang w:val="ro-RO"/>
        </w:rPr>
        <w:t>se o</w:t>
      </w:r>
      <w:r w:rsidR="001E7FF7" w:rsidRPr="00FC1CB8">
        <w:rPr>
          <w:lang w:val="ro-RO"/>
        </w:rPr>
        <w:t>bligă</w:t>
      </w:r>
      <w:r w:rsidRPr="00FC1CB8">
        <w:rPr>
          <w:lang w:val="ro-RO"/>
        </w:rPr>
        <w:t xml:space="preserve"> în termen de 5 zile </w:t>
      </w:r>
      <w:r w:rsidR="001E7FF7" w:rsidRPr="00FC1CB8">
        <w:rPr>
          <w:lang w:val="ro-RO"/>
        </w:rPr>
        <w:t>(</w:t>
      </w:r>
      <w:r w:rsidRPr="00FC1CB8">
        <w:rPr>
          <w:lang w:val="ro-RO"/>
        </w:rPr>
        <w:t>din momentul semnării Contractului</w:t>
      </w:r>
      <w:r w:rsidR="001E7FF7" w:rsidRPr="00FC1CB8">
        <w:rPr>
          <w:lang w:val="ro-RO"/>
        </w:rPr>
        <w:t>)</w:t>
      </w:r>
      <w:r w:rsidRPr="00FC1CB8">
        <w:rPr>
          <w:lang w:val="ro-RO"/>
        </w:rPr>
        <w:t>,</w:t>
      </w:r>
      <w:r w:rsidR="001E7FF7" w:rsidRPr="00FC1CB8">
        <w:rPr>
          <w:lang w:val="ro-RO"/>
        </w:rPr>
        <w:t xml:space="preserve"> </w:t>
      </w:r>
      <w:r w:rsidRPr="00FC1CB8">
        <w:rPr>
          <w:lang w:val="ro-RO"/>
        </w:rPr>
        <w:t xml:space="preserve">să treacă instruirea, efectuată de către </w:t>
      </w:r>
      <w:r w:rsidR="003F3FB7" w:rsidRPr="006A7E15">
        <w:rPr>
          <w:lang w:val="ro-RO"/>
        </w:rPr>
        <w:t>specialistul</w:t>
      </w:r>
      <w:r w:rsidRPr="006A7E15">
        <w:rPr>
          <w:lang w:val="ro-RO"/>
        </w:rPr>
        <w:t xml:space="preserve"> protecție și prevenire al </w:t>
      </w:r>
      <w:r w:rsidRPr="00FC1CB8">
        <w:rPr>
          <w:lang w:val="ro-RO"/>
        </w:rPr>
        <w:t>SRL ”</w:t>
      </w:r>
      <w:r w:rsidR="00BD3EC7" w:rsidRPr="006A7E15">
        <w:rPr>
          <w:lang w:val="ro-RO"/>
        </w:rPr>
        <w:t>Gagauz</w:t>
      </w:r>
      <w:r w:rsidRPr="00FC1CB8">
        <w:rPr>
          <w:lang w:val="ro-RO"/>
        </w:rPr>
        <w:t xml:space="preserve">-gaz”, str. </w:t>
      </w:r>
      <w:r w:rsidR="00BD3EC7" w:rsidRPr="006A7E15">
        <w:rPr>
          <w:lang w:val="ro-RO"/>
        </w:rPr>
        <w:t>Lenin</w:t>
      </w:r>
      <w:r w:rsidRPr="006A7E15">
        <w:rPr>
          <w:lang w:val="ro-RO"/>
        </w:rPr>
        <w:t xml:space="preserve">, </w:t>
      </w:r>
      <w:r w:rsidR="00BD3EC7" w:rsidRPr="006A7E15">
        <w:rPr>
          <w:lang w:val="ro-RO"/>
        </w:rPr>
        <w:t>190</w:t>
      </w:r>
      <w:r w:rsidRPr="00FC1CB8">
        <w:rPr>
          <w:lang w:val="ro-RO"/>
        </w:rPr>
        <w:t xml:space="preserve">, mun. </w:t>
      </w:r>
      <w:r w:rsidR="00BD3EC7">
        <w:rPr>
          <w:lang w:val="ro-RO"/>
        </w:rPr>
        <w:t>Comrat</w:t>
      </w:r>
      <w:r w:rsidRPr="00FC1CB8">
        <w:rPr>
          <w:lang w:val="ro-RO"/>
        </w:rPr>
        <w:t xml:space="preserve"> (conform Hotărârii de Guvern nr. 95 din 05.02.2009);</w:t>
      </w:r>
    </w:p>
    <w:p w14:paraId="1888D5DF" w14:textId="77777777" w:rsidR="00EA1A07" w:rsidRPr="00FC1CB8" w:rsidRDefault="00EA1A07" w:rsidP="005D3FD3">
      <w:pPr>
        <w:pStyle w:val="a"/>
        <w:numPr>
          <w:ilvl w:val="0"/>
          <w:numId w:val="19"/>
        </w:numPr>
        <w:tabs>
          <w:tab w:val="clear" w:pos="1134"/>
        </w:tabs>
        <w:spacing w:line="276" w:lineRule="auto"/>
        <w:ind w:left="0" w:firstLine="0"/>
        <w:rPr>
          <w:lang w:val="ro-RO"/>
        </w:rPr>
      </w:pPr>
      <w:r w:rsidRPr="00FC1CB8">
        <w:rPr>
          <w:lang w:val="ro-RO"/>
        </w:rPr>
        <w:t>Scoaterea în natură, dacă se solicită, se execută de comun acord cu Benefeciarul;</w:t>
      </w:r>
    </w:p>
    <w:p w14:paraId="54817B24" w14:textId="77777777" w:rsidR="00EA1A07" w:rsidRPr="00FC1CB8" w:rsidRDefault="00EA1A07" w:rsidP="005D3FD3">
      <w:pPr>
        <w:pStyle w:val="a"/>
        <w:numPr>
          <w:ilvl w:val="0"/>
          <w:numId w:val="19"/>
        </w:numPr>
        <w:tabs>
          <w:tab w:val="clear" w:pos="1134"/>
        </w:tabs>
        <w:spacing w:line="276" w:lineRule="auto"/>
        <w:ind w:left="0" w:firstLine="0"/>
        <w:rPr>
          <w:color w:val="000000"/>
          <w:lang w:val="ro-RO"/>
        </w:rPr>
      </w:pPr>
      <w:r w:rsidRPr="00FC1CB8">
        <w:rPr>
          <w:lang w:val="ro-RO"/>
        </w:rPr>
        <w:t>Ridicarea de control a lucrărilor executate, dac</w:t>
      </w:r>
      <w:r w:rsidRPr="00FC1CB8">
        <w:rPr>
          <w:lang w:val="ro-MD"/>
        </w:rPr>
        <w:t>ă se solicită</w:t>
      </w:r>
      <w:r w:rsidRPr="00FC1CB8">
        <w:rPr>
          <w:lang w:val="ro-RO"/>
        </w:rPr>
        <w:t>, coordonată cu administrația publică locală se execută de către Antreprenor și din contul antreprenorului;</w:t>
      </w:r>
    </w:p>
    <w:p w14:paraId="065DF796" w14:textId="03B9D6E2" w:rsidR="00EA1A07" w:rsidRPr="00FC1CB8" w:rsidRDefault="00EA1A07" w:rsidP="005D3FD3">
      <w:pPr>
        <w:pStyle w:val="a"/>
        <w:numPr>
          <w:ilvl w:val="0"/>
          <w:numId w:val="19"/>
        </w:numPr>
        <w:tabs>
          <w:tab w:val="clear" w:pos="1134"/>
        </w:tabs>
        <w:spacing w:line="276" w:lineRule="auto"/>
        <w:ind w:left="0" w:firstLine="0"/>
      </w:pPr>
      <w:r w:rsidRPr="00FC1CB8">
        <w:rPr>
          <w:lang w:val="ro-RO"/>
        </w:rPr>
        <w:t xml:space="preserve">Garanția lucrărilor executate (per obiect) trebuie sa fie nu mai puțin </w:t>
      </w:r>
      <w:r w:rsidRPr="006A7E15">
        <w:rPr>
          <w:lang w:val="ro-RO"/>
        </w:rPr>
        <w:t xml:space="preserve">de </w:t>
      </w:r>
      <w:r w:rsidR="0013024B" w:rsidRPr="006A7E15">
        <w:rPr>
          <w:lang w:val="ro-RO"/>
        </w:rPr>
        <w:t>60</w:t>
      </w:r>
      <w:r w:rsidRPr="006A7E15">
        <w:rPr>
          <w:lang w:val="ro-RO"/>
        </w:rPr>
        <w:t xml:space="preserve"> luni </w:t>
      </w:r>
      <w:r w:rsidRPr="00FC1CB8">
        <w:rPr>
          <w:lang w:val="ro-RO"/>
        </w:rPr>
        <w:t>de la data semnării actelor de dare în exploatare;</w:t>
      </w:r>
    </w:p>
    <w:p w14:paraId="590B3548" w14:textId="77777777" w:rsidR="00EA1A07" w:rsidRPr="00FC1CB8" w:rsidRDefault="00EA1A07" w:rsidP="005D3FD3">
      <w:pPr>
        <w:pStyle w:val="a"/>
        <w:numPr>
          <w:ilvl w:val="0"/>
          <w:numId w:val="19"/>
        </w:numPr>
        <w:tabs>
          <w:tab w:val="clear" w:pos="1134"/>
        </w:tabs>
        <w:spacing w:line="276" w:lineRule="auto"/>
        <w:ind w:left="0" w:firstLine="0"/>
        <w:rPr>
          <w:lang w:val="ro-RO"/>
        </w:rPr>
      </w:pPr>
      <w:r w:rsidRPr="00FC1CB8">
        <w:rPr>
          <w:lang w:val="ro-RO"/>
        </w:rPr>
        <w:t>Devizele se prezintă pentru fiecare obiect conform metodei de resurse în baza programului WinSmeta (forma nr. 3, 5 și 7).</w:t>
      </w:r>
    </w:p>
    <w:p w14:paraId="1E07E359" w14:textId="77777777" w:rsidR="00EA1A07" w:rsidRPr="00FC1CB8" w:rsidRDefault="00EA1A07" w:rsidP="00EA1A07">
      <w:pPr>
        <w:pStyle w:val="a"/>
        <w:numPr>
          <w:ilvl w:val="0"/>
          <w:numId w:val="2"/>
        </w:numPr>
        <w:rPr>
          <w:b/>
          <w:lang w:val="ro-MD"/>
        </w:rPr>
      </w:pPr>
      <w:r w:rsidRPr="00FC1CB8">
        <w:rPr>
          <w:b/>
          <w:lang w:val="ro-MD"/>
        </w:rPr>
        <w:t>Cerinţe privind calculul costului/prețului:</w:t>
      </w:r>
    </w:p>
    <w:p w14:paraId="2FA99F28" w14:textId="77777777" w:rsidR="00EA1A07" w:rsidRPr="00FC1CB8" w:rsidRDefault="00EA1A07" w:rsidP="003F3FB7">
      <w:pPr>
        <w:pStyle w:val="a"/>
        <w:numPr>
          <w:ilvl w:val="0"/>
          <w:numId w:val="17"/>
        </w:numPr>
        <w:ind w:left="0" w:firstLine="0"/>
      </w:pPr>
      <w:proofErr w:type="spellStart"/>
      <w:r w:rsidRPr="00FC1CB8">
        <w:t>Preţurile</w:t>
      </w:r>
      <w:proofErr w:type="spellEnd"/>
      <w:r w:rsidRPr="00FC1CB8">
        <w:t xml:space="preserve"> indicate </w:t>
      </w:r>
      <w:proofErr w:type="spellStart"/>
      <w:r w:rsidRPr="00FC1CB8">
        <w:t>în</w:t>
      </w:r>
      <w:proofErr w:type="spellEnd"/>
      <w:r w:rsidRPr="00FC1CB8">
        <w:t xml:space="preserve"> </w:t>
      </w:r>
      <w:proofErr w:type="spellStart"/>
      <w:r w:rsidRPr="00FC1CB8">
        <w:t>documentația</w:t>
      </w:r>
      <w:proofErr w:type="spellEnd"/>
      <w:r w:rsidRPr="00FC1CB8">
        <w:t xml:space="preserve"> de </w:t>
      </w:r>
      <w:proofErr w:type="spellStart"/>
      <w:r w:rsidRPr="00FC1CB8">
        <w:t>deviz</w:t>
      </w:r>
      <w:proofErr w:type="spellEnd"/>
      <w:r w:rsidRPr="00FC1CB8">
        <w:t xml:space="preserve"> (</w:t>
      </w:r>
      <w:proofErr w:type="spellStart"/>
      <w:r w:rsidRPr="00FC1CB8">
        <w:t>Formularele</w:t>
      </w:r>
      <w:proofErr w:type="spellEnd"/>
      <w:r w:rsidRPr="00FC1CB8">
        <w:t xml:space="preserve"> 3, 5 </w:t>
      </w:r>
      <w:proofErr w:type="spellStart"/>
      <w:r w:rsidRPr="00FC1CB8">
        <w:t>și</w:t>
      </w:r>
      <w:proofErr w:type="spellEnd"/>
      <w:r w:rsidRPr="00FC1CB8">
        <w:t xml:space="preserve"> 7) </w:t>
      </w:r>
      <w:proofErr w:type="spellStart"/>
      <w:r w:rsidRPr="00FC1CB8">
        <w:t>solicitate</w:t>
      </w:r>
      <w:proofErr w:type="spellEnd"/>
      <w:r w:rsidRPr="00FC1CB8">
        <w:t xml:space="preserve"> se </w:t>
      </w:r>
      <w:proofErr w:type="spellStart"/>
      <w:r w:rsidRPr="00FC1CB8">
        <w:t>indică</w:t>
      </w:r>
      <w:proofErr w:type="spellEnd"/>
      <w:r w:rsidRPr="00FC1CB8">
        <w:t xml:space="preserve"> </w:t>
      </w:r>
      <w:proofErr w:type="spellStart"/>
      <w:r w:rsidRPr="00FC1CB8">
        <w:t>în</w:t>
      </w:r>
      <w:proofErr w:type="spellEnd"/>
      <w:r w:rsidRPr="00FC1CB8">
        <w:t xml:space="preserve"> lei </w:t>
      </w:r>
      <w:proofErr w:type="spellStart"/>
      <w:r w:rsidRPr="00FC1CB8">
        <w:t>moldoveneşti</w:t>
      </w:r>
      <w:proofErr w:type="spellEnd"/>
      <w:r w:rsidRPr="00FC1CB8">
        <w:t xml:space="preserve">, cu </w:t>
      </w:r>
      <w:proofErr w:type="spellStart"/>
      <w:r w:rsidRPr="00FC1CB8">
        <w:t>două</w:t>
      </w:r>
      <w:proofErr w:type="spellEnd"/>
      <w:r w:rsidRPr="00FC1CB8">
        <w:t xml:space="preserve"> </w:t>
      </w:r>
      <w:proofErr w:type="spellStart"/>
      <w:r w:rsidRPr="00FC1CB8">
        <w:t>cifre</w:t>
      </w:r>
      <w:proofErr w:type="spellEnd"/>
      <w:r w:rsidRPr="00FC1CB8">
        <w:t xml:space="preserve"> </w:t>
      </w:r>
      <w:proofErr w:type="spellStart"/>
      <w:r w:rsidRPr="00FC1CB8">
        <w:t>după</w:t>
      </w:r>
      <w:proofErr w:type="spellEnd"/>
      <w:r w:rsidRPr="00FC1CB8">
        <w:t xml:space="preserve"> </w:t>
      </w:r>
      <w:proofErr w:type="spellStart"/>
      <w:r w:rsidRPr="00FC1CB8">
        <w:t>virgulă</w:t>
      </w:r>
      <w:proofErr w:type="spellEnd"/>
      <w:r w:rsidRPr="00FC1CB8">
        <w:t>.</w:t>
      </w:r>
    </w:p>
    <w:p w14:paraId="194B827F" w14:textId="77777777" w:rsidR="00EA1A07" w:rsidRPr="00FC1CB8" w:rsidRDefault="00EA1A07" w:rsidP="003F3FB7">
      <w:pPr>
        <w:pStyle w:val="a"/>
        <w:numPr>
          <w:ilvl w:val="0"/>
          <w:numId w:val="17"/>
        </w:numPr>
        <w:ind w:left="0" w:firstLine="0"/>
        <w:rPr>
          <w:rFonts w:ascii="Georgia" w:hAnsi="Georgia"/>
          <w:color w:val="333333"/>
          <w:shd w:val="clear" w:color="auto" w:fill="FFFFFF"/>
          <w:lang w:val="ro-MD"/>
        </w:rPr>
      </w:pPr>
      <w:proofErr w:type="spellStart"/>
      <w:r w:rsidRPr="00FC1CB8">
        <w:t>Oferta</w:t>
      </w:r>
      <w:proofErr w:type="spellEnd"/>
      <w:r w:rsidRPr="00FC1CB8">
        <w:t xml:space="preserve"> </w:t>
      </w:r>
      <w:r w:rsidRPr="00FC1CB8">
        <w:rPr>
          <w:b/>
          <w:bCs/>
        </w:rPr>
        <w:t>-</w:t>
      </w:r>
      <w:r w:rsidRPr="00C816D6">
        <w:rPr>
          <w:bCs/>
        </w:rPr>
        <w:t xml:space="preserve"> </w:t>
      </w:r>
      <w:proofErr w:type="spellStart"/>
      <w:r w:rsidRPr="00FC1CB8">
        <w:t>ofertantul</w:t>
      </w:r>
      <w:proofErr w:type="spellEnd"/>
      <w:r w:rsidRPr="00FC1CB8">
        <w:t xml:space="preserve"> </w:t>
      </w:r>
      <w:proofErr w:type="spellStart"/>
      <w:r w:rsidRPr="00FC1CB8">
        <w:t>elaborează</w:t>
      </w:r>
      <w:proofErr w:type="spellEnd"/>
      <w:r w:rsidRPr="00FC1CB8">
        <w:t xml:space="preserve"> </w:t>
      </w:r>
      <w:proofErr w:type="spellStart"/>
      <w:r w:rsidRPr="00FC1CB8">
        <w:t>oferta</w:t>
      </w:r>
      <w:proofErr w:type="spellEnd"/>
      <w:r w:rsidRPr="00FC1CB8">
        <w:t xml:space="preserve">, </w:t>
      </w:r>
      <w:proofErr w:type="spellStart"/>
      <w:r w:rsidRPr="00FC1CB8">
        <w:t>astfel</w:t>
      </w:r>
      <w:proofErr w:type="spellEnd"/>
      <w:r w:rsidRPr="00FC1CB8">
        <w:t xml:space="preserve"> </w:t>
      </w:r>
      <w:proofErr w:type="spellStart"/>
      <w:r w:rsidRPr="00FC1CB8">
        <w:t>încât</w:t>
      </w:r>
      <w:proofErr w:type="spellEnd"/>
      <w:r w:rsidRPr="00FC1CB8">
        <w:t xml:space="preserve"> </w:t>
      </w:r>
      <w:proofErr w:type="spellStart"/>
      <w:r w:rsidRPr="00FC1CB8">
        <w:t>aceasta</w:t>
      </w:r>
      <w:proofErr w:type="spellEnd"/>
      <w:r w:rsidRPr="00FC1CB8">
        <w:t xml:space="preserve"> </w:t>
      </w:r>
      <w:proofErr w:type="spellStart"/>
      <w:r w:rsidRPr="00FC1CB8">
        <w:t>să</w:t>
      </w:r>
      <w:proofErr w:type="spellEnd"/>
      <w:r w:rsidRPr="00FC1CB8">
        <w:t xml:space="preserve"> </w:t>
      </w:r>
      <w:proofErr w:type="spellStart"/>
      <w:r w:rsidRPr="00FC1CB8">
        <w:t>furnizeze</w:t>
      </w:r>
      <w:proofErr w:type="spellEnd"/>
      <w:r w:rsidRPr="00FC1CB8">
        <w:t xml:space="preserve"> </w:t>
      </w:r>
      <w:proofErr w:type="spellStart"/>
      <w:r w:rsidRPr="00FC1CB8">
        <w:t>toate</w:t>
      </w:r>
      <w:proofErr w:type="spellEnd"/>
      <w:r w:rsidRPr="00FC1CB8">
        <w:t xml:space="preserve"> </w:t>
      </w:r>
      <w:proofErr w:type="spellStart"/>
      <w:r w:rsidRPr="00FC1CB8">
        <w:t>informaţiile</w:t>
      </w:r>
      <w:proofErr w:type="spellEnd"/>
      <w:r w:rsidRPr="00FC1CB8">
        <w:t xml:space="preserve"> </w:t>
      </w:r>
      <w:proofErr w:type="spellStart"/>
      <w:r w:rsidRPr="00FC1CB8">
        <w:t>solicitate</w:t>
      </w:r>
      <w:proofErr w:type="spellEnd"/>
      <w:r w:rsidRPr="00FC1CB8">
        <w:t xml:space="preserve"> cu </w:t>
      </w:r>
      <w:proofErr w:type="spellStart"/>
      <w:r w:rsidRPr="00FC1CB8">
        <w:t>privire</w:t>
      </w:r>
      <w:proofErr w:type="spellEnd"/>
      <w:r w:rsidRPr="00FC1CB8">
        <w:t xml:space="preserve"> la </w:t>
      </w:r>
      <w:proofErr w:type="spellStart"/>
      <w:r w:rsidRPr="00FC1CB8">
        <w:t>preţuri</w:t>
      </w:r>
      <w:proofErr w:type="spellEnd"/>
      <w:r w:rsidRPr="00FC1CB8">
        <w:t xml:space="preserve">, </w:t>
      </w:r>
      <w:proofErr w:type="spellStart"/>
      <w:r w:rsidRPr="00FC1CB8">
        <w:t>tarife</w:t>
      </w:r>
      <w:proofErr w:type="spellEnd"/>
      <w:r w:rsidRPr="00FC1CB8">
        <w:t xml:space="preserve">, </w:t>
      </w:r>
      <w:proofErr w:type="spellStart"/>
      <w:r w:rsidRPr="00FC1CB8">
        <w:t>precum</w:t>
      </w:r>
      <w:proofErr w:type="spellEnd"/>
      <w:r w:rsidRPr="00FC1CB8">
        <w:t xml:space="preserve"> </w:t>
      </w:r>
      <w:proofErr w:type="spellStart"/>
      <w:r w:rsidRPr="00FC1CB8">
        <w:t>şi</w:t>
      </w:r>
      <w:proofErr w:type="spellEnd"/>
      <w:r w:rsidRPr="00FC1CB8">
        <w:t xml:space="preserve"> la </w:t>
      </w:r>
      <w:proofErr w:type="spellStart"/>
      <w:r w:rsidRPr="00FC1CB8">
        <w:t>alte</w:t>
      </w:r>
      <w:proofErr w:type="spellEnd"/>
      <w:r w:rsidRPr="00FC1CB8">
        <w:t xml:space="preserve"> </w:t>
      </w:r>
      <w:proofErr w:type="spellStart"/>
      <w:r w:rsidRPr="00FC1CB8">
        <w:t>condiţii</w:t>
      </w:r>
      <w:proofErr w:type="spellEnd"/>
      <w:r w:rsidRPr="00FC1CB8">
        <w:t xml:space="preserve"> </w:t>
      </w:r>
      <w:proofErr w:type="spellStart"/>
      <w:r w:rsidRPr="00FC1CB8">
        <w:t>financiare</w:t>
      </w:r>
      <w:proofErr w:type="spellEnd"/>
      <w:r w:rsidRPr="00FC1CB8">
        <w:t xml:space="preserve"> </w:t>
      </w:r>
      <w:proofErr w:type="spellStart"/>
      <w:r w:rsidRPr="00FC1CB8">
        <w:t>şi</w:t>
      </w:r>
      <w:proofErr w:type="spellEnd"/>
      <w:r w:rsidRPr="00FC1CB8">
        <w:t xml:space="preserve"> </w:t>
      </w:r>
      <w:proofErr w:type="spellStart"/>
      <w:r w:rsidRPr="00FC1CB8">
        <w:t>comerciale</w:t>
      </w:r>
      <w:proofErr w:type="spellEnd"/>
      <w:r w:rsidRPr="00FC1CB8">
        <w:t xml:space="preserve"> legate de </w:t>
      </w:r>
      <w:proofErr w:type="spellStart"/>
      <w:r w:rsidRPr="00FC1CB8">
        <w:t>obiectul</w:t>
      </w:r>
      <w:proofErr w:type="spellEnd"/>
      <w:r w:rsidRPr="00FC1CB8">
        <w:t xml:space="preserve"> </w:t>
      </w:r>
      <w:proofErr w:type="spellStart"/>
      <w:r w:rsidRPr="00FC1CB8">
        <w:t>contractului</w:t>
      </w:r>
      <w:proofErr w:type="spellEnd"/>
      <w:r w:rsidRPr="00FC1CB8">
        <w:t xml:space="preserve"> de </w:t>
      </w:r>
      <w:proofErr w:type="spellStart"/>
      <w:r w:rsidRPr="00FC1CB8">
        <w:t>achiziţie</w:t>
      </w:r>
      <w:proofErr w:type="spellEnd"/>
      <w:r w:rsidRPr="00FC1CB8">
        <w:t xml:space="preserve"> </w:t>
      </w:r>
      <w:proofErr w:type="spellStart"/>
      <w:r w:rsidRPr="00FC1CB8">
        <w:t>sectorială</w:t>
      </w:r>
      <w:proofErr w:type="spellEnd"/>
      <w:r w:rsidRPr="00FC1CB8">
        <w:t xml:space="preserve"> de </w:t>
      </w:r>
      <w:proofErr w:type="spellStart"/>
      <w:r w:rsidRPr="00FC1CB8">
        <w:t>lucrări</w:t>
      </w:r>
      <w:proofErr w:type="spellEnd"/>
      <w:r w:rsidRPr="00FC1CB8">
        <w:t>.</w:t>
      </w:r>
    </w:p>
    <w:p w14:paraId="00DA0820" w14:textId="77777777" w:rsidR="00EA1A07" w:rsidRPr="00FC1CB8" w:rsidRDefault="00EA1A07" w:rsidP="003F3FB7">
      <w:pPr>
        <w:pStyle w:val="a"/>
        <w:numPr>
          <w:ilvl w:val="0"/>
          <w:numId w:val="2"/>
        </w:numPr>
        <w:ind w:left="709" w:firstLine="0"/>
        <w:rPr>
          <w:b/>
          <w:lang w:val="ro-MD"/>
        </w:rPr>
      </w:pPr>
      <w:r w:rsidRPr="00FC1CB8">
        <w:rPr>
          <w:b/>
          <w:lang w:val="ro-MD"/>
        </w:rPr>
        <w:t>Cerințe față de operatorii economici:</w:t>
      </w:r>
    </w:p>
    <w:p w14:paraId="477659C3"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nu fie </w:t>
      </w:r>
      <w:proofErr w:type="spellStart"/>
      <w:r w:rsidRPr="00FC1CB8">
        <w:t>în</w:t>
      </w:r>
      <w:proofErr w:type="spellEnd"/>
      <w:r w:rsidRPr="00FC1CB8">
        <w:t xml:space="preserve"> </w:t>
      </w:r>
      <w:proofErr w:type="spellStart"/>
      <w:r w:rsidRPr="00FC1CB8">
        <w:t>proces</w:t>
      </w:r>
      <w:proofErr w:type="spellEnd"/>
      <w:r w:rsidRPr="00FC1CB8">
        <w:t xml:space="preserve"> de </w:t>
      </w:r>
      <w:proofErr w:type="spellStart"/>
      <w:r w:rsidRPr="00FC1CB8">
        <w:t>insolvabilitate</w:t>
      </w:r>
      <w:proofErr w:type="spellEnd"/>
      <w:r w:rsidRPr="00FC1CB8">
        <w:t xml:space="preserve"> </w:t>
      </w:r>
      <w:proofErr w:type="spellStart"/>
      <w:r w:rsidRPr="00FC1CB8">
        <w:t>și</w:t>
      </w:r>
      <w:proofErr w:type="spellEnd"/>
      <w:r w:rsidRPr="00FC1CB8">
        <w:t xml:space="preserve"> incapacitate de </w:t>
      </w:r>
      <w:proofErr w:type="spellStart"/>
      <w:r w:rsidRPr="00FC1CB8">
        <w:t>plată</w:t>
      </w:r>
      <w:proofErr w:type="spellEnd"/>
      <w:r w:rsidRPr="00FC1CB8">
        <w:t>;</w:t>
      </w:r>
    </w:p>
    <w:p w14:paraId="225E7924"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nu se </w:t>
      </w:r>
      <w:proofErr w:type="spellStart"/>
      <w:r w:rsidRPr="00FC1CB8">
        <w:t>afle</w:t>
      </w:r>
      <w:proofErr w:type="spellEnd"/>
      <w:r w:rsidRPr="00FC1CB8">
        <w:t xml:space="preserve"> </w:t>
      </w:r>
      <w:proofErr w:type="spellStart"/>
      <w:r w:rsidRPr="00FC1CB8">
        <w:t>în</w:t>
      </w:r>
      <w:proofErr w:type="spellEnd"/>
      <w:r w:rsidRPr="00FC1CB8">
        <w:t xml:space="preserve"> </w:t>
      </w:r>
      <w:proofErr w:type="spellStart"/>
      <w:r w:rsidRPr="00FC1CB8">
        <w:t>proces</w:t>
      </w:r>
      <w:proofErr w:type="spellEnd"/>
      <w:r w:rsidRPr="00FC1CB8">
        <w:t xml:space="preserve"> de </w:t>
      </w:r>
      <w:proofErr w:type="spellStart"/>
      <w:r w:rsidRPr="00FC1CB8">
        <w:t>lichidare</w:t>
      </w:r>
      <w:proofErr w:type="spellEnd"/>
      <w:r w:rsidRPr="00FC1CB8">
        <w:t>;</w:t>
      </w:r>
    </w:p>
    <w:p w14:paraId="1D5A1D37"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nu fie </w:t>
      </w:r>
      <w:proofErr w:type="spellStart"/>
      <w:r w:rsidRPr="00FC1CB8">
        <w:t>aplicat</w:t>
      </w:r>
      <w:proofErr w:type="spellEnd"/>
      <w:r w:rsidRPr="00FC1CB8">
        <w:t xml:space="preserve"> </w:t>
      </w:r>
      <w:proofErr w:type="spellStart"/>
      <w:r w:rsidRPr="00FC1CB8">
        <w:t>sechestru</w:t>
      </w:r>
      <w:proofErr w:type="spellEnd"/>
      <w:r w:rsidRPr="00FC1CB8">
        <w:t xml:space="preserve"> </w:t>
      </w:r>
      <w:proofErr w:type="spellStart"/>
      <w:r w:rsidRPr="00FC1CB8">
        <w:t>asupra</w:t>
      </w:r>
      <w:proofErr w:type="spellEnd"/>
      <w:r w:rsidRPr="00FC1CB8">
        <w:t xml:space="preserve"> </w:t>
      </w:r>
      <w:proofErr w:type="spellStart"/>
      <w:r w:rsidRPr="00FC1CB8">
        <w:t>proprietăților</w:t>
      </w:r>
      <w:proofErr w:type="spellEnd"/>
      <w:r w:rsidRPr="00FC1CB8">
        <w:t>;</w:t>
      </w:r>
    </w:p>
    <w:p w14:paraId="251F973B"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nu-</w:t>
      </w:r>
      <w:proofErr w:type="spellStart"/>
      <w:r w:rsidRPr="00FC1CB8">
        <w:t>i</w:t>
      </w:r>
      <w:proofErr w:type="spellEnd"/>
      <w:r w:rsidRPr="00FC1CB8">
        <w:t xml:space="preserve"> fie </w:t>
      </w:r>
      <w:proofErr w:type="spellStart"/>
      <w:r w:rsidRPr="00FC1CB8">
        <w:t>stopată</w:t>
      </w:r>
      <w:proofErr w:type="spellEnd"/>
      <w:r w:rsidRPr="00FC1CB8">
        <w:t xml:space="preserve"> </w:t>
      </w:r>
      <w:proofErr w:type="spellStart"/>
      <w:r w:rsidRPr="00FC1CB8">
        <w:t>activitatea</w:t>
      </w:r>
      <w:proofErr w:type="spellEnd"/>
      <w:r w:rsidRPr="00FC1CB8">
        <w:t xml:space="preserve">; </w:t>
      </w:r>
    </w:p>
    <w:p w14:paraId="47F97A84" w14:textId="77777777" w:rsidR="00EA1A07" w:rsidRPr="00FC1CB8" w:rsidRDefault="00EA1A07" w:rsidP="003F3FB7">
      <w:pPr>
        <w:pStyle w:val="a"/>
        <w:numPr>
          <w:ilvl w:val="0"/>
          <w:numId w:val="17"/>
        </w:numPr>
        <w:ind w:left="0" w:firstLine="0"/>
      </w:pPr>
      <w:proofErr w:type="spellStart"/>
      <w:r w:rsidRPr="00FC1CB8">
        <w:t>sa-și</w:t>
      </w:r>
      <w:proofErr w:type="spellEnd"/>
      <w:r w:rsidRPr="00FC1CB8">
        <w:t xml:space="preserve"> execute </w:t>
      </w:r>
      <w:proofErr w:type="spellStart"/>
      <w:r w:rsidRPr="00FC1CB8">
        <w:t>obligațiile</w:t>
      </w:r>
      <w:proofErr w:type="spellEnd"/>
      <w:r w:rsidRPr="00FC1CB8">
        <w:t xml:space="preserve"> de </w:t>
      </w:r>
      <w:proofErr w:type="spellStart"/>
      <w:r w:rsidRPr="00FC1CB8">
        <w:t>achitare</w:t>
      </w:r>
      <w:proofErr w:type="spellEnd"/>
      <w:r w:rsidRPr="00FC1CB8">
        <w:t xml:space="preserve"> a </w:t>
      </w:r>
      <w:proofErr w:type="spellStart"/>
      <w:r w:rsidRPr="00FC1CB8">
        <w:t>impozitelor</w:t>
      </w:r>
      <w:proofErr w:type="spellEnd"/>
      <w:r w:rsidRPr="00FC1CB8">
        <w:t xml:space="preserve"> de </w:t>
      </w:r>
      <w:proofErr w:type="spellStart"/>
      <w:r w:rsidRPr="00FC1CB8">
        <w:t>toate</w:t>
      </w:r>
      <w:proofErr w:type="spellEnd"/>
      <w:r w:rsidRPr="00FC1CB8">
        <w:t xml:space="preserve"> </w:t>
      </w:r>
      <w:proofErr w:type="spellStart"/>
      <w:r w:rsidRPr="00FC1CB8">
        <w:t>nivelele</w:t>
      </w:r>
      <w:proofErr w:type="spellEnd"/>
      <w:r w:rsidRPr="00FC1CB8">
        <w:t xml:space="preserve"> </w:t>
      </w:r>
      <w:proofErr w:type="spellStart"/>
      <w:r w:rsidRPr="00FC1CB8">
        <w:t>în</w:t>
      </w:r>
      <w:proofErr w:type="spellEnd"/>
      <w:r w:rsidRPr="00FC1CB8">
        <w:t xml:space="preserve"> </w:t>
      </w:r>
      <w:proofErr w:type="spellStart"/>
      <w:r w:rsidRPr="00FC1CB8">
        <w:t>bugetul</w:t>
      </w:r>
      <w:proofErr w:type="spellEnd"/>
      <w:r w:rsidRPr="00FC1CB8">
        <w:t xml:space="preserve"> de Stat </w:t>
      </w:r>
      <w:proofErr w:type="spellStart"/>
      <w:r w:rsidRPr="00FC1CB8">
        <w:t>și</w:t>
      </w:r>
      <w:proofErr w:type="spellEnd"/>
      <w:r w:rsidRPr="00FC1CB8">
        <w:t xml:space="preserve"> </w:t>
      </w:r>
      <w:proofErr w:type="spellStart"/>
      <w:r w:rsidRPr="00FC1CB8">
        <w:t>toate</w:t>
      </w:r>
      <w:proofErr w:type="spellEnd"/>
      <w:r w:rsidRPr="00FC1CB8">
        <w:t xml:space="preserve"> </w:t>
      </w:r>
      <w:proofErr w:type="spellStart"/>
      <w:r w:rsidRPr="00FC1CB8">
        <w:t>obligațiile</w:t>
      </w:r>
      <w:proofErr w:type="spellEnd"/>
      <w:r w:rsidRPr="00FC1CB8">
        <w:t xml:space="preserve"> </w:t>
      </w:r>
      <w:proofErr w:type="spellStart"/>
      <w:r w:rsidRPr="00FC1CB8">
        <w:t>financiare</w:t>
      </w:r>
      <w:proofErr w:type="spellEnd"/>
      <w:r w:rsidRPr="00FC1CB8">
        <w:t xml:space="preserve"> </w:t>
      </w:r>
      <w:proofErr w:type="spellStart"/>
      <w:r w:rsidRPr="00FC1CB8">
        <w:t>față</w:t>
      </w:r>
      <w:proofErr w:type="spellEnd"/>
      <w:r w:rsidRPr="00FC1CB8">
        <w:t xml:space="preserve"> de </w:t>
      </w:r>
      <w:proofErr w:type="spellStart"/>
      <w:r w:rsidRPr="00FC1CB8">
        <w:t>fondurile</w:t>
      </w:r>
      <w:proofErr w:type="spellEnd"/>
      <w:r w:rsidRPr="00FC1CB8">
        <w:t xml:space="preserve"> de stat;</w:t>
      </w:r>
    </w:p>
    <w:p w14:paraId="48DDE9C0"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w:t>
      </w:r>
      <w:proofErr w:type="spellStart"/>
      <w:r w:rsidRPr="00FC1CB8">
        <w:t>dispună</w:t>
      </w:r>
      <w:proofErr w:type="spellEnd"/>
      <w:r w:rsidRPr="00FC1CB8">
        <w:t xml:space="preserve"> de </w:t>
      </w:r>
      <w:proofErr w:type="spellStart"/>
      <w:r w:rsidRPr="00FC1CB8">
        <w:t>toate</w:t>
      </w:r>
      <w:proofErr w:type="spellEnd"/>
      <w:r w:rsidRPr="00FC1CB8">
        <w:t xml:space="preserve"> </w:t>
      </w:r>
      <w:proofErr w:type="spellStart"/>
      <w:r w:rsidRPr="00FC1CB8">
        <w:t>documentele</w:t>
      </w:r>
      <w:proofErr w:type="spellEnd"/>
      <w:r w:rsidRPr="00FC1CB8">
        <w:t xml:space="preserve"> de </w:t>
      </w:r>
      <w:proofErr w:type="spellStart"/>
      <w:r w:rsidRPr="00FC1CB8">
        <w:t>permisie</w:t>
      </w:r>
      <w:proofErr w:type="spellEnd"/>
      <w:r w:rsidRPr="00FC1CB8">
        <w:t xml:space="preserve"> </w:t>
      </w:r>
      <w:proofErr w:type="spellStart"/>
      <w:r w:rsidRPr="00FC1CB8">
        <w:t>necesare</w:t>
      </w:r>
      <w:proofErr w:type="spellEnd"/>
      <w:r w:rsidRPr="00FC1CB8">
        <w:t xml:space="preserve"> (</w:t>
      </w:r>
      <w:proofErr w:type="spellStart"/>
      <w:r w:rsidRPr="00FC1CB8">
        <w:t>licențe</w:t>
      </w:r>
      <w:proofErr w:type="spellEnd"/>
      <w:r w:rsidRPr="00FC1CB8">
        <w:t xml:space="preserve">, </w:t>
      </w:r>
      <w:proofErr w:type="spellStart"/>
      <w:r w:rsidRPr="00FC1CB8">
        <w:t>acreditări</w:t>
      </w:r>
      <w:proofErr w:type="spellEnd"/>
      <w:r w:rsidRPr="00FC1CB8">
        <w:t xml:space="preserve">, </w:t>
      </w:r>
      <w:proofErr w:type="spellStart"/>
      <w:r w:rsidRPr="00FC1CB8">
        <w:t>atestări</w:t>
      </w:r>
      <w:proofErr w:type="spellEnd"/>
      <w:r w:rsidRPr="00FC1CB8">
        <w:t xml:space="preserve">, </w:t>
      </w:r>
      <w:proofErr w:type="spellStart"/>
      <w:r w:rsidRPr="00FC1CB8">
        <w:t>ș.a</w:t>
      </w:r>
      <w:proofErr w:type="spellEnd"/>
      <w:r w:rsidRPr="00FC1CB8">
        <w:t xml:space="preserve">.) </w:t>
      </w:r>
      <w:proofErr w:type="spellStart"/>
      <w:r w:rsidRPr="00FC1CB8">
        <w:t>pentru</w:t>
      </w:r>
      <w:proofErr w:type="spellEnd"/>
      <w:r w:rsidRPr="00FC1CB8">
        <w:t xml:space="preserve"> </w:t>
      </w:r>
      <w:proofErr w:type="spellStart"/>
      <w:r w:rsidRPr="00FC1CB8">
        <w:t>practicarea</w:t>
      </w:r>
      <w:proofErr w:type="spellEnd"/>
      <w:r w:rsidRPr="00FC1CB8">
        <w:t xml:space="preserve"> </w:t>
      </w:r>
      <w:proofErr w:type="spellStart"/>
      <w:r w:rsidRPr="00FC1CB8">
        <w:t>acestui</w:t>
      </w:r>
      <w:proofErr w:type="spellEnd"/>
      <w:r w:rsidRPr="00FC1CB8">
        <w:t xml:space="preserve"> tip de </w:t>
      </w:r>
      <w:proofErr w:type="spellStart"/>
      <w:r w:rsidRPr="00FC1CB8">
        <w:t>activitate</w:t>
      </w:r>
      <w:proofErr w:type="spellEnd"/>
      <w:r w:rsidRPr="00FC1CB8">
        <w:t>;</w:t>
      </w:r>
    </w:p>
    <w:p w14:paraId="045D55C0" w14:textId="77777777" w:rsidR="00EA1A07" w:rsidRPr="00FC1CB8" w:rsidRDefault="00EA1A07" w:rsidP="003F3FB7">
      <w:pPr>
        <w:pStyle w:val="a"/>
        <w:numPr>
          <w:ilvl w:val="0"/>
          <w:numId w:val="17"/>
        </w:numPr>
        <w:ind w:left="0" w:firstLine="0"/>
      </w:pPr>
      <w:proofErr w:type="spellStart"/>
      <w:r w:rsidRPr="00FC1CB8">
        <w:lastRenderedPageBreak/>
        <w:t>să</w:t>
      </w:r>
      <w:proofErr w:type="spellEnd"/>
      <w:r w:rsidRPr="00FC1CB8">
        <w:t xml:space="preserve"> </w:t>
      </w:r>
      <w:proofErr w:type="spellStart"/>
      <w:r w:rsidRPr="00FC1CB8">
        <w:t>dispună</w:t>
      </w:r>
      <w:proofErr w:type="spellEnd"/>
      <w:r w:rsidRPr="00FC1CB8">
        <w:t xml:space="preserve"> de o </w:t>
      </w:r>
      <w:proofErr w:type="spellStart"/>
      <w:r w:rsidRPr="00FC1CB8">
        <w:t>bună</w:t>
      </w:r>
      <w:proofErr w:type="spellEnd"/>
      <w:r w:rsidRPr="00FC1CB8">
        <w:t xml:space="preserve"> </w:t>
      </w:r>
      <w:proofErr w:type="spellStart"/>
      <w:r w:rsidRPr="00FC1CB8">
        <w:t>reputație</w:t>
      </w:r>
      <w:proofErr w:type="spellEnd"/>
      <w:r w:rsidRPr="00FC1CB8">
        <w:t xml:space="preserve"> </w:t>
      </w:r>
      <w:proofErr w:type="spellStart"/>
      <w:r w:rsidRPr="00FC1CB8">
        <w:t>și</w:t>
      </w:r>
      <w:proofErr w:type="spellEnd"/>
      <w:r w:rsidRPr="00FC1CB8">
        <w:t xml:space="preserve"> o </w:t>
      </w:r>
      <w:proofErr w:type="spellStart"/>
      <w:r w:rsidRPr="00FC1CB8">
        <w:t>experiență</w:t>
      </w:r>
      <w:proofErr w:type="spellEnd"/>
      <w:r w:rsidRPr="00FC1CB8">
        <w:t xml:space="preserve"> de </w:t>
      </w:r>
      <w:proofErr w:type="spellStart"/>
      <w:r w:rsidRPr="00FC1CB8">
        <w:t>subscriere</w:t>
      </w:r>
      <w:proofErr w:type="spellEnd"/>
      <w:r w:rsidRPr="00FC1CB8">
        <w:t xml:space="preserve"> </w:t>
      </w:r>
      <w:proofErr w:type="spellStart"/>
      <w:r w:rsidRPr="00FC1CB8">
        <w:t>unor</w:t>
      </w:r>
      <w:proofErr w:type="spellEnd"/>
      <w:r w:rsidRPr="00FC1CB8">
        <w:t xml:space="preserve"> </w:t>
      </w:r>
      <w:proofErr w:type="spellStart"/>
      <w:r w:rsidRPr="00FC1CB8">
        <w:t>asemenea</w:t>
      </w:r>
      <w:proofErr w:type="spellEnd"/>
      <w:r w:rsidRPr="00FC1CB8">
        <w:t xml:space="preserve"> </w:t>
      </w:r>
      <w:proofErr w:type="spellStart"/>
      <w:r w:rsidRPr="00FC1CB8">
        <w:t>riscuri</w:t>
      </w:r>
      <w:proofErr w:type="spellEnd"/>
      <w:r w:rsidRPr="00FC1CB8">
        <w:t>;</w:t>
      </w:r>
    </w:p>
    <w:p w14:paraId="0BAF68EA"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w:t>
      </w:r>
      <w:proofErr w:type="spellStart"/>
      <w:r w:rsidRPr="00FC1CB8">
        <w:t>respecte</w:t>
      </w:r>
      <w:proofErr w:type="spellEnd"/>
      <w:r w:rsidRPr="00FC1CB8">
        <w:t xml:space="preserve"> </w:t>
      </w:r>
      <w:proofErr w:type="spellStart"/>
      <w:r w:rsidRPr="00FC1CB8">
        <w:t>îndatoririle</w:t>
      </w:r>
      <w:proofErr w:type="spellEnd"/>
      <w:r w:rsidRPr="00FC1CB8">
        <w:t xml:space="preserve"> </w:t>
      </w:r>
      <w:proofErr w:type="spellStart"/>
      <w:r w:rsidRPr="00FC1CB8">
        <w:t>ce-i</w:t>
      </w:r>
      <w:proofErr w:type="spellEnd"/>
      <w:r w:rsidRPr="00FC1CB8">
        <w:t xml:space="preserve"> </w:t>
      </w:r>
      <w:proofErr w:type="spellStart"/>
      <w:r w:rsidRPr="00FC1CB8">
        <w:t>revin</w:t>
      </w:r>
      <w:proofErr w:type="spellEnd"/>
      <w:r w:rsidRPr="00FC1CB8">
        <w:t xml:space="preserve">, </w:t>
      </w:r>
      <w:proofErr w:type="spellStart"/>
      <w:r w:rsidRPr="00FC1CB8">
        <w:t>fiind</w:t>
      </w:r>
      <w:proofErr w:type="spellEnd"/>
      <w:r w:rsidRPr="00FC1CB8">
        <w:t xml:space="preserve"> direct </w:t>
      </w:r>
      <w:proofErr w:type="spellStart"/>
      <w:r w:rsidRPr="00FC1CB8">
        <w:t>răspunzător</w:t>
      </w:r>
      <w:proofErr w:type="spellEnd"/>
      <w:r w:rsidRPr="00FC1CB8">
        <w:t xml:space="preserve"> </w:t>
      </w:r>
      <w:proofErr w:type="spellStart"/>
      <w:r w:rsidRPr="00FC1CB8">
        <w:t>pentru</w:t>
      </w:r>
      <w:proofErr w:type="spellEnd"/>
      <w:r w:rsidRPr="00FC1CB8">
        <w:t xml:space="preserve"> </w:t>
      </w:r>
      <w:proofErr w:type="spellStart"/>
      <w:r w:rsidRPr="00FC1CB8">
        <w:t>supravegherea</w:t>
      </w:r>
      <w:proofErr w:type="spellEnd"/>
      <w:r w:rsidRPr="00FC1CB8">
        <w:t xml:space="preserve"> </w:t>
      </w:r>
      <w:proofErr w:type="spellStart"/>
      <w:r w:rsidRPr="00FC1CB8">
        <w:t>şi</w:t>
      </w:r>
      <w:proofErr w:type="spellEnd"/>
      <w:r w:rsidRPr="00FC1CB8">
        <w:t xml:space="preserve"> </w:t>
      </w:r>
      <w:proofErr w:type="spellStart"/>
      <w:r w:rsidRPr="00FC1CB8">
        <w:t>integritatea</w:t>
      </w:r>
      <w:proofErr w:type="spellEnd"/>
      <w:r w:rsidRPr="00FC1CB8">
        <w:t xml:space="preserve"> </w:t>
      </w:r>
      <w:proofErr w:type="spellStart"/>
      <w:r w:rsidRPr="00FC1CB8">
        <w:t>obiectivului</w:t>
      </w:r>
      <w:proofErr w:type="spellEnd"/>
      <w:r w:rsidRPr="00FC1CB8">
        <w:t xml:space="preserve">, </w:t>
      </w:r>
      <w:proofErr w:type="spellStart"/>
      <w:r w:rsidRPr="00FC1CB8">
        <w:t>bunurilor</w:t>
      </w:r>
      <w:proofErr w:type="spellEnd"/>
      <w:r w:rsidRPr="00FC1CB8">
        <w:t xml:space="preserve"> </w:t>
      </w:r>
      <w:proofErr w:type="spellStart"/>
      <w:r w:rsidRPr="00FC1CB8">
        <w:t>şi</w:t>
      </w:r>
      <w:proofErr w:type="spellEnd"/>
      <w:r w:rsidRPr="00FC1CB8">
        <w:t xml:space="preserve"> </w:t>
      </w:r>
      <w:proofErr w:type="spellStart"/>
      <w:r w:rsidRPr="00FC1CB8">
        <w:t>valorilor</w:t>
      </w:r>
      <w:proofErr w:type="spellEnd"/>
      <w:r w:rsidRPr="00FC1CB8">
        <w:t xml:space="preserve"> </w:t>
      </w:r>
      <w:proofErr w:type="spellStart"/>
      <w:r w:rsidRPr="00FC1CB8">
        <w:t>încredințate</w:t>
      </w:r>
      <w:proofErr w:type="spellEnd"/>
      <w:r w:rsidRPr="00FC1CB8">
        <w:t>;</w:t>
      </w:r>
    </w:p>
    <w:p w14:paraId="63589B64" w14:textId="6FFB8D6F" w:rsidR="00EA1A07" w:rsidRPr="00FC1CB8" w:rsidRDefault="00EA1A07" w:rsidP="003F3FB7">
      <w:pPr>
        <w:pStyle w:val="a"/>
        <w:numPr>
          <w:ilvl w:val="0"/>
          <w:numId w:val="17"/>
        </w:numPr>
        <w:ind w:left="0" w:firstLine="0"/>
      </w:pPr>
      <w:proofErr w:type="spellStart"/>
      <w:r w:rsidRPr="00FC1CB8">
        <w:t>să</w:t>
      </w:r>
      <w:proofErr w:type="spellEnd"/>
      <w:r w:rsidRPr="00FC1CB8">
        <w:t xml:space="preserve"> </w:t>
      </w:r>
      <w:proofErr w:type="spellStart"/>
      <w:r w:rsidRPr="00FC1CB8">
        <w:t>garanteze</w:t>
      </w:r>
      <w:proofErr w:type="spellEnd"/>
      <w:r w:rsidRPr="00FC1CB8">
        <w:t xml:space="preserve"> </w:t>
      </w:r>
      <w:proofErr w:type="spellStart"/>
      <w:r w:rsidRPr="00FC1CB8">
        <w:t>păstrarea</w:t>
      </w:r>
      <w:proofErr w:type="spellEnd"/>
      <w:r w:rsidRPr="00FC1CB8">
        <w:t xml:space="preserve"> </w:t>
      </w:r>
      <w:proofErr w:type="spellStart"/>
      <w:r w:rsidRPr="00FC1CB8">
        <w:t>secretului</w:t>
      </w:r>
      <w:proofErr w:type="spellEnd"/>
      <w:r w:rsidRPr="00FC1CB8">
        <w:t xml:space="preserve"> </w:t>
      </w:r>
      <w:proofErr w:type="spellStart"/>
      <w:r w:rsidR="00203F3C" w:rsidRPr="00FC1CB8">
        <w:t>comercial</w:t>
      </w:r>
      <w:proofErr w:type="spellEnd"/>
      <w:r w:rsidRPr="00FC1CB8">
        <w:t xml:space="preserve"> </w:t>
      </w:r>
      <w:proofErr w:type="spellStart"/>
      <w:r w:rsidRPr="00FC1CB8">
        <w:t>privitor</w:t>
      </w:r>
      <w:proofErr w:type="spellEnd"/>
      <w:r w:rsidRPr="00FC1CB8">
        <w:t xml:space="preserve"> la </w:t>
      </w:r>
      <w:proofErr w:type="spellStart"/>
      <w:r w:rsidRPr="00FC1CB8">
        <w:t>datele</w:t>
      </w:r>
      <w:proofErr w:type="spellEnd"/>
      <w:r w:rsidRPr="00FC1CB8">
        <w:t xml:space="preserve"> legate de </w:t>
      </w:r>
      <w:proofErr w:type="spellStart"/>
      <w:r w:rsidRPr="00FC1CB8">
        <w:t>activitatea</w:t>
      </w:r>
      <w:proofErr w:type="spellEnd"/>
      <w:r w:rsidRPr="00FC1CB8">
        <w:t xml:space="preserve"> </w:t>
      </w:r>
      <w:proofErr w:type="spellStart"/>
      <w:r w:rsidRPr="00FC1CB8">
        <w:t>beneficiarului</w:t>
      </w:r>
      <w:proofErr w:type="spellEnd"/>
      <w:r w:rsidR="003F3FB7" w:rsidRPr="00FC1CB8">
        <w:t>/</w:t>
      </w:r>
      <w:proofErr w:type="spellStart"/>
      <w:r w:rsidR="003F3FB7" w:rsidRPr="00FC1CB8">
        <w:t>entității</w:t>
      </w:r>
      <w:proofErr w:type="spellEnd"/>
      <w:r w:rsidR="003F3FB7" w:rsidRPr="00FC1CB8">
        <w:t xml:space="preserve"> </w:t>
      </w:r>
      <w:proofErr w:type="spellStart"/>
      <w:r w:rsidR="003F3FB7" w:rsidRPr="00FC1CB8">
        <w:t>contractate</w:t>
      </w:r>
      <w:proofErr w:type="spellEnd"/>
      <w:r w:rsidRPr="00FC1CB8">
        <w:t>;</w:t>
      </w:r>
    </w:p>
    <w:p w14:paraId="7F1BE066" w14:textId="5E9A10F2" w:rsidR="003F3FB7" w:rsidRPr="00FC1CB8" w:rsidRDefault="00F75CEC" w:rsidP="003F3FB7">
      <w:pPr>
        <w:pStyle w:val="a"/>
        <w:numPr>
          <w:ilvl w:val="0"/>
          <w:numId w:val="17"/>
        </w:numPr>
        <w:ind w:left="0" w:firstLine="0"/>
      </w:pPr>
      <w:proofErr w:type="spellStart"/>
      <w:r w:rsidRPr="00FC1CB8">
        <w:t>o</w:t>
      </w:r>
      <w:r w:rsidR="002D5844" w:rsidRPr="00FC1CB8">
        <w:t>fertantul</w:t>
      </w:r>
      <w:proofErr w:type="spellEnd"/>
      <w:r w:rsidR="002D5844" w:rsidRPr="00FC1CB8">
        <w:t xml:space="preserve"> </w:t>
      </w:r>
      <w:proofErr w:type="spellStart"/>
      <w:r w:rsidR="002D5844" w:rsidRPr="00FC1CB8">
        <w:t>sau</w:t>
      </w:r>
      <w:proofErr w:type="spellEnd"/>
      <w:r w:rsidR="002D5844" w:rsidRPr="00FC1CB8">
        <w:t xml:space="preserve"> </w:t>
      </w:r>
      <w:proofErr w:type="spellStart"/>
      <w:r w:rsidR="002D5844" w:rsidRPr="00FC1CB8">
        <w:t>membrul</w:t>
      </w:r>
      <w:proofErr w:type="spellEnd"/>
      <w:r w:rsidR="002D5844" w:rsidRPr="00FC1CB8">
        <w:t xml:space="preserve"> </w:t>
      </w:r>
      <w:proofErr w:type="spellStart"/>
      <w:r w:rsidR="002D5844" w:rsidRPr="00FC1CB8">
        <w:t>as</w:t>
      </w:r>
      <w:r w:rsidR="00BA48D5">
        <w:t>ocierii</w:t>
      </w:r>
      <w:proofErr w:type="spellEnd"/>
      <w:r w:rsidR="00BA48D5">
        <w:t xml:space="preserve"> nu </w:t>
      </w:r>
      <w:proofErr w:type="spellStart"/>
      <w:r w:rsidR="00BA48D5">
        <w:t>trebuie</w:t>
      </w:r>
      <w:proofErr w:type="spellEnd"/>
      <w:r w:rsidR="00BA48D5">
        <w:t xml:space="preserve"> </w:t>
      </w:r>
      <w:proofErr w:type="spellStart"/>
      <w:r w:rsidR="00BA48D5">
        <w:t>să</w:t>
      </w:r>
      <w:proofErr w:type="spellEnd"/>
      <w:r w:rsidR="00BA48D5">
        <w:t xml:space="preserve"> fie </w:t>
      </w:r>
      <w:proofErr w:type="spellStart"/>
      <w:r w:rsidR="00BA48D5">
        <w:t>incluși</w:t>
      </w:r>
      <w:proofErr w:type="spellEnd"/>
      <w:r w:rsidR="002D5844" w:rsidRPr="00FC1CB8">
        <w:t xml:space="preserve"> </w:t>
      </w:r>
      <w:proofErr w:type="spellStart"/>
      <w:r w:rsidR="002D5844" w:rsidRPr="00FC1CB8">
        <w:t>în</w:t>
      </w:r>
      <w:proofErr w:type="spellEnd"/>
      <w:r w:rsidR="002D5844" w:rsidRPr="00FC1CB8">
        <w:t xml:space="preserve"> </w:t>
      </w:r>
      <w:proofErr w:type="spellStart"/>
      <w:r w:rsidR="002D5844" w:rsidRPr="00FC1CB8">
        <w:t>Lista</w:t>
      </w:r>
      <w:proofErr w:type="spellEnd"/>
      <w:r w:rsidR="002D5844" w:rsidRPr="00FC1CB8">
        <w:t xml:space="preserve"> de </w:t>
      </w:r>
      <w:proofErr w:type="spellStart"/>
      <w:r w:rsidR="002D5844" w:rsidRPr="00FC1CB8">
        <w:t>interdicț</w:t>
      </w:r>
      <w:r w:rsidR="00267E41">
        <w:t>ie</w:t>
      </w:r>
      <w:proofErr w:type="spellEnd"/>
      <w:r w:rsidR="00267E41">
        <w:t xml:space="preserve"> a </w:t>
      </w:r>
      <w:proofErr w:type="spellStart"/>
      <w:r w:rsidR="00267E41">
        <w:t>Agenți</w:t>
      </w:r>
      <w:r w:rsidR="001B7118">
        <w:t>e</w:t>
      </w:r>
      <w:r w:rsidR="00267E41">
        <w:t>i</w:t>
      </w:r>
      <w:proofErr w:type="spellEnd"/>
      <w:r w:rsidR="00267E41">
        <w:t xml:space="preserve"> </w:t>
      </w:r>
      <w:proofErr w:type="spellStart"/>
      <w:r w:rsidR="00267E41">
        <w:t>Achiziții</w:t>
      </w:r>
      <w:proofErr w:type="spellEnd"/>
      <w:r w:rsidR="00267E41">
        <w:t xml:space="preserve"> </w:t>
      </w:r>
      <w:proofErr w:type="spellStart"/>
      <w:r w:rsidR="00267E41">
        <w:t>Publice</w:t>
      </w:r>
      <w:proofErr w:type="spellEnd"/>
      <w:r w:rsidR="00267E41">
        <w:t>.</w:t>
      </w:r>
    </w:p>
    <w:p w14:paraId="2B52B67A" w14:textId="4F2C8D71" w:rsidR="00EA1A07" w:rsidRPr="00FC1CB8" w:rsidRDefault="00EA1A07" w:rsidP="005160DE">
      <w:pPr>
        <w:pStyle w:val="a"/>
        <w:numPr>
          <w:ilvl w:val="0"/>
          <w:numId w:val="26"/>
        </w:numPr>
        <w:ind w:left="0" w:firstLine="709"/>
      </w:pPr>
      <w:r w:rsidRPr="00FC1CB8">
        <w:rPr>
          <w:b/>
          <w:lang w:val="ro-MD"/>
        </w:rPr>
        <w:t xml:space="preserve">Documente obligatorii la depunerea ofertei: </w:t>
      </w:r>
      <w:r w:rsidRPr="00FC1CB8">
        <w:rPr>
          <w:lang w:val="ro-MD"/>
        </w:rPr>
        <w:t xml:space="preserve">- sunt descrise în punctul </w:t>
      </w:r>
      <w:r w:rsidR="005160DE" w:rsidRPr="003554B3">
        <w:rPr>
          <w:lang w:val="ro-MD"/>
        </w:rPr>
        <w:t>11</w:t>
      </w:r>
      <w:r w:rsidRPr="00FC1CB8">
        <w:rPr>
          <w:lang w:val="ro-MD"/>
        </w:rPr>
        <w:t xml:space="preserve"> al Anunțului de participare.</w:t>
      </w:r>
    </w:p>
    <w:p w14:paraId="70AC4E5C" w14:textId="77777777" w:rsidR="00EA1A07" w:rsidRPr="00FC1CB8" w:rsidRDefault="00EA1A07" w:rsidP="003F3FB7">
      <w:pPr>
        <w:pStyle w:val="a"/>
        <w:numPr>
          <w:ilvl w:val="0"/>
          <w:numId w:val="26"/>
        </w:numPr>
        <w:ind w:left="709" w:firstLine="0"/>
        <w:rPr>
          <w:b/>
          <w:u w:val="single"/>
          <w:lang w:val="ro-MD"/>
        </w:rPr>
      </w:pPr>
      <w:r w:rsidRPr="00FC1CB8">
        <w:rPr>
          <w:b/>
          <w:u w:val="single"/>
          <w:lang w:val="ro-MD"/>
        </w:rPr>
        <w:t>Condiții referitoare la contract:</w:t>
      </w:r>
    </w:p>
    <w:p w14:paraId="1D471630" w14:textId="77777777" w:rsidR="00EA1A07" w:rsidRPr="00FC1CB8" w:rsidRDefault="00EA1A07" w:rsidP="003F3FB7">
      <w:pPr>
        <w:widowControl w:val="0"/>
        <w:numPr>
          <w:ilvl w:val="0"/>
          <w:numId w:val="13"/>
        </w:numPr>
        <w:tabs>
          <w:tab w:val="left" w:pos="450"/>
        </w:tabs>
        <w:suppressAutoHyphens/>
        <w:autoSpaceDE w:val="0"/>
        <w:ind w:left="0" w:firstLine="0"/>
        <w:jc w:val="both"/>
        <w:rPr>
          <w:strike/>
          <w:kern w:val="2"/>
          <w:lang w:val="ro-MD"/>
        </w:rPr>
      </w:pPr>
      <w:r w:rsidRPr="00FC1CB8">
        <w:rPr>
          <w:lang w:val="ro-MD"/>
        </w:rPr>
        <w:t xml:space="preserve">Termenul de semnare a contractului – </w:t>
      </w:r>
      <w:r w:rsidRPr="00FC1CB8">
        <w:rPr>
          <w:shd w:val="clear" w:color="auto" w:fill="FFFFFF"/>
        </w:rPr>
        <w:t>în termen de 20 zile de la data transmiterii comunicării privind rezultatul aplicării procedurii de atribuire</w:t>
      </w:r>
      <w:r w:rsidRPr="00FC1CB8">
        <w:t>;</w:t>
      </w:r>
    </w:p>
    <w:p w14:paraId="46C04325" w14:textId="1F895251" w:rsidR="00EA1A07" w:rsidRPr="00BD3EC7" w:rsidRDefault="00EA1A07" w:rsidP="003F3FB7">
      <w:pPr>
        <w:widowControl w:val="0"/>
        <w:numPr>
          <w:ilvl w:val="0"/>
          <w:numId w:val="13"/>
        </w:numPr>
        <w:tabs>
          <w:tab w:val="left" w:pos="450"/>
        </w:tabs>
        <w:suppressAutoHyphens/>
        <w:autoSpaceDE w:val="0"/>
        <w:ind w:left="0" w:firstLine="0"/>
        <w:jc w:val="both"/>
        <w:rPr>
          <w:kern w:val="2"/>
          <w:lang w:val="ro-MD"/>
        </w:rPr>
      </w:pPr>
      <w:r w:rsidRPr="00FC1CB8">
        <w:rPr>
          <w:b/>
          <w:lang w:val="ro-MD"/>
        </w:rPr>
        <w:t>Penalități:</w:t>
      </w:r>
      <w:r w:rsidRPr="00FC1CB8">
        <w:rPr>
          <w:lang w:val="ro-MD"/>
        </w:rPr>
        <w:t xml:space="preserve"> În cazul neexecutării, executării necorespunzătoare sau tardive a obligațiunilor contractuale, Executantul: compensează </w:t>
      </w:r>
      <w:r w:rsidR="00FC1CB8">
        <w:rPr>
          <w:lang w:val="ro-MD"/>
        </w:rPr>
        <w:t>Entității</w:t>
      </w:r>
      <w:r w:rsidRPr="00FC1CB8">
        <w:rPr>
          <w:lang w:val="ro-MD"/>
        </w:rPr>
        <w:t xml:space="preserve"> contractante toate prejudiciile cauzate, și achită </w:t>
      </w:r>
      <w:r w:rsidR="00FC1CB8">
        <w:rPr>
          <w:lang w:val="ro-MD"/>
        </w:rPr>
        <w:t>Entității</w:t>
      </w:r>
      <w:r w:rsidRPr="00FC1CB8">
        <w:rPr>
          <w:lang w:val="ro-MD"/>
        </w:rPr>
        <w:t xml:space="preserve"> contractante o penalitate în mărime de </w:t>
      </w:r>
      <w:r w:rsidRPr="009F522F">
        <w:rPr>
          <w:color w:val="FF0000"/>
          <w:lang w:val="ro-MD"/>
        </w:rPr>
        <w:t xml:space="preserve">– </w:t>
      </w:r>
      <w:r w:rsidRPr="00BB7AE2">
        <w:rPr>
          <w:lang w:val="ro-MD"/>
        </w:rPr>
        <w:t xml:space="preserve">0,1 </w:t>
      </w:r>
      <w:r w:rsidRPr="00FC1CB8">
        <w:rPr>
          <w:lang w:val="ro-MD"/>
        </w:rPr>
        <w:t>% din valoarea lucrărilor, pentru fiecare zi de întârziere.</w:t>
      </w:r>
    </w:p>
    <w:p w14:paraId="7227AAA4" w14:textId="4C6C7E1C" w:rsidR="00BD3EC7" w:rsidRDefault="00BD3EC7" w:rsidP="00BD3EC7">
      <w:pPr>
        <w:widowControl w:val="0"/>
        <w:tabs>
          <w:tab w:val="left" w:pos="450"/>
        </w:tabs>
        <w:suppressAutoHyphens/>
        <w:autoSpaceDE w:val="0"/>
        <w:jc w:val="both"/>
        <w:rPr>
          <w:kern w:val="2"/>
          <w:lang w:val="ro-MD"/>
        </w:rPr>
      </w:pPr>
    </w:p>
    <w:p w14:paraId="792EC4D2" w14:textId="52C60CB5" w:rsidR="00BD3EC7" w:rsidRDefault="00BD3EC7" w:rsidP="00BD3EC7">
      <w:pPr>
        <w:widowControl w:val="0"/>
        <w:tabs>
          <w:tab w:val="left" w:pos="450"/>
        </w:tabs>
        <w:suppressAutoHyphens/>
        <w:autoSpaceDE w:val="0"/>
        <w:jc w:val="both"/>
        <w:rPr>
          <w:kern w:val="2"/>
          <w:lang w:val="ro-MD"/>
        </w:rPr>
      </w:pPr>
    </w:p>
    <w:p w14:paraId="12E25F1D" w14:textId="77777777" w:rsidR="00BD3EC7" w:rsidRPr="00FC1CB8" w:rsidRDefault="00BD3EC7" w:rsidP="00BD3EC7">
      <w:pPr>
        <w:widowControl w:val="0"/>
        <w:tabs>
          <w:tab w:val="left" w:pos="450"/>
        </w:tabs>
        <w:suppressAutoHyphens/>
        <w:autoSpaceDE w:val="0"/>
        <w:jc w:val="both"/>
        <w:rPr>
          <w:kern w:val="2"/>
          <w:lang w:val="ro-MD"/>
        </w:rPr>
      </w:pPr>
    </w:p>
    <w:p w14:paraId="58DCCA11" w14:textId="27A2D141" w:rsidR="00EA1A07" w:rsidRPr="00BA48D5" w:rsidRDefault="00EA1A07" w:rsidP="00BD3EC7">
      <w:pPr>
        <w:spacing w:before="120" w:after="120" w:line="276" w:lineRule="auto"/>
        <w:ind w:firstLine="567"/>
        <w:rPr>
          <w:b/>
          <w:lang w:val="ro-MD"/>
        </w:rPr>
      </w:pPr>
      <w:r w:rsidRPr="00BA48D5">
        <w:rPr>
          <w:b/>
          <w:lang w:val="ro-MD"/>
        </w:rPr>
        <w:t>Președintele Grupului de lucru</w:t>
      </w:r>
      <w:r w:rsidRPr="00BA48D5">
        <w:rPr>
          <w:b/>
          <w:lang w:val="ro-MD"/>
        </w:rPr>
        <w:tab/>
        <w:t xml:space="preserve">  </w:t>
      </w:r>
      <w:r w:rsidRPr="00BA48D5">
        <w:rPr>
          <w:b/>
          <w:lang w:val="ro-MD"/>
        </w:rPr>
        <w:tab/>
      </w:r>
      <w:r w:rsidRPr="00BA48D5">
        <w:rPr>
          <w:b/>
          <w:lang w:val="ro-MD"/>
        </w:rPr>
        <w:tab/>
        <w:t xml:space="preserve">                      </w:t>
      </w:r>
      <w:r w:rsidR="0026506F" w:rsidRPr="00BA48D5">
        <w:rPr>
          <w:b/>
          <w:lang w:val="ro-MD"/>
        </w:rPr>
        <w:tab/>
      </w:r>
      <w:r w:rsidR="00845B7B" w:rsidRPr="00BA48D5">
        <w:rPr>
          <w:b/>
          <w:lang w:val="ro-MD"/>
        </w:rPr>
        <w:t xml:space="preserve">          </w:t>
      </w:r>
      <w:r w:rsidR="00BD3EC7" w:rsidRPr="006B27DA">
        <w:rPr>
          <w:b/>
          <w:lang w:val="en-US"/>
        </w:rPr>
        <w:t>Ivan Garciu</w:t>
      </w:r>
    </w:p>
    <w:sectPr w:rsidR="00EA1A07" w:rsidRPr="00BA48D5" w:rsidSect="00103A0E">
      <w:footerReference w:type="default" r:id="rId9"/>
      <w:pgSz w:w="11906" w:h="16838"/>
      <w:pgMar w:top="851" w:right="851" w:bottom="851" w:left="1418" w:header="624" w:footer="62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EC7596" w14:textId="77777777" w:rsidR="00F70367" w:rsidRDefault="00F70367" w:rsidP="00B23831">
      <w:r>
        <w:separator/>
      </w:r>
    </w:p>
  </w:endnote>
  <w:endnote w:type="continuationSeparator" w:id="0">
    <w:p w14:paraId="407DA0DD" w14:textId="77777777" w:rsidR="00F70367" w:rsidRDefault="00F70367" w:rsidP="00B238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1932623"/>
      <w:docPartObj>
        <w:docPartGallery w:val="Page Numbers (Bottom of Page)"/>
        <w:docPartUnique/>
      </w:docPartObj>
    </w:sdtPr>
    <w:sdtEndPr>
      <w:rPr>
        <w:sz w:val="20"/>
        <w:szCs w:val="20"/>
      </w:rPr>
    </w:sdtEndPr>
    <w:sdtContent>
      <w:p w14:paraId="0C2AA1EE" w14:textId="408A39B1" w:rsidR="00A543E4" w:rsidRPr="003F3FB7" w:rsidRDefault="00A543E4">
        <w:pPr>
          <w:pStyle w:val="af0"/>
          <w:jc w:val="center"/>
          <w:rPr>
            <w:sz w:val="20"/>
            <w:szCs w:val="20"/>
          </w:rPr>
        </w:pPr>
        <w:r w:rsidRPr="003F3FB7">
          <w:rPr>
            <w:sz w:val="20"/>
            <w:szCs w:val="20"/>
          </w:rPr>
          <w:fldChar w:fldCharType="begin"/>
        </w:r>
        <w:r w:rsidRPr="003F3FB7">
          <w:rPr>
            <w:sz w:val="20"/>
            <w:szCs w:val="20"/>
          </w:rPr>
          <w:instrText>PAGE   \* MERGEFORMAT</w:instrText>
        </w:r>
        <w:r w:rsidRPr="003F3FB7">
          <w:rPr>
            <w:sz w:val="20"/>
            <w:szCs w:val="20"/>
          </w:rPr>
          <w:fldChar w:fldCharType="separate"/>
        </w:r>
        <w:r w:rsidR="005E6010" w:rsidRPr="005E6010">
          <w:rPr>
            <w:sz w:val="20"/>
            <w:szCs w:val="20"/>
            <w:lang w:val="ru-RU"/>
          </w:rPr>
          <w:t>4</w:t>
        </w:r>
        <w:r w:rsidRPr="003F3FB7">
          <w:rPr>
            <w:sz w:val="20"/>
            <w:szCs w:val="20"/>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D91FB0" w14:textId="77777777" w:rsidR="00F70367" w:rsidRDefault="00F70367" w:rsidP="00B23831">
      <w:r>
        <w:separator/>
      </w:r>
    </w:p>
  </w:footnote>
  <w:footnote w:type="continuationSeparator" w:id="0">
    <w:p w14:paraId="7ACFF768" w14:textId="77777777" w:rsidR="00F70367" w:rsidRDefault="00F70367" w:rsidP="00B2383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94942"/>
    <w:multiLevelType w:val="hybridMultilevel"/>
    <w:tmpl w:val="6EBCC5D6"/>
    <w:lvl w:ilvl="0" w:tplc="1F987F18">
      <w:start w:val="6"/>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 w15:restartNumberingAfterBreak="0">
    <w:nsid w:val="0F304A3B"/>
    <w:multiLevelType w:val="hybridMultilevel"/>
    <w:tmpl w:val="1A3CD632"/>
    <w:lvl w:ilvl="0" w:tplc="5798F7A4">
      <w:start w:val="7"/>
      <w:numFmt w:val="bullet"/>
      <w:suff w:val="space"/>
      <w:lvlText w:val="-"/>
      <w:lvlJc w:val="left"/>
      <w:pPr>
        <w:ind w:left="1069" w:hanging="360"/>
      </w:pPr>
      <w:rPr>
        <w:rFonts w:ascii="Times New Roman" w:eastAsia="Times New Roman" w:hAnsi="Times New Roman" w:cs="Times New Roman" w:hint="default"/>
        <w:color w:val="auto"/>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11BA3301"/>
    <w:multiLevelType w:val="hybridMultilevel"/>
    <w:tmpl w:val="AF20E654"/>
    <w:lvl w:ilvl="0" w:tplc="A9BAC290">
      <w:start w:val="1"/>
      <w:numFmt w:val="bullet"/>
      <w:suff w:val="space"/>
      <w:lvlText w:val=""/>
      <w:lvlJc w:val="left"/>
      <w:pPr>
        <w:ind w:left="1069" w:hanging="360"/>
      </w:pPr>
      <w:rPr>
        <w:rFonts w:ascii="Symbol" w:hAnsi="Symbol" w:hint="default"/>
        <w:strike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5D53B7"/>
    <w:multiLevelType w:val="hybridMultilevel"/>
    <w:tmpl w:val="765E9824"/>
    <w:lvl w:ilvl="0" w:tplc="6D749908">
      <w:start w:val="7"/>
      <w:numFmt w:val="bullet"/>
      <w:suff w:val="space"/>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 w15:restartNumberingAfterBreak="0">
    <w:nsid w:val="24003BC6"/>
    <w:multiLevelType w:val="hybridMultilevel"/>
    <w:tmpl w:val="D97026E6"/>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4EF181E"/>
    <w:multiLevelType w:val="hybridMultilevel"/>
    <w:tmpl w:val="7F16DD84"/>
    <w:lvl w:ilvl="0" w:tplc="DC869020">
      <w:start w:val="1"/>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6"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36A1702"/>
    <w:multiLevelType w:val="hybridMultilevel"/>
    <w:tmpl w:val="3AFAD824"/>
    <w:lvl w:ilvl="0" w:tplc="37341036">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363D7142"/>
    <w:multiLevelType w:val="hybridMultilevel"/>
    <w:tmpl w:val="969C50A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7737124"/>
    <w:multiLevelType w:val="hybridMultilevel"/>
    <w:tmpl w:val="7CBE0CC8"/>
    <w:lvl w:ilvl="0" w:tplc="0409000F">
      <w:start w:val="1"/>
      <w:numFmt w:val="decimal"/>
      <w:lvlText w:val="%1."/>
      <w:lvlJc w:val="left"/>
      <w:pPr>
        <w:ind w:left="720" w:hanging="360"/>
      </w:pPr>
      <w:rPr>
        <w:rFonts w:cs="Times New Roman"/>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0" w15:restartNumberingAfterBreak="0">
    <w:nsid w:val="39CB539B"/>
    <w:multiLevelType w:val="hybridMultilevel"/>
    <w:tmpl w:val="7CC2928E"/>
    <w:lvl w:ilvl="0" w:tplc="04090001">
      <w:start w:val="4"/>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CEB54EA"/>
    <w:multiLevelType w:val="hybridMultilevel"/>
    <w:tmpl w:val="3344276A"/>
    <w:lvl w:ilvl="0" w:tplc="EAD47DA2">
      <w:start w:val="7"/>
      <w:numFmt w:val="decimal"/>
      <w:suff w:val="space"/>
      <w:lvlText w:val="%1."/>
      <w:lvlJc w:val="left"/>
      <w:pPr>
        <w:ind w:left="1210" w:hanging="360"/>
      </w:pPr>
      <w:rPr>
        <w:rFonts w:hint="default"/>
        <w:b/>
      </w:rPr>
    </w:lvl>
    <w:lvl w:ilvl="1" w:tplc="04190019" w:tentative="1">
      <w:start w:val="1"/>
      <w:numFmt w:val="lowerLetter"/>
      <w:lvlText w:val="%2."/>
      <w:lvlJc w:val="left"/>
      <w:pPr>
        <w:ind w:left="2290" w:hanging="360"/>
      </w:pPr>
    </w:lvl>
    <w:lvl w:ilvl="2" w:tplc="0419001B" w:tentative="1">
      <w:start w:val="1"/>
      <w:numFmt w:val="lowerRoman"/>
      <w:lvlText w:val="%3."/>
      <w:lvlJc w:val="right"/>
      <w:pPr>
        <w:ind w:left="3010" w:hanging="180"/>
      </w:pPr>
    </w:lvl>
    <w:lvl w:ilvl="3" w:tplc="0419000F" w:tentative="1">
      <w:start w:val="1"/>
      <w:numFmt w:val="decimal"/>
      <w:lvlText w:val="%4."/>
      <w:lvlJc w:val="left"/>
      <w:pPr>
        <w:ind w:left="3730" w:hanging="360"/>
      </w:pPr>
    </w:lvl>
    <w:lvl w:ilvl="4" w:tplc="04190019" w:tentative="1">
      <w:start w:val="1"/>
      <w:numFmt w:val="lowerLetter"/>
      <w:lvlText w:val="%5."/>
      <w:lvlJc w:val="left"/>
      <w:pPr>
        <w:ind w:left="4450" w:hanging="360"/>
      </w:pPr>
    </w:lvl>
    <w:lvl w:ilvl="5" w:tplc="0419001B" w:tentative="1">
      <w:start w:val="1"/>
      <w:numFmt w:val="lowerRoman"/>
      <w:lvlText w:val="%6."/>
      <w:lvlJc w:val="right"/>
      <w:pPr>
        <w:ind w:left="5170" w:hanging="180"/>
      </w:pPr>
    </w:lvl>
    <w:lvl w:ilvl="6" w:tplc="0419000F" w:tentative="1">
      <w:start w:val="1"/>
      <w:numFmt w:val="decimal"/>
      <w:lvlText w:val="%7."/>
      <w:lvlJc w:val="left"/>
      <w:pPr>
        <w:ind w:left="5890" w:hanging="360"/>
      </w:pPr>
    </w:lvl>
    <w:lvl w:ilvl="7" w:tplc="04190019" w:tentative="1">
      <w:start w:val="1"/>
      <w:numFmt w:val="lowerLetter"/>
      <w:lvlText w:val="%8."/>
      <w:lvlJc w:val="left"/>
      <w:pPr>
        <w:ind w:left="6610" w:hanging="360"/>
      </w:pPr>
    </w:lvl>
    <w:lvl w:ilvl="8" w:tplc="0419001B" w:tentative="1">
      <w:start w:val="1"/>
      <w:numFmt w:val="lowerRoman"/>
      <w:lvlText w:val="%9."/>
      <w:lvlJc w:val="right"/>
      <w:pPr>
        <w:ind w:left="7330" w:hanging="180"/>
      </w:pPr>
    </w:lvl>
  </w:abstractNum>
  <w:abstractNum w:abstractNumId="12" w15:restartNumberingAfterBreak="0">
    <w:nsid w:val="3E3D6768"/>
    <w:multiLevelType w:val="hybridMultilevel"/>
    <w:tmpl w:val="FB10339A"/>
    <w:lvl w:ilvl="0" w:tplc="0F8607DC">
      <w:start w:val="1"/>
      <w:numFmt w:val="decimal"/>
      <w:suff w:val="space"/>
      <w:lvlText w:val="%1."/>
      <w:lvlJc w:val="left"/>
      <w:pPr>
        <w:ind w:left="501"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096FFF"/>
    <w:multiLevelType w:val="hybridMultilevel"/>
    <w:tmpl w:val="119AA100"/>
    <w:lvl w:ilvl="0" w:tplc="3D7AE7C4">
      <w:start w:val="2"/>
      <w:numFmt w:val="decimal"/>
      <w:suff w:val="space"/>
      <w:lvlText w:val="%1."/>
      <w:lvlJc w:val="left"/>
      <w:pPr>
        <w:ind w:left="927"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4" w15:restartNumberingAfterBreak="0">
    <w:nsid w:val="4ADB7804"/>
    <w:multiLevelType w:val="hybridMultilevel"/>
    <w:tmpl w:val="7212A92E"/>
    <w:lvl w:ilvl="0" w:tplc="C9F659F4">
      <w:start w:val="6"/>
      <w:numFmt w:val="bullet"/>
      <w:lvlText w:val=""/>
      <w:lvlJc w:val="left"/>
      <w:pPr>
        <w:ind w:left="810" w:hanging="360"/>
      </w:pPr>
      <w:rPr>
        <w:rFonts w:ascii="Symbol" w:eastAsia="Times New Roman" w:hAnsi="Symbol" w:cs="Times New Roman" w:hint="default"/>
      </w:rPr>
    </w:lvl>
    <w:lvl w:ilvl="1" w:tplc="04190003" w:tentative="1">
      <w:start w:val="1"/>
      <w:numFmt w:val="bullet"/>
      <w:lvlText w:val="o"/>
      <w:lvlJc w:val="left"/>
      <w:pPr>
        <w:ind w:left="1530" w:hanging="360"/>
      </w:pPr>
      <w:rPr>
        <w:rFonts w:ascii="Courier New" w:hAnsi="Courier New" w:cs="Courier New" w:hint="default"/>
      </w:rPr>
    </w:lvl>
    <w:lvl w:ilvl="2" w:tplc="04190005" w:tentative="1">
      <w:start w:val="1"/>
      <w:numFmt w:val="bullet"/>
      <w:lvlText w:val=""/>
      <w:lvlJc w:val="left"/>
      <w:pPr>
        <w:ind w:left="2250" w:hanging="360"/>
      </w:pPr>
      <w:rPr>
        <w:rFonts w:ascii="Wingdings" w:hAnsi="Wingdings" w:hint="default"/>
      </w:rPr>
    </w:lvl>
    <w:lvl w:ilvl="3" w:tplc="04190001" w:tentative="1">
      <w:start w:val="1"/>
      <w:numFmt w:val="bullet"/>
      <w:lvlText w:val=""/>
      <w:lvlJc w:val="left"/>
      <w:pPr>
        <w:ind w:left="2970" w:hanging="360"/>
      </w:pPr>
      <w:rPr>
        <w:rFonts w:ascii="Symbol" w:hAnsi="Symbol" w:hint="default"/>
      </w:rPr>
    </w:lvl>
    <w:lvl w:ilvl="4" w:tplc="04190003" w:tentative="1">
      <w:start w:val="1"/>
      <w:numFmt w:val="bullet"/>
      <w:lvlText w:val="o"/>
      <w:lvlJc w:val="left"/>
      <w:pPr>
        <w:ind w:left="3690" w:hanging="360"/>
      </w:pPr>
      <w:rPr>
        <w:rFonts w:ascii="Courier New" w:hAnsi="Courier New" w:cs="Courier New" w:hint="default"/>
      </w:rPr>
    </w:lvl>
    <w:lvl w:ilvl="5" w:tplc="04190005" w:tentative="1">
      <w:start w:val="1"/>
      <w:numFmt w:val="bullet"/>
      <w:lvlText w:val=""/>
      <w:lvlJc w:val="left"/>
      <w:pPr>
        <w:ind w:left="4410" w:hanging="360"/>
      </w:pPr>
      <w:rPr>
        <w:rFonts w:ascii="Wingdings" w:hAnsi="Wingdings" w:hint="default"/>
      </w:rPr>
    </w:lvl>
    <w:lvl w:ilvl="6" w:tplc="04190001" w:tentative="1">
      <w:start w:val="1"/>
      <w:numFmt w:val="bullet"/>
      <w:lvlText w:val=""/>
      <w:lvlJc w:val="left"/>
      <w:pPr>
        <w:ind w:left="5130" w:hanging="360"/>
      </w:pPr>
      <w:rPr>
        <w:rFonts w:ascii="Symbol" w:hAnsi="Symbol" w:hint="default"/>
      </w:rPr>
    </w:lvl>
    <w:lvl w:ilvl="7" w:tplc="04190003" w:tentative="1">
      <w:start w:val="1"/>
      <w:numFmt w:val="bullet"/>
      <w:lvlText w:val="o"/>
      <w:lvlJc w:val="left"/>
      <w:pPr>
        <w:ind w:left="5850" w:hanging="360"/>
      </w:pPr>
      <w:rPr>
        <w:rFonts w:ascii="Courier New" w:hAnsi="Courier New" w:cs="Courier New" w:hint="default"/>
      </w:rPr>
    </w:lvl>
    <w:lvl w:ilvl="8" w:tplc="04190005" w:tentative="1">
      <w:start w:val="1"/>
      <w:numFmt w:val="bullet"/>
      <w:lvlText w:val=""/>
      <w:lvlJc w:val="left"/>
      <w:pPr>
        <w:ind w:left="6570" w:hanging="360"/>
      </w:pPr>
      <w:rPr>
        <w:rFonts w:ascii="Wingdings" w:hAnsi="Wingdings" w:hint="default"/>
      </w:r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4A57ABD"/>
    <w:multiLevelType w:val="hybridMultilevel"/>
    <w:tmpl w:val="E9A28902"/>
    <w:lvl w:ilvl="0" w:tplc="F1D66862">
      <w:numFmt w:val="bullet"/>
      <w:lvlText w:val="-"/>
      <w:lvlJc w:val="left"/>
      <w:pPr>
        <w:ind w:left="1429" w:hanging="360"/>
      </w:pPr>
      <w:rPr>
        <w:rFonts w:ascii="Times New Roman" w:eastAsia="Times New Roman" w:hAnsi="Times New Roman" w:cs="Times New Roman" w:hint="default"/>
        <w:i/>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15:restartNumberingAfterBreak="0">
    <w:nsid w:val="5AA7741D"/>
    <w:multiLevelType w:val="hybridMultilevel"/>
    <w:tmpl w:val="B7BA0560"/>
    <w:lvl w:ilvl="0" w:tplc="CD6C5838">
      <w:start w:val="2"/>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15:restartNumberingAfterBreak="0">
    <w:nsid w:val="5AA839AD"/>
    <w:multiLevelType w:val="hybridMultilevel"/>
    <w:tmpl w:val="85A6D5E2"/>
    <w:lvl w:ilvl="0" w:tplc="D640D4F0">
      <w:start w:val="17"/>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9" w15:restartNumberingAfterBreak="0">
    <w:nsid w:val="5BE10988"/>
    <w:multiLevelType w:val="hybridMultilevel"/>
    <w:tmpl w:val="3E56D16E"/>
    <w:lvl w:ilvl="0" w:tplc="19120E1A">
      <w:start w:val="2"/>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0" w15:restartNumberingAfterBreak="0">
    <w:nsid w:val="62620441"/>
    <w:multiLevelType w:val="hybridMultilevel"/>
    <w:tmpl w:val="FA041EDE"/>
    <w:lvl w:ilvl="0" w:tplc="47DE9ED0">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6C8D2C94"/>
    <w:multiLevelType w:val="hybridMultilevel"/>
    <w:tmpl w:val="C4E64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CAF42F0"/>
    <w:multiLevelType w:val="hybridMultilevel"/>
    <w:tmpl w:val="A1F25460"/>
    <w:lvl w:ilvl="0" w:tplc="F0B04904">
      <w:start w:val="1"/>
      <w:numFmt w:val="decimal"/>
      <w:suff w:val="space"/>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6D3A1FEB"/>
    <w:multiLevelType w:val="hybridMultilevel"/>
    <w:tmpl w:val="4D8A18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710C39D6"/>
    <w:multiLevelType w:val="hybridMultilevel"/>
    <w:tmpl w:val="4AF056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80C2A5D"/>
    <w:multiLevelType w:val="hybridMultilevel"/>
    <w:tmpl w:val="076C17AE"/>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9021370"/>
    <w:multiLevelType w:val="hybridMultilevel"/>
    <w:tmpl w:val="63201A74"/>
    <w:lvl w:ilvl="0" w:tplc="0409000F">
      <w:start w:val="1"/>
      <w:numFmt w:val="decimal"/>
      <w:lvlText w:val="%1."/>
      <w:lvlJc w:val="left"/>
      <w:pPr>
        <w:ind w:left="928" w:hanging="360"/>
      </w:pPr>
      <w:rPr>
        <w:rFonts w:cs="Times New Roman" w:hint="default"/>
      </w:rPr>
    </w:lvl>
    <w:lvl w:ilvl="1" w:tplc="04090019" w:tentative="1">
      <w:start w:val="1"/>
      <w:numFmt w:val="lowerLetter"/>
      <w:lvlText w:val="%2."/>
      <w:lvlJc w:val="left"/>
      <w:pPr>
        <w:ind w:left="1648" w:hanging="360"/>
      </w:pPr>
      <w:rPr>
        <w:rFonts w:cs="Times New Roman"/>
      </w:rPr>
    </w:lvl>
    <w:lvl w:ilvl="2" w:tplc="0409001B" w:tentative="1">
      <w:start w:val="1"/>
      <w:numFmt w:val="lowerRoman"/>
      <w:lvlText w:val="%3."/>
      <w:lvlJc w:val="right"/>
      <w:pPr>
        <w:ind w:left="2368" w:hanging="180"/>
      </w:pPr>
      <w:rPr>
        <w:rFonts w:cs="Times New Roman"/>
      </w:rPr>
    </w:lvl>
    <w:lvl w:ilvl="3" w:tplc="0409000F" w:tentative="1">
      <w:start w:val="1"/>
      <w:numFmt w:val="decimal"/>
      <w:lvlText w:val="%4."/>
      <w:lvlJc w:val="left"/>
      <w:pPr>
        <w:ind w:left="3088" w:hanging="360"/>
      </w:pPr>
      <w:rPr>
        <w:rFonts w:cs="Times New Roman"/>
      </w:rPr>
    </w:lvl>
    <w:lvl w:ilvl="4" w:tplc="04090019" w:tentative="1">
      <w:start w:val="1"/>
      <w:numFmt w:val="lowerLetter"/>
      <w:lvlText w:val="%5."/>
      <w:lvlJc w:val="left"/>
      <w:pPr>
        <w:ind w:left="3808" w:hanging="360"/>
      </w:pPr>
      <w:rPr>
        <w:rFonts w:cs="Times New Roman"/>
      </w:rPr>
    </w:lvl>
    <w:lvl w:ilvl="5" w:tplc="0409001B" w:tentative="1">
      <w:start w:val="1"/>
      <w:numFmt w:val="lowerRoman"/>
      <w:lvlText w:val="%6."/>
      <w:lvlJc w:val="right"/>
      <w:pPr>
        <w:ind w:left="4528" w:hanging="180"/>
      </w:pPr>
      <w:rPr>
        <w:rFonts w:cs="Times New Roman"/>
      </w:rPr>
    </w:lvl>
    <w:lvl w:ilvl="6" w:tplc="0409000F" w:tentative="1">
      <w:start w:val="1"/>
      <w:numFmt w:val="decimal"/>
      <w:lvlText w:val="%7."/>
      <w:lvlJc w:val="left"/>
      <w:pPr>
        <w:ind w:left="5248" w:hanging="360"/>
      </w:pPr>
      <w:rPr>
        <w:rFonts w:cs="Times New Roman"/>
      </w:rPr>
    </w:lvl>
    <w:lvl w:ilvl="7" w:tplc="04090019" w:tentative="1">
      <w:start w:val="1"/>
      <w:numFmt w:val="lowerLetter"/>
      <w:lvlText w:val="%8."/>
      <w:lvlJc w:val="left"/>
      <w:pPr>
        <w:ind w:left="5968" w:hanging="360"/>
      </w:pPr>
      <w:rPr>
        <w:rFonts w:cs="Times New Roman"/>
      </w:rPr>
    </w:lvl>
    <w:lvl w:ilvl="8" w:tplc="0409001B" w:tentative="1">
      <w:start w:val="1"/>
      <w:numFmt w:val="lowerRoman"/>
      <w:lvlText w:val="%9."/>
      <w:lvlJc w:val="right"/>
      <w:pPr>
        <w:ind w:left="6688" w:hanging="180"/>
      </w:pPr>
      <w:rPr>
        <w:rFonts w:cs="Times New Roman"/>
      </w:rPr>
    </w:lvl>
  </w:abstractNum>
  <w:abstractNum w:abstractNumId="2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7"/>
  </w:num>
  <w:num w:numId="2">
    <w:abstractNumId w:val="13"/>
  </w:num>
  <w:num w:numId="3">
    <w:abstractNumId w:val="10"/>
  </w:num>
  <w:num w:numId="4">
    <w:abstractNumId w:val="5"/>
  </w:num>
  <w:num w:numId="5">
    <w:abstractNumId w:val="23"/>
  </w:num>
  <w:num w:numId="6">
    <w:abstractNumId w:val="22"/>
  </w:num>
  <w:num w:numId="7">
    <w:abstractNumId w:val="19"/>
  </w:num>
  <w:num w:numId="8">
    <w:abstractNumId w:val="17"/>
  </w:num>
  <w:num w:numId="9">
    <w:abstractNumId w:val="25"/>
  </w:num>
  <w:num w:numId="10">
    <w:abstractNumId w:val="4"/>
  </w:num>
  <w:num w:numId="11">
    <w:abstractNumId w:val="14"/>
  </w:num>
  <w:num w:numId="12">
    <w:abstractNumId w:val="0"/>
  </w:num>
  <w:num w:numId="13">
    <w:abstractNumId w:val="2"/>
  </w:num>
  <w:num w:numId="14">
    <w:abstractNumId w:val="6"/>
  </w:num>
  <w:num w:numId="15">
    <w:abstractNumId w:val="18"/>
  </w:num>
  <w:num w:numId="16">
    <w:abstractNumId w:val="15"/>
  </w:num>
  <w:num w:numId="17">
    <w:abstractNumId w:val="3"/>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num>
  <w:num w:numId="20">
    <w:abstractNumId w:val="26"/>
  </w:num>
  <w:num w:numId="21">
    <w:abstractNumId w:val="7"/>
  </w:num>
  <w:num w:numId="22">
    <w:abstractNumId w:val="27"/>
  </w:num>
  <w:num w:numId="23">
    <w:abstractNumId w:val="24"/>
  </w:num>
  <w:num w:numId="24">
    <w:abstractNumId w:val="21"/>
  </w:num>
  <w:num w:numId="25">
    <w:abstractNumId w:val="27"/>
  </w:num>
  <w:num w:numId="26">
    <w:abstractNumId w:val="11"/>
  </w:num>
  <w:num w:numId="27">
    <w:abstractNumId w:val="16"/>
  </w:num>
  <w:num w:numId="28">
    <w:abstractNumId w:val="20"/>
  </w:num>
  <w:num w:numId="29">
    <w:abstractNumId w:val="27"/>
  </w:num>
  <w:num w:numId="30">
    <w:abstractNumId w:val="8"/>
  </w:num>
  <w:num w:numId="31">
    <w:abstractNumId w:val="27"/>
  </w:num>
  <w:num w:numId="32">
    <w:abstractNumId w:val="12"/>
  </w:num>
  <w:num w:numId="3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1E1A"/>
    <w:rsid w:val="00001F64"/>
    <w:rsid w:val="0000443D"/>
    <w:rsid w:val="000055A0"/>
    <w:rsid w:val="00007004"/>
    <w:rsid w:val="00007F62"/>
    <w:rsid w:val="0001085C"/>
    <w:rsid w:val="000124C3"/>
    <w:rsid w:val="00016079"/>
    <w:rsid w:val="00016733"/>
    <w:rsid w:val="000179A6"/>
    <w:rsid w:val="00021798"/>
    <w:rsid w:val="00027FDB"/>
    <w:rsid w:val="00030547"/>
    <w:rsid w:val="00033CF7"/>
    <w:rsid w:val="000401ED"/>
    <w:rsid w:val="000456FF"/>
    <w:rsid w:val="00055E8B"/>
    <w:rsid w:val="0006434C"/>
    <w:rsid w:val="0006628E"/>
    <w:rsid w:val="00067618"/>
    <w:rsid w:val="00072806"/>
    <w:rsid w:val="000760D6"/>
    <w:rsid w:val="00080DC9"/>
    <w:rsid w:val="0008230E"/>
    <w:rsid w:val="0008770A"/>
    <w:rsid w:val="00087EF7"/>
    <w:rsid w:val="000934DC"/>
    <w:rsid w:val="00097245"/>
    <w:rsid w:val="000A0768"/>
    <w:rsid w:val="000A43D3"/>
    <w:rsid w:val="000A4664"/>
    <w:rsid w:val="000A72BB"/>
    <w:rsid w:val="000B6E3C"/>
    <w:rsid w:val="000C0458"/>
    <w:rsid w:val="000E2F1F"/>
    <w:rsid w:val="000E51D0"/>
    <w:rsid w:val="000E57BC"/>
    <w:rsid w:val="000E6502"/>
    <w:rsid w:val="000E688D"/>
    <w:rsid w:val="000E703C"/>
    <w:rsid w:val="000F17BE"/>
    <w:rsid w:val="000F19E3"/>
    <w:rsid w:val="000F1FFC"/>
    <w:rsid w:val="000F3208"/>
    <w:rsid w:val="000F58D7"/>
    <w:rsid w:val="00101097"/>
    <w:rsid w:val="00102E2F"/>
    <w:rsid w:val="00103A0E"/>
    <w:rsid w:val="00106C85"/>
    <w:rsid w:val="00110BC1"/>
    <w:rsid w:val="0013024B"/>
    <w:rsid w:val="00130BDA"/>
    <w:rsid w:val="00131E89"/>
    <w:rsid w:val="00133394"/>
    <w:rsid w:val="00134309"/>
    <w:rsid w:val="00135141"/>
    <w:rsid w:val="00135E0A"/>
    <w:rsid w:val="001426A4"/>
    <w:rsid w:val="00144FFE"/>
    <w:rsid w:val="00146A71"/>
    <w:rsid w:val="00155E7C"/>
    <w:rsid w:val="00156D3E"/>
    <w:rsid w:val="001612B2"/>
    <w:rsid w:val="0016444B"/>
    <w:rsid w:val="00164CB1"/>
    <w:rsid w:val="00170214"/>
    <w:rsid w:val="00172BD2"/>
    <w:rsid w:val="001735FE"/>
    <w:rsid w:val="00173AAA"/>
    <w:rsid w:val="00174505"/>
    <w:rsid w:val="00174607"/>
    <w:rsid w:val="00185E46"/>
    <w:rsid w:val="0019091C"/>
    <w:rsid w:val="00191C2A"/>
    <w:rsid w:val="00194C43"/>
    <w:rsid w:val="00195289"/>
    <w:rsid w:val="001A563F"/>
    <w:rsid w:val="001B15C0"/>
    <w:rsid w:val="001B1EA1"/>
    <w:rsid w:val="001B251D"/>
    <w:rsid w:val="001B2755"/>
    <w:rsid w:val="001B7118"/>
    <w:rsid w:val="001C3E48"/>
    <w:rsid w:val="001C600B"/>
    <w:rsid w:val="001C6882"/>
    <w:rsid w:val="001C6F4D"/>
    <w:rsid w:val="001D1BAD"/>
    <w:rsid w:val="001D504C"/>
    <w:rsid w:val="001E21CB"/>
    <w:rsid w:val="001E34D8"/>
    <w:rsid w:val="001E5B5C"/>
    <w:rsid w:val="001E6AAE"/>
    <w:rsid w:val="001E7FF7"/>
    <w:rsid w:val="001F14B2"/>
    <w:rsid w:val="001F181A"/>
    <w:rsid w:val="001F595B"/>
    <w:rsid w:val="001F7A3F"/>
    <w:rsid w:val="00203F3C"/>
    <w:rsid w:val="002134FC"/>
    <w:rsid w:val="00215C4F"/>
    <w:rsid w:val="00216E7D"/>
    <w:rsid w:val="00217A38"/>
    <w:rsid w:val="002209CC"/>
    <w:rsid w:val="00231C38"/>
    <w:rsid w:val="002346CA"/>
    <w:rsid w:val="00234998"/>
    <w:rsid w:val="0024020F"/>
    <w:rsid w:val="00242734"/>
    <w:rsid w:val="00244744"/>
    <w:rsid w:val="00245B28"/>
    <w:rsid w:val="00251B0D"/>
    <w:rsid w:val="00256275"/>
    <w:rsid w:val="002568E4"/>
    <w:rsid w:val="00257381"/>
    <w:rsid w:val="00261FB6"/>
    <w:rsid w:val="002638E5"/>
    <w:rsid w:val="0026506F"/>
    <w:rsid w:val="00267E41"/>
    <w:rsid w:val="00271560"/>
    <w:rsid w:val="002734E7"/>
    <w:rsid w:val="0028331F"/>
    <w:rsid w:val="00286F07"/>
    <w:rsid w:val="002879EE"/>
    <w:rsid w:val="00296FC9"/>
    <w:rsid w:val="002A1965"/>
    <w:rsid w:val="002A3FC1"/>
    <w:rsid w:val="002A418F"/>
    <w:rsid w:val="002A5622"/>
    <w:rsid w:val="002A70E5"/>
    <w:rsid w:val="002B0016"/>
    <w:rsid w:val="002B0424"/>
    <w:rsid w:val="002B4A6B"/>
    <w:rsid w:val="002B7C1D"/>
    <w:rsid w:val="002D5844"/>
    <w:rsid w:val="002D6BEF"/>
    <w:rsid w:val="002E0A84"/>
    <w:rsid w:val="002E43E2"/>
    <w:rsid w:val="002E784B"/>
    <w:rsid w:val="002F47B5"/>
    <w:rsid w:val="00302B76"/>
    <w:rsid w:val="0030701F"/>
    <w:rsid w:val="003126E7"/>
    <w:rsid w:val="00312A71"/>
    <w:rsid w:val="0031436A"/>
    <w:rsid w:val="003204BA"/>
    <w:rsid w:val="00321B40"/>
    <w:rsid w:val="00322ED6"/>
    <w:rsid w:val="00323AA8"/>
    <w:rsid w:val="00325042"/>
    <w:rsid w:val="00342E95"/>
    <w:rsid w:val="00344D9B"/>
    <w:rsid w:val="00354C20"/>
    <w:rsid w:val="003554B3"/>
    <w:rsid w:val="0035597F"/>
    <w:rsid w:val="0036674C"/>
    <w:rsid w:val="00366B8F"/>
    <w:rsid w:val="0037157D"/>
    <w:rsid w:val="003715C4"/>
    <w:rsid w:val="0037724F"/>
    <w:rsid w:val="003864C3"/>
    <w:rsid w:val="00390827"/>
    <w:rsid w:val="003A0A99"/>
    <w:rsid w:val="003A1B92"/>
    <w:rsid w:val="003A2DE9"/>
    <w:rsid w:val="003A3E96"/>
    <w:rsid w:val="003C04A0"/>
    <w:rsid w:val="003C6B35"/>
    <w:rsid w:val="003D2452"/>
    <w:rsid w:val="003D2A9F"/>
    <w:rsid w:val="003D403F"/>
    <w:rsid w:val="003D7C10"/>
    <w:rsid w:val="003E1A2C"/>
    <w:rsid w:val="003E3140"/>
    <w:rsid w:val="003E66D7"/>
    <w:rsid w:val="003E7F2C"/>
    <w:rsid w:val="003F3FB7"/>
    <w:rsid w:val="003F46E7"/>
    <w:rsid w:val="003F5393"/>
    <w:rsid w:val="003F5BBB"/>
    <w:rsid w:val="003F775C"/>
    <w:rsid w:val="003F7D7A"/>
    <w:rsid w:val="00401562"/>
    <w:rsid w:val="00401A19"/>
    <w:rsid w:val="00404C27"/>
    <w:rsid w:val="00407F4F"/>
    <w:rsid w:val="00416F17"/>
    <w:rsid w:val="00420E7B"/>
    <w:rsid w:val="00422281"/>
    <w:rsid w:val="00423EC6"/>
    <w:rsid w:val="00424640"/>
    <w:rsid w:val="00425E73"/>
    <w:rsid w:val="0042765C"/>
    <w:rsid w:val="00427B74"/>
    <w:rsid w:val="00432224"/>
    <w:rsid w:val="0043356C"/>
    <w:rsid w:val="004338D7"/>
    <w:rsid w:val="00434617"/>
    <w:rsid w:val="00435191"/>
    <w:rsid w:val="004351A2"/>
    <w:rsid w:val="00442E06"/>
    <w:rsid w:val="00455364"/>
    <w:rsid w:val="00456C05"/>
    <w:rsid w:val="00457BC4"/>
    <w:rsid w:val="00462566"/>
    <w:rsid w:val="0047182E"/>
    <w:rsid w:val="00473559"/>
    <w:rsid w:val="00473936"/>
    <w:rsid w:val="004765F1"/>
    <w:rsid w:val="0047698C"/>
    <w:rsid w:val="00477CCE"/>
    <w:rsid w:val="00477D40"/>
    <w:rsid w:val="004813E9"/>
    <w:rsid w:val="00486D27"/>
    <w:rsid w:val="00493B91"/>
    <w:rsid w:val="00493FCE"/>
    <w:rsid w:val="00494931"/>
    <w:rsid w:val="004A0D7F"/>
    <w:rsid w:val="004A1E33"/>
    <w:rsid w:val="004A25A1"/>
    <w:rsid w:val="004A35F3"/>
    <w:rsid w:val="004A37C7"/>
    <w:rsid w:val="004A5A72"/>
    <w:rsid w:val="004A6D37"/>
    <w:rsid w:val="004B0E94"/>
    <w:rsid w:val="004B1508"/>
    <w:rsid w:val="004B21A0"/>
    <w:rsid w:val="004C52DA"/>
    <w:rsid w:val="004C5629"/>
    <w:rsid w:val="004C5C1C"/>
    <w:rsid w:val="004C75A7"/>
    <w:rsid w:val="004D0C89"/>
    <w:rsid w:val="004D3A1C"/>
    <w:rsid w:val="004D6B92"/>
    <w:rsid w:val="004E13C2"/>
    <w:rsid w:val="004E3B68"/>
    <w:rsid w:val="004F0B81"/>
    <w:rsid w:val="004F1D8A"/>
    <w:rsid w:val="004F26CA"/>
    <w:rsid w:val="004F2B97"/>
    <w:rsid w:val="004F633D"/>
    <w:rsid w:val="005010C8"/>
    <w:rsid w:val="00501B54"/>
    <w:rsid w:val="00502D8D"/>
    <w:rsid w:val="00505EED"/>
    <w:rsid w:val="00506348"/>
    <w:rsid w:val="00507A0E"/>
    <w:rsid w:val="00507A62"/>
    <w:rsid w:val="005119F0"/>
    <w:rsid w:val="005160DE"/>
    <w:rsid w:val="00524A3C"/>
    <w:rsid w:val="00541D1F"/>
    <w:rsid w:val="00545B15"/>
    <w:rsid w:val="0054764C"/>
    <w:rsid w:val="0054765E"/>
    <w:rsid w:val="00550042"/>
    <w:rsid w:val="0055008B"/>
    <w:rsid w:val="00551D60"/>
    <w:rsid w:val="00556C87"/>
    <w:rsid w:val="005606BD"/>
    <w:rsid w:val="00571867"/>
    <w:rsid w:val="005807AB"/>
    <w:rsid w:val="00580899"/>
    <w:rsid w:val="0058370E"/>
    <w:rsid w:val="00593B4E"/>
    <w:rsid w:val="005971FB"/>
    <w:rsid w:val="005A2F2C"/>
    <w:rsid w:val="005A2F51"/>
    <w:rsid w:val="005A7658"/>
    <w:rsid w:val="005B0FDA"/>
    <w:rsid w:val="005B5A04"/>
    <w:rsid w:val="005B6C30"/>
    <w:rsid w:val="005C0A29"/>
    <w:rsid w:val="005C4FB7"/>
    <w:rsid w:val="005D2A96"/>
    <w:rsid w:val="005D2EB6"/>
    <w:rsid w:val="005D3FD3"/>
    <w:rsid w:val="005D4B37"/>
    <w:rsid w:val="005D670D"/>
    <w:rsid w:val="005D7F88"/>
    <w:rsid w:val="005E0FA1"/>
    <w:rsid w:val="005E230B"/>
    <w:rsid w:val="005E34A9"/>
    <w:rsid w:val="005E35D1"/>
    <w:rsid w:val="005E3913"/>
    <w:rsid w:val="005E42B4"/>
    <w:rsid w:val="005E45AD"/>
    <w:rsid w:val="005E5C1E"/>
    <w:rsid w:val="005E6010"/>
    <w:rsid w:val="005E6975"/>
    <w:rsid w:val="005F00EE"/>
    <w:rsid w:val="005F0A0D"/>
    <w:rsid w:val="005F19A9"/>
    <w:rsid w:val="005F2900"/>
    <w:rsid w:val="005F322B"/>
    <w:rsid w:val="005F48C9"/>
    <w:rsid w:val="005F4F5C"/>
    <w:rsid w:val="00600075"/>
    <w:rsid w:val="00600AEE"/>
    <w:rsid w:val="006010D4"/>
    <w:rsid w:val="00610781"/>
    <w:rsid w:val="00611D6C"/>
    <w:rsid w:val="006133EA"/>
    <w:rsid w:val="0061467A"/>
    <w:rsid w:val="006152E3"/>
    <w:rsid w:val="00616B53"/>
    <w:rsid w:val="0062159A"/>
    <w:rsid w:val="006215F3"/>
    <w:rsid w:val="00621A49"/>
    <w:rsid w:val="00621A5C"/>
    <w:rsid w:val="006225EE"/>
    <w:rsid w:val="00625C04"/>
    <w:rsid w:val="006317B5"/>
    <w:rsid w:val="00641B18"/>
    <w:rsid w:val="00641FB2"/>
    <w:rsid w:val="006436E4"/>
    <w:rsid w:val="00644BDD"/>
    <w:rsid w:val="006459B3"/>
    <w:rsid w:val="00646F46"/>
    <w:rsid w:val="00647617"/>
    <w:rsid w:val="00652E33"/>
    <w:rsid w:val="006579C8"/>
    <w:rsid w:val="00661A92"/>
    <w:rsid w:val="00664F29"/>
    <w:rsid w:val="00665ECE"/>
    <w:rsid w:val="0066750D"/>
    <w:rsid w:val="0068009E"/>
    <w:rsid w:val="00681056"/>
    <w:rsid w:val="00681642"/>
    <w:rsid w:val="006878BB"/>
    <w:rsid w:val="00691EAE"/>
    <w:rsid w:val="00694317"/>
    <w:rsid w:val="00694476"/>
    <w:rsid w:val="00695E9B"/>
    <w:rsid w:val="006A20BE"/>
    <w:rsid w:val="006A2D88"/>
    <w:rsid w:val="006A4D63"/>
    <w:rsid w:val="006A5171"/>
    <w:rsid w:val="006A70DA"/>
    <w:rsid w:val="006A7E15"/>
    <w:rsid w:val="006B2FC8"/>
    <w:rsid w:val="006B5C2A"/>
    <w:rsid w:val="006B6E60"/>
    <w:rsid w:val="006C0D5D"/>
    <w:rsid w:val="006C56EF"/>
    <w:rsid w:val="006D4824"/>
    <w:rsid w:val="006D4877"/>
    <w:rsid w:val="006D58F9"/>
    <w:rsid w:val="006E344D"/>
    <w:rsid w:val="006E5222"/>
    <w:rsid w:val="006E5B37"/>
    <w:rsid w:val="006F25A0"/>
    <w:rsid w:val="006F6A70"/>
    <w:rsid w:val="007016E8"/>
    <w:rsid w:val="00702B72"/>
    <w:rsid w:val="00711DB3"/>
    <w:rsid w:val="007156D2"/>
    <w:rsid w:val="00715AE3"/>
    <w:rsid w:val="0072329E"/>
    <w:rsid w:val="0072362C"/>
    <w:rsid w:val="007244BC"/>
    <w:rsid w:val="00725329"/>
    <w:rsid w:val="00731DCE"/>
    <w:rsid w:val="007333A8"/>
    <w:rsid w:val="0074331C"/>
    <w:rsid w:val="0074407D"/>
    <w:rsid w:val="00746D78"/>
    <w:rsid w:val="00747FF2"/>
    <w:rsid w:val="007626F7"/>
    <w:rsid w:val="00763299"/>
    <w:rsid w:val="00765198"/>
    <w:rsid w:val="00766652"/>
    <w:rsid w:val="0077311E"/>
    <w:rsid w:val="00776E36"/>
    <w:rsid w:val="0078112F"/>
    <w:rsid w:val="00783205"/>
    <w:rsid w:val="007A0ACD"/>
    <w:rsid w:val="007B09FB"/>
    <w:rsid w:val="007B1B16"/>
    <w:rsid w:val="007B3AFA"/>
    <w:rsid w:val="007B4AE4"/>
    <w:rsid w:val="007C2D8A"/>
    <w:rsid w:val="007D24F3"/>
    <w:rsid w:val="007D3D0F"/>
    <w:rsid w:val="007D64B8"/>
    <w:rsid w:val="007D68F1"/>
    <w:rsid w:val="007E1CC2"/>
    <w:rsid w:val="007E3381"/>
    <w:rsid w:val="007E7C0D"/>
    <w:rsid w:val="007F07A3"/>
    <w:rsid w:val="007F1B05"/>
    <w:rsid w:val="007F2138"/>
    <w:rsid w:val="007F3EB1"/>
    <w:rsid w:val="00804133"/>
    <w:rsid w:val="00806388"/>
    <w:rsid w:val="008063A4"/>
    <w:rsid w:val="00806632"/>
    <w:rsid w:val="0080721A"/>
    <w:rsid w:val="00810E97"/>
    <w:rsid w:val="00811ADB"/>
    <w:rsid w:val="00814DFE"/>
    <w:rsid w:val="00817E27"/>
    <w:rsid w:val="00822D71"/>
    <w:rsid w:val="0084075D"/>
    <w:rsid w:val="00840CAB"/>
    <w:rsid w:val="00845B7B"/>
    <w:rsid w:val="008478F5"/>
    <w:rsid w:val="00851DC3"/>
    <w:rsid w:val="00852566"/>
    <w:rsid w:val="00854AF4"/>
    <w:rsid w:val="00861DA0"/>
    <w:rsid w:val="00864491"/>
    <w:rsid w:val="00867170"/>
    <w:rsid w:val="00867DEB"/>
    <w:rsid w:val="00872CCA"/>
    <w:rsid w:val="00876403"/>
    <w:rsid w:val="008829E8"/>
    <w:rsid w:val="008915EF"/>
    <w:rsid w:val="008946F8"/>
    <w:rsid w:val="008A1136"/>
    <w:rsid w:val="008A13A6"/>
    <w:rsid w:val="008A25FE"/>
    <w:rsid w:val="008A7101"/>
    <w:rsid w:val="008B4ECF"/>
    <w:rsid w:val="008B5B03"/>
    <w:rsid w:val="008C1B17"/>
    <w:rsid w:val="008C5C49"/>
    <w:rsid w:val="008D263E"/>
    <w:rsid w:val="008D32E3"/>
    <w:rsid w:val="008D5790"/>
    <w:rsid w:val="008D5A20"/>
    <w:rsid w:val="008E25B9"/>
    <w:rsid w:val="008E2654"/>
    <w:rsid w:val="008E2ABA"/>
    <w:rsid w:val="008E401F"/>
    <w:rsid w:val="008E4837"/>
    <w:rsid w:val="008E53A7"/>
    <w:rsid w:val="008F19D6"/>
    <w:rsid w:val="0090481B"/>
    <w:rsid w:val="00910F9A"/>
    <w:rsid w:val="00911F1E"/>
    <w:rsid w:val="00916C38"/>
    <w:rsid w:val="009206C4"/>
    <w:rsid w:val="00925644"/>
    <w:rsid w:val="009400A2"/>
    <w:rsid w:val="00940DB2"/>
    <w:rsid w:val="00942D45"/>
    <w:rsid w:val="0094668C"/>
    <w:rsid w:val="009529FC"/>
    <w:rsid w:val="0095473B"/>
    <w:rsid w:val="00962BF1"/>
    <w:rsid w:val="009639ED"/>
    <w:rsid w:val="00963CE1"/>
    <w:rsid w:val="00963E62"/>
    <w:rsid w:val="00975B2F"/>
    <w:rsid w:val="00977B30"/>
    <w:rsid w:val="00980845"/>
    <w:rsid w:val="009834EC"/>
    <w:rsid w:val="0099074A"/>
    <w:rsid w:val="00994577"/>
    <w:rsid w:val="0099467C"/>
    <w:rsid w:val="00994BD9"/>
    <w:rsid w:val="009A03C6"/>
    <w:rsid w:val="009A05BD"/>
    <w:rsid w:val="009A2EF2"/>
    <w:rsid w:val="009A4294"/>
    <w:rsid w:val="009B0BBD"/>
    <w:rsid w:val="009B195B"/>
    <w:rsid w:val="009B3150"/>
    <w:rsid w:val="009B6DCF"/>
    <w:rsid w:val="009C0D40"/>
    <w:rsid w:val="009C2933"/>
    <w:rsid w:val="009C5906"/>
    <w:rsid w:val="009C6979"/>
    <w:rsid w:val="009D5473"/>
    <w:rsid w:val="009D6C7D"/>
    <w:rsid w:val="009E0161"/>
    <w:rsid w:val="009E0CC6"/>
    <w:rsid w:val="009E0FBB"/>
    <w:rsid w:val="009E21A3"/>
    <w:rsid w:val="009E2BE9"/>
    <w:rsid w:val="009E3851"/>
    <w:rsid w:val="009E3896"/>
    <w:rsid w:val="009E4D1B"/>
    <w:rsid w:val="009E7F07"/>
    <w:rsid w:val="009F522F"/>
    <w:rsid w:val="009F5F6F"/>
    <w:rsid w:val="009F7393"/>
    <w:rsid w:val="00A047ED"/>
    <w:rsid w:val="00A04C3A"/>
    <w:rsid w:val="00A06C90"/>
    <w:rsid w:val="00A11E1A"/>
    <w:rsid w:val="00A11E94"/>
    <w:rsid w:val="00A143E8"/>
    <w:rsid w:val="00A15BC0"/>
    <w:rsid w:val="00A15DC3"/>
    <w:rsid w:val="00A2101A"/>
    <w:rsid w:val="00A26862"/>
    <w:rsid w:val="00A309FE"/>
    <w:rsid w:val="00A371E2"/>
    <w:rsid w:val="00A42AD5"/>
    <w:rsid w:val="00A442ED"/>
    <w:rsid w:val="00A45110"/>
    <w:rsid w:val="00A45A57"/>
    <w:rsid w:val="00A45F96"/>
    <w:rsid w:val="00A512E7"/>
    <w:rsid w:val="00A529ED"/>
    <w:rsid w:val="00A543E4"/>
    <w:rsid w:val="00A6267C"/>
    <w:rsid w:val="00A65CD4"/>
    <w:rsid w:val="00A66152"/>
    <w:rsid w:val="00A77B12"/>
    <w:rsid w:val="00A818E2"/>
    <w:rsid w:val="00A81D19"/>
    <w:rsid w:val="00A845B6"/>
    <w:rsid w:val="00A84970"/>
    <w:rsid w:val="00A86F22"/>
    <w:rsid w:val="00A935C2"/>
    <w:rsid w:val="00A9431A"/>
    <w:rsid w:val="00AA064D"/>
    <w:rsid w:val="00AA2CBC"/>
    <w:rsid w:val="00AA3929"/>
    <w:rsid w:val="00AA4FEB"/>
    <w:rsid w:val="00AA5ACF"/>
    <w:rsid w:val="00AB0EDD"/>
    <w:rsid w:val="00AB4106"/>
    <w:rsid w:val="00AC1472"/>
    <w:rsid w:val="00AC24EF"/>
    <w:rsid w:val="00AC3565"/>
    <w:rsid w:val="00AC4E71"/>
    <w:rsid w:val="00AC56E5"/>
    <w:rsid w:val="00AC5BA2"/>
    <w:rsid w:val="00AC73A9"/>
    <w:rsid w:val="00AD2B49"/>
    <w:rsid w:val="00AD3388"/>
    <w:rsid w:val="00AE472E"/>
    <w:rsid w:val="00AE6A2D"/>
    <w:rsid w:val="00AF0700"/>
    <w:rsid w:val="00AF3B41"/>
    <w:rsid w:val="00AF7DF1"/>
    <w:rsid w:val="00B01B3F"/>
    <w:rsid w:val="00B04633"/>
    <w:rsid w:val="00B07DC7"/>
    <w:rsid w:val="00B134B5"/>
    <w:rsid w:val="00B143AE"/>
    <w:rsid w:val="00B148DA"/>
    <w:rsid w:val="00B20FBA"/>
    <w:rsid w:val="00B210BA"/>
    <w:rsid w:val="00B22171"/>
    <w:rsid w:val="00B23831"/>
    <w:rsid w:val="00B24D10"/>
    <w:rsid w:val="00B27F0A"/>
    <w:rsid w:val="00B41D47"/>
    <w:rsid w:val="00B433CA"/>
    <w:rsid w:val="00B44589"/>
    <w:rsid w:val="00B45667"/>
    <w:rsid w:val="00B65188"/>
    <w:rsid w:val="00B6548E"/>
    <w:rsid w:val="00B6682B"/>
    <w:rsid w:val="00B74BF2"/>
    <w:rsid w:val="00B8241D"/>
    <w:rsid w:val="00B84324"/>
    <w:rsid w:val="00B8492B"/>
    <w:rsid w:val="00B90A3A"/>
    <w:rsid w:val="00B9111C"/>
    <w:rsid w:val="00B91D67"/>
    <w:rsid w:val="00B94074"/>
    <w:rsid w:val="00B94446"/>
    <w:rsid w:val="00BA0CFC"/>
    <w:rsid w:val="00BA4342"/>
    <w:rsid w:val="00BA48D5"/>
    <w:rsid w:val="00BA661D"/>
    <w:rsid w:val="00BA6B1F"/>
    <w:rsid w:val="00BA748B"/>
    <w:rsid w:val="00BA7C6F"/>
    <w:rsid w:val="00BB54A6"/>
    <w:rsid w:val="00BB7AE2"/>
    <w:rsid w:val="00BD3314"/>
    <w:rsid w:val="00BD3EC7"/>
    <w:rsid w:val="00BD4C2C"/>
    <w:rsid w:val="00BD5EB2"/>
    <w:rsid w:val="00BD60D7"/>
    <w:rsid w:val="00BE217C"/>
    <w:rsid w:val="00BE5BBC"/>
    <w:rsid w:val="00BE634F"/>
    <w:rsid w:val="00BF0038"/>
    <w:rsid w:val="00BF4919"/>
    <w:rsid w:val="00BF6013"/>
    <w:rsid w:val="00C03E91"/>
    <w:rsid w:val="00C051F6"/>
    <w:rsid w:val="00C07F92"/>
    <w:rsid w:val="00C11777"/>
    <w:rsid w:val="00C12A6F"/>
    <w:rsid w:val="00C12D6E"/>
    <w:rsid w:val="00C13993"/>
    <w:rsid w:val="00C168EE"/>
    <w:rsid w:val="00C179E6"/>
    <w:rsid w:val="00C25F24"/>
    <w:rsid w:val="00C263D4"/>
    <w:rsid w:val="00C3256F"/>
    <w:rsid w:val="00C3429D"/>
    <w:rsid w:val="00C34429"/>
    <w:rsid w:val="00C35CD7"/>
    <w:rsid w:val="00C35F5F"/>
    <w:rsid w:val="00C372B6"/>
    <w:rsid w:val="00C37695"/>
    <w:rsid w:val="00C43D20"/>
    <w:rsid w:val="00C46BFD"/>
    <w:rsid w:val="00C50177"/>
    <w:rsid w:val="00C5037A"/>
    <w:rsid w:val="00C51634"/>
    <w:rsid w:val="00C63981"/>
    <w:rsid w:val="00C65C09"/>
    <w:rsid w:val="00C67DC9"/>
    <w:rsid w:val="00C70F62"/>
    <w:rsid w:val="00C72DDD"/>
    <w:rsid w:val="00C738EE"/>
    <w:rsid w:val="00C76FAB"/>
    <w:rsid w:val="00C77140"/>
    <w:rsid w:val="00C816D6"/>
    <w:rsid w:val="00C825A7"/>
    <w:rsid w:val="00C83253"/>
    <w:rsid w:val="00C83B57"/>
    <w:rsid w:val="00C83D95"/>
    <w:rsid w:val="00C872C9"/>
    <w:rsid w:val="00C8745B"/>
    <w:rsid w:val="00C8760E"/>
    <w:rsid w:val="00C8771E"/>
    <w:rsid w:val="00C91E00"/>
    <w:rsid w:val="00C936A0"/>
    <w:rsid w:val="00C93F2A"/>
    <w:rsid w:val="00C94884"/>
    <w:rsid w:val="00CA0B44"/>
    <w:rsid w:val="00CB6074"/>
    <w:rsid w:val="00CC1E57"/>
    <w:rsid w:val="00CC2300"/>
    <w:rsid w:val="00CC238E"/>
    <w:rsid w:val="00CC505B"/>
    <w:rsid w:val="00CD0D40"/>
    <w:rsid w:val="00CD4801"/>
    <w:rsid w:val="00CE077F"/>
    <w:rsid w:val="00CE0CAA"/>
    <w:rsid w:val="00CE5A9E"/>
    <w:rsid w:val="00CF0423"/>
    <w:rsid w:val="00CF70BD"/>
    <w:rsid w:val="00CF7C5A"/>
    <w:rsid w:val="00D0309D"/>
    <w:rsid w:val="00D0360E"/>
    <w:rsid w:val="00D16F5D"/>
    <w:rsid w:val="00D21A0A"/>
    <w:rsid w:val="00D22108"/>
    <w:rsid w:val="00D22ADB"/>
    <w:rsid w:val="00D256F7"/>
    <w:rsid w:val="00D26BEB"/>
    <w:rsid w:val="00D31BEE"/>
    <w:rsid w:val="00D32919"/>
    <w:rsid w:val="00D353D2"/>
    <w:rsid w:val="00D465CB"/>
    <w:rsid w:val="00D510EB"/>
    <w:rsid w:val="00D52F07"/>
    <w:rsid w:val="00D55572"/>
    <w:rsid w:val="00D65B0C"/>
    <w:rsid w:val="00D67D47"/>
    <w:rsid w:val="00D72F68"/>
    <w:rsid w:val="00D7542A"/>
    <w:rsid w:val="00D77B3B"/>
    <w:rsid w:val="00D839A3"/>
    <w:rsid w:val="00D83DA3"/>
    <w:rsid w:val="00D84AF3"/>
    <w:rsid w:val="00D8541B"/>
    <w:rsid w:val="00D866CC"/>
    <w:rsid w:val="00D87B8E"/>
    <w:rsid w:val="00D96B27"/>
    <w:rsid w:val="00D96BB1"/>
    <w:rsid w:val="00DA1CAE"/>
    <w:rsid w:val="00DA68BD"/>
    <w:rsid w:val="00DA7C28"/>
    <w:rsid w:val="00DB7625"/>
    <w:rsid w:val="00DB7F56"/>
    <w:rsid w:val="00DC4A85"/>
    <w:rsid w:val="00DC68F9"/>
    <w:rsid w:val="00DD0981"/>
    <w:rsid w:val="00DD2F17"/>
    <w:rsid w:val="00DE4E01"/>
    <w:rsid w:val="00DE4E09"/>
    <w:rsid w:val="00DE543C"/>
    <w:rsid w:val="00DE696F"/>
    <w:rsid w:val="00DE7159"/>
    <w:rsid w:val="00DF2EDE"/>
    <w:rsid w:val="00DF5A06"/>
    <w:rsid w:val="00E01639"/>
    <w:rsid w:val="00E039B9"/>
    <w:rsid w:val="00E04729"/>
    <w:rsid w:val="00E06B6F"/>
    <w:rsid w:val="00E11584"/>
    <w:rsid w:val="00E12352"/>
    <w:rsid w:val="00E133D6"/>
    <w:rsid w:val="00E13D18"/>
    <w:rsid w:val="00E15BB7"/>
    <w:rsid w:val="00E1760E"/>
    <w:rsid w:val="00E26696"/>
    <w:rsid w:val="00E27442"/>
    <w:rsid w:val="00E31441"/>
    <w:rsid w:val="00E31A43"/>
    <w:rsid w:val="00E3491F"/>
    <w:rsid w:val="00E41911"/>
    <w:rsid w:val="00E43121"/>
    <w:rsid w:val="00E431D7"/>
    <w:rsid w:val="00E449C0"/>
    <w:rsid w:val="00E4567A"/>
    <w:rsid w:val="00E5019D"/>
    <w:rsid w:val="00E52B82"/>
    <w:rsid w:val="00E52BC2"/>
    <w:rsid w:val="00E569D7"/>
    <w:rsid w:val="00E578BF"/>
    <w:rsid w:val="00E603A5"/>
    <w:rsid w:val="00E664A9"/>
    <w:rsid w:val="00E75BBF"/>
    <w:rsid w:val="00E76124"/>
    <w:rsid w:val="00E76E3A"/>
    <w:rsid w:val="00E81604"/>
    <w:rsid w:val="00E86E45"/>
    <w:rsid w:val="00E870CA"/>
    <w:rsid w:val="00E94EE5"/>
    <w:rsid w:val="00EA14B1"/>
    <w:rsid w:val="00EA1A07"/>
    <w:rsid w:val="00EA2158"/>
    <w:rsid w:val="00EA5610"/>
    <w:rsid w:val="00EA757A"/>
    <w:rsid w:val="00EA7A57"/>
    <w:rsid w:val="00EB38C9"/>
    <w:rsid w:val="00EB48DA"/>
    <w:rsid w:val="00EB5741"/>
    <w:rsid w:val="00EC06C0"/>
    <w:rsid w:val="00EC2DE3"/>
    <w:rsid w:val="00EC4EE2"/>
    <w:rsid w:val="00EC7B97"/>
    <w:rsid w:val="00ED1AC7"/>
    <w:rsid w:val="00ED1EAC"/>
    <w:rsid w:val="00ED377B"/>
    <w:rsid w:val="00ED5DF3"/>
    <w:rsid w:val="00EE18BF"/>
    <w:rsid w:val="00EF0D83"/>
    <w:rsid w:val="00EF3B05"/>
    <w:rsid w:val="00F007C9"/>
    <w:rsid w:val="00F053DB"/>
    <w:rsid w:val="00F06611"/>
    <w:rsid w:val="00F13A66"/>
    <w:rsid w:val="00F13D87"/>
    <w:rsid w:val="00F14AAE"/>
    <w:rsid w:val="00F173D0"/>
    <w:rsid w:val="00F17F00"/>
    <w:rsid w:val="00F20042"/>
    <w:rsid w:val="00F310DE"/>
    <w:rsid w:val="00F35072"/>
    <w:rsid w:val="00F35786"/>
    <w:rsid w:val="00F367E7"/>
    <w:rsid w:val="00F40233"/>
    <w:rsid w:val="00F4032D"/>
    <w:rsid w:val="00F41299"/>
    <w:rsid w:val="00F43F0D"/>
    <w:rsid w:val="00F4766A"/>
    <w:rsid w:val="00F5049A"/>
    <w:rsid w:val="00F5293F"/>
    <w:rsid w:val="00F53217"/>
    <w:rsid w:val="00F53358"/>
    <w:rsid w:val="00F53EE4"/>
    <w:rsid w:val="00F60E00"/>
    <w:rsid w:val="00F646A5"/>
    <w:rsid w:val="00F65277"/>
    <w:rsid w:val="00F70367"/>
    <w:rsid w:val="00F70BBF"/>
    <w:rsid w:val="00F75CEC"/>
    <w:rsid w:val="00F8565D"/>
    <w:rsid w:val="00F91BD9"/>
    <w:rsid w:val="00F97909"/>
    <w:rsid w:val="00FA0857"/>
    <w:rsid w:val="00FA2E77"/>
    <w:rsid w:val="00FA6A58"/>
    <w:rsid w:val="00FA6CC4"/>
    <w:rsid w:val="00FB76B0"/>
    <w:rsid w:val="00FC1CB8"/>
    <w:rsid w:val="00FC4F64"/>
    <w:rsid w:val="00FC7C41"/>
    <w:rsid w:val="00FD06CA"/>
    <w:rsid w:val="00FD225B"/>
    <w:rsid w:val="00FD2677"/>
    <w:rsid w:val="00FD2940"/>
    <w:rsid w:val="00FD64C1"/>
    <w:rsid w:val="00FD6D9C"/>
    <w:rsid w:val="00FD70BB"/>
    <w:rsid w:val="00FD78AD"/>
    <w:rsid w:val="00FD7D4E"/>
    <w:rsid w:val="00FE0112"/>
    <w:rsid w:val="00FE79AB"/>
    <w:rsid w:val="00FE79B7"/>
    <w:rsid w:val="00FF02C4"/>
    <w:rsid w:val="00FF085E"/>
    <w:rsid w:val="00FF23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F45AB"/>
  <w15:chartTrackingRefBased/>
  <w15:docId w15:val="{01474A53-CE5A-4B92-ADFB-A6FBE14AC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11E1A"/>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11E1A"/>
    <w:pPr>
      <w:numPr>
        <w:numId w:val="1"/>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A11E1A"/>
    <w:rPr>
      <w:rFonts w:ascii="Times New Roman" w:eastAsia="Times New Roman" w:hAnsi="Times New Roman" w:cs="Times New Roman"/>
      <w:sz w:val="24"/>
      <w:szCs w:val="24"/>
      <w:lang w:val="en-US"/>
    </w:rPr>
  </w:style>
  <w:style w:type="paragraph" w:styleId="a5">
    <w:name w:val="Body Text"/>
    <w:basedOn w:val="a0"/>
    <w:link w:val="a6"/>
    <w:rsid w:val="006D4877"/>
    <w:pPr>
      <w:widowControl w:val="0"/>
      <w:suppressAutoHyphens/>
      <w:spacing w:after="120"/>
    </w:pPr>
    <w:rPr>
      <w:rFonts w:cs="Mangal"/>
      <w:noProof w:val="0"/>
      <w:color w:val="000000"/>
      <w:kern w:val="1"/>
      <w:sz w:val="21"/>
      <w:szCs w:val="21"/>
      <w:lang w:eastAsia="hi-IN" w:bidi="hi-IN"/>
    </w:rPr>
  </w:style>
  <w:style w:type="character" w:customStyle="1" w:styleId="a6">
    <w:name w:val="Основной текст Знак"/>
    <w:basedOn w:val="a1"/>
    <w:link w:val="a5"/>
    <w:rsid w:val="006D4877"/>
    <w:rPr>
      <w:rFonts w:ascii="Times New Roman" w:eastAsia="Times New Roman" w:hAnsi="Times New Roman" w:cs="Mangal"/>
      <w:color w:val="000000"/>
      <w:kern w:val="1"/>
      <w:sz w:val="21"/>
      <w:szCs w:val="21"/>
      <w:lang w:val="ro-RO" w:eastAsia="hi-IN" w:bidi="hi-IN"/>
    </w:rPr>
  </w:style>
  <w:style w:type="character" w:styleId="a7">
    <w:name w:val="annotation reference"/>
    <w:rsid w:val="006D4877"/>
    <w:rPr>
      <w:sz w:val="16"/>
      <w:szCs w:val="16"/>
    </w:rPr>
  </w:style>
  <w:style w:type="paragraph" w:styleId="a8">
    <w:name w:val="annotation text"/>
    <w:basedOn w:val="a0"/>
    <w:link w:val="a9"/>
    <w:rsid w:val="006D4877"/>
    <w:pPr>
      <w:widowControl w:val="0"/>
      <w:suppressAutoHyphens/>
    </w:pPr>
    <w:rPr>
      <w:rFonts w:cs="Mangal"/>
      <w:noProof w:val="0"/>
      <w:color w:val="000000"/>
      <w:kern w:val="1"/>
      <w:sz w:val="20"/>
      <w:szCs w:val="18"/>
      <w:lang w:eastAsia="hi-IN" w:bidi="hi-IN"/>
    </w:rPr>
  </w:style>
  <w:style w:type="character" w:customStyle="1" w:styleId="a9">
    <w:name w:val="Текст примечания Знак"/>
    <w:basedOn w:val="a1"/>
    <w:link w:val="a8"/>
    <w:rsid w:val="006D4877"/>
    <w:rPr>
      <w:rFonts w:ascii="Times New Roman" w:eastAsia="Times New Roman" w:hAnsi="Times New Roman" w:cs="Mangal"/>
      <w:color w:val="000000"/>
      <w:kern w:val="1"/>
      <w:sz w:val="20"/>
      <w:szCs w:val="18"/>
      <w:lang w:val="ro-RO" w:eastAsia="hi-IN" w:bidi="hi-IN"/>
    </w:rPr>
  </w:style>
  <w:style w:type="paragraph" w:styleId="aa">
    <w:name w:val="Balloon Text"/>
    <w:basedOn w:val="a0"/>
    <w:link w:val="ab"/>
    <w:uiPriority w:val="99"/>
    <w:semiHidden/>
    <w:unhideWhenUsed/>
    <w:rsid w:val="006D4877"/>
    <w:rPr>
      <w:rFonts w:ascii="Segoe UI" w:hAnsi="Segoe UI" w:cs="Segoe UI"/>
      <w:sz w:val="18"/>
      <w:szCs w:val="18"/>
    </w:rPr>
  </w:style>
  <w:style w:type="character" w:customStyle="1" w:styleId="ab">
    <w:name w:val="Текст выноски Знак"/>
    <w:basedOn w:val="a1"/>
    <w:link w:val="aa"/>
    <w:uiPriority w:val="99"/>
    <w:semiHidden/>
    <w:rsid w:val="006D4877"/>
    <w:rPr>
      <w:rFonts w:ascii="Segoe UI" w:eastAsia="Times New Roman" w:hAnsi="Segoe UI" w:cs="Segoe UI"/>
      <w:noProof/>
      <w:sz w:val="18"/>
      <w:szCs w:val="18"/>
      <w:lang w:val="ro-RO"/>
    </w:rPr>
  </w:style>
  <w:style w:type="paragraph" w:styleId="ac">
    <w:name w:val="annotation subject"/>
    <w:basedOn w:val="a8"/>
    <w:next w:val="a8"/>
    <w:link w:val="ad"/>
    <w:uiPriority w:val="99"/>
    <w:semiHidden/>
    <w:unhideWhenUsed/>
    <w:rsid w:val="00806632"/>
    <w:pPr>
      <w:widowControl/>
      <w:suppressAutoHyphens w:val="0"/>
    </w:pPr>
    <w:rPr>
      <w:rFonts w:cs="Times New Roman"/>
      <w:b/>
      <w:bCs/>
      <w:noProof/>
      <w:color w:val="auto"/>
      <w:kern w:val="0"/>
      <w:szCs w:val="20"/>
      <w:lang w:eastAsia="en-US" w:bidi="ar-SA"/>
    </w:rPr>
  </w:style>
  <w:style w:type="character" w:customStyle="1" w:styleId="ad">
    <w:name w:val="Тема примечания Знак"/>
    <w:basedOn w:val="a9"/>
    <w:link w:val="ac"/>
    <w:uiPriority w:val="99"/>
    <w:semiHidden/>
    <w:rsid w:val="00806632"/>
    <w:rPr>
      <w:rFonts w:ascii="Times New Roman" w:eastAsia="Times New Roman" w:hAnsi="Times New Roman" w:cs="Times New Roman"/>
      <w:b/>
      <w:bCs/>
      <w:noProof/>
      <w:color w:val="000000"/>
      <w:kern w:val="1"/>
      <w:sz w:val="20"/>
      <w:szCs w:val="20"/>
      <w:lang w:val="ro-RO" w:eastAsia="hi-IN" w:bidi="hi-IN"/>
    </w:rPr>
  </w:style>
  <w:style w:type="paragraph" w:customStyle="1" w:styleId="Default">
    <w:name w:val="Default"/>
    <w:rsid w:val="000F17BE"/>
    <w:pPr>
      <w:autoSpaceDE w:val="0"/>
      <w:autoSpaceDN w:val="0"/>
      <w:adjustRightInd w:val="0"/>
      <w:spacing w:after="0" w:line="240" w:lineRule="auto"/>
    </w:pPr>
    <w:rPr>
      <w:rFonts w:ascii="Times New Roman" w:hAnsi="Times New Roman" w:cs="Times New Roman"/>
      <w:color w:val="000000"/>
      <w:sz w:val="24"/>
      <w:szCs w:val="24"/>
    </w:rPr>
  </w:style>
  <w:style w:type="paragraph" w:styleId="ae">
    <w:name w:val="header"/>
    <w:basedOn w:val="a0"/>
    <w:link w:val="af"/>
    <w:uiPriority w:val="99"/>
    <w:unhideWhenUsed/>
    <w:rsid w:val="004B1508"/>
    <w:pPr>
      <w:tabs>
        <w:tab w:val="center" w:pos="4513"/>
        <w:tab w:val="right" w:pos="9026"/>
      </w:tabs>
    </w:pPr>
  </w:style>
  <w:style w:type="character" w:customStyle="1" w:styleId="af">
    <w:name w:val="Верхний колонтитул Знак"/>
    <w:basedOn w:val="a1"/>
    <w:link w:val="ae"/>
    <w:uiPriority w:val="99"/>
    <w:rsid w:val="004B1508"/>
    <w:rPr>
      <w:rFonts w:ascii="Times New Roman" w:eastAsia="Times New Roman" w:hAnsi="Times New Roman" w:cs="Times New Roman"/>
      <w:noProof/>
      <w:sz w:val="24"/>
      <w:szCs w:val="24"/>
      <w:lang w:val="ro-RO"/>
    </w:rPr>
  </w:style>
  <w:style w:type="paragraph" w:styleId="af0">
    <w:name w:val="footer"/>
    <w:basedOn w:val="a0"/>
    <w:link w:val="af1"/>
    <w:uiPriority w:val="99"/>
    <w:unhideWhenUsed/>
    <w:rsid w:val="004B1508"/>
    <w:pPr>
      <w:tabs>
        <w:tab w:val="center" w:pos="4513"/>
        <w:tab w:val="right" w:pos="9026"/>
      </w:tabs>
    </w:pPr>
  </w:style>
  <w:style w:type="character" w:customStyle="1" w:styleId="af1">
    <w:name w:val="Нижний колонтитул Знак"/>
    <w:basedOn w:val="a1"/>
    <w:link w:val="af0"/>
    <w:uiPriority w:val="99"/>
    <w:rsid w:val="004B1508"/>
    <w:rPr>
      <w:rFonts w:ascii="Times New Roman" w:eastAsia="Times New Roman" w:hAnsi="Times New Roman" w:cs="Times New Roman"/>
      <w:noProof/>
      <w:sz w:val="24"/>
      <w:szCs w:val="24"/>
      <w:lang w:val="ro-RO"/>
    </w:rPr>
  </w:style>
  <w:style w:type="character" w:styleId="af2">
    <w:name w:val="Hyperlink"/>
    <w:basedOn w:val="a1"/>
    <w:uiPriority w:val="99"/>
    <w:unhideWhenUsed/>
    <w:rsid w:val="003F3FB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47687">
      <w:bodyDiv w:val="1"/>
      <w:marLeft w:val="0"/>
      <w:marRight w:val="0"/>
      <w:marTop w:val="0"/>
      <w:marBottom w:val="0"/>
      <w:divBdr>
        <w:top w:val="none" w:sz="0" w:space="0" w:color="auto"/>
        <w:left w:val="none" w:sz="0" w:space="0" w:color="auto"/>
        <w:bottom w:val="none" w:sz="0" w:space="0" w:color="auto"/>
        <w:right w:val="none" w:sz="0" w:space="0" w:color="auto"/>
      </w:divBdr>
    </w:div>
    <w:div w:id="206652052">
      <w:bodyDiv w:val="1"/>
      <w:marLeft w:val="0"/>
      <w:marRight w:val="0"/>
      <w:marTop w:val="0"/>
      <w:marBottom w:val="0"/>
      <w:divBdr>
        <w:top w:val="none" w:sz="0" w:space="0" w:color="auto"/>
        <w:left w:val="none" w:sz="0" w:space="0" w:color="auto"/>
        <w:bottom w:val="none" w:sz="0" w:space="0" w:color="auto"/>
        <w:right w:val="none" w:sz="0" w:space="0" w:color="auto"/>
      </w:divBdr>
    </w:div>
    <w:div w:id="252670643">
      <w:bodyDiv w:val="1"/>
      <w:marLeft w:val="0"/>
      <w:marRight w:val="0"/>
      <w:marTop w:val="0"/>
      <w:marBottom w:val="0"/>
      <w:divBdr>
        <w:top w:val="none" w:sz="0" w:space="0" w:color="auto"/>
        <w:left w:val="none" w:sz="0" w:space="0" w:color="auto"/>
        <w:bottom w:val="none" w:sz="0" w:space="0" w:color="auto"/>
        <w:right w:val="none" w:sz="0" w:space="0" w:color="auto"/>
      </w:divBdr>
    </w:div>
    <w:div w:id="254477977">
      <w:bodyDiv w:val="1"/>
      <w:marLeft w:val="0"/>
      <w:marRight w:val="0"/>
      <w:marTop w:val="0"/>
      <w:marBottom w:val="0"/>
      <w:divBdr>
        <w:top w:val="none" w:sz="0" w:space="0" w:color="auto"/>
        <w:left w:val="none" w:sz="0" w:space="0" w:color="auto"/>
        <w:bottom w:val="none" w:sz="0" w:space="0" w:color="auto"/>
        <w:right w:val="none" w:sz="0" w:space="0" w:color="auto"/>
      </w:divBdr>
    </w:div>
    <w:div w:id="367607420">
      <w:bodyDiv w:val="1"/>
      <w:marLeft w:val="0"/>
      <w:marRight w:val="0"/>
      <w:marTop w:val="0"/>
      <w:marBottom w:val="0"/>
      <w:divBdr>
        <w:top w:val="none" w:sz="0" w:space="0" w:color="auto"/>
        <w:left w:val="none" w:sz="0" w:space="0" w:color="auto"/>
        <w:bottom w:val="none" w:sz="0" w:space="0" w:color="auto"/>
        <w:right w:val="none" w:sz="0" w:space="0" w:color="auto"/>
      </w:divBdr>
    </w:div>
    <w:div w:id="504785897">
      <w:bodyDiv w:val="1"/>
      <w:marLeft w:val="0"/>
      <w:marRight w:val="0"/>
      <w:marTop w:val="0"/>
      <w:marBottom w:val="0"/>
      <w:divBdr>
        <w:top w:val="none" w:sz="0" w:space="0" w:color="auto"/>
        <w:left w:val="none" w:sz="0" w:space="0" w:color="auto"/>
        <w:bottom w:val="none" w:sz="0" w:space="0" w:color="auto"/>
        <w:right w:val="none" w:sz="0" w:space="0" w:color="auto"/>
      </w:divBdr>
    </w:div>
    <w:div w:id="576212340">
      <w:bodyDiv w:val="1"/>
      <w:marLeft w:val="0"/>
      <w:marRight w:val="0"/>
      <w:marTop w:val="0"/>
      <w:marBottom w:val="0"/>
      <w:divBdr>
        <w:top w:val="none" w:sz="0" w:space="0" w:color="auto"/>
        <w:left w:val="none" w:sz="0" w:space="0" w:color="auto"/>
        <w:bottom w:val="none" w:sz="0" w:space="0" w:color="auto"/>
        <w:right w:val="none" w:sz="0" w:space="0" w:color="auto"/>
      </w:divBdr>
    </w:div>
    <w:div w:id="625041874">
      <w:bodyDiv w:val="1"/>
      <w:marLeft w:val="0"/>
      <w:marRight w:val="0"/>
      <w:marTop w:val="0"/>
      <w:marBottom w:val="0"/>
      <w:divBdr>
        <w:top w:val="none" w:sz="0" w:space="0" w:color="auto"/>
        <w:left w:val="none" w:sz="0" w:space="0" w:color="auto"/>
        <w:bottom w:val="none" w:sz="0" w:space="0" w:color="auto"/>
        <w:right w:val="none" w:sz="0" w:space="0" w:color="auto"/>
      </w:divBdr>
    </w:div>
    <w:div w:id="723797372">
      <w:bodyDiv w:val="1"/>
      <w:marLeft w:val="0"/>
      <w:marRight w:val="0"/>
      <w:marTop w:val="0"/>
      <w:marBottom w:val="0"/>
      <w:divBdr>
        <w:top w:val="none" w:sz="0" w:space="0" w:color="auto"/>
        <w:left w:val="none" w:sz="0" w:space="0" w:color="auto"/>
        <w:bottom w:val="none" w:sz="0" w:space="0" w:color="auto"/>
        <w:right w:val="none" w:sz="0" w:space="0" w:color="auto"/>
      </w:divBdr>
    </w:div>
    <w:div w:id="835652140">
      <w:bodyDiv w:val="1"/>
      <w:marLeft w:val="0"/>
      <w:marRight w:val="0"/>
      <w:marTop w:val="0"/>
      <w:marBottom w:val="0"/>
      <w:divBdr>
        <w:top w:val="none" w:sz="0" w:space="0" w:color="auto"/>
        <w:left w:val="none" w:sz="0" w:space="0" w:color="auto"/>
        <w:bottom w:val="none" w:sz="0" w:space="0" w:color="auto"/>
        <w:right w:val="none" w:sz="0" w:space="0" w:color="auto"/>
      </w:divBdr>
    </w:div>
    <w:div w:id="874929732">
      <w:bodyDiv w:val="1"/>
      <w:marLeft w:val="0"/>
      <w:marRight w:val="0"/>
      <w:marTop w:val="0"/>
      <w:marBottom w:val="0"/>
      <w:divBdr>
        <w:top w:val="none" w:sz="0" w:space="0" w:color="auto"/>
        <w:left w:val="none" w:sz="0" w:space="0" w:color="auto"/>
        <w:bottom w:val="none" w:sz="0" w:space="0" w:color="auto"/>
        <w:right w:val="none" w:sz="0" w:space="0" w:color="auto"/>
      </w:divBdr>
    </w:div>
    <w:div w:id="891040724">
      <w:bodyDiv w:val="1"/>
      <w:marLeft w:val="0"/>
      <w:marRight w:val="0"/>
      <w:marTop w:val="0"/>
      <w:marBottom w:val="0"/>
      <w:divBdr>
        <w:top w:val="none" w:sz="0" w:space="0" w:color="auto"/>
        <w:left w:val="none" w:sz="0" w:space="0" w:color="auto"/>
        <w:bottom w:val="none" w:sz="0" w:space="0" w:color="auto"/>
        <w:right w:val="none" w:sz="0" w:space="0" w:color="auto"/>
      </w:divBdr>
    </w:div>
    <w:div w:id="898511830">
      <w:bodyDiv w:val="1"/>
      <w:marLeft w:val="0"/>
      <w:marRight w:val="0"/>
      <w:marTop w:val="0"/>
      <w:marBottom w:val="0"/>
      <w:divBdr>
        <w:top w:val="none" w:sz="0" w:space="0" w:color="auto"/>
        <w:left w:val="none" w:sz="0" w:space="0" w:color="auto"/>
        <w:bottom w:val="none" w:sz="0" w:space="0" w:color="auto"/>
        <w:right w:val="none" w:sz="0" w:space="0" w:color="auto"/>
      </w:divBdr>
    </w:div>
    <w:div w:id="973372688">
      <w:bodyDiv w:val="1"/>
      <w:marLeft w:val="0"/>
      <w:marRight w:val="0"/>
      <w:marTop w:val="0"/>
      <w:marBottom w:val="0"/>
      <w:divBdr>
        <w:top w:val="none" w:sz="0" w:space="0" w:color="auto"/>
        <w:left w:val="none" w:sz="0" w:space="0" w:color="auto"/>
        <w:bottom w:val="none" w:sz="0" w:space="0" w:color="auto"/>
        <w:right w:val="none" w:sz="0" w:space="0" w:color="auto"/>
      </w:divBdr>
    </w:div>
    <w:div w:id="1034044166">
      <w:bodyDiv w:val="1"/>
      <w:marLeft w:val="0"/>
      <w:marRight w:val="0"/>
      <w:marTop w:val="0"/>
      <w:marBottom w:val="0"/>
      <w:divBdr>
        <w:top w:val="none" w:sz="0" w:space="0" w:color="auto"/>
        <w:left w:val="none" w:sz="0" w:space="0" w:color="auto"/>
        <w:bottom w:val="none" w:sz="0" w:space="0" w:color="auto"/>
        <w:right w:val="none" w:sz="0" w:space="0" w:color="auto"/>
      </w:divBdr>
    </w:div>
    <w:div w:id="1087463331">
      <w:bodyDiv w:val="1"/>
      <w:marLeft w:val="0"/>
      <w:marRight w:val="0"/>
      <w:marTop w:val="0"/>
      <w:marBottom w:val="0"/>
      <w:divBdr>
        <w:top w:val="none" w:sz="0" w:space="0" w:color="auto"/>
        <w:left w:val="none" w:sz="0" w:space="0" w:color="auto"/>
        <w:bottom w:val="none" w:sz="0" w:space="0" w:color="auto"/>
        <w:right w:val="none" w:sz="0" w:space="0" w:color="auto"/>
      </w:divBdr>
    </w:div>
    <w:div w:id="1144202572">
      <w:bodyDiv w:val="1"/>
      <w:marLeft w:val="0"/>
      <w:marRight w:val="0"/>
      <w:marTop w:val="0"/>
      <w:marBottom w:val="0"/>
      <w:divBdr>
        <w:top w:val="none" w:sz="0" w:space="0" w:color="auto"/>
        <w:left w:val="none" w:sz="0" w:space="0" w:color="auto"/>
        <w:bottom w:val="none" w:sz="0" w:space="0" w:color="auto"/>
        <w:right w:val="none" w:sz="0" w:space="0" w:color="auto"/>
      </w:divBdr>
    </w:div>
    <w:div w:id="1190144852">
      <w:bodyDiv w:val="1"/>
      <w:marLeft w:val="0"/>
      <w:marRight w:val="0"/>
      <w:marTop w:val="0"/>
      <w:marBottom w:val="0"/>
      <w:divBdr>
        <w:top w:val="none" w:sz="0" w:space="0" w:color="auto"/>
        <w:left w:val="none" w:sz="0" w:space="0" w:color="auto"/>
        <w:bottom w:val="none" w:sz="0" w:space="0" w:color="auto"/>
        <w:right w:val="none" w:sz="0" w:space="0" w:color="auto"/>
      </w:divBdr>
    </w:div>
    <w:div w:id="1285847414">
      <w:bodyDiv w:val="1"/>
      <w:marLeft w:val="0"/>
      <w:marRight w:val="0"/>
      <w:marTop w:val="0"/>
      <w:marBottom w:val="0"/>
      <w:divBdr>
        <w:top w:val="none" w:sz="0" w:space="0" w:color="auto"/>
        <w:left w:val="none" w:sz="0" w:space="0" w:color="auto"/>
        <w:bottom w:val="none" w:sz="0" w:space="0" w:color="auto"/>
        <w:right w:val="none" w:sz="0" w:space="0" w:color="auto"/>
      </w:divBdr>
    </w:div>
    <w:div w:id="1295986854">
      <w:bodyDiv w:val="1"/>
      <w:marLeft w:val="0"/>
      <w:marRight w:val="0"/>
      <w:marTop w:val="0"/>
      <w:marBottom w:val="0"/>
      <w:divBdr>
        <w:top w:val="none" w:sz="0" w:space="0" w:color="auto"/>
        <w:left w:val="none" w:sz="0" w:space="0" w:color="auto"/>
        <w:bottom w:val="none" w:sz="0" w:space="0" w:color="auto"/>
        <w:right w:val="none" w:sz="0" w:space="0" w:color="auto"/>
      </w:divBdr>
    </w:div>
    <w:div w:id="1324505532">
      <w:bodyDiv w:val="1"/>
      <w:marLeft w:val="0"/>
      <w:marRight w:val="0"/>
      <w:marTop w:val="0"/>
      <w:marBottom w:val="0"/>
      <w:divBdr>
        <w:top w:val="none" w:sz="0" w:space="0" w:color="auto"/>
        <w:left w:val="none" w:sz="0" w:space="0" w:color="auto"/>
        <w:bottom w:val="none" w:sz="0" w:space="0" w:color="auto"/>
        <w:right w:val="none" w:sz="0" w:space="0" w:color="auto"/>
      </w:divBdr>
    </w:div>
    <w:div w:id="1511018765">
      <w:bodyDiv w:val="1"/>
      <w:marLeft w:val="0"/>
      <w:marRight w:val="0"/>
      <w:marTop w:val="0"/>
      <w:marBottom w:val="0"/>
      <w:divBdr>
        <w:top w:val="none" w:sz="0" w:space="0" w:color="auto"/>
        <w:left w:val="none" w:sz="0" w:space="0" w:color="auto"/>
        <w:bottom w:val="none" w:sz="0" w:space="0" w:color="auto"/>
        <w:right w:val="none" w:sz="0" w:space="0" w:color="auto"/>
      </w:divBdr>
    </w:div>
    <w:div w:id="1552570834">
      <w:bodyDiv w:val="1"/>
      <w:marLeft w:val="0"/>
      <w:marRight w:val="0"/>
      <w:marTop w:val="0"/>
      <w:marBottom w:val="0"/>
      <w:divBdr>
        <w:top w:val="none" w:sz="0" w:space="0" w:color="auto"/>
        <w:left w:val="none" w:sz="0" w:space="0" w:color="auto"/>
        <w:bottom w:val="none" w:sz="0" w:space="0" w:color="auto"/>
        <w:right w:val="none" w:sz="0" w:space="0" w:color="auto"/>
      </w:divBdr>
    </w:div>
    <w:div w:id="1564828196">
      <w:bodyDiv w:val="1"/>
      <w:marLeft w:val="0"/>
      <w:marRight w:val="0"/>
      <w:marTop w:val="0"/>
      <w:marBottom w:val="0"/>
      <w:divBdr>
        <w:top w:val="none" w:sz="0" w:space="0" w:color="auto"/>
        <w:left w:val="none" w:sz="0" w:space="0" w:color="auto"/>
        <w:bottom w:val="none" w:sz="0" w:space="0" w:color="auto"/>
        <w:right w:val="none" w:sz="0" w:space="0" w:color="auto"/>
      </w:divBdr>
    </w:div>
    <w:div w:id="1682589820">
      <w:bodyDiv w:val="1"/>
      <w:marLeft w:val="0"/>
      <w:marRight w:val="0"/>
      <w:marTop w:val="0"/>
      <w:marBottom w:val="0"/>
      <w:divBdr>
        <w:top w:val="none" w:sz="0" w:space="0" w:color="auto"/>
        <w:left w:val="none" w:sz="0" w:space="0" w:color="auto"/>
        <w:bottom w:val="none" w:sz="0" w:space="0" w:color="auto"/>
        <w:right w:val="none" w:sz="0" w:space="0" w:color="auto"/>
      </w:divBdr>
    </w:div>
    <w:div w:id="1689915744">
      <w:bodyDiv w:val="1"/>
      <w:marLeft w:val="0"/>
      <w:marRight w:val="0"/>
      <w:marTop w:val="0"/>
      <w:marBottom w:val="0"/>
      <w:divBdr>
        <w:top w:val="none" w:sz="0" w:space="0" w:color="auto"/>
        <w:left w:val="none" w:sz="0" w:space="0" w:color="auto"/>
        <w:bottom w:val="none" w:sz="0" w:space="0" w:color="auto"/>
        <w:right w:val="none" w:sz="0" w:space="0" w:color="auto"/>
      </w:divBdr>
    </w:div>
    <w:div w:id="1695419405">
      <w:bodyDiv w:val="1"/>
      <w:marLeft w:val="0"/>
      <w:marRight w:val="0"/>
      <w:marTop w:val="0"/>
      <w:marBottom w:val="0"/>
      <w:divBdr>
        <w:top w:val="none" w:sz="0" w:space="0" w:color="auto"/>
        <w:left w:val="none" w:sz="0" w:space="0" w:color="auto"/>
        <w:bottom w:val="none" w:sz="0" w:space="0" w:color="auto"/>
        <w:right w:val="none" w:sz="0" w:space="0" w:color="auto"/>
      </w:divBdr>
    </w:div>
    <w:div w:id="1751461777">
      <w:bodyDiv w:val="1"/>
      <w:marLeft w:val="0"/>
      <w:marRight w:val="0"/>
      <w:marTop w:val="0"/>
      <w:marBottom w:val="0"/>
      <w:divBdr>
        <w:top w:val="none" w:sz="0" w:space="0" w:color="auto"/>
        <w:left w:val="none" w:sz="0" w:space="0" w:color="auto"/>
        <w:bottom w:val="none" w:sz="0" w:space="0" w:color="auto"/>
        <w:right w:val="none" w:sz="0" w:space="0" w:color="auto"/>
      </w:divBdr>
    </w:div>
    <w:div w:id="1763868429">
      <w:bodyDiv w:val="1"/>
      <w:marLeft w:val="0"/>
      <w:marRight w:val="0"/>
      <w:marTop w:val="0"/>
      <w:marBottom w:val="0"/>
      <w:divBdr>
        <w:top w:val="none" w:sz="0" w:space="0" w:color="auto"/>
        <w:left w:val="none" w:sz="0" w:space="0" w:color="auto"/>
        <w:bottom w:val="none" w:sz="0" w:space="0" w:color="auto"/>
        <w:right w:val="none" w:sz="0" w:space="0" w:color="auto"/>
      </w:divBdr>
    </w:div>
    <w:div w:id="1764884665">
      <w:bodyDiv w:val="1"/>
      <w:marLeft w:val="0"/>
      <w:marRight w:val="0"/>
      <w:marTop w:val="0"/>
      <w:marBottom w:val="0"/>
      <w:divBdr>
        <w:top w:val="none" w:sz="0" w:space="0" w:color="auto"/>
        <w:left w:val="none" w:sz="0" w:space="0" w:color="auto"/>
        <w:bottom w:val="none" w:sz="0" w:space="0" w:color="auto"/>
        <w:right w:val="none" w:sz="0" w:space="0" w:color="auto"/>
      </w:divBdr>
    </w:div>
    <w:div w:id="2105303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allto:10219-2%202006"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D69107-18EB-4D9D-9699-EE5FFD40DA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1858</Words>
  <Characters>10591</Characters>
  <Application>Microsoft Office Word</Application>
  <DocSecurity>0</DocSecurity>
  <Lines>88</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 Lisa</dc:creator>
  <cp:keywords/>
  <dc:description/>
  <cp:lastModifiedBy>User</cp:lastModifiedBy>
  <cp:revision>5</cp:revision>
  <cp:lastPrinted>2024-03-05T08:44:00Z</cp:lastPrinted>
  <dcterms:created xsi:type="dcterms:W3CDTF">2026-01-29T09:04:00Z</dcterms:created>
  <dcterms:modified xsi:type="dcterms:W3CDTF">2026-02-09T10:05:00Z</dcterms:modified>
</cp:coreProperties>
</file>