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D1807" w14:textId="77777777" w:rsidR="00C7227B" w:rsidRPr="00DD4897" w:rsidRDefault="00C7227B" w:rsidP="00C7227B">
      <w:pPr>
        <w:pStyle w:val="2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</w:pPr>
      <w:bookmarkStart w:id="0" w:name="_Toc390252621"/>
      <w:bookmarkStart w:id="1" w:name="_Toc449692118"/>
      <w:r w:rsidRPr="00DD4897">
        <w:rPr>
          <w:rFonts w:ascii="Times New Roman" w:hAnsi="Times New Roman" w:cs="Times New Roman"/>
          <w:b/>
          <w:color w:val="auto"/>
          <w:lang w:val="ro-RO"/>
        </w:rPr>
        <w:t>PARTEA II</w:t>
      </w:r>
    </w:p>
    <w:p w14:paraId="763FA75F" w14:textId="77777777" w:rsidR="00C7227B" w:rsidRPr="00DD4897" w:rsidRDefault="00C7227B" w:rsidP="00C7227B">
      <w:pPr>
        <w:pStyle w:val="2"/>
        <w:jc w:val="center"/>
        <w:rPr>
          <w:rFonts w:ascii="Times New Roman" w:hAnsi="Times New Roman" w:cs="Times New Roman"/>
          <w:b/>
          <w:bCs/>
          <w:color w:val="auto"/>
          <w:lang w:val="ro-RO"/>
        </w:rPr>
      </w:pPr>
      <w:r w:rsidRPr="00DD4897">
        <w:rPr>
          <w:rFonts w:ascii="Times New Roman" w:hAnsi="Times New Roman" w:cs="Times New Roman"/>
          <w:b/>
          <w:color w:val="auto"/>
          <w:lang w:val="ro-RO"/>
        </w:rPr>
        <w:t>CAIET DE SARCINI</w:t>
      </w:r>
      <w:bookmarkEnd w:id="0"/>
      <w:bookmarkEnd w:id="1"/>
    </w:p>
    <w:p w14:paraId="6BD5E4D9" w14:textId="2553F32C" w:rsidR="00C7227B" w:rsidRDefault="00C7227B" w:rsidP="00EA6A6E">
      <w:pPr>
        <w:jc w:val="center"/>
        <w:rPr>
          <w:b/>
          <w:bCs/>
          <w:sz w:val="24"/>
          <w:szCs w:val="24"/>
          <w:lang w:val="ro-RO"/>
        </w:rPr>
      </w:pPr>
      <w:r w:rsidRPr="00DD4897">
        <w:rPr>
          <w:b/>
          <w:bCs/>
          <w:sz w:val="24"/>
          <w:szCs w:val="24"/>
          <w:lang w:val="ro-RO"/>
        </w:rPr>
        <w:t xml:space="preserve">pentru achiziția lucrărilor de </w:t>
      </w:r>
      <w:r w:rsidR="00D731F4">
        <w:rPr>
          <w:b/>
          <w:bCs/>
          <w:sz w:val="24"/>
          <w:szCs w:val="24"/>
          <w:lang w:val="ro-RO"/>
        </w:rPr>
        <w:t>r</w:t>
      </w:r>
      <w:r w:rsidR="00D731F4" w:rsidRPr="00D731F4">
        <w:rPr>
          <w:b/>
          <w:bCs/>
          <w:sz w:val="24"/>
          <w:szCs w:val="24"/>
          <w:lang w:val="ro-RO"/>
        </w:rPr>
        <w:t>estaurare, consolidare și reconstrucți</w:t>
      </w:r>
      <w:r w:rsidR="00D731F4">
        <w:rPr>
          <w:b/>
          <w:bCs/>
          <w:sz w:val="24"/>
          <w:szCs w:val="24"/>
          <w:lang w:val="ro-RO"/>
        </w:rPr>
        <w:t xml:space="preserve">e </w:t>
      </w:r>
      <w:r w:rsidR="00D731F4" w:rsidRPr="00D731F4">
        <w:rPr>
          <w:b/>
          <w:bCs/>
          <w:sz w:val="24"/>
          <w:szCs w:val="24"/>
          <w:lang w:val="ro-RO"/>
        </w:rPr>
        <w:t>a blocului B a Muzeului Național de Istorie a Moldovei, (edificiul Muzeului Victimelor Deportărilor și Represiunilor Politice) din Chișinău, str. Mitropolit Gavriil Bănulescu – Bodoni și București</w:t>
      </w:r>
      <w:r w:rsidR="00EA6A6E" w:rsidRPr="00EA6A6E">
        <w:rPr>
          <w:b/>
          <w:bCs/>
          <w:sz w:val="24"/>
          <w:szCs w:val="24"/>
          <w:lang w:val="ro-RO"/>
        </w:rPr>
        <w:t>.</w:t>
      </w:r>
    </w:p>
    <w:p w14:paraId="5F93F7DC" w14:textId="77777777" w:rsidR="00EA6A6E" w:rsidRPr="00DD4897" w:rsidRDefault="00EA6A6E" w:rsidP="00EA6A6E">
      <w:pPr>
        <w:jc w:val="center"/>
        <w:rPr>
          <w:b/>
          <w:bCs/>
          <w:sz w:val="24"/>
          <w:szCs w:val="24"/>
          <w:lang w:val="ro-RO"/>
        </w:rPr>
      </w:pPr>
    </w:p>
    <w:p w14:paraId="07B93B98" w14:textId="0A33BCD3" w:rsidR="00C7227B" w:rsidRPr="00DD4897" w:rsidRDefault="00C7227B" w:rsidP="00E82DF4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540"/>
        </w:tabs>
        <w:spacing w:after="160" w:line="259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DD4897">
        <w:rPr>
          <w:rFonts w:ascii="Times New Roman" w:hAnsi="Times New Roman"/>
          <w:b/>
          <w:sz w:val="24"/>
          <w:szCs w:val="24"/>
          <w:lang w:val="ro-RO"/>
        </w:rPr>
        <w:t xml:space="preserve">Amplasarea obiectivului </w:t>
      </w:r>
      <w:r w:rsidRPr="00DD4897">
        <w:rPr>
          <w:rFonts w:ascii="Times New Roman" w:hAnsi="Times New Roman"/>
          <w:sz w:val="24"/>
          <w:szCs w:val="24"/>
          <w:lang w:val="ro-RO"/>
        </w:rPr>
        <w:t xml:space="preserve">– Republica Moldova, </w:t>
      </w:r>
      <w:r w:rsidR="0067288F">
        <w:rPr>
          <w:rFonts w:ascii="Times New Roman" w:hAnsi="Times New Roman"/>
          <w:sz w:val="24"/>
          <w:szCs w:val="24"/>
          <w:lang w:val="ro-RO"/>
        </w:rPr>
        <w:t xml:space="preserve">mun. </w:t>
      </w:r>
      <w:r w:rsidR="0067288F" w:rsidRPr="0067288F">
        <w:rPr>
          <w:rFonts w:ascii="Times New Roman" w:hAnsi="Times New Roman"/>
          <w:sz w:val="24"/>
          <w:szCs w:val="24"/>
          <w:lang w:val="ro-RO"/>
        </w:rPr>
        <w:t xml:space="preserve">Chișinău, str. Mitropolit Gavriil Bănulescu – Bodoni și </w:t>
      </w:r>
      <w:r w:rsidR="002C12E4">
        <w:rPr>
          <w:rFonts w:ascii="Times New Roman" w:hAnsi="Times New Roman"/>
          <w:sz w:val="24"/>
          <w:szCs w:val="24"/>
          <w:lang w:val="ro-RO"/>
        </w:rPr>
        <w:t xml:space="preserve">str. </w:t>
      </w:r>
      <w:bookmarkStart w:id="2" w:name="_GoBack"/>
      <w:bookmarkEnd w:id="2"/>
      <w:r w:rsidR="0067288F" w:rsidRPr="0067288F">
        <w:rPr>
          <w:rFonts w:ascii="Times New Roman" w:hAnsi="Times New Roman"/>
          <w:sz w:val="24"/>
          <w:szCs w:val="24"/>
          <w:lang w:val="ro-RO"/>
        </w:rPr>
        <w:t>București</w:t>
      </w:r>
      <w:r w:rsidR="001159FE" w:rsidRPr="001159FE">
        <w:rPr>
          <w:rFonts w:ascii="Times New Roman" w:hAnsi="Times New Roman"/>
          <w:sz w:val="24"/>
          <w:szCs w:val="24"/>
          <w:lang w:val="ro-RO"/>
        </w:rPr>
        <w:t>.</w:t>
      </w:r>
    </w:p>
    <w:p w14:paraId="20BF407A" w14:textId="5173EA00" w:rsidR="001159FE" w:rsidRPr="001159FE" w:rsidRDefault="00C7227B" w:rsidP="00E82DF4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540"/>
        </w:tabs>
        <w:spacing w:after="160" w:line="259" w:lineRule="auto"/>
        <w:ind w:left="0" w:firstLine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1159FE">
        <w:rPr>
          <w:rFonts w:ascii="Times New Roman" w:hAnsi="Times New Roman"/>
          <w:b/>
          <w:sz w:val="24"/>
          <w:szCs w:val="24"/>
          <w:lang w:val="ro-RO"/>
        </w:rPr>
        <w:t xml:space="preserve">Beneficiar - </w:t>
      </w:r>
      <w:r w:rsidR="001159FE" w:rsidRPr="001159FE">
        <w:rPr>
          <w:rFonts w:ascii="Times New Roman" w:hAnsi="Times New Roman"/>
          <w:bCs/>
          <w:sz w:val="24"/>
          <w:szCs w:val="24"/>
          <w:lang w:val="ro-RO"/>
        </w:rPr>
        <w:t xml:space="preserve">Instituția Publică Muzeul Național de </w:t>
      </w:r>
      <w:r w:rsidR="0067288F">
        <w:rPr>
          <w:rFonts w:ascii="Times New Roman" w:hAnsi="Times New Roman"/>
          <w:bCs/>
          <w:sz w:val="24"/>
          <w:szCs w:val="24"/>
          <w:lang w:val="ro-RO"/>
        </w:rPr>
        <w:t>Istorie</w:t>
      </w:r>
      <w:r w:rsidR="00EA6A6E">
        <w:rPr>
          <w:rFonts w:ascii="Times New Roman" w:hAnsi="Times New Roman"/>
          <w:bCs/>
          <w:sz w:val="24"/>
          <w:szCs w:val="24"/>
          <w:lang w:val="ro-RO"/>
        </w:rPr>
        <w:t xml:space="preserve"> a Moldovei</w:t>
      </w:r>
      <w:r w:rsidR="001159FE" w:rsidRPr="001159FE">
        <w:rPr>
          <w:rFonts w:ascii="Times New Roman" w:hAnsi="Times New Roman"/>
          <w:bCs/>
          <w:sz w:val="24"/>
          <w:szCs w:val="24"/>
          <w:lang w:val="ro-RO"/>
        </w:rPr>
        <w:t xml:space="preserve">. </w:t>
      </w:r>
    </w:p>
    <w:p w14:paraId="060A0491" w14:textId="00D58E66" w:rsidR="001159FE" w:rsidRDefault="00C7227B" w:rsidP="00E82DF4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540"/>
        </w:tabs>
        <w:spacing w:after="160" w:line="259" w:lineRule="auto"/>
        <w:ind w:left="0" w:firstLine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1159FE">
        <w:rPr>
          <w:rFonts w:ascii="Times New Roman" w:hAnsi="Times New Roman"/>
          <w:b/>
          <w:sz w:val="24"/>
          <w:szCs w:val="24"/>
          <w:lang w:val="ro-RO"/>
        </w:rPr>
        <w:t xml:space="preserve">Autoritate contractantă – </w:t>
      </w:r>
      <w:r w:rsidR="001159FE" w:rsidRPr="001159FE">
        <w:rPr>
          <w:rFonts w:ascii="Times New Roman" w:hAnsi="Times New Roman"/>
          <w:bCs/>
          <w:sz w:val="24"/>
          <w:szCs w:val="24"/>
          <w:lang w:val="ro-RO"/>
        </w:rPr>
        <w:t xml:space="preserve">Instituția Publică Muzeul Național de </w:t>
      </w:r>
      <w:r w:rsidR="0067288F">
        <w:rPr>
          <w:rFonts w:ascii="Times New Roman" w:hAnsi="Times New Roman"/>
          <w:bCs/>
          <w:sz w:val="24"/>
          <w:szCs w:val="24"/>
          <w:lang w:val="ro-RO"/>
        </w:rPr>
        <w:t>Istorie</w:t>
      </w:r>
      <w:r w:rsidR="00EA6A6E">
        <w:rPr>
          <w:rFonts w:ascii="Times New Roman" w:hAnsi="Times New Roman"/>
          <w:bCs/>
          <w:sz w:val="24"/>
          <w:szCs w:val="24"/>
          <w:lang w:val="ro-RO"/>
        </w:rPr>
        <w:t xml:space="preserve"> a Moldovei</w:t>
      </w:r>
      <w:r w:rsidR="001159FE" w:rsidRPr="001159FE">
        <w:rPr>
          <w:rFonts w:ascii="Times New Roman" w:hAnsi="Times New Roman"/>
          <w:bCs/>
          <w:sz w:val="24"/>
          <w:szCs w:val="24"/>
          <w:lang w:val="ro-RO"/>
        </w:rPr>
        <w:t xml:space="preserve">. </w:t>
      </w:r>
    </w:p>
    <w:p w14:paraId="6ADED382" w14:textId="79EAE208" w:rsidR="0067288F" w:rsidRDefault="004D6C34" w:rsidP="0067288F">
      <w:pPr>
        <w:pStyle w:val="a3"/>
        <w:numPr>
          <w:ilvl w:val="0"/>
          <w:numId w:val="4"/>
        </w:numPr>
        <w:tabs>
          <w:tab w:val="left" w:pos="284"/>
        </w:tabs>
        <w:spacing w:after="16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67288F">
        <w:rPr>
          <w:rFonts w:ascii="Times New Roman" w:hAnsi="Times New Roman"/>
          <w:b/>
          <w:sz w:val="24"/>
          <w:szCs w:val="24"/>
          <w:lang w:val="ro-RO"/>
        </w:rPr>
        <w:t xml:space="preserve">Statutul de protecție </w:t>
      </w:r>
      <w:r w:rsidR="0067288F">
        <w:rPr>
          <w:rFonts w:ascii="Times New Roman" w:hAnsi="Times New Roman"/>
          <w:b/>
          <w:sz w:val="24"/>
          <w:szCs w:val="24"/>
          <w:lang w:val="ro-RO"/>
        </w:rPr>
        <w:t xml:space="preserve">- </w:t>
      </w:r>
      <w:r w:rsidR="0067288F" w:rsidRPr="0069768B">
        <w:rPr>
          <w:rFonts w:ascii="Times New Roman" w:hAnsi="Times New Roman"/>
          <w:sz w:val="24"/>
          <w:szCs w:val="24"/>
          <w:lang w:val="ro-RO"/>
        </w:rPr>
        <w:t xml:space="preserve">Imobilul cu nr. cadastral 0100520182 are statut de monument de arhitectură, artă și istorie de categorie națională, fiind înscris cu nr. 279 (cu adresa Chișinău, bd. Mitropolit Gavriil Bănulescu - Bodoni) la Compartimentul Municipiul Chișinău, în Registrul monumentelor Republicii Moldova ocrotite de stat, aprobat prin Hotărârea Parlamentului nr. 1531/1993 (republicat în Monitorul Oficial al Republicii Moldova nr.15-17 din 2.02.2010), în același timp este parte componentă a Nucleului istoric al Chișinăului – zonă construită protejată, înscrisă cu nr. 308 în Registrul monumentelor aici menționat.  </w:t>
      </w:r>
    </w:p>
    <w:p w14:paraId="42EE4C36" w14:textId="77777777" w:rsidR="0067288F" w:rsidRDefault="0067288F" w:rsidP="0067288F">
      <w:pPr>
        <w:pStyle w:val="a3"/>
        <w:tabs>
          <w:tab w:val="left" w:pos="284"/>
        </w:tabs>
        <w:spacing w:after="160" w:line="24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22AE12E" w14:textId="24F88E0A" w:rsidR="0067288F" w:rsidRDefault="0067288F" w:rsidP="00993F33">
      <w:pPr>
        <w:pStyle w:val="a3"/>
        <w:tabs>
          <w:tab w:val="left" w:pos="284"/>
        </w:tabs>
        <w:spacing w:after="0" w:line="240" w:lineRule="auto"/>
        <w:ind w:left="0"/>
        <w:jc w:val="center"/>
        <w:rPr>
          <w:b/>
          <w:bCs/>
          <w:sz w:val="24"/>
          <w:szCs w:val="24"/>
          <w:lang w:val="ro-RO"/>
        </w:rPr>
      </w:pPr>
      <w:r w:rsidRPr="0067288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Restaurarea, consolidarea și reconstrucția blocului B </w:t>
      </w:r>
      <w:r w:rsidR="00993F33" w:rsidRPr="00993F33">
        <w:rPr>
          <w:rFonts w:ascii="Times New Roman" w:hAnsi="Times New Roman" w:cs="Times New Roman"/>
          <w:b/>
          <w:bCs/>
          <w:sz w:val="24"/>
          <w:szCs w:val="24"/>
          <w:lang w:val="ro-RO"/>
        </w:rPr>
        <w:t>a Muzeului Național de Istorie a Moldovei</w:t>
      </w:r>
      <w:r w:rsidR="00993F3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 </w:t>
      </w:r>
      <w:r w:rsidR="00993F33" w:rsidRPr="00993F3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993F33">
        <w:rPr>
          <w:rFonts w:ascii="Times New Roman" w:hAnsi="Times New Roman" w:cs="Times New Roman"/>
          <w:b/>
          <w:bCs/>
          <w:sz w:val="24"/>
          <w:szCs w:val="24"/>
          <w:lang w:val="ro-RO"/>
        </w:rPr>
        <w:t>E</w:t>
      </w:r>
      <w:r w:rsidR="00993F33" w:rsidRPr="00993F33">
        <w:rPr>
          <w:rFonts w:ascii="Times New Roman" w:hAnsi="Times New Roman" w:cs="Times New Roman"/>
          <w:b/>
          <w:bCs/>
          <w:sz w:val="24"/>
          <w:szCs w:val="24"/>
          <w:lang w:val="ro-RO"/>
        </w:rPr>
        <w:t>dificiul Muzeului Victimelor Deportărilor și Represiunilor Politice din Chișinău, str. Mitropolit Gavriil Bănulescu – Bodoni și București.</w:t>
      </w:r>
    </w:p>
    <w:p w14:paraId="052AC473" w14:textId="77777777" w:rsidR="00993F33" w:rsidRDefault="00993F33" w:rsidP="00EC63A7">
      <w:pPr>
        <w:jc w:val="center"/>
        <w:rPr>
          <w:b/>
          <w:bCs/>
          <w:sz w:val="24"/>
          <w:szCs w:val="24"/>
          <w:lang w:val="ro-RO"/>
        </w:rPr>
      </w:pPr>
    </w:p>
    <w:p w14:paraId="499B0874" w14:textId="6E6DCBA7" w:rsidR="00EC63A7" w:rsidRPr="00350FBD" w:rsidRDefault="00EC63A7" w:rsidP="00EC63A7">
      <w:pPr>
        <w:jc w:val="center"/>
        <w:rPr>
          <w:b/>
          <w:bCs/>
          <w:sz w:val="36"/>
          <w:szCs w:val="36"/>
          <w:lang w:val="en-US"/>
        </w:rPr>
      </w:pPr>
      <w:r w:rsidRPr="00DD4897">
        <w:rPr>
          <w:b/>
          <w:bCs/>
          <w:sz w:val="24"/>
          <w:szCs w:val="24"/>
          <w:lang w:val="ro-RO"/>
        </w:rPr>
        <w:t xml:space="preserve">LISTA CU CANTITĂŢI DE LUCRĂRI </w:t>
      </w:r>
      <w:r>
        <w:rPr>
          <w:b/>
          <w:bCs/>
          <w:sz w:val="24"/>
          <w:szCs w:val="24"/>
          <w:lang w:val="ro-RO"/>
        </w:rPr>
        <w:t>Nr.</w:t>
      </w:r>
      <w:r w:rsidRPr="006525DC">
        <w:rPr>
          <w:b/>
          <w:bCs/>
          <w:sz w:val="24"/>
          <w:szCs w:val="24"/>
          <w:lang w:val="ro-RO"/>
        </w:rPr>
        <w:t>21-2-1-</w:t>
      </w:r>
      <w:r w:rsidR="00755E10">
        <w:rPr>
          <w:b/>
          <w:bCs/>
          <w:sz w:val="24"/>
          <w:szCs w:val="24"/>
          <w:lang w:val="ro-RO"/>
        </w:rPr>
        <w:t>7</w:t>
      </w:r>
    </w:p>
    <w:p w14:paraId="58957349" w14:textId="6DA38256" w:rsidR="00E371EB" w:rsidRDefault="00755E10" w:rsidP="000C346E">
      <w:pPr>
        <w:jc w:val="center"/>
        <w:rPr>
          <w:b/>
          <w:bCs/>
          <w:sz w:val="24"/>
          <w:szCs w:val="24"/>
          <w:lang w:val="ro-RO"/>
        </w:rPr>
      </w:pPr>
      <w:r w:rsidRPr="00755E10">
        <w:rPr>
          <w:b/>
          <w:bCs/>
          <w:sz w:val="24"/>
          <w:szCs w:val="24"/>
          <w:lang w:val="ro-RO"/>
        </w:rPr>
        <w:t>Instala</w:t>
      </w:r>
      <w:r>
        <w:rPr>
          <w:b/>
          <w:bCs/>
          <w:sz w:val="24"/>
          <w:szCs w:val="24"/>
          <w:lang w:val="ro-RO"/>
        </w:rPr>
        <w:t>ț</w:t>
      </w:r>
      <w:r w:rsidRPr="00755E10">
        <w:rPr>
          <w:b/>
          <w:bCs/>
          <w:sz w:val="24"/>
          <w:szCs w:val="24"/>
          <w:lang w:val="ro-RO"/>
        </w:rPr>
        <w:t>ii ap</w:t>
      </w:r>
      <w:r>
        <w:rPr>
          <w:b/>
          <w:bCs/>
          <w:sz w:val="24"/>
          <w:szCs w:val="24"/>
          <w:lang w:val="ro-RO"/>
        </w:rPr>
        <w:t>ă</w:t>
      </w:r>
      <w:r w:rsidRPr="00755E10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ș</w:t>
      </w:r>
      <w:r w:rsidRPr="00755E10">
        <w:rPr>
          <w:b/>
          <w:bCs/>
          <w:sz w:val="24"/>
          <w:szCs w:val="24"/>
          <w:lang w:val="ro-RO"/>
        </w:rPr>
        <w:t>i canalizare</w:t>
      </w:r>
      <w:r w:rsidR="00993F33">
        <w:rPr>
          <w:b/>
          <w:bCs/>
          <w:sz w:val="24"/>
          <w:szCs w:val="24"/>
          <w:lang w:val="ro-RO"/>
        </w:rPr>
        <w:t>. Bloc B secția 1</w:t>
      </w:r>
    </w:p>
    <w:tbl>
      <w:tblPr>
        <w:tblW w:w="9639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1134"/>
        <w:gridCol w:w="1134"/>
      </w:tblGrid>
      <w:tr w:rsidR="00967D66" w14:paraId="4169DF9C" w14:textId="77777777" w:rsidTr="00967D66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3ABDBC47" w14:textId="77777777" w:rsidR="00967D66" w:rsidRPr="009E71A0" w:rsidRDefault="00967D66" w:rsidP="00967D66">
            <w:pPr>
              <w:ind w:left="-82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9E71A0">
              <w:rPr>
                <w:b/>
                <w:bCs/>
                <w:sz w:val="22"/>
                <w:szCs w:val="22"/>
              </w:rPr>
              <w:t>№</w:t>
            </w:r>
          </w:p>
          <w:p w14:paraId="57A2229D" w14:textId="1BECBB53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  <w:r w:rsidRPr="009E71A0">
              <w:rPr>
                <w:b/>
                <w:bCs/>
                <w:sz w:val="22"/>
                <w:szCs w:val="22"/>
                <w:lang w:val="en-US"/>
              </w:rPr>
              <w:t>crt</w:t>
            </w:r>
            <w:r w:rsidRPr="009E71A0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0216CEE2" w14:textId="31E9E509" w:rsidR="00967D66" w:rsidRDefault="00967D66" w:rsidP="00967D66">
            <w:pPr>
              <w:jc w:val="center"/>
            </w:pPr>
            <w:r w:rsidRPr="009E71A0">
              <w:rPr>
                <w:b/>
                <w:bCs/>
                <w:sz w:val="22"/>
                <w:szCs w:val="22"/>
                <w:lang w:val="ro-RO"/>
              </w:rPr>
              <w:t>Simbol</w:t>
            </w:r>
            <w:r w:rsidRPr="009E71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E71A0">
              <w:rPr>
                <w:b/>
                <w:bCs/>
                <w:sz w:val="22"/>
                <w:szCs w:val="22"/>
                <w:lang w:val="ro-RO"/>
              </w:rPr>
              <w:t xml:space="preserve">norme </w:t>
            </w:r>
            <w:r>
              <w:rPr>
                <w:b/>
                <w:bCs/>
                <w:sz w:val="22"/>
                <w:szCs w:val="22"/>
                <w:lang w:val="ro-RO"/>
              </w:rPr>
              <w:t>ș</w:t>
            </w:r>
            <w:r w:rsidRPr="009E71A0">
              <w:rPr>
                <w:b/>
                <w:bCs/>
                <w:sz w:val="22"/>
                <w:szCs w:val="22"/>
                <w:lang w:val="ro-RO"/>
              </w:rPr>
              <w:t>i cod</w:t>
            </w:r>
            <w:r w:rsidRPr="009E71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E71A0">
              <w:rPr>
                <w:b/>
                <w:bCs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400B7284" w14:textId="66F075F3" w:rsidR="00967D66" w:rsidRDefault="00967D66" w:rsidP="00967D66">
            <w:pPr>
              <w:jc w:val="center"/>
              <w:rPr>
                <w:b/>
                <w:bCs/>
                <w:sz w:val="22"/>
                <w:szCs w:val="22"/>
              </w:rPr>
            </w:pPr>
            <w:r w:rsidRPr="009E71A0">
              <w:rPr>
                <w:b/>
                <w:bCs/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14:paraId="12351790" w14:textId="285B7EF1" w:rsidR="00967D66" w:rsidRPr="00967D66" w:rsidRDefault="00967D66" w:rsidP="00967D6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67D66">
              <w:rPr>
                <w:b/>
                <w:bCs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9F1F" w14:textId="5921BBE4" w:rsidR="00967D66" w:rsidRPr="00967D66" w:rsidRDefault="00967D66" w:rsidP="00967D6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67D66">
              <w:rPr>
                <w:b/>
                <w:bCs/>
                <w:sz w:val="22"/>
                <w:szCs w:val="22"/>
                <w:lang w:val="ro-RO"/>
              </w:rPr>
              <w:t>Volumul</w:t>
            </w:r>
          </w:p>
        </w:tc>
      </w:tr>
      <w:tr w:rsidR="00967D66" w14:paraId="0433FECC" w14:textId="77777777" w:rsidTr="00967D6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6E16DBD1" w14:textId="26EF6F80" w:rsidR="00967D66" w:rsidRPr="005A7F37" w:rsidRDefault="00967D66" w:rsidP="00967D6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7DFBCB79" w14:textId="4A9542EA" w:rsidR="00967D66" w:rsidRPr="00967D66" w:rsidRDefault="00967D66" w:rsidP="00967D66">
            <w:pPr>
              <w:jc w:val="center"/>
              <w:rPr>
                <w:b/>
                <w:bCs/>
                <w:lang w:val="ro-RO"/>
              </w:rPr>
            </w:pPr>
            <w:r w:rsidRPr="00967D66">
              <w:rPr>
                <w:b/>
                <w:bCs/>
                <w:lang w:val="ro-RO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3FB9D193" w14:textId="5B34DFF0" w:rsidR="00967D66" w:rsidRPr="00967D66" w:rsidRDefault="00967D66" w:rsidP="00967D6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67D66">
              <w:rPr>
                <w:b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6A9CE8A" w14:textId="167FE2F1" w:rsidR="00967D66" w:rsidRPr="005A7F37" w:rsidRDefault="00967D66" w:rsidP="00967D66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4B6571AD" w14:textId="4331E87B" w:rsidR="00967D66" w:rsidRPr="005A7F37" w:rsidRDefault="00967D66" w:rsidP="00967D66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</w:t>
            </w:r>
          </w:p>
        </w:tc>
      </w:tr>
      <w:tr w:rsidR="00967D66" w14:paraId="4827204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44289" w14:textId="09311318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D4667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C474" w14:textId="59C27807" w:rsidR="00967D66" w:rsidRDefault="00967D66" w:rsidP="00967D66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5A7F37">
              <w:rPr>
                <w:b/>
                <w:bCs/>
                <w:sz w:val="22"/>
                <w:szCs w:val="22"/>
                <w:lang w:val="en-US"/>
              </w:rPr>
              <w:t>Capitolul 1. Sistema -A1</w:t>
            </w:r>
          </w:p>
          <w:p w14:paraId="46B2C4BE" w14:textId="29ABF44C" w:rsidR="00967D66" w:rsidRPr="00D20E6F" w:rsidRDefault="00967D66" w:rsidP="00967D66">
            <w:pPr>
              <w:jc w:val="both"/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Tevi si armaturi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2995E" w14:textId="01289D61" w:rsidR="00967D66" w:rsidRDefault="00967D66" w:rsidP="00967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9E03" w14:textId="3E313770" w:rsidR="00967D66" w:rsidRDefault="00967D66" w:rsidP="00967D66">
            <w:pPr>
              <w:jc w:val="center"/>
              <w:rPr>
                <w:sz w:val="24"/>
                <w:szCs w:val="24"/>
              </w:rPr>
            </w:pPr>
          </w:p>
        </w:tc>
      </w:tr>
      <w:tr w:rsidR="00967D66" w14:paraId="6105596C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F321A" w14:textId="1E35AF4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1E5E9" w14:textId="54FE3B26" w:rsidR="00967D66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SA17F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E0D03" w14:textId="64B0D242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Teava din material plastic imbinata prin sudura prin polifuziune, in conducte de distributie, la cladiri de locuit si social culturale, avind diametrul de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D20E6F">
                <w:rPr>
                  <w:lang w:val="en-US"/>
                </w:rPr>
                <w:t>75 mm</w:t>
              </w:r>
            </w:smartTag>
            <w:r w:rsidRPr="00D20E6F">
              <w:rPr>
                <w:lang w:val="en-US"/>
              </w:rPr>
              <w:t xml:space="preserve"> (PE100)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5FF1D" w14:textId="6E7F0DBB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B8E8" w14:textId="1B3EC462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967D66" w14:paraId="68C6BCAC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A97F" w14:textId="0C90D96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3488C" w14:textId="382FFB8B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SA03H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2C57B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otel zincata pentru instalatii, montata in coloane la cladiri de locut si social culturale, avind diametrul de 80mm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EB00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342F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</w:tr>
      <w:tr w:rsidR="00967D66" w14:paraId="4C939C0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0F3E5" w14:textId="2BF041BF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C2800" w14:textId="23D1DC10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SA03G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755D9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otel zincata pentru instalatii, montata in coloane la cladiri de locut si social culturale, avind diametrul de 65mm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55B7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2EB2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</w:tr>
      <w:tr w:rsidR="00967D66" w14:paraId="7D2CF4F9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52D87" w14:textId="4BD086B1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C14FD" w14:textId="44F4201D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DF6AA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material plastic imbinata prin sudura prin polifuziune, in coloane, la cladiri de locuit si social culturale, avind diametrul de 32mm 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CBFE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B138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967D66" w14:paraId="647DEE2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EF6FB" w14:textId="19CC093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6FCEA" w14:textId="6480CB41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1951F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material plastic imbinata prin sudura prin polifuziune, in conducte de legatura, la obiecte sanitare, la obiecte de locuit si social-culturale, avind diametrul de 25mm ,PPR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2804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F2E1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</w:tr>
      <w:tr w:rsidR="00967D66" w14:paraId="46EA018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711B5" w14:textId="43899549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5916C" w14:textId="3C026AD5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8BC11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material plastic imbinata prin sudura prin polifuziune, in conducte de legatura, la obiecte sanitare, la obiecte de locuit si social-culturale, avind diametrul de 20mm ,PPR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3BE3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5A03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</w:tr>
      <w:tr w:rsidR="00967D66" w14:paraId="5BC2E09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8FB33" w14:textId="1030EE5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19E82" w14:textId="43C94EA3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AC3E8" w14:textId="06A234C6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Montarea armaturilor cu actionare manuala sau mecanica (vane), la conductele de alimentare cu apa, avind diametrul de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D20E6F">
                <w:rPr>
                  <w:lang w:val="en-US"/>
                </w:rPr>
                <w:t>80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A7D9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0C95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967D66" w14:paraId="515D718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EFF55" w14:textId="4034F4E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1F12B" w14:textId="1CDA9437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DC43B" w14:textId="17CF456E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Montarea armaturilor cu actionare manuala sau mecanica (vane), la conductele de alimentare cu apa, avind diametrul de </w:t>
            </w:r>
            <w:smartTag w:uri="urn:schemas-microsoft-com:office:smarttags" w:element="metricconverter">
              <w:smartTagPr>
                <w:attr w:name="ProductID" w:val="65 mm"/>
              </w:smartTagPr>
              <w:r w:rsidRPr="00D20E6F">
                <w:rPr>
                  <w:lang w:val="en-US"/>
                </w:rPr>
                <w:t>65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DDB7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8F10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967D66" w14:paraId="5EBA7D5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86D89" w14:textId="4AA4CFB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4627E" w14:textId="0874C306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35D1B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Piesa de legatura din material plastic pentru canalizare, imbinata prin sudura cap la cap, avind diametrul de 40-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D20E6F">
                <w:rPr>
                  <w:lang w:val="en-US"/>
                </w:rPr>
                <w:t>75 mm</w:t>
              </w:r>
            </w:smartTag>
            <w:r w:rsidRPr="00D20E6F">
              <w:rPr>
                <w:lang w:val="en-US"/>
              </w:rPr>
              <w:t xml:space="preserve"> (intercalatie flexibila D80</w:t>
            </w:r>
            <w:r>
              <w:t>мм</w:t>
            </w:r>
            <w:r w:rsidRPr="00D20E6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7ACD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EEB1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77D97EB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46EE" w14:textId="2FC23C8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E84DE" w14:textId="026A63C6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1FAC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Montarea prin sudura electrica a piselor de legatura, din otel, la pozitie, avind diametrul de 50-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D20E6F">
                <w:rPr>
                  <w:lang w:val="en-US"/>
                </w:rPr>
                <w:t>100 mm</w:t>
              </w:r>
            </w:smartTag>
            <w:r w:rsidRPr="00D20E6F">
              <w:rPr>
                <w:lang w:val="en-US"/>
              </w:rPr>
              <w:t xml:space="preserve"> (reductie din otel D80/50 </w:t>
            </w:r>
            <w:r>
              <w:t>мм</w:t>
            </w:r>
            <w:r w:rsidRPr="00D20E6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8005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126E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967D66" w14:paraId="7192D76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01051" w14:textId="49981F91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DF3CD" w14:textId="468244F2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SD19F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F290" w14:textId="01A7421C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3" (clapeta de retinere D80</w:t>
            </w:r>
            <w:r w:rsidR="005548EA">
              <w:rPr>
                <w:lang w:val="en-US"/>
              </w:rPr>
              <w:t xml:space="preserve"> </w:t>
            </w:r>
            <w:r w:rsidRPr="00D20E6F">
              <w:rPr>
                <w:lang w:val="en-US"/>
              </w:rPr>
              <w:t>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C582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EA1D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5F5D682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EAA81" w14:textId="6BFFDD6F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516FF" w14:textId="0E9BE397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015D2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1/2" -  3/4" (clapeta de retinere D20mm)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1E36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D65D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967D66" w14:paraId="441C2E8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16448" w14:textId="51DECA6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ADE26" w14:textId="0D76E303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952D5" w14:textId="089FE592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1/2" -  3/4" (robinet de goliere D20mm)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BBF5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7961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4682597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14D29" w14:textId="6B07E4F3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C1616" w14:textId="24EFA4B0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80A34" w14:textId="7936D921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1/2" -  3/4" (robinet cu sfera D20mm)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C604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6908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967D66" w14:paraId="650658B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E34F9" w14:textId="28E7311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EBF37" w14:textId="188DA910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A6F82" w14:textId="4834CA43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1/2" -  3/4" (robinet cu sfera D20mm)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48F7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904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967D66" w14:paraId="72048F63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59B80" w14:textId="48523D81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B30D8" w14:textId="0D9B9C56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DBA98" w14:textId="652F1088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1" (robinetI cu sfera D25mm)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C10D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DF33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967D66" w14:paraId="5F05E41C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DAD85" w14:textId="160E6006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85CBA" w14:textId="25C95AB2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9FA67" w14:textId="599A1270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 1/4" - 1 1/2" (robinet cu sfera D40mm)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8090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0127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6521919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CF4B2" w14:textId="408677B5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D00D" w14:textId="38A93522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SD17A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F7947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 de stingere aincendiului , cu diametrul de 50</w:t>
            </w:r>
            <w: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C787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6B86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</w:tr>
      <w:tr w:rsidR="00967D66" w14:paraId="5CBA066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BD993" w14:textId="01AB371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1A11" w14:textId="4E68245B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DD371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Efectuarea probei de etansare la presiune a instalatiei de apa calda sau rece executata din conducte de otel, zincate, pentru instalatii, sudate longitudinal,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58B0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2E0B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</w:tr>
      <w:tr w:rsidR="00967D66" w14:paraId="2C5B7A1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50F82" w14:textId="206C58A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86B85" w14:textId="0C478A15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1BBE9" w14:textId="459355FA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Efectuarea probei de etansare la presiune a instalatiei de apa calda sau rece executata din conducte de otel, zincate, pentru instalatii, sudate longitudinal, avind diametrul de 2 1/2"-4"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2B76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1E6F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</w:tr>
      <w:tr w:rsidR="00967D66" w14:paraId="04A2DFC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8C5F0" w14:textId="7790B69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4A95" w14:textId="2F8904FF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8F2E5" w14:textId="40562FA4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Efectuarea probei de etansare la presiune a instalatiei de apa calda sau rece executata din teava din policlorura de vinil tip greu sau din material plastic, avind diametrul de 16-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20E6F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B20F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B10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</w:t>
            </w:r>
          </w:p>
        </w:tc>
      </w:tr>
      <w:tr w:rsidR="00967D66" w14:paraId="19DDC8B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02BCF" w14:textId="05BA7044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F72C9" w14:textId="36917B69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34869" w14:textId="456E6C90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Efectuarea probei de functionare a instalatiei de apa rece executata cu conducte de otel, zincate, pentru instalatii, sudate longitudinal,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DB13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5943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</w:t>
            </w:r>
          </w:p>
        </w:tc>
      </w:tr>
      <w:tr w:rsidR="00967D66" w14:paraId="0226902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97934" w14:textId="5C71A244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8B23A" w14:textId="06383DA5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A2626" w14:textId="38479CD1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Efectuarea probei de functionare a instalatiei de apa rece executata cu conducte de otel, zincate, pentru instalatii, sudate longitudinal, avind diametrul de 2 1/2"-4"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659C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A05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</w:t>
            </w:r>
          </w:p>
        </w:tc>
      </w:tr>
      <w:tr w:rsidR="00967D66" w14:paraId="2033343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4A493" w14:textId="0E6AE213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E3CA" w14:textId="36A195E5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5A117" w14:textId="2E57C2DC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Efectuarea probei de functionare a instalatiei de apa rece executata cu teava din policlorura de vinil tip greu sau material plastic, avind diametrul de 16 -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20E6F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1A7A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8EC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21,50</w:t>
            </w:r>
          </w:p>
        </w:tc>
      </w:tr>
      <w:tr w:rsidR="00967D66" w14:paraId="160E0F2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70123" w14:textId="356F9E7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FACFF" w14:textId="70003972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C751A" w14:textId="637D99D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Spalarea instalatiei de apa rece sau calda, executata din teava de otel, zincata,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51E5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9DCC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</w:tr>
      <w:tr w:rsidR="00967D66" w14:paraId="685D6611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7B01F" w14:textId="161DF69F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D003" w14:textId="53A8C0A6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CC853" w14:textId="06C23526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Spalarea instalatiei de apa rece sau calda, executata din teava de otel, zincata, avind diametrul de 2 1/2"-4"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DEBB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7F9C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</w:tr>
      <w:tr w:rsidR="00967D66" w14:paraId="0B6C561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9103" w14:textId="168AF3A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DABB3" w14:textId="0BF3926D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0DE26" w14:textId="6483BF4B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Spalarea instalatiei de apa rece sau calda, executata din tevi din material plastic, avind diametrul de 20-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D20E6F">
                <w:rPr>
                  <w:lang w:val="en-US"/>
                </w:rPr>
                <w:t>75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735D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9516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</w:t>
            </w:r>
          </w:p>
        </w:tc>
      </w:tr>
      <w:tr w:rsidR="00967D66" w14:paraId="4D4CEAE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EB985" w14:textId="6BB10E0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FEA4" w14:textId="1A450537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379E0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D=20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744D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9BED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</w:tr>
      <w:tr w:rsidR="00967D66" w14:paraId="2845FE2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D0713" w14:textId="0272FDC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27DFC" w14:textId="64E5C97F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80ACE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D=25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36E0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00F2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</w:tr>
      <w:tr w:rsidR="00967D66" w14:paraId="4C4530D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36107" w14:textId="107E84CD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E46C3" w14:textId="5E700805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D5B38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D=32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1258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3A2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967D66" w14:paraId="0D7C8563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0AC03" w14:textId="60B9673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8AEF1" w14:textId="0AF07D77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1BEF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D=65mm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652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CA3D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</w:tr>
      <w:tr w:rsidR="00967D66" w14:paraId="3BD5AFD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5D305" w14:textId="43B9A96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6897F" w14:textId="4709E2F2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5A39A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D=80mm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23C5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9C2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</w:tr>
      <w:tr w:rsidR="00967D66" w14:paraId="50C00CF3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BFFB473" w14:textId="5F3BA4FE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BBA5CC6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785C5DD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Costul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47006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4A6D9E" w14:textId="77777777" w:rsidR="00967D66" w:rsidRDefault="00967D66" w:rsidP="00967D66"/>
        </w:tc>
      </w:tr>
      <w:tr w:rsidR="00967D66" w14:paraId="03DE09D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DADC0" w14:textId="44A4E15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EB287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3D129" w14:textId="3B65B959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Filtru de apa rece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C163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33C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6E8D301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B20BD" w14:textId="04665374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B07B0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2B69D" w14:textId="4884603A" w:rsidR="00967D66" w:rsidRPr="00D20E6F" w:rsidRDefault="00967D66" w:rsidP="00967D66">
            <w:pPr>
              <w:jc w:val="both"/>
              <w:rPr>
                <w:lang w:val="en-US"/>
              </w:rPr>
            </w:pPr>
            <w:r>
              <w:t>М</w:t>
            </w:r>
            <w:r w:rsidRPr="00D20E6F">
              <w:rPr>
                <w:lang w:val="en-US"/>
              </w:rPr>
              <w:t xml:space="preserve">anometru tehnic </w:t>
            </w:r>
            <w:r>
              <w:t>ОБМ</w:t>
            </w:r>
            <w:r w:rsidRPr="00D20E6F">
              <w:rPr>
                <w:lang w:val="en-US"/>
              </w:rPr>
              <w:t>-1, 10kgf/cm2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4906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4CAD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7CB6349C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BE9DB" w14:textId="649C322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165D0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BB2CF" w14:textId="6E262BA2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Apometru apa rece D20/50 combinat,</w:t>
            </w:r>
            <w:r w:rsidR="005548EA">
              <w:rPr>
                <w:lang w:val="en-US"/>
              </w:rPr>
              <w:t xml:space="preserve"> </w:t>
            </w:r>
            <w:r w:rsidRPr="00D20E6F">
              <w:rPr>
                <w:lang w:val="en-US"/>
              </w:rPr>
              <w:t>cu transmiterea datelor la distanta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7654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5F3F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162C040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D3AFB" w14:textId="573BDD2D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D4720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E82F8" w14:textId="4964E814" w:rsidR="00967D66" w:rsidRDefault="00967D66" w:rsidP="00967D66">
            <w:pPr>
              <w:jc w:val="both"/>
            </w:pPr>
            <w:r>
              <w:t>Stingator cu pulbere ОП-10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3571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1A01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</w:t>
            </w:r>
          </w:p>
        </w:tc>
      </w:tr>
      <w:tr w:rsidR="00967D66" w14:paraId="1999487B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65F3D05" w14:textId="3E5DC4E8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EB4E4E5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CBE1D9A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lucrari de montarea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272E4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7E556A" w14:textId="77777777" w:rsidR="00967D66" w:rsidRDefault="00967D66" w:rsidP="00967D66"/>
        </w:tc>
      </w:tr>
      <w:tr w:rsidR="00967D66" w14:paraId="28EED88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5BD8" w14:textId="2EA0E23D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DAA43" w14:textId="741B43A0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9A641" w14:textId="4CD62A01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Filtru pentru apa potabila, cu mufe filetata pentru montaj pe conducta, avind dimensiunea de 1" - 2"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E44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66E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304182B3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462F7" w14:textId="6D13FE4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46731" w14:textId="7505A1C0" w:rsidR="00967D66" w:rsidRPr="00192C24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GE10A1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7A58E" w14:textId="4F165981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Manometru industrial cu ac de control si diametrul carcasei de </w:t>
            </w:r>
            <w:smartTag w:uri="urn:schemas-microsoft-com:office:smarttags" w:element="metricconverter">
              <w:smartTagPr>
                <w:attr w:name="ProductID" w:val="160 mm"/>
              </w:smartTagPr>
              <w:r w:rsidRPr="00D20E6F">
                <w:rPr>
                  <w:lang w:val="en-US"/>
                </w:rPr>
                <w:t>160 mm</w:t>
              </w:r>
            </w:smartTag>
            <w:r w:rsidRPr="00D20E6F">
              <w:rPr>
                <w:lang w:val="en-US"/>
              </w:rPr>
              <w:t xml:space="preserve"> Pn 10 - montare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721D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D6A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391D94A7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FE6A4" w14:textId="330F960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17982" w14:textId="7E31F995" w:rsidR="00967D66" w:rsidRPr="00967D66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SE58B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F3D54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Contoare de apa rece si calda, avind diametrul de -40..50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095D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EFD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18AA4250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A0D6F6D" w14:textId="1B1C7BE6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078B263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16081AA" w14:textId="3F28156B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Sistema -T3,</w:t>
            </w:r>
            <w:r w:rsidR="005548EA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T4-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B40C8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D11352" w14:textId="77777777" w:rsidR="00967D66" w:rsidRDefault="00967D66" w:rsidP="00967D66"/>
        </w:tc>
      </w:tr>
      <w:tr w:rsidR="00967D66" w14:paraId="35C01B11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6BEC270" w14:textId="77777777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F36388C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E24485A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 Tevi si armaturi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850FB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476E12" w14:textId="77777777" w:rsidR="00967D66" w:rsidRDefault="00967D66" w:rsidP="00967D66"/>
        </w:tc>
      </w:tr>
      <w:tr w:rsidR="00967D66" w14:paraId="09FE660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B389D" w14:textId="77FB8473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4FBC4" w14:textId="2474923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SA04E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B6E69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otel zincata pentru instalatii, montata in conducte de distributie la cladiri de locuit si social-culturale, avind diametrul de 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794A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F853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967D66" w14:paraId="45184153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C8EDA" w14:textId="07151DED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84E0B" w14:textId="271AF651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6EEA4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otel zincata pentru instalatii, montata in conducte de distributie la cladiri de locuit si social-culturale, avind diametrul de 32mm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DB9C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C197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967D66" w14:paraId="1B323A4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EF155" w14:textId="5029C12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88537" w14:textId="50685831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SA17D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B6A8C" w14:textId="27748E58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Teava din material plastic imbinata prin sudura prin polifuziune, in conducte de distributie, la cladiri de locuit si social culturale, avind diametrul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20E6F">
                <w:rPr>
                  <w:lang w:val="en-US"/>
                </w:rPr>
                <w:t>50 mm</w:t>
              </w:r>
            </w:smartTag>
            <w:r w:rsidRPr="00D20E6F">
              <w:rPr>
                <w:lang w:val="en-US"/>
              </w:rPr>
              <w:t xml:space="preserve"> 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2EF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E673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</w:tr>
      <w:tr w:rsidR="00967D66" w14:paraId="6BC4AE41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284E" w14:textId="6CE4980A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385EB" w14:textId="4E0C36A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57205" w14:textId="3D858FB3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Teava din material plastic imbinata prin sudura prin polifuziune, in coloane, la cladiri de locuit si social culturale, avind diametrul de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20E6F">
                <w:rPr>
                  <w:lang w:val="en-US"/>
                </w:rPr>
                <w:t>40 mm</w:t>
              </w:r>
            </w:smartTag>
            <w:r w:rsidRPr="00D20E6F">
              <w:rPr>
                <w:lang w:val="en-US"/>
              </w:rPr>
              <w:t xml:space="preserve"> 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080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CE3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</w:tr>
      <w:tr w:rsidR="00967D66" w14:paraId="172E387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DE01B" w14:textId="18A9966B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27FCC" w14:textId="459A73BF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DC14D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material plastic imbinata prin sudura prin polifuziune, in coloane, la cladiri de locuit si social culturale, avind diametrul de 32mm 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D7B1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9071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967D66" w14:paraId="7368593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918AD" w14:textId="3CFC582B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9850" w14:textId="51574B9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40E9B" w14:textId="1403F322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material plastic imbinata prin sudura prin polifuziune, in conducte de legatura, la obiecte sanitare, la obiecte de locuit si social-culturale, avind diametrul de 25mm,</w:t>
            </w:r>
            <w:r w:rsidR="005548EA">
              <w:rPr>
                <w:lang w:val="en-US"/>
              </w:rPr>
              <w:t xml:space="preserve"> </w:t>
            </w:r>
            <w:r w:rsidRPr="00D20E6F">
              <w:rPr>
                <w:lang w:val="en-US"/>
              </w:rPr>
              <w:t>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1061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423A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967D66" w14:paraId="3AAA497A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42C31" w14:textId="37CF468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95461" w14:textId="1CFCAF16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6FB74" w14:textId="0448D50D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Teava din material plastic imbinata prin sudura prin polifuziune, in conducte de legatura, la obiecte sanitare, la obiecte de locuit si social-culturale, avind diametrul de 20mm,</w:t>
            </w:r>
            <w:r w:rsidR="005548EA">
              <w:rPr>
                <w:lang w:val="en-US"/>
              </w:rPr>
              <w:t xml:space="preserve"> </w:t>
            </w:r>
            <w:r w:rsidRPr="00D20E6F">
              <w:rPr>
                <w:lang w:val="en-US"/>
              </w:rPr>
              <w:t>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998C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41F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</w:tr>
      <w:tr w:rsidR="00967D66" w14:paraId="7071C01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1B1F3" w14:textId="25D1B23D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CA152" w14:textId="24D5ABCC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5A49A" w14:textId="7922137C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 1/4" - 1 1/2" (robinet cu sfera D40mm)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86B4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9747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6FB2A80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35028" w14:textId="78AF9809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BE10B" w14:textId="342C6B8E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63A6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 1/4" - 1 1/2" (robinet cu sfera D32mm)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AC8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2722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0A4A406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4EC0F" w14:textId="03689539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93F36" w14:textId="2726F423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ABD60" w14:textId="2B526BFE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1" (robinetI cu sfera D25mm)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0060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36E6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74C456E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4EE61" w14:textId="5E315A3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80FB2" w14:textId="1C70BC7B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EE6C6" w14:textId="1405B123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1/2" -  3/4" (robinet cu sfera D20mm)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FBD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6477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967D66" w14:paraId="3F2407E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66F1A" w14:textId="265FA849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76D4D" w14:textId="2BFB8563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8E92F" w14:textId="39695898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1/2" -  3/4" (robinet cu sfera D15mm)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66B1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83CD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967D66" w14:paraId="70F3447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FC3BE" w14:textId="3EC7AEFE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C1326" w14:textId="6B390479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75EDD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1/2" -  3/4" (clapeta de retinere D20mm)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F17C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F2E4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967D66" w14:paraId="0C5F647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62195" w14:textId="0D912224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7FB71" w14:textId="056D8A2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5D3A0" w14:textId="197880A2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 1 1/4" - 1 1/2" (clapeta de retinere D32mm)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4761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34FC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00C7558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12A0" w14:textId="13D766B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1E4DF" w14:textId="565A8955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TfA12A1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60047" w14:textId="3EEB9048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Montarea compensatorului axial, avind Dn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55F4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555E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967D66" w14:paraId="45BEC2FC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862DF" w14:textId="498C57B1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BF361" w14:textId="6A53696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49759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Efectuarea probei de etansare la presiune a instalatiei de apa calda sau rece executata din conducte de otel, zincate, pentru instalatii, sudate longitudinal,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EF34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771E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967D66" w14:paraId="672C9D1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B1D88" w14:textId="280CF9A5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EBA4" w14:textId="1D007BDA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B929" w14:textId="7408EAE8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Efectuarea probei de etansare la presiune a instalatiei de apa calda sau rece executata din teava din policlorura de vinil tip greu sau din material plastic, avind diametrul de 16-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20E6F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037C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8BDF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440,00</w:t>
            </w:r>
          </w:p>
        </w:tc>
      </w:tr>
      <w:tr w:rsidR="00967D66" w14:paraId="7115A71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40700" w14:textId="14D1E857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9E9AC" w14:textId="369C1A56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666BE" w14:textId="1528B70D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Efectuarea probei de functionare a instalatiei de apa rece executata cu conducte de otel, zincate, pentru instalatii, sudate longitudinal,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0592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BD4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2F43E0B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9023D" w14:textId="53CB0A53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09F53" w14:textId="1DAB1B4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1C20" w14:textId="56032F6F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Efectuarea probei de functionare a instalatiei de apa rece executata cu teava din policlorura de vinil tip greu sau material plastic, avind diametrul de 16 -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20E6F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CE3E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FB42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</w:tr>
      <w:tr w:rsidR="00967D66" w14:paraId="36D323B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0B6BA" w14:textId="2F57FF4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434F" w14:textId="48432C71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F279B" w14:textId="354ACECB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Spalarea instalatiei de apa rece sau calda, executata din teava de otel, zincata,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F537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1636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967D66" w14:paraId="73A58E83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E26D4" w14:textId="5DE7FFB5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523AE" w14:textId="540CD23A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6CE89" w14:textId="6E0AF44B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Spalarea instalatiei de apa rece sau calda, executata din tevi din material plastic, avind diametrul de 20-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D20E6F">
                <w:rPr>
                  <w:lang w:val="en-US"/>
                </w:rPr>
                <w:t>75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E462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5D44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440,00</w:t>
            </w:r>
          </w:p>
        </w:tc>
      </w:tr>
      <w:tr w:rsidR="00967D66" w14:paraId="16C206A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91E51" w14:textId="2849AB35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5774F" w14:textId="0AE9D97C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ECF85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D=20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BCF2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7AB1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</w:tr>
      <w:tr w:rsidR="00967D66" w14:paraId="121FCFA7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5BF29" w14:textId="2D39CBA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1E0BB" w14:textId="4849186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74D69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D=25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892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F54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967D66" w14:paraId="0D1D143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E01AC" w14:textId="1D4760E6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065F7" w14:textId="373AF826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49CE1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D=32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3502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087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967D66" w14:paraId="76AD169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E4F30" w14:textId="565D221B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2BA2" w14:textId="6C4E8884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BA94A" w14:textId="4A1BDC24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Izolarea conductelor cu mansoane de izolatie speciala, introduse pe conducte, avind diametrul si grosimea de la D=40mm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41A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0E8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</w:t>
            </w:r>
          </w:p>
        </w:tc>
      </w:tr>
      <w:tr w:rsidR="00967D66" w14:paraId="04D4FFC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9C2C0" w14:textId="4DF25BBF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CB02" w14:textId="1BD8316F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8B444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Izolarea conductelor cu mansoane de izolatie speciala, introduse pe conducte, avind diametrul si grosimea de la D=50mm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8527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FACA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</w:tr>
      <w:tr w:rsidR="00967D66" w14:paraId="687A552E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A8BEF0F" w14:textId="7FEB16FE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55F1665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BEB1BF4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2.2. Costul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C0B66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6E24E4" w14:textId="77777777" w:rsidR="00967D66" w:rsidRDefault="00967D66" w:rsidP="00967D66"/>
        </w:tc>
      </w:tr>
      <w:tr w:rsidR="00967D66" w14:paraId="534B08D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2C46A" w14:textId="65B6847A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56DCA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A51D" w14:textId="11EC0ACE" w:rsidR="00967D66" w:rsidRDefault="00967D66" w:rsidP="00967D66">
            <w:pPr>
              <w:jc w:val="both"/>
            </w:pPr>
            <w:r>
              <w:t>Compensatorului axial, avind Dn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8355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CC9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967D66" w14:paraId="07F4149C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9D04892" w14:textId="4641E466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67CECC5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1941257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2.3.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0661A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A9CCC2" w14:textId="77777777" w:rsidR="00967D66" w:rsidRDefault="00967D66" w:rsidP="00967D66"/>
        </w:tc>
      </w:tr>
      <w:tr w:rsidR="00967D66" w14:paraId="2129D5D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762B7" w14:textId="26053136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F234C" w14:textId="5E40CE93" w:rsidR="00967D66" w:rsidRPr="00967D66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TfA12A1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9D0EE" w14:textId="27673823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Montarea compensatorului axial, avind Dn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12EC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51F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967D66" w14:paraId="1551B782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B019A73" w14:textId="35F3A4C8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78F2D62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ACCC8F8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 Sistema C1, C1*-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686B2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AA21C5" w14:textId="77777777" w:rsidR="00967D66" w:rsidRDefault="00967D66" w:rsidP="00967D66"/>
        </w:tc>
      </w:tr>
      <w:tr w:rsidR="00967D66" w14:paraId="77C72C61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AF9A0A2" w14:textId="77777777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5945FB6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828A282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3.1. Tevi si armaturi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F2375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2FE4E5" w14:textId="77777777" w:rsidR="00967D66" w:rsidRDefault="00967D66" w:rsidP="00967D66"/>
        </w:tc>
      </w:tr>
      <w:tr w:rsidR="00967D66" w14:paraId="45CD607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E813F" w14:textId="303DA5E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A7597" w14:textId="4FED1E01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DFD7F" w14:textId="3DE14C24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Teava din material plastic pentru canalizare, imbinata cu garnitura de cauciuc, montata aparent sau ingropat sub pardoseala, avind diametrul de </w:t>
            </w:r>
            <w:smartTag w:uri="urn:schemas-microsoft-com:office:smarttags" w:element="metricconverter">
              <w:smartTagPr>
                <w:attr w:name="ProductID" w:val="63 mm"/>
              </w:smartTagPr>
              <w:r w:rsidRPr="00D20E6F">
                <w:rPr>
                  <w:lang w:val="en-US"/>
                </w:rPr>
                <w:t>63 mm</w:t>
              </w:r>
            </w:smartTag>
            <w:r w:rsidRPr="00D20E6F">
              <w:rPr>
                <w:lang w:val="en-US"/>
              </w:rPr>
              <w:t xml:space="preserve"> (PP D50 </w:t>
            </w:r>
            <w:r>
              <w:t>мм</w:t>
            </w:r>
            <w:r w:rsidRPr="00D20E6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2AA3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830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967D66" w14:paraId="0C5DA2A9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99089" w14:textId="48118A9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20D7F" w14:textId="56A4EC6C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CB619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Teava din material plastic pentru canalizare, imbinata cu garnitura de cauciuc, montata aparent sau ingropat sub pardoseala, avind diametrul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20E6F">
                <w:rPr>
                  <w:lang w:val="en-US"/>
                </w:rPr>
                <w:t>110 mm</w:t>
              </w:r>
            </w:smartTag>
            <w:r w:rsidRPr="00D20E6F">
              <w:rPr>
                <w:lang w:val="en-US"/>
              </w:rPr>
              <w:t xml:space="preserve"> (PP D110 </w:t>
            </w:r>
            <w:r>
              <w:t>мм</w:t>
            </w:r>
            <w:r w:rsidRPr="00D20E6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2CBA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899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</w:tr>
      <w:tr w:rsidR="00967D66" w14:paraId="113042C9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E271" w14:textId="63FECB99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E6EBE" w14:textId="100EBFD5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B4C15" w14:textId="0A32CD72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Instalarea mufelor antiincendiare cu fixare la plafonul planseului cu dibluri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B26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2B4C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</w:tr>
      <w:tr w:rsidR="00967D66" w14:paraId="1AC54C1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ED3FE" w14:textId="40D59961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3CA7" w14:textId="20E204A1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6C65C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Vas pentru closet, complet echipat, din semiportelan, portelan sanitar etc. inclusiv pentru handicapati, asezat pe pardoseala, cu rezervorul de apa montat la inaltime sau semiinaltime, avind sifonul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7C4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0AD3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967D66" w14:paraId="7A7BA95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4763B" w14:textId="5D69EE2F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EA270" w14:textId="19D85B73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A502B" w14:textId="0732C81D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Lavoar din semiportelan, portelan sanitar etc. inclusiv pentru handicapati, avind teava de scurgere din material plastic, montat pe console fixate pe pereti din zidarie de caramida sau b.c.a.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2654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41E9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967D66" w14:paraId="3858F7F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D8623" w14:textId="43E37A0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048BD" w14:textId="1C38FEC8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35B51" w14:textId="4233BB81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Baterie amestecatoare cu brat basculant stativa pentru lavoar,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3186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C096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967D66" w14:paraId="721777A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E96CD" w14:textId="08CC7F03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C13E9" w14:textId="77777777" w:rsidR="00967D66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6D749886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C4671" w14:textId="76B33B15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Cada pentru dus din fonta emailata, tabla emailata, polimetacril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716F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9119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1A1C1FE9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5DFF1" w14:textId="2831593A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248DE" w14:textId="5192F461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SD02A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243F0" w14:textId="54EE94E8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Baterie amestecatoare pentru baie, cu dus flexibil sau fix, indiferent de modul de inchidere, inclusiv pentru handicapati, montata pe pereti din zidarie de caramida sau b.c.a.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53F7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1DB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3EF855A5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0F533" w14:textId="0838D65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0BE9" w14:textId="0DB61026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2CF9F" w14:textId="6D11774B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Montarea armaturilor cu actionare manuala sau mecanica (clapeta de aerisire), la conductele de canalizare, avind diametrul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20E6F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E8C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5978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7B5C1C71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A7860" w14:textId="0782CFE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DC0A9" w14:textId="1C962C4B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4CD3C" w14:textId="4B3A1301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Sifon de pardoseala din polipropilena, avind diametrul iesirii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20E6F">
                <w:rPr>
                  <w:lang w:val="en-US"/>
                </w:rPr>
                <w:t>50 mm</w:t>
              </w:r>
            </w:smartTag>
            <w:r w:rsidRPr="00D20E6F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7FB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97DB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11B7B5A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C1C4E" w14:textId="406D6DD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09A3F" w14:textId="482DEC59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A5899" w14:textId="0DF7DBF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Sifon de pardoseala din polipropilena, avind diametrul iesirii de110mm.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5CD3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E4C1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245133F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FFCAA" w14:textId="411A893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0567D" w14:textId="24D0E787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B50E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Efectuarea probei de etanseitate si functionare a instalatiei de canalizare executata din tuburi de fonta, pentru scurgere, teava de policlorura de vinil, neplastifiata, tip usor sau din material plastic, fonta ductila teava avind diametrul de pina la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D20E6F">
                <w:rPr>
                  <w:lang w:val="en-US"/>
                </w:rPr>
                <w:t>100 mm</w:t>
              </w:r>
            </w:smartTag>
            <w:r w:rsidRPr="00D20E6F">
              <w:rPr>
                <w:lang w:val="en-US"/>
              </w:rPr>
              <w:t xml:space="preserve">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8A40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9F83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14,50</w:t>
            </w:r>
          </w:p>
        </w:tc>
      </w:tr>
      <w:tr w:rsidR="00967D66" w14:paraId="666F80E7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32B40" w14:textId="320E2BB1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F09A5" w14:textId="77777777" w:rsidR="00967D66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CA03A3</w:t>
            </w:r>
          </w:p>
          <w:p w14:paraId="5081DF26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9756" w14:textId="521A6BEF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Beton turnat in fundatii, socluri, ziduri de sprijin, pereti sub cota zero, preparat manual si turnarea cu mijloace clasice beton simplu clasa (B7.5) (suport din beton B7.5)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C929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853C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58B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</w:t>
            </w:r>
          </w:p>
        </w:tc>
      </w:tr>
      <w:tr w:rsidR="00967D66" w14:paraId="48034768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D3D6742" w14:textId="50FD55FF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7AF0E12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1BB79C4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3.2. Costul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B3B01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53774C" w14:textId="77777777" w:rsidR="00967D66" w:rsidRDefault="00967D66" w:rsidP="00967D66"/>
        </w:tc>
      </w:tr>
      <w:tr w:rsidR="00967D66" w14:paraId="4F0FEA5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73048" w14:textId="64AEE7AF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4E1CE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75CB9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Vas de closet cu rezervorul de evacuare laterala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D0A9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ED1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</w:tr>
      <w:tr w:rsidR="00967D66" w14:paraId="7D121BE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D22B5" w14:textId="24FB223B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3D38C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787D7" w14:textId="78BE5AF5" w:rsidR="00967D66" w:rsidRDefault="00967D66" w:rsidP="00967D66">
            <w:pPr>
              <w:jc w:val="both"/>
            </w:pPr>
            <w:r>
              <w:t>Lavoar din ceramica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2FED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6B59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967D66" w14:paraId="721B008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668A8" w14:textId="515CFC5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80856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4B438" w14:textId="77777777" w:rsidR="00967D66" w:rsidRDefault="00967D66" w:rsidP="00967D66">
            <w:pPr>
              <w:jc w:val="both"/>
            </w:pPr>
            <w:r>
              <w:t>Cada de dus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8E2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394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16481583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0D680" w14:textId="774A47D6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82DBE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FDD05" w14:textId="26C64619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canalizarea cu 2 camere de actionare electrica cu unitate de comanda electronica din ABS marca HL 710,2 EPCPC,</w:t>
            </w:r>
            <w:r w:rsidR="005548EA">
              <w:rPr>
                <w:lang w:val="en-US"/>
              </w:rPr>
              <w:t xml:space="preserve"> </w:t>
            </w:r>
            <w:r w:rsidRPr="00D20E6F">
              <w:rPr>
                <w:lang w:val="en-US"/>
              </w:rPr>
              <w:t>D100mm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ED12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76F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3ACD3C51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991125D" w14:textId="5AA36487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D7A2971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2949B9B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3.3.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2750E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F17BB8" w14:textId="77777777" w:rsidR="00967D66" w:rsidRDefault="00967D66" w:rsidP="00967D66"/>
        </w:tc>
      </w:tr>
      <w:tr w:rsidR="00967D66" w14:paraId="265B07C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CC8F" w14:textId="77B2C497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6FA9B" w14:textId="7D4EEDAC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8D297" w14:textId="6E8DBDAE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Montarea armaturilor cu actionare mecanica (HL710.2EPCPC), la conductele de canalizare, avind diametrul de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D20E6F">
                <w:rPr>
                  <w:lang w:val="en-US"/>
                </w:rPr>
                <w:t>100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3D33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595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6441132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5104" w14:textId="202CCBC5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093E" w14:textId="5800D233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77A12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Montarea dispozitivelor de actionare electrica a vanelor, vanele avind diametrul de 400-</w:t>
            </w:r>
            <w:smartTag w:uri="urn:schemas-microsoft-com:office:smarttags" w:element="metricconverter">
              <w:smartTagPr>
                <w:attr w:name="ProductID" w:val="600 mm"/>
              </w:smartTagPr>
              <w:r w:rsidRPr="00D20E6F">
                <w:rPr>
                  <w:lang w:val="en-US"/>
                </w:rPr>
                <w:t>600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2E9C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ED5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74DA4DB8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C0099E2" w14:textId="13D8DFDA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E1C460C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DB81720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 Sistema C3, C3*-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BD527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0D31A7" w14:textId="77777777" w:rsidR="00967D66" w:rsidRDefault="00967D66" w:rsidP="00967D66"/>
        </w:tc>
      </w:tr>
      <w:tr w:rsidR="00967D66" w14:paraId="4788BC1B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5E476FD" w14:textId="77777777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8B5BE85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F5AE2D6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4.1. Tevi si armaturi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D0282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161C1B" w14:textId="77777777" w:rsidR="00967D66" w:rsidRDefault="00967D66" w:rsidP="00967D66"/>
        </w:tc>
      </w:tr>
      <w:tr w:rsidR="00967D66" w14:paraId="42355A11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24FC" w14:textId="7192023B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E2EB1" w14:textId="328CCBF7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1F193" w14:textId="39E2688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Teava din material plastic pentru canalizare, imbinata cu garnitura de cauciuc, montata aparent sau ingropat sub pardoseala, avind diametrul de </w:t>
            </w:r>
            <w:smartTag w:uri="urn:schemas-microsoft-com:office:smarttags" w:element="metricconverter">
              <w:smartTagPr>
                <w:attr w:name="ProductID" w:val="63 mm"/>
              </w:smartTagPr>
              <w:r w:rsidRPr="00D20E6F">
                <w:rPr>
                  <w:lang w:val="en-US"/>
                </w:rPr>
                <w:t>63 mm</w:t>
              </w:r>
            </w:smartTag>
            <w:r w:rsidRPr="00D20E6F">
              <w:rPr>
                <w:lang w:val="en-US"/>
              </w:rPr>
              <w:t xml:space="preserve"> (PP D50 </w:t>
            </w:r>
            <w:r>
              <w:t>мм</w:t>
            </w:r>
            <w:r w:rsidRPr="00D20E6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D73D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A88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</w:tr>
      <w:tr w:rsidR="00967D66" w14:paraId="35AD80E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0643" w14:textId="096C7E15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353EE" w14:textId="5E79899C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7939F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Teava din material plastic pentru canalizare, imbinata cu garnitura de cauciuc, montata aparent sau ingropat sub pardoseala, avind diametrul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20E6F">
                <w:rPr>
                  <w:lang w:val="en-US"/>
                </w:rPr>
                <w:t>110 mm</w:t>
              </w:r>
            </w:smartTag>
            <w:r w:rsidRPr="00D20E6F">
              <w:rPr>
                <w:lang w:val="en-US"/>
              </w:rPr>
              <w:t xml:space="preserve"> (PP D110 </w:t>
            </w:r>
            <w:r>
              <w:t>мм</w:t>
            </w:r>
            <w:r w:rsidRPr="00D20E6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7238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2FE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</w:tr>
      <w:tr w:rsidR="00967D66" w14:paraId="3F74FA3A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801E7" w14:textId="222DADCB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289D5" w14:textId="77A11F6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E72B1" w14:textId="59CA6146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Instalarea mufelor antiincendiare cu fixare la plafonul planseului cu dibluri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C0A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4892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18C9724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5738" w14:textId="4D710722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51520" w14:textId="7B3F9F2A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844BE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Efectuarea probei de etanseitate si functionare a instalatiei de canalizare executata din tuburi de fonta, pentru scurgere, teava de policlorura de vinil, neplastifiata, tip usor sau din material plastic, fonta ductila teava avind diametrul de pina la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D20E6F">
                <w:rPr>
                  <w:lang w:val="en-US"/>
                </w:rPr>
                <w:t>100 mm</w:t>
              </w:r>
            </w:smartTag>
            <w:r w:rsidRPr="00D20E6F">
              <w:rPr>
                <w:lang w:val="en-US"/>
              </w:rPr>
              <w:t xml:space="preserve">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1F7E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F37D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967D66" w14:paraId="21451CA9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1A014" w14:textId="042B7AA6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6FF7D" w14:textId="52CA1727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CA03A3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43721" w14:textId="3DD0DBFC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Beton turnat in fundatii, socluri, ziduri de sprijin, pereti sub cota zero, preparat manual si turnarea cu mijloace clasice beton simplu clasa (B7.5) (suport din beton B7.5)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3A2D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853C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C2C4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</w:tr>
      <w:tr w:rsidR="00967D66" w14:paraId="6D8F119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442D" w14:textId="130CD6DF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6ADC7" w14:textId="2DE7079D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SB24C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5B0AB" w14:textId="10941D54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Sifon cu 2 sensuri pentru conectarea utilajului tehnologic, avind diametrul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20E6F">
                <w:rPr>
                  <w:lang w:val="en-US"/>
                </w:rPr>
                <w:t>50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74FE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0810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967D66" w14:paraId="5EF2928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3FE91" w14:textId="6E9BF510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E4D2D" w14:textId="131BE0B7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39BD4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Baterie amestecatoare   pentru utilajul tehnologic,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DDDD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397E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967D66" w14:paraId="4BF267E9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C0EC6" w14:textId="70154EA9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0B7D4" w14:textId="2F887551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90A92" w14:textId="36845995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Montarea armaturilor cu actionare manuala sau mecanica (clapeta de aerisire), la conductele de canalizare, avind diametrul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D20E6F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7529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9272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967D66" w14:paraId="0A9C119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93EFF" w14:textId="7C77A04D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D0099" w14:textId="21097E0B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CE300" w14:textId="680A955B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Sifon de pardoseala din polipropilena, avind diametrul iesirii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20E6F">
                <w:rPr>
                  <w:lang w:val="en-US"/>
                </w:rPr>
                <w:t>50 mm</w:t>
              </w:r>
            </w:smartTag>
            <w:r w:rsidRPr="00D20E6F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D1C5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147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967D66" w14:paraId="5A727399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62D1D66" w14:textId="0837B49F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BCDD242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207FFB9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4.2. Costul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A3C90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2250C8" w14:textId="77777777" w:rsidR="00967D66" w:rsidRDefault="00967D66" w:rsidP="00967D66"/>
        </w:tc>
      </w:tr>
      <w:tr w:rsidR="00967D66" w14:paraId="0A1F7BDA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98AF9" w14:textId="144DB45E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814B4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EFA61" w14:textId="0CFB98FD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canalizarea cu 2 camere de actionare electrica cu unitate de comanda electronica din ABS marca HL 710,2 EPCPC,</w:t>
            </w:r>
            <w:r w:rsidR="005548EA">
              <w:rPr>
                <w:lang w:val="en-US"/>
              </w:rPr>
              <w:t xml:space="preserve"> </w:t>
            </w:r>
            <w:r w:rsidRPr="00D20E6F">
              <w:rPr>
                <w:lang w:val="en-US"/>
              </w:rPr>
              <w:t>D100mm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855E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4195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23F96F2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190F" w14:textId="040D4083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12473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03E86" w14:textId="2B28C966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Decantor de gips,</w:t>
            </w:r>
            <w:r w:rsidR="005548EA">
              <w:rPr>
                <w:lang w:val="en-US"/>
              </w:rPr>
              <w:t xml:space="preserve"> </w:t>
            </w:r>
            <w:r w:rsidRPr="00D20E6F">
              <w:rPr>
                <w:lang w:val="en-US"/>
              </w:rPr>
              <w:t>capacitatea 16 l/s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B5FF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E476C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1F67D403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B30F11E" w14:textId="0C81EA55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F9EF506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02ABB07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4.3.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5B8D5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A0B38C" w14:textId="77777777" w:rsidR="00967D66" w:rsidRDefault="00967D66" w:rsidP="00967D66"/>
        </w:tc>
      </w:tr>
      <w:tr w:rsidR="00967D66" w14:paraId="1142960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D3594" w14:textId="0B708436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5D3BA" w14:textId="043528C4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8461D" w14:textId="1649001A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Montarea armaturilor cu actionare mecanica (HL710.2EPCPC), la conductele de canalizare, avind diametrul de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D20E6F">
                <w:rPr>
                  <w:lang w:val="en-US"/>
                </w:rPr>
                <w:t>100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67B35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94B1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0435383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34C49" w14:textId="768CBBF1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9EB6C" w14:textId="0669A699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6514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Montarea dispozitivelor de actionare electrica a vanelor, vanele avind diametrul de 400-</w:t>
            </w:r>
            <w:smartTag w:uri="urn:schemas-microsoft-com:office:smarttags" w:element="metricconverter">
              <w:smartTagPr>
                <w:attr w:name="ProductID" w:val="600 mm"/>
              </w:smartTagPr>
              <w:r w:rsidRPr="00D20E6F">
                <w:rPr>
                  <w:lang w:val="en-US"/>
                </w:rPr>
                <w:t>600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77B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BF2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5A9A1C75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06622C4" w14:textId="0A84A190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950749E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E96D32D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5. Sistema -A6-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03E4B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D267A9" w14:textId="77777777" w:rsidR="00967D66" w:rsidRDefault="00967D66" w:rsidP="00967D66"/>
        </w:tc>
      </w:tr>
      <w:tr w:rsidR="00967D66" w14:paraId="5D0A7AFB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54291A3" w14:textId="77777777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5DA11F3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9EF7B28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5.1. Tevi si armaturi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48C3D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94F0C6" w14:textId="77777777" w:rsidR="00967D66" w:rsidRDefault="00967D66" w:rsidP="00967D66"/>
        </w:tc>
      </w:tr>
      <w:tr w:rsidR="00967D66" w14:paraId="0F37C06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CDCA7" w14:textId="101312D3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22FF0" w14:textId="1E28E253" w:rsidR="00967D66" w:rsidRPr="00853C4A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5EDD7" w14:textId="20D727D5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Robinet de retinere cu venti drept cu mufe filetate, avind diametrul 1/2" - 3/4" (robinet cu sfera D15mm)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2414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F120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967D66" w14:paraId="6D84785E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5A191B0" w14:textId="1E5DE73C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25F09EC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30C5550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5.2. Costul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1A8D8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273B97" w14:textId="77777777" w:rsidR="00967D66" w:rsidRDefault="00967D66" w:rsidP="00967D66"/>
        </w:tc>
      </w:tr>
      <w:tr w:rsidR="00967D66" w14:paraId="54A800F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A97F3" w14:textId="46C5EF4F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8363B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546BC" w14:textId="3B3E64A1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Filtru 50mc, curatire manuala,</w:t>
            </w:r>
            <w:r w:rsidR="005548EA">
              <w:rPr>
                <w:lang w:val="en-US"/>
              </w:rPr>
              <w:t xml:space="preserve"> </w:t>
            </w:r>
            <w:r w:rsidRPr="00D20E6F">
              <w:rPr>
                <w:lang w:val="en-US"/>
              </w:rPr>
              <w:t>D1/2"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750D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514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24B1279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8E0B0" w14:textId="327A8E8E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84985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9431E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Filtru 5mc, curatire manuala, D1/2"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09A8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53BE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375BDC41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98C66" w14:textId="22BBA3C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4A4FB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A2865" w14:textId="56E281F3" w:rsidR="00967D66" w:rsidRDefault="00967D66" w:rsidP="00967D66">
            <w:pPr>
              <w:jc w:val="both"/>
            </w:pPr>
            <w:r>
              <w:t>Filtru carbune,</w:t>
            </w:r>
            <w:r w:rsidR="005548EA">
              <w:rPr>
                <w:lang w:val="ro-RO"/>
              </w:rPr>
              <w:t xml:space="preserve"> </w:t>
            </w:r>
            <w:r>
              <w:t>D1/2"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C843B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A799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614A786A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D7B49" w14:textId="13878428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E50DF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146C5" w14:textId="4AA0289C" w:rsidR="00967D66" w:rsidRDefault="00967D66" w:rsidP="00967D66">
            <w:pPr>
              <w:jc w:val="both"/>
            </w:pPr>
            <w:r>
              <w:t>Dedurizator de apa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4992E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55A97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79F13DD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5480" w14:textId="50E5AB1A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A4F88" w14:textId="2DE64EC8" w:rsidR="00967D66" w:rsidRPr="009A2DCC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Preț de piață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A153F" w14:textId="77777777" w:rsidR="00967D66" w:rsidRDefault="00967D66" w:rsidP="00967D66">
            <w:pPr>
              <w:jc w:val="both"/>
            </w:pPr>
            <w:r>
              <w:t>Statie dezinfectie ultraviolet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DE548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DB5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7EC0EDF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D4E52" w14:textId="15E1E39B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81C09" w14:textId="77777777" w:rsidR="00967D66" w:rsidRDefault="00967D66" w:rsidP="00967D66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87BE2" w14:textId="77777777" w:rsidR="00967D66" w:rsidRDefault="00967D66" w:rsidP="00967D66">
            <w:pPr>
              <w:jc w:val="both"/>
            </w:pPr>
            <w:r>
              <w:t>Manometru 0-6 bar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5552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BBD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1A1D2C7F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7ED10BD" w14:textId="3704A003" w:rsidR="00967D66" w:rsidRPr="005A7F37" w:rsidRDefault="00967D66" w:rsidP="00967D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CA81812" w14:textId="77777777" w:rsidR="00967D66" w:rsidRDefault="00967D66" w:rsidP="00967D66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7B05CA8" w14:textId="77777777" w:rsidR="00967D66" w:rsidRDefault="00967D66" w:rsidP="00967D6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5.3.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F6503" w14:textId="77777777" w:rsidR="00967D66" w:rsidRDefault="00967D66" w:rsidP="00967D6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32DE9C" w14:textId="77777777" w:rsidR="00967D66" w:rsidRDefault="00967D66" w:rsidP="00967D66"/>
        </w:tc>
      </w:tr>
      <w:tr w:rsidR="00967D66" w14:paraId="26F981C3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0B7C3" w14:textId="15E57F03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373EE" w14:textId="7769080C" w:rsidR="00967D66" w:rsidRPr="009A2DCC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31A13" w14:textId="13F80A10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Filtru pentru apa potabila, cu mufe filetata pentru montaj pe conducta, avind dimensiunea de 1" - 2"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0F9D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C32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967D66" w14:paraId="5C9D4BA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3CD49" w14:textId="2046576E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56AD" w14:textId="1366B9CF" w:rsidR="00967D66" w:rsidRPr="009A2DCC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70CEE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Instalatie de dedurizare a apei, complet echipata, avind debitul de apa de 900 -2250 l/h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7D762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AB0A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2861EB7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C0E6D" w14:textId="4594D96C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3F4DF" w14:textId="66F30101" w:rsidR="00967D66" w:rsidRPr="009A2DCC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5FAE8" w14:textId="77777777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>Dispozitiv instalat pe imbinari de filet, masa, kg, pina la: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785B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101C3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752190E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3A221" w14:textId="7A65E27E" w:rsidR="00967D66" w:rsidRPr="005A7F37" w:rsidRDefault="00967D66" w:rsidP="00967D66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D3AF4" w14:textId="137A7628" w:rsidR="00967D66" w:rsidRPr="009A2DCC" w:rsidRDefault="00967D66" w:rsidP="00967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GE10A1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BA2B2" w14:textId="2DA6C0E9" w:rsidR="00967D66" w:rsidRPr="00D20E6F" w:rsidRDefault="00967D66" w:rsidP="00967D66">
            <w:pPr>
              <w:jc w:val="both"/>
              <w:rPr>
                <w:lang w:val="en-US"/>
              </w:rPr>
            </w:pPr>
            <w:r w:rsidRPr="00D20E6F">
              <w:rPr>
                <w:lang w:val="en-US"/>
              </w:rPr>
              <w:t xml:space="preserve">Manometru industrial cu ac de control si diametrul carcasei de </w:t>
            </w:r>
            <w:smartTag w:uri="urn:schemas-microsoft-com:office:smarttags" w:element="metricconverter">
              <w:smartTagPr>
                <w:attr w:name="ProductID" w:val="160 mm"/>
              </w:smartTagPr>
              <w:r w:rsidRPr="00D20E6F">
                <w:rPr>
                  <w:lang w:val="en-US"/>
                </w:rPr>
                <w:t>160 mm</w:t>
              </w:r>
            </w:smartTag>
            <w:r w:rsidRPr="00D20E6F">
              <w:rPr>
                <w:lang w:val="en-US"/>
              </w:rPr>
              <w:t xml:space="preserve"> Pn 10 - montare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D4A66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C0CAF" w14:textId="77777777" w:rsidR="00967D66" w:rsidRDefault="00967D66" w:rsidP="00967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</w:tbl>
    <w:p w14:paraId="74046012" w14:textId="66E67BF6" w:rsidR="00E907FB" w:rsidRDefault="00E907FB" w:rsidP="000C346E">
      <w:pPr>
        <w:jc w:val="center"/>
        <w:rPr>
          <w:b/>
          <w:bCs/>
          <w:sz w:val="24"/>
          <w:szCs w:val="24"/>
          <w:lang w:val="ro-RO"/>
        </w:rPr>
      </w:pPr>
    </w:p>
    <w:p w14:paraId="2BA0B4BB" w14:textId="4DFD1693" w:rsidR="00E907FB" w:rsidRPr="00350FBD" w:rsidRDefault="00E907FB" w:rsidP="00E907FB">
      <w:pPr>
        <w:jc w:val="center"/>
        <w:rPr>
          <w:b/>
          <w:bCs/>
          <w:sz w:val="36"/>
          <w:szCs w:val="36"/>
          <w:lang w:val="en-US"/>
        </w:rPr>
      </w:pPr>
      <w:r w:rsidRPr="00DD4897">
        <w:rPr>
          <w:b/>
          <w:bCs/>
          <w:sz w:val="24"/>
          <w:szCs w:val="24"/>
          <w:lang w:val="ro-RO"/>
        </w:rPr>
        <w:t xml:space="preserve">LISTA CU CANTITĂŢI DE LUCRĂRI </w:t>
      </w:r>
      <w:r>
        <w:rPr>
          <w:b/>
          <w:bCs/>
          <w:sz w:val="24"/>
          <w:szCs w:val="24"/>
          <w:lang w:val="ro-RO"/>
        </w:rPr>
        <w:t>Nr.</w:t>
      </w:r>
      <w:r w:rsidRPr="006525DC">
        <w:rPr>
          <w:b/>
          <w:bCs/>
          <w:sz w:val="24"/>
          <w:szCs w:val="24"/>
          <w:lang w:val="ro-RO"/>
        </w:rPr>
        <w:t>21-2-1-</w:t>
      </w:r>
      <w:r w:rsidR="00967D66">
        <w:rPr>
          <w:b/>
          <w:bCs/>
          <w:sz w:val="24"/>
          <w:szCs w:val="24"/>
          <w:lang w:val="ro-RO"/>
        </w:rPr>
        <w:t>8</w:t>
      </w:r>
    </w:p>
    <w:p w14:paraId="0F34D0C5" w14:textId="77777777" w:rsidR="00745DF9" w:rsidRDefault="00745DF9" w:rsidP="000C346E">
      <w:pPr>
        <w:jc w:val="center"/>
        <w:rPr>
          <w:b/>
          <w:bCs/>
          <w:sz w:val="24"/>
          <w:szCs w:val="24"/>
          <w:lang w:val="ro-RO"/>
        </w:rPr>
      </w:pPr>
      <w:r w:rsidRPr="00745DF9">
        <w:rPr>
          <w:b/>
          <w:bCs/>
          <w:sz w:val="24"/>
          <w:szCs w:val="24"/>
          <w:lang w:val="ro-RO"/>
        </w:rPr>
        <w:t xml:space="preserve">Instalații apă și canalizare. </w:t>
      </w:r>
    </w:p>
    <w:p w14:paraId="3C553360" w14:textId="4DC4BA88" w:rsidR="00E907FB" w:rsidRDefault="00745DF9" w:rsidP="000C346E">
      <w:pPr>
        <w:jc w:val="center"/>
        <w:rPr>
          <w:b/>
          <w:bCs/>
          <w:sz w:val="24"/>
          <w:szCs w:val="24"/>
          <w:lang w:val="ro-RO"/>
        </w:rPr>
      </w:pPr>
      <w:r w:rsidRPr="00745DF9">
        <w:rPr>
          <w:b/>
          <w:bCs/>
          <w:sz w:val="24"/>
          <w:szCs w:val="24"/>
          <w:lang w:val="ro-RO"/>
        </w:rPr>
        <w:t>Muzeului Victimelor Deportărilor și Represiunilor Politice din Chișinău</w:t>
      </w:r>
    </w:p>
    <w:tbl>
      <w:tblPr>
        <w:tblW w:w="9639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1134"/>
        <w:gridCol w:w="1134"/>
      </w:tblGrid>
      <w:tr w:rsidR="00967D66" w14:paraId="3DA98DC7" w14:textId="77777777" w:rsidTr="00967D6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2FF4915F" w14:textId="77777777" w:rsidR="00967D66" w:rsidRPr="009E71A0" w:rsidRDefault="00967D66" w:rsidP="00745DF9">
            <w:pPr>
              <w:ind w:left="-82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9E71A0">
              <w:rPr>
                <w:b/>
                <w:bCs/>
                <w:sz w:val="22"/>
                <w:szCs w:val="22"/>
              </w:rPr>
              <w:t>№</w:t>
            </w:r>
          </w:p>
          <w:p w14:paraId="706FB7F6" w14:textId="5479B4D0" w:rsidR="00967D66" w:rsidRPr="00967D66" w:rsidRDefault="00967D66" w:rsidP="00745DF9">
            <w:pPr>
              <w:ind w:right="-108"/>
              <w:jc w:val="center"/>
              <w:rPr>
                <w:sz w:val="22"/>
                <w:szCs w:val="22"/>
              </w:rPr>
            </w:pPr>
            <w:r w:rsidRPr="009E71A0">
              <w:rPr>
                <w:b/>
                <w:bCs/>
                <w:sz w:val="22"/>
                <w:szCs w:val="22"/>
                <w:lang w:val="en-US"/>
              </w:rPr>
              <w:t>crt</w:t>
            </w:r>
            <w:r w:rsidRPr="009E71A0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08F156C6" w14:textId="5C1A7E74" w:rsidR="00967D66" w:rsidRDefault="00967D66" w:rsidP="00745DF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9E71A0">
              <w:rPr>
                <w:b/>
                <w:bCs/>
                <w:sz w:val="22"/>
                <w:szCs w:val="22"/>
                <w:lang w:val="ro-RO"/>
              </w:rPr>
              <w:t>Simbol</w:t>
            </w:r>
            <w:r w:rsidRPr="009E71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E71A0">
              <w:rPr>
                <w:b/>
                <w:bCs/>
                <w:sz w:val="22"/>
                <w:szCs w:val="22"/>
                <w:lang w:val="ro-RO"/>
              </w:rPr>
              <w:t xml:space="preserve">norme </w:t>
            </w:r>
            <w:r>
              <w:rPr>
                <w:b/>
                <w:bCs/>
                <w:sz w:val="22"/>
                <w:szCs w:val="22"/>
                <w:lang w:val="ro-RO"/>
              </w:rPr>
              <w:t>ș</w:t>
            </w:r>
            <w:r w:rsidRPr="009E71A0">
              <w:rPr>
                <w:b/>
                <w:bCs/>
                <w:sz w:val="22"/>
                <w:szCs w:val="22"/>
                <w:lang w:val="ro-RO"/>
              </w:rPr>
              <w:t>i cod</w:t>
            </w:r>
            <w:r w:rsidRPr="009E71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E71A0">
              <w:rPr>
                <w:b/>
                <w:bCs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2D9AADE4" w14:textId="7F7221BF" w:rsidR="00967D66" w:rsidRDefault="00967D66" w:rsidP="00745DF9">
            <w:pPr>
              <w:jc w:val="center"/>
              <w:rPr>
                <w:sz w:val="22"/>
                <w:szCs w:val="22"/>
              </w:rPr>
            </w:pPr>
            <w:r w:rsidRPr="009E71A0">
              <w:rPr>
                <w:b/>
                <w:bCs/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20DD401" w14:textId="58859505" w:rsidR="00967D66" w:rsidRDefault="00967D66" w:rsidP="00745D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67D66">
              <w:rPr>
                <w:b/>
                <w:bCs/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8AEB7B" w14:textId="17B2CBBE" w:rsidR="00967D66" w:rsidRDefault="00967D66" w:rsidP="00745D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67D66">
              <w:rPr>
                <w:b/>
                <w:bCs/>
                <w:sz w:val="22"/>
                <w:szCs w:val="22"/>
                <w:lang w:val="ro-RO"/>
              </w:rPr>
              <w:t xml:space="preserve">Volumul </w:t>
            </w:r>
          </w:p>
        </w:tc>
      </w:tr>
      <w:tr w:rsidR="00967D66" w14:paraId="117A17C7" w14:textId="77777777" w:rsidTr="00967D6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07193FC8" w14:textId="413EF338" w:rsidR="00967D66" w:rsidRPr="00967D66" w:rsidRDefault="00967D66" w:rsidP="00745DF9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6EB081CB" w14:textId="3EBB3B6D" w:rsidR="00967D66" w:rsidRDefault="00967D66" w:rsidP="00745DF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0470340C" w14:textId="2FE3A448" w:rsidR="00967D66" w:rsidRDefault="00967D66" w:rsidP="00745D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896808" w14:textId="4B223646" w:rsidR="00967D66" w:rsidRDefault="00967D66" w:rsidP="00745DF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568D32C" w14:textId="7A88E648" w:rsidR="00967D66" w:rsidRDefault="00967D66" w:rsidP="00745DF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67D66" w14:paraId="3E869DF7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CB0E941" w14:textId="77777777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9F133EA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5614E8E" w14:textId="77777777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Sistema -A1-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F806B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BE52C1" w14:textId="77777777" w:rsidR="00967D66" w:rsidRDefault="00967D66" w:rsidP="00745DF9"/>
        </w:tc>
      </w:tr>
      <w:tr w:rsidR="00967D66" w14:paraId="72FAFFD7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D66EDB0" w14:textId="77777777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0B9546E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0E8AB1E" w14:textId="77777777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Tevi si armaturi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98FB7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0B4169" w14:textId="77777777" w:rsidR="00967D66" w:rsidRDefault="00967D66" w:rsidP="00745DF9"/>
        </w:tc>
      </w:tr>
      <w:tr w:rsidR="00967D66" w14:paraId="514F056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5C847" w14:textId="6E6C18D7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DE08B" w14:textId="4AAB77E2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SA03F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1288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Teava din otel zincata pentru instalatii, montata in coloane la cladiri de locut si social culturale, avind diametrul de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FC3A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7646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</w:t>
            </w:r>
          </w:p>
        </w:tc>
      </w:tr>
      <w:tr w:rsidR="00967D66" w14:paraId="7A98F6C7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E574B" w14:textId="0ABE0537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9D31" w14:textId="2F2304B3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1F5E" w14:textId="651173DE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Teava din material plastic imbinata prin sudura prin polifuziune, in conducte de legatura, la obiecte sanitare, la obiecte de locuit si social-culturale, avind diametrul de 20mm,</w:t>
            </w:r>
            <w:r>
              <w:rPr>
                <w:lang w:val="en-US"/>
              </w:rPr>
              <w:t xml:space="preserve"> </w:t>
            </w:r>
            <w:r w:rsidRPr="00570718">
              <w:rPr>
                <w:lang w:val="en-US"/>
              </w:rPr>
              <w:t>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F265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1B71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967D66" w14:paraId="47D42C3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01A3E" w14:textId="36DAC0E2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E49CF" w14:textId="6D782609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22DA4" w14:textId="04E51080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Teava din material plastic imbinata prin sudura prin polifuziune, in conducte de legatura, la obiecte sanitare, la obiecte de locuit si social-culturale, avind diametrul de 25mm,</w:t>
            </w:r>
            <w:r w:rsidR="005548EA">
              <w:rPr>
                <w:lang w:val="en-US"/>
              </w:rPr>
              <w:t xml:space="preserve"> </w:t>
            </w:r>
            <w:r w:rsidRPr="00570718">
              <w:rPr>
                <w:lang w:val="en-US"/>
              </w:rPr>
              <w:t>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C33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62E1A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967D66" w14:paraId="63382B9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FFD16" w14:textId="012676E5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A6D7E" w14:textId="35580D66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SD17A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73C69" w14:textId="13F96AF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de stingere aincendiului, cu diametrul de 50</w:t>
            </w:r>
            <w: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5667B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94A76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</w:tr>
      <w:tr w:rsidR="00967D66" w14:paraId="78672A4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C69AF" w14:textId="3BABEC09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A828A" w14:textId="0E06CBB6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BFA6" w14:textId="190B8A8C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de retinere cu venti drept cu mufe filetate, avind diametrul 1/2" - 3/4" (robinet cu sfera D20mm)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B2323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FDBC4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967D66" w14:paraId="09338DF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E6EAB" w14:textId="4D8ADBA1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1BD88" w14:textId="35C1CDCC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0CD51" w14:textId="6ACEEEFA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de retinere cu venti drept cu mufe filetate, avind diametrul 1/2" -  3/4" (robinet cu sfera D15mm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17E2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0B2CC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967D66" w14:paraId="6FF517FA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9D323" w14:textId="631883EE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BC9E9" w14:textId="6700EC4A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SD08A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DC5F7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cu sertar, cu corp plat sau oval, din fonta, cu flanse, avind diametrul nominal de 50-</w:t>
            </w:r>
            <w:smartTag w:uri="urn:schemas-microsoft-com:office:smarttags" w:element="metricconverter">
              <w:smartTagPr>
                <w:attr w:name="ProductID" w:val="65 mm"/>
              </w:smartTagPr>
              <w:r w:rsidRPr="00570718">
                <w:rPr>
                  <w:lang w:val="en-US"/>
                </w:rPr>
                <w:t>65 mm</w:t>
              </w:r>
            </w:smartTag>
            <w:r w:rsidRPr="00570718">
              <w:rPr>
                <w:lang w:val="en-US"/>
              </w:rPr>
              <w:t xml:space="preserve"> (robinet de apa rece cu sertar D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570718">
                <w:rPr>
                  <w:lang w:val="en-US"/>
                </w:rPr>
                <w:t xml:space="preserve">50 </w:t>
              </w:r>
              <w:r>
                <w:t>мм</w:t>
              </w:r>
            </w:smartTag>
            <w:r w:rsidRPr="0057071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051CB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EDA5F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967D66" w14:paraId="43F5DFEB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5CE81" w14:textId="3E8A3680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170B9" w14:textId="2975C347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E4C56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Montarea prin sudura electrica a flanselor sau pieselor de legatura, din otel, la capatul tevilor, avind diametrul de 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364FF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657E4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967D66" w14:paraId="46330C9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C164F" w14:textId="57599BB3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9DE36" w14:textId="25D13FF4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E9655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Efectuarea probei de etansare la presiune a instalatiei de apa calda sau rece executata din conducte de otel, zincate, pentru instalatii, sudate longitudinal,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A171E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5A460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</w:t>
            </w:r>
          </w:p>
        </w:tc>
      </w:tr>
      <w:tr w:rsidR="00967D66" w14:paraId="38798F47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70A3F" w14:textId="23B6FBA5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F1D68" w14:textId="678F4037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80894" w14:textId="270571DA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Efectuarea probei de etansare la presiune a instalatiei de apa calda sau rece executata din teava din policlorura de vinil tip greu sau din material plastic, avind diametrul de 16-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570718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01E3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B3F6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</w:tr>
      <w:tr w:rsidR="00967D66" w14:paraId="4086716A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60AD" w14:textId="3DE0A5B5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1A3D3" w14:textId="7D9F703E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68BAC" w14:textId="16ED8F1D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Efectuarea probei de functionare a instalatiei de apa rece executata cu conducte de otel, zincate, pentru instalatii, sudate longitudinal,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9444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CA511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</w:t>
            </w:r>
          </w:p>
        </w:tc>
      </w:tr>
      <w:tr w:rsidR="00967D66" w14:paraId="6A45894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9D1BE" w14:textId="6E41F681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AC82" w14:textId="68A1FACC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9D4AA" w14:textId="329819FC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Efectuarea probei de functionare a instalatiei de apa rece executata cu teava din policlorura de vinil tip greu sau material plastic, avind diametrul de 16 -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570718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044A5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61AF9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967D66" w14:paraId="02D88E4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F4A53" w14:textId="739AA653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1AE6A" w14:textId="291F631D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CD8CD" w14:textId="1FB2F006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Spalarea instalatiei de apa rece sau calda, executata din teava de otel, zincata, avind diametrul de 3/8"-2"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5DE1B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67D0A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</w:t>
            </w:r>
          </w:p>
        </w:tc>
      </w:tr>
      <w:tr w:rsidR="00967D66" w14:paraId="7376B23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80E44" w14:textId="0EEBBAE9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D4458" w14:textId="342A24CE" w:rsidR="00967D66" w:rsidRPr="00DF0097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39C51" w14:textId="2EAECBC1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Spalarea instalatiei de apa rece sau calda, executata din tevi din material plastic, avind diametrul de 20-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570718">
                <w:rPr>
                  <w:lang w:val="en-US"/>
                </w:rPr>
                <w:t>75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099A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48247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</w:tr>
      <w:tr w:rsidR="00967D66" w14:paraId="6CE4E452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0E854" w14:textId="046E40C2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3FFF1" w14:textId="2C296FDB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AE9F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Izolarea conductelor cu mansoane de izolatie speciala, introduse pe conducte, avind diametrul si grosimea de </w:t>
            </w:r>
            <w:smartTag w:uri="urn:schemas-microsoft-com:office:smarttags" w:element="PersonName">
              <w:smartTagPr>
                <w:attr w:name="ProductID" w:val="la D"/>
              </w:smartTagPr>
              <w:r w:rsidRPr="00570718">
                <w:rPr>
                  <w:lang w:val="en-US"/>
                </w:rPr>
                <w:t>la D</w:t>
              </w:r>
            </w:smartTag>
            <w:r w:rsidRPr="00570718">
              <w:rPr>
                <w:lang w:val="en-US"/>
              </w:rPr>
              <w:t xml:space="preserve">=25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DDD15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747DF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967D66" w14:paraId="0D95317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805B7" w14:textId="14B70A3A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F7A9A" w14:textId="4CB4DFD4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F29C1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Izolarea conductelor cu mansoane de izolatie speciala, introduse pe conducte, avind diametrul si grosimea de </w:t>
            </w:r>
            <w:smartTag w:uri="urn:schemas-microsoft-com:office:smarttags" w:element="PersonName">
              <w:smartTagPr>
                <w:attr w:name="ProductID" w:val="la D"/>
              </w:smartTagPr>
              <w:r w:rsidRPr="00570718">
                <w:rPr>
                  <w:lang w:val="en-US"/>
                </w:rPr>
                <w:t>la D</w:t>
              </w:r>
            </w:smartTag>
            <w:r w:rsidRPr="00570718">
              <w:rPr>
                <w:lang w:val="en-US"/>
              </w:rPr>
              <w:t xml:space="preserve">=20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1B9B6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6AD6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967D66" w14:paraId="702BFD6D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459CE5A" w14:textId="7BA6F137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44E1516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28B9DEC" w14:textId="77777777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Costul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631AB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1C12D0" w14:textId="77777777" w:rsidR="00967D66" w:rsidRDefault="00967D66" w:rsidP="00745DF9"/>
        </w:tc>
      </w:tr>
      <w:tr w:rsidR="00967D66" w14:paraId="310CD93E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62CE4" w14:textId="4E80D4EC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F58F6" w14:textId="77777777" w:rsidR="00967D66" w:rsidRDefault="00967D66" w:rsidP="00745DF9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4BD24" w14:textId="02CB8016" w:rsidR="00967D66" w:rsidRDefault="00967D66" w:rsidP="00745DF9">
            <w:pPr>
              <w:jc w:val="both"/>
            </w:pPr>
            <w:r>
              <w:t>Stingator cu pulbere ОП-10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8FDF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0E18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967D66" w14:paraId="61F10E95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DD90748" w14:textId="11CB6D70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9F90FAD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2DB345E" w14:textId="53FD7EB8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Sistema -T3,</w:t>
            </w:r>
            <w:r w:rsidR="005548EA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T4-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4CFCB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5469D4" w14:textId="77777777" w:rsidR="00967D66" w:rsidRDefault="00967D66" w:rsidP="00745DF9"/>
        </w:tc>
      </w:tr>
      <w:tr w:rsidR="00967D66" w14:paraId="614B726F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7C95F77" w14:textId="77777777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360434F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F02D08B" w14:textId="77777777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 Tevi si armaturi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729BB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D8BE7B" w14:textId="77777777" w:rsidR="00967D66" w:rsidRDefault="00967D66" w:rsidP="00745DF9"/>
        </w:tc>
      </w:tr>
      <w:tr w:rsidR="00967D66" w14:paraId="1DD007F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F35A" w14:textId="44320FC5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E129B" w14:textId="51FB957E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CAE30" w14:textId="2BB2E5DF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Teava din material plastic imbinata prin sudura prin polifuziune, in coloane, la cladiri de locuit si social culturale, avind diametrul de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570718">
                <w:rPr>
                  <w:lang w:val="en-US"/>
                </w:rPr>
                <w:t>40 mm</w:t>
              </w:r>
            </w:smartTag>
            <w:r w:rsidRPr="00570718">
              <w:rPr>
                <w:lang w:val="en-US"/>
              </w:rPr>
              <w:t xml:space="preserve"> 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30DE1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2B2F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967D66" w14:paraId="5ED28231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E6C2A" w14:textId="4F93C73E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A4C42" w14:textId="3BA2D592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C602F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Teava din material plastic imbinata prin sudura prin polifuziune, in coloane, la cladiri de locuit si social culturale, avind diametrul de 32mm 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2CD9A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687A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967D66" w14:paraId="2C10BCB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9753B" w14:textId="734F64B8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16A5" w14:textId="70E810DC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88FC2" w14:textId="12C12E31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Teava din material plastic imbinata prin sudura prin polifuziune, in conducte de legatura, la obiecte sanitare, la obiecte de locuit si social-culturale, avind diametrul de 25mm,</w:t>
            </w:r>
            <w:r w:rsidR="005548EA">
              <w:rPr>
                <w:lang w:val="en-US"/>
              </w:rPr>
              <w:t xml:space="preserve"> </w:t>
            </w:r>
            <w:r w:rsidRPr="00570718">
              <w:rPr>
                <w:lang w:val="en-US"/>
              </w:rPr>
              <w:t>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FDAD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A7FDC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967D66" w14:paraId="334924C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3809C" w14:textId="47D7E6D2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99DE4" w14:textId="77777777" w:rsidR="00967D66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45FAF6AA" w14:textId="77777777" w:rsidR="00967D66" w:rsidRDefault="00967D66" w:rsidP="00745DF9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5B280" w14:textId="17BB3A6A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Teava din material plastic imbinata prin sudura prin polifuziune, in conducte de legatura, la obiecte sanitare, la obiecte de locuit si social-culturale, avind diametrul de 20mm,</w:t>
            </w:r>
            <w:r w:rsidR="005548EA">
              <w:rPr>
                <w:lang w:val="en-US"/>
              </w:rPr>
              <w:t xml:space="preserve"> </w:t>
            </w:r>
            <w:r w:rsidRPr="00570718">
              <w:rPr>
                <w:lang w:val="en-US"/>
              </w:rPr>
              <w:t>PPR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DA1B4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161F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967D66" w14:paraId="4E868073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5EE52" w14:textId="40BEE96B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0B29D" w14:textId="11DBCB6D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10E05" w14:textId="04BCA84A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de retinere cu venti drept cu mufe filetate, avind diametrul 1 1/4" - 1 1/2" (robinet cu sfera D32mm)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3BF9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AD628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2359E48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A9E9C" w14:textId="770D939F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D4ECF" w14:textId="3817BFAF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53004" w14:textId="7B7F6CC4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de retinere cu venti drept cu mufe filetate, avind diametrul 1" (robinetI cu sfera D25mm)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FFAF8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DD0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67C51E2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10BE0" w14:textId="5EE52E3A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B6B43" w14:textId="02216110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EA6B6" w14:textId="627CA119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de retinere cu venti drept cu mufe filetate, avind diametrul 1/2" -  3/4" (robinet cu sfera D20mm)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E3E87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1938A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</w:tr>
      <w:tr w:rsidR="00967D66" w14:paraId="43C9093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23D0C" w14:textId="192B3D77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B392F" w14:textId="55955709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D6D7A" w14:textId="7BABBDEE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de retinere cu venti drept cu mufe filetate, avind diametrul  /2" -  3/4" (robinet cu sfera D15mm)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DE45E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EDE83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967D66" w14:paraId="69A0589A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33C14" w14:textId="2AE1C244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AB58A" w14:textId="5D38E543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33319" w14:textId="092957A9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Efectuarea probei de etansare la presiune a instalatiei de apa calda sau rece executata din teava din policlorura de vinil tip greu sau din material plastic, avind diametrul de 16-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570718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BEFE3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EE54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</w:t>
            </w:r>
          </w:p>
        </w:tc>
      </w:tr>
      <w:tr w:rsidR="00967D66" w14:paraId="3011A85D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4058E" w14:textId="31E681D9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FBE56" w14:textId="6AC028E2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59681" w14:textId="121491FD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Efectuarea probei de functionare a instalatiei de apa rece executata cu teava din policlorura de vinil tip greu sau material plastic, avind diametrul de 16 -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570718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B7B41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4336C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</w:tr>
      <w:tr w:rsidR="00967D66" w14:paraId="5020423F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4CFAD" w14:textId="73101ED2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98257" w14:textId="68ED555E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A2E73" w14:textId="5FE8A91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Spalarea instalatiei de apa rece sau calda, executata din tevi din material plastic, avind diametrul de 20-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570718">
                <w:rPr>
                  <w:lang w:val="en-US"/>
                </w:rPr>
                <w:t>75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4F2E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67A61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</w:t>
            </w:r>
          </w:p>
        </w:tc>
      </w:tr>
      <w:tr w:rsidR="00967D66" w14:paraId="6CC499C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A48A0" w14:textId="4C7B58F2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5573C" w14:textId="73F0ED3C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0393D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Izolarea conductelor cu mansoane de izolatie speciala, introduse pe conducte, avind diametrul si grosimea de </w:t>
            </w:r>
            <w:smartTag w:uri="urn:schemas-microsoft-com:office:smarttags" w:element="PersonName">
              <w:smartTagPr>
                <w:attr w:name="ProductID" w:val="la D"/>
              </w:smartTagPr>
              <w:r w:rsidRPr="00570718">
                <w:rPr>
                  <w:lang w:val="en-US"/>
                </w:rPr>
                <w:t>la D</w:t>
              </w:r>
            </w:smartTag>
            <w:r w:rsidRPr="00570718">
              <w:rPr>
                <w:lang w:val="en-US"/>
              </w:rPr>
              <w:t xml:space="preserve">=20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CBF3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D249C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967D66" w14:paraId="04DC1D8C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B5A47" w14:textId="33102317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D212D" w14:textId="7CC9FAD3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EA452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Izolarea conductelor cu mansoane de izolatie speciala, introduse pe conducte, avind diametrul si grosimea de </w:t>
            </w:r>
            <w:smartTag w:uri="urn:schemas-microsoft-com:office:smarttags" w:element="PersonName">
              <w:smartTagPr>
                <w:attr w:name="ProductID" w:val="la D"/>
              </w:smartTagPr>
              <w:r w:rsidRPr="00570718">
                <w:rPr>
                  <w:lang w:val="en-US"/>
                </w:rPr>
                <w:t>la D</w:t>
              </w:r>
            </w:smartTag>
            <w:r w:rsidRPr="00570718">
              <w:rPr>
                <w:lang w:val="en-US"/>
              </w:rPr>
              <w:t xml:space="preserve">=25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2C9F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AD7B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967D66" w14:paraId="1005EF91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63923" w14:textId="0D1F07C5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46AC7" w14:textId="6BA85D5F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10538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Izolarea conductelor cu mansoane de izolatie speciala, introduse pe conducte, avind diametrul si grosimea de </w:t>
            </w:r>
            <w:smartTag w:uri="urn:schemas-microsoft-com:office:smarttags" w:element="PersonName">
              <w:smartTagPr>
                <w:attr w:name="ProductID" w:val="la D"/>
              </w:smartTagPr>
              <w:r w:rsidRPr="00570718">
                <w:rPr>
                  <w:lang w:val="en-US"/>
                </w:rPr>
                <w:t>la D</w:t>
              </w:r>
            </w:smartTag>
            <w:r w:rsidRPr="00570718">
              <w:rPr>
                <w:lang w:val="en-US"/>
              </w:rPr>
              <w:t xml:space="preserve">=32 mm </w:t>
            </w:r>
            <w:r>
              <w:t>ПЭП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226A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10745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967D66" w14:paraId="6F4037C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4553B" w14:textId="7A79BEF2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55A31" w14:textId="3512F4EE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EFB4" w14:textId="06A246DB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Izolarea conductelor cu mansoane de izolatie speciala, introduse pe conducte, avind diametrul si grosimea de </w:t>
            </w:r>
            <w:smartTag w:uri="urn:schemas-microsoft-com:office:smarttags" w:element="PersonName">
              <w:smartTagPr>
                <w:attr w:name="ProductID" w:val="la D"/>
              </w:smartTagPr>
              <w:r w:rsidRPr="00570718">
                <w:rPr>
                  <w:lang w:val="en-US"/>
                </w:rPr>
                <w:t>la D</w:t>
              </w:r>
            </w:smartTag>
            <w:r w:rsidRPr="00570718">
              <w:rPr>
                <w:lang w:val="en-US"/>
              </w:rPr>
              <w:t>=40</w:t>
            </w:r>
            <w:r w:rsidR="005548EA">
              <w:rPr>
                <w:lang w:val="en-US"/>
              </w:rPr>
              <w:t xml:space="preserve"> </w:t>
            </w:r>
            <w:r w:rsidRPr="00570718">
              <w:rPr>
                <w:lang w:val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5A76E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F509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</w:tr>
      <w:tr w:rsidR="00967D66" w14:paraId="7CEB5F80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7098D29" w14:textId="15AC7819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4792B12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7762ED4" w14:textId="77777777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 Sistema C1, C1*-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F33F6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A94002" w14:textId="77777777" w:rsidR="00967D66" w:rsidRDefault="00967D66" w:rsidP="00745DF9"/>
        </w:tc>
      </w:tr>
      <w:tr w:rsidR="00967D66" w14:paraId="0A48099B" w14:textId="77777777" w:rsidTr="00967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CBBB2D3" w14:textId="77777777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7C83645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6D6EB61" w14:textId="77777777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3.1. Tevi si armaturi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0BAE3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DE575B" w14:textId="77777777" w:rsidR="00967D66" w:rsidRDefault="00967D66" w:rsidP="00745DF9"/>
        </w:tc>
      </w:tr>
      <w:tr w:rsidR="00967D66" w14:paraId="0D0AC204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53A81" w14:textId="148819C5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36C6E" w14:textId="334B2C33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SB08D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866A" w14:textId="1A84E88C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Teava din material plastic pentru canalizare, imbinata cu garnitura de cauciuc, montata aparent sau ingropat sub pardoseala, avind diametrul de </w:t>
            </w:r>
            <w:smartTag w:uri="urn:schemas-microsoft-com:office:smarttags" w:element="metricconverter">
              <w:smartTagPr>
                <w:attr w:name="ProductID" w:val="63 mm"/>
              </w:smartTagPr>
              <w:r w:rsidRPr="00570718">
                <w:rPr>
                  <w:lang w:val="en-US"/>
                </w:rPr>
                <w:t>63 mm</w:t>
              </w:r>
            </w:smartTag>
            <w:r w:rsidRPr="00570718">
              <w:rPr>
                <w:lang w:val="en-US"/>
              </w:rPr>
              <w:t xml:space="preserve"> (PP D50 </w:t>
            </w:r>
            <w:r>
              <w:t>мм</w:t>
            </w:r>
            <w:r w:rsidRPr="0057071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84AC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8073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</w:t>
            </w:r>
          </w:p>
        </w:tc>
      </w:tr>
      <w:tr w:rsidR="00967D66" w14:paraId="46C82BB6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1BDC9" w14:textId="4451675E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FD14" w14:textId="65EB5CEB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BD582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Teava din material plastic pentru canalizare, imbinata cu garnitura de cauciuc, montata aparent sau ingropat sub pardoseala, avind diametrul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570718">
                <w:rPr>
                  <w:lang w:val="en-US"/>
                </w:rPr>
                <w:t>110 mm</w:t>
              </w:r>
            </w:smartTag>
            <w:r w:rsidRPr="00570718">
              <w:rPr>
                <w:lang w:val="en-US"/>
              </w:rPr>
              <w:t xml:space="preserve"> (PP D110 </w:t>
            </w:r>
            <w:r>
              <w:t>мм</w:t>
            </w:r>
            <w:r w:rsidRPr="0057071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D623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5C49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</w:tr>
      <w:tr w:rsidR="00967D66" w14:paraId="48452F48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1B213" w14:textId="01F761F6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370C" w14:textId="11588CA6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E7B83" w14:textId="119A9725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Instalarea mufelor antiincendiare cu fixare la plafonul planseului cu dibluri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51440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6B5EA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967D66" w14:paraId="1A369B30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A889" w14:textId="0A75C18F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4A930" w14:textId="0D1877A7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B8F73" w14:textId="72A531F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Sifon de pardoseala din polipropilena, avind diametrul iesirii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570718">
                <w:rPr>
                  <w:lang w:val="en-US"/>
                </w:rPr>
                <w:t>50 mm</w:t>
              </w:r>
            </w:smartTag>
            <w:r w:rsidRPr="00570718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AEFBD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1202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967D66" w14:paraId="3A666ABA" w14:textId="77777777" w:rsidTr="00967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C3257" w14:textId="628F3E5A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C61E6" w14:textId="7EB2EFBF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47AEB" w14:textId="01DA1B40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Montarea armaturilor cu actionare manuala sau mecanica (clapeta de aeresire), la conductele de canalizare, avind diametrul de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570718">
                <w:rPr>
                  <w:lang w:val="en-US"/>
                </w:rPr>
                <w:t>110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C2BFC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05F9B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67D66" w14:paraId="0FA4ED38" w14:textId="77777777" w:rsidTr="00745D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9283B" w14:textId="2C57E465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DD34E" w14:textId="31A4676D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038BE" w14:textId="777777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 xml:space="preserve">Efectuarea probei de etanseitate si functionare a instalatiei de canalizare executata din tuburi de fonta, pentru scurgere, teava de policlorura de vinil, neplastifiata, tip usor sau din material plastic, fonta ductila teava avind diametrul de pina la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570718">
                <w:rPr>
                  <w:lang w:val="en-US"/>
                </w:rPr>
                <w:t>100 mm</w:t>
              </w:r>
            </w:smartTag>
            <w:r w:rsidRPr="00570718">
              <w:rPr>
                <w:lang w:val="en-US"/>
              </w:rPr>
              <w:t xml:space="preserve">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DAFF6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292A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14,50</w:t>
            </w:r>
          </w:p>
        </w:tc>
      </w:tr>
      <w:tr w:rsidR="00967D66" w14:paraId="1F25EE3C" w14:textId="77777777" w:rsidTr="00745D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D353E" w14:textId="42E1BBDA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3534E" w14:textId="0B208FF3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CA03A3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FBBAA" w14:textId="27542677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Beton turnat in fundatii, socluri, ziduri de sprijin, pereti sub cota zero, preparat manual si turnarea cu mijloace clasice beton simplu clasa (B7.5) (suport din beton B7.5)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4AFE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8C5888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AAC5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</w:t>
            </w:r>
          </w:p>
        </w:tc>
      </w:tr>
      <w:tr w:rsidR="00967D66" w14:paraId="69055FEF" w14:textId="77777777" w:rsidTr="00745DF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0ED4609" w14:textId="69A385D4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9A4AEAD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DCDC970" w14:textId="77777777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3.2. Costul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59612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4AF5DA" w14:textId="77777777" w:rsidR="00967D66" w:rsidRDefault="00967D66" w:rsidP="00745DF9"/>
        </w:tc>
      </w:tr>
      <w:tr w:rsidR="00967D66" w14:paraId="2A76DBF0" w14:textId="77777777" w:rsidTr="00745D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E4BF0" w14:textId="4152164B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2052D" w14:textId="77777777" w:rsidR="00967D66" w:rsidRDefault="00967D66" w:rsidP="00745DF9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D81D8" w14:textId="47F4FA8B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Robinet de canalizarea cu 2 camere de actionare electrica cu unitate de comanda electronica din ABS marca HL 710,2 EPCPC,</w:t>
            </w:r>
            <w:r w:rsidR="005548EA">
              <w:rPr>
                <w:lang w:val="en-US"/>
              </w:rPr>
              <w:t xml:space="preserve"> </w:t>
            </w:r>
            <w:r w:rsidRPr="00570718">
              <w:rPr>
                <w:lang w:val="en-US"/>
              </w:rPr>
              <w:t>D100mm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ADD90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A998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967D66" w14:paraId="5C1A8EBB" w14:textId="77777777" w:rsidTr="00745DF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684B33A" w14:textId="53BDC0BB" w:rsidR="00967D66" w:rsidRDefault="00967D66" w:rsidP="00745DF9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BDC8D6A" w14:textId="77777777" w:rsidR="00967D66" w:rsidRDefault="00967D66" w:rsidP="00745DF9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729F114" w14:textId="77777777" w:rsidR="00967D66" w:rsidRDefault="00967D66" w:rsidP="00745DF9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3.3.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25060" w14:textId="77777777" w:rsidR="00967D66" w:rsidRDefault="00967D66" w:rsidP="00745DF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A250FC" w14:textId="77777777" w:rsidR="00967D66" w:rsidRDefault="00967D66" w:rsidP="00745DF9"/>
        </w:tc>
      </w:tr>
      <w:tr w:rsidR="00967D66" w14:paraId="71B506A6" w14:textId="77777777" w:rsidTr="00745D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28523" w14:textId="3197BAE6" w:rsidR="00967D66" w:rsidRPr="00967D66" w:rsidRDefault="00967D66" w:rsidP="00745DF9">
            <w:pPr>
              <w:pStyle w:val="a3"/>
              <w:numPr>
                <w:ilvl w:val="0"/>
                <w:numId w:val="9"/>
              </w:num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2FEED" w14:textId="7B3F1E76" w:rsidR="00967D66" w:rsidRPr="00792164" w:rsidRDefault="00967D66" w:rsidP="00745D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A890A" w14:textId="59D1C0DE" w:rsidR="00967D66" w:rsidRPr="00570718" w:rsidRDefault="00967D66" w:rsidP="00745DF9">
            <w:pPr>
              <w:jc w:val="both"/>
              <w:rPr>
                <w:lang w:val="en-US"/>
              </w:rPr>
            </w:pPr>
            <w:r w:rsidRPr="00570718">
              <w:rPr>
                <w:lang w:val="en-US"/>
              </w:rPr>
              <w:t>Montarea armaturilor cu actionare mecanica</w:t>
            </w:r>
            <w:r w:rsidR="00792164">
              <w:rPr>
                <w:lang w:val="en-US"/>
              </w:rPr>
              <w:t xml:space="preserve"> </w:t>
            </w:r>
            <w:r w:rsidRPr="00570718">
              <w:rPr>
                <w:lang w:val="en-US"/>
              </w:rPr>
              <w:t xml:space="preserve">(HL710.2EPCPC), la conductele de canalizare, avind diametrul de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570718">
                <w:rPr>
                  <w:lang w:val="en-US"/>
                </w:rPr>
                <w:t>100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80E4A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F58F" w14:textId="77777777" w:rsidR="00967D66" w:rsidRDefault="00967D66" w:rsidP="00745D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</w:tbl>
    <w:p w14:paraId="5993B58F" w14:textId="0480F3CB" w:rsidR="00E907FB" w:rsidRDefault="00E907FB" w:rsidP="000C346E">
      <w:pPr>
        <w:jc w:val="center"/>
        <w:rPr>
          <w:b/>
          <w:bCs/>
          <w:sz w:val="24"/>
          <w:szCs w:val="24"/>
          <w:lang w:val="ro-RO"/>
        </w:rPr>
      </w:pPr>
    </w:p>
    <w:sectPr w:rsidR="00E907FB" w:rsidSect="00EF704B">
      <w:headerReference w:type="default" r:id="rId9"/>
      <w:footerReference w:type="default" r:id="rId10"/>
      <w:pgSz w:w="11907" w:h="16840" w:code="9"/>
      <w:pgMar w:top="851" w:right="1134" w:bottom="851" w:left="1134" w:header="568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08319" w14:textId="77777777" w:rsidR="002022B9" w:rsidRDefault="002022B9" w:rsidP="00095F15">
      <w:r>
        <w:separator/>
      </w:r>
    </w:p>
  </w:endnote>
  <w:endnote w:type="continuationSeparator" w:id="0">
    <w:p w14:paraId="76555E6C" w14:textId="77777777" w:rsidR="002022B9" w:rsidRDefault="002022B9" w:rsidP="00095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3510450"/>
      <w:docPartObj>
        <w:docPartGallery w:val="Page Numbers (Bottom of Page)"/>
        <w:docPartUnique/>
      </w:docPartObj>
    </w:sdtPr>
    <w:sdtEndPr/>
    <w:sdtContent>
      <w:p w14:paraId="3DAFF1F3" w14:textId="36B52820" w:rsidR="007B1ECB" w:rsidRDefault="007B1ECB">
        <w:pPr>
          <w:pStyle w:val="a7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39F1A353" wp14:editId="22C62249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9" name="Grupa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1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13827E" w14:textId="0B220DD0" w:rsidR="007B1ECB" w:rsidRDefault="007B1ECB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2C12E4" w:rsidRPr="002C12E4">
                                  <w:rPr>
                                    <w:noProof/>
                                    <w:color w:val="8C8C8C" w:themeColor="background1" w:themeShade="8C"/>
                                    <w:lang w:val="ro-RO"/>
                                  </w:rPr>
                                  <w:t>1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1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2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9F1A353" id="Grupare 9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14:paraId="0613827E" w14:textId="0B220DD0" w:rsidR="007B1ECB" w:rsidRDefault="007B1ECB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2C12E4" w:rsidRPr="002C12E4">
                            <w:rPr>
                              <w:noProof/>
                              <w:color w:val="8C8C8C" w:themeColor="background1" w:themeShade="8C"/>
                              <w:lang w:val="ro-RO"/>
                            </w:rPr>
                            <w:t>1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92C0F" w14:textId="77777777" w:rsidR="002022B9" w:rsidRDefault="002022B9" w:rsidP="00095F15">
      <w:r>
        <w:separator/>
      </w:r>
    </w:p>
  </w:footnote>
  <w:footnote w:type="continuationSeparator" w:id="0">
    <w:p w14:paraId="35EDD869" w14:textId="77777777" w:rsidR="002022B9" w:rsidRDefault="002022B9" w:rsidP="00095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39AE8" w14:textId="132285DC" w:rsidR="007B1ECB" w:rsidRPr="00EF704B" w:rsidRDefault="002022B9">
    <w:pPr>
      <w:pStyle w:val="a5"/>
      <w:rPr>
        <w:b/>
        <w:bCs/>
        <w:color w:val="808080" w:themeColor="background1" w:themeShade="80"/>
        <w:sz w:val="24"/>
        <w:szCs w:val="24"/>
        <w:lang w:val="en-US"/>
      </w:rPr>
    </w:pPr>
    <w:sdt>
      <w:sdtPr>
        <w:rPr>
          <w:rFonts w:asciiTheme="minorHAnsi" w:eastAsiaTheme="majorEastAsia" w:hAnsiTheme="minorHAnsi" w:cstheme="minorHAnsi"/>
          <w:b/>
          <w:bCs/>
          <w:color w:val="808080" w:themeColor="background1" w:themeShade="80"/>
          <w:sz w:val="24"/>
          <w:szCs w:val="24"/>
          <w:lang w:val="en-US"/>
        </w:rPr>
        <w:alias w:val="Titlu"/>
        <w:id w:val="78404852"/>
        <w:placeholder>
          <w:docPart w:val="BE47A2E94C834539A9079AE813172EEB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B1ECB" w:rsidRPr="001159FE">
          <w:rPr>
            <w:rFonts w:asciiTheme="minorHAnsi" w:eastAsiaTheme="majorEastAsia" w:hAnsiTheme="minorHAnsi" w:cstheme="minorHAnsi"/>
            <w:b/>
            <w:bCs/>
            <w:color w:val="808080" w:themeColor="background1" w:themeShade="80"/>
            <w:sz w:val="24"/>
            <w:szCs w:val="24"/>
            <w:lang w:val="en-US"/>
          </w:rPr>
          <w:t xml:space="preserve">Instituția Publică Muzeul Național de </w:t>
        </w:r>
        <w:r w:rsidR="007B1ECB">
          <w:rPr>
            <w:rFonts w:asciiTheme="minorHAnsi" w:eastAsiaTheme="majorEastAsia" w:hAnsiTheme="minorHAnsi" w:cstheme="minorHAnsi"/>
            <w:b/>
            <w:bCs/>
            <w:color w:val="808080" w:themeColor="background1" w:themeShade="80"/>
            <w:sz w:val="24"/>
            <w:szCs w:val="24"/>
            <w:lang w:val="en-US"/>
          </w:rPr>
          <w:t>Istorie a Moldovei</w:t>
        </w:r>
      </w:sdtContent>
    </w:sdt>
    <w:r w:rsidR="007B1ECB">
      <w:rPr>
        <w:rFonts w:asciiTheme="majorHAnsi" w:eastAsiaTheme="majorEastAsia" w:hAnsiTheme="majorHAnsi" w:cstheme="majorBidi"/>
        <w:color w:val="4472C4" w:themeColor="accent1"/>
        <w:sz w:val="24"/>
        <w:szCs w:val="24"/>
      </w:rPr>
      <w:ptab w:relativeTo="margin" w:alignment="right" w:leader="none"/>
    </w:r>
  </w:p>
  <w:p w14:paraId="1F63EC7A" w14:textId="77777777" w:rsidR="007B1ECB" w:rsidRPr="00EF704B" w:rsidRDefault="007B1ECB">
    <w:pPr>
      <w:pStyle w:val="a5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57C"/>
    <w:multiLevelType w:val="hybridMultilevel"/>
    <w:tmpl w:val="DB9EB562"/>
    <w:lvl w:ilvl="0" w:tplc="0819000F">
      <w:start w:val="1"/>
      <w:numFmt w:val="decimal"/>
      <w:lvlText w:val="%1."/>
      <w:lvlJc w:val="left"/>
      <w:pPr>
        <w:ind w:left="502" w:hanging="360"/>
      </w:p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1801060"/>
    <w:multiLevelType w:val="hybridMultilevel"/>
    <w:tmpl w:val="DE76D196"/>
    <w:lvl w:ilvl="0" w:tplc="FD2AC5C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2"/>
        <w:szCs w:val="22"/>
      </w:r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4953F48"/>
    <w:multiLevelType w:val="hybridMultilevel"/>
    <w:tmpl w:val="3A1228AC"/>
    <w:lvl w:ilvl="0" w:tplc="5D0CE98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AA26DF5"/>
    <w:multiLevelType w:val="multilevel"/>
    <w:tmpl w:val="7DE658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  <w:i w:val="0"/>
      </w:rPr>
    </w:lvl>
  </w:abstractNum>
  <w:abstractNum w:abstractNumId="4" w15:restartNumberingAfterBreak="0">
    <w:nsid w:val="3DD718DE"/>
    <w:multiLevelType w:val="hybridMultilevel"/>
    <w:tmpl w:val="88966DB2"/>
    <w:lvl w:ilvl="0" w:tplc="08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E291C93"/>
    <w:multiLevelType w:val="hybridMultilevel"/>
    <w:tmpl w:val="CACEFF62"/>
    <w:lvl w:ilvl="0" w:tplc="C03EB4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61A72"/>
    <w:multiLevelType w:val="hybridMultilevel"/>
    <w:tmpl w:val="4D6A48E0"/>
    <w:lvl w:ilvl="0" w:tplc="0819000F">
      <w:start w:val="1"/>
      <w:numFmt w:val="decimal"/>
      <w:lvlText w:val="%1."/>
      <w:lvlJc w:val="left"/>
      <w:pPr>
        <w:ind w:left="501" w:hanging="360"/>
      </w:pPr>
    </w:lvl>
    <w:lvl w:ilvl="1" w:tplc="08190019" w:tentative="1">
      <w:start w:val="1"/>
      <w:numFmt w:val="lowerLetter"/>
      <w:lvlText w:val="%2."/>
      <w:lvlJc w:val="left"/>
      <w:pPr>
        <w:ind w:left="1221" w:hanging="360"/>
      </w:pPr>
    </w:lvl>
    <w:lvl w:ilvl="2" w:tplc="0819001B" w:tentative="1">
      <w:start w:val="1"/>
      <w:numFmt w:val="lowerRoman"/>
      <w:lvlText w:val="%3."/>
      <w:lvlJc w:val="right"/>
      <w:pPr>
        <w:ind w:left="1941" w:hanging="180"/>
      </w:pPr>
    </w:lvl>
    <w:lvl w:ilvl="3" w:tplc="0819000F" w:tentative="1">
      <w:start w:val="1"/>
      <w:numFmt w:val="decimal"/>
      <w:lvlText w:val="%4."/>
      <w:lvlJc w:val="left"/>
      <w:pPr>
        <w:ind w:left="2661" w:hanging="360"/>
      </w:pPr>
    </w:lvl>
    <w:lvl w:ilvl="4" w:tplc="08190019" w:tentative="1">
      <w:start w:val="1"/>
      <w:numFmt w:val="lowerLetter"/>
      <w:lvlText w:val="%5."/>
      <w:lvlJc w:val="left"/>
      <w:pPr>
        <w:ind w:left="3381" w:hanging="360"/>
      </w:pPr>
    </w:lvl>
    <w:lvl w:ilvl="5" w:tplc="0819001B" w:tentative="1">
      <w:start w:val="1"/>
      <w:numFmt w:val="lowerRoman"/>
      <w:lvlText w:val="%6."/>
      <w:lvlJc w:val="right"/>
      <w:pPr>
        <w:ind w:left="4101" w:hanging="180"/>
      </w:pPr>
    </w:lvl>
    <w:lvl w:ilvl="6" w:tplc="0819000F" w:tentative="1">
      <w:start w:val="1"/>
      <w:numFmt w:val="decimal"/>
      <w:lvlText w:val="%7."/>
      <w:lvlJc w:val="left"/>
      <w:pPr>
        <w:ind w:left="4821" w:hanging="360"/>
      </w:pPr>
    </w:lvl>
    <w:lvl w:ilvl="7" w:tplc="08190019" w:tentative="1">
      <w:start w:val="1"/>
      <w:numFmt w:val="lowerLetter"/>
      <w:lvlText w:val="%8."/>
      <w:lvlJc w:val="left"/>
      <w:pPr>
        <w:ind w:left="5541" w:hanging="360"/>
      </w:pPr>
    </w:lvl>
    <w:lvl w:ilvl="8" w:tplc="08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707F1A24"/>
    <w:multiLevelType w:val="hybridMultilevel"/>
    <w:tmpl w:val="F53EF2D2"/>
    <w:lvl w:ilvl="0" w:tplc="FCA608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AB2FB5"/>
    <w:multiLevelType w:val="hybridMultilevel"/>
    <w:tmpl w:val="61FC6D58"/>
    <w:lvl w:ilvl="0" w:tplc="F304807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BE2"/>
    <w:rsid w:val="000219FE"/>
    <w:rsid w:val="00024073"/>
    <w:rsid w:val="000255F8"/>
    <w:rsid w:val="00025912"/>
    <w:rsid w:val="00033B0B"/>
    <w:rsid w:val="00041CB3"/>
    <w:rsid w:val="0005157A"/>
    <w:rsid w:val="00062D40"/>
    <w:rsid w:val="00065F1F"/>
    <w:rsid w:val="000661FA"/>
    <w:rsid w:val="00070AEE"/>
    <w:rsid w:val="00070AF0"/>
    <w:rsid w:val="000735D9"/>
    <w:rsid w:val="0007436D"/>
    <w:rsid w:val="00080090"/>
    <w:rsid w:val="000811E0"/>
    <w:rsid w:val="000834B9"/>
    <w:rsid w:val="000950E9"/>
    <w:rsid w:val="00095F15"/>
    <w:rsid w:val="000978E7"/>
    <w:rsid w:val="000A3257"/>
    <w:rsid w:val="000A5C2A"/>
    <w:rsid w:val="000C346E"/>
    <w:rsid w:val="000E028A"/>
    <w:rsid w:val="000E41BA"/>
    <w:rsid w:val="000E489F"/>
    <w:rsid w:val="00101917"/>
    <w:rsid w:val="00101CBB"/>
    <w:rsid w:val="00107055"/>
    <w:rsid w:val="0010791E"/>
    <w:rsid w:val="001130AB"/>
    <w:rsid w:val="001135FE"/>
    <w:rsid w:val="001159FE"/>
    <w:rsid w:val="00115A20"/>
    <w:rsid w:val="00117A36"/>
    <w:rsid w:val="0012078F"/>
    <w:rsid w:val="00123B15"/>
    <w:rsid w:val="00131D62"/>
    <w:rsid w:val="00137363"/>
    <w:rsid w:val="00145290"/>
    <w:rsid w:val="00147A04"/>
    <w:rsid w:val="001508DE"/>
    <w:rsid w:val="00151FD2"/>
    <w:rsid w:val="00154928"/>
    <w:rsid w:val="0015699D"/>
    <w:rsid w:val="00160662"/>
    <w:rsid w:val="00171A9C"/>
    <w:rsid w:val="0017616C"/>
    <w:rsid w:val="00181532"/>
    <w:rsid w:val="00190173"/>
    <w:rsid w:val="001919CC"/>
    <w:rsid w:val="00192C24"/>
    <w:rsid w:val="0019443B"/>
    <w:rsid w:val="001A4FE5"/>
    <w:rsid w:val="001A65CF"/>
    <w:rsid w:val="001B3B62"/>
    <w:rsid w:val="001B6890"/>
    <w:rsid w:val="001C1671"/>
    <w:rsid w:val="001C2F91"/>
    <w:rsid w:val="001C6A0C"/>
    <w:rsid w:val="001D194B"/>
    <w:rsid w:val="001D2724"/>
    <w:rsid w:val="001D2D90"/>
    <w:rsid w:val="001D6655"/>
    <w:rsid w:val="001E0FC7"/>
    <w:rsid w:val="002022B9"/>
    <w:rsid w:val="002049FB"/>
    <w:rsid w:val="0021133A"/>
    <w:rsid w:val="00215049"/>
    <w:rsid w:val="00220F7F"/>
    <w:rsid w:val="00242CDB"/>
    <w:rsid w:val="00255308"/>
    <w:rsid w:val="00263D75"/>
    <w:rsid w:val="00265FF8"/>
    <w:rsid w:val="00271E37"/>
    <w:rsid w:val="00272AA2"/>
    <w:rsid w:val="002770EC"/>
    <w:rsid w:val="00280FD7"/>
    <w:rsid w:val="00282BC5"/>
    <w:rsid w:val="002A53D2"/>
    <w:rsid w:val="002A6175"/>
    <w:rsid w:val="002B370A"/>
    <w:rsid w:val="002B7656"/>
    <w:rsid w:val="002C12E4"/>
    <w:rsid w:val="002C1EAF"/>
    <w:rsid w:val="002C39D2"/>
    <w:rsid w:val="002D260F"/>
    <w:rsid w:val="002E42DD"/>
    <w:rsid w:val="0030590F"/>
    <w:rsid w:val="003125B7"/>
    <w:rsid w:val="00317836"/>
    <w:rsid w:val="00323556"/>
    <w:rsid w:val="00327394"/>
    <w:rsid w:val="00327FDE"/>
    <w:rsid w:val="00333098"/>
    <w:rsid w:val="00350E79"/>
    <w:rsid w:val="00355782"/>
    <w:rsid w:val="00357A38"/>
    <w:rsid w:val="003658D7"/>
    <w:rsid w:val="003672A5"/>
    <w:rsid w:val="00375082"/>
    <w:rsid w:val="003751AF"/>
    <w:rsid w:val="003870E8"/>
    <w:rsid w:val="00395166"/>
    <w:rsid w:val="003A4ECF"/>
    <w:rsid w:val="003A6643"/>
    <w:rsid w:val="003A6BE0"/>
    <w:rsid w:val="003C20D2"/>
    <w:rsid w:val="003D39F3"/>
    <w:rsid w:val="003E384A"/>
    <w:rsid w:val="003E4527"/>
    <w:rsid w:val="003E7D38"/>
    <w:rsid w:val="003F598E"/>
    <w:rsid w:val="00401620"/>
    <w:rsid w:val="00403072"/>
    <w:rsid w:val="00412215"/>
    <w:rsid w:val="004136F1"/>
    <w:rsid w:val="00414566"/>
    <w:rsid w:val="0042348A"/>
    <w:rsid w:val="004249EC"/>
    <w:rsid w:val="00424EEB"/>
    <w:rsid w:val="004272B5"/>
    <w:rsid w:val="004470C9"/>
    <w:rsid w:val="00450590"/>
    <w:rsid w:val="00452BAB"/>
    <w:rsid w:val="004552DC"/>
    <w:rsid w:val="00480302"/>
    <w:rsid w:val="00482560"/>
    <w:rsid w:val="00486CAA"/>
    <w:rsid w:val="00490EF5"/>
    <w:rsid w:val="00494142"/>
    <w:rsid w:val="00495303"/>
    <w:rsid w:val="004978BF"/>
    <w:rsid w:val="004A1277"/>
    <w:rsid w:val="004A208C"/>
    <w:rsid w:val="004A4E15"/>
    <w:rsid w:val="004B2AC8"/>
    <w:rsid w:val="004C0C71"/>
    <w:rsid w:val="004C4CA5"/>
    <w:rsid w:val="004C7654"/>
    <w:rsid w:val="004D204F"/>
    <w:rsid w:val="004D6C34"/>
    <w:rsid w:val="004E225A"/>
    <w:rsid w:val="004F1F87"/>
    <w:rsid w:val="004F641F"/>
    <w:rsid w:val="00500E90"/>
    <w:rsid w:val="00504872"/>
    <w:rsid w:val="00514EB3"/>
    <w:rsid w:val="0052026B"/>
    <w:rsid w:val="005403CD"/>
    <w:rsid w:val="00546453"/>
    <w:rsid w:val="005510A6"/>
    <w:rsid w:val="005526EE"/>
    <w:rsid w:val="005548EA"/>
    <w:rsid w:val="00556A94"/>
    <w:rsid w:val="005678C5"/>
    <w:rsid w:val="005743F1"/>
    <w:rsid w:val="00577884"/>
    <w:rsid w:val="00577E9B"/>
    <w:rsid w:val="005817DD"/>
    <w:rsid w:val="005823E0"/>
    <w:rsid w:val="0058251F"/>
    <w:rsid w:val="00585812"/>
    <w:rsid w:val="005939F5"/>
    <w:rsid w:val="005A7F37"/>
    <w:rsid w:val="005C54EF"/>
    <w:rsid w:val="005E29A0"/>
    <w:rsid w:val="005E5694"/>
    <w:rsid w:val="005F51ED"/>
    <w:rsid w:val="00616109"/>
    <w:rsid w:val="00622F27"/>
    <w:rsid w:val="00632DF0"/>
    <w:rsid w:val="006335CD"/>
    <w:rsid w:val="0063644D"/>
    <w:rsid w:val="00636D59"/>
    <w:rsid w:val="00637AE9"/>
    <w:rsid w:val="00640DAC"/>
    <w:rsid w:val="00643B65"/>
    <w:rsid w:val="006525DC"/>
    <w:rsid w:val="00663772"/>
    <w:rsid w:val="00664509"/>
    <w:rsid w:val="0067288F"/>
    <w:rsid w:val="006732A6"/>
    <w:rsid w:val="00676D5C"/>
    <w:rsid w:val="00677ABF"/>
    <w:rsid w:val="00693781"/>
    <w:rsid w:val="006A2DC1"/>
    <w:rsid w:val="006A3648"/>
    <w:rsid w:val="006A5F98"/>
    <w:rsid w:val="006B29D6"/>
    <w:rsid w:val="006D3681"/>
    <w:rsid w:val="006D3BE2"/>
    <w:rsid w:val="006D7314"/>
    <w:rsid w:val="006E3FF7"/>
    <w:rsid w:val="006F62B0"/>
    <w:rsid w:val="00700C0D"/>
    <w:rsid w:val="00702B69"/>
    <w:rsid w:val="00710561"/>
    <w:rsid w:val="00712638"/>
    <w:rsid w:val="00715509"/>
    <w:rsid w:val="00721027"/>
    <w:rsid w:val="00722BE1"/>
    <w:rsid w:val="00726403"/>
    <w:rsid w:val="00745DF9"/>
    <w:rsid w:val="00753D1E"/>
    <w:rsid w:val="00755E10"/>
    <w:rsid w:val="00756407"/>
    <w:rsid w:val="00761CB9"/>
    <w:rsid w:val="00762639"/>
    <w:rsid w:val="00766D4D"/>
    <w:rsid w:val="00775CC5"/>
    <w:rsid w:val="00792164"/>
    <w:rsid w:val="00796318"/>
    <w:rsid w:val="0079686A"/>
    <w:rsid w:val="007A0670"/>
    <w:rsid w:val="007A3BDE"/>
    <w:rsid w:val="007B1ECB"/>
    <w:rsid w:val="007B2EF9"/>
    <w:rsid w:val="007B523A"/>
    <w:rsid w:val="007B774D"/>
    <w:rsid w:val="007C65BE"/>
    <w:rsid w:val="007D1496"/>
    <w:rsid w:val="007D4141"/>
    <w:rsid w:val="007E084A"/>
    <w:rsid w:val="00802781"/>
    <w:rsid w:val="0080290B"/>
    <w:rsid w:val="00814624"/>
    <w:rsid w:val="0081509E"/>
    <w:rsid w:val="00817B5C"/>
    <w:rsid w:val="00821FB7"/>
    <w:rsid w:val="0082710F"/>
    <w:rsid w:val="00835F41"/>
    <w:rsid w:val="00853C4A"/>
    <w:rsid w:val="00862EB8"/>
    <w:rsid w:val="00872564"/>
    <w:rsid w:val="008A2BC6"/>
    <w:rsid w:val="008A59F5"/>
    <w:rsid w:val="008B0988"/>
    <w:rsid w:val="008B3CC1"/>
    <w:rsid w:val="008B508E"/>
    <w:rsid w:val="008C167A"/>
    <w:rsid w:val="008C5888"/>
    <w:rsid w:val="008E2A81"/>
    <w:rsid w:val="008E4DC1"/>
    <w:rsid w:val="008F103B"/>
    <w:rsid w:val="008F5470"/>
    <w:rsid w:val="00900253"/>
    <w:rsid w:val="00907A1E"/>
    <w:rsid w:val="0091467D"/>
    <w:rsid w:val="0092076B"/>
    <w:rsid w:val="009352F9"/>
    <w:rsid w:val="0094230A"/>
    <w:rsid w:val="0095626D"/>
    <w:rsid w:val="00960FB9"/>
    <w:rsid w:val="00961275"/>
    <w:rsid w:val="00967D66"/>
    <w:rsid w:val="00980A8E"/>
    <w:rsid w:val="00990F21"/>
    <w:rsid w:val="00993AB3"/>
    <w:rsid w:val="00993F33"/>
    <w:rsid w:val="0099656D"/>
    <w:rsid w:val="0099737D"/>
    <w:rsid w:val="009A2DCC"/>
    <w:rsid w:val="009B0416"/>
    <w:rsid w:val="009B3630"/>
    <w:rsid w:val="009B71B8"/>
    <w:rsid w:val="009C5A8C"/>
    <w:rsid w:val="009D034C"/>
    <w:rsid w:val="009D25C0"/>
    <w:rsid w:val="009D508A"/>
    <w:rsid w:val="009E17DA"/>
    <w:rsid w:val="009E71A0"/>
    <w:rsid w:val="009F582D"/>
    <w:rsid w:val="009F6070"/>
    <w:rsid w:val="00A12872"/>
    <w:rsid w:val="00A137B0"/>
    <w:rsid w:val="00A2188B"/>
    <w:rsid w:val="00A237A5"/>
    <w:rsid w:val="00A31BFB"/>
    <w:rsid w:val="00A339C4"/>
    <w:rsid w:val="00A41A94"/>
    <w:rsid w:val="00A433ED"/>
    <w:rsid w:val="00A518FA"/>
    <w:rsid w:val="00A51FB4"/>
    <w:rsid w:val="00A65CE3"/>
    <w:rsid w:val="00A70EAB"/>
    <w:rsid w:val="00A747F6"/>
    <w:rsid w:val="00A752AB"/>
    <w:rsid w:val="00A76BB8"/>
    <w:rsid w:val="00A82622"/>
    <w:rsid w:val="00A97D7A"/>
    <w:rsid w:val="00AA4B5B"/>
    <w:rsid w:val="00AA513B"/>
    <w:rsid w:val="00AA7530"/>
    <w:rsid w:val="00AB2E22"/>
    <w:rsid w:val="00AC0C05"/>
    <w:rsid w:val="00AC19CF"/>
    <w:rsid w:val="00AC1CFF"/>
    <w:rsid w:val="00AC5C81"/>
    <w:rsid w:val="00AE4BC9"/>
    <w:rsid w:val="00AE6A0E"/>
    <w:rsid w:val="00AE7B22"/>
    <w:rsid w:val="00AF0067"/>
    <w:rsid w:val="00AF38E9"/>
    <w:rsid w:val="00B01EAB"/>
    <w:rsid w:val="00B05D45"/>
    <w:rsid w:val="00B0657E"/>
    <w:rsid w:val="00B11F46"/>
    <w:rsid w:val="00B12D8F"/>
    <w:rsid w:val="00B16C81"/>
    <w:rsid w:val="00B20CB1"/>
    <w:rsid w:val="00B255D3"/>
    <w:rsid w:val="00B5434B"/>
    <w:rsid w:val="00B56323"/>
    <w:rsid w:val="00B67307"/>
    <w:rsid w:val="00B9536E"/>
    <w:rsid w:val="00B9707C"/>
    <w:rsid w:val="00B97CC2"/>
    <w:rsid w:val="00BA3A6A"/>
    <w:rsid w:val="00BA4305"/>
    <w:rsid w:val="00BA533A"/>
    <w:rsid w:val="00BA53E0"/>
    <w:rsid w:val="00BA68D9"/>
    <w:rsid w:val="00BB4962"/>
    <w:rsid w:val="00BC0ACD"/>
    <w:rsid w:val="00BC0B66"/>
    <w:rsid w:val="00BC6FCB"/>
    <w:rsid w:val="00BD0F0D"/>
    <w:rsid w:val="00BD55D9"/>
    <w:rsid w:val="00BD776D"/>
    <w:rsid w:val="00BE5849"/>
    <w:rsid w:val="00BF1A8A"/>
    <w:rsid w:val="00BF4663"/>
    <w:rsid w:val="00BF750C"/>
    <w:rsid w:val="00C00FAC"/>
    <w:rsid w:val="00C03DC5"/>
    <w:rsid w:val="00C1273D"/>
    <w:rsid w:val="00C30739"/>
    <w:rsid w:val="00C308E3"/>
    <w:rsid w:val="00C40921"/>
    <w:rsid w:val="00C46DA9"/>
    <w:rsid w:val="00C47DA6"/>
    <w:rsid w:val="00C628CF"/>
    <w:rsid w:val="00C6447F"/>
    <w:rsid w:val="00C7227B"/>
    <w:rsid w:val="00C77B91"/>
    <w:rsid w:val="00C876BB"/>
    <w:rsid w:val="00C903F7"/>
    <w:rsid w:val="00C93DE4"/>
    <w:rsid w:val="00C9417E"/>
    <w:rsid w:val="00C94ADD"/>
    <w:rsid w:val="00C96FB7"/>
    <w:rsid w:val="00CA1D7E"/>
    <w:rsid w:val="00CA25FB"/>
    <w:rsid w:val="00CA53F6"/>
    <w:rsid w:val="00CA6635"/>
    <w:rsid w:val="00CB12A3"/>
    <w:rsid w:val="00CC2681"/>
    <w:rsid w:val="00CD1C39"/>
    <w:rsid w:val="00CD438A"/>
    <w:rsid w:val="00CE47EC"/>
    <w:rsid w:val="00CE7A49"/>
    <w:rsid w:val="00D25626"/>
    <w:rsid w:val="00D351F3"/>
    <w:rsid w:val="00D377A6"/>
    <w:rsid w:val="00D5243F"/>
    <w:rsid w:val="00D66E8D"/>
    <w:rsid w:val="00D731F4"/>
    <w:rsid w:val="00D766C2"/>
    <w:rsid w:val="00D77F0F"/>
    <w:rsid w:val="00D9057B"/>
    <w:rsid w:val="00DA05A6"/>
    <w:rsid w:val="00DA4BEC"/>
    <w:rsid w:val="00DA6104"/>
    <w:rsid w:val="00DB6CA3"/>
    <w:rsid w:val="00DC6ACF"/>
    <w:rsid w:val="00DD0CFB"/>
    <w:rsid w:val="00DD4897"/>
    <w:rsid w:val="00DD73DC"/>
    <w:rsid w:val="00DE0C68"/>
    <w:rsid w:val="00DE256F"/>
    <w:rsid w:val="00DE4597"/>
    <w:rsid w:val="00DE7E81"/>
    <w:rsid w:val="00DF0097"/>
    <w:rsid w:val="00DF329C"/>
    <w:rsid w:val="00DF5481"/>
    <w:rsid w:val="00E06CC9"/>
    <w:rsid w:val="00E1121C"/>
    <w:rsid w:val="00E12043"/>
    <w:rsid w:val="00E1706A"/>
    <w:rsid w:val="00E26AAA"/>
    <w:rsid w:val="00E2797E"/>
    <w:rsid w:val="00E30321"/>
    <w:rsid w:val="00E331A2"/>
    <w:rsid w:val="00E371EB"/>
    <w:rsid w:val="00E4626B"/>
    <w:rsid w:val="00E53E06"/>
    <w:rsid w:val="00E56480"/>
    <w:rsid w:val="00E65FE4"/>
    <w:rsid w:val="00E77851"/>
    <w:rsid w:val="00E82483"/>
    <w:rsid w:val="00E82DF4"/>
    <w:rsid w:val="00E83762"/>
    <w:rsid w:val="00E83CEC"/>
    <w:rsid w:val="00E840E7"/>
    <w:rsid w:val="00E907FB"/>
    <w:rsid w:val="00EA3B38"/>
    <w:rsid w:val="00EA40A1"/>
    <w:rsid w:val="00EA6A6E"/>
    <w:rsid w:val="00EA78E4"/>
    <w:rsid w:val="00EB1AC3"/>
    <w:rsid w:val="00EB40C0"/>
    <w:rsid w:val="00EB4396"/>
    <w:rsid w:val="00EC5F0D"/>
    <w:rsid w:val="00EC63A7"/>
    <w:rsid w:val="00ED30C5"/>
    <w:rsid w:val="00ED6A1B"/>
    <w:rsid w:val="00EE0D6A"/>
    <w:rsid w:val="00EE2A6B"/>
    <w:rsid w:val="00EF3323"/>
    <w:rsid w:val="00EF704B"/>
    <w:rsid w:val="00F0423A"/>
    <w:rsid w:val="00F10944"/>
    <w:rsid w:val="00F1473B"/>
    <w:rsid w:val="00F15DD6"/>
    <w:rsid w:val="00F2348A"/>
    <w:rsid w:val="00F2379B"/>
    <w:rsid w:val="00F238D4"/>
    <w:rsid w:val="00F326E1"/>
    <w:rsid w:val="00F37382"/>
    <w:rsid w:val="00F47460"/>
    <w:rsid w:val="00F5486A"/>
    <w:rsid w:val="00F54BFB"/>
    <w:rsid w:val="00F76C46"/>
    <w:rsid w:val="00F77F9B"/>
    <w:rsid w:val="00F86200"/>
    <w:rsid w:val="00F93B3F"/>
    <w:rsid w:val="00F95430"/>
    <w:rsid w:val="00FA4864"/>
    <w:rsid w:val="00FB1898"/>
    <w:rsid w:val="00FB441C"/>
    <w:rsid w:val="00FC1C74"/>
    <w:rsid w:val="00FD4F89"/>
    <w:rsid w:val="00FD684C"/>
    <w:rsid w:val="00FE0DA9"/>
    <w:rsid w:val="00FE0DCB"/>
    <w:rsid w:val="00FE56EA"/>
    <w:rsid w:val="00FF0220"/>
    <w:rsid w:val="00FF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B90C023"/>
  <w15:chartTrackingRefBased/>
  <w15:docId w15:val="{C62C5291-C9FD-4E63-BE74-057F0A07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EC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7227B"/>
    <w:pPr>
      <w:keepNext/>
      <w:keepLines/>
      <w:autoSpaceDE/>
      <w:autoSpaceDN/>
      <w:spacing w:before="80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227B"/>
    <w:rPr>
      <w:rFonts w:asciiTheme="majorHAnsi" w:eastAsiaTheme="majorEastAsia" w:hAnsiTheme="majorHAnsi" w:cstheme="majorBidi"/>
      <w:color w:val="538135" w:themeColor="accent6" w:themeShade="BF"/>
      <w:sz w:val="28"/>
      <w:szCs w:val="28"/>
      <w:lang w:val="ru-RU" w:eastAsia="ru-RU"/>
    </w:rPr>
  </w:style>
  <w:style w:type="paragraph" w:styleId="a3">
    <w:name w:val="List Paragraph"/>
    <w:aliases w:val="PDP DOCUMENT SUBTITLE,Dot pt,F5 List Paragraph"/>
    <w:basedOn w:val="a"/>
    <w:link w:val="a4"/>
    <w:uiPriority w:val="34"/>
    <w:qFormat/>
    <w:rsid w:val="00C7227B"/>
    <w:pPr>
      <w:autoSpaceDE/>
      <w:autoSpaceDN/>
      <w:spacing w:after="200" w:line="288" w:lineRule="auto"/>
      <w:ind w:left="720"/>
      <w:contextualSpacing/>
    </w:pPr>
    <w:rPr>
      <w:rFonts w:asciiTheme="minorHAnsi" w:eastAsiaTheme="minorEastAsia" w:hAnsiTheme="minorHAnsi" w:cstheme="minorBidi"/>
      <w:sz w:val="21"/>
      <w:szCs w:val="21"/>
    </w:rPr>
  </w:style>
  <w:style w:type="character" w:customStyle="1" w:styleId="a4">
    <w:name w:val="Абзац списка Знак"/>
    <w:aliases w:val="PDP DOCUMENT SUBTITLE Знак,Dot pt Знак,F5 List Paragraph Знак"/>
    <w:link w:val="a3"/>
    <w:uiPriority w:val="34"/>
    <w:locked/>
    <w:rsid w:val="00C7227B"/>
    <w:rPr>
      <w:rFonts w:eastAsiaTheme="minorEastAsia"/>
      <w:sz w:val="21"/>
      <w:szCs w:val="21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095F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95F1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095F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95F1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9">
    <w:name w:val="Основной шрифт"/>
    <w:uiPriority w:val="99"/>
    <w:rsid w:val="004978BF"/>
  </w:style>
  <w:style w:type="paragraph" w:styleId="aa">
    <w:name w:val="Body Text"/>
    <w:basedOn w:val="a"/>
    <w:link w:val="ab"/>
    <w:uiPriority w:val="99"/>
    <w:rsid w:val="004978BF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4978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1">
    <w:name w:val="Body Text 2"/>
    <w:basedOn w:val="a"/>
    <w:link w:val="22"/>
    <w:uiPriority w:val="99"/>
    <w:rsid w:val="004978BF"/>
    <w:pPr>
      <w:jc w:val="center"/>
    </w:pPr>
    <w:rPr>
      <w:sz w:val="22"/>
      <w:szCs w:val="22"/>
    </w:rPr>
  </w:style>
  <w:style w:type="character" w:customStyle="1" w:styleId="22">
    <w:name w:val="Основной текст 2 Знак"/>
    <w:basedOn w:val="a0"/>
    <w:link w:val="21"/>
    <w:uiPriority w:val="99"/>
    <w:rsid w:val="004978BF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0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47A2E94C834539A9079AE813172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C78C48-A71D-4E78-B95F-BB716A203D07}"/>
      </w:docPartPr>
      <w:docPartBody>
        <w:p w:rsidR="00CE60F8" w:rsidRDefault="001C50BA" w:rsidP="001C50BA">
          <w:pPr>
            <w:pStyle w:val="BE47A2E94C834539A9079AE813172EEB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7"/>
              <w:szCs w:val="27"/>
              <w:lang w:val="ro-RO"/>
            </w:rPr>
            <w:t>[Titlu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0BA"/>
    <w:rsid w:val="001C50BA"/>
    <w:rsid w:val="0020449A"/>
    <w:rsid w:val="00277530"/>
    <w:rsid w:val="00323896"/>
    <w:rsid w:val="00330D89"/>
    <w:rsid w:val="003C1147"/>
    <w:rsid w:val="003C3E8D"/>
    <w:rsid w:val="003D5BD0"/>
    <w:rsid w:val="005106AC"/>
    <w:rsid w:val="00564F2C"/>
    <w:rsid w:val="005C260F"/>
    <w:rsid w:val="00643D9C"/>
    <w:rsid w:val="00675CAF"/>
    <w:rsid w:val="006B596E"/>
    <w:rsid w:val="006F5A31"/>
    <w:rsid w:val="0071052C"/>
    <w:rsid w:val="007460CA"/>
    <w:rsid w:val="008C6350"/>
    <w:rsid w:val="0090727A"/>
    <w:rsid w:val="00915716"/>
    <w:rsid w:val="00A724E9"/>
    <w:rsid w:val="00B83C8D"/>
    <w:rsid w:val="00BF1813"/>
    <w:rsid w:val="00C8198A"/>
    <w:rsid w:val="00C934F0"/>
    <w:rsid w:val="00CD1EDF"/>
    <w:rsid w:val="00CE60F8"/>
    <w:rsid w:val="00CF4EC7"/>
    <w:rsid w:val="00D579BF"/>
    <w:rsid w:val="00D75DEE"/>
    <w:rsid w:val="00EA50FB"/>
    <w:rsid w:val="00F1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MD" w:eastAsia="ru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E47A2E94C834539A9079AE813172EEB">
    <w:name w:val="BE47A2E94C834539A9079AE813172EEB"/>
    <w:rsid w:val="001C50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A2E4EF0-830E-4CBC-961F-924F950E0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3551</Words>
  <Characters>20244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Instituția Publică Muzeul Național de Istorie a Moldovei</vt:lpstr>
      <vt:lpstr>Instituția Publică Muzeul Național de Istorie a Moldovei</vt:lpstr>
    </vt:vector>
  </TitlesOfParts>
  <Company>HP Inc.</Company>
  <LinksUpToDate>false</LinksUpToDate>
  <CharactersWithSpaces>23748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Instituția Publică Muzeul Național de Istorie a Moldovei</dc:title>
  <dc:subject/>
  <dc:creator>Emilia Ristic</dc:creator>
  <cp:keywords/>
  <dc:description/>
  <cp:lastModifiedBy>milica</cp:lastModifiedBy>
  <cp:revision>3</cp:revision>
  <cp:lastPrinted>2022-03-18T06:28:00Z</cp:lastPrinted>
  <dcterms:created xsi:type="dcterms:W3CDTF">2022-11-15T14:39:00Z</dcterms:created>
  <dcterms:modified xsi:type="dcterms:W3CDTF">2022-11-15T21:08:00Z</dcterms:modified>
</cp:coreProperties>
</file>