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EC22" w14:textId="77777777" w:rsidR="00CA0762" w:rsidRPr="00125C29" w:rsidRDefault="00CA0762" w:rsidP="00CA0762">
      <w:pPr>
        <w:pStyle w:val="a3"/>
        <w:jc w:val="right"/>
        <w:rPr>
          <w:sz w:val="28"/>
          <w:szCs w:val="28"/>
          <w:lang w:val="ro-MD"/>
        </w:rPr>
      </w:pPr>
      <w:r w:rsidRPr="00125C29">
        <w:rPr>
          <w:sz w:val="28"/>
          <w:szCs w:val="28"/>
          <w:lang w:val="ro-MD"/>
        </w:rPr>
        <w:t xml:space="preserve">Anexa </w:t>
      </w:r>
      <w:r>
        <w:rPr>
          <w:sz w:val="28"/>
          <w:szCs w:val="28"/>
          <w:lang w:val="ro-MD"/>
        </w:rPr>
        <w:t>I</w:t>
      </w:r>
      <w:r w:rsidRPr="00125C29">
        <w:rPr>
          <w:sz w:val="28"/>
          <w:szCs w:val="28"/>
          <w:lang w:val="ro-MD"/>
        </w:rPr>
        <w:t>.</w:t>
      </w:r>
    </w:p>
    <w:p w14:paraId="01BA8A87" w14:textId="749DAC08" w:rsidR="00CA0762" w:rsidRDefault="00CA0762" w:rsidP="00CA0762">
      <w:pPr>
        <w:pStyle w:val="a3"/>
        <w:rPr>
          <w:sz w:val="28"/>
          <w:szCs w:val="28"/>
        </w:rPr>
      </w:pPr>
      <w:r w:rsidRPr="00125C29">
        <w:rPr>
          <w:sz w:val="28"/>
          <w:szCs w:val="28"/>
          <w:lang w:val="ro-MD"/>
        </w:rPr>
        <w:t>Diagrama de leg</w:t>
      </w:r>
      <w:proofErr w:type="spellStart"/>
      <w:r w:rsidRPr="00125C29">
        <w:rPr>
          <w:sz w:val="28"/>
          <w:szCs w:val="28"/>
        </w:rPr>
        <w:t>ătură</w:t>
      </w:r>
      <w:proofErr w:type="spellEnd"/>
      <w:r w:rsidRPr="00125C29">
        <w:rPr>
          <w:sz w:val="28"/>
          <w:szCs w:val="28"/>
        </w:rPr>
        <w:t xml:space="preserve"> între SPF </w:t>
      </w:r>
      <w:r w:rsidR="006C0DE3" w:rsidRPr="006C0DE3">
        <w:rPr>
          <w:sz w:val="28"/>
          <w:szCs w:val="28"/>
        </w:rPr>
        <w:t>„Lipcani”</w:t>
      </w:r>
      <w:r w:rsidRPr="00125C29">
        <w:rPr>
          <w:sz w:val="28"/>
          <w:szCs w:val="28"/>
        </w:rPr>
        <w:t xml:space="preserve"> și </w:t>
      </w:r>
      <w:proofErr w:type="spellStart"/>
      <w:r w:rsidR="00B154ED" w:rsidRPr="00B154ED">
        <w:rPr>
          <w:color w:val="auto"/>
          <w:sz w:val="28"/>
          <w:szCs w:val="28"/>
        </w:rPr>
        <w:t>Pererîta</w:t>
      </w:r>
      <w:proofErr w:type="spellEnd"/>
    </w:p>
    <w:p w14:paraId="7366E10A" w14:textId="77777777" w:rsidR="00CA0762" w:rsidRDefault="00CA0762" w:rsidP="00CA0762">
      <w:pPr>
        <w:pStyle w:val="a3"/>
        <w:jc w:val="right"/>
        <w:rPr>
          <w:sz w:val="28"/>
          <w:szCs w:val="28"/>
        </w:rPr>
      </w:pPr>
    </w:p>
    <w:p w14:paraId="4CD4405B" w14:textId="4B5F077E" w:rsidR="00CA0762" w:rsidRDefault="00B154ED" w:rsidP="00B154ED">
      <w:pPr>
        <w:pStyle w:val="a3"/>
        <w:ind w:left="-993"/>
        <w:jc w:val="right"/>
        <w:rPr>
          <w:sz w:val="28"/>
          <w:szCs w:val="28"/>
        </w:rPr>
      </w:pPr>
      <w:r>
        <w:rPr>
          <w:noProof/>
        </w:rPr>
        <w:drawing>
          <wp:inline distT="0" distB="0" distL="0" distR="0" wp14:anchorId="17AF5C1F" wp14:editId="29142D43">
            <wp:extent cx="6963702" cy="2286000"/>
            <wp:effectExtent l="0" t="0" r="8890" b="0"/>
            <wp:docPr id="14143067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569" cy="228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5C97D" w14:textId="5558B982" w:rsidR="00CA0762" w:rsidRDefault="00CA0762" w:rsidP="00CA0762">
      <w:pPr>
        <w:pStyle w:val="a3"/>
        <w:jc w:val="right"/>
        <w:rPr>
          <w:sz w:val="28"/>
          <w:szCs w:val="28"/>
        </w:rPr>
      </w:pPr>
    </w:p>
    <w:p w14:paraId="1FFB695D" w14:textId="77777777" w:rsidR="009B095B" w:rsidRDefault="009B095B"/>
    <w:sectPr w:rsidR="009B0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B6"/>
    <w:rsid w:val="00057AB6"/>
    <w:rsid w:val="000D331C"/>
    <w:rsid w:val="006C0DE3"/>
    <w:rsid w:val="006E01C3"/>
    <w:rsid w:val="00900F22"/>
    <w:rsid w:val="009B095B"/>
    <w:rsid w:val="00B154ED"/>
    <w:rsid w:val="00CA0762"/>
    <w:rsid w:val="00FD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D659B"/>
  <w15:chartTrackingRefBased/>
  <w15:docId w15:val="{79AAD48E-EFE5-4BA0-8565-4749B3499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A0762"/>
    <w:pPr>
      <w:widowControl w:val="0"/>
      <w:shd w:val="clear" w:color="auto" w:fill="FFFFFF"/>
      <w:suppressAutoHyphens/>
      <w:spacing w:before="312" w:after="0" w:line="100" w:lineRule="atLeast"/>
      <w:jc w:val="center"/>
    </w:pPr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lang w:val="ro-RO" w:eastAsia="zh-CN"/>
    </w:rPr>
  </w:style>
  <w:style w:type="character" w:customStyle="1" w:styleId="a4">
    <w:name w:val="Основной текст Знак"/>
    <w:basedOn w:val="a0"/>
    <w:link w:val="a3"/>
    <w:rsid w:val="00CA0762"/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shd w:val="clear" w:color="auto" w:fill="FFFFFF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Serghei Eni</cp:lastModifiedBy>
  <cp:revision>3</cp:revision>
  <dcterms:created xsi:type="dcterms:W3CDTF">2026-02-02T06:43:00Z</dcterms:created>
  <dcterms:modified xsi:type="dcterms:W3CDTF">2026-02-02T06:48:00Z</dcterms:modified>
</cp:coreProperties>
</file>