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410" w:rsidRPr="00B85FAE" w:rsidRDefault="00B71410" w:rsidP="00B71410">
      <w:pPr>
        <w:pStyle w:val="a5"/>
        <w:jc w:val="right"/>
        <w:rPr>
          <w:sz w:val="24"/>
          <w:szCs w:val="24"/>
        </w:rPr>
      </w:pPr>
      <w:r w:rsidRPr="00B85FAE">
        <w:rPr>
          <w:sz w:val="24"/>
          <w:szCs w:val="24"/>
          <w:vertAlign w:val="subscript"/>
        </w:rPr>
        <w:t>Aprob</w:t>
      </w:r>
      <w:r w:rsidRPr="00B85FAE">
        <w:rPr>
          <w:sz w:val="24"/>
          <w:szCs w:val="24"/>
          <w:vertAlign w:val="superscript"/>
        </w:rPr>
        <w:t xml:space="preserve">”  </w:t>
      </w:r>
    </w:p>
    <w:p w:rsidR="00B71410" w:rsidRPr="00B85FAE" w:rsidRDefault="00B71410" w:rsidP="00B71410">
      <w:pPr>
        <w:pStyle w:val="a5"/>
        <w:jc w:val="right"/>
        <w:rPr>
          <w:sz w:val="24"/>
          <w:szCs w:val="24"/>
        </w:rPr>
      </w:pPr>
      <w:r w:rsidRPr="00B85FAE">
        <w:rPr>
          <w:sz w:val="24"/>
          <w:szCs w:val="24"/>
        </w:rPr>
        <w:t>Director al IMSP SCTO</w:t>
      </w:r>
    </w:p>
    <w:p w:rsidR="00B71410" w:rsidRPr="00B85FAE" w:rsidRDefault="00B71410" w:rsidP="00B71410">
      <w:pPr>
        <w:pStyle w:val="a5"/>
        <w:jc w:val="right"/>
        <w:rPr>
          <w:sz w:val="24"/>
          <w:szCs w:val="24"/>
        </w:rPr>
      </w:pPr>
      <w:r w:rsidRPr="00B85FAE">
        <w:rPr>
          <w:sz w:val="24"/>
          <w:szCs w:val="24"/>
        </w:rPr>
        <w:t xml:space="preserve">____________ Serghei ȘTEPA   </w:t>
      </w:r>
    </w:p>
    <w:p w:rsidR="00B57121" w:rsidRPr="009F0D93" w:rsidRDefault="00B57121" w:rsidP="00B57121">
      <w:pPr>
        <w:pStyle w:val="a3"/>
        <w:rPr>
          <w:rFonts w:ascii="Times New Roman" w:hAnsi="Times New Roman" w:cs="Times New Roman"/>
          <w:sz w:val="24"/>
          <w:szCs w:val="24"/>
          <w:lang w:val="fr-FR"/>
        </w:rPr>
      </w:pPr>
      <w:r>
        <w:rPr>
          <w:rFonts w:ascii="Times New Roman" w:hAnsi="Times New Roman" w:cs="Times New Roman"/>
          <w:sz w:val="24"/>
          <w:szCs w:val="24"/>
          <w:lang w:val="fr-FR"/>
        </w:rPr>
        <w:t xml:space="preserve">         </w:t>
      </w:r>
    </w:p>
    <w:p w:rsidR="00B71410" w:rsidRDefault="00B71410" w:rsidP="00B57121">
      <w:pPr>
        <w:jc w:val="center"/>
        <w:rPr>
          <w:rFonts w:ascii="Times New Roman" w:hAnsi="Times New Roman" w:cs="Times New Roman"/>
          <w:b/>
          <w:bCs/>
          <w:i/>
          <w:iCs/>
          <w:sz w:val="24"/>
          <w:szCs w:val="24"/>
          <w:lang w:val="fr-FR"/>
        </w:rPr>
      </w:pPr>
    </w:p>
    <w:p w:rsidR="00B57121" w:rsidRPr="0048447C" w:rsidRDefault="00B57121" w:rsidP="00B57121">
      <w:pPr>
        <w:jc w:val="center"/>
        <w:rPr>
          <w:rFonts w:ascii="Times New Roman" w:hAnsi="Times New Roman" w:cs="Times New Roman"/>
          <w:b/>
          <w:bCs/>
          <w:iCs/>
          <w:sz w:val="28"/>
          <w:szCs w:val="28"/>
          <w:lang w:val="fr-FR"/>
        </w:rPr>
      </w:pPr>
      <w:r w:rsidRPr="0048447C">
        <w:rPr>
          <w:rFonts w:ascii="Times New Roman" w:hAnsi="Times New Roman" w:cs="Times New Roman"/>
          <w:b/>
          <w:bCs/>
          <w:iCs/>
          <w:sz w:val="28"/>
          <w:szCs w:val="28"/>
          <w:lang w:val="fr-FR"/>
        </w:rPr>
        <w:t>CAIET DE SARCINI</w:t>
      </w:r>
    </w:p>
    <w:p w:rsidR="00B57121" w:rsidRPr="009F0D93" w:rsidRDefault="00B57121" w:rsidP="00B57121">
      <w:pPr>
        <w:numPr>
          <w:ilvl w:val="0"/>
          <w:numId w:val="1"/>
        </w:numPr>
        <w:spacing w:after="0" w:line="240" w:lineRule="auto"/>
        <w:jc w:val="both"/>
        <w:rPr>
          <w:rFonts w:ascii="Times New Roman" w:hAnsi="Times New Roman" w:cs="Times New Roman"/>
          <w:b/>
          <w:bCs/>
          <w:sz w:val="24"/>
          <w:szCs w:val="24"/>
          <w:lang w:val="fr-FR"/>
        </w:rPr>
      </w:pPr>
      <w:r w:rsidRPr="009F0D93">
        <w:rPr>
          <w:rFonts w:ascii="Times New Roman" w:hAnsi="Times New Roman" w:cs="Times New Roman"/>
          <w:sz w:val="24"/>
          <w:szCs w:val="24"/>
          <w:lang w:val="fr-FR"/>
        </w:rPr>
        <w:t xml:space="preserve">Denumirea beneficiarului de stat: </w:t>
      </w:r>
      <w:r w:rsidRPr="009F0D93">
        <w:rPr>
          <w:rFonts w:ascii="Times New Roman" w:hAnsi="Times New Roman" w:cs="Times New Roman"/>
          <w:b/>
          <w:bCs/>
          <w:sz w:val="24"/>
          <w:szCs w:val="24"/>
          <w:lang w:val="fr-FR"/>
        </w:rPr>
        <w:t>Instituţia Medico Sanitară Publică Spitalul Clinic de Traumatologie şi Ortopedie.</w:t>
      </w:r>
    </w:p>
    <w:p w:rsidR="00B57121" w:rsidRPr="009F0D93" w:rsidRDefault="00B57121" w:rsidP="00B57121">
      <w:pPr>
        <w:numPr>
          <w:ilvl w:val="0"/>
          <w:numId w:val="1"/>
        </w:numPr>
        <w:spacing w:after="0" w:line="240" w:lineRule="auto"/>
        <w:jc w:val="both"/>
        <w:rPr>
          <w:rFonts w:ascii="Times New Roman" w:hAnsi="Times New Roman" w:cs="Times New Roman"/>
          <w:b/>
          <w:bCs/>
          <w:sz w:val="24"/>
          <w:szCs w:val="24"/>
          <w:lang w:val="fr-FR"/>
        </w:rPr>
      </w:pPr>
      <w:r>
        <w:rPr>
          <w:rFonts w:ascii="Times New Roman" w:hAnsi="Times New Roman" w:cs="Times New Roman"/>
          <w:sz w:val="24"/>
          <w:szCs w:val="24"/>
          <w:lang w:val="fr-FR"/>
        </w:rPr>
        <w:t>Organizatorul proce</w:t>
      </w:r>
      <w:r w:rsidRPr="009F0D93">
        <w:rPr>
          <w:rFonts w:ascii="Times New Roman" w:hAnsi="Times New Roman" w:cs="Times New Roman"/>
          <w:sz w:val="24"/>
          <w:szCs w:val="24"/>
          <w:lang w:val="fr-FR"/>
        </w:rPr>
        <w:t>durii de achiziţie:</w:t>
      </w:r>
      <w:r w:rsidRPr="009F0D93">
        <w:rPr>
          <w:rFonts w:ascii="Times New Roman" w:hAnsi="Times New Roman" w:cs="Times New Roman"/>
          <w:b/>
          <w:bCs/>
          <w:sz w:val="24"/>
          <w:szCs w:val="24"/>
          <w:lang w:val="fr-FR"/>
        </w:rPr>
        <w:t xml:space="preserve"> Instituţia Medico Sanitară Publică Spitalul Clinic de Traumatologie şi Ortopedie.</w:t>
      </w:r>
    </w:p>
    <w:p w:rsidR="00B57121" w:rsidRPr="009F0D93" w:rsidRDefault="00B57121" w:rsidP="00B57121">
      <w:pPr>
        <w:numPr>
          <w:ilvl w:val="0"/>
          <w:numId w:val="1"/>
        </w:numPr>
        <w:tabs>
          <w:tab w:val="left" w:pos="900"/>
        </w:tabs>
        <w:spacing w:after="0" w:line="240" w:lineRule="auto"/>
        <w:jc w:val="both"/>
        <w:rPr>
          <w:rFonts w:ascii="Times New Roman" w:hAnsi="Times New Roman" w:cs="Times New Roman"/>
          <w:b/>
          <w:bCs/>
          <w:sz w:val="24"/>
          <w:szCs w:val="24"/>
          <w:lang w:val="fr-FR"/>
        </w:rPr>
      </w:pPr>
      <w:r w:rsidRPr="009F0D93">
        <w:rPr>
          <w:rFonts w:ascii="Times New Roman" w:hAnsi="Times New Roman" w:cs="Times New Roman"/>
          <w:sz w:val="24"/>
          <w:szCs w:val="24"/>
          <w:lang w:val="fr-FR"/>
        </w:rPr>
        <w:t>Obiectul achiziţilor:</w:t>
      </w:r>
      <w:r w:rsidRPr="009F0D93">
        <w:rPr>
          <w:rFonts w:ascii="Times New Roman" w:hAnsi="Times New Roman" w:cs="Times New Roman"/>
          <w:b/>
          <w:sz w:val="24"/>
          <w:szCs w:val="24"/>
          <w:lang w:val="ro-MD"/>
        </w:rPr>
        <w:t xml:space="preserve"> Detergenti și consumabile</w:t>
      </w:r>
      <w:r w:rsidRPr="009F0D93">
        <w:rPr>
          <w:rFonts w:ascii="Times New Roman" w:hAnsi="Times New Roman" w:cs="Times New Roman"/>
          <w:b/>
          <w:bCs/>
          <w:sz w:val="24"/>
          <w:szCs w:val="24"/>
          <w:lang w:val="fr-FR"/>
        </w:rPr>
        <w:t xml:space="preserve"> </w:t>
      </w:r>
      <w:r w:rsidR="00B71410" w:rsidRPr="00B71410">
        <w:rPr>
          <w:rFonts w:ascii="Times New Roman" w:hAnsi="Times New Roman" w:cs="Times New Roman"/>
          <w:b/>
          <w:sz w:val="24"/>
          <w:szCs w:val="24"/>
          <w:lang w:val="ro-RO"/>
        </w:rPr>
        <w:t>conform necesităților IMSP Spitalul Clinic de Traumatologie și Ortopedie pentru anul 202</w:t>
      </w:r>
      <w:r w:rsidR="00B71410">
        <w:rPr>
          <w:rFonts w:ascii="Times New Roman" w:hAnsi="Times New Roman" w:cs="Times New Roman"/>
          <w:b/>
          <w:sz w:val="24"/>
          <w:szCs w:val="24"/>
          <w:lang w:val="ro-RO"/>
        </w:rPr>
        <w:t>6</w:t>
      </w:r>
      <w:r w:rsidR="00B71410" w:rsidRPr="00B71410">
        <w:rPr>
          <w:rFonts w:ascii="Times New Roman" w:hAnsi="Times New Roman" w:cs="Times New Roman"/>
          <w:b/>
          <w:sz w:val="24"/>
          <w:szCs w:val="24"/>
          <w:lang w:val="ro-RO"/>
        </w:rPr>
        <w:t>.</w:t>
      </w:r>
      <w:r w:rsidR="00B71410" w:rsidRPr="00B71410">
        <w:rPr>
          <w:rFonts w:ascii="Times New Roman" w:hAnsi="Times New Roman" w:cs="Times New Roman"/>
          <w:b/>
          <w:bCs/>
          <w:sz w:val="24"/>
          <w:szCs w:val="24"/>
          <w:lang w:val="fr-FR"/>
        </w:rPr>
        <w:t xml:space="preserve">  </w:t>
      </w:r>
    </w:p>
    <w:p w:rsidR="00B57121" w:rsidRPr="009F0D93" w:rsidRDefault="00B57121" w:rsidP="00B57121">
      <w:pPr>
        <w:tabs>
          <w:tab w:val="left" w:pos="900"/>
        </w:tabs>
        <w:spacing w:after="0" w:line="240" w:lineRule="auto"/>
        <w:ind w:left="720"/>
        <w:jc w:val="both"/>
        <w:rPr>
          <w:rFonts w:ascii="Times New Roman" w:hAnsi="Times New Roman" w:cs="Times New Roman"/>
          <w:b/>
          <w:bCs/>
          <w:sz w:val="24"/>
          <w:szCs w:val="24"/>
          <w:lang w:val="fr-FR"/>
        </w:rPr>
      </w:pPr>
    </w:p>
    <w:tbl>
      <w:tblPr>
        <w:tblW w:w="11057" w:type="dxa"/>
        <w:tblInd w:w="-1281" w:type="dxa"/>
        <w:tblLayout w:type="fixed"/>
        <w:tblLook w:val="04A0" w:firstRow="1" w:lastRow="0" w:firstColumn="1" w:lastColumn="0" w:noHBand="0" w:noVBand="1"/>
      </w:tblPr>
      <w:tblGrid>
        <w:gridCol w:w="567"/>
        <w:gridCol w:w="2127"/>
        <w:gridCol w:w="709"/>
        <w:gridCol w:w="1275"/>
        <w:gridCol w:w="6237"/>
        <w:gridCol w:w="142"/>
      </w:tblGrid>
      <w:tr w:rsidR="00B57121" w:rsidRPr="006D2DF4" w:rsidTr="002D7A30">
        <w:trPr>
          <w:trHeight w:val="38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B57121" w:rsidP="002D7A30">
            <w:pPr>
              <w:spacing w:line="254" w:lineRule="auto"/>
              <w:ind w:right="-108" w:hanging="250"/>
              <w:jc w:val="center"/>
              <w:rPr>
                <w:rFonts w:ascii="Times New Roman" w:hAnsi="Times New Roman" w:cs="Times New Roman"/>
                <w:b/>
                <w:lang w:val="ro-MD" w:eastAsia="zh-CN"/>
              </w:rPr>
            </w:pPr>
            <w:bookmarkStart w:id="0" w:name="_GoBack"/>
            <w:r w:rsidRPr="009F0D93">
              <w:rPr>
                <w:rFonts w:ascii="Times New Roman" w:hAnsi="Times New Roman" w:cs="Times New Roman"/>
                <w:b/>
                <w:lang w:val="ro-MD" w:eastAsia="zh-CN"/>
              </w:rPr>
              <w:t>Nr.</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rPr>
                <w:rFonts w:ascii="Times New Roman" w:hAnsi="Times New Roman" w:cs="Times New Roman"/>
                <w:b/>
                <w:bCs/>
                <w:color w:val="000000"/>
                <w:lang w:val="en-US"/>
              </w:rPr>
            </w:pPr>
            <w:r>
              <w:rPr>
                <w:rFonts w:ascii="Times New Roman" w:hAnsi="Times New Roman" w:cs="Times New Roman"/>
                <w:b/>
                <w:lang w:val="ro-MD" w:eastAsia="zh-CN"/>
              </w:rPr>
              <w:t xml:space="preserve">Denumirea </w:t>
            </w:r>
            <w:r w:rsidRPr="009F0D93">
              <w:rPr>
                <w:rFonts w:ascii="Times New Roman" w:hAnsi="Times New Roman" w:cs="Times New Roman"/>
                <w:b/>
                <w:lang w:val="ro-MD" w:eastAsia="zh-CN"/>
              </w:rPr>
              <w:t>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B57121" w:rsidP="002D7A30">
            <w:pPr>
              <w:spacing w:line="254" w:lineRule="auto"/>
              <w:rPr>
                <w:rFonts w:ascii="Times New Roman" w:hAnsi="Times New Roman" w:cs="Times New Roman"/>
                <w:b/>
                <w:lang w:val="ro-MD" w:eastAsia="zh-CN"/>
              </w:rPr>
            </w:pPr>
            <w:r w:rsidRPr="009F0D93">
              <w:rPr>
                <w:rFonts w:ascii="Times New Roman" w:hAnsi="Times New Roman" w:cs="Times New Roman"/>
                <w:b/>
                <w:lang w:val="ro-MD" w:eastAsia="zh-CN"/>
              </w:rPr>
              <w:t>U/M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B57121" w:rsidP="002D7A30">
            <w:pPr>
              <w:spacing w:line="254" w:lineRule="auto"/>
              <w:rPr>
                <w:rFonts w:ascii="Times New Roman" w:hAnsi="Times New Roman" w:cs="Times New Roman"/>
                <w:b/>
                <w:lang w:val="ro-MD" w:eastAsia="zh-CN"/>
              </w:rPr>
            </w:pPr>
            <w:r w:rsidRPr="009F0D93">
              <w:rPr>
                <w:rFonts w:ascii="Times New Roman" w:hAnsi="Times New Roman" w:cs="Times New Roman"/>
                <w:b/>
                <w:lang w:val="ro-MD" w:eastAsia="zh-CN"/>
              </w:rPr>
              <w:t>Cantitatea</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tabs>
                <w:tab w:val="left" w:pos="5562"/>
              </w:tabs>
              <w:ind w:right="-108"/>
              <w:rPr>
                <w:rFonts w:ascii="Times New Roman" w:hAnsi="Times New Roman" w:cs="Times New Roman"/>
                <w:color w:val="000000"/>
                <w:lang w:val="ro-RO"/>
              </w:rPr>
            </w:pPr>
            <w:r w:rsidRPr="009F0D93">
              <w:rPr>
                <w:rFonts w:ascii="Times New Roman" w:hAnsi="Times New Roman" w:cs="Times New Roman"/>
                <w:b/>
                <w:lang w:val="ro-MD" w:eastAsia="zh-CN"/>
              </w:rPr>
              <w:t>Specificarea tehnică deplină solicitată, Standarde de referință</w:t>
            </w:r>
          </w:p>
        </w:tc>
      </w:tr>
      <w:tr w:rsidR="00B57121" w:rsidRPr="009F0D93" w:rsidTr="002D7A30">
        <w:trPr>
          <w:trHeight w:val="338"/>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B57121" w:rsidP="002D7A30">
            <w:pPr>
              <w:tabs>
                <w:tab w:val="left" w:pos="5562"/>
              </w:tabs>
              <w:ind w:right="-108"/>
              <w:jc w:val="center"/>
              <w:rPr>
                <w:rFonts w:ascii="Times New Roman" w:hAnsi="Times New Roman" w:cs="Times New Roman"/>
                <w:color w:val="000000"/>
                <w:lang w:val="ro-RO"/>
              </w:rPr>
            </w:pPr>
            <w:r w:rsidRPr="009F0D93">
              <w:rPr>
                <w:rFonts w:ascii="Times New Roman" w:hAnsi="Times New Roman" w:cs="Times New Roman"/>
                <w:b/>
                <w:sz w:val="24"/>
                <w:szCs w:val="24"/>
                <w:lang w:val="ro-RO"/>
              </w:rPr>
              <w:t xml:space="preserve">Lotul 1 </w:t>
            </w:r>
            <w:r w:rsidRPr="009F0D93">
              <w:rPr>
                <w:rFonts w:ascii="Times New Roman" w:hAnsi="Times New Roman" w:cs="Times New Roman"/>
                <w:b/>
                <w:lang w:val="ro-RO"/>
              </w:rPr>
              <w:t>Detergenți și consumabile</w:t>
            </w:r>
          </w:p>
        </w:tc>
      </w:tr>
      <w:tr w:rsidR="00B57121" w:rsidRPr="009F0D93"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B57121" w:rsidP="002D7A30">
            <w:pPr>
              <w:spacing w:after="0" w:line="254" w:lineRule="auto"/>
              <w:ind w:right="-108" w:hanging="250"/>
              <w:jc w:val="center"/>
              <w:rPr>
                <w:rFonts w:ascii="Times New Roman" w:hAnsi="Times New Roman" w:cs="Times New Roman"/>
                <w:b/>
                <w:lang w:val="ro-MD" w:eastAsia="zh-CN"/>
              </w:rPr>
            </w:pPr>
            <w:r w:rsidRPr="009F0D93">
              <w:rPr>
                <w:rFonts w:ascii="Times New Roman" w:hAnsi="Times New Roman" w:cs="Times New Roman"/>
                <w:b/>
                <w:lang w:val="ro-MD" w:eastAsia="zh-CN"/>
              </w:rPr>
              <w:t>1</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B57121" w:rsidRPr="009F0D93" w:rsidRDefault="00B57121" w:rsidP="002D7A30">
            <w:pPr>
              <w:spacing w:after="0"/>
              <w:rPr>
                <w:rFonts w:ascii="Times New Roman" w:hAnsi="Times New Roman" w:cs="Times New Roman"/>
                <w:b/>
                <w:bCs/>
                <w:color w:val="000000"/>
                <w:lang w:val="en-US"/>
              </w:rPr>
            </w:pPr>
            <w:r w:rsidRPr="009F0D93">
              <w:rPr>
                <w:rFonts w:ascii="Times New Roman" w:hAnsi="Times New Roman" w:cs="Times New Roman"/>
                <w:b/>
                <w:bCs/>
                <w:color w:val="000000"/>
                <w:lang w:val="en-US"/>
              </w:rPr>
              <w:t xml:space="preserve"> </w:t>
            </w:r>
          </w:p>
          <w:p w:rsidR="00B57121" w:rsidRPr="009F0D93" w:rsidRDefault="00B57121" w:rsidP="002D7A30">
            <w:pPr>
              <w:spacing w:after="0"/>
              <w:rPr>
                <w:rFonts w:ascii="Times New Roman" w:hAnsi="Times New Roman" w:cs="Times New Roman"/>
                <w:lang w:val="en-US"/>
              </w:rPr>
            </w:pPr>
            <w:r w:rsidRPr="009F0D93">
              <w:rPr>
                <w:rFonts w:ascii="Times New Roman" w:hAnsi="Times New Roman" w:cs="Times New Roman"/>
                <w:lang w:val="en-US"/>
              </w:rPr>
              <w:t xml:space="preserve">Detergent automat </w:t>
            </w:r>
            <w:r w:rsidRPr="009F0D93">
              <w:rPr>
                <w:rFonts w:ascii="Times New Roman" w:hAnsi="Times New Roman" w:cs="Times New Roman"/>
                <w:lang w:val="ro-RO"/>
              </w:rPr>
              <w:t>(</w:t>
            </w:r>
            <w:r w:rsidRPr="009F0D93">
              <w:rPr>
                <w:rFonts w:ascii="Times New Roman" w:hAnsi="Times New Roman" w:cs="Times New Roman"/>
                <w:lang w:val="en-US"/>
              </w:rPr>
              <w:t>White&amp;Colors</w:t>
            </w:r>
            <w:r w:rsidRPr="009F0D93">
              <w:rPr>
                <w:rFonts w:ascii="Times New Roman" w:hAnsi="Times New Roman" w:cs="Times New Roman"/>
                <w:lang w:val="ro-RO"/>
              </w:rPr>
              <w:t xml:space="preserve">, ambalaj </w:t>
            </w:r>
            <w:r w:rsidRPr="009F0D93">
              <w:rPr>
                <w:rFonts w:ascii="Times New Roman" w:hAnsi="Times New Roman" w:cs="Times New Roman"/>
                <w:lang w:val="en-US"/>
              </w:rPr>
              <w:t>4 - 9kg)</w:t>
            </w:r>
          </w:p>
          <w:p w:rsidR="00B57121" w:rsidRPr="009F0D93" w:rsidRDefault="00B57121" w:rsidP="002D7A30">
            <w:pPr>
              <w:spacing w:after="0"/>
              <w:rPr>
                <w:rFonts w:ascii="Times New Roman" w:eastAsia="PMingLiU" w:hAnsi="Times New Roman" w:cs="Times New Roman"/>
                <w:lang w:val="en-US" w:eastAsia="zh-CN"/>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57121" w:rsidRPr="009F0D93" w:rsidRDefault="00B57121" w:rsidP="002D7A30">
            <w:pPr>
              <w:spacing w:after="0"/>
              <w:jc w:val="center"/>
              <w:rPr>
                <w:rFonts w:ascii="Times New Roman" w:eastAsia="PMingLiU" w:hAnsi="Times New Roman" w:cs="Times New Roman"/>
                <w:b/>
                <w:lang w:val="ro-RO" w:eastAsia="zh-CN"/>
              </w:rPr>
            </w:pPr>
            <w:r w:rsidRPr="009F0D93">
              <w:rPr>
                <w:rFonts w:ascii="Times New Roman" w:hAnsi="Times New Roman" w:cs="Times New Roman"/>
                <w:b/>
                <w:lang w:val="ro-RO"/>
              </w:rPr>
              <w:t>Kg</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B57121" w:rsidRPr="009F0D93" w:rsidRDefault="009B5CB7" w:rsidP="002D7A30">
            <w:pPr>
              <w:spacing w:after="0"/>
              <w:jc w:val="center"/>
              <w:rPr>
                <w:rFonts w:ascii="Times New Roman" w:eastAsia="PMingLiU" w:hAnsi="Times New Roman" w:cs="Times New Roman"/>
                <w:b/>
                <w:lang w:val="ro-RO" w:eastAsia="zh-CN"/>
              </w:rPr>
            </w:pPr>
            <w:r>
              <w:rPr>
                <w:rFonts w:ascii="Times New Roman" w:eastAsia="PMingLiU" w:hAnsi="Times New Roman" w:cs="Times New Roman"/>
                <w:b/>
                <w:lang w:val="ro-RO" w:eastAsia="zh-CN"/>
              </w:rPr>
              <w:t>7</w:t>
            </w:r>
            <w:r w:rsidR="00B57121" w:rsidRPr="009F0D93">
              <w:rPr>
                <w:rFonts w:ascii="Times New Roman" w:eastAsia="PMingLiU" w:hAnsi="Times New Roman" w:cs="Times New Roman"/>
                <w:b/>
                <w:lang w:val="ro-RO" w:eastAsia="zh-CN"/>
              </w:rPr>
              <w:t>00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hideMark/>
          </w:tcPr>
          <w:p w:rsidR="00B57121" w:rsidRPr="009F0D93" w:rsidRDefault="00B57121" w:rsidP="002D7A30">
            <w:pPr>
              <w:tabs>
                <w:tab w:val="left" w:pos="5562"/>
              </w:tabs>
              <w:spacing w:after="0"/>
              <w:ind w:right="-108"/>
              <w:rPr>
                <w:rFonts w:ascii="Times New Roman" w:hAnsi="Times New Roman" w:cs="Times New Roman"/>
                <w:color w:val="000000"/>
                <w:sz w:val="20"/>
                <w:szCs w:val="20"/>
                <w:lang w:val="ro-RO"/>
              </w:rPr>
            </w:pPr>
            <w:r w:rsidRPr="009F0D93">
              <w:rPr>
                <w:rFonts w:ascii="Times New Roman" w:hAnsi="Times New Roman" w:cs="Times New Roman"/>
                <w:color w:val="000000"/>
                <w:sz w:val="20"/>
                <w:szCs w:val="20"/>
                <w:lang w:val="ro-RO"/>
              </w:rPr>
              <w:t xml:space="preserve">Detergent cu formulă concentrată 75gr=5kg rufe murdare, să ofere o putere de curățare mai mare și va permite să spălarea mai multe rufe pe kg, îndepărtând în același timp impecabil petele într-o singură spălare și protejând culorile. </w:t>
            </w:r>
          </w:p>
          <w:p w:rsidR="00B57121" w:rsidRPr="009F0D93" w:rsidRDefault="00B57121" w:rsidP="002D7A30">
            <w:pPr>
              <w:tabs>
                <w:tab w:val="left" w:pos="5562"/>
              </w:tabs>
              <w:spacing w:after="0"/>
              <w:ind w:right="-108"/>
              <w:rPr>
                <w:rFonts w:ascii="Times New Roman" w:hAnsi="Times New Roman" w:cs="Times New Roman"/>
                <w:color w:val="000000"/>
                <w:sz w:val="20"/>
                <w:szCs w:val="20"/>
                <w:lang w:val="ro-RO"/>
              </w:rPr>
            </w:pPr>
            <w:r w:rsidRPr="009F0D93">
              <w:rPr>
                <w:rFonts w:ascii="Times New Roman" w:hAnsi="Times New Roman" w:cs="Times New Roman"/>
                <w:color w:val="000000"/>
                <w:sz w:val="20"/>
                <w:szCs w:val="20"/>
                <w:lang w:val="ro-RO"/>
              </w:rPr>
              <w:t xml:space="preserve">Datorită tehnologiei unice de dizolvare instantanee, pulberea se dizolvă rapid la contactul cu apa și pătrunde adânc în fibre chiar și atunci când se spală în apă rece, elimina chiar si cele mai încăpățânate pete din zonele greu de curățat, cum ar fi manjete, gulere si axile, lăsând hainele impecabil curate. </w:t>
            </w:r>
            <w:r w:rsidRPr="009F0D93">
              <w:rPr>
                <w:rFonts w:ascii="Times New Roman" w:hAnsi="Times New Roman" w:cs="Times New Roman"/>
                <w:color w:val="000000"/>
                <w:sz w:val="20"/>
                <w:szCs w:val="20"/>
                <w:lang w:val="ro-RO"/>
              </w:rPr>
              <w:br/>
            </w:r>
            <w:r w:rsidRPr="009F0D93">
              <w:rPr>
                <w:rFonts w:ascii="Times New Roman" w:hAnsi="Times New Roman" w:cs="Times New Roman"/>
                <w:color w:val="000000"/>
                <w:sz w:val="20"/>
                <w:szCs w:val="20"/>
                <w:lang w:val="en-US"/>
              </w:rPr>
              <w:t>- Îndepărtează petele în profunzime</w:t>
            </w:r>
            <w:proofErr w:type="gramStart"/>
            <w:r w:rsidRPr="009F0D93">
              <w:rPr>
                <w:rFonts w:ascii="Times New Roman" w:hAnsi="Times New Roman" w:cs="Times New Roman"/>
                <w:color w:val="000000"/>
                <w:sz w:val="20"/>
                <w:szCs w:val="20"/>
                <w:lang w:val="en-US"/>
              </w:rPr>
              <w:t>;</w:t>
            </w:r>
            <w:proofErr w:type="gramEnd"/>
            <w:r w:rsidRPr="009F0D93">
              <w:rPr>
                <w:rFonts w:ascii="Times New Roman" w:hAnsi="Times New Roman" w:cs="Times New Roman"/>
                <w:color w:val="000000"/>
                <w:sz w:val="20"/>
                <w:szCs w:val="20"/>
                <w:lang w:val="en-US"/>
              </w:rPr>
              <w:br/>
              <w:t>- Eficient chiar si la temperaturi de 20°C;</w:t>
            </w:r>
            <w:r w:rsidRPr="009F0D93">
              <w:rPr>
                <w:rFonts w:ascii="Times New Roman" w:hAnsi="Times New Roman" w:cs="Times New Roman"/>
                <w:color w:val="000000"/>
                <w:sz w:val="20"/>
                <w:szCs w:val="20"/>
                <w:lang w:val="en-US"/>
              </w:rPr>
              <w:br/>
              <w:t>- Păstrează calitatea și culoarea hainelor.</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Termen de valabilitate a produsului este de un </w:t>
            </w:r>
            <w:proofErr w:type="gramStart"/>
            <w:r w:rsidRPr="009F0D93">
              <w:rPr>
                <w:rFonts w:ascii="Times New Roman" w:hAnsi="Times New Roman" w:cs="Times New Roman"/>
                <w:color w:val="000000"/>
                <w:sz w:val="20"/>
                <w:szCs w:val="20"/>
                <w:lang w:val="en-US"/>
              </w:rPr>
              <w:t>an</w:t>
            </w:r>
            <w:proofErr w:type="gramEnd"/>
            <w:r w:rsidRPr="009F0D93">
              <w:rPr>
                <w:rFonts w:ascii="Times New Roman" w:hAnsi="Times New Roman" w:cs="Times New Roman"/>
                <w:color w:val="000000"/>
                <w:sz w:val="20"/>
                <w:szCs w:val="20"/>
                <w:lang w:val="en-US"/>
              </w:rPr>
              <w:t xml:space="preserve"> din momentul livrarii. Etichetarea în limba de stat.   </w:t>
            </w:r>
          </w:p>
        </w:tc>
      </w:tr>
      <w:tr w:rsidR="00B57121" w:rsidRPr="006D2DF4"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2</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lang w:val="en-US"/>
              </w:rPr>
            </w:pPr>
            <w:r w:rsidRPr="009F0D93">
              <w:rPr>
                <w:rFonts w:ascii="Times New Roman" w:hAnsi="Times New Roman" w:cs="Times New Roman"/>
                <w:lang w:val="en-US"/>
              </w:rPr>
              <w:t xml:space="preserve">Gel pentru veselă </w:t>
            </w:r>
            <w:r w:rsidRPr="009F0D93">
              <w:rPr>
                <w:rFonts w:ascii="Times New Roman" w:hAnsi="Times New Roman" w:cs="Times New Roman"/>
                <w:lang w:val="ro-RO"/>
              </w:rPr>
              <w:t>(</w:t>
            </w:r>
            <w:r w:rsidRPr="009F0D93">
              <w:rPr>
                <w:rFonts w:ascii="Times New Roman" w:hAnsi="Times New Roman" w:cs="Times New Roman"/>
                <w:lang w:val="en-US"/>
              </w:rPr>
              <w:t>ambalaj 500ml)</w:t>
            </w:r>
          </w:p>
          <w:p w:rsidR="00B57121" w:rsidRPr="009F0D93" w:rsidRDefault="00B57121" w:rsidP="002D7A30">
            <w:pPr>
              <w:spacing w:after="0"/>
              <w:rPr>
                <w:rFonts w:ascii="Times New Roman" w:hAnsi="Times New Roman" w:cs="Times New Roman"/>
                <w:b/>
                <w:bCs/>
                <w:color w:val="00000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L</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9B5CB7" w:rsidP="002D7A30">
            <w:pPr>
              <w:spacing w:after="0"/>
              <w:jc w:val="center"/>
              <w:rPr>
                <w:rFonts w:ascii="Times New Roman" w:eastAsia="PMingLiU" w:hAnsi="Times New Roman" w:cs="Times New Roman"/>
                <w:b/>
                <w:lang w:val="ro-RO" w:eastAsia="zh-CN"/>
              </w:rPr>
            </w:pPr>
            <w:r>
              <w:rPr>
                <w:rFonts w:ascii="Times New Roman" w:eastAsia="PMingLiU" w:hAnsi="Times New Roman" w:cs="Times New Roman"/>
                <w:b/>
                <w:lang w:val="ro-RO" w:eastAsia="zh-CN"/>
              </w:rPr>
              <w:t>10</w:t>
            </w:r>
            <w:r w:rsidR="00B57121" w:rsidRPr="009F0D93">
              <w:rPr>
                <w:rFonts w:ascii="Times New Roman" w:eastAsia="PMingLiU" w:hAnsi="Times New Roman" w:cs="Times New Roman"/>
                <w:b/>
                <w:lang w:val="ro-RO" w:eastAsia="zh-CN"/>
              </w:rPr>
              <w:t>00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Detergent pentru veselă. Tip</w:t>
            </w:r>
            <w:proofErr w:type="gramStart"/>
            <w:r w:rsidRPr="009F0D93">
              <w:rPr>
                <w:rFonts w:ascii="Times New Roman" w:hAnsi="Times New Roman" w:cs="Times New Roman"/>
                <w:color w:val="000000"/>
                <w:sz w:val="20"/>
                <w:szCs w:val="20"/>
                <w:lang w:val="en-US"/>
              </w:rPr>
              <w:t>:Detergent</w:t>
            </w:r>
            <w:proofErr w:type="gramEnd"/>
            <w:r w:rsidRPr="009F0D93">
              <w:rPr>
                <w:rFonts w:ascii="Times New Roman" w:hAnsi="Times New Roman" w:cs="Times New Roman"/>
                <w:color w:val="000000"/>
                <w:sz w:val="20"/>
                <w:szCs w:val="20"/>
                <w:lang w:val="en-US"/>
              </w:rPr>
              <w:t xml:space="preserve"> lichid pentru spălat vase.</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Ingredente: 15-30% surfactanti anionici, &lt;5% surfactantineionici, Benzisothiozolinone, Phenoxyethanol, parfum, linalool, Ph 6 -8</w:t>
            </w:r>
            <w:proofErr w:type="gramStart"/>
            <w:r w:rsidRPr="009F0D93">
              <w:rPr>
                <w:rFonts w:ascii="Times New Roman" w:hAnsi="Times New Roman" w:cs="Times New Roman"/>
                <w:color w:val="000000"/>
                <w:sz w:val="20"/>
                <w:szCs w:val="20"/>
                <w:lang w:val="en-US"/>
              </w:rPr>
              <w:t>,5</w:t>
            </w:r>
            <w:proofErr w:type="gramEnd"/>
            <w:r w:rsidRPr="009F0D93">
              <w:rPr>
                <w:rFonts w:ascii="Times New Roman" w:hAnsi="Times New Roman" w:cs="Times New Roman"/>
                <w:color w:val="000000"/>
                <w:sz w:val="20"/>
                <w:szCs w:val="20"/>
                <w:lang w:val="en-US"/>
              </w:rPr>
              <w:t>.</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OE va propune prețul pentru bucată.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Termen de valabilitate a produsului este de minim un </w:t>
            </w:r>
            <w:proofErr w:type="gramStart"/>
            <w:r w:rsidRPr="009F0D93">
              <w:rPr>
                <w:rFonts w:ascii="Times New Roman" w:hAnsi="Times New Roman" w:cs="Times New Roman"/>
                <w:color w:val="000000"/>
                <w:sz w:val="20"/>
                <w:szCs w:val="20"/>
                <w:lang w:val="en-US"/>
              </w:rPr>
              <w:t>an</w:t>
            </w:r>
            <w:proofErr w:type="gramEnd"/>
            <w:r w:rsidRPr="009F0D93">
              <w:rPr>
                <w:rFonts w:ascii="Times New Roman" w:hAnsi="Times New Roman" w:cs="Times New Roman"/>
                <w:color w:val="000000"/>
                <w:sz w:val="20"/>
                <w:szCs w:val="20"/>
                <w:lang w:val="en-US"/>
              </w:rPr>
              <w:t xml:space="preserve"> din momentul livrării la sediul instituțiilor. Etichetarea în limba de stat.</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Prezentarea Raportului de încercări la mostre.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La livrare pentru fiecărei lot (partidă livrată) va prezenta la fel Raport de încercări de laborator cu parametric tehnici.</w:t>
            </w:r>
          </w:p>
        </w:tc>
      </w:tr>
      <w:tr w:rsidR="00B57121" w:rsidRPr="006D2DF4"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3</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rPr>
            </w:pPr>
            <w:r w:rsidRPr="009F0D93">
              <w:rPr>
                <w:rFonts w:ascii="Times New Roman" w:hAnsi="Times New Roman" w:cs="Times New Roman"/>
                <w:lang w:val="ro-RO"/>
              </w:rPr>
              <w:t>Ș</w:t>
            </w:r>
            <w:r w:rsidRPr="009F0D93">
              <w:rPr>
                <w:rFonts w:ascii="Times New Roman" w:hAnsi="Times New Roman" w:cs="Times New Roman"/>
              </w:rPr>
              <w:t>ervetele (prosoape) umede</w:t>
            </w:r>
          </w:p>
          <w:p w:rsidR="00B57121" w:rsidRPr="009F0D93" w:rsidRDefault="00B57121" w:rsidP="002D7A30">
            <w:pPr>
              <w:spacing w:after="0"/>
              <w:rPr>
                <w:rFonts w:ascii="Times New Roman" w:hAnsi="Times New Roman" w:cs="Times New Roman"/>
                <w:b/>
                <w:bCs/>
                <w:color w:val="000000"/>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71410" w:rsidP="002D7A30">
            <w:pPr>
              <w:spacing w:after="0"/>
              <w:jc w:val="center"/>
              <w:rPr>
                <w:rFonts w:ascii="Times New Roman" w:eastAsia="PMingLiU" w:hAnsi="Times New Roman" w:cs="Times New Roman"/>
                <w:b/>
                <w:lang w:val="ro-RO" w:eastAsia="zh-CN"/>
              </w:rPr>
            </w:pPr>
            <w:r>
              <w:rPr>
                <w:rFonts w:ascii="Times New Roman" w:eastAsia="PMingLiU" w:hAnsi="Times New Roman" w:cs="Times New Roman"/>
                <w:b/>
                <w:lang w:val="ro-RO" w:eastAsia="zh-CN"/>
              </w:rPr>
              <w:t>5</w:t>
            </w:r>
            <w:r w:rsidR="00B57121" w:rsidRPr="009F0D93">
              <w:rPr>
                <w:rFonts w:ascii="Times New Roman" w:eastAsia="PMingLiU" w:hAnsi="Times New Roman" w:cs="Times New Roman"/>
                <w:b/>
                <w:lang w:val="ro-RO" w:eastAsia="zh-CN"/>
              </w:rPr>
              <w:t>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ro-RO"/>
              </w:rPr>
              <w:t>Ș</w:t>
            </w:r>
            <w:r w:rsidRPr="009F0D93">
              <w:rPr>
                <w:rFonts w:ascii="Times New Roman" w:hAnsi="Times New Roman" w:cs="Times New Roman"/>
                <w:color w:val="000000"/>
                <w:sz w:val="20"/>
                <w:szCs w:val="20"/>
                <w:lang w:val="en-US"/>
              </w:rPr>
              <w:t xml:space="preserve">ervetele umede igienice dezinfectante, groase și elastic, pachet min. </w:t>
            </w:r>
            <w:proofErr w:type="gramStart"/>
            <w:r w:rsidRPr="009F0D93">
              <w:rPr>
                <w:rFonts w:ascii="Times New Roman" w:hAnsi="Times New Roman" w:cs="Times New Roman"/>
                <w:color w:val="000000"/>
                <w:sz w:val="20"/>
                <w:szCs w:val="20"/>
                <w:lang w:val="en-US"/>
              </w:rPr>
              <w:t>50 buc</w:t>
            </w:r>
            <w:proofErr w:type="gramEnd"/>
            <w:r w:rsidRPr="009F0D93">
              <w:rPr>
                <w:rFonts w:ascii="Times New Roman" w:hAnsi="Times New Roman" w:cs="Times New Roman"/>
                <w:color w:val="000000"/>
                <w:sz w:val="20"/>
                <w:szCs w:val="20"/>
                <w:lang w:val="en-US"/>
              </w:rPr>
              <w:br/>
              <w:t xml:space="preserve">Marime șervețel minim: </w:t>
            </w:r>
            <w:r w:rsidRPr="009F0D93">
              <w:rPr>
                <w:rFonts w:ascii="Times New Roman" w:hAnsi="Times New Roman" w:cs="Times New Roman"/>
                <w:b/>
                <w:bCs/>
                <w:color w:val="000000"/>
                <w:sz w:val="20"/>
                <w:szCs w:val="20"/>
                <w:lang w:val="en-US"/>
              </w:rPr>
              <w:t>21.5x27.5cm</w:t>
            </w:r>
            <w:r w:rsidRPr="009F0D93">
              <w:rPr>
                <w:rFonts w:ascii="Times New Roman" w:hAnsi="Times New Roman" w:cs="Times New Roman"/>
                <w:color w:val="000000"/>
                <w:sz w:val="20"/>
                <w:szCs w:val="20"/>
                <w:lang w:val="en-US"/>
              </w:rPr>
              <w:t>.</w:t>
            </w:r>
            <w:r w:rsidRPr="009F0D93">
              <w:rPr>
                <w:rFonts w:ascii="Times New Roman" w:hAnsi="Times New Roman" w:cs="Times New Roman"/>
                <w:color w:val="000000"/>
                <w:sz w:val="20"/>
                <w:szCs w:val="20"/>
                <w:lang w:val="en-US"/>
              </w:rPr>
              <w:br/>
              <w:t>Suprafața șervețelelor este moale ți texturată.</w:t>
            </w:r>
            <w:r w:rsidRPr="009F0D93">
              <w:rPr>
                <w:rFonts w:ascii="Times New Roman" w:hAnsi="Times New Roman" w:cs="Times New Roman"/>
                <w:color w:val="000000"/>
                <w:sz w:val="20"/>
                <w:szCs w:val="20"/>
                <w:lang w:val="en-US"/>
              </w:rPr>
              <w:br/>
              <w:t xml:space="preserve">Nu conțin alcool, parabeni și nici ingridienti pe baza de ulei.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Sunt potrivite pentru toate tipurile de piele. Etichetarea în limba de stat.</w:t>
            </w:r>
          </w:p>
        </w:tc>
      </w:tr>
      <w:tr w:rsidR="00B57121" w:rsidRPr="006D2DF4"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4</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lang w:val="en-US"/>
              </w:rPr>
            </w:pPr>
            <w:r w:rsidRPr="009F0D93">
              <w:rPr>
                <w:rFonts w:ascii="Times New Roman" w:hAnsi="Times New Roman" w:cs="Times New Roman"/>
                <w:lang w:val="en-US"/>
              </w:rPr>
              <w:t>Pastile pentru masina de spalat vase greutatea 11-12gr, cutie minim 72buc</w:t>
            </w:r>
          </w:p>
          <w:p w:rsidR="00B57121" w:rsidRPr="009F0D93" w:rsidRDefault="00B57121" w:rsidP="002D7A30">
            <w:pPr>
              <w:spacing w:after="0"/>
              <w:rPr>
                <w:rFonts w:ascii="Times New Roman" w:hAnsi="Times New Roman" w:cs="Times New Roman"/>
                <w:b/>
                <w:bCs/>
                <w:color w:val="00000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8C7FAD" w:rsidP="002D7A30">
            <w:pPr>
              <w:spacing w:after="0"/>
              <w:jc w:val="center"/>
              <w:rPr>
                <w:rFonts w:ascii="Times New Roman" w:eastAsia="PMingLiU" w:hAnsi="Times New Roman" w:cs="Times New Roman"/>
                <w:b/>
                <w:lang w:val="ro-RO" w:eastAsia="zh-CN"/>
              </w:rPr>
            </w:pPr>
            <w:r>
              <w:rPr>
                <w:rFonts w:ascii="Times New Roman" w:eastAsia="PMingLiU" w:hAnsi="Times New Roman" w:cs="Times New Roman"/>
                <w:b/>
                <w:lang w:val="ro-RO" w:eastAsia="zh-CN"/>
              </w:rPr>
              <w:t>8</w:t>
            </w:r>
            <w:r w:rsidR="00B57121" w:rsidRPr="009F0D93">
              <w:rPr>
                <w:rFonts w:ascii="Times New Roman" w:eastAsia="PMingLiU" w:hAnsi="Times New Roman" w:cs="Times New Roman"/>
                <w:b/>
                <w:lang w:val="ro-RO" w:eastAsia="zh-CN"/>
              </w:rPr>
              <w:t>000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Capsule pentru o curățare superioară și o strălucire impecabilă.</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 Formula care curăță de 2 ori mai eficient, chiar și pe petele uscate după 48 de ore, fără pre-înmuiere.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Fiecare capsulă este formată din trei părți: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 pudră - îndepărtează impuritățile complexe,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 gel albastru - neutralizează grăsimea,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 gel roșu - dă strălucire orbitoare,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Protejează sticlăria și tacâmurile împotriva încețoșării, păstrându-le strălucitoare după spălare.</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Termen de valabilitate a produsului este de minim un </w:t>
            </w:r>
            <w:proofErr w:type="gramStart"/>
            <w:r w:rsidRPr="009F0D93">
              <w:rPr>
                <w:rFonts w:ascii="Times New Roman" w:hAnsi="Times New Roman" w:cs="Times New Roman"/>
                <w:color w:val="000000"/>
                <w:sz w:val="20"/>
                <w:szCs w:val="20"/>
                <w:lang w:val="en-US"/>
              </w:rPr>
              <w:t>an</w:t>
            </w:r>
            <w:proofErr w:type="gramEnd"/>
            <w:r w:rsidRPr="009F0D93">
              <w:rPr>
                <w:rFonts w:ascii="Times New Roman" w:hAnsi="Times New Roman" w:cs="Times New Roman"/>
                <w:color w:val="000000"/>
                <w:sz w:val="20"/>
                <w:szCs w:val="20"/>
                <w:lang w:val="en-US"/>
              </w:rPr>
              <w:t xml:space="preserve"> din momentul livrării la sediul instituțiilor. Etichetarea în limba de stat.</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Prezentarea Raportului de încercări la mostre.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La livrare pentru fiecărei lot (partidă livrată) va prezenta la fel Raport de încercări de laborator cu parametric tehnici</w:t>
            </w:r>
          </w:p>
        </w:tc>
      </w:tr>
      <w:tr w:rsidR="00B57121" w:rsidRPr="006D2DF4"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lastRenderedPageBreak/>
              <w:t>5</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lang w:val="en-US"/>
              </w:rPr>
            </w:pPr>
            <w:r w:rsidRPr="009F0D93">
              <w:rPr>
                <w:rFonts w:ascii="Times New Roman" w:hAnsi="Times New Roman" w:cs="Times New Roman"/>
                <w:lang w:val="en-US"/>
              </w:rPr>
              <w:t xml:space="preserve">Săpun-cremă lichid antibacterial (ambalaj 500ml) </w:t>
            </w:r>
          </w:p>
          <w:p w:rsidR="00B57121" w:rsidRPr="009F0D93" w:rsidRDefault="00B57121" w:rsidP="002D7A30">
            <w:pPr>
              <w:spacing w:after="0"/>
              <w:rPr>
                <w:rFonts w:ascii="Times New Roman" w:hAnsi="Times New Roman" w:cs="Times New Roman"/>
                <w:b/>
                <w:bCs/>
                <w:color w:val="00000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L</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eastAsia="PMingLiU" w:hAnsi="Times New Roman" w:cs="Times New Roman"/>
                <w:b/>
                <w:lang w:val="ro-RO" w:eastAsia="zh-CN"/>
              </w:rPr>
            </w:pPr>
            <w:r w:rsidRPr="009F0D93">
              <w:rPr>
                <w:rFonts w:ascii="Times New Roman" w:eastAsia="PMingLiU" w:hAnsi="Times New Roman" w:cs="Times New Roman"/>
                <w:b/>
                <w:lang w:val="ro-RO" w:eastAsia="zh-CN"/>
              </w:rPr>
              <w:t>1500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Conform prevederilor HG nr. 1207 din 02.11.2016 pentru aprobarea „Regulamentului sanitar privind produsele cosmetice” (cap. VI – Informarea consumatorului) se solicită săpunul lichid cu următoarele caracteristici:</w:t>
            </w:r>
            <w:r w:rsidRPr="009F0D93">
              <w:rPr>
                <w:rFonts w:ascii="Times New Roman" w:hAnsi="Times New Roman" w:cs="Times New Roman"/>
                <w:color w:val="000000"/>
                <w:sz w:val="20"/>
                <w:szCs w:val="20"/>
                <w:lang w:val="en-US"/>
              </w:rPr>
              <w:br/>
              <w:t xml:space="preserve"> -aspectul exterior:</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lichid cremos și omogen, fără impurități străine;</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 culoare, miros caracteristică produsului dat;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fracția masică a substanțelor anionice active, minim - 8%;</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indicele de activate a ionilor de hidrogen pH-lui – 6-8,5;</w:t>
            </w:r>
          </w:p>
          <w:p w:rsidR="00876326"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capacitatea de spumare:</w:t>
            </w:r>
          </w:p>
          <w:p w:rsidR="00B57121" w:rsidRPr="009F0D93" w:rsidRDefault="00876326" w:rsidP="002D7A30">
            <w:pPr>
              <w:spacing w:after="0"/>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 xml:space="preserve">- </w:t>
            </w:r>
            <w:proofErr w:type="gramStart"/>
            <w:r>
              <w:rPr>
                <w:rFonts w:ascii="Times New Roman" w:hAnsi="Times New Roman" w:cs="Times New Roman"/>
                <w:color w:val="000000"/>
                <w:sz w:val="20"/>
                <w:szCs w:val="20"/>
                <w:lang w:val="en-US"/>
              </w:rPr>
              <w:t>sticla</w:t>
            </w:r>
            <w:proofErr w:type="gramEnd"/>
            <w:r>
              <w:rPr>
                <w:rFonts w:ascii="Times New Roman" w:hAnsi="Times New Roman" w:cs="Times New Roman"/>
                <w:color w:val="000000"/>
                <w:sz w:val="20"/>
                <w:szCs w:val="20"/>
                <w:lang w:val="en-US"/>
              </w:rPr>
              <w:t xml:space="preserve"> să fie cu dozator</w:t>
            </w:r>
            <w:r w:rsidR="00B57121" w:rsidRPr="009F0D93">
              <w:rPr>
                <w:rFonts w:ascii="Times New Roman" w:hAnsi="Times New Roman" w:cs="Times New Roman"/>
                <w:color w:val="000000"/>
                <w:sz w:val="20"/>
                <w:szCs w:val="20"/>
                <w:lang w:val="en-US"/>
              </w:rPr>
              <w:br/>
              <w:t xml:space="preserve">a) nr. spumei, minim – 150 mm;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b) stabilitatea spumei, minim – 0,8;</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fracția masică de clorură de sodiu, maxim – 6 %;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 </w:t>
            </w:r>
            <w:proofErr w:type="gramStart"/>
            <w:r w:rsidRPr="009F0D93">
              <w:rPr>
                <w:rFonts w:ascii="Times New Roman" w:hAnsi="Times New Roman" w:cs="Times New Roman"/>
                <w:color w:val="000000"/>
                <w:sz w:val="20"/>
                <w:szCs w:val="20"/>
                <w:lang w:val="en-US"/>
              </w:rPr>
              <w:t>termen</w:t>
            </w:r>
            <w:proofErr w:type="gramEnd"/>
            <w:r w:rsidRPr="009F0D93">
              <w:rPr>
                <w:rFonts w:ascii="Times New Roman" w:hAnsi="Times New Roman" w:cs="Times New Roman"/>
                <w:color w:val="000000"/>
                <w:sz w:val="20"/>
                <w:szCs w:val="20"/>
                <w:lang w:val="en-US"/>
              </w:rPr>
              <w:t xml:space="preserve"> de valabilitate a produsului, minim - 18 luni de la data livrării.</w:t>
            </w:r>
            <w:r w:rsidRPr="009F0D93">
              <w:rPr>
                <w:rFonts w:ascii="Times New Roman" w:hAnsi="Times New Roman" w:cs="Times New Roman"/>
                <w:color w:val="000000"/>
                <w:sz w:val="20"/>
                <w:szCs w:val="20"/>
                <w:lang w:val="en-US"/>
              </w:rPr>
              <w:br/>
              <w:t>- Săpun lichid cremos, nutritiv, delicat pentru mâini, cu conținut ridicat de glicerină, benefic pentru protecția pielii mâinilor, pe motiv de spălare frecventă ș</w:t>
            </w:r>
            <w:proofErr w:type="gramStart"/>
            <w:r w:rsidRPr="009F0D93">
              <w:rPr>
                <w:rFonts w:ascii="Times New Roman" w:hAnsi="Times New Roman" w:cs="Times New Roman"/>
                <w:color w:val="000000"/>
                <w:sz w:val="20"/>
                <w:szCs w:val="20"/>
                <w:lang w:val="en-US"/>
              </w:rPr>
              <w:t>i  suprasolicitarea</w:t>
            </w:r>
            <w:proofErr w:type="gramEnd"/>
            <w:r w:rsidRPr="009F0D93">
              <w:rPr>
                <w:rFonts w:ascii="Times New Roman" w:hAnsi="Times New Roman" w:cs="Times New Roman"/>
                <w:color w:val="000000"/>
                <w:sz w:val="20"/>
                <w:szCs w:val="20"/>
                <w:lang w:val="en-US"/>
              </w:rPr>
              <w:t xml:space="preserve"> mâinilor personalului medical.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Să nu usuce excesiv pielea, să fie antimicrobian, controlat dermatologic. ----Datorită consistenței cremoase/gelatinoase să nu curgă din dispencer la uitilizarea acestuia. Etichetarea în limba de stat.</w:t>
            </w:r>
          </w:p>
          <w:p w:rsidR="00876326"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Prezentarea Raportului de încercări la mostre.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La livrare pentru fiecărei lot (partidă livrată) va prezenta la fel Raport de încercări de laborator cu parametric tehnici</w:t>
            </w:r>
          </w:p>
        </w:tc>
      </w:tr>
      <w:tr w:rsidR="00B57121" w:rsidRPr="006D2DF4"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6</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lang w:val="en-US"/>
              </w:rPr>
            </w:pPr>
            <w:r w:rsidRPr="009F0D93">
              <w:rPr>
                <w:rFonts w:ascii="Times New Roman" w:hAnsi="Times New Roman" w:cs="Times New Roman"/>
                <w:lang w:val="en-US"/>
              </w:rPr>
              <w:t xml:space="preserve">Praf pentru veselă </w:t>
            </w:r>
            <w:r w:rsidRPr="009F0D93">
              <w:rPr>
                <w:rFonts w:ascii="Times New Roman" w:hAnsi="Times New Roman" w:cs="Times New Roman"/>
                <w:lang w:val="ro-RO"/>
              </w:rPr>
              <w:t xml:space="preserve">(ambalaj </w:t>
            </w:r>
            <w:r w:rsidRPr="009F0D93">
              <w:rPr>
                <w:rFonts w:ascii="Times New Roman" w:hAnsi="Times New Roman" w:cs="Times New Roman"/>
                <w:lang w:val="en-US"/>
              </w:rPr>
              <w:t>500 gr)</w:t>
            </w:r>
          </w:p>
          <w:p w:rsidR="00B57121" w:rsidRPr="009F0D93" w:rsidRDefault="00B57121" w:rsidP="002D7A30">
            <w:pPr>
              <w:spacing w:after="0"/>
              <w:rPr>
                <w:rFonts w:ascii="Times New Roman" w:hAnsi="Times New Roman" w:cs="Times New Roman"/>
                <w:b/>
                <w:bCs/>
                <w:color w:val="000000"/>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71410" w:rsidP="002D7A30">
            <w:pPr>
              <w:spacing w:after="0"/>
              <w:jc w:val="center"/>
              <w:rPr>
                <w:rFonts w:ascii="Times New Roman" w:eastAsia="PMingLiU" w:hAnsi="Times New Roman" w:cs="Times New Roman"/>
                <w:b/>
                <w:lang w:val="ro-RO" w:eastAsia="zh-CN"/>
              </w:rPr>
            </w:pPr>
            <w:r>
              <w:rPr>
                <w:rFonts w:ascii="Times New Roman" w:eastAsia="PMingLiU" w:hAnsi="Times New Roman" w:cs="Times New Roman"/>
                <w:b/>
                <w:lang w:val="ro-RO" w:eastAsia="zh-CN"/>
              </w:rPr>
              <w:t>30</w:t>
            </w:r>
            <w:r w:rsidR="00B57121" w:rsidRPr="009F0D93">
              <w:rPr>
                <w:rFonts w:ascii="Times New Roman" w:eastAsia="PMingLiU" w:hAnsi="Times New Roman" w:cs="Times New Roman"/>
                <w:b/>
                <w:lang w:val="ro-RO" w:eastAsia="zh-CN"/>
              </w:rPr>
              <w:t>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Praf de curațat. Textura</w:t>
            </w:r>
            <w:proofErr w:type="gramStart"/>
            <w:r w:rsidRPr="009F0D93">
              <w:rPr>
                <w:rFonts w:ascii="Times New Roman" w:hAnsi="Times New Roman" w:cs="Times New Roman"/>
                <w:color w:val="000000"/>
                <w:sz w:val="20"/>
                <w:szCs w:val="20"/>
                <w:lang w:val="en-US"/>
              </w:rPr>
              <w:t>:Pudră</w:t>
            </w:r>
            <w:proofErr w:type="gramEnd"/>
            <w:r w:rsidRPr="009F0D93">
              <w:rPr>
                <w:rFonts w:ascii="Times New Roman" w:hAnsi="Times New Roman" w:cs="Times New Roman"/>
                <w:color w:val="000000"/>
                <w:sz w:val="20"/>
                <w:szCs w:val="20"/>
                <w:lang w:val="en-US"/>
              </w:rPr>
              <w:t>.</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Caracteristici: Efect antibacterial, efect de albire. </w:t>
            </w:r>
            <w:proofErr w:type="gramStart"/>
            <w:r w:rsidRPr="009F0D93">
              <w:rPr>
                <w:rFonts w:ascii="Times New Roman" w:hAnsi="Times New Roman" w:cs="Times New Roman"/>
                <w:color w:val="000000"/>
                <w:sz w:val="20"/>
                <w:szCs w:val="20"/>
                <w:lang w:val="en-US"/>
              </w:rPr>
              <w:t>îndepartează</w:t>
            </w:r>
            <w:proofErr w:type="gramEnd"/>
            <w:r w:rsidRPr="009F0D93">
              <w:rPr>
                <w:rFonts w:ascii="Times New Roman" w:hAnsi="Times New Roman" w:cs="Times New Roman"/>
                <w:color w:val="000000"/>
                <w:sz w:val="20"/>
                <w:szCs w:val="20"/>
                <w:lang w:val="en-US"/>
              </w:rPr>
              <w:t xml:space="preserve"> depunerile de calcar, grasime, nu deterioreaza suprafata, 5% anioni tensioactivi, pe baza de clor de albire, parfum, Hexyl cinnamal. </w:t>
            </w:r>
            <w:proofErr w:type="gramStart"/>
            <w:r w:rsidRPr="009F0D93">
              <w:rPr>
                <w:rFonts w:ascii="Times New Roman" w:hAnsi="Times New Roman" w:cs="Times New Roman"/>
                <w:color w:val="000000"/>
                <w:sz w:val="20"/>
                <w:szCs w:val="20"/>
                <w:lang w:val="en-US"/>
              </w:rPr>
              <w:t>ambalat</w:t>
            </w:r>
            <w:proofErr w:type="gramEnd"/>
            <w:r w:rsidRPr="009F0D93">
              <w:rPr>
                <w:rFonts w:ascii="Times New Roman" w:hAnsi="Times New Roman" w:cs="Times New Roman"/>
                <w:color w:val="000000"/>
                <w:sz w:val="20"/>
                <w:szCs w:val="20"/>
                <w:lang w:val="en-US"/>
              </w:rPr>
              <w:t xml:space="preserve"> în cutii de plastic.</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 OE va propune prețul pentru bucată.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Termen de valabilitate a produsului este de minim un </w:t>
            </w:r>
            <w:proofErr w:type="gramStart"/>
            <w:r w:rsidRPr="009F0D93">
              <w:rPr>
                <w:rFonts w:ascii="Times New Roman" w:hAnsi="Times New Roman" w:cs="Times New Roman"/>
                <w:color w:val="000000"/>
                <w:sz w:val="20"/>
                <w:szCs w:val="20"/>
                <w:lang w:val="en-US"/>
              </w:rPr>
              <w:t>an</w:t>
            </w:r>
            <w:proofErr w:type="gramEnd"/>
            <w:r w:rsidRPr="009F0D93">
              <w:rPr>
                <w:rFonts w:ascii="Times New Roman" w:hAnsi="Times New Roman" w:cs="Times New Roman"/>
                <w:color w:val="000000"/>
                <w:sz w:val="20"/>
                <w:szCs w:val="20"/>
                <w:lang w:val="en-US"/>
              </w:rPr>
              <w:t xml:space="preserve"> din momentul livrării la sediul instituțiilor. Etichetarea în limba de stat.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Prezentarea Raportului de încercări </w:t>
            </w:r>
            <w:proofErr w:type="gramStart"/>
            <w:r w:rsidRPr="009F0D93">
              <w:rPr>
                <w:rFonts w:ascii="Times New Roman" w:hAnsi="Times New Roman" w:cs="Times New Roman"/>
                <w:color w:val="000000"/>
                <w:sz w:val="20"/>
                <w:szCs w:val="20"/>
                <w:lang w:val="en-US"/>
              </w:rPr>
              <w:t>la  mostre</w:t>
            </w:r>
            <w:proofErr w:type="gramEnd"/>
            <w:r w:rsidRPr="009F0D93">
              <w:rPr>
                <w:rFonts w:ascii="Times New Roman" w:hAnsi="Times New Roman" w:cs="Times New Roman"/>
                <w:color w:val="000000"/>
                <w:sz w:val="20"/>
                <w:szCs w:val="20"/>
                <w:lang w:val="en-US"/>
              </w:rPr>
              <w:t xml:space="preserve">.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La livrare pentru fiecărei lot (partidă livrată) va prezenta la fel Raport de încercări de laborator cu parametric tehnici</w:t>
            </w:r>
          </w:p>
        </w:tc>
      </w:tr>
      <w:tr w:rsidR="00B57121" w:rsidRPr="008D7631"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7</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8D7631" w:rsidRDefault="00B57121" w:rsidP="002D7A30">
            <w:pPr>
              <w:spacing w:after="0"/>
              <w:rPr>
                <w:rFonts w:ascii="Times New Roman" w:hAnsi="Times New Roman" w:cs="Times New Roman"/>
                <w:lang w:val="ro-MD"/>
              </w:rPr>
            </w:pPr>
            <w:r w:rsidRPr="009F0D93">
              <w:rPr>
                <w:rFonts w:ascii="Times New Roman" w:hAnsi="Times New Roman" w:cs="Times New Roman"/>
              </w:rPr>
              <w:t xml:space="preserve">Lavetă </w:t>
            </w:r>
            <w:r w:rsidR="008D7631">
              <w:rPr>
                <w:rFonts w:ascii="Times New Roman" w:hAnsi="Times New Roman" w:cs="Times New Roman"/>
                <w:lang w:val="ro-MD"/>
              </w:rPr>
              <w:t>din microfibră</w:t>
            </w:r>
          </w:p>
          <w:p w:rsidR="00B57121" w:rsidRPr="009F0D93" w:rsidRDefault="00B57121" w:rsidP="002D7A30">
            <w:pPr>
              <w:spacing w:after="0"/>
              <w:rPr>
                <w:rFonts w:ascii="Times New Roman" w:hAnsi="Times New Roman" w:cs="Times New Roman"/>
                <w:b/>
                <w:bCs/>
                <w:color w:val="000000"/>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9D640C" w:rsidP="002D7A30">
            <w:pPr>
              <w:spacing w:after="0"/>
              <w:jc w:val="center"/>
              <w:rPr>
                <w:rFonts w:ascii="Times New Roman" w:hAnsi="Times New Roman" w:cs="Times New Roman"/>
                <w:b/>
                <w:lang w:val="ro-RO"/>
              </w:rPr>
            </w:pPr>
            <w:r>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6D2DF4" w:rsidP="002D7A30">
            <w:pPr>
              <w:spacing w:after="0"/>
              <w:jc w:val="center"/>
              <w:rPr>
                <w:rFonts w:ascii="Times New Roman" w:eastAsia="PMingLiU" w:hAnsi="Times New Roman" w:cs="Times New Roman"/>
                <w:b/>
                <w:lang w:val="ro-RO" w:eastAsia="zh-CN"/>
              </w:rPr>
            </w:pPr>
            <w:r>
              <w:rPr>
                <w:rFonts w:ascii="Times New Roman" w:eastAsia="PMingLiU" w:hAnsi="Times New Roman" w:cs="Times New Roman"/>
                <w:b/>
                <w:lang w:val="ro-RO" w:eastAsia="zh-CN"/>
              </w:rPr>
              <w:t>2</w:t>
            </w:r>
            <w:r w:rsidR="009D640C">
              <w:rPr>
                <w:rFonts w:ascii="Times New Roman" w:eastAsia="PMingLiU" w:hAnsi="Times New Roman" w:cs="Times New Roman"/>
                <w:b/>
                <w:lang w:val="ro-RO" w:eastAsia="zh-CN"/>
              </w:rPr>
              <w:t>000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9D640C" w:rsidRPr="009D640C" w:rsidRDefault="009D640C" w:rsidP="009D640C">
            <w:pPr>
              <w:shd w:val="clear" w:color="auto" w:fill="FFFFFF"/>
              <w:spacing w:after="0" w:line="240" w:lineRule="auto"/>
              <w:rPr>
                <w:rFonts w:ascii="Times New Roman" w:eastAsia="Times New Roman" w:hAnsi="Times New Roman" w:cs="Times New Roman"/>
                <w:color w:val="222222"/>
                <w:lang w:val="en-US" w:eastAsia="ru-RU"/>
              </w:rPr>
            </w:pPr>
            <w:r w:rsidRPr="009D640C">
              <w:rPr>
                <w:rFonts w:ascii="Times New Roman" w:eastAsia="Times New Roman" w:hAnsi="Times New Roman" w:cs="Times New Roman"/>
                <w:color w:val="222222"/>
                <w:shd w:val="clear" w:color="auto" w:fill="FFFFFF"/>
                <w:lang w:val="en-US" w:eastAsia="ru-RU"/>
              </w:rPr>
              <w:t>Lavetă microfibră absorbantă 40*40cm, diferite culori</w:t>
            </w:r>
            <w:r w:rsidRPr="009D640C">
              <w:rPr>
                <w:rFonts w:ascii="Times New Roman" w:eastAsia="Times New Roman" w:hAnsi="Times New Roman" w:cs="Times New Roman"/>
                <w:color w:val="222222"/>
                <w:lang w:val="en-US" w:eastAsia="ru-RU"/>
              </w:rPr>
              <w:t>*Greutate: 300g/m2*, foarte absorbantă, îndepărtează amprentele uleioase</w:t>
            </w:r>
          </w:p>
          <w:p w:rsidR="009D640C" w:rsidRPr="009D640C" w:rsidRDefault="009D640C" w:rsidP="009D640C">
            <w:pPr>
              <w:pStyle w:val="a4"/>
              <w:numPr>
                <w:ilvl w:val="0"/>
                <w:numId w:val="3"/>
              </w:numPr>
              <w:rPr>
                <w:color w:val="222222"/>
                <w:shd w:val="clear" w:color="auto" w:fill="FFFFFF"/>
                <w:lang w:val="en-US"/>
              </w:rPr>
            </w:pPr>
            <w:r w:rsidRPr="009D640C">
              <w:rPr>
                <w:color w:val="222222"/>
                <w:shd w:val="clear" w:color="auto" w:fill="FFFFFF"/>
                <w:lang w:val="en-US"/>
              </w:rPr>
              <w:t>Roșu 300 buc</w:t>
            </w:r>
            <w:r>
              <w:rPr>
                <w:color w:val="222222"/>
                <w:shd w:val="clear" w:color="auto" w:fill="FFFFFF"/>
                <w:lang w:val="en-US"/>
              </w:rPr>
              <w:t>.</w:t>
            </w:r>
          </w:p>
          <w:p w:rsidR="009D640C" w:rsidRPr="009D640C" w:rsidRDefault="009D640C" w:rsidP="009D640C">
            <w:pPr>
              <w:pStyle w:val="a4"/>
              <w:numPr>
                <w:ilvl w:val="0"/>
                <w:numId w:val="3"/>
              </w:numPr>
              <w:rPr>
                <w:color w:val="222222"/>
                <w:shd w:val="clear" w:color="auto" w:fill="FFFFFF"/>
                <w:lang w:val="en-US"/>
              </w:rPr>
            </w:pPr>
            <w:r w:rsidRPr="009D640C">
              <w:rPr>
                <w:color w:val="222222"/>
                <w:shd w:val="clear" w:color="auto" w:fill="FFFFFF"/>
                <w:lang w:val="en-US"/>
              </w:rPr>
              <w:t>Albastru 200 buc</w:t>
            </w:r>
            <w:r>
              <w:rPr>
                <w:color w:val="222222"/>
                <w:shd w:val="clear" w:color="auto" w:fill="FFFFFF"/>
                <w:lang w:val="en-US"/>
              </w:rPr>
              <w:t>.</w:t>
            </w:r>
          </w:p>
          <w:p w:rsidR="009D640C" w:rsidRPr="009D640C" w:rsidRDefault="009D640C" w:rsidP="009D640C">
            <w:pPr>
              <w:pStyle w:val="a4"/>
              <w:numPr>
                <w:ilvl w:val="0"/>
                <w:numId w:val="3"/>
              </w:numPr>
              <w:rPr>
                <w:color w:val="222222"/>
                <w:shd w:val="clear" w:color="auto" w:fill="FFFFFF"/>
                <w:lang w:val="en-US"/>
              </w:rPr>
            </w:pPr>
            <w:r>
              <w:rPr>
                <w:color w:val="222222"/>
                <w:shd w:val="clear" w:color="auto" w:fill="FFFFFF"/>
                <w:lang w:val="en-US"/>
              </w:rPr>
              <w:t>Verde 500 buc.</w:t>
            </w:r>
          </w:p>
          <w:p w:rsidR="00B57121" w:rsidRPr="009D640C" w:rsidRDefault="009D640C" w:rsidP="009D640C">
            <w:pPr>
              <w:pStyle w:val="a4"/>
              <w:numPr>
                <w:ilvl w:val="0"/>
                <w:numId w:val="3"/>
              </w:numPr>
              <w:rPr>
                <w:sz w:val="24"/>
                <w:szCs w:val="24"/>
                <w:lang w:val="en-US"/>
              </w:rPr>
            </w:pPr>
            <w:r w:rsidRPr="009D640C">
              <w:rPr>
                <w:color w:val="222222"/>
                <w:shd w:val="clear" w:color="auto" w:fill="FFFFFF"/>
                <w:lang w:val="en-US"/>
              </w:rPr>
              <w:t>Galben -1000</w:t>
            </w:r>
            <w:r>
              <w:rPr>
                <w:color w:val="222222"/>
                <w:shd w:val="clear" w:color="auto" w:fill="FFFFFF"/>
                <w:lang w:val="en-US"/>
              </w:rPr>
              <w:t xml:space="preserve"> buc.</w:t>
            </w:r>
          </w:p>
        </w:tc>
      </w:tr>
      <w:tr w:rsidR="00B57121" w:rsidRPr="006D2DF4"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8</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rPr>
            </w:pPr>
            <w:r w:rsidRPr="009F0D93">
              <w:rPr>
                <w:rFonts w:ascii="Times New Roman" w:hAnsi="Times New Roman" w:cs="Times New Roman"/>
              </w:rPr>
              <w:t>Hârtie igienică</w:t>
            </w:r>
          </w:p>
          <w:p w:rsidR="00B57121" w:rsidRPr="009F0D93" w:rsidRDefault="00B57121" w:rsidP="002D7A30">
            <w:pPr>
              <w:spacing w:after="0"/>
              <w:rPr>
                <w:rFonts w:ascii="Times New Roman" w:hAnsi="Times New Roman" w:cs="Times New Roman"/>
                <w:lang w:val="ro-RO"/>
              </w:rPr>
            </w:pPr>
            <w:r w:rsidRPr="009F0D93">
              <w:rPr>
                <w:rFonts w:ascii="Times New Roman" w:hAnsi="Times New Roman" w:cs="Times New Roman"/>
                <w:lang w:val="ro-RO"/>
              </w:rPr>
              <w:t>(</w:t>
            </w:r>
            <w:r w:rsidRPr="009F0D93">
              <w:rPr>
                <w:rFonts w:ascii="Times New Roman" w:hAnsi="Times New Roman" w:cs="Times New Roman"/>
              </w:rPr>
              <w:t>set 6-8 buc</w:t>
            </w:r>
            <w:r w:rsidRPr="009F0D93">
              <w:rPr>
                <w:rFonts w:ascii="Times New Roman" w:hAnsi="Times New Roman" w:cs="Times New Roman"/>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eastAsia="PMingLiU" w:hAnsi="Times New Roman" w:cs="Times New Roman"/>
                <w:b/>
                <w:lang w:val="ro-RO" w:eastAsia="zh-CN"/>
              </w:rPr>
            </w:pPr>
            <w:r w:rsidRPr="009F0D93">
              <w:rPr>
                <w:rFonts w:ascii="Times New Roman" w:eastAsia="PMingLiU" w:hAnsi="Times New Roman" w:cs="Times New Roman"/>
                <w:b/>
                <w:lang w:val="ro-RO" w:eastAsia="zh-CN"/>
              </w:rPr>
              <w:t>1800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Hîrtie igienică Lungimea 65m lățime 90mm- în 1 strat, set 6-8 buc,</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 greutatea rolei minim 190 gr. Etichetarea în limba de stat.</w:t>
            </w:r>
          </w:p>
        </w:tc>
      </w:tr>
      <w:tr w:rsidR="00B57121" w:rsidRPr="006D2DF4"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9</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lang w:val="en-US"/>
              </w:rPr>
            </w:pPr>
            <w:r w:rsidRPr="009F0D93">
              <w:rPr>
                <w:rFonts w:ascii="Times New Roman" w:hAnsi="Times New Roman" w:cs="Times New Roman"/>
                <w:lang w:val="ro-RO"/>
              </w:rPr>
              <w:t>Ș</w:t>
            </w:r>
            <w:r w:rsidRPr="009F0D93">
              <w:rPr>
                <w:rFonts w:ascii="Times New Roman" w:hAnsi="Times New Roman" w:cs="Times New Roman"/>
                <w:lang w:val="en-US"/>
              </w:rPr>
              <w:t xml:space="preserve">ervițele format V, (200 buc/set)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71410" w:rsidP="002D7A30">
            <w:pPr>
              <w:spacing w:after="0"/>
              <w:jc w:val="center"/>
              <w:rPr>
                <w:rFonts w:ascii="Times New Roman" w:eastAsia="PMingLiU" w:hAnsi="Times New Roman" w:cs="Times New Roman"/>
                <w:b/>
                <w:lang w:val="ro-RO" w:eastAsia="zh-CN"/>
              </w:rPr>
            </w:pPr>
            <w:r>
              <w:rPr>
                <w:rFonts w:ascii="Times New Roman" w:eastAsia="PMingLiU" w:hAnsi="Times New Roman" w:cs="Times New Roman"/>
                <w:b/>
                <w:lang w:val="ro-RO" w:eastAsia="zh-CN"/>
              </w:rPr>
              <w:t>10</w:t>
            </w:r>
            <w:r w:rsidR="00B57121" w:rsidRPr="009F0D93">
              <w:rPr>
                <w:rFonts w:ascii="Times New Roman" w:eastAsia="PMingLiU" w:hAnsi="Times New Roman" w:cs="Times New Roman"/>
                <w:b/>
                <w:lang w:val="ro-RO" w:eastAsia="zh-CN"/>
              </w:rPr>
              <w:t>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Dimensiunea 20cm*22,5cm 200 buc/set 2 straturi, greutatea setului 290 - 310 gr</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Etichetarea în limba de stat.</w:t>
            </w:r>
          </w:p>
        </w:tc>
      </w:tr>
      <w:tr w:rsidR="00B57121" w:rsidRPr="009F0D93"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10</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lang w:val="en-US"/>
              </w:rPr>
            </w:pPr>
            <w:r w:rsidRPr="009F0D93">
              <w:rPr>
                <w:rFonts w:ascii="Times New Roman" w:hAnsi="Times New Roman" w:cs="Times New Roman"/>
                <w:lang w:val="en-US"/>
              </w:rPr>
              <w:t>Prosoape din hârtie cu derulare centrală</w:t>
            </w:r>
          </w:p>
          <w:p w:rsidR="00B57121" w:rsidRPr="009F0D93" w:rsidRDefault="00B57121" w:rsidP="002D7A30">
            <w:pPr>
              <w:spacing w:after="0"/>
              <w:rPr>
                <w:rFonts w:ascii="Times New Roman" w:hAnsi="Times New Roman" w:cs="Times New Roman"/>
                <w:b/>
                <w:bCs/>
                <w:color w:val="00000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8C7FAD" w:rsidP="002D7A30">
            <w:pPr>
              <w:spacing w:after="0"/>
              <w:jc w:val="center"/>
              <w:rPr>
                <w:rFonts w:ascii="Times New Roman" w:eastAsia="PMingLiU" w:hAnsi="Times New Roman" w:cs="Times New Roman"/>
                <w:b/>
                <w:lang w:val="ro-RO" w:eastAsia="zh-CN"/>
              </w:rPr>
            </w:pPr>
            <w:r>
              <w:rPr>
                <w:rFonts w:ascii="Times New Roman" w:eastAsia="PMingLiU" w:hAnsi="Times New Roman" w:cs="Times New Roman"/>
                <w:b/>
                <w:lang w:val="ro-RO" w:eastAsia="zh-CN"/>
              </w:rPr>
              <w:t>6</w:t>
            </w:r>
            <w:r w:rsidR="00B57121" w:rsidRPr="009F0D93">
              <w:rPr>
                <w:rFonts w:ascii="Times New Roman" w:eastAsia="PMingLiU" w:hAnsi="Times New Roman" w:cs="Times New Roman"/>
                <w:b/>
                <w:lang w:val="ro-RO" w:eastAsia="zh-CN"/>
              </w:rPr>
              <w:t>00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color w:val="000000"/>
                <w:sz w:val="20"/>
                <w:szCs w:val="20"/>
                <w:lang w:val="ro-RO"/>
              </w:rPr>
            </w:pPr>
            <w:r w:rsidRPr="009F0D93">
              <w:rPr>
                <w:rFonts w:ascii="Times New Roman" w:hAnsi="Times New Roman" w:cs="Times New Roman"/>
                <w:color w:val="000000"/>
                <w:sz w:val="20"/>
                <w:szCs w:val="20"/>
                <w:lang w:val="ro-RO"/>
              </w:rPr>
              <w:t>Prosop cu derulare centrală din celuloză, în 2 straturi, dimensiunea unui șervețel min 20*23 cm, rulou a câte min. 435 foi, greutatea unui rulou min. 750 gr (compatibil pentru dispenserul existent). Etichetarea în limba de stat.</w:t>
            </w:r>
          </w:p>
        </w:tc>
      </w:tr>
      <w:tr w:rsidR="00B57121" w:rsidRPr="006D2DF4"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11</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lang w:val="ro-RO"/>
              </w:rPr>
            </w:pPr>
            <w:r w:rsidRPr="009F0D93">
              <w:rPr>
                <w:rFonts w:ascii="Times New Roman" w:hAnsi="Times New Roman" w:cs="Times New Roman"/>
                <w:lang w:val="ro-RO"/>
              </w:rPr>
              <w:t>Şervţele pentru mâini (rulou),</w:t>
            </w:r>
          </w:p>
          <w:p w:rsidR="00B57121" w:rsidRPr="009F0D93" w:rsidRDefault="00B57121" w:rsidP="002D7A30">
            <w:pPr>
              <w:spacing w:after="0"/>
              <w:rPr>
                <w:rFonts w:ascii="Times New Roman" w:hAnsi="Times New Roman" w:cs="Times New Roman"/>
                <w:b/>
                <w:bCs/>
                <w:color w:val="000000"/>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8C7FAD" w:rsidP="002D7A30">
            <w:pPr>
              <w:spacing w:after="0"/>
              <w:jc w:val="center"/>
              <w:rPr>
                <w:rFonts w:ascii="Times New Roman" w:eastAsia="PMingLiU" w:hAnsi="Times New Roman" w:cs="Times New Roman"/>
                <w:b/>
                <w:lang w:val="ro-RO" w:eastAsia="zh-CN"/>
              </w:rPr>
            </w:pPr>
            <w:r>
              <w:rPr>
                <w:rFonts w:ascii="Times New Roman" w:eastAsia="PMingLiU" w:hAnsi="Times New Roman" w:cs="Times New Roman"/>
                <w:b/>
                <w:lang w:val="ro-RO" w:eastAsia="zh-CN"/>
              </w:rPr>
              <w:t>20</w:t>
            </w:r>
            <w:r w:rsidR="00B57121" w:rsidRPr="009F0D93">
              <w:rPr>
                <w:rFonts w:ascii="Times New Roman" w:eastAsia="PMingLiU" w:hAnsi="Times New Roman" w:cs="Times New Roman"/>
                <w:b/>
                <w:lang w:val="ro-RO" w:eastAsia="zh-CN"/>
              </w:rPr>
              <w:t>00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color w:val="000000"/>
                <w:sz w:val="20"/>
                <w:szCs w:val="20"/>
                <w:lang w:val="ro-RO"/>
              </w:rPr>
            </w:pPr>
            <w:r w:rsidRPr="009F0D93">
              <w:rPr>
                <w:rFonts w:ascii="Times New Roman" w:hAnsi="Times New Roman" w:cs="Times New Roman"/>
                <w:color w:val="000000"/>
                <w:sz w:val="20"/>
                <w:szCs w:val="20"/>
                <w:lang w:val="ro-RO"/>
              </w:rPr>
              <w:t xml:space="preserve">Prosoape din hârtie, 3 straturi,100% celuloză, densitatea 18-20gr/m2pu un strat, </w:t>
            </w:r>
            <w:r w:rsidRPr="009F0D93">
              <w:rPr>
                <w:rFonts w:ascii="Times New Roman" w:hAnsi="Times New Roman" w:cs="Times New Roman"/>
                <w:color w:val="000000"/>
                <w:sz w:val="20"/>
                <w:szCs w:val="20"/>
                <w:lang w:val="en-US"/>
              </w:rPr>
              <w:t xml:space="preserve">(rulou) înățimea 22.5±5%, cm, lungimea minim </w:t>
            </w:r>
            <w:r w:rsidRPr="009F0D93">
              <w:rPr>
                <w:rFonts w:ascii="Times New Roman" w:hAnsi="Times New Roman" w:cs="Times New Roman"/>
                <w:color w:val="000000"/>
                <w:sz w:val="20"/>
                <w:szCs w:val="20"/>
                <w:u w:val="single"/>
                <w:lang w:val="en-US"/>
              </w:rPr>
              <w:t>12,075</w:t>
            </w:r>
            <w:r w:rsidRPr="009F0D93">
              <w:rPr>
                <w:rFonts w:ascii="Times New Roman" w:hAnsi="Times New Roman" w:cs="Times New Roman"/>
                <w:color w:val="000000"/>
                <w:sz w:val="20"/>
                <w:szCs w:val="20"/>
                <w:lang w:val="en-US"/>
              </w:rPr>
              <w:t xml:space="preserve"> metrii, diametru ruloului 11-12cm, gofrate, calitate superioară, în rulou </w:t>
            </w:r>
            <w:r w:rsidRPr="009F0D93">
              <w:rPr>
                <w:rFonts w:ascii="Times New Roman" w:hAnsi="Times New Roman" w:cs="Times New Roman"/>
                <w:color w:val="000000"/>
                <w:sz w:val="20"/>
                <w:szCs w:val="20"/>
                <w:lang w:val="ro-RO"/>
              </w:rPr>
              <w:t xml:space="preserve">minim </w:t>
            </w:r>
            <w:r w:rsidRPr="009F0D93">
              <w:rPr>
                <w:rFonts w:ascii="Times New Roman" w:hAnsi="Times New Roman" w:cs="Times New Roman"/>
                <w:color w:val="000000"/>
                <w:sz w:val="20"/>
                <w:szCs w:val="20"/>
                <w:lang w:val="en-US"/>
              </w:rPr>
              <w:t>1</w:t>
            </w:r>
            <w:r w:rsidRPr="009F0D93">
              <w:rPr>
                <w:rFonts w:ascii="Times New Roman" w:hAnsi="Times New Roman" w:cs="Times New Roman"/>
                <w:color w:val="000000"/>
                <w:sz w:val="20"/>
                <w:szCs w:val="20"/>
                <w:lang w:val="ro-RO"/>
              </w:rPr>
              <w:t>0</w:t>
            </w:r>
            <w:r w:rsidRPr="009F0D93">
              <w:rPr>
                <w:rFonts w:ascii="Times New Roman" w:hAnsi="Times New Roman" w:cs="Times New Roman"/>
                <w:color w:val="000000"/>
                <w:sz w:val="20"/>
                <w:szCs w:val="20"/>
                <w:lang w:val="en-US"/>
              </w:rPr>
              <w:t>0 de șervețele.</w:t>
            </w:r>
            <w:r w:rsidRPr="009F0D93">
              <w:rPr>
                <w:rFonts w:ascii="Times New Roman" w:hAnsi="Times New Roman" w:cs="Times New Roman"/>
                <w:color w:val="000000"/>
                <w:sz w:val="20"/>
                <w:szCs w:val="20"/>
                <w:lang w:val="ro-RO"/>
              </w:rPr>
              <w:t xml:space="preserve">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Cu capacitate mare de absorbție. Greutatea unui rulou minim 160-180 gr.</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Etichetarea în limba de stat.</w:t>
            </w:r>
          </w:p>
        </w:tc>
      </w:tr>
      <w:tr w:rsidR="00B57121" w:rsidRPr="006D2DF4"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12</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lang w:val="en-US"/>
              </w:rPr>
            </w:pPr>
            <w:r w:rsidRPr="009F0D93">
              <w:rPr>
                <w:rFonts w:ascii="Times New Roman" w:hAnsi="Times New Roman" w:cs="Times New Roman"/>
                <w:lang w:val="en-US"/>
              </w:rPr>
              <w:t xml:space="preserve">Soluție pentru geamuri </w:t>
            </w:r>
          </w:p>
          <w:p w:rsidR="00B57121" w:rsidRPr="009F0D93" w:rsidRDefault="006D2DF4" w:rsidP="002D7A30">
            <w:pPr>
              <w:spacing w:after="0"/>
              <w:rPr>
                <w:rFonts w:ascii="Times New Roman" w:hAnsi="Times New Roman" w:cs="Times New Roman"/>
                <w:lang w:val="en-US"/>
              </w:rPr>
            </w:pPr>
            <w:r>
              <w:rPr>
                <w:rFonts w:ascii="Times New Roman" w:hAnsi="Times New Roman" w:cs="Times New Roman"/>
                <w:lang w:val="ro-RO"/>
              </w:rPr>
              <w:t>(ambalaj 750</w:t>
            </w:r>
            <w:r w:rsidR="00B57121" w:rsidRPr="009F0D93">
              <w:rPr>
                <w:rFonts w:ascii="Times New Roman" w:hAnsi="Times New Roman" w:cs="Times New Roman"/>
                <w:lang w:val="en-US"/>
              </w:rPr>
              <w:t>ml</w:t>
            </w:r>
            <w:r w:rsidR="00B57121" w:rsidRPr="009F0D93">
              <w:rPr>
                <w:rFonts w:ascii="Times New Roman" w:hAnsi="Times New Roman" w:cs="Times New Roman"/>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501315" w:rsidP="002D7A30">
            <w:pPr>
              <w:spacing w:after="0"/>
              <w:jc w:val="center"/>
              <w:rPr>
                <w:rFonts w:ascii="Times New Roman" w:eastAsia="PMingLiU" w:hAnsi="Times New Roman" w:cs="Times New Roman"/>
                <w:b/>
                <w:lang w:val="ro-RO" w:eastAsia="zh-CN"/>
              </w:rPr>
            </w:pPr>
            <w:r>
              <w:rPr>
                <w:rFonts w:ascii="Times New Roman" w:eastAsia="PMingLiU" w:hAnsi="Times New Roman" w:cs="Times New Roman"/>
                <w:b/>
                <w:lang w:val="ro-RO" w:eastAsia="zh-CN"/>
              </w:rPr>
              <w:t>18</w:t>
            </w:r>
            <w:r w:rsidR="00B57121" w:rsidRPr="00E546ED">
              <w:rPr>
                <w:rFonts w:ascii="Times New Roman" w:eastAsia="PMingLiU" w:hAnsi="Times New Roman" w:cs="Times New Roman"/>
                <w:b/>
                <w:lang w:val="ro-RO" w:eastAsia="zh-CN"/>
              </w:rPr>
              <w:t>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6D2DF4" w:rsidP="002D7A30">
            <w:pPr>
              <w:spacing w:after="0"/>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Volum 750</w:t>
            </w:r>
            <w:r w:rsidR="00B57121" w:rsidRPr="009F0D93">
              <w:rPr>
                <w:rFonts w:ascii="Times New Roman" w:hAnsi="Times New Roman" w:cs="Times New Roman"/>
                <w:color w:val="000000"/>
                <w:sz w:val="20"/>
                <w:szCs w:val="20"/>
                <w:lang w:val="en-US"/>
              </w:rPr>
              <w:t xml:space="preserve">ml cu </w:t>
            </w:r>
            <w:proofErr w:type="gramStart"/>
            <w:r w:rsidR="00B57121" w:rsidRPr="009F0D93">
              <w:rPr>
                <w:rFonts w:ascii="Times New Roman" w:hAnsi="Times New Roman" w:cs="Times New Roman"/>
                <w:color w:val="000000"/>
                <w:sz w:val="20"/>
                <w:szCs w:val="20"/>
                <w:lang w:val="en-US"/>
              </w:rPr>
              <w:t>pulverizator .</w:t>
            </w:r>
            <w:proofErr w:type="gramEnd"/>
            <w:r w:rsidR="00B57121" w:rsidRPr="009F0D93">
              <w:rPr>
                <w:rFonts w:ascii="Times New Roman" w:hAnsi="Times New Roman" w:cs="Times New Roman"/>
                <w:color w:val="000000"/>
                <w:sz w:val="20"/>
                <w:szCs w:val="20"/>
                <w:lang w:val="en-US"/>
              </w:rPr>
              <w:t xml:space="preserve"> Solutie cu alcool pentru curățat geamuri.</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 Formula 3 în 1: anti-urme (grație agentului puternic de curățare) - anti-ploaie (creează efectul de alunecare a stropilor de ploaie) - anti-praf (elimină praful, creand astfel efectul anti-ploaie).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Solutie ideala pentru curățare geamuri, sticla, oglinzi, ecrane, tv, monitoare, cu un ridicat conținut de alcool, permite curățarea suprafețelor foarte murdare. Caracteristici: Prezentare: lichid limpede albastru.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Miros: alcool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Compozitie: apa, alcool, eteri propilen-glicolici, parfum. pH pur : 7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Aplicare: cu material textil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lastRenderedPageBreak/>
              <w:t xml:space="preserve">Solubilitate: buna în apă.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Rezistență la </w:t>
            </w:r>
            <w:proofErr w:type="gramStart"/>
            <w:r w:rsidRPr="009F0D93">
              <w:rPr>
                <w:rFonts w:ascii="Times New Roman" w:hAnsi="Times New Roman" w:cs="Times New Roman"/>
                <w:color w:val="000000"/>
                <w:sz w:val="20"/>
                <w:szCs w:val="20"/>
                <w:lang w:val="en-US"/>
              </w:rPr>
              <w:t>frig:</w:t>
            </w:r>
            <w:proofErr w:type="gramEnd"/>
            <w:r w:rsidRPr="009F0D93">
              <w:rPr>
                <w:rFonts w:ascii="Times New Roman" w:hAnsi="Times New Roman" w:cs="Times New Roman"/>
                <w:color w:val="000000"/>
                <w:sz w:val="20"/>
                <w:szCs w:val="20"/>
                <w:lang w:val="en-US"/>
              </w:rPr>
              <w:t xml:space="preserve"> rezistă pâna la -10ºC.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Agresivitate: inflamabil Flacon reincarcabil.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Etichetarea în limba de stat.</w:t>
            </w:r>
          </w:p>
        </w:tc>
      </w:tr>
      <w:tr w:rsidR="00B57121" w:rsidRPr="009F0D93"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lastRenderedPageBreak/>
              <w:t>13</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lang w:val="en-US"/>
              </w:rPr>
            </w:pPr>
            <w:r w:rsidRPr="009F0D93">
              <w:rPr>
                <w:rFonts w:ascii="Times New Roman" w:hAnsi="Times New Roman" w:cs="Times New Roman"/>
                <w:lang w:val="en-US"/>
              </w:rPr>
              <w:t>Soluție pentru suprafețele universal</w:t>
            </w:r>
          </w:p>
          <w:p w:rsidR="00B57121" w:rsidRPr="009F0D93" w:rsidRDefault="00B57121" w:rsidP="002D7A30">
            <w:pPr>
              <w:spacing w:after="0"/>
              <w:rPr>
                <w:rFonts w:ascii="Times New Roman" w:hAnsi="Times New Roman" w:cs="Times New Roman"/>
                <w:lang w:val="en-US"/>
              </w:rPr>
            </w:pPr>
            <w:r w:rsidRPr="009F0D93">
              <w:rPr>
                <w:rFonts w:ascii="Times New Roman" w:hAnsi="Times New Roman" w:cs="Times New Roman"/>
                <w:lang w:val="en-US"/>
              </w:rPr>
              <w:t xml:space="preserve"> </w:t>
            </w:r>
            <w:r w:rsidRPr="009F0D93">
              <w:rPr>
                <w:rFonts w:ascii="Times New Roman" w:hAnsi="Times New Roman" w:cs="Times New Roman"/>
                <w:lang w:val="ro-RO"/>
              </w:rPr>
              <w:t xml:space="preserve">(ambalaj </w:t>
            </w:r>
            <w:r w:rsidRPr="009F0D93">
              <w:rPr>
                <w:rFonts w:ascii="Times New Roman" w:hAnsi="Times New Roman" w:cs="Times New Roman"/>
                <w:lang w:val="en-US"/>
              </w:rPr>
              <w:t>750 ml)</w:t>
            </w:r>
          </w:p>
          <w:p w:rsidR="00B57121" w:rsidRPr="009F0D93" w:rsidRDefault="00B57121" w:rsidP="002D7A30">
            <w:pPr>
              <w:spacing w:after="0"/>
              <w:rPr>
                <w:rFonts w:ascii="Times New Roman" w:hAnsi="Times New Roman" w:cs="Times New Roman"/>
                <w:b/>
                <w:bCs/>
                <w:color w:val="000000"/>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eastAsia="PMingLiU" w:hAnsi="Times New Roman" w:cs="Times New Roman"/>
                <w:b/>
                <w:lang w:val="ro-RO" w:eastAsia="zh-CN"/>
              </w:rPr>
            </w:pPr>
            <w:r w:rsidRPr="009F0D93">
              <w:rPr>
                <w:rFonts w:ascii="Times New Roman" w:eastAsia="PMingLiU" w:hAnsi="Times New Roman" w:cs="Times New Roman"/>
                <w:b/>
                <w:lang w:val="ro-RO" w:eastAsia="zh-CN"/>
              </w:rPr>
              <w:t>300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ro-RO"/>
              </w:rPr>
              <w:t xml:space="preserve">Volum 750 ml cu pulverizator pentru toate tipurile de suprafețe, cuptor, lavoare, frigidere, cadă, mobilier, plastic, sticlă, inox, ceramică, piatră, marmură, granit,  mobilierul din baie, bucătărie, aragazul, podeaua din gresie sau laminat. </w:t>
            </w:r>
            <w:r w:rsidRPr="009F0D93">
              <w:rPr>
                <w:rFonts w:ascii="Times New Roman" w:hAnsi="Times New Roman" w:cs="Times New Roman"/>
                <w:color w:val="000000"/>
                <w:sz w:val="20"/>
                <w:szCs w:val="20"/>
                <w:lang w:val="en-US"/>
              </w:rPr>
              <w:t xml:space="preserve">Ingrediente: Aqua, citric acid &lt;5% surfactanti neionici, acrylic acid maleic acid copolymer, sodium, propylene glycol n-Butyl Ether. </w:t>
            </w:r>
          </w:p>
          <w:p w:rsidR="00B57121" w:rsidRPr="009F0D93" w:rsidRDefault="00B57121" w:rsidP="002D7A30">
            <w:pPr>
              <w:spacing w:after="0"/>
              <w:rPr>
                <w:rFonts w:ascii="Times New Roman" w:hAnsi="Times New Roman" w:cs="Times New Roman"/>
                <w:color w:val="000000"/>
                <w:sz w:val="20"/>
                <w:szCs w:val="20"/>
                <w:lang w:val="en-US"/>
              </w:rPr>
            </w:pPr>
            <w:r w:rsidRPr="009F0D93">
              <w:rPr>
                <w:rFonts w:ascii="Times New Roman" w:hAnsi="Times New Roman" w:cs="Times New Roman"/>
                <w:color w:val="000000"/>
                <w:sz w:val="20"/>
                <w:szCs w:val="20"/>
                <w:lang w:val="en-US"/>
              </w:rPr>
              <w:t xml:space="preserve">Termen de valabilitate a produsului este de minim un </w:t>
            </w:r>
            <w:proofErr w:type="gramStart"/>
            <w:r w:rsidRPr="009F0D93">
              <w:rPr>
                <w:rFonts w:ascii="Times New Roman" w:hAnsi="Times New Roman" w:cs="Times New Roman"/>
                <w:color w:val="000000"/>
                <w:sz w:val="20"/>
                <w:szCs w:val="20"/>
                <w:lang w:val="en-US"/>
              </w:rPr>
              <w:t>an</w:t>
            </w:r>
            <w:proofErr w:type="gramEnd"/>
            <w:r w:rsidRPr="009F0D93">
              <w:rPr>
                <w:rFonts w:ascii="Times New Roman" w:hAnsi="Times New Roman" w:cs="Times New Roman"/>
                <w:color w:val="000000"/>
                <w:sz w:val="20"/>
                <w:szCs w:val="20"/>
                <w:lang w:val="en-US"/>
              </w:rPr>
              <w:t xml:space="preserve"> din momentul livrării la sediul instituțiilor. Etichetarea în limba de stat.    </w:t>
            </w:r>
          </w:p>
        </w:tc>
      </w:tr>
      <w:tr w:rsidR="00B57121" w:rsidRPr="009F0D93" w:rsidTr="002D7A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14</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rPr>
                <w:rFonts w:ascii="Times New Roman" w:hAnsi="Times New Roman" w:cs="Times New Roman"/>
                <w:lang w:val="ro-RO"/>
              </w:rPr>
            </w:pPr>
            <w:r w:rsidRPr="009F0D93">
              <w:rPr>
                <w:rFonts w:ascii="Times New Roman" w:hAnsi="Times New Roman" w:cs="Times New Roman"/>
                <w:lang w:val="en-US"/>
              </w:rPr>
              <w:t>Solutie pentru WC  (ambalaj 750ml)</w:t>
            </w:r>
            <w:r w:rsidR="006D2DF4">
              <w:rPr>
                <w:rFonts w:ascii="Times New Roman" w:hAnsi="Times New Roman" w:cs="Times New Roman"/>
                <w:lang w:val="en-US"/>
              </w:rPr>
              <w:t xml:space="preserve"> </w:t>
            </w:r>
          </w:p>
          <w:p w:rsidR="00B57121" w:rsidRPr="009F0D93" w:rsidRDefault="00B57121" w:rsidP="002D7A30">
            <w:pPr>
              <w:spacing w:after="0"/>
              <w:rPr>
                <w:rFonts w:ascii="Times New Roman" w:hAnsi="Times New Roman" w:cs="Times New Roman"/>
                <w:b/>
                <w:bCs/>
                <w:color w:val="000000"/>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6D2DF4" w:rsidRDefault="00B71410" w:rsidP="002D7A30">
            <w:pPr>
              <w:spacing w:after="0"/>
              <w:jc w:val="center"/>
              <w:rPr>
                <w:rFonts w:ascii="Times New Roman" w:eastAsia="PMingLiU" w:hAnsi="Times New Roman" w:cs="Times New Roman"/>
                <w:b/>
                <w:lang w:val="ro-RO" w:eastAsia="zh-CN"/>
              </w:rPr>
            </w:pPr>
            <w:r w:rsidRPr="006D2DF4">
              <w:rPr>
                <w:rFonts w:ascii="Times New Roman" w:eastAsia="PMingLiU" w:hAnsi="Times New Roman" w:cs="Times New Roman"/>
                <w:b/>
                <w:lang w:val="ro-RO" w:eastAsia="zh-CN"/>
              </w:rPr>
              <w:t>100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57121" w:rsidRPr="006D2DF4" w:rsidRDefault="00B57121" w:rsidP="002D7A30">
            <w:pPr>
              <w:spacing w:after="0"/>
              <w:rPr>
                <w:rFonts w:ascii="Times New Roman" w:hAnsi="Times New Roman" w:cs="Times New Roman"/>
                <w:sz w:val="20"/>
                <w:szCs w:val="20"/>
                <w:lang w:val="ro-RO"/>
              </w:rPr>
            </w:pPr>
            <w:proofErr w:type="gramStart"/>
            <w:r w:rsidRPr="006D2DF4">
              <w:rPr>
                <w:rFonts w:ascii="Times New Roman" w:hAnsi="Times New Roman" w:cs="Times New Roman"/>
                <w:sz w:val="20"/>
                <w:szCs w:val="20"/>
                <w:lang w:val="en-US"/>
              </w:rPr>
              <w:t>Produsul universal care poate fi folosit pentru toalete și chiuvete sub formă de gel sau în formă diluată pentru podele și alte suprafețe. Deosebit de eficient pentru curățarea și dezinfectarea toaletelor, datorită unei substanțe gel groase care nu este spălată cu apă prima dată și continuă să omoare germenii mai mult de o zi,  curăță, albește, distruge toate tipurile cunoscute de germeni și împrospătează perfect camera de toaletă.</w:t>
            </w:r>
            <w:proofErr w:type="gramEnd"/>
            <w:r w:rsidRPr="006D2DF4">
              <w:rPr>
                <w:rFonts w:ascii="Times New Roman" w:hAnsi="Times New Roman" w:cs="Times New Roman"/>
                <w:sz w:val="20"/>
                <w:szCs w:val="20"/>
                <w:lang w:val="en-US"/>
              </w:rPr>
              <w:t xml:space="preserve"> Are o aromă plăcută de citrice.</w:t>
            </w:r>
            <w:r w:rsidRPr="006D2DF4">
              <w:rPr>
                <w:rFonts w:ascii="Times New Roman" w:hAnsi="Times New Roman" w:cs="Times New Roman"/>
                <w:sz w:val="20"/>
                <w:szCs w:val="20"/>
                <w:lang w:val="ro-RO"/>
              </w:rPr>
              <w:t xml:space="preserve"> (echivalent </w:t>
            </w:r>
            <w:r w:rsidRPr="006D2DF4">
              <w:rPr>
                <w:rFonts w:ascii="Times New Roman" w:hAnsi="Times New Roman" w:cs="Times New Roman"/>
                <w:sz w:val="20"/>
                <w:szCs w:val="20"/>
                <w:lang w:val="en-US"/>
              </w:rPr>
              <w:t>Domestos</w:t>
            </w:r>
            <w:r w:rsidRPr="006D2DF4">
              <w:rPr>
                <w:rFonts w:ascii="Times New Roman" w:hAnsi="Times New Roman" w:cs="Times New Roman"/>
                <w:sz w:val="20"/>
                <w:szCs w:val="20"/>
                <w:lang w:val="ro-RO"/>
              </w:rPr>
              <w:t>).</w:t>
            </w:r>
          </w:p>
          <w:p w:rsidR="006D2DF4" w:rsidRPr="006D2DF4" w:rsidRDefault="006D2DF4" w:rsidP="002D7A30">
            <w:pPr>
              <w:spacing w:after="0"/>
              <w:rPr>
                <w:rFonts w:ascii="Times New Roman" w:hAnsi="Times New Roman" w:cs="Times New Roman"/>
                <w:sz w:val="20"/>
                <w:szCs w:val="20"/>
                <w:lang w:val="ro-RO"/>
              </w:rPr>
            </w:pPr>
            <w:r w:rsidRPr="006D2DF4">
              <w:rPr>
                <w:rFonts w:ascii="Times New Roman" w:hAnsi="Times New Roman" w:cs="Times New Roman"/>
                <w:lang w:val="en-US"/>
              </w:rPr>
              <w:t>Ambalajul -</w:t>
            </w:r>
            <w:r w:rsidRPr="006D2DF4">
              <w:rPr>
                <w:rFonts w:ascii="Times New Roman" w:hAnsi="Times New Roman" w:cs="Times New Roman"/>
                <w:lang w:val="en-US"/>
              </w:rPr>
              <w:t>sticlă cu gât pentru a facilita accesul utilizări în zonele dificile</w:t>
            </w:r>
          </w:p>
          <w:p w:rsidR="00B57121" w:rsidRPr="006D2DF4" w:rsidRDefault="00B57121" w:rsidP="002D7A30">
            <w:pPr>
              <w:spacing w:after="0"/>
              <w:rPr>
                <w:rFonts w:ascii="Times New Roman" w:hAnsi="Times New Roman" w:cs="Times New Roman"/>
                <w:color w:val="000000"/>
                <w:sz w:val="20"/>
                <w:szCs w:val="20"/>
                <w:lang w:val="en-US"/>
              </w:rPr>
            </w:pPr>
            <w:r w:rsidRPr="006D2DF4">
              <w:rPr>
                <w:rFonts w:ascii="Times New Roman" w:hAnsi="Times New Roman" w:cs="Times New Roman"/>
                <w:color w:val="000000"/>
                <w:sz w:val="20"/>
                <w:szCs w:val="20"/>
                <w:lang w:val="en-US"/>
              </w:rPr>
              <w:t xml:space="preserve">Termen de valabilitate a produsului este de minim un </w:t>
            </w:r>
            <w:proofErr w:type="gramStart"/>
            <w:r w:rsidRPr="006D2DF4">
              <w:rPr>
                <w:rFonts w:ascii="Times New Roman" w:hAnsi="Times New Roman" w:cs="Times New Roman"/>
                <w:color w:val="000000"/>
                <w:sz w:val="20"/>
                <w:szCs w:val="20"/>
                <w:lang w:val="en-US"/>
              </w:rPr>
              <w:t>an</w:t>
            </w:r>
            <w:proofErr w:type="gramEnd"/>
            <w:r w:rsidRPr="006D2DF4">
              <w:rPr>
                <w:rFonts w:ascii="Times New Roman" w:hAnsi="Times New Roman" w:cs="Times New Roman"/>
                <w:color w:val="000000"/>
                <w:sz w:val="20"/>
                <w:szCs w:val="20"/>
                <w:lang w:val="en-US"/>
              </w:rPr>
              <w:t xml:space="preserve"> din momentul livrării la sediul instituțiilor. Etichetarea în limba de stat.</w:t>
            </w:r>
          </w:p>
        </w:tc>
      </w:tr>
      <w:tr w:rsidR="00B57121" w:rsidRPr="006D2DF4" w:rsidTr="002D7A30">
        <w:trPr>
          <w:trHeight w:val="10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7121" w:rsidRPr="009F0D93" w:rsidRDefault="009111B0" w:rsidP="002D7A30">
            <w:pPr>
              <w:spacing w:after="0" w:line="254" w:lineRule="auto"/>
              <w:jc w:val="center"/>
              <w:rPr>
                <w:rFonts w:ascii="Times New Roman" w:hAnsi="Times New Roman" w:cs="Times New Roman"/>
                <w:b/>
                <w:lang w:val="ro-MD" w:eastAsia="zh-CN"/>
              </w:rPr>
            </w:pPr>
            <w:r>
              <w:rPr>
                <w:rFonts w:ascii="Times New Roman" w:hAnsi="Times New Roman" w:cs="Times New Roman"/>
                <w:b/>
                <w:lang w:val="ro-MD" w:eastAsia="zh-CN"/>
              </w:rPr>
              <w:t>15</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57121" w:rsidRPr="00160467" w:rsidRDefault="00160467" w:rsidP="00160467">
            <w:pPr>
              <w:spacing w:after="0"/>
              <w:rPr>
                <w:rFonts w:ascii="Times New Roman" w:hAnsi="Times New Roman" w:cs="Times New Roman"/>
                <w:lang w:val="en-US"/>
              </w:rPr>
            </w:pPr>
            <w:r w:rsidRPr="00160467">
              <w:rPr>
                <w:rFonts w:ascii="Times New Roman" w:hAnsi="Times New Roman" w:cs="Times New Roman"/>
                <w:color w:val="222222"/>
                <w:shd w:val="clear" w:color="auto" w:fill="FFFFFF"/>
                <w:lang w:val="en-US"/>
              </w:rPr>
              <w:t xml:space="preserve">Detergent Anticalcar și Rugină Sprey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B57121" w:rsidP="002D7A30">
            <w:pPr>
              <w:spacing w:after="0"/>
              <w:jc w:val="center"/>
              <w:rPr>
                <w:rFonts w:ascii="Times New Roman" w:hAnsi="Times New Roman" w:cs="Times New Roman"/>
                <w:b/>
                <w:lang w:val="ro-RO"/>
              </w:rPr>
            </w:pPr>
            <w:r w:rsidRPr="009F0D93">
              <w:rPr>
                <w:rFonts w:ascii="Times New Roman" w:hAnsi="Times New Roman" w:cs="Times New Roman"/>
                <w:b/>
                <w:lang w:val="ro-RO"/>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57121" w:rsidRPr="009F0D93" w:rsidRDefault="009E7B19" w:rsidP="002D7A30">
            <w:pPr>
              <w:spacing w:after="0"/>
              <w:jc w:val="center"/>
              <w:rPr>
                <w:rFonts w:ascii="Times New Roman" w:eastAsia="PMingLiU" w:hAnsi="Times New Roman" w:cs="Times New Roman"/>
                <w:b/>
                <w:lang w:val="ro-RO" w:eastAsia="zh-CN"/>
              </w:rPr>
            </w:pPr>
            <w:r>
              <w:rPr>
                <w:rFonts w:ascii="Times New Roman" w:eastAsia="PMingLiU" w:hAnsi="Times New Roman" w:cs="Times New Roman"/>
                <w:b/>
                <w:lang w:val="ro-RO" w:eastAsia="zh-CN"/>
              </w:rPr>
              <w:t>50</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160467" w:rsidRDefault="00160467" w:rsidP="00160467">
            <w:pPr>
              <w:spacing w:after="0" w:line="240" w:lineRule="auto"/>
              <w:rPr>
                <w:rFonts w:ascii="Times New Roman" w:eastAsia="Times New Roman" w:hAnsi="Times New Roman" w:cs="Times New Roman"/>
                <w:color w:val="222222"/>
                <w:shd w:val="clear" w:color="auto" w:fill="FFFFFF"/>
                <w:lang w:val="en-US" w:eastAsia="ru-RU"/>
              </w:rPr>
            </w:pPr>
            <w:r w:rsidRPr="00160467">
              <w:rPr>
                <w:rFonts w:ascii="Times New Roman" w:eastAsia="Times New Roman" w:hAnsi="Times New Roman" w:cs="Times New Roman"/>
                <w:color w:val="222222"/>
                <w:shd w:val="clear" w:color="auto" w:fill="FFFFFF"/>
                <w:lang w:val="en-US" w:eastAsia="ru-RU"/>
              </w:rPr>
              <w:t>Detergent Anticalcar și Rugină Sprey cu conținut de acid fosforic</w:t>
            </w:r>
          </w:p>
          <w:p w:rsidR="00160467" w:rsidRPr="00160467" w:rsidRDefault="00160467" w:rsidP="00160467">
            <w:pPr>
              <w:spacing w:after="0" w:line="240" w:lineRule="auto"/>
              <w:rPr>
                <w:rFonts w:ascii="Times New Roman" w:eastAsia="Times New Roman" w:hAnsi="Times New Roman" w:cs="Times New Roman"/>
                <w:lang w:val="en-US" w:eastAsia="ru-RU"/>
              </w:rPr>
            </w:pPr>
            <w:r>
              <w:rPr>
                <w:rFonts w:ascii="Times New Roman" w:hAnsi="Times New Roman" w:cs="Times New Roman"/>
                <w:lang w:val="en-US"/>
              </w:rPr>
              <w:t>*Ambalaj 1000 ml</w:t>
            </w:r>
          </w:p>
          <w:p w:rsidR="00160467" w:rsidRPr="00160467" w:rsidRDefault="00160467" w:rsidP="00160467">
            <w:pPr>
              <w:shd w:val="clear" w:color="auto" w:fill="FFFFFF"/>
              <w:spacing w:after="0" w:line="240" w:lineRule="auto"/>
              <w:rPr>
                <w:rFonts w:ascii="Times New Roman" w:eastAsia="Times New Roman" w:hAnsi="Times New Roman" w:cs="Times New Roman"/>
                <w:color w:val="222222"/>
                <w:lang w:val="en-US" w:eastAsia="ru-RU"/>
              </w:rPr>
            </w:pPr>
            <w:r w:rsidRPr="00160467">
              <w:rPr>
                <w:rFonts w:ascii="Times New Roman" w:eastAsia="Times New Roman" w:hAnsi="Times New Roman" w:cs="Times New Roman"/>
                <w:color w:val="222222"/>
                <w:lang w:val="en-US" w:eastAsia="ru-RU"/>
              </w:rPr>
              <w:t>* Soluție îndepărtare piatră și rugină</w:t>
            </w:r>
          </w:p>
          <w:p w:rsidR="00160467" w:rsidRPr="00160467" w:rsidRDefault="00160467" w:rsidP="00160467">
            <w:pPr>
              <w:shd w:val="clear" w:color="auto" w:fill="FFFFFF"/>
              <w:spacing w:after="0" w:line="240" w:lineRule="auto"/>
              <w:rPr>
                <w:rFonts w:ascii="Times New Roman" w:eastAsia="Times New Roman" w:hAnsi="Times New Roman" w:cs="Times New Roman"/>
                <w:color w:val="222222"/>
                <w:lang w:val="en-US" w:eastAsia="ru-RU"/>
              </w:rPr>
            </w:pPr>
            <w:r w:rsidRPr="00160467">
              <w:rPr>
                <w:rFonts w:ascii="Times New Roman" w:eastAsia="Times New Roman" w:hAnsi="Times New Roman" w:cs="Times New Roman"/>
                <w:color w:val="222222"/>
                <w:lang w:val="en-US" w:eastAsia="ru-RU"/>
              </w:rPr>
              <w:t>* Detergent pentru baterii și robinete</w:t>
            </w:r>
          </w:p>
          <w:p w:rsidR="00160467" w:rsidRPr="00160467" w:rsidRDefault="00160467" w:rsidP="00160467">
            <w:pPr>
              <w:shd w:val="clear" w:color="auto" w:fill="FFFFFF"/>
              <w:spacing w:after="0" w:line="240" w:lineRule="auto"/>
              <w:rPr>
                <w:rFonts w:ascii="Times New Roman" w:eastAsia="Times New Roman" w:hAnsi="Times New Roman" w:cs="Times New Roman"/>
                <w:color w:val="222222"/>
                <w:lang w:val="en-US" w:eastAsia="ru-RU"/>
              </w:rPr>
            </w:pPr>
            <w:r w:rsidRPr="00160467">
              <w:rPr>
                <w:rFonts w:ascii="Times New Roman" w:eastAsia="Times New Roman" w:hAnsi="Times New Roman" w:cs="Times New Roman"/>
                <w:color w:val="222222"/>
                <w:lang w:val="en-US" w:eastAsia="ru-RU"/>
              </w:rPr>
              <w:t>* Soluție curățare faianță și ceramică</w:t>
            </w:r>
          </w:p>
          <w:p w:rsidR="00160467" w:rsidRPr="00160467" w:rsidRDefault="00160467" w:rsidP="00160467">
            <w:pPr>
              <w:shd w:val="clear" w:color="auto" w:fill="FFFFFF"/>
              <w:spacing w:after="0" w:line="240" w:lineRule="auto"/>
              <w:rPr>
                <w:rFonts w:ascii="Times New Roman" w:eastAsia="Times New Roman" w:hAnsi="Times New Roman" w:cs="Times New Roman"/>
                <w:color w:val="222222"/>
                <w:lang w:val="en-US" w:eastAsia="ru-RU"/>
              </w:rPr>
            </w:pPr>
            <w:r w:rsidRPr="00160467">
              <w:rPr>
                <w:rFonts w:ascii="Times New Roman" w:eastAsia="Times New Roman" w:hAnsi="Times New Roman" w:cs="Times New Roman"/>
                <w:color w:val="222222"/>
                <w:lang w:val="en-US" w:eastAsia="ru-RU"/>
              </w:rPr>
              <w:t>* Soluție curățare depuneri de apă</w:t>
            </w:r>
          </w:p>
          <w:p w:rsidR="00160467" w:rsidRPr="00160467" w:rsidRDefault="00160467" w:rsidP="00160467">
            <w:pPr>
              <w:shd w:val="clear" w:color="auto" w:fill="FFFFFF"/>
              <w:spacing w:after="0" w:line="240" w:lineRule="auto"/>
              <w:rPr>
                <w:rFonts w:ascii="Times New Roman" w:eastAsia="Times New Roman" w:hAnsi="Times New Roman" w:cs="Times New Roman"/>
                <w:color w:val="222222"/>
                <w:lang w:val="en-US" w:eastAsia="ru-RU"/>
              </w:rPr>
            </w:pPr>
            <w:r w:rsidRPr="00160467">
              <w:rPr>
                <w:rFonts w:ascii="Times New Roman" w:eastAsia="Times New Roman" w:hAnsi="Times New Roman" w:cs="Times New Roman"/>
                <w:color w:val="222222"/>
                <w:lang w:val="en-US" w:eastAsia="ru-RU"/>
              </w:rPr>
              <w:t>* Îndepărtează murdăria fără efort în doar 1-2 minute.</w:t>
            </w:r>
          </w:p>
          <w:p w:rsidR="00160467" w:rsidRPr="00160467" w:rsidRDefault="00160467" w:rsidP="00160467">
            <w:pPr>
              <w:shd w:val="clear" w:color="auto" w:fill="FFFFFF"/>
              <w:spacing w:after="0" w:line="240" w:lineRule="auto"/>
              <w:rPr>
                <w:rFonts w:ascii="Times New Roman" w:eastAsia="Times New Roman" w:hAnsi="Times New Roman" w:cs="Times New Roman"/>
                <w:color w:val="222222"/>
                <w:lang w:val="en-US" w:eastAsia="ru-RU"/>
              </w:rPr>
            </w:pPr>
            <w:r w:rsidRPr="00160467">
              <w:rPr>
                <w:rFonts w:ascii="Times New Roman" w:eastAsia="Times New Roman" w:hAnsi="Times New Roman" w:cs="Times New Roman"/>
                <w:color w:val="222222"/>
                <w:lang w:val="en-US" w:eastAsia="ru-RU"/>
              </w:rPr>
              <w:t>* Ideal pentru robinete, instalații sanitare, faianță, ceramică, obiecte din plastic sau oțel inoxidabil.</w:t>
            </w:r>
          </w:p>
          <w:p w:rsidR="00B57121" w:rsidRPr="00160467" w:rsidRDefault="00160467" w:rsidP="00160467">
            <w:pPr>
              <w:shd w:val="clear" w:color="auto" w:fill="FFFFFF"/>
              <w:spacing w:after="0" w:line="240" w:lineRule="auto"/>
              <w:rPr>
                <w:rFonts w:ascii="Times New Roman" w:eastAsia="Times New Roman" w:hAnsi="Times New Roman" w:cs="Times New Roman"/>
                <w:color w:val="222222"/>
                <w:lang w:val="en-US" w:eastAsia="ru-RU"/>
              </w:rPr>
            </w:pPr>
            <w:r w:rsidRPr="00160467">
              <w:rPr>
                <w:rFonts w:ascii="Times New Roman" w:eastAsia="Times New Roman" w:hAnsi="Times New Roman" w:cs="Times New Roman"/>
                <w:color w:val="222222"/>
                <w:lang w:val="en-US" w:eastAsia="ru-RU"/>
              </w:rPr>
              <w:t>* Curăță și conferă o strălucire de durată suprafețelor tratate.</w:t>
            </w:r>
          </w:p>
        </w:tc>
      </w:tr>
      <w:tr w:rsidR="00B57121" w:rsidRPr="006D2DF4" w:rsidTr="002D7A30">
        <w:trPr>
          <w:gridAfter w:val="1"/>
          <w:wAfter w:w="142" w:type="dxa"/>
          <w:trHeight w:val="234"/>
        </w:trPr>
        <w:tc>
          <w:tcPr>
            <w:tcW w:w="10915" w:type="dxa"/>
            <w:gridSpan w:val="5"/>
            <w:tcBorders>
              <w:top w:val="single" w:sz="4" w:space="0" w:color="auto"/>
              <w:left w:val="single" w:sz="4" w:space="0" w:color="auto"/>
              <w:bottom w:val="single" w:sz="4" w:space="0" w:color="auto"/>
              <w:right w:val="single" w:sz="4" w:space="0" w:color="auto"/>
            </w:tcBorders>
            <w:shd w:val="clear" w:color="auto" w:fill="FFFF00"/>
            <w:vAlign w:val="center"/>
            <w:hideMark/>
          </w:tcPr>
          <w:p w:rsidR="00B57121" w:rsidRPr="009F0D93" w:rsidRDefault="00B57121" w:rsidP="009111B0">
            <w:pPr>
              <w:spacing w:before="120" w:line="254" w:lineRule="auto"/>
              <w:jc w:val="center"/>
              <w:rPr>
                <w:rFonts w:ascii="Times New Roman" w:hAnsi="Times New Roman" w:cs="Times New Roman"/>
                <w:sz w:val="24"/>
                <w:szCs w:val="24"/>
                <w:lang w:val="ro-RO" w:eastAsia="zh-CN"/>
              </w:rPr>
            </w:pPr>
            <w:r w:rsidRPr="009F0D93">
              <w:rPr>
                <w:rFonts w:ascii="Times New Roman" w:hAnsi="Times New Roman" w:cs="Times New Roman"/>
                <w:b/>
                <w:sz w:val="24"/>
                <w:szCs w:val="24"/>
                <w:lang w:val="ro-MD" w:eastAsia="zh-CN"/>
              </w:rPr>
              <w:t xml:space="preserve">Valoarea estimativă totală </w:t>
            </w:r>
            <w:r w:rsidR="008C7FAD">
              <w:rPr>
                <w:rFonts w:ascii="Times New Roman" w:hAnsi="Times New Roman" w:cs="Times New Roman"/>
                <w:b/>
                <w:sz w:val="24"/>
                <w:szCs w:val="24"/>
                <w:lang w:val="ro-MD" w:eastAsia="zh-CN"/>
              </w:rPr>
              <w:t>250 000,00</w:t>
            </w:r>
            <w:r w:rsidR="009111B0">
              <w:rPr>
                <w:rFonts w:ascii="Times New Roman" w:hAnsi="Times New Roman" w:cs="Times New Roman"/>
                <w:b/>
                <w:sz w:val="24"/>
                <w:szCs w:val="24"/>
                <w:lang w:val="ro-MD" w:eastAsia="zh-CN"/>
              </w:rPr>
              <w:t xml:space="preserve"> </w:t>
            </w:r>
            <w:r w:rsidRPr="009F0D93">
              <w:rPr>
                <w:rFonts w:ascii="Times New Roman" w:hAnsi="Times New Roman" w:cs="Times New Roman"/>
                <w:b/>
                <w:sz w:val="24"/>
                <w:szCs w:val="24"/>
                <w:lang w:val="ro-RO" w:eastAsia="zh-CN"/>
              </w:rPr>
              <w:t>lei fără TVA</w:t>
            </w:r>
          </w:p>
        </w:tc>
      </w:tr>
    </w:tbl>
    <w:p w:rsidR="00B57121" w:rsidRPr="009F0D93" w:rsidRDefault="00B57121" w:rsidP="00B57121">
      <w:pPr>
        <w:tabs>
          <w:tab w:val="num" w:pos="135"/>
        </w:tabs>
        <w:jc w:val="both"/>
        <w:rPr>
          <w:rFonts w:ascii="Times New Roman" w:hAnsi="Times New Roman" w:cs="Times New Roman"/>
          <w:b/>
          <w:sz w:val="24"/>
          <w:szCs w:val="24"/>
          <w:lang w:val="en-US"/>
        </w:rPr>
      </w:pPr>
      <w:r w:rsidRPr="009F0D93">
        <w:rPr>
          <w:rFonts w:ascii="Times New Roman" w:hAnsi="Times New Roman" w:cs="Times New Roman"/>
          <w:b/>
          <w:sz w:val="24"/>
          <w:szCs w:val="24"/>
          <w:lang w:val="ro-RO"/>
        </w:rPr>
        <w:t xml:space="preserve">1. Informaţie financiară: </w:t>
      </w:r>
      <w:r w:rsidRPr="009F0D93">
        <w:rPr>
          <w:rFonts w:ascii="Times New Roman" w:hAnsi="Times New Roman" w:cs="Times New Roman"/>
          <w:sz w:val="24"/>
          <w:szCs w:val="24"/>
          <w:lang w:val="ro-RO"/>
        </w:rPr>
        <w:t>Sursa de finanţare:</w:t>
      </w:r>
      <w:r w:rsidRPr="009F0D93">
        <w:rPr>
          <w:rFonts w:ascii="Times New Roman" w:hAnsi="Times New Roman" w:cs="Times New Roman"/>
          <w:sz w:val="24"/>
          <w:szCs w:val="24"/>
          <w:lang w:val="en-US"/>
        </w:rPr>
        <w:t xml:space="preserve"> Compania Natională de Asigurări în Medicină</w:t>
      </w:r>
    </w:p>
    <w:p w:rsidR="00B57121" w:rsidRPr="009F0D93" w:rsidRDefault="00B57121" w:rsidP="00B57121">
      <w:pPr>
        <w:tabs>
          <w:tab w:val="right" w:pos="426"/>
        </w:tabs>
        <w:spacing w:before="120"/>
        <w:ind w:left="284" w:hanging="284"/>
        <w:jc w:val="both"/>
        <w:rPr>
          <w:rFonts w:ascii="Times New Roman" w:hAnsi="Times New Roman" w:cs="Times New Roman"/>
          <w:b/>
          <w:sz w:val="24"/>
          <w:szCs w:val="24"/>
          <w:lang w:val="ro-MD"/>
        </w:rPr>
      </w:pPr>
      <w:r w:rsidRPr="009F0D93">
        <w:rPr>
          <w:rFonts w:ascii="Times New Roman" w:hAnsi="Times New Roman" w:cs="Times New Roman"/>
          <w:b/>
          <w:sz w:val="24"/>
          <w:szCs w:val="24"/>
          <w:lang w:val="ro-MD"/>
        </w:rPr>
        <w:t>2. În cazul în care contractul este împărțit pe loturi un operator economic poate depune oferta (se va selecta): Pentru toate loturile.</w:t>
      </w:r>
    </w:p>
    <w:p w:rsidR="00B57121" w:rsidRPr="009F0D93" w:rsidRDefault="00B57121" w:rsidP="00B57121">
      <w:pPr>
        <w:tabs>
          <w:tab w:val="right" w:pos="426"/>
        </w:tabs>
        <w:spacing w:before="120"/>
        <w:ind w:left="284" w:hanging="284"/>
        <w:jc w:val="both"/>
        <w:rPr>
          <w:rFonts w:ascii="Times New Roman" w:hAnsi="Times New Roman" w:cs="Times New Roman"/>
          <w:b/>
          <w:sz w:val="24"/>
          <w:szCs w:val="24"/>
          <w:lang w:val="ro-MD"/>
        </w:rPr>
      </w:pPr>
      <w:r w:rsidRPr="009F0D93">
        <w:rPr>
          <w:rFonts w:ascii="Times New Roman" w:hAnsi="Times New Roman" w:cs="Times New Roman"/>
          <w:b/>
          <w:sz w:val="24"/>
          <w:szCs w:val="24"/>
          <w:lang w:val="ro-MD"/>
        </w:rPr>
        <w:t xml:space="preserve">3. Admiterea sau interzicerea ofertelor alternative: </w:t>
      </w:r>
      <w:r w:rsidRPr="009F0D93">
        <w:rPr>
          <w:rFonts w:ascii="Times New Roman" w:hAnsi="Times New Roman" w:cs="Times New Roman"/>
          <w:b/>
          <w:sz w:val="24"/>
          <w:szCs w:val="24"/>
          <w:lang w:val="ro-RO"/>
        </w:rPr>
        <w:t>nu se admite</w:t>
      </w:r>
    </w:p>
    <w:p w:rsidR="00B57121" w:rsidRPr="009F0D93" w:rsidRDefault="00B57121" w:rsidP="00B57121">
      <w:pPr>
        <w:tabs>
          <w:tab w:val="left" w:pos="0"/>
          <w:tab w:val="left" w:pos="284"/>
          <w:tab w:val="left" w:pos="426"/>
        </w:tabs>
        <w:spacing w:before="120"/>
        <w:ind w:left="284" w:hanging="284"/>
        <w:jc w:val="both"/>
        <w:rPr>
          <w:rFonts w:ascii="Times New Roman" w:hAnsi="Times New Roman" w:cs="Times New Roman"/>
          <w:b/>
          <w:sz w:val="24"/>
          <w:szCs w:val="24"/>
          <w:lang w:val="ro-MD"/>
        </w:rPr>
      </w:pPr>
      <w:r w:rsidRPr="009F0D93">
        <w:rPr>
          <w:rFonts w:ascii="Times New Roman" w:hAnsi="Times New Roman" w:cs="Times New Roman"/>
          <w:b/>
          <w:sz w:val="24"/>
          <w:szCs w:val="24"/>
          <w:lang w:val="ro-MD"/>
        </w:rPr>
        <w:t xml:space="preserve">4. Termenii și condițiile de livrare/prestare solicitați: la solicitare în decurs de 5 zile. </w:t>
      </w:r>
    </w:p>
    <w:p w:rsidR="00B57121" w:rsidRPr="009F0D93" w:rsidRDefault="00B57121" w:rsidP="009111B0">
      <w:pPr>
        <w:tabs>
          <w:tab w:val="right" w:pos="426"/>
        </w:tabs>
        <w:spacing w:before="120"/>
        <w:ind w:left="284" w:hanging="284"/>
        <w:jc w:val="both"/>
        <w:rPr>
          <w:rFonts w:ascii="Times New Roman" w:hAnsi="Times New Roman" w:cs="Times New Roman"/>
          <w:b/>
          <w:sz w:val="24"/>
          <w:szCs w:val="24"/>
          <w:lang w:val="ro-MD"/>
        </w:rPr>
      </w:pPr>
      <w:r w:rsidRPr="009F0D93">
        <w:rPr>
          <w:rFonts w:ascii="Times New Roman" w:hAnsi="Times New Roman" w:cs="Times New Roman"/>
          <w:b/>
          <w:sz w:val="24"/>
          <w:szCs w:val="24"/>
          <w:lang w:val="ro-MD"/>
        </w:rPr>
        <w:t>5. Termenul de valabili</w:t>
      </w:r>
      <w:r w:rsidR="00B71410">
        <w:rPr>
          <w:rFonts w:ascii="Times New Roman" w:hAnsi="Times New Roman" w:cs="Times New Roman"/>
          <w:b/>
          <w:sz w:val="24"/>
          <w:szCs w:val="24"/>
          <w:lang w:val="ro-MD"/>
        </w:rPr>
        <w:t>tate a contractului : 31.12.2026.</w:t>
      </w:r>
    </w:p>
    <w:p w:rsidR="00B57121" w:rsidRPr="009F0D93" w:rsidRDefault="00B57121" w:rsidP="00B57121">
      <w:pPr>
        <w:tabs>
          <w:tab w:val="right" w:pos="426"/>
        </w:tabs>
        <w:spacing w:before="120"/>
        <w:ind w:left="284" w:hanging="284"/>
        <w:jc w:val="both"/>
        <w:rPr>
          <w:rFonts w:ascii="Times New Roman" w:hAnsi="Times New Roman" w:cs="Times New Roman"/>
          <w:b/>
          <w:sz w:val="24"/>
          <w:szCs w:val="24"/>
          <w:lang w:val="ro-MD"/>
        </w:rPr>
      </w:pPr>
      <w:r w:rsidRPr="009F0D93">
        <w:rPr>
          <w:rFonts w:ascii="Times New Roman" w:hAnsi="Times New Roman" w:cs="Times New Roman"/>
          <w:b/>
          <w:sz w:val="24"/>
          <w:szCs w:val="24"/>
          <w:lang w:val="ro-MD"/>
        </w:rPr>
        <w:t xml:space="preserve">6. Contract de achiziție rezervat atelierelor protejate sau că acesta poate fi executat numai în cadrul unor programe de angajare protejată (după caz): </w:t>
      </w:r>
      <w:r w:rsidRPr="009F0D93">
        <w:rPr>
          <w:rFonts w:ascii="Times New Roman" w:hAnsi="Times New Roman" w:cs="Times New Roman"/>
          <w:b/>
          <w:sz w:val="24"/>
          <w:szCs w:val="24"/>
          <w:lang w:val="ro-RO"/>
        </w:rPr>
        <w:t>Nu</w:t>
      </w:r>
    </w:p>
    <w:p w:rsidR="00B57121" w:rsidRPr="009F0D93" w:rsidRDefault="00B57121" w:rsidP="00B57121">
      <w:pPr>
        <w:tabs>
          <w:tab w:val="right" w:pos="426"/>
        </w:tabs>
        <w:spacing w:before="120"/>
        <w:ind w:left="284" w:hanging="284"/>
        <w:jc w:val="both"/>
        <w:rPr>
          <w:rFonts w:ascii="Times New Roman" w:hAnsi="Times New Roman" w:cs="Times New Roman"/>
          <w:b/>
          <w:sz w:val="24"/>
          <w:szCs w:val="24"/>
          <w:lang w:val="ro-MD"/>
        </w:rPr>
      </w:pPr>
      <w:r w:rsidRPr="009F0D93">
        <w:rPr>
          <w:rFonts w:ascii="Times New Roman" w:hAnsi="Times New Roman" w:cs="Times New Roman"/>
          <w:b/>
          <w:sz w:val="24"/>
          <w:szCs w:val="24"/>
          <w:lang w:val="ro-MD"/>
        </w:rPr>
        <w:t>7. Prestarea serviciului este rezervată unei anumite profesii în temeiul unor acte cu putere de lege sau al unor acte administrative (după caz): Nu</w:t>
      </w:r>
    </w:p>
    <w:p w:rsidR="00B57121" w:rsidRPr="009F0D93" w:rsidRDefault="00B57121" w:rsidP="00B57121">
      <w:pPr>
        <w:tabs>
          <w:tab w:val="right" w:pos="426"/>
        </w:tabs>
        <w:spacing w:before="120"/>
        <w:ind w:left="284" w:hanging="284"/>
        <w:jc w:val="both"/>
        <w:rPr>
          <w:rFonts w:ascii="Times New Roman" w:hAnsi="Times New Roman" w:cs="Times New Roman"/>
          <w:b/>
          <w:sz w:val="24"/>
          <w:szCs w:val="24"/>
          <w:lang w:val="ro-MD"/>
        </w:rPr>
      </w:pPr>
      <w:r w:rsidRPr="009F0D93">
        <w:rPr>
          <w:rFonts w:ascii="Times New Roman" w:hAnsi="Times New Roman" w:cs="Times New Roman"/>
          <w:b/>
          <w:sz w:val="24"/>
          <w:szCs w:val="24"/>
          <w:lang w:val="ro-MD"/>
        </w:rPr>
        <w:t>8. 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11209" w:type="dxa"/>
        <w:tblInd w:w="-1351" w:type="dxa"/>
        <w:tblLook w:val="04A0" w:firstRow="1" w:lastRow="0" w:firstColumn="1" w:lastColumn="0" w:noHBand="0" w:noVBand="1"/>
      </w:tblPr>
      <w:tblGrid>
        <w:gridCol w:w="400"/>
        <w:gridCol w:w="2901"/>
        <w:gridCol w:w="7361"/>
        <w:gridCol w:w="547"/>
      </w:tblGrid>
      <w:tr w:rsidR="00B57121" w:rsidRPr="009F0D93" w:rsidTr="002D7A30">
        <w:trPr>
          <w:trHeight w:val="144"/>
        </w:trPr>
        <w:tc>
          <w:tcPr>
            <w:tcW w:w="40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57121" w:rsidRPr="009F0D93" w:rsidRDefault="00B57121" w:rsidP="002D7A30">
            <w:pPr>
              <w:jc w:val="center"/>
              <w:rPr>
                <w:rFonts w:ascii="Times New Roman" w:hAnsi="Times New Roman" w:cs="Times New Roman"/>
                <w:b/>
                <w:bCs/>
                <w:color w:val="000000"/>
                <w:sz w:val="24"/>
                <w:szCs w:val="24"/>
              </w:rPr>
            </w:pPr>
            <w:r w:rsidRPr="009F0D93">
              <w:rPr>
                <w:rFonts w:ascii="Times New Roman" w:hAnsi="Times New Roman" w:cs="Times New Roman"/>
                <w:b/>
                <w:bCs/>
                <w:color w:val="000000"/>
                <w:sz w:val="24"/>
                <w:szCs w:val="24"/>
              </w:rPr>
              <w:t>Nr.</w:t>
            </w:r>
          </w:p>
        </w:tc>
        <w:tc>
          <w:tcPr>
            <w:tcW w:w="290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57121" w:rsidRPr="009F0D93" w:rsidRDefault="00B57121" w:rsidP="002D7A30">
            <w:pPr>
              <w:jc w:val="center"/>
              <w:rPr>
                <w:rFonts w:ascii="Times New Roman" w:hAnsi="Times New Roman" w:cs="Times New Roman"/>
                <w:b/>
                <w:bCs/>
                <w:color w:val="000000"/>
                <w:sz w:val="24"/>
                <w:szCs w:val="24"/>
              </w:rPr>
            </w:pPr>
            <w:r w:rsidRPr="009F0D93">
              <w:rPr>
                <w:rFonts w:ascii="Times New Roman" w:hAnsi="Times New Roman" w:cs="Times New Roman"/>
                <w:b/>
                <w:bCs/>
                <w:color w:val="000000"/>
                <w:sz w:val="24"/>
                <w:szCs w:val="24"/>
              </w:rPr>
              <w:t>Denumirea documentului</w:t>
            </w:r>
          </w:p>
        </w:tc>
        <w:tc>
          <w:tcPr>
            <w:tcW w:w="736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57121" w:rsidRPr="009F0D93" w:rsidRDefault="00B57121" w:rsidP="002D7A30">
            <w:pPr>
              <w:jc w:val="center"/>
              <w:rPr>
                <w:rFonts w:ascii="Times New Roman" w:hAnsi="Times New Roman" w:cs="Times New Roman"/>
                <w:b/>
                <w:bCs/>
                <w:color w:val="000000"/>
                <w:sz w:val="24"/>
                <w:szCs w:val="24"/>
              </w:rPr>
            </w:pPr>
            <w:r w:rsidRPr="009F0D93">
              <w:rPr>
                <w:rFonts w:ascii="Times New Roman" w:hAnsi="Times New Roman" w:cs="Times New Roman"/>
                <w:b/>
                <w:bCs/>
                <w:color w:val="000000"/>
                <w:sz w:val="24"/>
                <w:szCs w:val="24"/>
              </w:rPr>
              <w:t>Cerinţe suplimentare</w:t>
            </w:r>
          </w:p>
        </w:tc>
        <w:tc>
          <w:tcPr>
            <w:tcW w:w="54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57121" w:rsidRPr="009F0D93" w:rsidRDefault="00B57121" w:rsidP="002D7A30">
            <w:pPr>
              <w:jc w:val="center"/>
              <w:rPr>
                <w:rFonts w:ascii="Times New Roman" w:hAnsi="Times New Roman" w:cs="Times New Roman"/>
                <w:b/>
                <w:bCs/>
                <w:color w:val="000000"/>
                <w:sz w:val="20"/>
                <w:szCs w:val="20"/>
              </w:rPr>
            </w:pPr>
            <w:r w:rsidRPr="009F0D93">
              <w:rPr>
                <w:rFonts w:ascii="Times New Roman" w:hAnsi="Times New Roman" w:cs="Times New Roman"/>
                <w:b/>
                <w:bCs/>
                <w:color w:val="000000"/>
                <w:sz w:val="20"/>
                <w:szCs w:val="20"/>
              </w:rPr>
              <w:t>Obl.</w:t>
            </w:r>
          </w:p>
        </w:tc>
      </w:tr>
      <w:tr w:rsidR="00B57121" w:rsidRPr="009F0D93" w:rsidTr="002D7A30">
        <w:trPr>
          <w:trHeight w:val="674"/>
        </w:trPr>
        <w:tc>
          <w:tcPr>
            <w:tcW w:w="400"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ind w:left="360"/>
              <w:jc w:val="center"/>
              <w:rPr>
                <w:rFonts w:ascii="Times New Roman" w:hAnsi="Times New Roman" w:cs="Times New Roman"/>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rPr>
                <w:rFonts w:ascii="Times New Roman" w:hAnsi="Times New Roman" w:cs="Times New Roman"/>
                <w:color w:val="000000"/>
              </w:rPr>
            </w:pPr>
            <w:r w:rsidRPr="009F0D93">
              <w:rPr>
                <w:rFonts w:ascii="Times New Roman" w:hAnsi="Times New Roman" w:cs="Times New Roman"/>
              </w:rPr>
              <w:t>Cerere de participare</w:t>
            </w:r>
          </w:p>
        </w:tc>
        <w:tc>
          <w:tcPr>
            <w:tcW w:w="7361" w:type="dxa"/>
            <w:tcBorders>
              <w:top w:val="single" w:sz="4" w:space="0" w:color="auto"/>
              <w:left w:val="single" w:sz="4" w:space="0" w:color="auto"/>
              <w:bottom w:val="single" w:sz="4" w:space="0" w:color="auto"/>
              <w:right w:val="single" w:sz="4" w:space="0" w:color="auto"/>
            </w:tcBorders>
          </w:tcPr>
          <w:p w:rsidR="00B57121" w:rsidRPr="009F0D93" w:rsidRDefault="00B57121" w:rsidP="00B71410">
            <w:pPr>
              <w:spacing w:after="0"/>
              <w:ind w:left="-88"/>
              <w:jc w:val="both"/>
              <w:rPr>
                <w:rFonts w:ascii="Times New Roman" w:hAnsi="Times New Roman" w:cs="Times New Roman"/>
                <w:color w:val="000000"/>
                <w:lang w:val="en-US"/>
              </w:rPr>
            </w:pPr>
            <w:r w:rsidRPr="009F0D93">
              <w:rPr>
                <w:rFonts w:ascii="Times New Roman" w:hAnsi="Times New Roman" w:cs="Times New Roman"/>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547"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jc w:val="center"/>
              <w:rPr>
                <w:rFonts w:ascii="Times New Roman" w:hAnsi="Times New Roman" w:cs="Times New Roman"/>
                <w:b/>
                <w:i/>
                <w:color w:val="000000"/>
                <w:sz w:val="20"/>
                <w:szCs w:val="20"/>
              </w:rPr>
            </w:pPr>
            <w:r w:rsidRPr="009F0D93">
              <w:rPr>
                <w:rFonts w:ascii="Times New Roman" w:hAnsi="Times New Roman" w:cs="Times New Roman"/>
                <w:b/>
                <w:i/>
                <w:sz w:val="20"/>
                <w:szCs w:val="20"/>
                <w:lang w:val="en-US"/>
              </w:rPr>
              <w:t>da</w:t>
            </w:r>
          </w:p>
        </w:tc>
      </w:tr>
      <w:tr w:rsidR="00B57121" w:rsidRPr="009F0D93" w:rsidTr="002D7A30">
        <w:trPr>
          <w:trHeight w:val="506"/>
        </w:trPr>
        <w:tc>
          <w:tcPr>
            <w:tcW w:w="400"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ind w:left="360"/>
              <w:jc w:val="center"/>
              <w:rPr>
                <w:rFonts w:ascii="Times New Roman" w:hAnsi="Times New Roman" w:cs="Times New Roman"/>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rPr>
                <w:rFonts w:ascii="Times New Roman" w:hAnsi="Times New Roman" w:cs="Times New Roman"/>
              </w:rPr>
            </w:pPr>
            <w:r w:rsidRPr="009F0D93">
              <w:rPr>
                <w:rFonts w:ascii="Times New Roman" w:hAnsi="Times New Roman" w:cs="Times New Roman"/>
              </w:rPr>
              <w:t>Declarație privind valabilitatea ofertei</w:t>
            </w:r>
          </w:p>
        </w:tc>
        <w:tc>
          <w:tcPr>
            <w:tcW w:w="7361" w:type="dxa"/>
            <w:tcBorders>
              <w:top w:val="single" w:sz="4" w:space="0" w:color="auto"/>
              <w:left w:val="single" w:sz="4" w:space="0" w:color="auto"/>
              <w:bottom w:val="single" w:sz="4" w:space="0" w:color="auto"/>
              <w:right w:val="single" w:sz="4" w:space="0" w:color="auto"/>
            </w:tcBorders>
          </w:tcPr>
          <w:p w:rsidR="00B57121" w:rsidRPr="009F0D93" w:rsidRDefault="00B57121" w:rsidP="00B71410">
            <w:pPr>
              <w:spacing w:after="0"/>
              <w:ind w:left="-88" w:right="-118"/>
              <w:jc w:val="both"/>
              <w:rPr>
                <w:rFonts w:ascii="Times New Roman" w:hAnsi="Times New Roman" w:cs="Times New Roman"/>
                <w:lang w:val="en-US"/>
              </w:rPr>
            </w:pPr>
            <w:r w:rsidRPr="009F0D93">
              <w:rPr>
                <w:rFonts w:ascii="Times New Roman" w:hAnsi="Times New Roman" w:cs="Times New Roman"/>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jc w:val="center"/>
              <w:rPr>
                <w:rFonts w:ascii="Times New Roman" w:hAnsi="Times New Roman" w:cs="Times New Roman"/>
                <w:b/>
                <w:i/>
                <w:color w:val="000000"/>
                <w:sz w:val="20"/>
                <w:szCs w:val="20"/>
              </w:rPr>
            </w:pPr>
            <w:r w:rsidRPr="009F0D93">
              <w:rPr>
                <w:rFonts w:ascii="Times New Roman" w:hAnsi="Times New Roman" w:cs="Times New Roman"/>
                <w:b/>
                <w:i/>
                <w:sz w:val="20"/>
                <w:szCs w:val="20"/>
                <w:lang w:val="en-US"/>
              </w:rPr>
              <w:t>da</w:t>
            </w:r>
          </w:p>
        </w:tc>
      </w:tr>
      <w:tr w:rsidR="00B57121" w:rsidRPr="009F0D93" w:rsidTr="002D7A30">
        <w:trPr>
          <w:trHeight w:val="732"/>
        </w:trPr>
        <w:tc>
          <w:tcPr>
            <w:tcW w:w="400"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ind w:left="360"/>
              <w:jc w:val="center"/>
              <w:rPr>
                <w:rFonts w:ascii="Times New Roman" w:hAnsi="Times New Roman" w:cs="Times New Roman"/>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rPr>
                <w:rFonts w:ascii="Times New Roman" w:hAnsi="Times New Roman" w:cs="Times New Roman"/>
              </w:rPr>
            </w:pPr>
            <w:r w:rsidRPr="009F0D93">
              <w:rPr>
                <w:rFonts w:ascii="Times New Roman" w:hAnsi="Times New Roman" w:cs="Times New Roman"/>
              </w:rPr>
              <w:t>Propunerea tehnică (specificații tehnice)</w:t>
            </w:r>
          </w:p>
        </w:tc>
        <w:tc>
          <w:tcPr>
            <w:tcW w:w="7361" w:type="dxa"/>
            <w:tcBorders>
              <w:top w:val="single" w:sz="4" w:space="0" w:color="auto"/>
              <w:left w:val="single" w:sz="4" w:space="0" w:color="auto"/>
              <w:bottom w:val="single" w:sz="4" w:space="0" w:color="auto"/>
              <w:right w:val="single" w:sz="4" w:space="0" w:color="auto"/>
            </w:tcBorders>
          </w:tcPr>
          <w:p w:rsidR="00B57121" w:rsidRPr="009F0D93" w:rsidRDefault="00B57121" w:rsidP="00B71410">
            <w:pPr>
              <w:spacing w:after="0"/>
              <w:ind w:left="-88" w:right="-118"/>
              <w:jc w:val="both"/>
              <w:rPr>
                <w:rFonts w:ascii="Times New Roman" w:hAnsi="Times New Roman" w:cs="Times New Roman"/>
                <w:lang w:val="en-US"/>
              </w:rPr>
            </w:pPr>
            <w:r w:rsidRPr="009F0D93">
              <w:rPr>
                <w:rFonts w:ascii="Times New Roman" w:hAnsi="Times New Roman" w:cs="Times New Roman"/>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jc w:val="center"/>
              <w:rPr>
                <w:rFonts w:ascii="Times New Roman" w:hAnsi="Times New Roman" w:cs="Times New Roman"/>
                <w:b/>
                <w:i/>
                <w:color w:val="000000"/>
                <w:sz w:val="20"/>
                <w:szCs w:val="20"/>
              </w:rPr>
            </w:pPr>
            <w:r w:rsidRPr="009F0D93">
              <w:rPr>
                <w:rFonts w:ascii="Times New Roman" w:hAnsi="Times New Roman" w:cs="Times New Roman"/>
                <w:b/>
                <w:i/>
                <w:sz w:val="20"/>
                <w:szCs w:val="20"/>
                <w:lang w:val="en-US"/>
              </w:rPr>
              <w:t>da</w:t>
            </w:r>
          </w:p>
        </w:tc>
      </w:tr>
      <w:tr w:rsidR="00B57121" w:rsidRPr="009F0D93" w:rsidTr="002D7A30">
        <w:trPr>
          <w:trHeight w:val="1095"/>
        </w:trPr>
        <w:tc>
          <w:tcPr>
            <w:tcW w:w="400"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pStyle w:val="a4"/>
              <w:spacing w:line="256" w:lineRule="auto"/>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rPr>
                <w:rFonts w:ascii="Times New Roman" w:hAnsi="Times New Roman" w:cs="Times New Roman"/>
                <w:color w:val="000000"/>
                <w:lang w:val="ro-RO"/>
              </w:rPr>
            </w:pPr>
            <w:r w:rsidRPr="009F0D93">
              <w:rPr>
                <w:rFonts w:ascii="Times New Roman" w:hAnsi="Times New Roman" w:cs="Times New Roman"/>
                <w:lang w:val="en-US"/>
              </w:rPr>
              <w:t>Propunerea financiară (specificații de preț)</w:t>
            </w:r>
          </w:p>
        </w:tc>
        <w:tc>
          <w:tcPr>
            <w:tcW w:w="7361" w:type="dxa"/>
            <w:tcBorders>
              <w:top w:val="single" w:sz="4" w:space="0" w:color="auto"/>
              <w:left w:val="single" w:sz="4" w:space="0" w:color="auto"/>
              <w:bottom w:val="single" w:sz="4" w:space="0" w:color="auto"/>
              <w:right w:val="single" w:sz="4" w:space="0" w:color="auto"/>
            </w:tcBorders>
          </w:tcPr>
          <w:p w:rsidR="00B57121" w:rsidRPr="009F0D93" w:rsidRDefault="00B57121" w:rsidP="00B71410">
            <w:pPr>
              <w:spacing w:after="0"/>
              <w:ind w:left="-88" w:right="-118"/>
              <w:jc w:val="both"/>
              <w:rPr>
                <w:rFonts w:ascii="Times New Roman" w:hAnsi="Times New Roman" w:cs="Times New Roman"/>
                <w:color w:val="000000"/>
                <w:lang w:val="en-US"/>
              </w:rPr>
            </w:pPr>
            <w:r w:rsidRPr="009F0D93">
              <w:rPr>
                <w:rFonts w:ascii="Times New Roman" w:hAnsi="Times New Roman" w:cs="Times New Roman"/>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jc w:val="center"/>
              <w:rPr>
                <w:rFonts w:ascii="Times New Roman" w:hAnsi="Times New Roman" w:cs="Times New Roman"/>
                <w:b/>
                <w:i/>
                <w:color w:val="000000"/>
                <w:sz w:val="20"/>
                <w:szCs w:val="20"/>
              </w:rPr>
            </w:pPr>
            <w:r w:rsidRPr="009F0D93">
              <w:rPr>
                <w:rFonts w:ascii="Times New Roman" w:hAnsi="Times New Roman" w:cs="Times New Roman"/>
                <w:b/>
                <w:i/>
                <w:color w:val="000000"/>
                <w:sz w:val="20"/>
                <w:szCs w:val="20"/>
              </w:rPr>
              <w:t>da</w:t>
            </w:r>
          </w:p>
        </w:tc>
      </w:tr>
      <w:tr w:rsidR="00B57121" w:rsidRPr="009F0D93" w:rsidTr="002D7A30">
        <w:trPr>
          <w:trHeight w:val="364"/>
        </w:trPr>
        <w:tc>
          <w:tcPr>
            <w:tcW w:w="400"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pStyle w:val="a4"/>
              <w:spacing w:line="256" w:lineRule="auto"/>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rPr>
                <w:rFonts w:ascii="Times New Roman" w:hAnsi="Times New Roman" w:cs="Times New Roman"/>
                <w:lang w:val="en-US"/>
              </w:rPr>
            </w:pPr>
            <w:r w:rsidRPr="009F0D93">
              <w:rPr>
                <w:rFonts w:ascii="Times New Roman" w:hAnsi="Times New Roman" w:cs="Times New Roman"/>
                <w:lang w:val="en-US"/>
              </w:rPr>
              <w:t>Document Unic de Achiziții European (DUAE)</w:t>
            </w:r>
          </w:p>
        </w:tc>
        <w:tc>
          <w:tcPr>
            <w:tcW w:w="7361" w:type="dxa"/>
            <w:tcBorders>
              <w:top w:val="single" w:sz="4" w:space="0" w:color="auto"/>
              <w:left w:val="single" w:sz="4" w:space="0" w:color="auto"/>
              <w:bottom w:val="single" w:sz="4" w:space="0" w:color="auto"/>
              <w:right w:val="single" w:sz="4" w:space="0" w:color="auto"/>
            </w:tcBorders>
          </w:tcPr>
          <w:p w:rsidR="00B57121" w:rsidRPr="009F0D93" w:rsidRDefault="00B57121" w:rsidP="00B71410">
            <w:pPr>
              <w:spacing w:after="0"/>
              <w:ind w:left="-88"/>
              <w:jc w:val="both"/>
              <w:rPr>
                <w:rFonts w:ascii="Times New Roman" w:hAnsi="Times New Roman" w:cs="Times New Roman"/>
                <w:lang w:val="en-US"/>
              </w:rPr>
            </w:pPr>
            <w:r w:rsidRPr="009F0D93">
              <w:rPr>
                <w:rFonts w:ascii="Times New Roman" w:hAnsi="Times New Roman" w:cs="Times New Roman"/>
                <w:lang w:val="en-US"/>
              </w:rPr>
              <w:t>Completat conform formularului standard al DUAE aprobat prin Ordinul MF nr. 72/2020, confirmat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jc w:val="center"/>
              <w:rPr>
                <w:rFonts w:ascii="Times New Roman" w:hAnsi="Times New Roman" w:cs="Times New Roman"/>
                <w:b/>
                <w:i/>
                <w:color w:val="000000"/>
                <w:sz w:val="20"/>
                <w:szCs w:val="20"/>
              </w:rPr>
            </w:pPr>
            <w:r w:rsidRPr="009F0D93">
              <w:rPr>
                <w:rFonts w:ascii="Times New Roman" w:hAnsi="Times New Roman" w:cs="Times New Roman"/>
                <w:b/>
                <w:i/>
                <w:sz w:val="20"/>
                <w:szCs w:val="20"/>
                <w:lang w:val="en-US"/>
              </w:rPr>
              <w:t>da</w:t>
            </w:r>
          </w:p>
        </w:tc>
      </w:tr>
      <w:tr w:rsidR="00B57121" w:rsidRPr="009F0D93" w:rsidTr="002D7A30">
        <w:trPr>
          <w:trHeight w:val="419"/>
        </w:trPr>
        <w:tc>
          <w:tcPr>
            <w:tcW w:w="400"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ind w:left="360"/>
              <w:jc w:val="center"/>
              <w:rPr>
                <w:rFonts w:ascii="Times New Roman" w:hAnsi="Times New Roman" w:cs="Times New Roman"/>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rPr>
                <w:rFonts w:ascii="Times New Roman" w:hAnsi="Times New Roman" w:cs="Times New Roman"/>
                <w:lang w:val="en-US"/>
              </w:rPr>
            </w:pPr>
            <w:r w:rsidRPr="009F0D93">
              <w:rPr>
                <w:rFonts w:ascii="Times New Roman" w:hAnsi="Times New Roman" w:cs="Times New Roman"/>
                <w:lang w:val="en-US"/>
              </w:rPr>
              <w:t>Dovada înregistrării persoanei juridice, în conformitate cu prevederile legale din țara în care ofertantul este stabilit</w:t>
            </w:r>
          </w:p>
        </w:tc>
        <w:tc>
          <w:tcPr>
            <w:tcW w:w="7361" w:type="dxa"/>
            <w:tcBorders>
              <w:top w:val="single" w:sz="4" w:space="0" w:color="auto"/>
              <w:left w:val="single" w:sz="4" w:space="0" w:color="auto"/>
              <w:bottom w:val="single" w:sz="4" w:space="0" w:color="auto"/>
              <w:right w:val="single" w:sz="4" w:space="0" w:color="auto"/>
            </w:tcBorders>
          </w:tcPr>
          <w:p w:rsidR="00B57121" w:rsidRPr="009F0D93" w:rsidRDefault="00B57121" w:rsidP="00B71410">
            <w:pPr>
              <w:spacing w:after="0"/>
              <w:ind w:left="-88"/>
              <w:jc w:val="both"/>
              <w:rPr>
                <w:rFonts w:ascii="Times New Roman" w:hAnsi="Times New Roman" w:cs="Times New Roman"/>
                <w:lang w:val="en-US"/>
              </w:rPr>
            </w:pPr>
            <w:r w:rsidRPr="009F0D93">
              <w:rPr>
                <w:rFonts w:ascii="Times New Roman" w:hAnsi="Times New Roman" w:cs="Times New Roman"/>
                <w:lang w:val="en-US"/>
              </w:rPr>
              <w:t>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jc w:val="center"/>
              <w:rPr>
                <w:rFonts w:ascii="Times New Roman" w:hAnsi="Times New Roman" w:cs="Times New Roman"/>
                <w:b/>
                <w:i/>
                <w:color w:val="000000"/>
                <w:sz w:val="20"/>
                <w:szCs w:val="20"/>
              </w:rPr>
            </w:pPr>
            <w:r w:rsidRPr="009F0D93">
              <w:rPr>
                <w:rFonts w:ascii="Times New Roman" w:hAnsi="Times New Roman" w:cs="Times New Roman"/>
                <w:b/>
                <w:i/>
                <w:sz w:val="20"/>
                <w:szCs w:val="20"/>
                <w:lang w:val="en-US"/>
              </w:rPr>
              <w:t>da</w:t>
            </w:r>
          </w:p>
        </w:tc>
      </w:tr>
      <w:tr w:rsidR="00B57121" w:rsidRPr="009F0D93" w:rsidTr="002D7A30">
        <w:trPr>
          <w:trHeight w:val="1023"/>
        </w:trPr>
        <w:tc>
          <w:tcPr>
            <w:tcW w:w="400"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pStyle w:val="a4"/>
              <w:spacing w:line="256" w:lineRule="auto"/>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rPr>
                <w:rFonts w:ascii="Times New Roman" w:hAnsi="Times New Roman" w:cs="Times New Roman"/>
              </w:rPr>
            </w:pPr>
            <w:r w:rsidRPr="009F0D93">
              <w:rPr>
                <w:rFonts w:ascii="Times New Roman" w:hAnsi="Times New Roman" w:cs="Times New Roman"/>
              </w:rPr>
              <w:t>Raportul financiar/Situația financiară</w:t>
            </w:r>
          </w:p>
        </w:tc>
        <w:tc>
          <w:tcPr>
            <w:tcW w:w="7361" w:type="dxa"/>
            <w:tcBorders>
              <w:top w:val="single" w:sz="4" w:space="0" w:color="auto"/>
              <w:left w:val="single" w:sz="4" w:space="0" w:color="auto"/>
              <w:bottom w:val="single" w:sz="4" w:space="0" w:color="auto"/>
              <w:right w:val="single" w:sz="4" w:space="0" w:color="auto"/>
            </w:tcBorders>
          </w:tcPr>
          <w:p w:rsidR="00B57121" w:rsidRPr="009F0D93" w:rsidRDefault="00B57121" w:rsidP="00B71410">
            <w:pPr>
              <w:tabs>
                <w:tab w:val="left" w:pos="7283"/>
              </w:tabs>
              <w:spacing w:after="0"/>
              <w:ind w:left="-88" w:right="-260"/>
              <w:rPr>
                <w:rFonts w:ascii="Times New Roman" w:hAnsi="Times New Roman" w:cs="Times New Roman"/>
                <w:lang w:val="en-US"/>
              </w:rPr>
            </w:pPr>
            <w:r w:rsidRPr="009F0D93">
              <w:rPr>
                <w:rFonts w:ascii="Times New Roman" w:hAnsi="Times New Roman" w:cs="Times New Roman"/>
                <w:lang w:val="en-US"/>
              </w:rPr>
              <w:t>Declarație care va include informația privind numele, prenumele și codul personal sau, după caz, informația privind denumirea companiei și IDNO al fondatorului/</w:t>
            </w:r>
            <w:r w:rsidR="00B71410">
              <w:rPr>
                <w:rFonts w:ascii="Times New Roman" w:hAnsi="Times New Roman" w:cs="Times New Roman"/>
                <w:lang w:val="en-US"/>
              </w:rPr>
              <w:t xml:space="preserve"> </w:t>
            </w:r>
            <w:r w:rsidRPr="009F0D93">
              <w:rPr>
                <w:rFonts w:ascii="Times New Roman" w:hAnsi="Times New Roman" w:cs="Times New Roman"/>
                <w:lang w:val="en-US"/>
              </w:rPr>
              <w:t>fondatorilor operatorului economic ofertant, confirmat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jc w:val="center"/>
              <w:rPr>
                <w:rFonts w:ascii="Times New Roman" w:hAnsi="Times New Roman" w:cs="Times New Roman"/>
                <w:b/>
                <w:i/>
                <w:color w:val="000000"/>
                <w:sz w:val="20"/>
                <w:szCs w:val="20"/>
              </w:rPr>
            </w:pPr>
            <w:r w:rsidRPr="009F0D93">
              <w:rPr>
                <w:rFonts w:ascii="Times New Roman" w:hAnsi="Times New Roman" w:cs="Times New Roman"/>
                <w:b/>
                <w:i/>
                <w:sz w:val="20"/>
                <w:szCs w:val="20"/>
                <w:lang w:val="en-US"/>
              </w:rPr>
              <w:t>da</w:t>
            </w:r>
          </w:p>
        </w:tc>
      </w:tr>
      <w:tr w:rsidR="00B57121" w:rsidRPr="009F0D93" w:rsidTr="002D7A30">
        <w:trPr>
          <w:trHeight w:val="419"/>
        </w:trPr>
        <w:tc>
          <w:tcPr>
            <w:tcW w:w="400"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ind w:left="360"/>
              <w:jc w:val="center"/>
              <w:rPr>
                <w:rFonts w:ascii="Times New Roman" w:hAnsi="Times New Roman" w:cs="Times New Roman"/>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rPr>
                <w:rFonts w:ascii="Times New Roman" w:hAnsi="Times New Roman" w:cs="Times New Roman"/>
                <w:lang w:val="en-US"/>
              </w:rPr>
            </w:pPr>
            <w:r w:rsidRPr="009F0D93">
              <w:rPr>
                <w:rFonts w:ascii="Times New Roman" w:hAnsi="Times New Roman" w:cs="Times New Roman"/>
                <w:lang w:val="en-US"/>
              </w:rPr>
              <w:t>Certificat de atribuire a contului bancar</w:t>
            </w:r>
          </w:p>
        </w:tc>
        <w:tc>
          <w:tcPr>
            <w:tcW w:w="736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ind w:left="-88"/>
              <w:rPr>
                <w:rFonts w:ascii="Times New Roman" w:hAnsi="Times New Roman" w:cs="Times New Roman"/>
                <w:lang w:val="en-US"/>
              </w:rPr>
            </w:pPr>
            <w:r w:rsidRPr="009F0D93">
              <w:rPr>
                <w:rFonts w:ascii="Times New Roman" w:hAnsi="Times New Roman" w:cs="Times New Roman"/>
                <w:lang w:val="en-US"/>
              </w:rPr>
              <w:t>Copie – confirmată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jc w:val="center"/>
              <w:rPr>
                <w:rFonts w:ascii="Times New Roman" w:hAnsi="Times New Roman" w:cs="Times New Roman"/>
                <w:b/>
                <w:i/>
                <w:color w:val="000000"/>
                <w:sz w:val="20"/>
                <w:szCs w:val="20"/>
              </w:rPr>
            </w:pPr>
            <w:r w:rsidRPr="009F0D93">
              <w:rPr>
                <w:rFonts w:ascii="Times New Roman" w:hAnsi="Times New Roman" w:cs="Times New Roman"/>
                <w:b/>
                <w:i/>
                <w:sz w:val="20"/>
                <w:szCs w:val="20"/>
                <w:lang w:val="en-US"/>
              </w:rPr>
              <w:t>da</w:t>
            </w:r>
          </w:p>
        </w:tc>
      </w:tr>
      <w:tr w:rsidR="00B57121" w:rsidRPr="009F0D93" w:rsidTr="002D7A30">
        <w:trPr>
          <w:trHeight w:val="1896"/>
        </w:trPr>
        <w:tc>
          <w:tcPr>
            <w:tcW w:w="400"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ind w:left="360"/>
              <w:jc w:val="center"/>
              <w:rPr>
                <w:rFonts w:ascii="Times New Roman" w:hAnsi="Times New Roman" w:cs="Times New Roman"/>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rPr>
                <w:rFonts w:ascii="Times New Roman" w:hAnsi="Times New Roman" w:cs="Times New Roman"/>
                <w:lang w:val="en-US"/>
              </w:rPr>
            </w:pPr>
          </w:p>
          <w:p w:rsidR="00B57121" w:rsidRPr="009F0D93" w:rsidRDefault="00B57121" w:rsidP="002D7A30">
            <w:pPr>
              <w:spacing w:after="0" w:line="240" w:lineRule="auto"/>
              <w:rPr>
                <w:rFonts w:ascii="Times New Roman" w:hAnsi="Times New Roman" w:cs="Times New Roman"/>
                <w:lang w:val="en-US"/>
              </w:rPr>
            </w:pPr>
            <w:r w:rsidRPr="009F0D93">
              <w:rPr>
                <w:rFonts w:ascii="Times New Roman" w:hAnsi="Times New Roman" w:cs="Times New Roman"/>
                <w:lang w:val="en-US"/>
              </w:rPr>
              <w:t>Certificat privind lipsa sau existența restanțelor față de bugetul public național</w:t>
            </w:r>
          </w:p>
        </w:tc>
        <w:tc>
          <w:tcPr>
            <w:tcW w:w="7361" w:type="dxa"/>
            <w:tcBorders>
              <w:top w:val="single" w:sz="4" w:space="0" w:color="auto"/>
              <w:left w:val="single" w:sz="4" w:space="0" w:color="auto"/>
              <w:bottom w:val="single" w:sz="4" w:space="0" w:color="auto"/>
              <w:right w:val="single" w:sz="4" w:space="0" w:color="auto"/>
            </w:tcBorders>
          </w:tcPr>
          <w:p w:rsidR="00B57121" w:rsidRPr="009F0D93" w:rsidRDefault="00B57121" w:rsidP="00B71410">
            <w:pPr>
              <w:spacing w:after="0"/>
              <w:ind w:left="-88"/>
              <w:jc w:val="both"/>
              <w:rPr>
                <w:rFonts w:ascii="Times New Roman" w:hAnsi="Times New Roman" w:cs="Times New Roman"/>
                <w:lang w:val="en-US"/>
              </w:rPr>
            </w:pPr>
            <w:r w:rsidRPr="009F0D93">
              <w:rPr>
                <w:rFonts w:ascii="Times New Roman" w:hAnsi="Times New Roman" w:cs="Times New Roman"/>
                <w:lang w:val="en-US"/>
              </w:rPr>
              <w:t xml:space="preserve">Eliberat de Serviciul Fiscal de Stat (valabil la data deschiderii ofertelor, în conformitate cu modelul stabilit de Serviciul Fiscal de Stat al Republicii Moldova), confirmat prin aplicarea semnăturii electronice </w:t>
            </w:r>
            <w:proofErr w:type="gramStart"/>
            <w:r w:rsidRPr="009F0D93">
              <w:rPr>
                <w:rFonts w:ascii="Times New Roman" w:hAnsi="Times New Roman" w:cs="Times New Roman"/>
                <w:lang w:val="en-US"/>
              </w:rPr>
              <w:t>a</w:t>
            </w:r>
            <w:proofErr w:type="gramEnd"/>
            <w:r w:rsidRPr="009F0D93">
              <w:rPr>
                <w:rFonts w:ascii="Times New Roman" w:hAnsi="Times New Roman" w:cs="Times New Roman"/>
                <w:lang w:val="en-US"/>
              </w:rPr>
              <w:t xml:space="preserve">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vAlign w:val="center"/>
          </w:tcPr>
          <w:p w:rsidR="00B57121" w:rsidRPr="009F0D93" w:rsidRDefault="00B57121" w:rsidP="002D7A30">
            <w:pPr>
              <w:spacing w:after="0"/>
              <w:jc w:val="center"/>
              <w:rPr>
                <w:rFonts w:ascii="Times New Roman" w:hAnsi="Times New Roman" w:cs="Times New Roman"/>
                <w:b/>
                <w:i/>
                <w:sz w:val="20"/>
                <w:szCs w:val="20"/>
                <w:lang w:val="en-US"/>
              </w:rPr>
            </w:pPr>
            <w:r w:rsidRPr="009F0D93">
              <w:rPr>
                <w:rFonts w:ascii="Times New Roman" w:hAnsi="Times New Roman" w:cs="Times New Roman"/>
                <w:b/>
                <w:i/>
                <w:sz w:val="20"/>
                <w:szCs w:val="20"/>
                <w:lang w:val="en-US"/>
              </w:rPr>
              <w:t>da</w:t>
            </w:r>
          </w:p>
        </w:tc>
      </w:tr>
      <w:tr w:rsidR="00B57121" w:rsidRPr="009F0D93" w:rsidTr="002D7A30">
        <w:trPr>
          <w:trHeight w:val="202"/>
        </w:trPr>
        <w:tc>
          <w:tcPr>
            <w:tcW w:w="400"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pStyle w:val="a4"/>
              <w:spacing w:line="256" w:lineRule="auto"/>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rPr>
                <w:rFonts w:ascii="Times New Roman" w:hAnsi="Times New Roman" w:cs="Times New Roman"/>
                <w:lang w:val="en-US"/>
              </w:rPr>
            </w:pPr>
            <w:r w:rsidRPr="009F0D93">
              <w:rPr>
                <w:rFonts w:ascii="Times New Roman" w:hAnsi="Times New Roman" w:cs="Times New Roman"/>
                <w:lang w:val="en-US"/>
              </w:rPr>
              <w:t>Declarația de eligibilitate</w:t>
            </w:r>
          </w:p>
        </w:tc>
        <w:tc>
          <w:tcPr>
            <w:tcW w:w="736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ind w:left="-88"/>
              <w:rPr>
                <w:rFonts w:ascii="Times New Roman" w:hAnsi="Times New Roman" w:cs="Times New Roman"/>
                <w:sz w:val="20"/>
                <w:szCs w:val="20"/>
                <w:lang w:val="ro-RO"/>
              </w:rPr>
            </w:pPr>
            <w:r w:rsidRPr="009F0D93">
              <w:rPr>
                <w:rFonts w:ascii="Times New Roman" w:hAnsi="Times New Roman" w:cs="Times New Roman"/>
                <w:lang w:val="en-US"/>
              </w:rPr>
              <w:t>Anexa nr. 2</w:t>
            </w:r>
            <w:r w:rsidRPr="009F0D93">
              <w:rPr>
                <w:rFonts w:ascii="Times New Roman" w:hAnsi="Times New Roman" w:cs="Times New Roman"/>
                <w:lang w:val="ro-RO"/>
              </w:rPr>
              <w:t xml:space="preserve"> la </w:t>
            </w:r>
            <w:r w:rsidRPr="009F0D93">
              <w:rPr>
                <w:rFonts w:ascii="Times New Roman" w:hAnsi="Times New Roman" w:cs="Times New Roman"/>
                <w:lang w:val="en-US"/>
              </w:rPr>
              <w:t xml:space="preserve">Regulamentul cu privire la achizițiile publice de valoare mică </w:t>
            </w:r>
          </w:p>
        </w:tc>
        <w:tc>
          <w:tcPr>
            <w:tcW w:w="547" w:type="dxa"/>
            <w:tcBorders>
              <w:top w:val="single" w:sz="4" w:space="0" w:color="auto"/>
              <w:left w:val="single" w:sz="4" w:space="0" w:color="auto"/>
              <w:bottom w:val="single" w:sz="4" w:space="0" w:color="auto"/>
              <w:right w:val="single" w:sz="4" w:space="0" w:color="auto"/>
            </w:tcBorders>
            <w:vAlign w:val="center"/>
          </w:tcPr>
          <w:p w:rsidR="00B57121" w:rsidRPr="009F0D93" w:rsidRDefault="00B57121" w:rsidP="002D7A30">
            <w:pPr>
              <w:spacing w:after="0" w:line="240" w:lineRule="auto"/>
              <w:jc w:val="center"/>
              <w:rPr>
                <w:rFonts w:ascii="Times New Roman" w:hAnsi="Times New Roman" w:cs="Times New Roman"/>
                <w:b/>
                <w:i/>
                <w:sz w:val="20"/>
                <w:szCs w:val="20"/>
                <w:lang w:val="en-US"/>
              </w:rPr>
            </w:pPr>
            <w:r w:rsidRPr="009F0D93">
              <w:rPr>
                <w:rFonts w:ascii="Times New Roman" w:hAnsi="Times New Roman" w:cs="Times New Roman"/>
                <w:b/>
                <w:i/>
                <w:sz w:val="20"/>
                <w:szCs w:val="20"/>
                <w:lang w:val="en-US"/>
              </w:rPr>
              <w:t>da</w:t>
            </w:r>
          </w:p>
        </w:tc>
      </w:tr>
      <w:tr w:rsidR="00B57121" w:rsidRPr="009F0D93" w:rsidTr="002D7A30">
        <w:trPr>
          <w:trHeight w:val="471"/>
        </w:trPr>
        <w:tc>
          <w:tcPr>
            <w:tcW w:w="400"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ind w:left="360"/>
              <w:jc w:val="center"/>
              <w:rPr>
                <w:rFonts w:ascii="Times New Roman" w:hAnsi="Times New Roman" w:cs="Times New Roman"/>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line="240" w:lineRule="auto"/>
              <w:rPr>
                <w:rFonts w:ascii="Times New Roman" w:hAnsi="Times New Roman" w:cs="Times New Roman"/>
                <w:lang w:val="en-US"/>
              </w:rPr>
            </w:pPr>
            <w:r w:rsidRPr="009F0D93">
              <w:rPr>
                <w:rFonts w:ascii="Times New Roman" w:hAnsi="Times New Roman" w:cs="Times New Roman"/>
                <w:iCs/>
                <w:lang w:eastAsia="zh-CN"/>
              </w:rPr>
              <w:t>Cerințe obligatorii :</w:t>
            </w:r>
          </w:p>
        </w:tc>
        <w:tc>
          <w:tcPr>
            <w:tcW w:w="7361" w:type="dxa"/>
            <w:tcBorders>
              <w:top w:val="single" w:sz="4" w:space="0" w:color="auto"/>
              <w:left w:val="single" w:sz="4" w:space="0" w:color="auto"/>
              <w:bottom w:val="single" w:sz="4" w:space="0" w:color="auto"/>
              <w:right w:val="single" w:sz="4" w:space="0" w:color="auto"/>
            </w:tcBorders>
          </w:tcPr>
          <w:p w:rsidR="00B57121" w:rsidRPr="009F0D93" w:rsidRDefault="00B57121" w:rsidP="002D7A30">
            <w:pPr>
              <w:spacing w:after="0"/>
              <w:ind w:left="-88"/>
              <w:rPr>
                <w:rFonts w:ascii="Times New Roman" w:hAnsi="Times New Roman" w:cs="Times New Roman"/>
                <w:lang w:val="en-US"/>
              </w:rPr>
            </w:pPr>
            <w:r w:rsidRPr="009F0D93">
              <w:rPr>
                <w:rFonts w:ascii="Times New Roman" w:hAnsi="Times New Roman" w:cs="Times New Roman"/>
                <w:lang w:val="en-US"/>
              </w:rPr>
              <w:t xml:space="preserve">Operatorii economici la solicitare vor prezenta mostre și alte clarificări asupra </w:t>
            </w:r>
            <w:proofErr w:type="gramStart"/>
            <w:r w:rsidRPr="009F0D93">
              <w:rPr>
                <w:rFonts w:ascii="Times New Roman" w:hAnsi="Times New Roman" w:cs="Times New Roman"/>
                <w:lang w:val="en-US"/>
              </w:rPr>
              <w:t>ofertei  în</w:t>
            </w:r>
            <w:proofErr w:type="gramEnd"/>
            <w:r w:rsidR="009111B0">
              <w:rPr>
                <w:rFonts w:ascii="Times New Roman" w:hAnsi="Times New Roman" w:cs="Times New Roman"/>
                <w:lang w:val="en-US"/>
              </w:rPr>
              <w:t xml:space="preserve"> termen de 42</w:t>
            </w:r>
            <w:r w:rsidRPr="009F0D93">
              <w:rPr>
                <w:rFonts w:ascii="Times New Roman" w:hAnsi="Times New Roman" w:cs="Times New Roman"/>
                <w:lang w:val="en-US"/>
              </w:rPr>
              <w:t xml:space="preserve"> de ore. Mostrele vor fi despachetate și testate. </w:t>
            </w:r>
          </w:p>
        </w:tc>
        <w:tc>
          <w:tcPr>
            <w:tcW w:w="547" w:type="dxa"/>
            <w:tcBorders>
              <w:top w:val="single" w:sz="4" w:space="0" w:color="auto"/>
              <w:left w:val="single" w:sz="4" w:space="0" w:color="auto"/>
              <w:bottom w:val="single" w:sz="4" w:space="0" w:color="auto"/>
              <w:right w:val="single" w:sz="4" w:space="0" w:color="auto"/>
            </w:tcBorders>
            <w:vAlign w:val="center"/>
          </w:tcPr>
          <w:p w:rsidR="00B57121" w:rsidRPr="009F0D93" w:rsidRDefault="00B57121" w:rsidP="002D7A30">
            <w:pPr>
              <w:spacing w:after="0"/>
              <w:jc w:val="center"/>
              <w:rPr>
                <w:rFonts w:ascii="Times New Roman" w:hAnsi="Times New Roman" w:cs="Times New Roman"/>
                <w:b/>
                <w:i/>
                <w:sz w:val="20"/>
                <w:szCs w:val="20"/>
                <w:lang w:val="en-US"/>
              </w:rPr>
            </w:pPr>
            <w:r w:rsidRPr="009F0D93">
              <w:rPr>
                <w:rFonts w:ascii="Times New Roman" w:hAnsi="Times New Roman" w:cs="Times New Roman"/>
                <w:b/>
                <w:i/>
                <w:sz w:val="20"/>
                <w:szCs w:val="20"/>
                <w:lang w:val="en-US"/>
              </w:rPr>
              <w:t>da</w:t>
            </w:r>
          </w:p>
        </w:tc>
      </w:tr>
    </w:tbl>
    <w:p w:rsidR="00B57121" w:rsidRDefault="00B57121" w:rsidP="00B57121">
      <w:pPr>
        <w:tabs>
          <w:tab w:val="right" w:pos="426"/>
        </w:tabs>
        <w:spacing w:after="0"/>
        <w:ind w:left="284"/>
        <w:jc w:val="both"/>
        <w:rPr>
          <w:rFonts w:ascii="Times New Roman" w:hAnsi="Times New Roman" w:cs="Times New Roman"/>
          <w:b/>
          <w:sz w:val="24"/>
          <w:szCs w:val="24"/>
          <w:lang w:val="ro-RO"/>
        </w:rPr>
      </w:pPr>
    </w:p>
    <w:p w:rsidR="00B57121" w:rsidRPr="009F0D93" w:rsidRDefault="00B57121" w:rsidP="00B57121">
      <w:pPr>
        <w:tabs>
          <w:tab w:val="right" w:pos="426"/>
        </w:tabs>
        <w:spacing w:after="0"/>
        <w:ind w:left="284"/>
        <w:jc w:val="both"/>
        <w:rPr>
          <w:rFonts w:ascii="Times New Roman" w:hAnsi="Times New Roman" w:cs="Times New Roman"/>
          <w:b/>
          <w:sz w:val="24"/>
          <w:szCs w:val="24"/>
          <w:u w:val="single"/>
          <w:lang w:val="ro-RO"/>
        </w:rPr>
      </w:pPr>
      <w:r w:rsidRPr="009F0D93">
        <w:rPr>
          <w:rFonts w:ascii="Times New Roman" w:hAnsi="Times New Roman" w:cs="Times New Roman"/>
          <w:b/>
          <w:sz w:val="24"/>
          <w:szCs w:val="24"/>
          <w:lang w:val="ro-RO"/>
        </w:rPr>
        <w:t>9. Motivul recurgerii la procedura accelerată (în c</w:t>
      </w:r>
      <w:r w:rsidR="00B71410">
        <w:rPr>
          <w:rFonts w:ascii="Times New Roman" w:hAnsi="Times New Roman" w:cs="Times New Roman"/>
          <w:b/>
          <w:sz w:val="24"/>
          <w:szCs w:val="24"/>
          <w:lang w:val="ro-RO"/>
        </w:rPr>
        <w:t>azul licitației deschise, restrâ</w:t>
      </w:r>
      <w:r w:rsidRPr="009F0D93">
        <w:rPr>
          <w:rFonts w:ascii="Times New Roman" w:hAnsi="Times New Roman" w:cs="Times New Roman"/>
          <w:b/>
          <w:sz w:val="24"/>
          <w:szCs w:val="24"/>
          <w:lang w:val="ro-RO"/>
        </w:rPr>
        <w:t xml:space="preserve">nse și al procedurii negociate), după caz: </w:t>
      </w:r>
      <w:r w:rsidRPr="009F0D93">
        <w:rPr>
          <w:rFonts w:ascii="Times New Roman" w:hAnsi="Times New Roman" w:cs="Times New Roman"/>
          <w:b/>
          <w:sz w:val="24"/>
          <w:szCs w:val="24"/>
          <w:u w:val="single"/>
          <w:lang w:val="ro-RO"/>
        </w:rPr>
        <w:t>nu este cazul</w:t>
      </w:r>
    </w:p>
    <w:p w:rsidR="00B57121" w:rsidRPr="009F0D93" w:rsidRDefault="00B57121" w:rsidP="00B57121">
      <w:pPr>
        <w:tabs>
          <w:tab w:val="right" w:pos="426"/>
        </w:tabs>
        <w:spacing w:after="0"/>
        <w:ind w:left="284"/>
        <w:jc w:val="both"/>
        <w:rPr>
          <w:rFonts w:ascii="Times New Roman" w:hAnsi="Times New Roman" w:cs="Times New Roman"/>
          <w:b/>
          <w:sz w:val="24"/>
          <w:szCs w:val="24"/>
          <w:u w:val="single"/>
          <w:lang w:val="ro-RO"/>
        </w:rPr>
      </w:pPr>
      <w:r>
        <w:rPr>
          <w:rFonts w:ascii="Times New Roman" w:hAnsi="Times New Roman" w:cs="Times New Roman"/>
          <w:b/>
          <w:sz w:val="24"/>
          <w:szCs w:val="24"/>
          <w:lang w:val="ro-RO"/>
        </w:rPr>
        <w:t>1</w:t>
      </w:r>
      <w:r w:rsidRPr="009F0D93">
        <w:rPr>
          <w:rFonts w:ascii="Times New Roman" w:hAnsi="Times New Roman" w:cs="Times New Roman"/>
          <w:b/>
          <w:sz w:val="24"/>
          <w:szCs w:val="24"/>
          <w:lang w:val="ro-RO"/>
        </w:rPr>
        <w:t xml:space="preserve">0. Tehnici și instrumente specifice de atribuire (dacă este cazul specificați dacă se va utiliza acordul-cadru, sistemul dinamic de achiziție sau licitația electronică): </w:t>
      </w:r>
    </w:p>
    <w:p w:rsidR="00B57121" w:rsidRPr="009F0D93" w:rsidRDefault="00B57121" w:rsidP="00B57121">
      <w:pPr>
        <w:tabs>
          <w:tab w:val="right" w:pos="426"/>
        </w:tabs>
        <w:spacing w:before="120"/>
        <w:ind w:left="284"/>
        <w:jc w:val="both"/>
        <w:rPr>
          <w:rFonts w:ascii="Times New Roman" w:hAnsi="Times New Roman" w:cs="Times New Roman"/>
          <w:b/>
          <w:sz w:val="24"/>
          <w:szCs w:val="24"/>
          <w:u w:val="single"/>
          <w:lang w:val="ro-RO"/>
        </w:rPr>
      </w:pPr>
      <w:r>
        <w:rPr>
          <w:rFonts w:ascii="Times New Roman" w:hAnsi="Times New Roman" w:cs="Times New Roman"/>
          <w:b/>
          <w:sz w:val="24"/>
          <w:szCs w:val="24"/>
          <w:lang w:val="ro-RO"/>
        </w:rPr>
        <w:t>1</w:t>
      </w:r>
      <w:r w:rsidRPr="009F0D93">
        <w:rPr>
          <w:rFonts w:ascii="Times New Roman" w:hAnsi="Times New Roman" w:cs="Times New Roman"/>
          <w:b/>
          <w:sz w:val="24"/>
          <w:szCs w:val="24"/>
          <w:lang w:val="ro-RO"/>
        </w:rPr>
        <w:t xml:space="preserve">1. Condiții speciale de care depinde îndeplinirea contractului (indicați după caz): </w:t>
      </w:r>
      <w:r w:rsidRPr="009F0D93">
        <w:rPr>
          <w:rFonts w:ascii="Times New Roman" w:hAnsi="Times New Roman" w:cs="Times New Roman"/>
          <w:b/>
          <w:sz w:val="24"/>
          <w:szCs w:val="24"/>
          <w:u w:val="single"/>
          <w:lang w:val="ro-RO"/>
        </w:rPr>
        <w:t>nu</w:t>
      </w:r>
    </w:p>
    <w:p w:rsidR="00B57121" w:rsidRPr="009F0D93" w:rsidRDefault="00B57121" w:rsidP="00B57121">
      <w:pPr>
        <w:tabs>
          <w:tab w:val="right" w:pos="426"/>
        </w:tabs>
        <w:spacing w:after="0" w:line="240" w:lineRule="auto"/>
        <w:ind w:left="284"/>
        <w:jc w:val="both"/>
        <w:rPr>
          <w:rFonts w:ascii="Times New Roman" w:hAnsi="Times New Roman" w:cs="Times New Roman"/>
          <w:b/>
          <w:sz w:val="24"/>
          <w:szCs w:val="24"/>
          <w:u w:val="single"/>
          <w:lang w:val="ro-RO"/>
        </w:rPr>
      </w:pPr>
      <w:r>
        <w:rPr>
          <w:rFonts w:ascii="Times New Roman" w:hAnsi="Times New Roman" w:cs="Times New Roman"/>
          <w:b/>
          <w:sz w:val="24"/>
          <w:szCs w:val="24"/>
          <w:lang w:val="ro-RO"/>
        </w:rPr>
        <w:t>1</w:t>
      </w:r>
      <w:r w:rsidRPr="009F0D93">
        <w:rPr>
          <w:rFonts w:ascii="Times New Roman" w:hAnsi="Times New Roman" w:cs="Times New Roman"/>
          <w:b/>
          <w:sz w:val="24"/>
          <w:szCs w:val="24"/>
          <w:lang w:val="ro-RO"/>
        </w:rPr>
        <w:t xml:space="preserve">2. Criteriul de evaluare aplicat pentru adjudecarea contractului: </w:t>
      </w:r>
      <w:r w:rsidRPr="009F0D93">
        <w:rPr>
          <w:rFonts w:ascii="Times New Roman" w:hAnsi="Times New Roman" w:cs="Times New Roman"/>
          <w:sz w:val="24"/>
          <w:szCs w:val="24"/>
          <w:u w:val="single"/>
          <w:lang w:val="ro-RO"/>
        </w:rPr>
        <w:t>cel mai mic preț per lot și în conformitate cu criteriile de atribuire, stabilite de către autoritatea contractantă</w:t>
      </w:r>
    </w:p>
    <w:p w:rsidR="00B57121" w:rsidRPr="009F0D93" w:rsidRDefault="00B57121" w:rsidP="00B57121">
      <w:pPr>
        <w:tabs>
          <w:tab w:val="right" w:pos="426"/>
        </w:tabs>
        <w:spacing w:after="0" w:line="240" w:lineRule="auto"/>
        <w:ind w:left="284"/>
        <w:jc w:val="both"/>
        <w:rPr>
          <w:rFonts w:ascii="Times New Roman" w:hAnsi="Times New Roman" w:cs="Times New Roman"/>
          <w:b/>
          <w:sz w:val="24"/>
          <w:szCs w:val="24"/>
          <w:u w:val="single"/>
          <w:lang w:val="ro-RO"/>
        </w:rPr>
      </w:pPr>
      <w:r>
        <w:rPr>
          <w:rFonts w:ascii="Times New Roman" w:hAnsi="Times New Roman" w:cs="Times New Roman"/>
          <w:b/>
          <w:sz w:val="24"/>
          <w:szCs w:val="24"/>
          <w:lang w:val="ro-RO"/>
        </w:rPr>
        <w:t>1</w:t>
      </w:r>
      <w:r w:rsidRPr="009F0D93">
        <w:rPr>
          <w:rFonts w:ascii="Times New Roman" w:hAnsi="Times New Roman" w:cs="Times New Roman"/>
          <w:b/>
          <w:sz w:val="24"/>
          <w:szCs w:val="24"/>
          <w:lang w:val="ro-RO"/>
        </w:rPr>
        <w:t>3. Factorii de evaluare a ofertei celei mai avantajoase din punct de vedere economic, precum și ponderile lor:</w:t>
      </w:r>
    </w:p>
    <w:tbl>
      <w:tblPr>
        <w:tblStyle w:val="a7"/>
        <w:tblW w:w="9634" w:type="dxa"/>
        <w:tblLook w:val="04A0" w:firstRow="1" w:lastRow="0" w:firstColumn="1" w:lastColumn="0" w:noHBand="0" w:noVBand="1"/>
      </w:tblPr>
      <w:tblGrid>
        <w:gridCol w:w="988"/>
        <w:gridCol w:w="6804"/>
        <w:gridCol w:w="1842"/>
      </w:tblGrid>
      <w:tr w:rsidR="00B57121" w:rsidRPr="009F0D93" w:rsidTr="002D7A30">
        <w:tc>
          <w:tcPr>
            <w:tcW w:w="988" w:type="dxa"/>
            <w:shd w:val="clear" w:color="auto" w:fill="D9D9D9" w:themeFill="background1" w:themeFillShade="D9"/>
          </w:tcPr>
          <w:p w:rsidR="00B57121" w:rsidRPr="009F0D93" w:rsidRDefault="00B57121" w:rsidP="002D7A30">
            <w:pPr>
              <w:tabs>
                <w:tab w:val="left" w:pos="612"/>
              </w:tabs>
              <w:spacing w:before="120" w:after="120"/>
              <w:rPr>
                <w:rFonts w:ascii="Times New Roman" w:hAnsi="Times New Roman" w:cs="Times New Roman"/>
                <w:b/>
                <w:iCs/>
              </w:rPr>
            </w:pPr>
            <w:r w:rsidRPr="009F0D93">
              <w:rPr>
                <w:rFonts w:ascii="Times New Roman" w:hAnsi="Times New Roman" w:cs="Times New Roman"/>
                <w:b/>
                <w:iCs/>
              </w:rPr>
              <w:t>Nr. d/o</w:t>
            </w:r>
          </w:p>
        </w:tc>
        <w:tc>
          <w:tcPr>
            <w:tcW w:w="6804" w:type="dxa"/>
            <w:shd w:val="clear" w:color="auto" w:fill="D9D9D9" w:themeFill="background1" w:themeFillShade="D9"/>
          </w:tcPr>
          <w:p w:rsidR="00B57121" w:rsidRPr="009F0D93" w:rsidRDefault="00B57121" w:rsidP="002D7A30">
            <w:pPr>
              <w:tabs>
                <w:tab w:val="left" w:pos="612"/>
              </w:tabs>
              <w:spacing w:before="120" w:after="120"/>
              <w:jc w:val="center"/>
              <w:rPr>
                <w:rFonts w:ascii="Times New Roman" w:hAnsi="Times New Roman" w:cs="Times New Roman"/>
                <w:b/>
                <w:iCs/>
              </w:rPr>
            </w:pPr>
            <w:r w:rsidRPr="009F0D93">
              <w:rPr>
                <w:rFonts w:ascii="Times New Roman" w:hAnsi="Times New Roman" w:cs="Times New Roman"/>
                <w:b/>
                <w:iCs/>
              </w:rPr>
              <w:t>Denumirea factorului de evaluare</w:t>
            </w:r>
          </w:p>
        </w:tc>
        <w:tc>
          <w:tcPr>
            <w:tcW w:w="1842" w:type="dxa"/>
            <w:shd w:val="clear" w:color="auto" w:fill="D9D9D9" w:themeFill="background1" w:themeFillShade="D9"/>
          </w:tcPr>
          <w:p w:rsidR="00B57121" w:rsidRPr="009F0D93" w:rsidRDefault="00B57121" w:rsidP="002D7A30">
            <w:pPr>
              <w:tabs>
                <w:tab w:val="left" w:pos="612"/>
              </w:tabs>
              <w:spacing w:before="120" w:after="120"/>
              <w:jc w:val="center"/>
              <w:rPr>
                <w:rFonts w:ascii="Times New Roman" w:hAnsi="Times New Roman" w:cs="Times New Roman"/>
                <w:b/>
                <w:iCs/>
              </w:rPr>
            </w:pPr>
            <w:r w:rsidRPr="009F0D93">
              <w:rPr>
                <w:rFonts w:ascii="Times New Roman" w:hAnsi="Times New Roman" w:cs="Times New Roman"/>
                <w:b/>
                <w:iCs/>
              </w:rPr>
              <w:t>Ponderea%</w:t>
            </w:r>
          </w:p>
        </w:tc>
      </w:tr>
      <w:tr w:rsidR="00B57121" w:rsidRPr="006D2DF4" w:rsidTr="002D7A30">
        <w:tc>
          <w:tcPr>
            <w:tcW w:w="988" w:type="dxa"/>
            <w:shd w:val="clear" w:color="auto" w:fill="auto"/>
          </w:tcPr>
          <w:p w:rsidR="00B57121" w:rsidRPr="009F0D93" w:rsidRDefault="00B57121" w:rsidP="002D7A30">
            <w:pPr>
              <w:tabs>
                <w:tab w:val="left" w:pos="612"/>
              </w:tabs>
              <w:spacing w:before="120" w:after="120"/>
              <w:rPr>
                <w:rFonts w:ascii="Times New Roman" w:hAnsi="Times New Roman" w:cs="Times New Roman"/>
                <w:b/>
                <w:iCs/>
              </w:rPr>
            </w:pPr>
            <w:r w:rsidRPr="009F0D93">
              <w:rPr>
                <w:rFonts w:ascii="Times New Roman" w:hAnsi="Times New Roman" w:cs="Times New Roman"/>
                <w:b/>
                <w:iCs/>
              </w:rPr>
              <w:t>1</w:t>
            </w:r>
          </w:p>
        </w:tc>
        <w:tc>
          <w:tcPr>
            <w:tcW w:w="6804" w:type="dxa"/>
            <w:shd w:val="clear" w:color="auto" w:fill="auto"/>
          </w:tcPr>
          <w:p w:rsidR="00B57121" w:rsidRPr="009F0D93" w:rsidRDefault="00B57121" w:rsidP="002D7A30">
            <w:pPr>
              <w:tabs>
                <w:tab w:val="left" w:pos="612"/>
              </w:tabs>
              <w:rPr>
                <w:rFonts w:ascii="Times New Roman" w:hAnsi="Times New Roman" w:cs="Times New Roman"/>
                <w:b/>
                <w:iCs/>
              </w:rPr>
            </w:pPr>
            <w:r w:rsidRPr="009F0D93">
              <w:rPr>
                <w:rFonts w:ascii="Times New Roman" w:hAnsi="Times New Roman" w:cs="Times New Roman"/>
                <w:b/>
                <w:iCs/>
              </w:rPr>
              <w:t xml:space="preserve">Cel mai mic preț per lot </w:t>
            </w:r>
            <w:r w:rsidRPr="009F0D93">
              <w:rPr>
                <w:rFonts w:ascii="Times New Roman" w:hAnsi="Times New Roman" w:cs="Times New Roman"/>
                <w:b/>
              </w:rPr>
              <w:t>și în conformitate cu criteriile de atribuire, stabilite de către autoritatea contractantă</w:t>
            </w:r>
          </w:p>
        </w:tc>
        <w:tc>
          <w:tcPr>
            <w:tcW w:w="1842" w:type="dxa"/>
            <w:shd w:val="clear" w:color="auto" w:fill="auto"/>
          </w:tcPr>
          <w:p w:rsidR="00B57121" w:rsidRPr="009F0D93" w:rsidRDefault="00B57121" w:rsidP="002D7A30">
            <w:pPr>
              <w:tabs>
                <w:tab w:val="left" w:pos="612"/>
              </w:tabs>
              <w:spacing w:before="120" w:after="120"/>
              <w:rPr>
                <w:rFonts w:ascii="Times New Roman" w:hAnsi="Times New Roman" w:cs="Times New Roman"/>
                <w:iCs/>
                <w:sz w:val="24"/>
                <w:szCs w:val="24"/>
              </w:rPr>
            </w:pPr>
          </w:p>
        </w:tc>
      </w:tr>
    </w:tbl>
    <w:p w:rsidR="00B57121" w:rsidRPr="009F0D93" w:rsidRDefault="00B57121" w:rsidP="00B57121">
      <w:pPr>
        <w:tabs>
          <w:tab w:val="right" w:pos="426"/>
        </w:tabs>
        <w:spacing w:before="120"/>
        <w:ind w:left="284"/>
        <w:jc w:val="both"/>
        <w:rPr>
          <w:rFonts w:ascii="Times New Roman" w:hAnsi="Times New Roman" w:cs="Times New Roman"/>
          <w:b/>
          <w:sz w:val="24"/>
          <w:szCs w:val="24"/>
          <w:lang w:val="ro-RO"/>
        </w:rPr>
      </w:pPr>
      <w:r>
        <w:rPr>
          <w:rFonts w:ascii="Times New Roman" w:hAnsi="Times New Roman" w:cs="Times New Roman"/>
          <w:b/>
          <w:sz w:val="24"/>
          <w:szCs w:val="24"/>
          <w:lang w:val="en-US"/>
        </w:rPr>
        <w:t>1</w:t>
      </w:r>
      <w:r w:rsidRPr="009F0D93">
        <w:rPr>
          <w:rFonts w:ascii="Times New Roman" w:hAnsi="Times New Roman" w:cs="Times New Roman"/>
          <w:b/>
          <w:sz w:val="24"/>
          <w:szCs w:val="24"/>
          <w:lang w:val="ro-RO"/>
        </w:rPr>
        <w:t>4. Termenul limită de depunere/deschidere a ofertelor:</w:t>
      </w:r>
      <w:r w:rsidRPr="009F0D93">
        <w:rPr>
          <w:rFonts w:ascii="Times New Roman" w:hAnsi="Times New Roman" w:cs="Times New Roman"/>
          <w:i/>
          <w:color w:val="FF0000"/>
          <w:lang w:val="en-US"/>
        </w:rPr>
        <w:t xml:space="preserve"> conform platformei SIA RSAP</w:t>
      </w:r>
    </w:p>
    <w:p w:rsidR="00B57121" w:rsidRPr="009F0D93" w:rsidRDefault="00B57121" w:rsidP="00B57121">
      <w:pPr>
        <w:tabs>
          <w:tab w:val="right" w:pos="426"/>
        </w:tabs>
        <w:spacing w:before="120"/>
        <w:ind w:left="284"/>
        <w:jc w:val="both"/>
        <w:rPr>
          <w:rFonts w:ascii="Times New Roman" w:hAnsi="Times New Roman" w:cs="Times New Roman"/>
          <w:b/>
          <w:sz w:val="24"/>
          <w:szCs w:val="24"/>
          <w:lang w:val="ro-RO"/>
        </w:rPr>
      </w:pPr>
      <w:r>
        <w:rPr>
          <w:rFonts w:ascii="Times New Roman" w:hAnsi="Times New Roman" w:cs="Times New Roman"/>
          <w:b/>
          <w:sz w:val="24"/>
          <w:szCs w:val="24"/>
          <w:lang w:val="ro-RO"/>
        </w:rPr>
        <w:t>1</w:t>
      </w:r>
      <w:r w:rsidRPr="009F0D93">
        <w:rPr>
          <w:rFonts w:ascii="Times New Roman" w:hAnsi="Times New Roman" w:cs="Times New Roman"/>
          <w:b/>
          <w:sz w:val="24"/>
          <w:szCs w:val="24"/>
          <w:lang w:val="ro-RO"/>
        </w:rPr>
        <w:t xml:space="preserve">5. Adresa la care trebuie transmise ofertele sau cererile de participare: Ofertele sau cererile de participare vor fi depuse electronic prin intermediul SIA RSAP </w:t>
      </w:r>
    </w:p>
    <w:p w:rsidR="00B57121" w:rsidRPr="009F0D93" w:rsidRDefault="00B57121" w:rsidP="00B57121">
      <w:pPr>
        <w:tabs>
          <w:tab w:val="right" w:pos="426"/>
        </w:tabs>
        <w:spacing w:before="120"/>
        <w:ind w:left="284"/>
        <w:jc w:val="both"/>
        <w:rPr>
          <w:rFonts w:ascii="Times New Roman" w:hAnsi="Times New Roman" w:cs="Times New Roman"/>
          <w:b/>
          <w:sz w:val="24"/>
          <w:szCs w:val="24"/>
          <w:lang w:val="ro-RO"/>
        </w:rPr>
      </w:pPr>
      <w:r>
        <w:rPr>
          <w:rFonts w:ascii="Times New Roman" w:hAnsi="Times New Roman" w:cs="Times New Roman"/>
          <w:b/>
          <w:sz w:val="24"/>
          <w:szCs w:val="24"/>
          <w:lang w:val="ro-RO"/>
        </w:rPr>
        <w:t>1</w:t>
      </w:r>
      <w:r w:rsidRPr="009F0D93">
        <w:rPr>
          <w:rFonts w:ascii="Times New Roman" w:hAnsi="Times New Roman" w:cs="Times New Roman"/>
          <w:b/>
          <w:sz w:val="24"/>
          <w:szCs w:val="24"/>
          <w:lang w:val="ro-RO"/>
        </w:rPr>
        <w:t>6. Termenul de valabilitate a ofertelor: 90 zile</w:t>
      </w:r>
    </w:p>
    <w:p w:rsidR="00B57121" w:rsidRPr="009F0D93" w:rsidRDefault="00B57121" w:rsidP="00B57121">
      <w:pPr>
        <w:tabs>
          <w:tab w:val="right" w:pos="426"/>
        </w:tabs>
        <w:spacing w:before="120"/>
        <w:ind w:left="284"/>
        <w:jc w:val="both"/>
        <w:rPr>
          <w:rFonts w:ascii="Times New Roman" w:hAnsi="Times New Roman" w:cs="Times New Roman"/>
          <w:b/>
          <w:sz w:val="24"/>
          <w:szCs w:val="24"/>
          <w:lang w:val="ro-RO"/>
        </w:rPr>
      </w:pPr>
      <w:r>
        <w:rPr>
          <w:rFonts w:ascii="Times New Roman" w:hAnsi="Times New Roman" w:cs="Times New Roman"/>
          <w:b/>
          <w:sz w:val="24"/>
          <w:szCs w:val="24"/>
          <w:lang w:val="ro-RO"/>
        </w:rPr>
        <w:t>1</w:t>
      </w:r>
      <w:r w:rsidRPr="009F0D93">
        <w:rPr>
          <w:rFonts w:ascii="Times New Roman" w:hAnsi="Times New Roman" w:cs="Times New Roman"/>
          <w:b/>
          <w:sz w:val="24"/>
          <w:szCs w:val="24"/>
          <w:lang w:val="ro-RO"/>
        </w:rPr>
        <w:t xml:space="preserve">7. Locul deschiderii ofertelor: SIA RSAP </w:t>
      </w:r>
    </w:p>
    <w:p w:rsidR="00B57121" w:rsidRPr="009F0D93" w:rsidRDefault="00B57121" w:rsidP="00B57121">
      <w:pPr>
        <w:tabs>
          <w:tab w:val="right" w:pos="426"/>
        </w:tabs>
        <w:spacing w:before="120"/>
        <w:ind w:left="284"/>
        <w:jc w:val="both"/>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1</w:t>
      </w:r>
      <w:r w:rsidR="00204FEF">
        <w:rPr>
          <w:rFonts w:ascii="Times New Roman" w:hAnsi="Times New Roman" w:cs="Times New Roman"/>
          <w:b/>
          <w:sz w:val="24"/>
          <w:szCs w:val="24"/>
          <w:lang w:val="ro-RO"/>
        </w:rPr>
        <w:t>8. Ofertele întâ</w:t>
      </w:r>
      <w:r w:rsidRPr="009F0D93">
        <w:rPr>
          <w:rFonts w:ascii="Times New Roman" w:hAnsi="Times New Roman" w:cs="Times New Roman"/>
          <w:b/>
          <w:sz w:val="24"/>
          <w:szCs w:val="24"/>
          <w:lang w:val="ro-RO"/>
        </w:rPr>
        <w:t xml:space="preserve">rziate vor fi respinse. </w:t>
      </w:r>
    </w:p>
    <w:p w:rsidR="00B57121" w:rsidRPr="009F0D93" w:rsidRDefault="00B57121" w:rsidP="00B57121">
      <w:pPr>
        <w:tabs>
          <w:tab w:val="right" w:pos="426"/>
        </w:tabs>
        <w:spacing w:before="120"/>
        <w:ind w:left="284"/>
        <w:jc w:val="both"/>
        <w:rPr>
          <w:rFonts w:ascii="Times New Roman" w:hAnsi="Times New Roman" w:cs="Times New Roman"/>
          <w:b/>
          <w:sz w:val="24"/>
          <w:szCs w:val="24"/>
          <w:lang w:val="ro-RO"/>
        </w:rPr>
      </w:pPr>
      <w:r>
        <w:rPr>
          <w:rFonts w:ascii="Times New Roman" w:hAnsi="Times New Roman" w:cs="Times New Roman"/>
          <w:b/>
          <w:sz w:val="24"/>
          <w:szCs w:val="24"/>
          <w:lang w:val="ro-RO"/>
        </w:rPr>
        <w:t>1</w:t>
      </w:r>
      <w:r w:rsidRPr="009F0D93">
        <w:rPr>
          <w:rFonts w:ascii="Times New Roman" w:hAnsi="Times New Roman" w:cs="Times New Roman"/>
          <w:b/>
          <w:sz w:val="24"/>
          <w:szCs w:val="24"/>
          <w:lang w:val="ro-RO"/>
        </w:rPr>
        <w:t xml:space="preserve">9. Persoanele autorizate să asiste la deschiderea ofertelor: </w:t>
      </w:r>
      <w:r w:rsidRPr="009F0D93">
        <w:rPr>
          <w:rFonts w:ascii="Times New Roman" w:hAnsi="Times New Roman" w:cs="Times New Roman"/>
          <w:b/>
          <w:i/>
          <w:sz w:val="24"/>
          <w:szCs w:val="24"/>
          <w:lang w:val="ro-RO"/>
        </w:rPr>
        <w:t>Ofertanții sau reprezentanții acestora au dreptul să participe la deschiderea ofertelor, cu excepția cazului cînd ofertele au fost depuse prin SIA “RSAP”</w:t>
      </w:r>
      <w:r w:rsidRPr="009F0D93">
        <w:rPr>
          <w:rFonts w:ascii="Times New Roman" w:hAnsi="Times New Roman" w:cs="Times New Roman"/>
          <w:b/>
          <w:sz w:val="24"/>
          <w:szCs w:val="24"/>
          <w:lang w:val="ro-RO"/>
        </w:rPr>
        <w:t>.</w:t>
      </w:r>
    </w:p>
    <w:p w:rsidR="00B57121" w:rsidRPr="009F0D93" w:rsidRDefault="00B57121" w:rsidP="00B57121">
      <w:pPr>
        <w:tabs>
          <w:tab w:val="right" w:pos="426"/>
        </w:tabs>
        <w:spacing w:before="120"/>
        <w:ind w:left="284"/>
        <w:jc w:val="both"/>
        <w:rPr>
          <w:rFonts w:ascii="Times New Roman" w:hAnsi="Times New Roman" w:cs="Times New Roman"/>
          <w:b/>
          <w:sz w:val="24"/>
          <w:szCs w:val="24"/>
          <w:lang w:val="ro-RO"/>
        </w:rPr>
      </w:pPr>
      <w:r>
        <w:rPr>
          <w:rFonts w:ascii="Times New Roman" w:hAnsi="Times New Roman" w:cs="Times New Roman"/>
          <w:b/>
          <w:sz w:val="24"/>
          <w:szCs w:val="24"/>
          <w:lang w:val="ro-RO"/>
        </w:rPr>
        <w:t>2</w:t>
      </w:r>
      <w:r w:rsidRPr="009F0D93">
        <w:rPr>
          <w:rFonts w:ascii="Times New Roman" w:hAnsi="Times New Roman" w:cs="Times New Roman"/>
          <w:b/>
          <w:sz w:val="24"/>
          <w:szCs w:val="24"/>
          <w:lang w:val="ro-RO"/>
        </w:rPr>
        <w:t>0. Limba sau limbile în care trebuie redactate ofertele sau cererile de participare: Limba de stat – Română</w:t>
      </w:r>
    </w:p>
    <w:p w:rsidR="00B57121" w:rsidRPr="009F0D93" w:rsidRDefault="00B57121" w:rsidP="00B57121">
      <w:pPr>
        <w:tabs>
          <w:tab w:val="right" w:pos="426"/>
        </w:tabs>
        <w:ind w:left="284"/>
        <w:jc w:val="both"/>
        <w:rPr>
          <w:rFonts w:ascii="Times New Roman" w:hAnsi="Times New Roman" w:cs="Times New Roman"/>
          <w:i/>
          <w:color w:val="FF0000"/>
          <w:lang w:val="en-US"/>
        </w:rPr>
      </w:pPr>
      <w:r>
        <w:rPr>
          <w:rFonts w:ascii="Times New Roman" w:hAnsi="Times New Roman" w:cs="Times New Roman"/>
          <w:b/>
          <w:sz w:val="24"/>
          <w:szCs w:val="24"/>
          <w:lang w:val="ro-RO"/>
        </w:rPr>
        <w:t>2</w:t>
      </w:r>
      <w:r w:rsidRPr="009F0D93">
        <w:rPr>
          <w:rFonts w:ascii="Times New Roman" w:hAnsi="Times New Roman" w:cs="Times New Roman"/>
          <w:b/>
          <w:sz w:val="24"/>
          <w:szCs w:val="24"/>
          <w:lang w:val="ro-RO"/>
        </w:rPr>
        <w:t>1. Data transmiterii spre publicare a anunțului de participare:</w:t>
      </w:r>
      <w:r w:rsidRPr="009F0D93">
        <w:rPr>
          <w:rFonts w:ascii="Times New Roman" w:hAnsi="Times New Roman" w:cs="Times New Roman"/>
          <w:i/>
          <w:color w:val="FF0000"/>
          <w:lang w:val="en-US"/>
        </w:rPr>
        <w:t xml:space="preserve"> conform platformei SIA RSAP</w:t>
      </w:r>
    </w:p>
    <w:p w:rsidR="00B57121" w:rsidRPr="009F0D93" w:rsidRDefault="00B57121" w:rsidP="00B57121">
      <w:pPr>
        <w:tabs>
          <w:tab w:val="right" w:pos="426"/>
        </w:tabs>
        <w:ind w:firstLine="284"/>
        <w:jc w:val="both"/>
        <w:rPr>
          <w:rFonts w:ascii="Times New Roman" w:hAnsi="Times New Roman" w:cs="Times New Roman"/>
          <w:b/>
          <w:sz w:val="24"/>
          <w:szCs w:val="24"/>
          <w:lang w:val="ro-RO"/>
        </w:rPr>
      </w:pPr>
      <w:r>
        <w:rPr>
          <w:rFonts w:ascii="Times New Roman" w:hAnsi="Times New Roman" w:cs="Times New Roman"/>
          <w:b/>
          <w:sz w:val="24"/>
          <w:szCs w:val="24"/>
          <w:lang w:val="ro-RO"/>
        </w:rPr>
        <w:t>2</w:t>
      </w:r>
      <w:r w:rsidRPr="009F0D93">
        <w:rPr>
          <w:rFonts w:ascii="Times New Roman" w:hAnsi="Times New Roman" w:cs="Times New Roman"/>
          <w:b/>
          <w:sz w:val="24"/>
          <w:szCs w:val="24"/>
          <w:lang w:val="ro-RO"/>
        </w:rPr>
        <w:t>2.  În cadrul procedurii de achiziție publică se va utiliza/accepta:</w:t>
      </w:r>
    </w:p>
    <w:tbl>
      <w:tblPr>
        <w:tblStyle w:val="a7"/>
        <w:tblW w:w="0" w:type="auto"/>
        <w:tblInd w:w="445" w:type="dxa"/>
        <w:tblLook w:val="04A0" w:firstRow="1" w:lastRow="0" w:firstColumn="1" w:lastColumn="0" w:noHBand="0" w:noVBand="1"/>
      </w:tblPr>
      <w:tblGrid>
        <w:gridCol w:w="5186"/>
        <w:gridCol w:w="3714"/>
      </w:tblGrid>
      <w:tr w:rsidR="00B57121" w:rsidRPr="006D2DF4" w:rsidTr="002D7A30">
        <w:tc>
          <w:tcPr>
            <w:tcW w:w="5305" w:type="dxa"/>
            <w:shd w:val="clear" w:color="auto" w:fill="E7E6E6" w:themeFill="background2"/>
          </w:tcPr>
          <w:p w:rsidR="00B57121" w:rsidRPr="009F0D93" w:rsidRDefault="00B57121" w:rsidP="002D7A30">
            <w:pPr>
              <w:tabs>
                <w:tab w:val="right" w:pos="426"/>
              </w:tabs>
              <w:rPr>
                <w:rFonts w:ascii="Times New Roman" w:hAnsi="Times New Roman" w:cs="Times New Roman"/>
                <w:b/>
              </w:rPr>
            </w:pPr>
            <w:r w:rsidRPr="009F0D93">
              <w:rPr>
                <w:rFonts w:ascii="Times New Roman" w:hAnsi="Times New Roman" w:cs="Times New Roman"/>
                <w:b/>
              </w:rPr>
              <w:t>Denumirea instrumentului electronic</w:t>
            </w:r>
          </w:p>
        </w:tc>
        <w:tc>
          <w:tcPr>
            <w:tcW w:w="3785" w:type="dxa"/>
            <w:shd w:val="clear" w:color="auto" w:fill="E7E6E6" w:themeFill="background2"/>
          </w:tcPr>
          <w:p w:rsidR="00B57121" w:rsidRPr="009F0D93" w:rsidRDefault="00B57121" w:rsidP="002D7A30">
            <w:pPr>
              <w:tabs>
                <w:tab w:val="right" w:pos="426"/>
              </w:tabs>
              <w:rPr>
                <w:rFonts w:ascii="Times New Roman" w:hAnsi="Times New Roman" w:cs="Times New Roman"/>
                <w:b/>
              </w:rPr>
            </w:pPr>
            <w:r w:rsidRPr="009F0D93">
              <w:rPr>
                <w:rFonts w:ascii="Times New Roman" w:hAnsi="Times New Roman" w:cs="Times New Roman"/>
                <w:b/>
              </w:rPr>
              <w:t>Se va utiliza/accepta sau nu</w:t>
            </w:r>
          </w:p>
        </w:tc>
      </w:tr>
      <w:tr w:rsidR="00B57121" w:rsidRPr="009F0D93" w:rsidTr="002D7A30">
        <w:tc>
          <w:tcPr>
            <w:tcW w:w="5305" w:type="dxa"/>
          </w:tcPr>
          <w:p w:rsidR="00B57121" w:rsidRPr="009F0D93" w:rsidRDefault="00B57121" w:rsidP="002D7A30">
            <w:pPr>
              <w:tabs>
                <w:tab w:val="right" w:pos="426"/>
              </w:tabs>
              <w:rPr>
                <w:rFonts w:ascii="Times New Roman" w:hAnsi="Times New Roman" w:cs="Times New Roman"/>
              </w:rPr>
            </w:pPr>
            <w:r w:rsidRPr="009F0D93">
              <w:rPr>
                <w:rFonts w:ascii="Times New Roman" w:hAnsi="Times New Roman" w:cs="Times New Roman"/>
              </w:rPr>
              <w:t>depunerea electronică a ofertelor sau a cererilor de participare</w:t>
            </w:r>
          </w:p>
        </w:tc>
        <w:tc>
          <w:tcPr>
            <w:tcW w:w="3785" w:type="dxa"/>
            <w:shd w:val="clear" w:color="auto" w:fill="auto"/>
          </w:tcPr>
          <w:p w:rsidR="00B57121" w:rsidRPr="009F0D93" w:rsidRDefault="00B57121" w:rsidP="002D7A30">
            <w:pPr>
              <w:tabs>
                <w:tab w:val="right" w:pos="426"/>
              </w:tabs>
              <w:jc w:val="center"/>
              <w:rPr>
                <w:rFonts w:ascii="Times New Roman" w:hAnsi="Times New Roman" w:cs="Times New Roman"/>
              </w:rPr>
            </w:pPr>
            <w:r w:rsidRPr="009F0D93">
              <w:rPr>
                <w:rFonts w:ascii="Times New Roman" w:hAnsi="Times New Roman" w:cs="Times New Roman"/>
                <w:b/>
              </w:rPr>
              <w:t>Se va utiliza</w:t>
            </w:r>
          </w:p>
        </w:tc>
      </w:tr>
      <w:tr w:rsidR="00B57121" w:rsidRPr="009F0D93" w:rsidTr="002D7A30">
        <w:tc>
          <w:tcPr>
            <w:tcW w:w="5305" w:type="dxa"/>
          </w:tcPr>
          <w:p w:rsidR="00B57121" w:rsidRPr="009F0D93" w:rsidRDefault="00B57121" w:rsidP="002D7A30">
            <w:pPr>
              <w:tabs>
                <w:tab w:val="right" w:pos="426"/>
              </w:tabs>
              <w:rPr>
                <w:rFonts w:ascii="Times New Roman" w:hAnsi="Times New Roman" w:cs="Times New Roman"/>
              </w:rPr>
            </w:pPr>
            <w:r w:rsidRPr="009F0D93">
              <w:rPr>
                <w:rFonts w:ascii="Times New Roman" w:hAnsi="Times New Roman" w:cs="Times New Roman"/>
              </w:rPr>
              <w:t>sistemul de comenzi electronice</w:t>
            </w:r>
          </w:p>
        </w:tc>
        <w:tc>
          <w:tcPr>
            <w:tcW w:w="3785" w:type="dxa"/>
            <w:shd w:val="clear" w:color="auto" w:fill="auto"/>
          </w:tcPr>
          <w:p w:rsidR="00B57121" w:rsidRPr="009F0D93" w:rsidRDefault="00B57121" w:rsidP="002D7A30">
            <w:pPr>
              <w:tabs>
                <w:tab w:val="right" w:pos="426"/>
              </w:tabs>
              <w:jc w:val="center"/>
              <w:rPr>
                <w:rFonts w:ascii="Times New Roman" w:hAnsi="Times New Roman" w:cs="Times New Roman"/>
              </w:rPr>
            </w:pPr>
            <w:r w:rsidRPr="009F0D93">
              <w:rPr>
                <w:rFonts w:ascii="Times New Roman" w:hAnsi="Times New Roman" w:cs="Times New Roman"/>
                <w:b/>
              </w:rPr>
              <w:t>Se va utiliza</w:t>
            </w:r>
          </w:p>
        </w:tc>
      </w:tr>
      <w:tr w:rsidR="00B57121" w:rsidRPr="009F0D93" w:rsidTr="002D7A30">
        <w:tc>
          <w:tcPr>
            <w:tcW w:w="5305" w:type="dxa"/>
          </w:tcPr>
          <w:p w:rsidR="00B57121" w:rsidRPr="009F0D93" w:rsidRDefault="00B57121" w:rsidP="002D7A30">
            <w:pPr>
              <w:tabs>
                <w:tab w:val="right" w:pos="426"/>
              </w:tabs>
              <w:rPr>
                <w:rFonts w:ascii="Times New Roman" w:hAnsi="Times New Roman" w:cs="Times New Roman"/>
              </w:rPr>
            </w:pPr>
            <w:r w:rsidRPr="009F0D93">
              <w:rPr>
                <w:rFonts w:ascii="Times New Roman" w:hAnsi="Times New Roman" w:cs="Times New Roman"/>
              </w:rPr>
              <w:t>facturarea electronică</w:t>
            </w:r>
          </w:p>
        </w:tc>
        <w:tc>
          <w:tcPr>
            <w:tcW w:w="3785" w:type="dxa"/>
            <w:shd w:val="clear" w:color="auto" w:fill="auto"/>
          </w:tcPr>
          <w:p w:rsidR="00B57121" w:rsidRPr="009F0D93" w:rsidRDefault="00B57121" w:rsidP="002D7A30">
            <w:pPr>
              <w:tabs>
                <w:tab w:val="right" w:pos="426"/>
              </w:tabs>
              <w:jc w:val="center"/>
              <w:rPr>
                <w:rFonts w:ascii="Times New Roman" w:hAnsi="Times New Roman" w:cs="Times New Roman"/>
              </w:rPr>
            </w:pPr>
            <w:r w:rsidRPr="009F0D93">
              <w:rPr>
                <w:rFonts w:ascii="Times New Roman" w:hAnsi="Times New Roman" w:cs="Times New Roman"/>
                <w:b/>
              </w:rPr>
              <w:t>Se va utiliza</w:t>
            </w:r>
          </w:p>
        </w:tc>
      </w:tr>
      <w:tr w:rsidR="00B57121" w:rsidRPr="009F0D93" w:rsidTr="002D7A30">
        <w:tc>
          <w:tcPr>
            <w:tcW w:w="5305" w:type="dxa"/>
          </w:tcPr>
          <w:p w:rsidR="00B57121" w:rsidRPr="009F0D93" w:rsidRDefault="00B57121" w:rsidP="002D7A30">
            <w:pPr>
              <w:tabs>
                <w:tab w:val="right" w:pos="426"/>
              </w:tabs>
              <w:rPr>
                <w:rFonts w:ascii="Times New Roman" w:hAnsi="Times New Roman" w:cs="Times New Roman"/>
              </w:rPr>
            </w:pPr>
            <w:r w:rsidRPr="009F0D93">
              <w:rPr>
                <w:rFonts w:ascii="Times New Roman" w:hAnsi="Times New Roman" w:cs="Times New Roman"/>
              </w:rPr>
              <w:t>plățile electronice</w:t>
            </w:r>
          </w:p>
        </w:tc>
        <w:tc>
          <w:tcPr>
            <w:tcW w:w="3785" w:type="dxa"/>
            <w:shd w:val="clear" w:color="auto" w:fill="auto"/>
          </w:tcPr>
          <w:p w:rsidR="00B57121" w:rsidRPr="009F0D93" w:rsidRDefault="00B57121" w:rsidP="002D7A30">
            <w:pPr>
              <w:tabs>
                <w:tab w:val="right" w:pos="426"/>
              </w:tabs>
              <w:jc w:val="center"/>
              <w:rPr>
                <w:rFonts w:ascii="Times New Roman" w:hAnsi="Times New Roman" w:cs="Times New Roman"/>
              </w:rPr>
            </w:pPr>
            <w:r w:rsidRPr="009F0D93">
              <w:rPr>
                <w:rFonts w:ascii="Times New Roman" w:hAnsi="Times New Roman" w:cs="Times New Roman"/>
                <w:b/>
              </w:rPr>
              <w:t>Se va utiliza</w:t>
            </w:r>
          </w:p>
        </w:tc>
      </w:tr>
    </w:tbl>
    <w:p w:rsidR="00B57121" w:rsidRPr="009F0D93" w:rsidRDefault="00B57121" w:rsidP="00B57121">
      <w:pPr>
        <w:tabs>
          <w:tab w:val="right" w:pos="426"/>
        </w:tabs>
        <w:spacing w:before="120" w:line="240" w:lineRule="auto"/>
        <w:ind w:left="568" w:hanging="284"/>
        <w:jc w:val="both"/>
        <w:rPr>
          <w:rFonts w:ascii="Times New Roman" w:hAnsi="Times New Roman" w:cs="Times New Roman"/>
          <w:b/>
          <w:sz w:val="24"/>
          <w:szCs w:val="24"/>
          <w:lang w:val="ro-RO"/>
        </w:rPr>
      </w:pPr>
      <w:r>
        <w:rPr>
          <w:rFonts w:ascii="Times New Roman" w:hAnsi="Times New Roman" w:cs="Times New Roman"/>
          <w:b/>
          <w:sz w:val="24"/>
          <w:szCs w:val="24"/>
          <w:lang w:val="ro-RO"/>
        </w:rPr>
        <w:t>2</w:t>
      </w:r>
      <w:r w:rsidRPr="009F0D93">
        <w:rPr>
          <w:rFonts w:ascii="Times New Roman" w:hAnsi="Times New Roman" w:cs="Times New Roman"/>
          <w:b/>
          <w:sz w:val="24"/>
          <w:szCs w:val="24"/>
          <w:lang w:val="ro-RO"/>
        </w:rPr>
        <w:t xml:space="preserve">3. Contractul intră sub incidența Acordului privind achizițiile guvernamentale al Organizației Mondiale a Comerțului (numai în cazul anunțurilor transmise spre publicare în Jurnalul Oficial al Uniunii Europene): </w:t>
      </w:r>
      <w:r w:rsidRPr="009F0D93">
        <w:rPr>
          <w:rFonts w:ascii="Times New Roman" w:hAnsi="Times New Roman" w:cs="Times New Roman"/>
          <w:b/>
          <w:sz w:val="24"/>
          <w:szCs w:val="24"/>
          <w:u w:val="single"/>
          <w:lang w:val="ro-RO"/>
        </w:rPr>
        <w:t>nu</w:t>
      </w:r>
    </w:p>
    <w:bookmarkEnd w:id="0"/>
    <w:p w:rsidR="00B57121" w:rsidRDefault="00B57121" w:rsidP="00B57121">
      <w:pPr>
        <w:pStyle w:val="a4"/>
        <w:spacing w:line="276" w:lineRule="auto"/>
        <w:ind w:left="928" w:hanging="786"/>
        <w:jc w:val="both"/>
        <w:rPr>
          <w:b/>
          <w:sz w:val="24"/>
          <w:szCs w:val="24"/>
          <w:lang w:val="ro-RO"/>
        </w:rPr>
      </w:pPr>
      <w:r>
        <w:rPr>
          <w:b/>
          <w:sz w:val="24"/>
          <w:szCs w:val="24"/>
          <w:lang w:val="ro-RO"/>
        </w:rPr>
        <w:t>24</w:t>
      </w:r>
      <w:r w:rsidRPr="009F0D93">
        <w:rPr>
          <w:b/>
          <w:sz w:val="24"/>
          <w:szCs w:val="24"/>
          <w:lang w:val="ro-RO"/>
        </w:rPr>
        <w:t>.</w:t>
      </w:r>
      <w:r>
        <w:rPr>
          <w:b/>
          <w:sz w:val="24"/>
          <w:szCs w:val="24"/>
          <w:lang w:val="ro-RO"/>
        </w:rPr>
        <w:t xml:space="preserve"> </w:t>
      </w:r>
      <w:r w:rsidRPr="009F0D93">
        <w:rPr>
          <w:b/>
          <w:sz w:val="24"/>
          <w:szCs w:val="24"/>
          <w:lang w:val="ro-RO"/>
        </w:rPr>
        <w:t>Persoană de contact: 078913550</w:t>
      </w:r>
    </w:p>
    <w:p w:rsidR="00B57121" w:rsidRDefault="00B57121" w:rsidP="00B57121">
      <w:pPr>
        <w:ind w:left="360"/>
        <w:jc w:val="center"/>
        <w:rPr>
          <w:rFonts w:ascii="Times New Roman" w:hAnsi="Times New Roman" w:cs="Times New Roman"/>
          <w:b/>
          <w:sz w:val="24"/>
          <w:szCs w:val="24"/>
          <w:lang w:val="ro-RO"/>
        </w:rPr>
      </w:pPr>
    </w:p>
    <w:p w:rsidR="00B57121" w:rsidRPr="009F0D93" w:rsidRDefault="00B57121" w:rsidP="00B57121">
      <w:pPr>
        <w:ind w:left="360"/>
        <w:jc w:val="center"/>
        <w:rPr>
          <w:rFonts w:ascii="Times New Roman" w:hAnsi="Times New Roman" w:cs="Times New Roman"/>
          <w:b/>
          <w:sz w:val="24"/>
          <w:szCs w:val="24"/>
          <w:lang w:val="ro-RO"/>
        </w:rPr>
      </w:pPr>
      <w:r w:rsidRPr="009F0D93">
        <w:rPr>
          <w:rFonts w:ascii="Times New Roman" w:hAnsi="Times New Roman" w:cs="Times New Roman"/>
          <w:b/>
          <w:sz w:val="24"/>
          <w:szCs w:val="24"/>
          <w:lang w:val="ro-RO"/>
        </w:rPr>
        <w:t>Semnăturile membrilor grupului de lucru:</w:t>
      </w:r>
    </w:p>
    <w:p w:rsidR="00B57121" w:rsidRPr="009F0D93" w:rsidRDefault="00B57121" w:rsidP="00B57121">
      <w:pPr>
        <w:widowControl w:val="0"/>
        <w:tabs>
          <w:tab w:val="left" w:pos="3701"/>
        </w:tabs>
        <w:spacing w:line="360" w:lineRule="auto"/>
        <w:ind w:right="1200"/>
        <w:jc w:val="both"/>
        <w:rPr>
          <w:rStyle w:val="Bodytext2"/>
          <w:rFonts w:eastAsia="Arial Unicode MS"/>
          <w:lang w:val="en-US"/>
        </w:rPr>
      </w:pPr>
      <w:r w:rsidRPr="00B71410">
        <w:rPr>
          <w:rFonts w:ascii="Times New Roman" w:hAnsi="Times New Roman" w:cs="Times New Roman"/>
          <w:b/>
          <w:sz w:val="24"/>
          <w:szCs w:val="24"/>
          <w:lang w:val="en-US"/>
        </w:rPr>
        <w:t>Tulbure Vasile</w:t>
      </w:r>
      <w:r w:rsidRPr="00B71410">
        <w:rPr>
          <w:rFonts w:ascii="Times New Roman" w:hAnsi="Times New Roman" w:cs="Times New Roman"/>
          <w:sz w:val="24"/>
          <w:szCs w:val="24"/>
          <w:lang w:val="en-US"/>
        </w:rPr>
        <w:t xml:space="preserve"> - președintele grupului de lucru, </w:t>
      </w:r>
      <w:r w:rsidRPr="00B71410">
        <w:rPr>
          <w:rStyle w:val="Bodytext2"/>
          <w:rFonts w:eastAsia="Arial Unicode MS"/>
        </w:rPr>
        <w:t xml:space="preserve">șef secție Ortopedie și Traumatologie </w:t>
      </w:r>
      <w:r w:rsidRPr="005E134C">
        <w:rPr>
          <w:rStyle w:val="Bodytext2"/>
          <w:rFonts w:eastAsia="Arial Unicode MS"/>
          <w:sz w:val="22"/>
          <w:szCs w:val="22"/>
        </w:rPr>
        <w:t>.</w:t>
      </w:r>
      <w:r w:rsidRPr="009F0D93">
        <w:rPr>
          <w:rStyle w:val="Bodytext2"/>
          <w:rFonts w:eastAsia="Arial Unicode MS"/>
          <w:b/>
        </w:rPr>
        <w:t xml:space="preserve">Cristina Curea </w:t>
      </w:r>
      <w:r w:rsidRPr="009F0D93">
        <w:rPr>
          <w:rStyle w:val="Bodytext2"/>
          <w:rFonts w:eastAsia="Arial Unicode MS"/>
        </w:rPr>
        <w:t>- secretară, șefă serviciul achiziții publice și juridic.</w:t>
      </w:r>
    </w:p>
    <w:p w:rsidR="00B57121" w:rsidRPr="009F0D93" w:rsidRDefault="00B57121" w:rsidP="00B57121">
      <w:pPr>
        <w:widowControl w:val="0"/>
        <w:tabs>
          <w:tab w:val="left" w:pos="3701"/>
        </w:tabs>
        <w:spacing w:line="360" w:lineRule="auto"/>
        <w:ind w:right="1200"/>
        <w:jc w:val="both"/>
        <w:rPr>
          <w:rFonts w:ascii="Times New Roman" w:hAnsi="Times New Roman" w:cs="Times New Roman"/>
          <w:sz w:val="24"/>
          <w:szCs w:val="24"/>
          <w:lang w:val="en-US"/>
        </w:rPr>
      </w:pPr>
      <w:r w:rsidRPr="009F0D93">
        <w:rPr>
          <w:rStyle w:val="Bodytext2"/>
          <w:rFonts w:eastAsia="Arial Unicode MS"/>
          <w:b/>
        </w:rPr>
        <w:t xml:space="preserve">Natalia Caraman </w:t>
      </w:r>
      <w:r w:rsidRPr="009F0D93">
        <w:rPr>
          <w:rStyle w:val="Bodytext2"/>
          <w:rFonts w:eastAsia="Arial Unicode MS"/>
        </w:rPr>
        <w:t>- membru, șefă serviciul ,,Infrastructură și Dezvoltare’’.</w:t>
      </w:r>
    </w:p>
    <w:p w:rsidR="00B57121" w:rsidRPr="009F0D93" w:rsidRDefault="00B57121" w:rsidP="00B57121">
      <w:pPr>
        <w:widowControl w:val="0"/>
        <w:tabs>
          <w:tab w:val="left" w:pos="3701"/>
        </w:tabs>
        <w:spacing w:line="360" w:lineRule="auto"/>
        <w:ind w:right="1200"/>
        <w:jc w:val="both"/>
        <w:rPr>
          <w:rStyle w:val="Bodytext2"/>
          <w:rFonts w:eastAsia="Arial Unicode MS"/>
          <w:lang w:val="en-US"/>
        </w:rPr>
      </w:pPr>
      <w:r w:rsidRPr="009F0D93">
        <w:rPr>
          <w:rStyle w:val="Bodytext2"/>
          <w:rFonts w:eastAsia="Arial Unicode MS"/>
          <w:b/>
        </w:rPr>
        <w:t>Natalia</w:t>
      </w:r>
      <w:r w:rsidRPr="009F0D93">
        <w:rPr>
          <w:rStyle w:val="a6"/>
          <w:rFonts w:eastAsia="Arial Unicode MS"/>
        </w:rPr>
        <w:t xml:space="preserve"> </w:t>
      </w:r>
      <w:r w:rsidRPr="009F0D93">
        <w:rPr>
          <w:rStyle w:val="Bodytext2"/>
          <w:rFonts w:eastAsia="Arial Unicode MS"/>
          <w:b/>
        </w:rPr>
        <w:t>Borodachi</w:t>
      </w:r>
      <w:r w:rsidRPr="009F0D93">
        <w:rPr>
          <w:rStyle w:val="Bodytext2"/>
          <w:rFonts w:eastAsia="Arial Unicode MS"/>
        </w:rPr>
        <w:t xml:space="preserve"> - membru, asistentă medicală- şefă.</w:t>
      </w:r>
    </w:p>
    <w:p w:rsidR="00B57121" w:rsidRPr="009F0D93" w:rsidRDefault="00B57121" w:rsidP="00B57121">
      <w:pPr>
        <w:widowControl w:val="0"/>
        <w:tabs>
          <w:tab w:val="left" w:pos="3701"/>
        </w:tabs>
        <w:spacing w:line="360" w:lineRule="auto"/>
        <w:ind w:right="1200"/>
        <w:jc w:val="both"/>
        <w:rPr>
          <w:rStyle w:val="Bodytext2"/>
          <w:rFonts w:eastAsia="Arial Unicode MS"/>
          <w:lang w:val="en-US"/>
        </w:rPr>
      </w:pPr>
      <w:r w:rsidRPr="009F0D93">
        <w:rPr>
          <w:rStyle w:val="Bodytext2"/>
          <w:rFonts w:eastAsia="Arial Unicode MS"/>
          <w:b/>
        </w:rPr>
        <w:t>Gabriela Doagă</w:t>
      </w:r>
      <w:r w:rsidRPr="009F0D93">
        <w:rPr>
          <w:rStyle w:val="Bodytext2"/>
          <w:rFonts w:eastAsia="Arial Unicode MS"/>
        </w:rPr>
        <w:t xml:space="preserve"> - membu, contabilă șefă.</w:t>
      </w:r>
    </w:p>
    <w:p w:rsidR="00B57121" w:rsidRPr="00B71410" w:rsidRDefault="00B57121" w:rsidP="00B71410">
      <w:pPr>
        <w:widowControl w:val="0"/>
        <w:tabs>
          <w:tab w:val="left" w:pos="3701"/>
        </w:tabs>
        <w:spacing w:line="360" w:lineRule="auto"/>
        <w:ind w:right="1200"/>
        <w:jc w:val="both"/>
        <w:rPr>
          <w:rFonts w:eastAsia="Arial Unicode MS"/>
          <w:color w:val="000000"/>
          <w:sz w:val="24"/>
          <w:szCs w:val="24"/>
          <w:lang w:val="ro-RO" w:eastAsia="ro-RO" w:bidi="ro-RO"/>
        </w:rPr>
      </w:pPr>
      <w:r w:rsidRPr="009F0D93">
        <w:rPr>
          <w:rFonts w:ascii="Times New Roman" w:hAnsi="Times New Roman" w:cs="Times New Roman"/>
          <w:b/>
          <w:sz w:val="24"/>
          <w:szCs w:val="24"/>
          <w:lang w:val="en-US"/>
        </w:rPr>
        <w:t>TatianaPereverzeva</w:t>
      </w:r>
      <w:r>
        <w:rPr>
          <w:rStyle w:val="Bodytext2"/>
          <w:rFonts w:eastAsia="Arial Unicode MS"/>
        </w:rPr>
        <w:t xml:space="preserve"> - membru, economistă șefă</w:t>
      </w:r>
      <w:r w:rsidRPr="00912BB4">
        <w:rPr>
          <w:rStyle w:val="Bodytext2"/>
          <w:rFonts w:eastAsia="Arial Unicode MS"/>
        </w:rPr>
        <w:t>.</w:t>
      </w:r>
    </w:p>
    <w:p w:rsidR="004E45D9" w:rsidRDefault="004E45D9"/>
    <w:sectPr w:rsidR="004E45D9" w:rsidSect="009F0D93">
      <w:pgSz w:w="11906" w:h="16838"/>
      <w:pgMar w:top="426"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71925"/>
    <w:multiLevelType w:val="hybridMultilevel"/>
    <w:tmpl w:val="D3060946"/>
    <w:lvl w:ilvl="0" w:tplc="2C145A1A">
      <w:start w:val="1"/>
      <w:numFmt w:val="upperRoman"/>
      <w:lvlText w:val="%1."/>
      <w:lvlJc w:val="left"/>
      <w:pPr>
        <w:tabs>
          <w:tab w:val="num" w:pos="720"/>
        </w:tabs>
        <w:ind w:left="720" w:hanging="360"/>
      </w:pPr>
      <w:rPr>
        <w:rFonts w:ascii="Times New Roman" w:eastAsia="Times New Roman" w:hAnsi="Times New Roman" w:cs="Times New Roman"/>
        <w:b/>
        <w:bCs w:val="0"/>
      </w:rPr>
    </w:lvl>
    <w:lvl w:ilvl="1" w:tplc="0419000F">
      <w:start w:val="1"/>
      <w:numFmt w:val="decimal"/>
      <w:lvlText w:val="%2."/>
      <w:lvlJc w:val="left"/>
      <w:pPr>
        <w:tabs>
          <w:tab w:val="num" w:pos="1440"/>
        </w:tabs>
        <w:ind w:left="1440" w:hanging="360"/>
      </w:pPr>
      <w:rPr>
        <w:b/>
        <w:bCs w:val="0"/>
      </w:r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 w15:restartNumberingAfterBreak="0">
    <w:nsid w:val="68F665CA"/>
    <w:multiLevelType w:val="hybridMultilevel"/>
    <w:tmpl w:val="5454A6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DFE"/>
    <w:rsid w:val="00050592"/>
    <w:rsid w:val="00160467"/>
    <w:rsid w:val="001E646D"/>
    <w:rsid w:val="00204FEF"/>
    <w:rsid w:val="0048447C"/>
    <w:rsid w:val="00487DFE"/>
    <w:rsid w:val="004E45D9"/>
    <w:rsid w:val="00501315"/>
    <w:rsid w:val="00680135"/>
    <w:rsid w:val="006D2DF4"/>
    <w:rsid w:val="00876326"/>
    <w:rsid w:val="008C7FAD"/>
    <w:rsid w:val="008D7631"/>
    <w:rsid w:val="009111B0"/>
    <w:rsid w:val="009B5CB7"/>
    <w:rsid w:val="009D640C"/>
    <w:rsid w:val="009E7B19"/>
    <w:rsid w:val="00B219B2"/>
    <w:rsid w:val="00B57121"/>
    <w:rsid w:val="00B600C5"/>
    <w:rsid w:val="00B71410"/>
    <w:rsid w:val="00E54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658FB"/>
  <w15:chartTrackingRefBased/>
  <w15:docId w15:val="{EFACD80A-ACD8-4E29-AF3F-FB025A195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121"/>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57121"/>
    <w:pPr>
      <w:spacing w:after="0" w:line="240" w:lineRule="auto"/>
    </w:pPr>
  </w:style>
  <w:style w:type="paragraph" w:styleId="a4">
    <w:name w:val="List Paragraph"/>
    <w:aliases w:val="HotarirePunct1"/>
    <w:basedOn w:val="a"/>
    <w:uiPriority w:val="34"/>
    <w:qFormat/>
    <w:rsid w:val="00B57121"/>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Title"/>
    <w:basedOn w:val="a"/>
    <w:link w:val="a6"/>
    <w:qFormat/>
    <w:rsid w:val="00B57121"/>
    <w:pPr>
      <w:spacing w:after="0" w:line="240" w:lineRule="auto"/>
      <w:jc w:val="center"/>
    </w:pPr>
    <w:rPr>
      <w:rFonts w:ascii="Times New Roman" w:eastAsia="Times New Roman" w:hAnsi="Times New Roman" w:cs="Times New Roman"/>
      <w:b/>
      <w:sz w:val="36"/>
      <w:szCs w:val="20"/>
      <w:lang w:val="ro-RO" w:eastAsia="ru-RU"/>
    </w:rPr>
  </w:style>
  <w:style w:type="character" w:customStyle="1" w:styleId="a6">
    <w:name w:val="Заголовок Знак"/>
    <w:basedOn w:val="a0"/>
    <w:link w:val="a5"/>
    <w:rsid w:val="00B57121"/>
    <w:rPr>
      <w:rFonts w:ascii="Times New Roman" w:eastAsia="Times New Roman" w:hAnsi="Times New Roman" w:cs="Times New Roman"/>
      <w:b/>
      <w:sz w:val="36"/>
      <w:szCs w:val="20"/>
      <w:lang w:val="ro-RO" w:eastAsia="ru-RU"/>
    </w:rPr>
  </w:style>
  <w:style w:type="table" w:styleId="a7">
    <w:name w:val="Table Grid"/>
    <w:basedOn w:val="a1"/>
    <w:rsid w:val="00B5712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basedOn w:val="a0"/>
    <w:rsid w:val="00B57121"/>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styleId="a8">
    <w:name w:val="Balloon Text"/>
    <w:basedOn w:val="a"/>
    <w:link w:val="a9"/>
    <w:uiPriority w:val="99"/>
    <w:semiHidden/>
    <w:unhideWhenUsed/>
    <w:rsid w:val="0050131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013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56845">
      <w:bodyDiv w:val="1"/>
      <w:marLeft w:val="0"/>
      <w:marRight w:val="0"/>
      <w:marTop w:val="0"/>
      <w:marBottom w:val="0"/>
      <w:divBdr>
        <w:top w:val="none" w:sz="0" w:space="0" w:color="auto"/>
        <w:left w:val="none" w:sz="0" w:space="0" w:color="auto"/>
        <w:bottom w:val="none" w:sz="0" w:space="0" w:color="auto"/>
        <w:right w:val="none" w:sz="0" w:space="0" w:color="auto"/>
      </w:divBdr>
      <w:divsChild>
        <w:div w:id="1843472910">
          <w:marLeft w:val="0"/>
          <w:marRight w:val="0"/>
          <w:marTop w:val="0"/>
          <w:marBottom w:val="0"/>
          <w:divBdr>
            <w:top w:val="none" w:sz="0" w:space="0" w:color="auto"/>
            <w:left w:val="none" w:sz="0" w:space="0" w:color="auto"/>
            <w:bottom w:val="none" w:sz="0" w:space="0" w:color="auto"/>
            <w:right w:val="none" w:sz="0" w:space="0" w:color="auto"/>
          </w:divBdr>
        </w:div>
      </w:divsChild>
    </w:div>
    <w:div w:id="1705672588">
      <w:bodyDiv w:val="1"/>
      <w:marLeft w:val="0"/>
      <w:marRight w:val="0"/>
      <w:marTop w:val="0"/>
      <w:marBottom w:val="0"/>
      <w:divBdr>
        <w:top w:val="none" w:sz="0" w:space="0" w:color="auto"/>
        <w:left w:val="none" w:sz="0" w:space="0" w:color="auto"/>
        <w:bottom w:val="none" w:sz="0" w:space="0" w:color="auto"/>
        <w:right w:val="none" w:sz="0" w:space="0" w:color="auto"/>
      </w:divBdr>
      <w:divsChild>
        <w:div w:id="809052252">
          <w:marLeft w:val="0"/>
          <w:marRight w:val="0"/>
          <w:marTop w:val="0"/>
          <w:marBottom w:val="0"/>
          <w:divBdr>
            <w:top w:val="none" w:sz="0" w:space="0" w:color="auto"/>
            <w:left w:val="none" w:sz="0" w:space="0" w:color="auto"/>
            <w:bottom w:val="none" w:sz="0" w:space="0" w:color="auto"/>
            <w:right w:val="none" w:sz="0" w:space="0" w:color="auto"/>
          </w:divBdr>
        </w:div>
        <w:div w:id="1684670380">
          <w:marLeft w:val="0"/>
          <w:marRight w:val="0"/>
          <w:marTop w:val="0"/>
          <w:marBottom w:val="0"/>
          <w:divBdr>
            <w:top w:val="none" w:sz="0" w:space="0" w:color="auto"/>
            <w:left w:val="none" w:sz="0" w:space="0" w:color="auto"/>
            <w:bottom w:val="none" w:sz="0" w:space="0" w:color="auto"/>
            <w:right w:val="none" w:sz="0" w:space="0" w:color="auto"/>
          </w:divBdr>
        </w:div>
        <w:div w:id="1599871982">
          <w:marLeft w:val="0"/>
          <w:marRight w:val="0"/>
          <w:marTop w:val="0"/>
          <w:marBottom w:val="0"/>
          <w:divBdr>
            <w:top w:val="none" w:sz="0" w:space="0" w:color="auto"/>
            <w:left w:val="none" w:sz="0" w:space="0" w:color="auto"/>
            <w:bottom w:val="none" w:sz="0" w:space="0" w:color="auto"/>
            <w:right w:val="none" w:sz="0" w:space="0" w:color="auto"/>
          </w:divBdr>
        </w:div>
        <w:div w:id="44910495">
          <w:marLeft w:val="0"/>
          <w:marRight w:val="0"/>
          <w:marTop w:val="0"/>
          <w:marBottom w:val="0"/>
          <w:divBdr>
            <w:top w:val="none" w:sz="0" w:space="0" w:color="auto"/>
            <w:left w:val="none" w:sz="0" w:space="0" w:color="auto"/>
            <w:bottom w:val="none" w:sz="0" w:space="0" w:color="auto"/>
            <w:right w:val="none" w:sz="0" w:space="0" w:color="auto"/>
          </w:divBdr>
        </w:div>
        <w:div w:id="1291667694">
          <w:marLeft w:val="0"/>
          <w:marRight w:val="0"/>
          <w:marTop w:val="0"/>
          <w:marBottom w:val="0"/>
          <w:divBdr>
            <w:top w:val="none" w:sz="0" w:space="0" w:color="auto"/>
            <w:left w:val="none" w:sz="0" w:space="0" w:color="auto"/>
            <w:bottom w:val="none" w:sz="0" w:space="0" w:color="auto"/>
            <w:right w:val="none" w:sz="0" w:space="0" w:color="auto"/>
          </w:divBdr>
        </w:div>
        <w:div w:id="1833062704">
          <w:marLeft w:val="0"/>
          <w:marRight w:val="0"/>
          <w:marTop w:val="0"/>
          <w:marBottom w:val="0"/>
          <w:divBdr>
            <w:top w:val="none" w:sz="0" w:space="0" w:color="auto"/>
            <w:left w:val="none" w:sz="0" w:space="0" w:color="auto"/>
            <w:bottom w:val="none" w:sz="0" w:space="0" w:color="auto"/>
            <w:right w:val="none" w:sz="0" w:space="0" w:color="auto"/>
          </w:divBdr>
        </w:div>
        <w:div w:id="1032610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581</TotalTime>
  <Pages>1</Pages>
  <Words>2397</Words>
  <Characters>13666</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13</cp:revision>
  <cp:lastPrinted>2026-04-27T10:30:00Z</cp:lastPrinted>
  <dcterms:created xsi:type="dcterms:W3CDTF">2026-04-06T11:37:00Z</dcterms:created>
  <dcterms:modified xsi:type="dcterms:W3CDTF">2026-04-27T11:34:00Z</dcterms:modified>
</cp:coreProperties>
</file>