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p>
          <w:p w:rsidR="00277A9E" w:rsidRPr="004562A4" w:rsidRDefault="00277A9E" w:rsidP="00277A9E">
            <w:pPr>
              <w:pStyle w:val="afd"/>
              <w:jc w:val="right"/>
              <w:rPr>
                <w:lang w:val="ro-RO"/>
              </w:rPr>
            </w:pP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Pr>
                <w:lang w:val="ro-RO"/>
              </w:rPr>
              <w:t xml:space="preserve">                           nr. 175</w:t>
            </w:r>
            <w:r w:rsidRPr="004562A4">
              <w:rPr>
                <w:lang w:val="ro-RO"/>
              </w:rPr>
              <w:t xml:space="preserve"> din </w:t>
            </w:r>
            <w:r>
              <w:rPr>
                <w:lang w:val="ro-RO"/>
              </w:rPr>
              <w:t>05octombrie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457832">
            <w:pPr>
              <w:spacing w:line="360" w:lineRule="auto"/>
              <w:jc w:val="both"/>
              <w:rPr>
                <w:sz w:val="32"/>
                <w:szCs w:val="32"/>
              </w:rPr>
            </w:pPr>
            <w:r w:rsidRPr="00C60D06">
              <w:rPr>
                <w:sz w:val="32"/>
                <w:szCs w:val="32"/>
              </w:rPr>
              <w:t>Obiectul achiziţiei:</w:t>
            </w:r>
            <w:r w:rsidRPr="00C60D06">
              <w:rPr>
                <w:b/>
                <w:sz w:val="32"/>
                <w:szCs w:val="32"/>
              </w:rPr>
              <w:tab/>
            </w:r>
            <w:r w:rsidR="00E104C5" w:rsidRPr="00E104C5">
              <w:rPr>
                <w:b/>
                <w:shd w:val="clear" w:color="auto" w:fill="FFFFFF" w:themeFill="background1"/>
                <w:lang w:val="en-US"/>
              </w:rPr>
              <w:t>___</w:t>
            </w:r>
            <w:r w:rsidR="00E104C5">
              <w:rPr>
                <w:b/>
                <w:sz w:val="32"/>
                <w:szCs w:val="32"/>
                <w:u w:val="single"/>
                <w:shd w:val="clear" w:color="auto" w:fill="FFFFFF" w:themeFill="background1"/>
                <w:lang w:val="en-US"/>
              </w:rPr>
              <w:t>P</w:t>
            </w:r>
            <w:r w:rsidR="00E104C5" w:rsidRPr="00E104C5">
              <w:rPr>
                <w:b/>
                <w:sz w:val="32"/>
                <w:szCs w:val="32"/>
                <w:u w:val="single"/>
                <w:shd w:val="clear" w:color="auto" w:fill="FFFFFF" w:themeFill="background1"/>
                <w:lang w:val="en-US"/>
              </w:rPr>
              <w:t xml:space="preserve">rocurarea </w:t>
            </w:r>
            <w:r w:rsidR="0025594F">
              <w:rPr>
                <w:b/>
                <w:sz w:val="32"/>
                <w:szCs w:val="32"/>
                <w:u w:val="single"/>
                <w:shd w:val="clear" w:color="auto" w:fill="FFFFFF" w:themeFill="background1"/>
                <w:lang w:val="en-US"/>
              </w:rPr>
              <w:t xml:space="preserve">unui automobil </w:t>
            </w:r>
            <w:r w:rsidR="00F373E8">
              <w:rPr>
                <w:b/>
                <w:sz w:val="32"/>
                <w:szCs w:val="32"/>
                <w:u w:val="single"/>
                <w:shd w:val="clear" w:color="auto" w:fill="FFFFFF" w:themeFill="background1"/>
                <w:lang w:val="en-US"/>
              </w:rPr>
              <w:t>de tip Crossover</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sz w:val="32"/>
                <w:szCs w:val="32"/>
              </w:rPr>
              <w:t>_</w:t>
            </w:r>
            <w:r w:rsidR="00E104C5" w:rsidRPr="00E104C5">
              <w:rPr>
                <w:sz w:val="32"/>
                <w:szCs w:val="32"/>
                <w:u w:val="single"/>
              </w:rPr>
              <w:t>34100000-8</w:t>
            </w:r>
          </w:p>
          <w:p w:rsidR="00A20ACF" w:rsidRPr="00C60D06" w:rsidRDefault="00A20ACF" w:rsidP="00457832">
            <w:pPr>
              <w:spacing w:line="360" w:lineRule="auto"/>
              <w:jc w:val="both"/>
              <w:rPr>
                <w:sz w:val="32"/>
                <w:szCs w:val="32"/>
              </w:rPr>
            </w:pPr>
          </w:p>
          <w:p w:rsidR="00A20ACF" w:rsidRPr="00C60D06" w:rsidRDefault="00E104C5" w:rsidP="00457832">
            <w:pPr>
              <w:spacing w:line="360" w:lineRule="auto"/>
              <w:jc w:val="both"/>
              <w:rPr>
                <w:sz w:val="32"/>
                <w:szCs w:val="32"/>
              </w:rPr>
            </w:pPr>
            <w:r>
              <w:rPr>
                <w:sz w:val="32"/>
                <w:szCs w:val="32"/>
              </w:rPr>
              <w:t>Autoritarea Contractantă:</w:t>
            </w:r>
            <w:r>
              <w:rPr>
                <w:sz w:val="32"/>
                <w:szCs w:val="32"/>
              </w:rPr>
              <w:tab/>
            </w:r>
            <w:r w:rsidRPr="00E104C5">
              <w:rPr>
                <w:sz w:val="32"/>
                <w:szCs w:val="32"/>
                <w:u w:val="single"/>
              </w:rPr>
              <w:t>Primăria com. Sadîc</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p>
          <w:p w:rsidR="00A20ACF" w:rsidRPr="00C60D06" w:rsidRDefault="00A20ACF" w:rsidP="00457832">
            <w:pPr>
              <w:tabs>
                <w:tab w:val="left" w:pos="1134"/>
              </w:tabs>
              <w:ind w:firstLine="567"/>
            </w:pPr>
            <w:r w:rsidRPr="00C60D06">
              <w:rPr>
                <w:szCs w:val="28"/>
              </w:rPr>
              <w:t>2.1.</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rsidRPr="00A20ACF">
              <w:t xml:space="preserve">și în </w:t>
            </w:r>
            <w:r w:rsidR="00E82BA4">
              <w:rPr>
                <w:b/>
              </w:rPr>
              <w:t>FDA</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sidRPr="003556B4">
              <w:t>punctul</w:t>
            </w:r>
            <w:r>
              <w:rPr>
                <w:b/>
              </w:rPr>
              <w:t>3</w:t>
            </w:r>
            <w:r w:rsidRPr="00C60D06">
              <w:rPr>
                <w:b/>
              </w:rPr>
              <w:t>.2</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E82BA4" w:rsidRPr="003556B4">
              <w:t>în</w:t>
            </w:r>
            <w:r w:rsidR="00E82BA4">
              <w:rPr>
                <w:b/>
              </w:rPr>
              <w:t xml:space="preserve"> FDA</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sidRPr="003556B4">
              <w:t>punctul</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a ofertanţilor necîştigători va fi restituită imediat de la </w:t>
            </w:r>
            <w:r w:rsidRPr="00C60D06">
              <w:lastRenderedPageBreak/>
              <w:t>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 xml:space="preserve">În cazul în careprocedura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a"/>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00BC0A51" w:rsidRPr="00F239B3">
              <w:t>timpul rămas până la sfârșitul rundei</w:t>
            </w:r>
            <w:r w:rsidR="00BC0A51">
              <w:t xml:space="preserve"> și</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sidRPr="003B50B6">
              <w:t>sau</w:t>
            </w:r>
            <w:r w:rsidR="003B50B6" w:rsidRPr="00C60D06">
              <w:t xml:space="preserve">Formularul contractului </w:t>
            </w:r>
            <w:r w:rsidR="003B50B6">
              <w:t>de servicii</w:t>
            </w:r>
            <w:r w:rsidR="003B50B6" w:rsidRPr="00C60D06">
              <w:rPr>
                <w:b/>
              </w:rPr>
              <w:t>(F5.</w:t>
            </w:r>
            <w:r w:rsidR="003B50B6">
              <w:rPr>
                <w:b/>
              </w:rPr>
              <w:t>2</w:t>
            </w:r>
            <w:r w:rsidR="003B50B6" w:rsidRPr="00C60D06">
              <w:rPr>
                <w:b/>
              </w:rPr>
              <w:t>)</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tblPr>
      <w:tblGrid>
        <w:gridCol w:w="638"/>
        <w:gridCol w:w="887"/>
        <w:gridCol w:w="2836"/>
        <w:gridCol w:w="992"/>
        <w:gridCol w:w="992"/>
        <w:gridCol w:w="3402"/>
      </w:tblGrid>
      <w:tr w:rsidR="00A20ACF" w:rsidRPr="00C60D06" w:rsidTr="00457832">
        <w:trPr>
          <w:trHeight w:val="850"/>
        </w:trPr>
        <w:tc>
          <w:tcPr>
            <w:tcW w:w="9747"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741" w:type="dxa"/>
              <w:tblLayout w:type="fixed"/>
              <w:tblLook w:val="04A0"/>
            </w:tblPr>
            <w:tblGrid>
              <w:gridCol w:w="674"/>
              <w:gridCol w:w="4254"/>
              <w:gridCol w:w="3316"/>
              <w:gridCol w:w="2497"/>
            </w:tblGrid>
            <w:tr w:rsidR="00A20ACF" w:rsidRPr="00C60D06"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Default="00E104C5" w:rsidP="00457832">
                  <w:pPr>
                    <w:pStyle w:val="a7"/>
                    <w:rPr>
                      <w:b/>
                      <w:i/>
                      <w:szCs w:val="22"/>
                    </w:rPr>
                  </w:pPr>
                  <w:r>
                    <w:rPr>
                      <w:b/>
                      <w:i/>
                      <w:sz w:val="22"/>
                      <w:szCs w:val="22"/>
                    </w:rPr>
                    <w:t>Primăria com. Sadîc</w:t>
                  </w:r>
                </w:p>
                <w:p w:rsidR="00E104C5" w:rsidRPr="00C60D06" w:rsidRDefault="00E104C5" w:rsidP="00457832">
                  <w:pPr>
                    <w:pStyle w:val="a7"/>
                    <w:rPr>
                      <w:b/>
                      <w:i/>
                      <w:szCs w:val="22"/>
                    </w:rPr>
                  </w:pPr>
                  <w:r>
                    <w:rPr>
                      <w:b/>
                      <w:i/>
                      <w:sz w:val="22"/>
                      <w:szCs w:val="22"/>
                    </w:rPr>
                    <w:t>1007601004869</w:t>
                  </w:r>
                </w:p>
              </w:tc>
            </w:tr>
            <w:tr w:rsidR="00A20ACF" w:rsidRPr="00C60D06" w:rsidTr="00E104C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0ACF" w:rsidRPr="00C60D06" w:rsidRDefault="0025594F" w:rsidP="00457832">
                  <w:pPr>
                    <w:pStyle w:val="a7"/>
                    <w:rPr>
                      <w:b/>
                      <w:i/>
                      <w:szCs w:val="22"/>
                    </w:rPr>
                  </w:pPr>
                  <w:r>
                    <w:rPr>
                      <w:b/>
                      <w:i/>
                      <w:szCs w:val="22"/>
                    </w:rPr>
                    <w:t xml:space="preserve">Procurarea unui automobil de tip </w:t>
                  </w:r>
                  <w:r w:rsidR="00F373E8">
                    <w:rPr>
                      <w:b/>
                      <w:i/>
                      <w:szCs w:val="22"/>
                    </w:rPr>
                    <w:t>Crossover</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Nr.:</w:t>
                  </w:r>
                </w:p>
                <w:p w:rsidR="00A20ACF" w:rsidRPr="00C60D06" w:rsidRDefault="00D56862" w:rsidP="00457832">
                  <w:pPr>
                    <w:pStyle w:val="a7"/>
                    <w:rPr>
                      <w:b/>
                      <w:i/>
                      <w:szCs w:val="22"/>
                    </w:rPr>
                  </w:pPr>
                  <w:r>
                    <w:rPr>
                      <w:b/>
                      <w:i/>
                      <w:szCs w:val="22"/>
                    </w:rPr>
                    <w:t>Îl găsiți în SIA RSAP</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D56862" w:rsidP="00457832">
                  <w:pPr>
                    <w:pStyle w:val="a7"/>
                    <w:rPr>
                      <w:b/>
                      <w:i/>
                      <w:szCs w:val="22"/>
                    </w:rPr>
                  </w:pPr>
                  <w:r>
                    <w:rPr>
                      <w:b/>
                      <w:i/>
                      <w:szCs w:val="22"/>
                    </w:rPr>
                    <w:t>COP (bunuri)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D56862" w:rsidP="00457832">
                  <w:pPr>
                    <w:pStyle w:val="a7"/>
                    <w:rPr>
                      <w:b/>
                      <w:i/>
                      <w:szCs w:val="22"/>
                    </w:rPr>
                  </w:pPr>
                  <w:r>
                    <w:rPr>
                      <w:b/>
                      <w:i/>
                      <w:sz w:val="22"/>
                      <w:szCs w:val="22"/>
                    </w:rPr>
                    <w:t>34100000-8</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5E6316" w:rsidP="00457832">
                  <w:pPr>
                    <w:pStyle w:val="a7"/>
                    <w:rPr>
                      <w:b/>
                      <w:i/>
                      <w:szCs w:val="22"/>
                    </w:rPr>
                  </w:pPr>
                  <w:r>
                    <w:rPr>
                      <w:b/>
                      <w:i/>
                      <w:sz w:val="22"/>
                      <w:szCs w:val="22"/>
                    </w:rPr>
                    <w:t xml:space="preserve">Buget de Stat </w:t>
                  </w:r>
                  <w:r w:rsidR="00D56862">
                    <w:rPr>
                      <w:b/>
                      <w:i/>
                      <w:sz w:val="22"/>
                      <w:szCs w:val="22"/>
                    </w:rPr>
                    <w:t xml:space="preserve"> 2020</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D56862" w:rsidP="00457832">
                  <w:pPr>
                    <w:pStyle w:val="a7"/>
                    <w:rPr>
                      <w:b/>
                      <w:i/>
                      <w:szCs w:val="22"/>
                    </w:rPr>
                  </w:pPr>
                  <w:r>
                    <w:rPr>
                      <w:b/>
                      <w:i/>
                      <w:sz w:val="22"/>
                      <w:szCs w:val="22"/>
                    </w:rPr>
                    <w:t>Primăria com. Sadîc</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[Denumirea partenerului de dezvoltare]</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[se indică denumirea completă a instituției, IDNO]</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[se indică denumirea completă a instituției, IDNO]</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D56862" w:rsidP="00457832">
                  <w:pPr>
                    <w:pStyle w:val="a7"/>
                    <w:rPr>
                      <w:b/>
                      <w:i/>
                      <w:szCs w:val="22"/>
                    </w:rPr>
                  </w:pPr>
                  <w:r>
                    <w:rPr>
                      <w:b/>
                      <w:i/>
                      <w:sz w:val="22"/>
                      <w:szCs w:val="22"/>
                    </w:rPr>
                    <w:t>Română</w:t>
                  </w:r>
                </w:p>
              </w:tc>
            </w:tr>
            <w:tr w:rsidR="00A20ACF" w:rsidRPr="00C60D06"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2497"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D56862" w:rsidP="00457832">
                  <w:pPr>
                    <w:jc w:val="both"/>
                    <w:rPr>
                      <w:rFonts w:ascii="Baltica RR" w:hAnsi="Baltica RR"/>
                      <w:b/>
                      <w:i/>
                      <w:noProof w:val="0"/>
                    </w:rPr>
                  </w:pPr>
                  <w:r>
                    <w:rPr>
                      <w:rFonts w:ascii="Baltica RR" w:hAnsi="Baltica RR"/>
                      <w:b/>
                      <w:i/>
                      <w:noProof w:val="0"/>
                      <w:sz w:val="22"/>
                      <w:szCs w:val="22"/>
                    </w:rPr>
                    <w:t>Prin SIA RSAP</w:t>
                  </w: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r w:rsidRPr="00A20ACF">
                    <w:rPr>
                      <w:b/>
                      <w:i/>
                      <w:sz w:val="22"/>
                      <w:szCs w:val="22"/>
                    </w:rPr>
                    <w:t>[Da]</w:t>
                  </w: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D56862" w:rsidP="00D56862">
                  <w:pPr>
                    <w:tabs>
                      <w:tab w:val="left" w:pos="284"/>
                      <w:tab w:val="right" w:pos="9531"/>
                    </w:tabs>
                    <w:spacing w:line="360" w:lineRule="auto"/>
                    <w:ind w:left="360" w:hanging="360"/>
                    <w:contextualSpacing/>
                    <w:rPr>
                      <w:rFonts w:ascii="Baltica RR" w:hAnsi="Baltica RR"/>
                      <w:b/>
                      <w:i/>
                      <w:noProof w:val="0"/>
                    </w:rPr>
                  </w:pPr>
                  <w:r>
                    <w:rPr>
                      <w:rFonts w:ascii="Baltica RR" w:hAnsi="Baltica RR"/>
                      <w:b/>
                      <w:i/>
                      <w:noProof w:val="0"/>
                      <w:sz w:val="22"/>
                      <w:szCs w:val="22"/>
                    </w:rPr>
                    <w:t>Procurare bunuri</w:t>
                  </w:r>
                </w:p>
                <w:p w:rsidR="00A20ACF" w:rsidRPr="00A20ACF" w:rsidRDefault="00A20ACF" w:rsidP="00457832">
                  <w:pPr>
                    <w:tabs>
                      <w:tab w:val="left" w:pos="284"/>
                      <w:tab w:val="right" w:pos="9531"/>
                    </w:tabs>
                    <w:spacing w:line="360" w:lineRule="auto"/>
                    <w:contextualSpacing/>
                    <w:rPr>
                      <w:b/>
                    </w:rPr>
                  </w:pP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D56862" w:rsidP="00457832">
                  <w:pPr>
                    <w:pStyle w:val="a7"/>
                    <w:tabs>
                      <w:tab w:val="right" w:pos="4743"/>
                    </w:tabs>
                    <w:rPr>
                      <w:b/>
                      <w:i/>
                      <w:spacing w:val="-2"/>
                      <w:szCs w:val="24"/>
                    </w:rPr>
                  </w:pPr>
                  <w:r>
                    <w:rPr>
                      <w:b/>
                      <w:i/>
                      <w:spacing w:val="-2"/>
                      <w:szCs w:val="24"/>
                    </w:rPr>
                    <w:t>Nu se aplică</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serviciilorși specificațiile tehnice:</w:t>
            </w:r>
            <w:bookmarkEnd w:id="142"/>
            <w:bookmarkEnd w:id="143"/>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center"/>
              <w:rPr>
                <w:sz w:val="18"/>
                <w:szCs w:val="18"/>
              </w:rPr>
            </w:pPr>
          </w:p>
        </w:tc>
        <w:tc>
          <w:tcPr>
            <w:tcW w:w="887" w:type="dxa"/>
            <w:shd w:val="clear" w:color="auto" w:fill="auto"/>
            <w:vAlign w:val="center"/>
          </w:tcPr>
          <w:p w:rsidR="00A20ACF" w:rsidRPr="00C60D06" w:rsidRDefault="00A20ACF" w:rsidP="00457832">
            <w:pPr>
              <w:ind w:left="-57" w:right="-57"/>
              <w:jc w:val="center"/>
              <w:rPr>
                <w:sz w:val="18"/>
                <w:szCs w:val="18"/>
              </w:rPr>
            </w:pPr>
          </w:p>
        </w:tc>
        <w:tc>
          <w:tcPr>
            <w:tcW w:w="2836" w:type="dxa"/>
            <w:shd w:val="clear" w:color="auto" w:fill="auto"/>
            <w:vAlign w:val="center"/>
          </w:tcPr>
          <w:p w:rsidR="00A20ACF" w:rsidRPr="00C60D06" w:rsidRDefault="00A20ACF" w:rsidP="00457832">
            <w:pPr>
              <w:ind w:left="-57" w:right="-57"/>
              <w:jc w:val="center"/>
              <w:rPr>
                <w:sz w:val="18"/>
                <w:szCs w:val="18"/>
              </w:rPr>
            </w:pPr>
            <w:r w:rsidRPr="00C60D06">
              <w:rPr>
                <w:i/>
                <w:sz w:val="18"/>
                <w:szCs w:val="18"/>
              </w:rPr>
              <w:t>[</w:t>
            </w:r>
            <w:r w:rsidR="00270B97">
              <w:rPr>
                <w:i/>
                <w:sz w:val="18"/>
                <w:szCs w:val="18"/>
              </w:rPr>
              <w:t>Bunurile/</w:t>
            </w:r>
            <w:r w:rsidRPr="00C60D06">
              <w:rPr>
                <w:i/>
                <w:sz w:val="18"/>
                <w:szCs w:val="18"/>
              </w:rPr>
              <w:t>Serviciilee necesare]</w:t>
            </w:r>
          </w:p>
        </w:tc>
        <w:tc>
          <w:tcPr>
            <w:tcW w:w="992" w:type="dxa"/>
            <w:shd w:val="clear" w:color="auto" w:fill="auto"/>
            <w:vAlign w:val="center"/>
          </w:tcPr>
          <w:p w:rsidR="00A20ACF" w:rsidRPr="00C60D06" w:rsidRDefault="00A20ACF" w:rsidP="00457832">
            <w:pPr>
              <w:ind w:left="-57" w:right="-57"/>
              <w:jc w:val="center"/>
              <w:rPr>
                <w:sz w:val="18"/>
                <w:szCs w:val="18"/>
              </w:rPr>
            </w:pPr>
          </w:p>
        </w:tc>
        <w:tc>
          <w:tcPr>
            <w:tcW w:w="992" w:type="dxa"/>
            <w:shd w:val="clear" w:color="auto" w:fill="auto"/>
            <w:vAlign w:val="center"/>
          </w:tcPr>
          <w:p w:rsidR="00A20ACF" w:rsidRPr="00C60D06" w:rsidRDefault="00A20ACF" w:rsidP="00457832">
            <w:pPr>
              <w:ind w:left="-57" w:right="-57"/>
              <w:jc w:val="center"/>
              <w:rPr>
                <w:sz w:val="18"/>
                <w:szCs w:val="18"/>
              </w:rPr>
            </w:pPr>
          </w:p>
        </w:tc>
        <w:tc>
          <w:tcPr>
            <w:tcW w:w="3402" w:type="dxa"/>
            <w:shd w:val="clear" w:color="auto" w:fill="auto"/>
            <w:vAlign w:val="center"/>
          </w:tcPr>
          <w:p w:rsidR="00A20ACF" w:rsidRPr="00C60D06" w:rsidRDefault="00A20ACF" w:rsidP="00457832">
            <w:pPr>
              <w:ind w:left="-57" w:right="-57"/>
              <w:jc w:val="center"/>
              <w:rPr>
                <w:sz w:val="18"/>
                <w:szCs w:val="18"/>
              </w:rPr>
            </w:pPr>
          </w:p>
        </w:tc>
      </w:tr>
      <w:tr w:rsidR="00D56862"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D56862" w:rsidRPr="00D56862" w:rsidRDefault="00D56862" w:rsidP="0025594F">
            <w:pPr>
              <w:ind w:left="-57" w:right="-57"/>
              <w:jc w:val="right"/>
              <w:rPr>
                <w:color w:val="000000" w:themeColor="text1"/>
                <w:sz w:val="18"/>
                <w:szCs w:val="18"/>
              </w:rPr>
            </w:pPr>
            <w:r>
              <w:rPr>
                <w:color w:val="000000" w:themeColor="text1"/>
                <w:sz w:val="18"/>
                <w:szCs w:val="18"/>
              </w:rPr>
              <w:t>1</w:t>
            </w:r>
          </w:p>
        </w:tc>
        <w:tc>
          <w:tcPr>
            <w:tcW w:w="887" w:type="dxa"/>
            <w:shd w:val="clear" w:color="auto" w:fill="auto"/>
            <w:vAlign w:val="center"/>
          </w:tcPr>
          <w:p w:rsidR="00D56862" w:rsidRPr="00D56862" w:rsidRDefault="00D56862" w:rsidP="0025594F">
            <w:pPr>
              <w:ind w:left="-57" w:right="-57"/>
              <w:jc w:val="center"/>
              <w:rPr>
                <w:color w:val="000000" w:themeColor="text1"/>
                <w:sz w:val="18"/>
                <w:szCs w:val="18"/>
              </w:rPr>
            </w:pPr>
            <w:r>
              <w:rPr>
                <w:color w:val="000000" w:themeColor="text1"/>
                <w:sz w:val="18"/>
                <w:szCs w:val="18"/>
              </w:rPr>
              <w:t>34100000-8</w:t>
            </w:r>
          </w:p>
        </w:tc>
        <w:tc>
          <w:tcPr>
            <w:tcW w:w="2836" w:type="dxa"/>
            <w:shd w:val="clear" w:color="auto" w:fill="auto"/>
            <w:vAlign w:val="center"/>
          </w:tcPr>
          <w:p w:rsidR="00D56862" w:rsidRPr="00D56862" w:rsidRDefault="00D56862" w:rsidP="0025594F">
            <w:pPr>
              <w:ind w:left="-57" w:right="-57"/>
              <w:rPr>
                <w:color w:val="000000" w:themeColor="text1"/>
                <w:sz w:val="18"/>
                <w:szCs w:val="18"/>
              </w:rPr>
            </w:pPr>
            <w:r>
              <w:rPr>
                <w:color w:val="000000" w:themeColor="text1"/>
                <w:sz w:val="18"/>
                <w:szCs w:val="18"/>
              </w:rPr>
              <w:t xml:space="preserve">Procurarea </w:t>
            </w:r>
            <w:r w:rsidR="0025594F">
              <w:rPr>
                <w:color w:val="000000" w:themeColor="text1"/>
                <w:sz w:val="18"/>
                <w:szCs w:val="18"/>
              </w:rPr>
              <w:t xml:space="preserve">unui automobil de tip </w:t>
            </w:r>
            <w:r w:rsidR="00F373E8">
              <w:rPr>
                <w:color w:val="000000" w:themeColor="text1"/>
                <w:sz w:val="18"/>
                <w:szCs w:val="18"/>
              </w:rPr>
              <w:t>Crossover</w:t>
            </w:r>
          </w:p>
        </w:tc>
        <w:tc>
          <w:tcPr>
            <w:tcW w:w="992" w:type="dxa"/>
            <w:shd w:val="clear" w:color="auto" w:fill="auto"/>
            <w:vAlign w:val="center"/>
          </w:tcPr>
          <w:p w:rsidR="00D56862" w:rsidRPr="00D56862" w:rsidRDefault="0025594F" w:rsidP="00457832">
            <w:pPr>
              <w:ind w:left="-57" w:right="-57"/>
              <w:jc w:val="center"/>
              <w:rPr>
                <w:color w:val="000000" w:themeColor="text1"/>
                <w:sz w:val="18"/>
                <w:szCs w:val="18"/>
              </w:rPr>
            </w:pPr>
            <w:r>
              <w:rPr>
                <w:color w:val="000000" w:themeColor="text1"/>
                <w:sz w:val="18"/>
                <w:szCs w:val="18"/>
              </w:rPr>
              <w:t>Buc.</w:t>
            </w:r>
          </w:p>
        </w:tc>
        <w:tc>
          <w:tcPr>
            <w:tcW w:w="992" w:type="dxa"/>
            <w:shd w:val="clear" w:color="auto" w:fill="auto"/>
            <w:vAlign w:val="center"/>
          </w:tcPr>
          <w:p w:rsidR="00D56862" w:rsidRPr="00D56862" w:rsidRDefault="00D56862" w:rsidP="00457832">
            <w:pPr>
              <w:ind w:left="-57" w:right="-57"/>
              <w:jc w:val="center"/>
              <w:rPr>
                <w:color w:val="000000" w:themeColor="text1"/>
                <w:sz w:val="18"/>
                <w:szCs w:val="18"/>
              </w:rPr>
            </w:pPr>
            <w:r>
              <w:rPr>
                <w:color w:val="000000" w:themeColor="text1"/>
                <w:sz w:val="18"/>
                <w:szCs w:val="18"/>
              </w:rPr>
              <w:t>1</w:t>
            </w:r>
          </w:p>
        </w:tc>
        <w:tc>
          <w:tcPr>
            <w:tcW w:w="3402" w:type="dxa"/>
            <w:shd w:val="clear" w:color="auto" w:fill="auto"/>
            <w:vAlign w:val="center"/>
          </w:tcPr>
          <w:p w:rsidR="00D56862" w:rsidRPr="00D56862" w:rsidRDefault="00D56862" w:rsidP="00457832">
            <w:pPr>
              <w:ind w:left="-57" w:right="-57"/>
              <w:jc w:val="center"/>
              <w:rPr>
                <w:color w:val="000000" w:themeColor="text1"/>
                <w:sz w:val="18"/>
                <w:szCs w:val="18"/>
              </w:rPr>
            </w:pPr>
            <w:r>
              <w:rPr>
                <w:color w:val="000000" w:themeColor="text1"/>
                <w:sz w:val="18"/>
                <w:szCs w:val="18"/>
              </w:rPr>
              <w:t>Conform caietului de sarcini</w:t>
            </w:r>
          </w:p>
        </w:tc>
      </w:tr>
      <w:tr w:rsidR="00D56862"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D56862" w:rsidRPr="00D56862" w:rsidRDefault="00D56862" w:rsidP="00457832">
            <w:pPr>
              <w:ind w:left="-57" w:right="-57"/>
              <w:jc w:val="right"/>
              <w:rPr>
                <w:color w:val="000000" w:themeColor="text1"/>
                <w:sz w:val="18"/>
                <w:szCs w:val="18"/>
              </w:rPr>
            </w:pPr>
          </w:p>
        </w:tc>
        <w:tc>
          <w:tcPr>
            <w:tcW w:w="887" w:type="dxa"/>
            <w:shd w:val="clear" w:color="auto" w:fill="auto"/>
            <w:vAlign w:val="center"/>
          </w:tcPr>
          <w:p w:rsidR="00D56862" w:rsidRPr="00D56862" w:rsidRDefault="00D56862" w:rsidP="00457832">
            <w:pPr>
              <w:ind w:left="-57" w:right="-57"/>
              <w:jc w:val="center"/>
              <w:rPr>
                <w:color w:val="000000" w:themeColor="text1"/>
                <w:sz w:val="18"/>
                <w:szCs w:val="18"/>
              </w:rPr>
            </w:pPr>
          </w:p>
        </w:tc>
        <w:tc>
          <w:tcPr>
            <w:tcW w:w="2836" w:type="dxa"/>
            <w:shd w:val="clear" w:color="auto" w:fill="auto"/>
            <w:vAlign w:val="center"/>
          </w:tcPr>
          <w:p w:rsidR="00D56862" w:rsidRPr="00D56862" w:rsidRDefault="00D56862" w:rsidP="00457832">
            <w:pPr>
              <w:ind w:left="-57" w:right="-57"/>
              <w:rPr>
                <w:color w:val="000000" w:themeColor="text1"/>
                <w:sz w:val="18"/>
                <w:szCs w:val="18"/>
              </w:rPr>
            </w:pPr>
          </w:p>
        </w:tc>
        <w:tc>
          <w:tcPr>
            <w:tcW w:w="992" w:type="dxa"/>
            <w:shd w:val="clear" w:color="auto" w:fill="auto"/>
            <w:vAlign w:val="center"/>
          </w:tcPr>
          <w:p w:rsidR="00D56862" w:rsidRPr="00C60D06" w:rsidRDefault="00D56862" w:rsidP="00457832">
            <w:pPr>
              <w:ind w:left="-57" w:right="-57"/>
              <w:jc w:val="center"/>
              <w:rPr>
                <w:color w:val="FF0000"/>
                <w:sz w:val="18"/>
                <w:szCs w:val="18"/>
              </w:rPr>
            </w:pPr>
          </w:p>
        </w:tc>
        <w:tc>
          <w:tcPr>
            <w:tcW w:w="992" w:type="dxa"/>
            <w:shd w:val="clear" w:color="auto" w:fill="auto"/>
            <w:vAlign w:val="center"/>
          </w:tcPr>
          <w:p w:rsidR="00D56862" w:rsidRPr="00C60D06" w:rsidRDefault="00D56862" w:rsidP="00457832">
            <w:pPr>
              <w:ind w:left="-57" w:right="-57"/>
              <w:jc w:val="center"/>
              <w:rPr>
                <w:color w:val="FF0000"/>
                <w:sz w:val="18"/>
                <w:szCs w:val="18"/>
              </w:rPr>
            </w:pPr>
          </w:p>
        </w:tc>
        <w:tc>
          <w:tcPr>
            <w:tcW w:w="3402" w:type="dxa"/>
            <w:shd w:val="clear" w:color="auto" w:fill="auto"/>
            <w:vAlign w:val="center"/>
          </w:tcPr>
          <w:p w:rsidR="00D56862" w:rsidRPr="00C60D06" w:rsidRDefault="00D56862" w:rsidP="00457832">
            <w:pPr>
              <w:ind w:left="-57" w:right="-57"/>
              <w:rPr>
                <w:color w:val="FF0000"/>
                <w:sz w:val="18"/>
                <w:szCs w:val="18"/>
              </w:rPr>
            </w:pPr>
          </w:p>
        </w:tc>
      </w:tr>
      <w:tr w:rsidR="00D56862"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D56862" w:rsidRPr="00C60D06" w:rsidRDefault="00D56862" w:rsidP="00457832">
            <w:pPr>
              <w:ind w:left="-57" w:right="-57"/>
              <w:jc w:val="right"/>
              <w:rPr>
                <w:color w:val="FF0000"/>
                <w:sz w:val="18"/>
                <w:szCs w:val="18"/>
              </w:rPr>
            </w:pPr>
          </w:p>
        </w:tc>
        <w:tc>
          <w:tcPr>
            <w:tcW w:w="887" w:type="dxa"/>
            <w:shd w:val="clear" w:color="auto" w:fill="auto"/>
            <w:vAlign w:val="center"/>
          </w:tcPr>
          <w:p w:rsidR="00D56862" w:rsidRPr="00C60D06" w:rsidRDefault="00D56862" w:rsidP="00457832">
            <w:pPr>
              <w:ind w:left="-57" w:right="-57"/>
              <w:jc w:val="center"/>
              <w:rPr>
                <w:color w:val="FF0000"/>
                <w:sz w:val="18"/>
                <w:szCs w:val="18"/>
              </w:rPr>
            </w:pPr>
          </w:p>
        </w:tc>
        <w:tc>
          <w:tcPr>
            <w:tcW w:w="2836" w:type="dxa"/>
            <w:shd w:val="clear" w:color="auto" w:fill="auto"/>
            <w:vAlign w:val="center"/>
          </w:tcPr>
          <w:p w:rsidR="00D56862" w:rsidRPr="00C60D06" w:rsidRDefault="00D56862" w:rsidP="00457832">
            <w:pPr>
              <w:ind w:left="-57" w:right="-57"/>
              <w:rPr>
                <w:color w:val="FF0000"/>
                <w:sz w:val="18"/>
                <w:szCs w:val="18"/>
              </w:rPr>
            </w:pPr>
          </w:p>
        </w:tc>
        <w:tc>
          <w:tcPr>
            <w:tcW w:w="992" w:type="dxa"/>
            <w:shd w:val="clear" w:color="auto" w:fill="auto"/>
            <w:vAlign w:val="center"/>
          </w:tcPr>
          <w:p w:rsidR="00D56862" w:rsidRPr="00C60D06" w:rsidRDefault="00D56862" w:rsidP="00457832">
            <w:pPr>
              <w:ind w:left="-57" w:right="-57"/>
              <w:jc w:val="center"/>
              <w:rPr>
                <w:color w:val="FF0000"/>
                <w:sz w:val="18"/>
                <w:szCs w:val="18"/>
              </w:rPr>
            </w:pPr>
          </w:p>
        </w:tc>
        <w:tc>
          <w:tcPr>
            <w:tcW w:w="992" w:type="dxa"/>
            <w:shd w:val="clear" w:color="auto" w:fill="auto"/>
            <w:vAlign w:val="center"/>
          </w:tcPr>
          <w:p w:rsidR="00D56862" w:rsidRPr="00C60D06" w:rsidRDefault="00D56862" w:rsidP="00457832">
            <w:pPr>
              <w:ind w:left="-57" w:right="-57"/>
              <w:jc w:val="center"/>
              <w:rPr>
                <w:color w:val="FF0000"/>
                <w:sz w:val="18"/>
                <w:szCs w:val="18"/>
              </w:rPr>
            </w:pPr>
          </w:p>
        </w:tc>
        <w:tc>
          <w:tcPr>
            <w:tcW w:w="3402" w:type="dxa"/>
            <w:shd w:val="clear" w:color="auto" w:fill="auto"/>
            <w:vAlign w:val="center"/>
          </w:tcPr>
          <w:p w:rsidR="00D56862" w:rsidRPr="00C60D06" w:rsidRDefault="00D56862" w:rsidP="00457832">
            <w:pPr>
              <w:ind w:left="-57" w:right="-57"/>
              <w:rPr>
                <w:color w:val="FF0000"/>
                <w:sz w:val="18"/>
                <w:szCs w:val="18"/>
              </w:rPr>
            </w:pPr>
          </w:p>
        </w:tc>
      </w:tr>
      <w:tr w:rsidR="00D56862"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D56862" w:rsidRPr="00C60D06" w:rsidRDefault="00D56862" w:rsidP="00457832">
            <w:pPr>
              <w:ind w:left="-57" w:right="-57"/>
              <w:jc w:val="right"/>
              <w:rPr>
                <w:color w:val="FF0000"/>
                <w:sz w:val="18"/>
                <w:szCs w:val="18"/>
              </w:rPr>
            </w:pPr>
          </w:p>
        </w:tc>
        <w:tc>
          <w:tcPr>
            <w:tcW w:w="887" w:type="dxa"/>
            <w:shd w:val="clear" w:color="auto" w:fill="auto"/>
            <w:vAlign w:val="center"/>
          </w:tcPr>
          <w:p w:rsidR="00D56862" w:rsidRPr="00C60D06" w:rsidRDefault="00D56862" w:rsidP="00457832">
            <w:pPr>
              <w:ind w:left="-57" w:right="-57"/>
              <w:jc w:val="center"/>
              <w:rPr>
                <w:color w:val="FF0000"/>
                <w:sz w:val="18"/>
                <w:szCs w:val="18"/>
              </w:rPr>
            </w:pPr>
          </w:p>
        </w:tc>
        <w:tc>
          <w:tcPr>
            <w:tcW w:w="2836" w:type="dxa"/>
            <w:shd w:val="clear" w:color="auto" w:fill="auto"/>
            <w:vAlign w:val="center"/>
          </w:tcPr>
          <w:p w:rsidR="00D56862" w:rsidRPr="00C60D06" w:rsidRDefault="00D56862" w:rsidP="00457832">
            <w:pPr>
              <w:ind w:left="-57" w:right="-57"/>
              <w:rPr>
                <w:color w:val="FF0000"/>
                <w:sz w:val="18"/>
                <w:szCs w:val="18"/>
              </w:rPr>
            </w:pPr>
          </w:p>
        </w:tc>
        <w:tc>
          <w:tcPr>
            <w:tcW w:w="992" w:type="dxa"/>
            <w:shd w:val="clear" w:color="auto" w:fill="auto"/>
            <w:vAlign w:val="center"/>
          </w:tcPr>
          <w:p w:rsidR="00D56862" w:rsidRPr="00C60D06" w:rsidRDefault="00D56862" w:rsidP="00457832">
            <w:pPr>
              <w:ind w:left="-57" w:right="-57"/>
              <w:jc w:val="center"/>
              <w:rPr>
                <w:color w:val="FF0000"/>
                <w:sz w:val="18"/>
                <w:szCs w:val="18"/>
              </w:rPr>
            </w:pPr>
          </w:p>
        </w:tc>
        <w:tc>
          <w:tcPr>
            <w:tcW w:w="992" w:type="dxa"/>
            <w:shd w:val="clear" w:color="auto" w:fill="auto"/>
            <w:vAlign w:val="center"/>
          </w:tcPr>
          <w:p w:rsidR="00D56862" w:rsidRPr="00C60D06" w:rsidRDefault="00D56862" w:rsidP="00457832">
            <w:pPr>
              <w:ind w:left="-57" w:right="-57"/>
              <w:jc w:val="center"/>
              <w:rPr>
                <w:color w:val="FF0000"/>
                <w:sz w:val="18"/>
                <w:szCs w:val="18"/>
              </w:rPr>
            </w:pPr>
          </w:p>
        </w:tc>
        <w:tc>
          <w:tcPr>
            <w:tcW w:w="3402" w:type="dxa"/>
            <w:shd w:val="clear" w:color="auto" w:fill="auto"/>
            <w:vAlign w:val="center"/>
          </w:tcPr>
          <w:p w:rsidR="00D56862" w:rsidRPr="00C60D06" w:rsidRDefault="00D56862" w:rsidP="00457832">
            <w:pPr>
              <w:ind w:left="-57" w:right="-57"/>
              <w:rPr>
                <w:color w:val="FF0000"/>
                <w:sz w:val="18"/>
                <w:szCs w:val="18"/>
              </w:rPr>
            </w:pPr>
          </w:p>
        </w:tc>
      </w:tr>
      <w:tr w:rsidR="00D56862"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D56862" w:rsidRPr="00C60D06" w:rsidRDefault="00D56862" w:rsidP="00457832">
            <w:pPr>
              <w:ind w:left="-57" w:right="-57"/>
              <w:jc w:val="right"/>
              <w:rPr>
                <w:color w:val="FF0000"/>
                <w:sz w:val="18"/>
                <w:szCs w:val="18"/>
              </w:rPr>
            </w:pPr>
          </w:p>
        </w:tc>
        <w:tc>
          <w:tcPr>
            <w:tcW w:w="887" w:type="dxa"/>
            <w:shd w:val="clear" w:color="auto" w:fill="auto"/>
            <w:vAlign w:val="center"/>
          </w:tcPr>
          <w:p w:rsidR="00D56862" w:rsidRPr="00C60D06" w:rsidRDefault="00D56862" w:rsidP="00457832">
            <w:pPr>
              <w:ind w:left="-57" w:right="-57"/>
              <w:jc w:val="center"/>
              <w:rPr>
                <w:color w:val="FF0000"/>
                <w:sz w:val="18"/>
                <w:szCs w:val="18"/>
              </w:rPr>
            </w:pPr>
          </w:p>
        </w:tc>
        <w:tc>
          <w:tcPr>
            <w:tcW w:w="2836" w:type="dxa"/>
            <w:shd w:val="clear" w:color="auto" w:fill="auto"/>
            <w:vAlign w:val="center"/>
          </w:tcPr>
          <w:p w:rsidR="00D56862" w:rsidRPr="00C60D06" w:rsidRDefault="00D56862" w:rsidP="00457832">
            <w:pPr>
              <w:ind w:left="-57" w:right="-57"/>
              <w:rPr>
                <w:color w:val="FF0000"/>
                <w:sz w:val="18"/>
                <w:szCs w:val="18"/>
              </w:rPr>
            </w:pPr>
          </w:p>
        </w:tc>
        <w:tc>
          <w:tcPr>
            <w:tcW w:w="992" w:type="dxa"/>
            <w:shd w:val="clear" w:color="auto" w:fill="auto"/>
            <w:vAlign w:val="center"/>
          </w:tcPr>
          <w:p w:rsidR="00D56862" w:rsidRPr="00C60D06" w:rsidRDefault="00D56862" w:rsidP="00457832">
            <w:pPr>
              <w:ind w:left="-57" w:right="-57"/>
              <w:jc w:val="center"/>
              <w:rPr>
                <w:color w:val="FF0000"/>
                <w:sz w:val="18"/>
                <w:szCs w:val="18"/>
              </w:rPr>
            </w:pPr>
          </w:p>
        </w:tc>
        <w:tc>
          <w:tcPr>
            <w:tcW w:w="992" w:type="dxa"/>
            <w:shd w:val="clear" w:color="auto" w:fill="auto"/>
            <w:vAlign w:val="center"/>
          </w:tcPr>
          <w:p w:rsidR="00D56862" w:rsidRPr="00C60D06" w:rsidRDefault="00D56862" w:rsidP="00457832">
            <w:pPr>
              <w:ind w:left="-57" w:right="-57"/>
              <w:jc w:val="center"/>
              <w:rPr>
                <w:color w:val="FF0000"/>
                <w:sz w:val="18"/>
                <w:szCs w:val="18"/>
              </w:rPr>
            </w:pPr>
          </w:p>
        </w:tc>
        <w:tc>
          <w:tcPr>
            <w:tcW w:w="3402" w:type="dxa"/>
            <w:shd w:val="clear" w:color="auto" w:fill="auto"/>
            <w:vAlign w:val="center"/>
          </w:tcPr>
          <w:p w:rsidR="00D56862" w:rsidRPr="00C60D06" w:rsidRDefault="00D56862" w:rsidP="00457832">
            <w:pPr>
              <w:ind w:left="-57" w:right="-57"/>
              <w:rPr>
                <w:color w:val="FF0000"/>
                <w:sz w:val="18"/>
                <w:szCs w:val="18"/>
              </w:rPr>
            </w:pPr>
          </w:p>
        </w:tc>
      </w:tr>
      <w:tr w:rsidR="00D56862"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D56862" w:rsidRPr="00C60D06" w:rsidRDefault="00D56862" w:rsidP="00457832">
            <w:pPr>
              <w:ind w:left="-57" w:right="-57"/>
              <w:jc w:val="right"/>
              <w:rPr>
                <w:color w:val="FF0000"/>
                <w:sz w:val="18"/>
                <w:szCs w:val="18"/>
              </w:rPr>
            </w:pPr>
          </w:p>
        </w:tc>
        <w:tc>
          <w:tcPr>
            <w:tcW w:w="887" w:type="dxa"/>
            <w:tcBorders>
              <w:bottom w:val="single" w:sz="4" w:space="0" w:color="auto"/>
            </w:tcBorders>
            <w:shd w:val="clear" w:color="auto" w:fill="auto"/>
            <w:vAlign w:val="center"/>
          </w:tcPr>
          <w:p w:rsidR="00D56862" w:rsidRPr="00C60D06" w:rsidRDefault="00D56862" w:rsidP="00457832">
            <w:pPr>
              <w:ind w:left="-57" w:right="-57"/>
              <w:jc w:val="center"/>
              <w:rPr>
                <w:color w:val="FF0000"/>
                <w:sz w:val="18"/>
                <w:szCs w:val="18"/>
              </w:rPr>
            </w:pPr>
          </w:p>
        </w:tc>
        <w:tc>
          <w:tcPr>
            <w:tcW w:w="2836" w:type="dxa"/>
            <w:tcBorders>
              <w:bottom w:val="single" w:sz="4" w:space="0" w:color="auto"/>
            </w:tcBorders>
            <w:shd w:val="clear" w:color="auto" w:fill="auto"/>
            <w:vAlign w:val="center"/>
          </w:tcPr>
          <w:p w:rsidR="00D56862" w:rsidRPr="00C60D06" w:rsidRDefault="00D56862" w:rsidP="00457832">
            <w:pPr>
              <w:ind w:left="-57" w:right="-57"/>
              <w:rPr>
                <w:color w:val="FF0000"/>
                <w:sz w:val="18"/>
                <w:szCs w:val="18"/>
              </w:rPr>
            </w:pPr>
          </w:p>
        </w:tc>
        <w:tc>
          <w:tcPr>
            <w:tcW w:w="992" w:type="dxa"/>
            <w:tcBorders>
              <w:bottom w:val="single" w:sz="4" w:space="0" w:color="auto"/>
            </w:tcBorders>
            <w:shd w:val="clear" w:color="auto" w:fill="auto"/>
            <w:vAlign w:val="center"/>
          </w:tcPr>
          <w:p w:rsidR="00D56862" w:rsidRPr="00C60D06" w:rsidRDefault="00D56862" w:rsidP="00457832">
            <w:pPr>
              <w:ind w:left="-57" w:right="-57"/>
              <w:jc w:val="center"/>
              <w:rPr>
                <w:color w:val="FF0000"/>
                <w:sz w:val="18"/>
                <w:szCs w:val="18"/>
              </w:rPr>
            </w:pPr>
          </w:p>
        </w:tc>
        <w:tc>
          <w:tcPr>
            <w:tcW w:w="992" w:type="dxa"/>
            <w:tcBorders>
              <w:bottom w:val="single" w:sz="4" w:space="0" w:color="auto"/>
            </w:tcBorders>
            <w:shd w:val="clear" w:color="auto" w:fill="auto"/>
            <w:vAlign w:val="center"/>
          </w:tcPr>
          <w:p w:rsidR="00D56862" w:rsidRPr="00C60D06" w:rsidRDefault="00D56862" w:rsidP="00457832">
            <w:pPr>
              <w:ind w:left="-57" w:right="-57"/>
              <w:jc w:val="center"/>
              <w:rPr>
                <w:color w:val="FF0000"/>
                <w:sz w:val="18"/>
                <w:szCs w:val="18"/>
              </w:rPr>
            </w:pPr>
          </w:p>
        </w:tc>
        <w:tc>
          <w:tcPr>
            <w:tcW w:w="3402" w:type="dxa"/>
            <w:tcBorders>
              <w:bottom w:val="single" w:sz="4" w:space="0" w:color="auto"/>
            </w:tcBorders>
            <w:shd w:val="clear" w:color="auto" w:fill="auto"/>
            <w:vAlign w:val="center"/>
          </w:tcPr>
          <w:p w:rsidR="00D56862" w:rsidRPr="00C60D06" w:rsidRDefault="00D56862" w:rsidP="00457832">
            <w:pPr>
              <w:ind w:left="-57" w:right="-57"/>
              <w:rPr>
                <w:color w:val="FF0000"/>
                <w:sz w:val="18"/>
                <w:szCs w:val="18"/>
              </w:rPr>
            </w:pPr>
          </w:p>
        </w:tc>
      </w:tr>
      <w:tr w:rsidR="00D56862"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D56862" w:rsidRPr="00C60D06" w:rsidRDefault="00D56862" w:rsidP="00457832">
            <w:pPr>
              <w:ind w:left="-57" w:right="-57"/>
              <w:jc w:val="right"/>
              <w:rPr>
                <w:color w:val="FF0000"/>
                <w:sz w:val="18"/>
                <w:szCs w:val="18"/>
              </w:rPr>
            </w:pPr>
          </w:p>
        </w:tc>
        <w:tc>
          <w:tcPr>
            <w:tcW w:w="887" w:type="dxa"/>
            <w:tcBorders>
              <w:bottom w:val="single" w:sz="4" w:space="0" w:color="auto"/>
            </w:tcBorders>
            <w:shd w:val="clear" w:color="auto" w:fill="auto"/>
            <w:vAlign w:val="center"/>
          </w:tcPr>
          <w:p w:rsidR="00D56862" w:rsidRPr="00C60D06" w:rsidRDefault="00D56862" w:rsidP="00457832">
            <w:pPr>
              <w:ind w:left="-57" w:right="-57"/>
              <w:jc w:val="center"/>
              <w:rPr>
                <w:color w:val="FF0000"/>
                <w:sz w:val="18"/>
                <w:szCs w:val="18"/>
              </w:rPr>
            </w:pPr>
          </w:p>
        </w:tc>
        <w:tc>
          <w:tcPr>
            <w:tcW w:w="2836" w:type="dxa"/>
            <w:tcBorders>
              <w:bottom w:val="single" w:sz="4" w:space="0" w:color="auto"/>
            </w:tcBorders>
            <w:shd w:val="clear" w:color="auto" w:fill="auto"/>
            <w:vAlign w:val="center"/>
          </w:tcPr>
          <w:p w:rsidR="00D56862" w:rsidRPr="00C60D06" w:rsidRDefault="00D56862" w:rsidP="00457832">
            <w:pPr>
              <w:ind w:left="-57" w:right="-57"/>
              <w:rPr>
                <w:color w:val="FF0000"/>
                <w:sz w:val="18"/>
                <w:szCs w:val="18"/>
              </w:rPr>
            </w:pPr>
          </w:p>
        </w:tc>
        <w:tc>
          <w:tcPr>
            <w:tcW w:w="992" w:type="dxa"/>
            <w:tcBorders>
              <w:bottom w:val="single" w:sz="4" w:space="0" w:color="auto"/>
            </w:tcBorders>
            <w:shd w:val="clear" w:color="auto" w:fill="auto"/>
            <w:vAlign w:val="center"/>
          </w:tcPr>
          <w:p w:rsidR="00D56862" w:rsidRPr="00C60D06" w:rsidRDefault="00D56862" w:rsidP="00457832">
            <w:pPr>
              <w:ind w:left="-57" w:right="-57"/>
              <w:jc w:val="center"/>
              <w:rPr>
                <w:color w:val="FF0000"/>
                <w:sz w:val="18"/>
                <w:szCs w:val="18"/>
              </w:rPr>
            </w:pPr>
          </w:p>
        </w:tc>
        <w:tc>
          <w:tcPr>
            <w:tcW w:w="992" w:type="dxa"/>
            <w:tcBorders>
              <w:bottom w:val="single" w:sz="4" w:space="0" w:color="auto"/>
            </w:tcBorders>
            <w:shd w:val="clear" w:color="auto" w:fill="auto"/>
            <w:vAlign w:val="center"/>
          </w:tcPr>
          <w:p w:rsidR="00D56862" w:rsidRPr="00C60D06" w:rsidRDefault="00D56862" w:rsidP="00457832">
            <w:pPr>
              <w:ind w:left="-57" w:right="-57"/>
              <w:jc w:val="center"/>
              <w:rPr>
                <w:color w:val="FF0000"/>
                <w:sz w:val="18"/>
                <w:szCs w:val="18"/>
              </w:rPr>
            </w:pPr>
          </w:p>
        </w:tc>
        <w:tc>
          <w:tcPr>
            <w:tcW w:w="3402" w:type="dxa"/>
            <w:tcBorders>
              <w:bottom w:val="single" w:sz="4" w:space="0" w:color="auto"/>
            </w:tcBorders>
            <w:shd w:val="clear" w:color="auto" w:fill="auto"/>
            <w:vAlign w:val="center"/>
          </w:tcPr>
          <w:p w:rsidR="00D56862" w:rsidRPr="00C60D06" w:rsidRDefault="00D56862" w:rsidP="00457832">
            <w:pPr>
              <w:ind w:left="-57" w:right="-57"/>
              <w:rPr>
                <w:color w:val="FF0000"/>
                <w:sz w:val="18"/>
                <w:szCs w:val="18"/>
              </w:rPr>
            </w:pP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4"/>
              <w:tabs>
                <w:tab w:val="left" w:pos="540"/>
              </w:tabs>
              <w:suppressAutoHyphens/>
              <w:spacing w:after="120"/>
              <w:jc w:val="both"/>
            </w:pPr>
            <w:r w:rsidRPr="00C60D06">
              <w:rPr>
                <w:b/>
                <w:i/>
                <w:sz w:val="22"/>
                <w:szCs w:val="22"/>
              </w:rPr>
              <w:t>nu vor fi acceptate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w:t>
            </w:r>
          </w:p>
          <w:p w:rsidR="00A20ACF" w:rsidRPr="00D56862" w:rsidRDefault="00A20ACF" w:rsidP="0002312A">
            <w:pPr>
              <w:numPr>
                <w:ilvl w:val="0"/>
                <w:numId w:val="11"/>
              </w:numPr>
              <w:tabs>
                <w:tab w:val="clear" w:pos="1134"/>
                <w:tab w:val="left" w:pos="372"/>
              </w:tabs>
              <w:suppressAutoHyphens/>
              <w:spacing w:before="120" w:after="120"/>
              <w:ind w:left="372" w:hanging="360"/>
              <w:rPr>
                <w:b/>
                <w:i/>
              </w:rPr>
            </w:pPr>
            <w:r w:rsidRPr="00D56862">
              <w:rPr>
                <w:b/>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p>
          <w:p w:rsidR="00A20ACF" w:rsidRPr="00C60D06" w:rsidRDefault="00A20ACF" w:rsidP="00457832">
            <w:pPr>
              <w:spacing w:after="120"/>
              <w:ind w:left="599"/>
              <w:rPr>
                <w:i/>
              </w:rPr>
            </w:pPr>
            <w:r w:rsidRPr="00C60D06">
              <w:rPr>
                <w:i/>
                <w:sz w:val="22"/>
                <w:szCs w:val="22"/>
              </w:rPr>
              <w:t>Denumirea Băncii:</w:t>
            </w:r>
          </w:p>
          <w:p w:rsidR="00A20ACF" w:rsidRPr="00A20ACF" w:rsidRDefault="00A20ACF" w:rsidP="00457832">
            <w:pPr>
              <w:spacing w:after="120"/>
              <w:ind w:left="599"/>
              <w:rPr>
                <w:i/>
              </w:rPr>
            </w:pPr>
            <w:r w:rsidRPr="00A20ACF">
              <w:rPr>
                <w:i/>
                <w:sz w:val="22"/>
                <w:szCs w:val="22"/>
              </w:rPr>
              <w:t xml:space="preserve">Codul fiscal: </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p>
          <w:p w:rsidR="00A20ACF" w:rsidRPr="00A20ACF" w:rsidRDefault="00A20ACF" w:rsidP="00457832">
            <w:pPr>
              <w:spacing w:after="120"/>
              <w:ind w:left="599"/>
              <w:rPr>
                <w:i/>
              </w:rPr>
            </w:pPr>
            <w:r w:rsidRPr="00A20ACF">
              <w:rPr>
                <w:i/>
                <w:sz w:val="22"/>
                <w:szCs w:val="22"/>
              </w:rPr>
              <w:t xml:space="preserve">Contul trezorerial: </w:t>
            </w:r>
          </w:p>
          <w:p w:rsidR="00A20ACF" w:rsidRPr="00A20ACF" w:rsidRDefault="00A20ACF" w:rsidP="00457832">
            <w:pPr>
              <w:spacing w:after="120"/>
              <w:ind w:left="599"/>
              <w:rPr>
                <w:i/>
              </w:rPr>
            </w:pPr>
            <w:r w:rsidRPr="00A20ACF">
              <w:rPr>
                <w:i/>
                <w:sz w:val="22"/>
                <w:szCs w:val="22"/>
              </w:rPr>
              <w:t xml:space="preserve">Contul bancar: </w:t>
            </w:r>
          </w:p>
          <w:p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rPr>
              <w:t>regională</w:t>
            </w:r>
            <w:r w:rsidRPr="00A20ACF">
              <w:rPr>
                <w:i/>
                <w:sz w:val="22"/>
                <w:szCs w:val="22"/>
              </w:rPr>
              <w:t>:</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lastRenderedPageBreak/>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D56862" w:rsidP="00457832">
            <w:pPr>
              <w:tabs>
                <w:tab w:val="left" w:pos="372"/>
              </w:tabs>
              <w:suppressAutoHyphens/>
            </w:pPr>
            <w:r>
              <w:rPr>
                <w:b/>
                <w:i/>
                <w:sz w:val="22"/>
                <w:szCs w:val="22"/>
              </w:rPr>
              <w:t>1</w:t>
            </w:r>
            <w:r w:rsidR="00A20ACF" w:rsidRPr="00C60D06">
              <w:rPr>
                <w:b/>
                <w:i/>
                <w:sz w:val="22"/>
                <w:szCs w:val="22"/>
              </w:rPr>
              <w:t xml:space="preserve">% </w:t>
            </w:r>
            <w:r w:rsidR="00A20ACF" w:rsidRPr="00C60D06">
              <w:rPr>
                <w:i/>
                <w:sz w:val="22"/>
                <w:szCs w:val="22"/>
              </w:rPr>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372"/>
              </w:tabs>
              <w:suppressAutoHyphens/>
              <w:spacing w:before="120" w:after="120"/>
              <w:rPr>
                <w:b/>
                <w:i/>
              </w:rPr>
            </w:pPr>
            <w:r w:rsidRPr="00056697">
              <w:rPr>
                <w:b/>
                <w:i/>
                <w:sz w:val="22"/>
                <w:szCs w:val="22"/>
              </w:rPr>
              <w:t>_______ [ediția aplicabilă]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8F2804" w:rsidP="00457832">
            <w:pPr>
              <w:tabs>
                <w:tab w:val="left" w:pos="372"/>
              </w:tabs>
              <w:suppressAutoHyphens/>
              <w:rPr>
                <w:b/>
                <w:i/>
              </w:rPr>
            </w:pPr>
            <w:r>
              <w:rPr>
                <w:b/>
                <w:i/>
              </w:rPr>
              <w:t>Anul 2020</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5E6316">
              <w:rPr>
                <w:sz w:val="22"/>
              </w:rPr>
              <w:t>liv</w:t>
            </w:r>
            <w:r w:rsidR="00270B97">
              <w:rPr>
                <w:sz w:val="22"/>
              </w:rPr>
              <w:t>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8F2804" w:rsidP="00457832">
            <w:pPr>
              <w:tabs>
                <w:tab w:val="left" w:pos="372"/>
              </w:tabs>
              <w:suppressAutoHyphens/>
              <w:rPr>
                <w:b/>
                <w:i/>
              </w:rPr>
            </w:pPr>
            <w:r>
              <w:rPr>
                <w:b/>
                <w:i/>
                <w:sz w:val="22"/>
                <w:szCs w:val="22"/>
              </w:rPr>
              <w:t>Raionul Cantemir com. Sadîc</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Default="008F2804" w:rsidP="00457832">
            <w:pPr>
              <w:tabs>
                <w:tab w:val="left" w:pos="372"/>
              </w:tabs>
              <w:suppressAutoHyphens/>
              <w:rPr>
                <w:b/>
                <w:spacing w:val="-4"/>
              </w:rPr>
            </w:pPr>
            <w:r>
              <w:rPr>
                <w:b/>
                <w:spacing w:val="-4"/>
                <w:sz w:val="22"/>
                <w:szCs w:val="22"/>
              </w:rPr>
              <w:t>Achitarea va fi efectuată conform prevederilor legii Finanțelor Publice și responsabilități bugetar-fiscale nr.181 di 25.07.2014.</w:t>
            </w:r>
          </w:p>
          <w:p w:rsidR="008F2804" w:rsidRPr="008F2804" w:rsidRDefault="008F2804" w:rsidP="00457832">
            <w:pPr>
              <w:tabs>
                <w:tab w:val="left" w:pos="372"/>
              </w:tabs>
              <w:suppressAutoHyphens/>
              <w:rPr>
                <w:b/>
                <w:spacing w:val="-4"/>
              </w:rPr>
            </w:pPr>
            <w:r>
              <w:rPr>
                <w:b/>
                <w:spacing w:val="-4"/>
                <w:sz w:val="22"/>
                <w:szCs w:val="22"/>
              </w:rPr>
              <w:t>30 de zile de la data primirii bunului și al transmiterii la Trezorărie.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8F2804" w:rsidP="00457832">
            <w:pPr>
              <w:tabs>
                <w:tab w:val="left" w:pos="372"/>
              </w:tabs>
              <w:suppressAutoHyphens/>
              <w:rPr>
                <w:i/>
                <w:spacing w:val="-4"/>
              </w:rPr>
            </w:pPr>
            <w:r>
              <w:rPr>
                <w:i/>
                <w:spacing w:val="-4"/>
                <w:sz w:val="22"/>
                <w:szCs w:val="22"/>
              </w:rPr>
              <w:t xml:space="preserve">30 </w:t>
            </w:r>
            <w:r w:rsidR="00A20ACF" w:rsidRPr="00C60D06">
              <w:rPr>
                <w:i/>
                <w:spacing w:val="-4"/>
                <w:sz w:val="22"/>
                <w:szCs w:val="22"/>
              </w:rPr>
              <w:t>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iCs/>
              </w:rPr>
            </w:pPr>
            <w:r w:rsidRPr="00C60D06">
              <w:rPr>
                <w:b/>
                <w:i/>
                <w:iCs/>
                <w:sz w:val="22"/>
                <w:szCs w:val="22"/>
              </w:rPr>
              <w:t xml:space="preserve"> nu se acceptă</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8F2804" w:rsidP="00457832">
            <w:pPr>
              <w:rPr>
                <w:i/>
              </w:rPr>
            </w:pPr>
            <w:r>
              <w:rPr>
                <w:i/>
                <w:spacing w:val="-4"/>
                <w:sz w:val="22"/>
                <w:szCs w:val="22"/>
              </w:rPr>
              <w:t>Prin SIA  RSAP , electronic</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p>
        </w:tc>
        <w:tc>
          <w:tcPr>
            <w:tcW w:w="2864" w:type="dxa"/>
            <w:gridSpan w:val="2"/>
            <w:tcBorders>
              <w:top w:val="single" w:sz="4" w:space="0" w:color="auto"/>
              <w:left w:val="single" w:sz="4" w:space="0" w:color="auto"/>
            </w:tcBorders>
            <w:vAlign w:val="center"/>
          </w:tcPr>
          <w:p w:rsidR="00A20ACF" w:rsidRPr="00C60D06" w:rsidRDefault="008F2804" w:rsidP="00457832">
            <w:pPr>
              <w:jc w:val="both"/>
              <w:rPr>
                <w:i/>
              </w:rPr>
            </w:pPr>
            <w:r>
              <w:rPr>
                <w:i/>
                <w:sz w:val="22"/>
                <w:szCs w:val="22"/>
              </w:rPr>
              <w:t>Este indicat în SIA RSAP</w:t>
            </w: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8F2804" w:rsidP="00457832">
            <w:pPr>
              <w:tabs>
                <w:tab w:val="right" w:pos="4743"/>
              </w:tabs>
              <w:jc w:val="both"/>
              <w:rPr>
                <w:i/>
              </w:rPr>
            </w:pPr>
            <w:r>
              <w:rPr>
                <w:b/>
                <w:i/>
                <w:sz w:val="22"/>
                <w:szCs w:val="22"/>
              </w:rPr>
              <w:t>Nu se</w:t>
            </w:r>
            <w:r w:rsidR="005E6316">
              <w:rPr>
                <w:b/>
                <w:i/>
                <w:sz w:val="22"/>
                <w:szCs w:val="22"/>
              </w:rPr>
              <w:t xml:space="preserve"> </w:t>
            </w:r>
            <w:r>
              <w:rPr>
                <w:b/>
                <w:i/>
                <w:sz w:val="22"/>
                <w:szCs w:val="22"/>
              </w:rPr>
              <w:t>aplică</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8F2804" w:rsidP="00457832">
            <w:pPr>
              <w:tabs>
                <w:tab w:val="right" w:pos="4743"/>
              </w:tabs>
              <w:jc w:val="both"/>
              <w:rPr>
                <w:i/>
                <w:iCs/>
              </w:rPr>
            </w:pPr>
            <w:r>
              <w:rPr>
                <w:b/>
                <w:i/>
                <w:iCs/>
                <w:sz w:val="22"/>
                <w:szCs w:val="22"/>
              </w:rPr>
              <w:t>Nu se aplică</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tabs>
                <w:tab w:val="right" w:pos="4743"/>
              </w:tabs>
              <w:jc w:val="both"/>
              <w:rPr>
                <w:b/>
                <w:i/>
                <w:iCs/>
              </w:rPr>
            </w:pPr>
            <w:r w:rsidRPr="00A20ACF">
              <w:rPr>
                <w:b/>
                <w:i/>
                <w:iCs/>
                <w:sz w:val="22"/>
                <w:szCs w:val="22"/>
              </w:rPr>
              <w:t xml:space="preserve"> Evaluarea va fi efectuată pe: </w:t>
            </w:r>
            <w:r w:rsidR="008F2804">
              <w:rPr>
                <w:b/>
                <w:i/>
                <w:iCs/>
                <w:sz w:val="22"/>
                <w:szCs w:val="22"/>
              </w:rPr>
              <w:t>întreg lot</w:t>
            </w:r>
          </w:p>
          <w:p w:rsidR="00A20ACF" w:rsidRPr="00A20ACF" w:rsidRDefault="00A20ACF" w:rsidP="00457832">
            <w:pPr>
              <w:tabs>
                <w:tab w:val="right" w:pos="4743"/>
              </w:tabs>
              <w:jc w:val="both"/>
              <w:rPr>
                <w:i/>
              </w:rPr>
            </w:pP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8F2804" w:rsidP="00457832">
            <w:pPr>
              <w:tabs>
                <w:tab w:val="right" w:pos="4743"/>
              </w:tabs>
              <w:jc w:val="both"/>
              <w:rPr>
                <w:b/>
                <w:i/>
                <w:iCs/>
              </w:rPr>
            </w:pPr>
            <w:r>
              <w:rPr>
                <w:b/>
                <w:i/>
                <w:iCs/>
                <w:sz w:val="22"/>
                <w:szCs w:val="22"/>
              </w:rPr>
              <w:t>[___ prețul cel mai mic</w:t>
            </w:r>
            <w:r w:rsidR="00A20ACF" w:rsidRPr="00C60D06">
              <w:rPr>
                <w:b/>
                <w:i/>
                <w:iCs/>
                <w:sz w:val="22"/>
                <w:szCs w:val="22"/>
              </w:rPr>
              <w:t>_______________]</w:t>
            </w:r>
          </w:p>
          <w:p w:rsidR="00A20ACF" w:rsidRPr="00C60D06" w:rsidRDefault="00A20ACF" w:rsidP="00457832">
            <w:pPr>
              <w:tabs>
                <w:tab w:val="right" w:pos="4743"/>
              </w:tabs>
              <w:jc w:val="both"/>
              <w:rPr>
                <w:b/>
                <w:i/>
                <w:iCs/>
              </w:rPr>
            </w:pP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A20ACF" w:rsidRPr="00C60D06" w:rsidRDefault="008F2804" w:rsidP="00457832">
            <w:pPr>
              <w:tabs>
                <w:tab w:val="right" w:pos="4743"/>
              </w:tabs>
              <w:jc w:val="both"/>
              <w:rPr>
                <w:b/>
                <w:color w:val="000000" w:themeColor="text1"/>
              </w:rPr>
            </w:pPr>
            <w:r>
              <w:rPr>
                <w:b/>
                <w:i/>
                <w:color w:val="000000" w:themeColor="text1"/>
                <w:sz w:val="22"/>
                <w:szCs w:val="22"/>
              </w:rPr>
              <w:t>[_prețul cel mai mic</w:t>
            </w:r>
            <w:r w:rsidR="00A20ACF" w:rsidRPr="00C60D06">
              <w:rPr>
                <w:b/>
                <w:i/>
                <w:color w:val="000000" w:themeColor="text1"/>
                <w:sz w:val="22"/>
                <w:szCs w:val="22"/>
              </w:rPr>
              <w:t>__]</w:t>
            </w:r>
          </w:p>
          <w:p w:rsidR="00A20ACF" w:rsidRPr="00C60D06" w:rsidRDefault="00A20ACF" w:rsidP="00457832">
            <w:pPr>
              <w:tabs>
                <w:tab w:val="right" w:pos="4743"/>
              </w:tabs>
              <w:jc w:val="both"/>
              <w:rPr>
                <w:b/>
                <w:i/>
                <w:iCs/>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8F2804" w:rsidP="00457832">
            <w:pPr>
              <w:tabs>
                <w:tab w:val="right" w:pos="4743"/>
              </w:tabs>
              <w:jc w:val="both"/>
              <w:rPr>
                <w:i/>
                <w:color w:val="000000" w:themeColor="text1"/>
              </w:rPr>
            </w:pPr>
            <w:r>
              <w:rPr>
                <w:b/>
                <w:i/>
                <w:color w:val="000000" w:themeColor="text1"/>
                <w:sz w:val="22"/>
                <w:szCs w:val="22"/>
              </w:rPr>
              <w:t xml:space="preserve">10 </w:t>
            </w:r>
            <w:r w:rsidR="00A20ACF" w:rsidRPr="00C60D06">
              <w:rPr>
                <w:b/>
                <w:i/>
                <w:color w:val="000000" w:themeColor="text1"/>
                <w:sz w:val="22"/>
                <w:szCs w:val="22"/>
              </w:rPr>
              <w: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w:t>
            </w:r>
            <w:r w:rsidR="008F2804">
              <w:rPr>
                <w:b/>
                <w:i/>
                <w:color w:val="000000" w:themeColor="text1"/>
                <w:sz w:val="22"/>
                <w:szCs w:val="22"/>
              </w:rPr>
              <w:t xml:space="preserve">ma garanției de bună execuție </w:t>
            </w:r>
            <w:r w:rsidRPr="00C60D06">
              <w:rPr>
                <w:b/>
                <w:i/>
                <w:color w:val="000000" w:themeColor="text1"/>
                <w:sz w:val="22"/>
                <w:szCs w:val="22"/>
              </w:rPr>
              <w:t>b</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1773AC" w:rsidRDefault="00A20ACF" w:rsidP="0002312A">
            <w:pPr>
              <w:numPr>
                <w:ilvl w:val="0"/>
                <w:numId w:val="21"/>
              </w:numPr>
              <w:tabs>
                <w:tab w:val="left" w:pos="372"/>
              </w:tabs>
              <w:suppressAutoHyphens/>
              <w:spacing w:before="120" w:after="120"/>
              <w:ind w:left="372" w:hanging="360"/>
              <w:rPr>
                <w:b/>
                <w:i/>
                <w:color w:val="000000" w:themeColor="text1"/>
              </w:rPr>
            </w:pPr>
            <w:r w:rsidRPr="001773AC">
              <w:rPr>
                <w:b/>
                <w:i/>
                <w:color w:val="000000" w:themeColor="text1"/>
                <w:sz w:val="22"/>
                <w:szCs w:val="22"/>
              </w:rPr>
              <w:t>Garanția de buna execuție prin transfer la contul autorităţii contractante, conform următoarelor date bancare:</w:t>
            </w:r>
          </w:p>
          <w:p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r w:rsidR="008F2804">
              <w:rPr>
                <w:i/>
                <w:color w:val="000000" w:themeColor="text1"/>
                <w:sz w:val="22"/>
                <w:szCs w:val="22"/>
              </w:rPr>
              <w:t xml:space="preserve"> Primăria com. Sadîc</w:t>
            </w:r>
          </w:p>
          <w:p w:rsidR="00A20ACF" w:rsidRPr="00A20ACF" w:rsidRDefault="00A20ACF" w:rsidP="00457832">
            <w:pPr>
              <w:spacing w:after="120"/>
              <w:ind w:left="599"/>
              <w:rPr>
                <w:i/>
                <w:color w:val="000000" w:themeColor="text1"/>
              </w:rPr>
            </w:pPr>
            <w:r w:rsidRPr="00A20ACF">
              <w:rPr>
                <w:i/>
                <w:color w:val="000000" w:themeColor="text1"/>
                <w:sz w:val="22"/>
                <w:szCs w:val="22"/>
              </w:rPr>
              <w:t>Denumirea Băncii:</w:t>
            </w:r>
            <w:r w:rsidR="008F2804">
              <w:rPr>
                <w:i/>
                <w:color w:val="000000" w:themeColor="text1"/>
                <w:sz w:val="22"/>
                <w:szCs w:val="22"/>
              </w:rPr>
              <w:t xml:space="preserve"> Trezorăria regională Cahul</w:t>
            </w:r>
          </w:p>
          <w:p w:rsidR="00A20ACF" w:rsidRPr="00A20ACF" w:rsidRDefault="00A20ACF" w:rsidP="00457832">
            <w:pPr>
              <w:spacing w:after="120"/>
              <w:ind w:left="599"/>
              <w:rPr>
                <w:i/>
                <w:color w:val="000000" w:themeColor="text1"/>
              </w:rPr>
            </w:pPr>
            <w:r w:rsidRPr="00A20ACF">
              <w:rPr>
                <w:i/>
                <w:color w:val="000000" w:themeColor="text1"/>
                <w:sz w:val="22"/>
                <w:szCs w:val="22"/>
              </w:rPr>
              <w:t>Codul fiscal:</w:t>
            </w:r>
            <w:r w:rsidR="008F2804">
              <w:rPr>
                <w:i/>
                <w:color w:val="000000" w:themeColor="text1"/>
                <w:sz w:val="22"/>
                <w:szCs w:val="22"/>
              </w:rPr>
              <w:t>1007601004869</w:t>
            </w:r>
          </w:p>
          <w:p w:rsidR="001773AC" w:rsidRDefault="00A20ACF" w:rsidP="001773AC">
            <w:pPr>
              <w:rPr>
                <w:sz w:val="28"/>
                <w:szCs w:val="28"/>
                <w:lang w:val="en-US"/>
              </w:rPr>
            </w:pPr>
            <w:r w:rsidRPr="00A20ACF">
              <w:rPr>
                <w:i/>
                <w:color w:val="000000" w:themeColor="text1"/>
                <w:sz w:val="22"/>
                <w:szCs w:val="22"/>
              </w:rPr>
              <w:t xml:space="preserve">Contul de decontare; </w:t>
            </w:r>
            <w:r w:rsidR="001773AC" w:rsidRPr="00AD6969">
              <w:rPr>
                <w:b/>
                <w:sz w:val="32"/>
                <w:szCs w:val="32"/>
                <w:lang w:val="en-US"/>
              </w:rPr>
              <w:t>IBAN:</w:t>
            </w:r>
            <w:r w:rsidR="001773AC" w:rsidRPr="00171389">
              <w:rPr>
                <w:lang w:val="en-US"/>
              </w:rPr>
              <w:t xml:space="preserve"> </w:t>
            </w:r>
            <w:r w:rsidR="001773AC" w:rsidRPr="008D1C55">
              <w:rPr>
                <w:sz w:val="28"/>
                <w:szCs w:val="28"/>
                <w:lang w:val="en-US"/>
              </w:rPr>
              <w:t>MD31TRPDAP30000001066400</w:t>
            </w:r>
          </w:p>
          <w:p w:rsidR="00A20ACF" w:rsidRPr="001773AC" w:rsidRDefault="00A20ACF" w:rsidP="00457832">
            <w:pPr>
              <w:spacing w:after="120"/>
              <w:ind w:left="599"/>
              <w:rPr>
                <w:i/>
                <w:color w:val="000000" w:themeColor="text1"/>
                <w:lang w:val="en-US"/>
              </w:rPr>
            </w:pP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trezorerial: </w:t>
            </w:r>
            <w:r w:rsidR="001773AC">
              <w:rPr>
                <w:i/>
                <w:color w:val="000000" w:themeColor="text1"/>
                <w:sz w:val="22"/>
                <w:szCs w:val="22"/>
              </w:rPr>
              <w:t>TREZMD2X</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bancar: </w:t>
            </w:r>
          </w:p>
          <w:p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rPr>
              <w:t>regional</w:t>
            </w:r>
            <w:r w:rsidR="001773AC">
              <w:rPr>
                <w:bCs/>
                <w:i/>
                <w:color w:val="000000" w:themeColor="text1"/>
                <w:sz w:val="22"/>
                <w:szCs w:val="22"/>
              </w:rPr>
              <w:t>ă Cahul</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A20ACF" w:rsidRPr="00C60D06" w:rsidRDefault="00A20ACF" w:rsidP="00457832">
            <w:pPr>
              <w:tabs>
                <w:tab w:val="right" w:pos="4743"/>
              </w:tabs>
              <w:jc w:val="both"/>
              <w:rPr>
                <w:b/>
                <w:i/>
                <w:iCs/>
                <w:color w:val="FF0000"/>
              </w:rPr>
            </w:pPr>
            <w:r w:rsidRPr="00C60D06">
              <w:rPr>
                <w:sz w:val="22"/>
                <w:szCs w:val="22"/>
              </w:rPr>
              <w:t>Altele _________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 pentru semnarea şi prezentarea contractului către autoritatea contractantă</w:t>
            </w:r>
            <w:r w:rsidRPr="00A20ACF">
              <w:rPr>
                <w:rFonts w:ascii="Times New Roman" w:hAnsi="Times New Roman"/>
                <w:sz w:val="22"/>
                <w:szCs w:val="22"/>
                <w:lang w:val="ro-RO"/>
              </w:rPr>
              <w:t xml:space="preserve">, de la </w:t>
            </w:r>
            <w:r w:rsidRPr="00A20ACF">
              <w:rPr>
                <w:rFonts w:ascii="Times New Roman" w:hAnsi="Times New Roman"/>
                <w:sz w:val="22"/>
                <w:szCs w:val="22"/>
                <w:lang w:val="ro-RO"/>
              </w:rPr>
              <w:lastRenderedPageBreak/>
              <w:t>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1773AC" w:rsidP="00457832">
            <w:pPr>
              <w:tabs>
                <w:tab w:val="right" w:pos="4743"/>
              </w:tabs>
              <w:jc w:val="both"/>
              <w:rPr>
                <w:b/>
                <w:i/>
                <w:iCs/>
                <w:color w:val="FF0000"/>
              </w:rPr>
            </w:pPr>
            <w:r>
              <w:rPr>
                <w:i/>
              </w:rPr>
              <w:lastRenderedPageBreak/>
              <w:t>3 zile lucrătore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5E6316" w:rsidRDefault="00A20ACF" w:rsidP="00A20ACF">
      <w:pPr>
        <w:tabs>
          <w:tab w:val="decimal" w:pos="8364"/>
        </w:tabs>
        <w:spacing w:line="276" w:lineRule="auto"/>
        <w:ind w:left="-142" w:right="-144"/>
        <w:rPr>
          <w:b/>
          <w:bCs/>
          <w:color w:val="000000"/>
          <w:sz w:val="22"/>
          <w:szCs w:val="22"/>
          <w:u w:val="single"/>
        </w:rPr>
      </w:pPr>
      <w:r w:rsidRPr="00C60D06">
        <w:rPr>
          <w:b/>
          <w:bCs/>
          <w:color w:val="000000"/>
          <w:sz w:val="22"/>
          <w:szCs w:val="22"/>
        </w:rPr>
        <w:t xml:space="preserve">Conducătorul grupului de lucru: </w:t>
      </w:r>
      <w:r w:rsidR="005E6316">
        <w:rPr>
          <w:b/>
          <w:bCs/>
          <w:color w:val="000000"/>
          <w:sz w:val="22"/>
          <w:szCs w:val="22"/>
        </w:rPr>
        <w:t>Porumbescu Ilie</w:t>
      </w:r>
      <w:r w:rsidR="005E6316">
        <w:rPr>
          <w:b/>
          <w:bCs/>
          <w:color w:val="000000"/>
          <w:sz w:val="22"/>
          <w:szCs w:val="22"/>
          <w:u w:val="single"/>
        </w:rPr>
        <w:t xml:space="preserve">         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luna][introduceţi anul]</w:t>
            </w:r>
            <w:r w:rsidRPr="00C60D06">
              <w:t>,</w:t>
            </w:r>
            <w:r w:rsidRPr="00C60D06">
              <w:rPr>
                <w:rStyle w:val="af7"/>
                <w:i/>
                <w:iCs/>
              </w:rPr>
              <w:footnoteReference w:id="2"/>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1302"/>
        <w:gridCol w:w="245"/>
        <w:gridCol w:w="1844"/>
        <w:gridCol w:w="1617"/>
        <w:gridCol w:w="1305"/>
        <w:gridCol w:w="1248"/>
        <w:gridCol w:w="634"/>
        <w:gridCol w:w="2429"/>
        <w:gridCol w:w="2952"/>
        <w:gridCol w:w="966"/>
        <w:gridCol w:w="318"/>
        <w:gridCol w:w="1060"/>
      </w:tblGrid>
      <w:tr w:rsidR="00270B97" w:rsidRPr="00C00499" w:rsidTr="001773AC">
        <w:trPr>
          <w:gridAfter w:val="2"/>
          <w:wAfter w:w="433" w:type="pct"/>
          <w:trHeight w:val="697"/>
        </w:trPr>
        <w:tc>
          <w:tcPr>
            <w:tcW w:w="4567"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p>
        </w:tc>
      </w:tr>
      <w:tr w:rsidR="00270B97" w:rsidRPr="00C00499" w:rsidTr="001773AC">
        <w:trPr>
          <w:gridAfter w:val="2"/>
          <w:wAfter w:w="433" w:type="pct"/>
        </w:trPr>
        <w:tc>
          <w:tcPr>
            <w:tcW w:w="4567"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F373E8">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1773AC">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1773AC">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w:t>
            </w:r>
            <w:r w:rsidR="001773AC">
              <w:t xml:space="preserve">OP (bunuri) </w:t>
            </w:r>
            <w:r w:rsidR="005E6316">
              <w:t xml:space="preserve"> Procurarea unui automobil de tip </w:t>
            </w:r>
            <w:r w:rsidR="00F373E8">
              <w:t>Crossover</w:t>
            </w:r>
          </w:p>
        </w:tc>
      </w:tr>
      <w:tr w:rsidR="00270B97" w:rsidRPr="00C00499" w:rsidTr="001773AC">
        <w:trPr>
          <w:gridAfter w:val="2"/>
          <w:wAfter w:w="433" w:type="pct"/>
          <w:trHeight w:val="567"/>
        </w:trPr>
        <w:tc>
          <w:tcPr>
            <w:tcW w:w="2574" w:type="pct"/>
            <w:gridSpan w:val="7"/>
            <w:shd w:val="clear" w:color="auto" w:fill="auto"/>
          </w:tcPr>
          <w:p w:rsidR="00270B97" w:rsidRPr="00C00499" w:rsidRDefault="00270B97" w:rsidP="00270B97"/>
        </w:tc>
        <w:tc>
          <w:tcPr>
            <w:tcW w:w="1992" w:type="pct"/>
            <w:gridSpan w:val="3"/>
            <w:shd w:val="clear" w:color="auto" w:fill="auto"/>
          </w:tcPr>
          <w:p w:rsidR="00270B97" w:rsidRPr="00C00499" w:rsidRDefault="00270B97" w:rsidP="00270B97"/>
        </w:tc>
      </w:tr>
      <w:tr w:rsidR="00270B97" w:rsidRPr="00C00499" w:rsidTr="001773AC">
        <w:trPr>
          <w:gridAfter w:val="1"/>
          <w:wAfter w:w="332" w:type="pct"/>
          <w:trHeight w:val="104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1773AC">
        <w:trPr>
          <w:gridAfter w:val="1"/>
          <w:wAfter w:w="332" w:type="pct"/>
          <w:trHeight w:val="28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1773AC">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1773AC">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1773AC" w:rsidP="00270B97">
            <w:r>
              <w:t xml:space="preserve">Procurarea </w:t>
            </w:r>
            <w:r w:rsidR="0025594F">
              <w:t xml:space="preserve">unui automobil de tip </w:t>
            </w:r>
            <w:r w:rsidR="00F373E8">
              <w:t>Crossover</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1773AC" w:rsidP="00270B97">
            <w:r>
              <w:t>Conform caietului de sarcini</w:t>
            </w: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1773AC" w:rsidP="00270B97">
            <w:r>
              <w:t>Conform caietului de sarcini</w:t>
            </w:r>
          </w:p>
        </w:tc>
      </w:tr>
      <w:tr w:rsidR="00270B97" w:rsidRPr="00C00499" w:rsidTr="001773AC">
        <w:trPr>
          <w:gridAfter w:val="1"/>
          <w:wAfter w:w="332"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1773AC">
        <w:trPr>
          <w:gridAfter w:val="2"/>
          <w:wAfter w:w="433" w:type="pct"/>
          <w:trHeight w:val="397"/>
        </w:trPr>
        <w:tc>
          <w:tcPr>
            <w:tcW w:w="4567"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Default="00270B97" w:rsidP="00270B97">
            <w:pPr>
              <w:rPr>
                <w:bCs/>
                <w:iCs/>
              </w:rPr>
            </w:pPr>
            <w:r w:rsidRPr="00C00499">
              <w:rPr>
                <w:bCs/>
                <w:iCs/>
              </w:rPr>
              <w:t>Ofertantul: _______________________ Adresa: ______________________________</w:t>
            </w:r>
          </w:p>
          <w:p w:rsidR="001773AC" w:rsidRDefault="001773AC" w:rsidP="00270B97">
            <w:pPr>
              <w:rPr>
                <w:bCs/>
                <w:iCs/>
              </w:rPr>
            </w:pPr>
          </w:p>
          <w:p w:rsidR="001773AC" w:rsidRDefault="001773AC" w:rsidP="00270B97">
            <w:pPr>
              <w:rPr>
                <w:bCs/>
                <w:iCs/>
              </w:rPr>
            </w:pPr>
          </w:p>
          <w:p w:rsidR="001773AC" w:rsidRDefault="001773AC" w:rsidP="00270B97">
            <w:pPr>
              <w:rPr>
                <w:bCs/>
                <w:iCs/>
              </w:rPr>
            </w:pPr>
          </w:p>
          <w:p w:rsidR="001773AC" w:rsidRDefault="001773AC" w:rsidP="00270B97">
            <w:pPr>
              <w:rPr>
                <w:bCs/>
                <w:iCs/>
              </w:rPr>
            </w:pPr>
          </w:p>
          <w:p w:rsidR="001773AC" w:rsidRDefault="001773AC" w:rsidP="00270B97">
            <w:pPr>
              <w:rPr>
                <w:bCs/>
                <w:iCs/>
              </w:rPr>
            </w:pPr>
          </w:p>
          <w:p w:rsidR="001773AC" w:rsidRDefault="001773AC" w:rsidP="00270B97">
            <w:pPr>
              <w:rPr>
                <w:bCs/>
                <w:iCs/>
              </w:rPr>
            </w:pPr>
          </w:p>
          <w:p w:rsidR="001773AC" w:rsidRPr="00C00499" w:rsidRDefault="001773AC" w:rsidP="00270B97">
            <w:pPr>
              <w:rPr>
                <w:bCs/>
                <w:iCs/>
              </w:rPr>
            </w:pPr>
          </w:p>
          <w:tbl>
            <w:tblPr>
              <w:tblW w:w="14310" w:type="dxa"/>
              <w:tblLook w:val="04A0"/>
            </w:tblPr>
            <w:tblGrid>
              <w:gridCol w:w="1083"/>
              <w:gridCol w:w="966"/>
              <w:gridCol w:w="1849"/>
              <w:gridCol w:w="950"/>
              <w:gridCol w:w="926"/>
              <w:gridCol w:w="1388"/>
              <w:gridCol w:w="1164"/>
              <w:gridCol w:w="1463"/>
              <w:gridCol w:w="1157"/>
              <w:gridCol w:w="52"/>
              <w:gridCol w:w="1330"/>
              <w:gridCol w:w="256"/>
              <w:gridCol w:w="36"/>
              <w:gridCol w:w="1186"/>
              <w:gridCol w:w="25"/>
              <w:gridCol w:w="34"/>
              <w:gridCol w:w="445"/>
            </w:tblGrid>
            <w:tr w:rsidR="00270B97" w:rsidRPr="00C00499" w:rsidTr="001773AC">
              <w:trPr>
                <w:gridAfter w:val="3"/>
                <w:wAfter w:w="504" w:type="dxa"/>
                <w:trHeight w:val="697"/>
              </w:trPr>
              <w:tc>
                <w:tcPr>
                  <w:tcW w:w="13806" w:type="dxa"/>
                  <w:gridSpan w:val="14"/>
                  <w:shd w:val="clear" w:color="auto" w:fill="auto"/>
                  <w:vAlign w:val="center"/>
                </w:tcPr>
                <w:p w:rsidR="00270B97" w:rsidRPr="00C00499" w:rsidRDefault="00270B97" w:rsidP="00F373E8">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p>
              </w:tc>
            </w:tr>
            <w:tr w:rsidR="00270B97" w:rsidRPr="00C00499" w:rsidTr="001773AC">
              <w:trPr>
                <w:gridAfter w:val="3"/>
                <w:wAfter w:w="504" w:type="dxa"/>
              </w:trPr>
              <w:tc>
                <w:tcPr>
                  <w:tcW w:w="13806" w:type="dxa"/>
                  <w:gridSpan w:val="14"/>
                  <w:tcBorders>
                    <w:bottom w:val="single" w:sz="4" w:space="0" w:color="auto"/>
                  </w:tcBorders>
                  <w:shd w:val="clear" w:color="auto" w:fill="auto"/>
                </w:tcPr>
                <w:p w:rsidR="00270B97" w:rsidRPr="007C0C9D" w:rsidRDefault="00270B97" w:rsidP="00F373E8">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F373E8">
                  <w:pPr>
                    <w:pStyle w:val="BankNormal"/>
                    <w:framePr w:hSpace="180" w:wrap="around" w:vAnchor="page" w:hAnchor="margin" w:y="347"/>
                    <w:spacing w:after="0"/>
                    <w:jc w:val="both"/>
                    <w:rPr>
                      <w:i/>
                      <w:iCs/>
                      <w:szCs w:val="24"/>
                      <w:lang w:val="ro-RO"/>
                    </w:rPr>
                  </w:pPr>
                </w:p>
                <w:p w:rsidR="00270B97" w:rsidRPr="00C00499" w:rsidRDefault="00270B97" w:rsidP="00F373E8">
                  <w:pPr>
                    <w:framePr w:hSpace="180" w:wrap="around" w:vAnchor="page" w:hAnchor="margin" w:y="347"/>
                    <w:jc w:val="center"/>
                  </w:pP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F373E8">
                  <w:pPr>
                    <w:framePr w:hSpace="180" w:wrap="around" w:vAnchor="page" w:hAnchor="margin" w:y="347"/>
                  </w:pPr>
                  <w:r w:rsidRPr="00C00499">
                    <w:t xml:space="preserve">Numărul </w:t>
                  </w:r>
                  <w:r>
                    <w:t xml:space="preserve"> procedurii de achiziție______________din_________</w:t>
                  </w: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F373E8">
                  <w:pPr>
                    <w:framePr w:hSpace="180" w:wrap="around" w:vAnchor="page" w:hAnchor="margin" w:y="347"/>
                  </w:pPr>
                  <w:r w:rsidRPr="00C00499">
                    <w:t xml:space="preserve">Denumirea </w:t>
                  </w:r>
                  <w:r>
                    <w:t xml:space="preserve"> procedurii de achiziție</w:t>
                  </w:r>
                  <w:r w:rsidRPr="00C00499">
                    <w:t>:</w:t>
                  </w:r>
                  <w:r>
                    <w:t xml:space="preserve"> </w:t>
                  </w:r>
                  <w:r w:rsidR="001773AC">
                    <w:t xml:space="preserve"> COP (bunuri) Procurarea </w:t>
                  </w:r>
                  <w:r w:rsidR="0025594F">
                    <w:t xml:space="preserve">unui automobil de tip </w:t>
                  </w:r>
                  <w:r w:rsidR="00F373E8">
                    <w:t>Crossover</w:t>
                  </w:r>
                </w:p>
              </w:tc>
            </w:tr>
            <w:tr w:rsidR="00270B97" w:rsidRPr="00C00499" w:rsidTr="001773AC">
              <w:trPr>
                <w:trHeight w:val="567"/>
              </w:trPr>
              <w:tc>
                <w:tcPr>
                  <w:tcW w:w="12328" w:type="dxa"/>
                  <w:gridSpan w:val="11"/>
                  <w:shd w:val="clear" w:color="auto" w:fill="auto"/>
                </w:tcPr>
                <w:p w:rsidR="00270B97" w:rsidRPr="00C00499" w:rsidRDefault="00270B97" w:rsidP="00F373E8">
                  <w:pPr>
                    <w:framePr w:hSpace="180" w:wrap="around" w:vAnchor="page" w:hAnchor="margin" w:y="347"/>
                  </w:pPr>
                </w:p>
              </w:tc>
              <w:tc>
                <w:tcPr>
                  <w:tcW w:w="1982" w:type="dxa"/>
                  <w:gridSpan w:val="6"/>
                </w:tcPr>
                <w:p w:rsidR="00270B97" w:rsidRPr="00C00499" w:rsidRDefault="00270B97" w:rsidP="00F373E8">
                  <w:pPr>
                    <w:framePr w:hSpace="180" w:wrap="around" w:vAnchor="page" w:hAnchor="margin" w:y="347"/>
                  </w:pPr>
                </w:p>
              </w:tc>
            </w:tr>
            <w:tr w:rsidR="00270B97" w:rsidRPr="006C1FA2" w:rsidTr="001773AC">
              <w:trPr>
                <w:gridAfter w:val="2"/>
                <w:wAfter w:w="479" w:type="dxa"/>
                <w:trHeight w:val="104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373E8">
                  <w:pPr>
                    <w:framePr w:hSpace="180" w:wrap="around" w:vAnchor="page" w:hAnchor="margin" w:y="347"/>
                    <w:jc w:val="center"/>
                    <w:rPr>
                      <w:b/>
                      <w:sz w:val="20"/>
                    </w:rPr>
                  </w:pPr>
                  <w:r w:rsidRPr="0028367D">
                    <w:rPr>
                      <w:b/>
                      <w:sz w:val="20"/>
                    </w:rPr>
                    <w:t>Cod CPV</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F373E8">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F373E8">
                  <w:pPr>
                    <w:framePr w:hSpace="180" w:wrap="around" w:vAnchor="page" w:hAnchor="margin" w:y="347"/>
                    <w:jc w:val="center"/>
                    <w:rPr>
                      <w:b/>
                      <w:sz w:val="20"/>
                    </w:rPr>
                  </w:pPr>
                  <w:r w:rsidRPr="0028367D">
                    <w:rPr>
                      <w:b/>
                      <w:sz w:val="20"/>
                    </w:rPr>
                    <w:t>Unitatea de măsură</w:t>
                  </w:r>
                </w:p>
              </w:tc>
              <w:tc>
                <w:tcPr>
                  <w:tcW w:w="926" w:type="dxa"/>
                  <w:tcBorders>
                    <w:top w:val="single" w:sz="4" w:space="0" w:color="auto"/>
                    <w:left w:val="single" w:sz="4" w:space="0" w:color="auto"/>
                    <w:right w:val="single" w:sz="4" w:space="0" w:color="auto"/>
                  </w:tcBorders>
                  <w:shd w:val="clear" w:color="auto" w:fill="auto"/>
                </w:tcPr>
                <w:p w:rsidR="00270B97" w:rsidRPr="0028367D" w:rsidRDefault="00270B97" w:rsidP="00F373E8">
                  <w:pPr>
                    <w:framePr w:hSpace="180" w:wrap="around" w:vAnchor="page" w:hAnchor="margin" w:y="347"/>
                    <w:jc w:val="center"/>
                    <w:rPr>
                      <w:b/>
                      <w:sz w:val="20"/>
                    </w:rPr>
                  </w:pPr>
                  <w:r w:rsidRPr="0028367D">
                    <w:rPr>
                      <w:b/>
                      <w:sz w:val="20"/>
                    </w:rPr>
                    <w:t>Canti-tatea</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F373E8">
                  <w:pPr>
                    <w:framePr w:hSpace="180" w:wrap="around" w:vAnchor="page" w:hAnchor="margin" w:y="347"/>
                    <w:jc w:val="center"/>
                    <w:rPr>
                      <w:b/>
                      <w:sz w:val="20"/>
                    </w:rPr>
                  </w:pPr>
                  <w:r w:rsidRPr="0028367D">
                    <w:rPr>
                      <w:b/>
                      <w:sz w:val="20"/>
                    </w:rPr>
                    <w:t>Preţ unitar (fără TVA)</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F373E8">
                  <w:pPr>
                    <w:framePr w:hSpace="180" w:wrap="around" w:vAnchor="page" w:hAnchor="margin" w:y="347"/>
                    <w:jc w:val="center"/>
                    <w:rPr>
                      <w:b/>
                      <w:sz w:val="20"/>
                    </w:rPr>
                  </w:pPr>
                  <w:r w:rsidRPr="0028367D">
                    <w:rPr>
                      <w:b/>
                      <w:sz w:val="20"/>
                    </w:rPr>
                    <w:t>Preţ unitar (cu TVA)</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F373E8">
                  <w:pPr>
                    <w:framePr w:hSpace="180" w:wrap="around" w:vAnchor="page" w:hAnchor="margin" w:y="347"/>
                    <w:jc w:val="center"/>
                    <w:rPr>
                      <w:b/>
                      <w:sz w:val="20"/>
                    </w:rPr>
                  </w:pPr>
                  <w:r w:rsidRPr="0028367D">
                    <w:rPr>
                      <w:b/>
                      <w:sz w:val="20"/>
                    </w:rPr>
                    <w:t>Suma</w:t>
                  </w:r>
                </w:p>
                <w:p w:rsidR="00270B97" w:rsidRPr="0028367D" w:rsidRDefault="00270B97" w:rsidP="00F373E8">
                  <w:pPr>
                    <w:framePr w:hSpace="180" w:wrap="around" w:vAnchor="page" w:hAnchor="margin" w:y="347"/>
                    <w:jc w:val="center"/>
                    <w:rPr>
                      <w:b/>
                      <w:sz w:val="20"/>
                    </w:rPr>
                  </w:pPr>
                  <w:r w:rsidRPr="0028367D">
                    <w:rPr>
                      <w:b/>
                      <w:sz w:val="20"/>
                    </w:rPr>
                    <w:t>fără</w:t>
                  </w:r>
                </w:p>
                <w:p w:rsidR="00270B97" w:rsidRPr="0028367D" w:rsidRDefault="00270B97" w:rsidP="00F373E8">
                  <w:pPr>
                    <w:framePr w:hSpace="180" w:wrap="around" w:vAnchor="page" w:hAnchor="margin" w:y="347"/>
                    <w:jc w:val="center"/>
                    <w:rPr>
                      <w:b/>
                      <w:sz w:val="20"/>
                    </w:rPr>
                  </w:pPr>
                  <w:r w:rsidRPr="0028367D">
                    <w:rPr>
                      <w:b/>
                      <w:sz w:val="20"/>
                    </w:rPr>
                    <w:t>TVA</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F373E8">
                  <w:pPr>
                    <w:framePr w:hSpace="180" w:wrap="around" w:vAnchor="page" w:hAnchor="margin" w:y="347"/>
                    <w:jc w:val="center"/>
                    <w:rPr>
                      <w:b/>
                      <w:sz w:val="20"/>
                    </w:rPr>
                  </w:pPr>
                  <w:r w:rsidRPr="0028367D">
                    <w:rPr>
                      <w:b/>
                      <w:sz w:val="20"/>
                    </w:rPr>
                    <w:t>Suma</w:t>
                  </w:r>
                </w:p>
                <w:p w:rsidR="00270B97" w:rsidRPr="0028367D" w:rsidRDefault="00270B97" w:rsidP="00F373E8">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F373E8">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F373E8">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4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F373E8">
                  <w:pPr>
                    <w:framePr w:hSpace="180" w:wrap="around" w:vAnchor="page" w:hAnchor="margin" w:y="347"/>
                    <w:rPr>
                      <w:b/>
                      <w:sz w:val="20"/>
                      <w:szCs w:val="28"/>
                    </w:rPr>
                  </w:pPr>
                  <w:r w:rsidRPr="0028367D">
                    <w:rPr>
                      <w:b/>
                      <w:sz w:val="20"/>
                      <w:szCs w:val="28"/>
                    </w:rPr>
                    <w:t>Clasificație bugetară (IBAN)</w:t>
                  </w:r>
                </w:p>
              </w:tc>
            </w:tr>
            <w:tr w:rsidR="00270B97" w:rsidRPr="006C1FA2" w:rsidTr="001773AC">
              <w:trPr>
                <w:gridAfter w:val="2"/>
                <w:wAfter w:w="479" w:type="dxa"/>
                <w:trHeight w:val="28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373E8">
                  <w:pPr>
                    <w:framePr w:hSpace="180" w:wrap="around" w:vAnchor="page" w:hAnchor="margin" w:y="347"/>
                    <w:jc w:val="center"/>
                    <w:rPr>
                      <w:sz w:val="20"/>
                    </w:rPr>
                  </w:pPr>
                  <w:r w:rsidRPr="0028367D">
                    <w:rPr>
                      <w:sz w:val="20"/>
                    </w:rPr>
                    <w:t>1</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373E8">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373E8">
                  <w:pPr>
                    <w:framePr w:hSpace="180" w:wrap="around" w:vAnchor="page" w:hAnchor="margin" w:y="347"/>
                    <w:jc w:val="center"/>
                    <w:rPr>
                      <w:sz w:val="20"/>
                    </w:rPr>
                  </w:pPr>
                  <w:r w:rsidRPr="0028367D">
                    <w:rPr>
                      <w:sz w:val="20"/>
                    </w:rPr>
                    <w:t>3</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373E8">
                  <w:pPr>
                    <w:framePr w:hSpace="180" w:wrap="around" w:vAnchor="page" w:hAnchor="margin" w:y="347"/>
                    <w:jc w:val="center"/>
                    <w:rPr>
                      <w:sz w:val="20"/>
                    </w:rPr>
                  </w:pPr>
                  <w:r w:rsidRPr="0028367D">
                    <w:rPr>
                      <w:sz w:val="20"/>
                    </w:rPr>
                    <w:t>4</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373E8">
                  <w:pPr>
                    <w:framePr w:hSpace="180" w:wrap="around" w:vAnchor="page" w:hAnchor="margin" w:y="347"/>
                    <w:jc w:val="center"/>
                    <w:rPr>
                      <w:sz w:val="20"/>
                    </w:rPr>
                  </w:pPr>
                  <w:r w:rsidRPr="0028367D">
                    <w:rPr>
                      <w:sz w:val="20"/>
                    </w:rPr>
                    <w:t>5</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373E8">
                  <w:pPr>
                    <w:framePr w:hSpace="180" w:wrap="around" w:vAnchor="page" w:hAnchor="margin" w:y="347"/>
                    <w:jc w:val="center"/>
                    <w:rPr>
                      <w:sz w:val="20"/>
                    </w:rPr>
                  </w:pPr>
                  <w:r w:rsidRPr="0028367D">
                    <w:rPr>
                      <w:sz w:val="20"/>
                    </w:rPr>
                    <w:t>6</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373E8">
                  <w:pPr>
                    <w:framePr w:hSpace="180" w:wrap="around" w:vAnchor="page" w:hAnchor="margin" w:y="347"/>
                    <w:jc w:val="center"/>
                    <w:rPr>
                      <w:sz w:val="20"/>
                    </w:rPr>
                  </w:pPr>
                  <w:r w:rsidRPr="0028367D">
                    <w:rPr>
                      <w:sz w:val="20"/>
                    </w:rPr>
                    <w:t>7</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373E8">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F373E8">
                  <w:pPr>
                    <w:framePr w:hSpace="180" w:wrap="around" w:vAnchor="page" w:hAnchor="margin" w:y="347"/>
                    <w:jc w:val="center"/>
                    <w:rPr>
                      <w:sz w:val="20"/>
                    </w:rPr>
                  </w:pPr>
                  <w:r w:rsidRPr="0028367D">
                    <w:rPr>
                      <w:sz w:val="20"/>
                    </w:rPr>
                    <w:t>9</w:t>
                  </w:r>
                </w:p>
              </w:tc>
              <w:tc>
                <w:tcPr>
                  <w:tcW w:w="124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F373E8">
                  <w:pPr>
                    <w:framePr w:hSpace="180" w:wrap="around" w:vAnchor="page" w:hAnchor="margin" w:y="347"/>
                    <w:jc w:val="center"/>
                    <w:rPr>
                      <w:sz w:val="20"/>
                    </w:rPr>
                  </w:pPr>
                  <w:r>
                    <w:rPr>
                      <w:sz w:val="20"/>
                    </w:rPr>
                    <w:t>10</w:t>
                  </w:r>
                </w:p>
              </w:tc>
            </w:tr>
            <w:tr w:rsidR="00270B97" w:rsidRPr="006C1FA2" w:rsidTr="001773AC">
              <w:trPr>
                <w:gridAfter w:val="2"/>
                <w:wAfter w:w="479"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373E8">
                  <w:pPr>
                    <w:framePr w:hSpace="180" w:wrap="around" w:vAnchor="page" w:hAnchor="margin" w:y="347"/>
                    <w:rPr>
                      <w:sz w:val="20"/>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373E8">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373E8">
                  <w:pPr>
                    <w:framePr w:hSpace="180" w:wrap="around" w:vAnchor="page" w:hAnchor="margin" w:y="347"/>
                    <w:rPr>
                      <w:sz w:val="20"/>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373E8">
                  <w:pPr>
                    <w:framePr w:hSpace="180" w:wrap="around" w:vAnchor="page" w:hAnchor="margin" w:y="347"/>
                    <w:rPr>
                      <w:sz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373E8">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373E8">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373E8">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373E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F373E8">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F373E8">
                  <w:pPr>
                    <w:framePr w:hSpace="180" w:wrap="around" w:vAnchor="page" w:hAnchor="margin" w:y="347"/>
                    <w:rPr>
                      <w:sz w:val="20"/>
                    </w:rPr>
                  </w:pPr>
                </w:p>
              </w:tc>
            </w:tr>
            <w:tr w:rsidR="00270B97" w:rsidRPr="006C1FA2" w:rsidTr="001773AC">
              <w:trPr>
                <w:gridAfter w:val="2"/>
                <w:wAfter w:w="479"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1773AC" w:rsidP="00F373E8">
                  <w:pPr>
                    <w:framePr w:hSpace="180" w:wrap="around" w:vAnchor="page" w:hAnchor="margin" w:y="347"/>
                    <w:rPr>
                      <w:sz w:val="20"/>
                    </w:rPr>
                  </w:pPr>
                  <w:r>
                    <w:rPr>
                      <w:sz w:val="20"/>
                    </w:rPr>
                    <w:t>34100000-8</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5594F" w:rsidP="00F373E8">
                  <w:pPr>
                    <w:framePr w:hSpace="180" w:wrap="around" w:vAnchor="page" w:hAnchor="margin" w:y="347"/>
                    <w:rPr>
                      <w:sz w:val="20"/>
                    </w:rPr>
                  </w:pPr>
                  <w:r>
                    <w:t xml:space="preserve">Procurarea unui automobil de tip </w:t>
                  </w:r>
                  <w:r w:rsidR="00F373E8">
                    <w:t>Crossover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5594F" w:rsidP="00F373E8">
                  <w:pPr>
                    <w:framePr w:hSpace="180" w:wrap="around" w:vAnchor="page" w:hAnchor="margin" w:y="347"/>
                    <w:rPr>
                      <w:sz w:val="20"/>
                    </w:rPr>
                  </w:pPr>
                  <w:r>
                    <w:rPr>
                      <w:sz w:val="20"/>
                    </w:rPr>
                    <w:t>Buc.</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1773AC" w:rsidP="00F373E8">
                  <w:pPr>
                    <w:framePr w:hSpace="180" w:wrap="around" w:vAnchor="page" w:hAnchor="margin" w:y="347"/>
                    <w:rPr>
                      <w:sz w:val="20"/>
                    </w:rPr>
                  </w:pPr>
                  <w:r>
                    <w:rPr>
                      <w:sz w:val="20"/>
                    </w:rPr>
                    <w:t>1</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373E8">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373E8">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373E8">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373E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1773AC" w:rsidP="00F373E8">
                  <w:pPr>
                    <w:framePr w:hSpace="180" w:wrap="around" w:vAnchor="page" w:hAnchor="margin" w:y="347"/>
                    <w:rPr>
                      <w:sz w:val="20"/>
                    </w:rPr>
                  </w:pPr>
                  <w:r>
                    <w:rPr>
                      <w:sz w:val="20"/>
                    </w:rPr>
                    <w:t>Pînă la 31.12.2020</w:t>
                  </w:r>
                </w:p>
              </w:tc>
              <w:tc>
                <w:tcPr>
                  <w:tcW w:w="124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F373E8">
                  <w:pPr>
                    <w:framePr w:hSpace="180" w:wrap="around" w:vAnchor="page" w:hAnchor="margin" w:y="347"/>
                    <w:rPr>
                      <w:sz w:val="20"/>
                    </w:rPr>
                  </w:pPr>
                </w:p>
              </w:tc>
            </w:tr>
            <w:tr w:rsidR="00270B97" w:rsidRPr="006C1FA2" w:rsidTr="001773AC">
              <w:trPr>
                <w:gridAfter w:val="2"/>
                <w:wAfter w:w="479"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373E8">
                  <w:pPr>
                    <w:framePr w:hSpace="180" w:wrap="around" w:vAnchor="page" w:hAnchor="margin" w:y="347"/>
                    <w:rPr>
                      <w:sz w:val="20"/>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373E8">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373E8">
                  <w:pPr>
                    <w:framePr w:hSpace="180" w:wrap="around" w:vAnchor="page" w:hAnchor="margin" w:y="347"/>
                    <w:rPr>
                      <w:sz w:val="20"/>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373E8">
                  <w:pPr>
                    <w:framePr w:hSpace="180" w:wrap="around" w:vAnchor="page" w:hAnchor="margin" w:y="347"/>
                    <w:rPr>
                      <w:sz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373E8">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373E8">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373E8">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373E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F373E8">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F373E8">
                  <w:pPr>
                    <w:framePr w:hSpace="180" w:wrap="around" w:vAnchor="page" w:hAnchor="margin" w:y="347"/>
                    <w:rPr>
                      <w:sz w:val="20"/>
                    </w:rPr>
                  </w:pPr>
                </w:p>
              </w:tc>
            </w:tr>
            <w:tr w:rsidR="00270B97" w:rsidRPr="006C1FA2" w:rsidTr="001773AC">
              <w:trPr>
                <w:gridAfter w:val="1"/>
                <w:wAfter w:w="445" w:type="dxa"/>
                <w:trHeight w:val="397"/>
              </w:trPr>
              <w:tc>
                <w:tcPr>
                  <w:tcW w:w="10998" w:type="dxa"/>
                  <w:gridSpan w:val="10"/>
                  <w:tcBorders>
                    <w:top w:val="single" w:sz="4" w:space="0" w:color="auto"/>
                  </w:tcBorders>
                  <w:shd w:val="clear" w:color="auto" w:fill="auto"/>
                  <w:vAlign w:val="center"/>
                </w:tcPr>
                <w:p w:rsidR="00270B97" w:rsidRPr="0028367D" w:rsidRDefault="00270B97" w:rsidP="00F373E8">
                  <w:pPr>
                    <w:framePr w:hSpace="180" w:wrap="around" w:vAnchor="page" w:hAnchor="margin" w:y="347"/>
                    <w:tabs>
                      <w:tab w:val="left" w:pos="6120"/>
                    </w:tabs>
                    <w:rPr>
                      <w:sz w:val="20"/>
                    </w:rPr>
                  </w:pPr>
                </w:p>
                <w:p w:rsidR="00270B97" w:rsidRPr="0028367D" w:rsidRDefault="00270B97" w:rsidP="00F373E8">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F373E8">
                  <w:pPr>
                    <w:framePr w:hSpace="180" w:wrap="around" w:vAnchor="page" w:hAnchor="margin" w:y="347"/>
                    <w:rPr>
                      <w:sz w:val="20"/>
                    </w:rPr>
                  </w:pPr>
                </w:p>
                <w:p w:rsidR="00270B97" w:rsidRPr="0028367D" w:rsidRDefault="00270B97" w:rsidP="00F373E8">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rsidR="00270B97" w:rsidRPr="006C1FA2" w:rsidRDefault="00270B97" w:rsidP="00F373E8">
                  <w:pPr>
                    <w:framePr w:hSpace="180" w:wrap="around" w:vAnchor="page" w:hAnchor="margin" w:y="347"/>
                    <w:tabs>
                      <w:tab w:val="left" w:pos="6120"/>
                    </w:tabs>
                    <w:rPr>
                      <w:sz w:val="20"/>
                    </w:rPr>
                  </w:pPr>
                </w:p>
              </w:tc>
              <w:tc>
                <w:tcPr>
                  <w:tcW w:w="1245" w:type="dxa"/>
                  <w:gridSpan w:val="3"/>
                  <w:tcBorders>
                    <w:top w:val="single" w:sz="4" w:space="0" w:color="auto"/>
                  </w:tcBorders>
                </w:tcPr>
                <w:p w:rsidR="00270B97" w:rsidRPr="0028367D" w:rsidRDefault="00270B97" w:rsidP="00F373E8">
                  <w:pPr>
                    <w:framePr w:hSpace="180" w:wrap="around" w:vAnchor="page" w:hAnchor="margin" w:y="347"/>
                    <w:tabs>
                      <w:tab w:val="left" w:pos="6120"/>
                    </w:tabs>
                    <w:rPr>
                      <w:sz w:val="20"/>
                    </w:rPr>
                  </w:pPr>
                </w:p>
              </w:tc>
            </w:tr>
            <w:tr w:rsidR="00270B97" w:rsidRPr="00C00499" w:rsidTr="001773AC">
              <w:trPr>
                <w:gridAfter w:val="15"/>
                <w:wAfter w:w="12261" w:type="dxa"/>
                <w:trHeight w:val="397"/>
              </w:trPr>
              <w:tc>
                <w:tcPr>
                  <w:tcW w:w="2049" w:type="dxa"/>
                  <w:gridSpan w:val="2"/>
                  <w:tcBorders>
                    <w:top w:val="single" w:sz="4" w:space="0" w:color="auto"/>
                  </w:tcBorders>
                </w:tcPr>
                <w:p w:rsidR="00270B97" w:rsidRPr="00C00499" w:rsidRDefault="00270B97" w:rsidP="00F373E8">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1773AC">
        <w:trPr>
          <w:trHeight w:val="397"/>
        </w:trPr>
        <w:tc>
          <w:tcPr>
            <w:tcW w:w="409" w:type="pct"/>
            <w:tcBorders>
              <w:top w:val="single" w:sz="4" w:space="0" w:color="auto"/>
            </w:tcBorders>
          </w:tcPr>
          <w:p w:rsidR="00A20ACF" w:rsidRPr="00C60D06" w:rsidRDefault="00A20ACF" w:rsidP="00457832">
            <w:pPr>
              <w:tabs>
                <w:tab w:val="left" w:pos="6120"/>
              </w:tabs>
            </w:pPr>
          </w:p>
        </w:tc>
        <w:tc>
          <w:tcPr>
            <w:tcW w:w="77" w:type="pct"/>
            <w:tcBorders>
              <w:top w:val="single" w:sz="4" w:space="0" w:color="auto"/>
            </w:tcBorders>
          </w:tcPr>
          <w:p w:rsidR="00A20ACF" w:rsidRPr="00C60D06" w:rsidRDefault="00A20ACF" w:rsidP="00457832">
            <w:pPr>
              <w:tabs>
                <w:tab w:val="left" w:pos="6120"/>
              </w:tabs>
            </w:pPr>
          </w:p>
        </w:tc>
        <w:tc>
          <w:tcPr>
            <w:tcW w:w="4514"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677D9C" w:rsidP="003B50B6">
            <w:pPr>
              <w:pStyle w:val="ab"/>
              <w:ind w:left="1134"/>
              <w:rPr>
                <w:b w:val="0"/>
                <w:lang w:val="ro-RO"/>
              </w:rPr>
            </w:pPr>
            <w:r w:rsidRPr="00677D9C">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25594F" w:rsidRDefault="0025594F"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8pt" o:ole="" fillcolor="window">
                              <v:imagedata r:id="rId11" o:title=""/>
                            </v:shape>
                            <o:OLEObject Type="Embed" ProgID="Word.Picture.8" ShapeID="_x0000_i1025" DrawAspect="Content" ObjectID="_1667893196" r:id="rId12"/>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677D9C" w:rsidP="00277A9E">
            <w:pPr>
              <w:pStyle w:val="ab"/>
              <w:ind w:left="1134"/>
              <w:rPr>
                <w:b w:val="0"/>
                <w:lang w:val="ro-RO"/>
              </w:rPr>
            </w:pPr>
            <w:r w:rsidRPr="00677D9C">
              <w:rPr>
                <w:noProof/>
                <w:spacing w:val="196"/>
                <w:sz w:val="44"/>
                <w:lang w:val="ru-RU"/>
              </w:rPr>
              <w:pict>
                <v:shape id="Text Box 2" o:spid="_x0000_s1027" type="#_x0000_t202" style="position:absolute;left:0;text-align:left;margin-left:15.55pt;margin-top:12.35pt;width:44.8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25594F" w:rsidRDefault="0025594F" w:rsidP="003B50B6">
                        <w:r w:rsidRPr="00EC278C">
                          <w:object w:dxaOrig="4320" w:dyaOrig="4320">
                            <v:shape id="_x0000_i1026" type="#_x0000_t75" style="width:30pt;height:37.8pt" o:ole="" fillcolor="window">
                              <v:imagedata r:id="rId11" o:title=""/>
                            </v:shape>
                            <o:OLEObject Type="Embed" ProgID="Word.Picture.8" ShapeID="_x0000_i1026" DrawAspect="Content" ObjectID="_1667893197" r:id="rId13"/>
                          </w:object>
                        </w:r>
                      </w:p>
                    </w:txbxContent>
                  </v:textbox>
                </v:shape>
              </w:pict>
            </w:r>
            <w:r w:rsidR="003B50B6"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bookmarkStart w:id="172" w:name="_GoBack"/>
            <w:bookmarkEnd w:id="172"/>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r w:rsidRPr="00C60D06">
              <w:t>Achiziţionarea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(denumirea serviciului)</w:t>
            </w:r>
          </w:p>
          <w:p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r w:rsidRPr="00C60D06">
              <w:t>Prezentul Contract vapredomina asupra tuturor altor documente componente. În cazul unor discrepanţe sau inconsecvenţe între documentele componente ale Contractului, documentele vor avea ordinea de prioritateenumeratămaisus.</w:t>
            </w:r>
          </w:p>
          <w:p w:rsidR="006D32CC" w:rsidRDefault="003B50B6" w:rsidP="001C21B9">
            <w:pPr>
              <w:pStyle w:val="a"/>
              <w:numPr>
                <w:ilvl w:val="0"/>
                <w:numId w:val="23"/>
              </w:numPr>
              <w:tabs>
                <w:tab w:val="clear" w:pos="1134"/>
                <w:tab w:val="left" w:pos="462"/>
              </w:tabs>
              <w:ind w:left="462" w:hanging="425"/>
            </w:pPr>
            <w:r w:rsidRPr="00C60D06">
              <w:t>Încalitate de contravaloare a plăţilor care urmează a fi efectuate de Beneficiar, Prestatorul se obligă prin prezenta să presteze Beneficiarului Serviciile şi să înlăture defectele lor în conformitate cu prevederile Co</w:t>
            </w:r>
            <w:r w:rsidR="006D32CC">
              <w:t>ntractului sub toateaspectele.</w:t>
            </w:r>
          </w:p>
          <w:p w:rsidR="003B50B6" w:rsidRPr="00C60D06" w:rsidRDefault="003B50B6" w:rsidP="006D32CC">
            <w:pPr>
              <w:pStyle w:val="a"/>
              <w:numPr>
                <w:ilvl w:val="0"/>
                <w:numId w:val="23"/>
              </w:numPr>
              <w:tabs>
                <w:tab w:val="clear" w:pos="1134"/>
                <w:tab w:val="left" w:pos="462"/>
              </w:tabs>
              <w:ind w:left="462" w:hanging="440"/>
            </w:pPr>
            <w:r w:rsidRPr="00C60D06">
              <w:t>Beneficiarul se obligăprin prezenta să plătească Prestatorului, în calitate de contravaloare a prestării serviciilor, precum şi a înlăturării defectelor lor, preţul Contractului sau orice altă sumă care poate deveni plătibilă conform prevederilor Contractului în termenele şi modalitateastabilite de Contract.</w:t>
            </w:r>
          </w:p>
        </w:tc>
      </w:tr>
      <w:tr w:rsidR="003B50B6" w:rsidRPr="00C60D06" w:rsidTr="00277A9E">
        <w:trPr>
          <w:gridAfter w:val="1"/>
          <w:wAfter w:w="34" w:type="dxa"/>
          <w:trHeight w:val="697"/>
        </w:trPr>
        <w:tc>
          <w:tcPr>
            <w:tcW w:w="9747" w:type="dxa"/>
            <w:gridSpan w:val="3"/>
            <w:vAlign w:val="center"/>
          </w:tcPr>
          <w:p w:rsidR="003B50B6" w:rsidRPr="001C21B9" w:rsidRDefault="003B50B6" w:rsidP="001C21B9">
            <w:pPr>
              <w:pStyle w:val="a"/>
              <w:numPr>
                <w:ilvl w:val="0"/>
                <w:numId w:val="34"/>
              </w:numPr>
              <w:rPr>
                <w:b/>
                <w:sz w:val="28"/>
                <w:szCs w:val="28"/>
              </w:rPr>
            </w:pPr>
            <w:r w:rsidRPr="001C21B9">
              <w:rPr>
                <w:b/>
                <w:sz w:val="28"/>
                <w:szCs w:val="28"/>
              </w:rPr>
              <w:lastRenderedPageBreak/>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r w:rsidRPr="00C60D06">
              <w:t>PrestareaServiciilor se efectuează de către Prestator în  termenele prevăzute de graficul de prestare.</w:t>
            </w:r>
          </w:p>
          <w:p w:rsidR="003B50B6" w:rsidRPr="00C60D06" w:rsidRDefault="003B50B6" w:rsidP="005F610A">
            <w:pPr>
              <w:pStyle w:val="a"/>
              <w:numPr>
                <w:ilvl w:val="1"/>
                <w:numId w:val="35"/>
              </w:numPr>
            </w:pPr>
            <w:r w:rsidRPr="00C60D06">
              <w:t>Documentaţia de însoţire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r w:rsidRPr="005F610A">
              <w:rPr>
                <w:b/>
                <w:sz w:val="28"/>
                <w:szCs w:val="28"/>
              </w:rPr>
              <w:t>Preţulşicondiţii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rsidSect="00904A6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403" w:rsidRDefault="00CD7403" w:rsidP="00A20ACF">
      <w:r>
        <w:separator/>
      </w:r>
    </w:p>
  </w:endnote>
  <w:endnote w:type="continuationSeparator" w:id="1">
    <w:p w:rsidR="00CD7403" w:rsidRDefault="00CD7403"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4F" w:rsidRDefault="00677D9C" w:rsidP="00457832">
    <w:pPr>
      <w:pStyle w:val="a4"/>
      <w:jc w:val="center"/>
    </w:pPr>
    <w:fldSimple w:instr=" PAGE   \* MERGEFORMAT ">
      <w:r w:rsidR="00F373E8">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4F" w:rsidRDefault="00677D9C" w:rsidP="00457832">
    <w:pPr>
      <w:pStyle w:val="a4"/>
      <w:jc w:val="center"/>
    </w:pPr>
    <w:fldSimple w:instr=" PAGE   \* MERGEFORMAT ">
      <w:r w:rsidR="00F373E8">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4F" w:rsidRDefault="002559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403" w:rsidRDefault="00CD7403" w:rsidP="00A20ACF">
      <w:r>
        <w:separator/>
      </w:r>
    </w:p>
  </w:footnote>
  <w:footnote w:type="continuationSeparator" w:id="1">
    <w:p w:rsidR="00CD7403" w:rsidRDefault="00CD7403" w:rsidP="00A20ACF">
      <w:r>
        <w:continuationSeparator/>
      </w:r>
    </w:p>
  </w:footnote>
  <w:footnote w:id="2">
    <w:p w:rsidR="0025594F" w:rsidRPr="00540469" w:rsidRDefault="0025594F"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0ACF"/>
    <w:rsid w:val="0002312A"/>
    <w:rsid w:val="000807D3"/>
    <w:rsid w:val="001146D9"/>
    <w:rsid w:val="001773AC"/>
    <w:rsid w:val="001C21B9"/>
    <w:rsid w:val="001D5D93"/>
    <w:rsid w:val="00221692"/>
    <w:rsid w:val="0025594F"/>
    <w:rsid w:val="00270B97"/>
    <w:rsid w:val="00277A9E"/>
    <w:rsid w:val="00281ECA"/>
    <w:rsid w:val="0028577A"/>
    <w:rsid w:val="003556B4"/>
    <w:rsid w:val="003931FC"/>
    <w:rsid w:val="003B50B6"/>
    <w:rsid w:val="003C029C"/>
    <w:rsid w:val="00410C1D"/>
    <w:rsid w:val="00457832"/>
    <w:rsid w:val="004676A0"/>
    <w:rsid w:val="004C0C0E"/>
    <w:rsid w:val="005939A2"/>
    <w:rsid w:val="005B4F68"/>
    <w:rsid w:val="005E6316"/>
    <w:rsid w:val="005F552D"/>
    <w:rsid w:val="005F610A"/>
    <w:rsid w:val="00612D49"/>
    <w:rsid w:val="00677D9C"/>
    <w:rsid w:val="006D32CC"/>
    <w:rsid w:val="007621CB"/>
    <w:rsid w:val="007B0942"/>
    <w:rsid w:val="007D471E"/>
    <w:rsid w:val="00835DF6"/>
    <w:rsid w:val="008E4AFE"/>
    <w:rsid w:val="008F2804"/>
    <w:rsid w:val="00904A69"/>
    <w:rsid w:val="0095589A"/>
    <w:rsid w:val="009C33F6"/>
    <w:rsid w:val="00A12A6F"/>
    <w:rsid w:val="00A14105"/>
    <w:rsid w:val="00A149A9"/>
    <w:rsid w:val="00A20ACF"/>
    <w:rsid w:val="00A54DC4"/>
    <w:rsid w:val="00A76B48"/>
    <w:rsid w:val="00A857A3"/>
    <w:rsid w:val="00AA4D95"/>
    <w:rsid w:val="00B45BB5"/>
    <w:rsid w:val="00B92FD0"/>
    <w:rsid w:val="00BC0A51"/>
    <w:rsid w:val="00BD0613"/>
    <w:rsid w:val="00C03CAE"/>
    <w:rsid w:val="00C85DBD"/>
    <w:rsid w:val="00CD08EC"/>
    <w:rsid w:val="00CD7403"/>
    <w:rsid w:val="00D00A8C"/>
    <w:rsid w:val="00D56862"/>
    <w:rsid w:val="00DA1B97"/>
    <w:rsid w:val="00DA7D71"/>
    <w:rsid w:val="00DC72B4"/>
    <w:rsid w:val="00DE7D2D"/>
    <w:rsid w:val="00E104C5"/>
    <w:rsid w:val="00E82BA4"/>
    <w:rsid w:val="00F0336E"/>
    <w:rsid w:val="00F239B3"/>
    <w:rsid w:val="00F23CB1"/>
    <w:rsid w:val="00F23EE9"/>
    <w:rsid w:val="00F373E8"/>
    <w:rsid w:val="00F80BB0"/>
    <w:rsid w:val="00F979FB"/>
    <w:rsid w:val="00FE1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E8FAB-1024-43B8-A231-3EF2D72B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42</Pages>
  <Words>13706</Words>
  <Characters>78125</Characters>
  <Application>Microsoft Office Word</Application>
  <DocSecurity>0</DocSecurity>
  <Lines>651</Lines>
  <Paragraphs>183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Lenovo</cp:lastModifiedBy>
  <cp:revision>9</cp:revision>
  <cp:lastPrinted>2018-10-10T10:56:00Z</cp:lastPrinted>
  <dcterms:created xsi:type="dcterms:W3CDTF">2018-10-10T10:54:00Z</dcterms:created>
  <dcterms:modified xsi:type="dcterms:W3CDTF">2020-11-26T08:54:00Z</dcterms:modified>
</cp:coreProperties>
</file>