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035ADC">
        <w:rPr>
          <w:b/>
          <w:sz w:val="28"/>
          <w:szCs w:val="28"/>
          <w:lang w:val="ro-MD"/>
        </w:rPr>
        <w:t xml:space="preserve"> </w:t>
      </w:r>
      <w:r w:rsidR="00373995">
        <w:rPr>
          <w:b/>
          <w:sz w:val="28"/>
          <w:szCs w:val="28"/>
          <w:lang w:val="ro-MD"/>
        </w:rPr>
        <w:t xml:space="preserve"> </w:t>
      </w:r>
      <w:r w:rsidR="0005361F">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Conform SIARSAP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05361F"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05361F"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r w:rsidRPr="00654995">
              <w:rPr>
                <w:sz w:val="28"/>
                <w:szCs w:val="28"/>
                <w:lang w:val="en-US"/>
              </w:rPr>
              <w:t>Informaţia cu privire la numele acţionarilor/asociaţilor/beneficiarului efectiv</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r w:rsidRPr="00654995">
              <w:rPr>
                <w:sz w:val="28"/>
                <w:szCs w:val="28"/>
              </w:rPr>
              <w:t>Numele acţionarilor/asociaţilor</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Numele beneficiarului efectiv </w:t>
            </w:r>
            <w:r w:rsidRPr="00654995">
              <w:rPr>
                <w:i/>
                <w:iCs/>
                <w:sz w:val="28"/>
                <w:szCs w:val="28"/>
                <w:lang w:val="en-US"/>
              </w:rPr>
              <w:br/>
              <w:t>[</w:t>
            </w:r>
            <w:r w:rsidRPr="00654995">
              <w:rPr>
                <w:b/>
                <w:bCs/>
                <w:i/>
                <w:iCs/>
                <w:sz w:val="28"/>
                <w:szCs w:val="28"/>
                <w:lang w:val="en-US"/>
              </w:rPr>
              <w:t>beneficiar efectiv</w:t>
            </w:r>
            <w:r w:rsidRPr="00654995">
              <w:rPr>
                <w:sz w:val="28"/>
                <w:szCs w:val="28"/>
                <w:lang w:val="en-US"/>
              </w:rPr>
              <w:t xml:space="preserve"> – </w:t>
            </w:r>
            <w:r w:rsidRPr="00654995">
              <w:rPr>
                <w:i/>
                <w:iCs/>
                <w:sz w:val="28"/>
                <w:szCs w:val="28"/>
                <w:lang w:val="en-US"/>
              </w:rPr>
              <w:t xml:space="preserve">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w:t>
            </w:r>
            <w:r w:rsidRPr="00654995">
              <w:rPr>
                <w:i/>
                <w:iCs/>
                <w:sz w:val="28"/>
                <w:szCs w:val="28"/>
                <w:lang w:val="en-US"/>
              </w:rPr>
              <w:lastRenderedPageBreak/>
              <w:t>asupra bunurilor aflate în administrare fiduciară]</w:t>
            </w:r>
          </w:p>
        </w:tc>
        <w:tc>
          <w:tcPr>
            <w:tcW w:w="2622" w:type="dxa"/>
            <w:shd w:val="clear" w:color="auto" w:fill="auto"/>
          </w:tcPr>
          <w:p w:rsidR="00654995" w:rsidRPr="00AE10D5" w:rsidRDefault="00654995" w:rsidP="00654995">
            <w:pPr>
              <w:jc w:val="center"/>
              <w:rPr>
                <w:sz w:val="28"/>
                <w:szCs w:val="28"/>
                <w:lang w:val="en-US"/>
              </w:rPr>
            </w:pPr>
            <w:r w:rsidRPr="00654995">
              <w:rPr>
                <w:sz w:val="28"/>
                <w:szCs w:val="28"/>
              </w:rPr>
              <w:lastRenderedPageBreak/>
              <w:t>|text|</w:t>
            </w:r>
            <w:r w:rsidR="00AE10D5">
              <w:rPr>
                <w:sz w:val="28"/>
                <w:szCs w:val="28"/>
                <w:lang w:val="en-US"/>
              </w:rPr>
              <w:t xml:space="preserve"> </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Cetăţenia beneficiarului efectiv </w:t>
            </w:r>
            <w:r w:rsidRPr="00654995">
              <w:rPr>
                <w:i/>
                <w:iCs/>
                <w:sz w:val="28"/>
                <w:szCs w:val="28"/>
                <w:lang w:val="en-US"/>
              </w:rPr>
              <w:t>(legătură juridico-politică permanentă a persoanei fizice definite conform poziţiei 2A.11.2)</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05361F"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05361F"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05361F"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05361F"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 xml:space="preserve">󠇡Da    </w:t>
            </w:r>
            <w:r w:rsidR="00496AF3">
              <w:rPr>
                <w:sz w:val="28"/>
                <w:szCs w:val="28"/>
                <w:lang w:val="ro-MD"/>
              </w:rPr>
              <w:t xml:space="preserve"> </w:t>
            </w:r>
            <w:r w:rsidRPr="005067B7">
              <w:rPr>
                <w:sz w:val="28"/>
                <w:szCs w:val="28"/>
                <w:lang w:val="ro-MD"/>
              </w:rPr>
              <w:t xml:space="preserve">        󠇡󠇡Nu</w:t>
            </w:r>
          </w:p>
        </w:tc>
      </w:tr>
      <w:tr w:rsidR="00345527" w:rsidRPr="0005361F"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05361F"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05361F"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05361F"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05361F"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05361F"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05361F"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05361F"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05361F"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05361F"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373995"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373995"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373995"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373995"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373995"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r w:rsidR="008C3828" w:rsidRPr="008C3828">
              <w:rPr>
                <w:i/>
                <w:sz w:val="28"/>
                <w:szCs w:val="28"/>
                <w:lang w:val="ro-RO"/>
              </w:rPr>
              <w:t>ît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373995"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373995"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373995"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373995"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373995"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373995"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373995"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373995"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5067B7"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Conform SIARSAP Mtender</w:t>
      </w:r>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5ADC"/>
    <w:rsid w:val="000365AA"/>
    <w:rsid w:val="00043662"/>
    <w:rsid w:val="000448D2"/>
    <w:rsid w:val="00045842"/>
    <w:rsid w:val="00050E0F"/>
    <w:rsid w:val="00051427"/>
    <w:rsid w:val="00052834"/>
    <w:rsid w:val="0005361F"/>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3995"/>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328"/>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6AF3"/>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0D5"/>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508F2-0B13-40B5-A4CC-A1C10D116A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44045-96A2-4F3C-8313-495430A85B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4832</Words>
  <Characters>28030</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Veaceslav Peiu</cp:lastModifiedBy>
  <cp:revision>6</cp:revision>
  <cp:lastPrinted>2020-03-09T06:17:00Z</cp:lastPrinted>
  <dcterms:created xsi:type="dcterms:W3CDTF">2023-02-22T06:42:00Z</dcterms:created>
  <dcterms:modified xsi:type="dcterms:W3CDTF">2026-02-18T08:49:00Z</dcterms:modified>
</cp:coreProperties>
</file>