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0C9" w:rsidRDefault="009E60C9">
      <w:pPr>
        <w:pStyle w:val="a3"/>
        <w:ind w:left="0"/>
        <w:jc w:val="left"/>
      </w:pPr>
    </w:p>
    <w:p w:rsidR="009E60C9" w:rsidRDefault="009E60C9">
      <w:pPr>
        <w:pStyle w:val="a3"/>
        <w:spacing w:before="4"/>
        <w:ind w:left="0"/>
        <w:jc w:val="left"/>
      </w:pPr>
    </w:p>
    <w:p w:rsidR="009E60C9" w:rsidRDefault="00E5643D">
      <w:pPr>
        <w:pStyle w:val="1"/>
        <w:spacing w:line="240" w:lineRule="auto"/>
        <w:ind w:left="3244" w:firstLine="0"/>
      </w:pPr>
      <w:r>
        <w:t>CONTRACT</w:t>
      </w:r>
      <w:r>
        <w:rPr>
          <w:spacing w:val="-3"/>
        </w:rPr>
        <w:t xml:space="preserve"> </w:t>
      </w:r>
      <w:r>
        <w:t>DE</w:t>
      </w:r>
      <w:r>
        <w:rPr>
          <w:spacing w:val="-3"/>
        </w:rPr>
        <w:t xml:space="preserve"> </w:t>
      </w:r>
      <w:r>
        <w:t>ANTREPRIZĂ</w:t>
      </w:r>
      <w:r>
        <w:rPr>
          <w:spacing w:val="-3"/>
        </w:rPr>
        <w:t xml:space="preserve"> </w:t>
      </w:r>
      <w:r w:rsidR="00100739">
        <w:rPr>
          <w:spacing w:val="-2"/>
        </w:rPr>
        <w:t>nr.63</w:t>
      </w:r>
    </w:p>
    <w:p w:rsidR="009E60C9" w:rsidRDefault="009E60C9">
      <w:pPr>
        <w:pStyle w:val="a3"/>
        <w:ind w:left="0"/>
        <w:jc w:val="left"/>
        <w:rPr>
          <w:b/>
        </w:rPr>
      </w:pPr>
    </w:p>
    <w:p w:rsidR="009E60C9" w:rsidRDefault="00E5643D">
      <w:pPr>
        <w:pStyle w:val="a5"/>
        <w:numPr>
          <w:ilvl w:val="0"/>
          <w:numId w:val="14"/>
        </w:numPr>
        <w:tabs>
          <w:tab w:val="left" w:pos="3957"/>
        </w:tabs>
        <w:jc w:val="left"/>
        <w:rPr>
          <w:b/>
          <w:sz w:val="24"/>
        </w:rPr>
      </w:pPr>
      <w:r>
        <w:rPr>
          <w:b/>
          <w:sz w:val="24"/>
        </w:rPr>
        <w:t>PARTEA</w:t>
      </w:r>
      <w:r>
        <w:rPr>
          <w:b/>
          <w:spacing w:val="-3"/>
          <w:sz w:val="24"/>
        </w:rPr>
        <w:t xml:space="preserve"> </w:t>
      </w:r>
      <w:r>
        <w:rPr>
          <w:b/>
          <w:spacing w:val="-2"/>
          <w:sz w:val="24"/>
        </w:rPr>
        <w:t>GENERALĂ</w:t>
      </w:r>
    </w:p>
    <w:p w:rsidR="009E60C9" w:rsidRDefault="009E60C9">
      <w:pPr>
        <w:pStyle w:val="a3"/>
        <w:spacing w:before="180"/>
        <w:ind w:left="0"/>
        <w:jc w:val="left"/>
        <w:rPr>
          <w:b/>
        </w:rPr>
      </w:pPr>
    </w:p>
    <w:p w:rsidR="009E60C9" w:rsidRDefault="00100739">
      <w:pPr>
        <w:pStyle w:val="a3"/>
        <w:tabs>
          <w:tab w:val="left" w:pos="8196"/>
        </w:tabs>
        <w:jc w:val="left"/>
      </w:pPr>
      <w:r>
        <w:t>24 august</w:t>
      </w:r>
      <w:r w:rsidR="00E5643D">
        <w:rPr>
          <w:spacing w:val="-1"/>
        </w:rPr>
        <w:t xml:space="preserve"> </w:t>
      </w:r>
      <w:r w:rsidR="00E5643D">
        <w:rPr>
          <w:spacing w:val="-4"/>
        </w:rPr>
        <w:t>2026</w:t>
      </w:r>
      <w:r w:rsidR="00E5643D">
        <w:tab/>
      </w:r>
      <w:r w:rsidR="00E5643D">
        <w:rPr>
          <w:spacing w:val="-2"/>
        </w:rPr>
        <w:t>com.Lozova</w:t>
      </w:r>
    </w:p>
    <w:p w:rsidR="009E60C9" w:rsidRDefault="009E60C9">
      <w:pPr>
        <w:pStyle w:val="a3"/>
        <w:spacing w:before="2"/>
        <w:ind w:left="0"/>
        <w:jc w:val="left"/>
      </w:pPr>
    </w:p>
    <w:p w:rsidR="009E60C9" w:rsidRDefault="00E5643D">
      <w:pPr>
        <w:pStyle w:val="1"/>
        <w:spacing w:line="240" w:lineRule="auto"/>
        <w:ind w:left="143" w:firstLine="0"/>
      </w:pPr>
      <w:r>
        <w:t>PĂRȚILE</w:t>
      </w:r>
      <w:r>
        <w:rPr>
          <w:spacing w:val="-2"/>
        </w:rPr>
        <w:t xml:space="preserve"> CONTRACTANTE</w:t>
      </w:r>
    </w:p>
    <w:p w:rsidR="009E60C9" w:rsidRDefault="009E60C9">
      <w:pPr>
        <w:pStyle w:val="a3"/>
        <w:spacing w:before="8" w:after="1"/>
        <w:ind w:left="0"/>
        <w:jc w:val="left"/>
        <w:rPr>
          <w:b/>
          <w:sz w:val="10"/>
        </w:rPr>
      </w:pPr>
    </w:p>
    <w:tbl>
      <w:tblPr>
        <w:tblStyle w:val="TableNormal"/>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59"/>
        <w:gridCol w:w="4753"/>
      </w:tblGrid>
      <w:tr w:rsidR="009E60C9">
        <w:trPr>
          <w:trHeight w:val="277"/>
        </w:trPr>
        <w:tc>
          <w:tcPr>
            <w:tcW w:w="4959" w:type="dxa"/>
          </w:tcPr>
          <w:p w:rsidR="009E60C9" w:rsidRDefault="00E5643D">
            <w:pPr>
              <w:pStyle w:val="TableParagraph"/>
              <w:spacing w:line="258" w:lineRule="exact"/>
              <w:ind w:left="107"/>
              <w:rPr>
                <w:b/>
                <w:sz w:val="24"/>
              </w:rPr>
            </w:pPr>
            <w:r>
              <w:rPr>
                <w:b/>
                <w:spacing w:val="-2"/>
                <w:sz w:val="24"/>
              </w:rPr>
              <w:t>Beneficiar</w:t>
            </w:r>
          </w:p>
        </w:tc>
        <w:tc>
          <w:tcPr>
            <w:tcW w:w="4753" w:type="dxa"/>
          </w:tcPr>
          <w:p w:rsidR="009E60C9" w:rsidRDefault="00E5643D">
            <w:pPr>
              <w:pStyle w:val="TableParagraph"/>
              <w:spacing w:line="258" w:lineRule="exact"/>
              <w:ind w:left="108"/>
              <w:rPr>
                <w:b/>
                <w:sz w:val="24"/>
              </w:rPr>
            </w:pPr>
            <w:r>
              <w:rPr>
                <w:b/>
                <w:spacing w:val="-2"/>
                <w:sz w:val="24"/>
              </w:rPr>
              <w:t>Antreprenor</w:t>
            </w:r>
          </w:p>
        </w:tc>
      </w:tr>
      <w:tr w:rsidR="009E60C9">
        <w:trPr>
          <w:trHeight w:val="1104"/>
        </w:trPr>
        <w:tc>
          <w:tcPr>
            <w:tcW w:w="4959" w:type="dxa"/>
          </w:tcPr>
          <w:p w:rsidR="009E60C9" w:rsidRDefault="00E5643D">
            <w:pPr>
              <w:pStyle w:val="TableParagraph"/>
              <w:spacing w:line="268" w:lineRule="exact"/>
              <w:ind w:left="107"/>
              <w:jc w:val="both"/>
              <w:rPr>
                <w:sz w:val="24"/>
              </w:rPr>
            </w:pPr>
            <w:r>
              <w:rPr>
                <w:b/>
                <w:i/>
                <w:sz w:val="24"/>
              </w:rPr>
              <w:t>SRL</w:t>
            </w:r>
            <w:r>
              <w:rPr>
                <w:b/>
                <w:i/>
                <w:spacing w:val="78"/>
                <w:sz w:val="24"/>
              </w:rPr>
              <w:t xml:space="preserve"> </w:t>
            </w:r>
            <w:r>
              <w:rPr>
                <w:b/>
                <w:i/>
                <w:sz w:val="24"/>
              </w:rPr>
              <w:t>Valedesing-Cons</w:t>
            </w:r>
            <w:r>
              <w:rPr>
                <w:b/>
                <w:i/>
                <w:spacing w:val="79"/>
                <w:sz w:val="24"/>
              </w:rPr>
              <w:t xml:space="preserve">  </w:t>
            </w:r>
            <w:r>
              <w:rPr>
                <w:sz w:val="24"/>
              </w:rPr>
              <w:t>reprezentat</w:t>
            </w:r>
            <w:r>
              <w:rPr>
                <w:spacing w:val="79"/>
                <w:sz w:val="24"/>
              </w:rPr>
              <w:t xml:space="preserve"> </w:t>
            </w:r>
            <w:r>
              <w:rPr>
                <w:sz w:val="24"/>
              </w:rPr>
              <w:t>legal</w:t>
            </w:r>
            <w:r>
              <w:rPr>
                <w:spacing w:val="79"/>
                <w:sz w:val="24"/>
              </w:rPr>
              <w:t xml:space="preserve"> </w:t>
            </w:r>
            <w:r>
              <w:rPr>
                <w:spacing w:val="-4"/>
                <w:sz w:val="24"/>
              </w:rPr>
              <w:t>prin</w:t>
            </w:r>
          </w:p>
          <w:p w:rsidR="009E60C9" w:rsidRDefault="00E5643D">
            <w:pPr>
              <w:pStyle w:val="TableParagraph"/>
              <w:spacing w:line="270" w:lineRule="atLeast"/>
              <w:ind w:left="107" w:right="94"/>
              <w:jc w:val="both"/>
              <w:rPr>
                <w:sz w:val="24"/>
              </w:rPr>
            </w:pPr>
            <w:r>
              <w:rPr>
                <w:b/>
                <w:i/>
                <w:sz w:val="24"/>
              </w:rPr>
              <w:t>Petrașcu Marina</w:t>
            </w:r>
            <w:r>
              <w:rPr>
                <w:sz w:val="24"/>
              </w:rPr>
              <w:t xml:space="preserve">, </w:t>
            </w:r>
            <w:r>
              <w:rPr>
                <w:b/>
                <w:i/>
                <w:sz w:val="24"/>
              </w:rPr>
              <w:t>administrator</w:t>
            </w:r>
            <w:r>
              <w:rPr>
                <w:sz w:val="24"/>
              </w:rPr>
              <w:t>,</w:t>
            </w:r>
            <w:r>
              <w:rPr>
                <w:spacing w:val="40"/>
                <w:sz w:val="24"/>
              </w:rPr>
              <w:t xml:space="preserve"> </w:t>
            </w:r>
            <w:r>
              <w:rPr>
                <w:sz w:val="24"/>
              </w:rPr>
              <w:t xml:space="preserve">în calitate de </w:t>
            </w:r>
            <w:r>
              <w:rPr>
                <w:i/>
                <w:sz w:val="24"/>
              </w:rPr>
              <w:t>Beneficiar</w:t>
            </w:r>
            <w:r>
              <w:rPr>
                <w:sz w:val="24"/>
              </w:rPr>
              <w:t xml:space="preserve">, IDNO </w:t>
            </w:r>
            <w:r>
              <w:rPr>
                <w:b/>
                <w:i/>
                <w:sz w:val="24"/>
              </w:rPr>
              <w:t>1014600039295</w:t>
            </w:r>
            <w:r>
              <w:rPr>
                <w:sz w:val="24"/>
              </w:rPr>
              <w:t>,</w:t>
            </w:r>
            <w:r>
              <w:rPr>
                <w:spacing w:val="40"/>
                <w:sz w:val="24"/>
              </w:rPr>
              <w:t xml:space="preserve"> </w:t>
            </w:r>
            <w:r>
              <w:rPr>
                <w:sz w:val="24"/>
              </w:rPr>
              <w:t>pe de o</w:t>
            </w:r>
            <w:r>
              <w:rPr>
                <w:spacing w:val="40"/>
                <w:sz w:val="24"/>
              </w:rPr>
              <w:t xml:space="preserve"> </w:t>
            </w:r>
            <w:r>
              <w:rPr>
                <w:spacing w:val="-2"/>
                <w:sz w:val="24"/>
              </w:rPr>
              <w:t>parte,</w:t>
            </w:r>
          </w:p>
        </w:tc>
        <w:tc>
          <w:tcPr>
            <w:tcW w:w="4753" w:type="dxa"/>
          </w:tcPr>
          <w:p w:rsidR="009E60C9" w:rsidRDefault="00E5643D">
            <w:pPr>
              <w:pStyle w:val="TableParagraph"/>
              <w:spacing w:line="268" w:lineRule="exact"/>
              <w:ind w:left="108"/>
              <w:jc w:val="both"/>
              <w:rPr>
                <w:sz w:val="24"/>
              </w:rPr>
            </w:pPr>
            <w:r>
              <w:rPr>
                <w:b/>
                <w:sz w:val="24"/>
              </w:rPr>
              <w:t>Primăria</w:t>
            </w:r>
            <w:r>
              <w:rPr>
                <w:b/>
                <w:spacing w:val="56"/>
                <w:sz w:val="24"/>
              </w:rPr>
              <w:t xml:space="preserve">  </w:t>
            </w:r>
            <w:r>
              <w:rPr>
                <w:b/>
                <w:sz w:val="24"/>
              </w:rPr>
              <w:t>Lozova</w:t>
            </w:r>
            <w:r>
              <w:rPr>
                <w:b/>
                <w:spacing w:val="57"/>
                <w:sz w:val="24"/>
              </w:rPr>
              <w:t xml:space="preserve">  </w:t>
            </w:r>
            <w:r>
              <w:rPr>
                <w:sz w:val="24"/>
              </w:rPr>
              <w:t>reprezentat</w:t>
            </w:r>
            <w:r>
              <w:rPr>
                <w:spacing w:val="56"/>
                <w:sz w:val="24"/>
              </w:rPr>
              <w:t xml:space="preserve">  </w:t>
            </w:r>
            <w:r>
              <w:rPr>
                <w:sz w:val="24"/>
              </w:rPr>
              <w:t>legal</w:t>
            </w:r>
            <w:r>
              <w:rPr>
                <w:spacing w:val="56"/>
                <w:sz w:val="24"/>
              </w:rPr>
              <w:t xml:space="preserve">  </w:t>
            </w:r>
            <w:r>
              <w:rPr>
                <w:spacing w:val="-4"/>
                <w:sz w:val="24"/>
              </w:rPr>
              <w:t>prin</w:t>
            </w:r>
          </w:p>
          <w:p w:rsidR="009E60C9" w:rsidRDefault="00E5643D">
            <w:pPr>
              <w:pStyle w:val="TableParagraph"/>
              <w:spacing w:line="270" w:lineRule="atLeast"/>
              <w:ind w:left="108" w:right="98"/>
              <w:jc w:val="both"/>
              <w:rPr>
                <w:sz w:val="24"/>
              </w:rPr>
            </w:pPr>
            <w:r>
              <w:rPr>
                <w:b/>
                <w:i/>
                <w:sz w:val="24"/>
              </w:rPr>
              <w:t>Jardan Viorel, primar</w:t>
            </w:r>
            <w:r>
              <w:rPr>
                <w:sz w:val="24"/>
              </w:rPr>
              <w:t xml:space="preserve">, în calitate de </w:t>
            </w:r>
            <w:r>
              <w:rPr>
                <w:i/>
                <w:sz w:val="24"/>
              </w:rPr>
              <w:t xml:space="preserve">Antreprenor, </w:t>
            </w:r>
            <w:r>
              <w:rPr>
                <w:sz w:val="24"/>
              </w:rPr>
              <w:t xml:space="preserve">IDNO </w:t>
            </w:r>
            <w:r>
              <w:rPr>
                <w:b/>
                <w:i/>
                <w:sz w:val="24"/>
              </w:rPr>
              <w:t>1008601000248</w:t>
            </w:r>
            <w:r>
              <w:rPr>
                <w:i/>
                <w:sz w:val="24"/>
              </w:rPr>
              <w:t>,</w:t>
            </w:r>
            <w:r>
              <w:rPr>
                <w:i/>
                <w:spacing w:val="40"/>
                <w:sz w:val="24"/>
              </w:rPr>
              <w:t xml:space="preserve"> </w:t>
            </w:r>
            <w:r>
              <w:rPr>
                <w:sz w:val="24"/>
              </w:rPr>
              <w:t>pe de altă parte,</w:t>
            </w:r>
          </w:p>
        </w:tc>
      </w:tr>
    </w:tbl>
    <w:p w:rsidR="009E60C9" w:rsidRDefault="00E5643D">
      <w:pPr>
        <w:pStyle w:val="a3"/>
        <w:jc w:val="left"/>
      </w:pPr>
      <w:r>
        <w:t>ambii</w:t>
      </w:r>
      <w:r>
        <w:rPr>
          <w:spacing w:val="-4"/>
        </w:rPr>
        <w:t xml:space="preserve"> </w:t>
      </w:r>
      <w:r>
        <w:t>(denumiţi</w:t>
      </w:r>
      <w:r>
        <w:rPr>
          <w:spacing w:val="-1"/>
        </w:rPr>
        <w:t xml:space="preserve"> </w:t>
      </w:r>
      <w:r>
        <w:t>în</w:t>
      </w:r>
      <w:r>
        <w:rPr>
          <w:spacing w:val="-1"/>
        </w:rPr>
        <w:t xml:space="preserve"> </w:t>
      </w:r>
      <w:r>
        <w:t>continuare</w:t>
      </w:r>
      <w:r>
        <w:rPr>
          <w:spacing w:val="-2"/>
        </w:rPr>
        <w:t xml:space="preserve"> </w:t>
      </w:r>
      <w:r>
        <w:rPr>
          <w:i/>
        </w:rPr>
        <w:t>Părţi</w:t>
      </w:r>
      <w:r>
        <w:t>),</w:t>
      </w:r>
      <w:r>
        <w:rPr>
          <w:spacing w:val="-1"/>
        </w:rPr>
        <w:t xml:space="preserve"> </w:t>
      </w:r>
      <w:r>
        <w:t>au</w:t>
      </w:r>
      <w:r>
        <w:rPr>
          <w:spacing w:val="-1"/>
        </w:rPr>
        <w:t xml:space="preserve"> </w:t>
      </w:r>
      <w:r>
        <w:t>încheiat</w:t>
      </w:r>
      <w:r>
        <w:rPr>
          <w:spacing w:val="-1"/>
        </w:rPr>
        <w:t xml:space="preserve"> </w:t>
      </w:r>
      <w:r>
        <w:t>prezentul</w:t>
      </w:r>
      <w:r>
        <w:rPr>
          <w:spacing w:val="1"/>
        </w:rPr>
        <w:t xml:space="preserve"> </w:t>
      </w:r>
      <w:r>
        <w:t>contract</w:t>
      </w:r>
      <w:r>
        <w:rPr>
          <w:spacing w:val="-1"/>
        </w:rPr>
        <w:t xml:space="preserve"> </w:t>
      </w:r>
      <w:r>
        <w:t>referitor la</w:t>
      </w:r>
      <w:r>
        <w:rPr>
          <w:spacing w:val="-1"/>
        </w:rPr>
        <w:t xml:space="preserve"> </w:t>
      </w:r>
      <w:r>
        <w:rPr>
          <w:spacing w:val="-2"/>
        </w:rPr>
        <w:t>următoarele:</w:t>
      </w:r>
    </w:p>
    <w:p w:rsidR="009E60C9" w:rsidRDefault="00E5643D">
      <w:pPr>
        <w:pStyle w:val="1"/>
        <w:numPr>
          <w:ilvl w:val="0"/>
          <w:numId w:val="13"/>
        </w:numPr>
        <w:tabs>
          <w:tab w:val="left" w:pos="383"/>
        </w:tabs>
        <w:spacing w:before="273" w:line="240" w:lineRule="auto"/>
      </w:pPr>
      <w:r>
        <w:t xml:space="preserve">OBIECTUL </w:t>
      </w:r>
      <w:r>
        <w:rPr>
          <w:spacing w:val="-2"/>
        </w:rPr>
        <w:t>CONTRACTULUI</w:t>
      </w:r>
    </w:p>
    <w:p w:rsidR="009E60C9" w:rsidRDefault="00E5643D">
      <w:pPr>
        <w:spacing w:before="6" w:line="237" w:lineRule="auto"/>
        <w:ind w:left="129" w:right="434" w:firstLine="14"/>
        <w:jc w:val="both"/>
        <w:rPr>
          <w:sz w:val="24"/>
        </w:rPr>
      </w:pPr>
      <w:r>
        <w:rPr>
          <w:sz w:val="24"/>
        </w:rPr>
        <w:t xml:space="preserve">Antreprenorul se obligă să execute </w:t>
      </w:r>
      <w:r w:rsidR="00100739">
        <w:rPr>
          <w:b/>
          <w:i/>
          <w:sz w:val="28"/>
          <w:u w:val="single"/>
        </w:rPr>
        <w:t>Lucrări de montare a gardului din plăci euro gard zincat î</w:t>
      </w:r>
      <w:r w:rsidR="00100739" w:rsidRPr="00100739">
        <w:rPr>
          <w:b/>
          <w:i/>
          <w:sz w:val="28"/>
          <w:u w:val="single"/>
        </w:rPr>
        <w:t>n sat. Stejareni,</w:t>
      </w:r>
      <w:r w:rsidR="00100739">
        <w:rPr>
          <w:b/>
          <w:i/>
          <w:sz w:val="28"/>
          <w:u w:val="single"/>
        </w:rPr>
        <w:t xml:space="preserve"> com. Lozova, r-ul Străș</w:t>
      </w:r>
      <w:r w:rsidR="00100739" w:rsidRPr="00100739">
        <w:rPr>
          <w:b/>
          <w:i/>
          <w:sz w:val="28"/>
          <w:u w:val="single"/>
        </w:rPr>
        <w:t>eni</w:t>
      </w:r>
      <w:r w:rsidR="00100739">
        <w:rPr>
          <w:b/>
          <w:i/>
          <w:sz w:val="28"/>
          <w:u w:val="single"/>
        </w:rPr>
        <w:t xml:space="preserve"> </w:t>
      </w:r>
      <w:r>
        <w:rPr>
          <w:sz w:val="24"/>
        </w:rPr>
        <w:t>în conformitate cu prevederile proiectului tehnic, cu detaliile de execuţie, precum şi cu normativele, standardele şi prescripţiile</w:t>
      </w:r>
      <w:r>
        <w:rPr>
          <w:spacing w:val="40"/>
          <w:sz w:val="24"/>
        </w:rPr>
        <w:t xml:space="preserve"> </w:t>
      </w:r>
      <w:r>
        <w:rPr>
          <w:sz w:val="24"/>
        </w:rPr>
        <w:t>tehnice,</w:t>
      </w:r>
      <w:r>
        <w:rPr>
          <w:spacing w:val="40"/>
          <w:sz w:val="24"/>
        </w:rPr>
        <w:t xml:space="preserve"> </w:t>
      </w:r>
      <w:r>
        <w:rPr>
          <w:sz w:val="24"/>
        </w:rPr>
        <w:t>achiziționate</w:t>
      </w:r>
      <w:r>
        <w:rPr>
          <w:spacing w:val="40"/>
          <w:sz w:val="24"/>
        </w:rPr>
        <w:t xml:space="preserve"> </w:t>
      </w:r>
      <w:r>
        <w:rPr>
          <w:sz w:val="24"/>
        </w:rPr>
        <w:t>conform</w:t>
      </w:r>
      <w:r>
        <w:rPr>
          <w:spacing w:val="40"/>
          <w:sz w:val="24"/>
        </w:rPr>
        <w:t xml:space="preserve"> </w:t>
      </w:r>
      <w:r>
        <w:rPr>
          <w:sz w:val="24"/>
        </w:rPr>
        <w:t>procedurii</w:t>
      </w:r>
      <w:r>
        <w:rPr>
          <w:spacing w:val="40"/>
          <w:sz w:val="24"/>
        </w:rPr>
        <w:t xml:space="preserve"> </w:t>
      </w:r>
      <w:r>
        <w:rPr>
          <w:sz w:val="24"/>
        </w:rPr>
        <w:t>de</w:t>
      </w:r>
      <w:r>
        <w:rPr>
          <w:spacing w:val="40"/>
          <w:sz w:val="24"/>
        </w:rPr>
        <w:t xml:space="preserve"> </w:t>
      </w:r>
      <w:r>
        <w:rPr>
          <w:sz w:val="24"/>
        </w:rPr>
        <w:t>achiziție</w:t>
      </w:r>
      <w:r>
        <w:rPr>
          <w:spacing w:val="40"/>
          <w:sz w:val="24"/>
        </w:rPr>
        <w:t xml:space="preserve"> </w:t>
      </w:r>
      <w:r>
        <w:rPr>
          <w:sz w:val="24"/>
        </w:rPr>
        <w:t>publică</w:t>
      </w:r>
      <w:r>
        <w:rPr>
          <w:spacing w:val="40"/>
          <w:sz w:val="24"/>
        </w:rPr>
        <w:t xml:space="preserve"> </w:t>
      </w:r>
      <w:r>
        <w:rPr>
          <w:sz w:val="24"/>
        </w:rPr>
        <w:t>nr.</w:t>
      </w:r>
      <w:r>
        <w:rPr>
          <w:spacing w:val="40"/>
          <w:sz w:val="24"/>
        </w:rPr>
        <w:t xml:space="preserve"> </w:t>
      </w:r>
      <w:r>
        <w:rPr>
          <w:sz w:val="24"/>
        </w:rPr>
        <w:t xml:space="preserve">din </w:t>
      </w:r>
      <w:r w:rsidR="003B5F07" w:rsidRPr="003B5F07">
        <w:rPr>
          <w:b/>
          <w:sz w:val="24"/>
        </w:rPr>
        <w:t>24 august 2026</w:t>
      </w:r>
      <w:r>
        <w:rPr>
          <w:sz w:val="24"/>
        </w:rPr>
        <w:t xml:space="preserve">, în baza deciziei grupului de lucru al Beneficiarului nr. </w:t>
      </w:r>
      <w:r>
        <w:rPr>
          <w:b/>
          <w:sz w:val="24"/>
        </w:rPr>
        <w:t xml:space="preserve">1 </w:t>
      </w:r>
      <w:r>
        <w:rPr>
          <w:sz w:val="24"/>
        </w:rPr>
        <w:t xml:space="preserve">din </w:t>
      </w:r>
      <w:r w:rsidR="00100739">
        <w:rPr>
          <w:b/>
          <w:sz w:val="24"/>
        </w:rPr>
        <w:t>24 august</w:t>
      </w:r>
      <w:r>
        <w:rPr>
          <w:b/>
          <w:sz w:val="24"/>
        </w:rPr>
        <w:t xml:space="preserve"> 2026</w:t>
      </w:r>
      <w:r>
        <w:rPr>
          <w:sz w:val="24"/>
        </w:rPr>
        <w:t>.</w:t>
      </w:r>
    </w:p>
    <w:p w:rsidR="009E60C9" w:rsidRDefault="009E60C9">
      <w:pPr>
        <w:pStyle w:val="a3"/>
        <w:spacing w:before="11"/>
        <w:ind w:left="0"/>
        <w:jc w:val="left"/>
      </w:pPr>
    </w:p>
    <w:p w:rsidR="009E60C9" w:rsidRDefault="00E5643D">
      <w:pPr>
        <w:pStyle w:val="1"/>
        <w:numPr>
          <w:ilvl w:val="0"/>
          <w:numId w:val="13"/>
        </w:numPr>
        <w:tabs>
          <w:tab w:val="left" w:pos="369"/>
        </w:tabs>
        <w:spacing w:before="1"/>
        <w:ind w:left="369"/>
      </w:pPr>
      <w:r>
        <w:t>DOCUMENTELE</w:t>
      </w:r>
      <w:r>
        <w:rPr>
          <w:spacing w:val="-2"/>
        </w:rPr>
        <w:t xml:space="preserve"> CONTRACTULUI</w:t>
      </w:r>
    </w:p>
    <w:p w:rsidR="009E60C9" w:rsidRDefault="00E5643D">
      <w:pPr>
        <w:pStyle w:val="a5"/>
        <w:numPr>
          <w:ilvl w:val="1"/>
          <w:numId w:val="13"/>
        </w:numPr>
        <w:tabs>
          <w:tab w:val="left" w:pos="563"/>
        </w:tabs>
        <w:spacing w:line="274" w:lineRule="exact"/>
        <w:rPr>
          <w:sz w:val="24"/>
        </w:rPr>
      </w:pPr>
      <w:r>
        <w:rPr>
          <w:sz w:val="24"/>
        </w:rPr>
        <w:t>Următoarele</w:t>
      </w:r>
      <w:r>
        <w:rPr>
          <w:spacing w:val="-1"/>
          <w:sz w:val="24"/>
        </w:rPr>
        <w:t xml:space="preserve"> </w:t>
      </w:r>
      <w:r>
        <w:rPr>
          <w:sz w:val="24"/>
        </w:rPr>
        <w:t>documente</w:t>
      </w:r>
      <w:r>
        <w:rPr>
          <w:spacing w:val="-1"/>
          <w:sz w:val="24"/>
        </w:rPr>
        <w:t xml:space="preserve"> </w:t>
      </w:r>
      <w:r>
        <w:rPr>
          <w:sz w:val="24"/>
        </w:rPr>
        <w:t>vor</w:t>
      </w:r>
      <w:r>
        <w:rPr>
          <w:spacing w:val="-3"/>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w:t>
      </w:r>
      <w:r>
        <w:rPr>
          <w:spacing w:val="-1"/>
          <w:sz w:val="24"/>
        </w:rPr>
        <w:t xml:space="preserve"> </w:t>
      </w:r>
      <w:r>
        <w:rPr>
          <w:sz w:val="24"/>
        </w:rPr>
        <w:t>componente</w:t>
      </w:r>
      <w:r>
        <w:rPr>
          <w:spacing w:val="-2"/>
          <w:sz w:val="24"/>
        </w:rPr>
        <w:t xml:space="preserve"> </w:t>
      </w:r>
      <w:r>
        <w:rPr>
          <w:sz w:val="24"/>
        </w:rPr>
        <w:t xml:space="preserve">ale </w:t>
      </w:r>
      <w:r>
        <w:rPr>
          <w:spacing w:val="-2"/>
          <w:sz w:val="24"/>
        </w:rPr>
        <w:t>Contractului:</w:t>
      </w:r>
    </w:p>
    <w:p w:rsidR="009E60C9" w:rsidRDefault="00E5643D">
      <w:pPr>
        <w:pStyle w:val="a5"/>
        <w:numPr>
          <w:ilvl w:val="0"/>
          <w:numId w:val="12"/>
        </w:numPr>
        <w:tabs>
          <w:tab w:val="left" w:pos="502"/>
        </w:tabs>
        <w:ind w:left="502" w:hanging="373"/>
        <w:rPr>
          <w:sz w:val="24"/>
        </w:rPr>
      </w:pPr>
      <w:r>
        <w:rPr>
          <w:sz w:val="24"/>
        </w:rPr>
        <w:t>Formularul</w:t>
      </w:r>
      <w:r>
        <w:rPr>
          <w:spacing w:val="-4"/>
          <w:sz w:val="24"/>
        </w:rPr>
        <w:t xml:space="preserve"> </w:t>
      </w:r>
      <w:r>
        <w:rPr>
          <w:spacing w:val="-2"/>
          <w:sz w:val="24"/>
        </w:rPr>
        <w:t>contractului;</w:t>
      </w:r>
    </w:p>
    <w:p w:rsidR="009E60C9" w:rsidRDefault="00E5643D">
      <w:pPr>
        <w:pStyle w:val="a5"/>
        <w:numPr>
          <w:ilvl w:val="0"/>
          <w:numId w:val="12"/>
        </w:numPr>
        <w:tabs>
          <w:tab w:val="left" w:pos="502"/>
        </w:tabs>
        <w:ind w:left="502" w:hanging="373"/>
        <w:rPr>
          <w:sz w:val="24"/>
        </w:rPr>
      </w:pPr>
      <w:r>
        <w:rPr>
          <w:sz w:val="24"/>
        </w:rPr>
        <w:t>Propunerea</w:t>
      </w:r>
      <w:r>
        <w:rPr>
          <w:spacing w:val="-2"/>
          <w:sz w:val="24"/>
        </w:rPr>
        <w:t xml:space="preserve"> </w:t>
      </w:r>
      <w:r>
        <w:rPr>
          <w:sz w:val="24"/>
        </w:rPr>
        <w:t>tehnică</w:t>
      </w:r>
      <w:r>
        <w:rPr>
          <w:spacing w:val="-3"/>
          <w:sz w:val="24"/>
        </w:rPr>
        <w:t xml:space="preserve"> </w:t>
      </w:r>
      <w:r>
        <w:rPr>
          <w:sz w:val="24"/>
        </w:rPr>
        <w:t>și</w:t>
      </w:r>
      <w:r>
        <w:rPr>
          <w:spacing w:val="-1"/>
          <w:sz w:val="24"/>
        </w:rPr>
        <w:t xml:space="preserve"> </w:t>
      </w:r>
      <w:r>
        <w:rPr>
          <w:sz w:val="24"/>
        </w:rPr>
        <w:t xml:space="preserve">propunerea </w:t>
      </w:r>
      <w:r>
        <w:rPr>
          <w:spacing w:val="-2"/>
          <w:sz w:val="24"/>
        </w:rPr>
        <w:t>financiară;</w:t>
      </w:r>
    </w:p>
    <w:p w:rsidR="009E60C9" w:rsidRDefault="009E60C9">
      <w:pPr>
        <w:pStyle w:val="a3"/>
        <w:spacing w:before="4"/>
        <w:ind w:left="0"/>
        <w:jc w:val="left"/>
      </w:pPr>
    </w:p>
    <w:p w:rsidR="009E60C9" w:rsidRDefault="00E5643D">
      <w:pPr>
        <w:pStyle w:val="1"/>
        <w:numPr>
          <w:ilvl w:val="0"/>
          <w:numId w:val="13"/>
        </w:numPr>
        <w:tabs>
          <w:tab w:val="left" w:pos="383"/>
        </w:tabs>
      </w:pPr>
      <w:r>
        <w:t>PREȚUL</w:t>
      </w:r>
      <w:r>
        <w:rPr>
          <w:spacing w:val="-6"/>
        </w:rPr>
        <w:t xml:space="preserve"> </w:t>
      </w:r>
      <w:r>
        <w:t>CONTRACTULUI</w:t>
      </w:r>
      <w:r>
        <w:rPr>
          <w:spacing w:val="-3"/>
        </w:rPr>
        <w:t xml:space="preserve"> </w:t>
      </w:r>
      <w:r>
        <w:t>ŞI</w:t>
      </w:r>
      <w:r>
        <w:rPr>
          <w:spacing w:val="-4"/>
        </w:rPr>
        <w:t xml:space="preserve"> </w:t>
      </w:r>
      <w:r>
        <w:t>MODALITĂŢILE</w:t>
      </w:r>
      <w:r>
        <w:rPr>
          <w:spacing w:val="-3"/>
        </w:rPr>
        <w:t xml:space="preserve"> </w:t>
      </w:r>
      <w:r>
        <w:t>DE</w:t>
      </w:r>
      <w:r>
        <w:rPr>
          <w:spacing w:val="-3"/>
        </w:rPr>
        <w:t xml:space="preserve"> </w:t>
      </w:r>
      <w:r>
        <w:rPr>
          <w:spacing w:val="-2"/>
        </w:rPr>
        <w:t>PLATĂ</w:t>
      </w:r>
    </w:p>
    <w:p w:rsidR="009E60C9" w:rsidRDefault="00E5643D">
      <w:pPr>
        <w:pStyle w:val="a5"/>
        <w:numPr>
          <w:ilvl w:val="1"/>
          <w:numId w:val="13"/>
        </w:numPr>
        <w:tabs>
          <w:tab w:val="left" w:pos="563"/>
        </w:tabs>
        <w:spacing w:line="274" w:lineRule="exact"/>
        <w:rPr>
          <w:sz w:val="24"/>
        </w:rPr>
      </w:pPr>
      <w:r>
        <w:rPr>
          <w:sz w:val="24"/>
        </w:rPr>
        <w:t>Prețul</w:t>
      </w:r>
      <w:r>
        <w:rPr>
          <w:spacing w:val="-2"/>
          <w:sz w:val="24"/>
        </w:rPr>
        <w:t xml:space="preserve"> </w:t>
      </w:r>
      <w:r>
        <w:rPr>
          <w:sz w:val="24"/>
        </w:rPr>
        <w:t>lucrărilor,</w:t>
      </w:r>
      <w:r>
        <w:rPr>
          <w:spacing w:val="-1"/>
          <w:sz w:val="24"/>
        </w:rPr>
        <w:t xml:space="preserve"> </w:t>
      </w:r>
      <w:r>
        <w:rPr>
          <w:sz w:val="24"/>
        </w:rPr>
        <w:t>ce</w:t>
      </w:r>
      <w:r>
        <w:rPr>
          <w:spacing w:val="-2"/>
          <w:sz w:val="24"/>
        </w:rPr>
        <w:t xml:space="preserve"> </w:t>
      </w:r>
      <w:r>
        <w:rPr>
          <w:sz w:val="24"/>
        </w:rPr>
        <w:t>reprezintă</w:t>
      </w:r>
      <w:r>
        <w:rPr>
          <w:spacing w:val="-2"/>
          <w:sz w:val="24"/>
        </w:rPr>
        <w:t xml:space="preserve"> </w:t>
      </w:r>
      <w:r>
        <w:rPr>
          <w:sz w:val="24"/>
        </w:rPr>
        <w:t>obiectul</w:t>
      </w:r>
      <w:r>
        <w:rPr>
          <w:spacing w:val="-1"/>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este</w:t>
      </w:r>
      <w:r>
        <w:rPr>
          <w:spacing w:val="-2"/>
          <w:sz w:val="24"/>
        </w:rPr>
        <w:t xml:space="preserve"> </w:t>
      </w:r>
      <w:r>
        <w:rPr>
          <w:sz w:val="24"/>
        </w:rPr>
        <w:t>stabilit</w:t>
      </w:r>
      <w:r>
        <w:rPr>
          <w:spacing w:val="-1"/>
          <w:sz w:val="24"/>
        </w:rPr>
        <w:t xml:space="preserve"> </w:t>
      </w:r>
      <w:r>
        <w:rPr>
          <w:sz w:val="24"/>
        </w:rPr>
        <w:t>în</w:t>
      </w:r>
      <w:r>
        <w:rPr>
          <w:spacing w:val="-1"/>
          <w:sz w:val="24"/>
        </w:rPr>
        <w:t xml:space="preserve"> </w:t>
      </w:r>
      <w:r>
        <w:rPr>
          <w:sz w:val="24"/>
        </w:rPr>
        <w:t>lei</w:t>
      </w:r>
      <w:r>
        <w:rPr>
          <w:spacing w:val="-1"/>
          <w:sz w:val="24"/>
        </w:rPr>
        <w:t xml:space="preserve"> </w:t>
      </w:r>
      <w:r>
        <w:rPr>
          <w:spacing w:val="-4"/>
          <w:sz w:val="24"/>
        </w:rPr>
        <w:t>MDL.</w:t>
      </w:r>
    </w:p>
    <w:p w:rsidR="009E60C9" w:rsidRDefault="00E5643D">
      <w:pPr>
        <w:pStyle w:val="a5"/>
        <w:numPr>
          <w:ilvl w:val="1"/>
          <w:numId w:val="13"/>
        </w:numPr>
        <w:tabs>
          <w:tab w:val="left" w:pos="563"/>
        </w:tabs>
        <w:ind w:left="143" w:right="801" w:firstLine="0"/>
        <w:rPr>
          <w:sz w:val="24"/>
        </w:rPr>
      </w:pPr>
      <w:r>
        <w:rPr>
          <w:sz w:val="24"/>
        </w:rPr>
        <w:t>Prețul</w:t>
      </w:r>
      <w:r>
        <w:rPr>
          <w:spacing w:val="-3"/>
          <w:sz w:val="24"/>
        </w:rPr>
        <w:t xml:space="preserve"> </w:t>
      </w:r>
      <w:r>
        <w:rPr>
          <w:sz w:val="24"/>
        </w:rPr>
        <w:t>prezentului</w:t>
      </w:r>
      <w:r>
        <w:rPr>
          <w:spacing w:val="-3"/>
          <w:sz w:val="24"/>
        </w:rPr>
        <w:t xml:space="preserve"> </w:t>
      </w:r>
      <w:r>
        <w:rPr>
          <w:sz w:val="24"/>
        </w:rPr>
        <w:t>contract</w:t>
      </w:r>
      <w:r>
        <w:rPr>
          <w:spacing w:val="-3"/>
          <w:sz w:val="24"/>
        </w:rPr>
        <w:t xml:space="preserve"> </w:t>
      </w:r>
      <w:r>
        <w:rPr>
          <w:sz w:val="24"/>
        </w:rPr>
        <w:t>este</w:t>
      </w:r>
      <w:r>
        <w:rPr>
          <w:spacing w:val="-4"/>
          <w:sz w:val="24"/>
        </w:rPr>
        <w:t xml:space="preserve"> </w:t>
      </w:r>
      <w:r>
        <w:rPr>
          <w:sz w:val="24"/>
        </w:rPr>
        <w:t>de</w:t>
      </w:r>
      <w:r>
        <w:rPr>
          <w:spacing w:val="-3"/>
          <w:sz w:val="24"/>
        </w:rPr>
        <w:t xml:space="preserve"> </w:t>
      </w:r>
      <w:r w:rsidR="003B5F07">
        <w:rPr>
          <w:b/>
          <w:i/>
          <w:sz w:val="24"/>
        </w:rPr>
        <w:t xml:space="preserve">183187.54 </w:t>
      </w:r>
      <w:r>
        <w:rPr>
          <w:b/>
          <w:i/>
          <w:sz w:val="24"/>
        </w:rPr>
        <w:t>lei</w:t>
      </w:r>
      <w:r>
        <w:rPr>
          <w:b/>
          <w:i/>
          <w:spacing w:val="-3"/>
          <w:sz w:val="24"/>
        </w:rPr>
        <w:t xml:space="preserve"> </w:t>
      </w:r>
      <w:r>
        <w:rPr>
          <w:sz w:val="24"/>
        </w:rPr>
        <w:t>MDL,</w:t>
      </w:r>
      <w:r>
        <w:rPr>
          <w:spacing w:val="-1"/>
          <w:sz w:val="24"/>
        </w:rPr>
        <w:t xml:space="preserve"> </w:t>
      </w:r>
      <w:r>
        <w:rPr>
          <w:sz w:val="24"/>
        </w:rPr>
        <w:t>fără</w:t>
      </w:r>
      <w:r>
        <w:rPr>
          <w:spacing w:val="-4"/>
          <w:sz w:val="24"/>
        </w:rPr>
        <w:t xml:space="preserve"> </w:t>
      </w:r>
      <w:r>
        <w:rPr>
          <w:sz w:val="24"/>
        </w:rPr>
        <w:t>TVA,</w:t>
      </w:r>
      <w:r>
        <w:rPr>
          <w:spacing w:val="-3"/>
          <w:sz w:val="24"/>
        </w:rPr>
        <w:t xml:space="preserve"> </w:t>
      </w:r>
      <w:r>
        <w:rPr>
          <w:sz w:val="24"/>
        </w:rPr>
        <w:t>la</w:t>
      </w:r>
      <w:r>
        <w:rPr>
          <w:spacing w:val="-2"/>
          <w:sz w:val="24"/>
        </w:rPr>
        <w:t xml:space="preserve"> </w:t>
      </w:r>
      <w:r>
        <w:rPr>
          <w:sz w:val="24"/>
        </w:rPr>
        <w:t>care</w:t>
      </w:r>
      <w:r>
        <w:rPr>
          <w:spacing w:val="-5"/>
          <w:sz w:val="24"/>
        </w:rPr>
        <w:t xml:space="preserve"> </w:t>
      </w:r>
      <w:r>
        <w:rPr>
          <w:sz w:val="24"/>
        </w:rPr>
        <w:t>se</w:t>
      </w:r>
      <w:r>
        <w:rPr>
          <w:spacing w:val="-2"/>
          <w:sz w:val="24"/>
        </w:rPr>
        <w:t xml:space="preserve"> </w:t>
      </w:r>
      <w:r>
        <w:rPr>
          <w:sz w:val="24"/>
        </w:rPr>
        <w:t>adaugă</w:t>
      </w:r>
      <w:r>
        <w:rPr>
          <w:spacing w:val="-4"/>
          <w:sz w:val="24"/>
        </w:rPr>
        <w:t xml:space="preserve"> </w:t>
      </w:r>
      <w:r>
        <w:rPr>
          <w:sz w:val="24"/>
        </w:rPr>
        <w:t>cota legală de TVA, după cum urmează:</w:t>
      </w:r>
    </w:p>
    <w:p w:rsidR="009E60C9" w:rsidRDefault="00E5643D" w:rsidP="00341B13">
      <w:pPr>
        <w:pStyle w:val="a5"/>
        <w:numPr>
          <w:ilvl w:val="0"/>
          <w:numId w:val="9"/>
        </w:numPr>
        <w:tabs>
          <w:tab w:val="left" w:pos="323"/>
        </w:tabs>
        <w:spacing w:before="1"/>
        <w:jc w:val="left"/>
        <w:rPr>
          <w:sz w:val="24"/>
        </w:rPr>
      </w:pPr>
      <w:r>
        <w:rPr>
          <w:sz w:val="24"/>
        </w:rPr>
        <w:t>valoarea</w:t>
      </w:r>
      <w:r>
        <w:rPr>
          <w:spacing w:val="-2"/>
          <w:sz w:val="24"/>
        </w:rPr>
        <w:t xml:space="preserve"> </w:t>
      </w:r>
      <w:r>
        <w:rPr>
          <w:sz w:val="24"/>
        </w:rPr>
        <w:t>fără</w:t>
      </w:r>
      <w:r>
        <w:rPr>
          <w:spacing w:val="-2"/>
          <w:sz w:val="24"/>
        </w:rPr>
        <w:t xml:space="preserve"> </w:t>
      </w:r>
      <w:r>
        <w:rPr>
          <w:sz w:val="24"/>
        </w:rPr>
        <w:t xml:space="preserve">TVA </w:t>
      </w:r>
      <w:r w:rsidR="00341B13">
        <w:rPr>
          <w:b/>
          <w:i/>
          <w:sz w:val="24"/>
        </w:rPr>
        <w:t>152656.</w:t>
      </w:r>
      <w:r w:rsidR="00341B13" w:rsidRPr="00341B13">
        <w:rPr>
          <w:b/>
          <w:i/>
          <w:sz w:val="24"/>
        </w:rPr>
        <w:t>28</w:t>
      </w:r>
      <w:r w:rsidR="00341B13">
        <w:rPr>
          <w:b/>
          <w:i/>
          <w:sz w:val="24"/>
        </w:rPr>
        <w:t xml:space="preserve"> </w:t>
      </w:r>
      <w:r>
        <w:rPr>
          <w:b/>
          <w:i/>
          <w:sz w:val="24"/>
        </w:rPr>
        <w:t xml:space="preserve">lei </w:t>
      </w:r>
      <w:r>
        <w:rPr>
          <w:spacing w:val="-4"/>
          <w:sz w:val="24"/>
        </w:rPr>
        <w:t>MDL;</w:t>
      </w:r>
    </w:p>
    <w:p w:rsidR="009E60C9" w:rsidRDefault="00E5643D">
      <w:pPr>
        <w:pStyle w:val="a5"/>
        <w:numPr>
          <w:ilvl w:val="0"/>
          <w:numId w:val="9"/>
        </w:numPr>
        <w:tabs>
          <w:tab w:val="left" w:pos="323"/>
        </w:tabs>
        <w:jc w:val="left"/>
        <w:rPr>
          <w:sz w:val="24"/>
        </w:rPr>
      </w:pPr>
      <w:r>
        <w:rPr>
          <w:sz w:val="24"/>
        </w:rPr>
        <w:t>TVA</w:t>
      </w:r>
      <w:r>
        <w:rPr>
          <w:spacing w:val="-3"/>
          <w:sz w:val="24"/>
        </w:rPr>
        <w:t xml:space="preserve"> </w:t>
      </w:r>
      <w:r>
        <w:rPr>
          <w:sz w:val="24"/>
        </w:rPr>
        <w:t xml:space="preserve">20 %: </w:t>
      </w:r>
      <w:r w:rsidR="00341B13">
        <w:rPr>
          <w:b/>
          <w:i/>
          <w:sz w:val="24"/>
        </w:rPr>
        <w:t>30531.26</w:t>
      </w:r>
      <w:r>
        <w:rPr>
          <w:b/>
          <w:i/>
          <w:sz w:val="24"/>
        </w:rPr>
        <w:t xml:space="preserve"> lei</w:t>
      </w:r>
      <w:r>
        <w:rPr>
          <w:b/>
          <w:i/>
          <w:spacing w:val="60"/>
          <w:sz w:val="24"/>
        </w:rPr>
        <w:t xml:space="preserve"> </w:t>
      </w:r>
      <w:r>
        <w:rPr>
          <w:spacing w:val="-4"/>
          <w:sz w:val="24"/>
        </w:rPr>
        <w:t>MDL;</w:t>
      </w:r>
    </w:p>
    <w:p w:rsidR="009E60C9" w:rsidRDefault="00E5643D">
      <w:pPr>
        <w:pStyle w:val="a5"/>
        <w:numPr>
          <w:ilvl w:val="0"/>
          <w:numId w:val="9"/>
        </w:numPr>
        <w:tabs>
          <w:tab w:val="left" w:pos="323"/>
        </w:tabs>
        <w:jc w:val="left"/>
        <w:rPr>
          <w:b/>
          <w:i/>
          <w:sz w:val="24"/>
        </w:rPr>
      </w:pPr>
      <w:r>
        <w:rPr>
          <w:sz w:val="24"/>
        </w:rPr>
        <w:t>valoarea</w:t>
      </w:r>
      <w:r>
        <w:rPr>
          <w:spacing w:val="-2"/>
          <w:sz w:val="24"/>
        </w:rPr>
        <w:t xml:space="preserve"> </w:t>
      </w:r>
      <w:r>
        <w:rPr>
          <w:sz w:val="24"/>
        </w:rPr>
        <w:t>totală</w:t>
      </w:r>
      <w:r>
        <w:rPr>
          <w:spacing w:val="-1"/>
          <w:sz w:val="24"/>
        </w:rPr>
        <w:t xml:space="preserve"> </w:t>
      </w:r>
      <w:r>
        <w:rPr>
          <w:sz w:val="24"/>
        </w:rPr>
        <w:t xml:space="preserve">cu TVA: </w:t>
      </w:r>
      <w:r w:rsidR="003B5F07">
        <w:rPr>
          <w:b/>
          <w:i/>
          <w:sz w:val="24"/>
        </w:rPr>
        <w:t>183187</w:t>
      </w:r>
      <w:r>
        <w:rPr>
          <w:b/>
          <w:i/>
          <w:spacing w:val="-1"/>
          <w:sz w:val="24"/>
        </w:rPr>
        <w:t xml:space="preserve"> </w:t>
      </w:r>
      <w:r>
        <w:rPr>
          <w:b/>
          <w:i/>
          <w:sz w:val="24"/>
        </w:rPr>
        <w:t xml:space="preserve">lei </w:t>
      </w:r>
      <w:r w:rsidR="003B5F07">
        <w:rPr>
          <w:b/>
          <w:i/>
          <w:sz w:val="24"/>
        </w:rPr>
        <w:t>54 bani</w:t>
      </w:r>
      <w:r w:rsidR="00341B13">
        <w:rPr>
          <w:b/>
          <w:i/>
          <w:sz w:val="24"/>
        </w:rPr>
        <w:t xml:space="preserve"> </w:t>
      </w:r>
      <w:r>
        <w:rPr>
          <w:i/>
          <w:sz w:val="24"/>
        </w:rPr>
        <w:t>MDL</w:t>
      </w:r>
      <w:r>
        <w:rPr>
          <w:b/>
          <w:i/>
          <w:sz w:val="24"/>
        </w:rPr>
        <w:t>(</w:t>
      </w:r>
      <w:r w:rsidR="003B5F07">
        <w:rPr>
          <w:b/>
          <w:i/>
          <w:sz w:val="24"/>
        </w:rPr>
        <w:t>Una sută optzeci și trei una sută optzeci și șapte lei</w:t>
      </w:r>
      <w:r>
        <w:rPr>
          <w:b/>
          <w:i/>
          <w:sz w:val="24"/>
        </w:rPr>
        <w:t xml:space="preserve"> </w:t>
      </w:r>
      <w:r w:rsidR="00341B13">
        <w:rPr>
          <w:b/>
          <w:i/>
          <w:sz w:val="24"/>
        </w:rPr>
        <w:t>54</w:t>
      </w:r>
      <w:r>
        <w:rPr>
          <w:b/>
          <w:i/>
          <w:spacing w:val="59"/>
          <w:sz w:val="24"/>
        </w:rPr>
        <w:t xml:space="preserve"> </w:t>
      </w:r>
      <w:r>
        <w:rPr>
          <w:b/>
          <w:i/>
          <w:spacing w:val="-2"/>
          <w:sz w:val="24"/>
        </w:rPr>
        <w:t>bani)</w:t>
      </w:r>
    </w:p>
    <w:p w:rsidR="009E60C9" w:rsidRDefault="00E5643D">
      <w:pPr>
        <w:pStyle w:val="a5"/>
        <w:numPr>
          <w:ilvl w:val="1"/>
          <w:numId w:val="13"/>
        </w:numPr>
        <w:tabs>
          <w:tab w:val="left" w:pos="579"/>
        </w:tabs>
        <w:ind w:left="143" w:right="454" w:firstLine="0"/>
        <w:jc w:val="both"/>
        <w:rPr>
          <w:sz w:val="24"/>
        </w:rPr>
      </w:pPr>
      <w:r>
        <w:rPr>
          <w:sz w:val="24"/>
        </w:rPr>
        <w:t>Achitările vor fi efectuate prin transfer în baza facturilor fiscale, după primirea proceselor-verbale de recepţie a lucrărilor executate, semnate şi acceptate de către Beneficiar, în decurs de 10 zile.</w:t>
      </w:r>
    </w:p>
    <w:p w:rsidR="009E60C9" w:rsidRDefault="00E5643D">
      <w:pPr>
        <w:pStyle w:val="a5"/>
        <w:numPr>
          <w:ilvl w:val="1"/>
          <w:numId w:val="13"/>
        </w:numPr>
        <w:tabs>
          <w:tab w:val="left" w:pos="581"/>
        </w:tabs>
        <w:ind w:left="143" w:right="454" w:firstLine="0"/>
        <w:jc w:val="both"/>
        <w:rPr>
          <w:sz w:val="24"/>
        </w:rPr>
      </w:pPr>
      <w:r>
        <w:rPr>
          <w:sz w:val="24"/>
        </w:rPr>
        <w:t>Beneficiarul va verifica procesele-verbale de recepție a lucrărilor executate în termen de 5 zile de la primirea acestora de la Antreprenor.</w:t>
      </w:r>
    </w:p>
    <w:p w:rsidR="009E60C9" w:rsidRDefault="00E5643D">
      <w:pPr>
        <w:pStyle w:val="a5"/>
        <w:numPr>
          <w:ilvl w:val="1"/>
          <w:numId w:val="13"/>
        </w:numPr>
        <w:tabs>
          <w:tab w:val="left" w:pos="584"/>
        </w:tabs>
        <w:ind w:left="143" w:right="457" w:firstLine="0"/>
        <w:jc w:val="both"/>
        <w:rPr>
          <w:sz w:val="24"/>
        </w:rPr>
      </w:pPr>
      <w:r>
        <w:rPr>
          <w:sz w:val="24"/>
        </w:rPr>
        <w:t>Plata facturii finale se va efectua imediat după verificarea și acceptarea situației de plată definitive de către Beneficiar. Dacă verificarea se prelungeşte din diferite motive, dar în special datorită unor eventuale litigii, contravaloarea lucrărilor care nu sunt în litigiu va fi plătită</w:t>
      </w:r>
      <w:r>
        <w:rPr>
          <w:spacing w:val="40"/>
          <w:sz w:val="24"/>
        </w:rPr>
        <w:t xml:space="preserve"> </w:t>
      </w:r>
      <w:r>
        <w:rPr>
          <w:spacing w:val="-2"/>
          <w:sz w:val="24"/>
        </w:rPr>
        <w:t>imediat.</w:t>
      </w:r>
    </w:p>
    <w:p w:rsidR="009E60C9" w:rsidRDefault="00E5643D">
      <w:pPr>
        <w:pStyle w:val="a5"/>
        <w:numPr>
          <w:ilvl w:val="1"/>
          <w:numId w:val="13"/>
        </w:numPr>
        <w:tabs>
          <w:tab w:val="left" w:pos="567"/>
        </w:tabs>
        <w:spacing w:before="1"/>
        <w:ind w:left="143" w:right="456" w:firstLine="0"/>
        <w:jc w:val="both"/>
        <w:rPr>
          <w:sz w:val="24"/>
        </w:rPr>
      </w:pPr>
      <w:r>
        <w:rPr>
          <w:sz w:val="24"/>
        </w:rPr>
        <w:t>Lucrările</w:t>
      </w:r>
      <w:r>
        <w:rPr>
          <w:spacing w:val="-2"/>
          <w:sz w:val="24"/>
        </w:rPr>
        <w:t xml:space="preserve"> </w:t>
      </w:r>
      <w:r>
        <w:rPr>
          <w:sz w:val="24"/>
        </w:rPr>
        <w:t>nu</w:t>
      </w:r>
      <w:r>
        <w:rPr>
          <w:spacing w:val="-1"/>
          <w:sz w:val="24"/>
        </w:rPr>
        <w:t xml:space="preserve"> </w:t>
      </w:r>
      <w:r>
        <w:rPr>
          <w:sz w:val="24"/>
        </w:rPr>
        <w:t>vor</w:t>
      </w:r>
      <w:r>
        <w:rPr>
          <w:spacing w:val="-2"/>
          <w:sz w:val="24"/>
        </w:rPr>
        <w:t xml:space="preserve"> </w:t>
      </w:r>
      <w:r>
        <w:rPr>
          <w:sz w:val="24"/>
        </w:rPr>
        <w:t>fi</w:t>
      </w:r>
      <w:r>
        <w:rPr>
          <w:spacing w:val="-2"/>
          <w:sz w:val="24"/>
        </w:rPr>
        <w:t xml:space="preserve"> </w:t>
      </w:r>
      <w:r>
        <w:rPr>
          <w:sz w:val="24"/>
        </w:rPr>
        <w:t>considerate</w:t>
      </w:r>
      <w:r>
        <w:rPr>
          <w:spacing w:val="-2"/>
          <w:sz w:val="24"/>
        </w:rPr>
        <w:t xml:space="preserve"> </w:t>
      </w:r>
      <w:r>
        <w:rPr>
          <w:sz w:val="24"/>
        </w:rPr>
        <w:t>finalizate</w:t>
      </w:r>
      <w:r>
        <w:rPr>
          <w:spacing w:val="-2"/>
          <w:sz w:val="24"/>
        </w:rPr>
        <w:t xml:space="preserve"> </w:t>
      </w:r>
      <w:r>
        <w:rPr>
          <w:sz w:val="24"/>
        </w:rPr>
        <w:t>până</w:t>
      </w:r>
      <w:r>
        <w:rPr>
          <w:spacing w:val="-2"/>
          <w:sz w:val="24"/>
        </w:rPr>
        <w:t xml:space="preserve"> </w:t>
      </w:r>
      <w:r>
        <w:rPr>
          <w:sz w:val="24"/>
        </w:rPr>
        <w:t>când</w:t>
      </w:r>
      <w:r>
        <w:rPr>
          <w:spacing w:val="-1"/>
          <w:sz w:val="24"/>
        </w:rPr>
        <w:t xml:space="preserve"> </w:t>
      </w:r>
      <w:r>
        <w:rPr>
          <w:sz w:val="24"/>
        </w:rPr>
        <w:t>procesul-verbal</w:t>
      </w:r>
      <w:r>
        <w:rPr>
          <w:spacing w:val="-1"/>
          <w:sz w:val="24"/>
        </w:rPr>
        <w:t xml:space="preserve"> </w:t>
      </w:r>
      <w:r>
        <w:rPr>
          <w:sz w:val="24"/>
        </w:rPr>
        <w:t>de</w:t>
      </w:r>
      <w:r>
        <w:rPr>
          <w:spacing w:val="-2"/>
          <w:sz w:val="24"/>
        </w:rPr>
        <w:t xml:space="preserve"> </w:t>
      </w:r>
      <w:r>
        <w:rPr>
          <w:sz w:val="24"/>
        </w:rPr>
        <w:t>recepţie</w:t>
      </w:r>
      <w:r>
        <w:rPr>
          <w:spacing w:val="-2"/>
          <w:sz w:val="24"/>
        </w:rPr>
        <w:t xml:space="preserve"> </w:t>
      </w:r>
      <w:r>
        <w:rPr>
          <w:sz w:val="24"/>
        </w:rPr>
        <w:t>la</w:t>
      </w:r>
      <w:r>
        <w:rPr>
          <w:spacing w:val="-2"/>
          <w:sz w:val="24"/>
        </w:rPr>
        <w:t xml:space="preserve"> </w:t>
      </w:r>
      <w:r>
        <w:rPr>
          <w:sz w:val="24"/>
        </w:rPr>
        <w:t>terminarea lucrărilor</w:t>
      </w:r>
      <w:r>
        <w:rPr>
          <w:spacing w:val="40"/>
          <w:sz w:val="24"/>
        </w:rPr>
        <w:t xml:space="preserve"> </w:t>
      </w:r>
      <w:r>
        <w:rPr>
          <w:sz w:val="24"/>
        </w:rPr>
        <w:t>nu va fi semnat de comisia de recepţie, care confirmă că lucrările au fost executate conform contractului.</w:t>
      </w:r>
    </w:p>
    <w:p w:rsidR="009E60C9" w:rsidRDefault="009E60C9">
      <w:pPr>
        <w:pStyle w:val="a3"/>
        <w:spacing w:before="4"/>
        <w:ind w:left="0"/>
        <w:jc w:val="left"/>
      </w:pPr>
    </w:p>
    <w:p w:rsidR="009E60C9" w:rsidRDefault="00E5643D">
      <w:pPr>
        <w:pStyle w:val="1"/>
        <w:numPr>
          <w:ilvl w:val="0"/>
          <w:numId w:val="13"/>
        </w:numPr>
        <w:tabs>
          <w:tab w:val="left" w:pos="383"/>
        </w:tabs>
        <w:spacing w:before="1" w:line="240" w:lineRule="auto"/>
      </w:pPr>
      <w:r>
        <w:t>DURATA</w:t>
      </w:r>
      <w:r>
        <w:rPr>
          <w:spacing w:val="-4"/>
        </w:rPr>
        <w:t xml:space="preserve"> </w:t>
      </w:r>
      <w:r>
        <w:t>DE</w:t>
      </w:r>
      <w:r>
        <w:rPr>
          <w:spacing w:val="-2"/>
        </w:rPr>
        <w:t xml:space="preserve"> EXECUȚIE</w:t>
      </w:r>
    </w:p>
    <w:p w:rsidR="009E60C9" w:rsidRDefault="009E60C9">
      <w:pPr>
        <w:pStyle w:val="1"/>
        <w:spacing w:line="240" w:lineRule="auto"/>
        <w:sectPr w:rsidR="009E60C9">
          <w:type w:val="continuous"/>
          <w:pgSz w:w="11910" w:h="16840"/>
          <w:pgMar w:top="900" w:right="566" w:bottom="280" w:left="1417" w:header="720" w:footer="720" w:gutter="0"/>
          <w:cols w:space="720"/>
        </w:sectPr>
      </w:pPr>
    </w:p>
    <w:p w:rsidR="009E60C9" w:rsidRDefault="00E5643D">
      <w:pPr>
        <w:pStyle w:val="a5"/>
        <w:numPr>
          <w:ilvl w:val="1"/>
          <w:numId w:val="13"/>
        </w:numPr>
        <w:tabs>
          <w:tab w:val="left" w:pos="589"/>
        </w:tabs>
        <w:spacing w:before="67"/>
        <w:ind w:left="143" w:right="455" w:firstLine="0"/>
        <w:jc w:val="both"/>
        <w:rPr>
          <w:sz w:val="24"/>
        </w:rPr>
      </w:pPr>
      <w:r>
        <w:rPr>
          <w:sz w:val="24"/>
        </w:rPr>
        <w:lastRenderedPageBreak/>
        <w:t>Durata de execuţie a prezentului contract este de 3 luni, începând de la data prevăzută în Ordinul de începere.</w:t>
      </w:r>
    </w:p>
    <w:p w:rsidR="009E60C9" w:rsidRDefault="00E5643D">
      <w:pPr>
        <w:pStyle w:val="a5"/>
        <w:numPr>
          <w:ilvl w:val="1"/>
          <w:numId w:val="13"/>
        </w:numPr>
        <w:tabs>
          <w:tab w:val="left" w:pos="567"/>
        </w:tabs>
        <w:ind w:left="143" w:right="452" w:firstLine="0"/>
        <w:jc w:val="both"/>
        <w:rPr>
          <w:sz w:val="24"/>
        </w:rPr>
      </w:pPr>
      <w:r>
        <w:rPr>
          <w:sz w:val="24"/>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3 luni de la data precizată în ordinul de începere a lucrărilor. Emiterea ordinului de începere a lucrărilor este condiționată de îndeplinirea cumulativă a următoarelor condiții:</w:t>
      </w:r>
    </w:p>
    <w:p w:rsidR="009E60C9" w:rsidRDefault="00E5643D">
      <w:pPr>
        <w:pStyle w:val="a5"/>
        <w:numPr>
          <w:ilvl w:val="0"/>
          <w:numId w:val="11"/>
        </w:numPr>
        <w:tabs>
          <w:tab w:val="left" w:pos="281"/>
        </w:tabs>
        <w:ind w:left="281" w:hanging="138"/>
        <w:jc w:val="left"/>
        <w:rPr>
          <w:sz w:val="24"/>
        </w:rPr>
      </w:pPr>
      <w:r>
        <w:rPr>
          <w:sz w:val="24"/>
        </w:rPr>
        <w:t>obținerea</w:t>
      </w:r>
      <w:r>
        <w:rPr>
          <w:spacing w:val="-3"/>
          <w:sz w:val="24"/>
        </w:rPr>
        <w:t xml:space="preserve"> </w:t>
      </w:r>
      <w:r>
        <w:rPr>
          <w:sz w:val="24"/>
        </w:rPr>
        <w:t>autorizației</w:t>
      </w:r>
      <w:r>
        <w:rPr>
          <w:spacing w:val="-1"/>
          <w:sz w:val="24"/>
        </w:rPr>
        <w:t xml:space="preserve"> </w:t>
      </w:r>
      <w:r>
        <w:rPr>
          <w:sz w:val="24"/>
        </w:rPr>
        <w:t>de</w:t>
      </w:r>
      <w:r>
        <w:rPr>
          <w:spacing w:val="-1"/>
          <w:sz w:val="24"/>
        </w:rPr>
        <w:t xml:space="preserve"> </w:t>
      </w:r>
      <w:r>
        <w:rPr>
          <w:sz w:val="24"/>
        </w:rPr>
        <w:t>construire</w:t>
      </w:r>
      <w:r>
        <w:rPr>
          <w:spacing w:val="-2"/>
          <w:sz w:val="24"/>
        </w:rPr>
        <w:t xml:space="preserve"> </w:t>
      </w:r>
      <w:r>
        <w:rPr>
          <w:sz w:val="24"/>
        </w:rPr>
        <w:t>de</w:t>
      </w:r>
      <w:r>
        <w:rPr>
          <w:spacing w:val="-1"/>
          <w:sz w:val="24"/>
        </w:rPr>
        <w:t xml:space="preserve"> </w:t>
      </w:r>
      <w:r>
        <w:rPr>
          <w:sz w:val="24"/>
        </w:rPr>
        <w:t>către</w:t>
      </w:r>
      <w:r>
        <w:rPr>
          <w:spacing w:val="-1"/>
          <w:sz w:val="24"/>
        </w:rPr>
        <w:t xml:space="preserve"> </w:t>
      </w:r>
      <w:r>
        <w:rPr>
          <w:spacing w:val="-2"/>
          <w:sz w:val="24"/>
        </w:rPr>
        <w:t>Beneficiar;</w:t>
      </w:r>
    </w:p>
    <w:p w:rsidR="009E60C9" w:rsidRDefault="00E5643D">
      <w:pPr>
        <w:pStyle w:val="a5"/>
        <w:numPr>
          <w:ilvl w:val="0"/>
          <w:numId w:val="11"/>
        </w:numPr>
        <w:tabs>
          <w:tab w:val="left" w:pos="281"/>
        </w:tabs>
        <w:ind w:left="281" w:hanging="138"/>
        <w:jc w:val="left"/>
        <w:rPr>
          <w:sz w:val="24"/>
        </w:rPr>
      </w:pPr>
      <w:r>
        <w:rPr>
          <w:sz w:val="24"/>
        </w:rPr>
        <w:t>constituirea garanției</w:t>
      </w:r>
      <w:r>
        <w:rPr>
          <w:spacing w:val="-1"/>
          <w:sz w:val="24"/>
        </w:rPr>
        <w:t xml:space="preserve"> </w:t>
      </w:r>
      <w:r>
        <w:rPr>
          <w:sz w:val="24"/>
        </w:rPr>
        <w:t>de bună</w:t>
      </w:r>
      <w:r>
        <w:rPr>
          <w:spacing w:val="-3"/>
          <w:sz w:val="24"/>
        </w:rPr>
        <w:t xml:space="preserve"> </w:t>
      </w:r>
      <w:r>
        <w:rPr>
          <w:sz w:val="24"/>
        </w:rPr>
        <w:t>execuție</w:t>
      </w:r>
      <w:r>
        <w:rPr>
          <w:spacing w:val="-2"/>
          <w:sz w:val="24"/>
        </w:rPr>
        <w:t xml:space="preserve"> </w:t>
      </w:r>
      <w:r>
        <w:rPr>
          <w:sz w:val="24"/>
        </w:rPr>
        <w:t>a</w:t>
      </w:r>
      <w:r>
        <w:rPr>
          <w:spacing w:val="-2"/>
          <w:sz w:val="24"/>
        </w:rPr>
        <w:t xml:space="preserve"> contractului;</w:t>
      </w:r>
    </w:p>
    <w:p w:rsidR="009E60C9" w:rsidRDefault="00E5643D">
      <w:pPr>
        <w:pStyle w:val="a5"/>
        <w:numPr>
          <w:ilvl w:val="0"/>
          <w:numId w:val="11"/>
        </w:numPr>
        <w:tabs>
          <w:tab w:val="left" w:pos="290"/>
        </w:tabs>
        <w:ind w:right="457" w:firstLine="0"/>
        <w:jc w:val="left"/>
        <w:rPr>
          <w:sz w:val="24"/>
        </w:rPr>
      </w:pPr>
      <w:r>
        <w:rPr>
          <w:sz w:val="24"/>
        </w:rPr>
        <w:t>semnarea procesului–verbal de predare - primire a amplasamentului, liber de orice sarcini care împiedică realizarea obiectului prezentului contract.</w:t>
      </w:r>
    </w:p>
    <w:p w:rsidR="009E60C9" w:rsidRDefault="00E5643D">
      <w:pPr>
        <w:pStyle w:val="a5"/>
        <w:numPr>
          <w:ilvl w:val="1"/>
          <w:numId w:val="13"/>
        </w:numPr>
        <w:tabs>
          <w:tab w:val="left" w:pos="653"/>
        </w:tabs>
        <w:ind w:left="143" w:right="454" w:firstLine="28"/>
        <w:jc w:val="both"/>
        <w:rPr>
          <w:sz w:val="24"/>
        </w:rPr>
      </w:pPr>
      <w:r>
        <w:rPr>
          <w:sz w:val="24"/>
        </w:rPr>
        <w:t xml:space="preserve">Executarea lucrărilor se va face în succesiunea și termenele stabilite prin graficul de execuție, alcătuit în ordinea tehnologică de execuţie, anexă la contract și parte integrantă a </w:t>
      </w:r>
      <w:r>
        <w:rPr>
          <w:spacing w:val="-2"/>
          <w:sz w:val="24"/>
        </w:rPr>
        <w:t>acestuia.</w:t>
      </w:r>
    </w:p>
    <w:p w:rsidR="009E60C9" w:rsidRDefault="00E5643D">
      <w:pPr>
        <w:pStyle w:val="a5"/>
        <w:numPr>
          <w:ilvl w:val="1"/>
          <w:numId w:val="13"/>
        </w:numPr>
        <w:tabs>
          <w:tab w:val="left" w:pos="637"/>
        </w:tabs>
        <w:spacing w:before="1"/>
        <w:ind w:left="143" w:right="348" w:firstLine="0"/>
        <w:jc w:val="both"/>
        <w:rPr>
          <w:sz w:val="24"/>
        </w:rPr>
      </w:pPr>
      <w:r>
        <w:rPr>
          <w:sz w:val="24"/>
        </w:rPr>
        <w:t>Antreprenorul are dreptul la modificarea duratei de execuţie doar dacă aceasta nu se datorează din culpa sa.</w:t>
      </w:r>
    </w:p>
    <w:p w:rsidR="009E60C9" w:rsidRDefault="00E5643D">
      <w:pPr>
        <w:pStyle w:val="a5"/>
        <w:numPr>
          <w:ilvl w:val="1"/>
          <w:numId w:val="13"/>
        </w:numPr>
        <w:tabs>
          <w:tab w:val="left" w:pos="627"/>
        </w:tabs>
        <w:ind w:left="143" w:right="451" w:firstLine="0"/>
        <w:jc w:val="both"/>
        <w:rPr>
          <w:sz w:val="24"/>
        </w:rPr>
      </w:pPr>
      <w:r>
        <w:rPr>
          <w:sz w:val="24"/>
        </w:rPr>
        <w:t>Perioada de execuţie poate fi prelungită sau suspendată, cu modificarea graficului de execuție aprobat de ambele părți, dacă constrângerea activităţii se datorează următoarelor cauze:</w:t>
      </w:r>
    </w:p>
    <w:p w:rsidR="009E60C9" w:rsidRDefault="00E5643D">
      <w:pPr>
        <w:pStyle w:val="a5"/>
        <w:numPr>
          <w:ilvl w:val="0"/>
          <w:numId w:val="10"/>
        </w:numPr>
        <w:tabs>
          <w:tab w:val="left" w:pos="389"/>
        </w:tabs>
        <w:ind w:left="389" w:hanging="246"/>
        <w:jc w:val="both"/>
        <w:rPr>
          <w:sz w:val="24"/>
        </w:rPr>
      </w:pPr>
      <w:r>
        <w:rPr>
          <w:sz w:val="24"/>
        </w:rPr>
        <w:t>generate</w:t>
      </w:r>
      <w:r>
        <w:rPr>
          <w:spacing w:val="-3"/>
          <w:sz w:val="24"/>
        </w:rPr>
        <w:t xml:space="preserve"> </w:t>
      </w:r>
      <w:r>
        <w:rPr>
          <w:sz w:val="24"/>
        </w:rPr>
        <w:t>de</w:t>
      </w:r>
      <w:r>
        <w:rPr>
          <w:spacing w:val="-2"/>
          <w:sz w:val="24"/>
        </w:rPr>
        <w:t xml:space="preserve"> Beneficiar;</w:t>
      </w:r>
    </w:p>
    <w:p w:rsidR="009E60C9" w:rsidRDefault="00E5643D">
      <w:pPr>
        <w:pStyle w:val="a5"/>
        <w:numPr>
          <w:ilvl w:val="0"/>
          <w:numId w:val="10"/>
        </w:numPr>
        <w:tabs>
          <w:tab w:val="left" w:pos="480"/>
        </w:tabs>
        <w:ind w:left="143" w:right="450" w:firstLine="0"/>
        <w:jc w:val="both"/>
        <w:rPr>
          <w:sz w:val="24"/>
        </w:rPr>
      </w:pPr>
      <w:r>
        <w:rPr>
          <w:sz w:val="24"/>
        </w:rPr>
        <w:t>datorită impedimentului care justifică neexecutarea obligației sau altei situaţii extreme neimputabile şi imprevizibile pentru Antreprenor;</w:t>
      </w:r>
    </w:p>
    <w:p w:rsidR="009E60C9" w:rsidRDefault="00E5643D">
      <w:pPr>
        <w:pStyle w:val="a5"/>
        <w:numPr>
          <w:ilvl w:val="0"/>
          <w:numId w:val="10"/>
        </w:numPr>
        <w:tabs>
          <w:tab w:val="left" w:pos="388"/>
        </w:tabs>
        <w:ind w:left="143" w:right="451" w:firstLine="0"/>
        <w:jc w:val="both"/>
        <w:rPr>
          <w:sz w:val="24"/>
        </w:rPr>
      </w:pPr>
      <w:r>
        <w:rPr>
          <w:sz w:val="24"/>
        </w:rPr>
        <w:t>influenţei</w:t>
      </w:r>
      <w:r>
        <w:rPr>
          <w:spacing w:val="-1"/>
          <w:sz w:val="24"/>
        </w:rPr>
        <w:t xml:space="preserve"> </w:t>
      </w:r>
      <w:r>
        <w:rPr>
          <w:sz w:val="24"/>
        </w:rPr>
        <w:t>factorilor</w:t>
      </w:r>
      <w:r>
        <w:rPr>
          <w:spacing w:val="-3"/>
          <w:sz w:val="24"/>
        </w:rPr>
        <w:t xml:space="preserve"> </w:t>
      </w:r>
      <w:r>
        <w:rPr>
          <w:sz w:val="24"/>
        </w:rPr>
        <w:t>climatici,</w:t>
      </w:r>
      <w:r>
        <w:rPr>
          <w:spacing w:val="-3"/>
          <w:sz w:val="24"/>
        </w:rPr>
        <w:t xml:space="preserve"> </w:t>
      </w:r>
      <w:r>
        <w:rPr>
          <w:sz w:val="24"/>
        </w:rPr>
        <w:t>care</w:t>
      </w:r>
      <w:r>
        <w:rPr>
          <w:spacing w:val="-4"/>
          <w:sz w:val="24"/>
        </w:rPr>
        <w:t xml:space="preserve"> </w:t>
      </w:r>
      <w:r>
        <w:rPr>
          <w:sz w:val="24"/>
        </w:rPr>
        <w:t>duc</w:t>
      </w:r>
      <w:r>
        <w:rPr>
          <w:spacing w:val="-2"/>
          <w:sz w:val="24"/>
        </w:rPr>
        <w:t xml:space="preserve"> </w:t>
      </w:r>
      <w:r>
        <w:rPr>
          <w:sz w:val="24"/>
        </w:rPr>
        <w:t>la</w:t>
      </w:r>
      <w:r>
        <w:rPr>
          <w:spacing w:val="-3"/>
          <w:sz w:val="24"/>
        </w:rPr>
        <w:t xml:space="preserve"> </w:t>
      </w:r>
      <w:r>
        <w:rPr>
          <w:sz w:val="24"/>
        </w:rPr>
        <w:t>imposibilitatea</w:t>
      </w:r>
      <w:r>
        <w:rPr>
          <w:spacing w:val="-4"/>
          <w:sz w:val="24"/>
        </w:rPr>
        <w:t xml:space="preserve"> </w:t>
      </w:r>
      <w:r>
        <w:rPr>
          <w:sz w:val="24"/>
        </w:rPr>
        <w:t>executării</w:t>
      </w:r>
      <w:r>
        <w:rPr>
          <w:spacing w:val="-3"/>
          <w:sz w:val="24"/>
        </w:rPr>
        <w:t xml:space="preserve"> </w:t>
      </w:r>
      <w:r>
        <w:rPr>
          <w:sz w:val="24"/>
        </w:rPr>
        <w:t>lucrărilor</w:t>
      </w:r>
      <w:r>
        <w:rPr>
          <w:spacing w:val="-3"/>
          <w:sz w:val="24"/>
        </w:rPr>
        <w:t xml:space="preserve"> </w:t>
      </w:r>
      <w:r>
        <w:rPr>
          <w:sz w:val="24"/>
        </w:rPr>
        <w:t>stabilite</w:t>
      </w:r>
      <w:r>
        <w:rPr>
          <w:spacing w:val="-3"/>
          <w:sz w:val="24"/>
        </w:rPr>
        <w:t xml:space="preserve"> </w:t>
      </w:r>
      <w:r>
        <w:rPr>
          <w:sz w:val="24"/>
        </w:rPr>
        <w:t>conform caietului de sarcini, or executarea lor în asemenea codiții climaterice se va răsfrânge asupra calității lucrărilor;</w:t>
      </w:r>
    </w:p>
    <w:p w:rsidR="009E60C9" w:rsidRDefault="00E5643D">
      <w:pPr>
        <w:pStyle w:val="a5"/>
        <w:numPr>
          <w:ilvl w:val="0"/>
          <w:numId w:val="10"/>
        </w:numPr>
        <w:tabs>
          <w:tab w:val="left" w:pos="401"/>
        </w:tabs>
        <w:ind w:left="401" w:hanging="258"/>
        <w:jc w:val="both"/>
        <w:rPr>
          <w:sz w:val="24"/>
        </w:rPr>
      </w:pPr>
      <w:r>
        <w:rPr>
          <w:sz w:val="24"/>
        </w:rPr>
        <w:t>calamităţilor</w:t>
      </w:r>
      <w:r>
        <w:rPr>
          <w:spacing w:val="-2"/>
          <w:sz w:val="24"/>
        </w:rPr>
        <w:t xml:space="preserve"> </w:t>
      </w:r>
      <w:r>
        <w:rPr>
          <w:sz w:val="24"/>
        </w:rPr>
        <w:t>naturale</w:t>
      </w:r>
      <w:r>
        <w:rPr>
          <w:spacing w:val="-2"/>
          <w:sz w:val="24"/>
        </w:rPr>
        <w:t xml:space="preserve"> </w:t>
      </w:r>
      <w:r>
        <w:rPr>
          <w:sz w:val="24"/>
        </w:rPr>
        <w:t>recunoscute</w:t>
      </w:r>
      <w:r>
        <w:rPr>
          <w:spacing w:val="-1"/>
          <w:sz w:val="24"/>
        </w:rPr>
        <w:t xml:space="preserve"> </w:t>
      </w:r>
      <w:r>
        <w:rPr>
          <w:sz w:val="24"/>
        </w:rPr>
        <w:t>de</w:t>
      </w:r>
      <w:r>
        <w:rPr>
          <w:spacing w:val="-3"/>
          <w:sz w:val="24"/>
        </w:rPr>
        <w:t xml:space="preserve"> </w:t>
      </w:r>
      <w:r>
        <w:rPr>
          <w:sz w:val="24"/>
        </w:rPr>
        <w:t xml:space="preserve">autoritatea </w:t>
      </w:r>
      <w:r>
        <w:rPr>
          <w:spacing w:val="-2"/>
          <w:sz w:val="24"/>
        </w:rPr>
        <w:t>legală.</w:t>
      </w:r>
    </w:p>
    <w:p w:rsidR="009E60C9" w:rsidRDefault="00E5643D">
      <w:pPr>
        <w:pStyle w:val="a5"/>
        <w:numPr>
          <w:ilvl w:val="1"/>
          <w:numId w:val="13"/>
        </w:numPr>
        <w:tabs>
          <w:tab w:val="left" w:pos="577"/>
        </w:tabs>
        <w:spacing w:before="1"/>
        <w:ind w:left="143" w:right="453" w:firstLine="0"/>
        <w:jc w:val="both"/>
        <w:rPr>
          <w:sz w:val="24"/>
        </w:rPr>
      </w:pPr>
      <w:r>
        <w:rPr>
          <w:sz w:val="24"/>
        </w:rPr>
        <w:t>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E60C9" w:rsidRDefault="00E5643D">
      <w:pPr>
        <w:pStyle w:val="a5"/>
        <w:numPr>
          <w:ilvl w:val="1"/>
          <w:numId w:val="13"/>
        </w:numPr>
        <w:tabs>
          <w:tab w:val="left" w:pos="644"/>
        </w:tabs>
        <w:ind w:left="143" w:right="459" w:firstLine="0"/>
        <w:jc w:val="both"/>
        <w:rPr>
          <w:sz w:val="24"/>
        </w:rPr>
      </w:pPr>
      <w:r>
        <w:rPr>
          <w:sz w:val="24"/>
        </w:rPr>
        <w:t>Lipsa informării Beneficiarului face inopozabila decizia Antreprenorului de sistare a lucrărilor,</w:t>
      </w:r>
      <w:r>
        <w:rPr>
          <w:spacing w:val="-2"/>
          <w:sz w:val="24"/>
        </w:rPr>
        <w:t xml:space="preserve"> </w:t>
      </w:r>
      <w:r>
        <w:rPr>
          <w:sz w:val="24"/>
        </w:rPr>
        <w:t>cu</w:t>
      </w:r>
      <w:r>
        <w:rPr>
          <w:spacing w:val="-1"/>
          <w:sz w:val="24"/>
        </w:rPr>
        <w:t xml:space="preserve"> </w:t>
      </w:r>
      <w:r>
        <w:rPr>
          <w:sz w:val="24"/>
        </w:rPr>
        <w:t>consecinţa exercitării</w:t>
      </w:r>
      <w:r>
        <w:rPr>
          <w:spacing w:val="-1"/>
          <w:sz w:val="24"/>
        </w:rPr>
        <w:t xml:space="preserve"> </w:t>
      </w:r>
      <w:r>
        <w:rPr>
          <w:sz w:val="24"/>
        </w:rPr>
        <w:t>de</w:t>
      </w:r>
      <w:r>
        <w:rPr>
          <w:spacing w:val="-2"/>
          <w:sz w:val="24"/>
        </w:rPr>
        <w:t xml:space="preserve"> </w:t>
      </w:r>
      <w:r>
        <w:rPr>
          <w:sz w:val="24"/>
        </w:rPr>
        <w:t>către Beneficiar</w:t>
      </w:r>
      <w:r>
        <w:rPr>
          <w:spacing w:val="-2"/>
          <w:sz w:val="24"/>
        </w:rPr>
        <w:t xml:space="preserve"> </w:t>
      </w:r>
      <w:r>
        <w:rPr>
          <w:sz w:val="24"/>
        </w:rPr>
        <w:t>a</w:t>
      </w:r>
      <w:r>
        <w:rPr>
          <w:spacing w:val="-2"/>
          <w:sz w:val="24"/>
        </w:rPr>
        <w:t xml:space="preserve"> </w:t>
      </w:r>
      <w:r>
        <w:rPr>
          <w:sz w:val="24"/>
        </w:rPr>
        <w:t>dreptului</w:t>
      </w:r>
      <w:r>
        <w:rPr>
          <w:spacing w:val="-1"/>
          <w:sz w:val="24"/>
        </w:rPr>
        <w:t xml:space="preserve"> </w:t>
      </w:r>
      <w:r>
        <w:rPr>
          <w:sz w:val="24"/>
        </w:rPr>
        <w:t>de</w:t>
      </w:r>
      <w:r>
        <w:rPr>
          <w:spacing w:val="-2"/>
          <w:sz w:val="24"/>
        </w:rPr>
        <w:t xml:space="preserve"> </w:t>
      </w:r>
      <w:r>
        <w:rPr>
          <w:sz w:val="24"/>
        </w:rPr>
        <w:t>a</w:t>
      </w:r>
      <w:r>
        <w:rPr>
          <w:spacing w:val="-2"/>
          <w:sz w:val="24"/>
        </w:rPr>
        <w:t xml:space="preserve"> </w:t>
      </w:r>
      <w:r>
        <w:rPr>
          <w:sz w:val="24"/>
        </w:rPr>
        <w:t>refuza</w:t>
      </w:r>
      <w:r>
        <w:rPr>
          <w:spacing w:val="-2"/>
          <w:sz w:val="24"/>
        </w:rPr>
        <w:t xml:space="preserve"> </w:t>
      </w:r>
      <w:r>
        <w:rPr>
          <w:sz w:val="24"/>
        </w:rPr>
        <w:t>prelungirea</w:t>
      </w:r>
      <w:r>
        <w:rPr>
          <w:spacing w:val="-2"/>
          <w:sz w:val="24"/>
        </w:rPr>
        <w:t xml:space="preserve"> </w:t>
      </w:r>
      <w:r>
        <w:rPr>
          <w:sz w:val="24"/>
        </w:rPr>
        <w:t>duratei de execuţie a lucrărilor contractate.</w:t>
      </w:r>
    </w:p>
    <w:p w:rsidR="009E60C9" w:rsidRDefault="009E60C9">
      <w:pPr>
        <w:pStyle w:val="a3"/>
        <w:spacing w:before="3"/>
        <w:ind w:left="0"/>
        <w:jc w:val="left"/>
      </w:pPr>
    </w:p>
    <w:p w:rsidR="009E60C9" w:rsidRDefault="00E5643D">
      <w:pPr>
        <w:pStyle w:val="1"/>
        <w:numPr>
          <w:ilvl w:val="0"/>
          <w:numId w:val="13"/>
        </w:numPr>
        <w:tabs>
          <w:tab w:val="left" w:pos="383"/>
        </w:tabs>
        <w:jc w:val="both"/>
      </w:pPr>
      <w:r>
        <w:t>RECEPŢIA</w:t>
      </w:r>
      <w:r>
        <w:rPr>
          <w:spacing w:val="-6"/>
        </w:rPr>
        <w:t xml:space="preserve"> </w:t>
      </w:r>
      <w:r>
        <w:t>LUCRĂRILOR</w:t>
      </w:r>
      <w:r>
        <w:rPr>
          <w:spacing w:val="-4"/>
        </w:rPr>
        <w:t xml:space="preserve"> </w:t>
      </w:r>
      <w:r>
        <w:t>DE</w:t>
      </w:r>
      <w:r>
        <w:rPr>
          <w:spacing w:val="-2"/>
        </w:rPr>
        <w:t xml:space="preserve"> EXECUŢIE</w:t>
      </w:r>
    </w:p>
    <w:p w:rsidR="009E60C9" w:rsidRDefault="00E5643D">
      <w:pPr>
        <w:pStyle w:val="a5"/>
        <w:numPr>
          <w:ilvl w:val="1"/>
          <w:numId w:val="13"/>
        </w:numPr>
        <w:tabs>
          <w:tab w:val="left" w:pos="563"/>
        </w:tabs>
        <w:spacing w:line="274" w:lineRule="exact"/>
        <w:jc w:val="both"/>
        <w:rPr>
          <w:sz w:val="24"/>
        </w:rPr>
      </w:pPr>
      <w:r>
        <w:rPr>
          <w:sz w:val="24"/>
        </w:rPr>
        <w:t>Terminarea</w:t>
      </w:r>
      <w:r>
        <w:rPr>
          <w:spacing w:val="-4"/>
          <w:sz w:val="24"/>
        </w:rPr>
        <w:t xml:space="preserve"> </w:t>
      </w:r>
      <w:r>
        <w:rPr>
          <w:spacing w:val="-2"/>
          <w:sz w:val="24"/>
        </w:rPr>
        <w:t>lucrărilor</w:t>
      </w:r>
    </w:p>
    <w:p w:rsidR="009E60C9" w:rsidRDefault="00E5643D">
      <w:pPr>
        <w:pStyle w:val="a5"/>
        <w:numPr>
          <w:ilvl w:val="2"/>
          <w:numId w:val="13"/>
        </w:numPr>
        <w:tabs>
          <w:tab w:val="left" w:pos="814"/>
        </w:tabs>
        <w:ind w:right="455" w:firstLine="0"/>
        <w:jc w:val="both"/>
        <w:rPr>
          <w:sz w:val="24"/>
        </w:rPr>
      </w:pPr>
      <w:r>
        <w:rPr>
          <w:sz w:val="24"/>
        </w:rPr>
        <w:t>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9E60C9" w:rsidRDefault="00E5643D">
      <w:pPr>
        <w:pStyle w:val="a5"/>
        <w:numPr>
          <w:ilvl w:val="1"/>
          <w:numId w:val="13"/>
        </w:numPr>
        <w:tabs>
          <w:tab w:val="left" w:pos="565"/>
        </w:tabs>
        <w:ind w:left="565" w:hanging="422"/>
        <w:jc w:val="both"/>
        <w:rPr>
          <w:sz w:val="24"/>
        </w:rPr>
      </w:pPr>
      <w:r>
        <w:rPr>
          <w:sz w:val="24"/>
        </w:rPr>
        <w:t>Înştiinţarea</w:t>
      </w:r>
      <w:r>
        <w:rPr>
          <w:spacing w:val="-4"/>
          <w:sz w:val="24"/>
        </w:rPr>
        <w:t xml:space="preserve"> </w:t>
      </w:r>
      <w:r>
        <w:rPr>
          <w:sz w:val="24"/>
        </w:rPr>
        <w:t>de</w:t>
      </w:r>
      <w:r>
        <w:rPr>
          <w:spacing w:val="-4"/>
          <w:sz w:val="24"/>
        </w:rPr>
        <w:t xml:space="preserve"> </w:t>
      </w:r>
      <w:r>
        <w:rPr>
          <w:spacing w:val="-2"/>
          <w:sz w:val="24"/>
        </w:rPr>
        <w:t>Recepţie</w:t>
      </w:r>
    </w:p>
    <w:p w:rsidR="009E60C9" w:rsidRDefault="00E5643D">
      <w:pPr>
        <w:pStyle w:val="a5"/>
        <w:numPr>
          <w:ilvl w:val="2"/>
          <w:numId w:val="13"/>
        </w:numPr>
        <w:tabs>
          <w:tab w:val="left" w:pos="776"/>
        </w:tabs>
        <w:ind w:right="454" w:firstLine="0"/>
        <w:jc w:val="both"/>
        <w:rPr>
          <w:sz w:val="24"/>
        </w:rPr>
      </w:pPr>
      <w:r>
        <w:rPr>
          <w:sz w:val="24"/>
        </w:rPr>
        <w:t>Antreprenorul are obligaţia de a notifica în scris Beneficiarul cu privire la îndeplinirea condiţiilor de recepţie, solicitând acestuia convocarea comisiei de recepţie conform prevederilor art.196 din Codul urbanismului și</w:t>
      </w:r>
      <w:r>
        <w:rPr>
          <w:spacing w:val="-1"/>
          <w:sz w:val="24"/>
        </w:rPr>
        <w:t xml:space="preserve"> </w:t>
      </w:r>
      <w:r>
        <w:rPr>
          <w:sz w:val="24"/>
        </w:rPr>
        <w:t>construcțiilor al Republicii Moldova nr.</w:t>
      </w:r>
      <w:r>
        <w:rPr>
          <w:spacing w:val="-1"/>
          <w:sz w:val="24"/>
        </w:rPr>
        <w:t xml:space="preserve"> </w:t>
      </w:r>
      <w:r>
        <w:rPr>
          <w:sz w:val="24"/>
        </w:rPr>
        <w:t>434/2023. Notificarea va fi avizată de către dirigintele de șantier. În baza acestei notificări, Beneficiarul va convoca comisia de recepție la terminrea lucrărilor, în termenii stabiliți de legislație.</w:t>
      </w:r>
    </w:p>
    <w:p w:rsidR="009E60C9" w:rsidRDefault="00E5643D">
      <w:pPr>
        <w:pStyle w:val="a5"/>
        <w:numPr>
          <w:ilvl w:val="2"/>
          <w:numId w:val="13"/>
        </w:numPr>
        <w:tabs>
          <w:tab w:val="left" w:pos="759"/>
        </w:tabs>
        <w:spacing w:before="1"/>
        <w:ind w:right="455" w:firstLine="0"/>
        <w:jc w:val="both"/>
        <w:rPr>
          <w:sz w:val="24"/>
        </w:rPr>
      </w:pPr>
      <w:r>
        <w:rPr>
          <w:sz w:val="24"/>
        </w:rPr>
        <w:t>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rsidR="009E60C9" w:rsidRDefault="00E5643D">
      <w:pPr>
        <w:pStyle w:val="a5"/>
        <w:numPr>
          <w:ilvl w:val="2"/>
          <w:numId w:val="13"/>
        </w:numPr>
        <w:tabs>
          <w:tab w:val="left" w:pos="773"/>
        </w:tabs>
        <w:ind w:left="773" w:hanging="630"/>
        <w:jc w:val="both"/>
        <w:rPr>
          <w:sz w:val="24"/>
        </w:rPr>
      </w:pPr>
      <w:r>
        <w:rPr>
          <w:sz w:val="24"/>
        </w:rPr>
        <w:t>Comisia</w:t>
      </w:r>
      <w:r>
        <w:rPr>
          <w:spacing w:val="28"/>
          <w:sz w:val="24"/>
        </w:rPr>
        <w:t xml:space="preserve"> </w:t>
      </w:r>
      <w:r>
        <w:rPr>
          <w:sz w:val="24"/>
        </w:rPr>
        <w:t>de</w:t>
      </w:r>
      <w:r>
        <w:rPr>
          <w:spacing w:val="30"/>
          <w:sz w:val="24"/>
        </w:rPr>
        <w:t xml:space="preserve"> </w:t>
      </w:r>
      <w:r>
        <w:rPr>
          <w:sz w:val="24"/>
        </w:rPr>
        <w:t>recepţie</w:t>
      </w:r>
      <w:r>
        <w:rPr>
          <w:spacing w:val="30"/>
          <w:sz w:val="24"/>
        </w:rPr>
        <w:t xml:space="preserve"> </w:t>
      </w:r>
      <w:r>
        <w:rPr>
          <w:sz w:val="24"/>
        </w:rPr>
        <w:t>are</w:t>
      </w:r>
      <w:r>
        <w:rPr>
          <w:spacing w:val="30"/>
          <w:sz w:val="24"/>
        </w:rPr>
        <w:t xml:space="preserve"> </w:t>
      </w:r>
      <w:r>
        <w:rPr>
          <w:sz w:val="24"/>
        </w:rPr>
        <w:t>obligaţia</w:t>
      </w:r>
      <w:r>
        <w:rPr>
          <w:spacing w:val="30"/>
          <w:sz w:val="24"/>
        </w:rPr>
        <w:t xml:space="preserve"> </w:t>
      </w:r>
      <w:r>
        <w:rPr>
          <w:sz w:val="24"/>
        </w:rPr>
        <w:t>de</w:t>
      </w:r>
      <w:r>
        <w:rPr>
          <w:spacing w:val="30"/>
          <w:sz w:val="24"/>
        </w:rPr>
        <w:t xml:space="preserve"> </w:t>
      </w:r>
      <w:r>
        <w:rPr>
          <w:sz w:val="24"/>
        </w:rPr>
        <w:t>a</w:t>
      </w:r>
      <w:r>
        <w:rPr>
          <w:spacing w:val="32"/>
          <w:sz w:val="24"/>
        </w:rPr>
        <w:t xml:space="preserve"> </w:t>
      </w:r>
      <w:r>
        <w:rPr>
          <w:sz w:val="24"/>
        </w:rPr>
        <w:t>constata</w:t>
      </w:r>
      <w:r>
        <w:rPr>
          <w:spacing w:val="31"/>
          <w:sz w:val="24"/>
        </w:rPr>
        <w:t xml:space="preserve"> </w:t>
      </w:r>
      <w:r>
        <w:rPr>
          <w:sz w:val="24"/>
        </w:rPr>
        <w:t>executarea</w:t>
      </w:r>
      <w:r>
        <w:rPr>
          <w:spacing w:val="30"/>
          <w:sz w:val="24"/>
        </w:rPr>
        <w:t xml:space="preserve"> </w:t>
      </w:r>
      <w:r>
        <w:rPr>
          <w:sz w:val="24"/>
        </w:rPr>
        <w:t>completă</w:t>
      </w:r>
      <w:r>
        <w:rPr>
          <w:spacing w:val="30"/>
          <w:sz w:val="24"/>
        </w:rPr>
        <w:t xml:space="preserve"> </w:t>
      </w:r>
      <w:r>
        <w:rPr>
          <w:sz w:val="24"/>
        </w:rPr>
        <w:t>a</w:t>
      </w:r>
      <w:r>
        <w:rPr>
          <w:spacing w:val="30"/>
          <w:sz w:val="24"/>
        </w:rPr>
        <w:t xml:space="preserve"> </w:t>
      </w:r>
      <w:r>
        <w:rPr>
          <w:sz w:val="24"/>
        </w:rPr>
        <w:t>tuturor</w:t>
      </w:r>
      <w:r>
        <w:rPr>
          <w:spacing w:val="30"/>
          <w:sz w:val="24"/>
        </w:rPr>
        <w:t xml:space="preserve"> </w:t>
      </w:r>
      <w:r>
        <w:rPr>
          <w:spacing w:val="-2"/>
          <w:sz w:val="24"/>
        </w:rPr>
        <w:t>lucrărilor</w:t>
      </w:r>
    </w:p>
    <w:p w:rsidR="009E60C9" w:rsidRDefault="009E60C9">
      <w:pPr>
        <w:pStyle w:val="a5"/>
        <w:rPr>
          <w:sz w:val="24"/>
        </w:rPr>
        <w:sectPr w:rsidR="009E60C9">
          <w:pgSz w:w="11910" w:h="16840"/>
          <w:pgMar w:top="900" w:right="566" w:bottom="280" w:left="1417" w:header="720" w:footer="720" w:gutter="0"/>
          <w:cols w:space="720"/>
        </w:sectPr>
      </w:pPr>
    </w:p>
    <w:p w:rsidR="009E60C9" w:rsidRDefault="00E5643D">
      <w:pPr>
        <w:pStyle w:val="a3"/>
        <w:spacing w:before="67"/>
        <w:ind w:right="457"/>
      </w:pPr>
      <w:r>
        <w:lastRenderedPageBreak/>
        <w:t>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p>
    <w:p w:rsidR="009E60C9" w:rsidRDefault="00E5643D">
      <w:pPr>
        <w:pStyle w:val="a5"/>
        <w:numPr>
          <w:ilvl w:val="2"/>
          <w:numId w:val="13"/>
        </w:numPr>
        <w:tabs>
          <w:tab w:val="left" w:pos="790"/>
        </w:tabs>
        <w:ind w:right="452" w:firstLine="0"/>
        <w:jc w:val="both"/>
        <w:rPr>
          <w:sz w:val="24"/>
        </w:rPr>
      </w:pPr>
      <w:r>
        <w:rPr>
          <w:sz w:val="24"/>
        </w:rPr>
        <w:t>Beneficiarul va proceda la recepţia lucrărilor potrivit actelor normative şi va înştiinţa Antreprenorul referitor la decizia sa, transmiţând acestuia o copie a procesului verbal de recepţie la terminarea lucrărilor.</w:t>
      </w:r>
    </w:p>
    <w:p w:rsidR="009E60C9" w:rsidRDefault="00E5643D">
      <w:pPr>
        <w:pStyle w:val="a5"/>
        <w:numPr>
          <w:ilvl w:val="2"/>
          <w:numId w:val="13"/>
        </w:numPr>
        <w:tabs>
          <w:tab w:val="left" w:pos="778"/>
        </w:tabs>
        <w:ind w:right="455" w:firstLine="0"/>
        <w:jc w:val="both"/>
        <w:rPr>
          <w:sz w:val="24"/>
        </w:rPr>
      </w:pPr>
      <w:r>
        <w:rPr>
          <w:sz w:val="24"/>
        </w:rPr>
        <w:t>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9E60C9" w:rsidRDefault="00E5643D">
      <w:pPr>
        <w:pStyle w:val="a5"/>
        <w:numPr>
          <w:ilvl w:val="2"/>
          <w:numId w:val="13"/>
        </w:numPr>
        <w:tabs>
          <w:tab w:val="left" w:pos="743"/>
        </w:tabs>
        <w:ind w:left="743" w:hanging="600"/>
        <w:jc w:val="both"/>
        <w:rPr>
          <w:sz w:val="24"/>
        </w:rPr>
      </w:pPr>
      <w:r>
        <w:rPr>
          <w:sz w:val="24"/>
        </w:rPr>
        <w:t>Recepţia</w:t>
      </w:r>
      <w:r>
        <w:rPr>
          <w:spacing w:val="-5"/>
          <w:sz w:val="24"/>
        </w:rPr>
        <w:t xml:space="preserve"> </w:t>
      </w:r>
      <w:r>
        <w:rPr>
          <w:sz w:val="24"/>
        </w:rPr>
        <w:t>finală</w:t>
      </w:r>
      <w:r>
        <w:rPr>
          <w:spacing w:val="-2"/>
          <w:sz w:val="24"/>
        </w:rPr>
        <w:t xml:space="preserve"> </w:t>
      </w:r>
      <w:r>
        <w:rPr>
          <w:sz w:val="24"/>
        </w:rPr>
        <w:t>va fi</w:t>
      </w:r>
      <w:r>
        <w:rPr>
          <w:spacing w:val="-1"/>
          <w:sz w:val="24"/>
        </w:rPr>
        <w:t xml:space="preserve"> </w:t>
      </w:r>
      <w:r>
        <w:rPr>
          <w:sz w:val="24"/>
        </w:rPr>
        <w:t>efectuată</w:t>
      </w:r>
      <w:r>
        <w:rPr>
          <w:spacing w:val="-2"/>
          <w:sz w:val="24"/>
        </w:rPr>
        <w:t xml:space="preserve"> </w:t>
      </w:r>
      <w:r>
        <w:rPr>
          <w:sz w:val="24"/>
        </w:rPr>
        <w:t>conform</w:t>
      </w:r>
      <w:r>
        <w:rPr>
          <w:spacing w:val="-1"/>
          <w:sz w:val="24"/>
        </w:rPr>
        <w:t xml:space="preserve"> </w:t>
      </w:r>
      <w:r>
        <w:rPr>
          <w:sz w:val="24"/>
        </w:rPr>
        <w:t>prevederilor</w:t>
      </w:r>
      <w:r>
        <w:rPr>
          <w:spacing w:val="-1"/>
          <w:sz w:val="24"/>
        </w:rPr>
        <w:t xml:space="preserve"> </w:t>
      </w:r>
      <w:r>
        <w:rPr>
          <w:sz w:val="24"/>
        </w:rPr>
        <w:t>actelor</w:t>
      </w:r>
      <w:r>
        <w:rPr>
          <w:spacing w:val="-2"/>
          <w:sz w:val="24"/>
        </w:rPr>
        <w:t xml:space="preserve"> normative.</w:t>
      </w:r>
    </w:p>
    <w:p w:rsidR="009E60C9" w:rsidRDefault="009E60C9">
      <w:pPr>
        <w:pStyle w:val="a3"/>
        <w:spacing w:before="5"/>
        <w:ind w:left="0"/>
        <w:jc w:val="left"/>
      </w:pPr>
    </w:p>
    <w:p w:rsidR="009E60C9" w:rsidRDefault="00E5643D">
      <w:pPr>
        <w:pStyle w:val="1"/>
        <w:numPr>
          <w:ilvl w:val="0"/>
          <w:numId w:val="13"/>
        </w:numPr>
        <w:tabs>
          <w:tab w:val="left" w:pos="383"/>
        </w:tabs>
        <w:jc w:val="both"/>
      </w:pPr>
      <w:r>
        <w:t>REMEDIEREA</w:t>
      </w:r>
      <w:r>
        <w:rPr>
          <w:spacing w:val="-3"/>
        </w:rPr>
        <w:t xml:space="preserve"> </w:t>
      </w:r>
      <w:r>
        <w:rPr>
          <w:spacing w:val="-2"/>
        </w:rPr>
        <w:t>DEFECTELOR</w:t>
      </w:r>
    </w:p>
    <w:p w:rsidR="009E60C9" w:rsidRDefault="00E5643D">
      <w:pPr>
        <w:pStyle w:val="a5"/>
        <w:numPr>
          <w:ilvl w:val="1"/>
          <w:numId w:val="13"/>
        </w:numPr>
        <w:tabs>
          <w:tab w:val="left" w:pos="569"/>
        </w:tabs>
        <w:ind w:left="143" w:right="460" w:firstLine="0"/>
        <w:jc w:val="both"/>
        <w:rPr>
          <w:sz w:val="24"/>
        </w:rPr>
      </w:pPr>
      <w:r>
        <w:rPr>
          <w:sz w:val="24"/>
        </w:rPr>
        <w:t>În orice moment înainte de expirarea perioadei stabilite la punctul 13 din prezentele condiții contractuale, Beneficiarul poate să înştiinţeze Antreprenorul cu privire la orice defecte, fie ele aparente sau ascunse, sau lucrări nefinalizate.</w:t>
      </w:r>
    </w:p>
    <w:p w:rsidR="009E60C9" w:rsidRDefault="00E5643D">
      <w:pPr>
        <w:pStyle w:val="a5"/>
        <w:numPr>
          <w:ilvl w:val="1"/>
          <w:numId w:val="13"/>
        </w:numPr>
        <w:tabs>
          <w:tab w:val="left" w:pos="563"/>
        </w:tabs>
        <w:ind w:left="143" w:right="455" w:firstLine="0"/>
        <w:jc w:val="both"/>
        <w:rPr>
          <w:sz w:val="24"/>
        </w:rPr>
      </w:pPr>
      <w:r>
        <w:rPr>
          <w:sz w:val="24"/>
        </w:rPr>
        <w:t>Antreprenorul</w:t>
      </w:r>
      <w:r>
        <w:rPr>
          <w:spacing w:val="-3"/>
          <w:sz w:val="24"/>
        </w:rPr>
        <w:t xml:space="preserve"> </w:t>
      </w:r>
      <w:r>
        <w:rPr>
          <w:sz w:val="24"/>
        </w:rPr>
        <w:t>va</w:t>
      </w:r>
      <w:r>
        <w:rPr>
          <w:spacing w:val="-5"/>
          <w:sz w:val="24"/>
        </w:rPr>
        <w:t xml:space="preserve"> </w:t>
      </w:r>
      <w:r>
        <w:rPr>
          <w:sz w:val="24"/>
        </w:rPr>
        <w:t>remedia,</w:t>
      </w:r>
      <w:r>
        <w:rPr>
          <w:spacing w:val="-3"/>
          <w:sz w:val="24"/>
        </w:rPr>
        <w:t xml:space="preserve"> </w:t>
      </w:r>
      <w:r>
        <w:rPr>
          <w:sz w:val="24"/>
        </w:rPr>
        <w:t>fără</w:t>
      </w:r>
      <w:r>
        <w:rPr>
          <w:spacing w:val="-4"/>
          <w:sz w:val="24"/>
        </w:rPr>
        <w:t xml:space="preserve"> </w:t>
      </w:r>
      <w:r>
        <w:rPr>
          <w:sz w:val="24"/>
        </w:rPr>
        <w:t>costuri</w:t>
      </w:r>
      <w:r>
        <w:rPr>
          <w:spacing w:val="-3"/>
          <w:sz w:val="24"/>
        </w:rPr>
        <w:t xml:space="preserve"> </w:t>
      </w:r>
      <w:r>
        <w:rPr>
          <w:sz w:val="24"/>
        </w:rPr>
        <w:t>suplimentare</w:t>
      </w:r>
      <w:r>
        <w:rPr>
          <w:spacing w:val="-5"/>
          <w:sz w:val="24"/>
        </w:rPr>
        <w:t xml:space="preserve"> </w:t>
      </w:r>
      <w:r>
        <w:rPr>
          <w:sz w:val="24"/>
        </w:rPr>
        <w:t>pentru</w:t>
      </w:r>
      <w:r>
        <w:rPr>
          <w:spacing w:val="-3"/>
          <w:sz w:val="24"/>
        </w:rPr>
        <w:t xml:space="preserve"> </w:t>
      </w:r>
      <w:r>
        <w:rPr>
          <w:sz w:val="24"/>
        </w:rPr>
        <w:t>Beneficiar,</w:t>
      </w:r>
      <w:r>
        <w:rPr>
          <w:spacing w:val="-3"/>
          <w:sz w:val="24"/>
        </w:rPr>
        <w:t xml:space="preserve"> </w:t>
      </w:r>
      <w:r>
        <w:rPr>
          <w:sz w:val="24"/>
        </w:rPr>
        <w:t>orice</w:t>
      </w:r>
      <w:r>
        <w:rPr>
          <w:spacing w:val="-5"/>
          <w:sz w:val="24"/>
        </w:rPr>
        <w:t xml:space="preserve"> </w:t>
      </w:r>
      <w:r>
        <w:rPr>
          <w:sz w:val="24"/>
        </w:rPr>
        <w:t>defecte</w:t>
      </w:r>
      <w:r>
        <w:rPr>
          <w:spacing w:val="-3"/>
          <w:sz w:val="24"/>
        </w:rPr>
        <w:t xml:space="preserve"> </w:t>
      </w:r>
      <w:r>
        <w:rPr>
          <w:sz w:val="24"/>
        </w:rPr>
        <w:t>datorate faptului că materialele, echipamentele sau calitatea execuţiei nu sunt în conformitate cu prevederile Contractului.</w:t>
      </w:r>
    </w:p>
    <w:p w:rsidR="009E60C9" w:rsidRDefault="00E5643D">
      <w:pPr>
        <w:pStyle w:val="a5"/>
        <w:numPr>
          <w:ilvl w:val="1"/>
          <w:numId w:val="13"/>
        </w:numPr>
        <w:tabs>
          <w:tab w:val="left" w:pos="627"/>
        </w:tabs>
        <w:ind w:left="143" w:right="455" w:firstLine="0"/>
        <w:jc w:val="both"/>
        <w:rPr>
          <w:sz w:val="24"/>
        </w:rPr>
      </w:pPr>
      <w:r>
        <w:rPr>
          <w:sz w:val="24"/>
        </w:rPr>
        <w:t xml:space="preserve">Remedierea defectelor calitative apărute din vina Antreprenorului, atât în perioada de execuţie, cât şi în perioada de garanţie stabilită, se face pe cheltuiala acestuia potrivit actelor </w:t>
      </w:r>
      <w:r>
        <w:rPr>
          <w:spacing w:val="-2"/>
          <w:sz w:val="24"/>
        </w:rPr>
        <w:t>normative.</w:t>
      </w:r>
    </w:p>
    <w:p w:rsidR="009E60C9" w:rsidRDefault="009E60C9">
      <w:pPr>
        <w:pStyle w:val="a3"/>
        <w:spacing w:before="3"/>
        <w:ind w:left="0"/>
        <w:jc w:val="left"/>
      </w:pPr>
    </w:p>
    <w:p w:rsidR="009E60C9" w:rsidRDefault="00E5643D">
      <w:pPr>
        <w:pStyle w:val="1"/>
        <w:numPr>
          <w:ilvl w:val="0"/>
          <w:numId w:val="13"/>
        </w:numPr>
        <w:tabs>
          <w:tab w:val="left" w:pos="687"/>
        </w:tabs>
        <w:spacing w:line="240" w:lineRule="auto"/>
        <w:ind w:left="143" w:right="460" w:firstLine="0"/>
        <w:jc w:val="both"/>
      </w:pPr>
      <w:r>
        <w:t xml:space="preserve">DREPTURILE ŞI OBLIGAŢIUNILE ANTREPRENORULUI ŞI ALE </w:t>
      </w:r>
      <w:r>
        <w:rPr>
          <w:spacing w:val="-2"/>
        </w:rPr>
        <w:t>BENEFICIARULUI</w:t>
      </w:r>
    </w:p>
    <w:p w:rsidR="009E60C9" w:rsidRDefault="00E5643D">
      <w:pPr>
        <w:pStyle w:val="a5"/>
        <w:numPr>
          <w:ilvl w:val="1"/>
          <w:numId w:val="13"/>
        </w:numPr>
        <w:tabs>
          <w:tab w:val="left" w:pos="605"/>
        </w:tabs>
        <w:spacing w:line="237" w:lineRule="auto"/>
        <w:ind w:left="143" w:right="458" w:firstLine="0"/>
        <w:jc w:val="both"/>
        <w:rPr>
          <w:sz w:val="24"/>
        </w:rPr>
      </w:pPr>
      <w:r>
        <w:rPr>
          <w:sz w:val="24"/>
        </w:rPr>
        <w:t>Întreaga documentaţie necesară pentru executarea lucrărilor contractate se pune de către Beneficiar la dispoziţia Antreprenorului în două exemplare.</w:t>
      </w:r>
    </w:p>
    <w:p w:rsidR="009E60C9" w:rsidRDefault="00E5643D">
      <w:pPr>
        <w:pStyle w:val="a5"/>
        <w:numPr>
          <w:ilvl w:val="1"/>
          <w:numId w:val="13"/>
        </w:numPr>
        <w:tabs>
          <w:tab w:val="left" w:pos="610"/>
        </w:tabs>
        <w:ind w:left="143" w:right="453" w:firstLine="0"/>
        <w:jc w:val="both"/>
        <w:rPr>
          <w:sz w:val="24"/>
        </w:rPr>
      </w:pPr>
      <w:r>
        <w:rPr>
          <w:sz w:val="24"/>
        </w:rPr>
        <w:t>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w:t>
      </w:r>
      <w:r>
        <w:rPr>
          <w:spacing w:val="40"/>
          <w:sz w:val="24"/>
        </w:rPr>
        <w:t xml:space="preserve"> </w:t>
      </w:r>
      <w:r>
        <w:rPr>
          <w:sz w:val="24"/>
        </w:rPr>
        <w:t>a Autorizației de construire.</w:t>
      </w:r>
    </w:p>
    <w:p w:rsidR="009E60C9" w:rsidRDefault="00E5643D">
      <w:pPr>
        <w:pStyle w:val="a5"/>
        <w:numPr>
          <w:ilvl w:val="1"/>
          <w:numId w:val="13"/>
        </w:numPr>
        <w:tabs>
          <w:tab w:val="left" w:pos="644"/>
        </w:tabs>
        <w:ind w:left="143" w:right="454" w:firstLine="0"/>
        <w:jc w:val="both"/>
        <w:rPr>
          <w:sz w:val="24"/>
        </w:rPr>
      </w:pPr>
      <w:r>
        <w:rPr>
          <w:sz w:val="24"/>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9E60C9" w:rsidRDefault="00E5643D">
      <w:pPr>
        <w:pStyle w:val="a5"/>
        <w:numPr>
          <w:ilvl w:val="1"/>
          <w:numId w:val="13"/>
        </w:numPr>
        <w:tabs>
          <w:tab w:val="left" w:pos="563"/>
        </w:tabs>
        <w:jc w:val="both"/>
        <w:rPr>
          <w:sz w:val="24"/>
        </w:rPr>
      </w:pPr>
      <w:r>
        <w:rPr>
          <w:sz w:val="24"/>
        </w:rPr>
        <w:t>Documentaţia</w:t>
      </w:r>
      <w:r>
        <w:rPr>
          <w:spacing w:val="-3"/>
          <w:sz w:val="24"/>
        </w:rPr>
        <w:t xml:space="preserve"> </w:t>
      </w:r>
      <w:r>
        <w:rPr>
          <w:sz w:val="24"/>
        </w:rPr>
        <w:t>pusă</w:t>
      </w:r>
      <w:r>
        <w:rPr>
          <w:spacing w:val="-2"/>
          <w:sz w:val="24"/>
        </w:rPr>
        <w:t xml:space="preserve"> </w:t>
      </w:r>
      <w:r>
        <w:rPr>
          <w:sz w:val="24"/>
        </w:rPr>
        <w:t>la</w:t>
      </w:r>
      <w:r>
        <w:rPr>
          <w:spacing w:val="-2"/>
          <w:sz w:val="24"/>
        </w:rPr>
        <w:t xml:space="preserve"> </w:t>
      </w:r>
      <w:r>
        <w:rPr>
          <w:sz w:val="24"/>
        </w:rPr>
        <w:t>dispoziţia</w:t>
      </w:r>
      <w:r>
        <w:rPr>
          <w:spacing w:val="-1"/>
          <w:sz w:val="24"/>
        </w:rPr>
        <w:t xml:space="preserve"> </w:t>
      </w:r>
      <w:r>
        <w:rPr>
          <w:sz w:val="24"/>
        </w:rPr>
        <w:t>Antreprenorului</w:t>
      </w:r>
      <w:r>
        <w:rPr>
          <w:spacing w:val="-1"/>
          <w:sz w:val="24"/>
        </w:rPr>
        <w:t xml:space="preserve"> </w:t>
      </w:r>
      <w:r>
        <w:rPr>
          <w:sz w:val="24"/>
        </w:rPr>
        <w:t>se</w:t>
      </w:r>
      <w:r>
        <w:rPr>
          <w:spacing w:val="-1"/>
          <w:sz w:val="24"/>
        </w:rPr>
        <w:t xml:space="preserve"> </w:t>
      </w:r>
      <w:r>
        <w:rPr>
          <w:sz w:val="24"/>
        </w:rPr>
        <w:t>repartizează</w:t>
      </w:r>
      <w:r>
        <w:rPr>
          <w:spacing w:val="-2"/>
          <w:sz w:val="24"/>
        </w:rPr>
        <w:t xml:space="preserve"> astfel:</w:t>
      </w:r>
    </w:p>
    <w:p w:rsidR="009E60C9" w:rsidRDefault="00E5643D">
      <w:pPr>
        <w:pStyle w:val="a5"/>
        <w:numPr>
          <w:ilvl w:val="0"/>
          <w:numId w:val="8"/>
        </w:numPr>
        <w:tabs>
          <w:tab w:val="left" w:pos="388"/>
        </w:tabs>
        <w:ind w:left="388" w:hanging="245"/>
        <w:jc w:val="both"/>
        <w:rPr>
          <w:sz w:val="24"/>
        </w:rPr>
      </w:pPr>
      <w:r>
        <w:rPr>
          <w:sz w:val="24"/>
        </w:rPr>
        <w:t>un</w:t>
      </w:r>
      <w:r>
        <w:rPr>
          <w:spacing w:val="-1"/>
          <w:sz w:val="24"/>
        </w:rPr>
        <w:t xml:space="preserve"> </w:t>
      </w:r>
      <w:r>
        <w:rPr>
          <w:sz w:val="24"/>
        </w:rPr>
        <w:t>exemplar</w:t>
      </w:r>
      <w:r>
        <w:rPr>
          <w:spacing w:val="-1"/>
          <w:sz w:val="24"/>
        </w:rPr>
        <w:t xml:space="preserve"> </w:t>
      </w:r>
      <w:r>
        <w:rPr>
          <w:sz w:val="24"/>
        </w:rPr>
        <w:t>rămâne</w:t>
      </w:r>
      <w:r>
        <w:rPr>
          <w:spacing w:val="-2"/>
          <w:sz w:val="24"/>
        </w:rPr>
        <w:t xml:space="preserve"> </w:t>
      </w:r>
      <w:r>
        <w:rPr>
          <w:sz w:val="24"/>
        </w:rPr>
        <w:t>la dispoziţia</w:t>
      </w:r>
      <w:r>
        <w:rPr>
          <w:spacing w:val="-1"/>
          <w:sz w:val="24"/>
        </w:rPr>
        <w:t xml:space="preserve"> </w:t>
      </w:r>
      <w:r>
        <w:rPr>
          <w:spacing w:val="-2"/>
          <w:sz w:val="24"/>
        </w:rPr>
        <w:t>Antreprenorului,</w:t>
      </w:r>
    </w:p>
    <w:p w:rsidR="009E60C9" w:rsidRDefault="00E5643D">
      <w:pPr>
        <w:pStyle w:val="a5"/>
        <w:numPr>
          <w:ilvl w:val="0"/>
          <w:numId w:val="8"/>
        </w:numPr>
        <w:tabs>
          <w:tab w:val="left" w:pos="425"/>
        </w:tabs>
        <w:ind w:left="143" w:right="458" w:firstLine="0"/>
        <w:jc w:val="both"/>
        <w:rPr>
          <w:sz w:val="24"/>
        </w:rPr>
      </w:pPr>
      <w:r>
        <w:rPr>
          <w:sz w:val="24"/>
        </w:rPr>
        <w:t>un exemplar va fi ţinut de către acesta la dispoziţie pentru consultare de către Inspectoratul Național pentru Supraveghere Tehnică, precum şi de către alte persoane autorizate, inclusiv dirigintele de șantier.</w:t>
      </w:r>
    </w:p>
    <w:p w:rsidR="009E60C9" w:rsidRDefault="00E5643D">
      <w:pPr>
        <w:pStyle w:val="a5"/>
        <w:numPr>
          <w:ilvl w:val="1"/>
          <w:numId w:val="13"/>
        </w:numPr>
        <w:tabs>
          <w:tab w:val="left" w:pos="586"/>
        </w:tabs>
        <w:ind w:left="143" w:right="459" w:firstLine="0"/>
        <w:jc w:val="both"/>
        <w:rPr>
          <w:sz w:val="24"/>
        </w:rPr>
      </w:pPr>
      <w:r>
        <w:rPr>
          <w:sz w:val="24"/>
        </w:rPr>
        <w:t>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w:t>
      </w:r>
    </w:p>
    <w:p w:rsidR="009E60C9" w:rsidRDefault="00E5643D">
      <w:pPr>
        <w:pStyle w:val="a5"/>
        <w:numPr>
          <w:ilvl w:val="1"/>
          <w:numId w:val="13"/>
        </w:numPr>
        <w:tabs>
          <w:tab w:val="left" w:pos="581"/>
        </w:tabs>
        <w:ind w:left="143" w:right="454" w:firstLine="0"/>
        <w:jc w:val="both"/>
        <w:rPr>
          <w:sz w:val="24"/>
        </w:rPr>
      </w:pPr>
      <w:r>
        <w:rPr>
          <w:sz w:val="24"/>
        </w:rPr>
        <w:t>Dacă Beneficiarul nu emite în timp util dispoziţii suplimentare care să conţină instrucţiuni sau aprobări, ordine, directive, sau detalii, Antreprenorul va notifica Beneficiarul prin scrisori,</w:t>
      </w:r>
      <w:r>
        <w:rPr>
          <w:spacing w:val="40"/>
          <w:sz w:val="24"/>
        </w:rPr>
        <w:t xml:space="preserve"> </w:t>
      </w:r>
      <w:r>
        <w:rPr>
          <w:sz w:val="24"/>
        </w:rPr>
        <w:t>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w:t>
      </w:r>
    </w:p>
    <w:p w:rsidR="009E60C9" w:rsidRDefault="00E5643D">
      <w:pPr>
        <w:pStyle w:val="a5"/>
        <w:numPr>
          <w:ilvl w:val="1"/>
          <w:numId w:val="13"/>
        </w:numPr>
        <w:tabs>
          <w:tab w:val="left" w:pos="646"/>
        </w:tabs>
        <w:spacing w:before="1"/>
        <w:ind w:left="143" w:right="459" w:firstLine="0"/>
        <w:jc w:val="both"/>
        <w:rPr>
          <w:sz w:val="24"/>
        </w:rPr>
      </w:pPr>
      <w:r>
        <w:rPr>
          <w:sz w:val="24"/>
        </w:rPr>
        <w:t>Antreprenorul garantează că, la data recepţiei, lucrarea executată va avea cel puțin caracteristicile</w:t>
      </w:r>
      <w:r>
        <w:rPr>
          <w:spacing w:val="44"/>
          <w:sz w:val="24"/>
        </w:rPr>
        <w:t xml:space="preserve">  </w:t>
      </w:r>
      <w:r>
        <w:rPr>
          <w:sz w:val="24"/>
        </w:rPr>
        <w:t>tehnice</w:t>
      </w:r>
      <w:r>
        <w:rPr>
          <w:spacing w:val="48"/>
          <w:sz w:val="24"/>
        </w:rPr>
        <w:t xml:space="preserve"> </w:t>
      </w:r>
      <w:r>
        <w:rPr>
          <w:sz w:val="24"/>
        </w:rPr>
        <w:t>și</w:t>
      </w:r>
      <w:r>
        <w:rPr>
          <w:spacing w:val="47"/>
          <w:sz w:val="24"/>
        </w:rPr>
        <w:t xml:space="preserve"> </w:t>
      </w:r>
      <w:r>
        <w:rPr>
          <w:sz w:val="24"/>
        </w:rPr>
        <w:t>calităţile</w:t>
      </w:r>
      <w:r>
        <w:rPr>
          <w:spacing w:val="45"/>
          <w:sz w:val="24"/>
        </w:rPr>
        <w:t xml:space="preserve"> </w:t>
      </w:r>
      <w:r>
        <w:rPr>
          <w:sz w:val="24"/>
        </w:rPr>
        <w:t>stipulate</w:t>
      </w:r>
      <w:r>
        <w:rPr>
          <w:spacing w:val="45"/>
          <w:sz w:val="24"/>
        </w:rPr>
        <w:t xml:space="preserve"> </w:t>
      </w:r>
      <w:r>
        <w:rPr>
          <w:sz w:val="24"/>
        </w:rPr>
        <w:t>în</w:t>
      </w:r>
      <w:r>
        <w:rPr>
          <w:spacing w:val="41"/>
          <w:sz w:val="24"/>
        </w:rPr>
        <w:t xml:space="preserve"> </w:t>
      </w:r>
      <w:r>
        <w:rPr>
          <w:sz w:val="24"/>
        </w:rPr>
        <w:t>contract</w:t>
      </w:r>
      <w:r>
        <w:rPr>
          <w:spacing w:val="47"/>
          <w:sz w:val="24"/>
        </w:rPr>
        <w:t xml:space="preserve"> </w:t>
      </w:r>
      <w:r>
        <w:rPr>
          <w:sz w:val="24"/>
        </w:rPr>
        <w:t>și</w:t>
      </w:r>
      <w:r>
        <w:rPr>
          <w:spacing w:val="47"/>
          <w:sz w:val="24"/>
        </w:rPr>
        <w:t xml:space="preserve"> </w:t>
      </w:r>
      <w:r>
        <w:rPr>
          <w:sz w:val="24"/>
        </w:rPr>
        <w:t>declarate</w:t>
      </w:r>
      <w:r>
        <w:rPr>
          <w:spacing w:val="46"/>
          <w:sz w:val="24"/>
        </w:rPr>
        <w:t xml:space="preserve"> </w:t>
      </w:r>
      <w:r>
        <w:rPr>
          <w:sz w:val="24"/>
        </w:rPr>
        <w:t>de</w:t>
      </w:r>
      <w:r>
        <w:rPr>
          <w:spacing w:val="48"/>
          <w:sz w:val="24"/>
        </w:rPr>
        <w:t xml:space="preserve"> </w:t>
      </w:r>
      <w:r>
        <w:rPr>
          <w:sz w:val="24"/>
        </w:rPr>
        <w:t>către</w:t>
      </w:r>
      <w:r>
        <w:rPr>
          <w:spacing w:val="45"/>
          <w:sz w:val="24"/>
        </w:rPr>
        <w:t xml:space="preserve"> </w:t>
      </w:r>
      <w:r>
        <w:rPr>
          <w:sz w:val="24"/>
        </w:rPr>
        <w:t>Antreprenor</w:t>
      </w:r>
      <w:r>
        <w:rPr>
          <w:spacing w:val="46"/>
          <w:sz w:val="24"/>
        </w:rPr>
        <w:t xml:space="preserve"> </w:t>
      </w:r>
      <w:r>
        <w:rPr>
          <w:spacing w:val="-5"/>
          <w:sz w:val="24"/>
        </w:rPr>
        <w:t>în</w:t>
      </w:r>
    </w:p>
    <w:p w:rsidR="009E60C9" w:rsidRDefault="009E60C9">
      <w:pPr>
        <w:pStyle w:val="a5"/>
        <w:rPr>
          <w:sz w:val="24"/>
        </w:rPr>
        <w:sectPr w:rsidR="009E60C9">
          <w:pgSz w:w="11910" w:h="16840"/>
          <w:pgMar w:top="900" w:right="566" w:bottom="280" w:left="1417" w:header="720" w:footer="720" w:gutter="0"/>
          <w:cols w:space="720"/>
        </w:sectPr>
      </w:pPr>
    </w:p>
    <w:p w:rsidR="009E60C9" w:rsidRDefault="00E5643D">
      <w:pPr>
        <w:pStyle w:val="a3"/>
        <w:spacing w:before="67"/>
        <w:ind w:right="454"/>
      </w:pPr>
      <w:r>
        <w:lastRenderedPageBreak/>
        <w:t>ofertă, va corespunde reglementărilor tehnice şi nu este afectată de vicii care ar diminua sau</w:t>
      </w:r>
      <w:r>
        <w:rPr>
          <w:spacing w:val="40"/>
        </w:rPr>
        <w:t xml:space="preserve"> </w:t>
      </w:r>
      <w:r>
        <w:t>chiar anula valoarea sau posibilitatea de utilizare, conform condiţiilor normale de folosire sau a celor explicite în contract.</w:t>
      </w:r>
    </w:p>
    <w:p w:rsidR="009E60C9" w:rsidRDefault="00E5643D">
      <w:pPr>
        <w:pStyle w:val="a5"/>
        <w:numPr>
          <w:ilvl w:val="1"/>
          <w:numId w:val="13"/>
        </w:numPr>
        <w:tabs>
          <w:tab w:val="left" w:pos="586"/>
        </w:tabs>
        <w:ind w:left="143" w:right="457" w:firstLine="0"/>
        <w:jc w:val="both"/>
        <w:rPr>
          <w:sz w:val="24"/>
        </w:rPr>
      </w:pPr>
      <w:r>
        <w:rPr>
          <w:sz w:val="24"/>
        </w:rPr>
        <w:t>La lucrările la care se fac încercări, se consideră calitatea probei îndeplinită atâta timp cât rezultatele se înscriu în limitele admise prin reglementările tehnice.</w:t>
      </w:r>
    </w:p>
    <w:p w:rsidR="009E60C9" w:rsidRDefault="00E5643D">
      <w:pPr>
        <w:pStyle w:val="a5"/>
        <w:numPr>
          <w:ilvl w:val="1"/>
          <w:numId w:val="13"/>
        </w:numPr>
        <w:tabs>
          <w:tab w:val="left" w:pos="586"/>
        </w:tabs>
        <w:ind w:left="143" w:right="455" w:firstLine="0"/>
        <w:jc w:val="both"/>
        <w:rPr>
          <w:sz w:val="24"/>
        </w:rPr>
      </w:pPr>
      <w:r>
        <w:rPr>
          <w:sz w:val="24"/>
        </w:rPr>
        <w:t>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w:t>
      </w:r>
    </w:p>
    <w:p w:rsidR="009E60C9" w:rsidRDefault="00E5643D">
      <w:pPr>
        <w:pStyle w:val="a5"/>
        <w:numPr>
          <w:ilvl w:val="1"/>
          <w:numId w:val="13"/>
        </w:numPr>
        <w:tabs>
          <w:tab w:val="left" w:pos="718"/>
        </w:tabs>
        <w:spacing w:before="1"/>
        <w:ind w:left="143" w:right="455" w:firstLine="0"/>
        <w:jc w:val="both"/>
        <w:rPr>
          <w:sz w:val="24"/>
        </w:rPr>
      </w:pPr>
      <w:r>
        <w:rPr>
          <w:sz w:val="24"/>
        </w:rPr>
        <w:t>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9E60C9" w:rsidRDefault="00E5643D">
      <w:pPr>
        <w:pStyle w:val="a5"/>
        <w:numPr>
          <w:ilvl w:val="1"/>
          <w:numId w:val="13"/>
        </w:numPr>
        <w:tabs>
          <w:tab w:val="left" w:pos="793"/>
        </w:tabs>
        <w:ind w:left="143" w:right="456" w:firstLine="0"/>
        <w:jc w:val="both"/>
        <w:rPr>
          <w:sz w:val="24"/>
        </w:rPr>
      </w:pPr>
      <w:r>
        <w:rPr>
          <w:sz w:val="24"/>
        </w:rPr>
        <w:t>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w:t>
      </w:r>
      <w:r>
        <w:rPr>
          <w:spacing w:val="-3"/>
          <w:sz w:val="24"/>
        </w:rPr>
        <w:t xml:space="preserve"> </w:t>
      </w:r>
      <w:r>
        <w:rPr>
          <w:sz w:val="24"/>
        </w:rPr>
        <w:t>dispoziţiilor</w:t>
      </w:r>
      <w:r>
        <w:rPr>
          <w:spacing w:val="-4"/>
          <w:sz w:val="24"/>
        </w:rPr>
        <w:t xml:space="preserve"> </w:t>
      </w:r>
      <w:r>
        <w:rPr>
          <w:sz w:val="24"/>
        </w:rPr>
        <w:t>Beneficiarului</w:t>
      </w:r>
      <w:r>
        <w:rPr>
          <w:spacing w:val="-2"/>
          <w:sz w:val="24"/>
        </w:rPr>
        <w:t xml:space="preserve"> </w:t>
      </w:r>
      <w:r>
        <w:rPr>
          <w:sz w:val="24"/>
        </w:rPr>
        <w:t>se</w:t>
      </w:r>
      <w:r>
        <w:rPr>
          <w:spacing w:val="-3"/>
          <w:sz w:val="24"/>
        </w:rPr>
        <w:t xml:space="preserve"> </w:t>
      </w:r>
      <w:r>
        <w:rPr>
          <w:sz w:val="24"/>
        </w:rPr>
        <w:t>creează</w:t>
      </w:r>
      <w:r>
        <w:rPr>
          <w:spacing w:val="-3"/>
          <w:sz w:val="24"/>
        </w:rPr>
        <w:t xml:space="preserve"> </w:t>
      </w:r>
      <w:r>
        <w:rPr>
          <w:sz w:val="24"/>
        </w:rPr>
        <w:t>dificultăţi</w:t>
      </w:r>
      <w:r>
        <w:rPr>
          <w:spacing w:val="-2"/>
          <w:sz w:val="24"/>
        </w:rPr>
        <w:t xml:space="preserve"> </w:t>
      </w:r>
      <w:r>
        <w:rPr>
          <w:sz w:val="24"/>
        </w:rPr>
        <w:t>în</w:t>
      </w:r>
      <w:r>
        <w:rPr>
          <w:spacing w:val="-2"/>
          <w:sz w:val="24"/>
        </w:rPr>
        <w:t xml:space="preserve"> </w:t>
      </w:r>
      <w:r>
        <w:rPr>
          <w:sz w:val="24"/>
        </w:rPr>
        <w:t>execuţie,</w:t>
      </w:r>
      <w:r>
        <w:rPr>
          <w:spacing w:val="-2"/>
          <w:sz w:val="24"/>
        </w:rPr>
        <w:t xml:space="preserve"> </w:t>
      </w:r>
      <w:r>
        <w:rPr>
          <w:sz w:val="24"/>
        </w:rPr>
        <w:t>care</w:t>
      </w:r>
      <w:r>
        <w:rPr>
          <w:spacing w:val="-4"/>
          <w:sz w:val="24"/>
        </w:rPr>
        <w:t xml:space="preserve"> </w:t>
      </w:r>
      <w:r>
        <w:rPr>
          <w:sz w:val="24"/>
        </w:rPr>
        <w:t>generează</w:t>
      </w:r>
      <w:r>
        <w:rPr>
          <w:spacing w:val="-3"/>
          <w:sz w:val="24"/>
        </w:rPr>
        <w:t xml:space="preserve"> </w:t>
      </w:r>
      <w:r>
        <w:rPr>
          <w:sz w:val="24"/>
        </w:rPr>
        <w:t>cheltuieli suplimentare, acestea vor fi suportate de către Beneficiar.</w:t>
      </w:r>
    </w:p>
    <w:p w:rsidR="009E60C9" w:rsidRDefault="00E5643D">
      <w:pPr>
        <w:pStyle w:val="a5"/>
        <w:numPr>
          <w:ilvl w:val="1"/>
          <w:numId w:val="13"/>
        </w:numPr>
        <w:tabs>
          <w:tab w:val="left" w:pos="704"/>
        </w:tabs>
        <w:ind w:left="143" w:right="451" w:firstLine="0"/>
        <w:jc w:val="both"/>
        <w:rPr>
          <w:sz w:val="24"/>
        </w:rPr>
      </w:pPr>
      <w:r>
        <w:rPr>
          <w:sz w:val="24"/>
        </w:rPr>
        <w:t>Trasarea axelor principale, bornelor de referinţă, căilor de circulaţie şi limitelor terenului pus la</w:t>
      </w:r>
      <w:r>
        <w:rPr>
          <w:spacing w:val="-1"/>
          <w:sz w:val="24"/>
        </w:rPr>
        <w:t xml:space="preserve"> </w:t>
      </w:r>
      <w:r>
        <w:rPr>
          <w:sz w:val="24"/>
        </w:rPr>
        <w:t>dispoziţia</w:t>
      </w:r>
      <w:r>
        <w:rPr>
          <w:spacing w:val="-1"/>
          <w:sz w:val="24"/>
        </w:rPr>
        <w:t xml:space="preserve"> </w:t>
      </w:r>
      <w:r>
        <w:rPr>
          <w:sz w:val="24"/>
        </w:rPr>
        <w:t>Antreprenorului, precum şi materializarea</w:t>
      </w:r>
      <w:r>
        <w:rPr>
          <w:spacing w:val="-1"/>
          <w:sz w:val="24"/>
        </w:rPr>
        <w:t xml:space="preserve"> </w:t>
      </w:r>
      <w:r>
        <w:rPr>
          <w:sz w:val="24"/>
        </w:rPr>
        <w:t>cotelor</w:t>
      </w:r>
      <w:r>
        <w:rPr>
          <w:spacing w:val="-1"/>
          <w:sz w:val="24"/>
        </w:rPr>
        <w:t xml:space="preserve"> </w:t>
      </w:r>
      <w:r>
        <w:rPr>
          <w:sz w:val="24"/>
        </w:rPr>
        <w:t>de</w:t>
      </w:r>
      <w:r>
        <w:rPr>
          <w:spacing w:val="-1"/>
          <w:sz w:val="24"/>
        </w:rPr>
        <w:t xml:space="preserve"> </w:t>
      </w:r>
      <w:r>
        <w:rPr>
          <w:sz w:val="24"/>
        </w:rPr>
        <w:t>nivel în imediata</w:t>
      </w:r>
      <w:r>
        <w:rPr>
          <w:spacing w:val="-1"/>
          <w:sz w:val="24"/>
        </w:rPr>
        <w:t xml:space="preserve"> </w:t>
      </w:r>
      <w:r>
        <w:rPr>
          <w:sz w:val="24"/>
        </w:rPr>
        <w:t>apropiere a terenului, sunt obligaţiuni ale Antreprenorului.</w:t>
      </w:r>
    </w:p>
    <w:p w:rsidR="009E60C9" w:rsidRDefault="00E5643D">
      <w:pPr>
        <w:pStyle w:val="a5"/>
        <w:numPr>
          <w:ilvl w:val="1"/>
          <w:numId w:val="13"/>
        </w:numPr>
        <w:tabs>
          <w:tab w:val="left" w:pos="697"/>
        </w:tabs>
        <w:ind w:left="143" w:right="451" w:firstLine="0"/>
        <w:jc w:val="both"/>
        <w:rPr>
          <w:sz w:val="24"/>
        </w:rPr>
      </w:pPr>
      <w:r>
        <w:rPr>
          <w:sz w:val="24"/>
        </w:rPr>
        <w:t>Pentru verificarea trasării de către Beneficiar sau proiectant, Antreprenorul este obligat să protejeze şi să păstreze toate reperele, bornele sau alte obiecte folosite la trasarea lucrărilor.</w:t>
      </w:r>
    </w:p>
    <w:p w:rsidR="009E60C9" w:rsidRDefault="00E5643D">
      <w:pPr>
        <w:pStyle w:val="a5"/>
        <w:numPr>
          <w:ilvl w:val="1"/>
          <w:numId w:val="13"/>
        </w:numPr>
        <w:tabs>
          <w:tab w:val="left" w:pos="692"/>
        </w:tabs>
        <w:ind w:left="143" w:right="454" w:firstLine="0"/>
        <w:jc w:val="both"/>
        <w:rPr>
          <w:sz w:val="24"/>
        </w:rPr>
      </w:pPr>
      <w:r>
        <w:rPr>
          <w:sz w:val="24"/>
        </w:rPr>
        <w:t>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w:t>
      </w:r>
      <w:r>
        <w:rPr>
          <w:spacing w:val="40"/>
          <w:sz w:val="24"/>
        </w:rPr>
        <w:t xml:space="preserve"> </w:t>
      </w:r>
      <w:r>
        <w:rPr>
          <w:sz w:val="24"/>
        </w:rPr>
        <w:t>privire la erorile şi inexactităţile constatate sau presupuse.</w:t>
      </w:r>
    </w:p>
    <w:p w:rsidR="009E60C9" w:rsidRDefault="00E5643D">
      <w:pPr>
        <w:pStyle w:val="a5"/>
        <w:numPr>
          <w:ilvl w:val="1"/>
          <w:numId w:val="13"/>
        </w:numPr>
        <w:tabs>
          <w:tab w:val="left" w:pos="704"/>
        </w:tabs>
        <w:ind w:left="143" w:right="455" w:firstLine="0"/>
        <w:jc w:val="both"/>
        <w:rPr>
          <w:sz w:val="24"/>
        </w:rPr>
      </w:pPr>
      <w:r>
        <w:rPr>
          <w:sz w:val="24"/>
        </w:rPr>
        <w:t>Antreprenorul are obligaţia să stabilească toate relaţiile care reglementează raporturile cu subantreprenorii şi este răspunzător faţă de Beneficiar pentru respectarea de către subantreprenorii a prevederilor legale și obligațiunilor contractuale și profesionale.</w:t>
      </w:r>
    </w:p>
    <w:p w:rsidR="009E60C9" w:rsidRDefault="00E5643D">
      <w:pPr>
        <w:pStyle w:val="a5"/>
        <w:numPr>
          <w:ilvl w:val="1"/>
          <w:numId w:val="13"/>
        </w:numPr>
        <w:tabs>
          <w:tab w:val="left" w:pos="683"/>
        </w:tabs>
        <w:ind w:left="683" w:hanging="540"/>
        <w:jc w:val="both"/>
        <w:rPr>
          <w:sz w:val="24"/>
        </w:rPr>
      </w:pPr>
      <w:r>
        <w:rPr>
          <w:sz w:val="24"/>
        </w:rPr>
        <w:t>Pe</w:t>
      </w:r>
      <w:r>
        <w:rPr>
          <w:spacing w:val="-3"/>
          <w:sz w:val="24"/>
        </w:rPr>
        <w:t xml:space="preserve"> </w:t>
      </w:r>
      <w:r>
        <w:rPr>
          <w:sz w:val="24"/>
        </w:rPr>
        <w:t>parcursul</w:t>
      </w:r>
      <w:r>
        <w:rPr>
          <w:spacing w:val="1"/>
          <w:sz w:val="24"/>
        </w:rPr>
        <w:t xml:space="preserve"> </w:t>
      </w:r>
      <w:r>
        <w:rPr>
          <w:sz w:val="24"/>
        </w:rPr>
        <w:t>executării</w:t>
      </w:r>
      <w:r>
        <w:rPr>
          <w:spacing w:val="-1"/>
          <w:sz w:val="24"/>
        </w:rPr>
        <w:t xml:space="preserve"> </w:t>
      </w:r>
      <w:r>
        <w:rPr>
          <w:sz w:val="24"/>
        </w:rPr>
        <w:t>lucrărilor, Beneficiarul</w:t>
      </w:r>
      <w:r>
        <w:rPr>
          <w:spacing w:val="-1"/>
          <w:sz w:val="24"/>
        </w:rPr>
        <w:t xml:space="preserve"> </w:t>
      </w:r>
      <w:r>
        <w:rPr>
          <w:sz w:val="24"/>
        </w:rPr>
        <w:t>are</w:t>
      </w:r>
      <w:r>
        <w:rPr>
          <w:spacing w:val="-2"/>
          <w:sz w:val="24"/>
        </w:rPr>
        <w:t xml:space="preserve"> </w:t>
      </w:r>
      <w:r>
        <w:rPr>
          <w:sz w:val="24"/>
        </w:rPr>
        <w:t>dreptul</w:t>
      </w:r>
      <w:r>
        <w:rPr>
          <w:spacing w:val="-1"/>
          <w:sz w:val="24"/>
        </w:rPr>
        <w:t xml:space="preserve"> </w:t>
      </w:r>
      <w:r>
        <w:rPr>
          <w:sz w:val="24"/>
        </w:rPr>
        <w:t>să</w:t>
      </w:r>
      <w:r>
        <w:rPr>
          <w:spacing w:val="-1"/>
          <w:sz w:val="24"/>
        </w:rPr>
        <w:t xml:space="preserve"> </w:t>
      </w:r>
      <w:r>
        <w:rPr>
          <w:sz w:val="24"/>
        </w:rPr>
        <w:t>dispună în</w:t>
      </w:r>
      <w:r>
        <w:rPr>
          <w:spacing w:val="-1"/>
          <w:sz w:val="24"/>
        </w:rPr>
        <w:t xml:space="preserve"> </w:t>
      </w:r>
      <w:r>
        <w:rPr>
          <w:spacing w:val="-2"/>
          <w:sz w:val="24"/>
        </w:rPr>
        <w:t>scris:</w:t>
      </w:r>
    </w:p>
    <w:p w:rsidR="009E60C9" w:rsidRDefault="00E5643D">
      <w:pPr>
        <w:pStyle w:val="a5"/>
        <w:numPr>
          <w:ilvl w:val="0"/>
          <w:numId w:val="7"/>
        </w:numPr>
        <w:tabs>
          <w:tab w:val="left" w:pos="488"/>
        </w:tabs>
        <w:ind w:left="488" w:hanging="345"/>
        <w:jc w:val="both"/>
        <w:rPr>
          <w:sz w:val="24"/>
        </w:rPr>
      </w:pPr>
      <w:r>
        <w:rPr>
          <w:sz w:val="24"/>
        </w:rPr>
        <w:t>îndepărtarea</w:t>
      </w:r>
      <w:r>
        <w:rPr>
          <w:spacing w:val="-4"/>
          <w:sz w:val="24"/>
        </w:rPr>
        <w:t xml:space="preserve"> </w:t>
      </w:r>
      <w:r>
        <w:rPr>
          <w:sz w:val="24"/>
        </w:rPr>
        <w:t>de</w:t>
      </w:r>
      <w:r>
        <w:rPr>
          <w:spacing w:val="-1"/>
          <w:sz w:val="24"/>
        </w:rPr>
        <w:t xml:space="preserve"> </w:t>
      </w:r>
      <w:r>
        <w:rPr>
          <w:sz w:val="24"/>
        </w:rPr>
        <w:t>pe</w:t>
      </w:r>
      <w:r>
        <w:rPr>
          <w:spacing w:val="-2"/>
          <w:sz w:val="24"/>
        </w:rPr>
        <w:t xml:space="preserve"> </w:t>
      </w:r>
      <w:r>
        <w:rPr>
          <w:sz w:val="24"/>
        </w:rPr>
        <w:t>şantier a</w:t>
      </w:r>
      <w:r>
        <w:rPr>
          <w:spacing w:val="-3"/>
          <w:sz w:val="24"/>
        </w:rPr>
        <w:t xml:space="preserve"> </w:t>
      </w:r>
      <w:r>
        <w:rPr>
          <w:sz w:val="24"/>
        </w:rPr>
        <w:t>oricăror</w:t>
      </w:r>
      <w:r>
        <w:rPr>
          <w:spacing w:val="-2"/>
          <w:sz w:val="24"/>
        </w:rPr>
        <w:t xml:space="preserve"> </w:t>
      </w:r>
      <w:r>
        <w:rPr>
          <w:sz w:val="24"/>
        </w:rPr>
        <w:t>materiale care</w:t>
      </w:r>
      <w:r>
        <w:rPr>
          <w:spacing w:val="-1"/>
          <w:sz w:val="24"/>
        </w:rPr>
        <w:t xml:space="preserve"> </w:t>
      </w:r>
      <w:r>
        <w:rPr>
          <w:sz w:val="24"/>
        </w:rPr>
        <w:t>sunt</w:t>
      </w:r>
      <w:r>
        <w:rPr>
          <w:spacing w:val="-1"/>
          <w:sz w:val="24"/>
        </w:rPr>
        <w:t xml:space="preserve"> </w:t>
      </w:r>
      <w:r>
        <w:rPr>
          <w:sz w:val="24"/>
        </w:rPr>
        <w:t xml:space="preserve">calitativ </w:t>
      </w:r>
      <w:r>
        <w:rPr>
          <w:spacing w:val="-2"/>
          <w:sz w:val="24"/>
        </w:rPr>
        <w:t>necorespunzătoare;</w:t>
      </w:r>
    </w:p>
    <w:p w:rsidR="009E60C9" w:rsidRDefault="00E5643D">
      <w:pPr>
        <w:pStyle w:val="a5"/>
        <w:numPr>
          <w:ilvl w:val="0"/>
          <w:numId w:val="7"/>
        </w:numPr>
        <w:tabs>
          <w:tab w:val="left" w:pos="487"/>
        </w:tabs>
        <w:ind w:left="487" w:hanging="344"/>
        <w:jc w:val="both"/>
        <w:rPr>
          <w:sz w:val="24"/>
        </w:rPr>
      </w:pPr>
      <w:r>
        <w:rPr>
          <w:sz w:val="24"/>
        </w:rPr>
        <w:t>înlocuirea</w:t>
      </w:r>
      <w:r>
        <w:rPr>
          <w:spacing w:val="-5"/>
          <w:sz w:val="24"/>
        </w:rPr>
        <w:t xml:space="preserve"> </w:t>
      </w:r>
      <w:r>
        <w:rPr>
          <w:sz w:val="24"/>
        </w:rPr>
        <w:t>materialelor</w:t>
      </w:r>
      <w:r>
        <w:rPr>
          <w:spacing w:val="-2"/>
          <w:sz w:val="24"/>
        </w:rPr>
        <w:t xml:space="preserve"> </w:t>
      </w:r>
      <w:r>
        <w:rPr>
          <w:sz w:val="24"/>
        </w:rPr>
        <w:t>necorespunzătoare</w:t>
      </w:r>
      <w:r>
        <w:rPr>
          <w:spacing w:val="-3"/>
          <w:sz w:val="24"/>
        </w:rPr>
        <w:t xml:space="preserve"> </w:t>
      </w:r>
      <w:r>
        <w:rPr>
          <w:sz w:val="24"/>
        </w:rPr>
        <w:t>calitativ</w:t>
      </w:r>
      <w:r>
        <w:rPr>
          <w:spacing w:val="-2"/>
          <w:sz w:val="24"/>
        </w:rPr>
        <w:t xml:space="preserve"> </w:t>
      </w:r>
      <w:r>
        <w:rPr>
          <w:sz w:val="24"/>
        </w:rPr>
        <w:t>cu</w:t>
      </w:r>
      <w:r>
        <w:rPr>
          <w:spacing w:val="-1"/>
          <w:sz w:val="24"/>
        </w:rPr>
        <w:t xml:space="preserve"> </w:t>
      </w:r>
      <w:r>
        <w:rPr>
          <w:sz w:val="24"/>
        </w:rPr>
        <w:t>altele</w:t>
      </w:r>
      <w:r>
        <w:rPr>
          <w:spacing w:val="-1"/>
          <w:sz w:val="24"/>
        </w:rPr>
        <w:t xml:space="preserve"> </w:t>
      </w:r>
      <w:r>
        <w:rPr>
          <w:spacing w:val="-2"/>
          <w:sz w:val="24"/>
        </w:rPr>
        <w:t>corespunzătoare;</w:t>
      </w:r>
    </w:p>
    <w:p w:rsidR="009E60C9" w:rsidRDefault="00E5643D">
      <w:pPr>
        <w:pStyle w:val="a5"/>
        <w:numPr>
          <w:ilvl w:val="0"/>
          <w:numId w:val="7"/>
        </w:numPr>
        <w:tabs>
          <w:tab w:val="left" w:pos="488"/>
        </w:tabs>
        <w:ind w:left="143" w:right="453" w:firstLine="0"/>
        <w:jc w:val="both"/>
        <w:rPr>
          <w:sz w:val="24"/>
        </w:rPr>
      </w:pPr>
      <w:r>
        <w:rPr>
          <w:sz w:val="24"/>
        </w:rPr>
        <w:t>îndepărtarea</w:t>
      </w:r>
      <w:r>
        <w:rPr>
          <w:spacing w:val="-2"/>
          <w:sz w:val="24"/>
        </w:rPr>
        <w:t xml:space="preserve"> </w:t>
      </w:r>
      <w:r>
        <w:rPr>
          <w:sz w:val="24"/>
        </w:rPr>
        <w:t>sau</w:t>
      </w:r>
      <w:r>
        <w:rPr>
          <w:spacing w:val="-1"/>
          <w:sz w:val="24"/>
        </w:rPr>
        <w:t xml:space="preserve"> </w:t>
      </w:r>
      <w:r>
        <w:rPr>
          <w:sz w:val="24"/>
        </w:rPr>
        <w:t>refacerea</w:t>
      </w:r>
      <w:r>
        <w:rPr>
          <w:spacing w:val="-4"/>
          <w:sz w:val="24"/>
        </w:rPr>
        <w:t xml:space="preserve"> </w:t>
      </w:r>
      <w:r>
        <w:rPr>
          <w:sz w:val="24"/>
        </w:rPr>
        <w:t>oricărei</w:t>
      </w:r>
      <w:r>
        <w:rPr>
          <w:spacing w:val="-1"/>
          <w:sz w:val="24"/>
        </w:rPr>
        <w:t xml:space="preserve"> </w:t>
      </w:r>
      <w:r>
        <w:rPr>
          <w:sz w:val="24"/>
        </w:rPr>
        <w:t>lucrări</w:t>
      </w:r>
      <w:r>
        <w:rPr>
          <w:spacing w:val="-3"/>
          <w:sz w:val="24"/>
        </w:rPr>
        <w:t xml:space="preserve"> </w:t>
      </w:r>
      <w:r>
        <w:rPr>
          <w:sz w:val="24"/>
        </w:rPr>
        <w:t>sau</w:t>
      </w:r>
      <w:r>
        <w:rPr>
          <w:spacing w:val="-1"/>
          <w:sz w:val="24"/>
        </w:rPr>
        <w:t xml:space="preserve"> </w:t>
      </w:r>
      <w:r>
        <w:rPr>
          <w:sz w:val="24"/>
        </w:rPr>
        <w:t>părţi</w:t>
      </w:r>
      <w:r>
        <w:rPr>
          <w:spacing w:val="-3"/>
          <w:sz w:val="24"/>
        </w:rPr>
        <w:t xml:space="preserve"> </w:t>
      </w:r>
      <w:r>
        <w:rPr>
          <w:sz w:val="24"/>
        </w:rPr>
        <w:t>de</w:t>
      </w:r>
      <w:r>
        <w:rPr>
          <w:spacing w:val="-3"/>
          <w:sz w:val="24"/>
        </w:rPr>
        <w:t xml:space="preserve"> </w:t>
      </w:r>
      <w:r>
        <w:rPr>
          <w:sz w:val="24"/>
        </w:rPr>
        <w:t>lucrare</w:t>
      </w:r>
      <w:r>
        <w:rPr>
          <w:spacing w:val="-4"/>
          <w:sz w:val="24"/>
        </w:rPr>
        <w:t xml:space="preserve"> </w:t>
      </w:r>
      <w:r>
        <w:rPr>
          <w:sz w:val="24"/>
        </w:rPr>
        <w:t>necorespunzătoare</w:t>
      </w:r>
      <w:r>
        <w:rPr>
          <w:spacing w:val="-4"/>
          <w:sz w:val="24"/>
        </w:rPr>
        <w:t xml:space="preserve"> </w:t>
      </w:r>
      <w:r>
        <w:rPr>
          <w:sz w:val="24"/>
        </w:rPr>
        <w:t>din</w:t>
      </w:r>
      <w:r>
        <w:rPr>
          <w:spacing w:val="-3"/>
          <w:sz w:val="24"/>
        </w:rPr>
        <w:t xml:space="preserve"> </w:t>
      </w:r>
      <w:r>
        <w:rPr>
          <w:sz w:val="24"/>
        </w:rPr>
        <w:t>punct de vedere calitativ.</w:t>
      </w:r>
    </w:p>
    <w:p w:rsidR="009E60C9" w:rsidRDefault="00E5643D">
      <w:pPr>
        <w:pStyle w:val="a5"/>
        <w:numPr>
          <w:ilvl w:val="1"/>
          <w:numId w:val="13"/>
        </w:numPr>
        <w:tabs>
          <w:tab w:val="left" w:pos="725"/>
        </w:tabs>
        <w:ind w:left="143" w:right="457" w:firstLine="0"/>
        <w:jc w:val="both"/>
        <w:rPr>
          <w:sz w:val="24"/>
        </w:rPr>
      </w:pPr>
      <w:r>
        <w:rPr>
          <w:sz w:val="24"/>
        </w:rPr>
        <w:t>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w:t>
      </w:r>
    </w:p>
    <w:p w:rsidR="009E60C9" w:rsidRDefault="00E5643D">
      <w:pPr>
        <w:pStyle w:val="a5"/>
        <w:numPr>
          <w:ilvl w:val="1"/>
          <w:numId w:val="13"/>
        </w:numPr>
        <w:tabs>
          <w:tab w:val="left" w:pos="742"/>
        </w:tabs>
        <w:ind w:left="143" w:right="453" w:firstLine="0"/>
        <w:jc w:val="both"/>
        <w:rPr>
          <w:sz w:val="24"/>
        </w:rPr>
      </w:pPr>
      <w:r>
        <w:rPr>
          <w:sz w:val="24"/>
        </w:rPr>
        <w:t>În cazul în care în timpul executării lucrărilor, pe amplasamente se descoperă valori istorice,</w:t>
      </w:r>
      <w:r>
        <w:rPr>
          <w:spacing w:val="-1"/>
          <w:sz w:val="24"/>
        </w:rPr>
        <w:t xml:space="preserve"> </w:t>
      </w:r>
      <w:r>
        <w:rPr>
          <w:sz w:val="24"/>
        </w:rPr>
        <w:t>artistice</w:t>
      </w:r>
      <w:r>
        <w:rPr>
          <w:spacing w:val="-3"/>
          <w:sz w:val="24"/>
        </w:rPr>
        <w:t xml:space="preserve"> </w:t>
      </w:r>
      <w:r>
        <w:rPr>
          <w:sz w:val="24"/>
        </w:rPr>
        <w:t>sau</w:t>
      </w:r>
      <w:r>
        <w:rPr>
          <w:spacing w:val="-1"/>
          <w:sz w:val="24"/>
        </w:rPr>
        <w:t xml:space="preserve"> </w:t>
      </w:r>
      <w:r>
        <w:rPr>
          <w:sz w:val="24"/>
        </w:rPr>
        <w:t>ştiinţifice,</w:t>
      </w:r>
      <w:r>
        <w:rPr>
          <w:spacing w:val="-1"/>
          <w:sz w:val="24"/>
        </w:rPr>
        <w:t xml:space="preserve"> </w:t>
      </w:r>
      <w:r>
        <w:rPr>
          <w:sz w:val="24"/>
        </w:rPr>
        <w:t>Antreprenorul</w:t>
      </w:r>
      <w:r>
        <w:rPr>
          <w:spacing w:val="-2"/>
          <w:sz w:val="24"/>
        </w:rPr>
        <w:t xml:space="preserve"> </w:t>
      </w:r>
      <w:r>
        <w:rPr>
          <w:sz w:val="24"/>
        </w:rPr>
        <w:t>este obligat</w:t>
      </w:r>
      <w:r>
        <w:rPr>
          <w:spacing w:val="-1"/>
          <w:sz w:val="24"/>
        </w:rPr>
        <w:t xml:space="preserve"> </w:t>
      </w:r>
      <w:r>
        <w:rPr>
          <w:sz w:val="24"/>
        </w:rPr>
        <w:t>să</w:t>
      </w:r>
      <w:r>
        <w:rPr>
          <w:spacing w:val="-2"/>
          <w:sz w:val="24"/>
        </w:rPr>
        <w:t xml:space="preserve"> </w:t>
      </w:r>
      <w:r>
        <w:rPr>
          <w:sz w:val="24"/>
        </w:rPr>
        <w:t>oprească</w:t>
      </w:r>
      <w:r>
        <w:rPr>
          <w:spacing w:val="-2"/>
          <w:sz w:val="24"/>
        </w:rPr>
        <w:t xml:space="preserve"> </w:t>
      </w:r>
      <w:r>
        <w:rPr>
          <w:sz w:val="24"/>
        </w:rPr>
        <w:t>execuţia</w:t>
      </w:r>
      <w:r>
        <w:rPr>
          <w:spacing w:val="-2"/>
          <w:sz w:val="24"/>
        </w:rPr>
        <w:t xml:space="preserve"> </w:t>
      </w:r>
      <w:r>
        <w:rPr>
          <w:sz w:val="24"/>
        </w:rPr>
        <w:t>lucrărilor</w:t>
      </w:r>
      <w:r>
        <w:rPr>
          <w:spacing w:val="-2"/>
          <w:sz w:val="24"/>
        </w:rPr>
        <w:t xml:space="preserve"> </w:t>
      </w:r>
      <w:r>
        <w:rPr>
          <w:sz w:val="24"/>
        </w:rPr>
        <w:t>în</w:t>
      </w:r>
      <w:r>
        <w:rPr>
          <w:spacing w:val="-1"/>
          <w:sz w:val="24"/>
        </w:rPr>
        <w:t xml:space="preserve"> </w:t>
      </w:r>
      <w:r>
        <w:rPr>
          <w:sz w:val="24"/>
        </w:rPr>
        <w:t>zona respectivă şi să comunice Beneficiarului și autorităților de specialitate responsabile.</w:t>
      </w:r>
    </w:p>
    <w:p w:rsidR="009E60C9" w:rsidRDefault="00E5643D">
      <w:pPr>
        <w:pStyle w:val="a5"/>
        <w:numPr>
          <w:ilvl w:val="1"/>
          <w:numId w:val="13"/>
        </w:numPr>
        <w:tabs>
          <w:tab w:val="left" w:pos="730"/>
        </w:tabs>
        <w:ind w:left="143" w:right="453" w:firstLine="0"/>
        <w:jc w:val="both"/>
        <w:rPr>
          <w:sz w:val="24"/>
        </w:rPr>
      </w:pPr>
      <w:r>
        <w:rPr>
          <w:sz w:val="24"/>
        </w:rPr>
        <w:t>În timpul desfăşurării lucrărilor, Antreprenorul are obligaţia să menţină căile de acces libere, să retragă utilajele, să îndepărteze surplusurile de materiale, deşeuri şi lucrări provizorii</w:t>
      </w:r>
      <w:r>
        <w:rPr>
          <w:spacing w:val="40"/>
          <w:sz w:val="24"/>
        </w:rPr>
        <w:t xml:space="preserve"> </w:t>
      </w:r>
      <w:r>
        <w:rPr>
          <w:sz w:val="24"/>
        </w:rPr>
        <w:t xml:space="preserve">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w:t>
      </w:r>
      <w:r>
        <w:rPr>
          <w:spacing w:val="-2"/>
          <w:sz w:val="24"/>
        </w:rPr>
        <w:t>contractului.</w:t>
      </w:r>
    </w:p>
    <w:p w:rsidR="009E60C9" w:rsidRDefault="00E5643D">
      <w:pPr>
        <w:pStyle w:val="a5"/>
        <w:numPr>
          <w:ilvl w:val="1"/>
          <w:numId w:val="13"/>
        </w:numPr>
        <w:tabs>
          <w:tab w:val="left" w:pos="718"/>
        </w:tabs>
        <w:ind w:left="718" w:hanging="575"/>
        <w:jc w:val="both"/>
        <w:rPr>
          <w:sz w:val="24"/>
        </w:rPr>
      </w:pPr>
      <w:r>
        <w:rPr>
          <w:sz w:val="24"/>
        </w:rPr>
        <w:t>Lucrările</w:t>
      </w:r>
      <w:r>
        <w:rPr>
          <w:spacing w:val="30"/>
          <w:sz w:val="24"/>
        </w:rPr>
        <w:t xml:space="preserve"> </w:t>
      </w:r>
      <w:r>
        <w:rPr>
          <w:sz w:val="24"/>
        </w:rPr>
        <w:t>suplimentare</w:t>
      </w:r>
      <w:r>
        <w:rPr>
          <w:spacing w:val="31"/>
          <w:sz w:val="24"/>
        </w:rPr>
        <w:t xml:space="preserve"> </w:t>
      </w:r>
      <w:r>
        <w:rPr>
          <w:sz w:val="24"/>
        </w:rPr>
        <w:t>față</w:t>
      </w:r>
      <w:r>
        <w:rPr>
          <w:spacing w:val="30"/>
          <w:sz w:val="24"/>
        </w:rPr>
        <w:t xml:space="preserve"> </w:t>
      </w:r>
      <w:r>
        <w:rPr>
          <w:sz w:val="24"/>
        </w:rPr>
        <w:t>de</w:t>
      </w:r>
      <w:r>
        <w:rPr>
          <w:spacing w:val="31"/>
          <w:sz w:val="24"/>
        </w:rPr>
        <w:t xml:space="preserve"> </w:t>
      </w:r>
      <w:r>
        <w:rPr>
          <w:sz w:val="24"/>
        </w:rPr>
        <w:t>cele</w:t>
      </w:r>
      <w:r>
        <w:rPr>
          <w:spacing w:val="30"/>
          <w:sz w:val="24"/>
        </w:rPr>
        <w:t xml:space="preserve"> </w:t>
      </w:r>
      <w:r>
        <w:rPr>
          <w:sz w:val="24"/>
        </w:rPr>
        <w:t>contractate,</w:t>
      </w:r>
      <w:r>
        <w:rPr>
          <w:spacing w:val="32"/>
          <w:sz w:val="24"/>
        </w:rPr>
        <w:t xml:space="preserve"> </w:t>
      </w:r>
      <w:r>
        <w:rPr>
          <w:sz w:val="24"/>
        </w:rPr>
        <w:t>considerate</w:t>
      </w:r>
      <w:r>
        <w:rPr>
          <w:spacing w:val="30"/>
          <w:sz w:val="24"/>
        </w:rPr>
        <w:t xml:space="preserve"> </w:t>
      </w:r>
      <w:r>
        <w:rPr>
          <w:sz w:val="24"/>
        </w:rPr>
        <w:t>necesare</w:t>
      </w:r>
      <w:r>
        <w:rPr>
          <w:spacing w:val="31"/>
          <w:sz w:val="24"/>
        </w:rPr>
        <w:t xml:space="preserve"> </w:t>
      </w:r>
      <w:r>
        <w:rPr>
          <w:sz w:val="24"/>
        </w:rPr>
        <w:t>de</w:t>
      </w:r>
      <w:r>
        <w:rPr>
          <w:spacing w:val="30"/>
          <w:sz w:val="24"/>
        </w:rPr>
        <w:t xml:space="preserve"> </w:t>
      </w:r>
      <w:r>
        <w:rPr>
          <w:sz w:val="24"/>
        </w:rPr>
        <w:t>Antreprenor,</w:t>
      </w:r>
      <w:r>
        <w:rPr>
          <w:spacing w:val="31"/>
          <w:sz w:val="24"/>
        </w:rPr>
        <w:t xml:space="preserve"> </w:t>
      </w:r>
      <w:r>
        <w:rPr>
          <w:spacing w:val="-5"/>
          <w:sz w:val="24"/>
        </w:rPr>
        <w:t>nu</w:t>
      </w:r>
    </w:p>
    <w:p w:rsidR="009E60C9" w:rsidRDefault="009E60C9">
      <w:pPr>
        <w:pStyle w:val="a5"/>
        <w:rPr>
          <w:sz w:val="24"/>
        </w:rPr>
        <w:sectPr w:rsidR="009E60C9">
          <w:pgSz w:w="11910" w:h="16840"/>
          <w:pgMar w:top="900" w:right="566" w:bottom="280" w:left="1417" w:header="720" w:footer="720" w:gutter="0"/>
          <w:cols w:space="720"/>
        </w:sectPr>
      </w:pPr>
    </w:p>
    <w:p w:rsidR="009E60C9" w:rsidRDefault="00E5643D">
      <w:pPr>
        <w:pStyle w:val="a3"/>
        <w:spacing w:before="67"/>
      </w:pPr>
      <w:r>
        <w:lastRenderedPageBreak/>
        <w:t>pot</w:t>
      </w:r>
      <w:r>
        <w:rPr>
          <w:spacing w:val="-1"/>
        </w:rPr>
        <w:t xml:space="preserve"> </w:t>
      </w:r>
      <w:r>
        <w:t>fi demarate</w:t>
      </w:r>
      <w:r>
        <w:rPr>
          <w:spacing w:val="-1"/>
        </w:rPr>
        <w:t xml:space="preserve"> </w:t>
      </w:r>
      <w:r>
        <w:t>sau executate</w:t>
      </w:r>
      <w:r>
        <w:rPr>
          <w:spacing w:val="-2"/>
        </w:rPr>
        <w:t xml:space="preserve"> </w:t>
      </w:r>
      <w:r>
        <w:t>fără</w:t>
      </w:r>
      <w:r>
        <w:rPr>
          <w:spacing w:val="-1"/>
        </w:rPr>
        <w:t xml:space="preserve"> </w:t>
      </w:r>
      <w:r>
        <w:t>modificarea</w:t>
      </w:r>
      <w:r>
        <w:rPr>
          <w:spacing w:val="-2"/>
        </w:rPr>
        <w:t xml:space="preserve"> </w:t>
      </w:r>
      <w:r>
        <w:t>prin Acord adițional a</w:t>
      </w:r>
      <w:r>
        <w:rPr>
          <w:spacing w:val="-2"/>
        </w:rPr>
        <w:t xml:space="preserve"> </w:t>
      </w:r>
      <w:r>
        <w:t xml:space="preserve">prezentului </w:t>
      </w:r>
      <w:r>
        <w:rPr>
          <w:spacing w:val="-2"/>
        </w:rPr>
        <w:t>contract.</w:t>
      </w:r>
    </w:p>
    <w:p w:rsidR="009E60C9" w:rsidRDefault="00E5643D">
      <w:pPr>
        <w:pStyle w:val="a5"/>
        <w:numPr>
          <w:ilvl w:val="1"/>
          <w:numId w:val="13"/>
        </w:numPr>
        <w:tabs>
          <w:tab w:val="left" w:pos="752"/>
        </w:tabs>
        <w:ind w:left="143" w:right="457" w:firstLine="0"/>
        <w:jc w:val="both"/>
        <w:rPr>
          <w:sz w:val="24"/>
        </w:rPr>
      </w:pPr>
      <w:r>
        <w:rPr>
          <w:sz w:val="24"/>
        </w:rPr>
        <w:t>Antreprenorul răspunde pentru defectele ascunse ale construcției, în conformitate cu prevederile actelor normative.</w:t>
      </w:r>
    </w:p>
    <w:p w:rsidR="009E60C9" w:rsidRDefault="00E5643D">
      <w:pPr>
        <w:pStyle w:val="a5"/>
        <w:numPr>
          <w:ilvl w:val="1"/>
          <w:numId w:val="13"/>
        </w:numPr>
        <w:tabs>
          <w:tab w:val="left" w:pos="778"/>
        </w:tabs>
        <w:ind w:left="143" w:right="453" w:firstLine="0"/>
        <w:jc w:val="both"/>
        <w:rPr>
          <w:sz w:val="24"/>
        </w:rPr>
      </w:pPr>
      <w:r>
        <w:rPr>
          <w:sz w:val="24"/>
        </w:rPr>
        <w:t>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9E60C9" w:rsidRDefault="009E60C9">
      <w:pPr>
        <w:pStyle w:val="a3"/>
        <w:spacing w:before="5"/>
        <w:ind w:left="0"/>
        <w:jc w:val="left"/>
      </w:pPr>
    </w:p>
    <w:p w:rsidR="009E60C9" w:rsidRDefault="00E5643D">
      <w:pPr>
        <w:pStyle w:val="1"/>
        <w:numPr>
          <w:ilvl w:val="0"/>
          <w:numId w:val="13"/>
        </w:numPr>
        <w:tabs>
          <w:tab w:val="left" w:pos="383"/>
        </w:tabs>
      </w:pPr>
      <w:r>
        <w:rPr>
          <w:spacing w:val="-2"/>
        </w:rPr>
        <w:t>MODIFICĂRI</w:t>
      </w:r>
    </w:p>
    <w:p w:rsidR="009E60C9" w:rsidRDefault="00E5643D">
      <w:pPr>
        <w:pStyle w:val="a3"/>
        <w:ind w:right="453"/>
      </w:pPr>
      <w:r>
        <w:t>Modificarea contractului de achiziţie publică, în cursul perioadei sale de valabilitate, se va efectua conform prevederilor actelor normative aplicabile în domeniul achiziţiilor publice, prin acord adiţional la prezentul contract.</w:t>
      </w:r>
    </w:p>
    <w:p w:rsidR="009E60C9" w:rsidRDefault="009E60C9">
      <w:pPr>
        <w:pStyle w:val="a3"/>
        <w:spacing w:before="3"/>
        <w:ind w:left="0"/>
        <w:jc w:val="left"/>
      </w:pPr>
    </w:p>
    <w:p w:rsidR="009E60C9" w:rsidRDefault="00E5643D">
      <w:pPr>
        <w:pStyle w:val="1"/>
        <w:numPr>
          <w:ilvl w:val="0"/>
          <w:numId w:val="13"/>
        </w:numPr>
        <w:tabs>
          <w:tab w:val="left" w:pos="383"/>
        </w:tabs>
      </w:pPr>
      <w:r>
        <w:t>AJUSTAREA</w:t>
      </w:r>
      <w:r>
        <w:rPr>
          <w:spacing w:val="-6"/>
        </w:rPr>
        <w:t xml:space="preserve"> </w:t>
      </w:r>
      <w:r>
        <w:t>PREŢULUI</w:t>
      </w:r>
      <w:r>
        <w:rPr>
          <w:spacing w:val="-5"/>
        </w:rPr>
        <w:t xml:space="preserve"> </w:t>
      </w:r>
      <w:r>
        <w:rPr>
          <w:spacing w:val="-2"/>
        </w:rPr>
        <w:t>CONTRACTULUI</w:t>
      </w:r>
    </w:p>
    <w:p w:rsidR="009E60C9" w:rsidRDefault="00E5643D">
      <w:pPr>
        <w:pStyle w:val="a5"/>
        <w:numPr>
          <w:ilvl w:val="1"/>
          <w:numId w:val="13"/>
        </w:numPr>
        <w:tabs>
          <w:tab w:val="left" w:pos="603"/>
        </w:tabs>
        <w:ind w:left="143" w:right="450" w:firstLine="0"/>
        <w:jc w:val="both"/>
        <w:rPr>
          <w:sz w:val="24"/>
        </w:rPr>
      </w:pPr>
      <w:r>
        <w:rPr>
          <w:sz w:val="24"/>
        </w:rPr>
        <w:t>Ajustarea prețului contractului pe parcursul derulării contractului aflat în perioada sa de valabilitate se va efectua conform prevederilor actelor normative aplicabile în domeniul achiziţiilor publice.</w:t>
      </w:r>
    </w:p>
    <w:p w:rsidR="009E60C9" w:rsidRDefault="00E5643D">
      <w:pPr>
        <w:pStyle w:val="a5"/>
        <w:numPr>
          <w:ilvl w:val="1"/>
          <w:numId w:val="13"/>
        </w:numPr>
        <w:tabs>
          <w:tab w:val="left" w:pos="579"/>
        </w:tabs>
        <w:ind w:left="143" w:right="452" w:firstLine="0"/>
        <w:jc w:val="both"/>
        <w:rPr>
          <w:sz w:val="24"/>
        </w:rPr>
      </w:pPr>
      <w:r>
        <w:rPr>
          <w:sz w:val="24"/>
        </w:rPr>
        <w:t>Ajustarea valorii prezentului contract de achiziție se va efectua ținând cont de rata inflației sau</w:t>
      </w:r>
      <w:r>
        <w:rPr>
          <w:spacing w:val="-3"/>
          <w:sz w:val="24"/>
        </w:rPr>
        <w:t xml:space="preserve"> </w:t>
      </w:r>
      <w:r>
        <w:rPr>
          <w:sz w:val="24"/>
        </w:rPr>
        <w:t>deflației/în</w:t>
      </w:r>
      <w:r>
        <w:rPr>
          <w:spacing w:val="-3"/>
          <w:sz w:val="24"/>
        </w:rPr>
        <w:t xml:space="preserve"> </w:t>
      </w:r>
      <w:r>
        <w:rPr>
          <w:sz w:val="24"/>
        </w:rPr>
        <w:t>baza</w:t>
      </w:r>
      <w:r>
        <w:rPr>
          <w:spacing w:val="-3"/>
          <w:sz w:val="24"/>
        </w:rPr>
        <w:t xml:space="preserve"> </w:t>
      </w:r>
      <w:r>
        <w:rPr>
          <w:sz w:val="24"/>
        </w:rPr>
        <w:t>actualizării</w:t>
      </w:r>
      <w:r>
        <w:rPr>
          <w:spacing w:val="-3"/>
          <w:sz w:val="24"/>
        </w:rPr>
        <w:t xml:space="preserve"> </w:t>
      </w:r>
      <w:r>
        <w:rPr>
          <w:sz w:val="24"/>
        </w:rPr>
        <w:t>prețurilor</w:t>
      </w:r>
      <w:r>
        <w:rPr>
          <w:spacing w:val="-3"/>
          <w:sz w:val="24"/>
        </w:rPr>
        <w:t xml:space="preserve"> </w:t>
      </w:r>
      <w:r>
        <w:rPr>
          <w:sz w:val="24"/>
        </w:rPr>
        <w:t>de</w:t>
      </w:r>
      <w:r>
        <w:rPr>
          <w:spacing w:val="-3"/>
          <w:sz w:val="24"/>
        </w:rPr>
        <w:t xml:space="preserve"> </w:t>
      </w:r>
      <w:r>
        <w:rPr>
          <w:sz w:val="24"/>
        </w:rPr>
        <w:t>cost (modalitate</w:t>
      </w:r>
      <w:r>
        <w:rPr>
          <w:spacing w:val="-3"/>
          <w:sz w:val="24"/>
        </w:rPr>
        <w:t xml:space="preserve"> </w:t>
      </w:r>
      <w:r>
        <w:rPr>
          <w:sz w:val="24"/>
        </w:rPr>
        <w:t>stabilită</w:t>
      </w:r>
      <w:r>
        <w:rPr>
          <w:spacing w:val="-3"/>
          <w:sz w:val="24"/>
        </w:rPr>
        <w:t xml:space="preserve"> </w:t>
      </w:r>
      <w:r>
        <w:rPr>
          <w:sz w:val="24"/>
        </w:rPr>
        <w:t>de</w:t>
      </w:r>
      <w:r>
        <w:rPr>
          <w:spacing w:val="-2"/>
          <w:sz w:val="24"/>
        </w:rPr>
        <w:t xml:space="preserve"> </w:t>
      </w:r>
      <w:r>
        <w:rPr>
          <w:sz w:val="24"/>
        </w:rPr>
        <w:t>comun</w:t>
      </w:r>
      <w:r>
        <w:rPr>
          <w:spacing w:val="-3"/>
          <w:sz w:val="24"/>
        </w:rPr>
        <w:t xml:space="preserve"> </w:t>
      </w:r>
      <w:r>
        <w:rPr>
          <w:sz w:val="24"/>
        </w:rPr>
        <w:t xml:space="preserve">acord </w:t>
      </w:r>
      <w:r>
        <w:rPr>
          <w:color w:val="333333"/>
          <w:sz w:val="24"/>
        </w:rPr>
        <w:t>între</w:t>
      </w:r>
      <w:r>
        <w:rPr>
          <w:color w:val="333333"/>
          <w:spacing w:val="-3"/>
          <w:sz w:val="24"/>
        </w:rPr>
        <w:t xml:space="preserve"> </w:t>
      </w:r>
      <w:r>
        <w:rPr>
          <w:color w:val="333333"/>
          <w:sz w:val="24"/>
        </w:rPr>
        <w:t>părți la semnarea acestuia și nu poate fi modificată pe durata executării</w:t>
      </w:r>
      <w:r>
        <w:rPr>
          <w:sz w:val="24"/>
        </w:rPr>
        <w:t>, potrivit Regulamentului privind ajustarea periodică a valorii contractelor de achiziții publice cu executare continuă, încheiate pe un termen mai mare de un an, aprobat prin Hotărârea Guvernului nr. 1129/2018).</w:t>
      </w:r>
    </w:p>
    <w:p w:rsidR="009E60C9" w:rsidRDefault="009E60C9">
      <w:pPr>
        <w:pStyle w:val="a3"/>
        <w:spacing w:before="2"/>
        <w:ind w:left="0"/>
        <w:jc w:val="left"/>
      </w:pPr>
    </w:p>
    <w:p w:rsidR="009E60C9" w:rsidRDefault="00E5643D">
      <w:pPr>
        <w:pStyle w:val="1"/>
        <w:numPr>
          <w:ilvl w:val="0"/>
          <w:numId w:val="13"/>
        </w:numPr>
        <w:tabs>
          <w:tab w:val="left" w:pos="503"/>
        </w:tabs>
        <w:spacing w:before="1"/>
        <w:ind w:left="503" w:hanging="360"/>
      </w:pPr>
      <w:r>
        <w:t>ANTREPRENORUL</w:t>
      </w:r>
      <w:r>
        <w:rPr>
          <w:spacing w:val="-4"/>
        </w:rPr>
        <w:t xml:space="preserve"> </w:t>
      </w:r>
      <w:r>
        <w:t>ŞI</w:t>
      </w:r>
      <w:r>
        <w:rPr>
          <w:spacing w:val="-4"/>
        </w:rPr>
        <w:t xml:space="preserve"> </w:t>
      </w:r>
      <w:r>
        <w:rPr>
          <w:spacing w:val="-2"/>
        </w:rPr>
        <w:t>SUBANTREPRENORII</w:t>
      </w:r>
    </w:p>
    <w:p w:rsidR="009E60C9" w:rsidRDefault="00E5643D">
      <w:pPr>
        <w:pStyle w:val="a5"/>
        <w:numPr>
          <w:ilvl w:val="1"/>
          <w:numId w:val="13"/>
        </w:numPr>
        <w:tabs>
          <w:tab w:val="left" w:pos="697"/>
        </w:tabs>
        <w:ind w:left="143" w:right="455" w:firstLine="0"/>
        <w:jc w:val="both"/>
        <w:rPr>
          <w:sz w:val="24"/>
        </w:rPr>
      </w:pPr>
      <w:r>
        <w:rPr>
          <w:sz w:val="24"/>
        </w:rPr>
        <w:t>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w:t>
      </w:r>
      <w:r>
        <w:rPr>
          <w:spacing w:val="40"/>
          <w:sz w:val="24"/>
        </w:rPr>
        <w:t xml:space="preserve"> </w:t>
      </w:r>
      <w:r>
        <w:rPr>
          <w:sz w:val="24"/>
        </w:rPr>
        <w:t>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9E60C9" w:rsidRDefault="00E5643D">
      <w:pPr>
        <w:pStyle w:val="a5"/>
        <w:numPr>
          <w:ilvl w:val="1"/>
          <w:numId w:val="13"/>
        </w:numPr>
        <w:tabs>
          <w:tab w:val="left" w:pos="685"/>
        </w:tabs>
        <w:ind w:left="143" w:right="453" w:firstLine="0"/>
        <w:jc w:val="both"/>
        <w:rPr>
          <w:sz w:val="24"/>
        </w:rPr>
      </w:pPr>
      <w:r>
        <w:rPr>
          <w:sz w:val="24"/>
        </w:rPr>
        <w:t>Antreprenorul</w:t>
      </w:r>
      <w:r>
        <w:rPr>
          <w:spacing w:val="-1"/>
          <w:sz w:val="24"/>
        </w:rPr>
        <w:t xml:space="preserve"> </w:t>
      </w:r>
      <w:r>
        <w:rPr>
          <w:sz w:val="24"/>
        </w:rPr>
        <w:t>nu va</w:t>
      </w:r>
      <w:r>
        <w:rPr>
          <w:spacing w:val="-1"/>
          <w:sz w:val="24"/>
        </w:rPr>
        <w:t xml:space="preserve"> </w:t>
      </w:r>
      <w:r>
        <w:rPr>
          <w:sz w:val="24"/>
        </w:rPr>
        <w:t>avea</w:t>
      </w:r>
      <w:r>
        <w:rPr>
          <w:spacing w:val="-1"/>
          <w:sz w:val="24"/>
        </w:rPr>
        <w:t xml:space="preserve"> </w:t>
      </w:r>
      <w:r>
        <w:rPr>
          <w:sz w:val="24"/>
        </w:rPr>
        <w:t>dreptul de a</w:t>
      </w:r>
      <w:r>
        <w:rPr>
          <w:spacing w:val="-1"/>
          <w:sz w:val="24"/>
        </w:rPr>
        <w:t xml:space="preserve"> </w:t>
      </w:r>
      <w:r>
        <w:rPr>
          <w:sz w:val="24"/>
        </w:rPr>
        <w:t>înlocui/implica</w:t>
      </w:r>
      <w:r>
        <w:rPr>
          <w:spacing w:val="-1"/>
          <w:sz w:val="24"/>
        </w:rPr>
        <w:t xml:space="preserve"> </w:t>
      </w:r>
      <w:r>
        <w:rPr>
          <w:sz w:val="24"/>
        </w:rPr>
        <w:t>niciun subcontractant, în perioada</w:t>
      </w:r>
      <w:r>
        <w:rPr>
          <w:spacing w:val="-1"/>
          <w:sz w:val="24"/>
        </w:rPr>
        <w:t xml:space="preserve"> </w:t>
      </w:r>
      <w:r>
        <w:rPr>
          <w:sz w:val="24"/>
        </w:rPr>
        <w:t>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w:t>
      </w:r>
    </w:p>
    <w:p w:rsidR="009E60C9" w:rsidRDefault="00E5643D">
      <w:pPr>
        <w:pStyle w:val="a5"/>
        <w:numPr>
          <w:ilvl w:val="1"/>
          <w:numId w:val="13"/>
        </w:numPr>
        <w:tabs>
          <w:tab w:val="left" w:pos="697"/>
        </w:tabs>
        <w:ind w:left="143" w:right="460" w:firstLine="0"/>
        <w:jc w:val="both"/>
        <w:rPr>
          <w:sz w:val="24"/>
        </w:rPr>
      </w:pPr>
      <w:r>
        <w:rPr>
          <w:sz w:val="24"/>
        </w:rPr>
        <w:t>În vederea obţinerii acordului Beneficiarului, noii subcontractanţi sunt obligati sã prezinte la solicitare, informații cu privire la activitățile ce urmează a fi subcontractate, proporționale cerințelor impuse inițial prin documentația de atribuire.</w:t>
      </w:r>
    </w:p>
    <w:p w:rsidR="009E60C9" w:rsidRDefault="00E5643D">
      <w:pPr>
        <w:pStyle w:val="a5"/>
        <w:numPr>
          <w:ilvl w:val="1"/>
          <w:numId w:val="13"/>
        </w:numPr>
        <w:tabs>
          <w:tab w:val="left" w:pos="709"/>
        </w:tabs>
        <w:ind w:left="143" w:right="460" w:firstLine="0"/>
        <w:jc w:val="both"/>
        <w:rPr>
          <w:sz w:val="24"/>
        </w:rPr>
      </w:pPr>
      <w:r>
        <w:rPr>
          <w:sz w:val="24"/>
        </w:rPr>
        <w:t>Înlocuirea/implicarea de noi subcontractanţi nu diminueaza în nici o situaţie răspunderea Antreprenorului în ceea ce priveşte modul de îndeplinire a contractului.</w:t>
      </w:r>
    </w:p>
    <w:p w:rsidR="009E60C9" w:rsidRDefault="00E5643D">
      <w:pPr>
        <w:pStyle w:val="a5"/>
        <w:numPr>
          <w:ilvl w:val="1"/>
          <w:numId w:val="13"/>
        </w:numPr>
        <w:tabs>
          <w:tab w:val="left" w:pos="788"/>
        </w:tabs>
        <w:ind w:left="143" w:right="456" w:firstLine="0"/>
        <w:jc w:val="both"/>
        <w:rPr>
          <w:sz w:val="24"/>
        </w:rPr>
      </w:pPr>
      <w:r>
        <w:rPr>
          <w:sz w:val="24"/>
        </w:rPr>
        <w:t xml:space="preserve">Angajarea forţei de muncă pe bază de acord nu este considerată obiectul unei </w:t>
      </w:r>
      <w:r>
        <w:rPr>
          <w:spacing w:val="-2"/>
          <w:sz w:val="24"/>
        </w:rPr>
        <w:t>subcontractări.</w:t>
      </w:r>
    </w:p>
    <w:p w:rsidR="009E60C9" w:rsidRDefault="009E60C9">
      <w:pPr>
        <w:pStyle w:val="a3"/>
        <w:spacing w:before="1"/>
        <w:ind w:left="0"/>
        <w:jc w:val="left"/>
      </w:pPr>
    </w:p>
    <w:p w:rsidR="009E60C9" w:rsidRDefault="00E5643D">
      <w:pPr>
        <w:pStyle w:val="1"/>
        <w:numPr>
          <w:ilvl w:val="0"/>
          <w:numId w:val="13"/>
        </w:numPr>
        <w:tabs>
          <w:tab w:val="left" w:pos="503"/>
        </w:tabs>
        <w:ind w:left="503" w:hanging="360"/>
      </w:pPr>
      <w:r>
        <w:t>FORȚA</w:t>
      </w:r>
      <w:r>
        <w:rPr>
          <w:spacing w:val="-3"/>
        </w:rPr>
        <w:t xml:space="preserve"> </w:t>
      </w:r>
      <w:r>
        <w:t>DE</w:t>
      </w:r>
      <w:r>
        <w:rPr>
          <w:spacing w:val="-2"/>
        </w:rPr>
        <w:t xml:space="preserve"> </w:t>
      </w:r>
      <w:r>
        <w:rPr>
          <w:spacing w:val="-4"/>
        </w:rPr>
        <w:t>MUNCĂ</w:t>
      </w:r>
    </w:p>
    <w:p w:rsidR="009E60C9" w:rsidRDefault="00E5643D">
      <w:pPr>
        <w:pStyle w:val="a3"/>
        <w:ind w:left="129" w:right="454"/>
      </w:pPr>
      <w:r>
        <w:t>Antreprenorul</w:t>
      </w:r>
      <w:r>
        <w:rPr>
          <w:spacing w:val="-4"/>
        </w:rPr>
        <w:t xml:space="preserve"> </w:t>
      </w:r>
      <w:r>
        <w:t>şi</w:t>
      </w:r>
      <w:r>
        <w:rPr>
          <w:spacing w:val="-4"/>
        </w:rPr>
        <w:t xml:space="preserve"> </w:t>
      </w:r>
      <w:r>
        <w:t>subantreprenorii</w:t>
      </w:r>
      <w:r>
        <w:rPr>
          <w:spacing w:val="-4"/>
        </w:rPr>
        <w:t xml:space="preserve"> </w:t>
      </w:r>
      <w:r>
        <w:t>vor</w:t>
      </w:r>
      <w:r>
        <w:rPr>
          <w:spacing w:val="-3"/>
        </w:rPr>
        <w:t xml:space="preserve"> </w:t>
      </w:r>
      <w:r>
        <w:t>îndeplini</w:t>
      </w:r>
      <w:r>
        <w:rPr>
          <w:spacing w:val="-4"/>
        </w:rPr>
        <w:t xml:space="preserve"> </w:t>
      </w:r>
      <w:r>
        <w:t>toate</w:t>
      </w:r>
      <w:r>
        <w:rPr>
          <w:spacing w:val="-4"/>
        </w:rPr>
        <w:t xml:space="preserve"> </w:t>
      </w:r>
      <w:r>
        <w:t>formalităţile</w:t>
      </w:r>
      <w:r>
        <w:rPr>
          <w:spacing w:val="-4"/>
        </w:rPr>
        <w:t xml:space="preserve"> </w:t>
      </w:r>
      <w:r>
        <w:t>necesare</w:t>
      </w:r>
      <w:r>
        <w:rPr>
          <w:spacing w:val="-2"/>
        </w:rPr>
        <w:t xml:space="preserve"> </w:t>
      </w:r>
      <w:r>
        <w:t>angajării</w:t>
      </w:r>
      <w:r>
        <w:rPr>
          <w:spacing w:val="-4"/>
        </w:rPr>
        <w:t xml:space="preserve"> </w:t>
      </w:r>
      <w:r>
        <w:t>întregii</w:t>
      </w:r>
      <w:r>
        <w:rPr>
          <w:spacing w:val="-2"/>
        </w:rPr>
        <w:t xml:space="preserve"> </w:t>
      </w:r>
      <w:r>
        <w:t>forţe de muncă pentru executarea lucrărilor contractate în conformitate cu prevederile actelor normative în domeniul securității şi sănătății în muncă.</w:t>
      </w:r>
    </w:p>
    <w:p w:rsidR="009E60C9" w:rsidRDefault="009E60C9">
      <w:pPr>
        <w:pStyle w:val="a3"/>
        <w:spacing w:before="3"/>
        <w:ind w:left="0"/>
        <w:jc w:val="left"/>
      </w:pPr>
    </w:p>
    <w:p w:rsidR="009E60C9" w:rsidRDefault="00E5643D">
      <w:pPr>
        <w:pStyle w:val="1"/>
        <w:numPr>
          <w:ilvl w:val="0"/>
          <w:numId w:val="13"/>
        </w:numPr>
        <w:tabs>
          <w:tab w:val="left" w:pos="503"/>
        </w:tabs>
        <w:ind w:left="503" w:hanging="360"/>
      </w:pPr>
      <w:r>
        <w:t>MATERIALELE</w:t>
      </w:r>
      <w:r>
        <w:rPr>
          <w:spacing w:val="-6"/>
        </w:rPr>
        <w:t xml:space="preserve"> </w:t>
      </w:r>
      <w:r>
        <w:t>ŞI</w:t>
      </w:r>
      <w:r>
        <w:rPr>
          <w:spacing w:val="-5"/>
        </w:rPr>
        <w:t xml:space="preserve"> </w:t>
      </w:r>
      <w:r>
        <w:t>EXECUŢIA</w:t>
      </w:r>
      <w:r>
        <w:rPr>
          <w:spacing w:val="-4"/>
        </w:rPr>
        <w:t xml:space="preserve"> </w:t>
      </w:r>
      <w:r>
        <w:rPr>
          <w:spacing w:val="-2"/>
        </w:rPr>
        <w:t>LUCRĂRILOR</w:t>
      </w:r>
    </w:p>
    <w:p w:rsidR="009E60C9" w:rsidRDefault="00E5643D">
      <w:pPr>
        <w:pStyle w:val="a5"/>
        <w:numPr>
          <w:ilvl w:val="1"/>
          <w:numId w:val="13"/>
        </w:numPr>
        <w:tabs>
          <w:tab w:val="left" w:pos="694"/>
        </w:tabs>
        <w:ind w:left="143" w:right="454" w:firstLine="0"/>
        <w:jc w:val="both"/>
        <w:rPr>
          <w:sz w:val="24"/>
        </w:rPr>
      </w:pPr>
      <w:r>
        <w:rPr>
          <w:sz w:val="24"/>
        </w:rPr>
        <w:t>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9E60C9" w:rsidRDefault="009E60C9">
      <w:pPr>
        <w:pStyle w:val="a5"/>
        <w:rPr>
          <w:sz w:val="24"/>
        </w:rPr>
        <w:sectPr w:rsidR="009E60C9">
          <w:pgSz w:w="11910" w:h="16840"/>
          <w:pgMar w:top="900" w:right="566" w:bottom="280" w:left="1417" w:header="720" w:footer="720" w:gutter="0"/>
          <w:cols w:space="720"/>
        </w:sectPr>
      </w:pPr>
    </w:p>
    <w:p w:rsidR="009E60C9" w:rsidRDefault="00E5643D">
      <w:pPr>
        <w:pStyle w:val="a5"/>
        <w:numPr>
          <w:ilvl w:val="1"/>
          <w:numId w:val="13"/>
        </w:numPr>
        <w:tabs>
          <w:tab w:val="left" w:pos="701"/>
        </w:tabs>
        <w:spacing w:before="67"/>
        <w:ind w:left="143" w:right="460" w:firstLine="0"/>
        <w:jc w:val="both"/>
        <w:rPr>
          <w:sz w:val="24"/>
        </w:rPr>
      </w:pPr>
      <w:r>
        <w:rPr>
          <w:sz w:val="24"/>
        </w:rPr>
        <w:lastRenderedPageBreak/>
        <w:t>Costul probelor şi încercărilor va fi suportat de Antreprenor, dacă acesta este prevăzut în documentaţie, în caz contrar cheltuielile vor fi suportate de Beneficiar.</w:t>
      </w:r>
    </w:p>
    <w:p w:rsidR="009E60C9" w:rsidRDefault="00E5643D">
      <w:pPr>
        <w:pStyle w:val="a5"/>
        <w:numPr>
          <w:ilvl w:val="1"/>
          <w:numId w:val="13"/>
        </w:numPr>
        <w:tabs>
          <w:tab w:val="left" w:pos="690"/>
        </w:tabs>
        <w:ind w:left="143" w:right="451" w:firstLine="0"/>
        <w:jc w:val="both"/>
        <w:rPr>
          <w:sz w:val="24"/>
        </w:rPr>
      </w:pPr>
      <w:r>
        <w:rPr>
          <w:sz w:val="24"/>
        </w:rPr>
        <w:t>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rsidR="009E60C9" w:rsidRDefault="00E5643D">
      <w:pPr>
        <w:pStyle w:val="a5"/>
        <w:numPr>
          <w:ilvl w:val="1"/>
          <w:numId w:val="13"/>
        </w:numPr>
        <w:tabs>
          <w:tab w:val="left" w:pos="699"/>
        </w:tabs>
        <w:ind w:left="143" w:right="453" w:firstLine="0"/>
        <w:jc w:val="both"/>
        <w:rPr>
          <w:sz w:val="24"/>
        </w:rPr>
      </w:pPr>
      <w:r>
        <w:rPr>
          <w:sz w:val="24"/>
        </w:rPr>
        <w:t>Beneficiarul, proiectantul sau orice altă persoană autorizată de aceştia au acces tot timpul</w:t>
      </w:r>
      <w:r>
        <w:rPr>
          <w:spacing w:val="40"/>
          <w:sz w:val="24"/>
        </w:rPr>
        <w:t xml:space="preserve"> </w:t>
      </w:r>
      <w:r>
        <w:rPr>
          <w:sz w:val="24"/>
        </w:rPr>
        <w:t xml:space="preserve">la lucrări pe şantier şi în locurile unde se pregăteşte lucrarea, în depozite de materiale </w:t>
      </w:r>
      <w:r>
        <w:rPr>
          <w:spacing w:val="-2"/>
          <w:sz w:val="24"/>
        </w:rPr>
        <w:t>prefabricate.</w:t>
      </w:r>
    </w:p>
    <w:p w:rsidR="009E60C9" w:rsidRDefault="00E5643D">
      <w:pPr>
        <w:pStyle w:val="a5"/>
        <w:numPr>
          <w:ilvl w:val="1"/>
          <w:numId w:val="13"/>
        </w:numPr>
        <w:tabs>
          <w:tab w:val="left" w:pos="733"/>
        </w:tabs>
        <w:ind w:left="143" w:right="450" w:firstLine="0"/>
        <w:jc w:val="both"/>
        <w:rPr>
          <w:sz w:val="24"/>
        </w:rPr>
      </w:pPr>
      <w:r>
        <w:rPr>
          <w:sz w:val="24"/>
        </w:rPr>
        <w:t>Lucrările care devin ascunse nu vor fi acoperite fără aprobarea Dirigintelui de șantier atestat</w:t>
      </w:r>
      <w:r>
        <w:rPr>
          <w:spacing w:val="-3"/>
          <w:sz w:val="24"/>
        </w:rPr>
        <w:t xml:space="preserve"> </w:t>
      </w:r>
      <w:r>
        <w:rPr>
          <w:sz w:val="24"/>
        </w:rPr>
        <w:t>şi,</w:t>
      </w:r>
      <w:r>
        <w:rPr>
          <w:spacing w:val="-3"/>
          <w:sz w:val="24"/>
        </w:rPr>
        <w:t xml:space="preserve"> </w:t>
      </w:r>
      <w:r>
        <w:rPr>
          <w:sz w:val="24"/>
        </w:rPr>
        <w:t>după</w:t>
      </w:r>
      <w:r>
        <w:rPr>
          <w:spacing w:val="-2"/>
          <w:sz w:val="24"/>
        </w:rPr>
        <w:t xml:space="preserve"> </w:t>
      </w:r>
      <w:r>
        <w:rPr>
          <w:sz w:val="24"/>
        </w:rPr>
        <w:t>caz,</w:t>
      </w:r>
      <w:r>
        <w:rPr>
          <w:spacing w:val="-3"/>
          <w:sz w:val="24"/>
        </w:rPr>
        <w:t xml:space="preserve"> </w:t>
      </w:r>
      <w:r>
        <w:rPr>
          <w:sz w:val="24"/>
        </w:rPr>
        <w:t>a</w:t>
      </w:r>
      <w:r>
        <w:rPr>
          <w:spacing w:val="-1"/>
          <w:sz w:val="24"/>
        </w:rPr>
        <w:t xml:space="preserve"> </w:t>
      </w:r>
      <w:r>
        <w:rPr>
          <w:sz w:val="24"/>
        </w:rPr>
        <w:t>proiectantului,</w:t>
      </w:r>
      <w:r>
        <w:rPr>
          <w:spacing w:val="-3"/>
          <w:sz w:val="24"/>
        </w:rPr>
        <w:t xml:space="preserve"> </w:t>
      </w:r>
      <w:r>
        <w:rPr>
          <w:sz w:val="24"/>
        </w:rPr>
        <w:t>Antreprenorul</w:t>
      </w:r>
      <w:r>
        <w:rPr>
          <w:spacing w:val="-3"/>
          <w:sz w:val="24"/>
        </w:rPr>
        <w:t xml:space="preserve"> </w:t>
      </w:r>
      <w:r>
        <w:rPr>
          <w:sz w:val="24"/>
        </w:rPr>
        <w:t>asigurând</w:t>
      </w:r>
      <w:r>
        <w:rPr>
          <w:spacing w:val="-3"/>
          <w:sz w:val="24"/>
        </w:rPr>
        <w:t xml:space="preserve"> </w:t>
      </w:r>
      <w:r>
        <w:rPr>
          <w:sz w:val="24"/>
        </w:rPr>
        <w:t>posibilitatea</w:t>
      </w:r>
      <w:r>
        <w:rPr>
          <w:spacing w:val="-3"/>
          <w:sz w:val="24"/>
        </w:rPr>
        <w:t xml:space="preserve"> </w:t>
      </w:r>
      <w:r>
        <w:rPr>
          <w:sz w:val="24"/>
        </w:rPr>
        <w:t>acestora</w:t>
      </w:r>
      <w:r>
        <w:rPr>
          <w:spacing w:val="-4"/>
          <w:sz w:val="24"/>
        </w:rPr>
        <w:t xml:space="preserve"> </w:t>
      </w:r>
      <w:r>
        <w:rPr>
          <w:sz w:val="24"/>
        </w:rPr>
        <w:t>să</w:t>
      </w:r>
      <w:r>
        <w:rPr>
          <w:spacing w:val="-2"/>
          <w:sz w:val="24"/>
        </w:rPr>
        <w:t xml:space="preserve"> </w:t>
      </w:r>
      <w:r>
        <w:rPr>
          <w:sz w:val="24"/>
        </w:rPr>
        <w:t>examineze şi să urmărească orice lucrare care urmează să fie ascunsă. Antreprenorul va anunţa dirigintele</w:t>
      </w:r>
      <w:r>
        <w:rPr>
          <w:spacing w:val="40"/>
          <w:sz w:val="24"/>
        </w:rPr>
        <w:t xml:space="preserve"> </w:t>
      </w:r>
      <w:r>
        <w:rPr>
          <w:sz w:val="24"/>
        </w:rPr>
        <w:t>de șantier atestat, proiectantul ori de câte ori astfel de lucrări, inclusiv fundaţiile clădirii, sunt gata pentru a fi examinate. Dirigintele de șantier atestat şi proiectantul vor participa la examinarea şi măsurarea lucrărilor.</w:t>
      </w:r>
    </w:p>
    <w:p w:rsidR="009E60C9" w:rsidRDefault="00E5643D">
      <w:pPr>
        <w:pStyle w:val="a5"/>
        <w:numPr>
          <w:ilvl w:val="1"/>
          <w:numId w:val="13"/>
        </w:numPr>
        <w:tabs>
          <w:tab w:val="left" w:pos="699"/>
        </w:tabs>
        <w:spacing w:before="1"/>
        <w:ind w:left="143" w:right="458" w:firstLine="0"/>
        <w:jc w:val="both"/>
        <w:rPr>
          <w:sz w:val="24"/>
        </w:rPr>
      </w:pPr>
      <w:r>
        <w:rPr>
          <w:sz w:val="24"/>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rsidR="009E60C9" w:rsidRDefault="00E5643D">
      <w:pPr>
        <w:pStyle w:val="a5"/>
        <w:numPr>
          <w:ilvl w:val="1"/>
          <w:numId w:val="13"/>
        </w:numPr>
        <w:tabs>
          <w:tab w:val="left" w:pos="699"/>
        </w:tabs>
        <w:ind w:left="143" w:right="459" w:firstLine="0"/>
        <w:jc w:val="both"/>
        <w:rPr>
          <w:sz w:val="24"/>
        </w:rPr>
      </w:pPr>
      <w:r>
        <w:rPr>
          <w:sz w:val="24"/>
        </w:rPr>
        <w:t>Costurile pentru consumul de utilităţi, precum şi cel al contoarelor sau al altor aparate de măsurat se suportă de către Antreprenor. În cazul mai multor antreprenori, costurile se suportă proporţional de către aceştia.</w:t>
      </w:r>
    </w:p>
    <w:p w:rsidR="009E60C9" w:rsidRDefault="00E5643D">
      <w:pPr>
        <w:pStyle w:val="a5"/>
        <w:numPr>
          <w:ilvl w:val="1"/>
          <w:numId w:val="13"/>
        </w:numPr>
        <w:tabs>
          <w:tab w:val="left" w:pos="701"/>
        </w:tabs>
        <w:ind w:left="143" w:right="452" w:firstLine="0"/>
        <w:jc w:val="both"/>
        <w:rPr>
          <w:sz w:val="24"/>
        </w:rPr>
      </w:pPr>
      <w:r>
        <w:rPr>
          <w:sz w:val="24"/>
        </w:rPr>
        <w:t>Lucrările executate de Antreprenor în afara celor prevăzute în contract sau fără dispoziţia Beneficiarului, precum și cele care nu respectă prevederile contractului, fără a exista în acest</w:t>
      </w:r>
      <w:r>
        <w:rPr>
          <w:spacing w:val="40"/>
          <w:sz w:val="24"/>
        </w:rPr>
        <w:t xml:space="preserve"> </w:t>
      </w:r>
      <w:r>
        <w:rPr>
          <w:sz w:val="24"/>
        </w:rPr>
        <w:t>sens o dispoziţie expresă a Beneficiarului, nu vor fi plătite Antreprenorului. Antreprenorul trebuie să înlăture aceste lucrări, în termenul stabilit cu Beneficiarul. De asemenea, el răspunde în</w:t>
      </w:r>
      <w:r>
        <w:rPr>
          <w:spacing w:val="-1"/>
          <w:sz w:val="24"/>
        </w:rPr>
        <w:t xml:space="preserve"> </w:t>
      </w:r>
      <w:r>
        <w:rPr>
          <w:sz w:val="24"/>
        </w:rPr>
        <w:t>faţa</w:t>
      </w:r>
      <w:r>
        <w:rPr>
          <w:spacing w:val="-2"/>
          <w:sz w:val="24"/>
        </w:rPr>
        <w:t xml:space="preserve"> </w:t>
      </w:r>
      <w:r>
        <w:rPr>
          <w:sz w:val="24"/>
        </w:rPr>
        <w:t>Beneficiarului</w:t>
      </w:r>
      <w:r>
        <w:rPr>
          <w:spacing w:val="-1"/>
          <w:sz w:val="24"/>
        </w:rPr>
        <w:t xml:space="preserve"> </w:t>
      </w:r>
      <w:r>
        <w:rPr>
          <w:sz w:val="24"/>
        </w:rPr>
        <w:t>de toate</w:t>
      </w:r>
      <w:r>
        <w:rPr>
          <w:spacing w:val="-2"/>
          <w:sz w:val="24"/>
        </w:rPr>
        <w:t xml:space="preserve"> </w:t>
      </w:r>
      <w:r>
        <w:rPr>
          <w:sz w:val="24"/>
        </w:rPr>
        <w:t>pagubele</w:t>
      </w:r>
      <w:r>
        <w:rPr>
          <w:spacing w:val="-2"/>
          <w:sz w:val="24"/>
        </w:rPr>
        <w:t xml:space="preserve"> </w:t>
      </w:r>
      <w:r>
        <w:rPr>
          <w:sz w:val="24"/>
        </w:rPr>
        <w:t>pe care</w:t>
      </w:r>
      <w:r>
        <w:rPr>
          <w:spacing w:val="-2"/>
          <w:sz w:val="24"/>
        </w:rPr>
        <w:t xml:space="preserve"> </w:t>
      </w:r>
      <w:r>
        <w:rPr>
          <w:sz w:val="24"/>
        </w:rPr>
        <w:t>le-a</w:t>
      </w:r>
      <w:r>
        <w:rPr>
          <w:spacing w:val="-2"/>
          <w:sz w:val="24"/>
        </w:rPr>
        <w:t xml:space="preserve"> </w:t>
      </w:r>
      <w:r>
        <w:rPr>
          <w:sz w:val="24"/>
        </w:rPr>
        <w:t>provocat</w:t>
      </w:r>
      <w:r>
        <w:rPr>
          <w:spacing w:val="-1"/>
          <w:sz w:val="24"/>
        </w:rPr>
        <w:t xml:space="preserve"> </w:t>
      </w:r>
      <w:r>
        <w:rPr>
          <w:sz w:val="24"/>
        </w:rPr>
        <w:t>acestuia. Lucrările</w:t>
      </w:r>
      <w:r>
        <w:rPr>
          <w:spacing w:val="-2"/>
          <w:sz w:val="24"/>
        </w:rPr>
        <w:t xml:space="preserve"> </w:t>
      </w:r>
      <w:r>
        <w:rPr>
          <w:sz w:val="24"/>
        </w:rPr>
        <w:t>respective</w:t>
      </w:r>
      <w:r>
        <w:rPr>
          <w:spacing w:val="-2"/>
          <w:sz w:val="24"/>
        </w:rPr>
        <w:t xml:space="preserve"> </w:t>
      </w:r>
      <w:r>
        <w:rPr>
          <w:sz w:val="24"/>
        </w:rPr>
        <w:t>vor fi plătite Antreprenorului numai dacă se dovedesc a fi necesare şi se presupune că ele corespund voinţei Beneficiarului, în care caz vor fi notificate imediat.</w:t>
      </w:r>
    </w:p>
    <w:p w:rsidR="009E60C9" w:rsidRDefault="009E60C9">
      <w:pPr>
        <w:pStyle w:val="a3"/>
        <w:spacing w:before="3"/>
        <w:ind w:left="0"/>
        <w:jc w:val="left"/>
      </w:pPr>
    </w:p>
    <w:p w:rsidR="009E60C9" w:rsidRDefault="00E5643D">
      <w:pPr>
        <w:pStyle w:val="1"/>
        <w:numPr>
          <w:ilvl w:val="0"/>
          <w:numId w:val="13"/>
        </w:numPr>
        <w:tabs>
          <w:tab w:val="left" w:pos="503"/>
        </w:tabs>
        <w:ind w:left="503" w:hanging="360"/>
        <w:jc w:val="both"/>
      </w:pPr>
      <w:r>
        <w:t>PERIOADA</w:t>
      </w:r>
      <w:r>
        <w:rPr>
          <w:spacing w:val="-2"/>
        </w:rPr>
        <w:t xml:space="preserve"> </w:t>
      </w:r>
      <w:r>
        <w:t>DE</w:t>
      </w:r>
      <w:r>
        <w:rPr>
          <w:spacing w:val="-3"/>
        </w:rPr>
        <w:t xml:space="preserve"> </w:t>
      </w:r>
      <w:r>
        <w:t>GARANŢIE</w:t>
      </w:r>
      <w:r>
        <w:rPr>
          <w:spacing w:val="-3"/>
        </w:rPr>
        <w:t xml:space="preserve"> </w:t>
      </w:r>
      <w:r>
        <w:t>ŞI</w:t>
      </w:r>
      <w:r>
        <w:rPr>
          <w:spacing w:val="-4"/>
        </w:rPr>
        <w:t xml:space="preserve"> </w:t>
      </w:r>
      <w:r>
        <w:t>REMEDIERI</w:t>
      </w:r>
      <w:r>
        <w:rPr>
          <w:spacing w:val="-4"/>
        </w:rPr>
        <w:t xml:space="preserve"> </w:t>
      </w:r>
      <w:r>
        <w:t>ÎN</w:t>
      </w:r>
      <w:r>
        <w:rPr>
          <w:spacing w:val="-4"/>
        </w:rPr>
        <w:t xml:space="preserve"> </w:t>
      </w:r>
      <w:r>
        <w:t>PERIOADA</w:t>
      </w:r>
      <w:r>
        <w:rPr>
          <w:spacing w:val="-4"/>
        </w:rPr>
        <w:t xml:space="preserve"> </w:t>
      </w:r>
      <w:r>
        <w:t xml:space="preserve">DE </w:t>
      </w:r>
      <w:r>
        <w:rPr>
          <w:spacing w:val="-2"/>
        </w:rPr>
        <w:t>GARANŢIE</w:t>
      </w:r>
    </w:p>
    <w:p w:rsidR="009E60C9" w:rsidRDefault="00E5643D">
      <w:pPr>
        <w:pStyle w:val="a5"/>
        <w:numPr>
          <w:ilvl w:val="1"/>
          <w:numId w:val="13"/>
        </w:numPr>
        <w:tabs>
          <w:tab w:val="left" w:pos="683"/>
        </w:tabs>
        <w:spacing w:line="274" w:lineRule="exact"/>
        <w:ind w:left="683" w:hanging="540"/>
        <w:jc w:val="both"/>
        <w:rPr>
          <w:sz w:val="24"/>
        </w:rPr>
      </w:pPr>
      <w:r>
        <w:rPr>
          <w:sz w:val="24"/>
        </w:rPr>
        <w:t>Perioada</w:t>
      </w:r>
      <w:r>
        <w:rPr>
          <w:spacing w:val="-4"/>
          <w:sz w:val="24"/>
        </w:rPr>
        <w:t xml:space="preserve"> </w:t>
      </w:r>
      <w:r>
        <w:rPr>
          <w:sz w:val="24"/>
        </w:rPr>
        <w:t>de</w:t>
      </w:r>
      <w:r>
        <w:rPr>
          <w:spacing w:val="1"/>
          <w:sz w:val="24"/>
        </w:rPr>
        <w:t xml:space="preserve"> </w:t>
      </w:r>
      <w:r>
        <w:rPr>
          <w:sz w:val="24"/>
        </w:rPr>
        <w:t>garanție</w:t>
      </w:r>
      <w:r>
        <w:rPr>
          <w:spacing w:val="-2"/>
          <w:sz w:val="24"/>
        </w:rPr>
        <w:t xml:space="preserve"> </w:t>
      </w:r>
      <w:r>
        <w:rPr>
          <w:sz w:val="24"/>
        </w:rPr>
        <w:t>curge</w:t>
      </w:r>
      <w:r>
        <w:rPr>
          <w:spacing w:val="-1"/>
          <w:sz w:val="24"/>
        </w:rPr>
        <w:t xml:space="preserve"> </w:t>
      </w:r>
      <w:r>
        <w:rPr>
          <w:sz w:val="24"/>
        </w:rPr>
        <w:t>de</w:t>
      </w:r>
      <w:r>
        <w:rPr>
          <w:spacing w:val="-2"/>
          <w:sz w:val="24"/>
        </w:rPr>
        <w:t xml:space="preserve"> </w:t>
      </w:r>
      <w:r>
        <w:rPr>
          <w:sz w:val="24"/>
        </w:rPr>
        <w:t>la data</w:t>
      </w:r>
      <w:r>
        <w:rPr>
          <w:spacing w:val="-2"/>
          <w:sz w:val="24"/>
        </w:rPr>
        <w:t xml:space="preserve"> </w:t>
      </w:r>
      <w:r>
        <w:rPr>
          <w:sz w:val="24"/>
        </w:rPr>
        <w:t>recepției la</w:t>
      </w:r>
      <w:r>
        <w:rPr>
          <w:spacing w:val="-2"/>
          <w:sz w:val="24"/>
        </w:rPr>
        <w:t xml:space="preserve"> </w:t>
      </w:r>
      <w:r>
        <w:rPr>
          <w:sz w:val="24"/>
        </w:rPr>
        <w:t>terminarea</w:t>
      </w:r>
      <w:r>
        <w:rPr>
          <w:spacing w:val="-1"/>
          <w:sz w:val="24"/>
        </w:rPr>
        <w:t xml:space="preserve"> </w:t>
      </w:r>
      <w:r>
        <w:rPr>
          <w:sz w:val="24"/>
        </w:rPr>
        <w:t>lucrărilor și este</w:t>
      </w:r>
      <w:r>
        <w:rPr>
          <w:spacing w:val="59"/>
          <w:sz w:val="24"/>
        </w:rPr>
        <w:t xml:space="preserve"> </w:t>
      </w:r>
      <w:r>
        <w:rPr>
          <w:sz w:val="24"/>
        </w:rPr>
        <w:t>de</w:t>
      </w:r>
      <w:r>
        <w:rPr>
          <w:spacing w:val="61"/>
          <w:sz w:val="24"/>
        </w:rPr>
        <w:t xml:space="preserve"> </w:t>
      </w:r>
      <w:r>
        <w:rPr>
          <w:sz w:val="24"/>
        </w:rPr>
        <w:t xml:space="preserve">36 </w:t>
      </w:r>
      <w:r>
        <w:rPr>
          <w:spacing w:val="-2"/>
          <w:sz w:val="24"/>
        </w:rPr>
        <w:t>luni.</w:t>
      </w:r>
    </w:p>
    <w:p w:rsidR="009E60C9" w:rsidRDefault="00E5643D">
      <w:pPr>
        <w:pStyle w:val="a5"/>
        <w:numPr>
          <w:ilvl w:val="1"/>
          <w:numId w:val="13"/>
        </w:numPr>
        <w:tabs>
          <w:tab w:val="left" w:pos="694"/>
        </w:tabs>
        <w:ind w:left="143" w:right="458" w:firstLine="0"/>
        <w:jc w:val="both"/>
        <w:rPr>
          <w:sz w:val="24"/>
        </w:rPr>
      </w:pPr>
      <w:r>
        <w:rPr>
          <w:sz w:val="24"/>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9E60C9" w:rsidRDefault="00E5643D">
      <w:pPr>
        <w:pStyle w:val="a5"/>
        <w:numPr>
          <w:ilvl w:val="1"/>
          <w:numId w:val="13"/>
        </w:numPr>
        <w:tabs>
          <w:tab w:val="left" w:pos="764"/>
        </w:tabs>
        <w:ind w:left="143" w:right="457" w:firstLine="0"/>
        <w:jc w:val="both"/>
        <w:rPr>
          <w:sz w:val="24"/>
        </w:rPr>
      </w:pPr>
      <w:r>
        <w:rPr>
          <w:sz w:val="24"/>
        </w:rPr>
        <w:t>Intervenţiile efectuate în perioada de garanţie, aflate în sarcina Antreprenorului, se realizează pe cheltuiala acestuia, în cazul în care ele sunt necesare ca urmare a:</w:t>
      </w:r>
    </w:p>
    <w:p w:rsidR="009E60C9" w:rsidRDefault="00E5643D">
      <w:pPr>
        <w:pStyle w:val="a5"/>
        <w:numPr>
          <w:ilvl w:val="0"/>
          <w:numId w:val="6"/>
        </w:numPr>
        <w:tabs>
          <w:tab w:val="left" w:pos="403"/>
        </w:tabs>
        <w:spacing w:before="1"/>
        <w:ind w:right="459" w:firstLine="0"/>
        <w:jc w:val="both"/>
        <w:rPr>
          <w:sz w:val="24"/>
        </w:rPr>
      </w:pPr>
      <w:r>
        <w:rPr>
          <w:sz w:val="24"/>
        </w:rPr>
        <w:t>utilizării de materiale, instalaţii sau a unei manopere neconforme cu prevederile contractului și/sau cu prevederile documentației tehnico-economice;</w:t>
      </w:r>
    </w:p>
    <w:p w:rsidR="009E60C9" w:rsidRDefault="00E5643D">
      <w:pPr>
        <w:pStyle w:val="a5"/>
        <w:numPr>
          <w:ilvl w:val="0"/>
          <w:numId w:val="6"/>
        </w:numPr>
        <w:tabs>
          <w:tab w:val="left" w:pos="408"/>
        </w:tabs>
        <w:ind w:right="462" w:firstLine="0"/>
        <w:jc w:val="both"/>
        <w:rPr>
          <w:sz w:val="24"/>
        </w:rPr>
      </w:pPr>
      <w:r>
        <w:rPr>
          <w:sz w:val="24"/>
        </w:rPr>
        <w:t>neglijenţei sau neîndeplinirii de către Antreprenor a oricăreia dintre obligaţiile care îi revin în baza contractului.</w:t>
      </w:r>
    </w:p>
    <w:p w:rsidR="009E60C9" w:rsidRDefault="00E5643D">
      <w:pPr>
        <w:pStyle w:val="a5"/>
        <w:numPr>
          <w:ilvl w:val="1"/>
          <w:numId w:val="13"/>
        </w:numPr>
        <w:tabs>
          <w:tab w:val="left" w:pos="721"/>
        </w:tabs>
        <w:ind w:left="143" w:right="453" w:firstLine="0"/>
        <w:jc w:val="both"/>
        <w:rPr>
          <w:sz w:val="24"/>
        </w:rPr>
      </w:pPr>
      <w:r>
        <w:rPr>
          <w:sz w:val="24"/>
        </w:rPr>
        <w:t>Defectele şi lipsurile constatate de Beneficiar, în perioada de garanţie, trebuie aduse la cunoştinţa Antreprenorului, iar acesta, este obligat să remedieze defecţiunea în cel mai scurt</w:t>
      </w:r>
      <w:r>
        <w:rPr>
          <w:spacing w:val="40"/>
          <w:sz w:val="24"/>
        </w:rPr>
        <w:t xml:space="preserve"> </w:t>
      </w:r>
      <w:r>
        <w:rPr>
          <w:sz w:val="24"/>
        </w:rPr>
        <w:t>timp posibil, potrivit naturii și gravității defecţiunii. Remedierea defectelor va fi urmată, obligatoriu, de o recepție cantitativă și calitativă a lucrărilor, va fi consemnată într-un proces-verbal/notă de constatare încheiat între Părți.</w:t>
      </w:r>
    </w:p>
    <w:p w:rsidR="009E60C9" w:rsidRDefault="009E60C9">
      <w:pPr>
        <w:pStyle w:val="a3"/>
        <w:spacing w:before="5"/>
        <w:ind w:left="0"/>
        <w:jc w:val="left"/>
      </w:pPr>
    </w:p>
    <w:p w:rsidR="009E60C9" w:rsidRDefault="00E5643D">
      <w:pPr>
        <w:pStyle w:val="1"/>
        <w:numPr>
          <w:ilvl w:val="0"/>
          <w:numId w:val="13"/>
        </w:numPr>
        <w:tabs>
          <w:tab w:val="left" w:pos="503"/>
        </w:tabs>
        <w:spacing w:before="1"/>
        <w:ind w:left="503" w:hanging="360"/>
        <w:jc w:val="both"/>
      </w:pPr>
      <w:r>
        <w:t>RĂSPUNDEREA</w:t>
      </w:r>
      <w:r>
        <w:rPr>
          <w:spacing w:val="-7"/>
        </w:rPr>
        <w:t xml:space="preserve"> </w:t>
      </w:r>
      <w:r>
        <w:rPr>
          <w:spacing w:val="-2"/>
        </w:rPr>
        <w:t>PĂRŢILOR</w:t>
      </w:r>
    </w:p>
    <w:p w:rsidR="009E60C9" w:rsidRDefault="00E5643D">
      <w:pPr>
        <w:pStyle w:val="a5"/>
        <w:numPr>
          <w:ilvl w:val="1"/>
          <w:numId w:val="13"/>
        </w:numPr>
        <w:tabs>
          <w:tab w:val="left" w:pos="785"/>
        </w:tabs>
        <w:ind w:left="143" w:right="457" w:firstLine="0"/>
        <w:jc w:val="both"/>
        <w:rPr>
          <w:sz w:val="24"/>
        </w:rPr>
      </w:pPr>
      <w:r>
        <w:rPr>
          <w:sz w:val="24"/>
        </w:rPr>
        <w:t>Părţile poartă răspundere pentru neexecutarea sau executarea necorespunzătoare a obligaţiilor</w:t>
      </w:r>
      <w:r>
        <w:rPr>
          <w:spacing w:val="40"/>
          <w:sz w:val="24"/>
        </w:rPr>
        <w:t xml:space="preserve"> </w:t>
      </w:r>
      <w:r>
        <w:rPr>
          <w:sz w:val="24"/>
        </w:rPr>
        <w:t xml:space="preserve">prevăzute de prezentul contract în conformitate cu actele normative a Republicii </w:t>
      </w:r>
      <w:r>
        <w:rPr>
          <w:spacing w:val="-2"/>
          <w:sz w:val="24"/>
        </w:rPr>
        <w:t>Moldova.</w:t>
      </w:r>
    </w:p>
    <w:p w:rsidR="009E60C9" w:rsidRDefault="00E5643D">
      <w:pPr>
        <w:pStyle w:val="a5"/>
        <w:numPr>
          <w:ilvl w:val="1"/>
          <w:numId w:val="13"/>
        </w:numPr>
        <w:tabs>
          <w:tab w:val="left" w:pos="685"/>
        </w:tabs>
        <w:ind w:left="143" w:right="453" w:firstLine="0"/>
        <w:jc w:val="both"/>
        <w:rPr>
          <w:sz w:val="24"/>
        </w:rPr>
      </w:pPr>
      <w:r>
        <w:rPr>
          <w:sz w:val="24"/>
        </w:rPr>
        <w:t>Dacă</w:t>
      </w:r>
      <w:r>
        <w:rPr>
          <w:spacing w:val="-2"/>
          <w:sz w:val="24"/>
        </w:rPr>
        <w:t xml:space="preserve"> </w:t>
      </w:r>
      <w:r>
        <w:rPr>
          <w:sz w:val="24"/>
        </w:rPr>
        <w:t>în</w:t>
      </w:r>
      <w:r>
        <w:rPr>
          <w:spacing w:val="-1"/>
          <w:sz w:val="24"/>
        </w:rPr>
        <w:t xml:space="preserve"> </w:t>
      </w:r>
      <w:r>
        <w:rPr>
          <w:sz w:val="24"/>
        </w:rPr>
        <w:t>legătură</w:t>
      </w:r>
      <w:r>
        <w:rPr>
          <w:spacing w:val="-2"/>
          <w:sz w:val="24"/>
        </w:rPr>
        <w:t xml:space="preserve"> </w:t>
      </w:r>
      <w:r>
        <w:rPr>
          <w:sz w:val="24"/>
        </w:rPr>
        <w:t>cu executarea</w:t>
      </w:r>
      <w:r>
        <w:rPr>
          <w:spacing w:val="-2"/>
          <w:sz w:val="24"/>
        </w:rPr>
        <w:t xml:space="preserve"> </w:t>
      </w:r>
      <w:r>
        <w:rPr>
          <w:sz w:val="24"/>
        </w:rPr>
        <w:t>lucrărilor</w:t>
      </w:r>
      <w:r>
        <w:rPr>
          <w:spacing w:val="-2"/>
          <w:sz w:val="24"/>
        </w:rPr>
        <w:t xml:space="preserve"> </w:t>
      </w:r>
      <w:r>
        <w:rPr>
          <w:sz w:val="24"/>
        </w:rPr>
        <w:t>de</w:t>
      </w:r>
      <w:r>
        <w:rPr>
          <w:spacing w:val="-2"/>
          <w:sz w:val="24"/>
        </w:rPr>
        <w:t xml:space="preserve"> </w:t>
      </w:r>
      <w:r>
        <w:rPr>
          <w:sz w:val="24"/>
        </w:rPr>
        <w:t>construcţii</w:t>
      </w:r>
      <w:r>
        <w:rPr>
          <w:spacing w:val="-1"/>
          <w:sz w:val="24"/>
        </w:rPr>
        <w:t xml:space="preserve"> </w:t>
      </w:r>
      <w:r>
        <w:rPr>
          <w:sz w:val="24"/>
        </w:rPr>
        <w:t>se produce</w:t>
      </w:r>
      <w:r>
        <w:rPr>
          <w:spacing w:val="-2"/>
          <w:sz w:val="24"/>
        </w:rPr>
        <w:t xml:space="preserve"> </w:t>
      </w:r>
      <w:r>
        <w:rPr>
          <w:sz w:val="24"/>
        </w:rPr>
        <w:t>o</w:t>
      </w:r>
      <w:r>
        <w:rPr>
          <w:spacing w:val="-1"/>
          <w:sz w:val="24"/>
        </w:rPr>
        <w:t xml:space="preserve"> </w:t>
      </w:r>
      <w:r>
        <w:rPr>
          <w:sz w:val="24"/>
        </w:rPr>
        <w:t>daună</w:t>
      </w:r>
      <w:r>
        <w:rPr>
          <w:spacing w:val="-2"/>
          <w:sz w:val="24"/>
        </w:rPr>
        <w:t xml:space="preserve"> </w:t>
      </w:r>
      <w:r>
        <w:rPr>
          <w:sz w:val="24"/>
        </w:rPr>
        <w:t>unui</w:t>
      </w:r>
      <w:r>
        <w:rPr>
          <w:spacing w:val="-1"/>
          <w:sz w:val="24"/>
        </w:rPr>
        <w:t xml:space="preserve"> </w:t>
      </w:r>
      <w:r>
        <w:rPr>
          <w:sz w:val="24"/>
        </w:rPr>
        <w:t>terţ,</w:t>
      </w:r>
      <w:r>
        <w:rPr>
          <w:spacing w:val="-1"/>
          <w:sz w:val="24"/>
        </w:rPr>
        <w:t xml:space="preserve"> </w:t>
      </w:r>
      <w:r>
        <w:rPr>
          <w:sz w:val="24"/>
        </w:rPr>
        <w:t>părţile contractante</w:t>
      </w:r>
      <w:r>
        <w:rPr>
          <w:spacing w:val="61"/>
          <w:w w:val="150"/>
          <w:sz w:val="24"/>
        </w:rPr>
        <w:t xml:space="preserve"> </w:t>
      </w:r>
      <w:r>
        <w:rPr>
          <w:sz w:val="24"/>
        </w:rPr>
        <w:t>răspund</w:t>
      </w:r>
      <w:r>
        <w:rPr>
          <w:spacing w:val="65"/>
          <w:w w:val="150"/>
          <w:sz w:val="24"/>
        </w:rPr>
        <w:t xml:space="preserve"> </w:t>
      </w:r>
      <w:r>
        <w:rPr>
          <w:sz w:val="24"/>
        </w:rPr>
        <w:t>solidar,</w:t>
      </w:r>
      <w:r>
        <w:rPr>
          <w:spacing w:val="65"/>
          <w:w w:val="150"/>
          <w:sz w:val="24"/>
        </w:rPr>
        <w:t xml:space="preserve"> </w:t>
      </w:r>
      <w:r>
        <w:rPr>
          <w:sz w:val="24"/>
        </w:rPr>
        <w:t>conform</w:t>
      </w:r>
      <w:r>
        <w:rPr>
          <w:spacing w:val="64"/>
          <w:w w:val="150"/>
          <w:sz w:val="24"/>
        </w:rPr>
        <w:t xml:space="preserve"> </w:t>
      </w:r>
      <w:r>
        <w:rPr>
          <w:sz w:val="24"/>
        </w:rPr>
        <w:t>prevederilor</w:t>
      </w:r>
      <w:r>
        <w:rPr>
          <w:spacing w:val="65"/>
          <w:w w:val="150"/>
          <w:sz w:val="24"/>
        </w:rPr>
        <w:t xml:space="preserve"> </w:t>
      </w:r>
      <w:r>
        <w:rPr>
          <w:sz w:val="24"/>
        </w:rPr>
        <w:t>legale.</w:t>
      </w:r>
      <w:r>
        <w:rPr>
          <w:spacing w:val="64"/>
          <w:w w:val="150"/>
          <w:sz w:val="24"/>
        </w:rPr>
        <w:t xml:space="preserve"> </w:t>
      </w:r>
      <w:r>
        <w:rPr>
          <w:sz w:val="24"/>
        </w:rPr>
        <w:t>Pentru</w:t>
      </w:r>
      <w:r>
        <w:rPr>
          <w:spacing w:val="64"/>
          <w:w w:val="150"/>
          <w:sz w:val="24"/>
        </w:rPr>
        <w:t xml:space="preserve"> </w:t>
      </w:r>
      <w:r>
        <w:rPr>
          <w:sz w:val="24"/>
        </w:rPr>
        <w:t>stabilirea</w:t>
      </w:r>
      <w:r>
        <w:rPr>
          <w:spacing w:val="64"/>
          <w:w w:val="150"/>
          <w:sz w:val="24"/>
        </w:rPr>
        <w:t xml:space="preserve"> </w:t>
      </w:r>
      <w:r>
        <w:rPr>
          <w:sz w:val="24"/>
        </w:rPr>
        <w:t>între</w:t>
      </w:r>
      <w:r>
        <w:rPr>
          <w:spacing w:val="65"/>
          <w:w w:val="150"/>
          <w:sz w:val="24"/>
        </w:rPr>
        <w:t xml:space="preserve"> </w:t>
      </w:r>
      <w:r>
        <w:rPr>
          <w:sz w:val="24"/>
        </w:rPr>
        <w:t>părţi</w:t>
      </w:r>
      <w:r>
        <w:rPr>
          <w:spacing w:val="68"/>
          <w:w w:val="150"/>
          <w:sz w:val="24"/>
        </w:rPr>
        <w:t xml:space="preserve"> </w:t>
      </w:r>
      <w:r>
        <w:rPr>
          <w:spacing w:val="-10"/>
          <w:sz w:val="24"/>
        </w:rPr>
        <w:t>a</w:t>
      </w:r>
    </w:p>
    <w:p w:rsidR="009E60C9" w:rsidRDefault="009E60C9">
      <w:pPr>
        <w:pStyle w:val="a5"/>
        <w:rPr>
          <w:sz w:val="24"/>
        </w:rPr>
        <w:sectPr w:rsidR="009E60C9">
          <w:pgSz w:w="11910" w:h="16840"/>
          <w:pgMar w:top="900" w:right="566" w:bottom="280" w:left="1417" w:header="720" w:footer="720" w:gutter="0"/>
          <w:cols w:space="720"/>
        </w:sectPr>
      </w:pPr>
    </w:p>
    <w:p w:rsidR="009E60C9" w:rsidRDefault="00E5643D">
      <w:pPr>
        <w:pStyle w:val="a3"/>
        <w:spacing w:before="67"/>
        <w:ind w:right="456"/>
      </w:pPr>
      <w:r>
        <w:lastRenderedPageBreak/>
        <w:t>cuantumului răspunderii pentru dauna provocată se va ţine seama de gradul de vinovăţie a fiecăruia în producerea acesteia, dacă în clauzele contractuale nu s-a prevăzut altfel.</w:t>
      </w:r>
    </w:p>
    <w:p w:rsidR="009E60C9" w:rsidRDefault="00E5643D">
      <w:pPr>
        <w:pStyle w:val="a5"/>
        <w:numPr>
          <w:ilvl w:val="1"/>
          <w:numId w:val="13"/>
        </w:numPr>
        <w:tabs>
          <w:tab w:val="left" w:pos="709"/>
        </w:tabs>
        <w:ind w:left="143" w:right="460" w:firstLine="0"/>
        <w:jc w:val="both"/>
        <w:rPr>
          <w:sz w:val="24"/>
        </w:rPr>
      </w:pPr>
      <w:r>
        <w:rPr>
          <w:sz w:val="24"/>
        </w:rPr>
        <w:t>Membrii asocierii își păstrează individualitatea ca subiecți de drept, însă sunt obligați să răspundă solidar față de Beneficiar pentru modul de îndeplinire a obligațiilor contractuale.</w:t>
      </w:r>
    </w:p>
    <w:p w:rsidR="009E60C9" w:rsidRDefault="00E5643D">
      <w:pPr>
        <w:pStyle w:val="a5"/>
        <w:numPr>
          <w:ilvl w:val="1"/>
          <w:numId w:val="13"/>
        </w:numPr>
        <w:tabs>
          <w:tab w:val="left" w:pos="697"/>
        </w:tabs>
        <w:ind w:left="143" w:right="458" w:firstLine="0"/>
        <w:jc w:val="both"/>
        <w:rPr>
          <w:sz w:val="24"/>
        </w:rPr>
      </w:pPr>
      <w:r>
        <w:rPr>
          <w:sz w:val="24"/>
        </w:rPr>
        <w:t>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9E60C9" w:rsidRDefault="00E5643D">
      <w:pPr>
        <w:pStyle w:val="a5"/>
        <w:numPr>
          <w:ilvl w:val="1"/>
          <w:numId w:val="13"/>
        </w:numPr>
        <w:tabs>
          <w:tab w:val="left" w:pos="687"/>
        </w:tabs>
        <w:ind w:left="143" w:right="456" w:firstLine="0"/>
        <w:jc w:val="both"/>
        <w:rPr>
          <w:sz w:val="24"/>
        </w:rPr>
      </w:pPr>
      <w:r>
        <w:rPr>
          <w:sz w:val="24"/>
        </w:rPr>
        <w:t>Antreprenorul</w:t>
      </w:r>
      <w:r>
        <w:rPr>
          <w:spacing w:val="-1"/>
          <w:sz w:val="24"/>
        </w:rPr>
        <w:t xml:space="preserve"> </w:t>
      </w:r>
      <w:r>
        <w:rPr>
          <w:sz w:val="24"/>
        </w:rPr>
        <w:t>este obligat, conform prevederilor</w:t>
      </w:r>
      <w:r>
        <w:rPr>
          <w:spacing w:val="-1"/>
          <w:sz w:val="24"/>
        </w:rPr>
        <w:t xml:space="preserve"> </w:t>
      </w:r>
      <w:r>
        <w:rPr>
          <w:sz w:val="24"/>
        </w:rPr>
        <w:t>legale,</w:t>
      </w:r>
      <w:r>
        <w:rPr>
          <w:spacing w:val="-1"/>
          <w:sz w:val="24"/>
        </w:rPr>
        <w:t xml:space="preserve"> </w:t>
      </w:r>
      <w:r>
        <w:rPr>
          <w:sz w:val="24"/>
        </w:rPr>
        <w:t>la</w:t>
      </w:r>
      <w:r>
        <w:rPr>
          <w:spacing w:val="-1"/>
          <w:sz w:val="24"/>
        </w:rPr>
        <w:t xml:space="preserve"> </w:t>
      </w:r>
      <w:r>
        <w:rPr>
          <w:sz w:val="24"/>
        </w:rPr>
        <w:t>plata</w:t>
      </w:r>
      <w:r>
        <w:rPr>
          <w:spacing w:val="-2"/>
          <w:sz w:val="24"/>
        </w:rPr>
        <w:t xml:space="preserve"> </w:t>
      </w:r>
      <w:r>
        <w:rPr>
          <w:sz w:val="24"/>
        </w:rPr>
        <w:t>daunelor</w:t>
      </w:r>
      <w:r>
        <w:rPr>
          <w:spacing w:val="-1"/>
          <w:sz w:val="24"/>
        </w:rPr>
        <w:t xml:space="preserve"> </w:t>
      </w:r>
      <w:r>
        <w:rPr>
          <w:sz w:val="24"/>
        </w:rPr>
        <w:t>pentru</w:t>
      </w:r>
      <w:r>
        <w:rPr>
          <w:spacing w:val="-1"/>
          <w:sz w:val="24"/>
        </w:rPr>
        <w:t xml:space="preserve"> </w:t>
      </w:r>
      <w:r>
        <w:rPr>
          <w:sz w:val="24"/>
        </w:rPr>
        <w:t>încălcarea sau deteriorarea drumurilor de acces sau a reţelelor de utilităţi, a terenurilor limitrofe prin depozitarea de pământ, materiale sau alte obiecte, precum şi ca urmare a unor îngrădiri sau limitări din proprie vină.</w:t>
      </w:r>
    </w:p>
    <w:p w:rsidR="009E60C9" w:rsidRDefault="00E5643D">
      <w:pPr>
        <w:pStyle w:val="a5"/>
        <w:numPr>
          <w:ilvl w:val="1"/>
          <w:numId w:val="13"/>
        </w:numPr>
        <w:tabs>
          <w:tab w:val="left" w:pos="704"/>
        </w:tabs>
        <w:ind w:left="143" w:right="455" w:firstLine="0"/>
        <w:jc w:val="both"/>
        <w:rPr>
          <w:sz w:val="24"/>
        </w:rPr>
      </w:pPr>
      <w:r>
        <w:rPr>
          <w:sz w:val="24"/>
        </w:rPr>
        <w:t>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rsidR="009E60C9" w:rsidRDefault="00E5643D">
      <w:pPr>
        <w:pStyle w:val="a5"/>
        <w:numPr>
          <w:ilvl w:val="1"/>
          <w:numId w:val="13"/>
        </w:numPr>
        <w:tabs>
          <w:tab w:val="left" w:pos="683"/>
        </w:tabs>
        <w:spacing w:before="1"/>
        <w:ind w:left="143" w:right="456" w:firstLine="0"/>
        <w:jc w:val="both"/>
        <w:rPr>
          <w:sz w:val="24"/>
        </w:rPr>
      </w:pPr>
      <w:r>
        <w:rPr>
          <w:sz w:val="24"/>
        </w:rPr>
        <w:t>Dacă</w:t>
      </w:r>
      <w:r>
        <w:rPr>
          <w:spacing w:val="-4"/>
          <w:sz w:val="24"/>
        </w:rPr>
        <w:t xml:space="preserve"> </w:t>
      </w:r>
      <w:r>
        <w:rPr>
          <w:sz w:val="24"/>
        </w:rPr>
        <w:t>nerespectarea</w:t>
      </w:r>
      <w:r>
        <w:rPr>
          <w:spacing w:val="-2"/>
          <w:sz w:val="24"/>
        </w:rPr>
        <w:t xml:space="preserve"> </w:t>
      </w:r>
      <w:r>
        <w:rPr>
          <w:sz w:val="24"/>
        </w:rPr>
        <w:t>de</w:t>
      </w:r>
      <w:r>
        <w:rPr>
          <w:spacing w:val="-4"/>
          <w:sz w:val="24"/>
        </w:rPr>
        <w:t xml:space="preserve"> </w:t>
      </w:r>
      <w:r>
        <w:rPr>
          <w:sz w:val="24"/>
        </w:rPr>
        <w:t>către</w:t>
      </w:r>
      <w:r>
        <w:rPr>
          <w:spacing w:val="-2"/>
          <w:sz w:val="24"/>
        </w:rPr>
        <w:t xml:space="preserve"> </w:t>
      </w:r>
      <w:r>
        <w:rPr>
          <w:sz w:val="24"/>
        </w:rPr>
        <w:t>Antreprenor</w:t>
      </w:r>
      <w:r>
        <w:rPr>
          <w:spacing w:val="-1"/>
          <w:sz w:val="24"/>
        </w:rPr>
        <w:t xml:space="preserve"> </w:t>
      </w:r>
      <w:r>
        <w:rPr>
          <w:sz w:val="24"/>
        </w:rPr>
        <w:t>a</w:t>
      </w:r>
      <w:r>
        <w:rPr>
          <w:spacing w:val="-4"/>
          <w:sz w:val="24"/>
        </w:rPr>
        <w:t xml:space="preserve"> </w:t>
      </w:r>
      <w:r>
        <w:rPr>
          <w:sz w:val="24"/>
        </w:rPr>
        <w:t>prevederilor</w:t>
      </w:r>
      <w:r>
        <w:rPr>
          <w:spacing w:val="-3"/>
          <w:sz w:val="24"/>
        </w:rPr>
        <w:t xml:space="preserve"> </w:t>
      </w:r>
      <w:r>
        <w:rPr>
          <w:sz w:val="24"/>
        </w:rPr>
        <w:t>oricărui</w:t>
      </w:r>
      <w:r>
        <w:rPr>
          <w:spacing w:val="-2"/>
          <w:sz w:val="24"/>
        </w:rPr>
        <w:t xml:space="preserve"> </w:t>
      </w:r>
      <w:r>
        <w:rPr>
          <w:sz w:val="24"/>
        </w:rPr>
        <w:t>regulament</w:t>
      </w:r>
      <w:r>
        <w:rPr>
          <w:spacing w:val="-3"/>
          <w:sz w:val="24"/>
        </w:rPr>
        <w:t xml:space="preserve"> </w:t>
      </w:r>
      <w:r>
        <w:rPr>
          <w:sz w:val="24"/>
        </w:rPr>
        <w:t>sau</w:t>
      </w:r>
      <w:r>
        <w:rPr>
          <w:spacing w:val="-3"/>
          <w:sz w:val="24"/>
        </w:rPr>
        <w:t xml:space="preserve"> </w:t>
      </w:r>
      <w:r>
        <w:rPr>
          <w:sz w:val="24"/>
        </w:rPr>
        <w:t>hotărâri</w:t>
      </w:r>
      <w:r>
        <w:rPr>
          <w:spacing w:val="-2"/>
          <w:sz w:val="24"/>
        </w:rPr>
        <w:t xml:space="preserve"> </w:t>
      </w:r>
      <w:r>
        <w:rPr>
          <w:sz w:val="24"/>
        </w:rPr>
        <w:t>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9E60C9" w:rsidRDefault="00E5643D">
      <w:pPr>
        <w:pStyle w:val="a5"/>
        <w:numPr>
          <w:ilvl w:val="1"/>
          <w:numId w:val="13"/>
        </w:numPr>
        <w:tabs>
          <w:tab w:val="left" w:pos="754"/>
        </w:tabs>
        <w:ind w:left="143" w:right="458" w:firstLine="0"/>
        <w:jc w:val="both"/>
        <w:rPr>
          <w:sz w:val="24"/>
        </w:rPr>
      </w:pPr>
      <w:r>
        <w:rPr>
          <w:sz w:val="24"/>
        </w:rPr>
        <w:t>Dacă motivele constrângerii sau ale întreruperii sunt imputabile uneia dintre părţile contractante, atunci cealaltă parte poate emite pretenţii privind despăgubirea pentru daunele intervenite şi care pot fi dovedite.</w:t>
      </w:r>
    </w:p>
    <w:p w:rsidR="009E60C9" w:rsidRDefault="00E5643D">
      <w:pPr>
        <w:pStyle w:val="a5"/>
        <w:numPr>
          <w:ilvl w:val="1"/>
          <w:numId w:val="13"/>
        </w:numPr>
        <w:tabs>
          <w:tab w:val="left" w:pos="687"/>
        </w:tabs>
        <w:ind w:left="143" w:right="456" w:firstLine="0"/>
        <w:jc w:val="both"/>
        <w:rPr>
          <w:sz w:val="24"/>
        </w:rPr>
      </w:pPr>
      <w:r>
        <w:rPr>
          <w:sz w:val="24"/>
        </w:rPr>
        <w:t>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9E60C9" w:rsidRDefault="009E60C9">
      <w:pPr>
        <w:pStyle w:val="a3"/>
        <w:spacing w:before="3"/>
        <w:ind w:left="0"/>
        <w:jc w:val="left"/>
      </w:pPr>
    </w:p>
    <w:p w:rsidR="009E60C9" w:rsidRDefault="00E5643D">
      <w:pPr>
        <w:pStyle w:val="1"/>
        <w:numPr>
          <w:ilvl w:val="0"/>
          <w:numId w:val="13"/>
        </w:numPr>
        <w:tabs>
          <w:tab w:val="left" w:pos="503"/>
        </w:tabs>
        <w:ind w:left="503" w:hanging="360"/>
        <w:jc w:val="both"/>
      </w:pPr>
      <w:r>
        <w:t>RECLAMAŢII</w:t>
      </w:r>
      <w:r>
        <w:rPr>
          <w:spacing w:val="-3"/>
        </w:rPr>
        <w:t xml:space="preserve"> </w:t>
      </w:r>
      <w:r>
        <w:t>ŞI</w:t>
      </w:r>
      <w:r>
        <w:rPr>
          <w:spacing w:val="-2"/>
        </w:rPr>
        <w:t xml:space="preserve"> SANCŢIUNI</w:t>
      </w:r>
    </w:p>
    <w:p w:rsidR="009E60C9" w:rsidRDefault="00E5643D">
      <w:pPr>
        <w:pStyle w:val="a5"/>
        <w:numPr>
          <w:ilvl w:val="1"/>
          <w:numId w:val="13"/>
        </w:numPr>
        <w:tabs>
          <w:tab w:val="left" w:pos="694"/>
        </w:tabs>
        <w:ind w:left="143" w:right="450" w:firstLine="0"/>
        <w:jc w:val="both"/>
        <w:rPr>
          <w:sz w:val="24"/>
        </w:rPr>
      </w:pPr>
      <w:r>
        <w:rPr>
          <w:sz w:val="24"/>
        </w:rPr>
        <w:t>Toate lucrările contractate vor fi finalizate de Antreprenor și recepţionate de Beneficiar în cadrul termenului convenit de parți potrivit punctului 4.1., sub sancţiunea aplicării unor</w:t>
      </w:r>
      <w:r>
        <w:rPr>
          <w:spacing w:val="40"/>
          <w:sz w:val="24"/>
        </w:rPr>
        <w:t xml:space="preserve"> </w:t>
      </w:r>
      <w:r>
        <w:rPr>
          <w:sz w:val="24"/>
        </w:rPr>
        <w:t>penalitați de întârziere în cuantum de: 0,01 %/ zi din valoarea restului de executat dar nu mai mult de 0,01 %</w:t>
      </w:r>
      <w:r>
        <w:rPr>
          <w:spacing w:val="40"/>
          <w:sz w:val="24"/>
        </w:rPr>
        <w:t xml:space="preserve"> </w:t>
      </w:r>
      <w:r>
        <w:rPr>
          <w:sz w:val="24"/>
        </w:rPr>
        <w:t>din suma totală a prezentului contract, în conformitate cu prevederile Codului civil al Republicii Moldova nr. 1107/2002, în situația epuizării duratei de execuţie, pentru</w:t>
      </w:r>
      <w:r>
        <w:rPr>
          <w:spacing w:val="80"/>
          <w:sz w:val="24"/>
        </w:rPr>
        <w:t xml:space="preserve"> </w:t>
      </w:r>
      <w:r>
        <w:rPr>
          <w:sz w:val="24"/>
        </w:rPr>
        <w:t>fiecare zi de întârziere, de la data scadenței obligaţiei Antreprenorului și până la data îndeplinirii efective a obligaţiei de finalizare a lucrărilor contractate, potrivit graficului de execuție.</w:t>
      </w:r>
    </w:p>
    <w:p w:rsidR="009E60C9" w:rsidRDefault="00E5643D">
      <w:pPr>
        <w:pStyle w:val="a5"/>
        <w:numPr>
          <w:ilvl w:val="1"/>
          <w:numId w:val="13"/>
        </w:numPr>
        <w:tabs>
          <w:tab w:val="left" w:pos="697"/>
        </w:tabs>
        <w:ind w:left="143" w:right="461" w:firstLine="0"/>
        <w:jc w:val="both"/>
        <w:rPr>
          <w:sz w:val="24"/>
        </w:rPr>
      </w:pPr>
      <w:r>
        <w:rPr>
          <w:sz w:val="24"/>
        </w:rPr>
        <w:t>Beneficiarul va notifica Antreprenorul în scris cu privire la deducerea acestor penalități și modul de calcul.</w:t>
      </w:r>
    </w:p>
    <w:p w:rsidR="009E60C9" w:rsidRDefault="00E5643D">
      <w:pPr>
        <w:pStyle w:val="a5"/>
        <w:numPr>
          <w:ilvl w:val="1"/>
          <w:numId w:val="13"/>
        </w:numPr>
        <w:tabs>
          <w:tab w:val="left" w:pos="781"/>
        </w:tabs>
        <w:ind w:left="143" w:right="454" w:firstLine="0"/>
        <w:jc w:val="both"/>
        <w:rPr>
          <w:sz w:val="24"/>
        </w:rPr>
      </w:pPr>
      <w:r>
        <w:rPr>
          <w:sz w:val="24"/>
        </w:rPr>
        <w:t>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rsidR="009E60C9" w:rsidRDefault="00E5643D">
      <w:pPr>
        <w:pStyle w:val="a5"/>
        <w:numPr>
          <w:ilvl w:val="1"/>
          <w:numId w:val="13"/>
        </w:numPr>
        <w:tabs>
          <w:tab w:val="left" w:pos="709"/>
        </w:tabs>
        <w:ind w:left="143" w:right="452" w:firstLine="0"/>
        <w:jc w:val="both"/>
        <w:rPr>
          <w:sz w:val="24"/>
        </w:rPr>
      </w:pPr>
      <w:r>
        <w:rPr>
          <w:sz w:val="24"/>
        </w:rPr>
        <w:t>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9E60C9" w:rsidRDefault="00E5643D">
      <w:pPr>
        <w:pStyle w:val="a5"/>
        <w:numPr>
          <w:ilvl w:val="1"/>
          <w:numId w:val="13"/>
        </w:numPr>
        <w:tabs>
          <w:tab w:val="left" w:pos="685"/>
        </w:tabs>
        <w:ind w:left="143" w:right="454" w:firstLine="0"/>
        <w:jc w:val="both"/>
        <w:rPr>
          <w:sz w:val="24"/>
        </w:rPr>
      </w:pPr>
      <w:r>
        <w:rPr>
          <w:sz w:val="24"/>
        </w:rPr>
        <w:t>Pentru</w:t>
      </w:r>
      <w:r>
        <w:rPr>
          <w:spacing w:val="-2"/>
          <w:sz w:val="24"/>
        </w:rPr>
        <w:t xml:space="preserve"> </w:t>
      </w:r>
      <w:r>
        <w:rPr>
          <w:sz w:val="24"/>
        </w:rPr>
        <w:t>refuzul</w:t>
      </w:r>
      <w:r>
        <w:rPr>
          <w:spacing w:val="-1"/>
          <w:sz w:val="24"/>
        </w:rPr>
        <w:t xml:space="preserve"> </w:t>
      </w:r>
      <w:r>
        <w:rPr>
          <w:sz w:val="24"/>
        </w:rPr>
        <w:t>de a executa lucrările</w:t>
      </w:r>
      <w:r>
        <w:rPr>
          <w:spacing w:val="-1"/>
          <w:sz w:val="24"/>
        </w:rPr>
        <w:t xml:space="preserve"> </w:t>
      </w:r>
      <w:r>
        <w:rPr>
          <w:sz w:val="24"/>
        </w:rPr>
        <w:t>prevăzute</w:t>
      </w:r>
      <w:r>
        <w:rPr>
          <w:spacing w:val="-2"/>
          <w:sz w:val="24"/>
        </w:rPr>
        <w:t xml:space="preserve"> </w:t>
      </w:r>
      <w:r>
        <w:rPr>
          <w:sz w:val="24"/>
        </w:rPr>
        <w:t>în</w:t>
      </w:r>
      <w:r>
        <w:rPr>
          <w:spacing w:val="-1"/>
          <w:sz w:val="24"/>
        </w:rPr>
        <w:t xml:space="preserve"> </w:t>
      </w:r>
      <w:r>
        <w:rPr>
          <w:sz w:val="24"/>
        </w:rPr>
        <w:t>prezentul contract, Antreprenorul</w:t>
      </w:r>
      <w:r>
        <w:rPr>
          <w:spacing w:val="-2"/>
          <w:sz w:val="24"/>
        </w:rPr>
        <w:t xml:space="preserve"> </w:t>
      </w:r>
      <w:r>
        <w:rPr>
          <w:sz w:val="24"/>
        </w:rPr>
        <w:t>suportă o penalitate în valoare de 0,5 % din prețul contractului, în conformitate cu prevederile Codului civil al Republicii Moldova nr. 1107/2002.</w:t>
      </w:r>
    </w:p>
    <w:p w:rsidR="009E60C9" w:rsidRDefault="00E5643D">
      <w:pPr>
        <w:pStyle w:val="a5"/>
        <w:numPr>
          <w:ilvl w:val="1"/>
          <w:numId w:val="13"/>
        </w:numPr>
        <w:tabs>
          <w:tab w:val="left" w:pos="792"/>
        </w:tabs>
        <w:ind w:left="143" w:right="452" w:firstLine="0"/>
        <w:jc w:val="both"/>
        <w:rPr>
          <w:sz w:val="24"/>
        </w:rPr>
      </w:pPr>
      <w:r>
        <w:rPr>
          <w:sz w:val="24"/>
        </w:rPr>
        <w:t>În cazul în care Beneficiarul, din vina sa exclusivă, nu își onorează obligația de plată a facturii</w:t>
      </w:r>
      <w:r>
        <w:rPr>
          <w:spacing w:val="-1"/>
          <w:sz w:val="24"/>
        </w:rPr>
        <w:t xml:space="preserve"> </w:t>
      </w:r>
      <w:r>
        <w:rPr>
          <w:sz w:val="24"/>
        </w:rPr>
        <w:t>în</w:t>
      </w:r>
      <w:r>
        <w:rPr>
          <w:spacing w:val="-1"/>
          <w:sz w:val="24"/>
        </w:rPr>
        <w:t xml:space="preserve"> </w:t>
      </w:r>
      <w:r>
        <w:rPr>
          <w:sz w:val="24"/>
        </w:rPr>
        <w:t>termenul</w:t>
      </w:r>
      <w:r>
        <w:rPr>
          <w:spacing w:val="-1"/>
          <w:sz w:val="24"/>
        </w:rPr>
        <w:t xml:space="preserve"> </w:t>
      </w:r>
      <w:r>
        <w:rPr>
          <w:sz w:val="24"/>
        </w:rPr>
        <w:t>prevăzut</w:t>
      </w:r>
      <w:r>
        <w:rPr>
          <w:spacing w:val="-1"/>
          <w:sz w:val="24"/>
        </w:rPr>
        <w:t xml:space="preserve"> </w:t>
      </w:r>
      <w:r>
        <w:rPr>
          <w:sz w:val="24"/>
        </w:rPr>
        <w:t>la</w:t>
      </w:r>
      <w:r>
        <w:rPr>
          <w:spacing w:val="-2"/>
          <w:sz w:val="24"/>
        </w:rPr>
        <w:t xml:space="preserve"> </w:t>
      </w:r>
      <w:r>
        <w:rPr>
          <w:sz w:val="24"/>
        </w:rPr>
        <w:t>punctul</w:t>
      </w:r>
      <w:r>
        <w:rPr>
          <w:spacing w:val="-3"/>
          <w:sz w:val="24"/>
        </w:rPr>
        <w:t xml:space="preserve"> </w:t>
      </w:r>
      <w:r>
        <w:rPr>
          <w:sz w:val="24"/>
        </w:rPr>
        <w:t>3.3,</w:t>
      </w:r>
      <w:r>
        <w:rPr>
          <w:spacing w:val="-1"/>
          <w:sz w:val="24"/>
        </w:rPr>
        <w:t xml:space="preserve"> </w:t>
      </w:r>
      <w:r>
        <w:rPr>
          <w:sz w:val="24"/>
        </w:rPr>
        <w:t>Antreprenorul</w:t>
      </w:r>
      <w:r>
        <w:rPr>
          <w:spacing w:val="-2"/>
          <w:sz w:val="24"/>
        </w:rPr>
        <w:t xml:space="preserve"> </w:t>
      </w:r>
      <w:r>
        <w:rPr>
          <w:sz w:val="24"/>
        </w:rPr>
        <w:t>are</w:t>
      </w:r>
      <w:r>
        <w:rPr>
          <w:spacing w:val="-3"/>
          <w:sz w:val="24"/>
        </w:rPr>
        <w:t xml:space="preserve"> </w:t>
      </w:r>
      <w:r>
        <w:rPr>
          <w:sz w:val="24"/>
        </w:rPr>
        <w:t>dreptul de</w:t>
      </w:r>
      <w:r>
        <w:rPr>
          <w:spacing w:val="-2"/>
          <w:sz w:val="24"/>
        </w:rPr>
        <w:t xml:space="preserve"> </w:t>
      </w:r>
      <w:r>
        <w:rPr>
          <w:sz w:val="24"/>
        </w:rPr>
        <w:t>a</w:t>
      </w:r>
      <w:r>
        <w:rPr>
          <w:spacing w:val="-2"/>
          <w:sz w:val="24"/>
        </w:rPr>
        <w:t xml:space="preserve"> </w:t>
      </w:r>
      <w:r>
        <w:rPr>
          <w:sz w:val="24"/>
        </w:rPr>
        <w:t>solicita</w:t>
      </w:r>
      <w:r>
        <w:rPr>
          <w:spacing w:val="-2"/>
          <w:sz w:val="24"/>
        </w:rPr>
        <w:t xml:space="preserve"> </w:t>
      </w:r>
      <w:r>
        <w:rPr>
          <w:sz w:val="24"/>
        </w:rPr>
        <w:t>plata</w:t>
      </w:r>
      <w:r>
        <w:rPr>
          <w:spacing w:val="-2"/>
          <w:sz w:val="24"/>
        </w:rPr>
        <w:t xml:space="preserve"> </w:t>
      </w:r>
      <w:r>
        <w:rPr>
          <w:sz w:val="24"/>
        </w:rPr>
        <w:t>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9E60C9" w:rsidRDefault="009E60C9">
      <w:pPr>
        <w:pStyle w:val="a5"/>
        <w:rPr>
          <w:sz w:val="24"/>
        </w:rPr>
        <w:sectPr w:rsidR="009E60C9">
          <w:pgSz w:w="11910" w:h="16840"/>
          <w:pgMar w:top="900" w:right="566" w:bottom="280" w:left="1417" w:header="720" w:footer="720" w:gutter="0"/>
          <w:cols w:space="720"/>
        </w:sectPr>
      </w:pPr>
    </w:p>
    <w:p w:rsidR="009E60C9" w:rsidRDefault="00E5643D">
      <w:pPr>
        <w:pStyle w:val="a5"/>
        <w:numPr>
          <w:ilvl w:val="1"/>
          <w:numId w:val="13"/>
        </w:numPr>
        <w:tabs>
          <w:tab w:val="left" w:pos="687"/>
        </w:tabs>
        <w:spacing w:before="67"/>
        <w:ind w:left="143" w:right="455" w:firstLine="0"/>
        <w:jc w:val="both"/>
        <w:rPr>
          <w:sz w:val="24"/>
        </w:rPr>
      </w:pPr>
      <w:r>
        <w:rPr>
          <w:sz w:val="24"/>
        </w:rPr>
        <w:lastRenderedPageBreak/>
        <w:t>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9E60C9" w:rsidRDefault="009E60C9">
      <w:pPr>
        <w:pStyle w:val="a3"/>
        <w:spacing w:before="5"/>
        <w:ind w:left="0"/>
        <w:jc w:val="left"/>
      </w:pPr>
    </w:p>
    <w:p w:rsidR="009E60C9" w:rsidRDefault="00E5643D">
      <w:pPr>
        <w:pStyle w:val="1"/>
        <w:numPr>
          <w:ilvl w:val="0"/>
          <w:numId w:val="13"/>
        </w:numPr>
        <w:tabs>
          <w:tab w:val="left" w:pos="503"/>
        </w:tabs>
        <w:ind w:left="503" w:hanging="360"/>
        <w:jc w:val="both"/>
      </w:pPr>
      <w:r>
        <w:t>GARANŢIA</w:t>
      </w:r>
      <w:r>
        <w:rPr>
          <w:spacing w:val="-3"/>
        </w:rPr>
        <w:t xml:space="preserve"> </w:t>
      </w:r>
      <w:r>
        <w:t>DE</w:t>
      </w:r>
      <w:r>
        <w:rPr>
          <w:spacing w:val="-2"/>
        </w:rPr>
        <w:t xml:space="preserve"> </w:t>
      </w:r>
      <w:r>
        <w:t>BUNĂ</w:t>
      </w:r>
      <w:r>
        <w:rPr>
          <w:spacing w:val="-2"/>
        </w:rPr>
        <w:t xml:space="preserve"> </w:t>
      </w:r>
      <w:r>
        <w:t>EXECUŢIE</w:t>
      </w:r>
      <w:r>
        <w:rPr>
          <w:spacing w:val="-2"/>
        </w:rPr>
        <w:t xml:space="preserve"> </w:t>
      </w:r>
      <w:r>
        <w:t>A</w:t>
      </w:r>
      <w:r>
        <w:rPr>
          <w:spacing w:val="-2"/>
        </w:rPr>
        <w:t xml:space="preserve"> CONTRACTULUI</w:t>
      </w:r>
    </w:p>
    <w:p w:rsidR="009E60C9" w:rsidRDefault="00E5643D">
      <w:pPr>
        <w:pStyle w:val="a5"/>
        <w:numPr>
          <w:ilvl w:val="1"/>
          <w:numId w:val="13"/>
        </w:numPr>
        <w:tabs>
          <w:tab w:val="left" w:pos="745"/>
        </w:tabs>
        <w:ind w:left="143" w:right="454" w:firstLine="0"/>
        <w:jc w:val="both"/>
        <w:rPr>
          <w:sz w:val="24"/>
        </w:rPr>
      </w:pPr>
      <w:r>
        <w:rPr>
          <w:sz w:val="24"/>
        </w:rPr>
        <w:t>Antreprenorul va</w:t>
      </w:r>
      <w:r>
        <w:rPr>
          <w:spacing w:val="40"/>
          <w:sz w:val="24"/>
        </w:rPr>
        <w:t xml:space="preserve"> </w:t>
      </w:r>
      <w:r>
        <w:rPr>
          <w:sz w:val="24"/>
        </w:rPr>
        <w:t>furniza Beneficiarului,</w:t>
      </w:r>
      <w:r>
        <w:rPr>
          <w:spacing w:val="40"/>
          <w:sz w:val="24"/>
        </w:rPr>
        <w:t xml:space="preserve"> </w:t>
      </w:r>
      <w:r>
        <w:rPr>
          <w:sz w:val="24"/>
        </w:rPr>
        <w:t>în</w:t>
      </w:r>
      <w:r>
        <w:rPr>
          <w:spacing w:val="40"/>
          <w:sz w:val="24"/>
        </w:rPr>
        <w:t xml:space="preserve"> </w:t>
      </w:r>
      <w:r>
        <w:rPr>
          <w:sz w:val="24"/>
        </w:rPr>
        <w:t>termen de</w:t>
      </w:r>
      <w:r>
        <w:rPr>
          <w:spacing w:val="63"/>
          <w:sz w:val="24"/>
        </w:rPr>
        <w:t xml:space="preserve"> </w:t>
      </w:r>
      <w:r>
        <w:rPr>
          <w:spacing w:val="63"/>
          <w:sz w:val="24"/>
          <w:u w:val="single"/>
        </w:rPr>
        <w:t xml:space="preserve">  </w:t>
      </w:r>
      <w:r>
        <w:rPr>
          <w:spacing w:val="6"/>
          <w:sz w:val="24"/>
        </w:rPr>
        <w:t xml:space="preserve"> </w:t>
      </w:r>
      <w:r>
        <w:rPr>
          <w:sz w:val="24"/>
        </w:rPr>
        <w:t>zile lucrătoare de la data semnării contractului, o garanţie de bună execuţie constituită conform actelor normative, pentru realizarea corespunzătoare a contractului, în cuantumul solicitat în anunțul de participare.</w:t>
      </w:r>
    </w:p>
    <w:p w:rsidR="009E60C9" w:rsidRDefault="00E5643D">
      <w:pPr>
        <w:pStyle w:val="a5"/>
        <w:numPr>
          <w:ilvl w:val="1"/>
          <w:numId w:val="13"/>
        </w:numPr>
        <w:tabs>
          <w:tab w:val="left" w:pos="699"/>
        </w:tabs>
        <w:ind w:left="143" w:right="452" w:firstLine="0"/>
        <w:jc w:val="both"/>
        <w:rPr>
          <w:sz w:val="24"/>
        </w:rPr>
      </w:pPr>
      <w:r>
        <w:rPr>
          <w:sz w:val="24"/>
        </w:rPr>
        <w:t>Cuantumul</w:t>
      </w:r>
      <w:r>
        <w:rPr>
          <w:spacing w:val="-5"/>
          <w:sz w:val="24"/>
        </w:rPr>
        <w:t xml:space="preserve"> </w:t>
      </w:r>
      <w:r>
        <w:rPr>
          <w:sz w:val="24"/>
        </w:rPr>
        <w:t xml:space="preserve">garanţiei de bună execuţie a contractului reprezintă </w:t>
      </w:r>
      <w:r>
        <w:rPr>
          <w:spacing w:val="80"/>
          <w:sz w:val="24"/>
          <w:u w:val="single"/>
        </w:rPr>
        <w:t xml:space="preserve">   </w:t>
      </w:r>
      <w:r>
        <w:rPr>
          <w:spacing w:val="-15"/>
          <w:sz w:val="24"/>
        </w:rPr>
        <w:t xml:space="preserve"> </w:t>
      </w:r>
      <w:r>
        <w:rPr>
          <w:sz w:val="24"/>
        </w:rPr>
        <w:t>%</w:t>
      </w:r>
      <w:r>
        <w:rPr>
          <w:spacing w:val="40"/>
          <w:sz w:val="24"/>
        </w:rPr>
        <w:t xml:space="preserve"> </w:t>
      </w:r>
      <w:r>
        <w:rPr>
          <w:color w:val="333333"/>
          <w:sz w:val="24"/>
        </w:rPr>
        <w:t xml:space="preserve">din valoarea de deviz a contractului de achiziţii publice </w:t>
      </w:r>
      <w:r>
        <w:rPr>
          <w:sz w:val="24"/>
        </w:rPr>
        <w:t>şi se va constitui fie:</w:t>
      </w:r>
    </w:p>
    <w:p w:rsidR="009E60C9" w:rsidRDefault="00E5643D">
      <w:pPr>
        <w:pStyle w:val="a5"/>
        <w:numPr>
          <w:ilvl w:val="0"/>
          <w:numId w:val="5"/>
        </w:numPr>
        <w:tabs>
          <w:tab w:val="left" w:pos="430"/>
        </w:tabs>
        <w:ind w:right="451" w:firstLine="0"/>
        <w:jc w:val="both"/>
        <w:rPr>
          <w:sz w:val="24"/>
        </w:rPr>
      </w:pPr>
      <w:r>
        <w:rPr>
          <w:sz w:val="24"/>
        </w:rPr>
        <w:t>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9E60C9" w:rsidRDefault="00E5643D">
      <w:pPr>
        <w:pStyle w:val="a5"/>
        <w:numPr>
          <w:ilvl w:val="0"/>
          <w:numId w:val="5"/>
        </w:numPr>
        <w:tabs>
          <w:tab w:val="left" w:pos="413"/>
        </w:tabs>
        <w:ind w:right="452" w:firstLine="0"/>
        <w:jc w:val="both"/>
        <w:rPr>
          <w:sz w:val="24"/>
        </w:rPr>
      </w:pPr>
      <w:r>
        <w:rPr>
          <w:sz w:val="24"/>
        </w:rPr>
        <w:t xml:space="preserve">reţineri succesive din sumele datorate pentru facturi parţiale, într- un cont disponibil distinct. Suma iniţială care se va depune de către Antreprenor, nu trebuie să fie mai mică de 0,5% din </w:t>
      </w:r>
      <w:r>
        <w:rPr>
          <w:color w:val="333333"/>
          <w:sz w:val="24"/>
        </w:rPr>
        <w:t>valoarea de deviz a contractului</w:t>
      </w:r>
      <w:r>
        <w:rPr>
          <w:sz w:val="24"/>
        </w:rPr>
        <w:t>.</w:t>
      </w:r>
    </w:p>
    <w:p w:rsidR="009E60C9" w:rsidRDefault="00E5643D">
      <w:pPr>
        <w:pStyle w:val="a5"/>
        <w:numPr>
          <w:ilvl w:val="1"/>
          <w:numId w:val="13"/>
        </w:numPr>
        <w:tabs>
          <w:tab w:val="left" w:pos="713"/>
        </w:tabs>
        <w:ind w:left="143" w:right="453" w:firstLine="0"/>
        <w:jc w:val="both"/>
        <w:rPr>
          <w:sz w:val="24"/>
        </w:rPr>
      </w:pPr>
      <w:r>
        <w:rPr>
          <w:sz w:val="24"/>
        </w:rPr>
        <w:t>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w:t>
      </w:r>
    </w:p>
    <w:p w:rsidR="009E60C9" w:rsidRDefault="00E5643D">
      <w:pPr>
        <w:pStyle w:val="a5"/>
        <w:numPr>
          <w:ilvl w:val="1"/>
          <w:numId w:val="13"/>
        </w:numPr>
        <w:tabs>
          <w:tab w:val="left" w:pos="766"/>
        </w:tabs>
        <w:ind w:left="143" w:right="454" w:firstLine="0"/>
        <w:jc w:val="both"/>
        <w:rPr>
          <w:sz w:val="24"/>
        </w:rPr>
      </w:pPr>
      <w:r>
        <w:rPr>
          <w:sz w:val="24"/>
        </w:rPr>
        <w:t xml:space="preserve">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w:t>
      </w:r>
      <w:r>
        <w:rPr>
          <w:spacing w:val="-2"/>
          <w:sz w:val="24"/>
        </w:rPr>
        <w:t>acesteia.</w:t>
      </w:r>
    </w:p>
    <w:p w:rsidR="009E60C9" w:rsidRDefault="00E5643D">
      <w:pPr>
        <w:pStyle w:val="a5"/>
        <w:numPr>
          <w:ilvl w:val="1"/>
          <w:numId w:val="13"/>
        </w:numPr>
        <w:tabs>
          <w:tab w:val="left" w:pos="683"/>
        </w:tabs>
        <w:spacing w:line="274" w:lineRule="exact"/>
        <w:ind w:left="683" w:hanging="540"/>
        <w:jc w:val="both"/>
        <w:rPr>
          <w:sz w:val="24"/>
        </w:rPr>
      </w:pPr>
      <w:r>
        <w:rPr>
          <w:sz w:val="24"/>
        </w:rPr>
        <w:t>Beneficiarul</w:t>
      </w:r>
      <w:r>
        <w:rPr>
          <w:spacing w:val="-4"/>
          <w:sz w:val="24"/>
        </w:rPr>
        <w:t xml:space="preserve"> </w:t>
      </w:r>
      <w:r>
        <w:rPr>
          <w:sz w:val="24"/>
        </w:rPr>
        <w:t>va</w:t>
      </w:r>
      <w:r>
        <w:rPr>
          <w:spacing w:val="-2"/>
          <w:sz w:val="24"/>
        </w:rPr>
        <w:t xml:space="preserve"> </w:t>
      </w:r>
      <w:r>
        <w:rPr>
          <w:sz w:val="24"/>
        </w:rPr>
        <w:t>executa</w:t>
      </w:r>
      <w:r>
        <w:rPr>
          <w:spacing w:val="1"/>
          <w:sz w:val="24"/>
        </w:rPr>
        <w:t xml:space="preserve"> </w:t>
      </w:r>
      <w:r>
        <w:rPr>
          <w:sz w:val="24"/>
        </w:rPr>
        <w:t>garanţia</w:t>
      </w:r>
      <w:r>
        <w:rPr>
          <w:spacing w:val="-2"/>
          <w:sz w:val="24"/>
        </w:rPr>
        <w:t xml:space="preserve"> </w:t>
      </w:r>
      <w:r>
        <w:rPr>
          <w:sz w:val="24"/>
        </w:rPr>
        <w:t>de</w:t>
      </w:r>
      <w:r>
        <w:rPr>
          <w:spacing w:val="-2"/>
          <w:sz w:val="24"/>
        </w:rPr>
        <w:t xml:space="preserve"> </w:t>
      </w:r>
      <w:r>
        <w:rPr>
          <w:sz w:val="24"/>
        </w:rPr>
        <w:t>bună</w:t>
      </w:r>
      <w:r>
        <w:rPr>
          <w:spacing w:val="-1"/>
          <w:sz w:val="24"/>
        </w:rPr>
        <w:t xml:space="preserve"> </w:t>
      </w:r>
      <w:r>
        <w:rPr>
          <w:sz w:val="24"/>
        </w:rPr>
        <w:t>execuţie,</w:t>
      </w:r>
      <w:r>
        <w:rPr>
          <w:spacing w:val="-1"/>
          <w:sz w:val="24"/>
        </w:rPr>
        <w:t xml:space="preserve"> </w:t>
      </w:r>
      <w:r>
        <w:rPr>
          <w:sz w:val="24"/>
        </w:rPr>
        <w:t>în</w:t>
      </w:r>
      <w:r>
        <w:rPr>
          <w:spacing w:val="-2"/>
          <w:sz w:val="24"/>
        </w:rPr>
        <w:t xml:space="preserve"> </w:t>
      </w:r>
      <w:r>
        <w:rPr>
          <w:sz w:val="24"/>
        </w:rPr>
        <w:t>eventualitatea</w:t>
      </w:r>
      <w:r>
        <w:rPr>
          <w:spacing w:val="-3"/>
          <w:sz w:val="24"/>
        </w:rPr>
        <w:t xml:space="preserve"> </w:t>
      </w:r>
      <w:r>
        <w:rPr>
          <w:sz w:val="24"/>
        </w:rPr>
        <w:t>în</w:t>
      </w:r>
      <w:r>
        <w:rPr>
          <w:spacing w:val="1"/>
          <w:sz w:val="24"/>
        </w:rPr>
        <w:t xml:space="preserve"> </w:t>
      </w:r>
      <w:r>
        <w:rPr>
          <w:spacing w:val="-2"/>
          <w:sz w:val="24"/>
        </w:rPr>
        <w:t>care:</w:t>
      </w:r>
    </w:p>
    <w:p w:rsidR="009E60C9" w:rsidRDefault="00E5643D">
      <w:pPr>
        <w:pStyle w:val="a5"/>
        <w:numPr>
          <w:ilvl w:val="0"/>
          <w:numId w:val="4"/>
        </w:numPr>
        <w:tabs>
          <w:tab w:val="left" w:pos="401"/>
        </w:tabs>
        <w:ind w:right="455" w:firstLine="0"/>
        <w:jc w:val="both"/>
        <w:rPr>
          <w:sz w:val="24"/>
        </w:rPr>
      </w:pPr>
      <w:r>
        <w:rPr>
          <w:sz w:val="24"/>
        </w:rPr>
        <w:t>oricând pe parcursul îndeplinirii contractului, în limita prejudiciului creat, în conformitate cu actele normative;</w:t>
      </w:r>
    </w:p>
    <w:p w:rsidR="009E60C9" w:rsidRDefault="00E5643D">
      <w:pPr>
        <w:pStyle w:val="a5"/>
        <w:numPr>
          <w:ilvl w:val="0"/>
          <w:numId w:val="4"/>
        </w:numPr>
        <w:tabs>
          <w:tab w:val="left" w:pos="425"/>
        </w:tabs>
        <w:ind w:right="451" w:firstLine="0"/>
        <w:jc w:val="both"/>
        <w:rPr>
          <w:sz w:val="24"/>
        </w:rPr>
      </w:pPr>
      <w:r>
        <w:rPr>
          <w:sz w:val="24"/>
        </w:rPr>
        <w:t xml:space="preserve">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w:t>
      </w:r>
      <w:r>
        <w:rPr>
          <w:spacing w:val="-2"/>
          <w:sz w:val="24"/>
        </w:rPr>
        <w:t>execuţie.</w:t>
      </w:r>
    </w:p>
    <w:p w:rsidR="009E60C9" w:rsidRDefault="00E5643D">
      <w:pPr>
        <w:pStyle w:val="a5"/>
        <w:numPr>
          <w:ilvl w:val="1"/>
          <w:numId w:val="13"/>
        </w:numPr>
        <w:tabs>
          <w:tab w:val="left" w:pos="685"/>
        </w:tabs>
        <w:ind w:left="143" w:right="453" w:firstLine="0"/>
        <w:jc w:val="both"/>
        <w:rPr>
          <w:sz w:val="24"/>
        </w:rPr>
      </w:pPr>
      <w:r>
        <w:rPr>
          <w:sz w:val="24"/>
        </w:rPr>
        <w:t>Anterior</w:t>
      </w:r>
      <w:r>
        <w:rPr>
          <w:spacing w:val="-3"/>
          <w:sz w:val="24"/>
        </w:rPr>
        <w:t xml:space="preserve"> </w:t>
      </w:r>
      <w:r>
        <w:rPr>
          <w:sz w:val="24"/>
        </w:rPr>
        <w:t>emiterii</w:t>
      </w:r>
      <w:r>
        <w:rPr>
          <w:spacing w:val="-2"/>
          <w:sz w:val="24"/>
        </w:rPr>
        <w:t xml:space="preserve"> </w:t>
      </w:r>
      <w:r>
        <w:rPr>
          <w:sz w:val="24"/>
        </w:rPr>
        <w:t>unei</w:t>
      </w:r>
      <w:r>
        <w:rPr>
          <w:spacing w:val="-2"/>
          <w:sz w:val="24"/>
        </w:rPr>
        <w:t xml:space="preserve"> </w:t>
      </w:r>
      <w:r>
        <w:rPr>
          <w:sz w:val="24"/>
        </w:rPr>
        <w:t>pretenţii</w:t>
      </w:r>
      <w:r>
        <w:rPr>
          <w:spacing w:val="-2"/>
          <w:sz w:val="24"/>
        </w:rPr>
        <w:t xml:space="preserve"> </w:t>
      </w:r>
      <w:r>
        <w:rPr>
          <w:sz w:val="24"/>
        </w:rPr>
        <w:t>asupra</w:t>
      </w:r>
      <w:r>
        <w:rPr>
          <w:spacing w:val="-1"/>
          <w:sz w:val="24"/>
        </w:rPr>
        <w:t xml:space="preserve"> </w:t>
      </w:r>
      <w:r>
        <w:rPr>
          <w:sz w:val="24"/>
        </w:rPr>
        <w:t>garanţiei de</w:t>
      </w:r>
      <w:r>
        <w:rPr>
          <w:spacing w:val="-3"/>
          <w:sz w:val="24"/>
        </w:rPr>
        <w:t xml:space="preserve"> </w:t>
      </w:r>
      <w:r>
        <w:rPr>
          <w:sz w:val="24"/>
        </w:rPr>
        <w:t>bună</w:t>
      </w:r>
      <w:r>
        <w:rPr>
          <w:spacing w:val="-3"/>
          <w:sz w:val="24"/>
        </w:rPr>
        <w:t xml:space="preserve"> </w:t>
      </w:r>
      <w:r>
        <w:rPr>
          <w:sz w:val="24"/>
        </w:rPr>
        <w:t>execuţie,</w:t>
      </w:r>
      <w:r>
        <w:rPr>
          <w:spacing w:val="-2"/>
          <w:sz w:val="24"/>
        </w:rPr>
        <w:t xml:space="preserve"> </w:t>
      </w:r>
      <w:r>
        <w:rPr>
          <w:sz w:val="24"/>
        </w:rPr>
        <w:t>Beneficiarul</w:t>
      </w:r>
      <w:r>
        <w:rPr>
          <w:spacing w:val="-2"/>
          <w:sz w:val="24"/>
        </w:rPr>
        <w:t xml:space="preserve"> </w:t>
      </w:r>
      <w:r>
        <w:rPr>
          <w:sz w:val="24"/>
        </w:rPr>
        <w:t>are</w:t>
      </w:r>
      <w:r>
        <w:rPr>
          <w:spacing w:val="-3"/>
          <w:sz w:val="24"/>
        </w:rPr>
        <w:t xml:space="preserve"> </w:t>
      </w:r>
      <w:r>
        <w:rPr>
          <w:sz w:val="24"/>
        </w:rPr>
        <w:t>obligaţia de a notifica atât Antreprenorul cât şi emitentul instrumentului de garantare pretenţia sa, precizând obligaţiile care nu au fost respectate şi modul de calcul al prejudiciului în cazul nesoluționării pretențiilor.</w:t>
      </w:r>
    </w:p>
    <w:p w:rsidR="009E60C9" w:rsidRDefault="00E5643D">
      <w:pPr>
        <w:pStyle w:val="a5"/>
        <w:numPr>
          <w:ilvl w:val="1"/>
          <w:numId w:val="13"/>
        </w:numPr>
        <w:tabs>
          <w:tab w:val="left" w:pos="757"/>
        </w:tabs>
        <w:ind w:left="129" w:right="457" w:firstLine="14"/>
        <w:jc w:val="both"/>
        <w:rPr>
          <w:sz w:val="24"/>
        </w:rPr>
      </w:pPr>
      <w:r>
        <w:rPr>
          <w:sz w:val="24"/>
        </w:rPr>
        <w:t>Restituirea garanţiei de bună execuţie a contractului se va face în conformitate cu prevederile Codul urbanismului și construcțiilor al Republicii Moldova nr. 434/2023.</w:t>
      </w:r>
    </w:p>
    <w:p w:rsidR="009E60C9" w:rsidRDefault="009E60C9">
      <w:pPr>
        <w:pStyle w:val="a3"/>
        <w:spacing w:before="4"/>
        <w:ind w:left="0"/>
        <w:jc w:val="left"/>
      </w:pPr>
    </w:p>
    <w:p w:rsidR="009E60C9" w:rsidRDefault="00E5643D">
      <w:pPr>
        <w:pStyle w:val="1"/>
        <w:numPr>
          <w:ilvl w:val="0"/>
          <w:numId w:val="13"/>
        </w:numPr>
        <w:tabs>
          <w:tab w:val="left" w:pos="668"/>
        </w:tabs>
        <w:ind w:left="668" w:hanging="539"/>
        <w:jc w:val="both"/>
      </w:pPr>
      <w:r>
        <w:t>SOLUŢIONAREA</w:t>
      </w:r>
      <w:r>
        <w:rPr>
          <w:spacing w:val="-5"/>
        </w:rPr>
        <w:t xml:space="preserve"> </w:t>
      </w:r>
      <w:r>
        <w:rPr>
          <w:spacing w:val="-2"/>
        </w:rPr>
        <w:t>LITIGIILOR</w:t>
      </w:r>
    </w:p>
    <w:p w:rsidR="009E60C9" w:rsidRDefault="00E5643D">
      <w:pPr>
        <w:pStyle w:val="a5"/>
        <w:numPr>
          <w:ilvl w:val="1"/>
          <w:numId w:val="13"/>
        </w:numPr>
        <w:tabs>
          <w:tab w:val="left" w:pos="725"/>
        </w:tabs>
        <w:ind w:left="143" w:right="459" w:firstLine="0"/>
        <w:jc w:val="both"/>
        <w:rPr>
          <w:sz w:val="24"/>
        </w:rPr>
      </w:pPr>
      <w:r>
        <w:rPr>
          <w:sz w:val="24"/>
        </w:rPr>
        <w:t xml:space="preserve">Beneficiarul și Antreprenorul vor face eforturi pentru a rezolva pe cale amiabilă orice neînţelegere sau litigiu care se poate ivi intre ei, în cadrul sau în legătură cu îndeplinirea </w:t>
      </w:r>
      <w:r>
        <w:rPr>
          <w:spacing w:val="-2"/>
          <w:sz w:val="24"/>
        </w:rPr>
        <w:t>Contractului.</w:t>
      </w:r>
    </w:p>
    <w:p w:rsidR="009E60C9" w:rsidRDefault="00E5643D">
      <w:pPr>
        <w:pStyle w:val="a5"/>
        <w:numPr>
          <w:ilvl w:val="1"/>
          <w:numId w:val="13"/>
        </w:numPr>
        <w:tabs>
          <w:tab w:val="left" w:pos="721"/>
        </w:tabs>
        <w:ind w:left="143" w:right="455" w:firstLine="0"/>
        <w:jc w:val="both"/>
        <w:rPr>
          <w:sz w:val="24"/>
        </w:rPr>
      </w:pPr>
      <w:r>
        <w:rPr>
          <w:sz w:val="24"/>
        </w:rPr>
        <w:t xml:space="preserve">În ipoteza în care părţile nu reusesc o soluţionare amiabila în termen de 3 zile, fiecare dintre acestea poate solicita ca litigiul să se soluţioneze de către instantele judecătoreşti </w:t>
      </w:r>
      <w:r>
        <w:rPr>
          <w:spacing w:val="-2"/>
          <w:sz w:val="24"/>
        </w:rPr>
        <w:t>competente.</w:t>
      </w:r>
    </w:p>
    <w:p w:rsidR="009E60C9" w:rsidRDefault="00E5643D">
      <w:pPr>
        <w:pStyle w:val="a5"/>
        <w:numPr>
          <w:ilvl w:val="1"/>
          <w:numId w:val="13"/>
        </w:numPr>
        <w:tabs>
          <w:tab w:val="left" w:pos="709"/>
        </w:tabs>
        <w:ind w:left="143" w:right="454" w:firstLine="0"/>
        <w:jc w:val="both"/>
        <w:rPr>
          <w:sz w:val="24"/>
        </w:rPr>
      </w:pPr>
      <w:r>
        <w:rPr>
          <w:sz w:val="24"/>
        </w:rPr>
        <w:t>În cazul litigiilor privind calitatea şi proprietăţile materialelor de construcţie, procedurile</w:t>
      </w:r>
      <w:r>
        <w:rPr>
          <w:spacing w:val="40"/>
          <w:sz w:val="24"/>
        </w:rPr>
        <w:t xml:space="preserve"> </w:t>
      </w:r>
      <w:r>
        <w:rPr>
          <w:sz w:val="24"/>
        </w:rPr>
        <w:t>de verificare, corectitudinea efectuării probelor, a utilajelor de construcţie folosite, fiecare parte poate, după o înştiinţare prealabilă a celeilalte părţi, să solicite verificarea, măsurarea și testarea, conform</w:t>
      </w:r>
      <w:r>
        <w:rPr>
          <w:spacing w:val="42"/>
          <w:sz w:val="24"/>
        </w:rPr>
        <w:t xml:space="preserve"> </w:t>
      </w:r>
      <w:r>
        <w:rPr>
          <w:sz w:val="24"/>
        </w:rPr>
        <w:t>normativelor.</w:t>
      </w:r>
      <w:r>
        <w:rPr>
          <w:spacing w:val="45"/>
          <w:sz w:val="24"/>
        </w:rPr>
        <w:t xml:space="preserve"> </w:t>
      </w:r>
      <w:r>
        <w:rPr>
          <w:sz w:val="24"/>
        </w:rPr>
        <w:t>Costurile</w:t>
      </w:r>
      <w:r>
        <w:rPr>
          <w:spacing w:val="41"/>
          <w:sz w:val="24"/>
        </w:rPr>
        <w:t xml:space="preserve"> </w:t>
      </w:r>
      <w:r>
        <w:rPr>
          <w:sz w:val="24"/>
        </w:rPr>
        <w:t>cercetărilor</w:t>
      </w:r>
      <w:r>
        <w:rPr>
          <w:spacing w:val="43"/>
          <w:sz w:val="24"/>
        </w:rPr>
        <w:t xml:space="preserve"> </w:t>
      </w:r>
      <w:r>
        <w:rPr>
          <w:sz w:val="24"/>
        </w:rPr>
        <w:t>efectuate</w:t>
      </w:r>
      <w:r>
        <w:rPr>
          <w:spacing w:val="41"/>
          <w:sz w:val="24"/>
        </w:rPr>
        <w:t xml:space="preserve"> </w:t>
      </w:r>
      <w:r>
        <w:rPr>
          <w:sz w:val="24"/>
        </w:rPr>
        <w:t>le</w:t>
      </w:r>
      <w:r>
        <w:rPr>
          <w:spacing w:val="41"/>
          <w:sz w:val="24"/>
        </w:rPr>
        <w:t xml:space="preserve"> </w:t>
      </w:r>
      <w:r>
        <w:rPr>
          <w:sz w:val="24"/>
        </w:rPr>
        <w:t>suportă</w:t>
      </w:r>
      <w:r>
        <w:rPr>
          <w:spacing w:val="42"/>
          <w:sz w:val="24"/>
        </w:rPr>
        <w:t xml:space="preserve">  </w:t>
      </w:r>
      <w:r>
        <w:rPr>
          <w:sz w:val="24"/>
        </w:rPr>
        <w:t>partea</w:t>
      </w:r>
      <w:r>
        <w:rPr>
          <w:spacing w:val="42"/>
          <w:sz w:val="24"/>
        </w:rPr>
        <w:t xml:space="preserve"> </w:t>
      </w:r>
      <w:r>
        <w:rPr>
          <w:sz w:val="24"/>
        </w:rPr>
        <w:t>a</w:t>
      </w:r>
      <w:r>
        <w:rPr>
          <w:spacing w:val="43"/>
          <w:sz w:val="24"/>
        </w:rPr>
        <w:t xml:space="preserve"> </w:t>
      </w:r>
      <w:r>
        <w:rPr>
          <w:sz w:val="24"/>
        </w:rPr>
        <w:t>cărei</w:t>
      </w:r>
      <w:r>
        <w:rPr>
          <w:spacing w:val="42"/>
          <w:sz w:val="24"/>
        </w:rPr>
        <w:t xml:space="preserve"> </w:t>
      </w:r>
      <w:r>
        <w:rPr>
          <w:sz w:val="24"/>
        </w:rPr>
        <w:t>culpă</w:t>
      </w:r>
      <w:r>
        <w:rPr>
          <w:spacing w:val="43"/>
          <w:sz w:val="24"/>
        </w:rPr>
        <w:t xml:space="preserve"> </w:t>
      </w:r>
      <w:r>
        <w:rPr>
          <w:sz w:val="24"/>
        </w:rPr>
        <w:t>a</w:t>
      </w:r>
      <w:r>
        <w:rPr>
          <w:spacing w:val="42"/>
          <w:sz w:val="24"/>
        </w:rPr>
        <w:t xml:space="preserve"> </w:t>
      </w:r>
      <w:r>
        <w:rPr>
          <w:spacing w:val="-4"/>
          <w:sz w:val="24"/>
        </w:rPr>
        <w:t>fost</w:t>
      </w:r>
    </w:p>
    <w:p w:rsidR="009E60C9" w:rsidRDefault="009E60C9">
      <w:pPr>
        <w:pStyle w:val="a5"/>
        <w:rPr>
          <w:sz w:val="24"/>
        </w:rPr>
        <w:sectPr w:rsidR="009E60C9">
          <w:pgSz w:w="11910" w:h="16840"/>
          <w:pgMar w:top="900" w:right="566" w:bottom="280" w:left="1417" w:header="720" w:footer="720" w:gutter="0"/>
          <w:cols w:space="720"/>
        </w:sectPr>
      </w:pPr>
    </w:p>
    <w:p w:rsidR="009E60C9" w:rsidRDefault="00E5643D">
      <w:pPr>
        <w:pStyle w:val="a3"/>
        <w:spacing w:before="67"/>
        <w:jc w:val="left"/>
      </w:pPr>
      <w:r>
        <w:rPr>
          <w:spacing w:val="-2"/>
        </w:rPr>
        <w:lastRenderedPageBreak/>
        <w:t>dovedită.</w:t>
      </w:r>
    </w:p>
    <w:p w:rsidR="009E60C9" w:rsidRDefault="009E60C9">
      <w:pPr>
        <w:pStyle w:val="a3"/>
        <w:spacing w:before="5"/>
        <w:ind w:left="0"/>
        <w:jc w:val="left"/>
      </w:pPr>
    </w:p>
    <w:p w:rsidR="009E60C9" w:rsidRDefault="00E5643D">
      <w:pPr>
        <w:pStyle w:val="1"/>
        <w:numPr>
          <w:ilvl w:val="0"/>
          <w:numId w:val="13"/>
        </w:numPr>
        <w:tabs>
          <w:tab w:val="left" w:pos="503"/>
        </w:tabs>
        <w:ind w:left="503" w:hanging="360"/>
        <w:jc w:val="both"/>
      </w:pPr>
      <w:r>
        <w:t>REZOLUȚIUNEA</w:t>
      </w:r>
      <w:r>
        <w:rPr>
          <w:spacing w:val="-8"/>
        </w:rPr>
        <w:t xml:space="preserve"> </w:t>
      </w:r>
      <w:r>
        <w:rPr>
          <w:spacing w:val="-2"/>
        </w:rPr>
        <w:t>CONTRACTULUI</w:t>
      </w:r>
    </w:p>
    <w:p w:rsidR="009E60C9" w:rsidRDefault="00E5643D">
      <w:pPr>
        <w:pStyle w:val="a5"/>
        <w:numPr>
          <w:ilvl w:val="1"/>
          <w:numId w:val="13"/>
        </w:numPr>
        <w:tabs>
          <w:tab w:val="left" w:pos="683"/>
        </w:tabs>
        <w:spacing w:line="274" w:lineRule="exact"/>
        <w:ind w:left="683" w:hanging="540"/>
        <w:jc w:val="both"/>
        <w:rPr>
          <w:sz w:val="24"/>
        </w:rPr>
      </w:pPr>
      <w:r>
        <w:rPr>
          <w:sz w:val="24"/>
        </w:rPr>
        <w:t>Antreprenorul</w:t>
      </w:r>
      <w:r>
        <w:rPr>
          <w:spacing w:val="-3"/>
          <w:sz w:val="24"/>
        </w:rPr>
        <w:t xml:space="preserve"> </w:t>
      </w:r>
      <w:r>
        <w:rPr>
          <w:sz w:val="24"/>
        </w:rPr>
        <w:t>poate</w:t>
      </w:r>
      <w:r>
        <w:rPr>
          <w:spacing w:val="-2"/>
          <w:sz w:val="24"/>
        </w:rPr>
        <w:t xml:space="preserve"> </w:t>
      </w:r>
      <w:r>
        <w:rPr>
          <w:sz w:val="24"/>
        </w:rPr>
        <w:t>cere</w:t>
      </w:r>
      <w:r>
        <w:rPr>
          <w:spacing w:val="-2"/>
          <w:sz w:val="24"/>
        </w:rPr>
        <w:t xml:space="preserve"> </w:t>
      </w:r>
      <w:r>
        <w:rPr>
          <w:sz w:val="24"/>
        </w:rPr>
        <w:t>rezoluțiunea</w:t>
      </w:r>
      <w:r>
        <w:rPr>
          <w:spacing w:val="-3"/>
          <w:sz w:val="24"/>
        </w:rPr>
        <w:t xml:space="preserve"> </w:t>
      </w:r>
      <w:r>
        <w:rPr>
          <w:sz w:val="24"/>
        </w:rPr>
        <w:t xml:space="preserve">contractului, </w:t>
      </w:r>
      <w:r>
        <w:rPr>
          <w:spacing w:val="-2"/>
          <w:sz w:val="24"/>
        </w:rPr>
        <w:t>dacă:</w:t>
      </w:r>
    </w:p>
    <w:p w:rsidR="009E60C9" w:rsidRDefault="00E5643D">
      <w:pPr>
        <w:pStyle w:val="a5"/>
        <w:numPr>
          <w:ilvl w:val="0"/>
          <w:numId w:val="3"/>
        </w:numPr>
        <w:tabs>
          <w:tab w:val="left" w:pos="456"/>
        </w:tabs>
        <w:ind w:right="458" w:firstLine="0"/>
        <w:jc w:val="both"/>
        <w:rPr>
          <w:sz w:val="24"/>
        </w:rPr>
      </w:pPr>
      <w:r>
        <w:rPr>
          <w:sz w:val="24"/>
        </w:rPr>
        <w:t>Beneficiarul nu-şi îndeplineşte o obligaţie care este în sarcina sa şi prin aceasta pune Antreprenorul în situaţia de a nu putea executa lucrarea;</w:t>
      </w:r>
    </w:p>
    <w:p w:rsidR="009E60C9" w:rsidRDefault="00E5643D">
      <w:pPr>
        <w:pStyle w:val="a5"/>
        <w:numPr>
          <w:ilvl w:val="0"/>
          <w:numId w:val="3"/>
        </w:numPr>
        <w:tabs>
          <w:tab w:val="left" w:pos="401"/>
        </w:tabs>
        <w:ind w:left="401" w:hanging="258"/>
        <w:jc w:val="both"/>
        <w:rPr>
          <w:sz w:val="24"/>
        </w:rPr>
      </w:pPr>
      <w:r>
        <w:rPr>
          <w:sz w:val="24"/>
        </w:rPr>
        <w:t>Beneficiarul</w:t>
      </w:r>
      <w:r>
        <w:rPr>
          <w:spacing w:val="-3"/>
          <w:sz w:val="24"/>
        </w:rPr>
        <w:t xml:space="preserve"> </w:t>
      </w:r>
      <w:r>
        <w:rPr>
          <w:sz w:val="24"/>
        </w:rPr>
        <w:t>nu onorează</w:t>
      </w:r>
      <w:r>
        <w:rPr>
          <w:spacing w:val="-2"/>
          <w:sz w:val="24"/>
        </w:rPr>
        <w:t xml:space="preserve"> </w:t>
      </w:r>
      <w:r>
        <w:rPr>
          <w:sz w:val="24"/>
        </w:rPr>
        <w:t>o plată</w:t>
      </w:r>
      <w:r>
        <w:rPr>
          <w:spacing w:val="-2"/>
          <w:sz w:val="24"/>
        </w:rPr>
        <w:t xml:space="preserve"> </w:t>
      </w:r>
      <w:r>
        <w:rPr>
          <w:sz w:val="24"/>
        </w:rPr>
        <w:t>scadentă mai</w:t>
      </w:r>
      <w:r>
        <w:rPr>
          <w:spacing w:val="1"/>
          <w:sz w:val="24"/>
        </w:rPr>
        <w:t xml:space="preserve"> </w:t>
      </w:r>
      <w:r>
        <w:rPr>
          <w:sz w:val="24"/>
        </w:rPr>
        <w:t>mult de</w:t>
      </w:r>
      <w:r>
        <w:rPr>
          <w:spacing w:val="-1"/>
          <w:sz w:val="24"/>
        </w:rPr>
        <w:t xml:space="preserve"> </w:t>
      </w:r>
      <w:r>
        <w:rPr>
          <w:sz w:val="24"/>
        </w:rPr>
        <w:t xml:space="preserve">3 </w:t>
      </w:r>
      <w:r>
        <w:rPr>
          <w:spacing w:val="-2"/>
          <w:sz w:val="24"/>
        </w:rPr>
        <w:t>luni;</w:t>
      </w:r>
    </w:p>
    <w:p w:rsidR="009E60C9" w:rsidRDefault="00E5643D">
      <w:pPr>
        <w:pStyle w:val="a5"/>
        <w:numPr>
          <w:ilvl w:val="0"/>
          <w:numId w:val="3"/>
        </w:numPr>
        <w:tabs>
          <w:tab w:val="left" w:pos="463"/>
        </w:tabs>
        <w:spacing w:before="19"/>
        <w:ind w:right="457" w:firstLine="0"/>
        <w:jc w:val="both"/>
        <w:rPr>
          <w:sz w:val="24"/>
        </w:rPr>
      </w:pPr>
      <w:r>
        <w:rPr>
          <w:sz w:val="24"/>
        </w:rPr>
        <w:t xml:space="preserve">Beneficiarul notifică Antreprenorul că datorită unor conjuncturi economice din motive neimputabile Beneficiarului, este în imposibilitate de a continua îndeplinirea obligaţiunilor </w:t>
      </w:r>
      <w:r>
        <w:rPr>
          <w:spacing w:val="-2"/>
          <w:sz w:val="24"/>
        </w:rPr>
        <w:t>contractuale.</w:t>
      </w:r>
    </w:p>
    <w:p w:rsidR="009E60C9" w:rsidRDefault="00E5643D">
      <w:pPr>
        <w:pStyle w:val="a5"/>
        <w:numPr>
          <w:ilvl w:val="1"/>
          <w:numId w:val="13"/>
        </w:numPr>
        <w:tabs>
          <w:tab w:val="left" w:pos="683"/>
        </w:tabs>
        <w:spacing w:line="274" w:lineRule="exact"/>
        <w:ind w:left="683" w:hanging="540"/>
        <w:jc w:val="both"/>
        <w:rPr>
          <w:sz w:val="24"/>
        </w:rPr>
      </w:pPr>
      <w:r>
        <w:rPr>
          <w:sz w:val="24"/>
        </w:rPr>
        <w:t>Beneficiarul</w:t>
      </w:r>
      <w:r>
        <w:rPr>
          <w:spacing w:val="-2"/>
          <w:sz w:val="24"/>
        </w:rPr>
        <w:t xml:space="preserve"> </w:t>
      </w:r>
      <w:r>
        <w:rPr>
          <w:sz w:val="24"/>
        </w:rPr>
        <w:t>poate</w:t>
      </w:r>
      <w:r>
        <w:rPr>
          <w:spacing w:val="-1"/>
          <w:sz w:val="24"/>
        </w:rPr>
        <w:t xml:space="preserve"> </w:t>
      </w:r>
      <w:r>
        <w:rPr>
          <w:sz w:val="24"/>
        </w:rPr>
        <w:t>cere</w:t>
      </w:r>
      <w:r>
        <w:rPr>
          <w:spacing w:val="-1"/>
          <w:sz w:val="24"/>
        </w:rPr>
        <w:t xml:space="preserve"> </w:t>
      </w:r>
      <w:r>
        <w:rPr>
          <w:sz w:val="24"/>
        </w:rPr>
        <w:t>rezoluțiunea</w:t>
      </w:r>
      <w:r>
        <w:rPr>
          <w:spacing w:val="-4"/>
          <w:sz w:val="24"/>
        </w:rPr>
        <w:t xml:space="preserve"> </w:t>
      </w:r>
      <w:r>
        <w:rPr>
          <w:sz w:val="24"/>
        </w:rPr>
        <w:t>contractului,</w:t>
      </w:r>
      <w:r>
        <w:rPr>
          <w:spacing w:val="-1"/>
          <w:sz w:val="24"/>
        </w:rPr>
        <w:t xml:space="preserve"> </w:t>
      </w:r>
      <w:r>
        <w:rPr>
          <w:spacing w:val="-4"/>
          <w:sz w:val="24"/>
        </w:rPr>
        <w:t>dacă:</w:t>
      </w:r>
    </w:p>
    <w:p w:rsidR="009E60C9" w:rsidRDefault="00E5643D">
      <w:pPr>
        <w:pStyle w:val="a5"/>
        <w:numPr>
          <w:ilvl w:val="0"/>
          <w:numId w:val="2"/>
        </w:numPr>
        <w:tabs>
          <w:tab w:val="left" w:pos="492"/>
        </w:tabs>
        <w:spacing w:before="22" w:line="237" w:lineRule="auto"/>
        <w:ind w:right="457" w:firstLine="0"/>
        <w:jc w:val="both"/>
        <w:rPr>
          <w:sz w:val="24"/>
        </w:rPr>
      </w:pPr>
      <w:r>
        <w:rPr>
          <w:sz w:val="24"/>
        </w:rPr>
        <w:t xml:space="preserve">Antreprenorul se află în incapacitate de plată, lichidare sau bunurile acestuia sunt </w:t>
      </w:r>
      <w:r>
        <w:rPr>
          <w:spacing w:val="-2"/>
          <w:sz w:val="24"/>
        </w:rPr>
        <w:t>subsechestru;</w:t>
      </w:r>
    </w:p>
    <w:p w:rsidR="009E60C9" w:rsidRDefault="00E5643D">
      <w:pPr>
        <w:pStyle w:val="a5"/>
        <w:numPr>
          <w:ilvl w:val="0"/>
          <w:numId w:val="2"/>
        </w:numPr>
        <w:tabs>
          <w:tab w:val="left" w:pos="468"/>
        </w:tabs>
        <w:spacing w:before="21"/>
        <w:ind w:right="459" w:firstLine="0"/>
        <w:jc w:val="both"/>
        <w:rPr>
          <w:sz w:val="24"/>
        </w:rPr>
      </w:pPr>
      <w:r>
        <w:rPr>
          <w:sz w:val="24"/>
        </w:rPr>
        <w:t xml:space="preserve">Antreprenorul nu începe lucrările fără să aibă un motiv justificat sau nu reia lucrările suspendate, în termenul stabilit de la primirea dispoziţiei scrise de începere/reîncepere a </w:t>
      </w:r>
      <w:r>
        <w:rPr>
          <w:spacing w:val="-2"/>
          <w:sz w:val="24"/>
        </w:rPr>
        <w:t>lucrărilor;</w:t>
      </w:r>
    </w:p>
    <w:p w:rsidR="009E60C9" w:rsidRDefault="00E5643D">
      <w:pPr>
        <w:pStyle w:val="a5"/>
        <w:numPr>
          <w:ilvl w:val="0"/>
          <w:numId w:val="2"/>
        </w:numPr>
        <w:tabs>
          <w:tab w:val="left" w:pos="403"/>
        </w:tabs>
        <w:spacing w:before="19" w:line="237" w:lineRule="auto"/>
        <w:ind w:right="461" w:firstLine="0"/>
        <w:jc w:val="both"/>
        <w:rPr>
          <w:sz w:val="24"/>
        </w:rPr>
      </w:pPr>
      <w:r>
        <w:rPr>
          <w:sz w:val="24"/>
        </w:rPr>
        <w:t>Antreprenorul nu a îndepărtat materialele necorespunzătoare de pe şantier sau nu a refăcut o lucrare în termenul stabilit de către beneficiar;</w:t>
      </w:r>
    </w:p>
    <w:p w:rsidR="009E60C9" w:rsidRDefault="00E5643D">
      <w:pPr>
        <w:pStyle w:val="a5"/>
        <w:numPr>
          <w:ilvl w:val="0"/>
          <w:numId w:val="2"/>
        </w:numPr>
        <w:tabs>
          <w:tab w:val="left" w:pos="439"/>
        </w:tabs>
        <w:spacing w:before="22" w:line="237" w:lineRule="auto"/>
        <w:ind w:right="453" w:firstLine="0"/>
        <w:jc w:val="both"/>
        <w:rPr>
          <w:sz w:val="24"/>
        </w:rPr>
      </w:pPr>
      <w:r>
        <w:rPr>
          <w:sz w:val="24"/>
        </w:rPr>
        <w:t>Antreprenorul nu furnizează/menține garanția de bună execuție în condițiile solicitate prin prezentul contract;</w:t>
      </w:r>
    </w:p>
    <w:p w:rsidR="009E60C9" w:rsidRDefault="00E5643D">
      <w:pPr>
        <w:pStyle w:val="a5"/>
        <w:numPr>
          <w:ilvl w:val="0"/>
          <w:numId w:val="2"/>
        </w:numPr>
        <w:tabs>
          <w:tab w:val="left" w:pos="463"/>
        </w:tabs>
        <w:spacing w:before="20"/>
        <w:ind w:right="457" w:firstLine="0"/>
        <w:jc w:val="both"/>
        <w:rPr>
          <w:sz w:val="24"/>
        </w:rPr>
      </w:pPr>
      <w:r>
        <w:rPr>
          <w:sz w:val="24"/>
        </w:rPr>
        <w:t xml:space="preserve">Antreprenorul notifică Beneficiarul că datorită unor conjuncturi economice din motive neimputabile Antreprenorului, este în imposibilitate de a continua îndeplinirea obligaţiunilor </w:t>
      </w:r>
      <w:r>
        <w:rPr>
          <w:spacing w:val="-2"/>
          <w:sz w:val="24"/>
        </w:rPr>
        <w:t>contractuale.</w:t>
      </w:r>
    </w:p>
    <w:p w:rsidR="009E60C9" w:rsidRDefault="00E5643D">
      <w:pPr>
        <w:pStyle w:val="a5"/>
        <w:numPr>
          <w:ilvl w:val="1"/>
          <w:numId w:val="13"/>
        </w:numPr>
        <w:tabs>
          <w:tab w:val="left" w:pos="692"/>
        </w:tabs>
        <w:spacing w:before="19"/>
        <w:ind w:left="143" w:right="456" w:firstLine="0"/>
        <w:jc w:val="both"/>
        <w:rPr>
          <w:sz w:val="24"/>
        </w:rPr>
      </w:pPr>
      <w:r>
        <w:rPr>
          <w:sz w:val="24"/>
        </w:rPr>
        <w:t>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9E60C9" w:rsidRDefault="00E5643D">
      <w:pPr>
        <w:pStyle w:val="a5"/>
        <w:numPr>
          <w:ilvl w:val="1"/>
          <w:numId w:val="13"/>
        </w:numPr>
        <w:tabs>
          <w:tab w:val="left" w:pos="711"/>
        </w:tabs>
        <w:ind w:left="143" w:right="457" w:firstLine="0"/>
        <w:jc w:val="both"/>
        <w:rPr>
          <w:sz w:val="24"/>
        </w:rPr>
      </w:pPr>
      <w:r>
        <w:rPr>
          <w:sz w:val="24"/>
        </w:rPr>
        <w:t xml:space="preserve">Contractul se consideră rezolvit, dacă partea contractantă va comunica în scris celeilalte părţi contractante în termen de 15 zile motivele indicate la punctele 18.1. şi 18.2. din prezentul </w:t>
      </w:r>
      <w:r>
        <w:rPr>
          <w:spacing w:val="-2"/>
          <w:sz w:val="24"/>
        </w:rPr>
        <w:t>contract.</w:t>
      </w:r>
    </w:p>
    <w:p w:rsidR="009E60C9" w:rsidRDefault="00E5643D">
      <w:pPr>
        <w:pStyle w:val="a5"/>
        <w:numPr>
          <w:ilvl w:val="1"/>
          <w:numId w:val="13"/>
        </w:numPr>
        <w:tabs>
          <w:tab w:val="left" w:pos="706"/>
        </w:tabs>
        <w:ind w:left="143" w:right="460" w:firstLine="0"/>
        <w:jc w:val="both"/>
        <w:rPr>
          <w:sz w:val="24"/>
        </w:rPr>
      </w:pPr>
      <w:r>
        <w:rPr>
          <w:sz w:val="24"/>
        </w:rPr>
        <w:t>Beneficiarul, în caz de rezoluțiunea contractului, va convoca comisia de recepţie care va efectua recepţia cantitativă şi calitativă a lucrărilor executate, în maximum 15 zile de la data rezoluțiunii contractului.</w:t>
      </w:r>
    </w:p>
    <w:p w:rsidR="009E60C9" w:rsidRDefault="00E5643D">
      <w:pPr>
        <w:pStyle w:val="a5"/>
        <w:numPr>
          <w:ilvl w:val="1"/>
          <w:numId w:val="13"/>
        </w:numPr>
        <w:tabs>
          <w:tab w:val="left" w:pos="769"/>
        </w:tabs>
        <w:ind w:left="143" w:right="457" w:firstLine="0"/>
        <w:jc w:val="both"/>
        <w:rPr>
          <w:sz w:val="24"/>
        </w:rPr>
      </w:pPr>
      <w:r>
        <w:rPr>
          <w:sz w:val="24"/>
        </w:rPr>
        <w:t>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rsidR="009E60C9" w:rsidRDefault="00E5643D">
      <w:pPr>
        <w:pStyle w:val="a5"/>
        <w:numPr>
          <w:ilvl w:val="1"/>
          <w:numId w:val="13"/>
        </w:numPr>
        <w:tabs>
          <w:tab w:val="left" w:pos="788"/>
        </w:tabs>
        <w:ind w:left="143" w:right="459" w:firstLine="0"/>
        <w:jc w:val="both"/>
        <w:rPr>
          <w:sz w:val="24"/>
        </w:rPr>
      </w:pPr>
      <w:r>
        <w:rPr>
          <w:sz w:val="24"/>
        </w:rPr>
        <w:t>După rezoluțiunea contractului, Beneficiarul poate continua execuţia lucrărilor cu respectarea prevederilor legale.</w:t>
      </w:r>
    </w:p>
    <w:p w:rsidR="009E60C9" w:rsidRDefault="00E5643D">
      <w:pPr>
        <w:pStyle w:val="a5"/>
        <w:numPr>
          <w:ilvl w:val="1"/>
          <w:numId w:val="13"/>
        </w:numPr>
        <w:tabs>
          <w:tab w:val="left" w:pos="683"/>
        </w:tabs>
        <w:ind w:left="683" w:hanging="540"/>
        <w:jc w:val="both"/>
        <w:rPr>
          <w:sz w:val="24"/>
        </w:rPr>
      </w:pPr>
      <w:r>
        <w:rPr>
          <w:sz w:val="24"/>
        </w:rPr>
        <w:t>Cazuri</w:t>
      </w:r>
      <w:r>
        <w:rPr>
          <w:spacing w:val="-1"/>
          <w:sz w:val="24"/>
        </w:rPr>
        <w:t xml:space="preserve"> </w:t>
      </w:r>
      <w:r>
        <w:rPr>
          <w:sz w:val="24"/>
        </w:rPr>
        <w:t>specifice</w:t>
      </w:r>
      <w:r>
        <w:rPr>
          <w:spacing w:val="-3"/>
          <w:sz w:val="24"/>
        </w:rPr>
        <w:t xml:space="preserve"> </w:t>
      </w:r>
      <w:r>
        <w:rPr>
          <w:sz w:val="24"/>
        </w:rPr>
        <w:t>de încetare a</w:t>
      </w:r>
      <w:r>
        <w:rPr>
          <w:spacing w:val="-2"/>
          <w:sz w:val="24"/>
        </w:rPr>
        <w:t xml:space="preserve"> </w:t>
      </w:r>
      <w:r>
        <w:rPr>
          <w:sz w:val="24"/>
        </w:rPr>
        <w:t>contractului</w:t>
      </w:r>
      <w:r>
        <w:rPr>
          <w:spacing w:val="-1"/>
          <w:sz w:val="24"/>
        </w:rPr>
        <w:t xml:space="preserve"> </w:t>
      </w:r>
      <w:r>
        <w:rPr>
          <w:sz w:val="24"/>
        </w:rPr>
        <w:t>de achiziţii</w:t>
      </w:r>
      <w:r>
        <w:rPr>
          <w:spacing w:val="-1"/>
          <w:sz w:val="24"/>
        </w:rPr>
        <w:t xml:space="preserve"> </w:t>
      </w:r>
      <w:r>
        <w:rPr>
          <w:spacing w:val="-2"/>
          <w:sz w:val="24"/>
        </w:rPr>
        <w:t>publice:</w:t>
      </w:r>
    </w:p>
    <w:p w:rsidR="009E60C9" w:rsidRDefault="00E5643D">
      <w:pPr>
        <w:pStyle w:val="a3"/>
        <w:ind w:right="460"/>
      </w:pPr>
      <w:r>
        <w:t>Beneficiarul are dreptul de a rezolvi unilateral un contract de achiziţii publice în perioada de valabilitate a acestuia în una dintre următoarele situaţii:</w:t>
      </w:r>
    </w:p>
    <w:p w:rsidR="009E60C9" w:rsidRDefault="00E5643D">
      <w:pPr>
        <w:pStyle w:val="a5"/>
        <w:numPr>
          <w:ilvl w:val="0"/>
          <w:numId w:val="1"/>
        </w:numPr>
        <w:tabs>
          <w:tab w:val="left" w:pos="413"/>
        </w:tabs>
        <w:ind w:right="454" w:firstLine="0"/>
        <w:jc w:val="both"/>
        <w:rPr>
          <w:sz w:val="24"/>
        </w:rPr>
      </w:pPr>
      <w:r>
        <w:rPr>
          <w:sz w:val="24"/>
        </w:rPr>
        <w:t xml:space="preserve">contractantul se afla, la momentul atribuirii lui, în una dintre situaţiile care ar fi determinat excluderea sa din procedura de atribuire potrivit art. 19 al Legii nr. 131/2015 privind achizițiile </w:t>
      </w:r>
      <w:r>
        <w:rPr>
          <w:spacing w:val="-2"/>
          <w:sz w:val="24"/>
        </w:rPr>
        <w:t>publice;</w:t>
      </w:r>
    </w:p>
    <w:p w:rsidR="009E60C9" w:rsidRDefault="00E5643D">
      <w:pPr>
        <w:pStyle w:val="a5"/>
        <w:numPr>
          <w:ilvl w:val="0"/>
          <w:numId w:val="1"/>
        </w:numPr>
        <w:tabs>
          <w:tab w:val="left" w:pos="441"/>
        </w:tabs>
        <w:ind w:right="461" w:firstLine="0"/>
        <w:jc w:val="both"/>
        <w:rPr>
          <w:sz w:val="24"/>
        </w:rPr>
      </w:pPr>
      <w:r>
        <w:rPr>
          <w:sz w:val="24"/>
        </w:rPr>
        <w:t>contractul a făcut obiectul unei modificări substanțiale care necesita o nouă procedură de achiziție publică în conformitate cu art. 76 al Legii nr. 131/2015 privind achizițiile publice;</w:t>
      </w:r>
    </w:p>
    <w:p w:rsidR="009E60C9" w:rsidRDefault="00E5643D">
      <w:pPr>
        <w:pStyle w:val="a5"/>
        <w:numPr>
          <w:ilvl w:val="0"/>
          <w:numId w:val="1"/>
        </w:numPr>
        <w:tabs>
          <w:tab w:val="left" w:pos="399"/>
        </w:tabs>
        <w:ind w:right="454" w:firstLine="0"/>
        <w:jc w:val="both"/>
        <w:rPr>
          <w:sz w:val="24"/>
        </w:rPr>
      </w:pPr>
      <w:r>
        <w:rPr>
          <w:sz w:val="24"/>
        </w:rPr>
        <w:t>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9E60C9" w:rsidRDefault="009E60C9">
      <w:pPr>
        <w:pStyle w:val="a5"/>
        <w:rPr>
          <w:sz w:val="24"/>
        </w:rPr>
        <w:sectPr w:rsidR="009E60C9">
          <w:pgSz w:w="11910" w:h="16840"/>
          <w:pgMar w:top="900" w:right="566" w:bottom="280" w:left="1417" w:header="720" w:footer="720" w:gutter="0"/>
          <w:cols w:space="720"/>
        </w:sectPr>
      </w:pPr>
    </w:p>
    <w:p w:rsidR="009E60C9" w:rsidRDefault="00E5643D">
      <w:pPr>
        <w:pStyle w:val="1"/>
        <w:numPr>
          <w:ilvl w:val="0"/>
          <w:numId w:val="13"/>
        </w:numPr>
        <w:tabs>
          <w:tab w:val="left" w:pos="503"/>
        </w:tabs>
        <w:spacing w:before="72"/>
        <w:ind w:left="503" w:hanging="360"/>
        <w:jc w:val="both"/>
      </w:pPr>
      <w:r>
        <w:lastRenderedPageBreak/>
        <w:t>DISPOZIȚII</w:t>
      </w:r>
      <w:r>
        <w:rPr>
          <w:spacing w:val="-8"/>
        </w:rPr>
        <w:t xml:space="preserve"> </w:t>
      </w:r>
      <w:r>
        <w:rPr>
          <w:spacing w:val="-2"/>
        </w:rPr>
        <w:t>FINALE</w:t>
      </w:r>
    </w:p>
    <w:p w:rsidR="009E60C9" w:rsidRDefault="00E5643D">
      <w:pPr>
        <w:pStyle w:val="a5"/>
        <w:numPr>
          <w:ilvl w:val="1"/>
          <w:numId w:val="13"/>
        </w:numPr>
        <w:tabs>
          <w:tab w:val="left" w:pos="692"/>
        </w:tabs>
        <w:ind w:left="143" w:right="456" w:firstLine="0"/>
        <w:jc w:val="both"/>
        <w:rPr>
          <w:sz w:val="24"/>
        </w:rPr>
      </w:pPr>
      <w:r>
        <w:rPr>
          <w:sz w:val="24"/>
        </w:rPr>
        <w:t>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w:t>
      </w:r>
    </w:p>
    <w:p w:rsidR="009E60C9" w:rsidRDefault="00E5643D">
      <w:pPr>
        <w:pStyle w:val="a5"/>
        <w:numPr>
          <w:ilvl w:val="1"/>
          <w:numId w:val="13"/>
        </w:numPr>
        <w:tabs>
          <w:tab w:val="left" w:pos="711"/>
        </w:tabs>
        <w:ind w:left="143" w:right="455" w:firstLine="0"/>
        <w:jc w:val="both"/>
        <w:rPr>
          <w:sz w:val="24"/>
        </w:rPr>
      </w:pPr>
      <w:r>
        <w:rPr>
          <w:sz w:val="24"/>
        </w:rPr>
        <w:t>Nici una dintre Părţi nu are dreptul să transmită obligaţiile şi drepturile sale stipulate în prezentul contract unor terţe persoane, fără acordul în scris al celeilalte părţi.</w:t>
      </w:r>
    </w:p>
    <w:p w:rsidR="009E60C9" w:rsidRDefault="00E5643D">
      <w:pPr>
        <w:pStyle w:val="a5"/>
        <w:numPr>
          <w:ilvl w:val="1"/>
          <w:numId w:val="13"/>
        </w:numPr>
        <w:tabs>
          <w:tab w:val="left" w:pos="689"/>
        </w:tabs>
        <w:ind w:left="143" w:right="455" w:firstLine="0"/>
        <w:jc w:val="both"/>
        <w:rPr>
          <w:sz w:val="24"/>
        </w:rPr>
      </w:pPr>
      <w:r>
        <w:rPr>
          <w:sz w:val="24"/>
        </w:rPr>
        <w:t>Prezentul contract este întocmit în limba de română, în două exemplare de valoare juridică egală, câte un exemplar pentru Beneficiar și Antreprenor.</w:t>
      </w:r>
    </w:p>
    <w:p w:rsidR="009E60C9" w:rsidRDefault="00E5643D">
      <w:pPr>
        <w:pStyle w:val="a5"/>
        <w:numPr>
          <w:ilvl w:val="1"/>
          <w:numId w:val="13"/>
        </w:numPr>
        <w:tabs>
          <w:tab w:val="left" w:pos="716"/>
        </w:tabs>
        <w:ind w:left="143" w:right="454" w:firstLine="0"/>
        <w:jc w:val="both"/>
        <w:rPr>
          <w:b/>
          <w:sz w:val="24"/>
        </w:rPr>
      </w:pPr>
      <w:r>
        <w:rPr>
          <w:sz w:val="24"/>
        </w:rPr>
        <w:t>Prezentul contract reprezintă acordul de voinţă al ambelor părţi, se consideră semnat la</w:t>
      </w:r>
      <w:r>
        <w:rPr>
          <w:spacing w:val="40"/>
          <w:sz w:val="24"/>
        </w:rPr>
        <w:t xml:space="preserve"> </w:t>
      </w:r>
      <w:r>
        <w:rPr>
          <w:sz w:val="24"/>
        </w:rPr>
        <w:t xml:space="preserve">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dar nu mai târziu de </w:t>
      </w:r>
      <w:r>
        <w:rPr>
          <w:b/>
          <w:sz w:val="24"/>
        </w:rPr>
        <w:t>31 decembrie 2026</w:t>
      </w:r>
    </w:p>
    <w:p w:rsidR="009E60C9" w:rsidRDefault="00E5643D">
      <w:pPr>
        <w:pStyle w:val="a5"/>
        <w:numPr>
          <w:ilvl w:val="1"/>
          <w:numId w:val="13"/>
        </w:numPr>
        <w:tabs>
          <w:tab w:val="left" w:pos="702"/>
        </w:tabs>
        <w:ind w:left="143" w:right="458" w:firstLine="0"/>
        <w:jc w:val="both"/>
        <w:rPr>
          <w:sz w:val="24"/>
        </w:rPr>
      </w:pPr>
      <w:r>
        <w:rPr>
          <w:sz w:val="24"/>
        </w:rPr>
        <w:t>Contractul operează valabil între parți, potrivit legii, ofertei și documentatiei de atribuire, de la data intrării sale în vigoare și până la epuizarea convențională sau legală a oricărui efect pe care îl produce.</w:t>
      </w:r>
    </w:p>
    <w:p w:rsidR="009E60C9" w:rsidRDefault="009E60C9">
      <w:pPr>
        <w:pStyle w:val="a3"/>
        <w:spacing w:before="3"/>
        <w:ind w:left="0"/>
        <w:jc w:val="left"/>
      </w:pPr>
    </w:p>
    <w:p w:rsidR="009E60C9" w:rsidRDefault="00E5643D">
      <w:pPr>
        <w:pStyle w:val="1"/>
        <w:numPr>
          <w:ilvl w:val="0"/>
          <w:numId w:val="14"/>
        </w:numPr>
        <w:tabs>
          <w:tab w:val="left" w:pos="3093"/>
          <w:tab w:val="left" w:pos="3384"/>
        </w:tabs>
        <w:spacing w:line="240" w:lineRule="auto"/>
        <w:ind w:left="3384" w:right="2879" w:hanging="816"/>
        <w:jc w:val="left"/>
      </w:pPr>
      <w:r>
        <w:t>PARTEA</w:t>
      </w:r>
      <w:r>
        <w:rPr>
          <w:spacing w:val="-9"/>
        </w:rPr>
        <w:t xml:space="preserve"> </w:t>
      </w:r>
      <w:r>
        <w:t>CE</w:t>
      </w:r>
      <w:r>
        <w:rPr>
          <w:spacing w:val="-8"/>
        </w:rPr>
        <w:t xml:space="preserve"> </w:t>
      </w:r>
      <w:r>
        <w:t>ȚINE</w:t>
      </w:r>
      <w:r>
        <w:rPr>
          <w:spacing w:val="-8"/>
        </w:rPr>
        <w:t xml:space="preserve"> </w:t>
      </w:r>
      <w:r>
        <w:t>DE</w:t>
      </w:r>
      <w:r>
        <w:rPr>
          <w:spacing w:val="-8"/>
        </w:rPr>
        <w:t xml:space="preserve"> </w:t>
      </w:r>
      <w:r>
        <w:t>CONDIȚIILE SPECIALE A CONTRACTULUI</w:t>
      </w:r>
    </w:p>
    <w:p w:rsidR="009E60C9" w:rsidRDefault="00E5643D">
      <w:pPr>
        <w:spacing w:line="271" w:lineRule="exact"/>
        <w:ind w:left="4408"/>
        <w:rPr>
          <w:i/>
          <w:sz w:val="20"/>
        </w:rPr>
      </w:pPr>
      <w:r>
        <w:rPr>
          <w:i/>
          <w:sz w:val="24"/>
        </w:rPr>
        <w:t>(</w:t>
      </w:r>
      <w:r>
        <w:rPr>
          <w:i/>
          <w:sz w:val="20"/>
        </w:rPr>
        <w:t>LA</w:t>
      </w:r>
      <w:r>
        <w:rPr>
          <w:i/>
          <w:spacing w:val="-4"/>
          <w:sz w:val="20"/>
        </w:rPr>
        <w:t xml:space="preserve"> </w:t>
      </w:r>
      <w:r>
        <w:rPr>
          <w:i/>
          <w:spacing w:val="-2"/>
          <w:sz w:val="20"/>
        </w:rPr>
        <w:t>NECESITATE)</w:t>
      </w:r>
    </w:p>
    <w:p w:rsidR="009E60C9" w:rsidRDefault="009E60C9">
      <w:pPr>
        <w:pStyle w:val="a3"/>
        <w:ind w:left="0"/>
        <w:jc w:val="left"/>
        <w:rPr>
          <w:i/>
          <w:sz w:val="20"/>
        </w:rPr>
      </w:pPr>
    </w:p>
    <w:p w:rsidR="009E60C9" w:rsidRDefault="009E60C9">
      <w:pPr>
        <w:pStyle w:val="a3"/>
        <w:spacing w:before="182"/>
        <w:ind w:left="0"/>
        <w:jc w:val="left"/>
        <w:rPr>
          <w:i/>
          <w:sz w:val="20"/>
        </w:rPr>
      </w:pPr>
    </w:p>
    <w:p w:rsidR="009E60C9" w:rsidRDefault="00E5643D">
      <w:pPr>
        <w:pStyle w:val="1"/>
        <w:spacing w:line="240" w:lineRule="auto"/>
        <w:ind w:left="0" w:right="315" w:firstLine="0"/>
        <w:jc w:val="center"/>
      </w:pPr>
      <w:r>
        <w:t>RECHIZITELE</w:t>
      </w:r>
      <w:r>
        <w:rPr>
          <w:spacing w:val="-4"/>
        </w:rPr>
        <w:t xml:space="preserve"> </w:t>
      </w:r>
      <w:r>
        <w:t>JURIDICE,</w:t>
      </w:r>
      <w:r>
        <w:rPr>
          <w:spacing w:val="-2"/>
        </w:rPr>
        <w:t xml:space="preserve"> </w:t>
      </w:r>
      <w:r>
        <w:t>POŞTALE</w:t>
      </w:r>
      <w:r>
        <w:rPr>
          <w:spacing w:val="-2"/>
        </w:rPr>
        <w:t xml:space="preserve"> </w:t>
      </w:r>
      <w:r>
        <w:t>ŞI</w:t>
      </w:r>
      <w:r>
        <w:rPr>
          <w:spacing w:val="-3"/>
        </w:rPr>
        <w:t xml:space="preserve"> </w:t>
      </w:r>
      <w:r>
        <w:t>DE</w:t>
      </w:r>
      <w:r>
        <w:rPr>
          <w:spacing w:val="-2"/>
        </w:rPr>
        <w:t xml:space="preserve"> </w:t>
      </w:r>
      <w:r>
        <w:t>PLĂŢI</w:t>
      </w:r>
      <w:r>
        <w:rPr>
          <w:spacing w:val="-3"/>
        </w:rPr>
        <w:t xml:space="preserve"> </w:t>
      </w:r>
      <w:r>
        <w:t>ALE</w:t>
      </w:r>
      <w:r>
        <w:rPr>
          <w:spacing w:val="-1"/>
        </w:rPr>
        <w:t xml:space="preserve"> </w:t>
      </w:r>
      <w:r>
        <w:rPr>
          <w:spacing w:val="-2"/>
        </w:rPr>
        <w:t>PĂRŢILOR</w:t>
      </w:r>
    </w:p>
    <w:p w:rsidR="009E60C9" w:rsidRDefault="009E60C9">
      <w:pPr>
        <w:pStyle w:val="a3"/>
        <w:spacing w:before="130"/>
        <w:ind w:left="0"/>
        <w:jc w:val="left"/>
        <w:rPr>
          <w:b/>
          <w:sz w:val="20"/>
        </w:rPr>
      </w:pPr>
    </w:p>
    <w:tbl>
      <w:tblPr>
        <w:tblStyle w:val="TableNormal"/>
        <w:tblW w:w="0" w:type="auto"/>
        <w:tblInd w:w="208" w:type="dxa"/>
        <w:tblLayout w:type="fixed"/>
        <w:tblLook w:val="01E0" w:firstRow="1" w:lastRow="1" w:firstColumn="1" w:lastColumn="1" w:noHBand="0" w:noVBand="0"/>
      </w:tblPr>
      <w:tblGrid>
        <w:gridCol w:w="4599"/>
        <w:gridCol w:w="4292"/>
      </w:tblGrid>
      <w:tr w:rsidR="009E60C9">
        <w:trPr>
          <w:trHeight w:val="592"/>
        </w:trPr>
        <w:tc>
          <w:tcPr>
            <w:tcW w:w="4599" w:type="dxa"/>
          </w:tcPr>
          <w:p w:rsidR="009E60C9" w:rsidRDefault="00E5643D">
            <w:pPr>
              <w:pStyle w:val="TableParagraph"/>
              <w:spacing w:line="266" w:lineRule="exact"/>
              <w:ind w:left="50"/>
              <w:rPr>
                <w:b/>
                <w:sz w:val="24"/>
              </w:rPr>
            </w:pPr>
            <w:r>
              <w:rPr>
                <w:b/>
                <w:spacing w:val="-2"/>
                <w:sz w:val="24"/>
              </w:rPr>
              <w:t>BENEFICIAR</w:t>
            </w:r>
          </w:p>
          <w:p w:rsidR="009E60C9" w:rsidRDefault="00E5643D">
            <w:pPr>
              <w:pStyle w:val="TableParagraph"/>
              <w:spacing w:before="3" w:line="303" w:lineRule="exact"/>
              <w:ind w:left="50"/>
              <w:rPr>
                <w:b/>
                <w:i/>
                <w:sz w:val="28"/>
              </w:rPr>
            </w:pPr>
            <w:r>
              <w:rPr>
                <w:b/>
                <w:i/>
                <w:sz w:val="28"/>
              </w:rPr>
              <w:t>SRL</w:t>
            </w:r>
            <w:r>
              <w:rPr>
                <w:b/>
                <w:i/>
                <w:spacing w:val="-11"/>
                <w:sz w:val="28"/>
              </w:rPr>
              <w:t xml:space="preserve"> </w:t>
            </w:r>
            <w:r>
              <w:rPr>
                <w:b/>
                <w:i/>
                <w:sz w:val="28"/>
              </w:rPr>
              <w:t>Valedesing-</w:t>
            </w:r>
            <w:r>
              <w:rPr>
                <w:b/>
                <w:i/>
                <w:spacing w:val="-4"/>
                <w:sz w:val="28"/>
              </w:rPr>
              <w:t>Cons</w:t>
            </w:r>
          </w:p>
        </w:tc>
        <w:tc>
          <w:tcPr>
            <w:tcW w:w="4292" w:type="dxa"/>
          </w:tcPr>
          <w:p w:rsidR="009E60C9" w:rsidRDefault="00E5643D">
            <w:pPr>
              <w:pStyle w:val="TableParagraph"/>
              <w:spacing w:line="266" w:lineRule="exact"/>
              <w:ind w:left="127"/>
              <w:rPr>
                <w:b/>
                <w:sz w:val="24"/>
              </w:rPr>
            </w:pPr>
            <w:r>
              <w:rPr>
                <w:b/>
                <w:spacing w:val="-2"/>
                <w:sz w:val="24"/>
              </w:rPr>
              <w:t>ANTREPRENOR</w:t>
            </w:r>
          </w:p>
          <w:p w:rsidR="009E60C9" w:rsidRDefault="00E5643D">
            <w:pPr>
              <w:pStyle w:val="TableParagraph"/>
              <w:spacing w:before="3" w:line="303" w:lineRule="exact"/>
              <w:ind w:left="127"/>
              <w:rPr>
                <w:b/>
                <w:i/>
                <w:sz w:val="28"/>
              </w:rPr>
            </w:pPr>
            <w:r>
              <w:rPr>
                <w:b/>
                <w:i/>
                <w:sz w:val="28"/>
              </w:rPr>
              <w:t>Primăria</w:t>
            </w:r>
            <w:r>
              <w:rPr>
                <w:b/>
                <w:i/>
                <w:spacing w:val="62"/>
                <w:sz w:val="28"/>
              </w:rPr>
              <w:t xml:space="preserve"> </w:t>
            </w:r>
            <w:r>
              <w:rPr>
                <w:b/>
                <w:i/>
                <w:spacing w:val="-2"/>
                <w:sz w:val="28"/>
              </w:rPr>
              <w:t>Lozova</w:t>
            </w:r>
          </w:p>
        </w:tc>
      </w:tr>
      <w:tr w:rsidR="009E60C9">
        <w:trPr>
          <w:trHeight w:val="549"/>
        </w:trPr>
        <w:tc>
          <w:tcPr>
            <w:tcW w:w="4599" w:type="dxa"/>
          </w:tcPr>
          <w:p w:rsidR="009E60C9" w:rsidRDefault="00E5643D">
            <w:pPr>
              <w:pStyle w:val="TableParagraph"/>
              <w:spacing w:line="266" w:lineRule="exact"/>
              <w:ind w:left="50"/>
              <w:rPr>
                <w:b/>
                <w:i/>
                <w:sz w:val="24"/>
              </w:rPr>
            </w:pPr>
            <w:r>
              <w:rPr>
                <w:sz w:val="24"/>
              </w:rPr>
              <w:t>Adresa</w:t>
            </w:r>
            <w:r>
              <w:rPr>
                <w:spacing w:val="-2"/>
                <w:sz w:val="24"/>
              </w:rPr>
              <w:t xml:space="preserve"> </w:t>
            </w:r>
            <w:r>
              <w:rPr>
                <w:sz w:val="24"/>
              </w:rPr>
              <w:t>poştală:</w:t>
            </w:r>
            <w:r>
              <w:rPr>
                <w:spacing w:val="-1"/>
                <w:sz w:val="24"/>
              </w:rPr>
              <w:t xml:space="preserve"> </w:t>
            </w:r>
            <w:r>
              <w:rPr>
                <w:b/>
                <w:i/>
                <w:sz w:val="24"/>
              </w:rPr>
              <w:t>mun.</w:t>
            </w:r>
            <w:r>
              <w:rPr>
                <w:b/>
                <w:i/>
                <w:spacing w:val="-1"/>
                <w:sz w:val="24"/>
              </w:rPr>
              <w:t xml:space="preserve"> </w:t>
            </w:r>
            <w:r>
              <w:rPr>
                <w:b/>
                <w:i/>
                <w:spacing w:val="-2"/>
                <w:sz w:val="24"/>
              </w:rPr>
              <w:t>Chișinău,</w:t>
            </w:r>
          </w:p>
          <w:p w:rsidR="009E60C9" w:rsidRDefault="00E5643D">
            <w:pPr>
              <w:pStyle w:val="TableParagraph"/>
              <w:spacing w:before="5" w:line="259" w:lineRule="exact"/>
              <w:ind w:left="50"/>
              <w:rPr>
                <w:b/>
                <w:i/>
                <w:sz w:val="24"/>
              </w:rPr>
            </w:pPr>
            <w:r>
              <w:rPr>
                <w:b/>
                <w:i/>
                <w:sz w:val="24"/>
              </w:rPr>
              <w:t>str. Milano</w:t>
            </w:r>
            <w:r>
              <w:rPr>
                <w:b/>
                <w:i/>
                <w:spacing w:val="-3"/>
                <w:sz w:val="24"/>
              </w:rPr>
              <w:t xml:space="preserve"> </w:t>
            </w:r>
            <w:r>
              <w:rPr>
                <w:b/>
                <w:i/>
                <w:sz w:val="24"/>
              </w:rPr>
              <w:t>nr.14 E</w:t>
            </w:r>
            <w:r>
              <w:rPr>
                <w:b/>
                <w:i/>
                <w:spacing w:val="1"/>
                <w:sz w:val="24"/>
              </w:rPr>
              <w:t xml:space="preserve"> </w:t>
            </w:r>
            <w:r>
              <w:rPr>
                <w:b/>
                <w:i/>
                <w:spacing w:val="-4"/>
                <w:sz w:val="24"/>
              </w:rPr>
              <w:t>ap.43</w:t>
            </w:r>
          </w:p>
        </w:tc>
        <w:tc>
          <w:tcPr>
            <w:tcW w:w="4292" w:type="dxa"/>
          </w:tcPr>
          <w:p w:rsidR="009E60C9" w:rsidRDefault="00E5643D">
            <w:pPr>
              <w:pStyle w:val="TableParagraph"/>
              <w:spacing w:line="266" w:lineRule="exact"/>
              <w:ind w:left="127"/>
              <w:rPr>
                <w:b/>
                <w:i/>
                <w:sz w:val="24"/>
              </w:rPr>
            </w:pPr>
            <w:r>
              <w:rPr>
                <w:sz w:val="24"/>
              </w:rPr>
              <w:t>Adresa</w:t>
            </w:r>
            <w:r>
              <w:rPr>
                <w:spacing w:val="-3"/>
                <w:sz w:val="24"/>
              </w:rPr>
              <w:t xml:space="preserve"> </w:t>
            </w:r>
            <w:r>
              <w:rPr>
                <w:sz w:val="24"/>
              </w:rPr>
              <w:t>poştală:</w:t>
            </w:r>
            <w:r>
              <w:rPr>
                <w:spacing w:val="-1"/>
                <w:sz w:val="24"/>
              </w:rPr>
              <w:t xml:space="preserve"> </w:t>
            </w:r>
            <w:r>
              <w:rPr>
                <w:b/>
                <w:i/>
                <w:sz w:val="24"/>
              </w:rPr>
              <w:t>r-nul</w:t>
            </w:r>
            <w:r>
              <w:rPr>
                <w:b/>
                <w:i/>
                <w:spacing w:val="-2"/>
                <w:sz w:val="24"/>
              </w:rPr>
              <w:t xml:space="preserve"> </w:t>
            </w:r>
            <w:r>
              <w:rPr>
                <w:b/>
                <w:i/>
                <w:sz w:val="24"/>
              </w:rPr>
              <w:t>Strășeni</w:t>
            </w:r>
            <w:r>
              <w:rPr>
                <w:b/>
                <w:i/>
                <w:spacing w:val="-1"/>
                <w:sz w:val="24"/>
              </w:rPr>
              <w:t xml:space="preserve"> </w:t>
            </w:r>
            <w:r>
              <w:rPr>
                <w:b/>
                <w:i/>
                <w:spacing w:val="-2"/>
                <w:sz w:val="24"/>
              </w:rPr>
              <w:t>s.Lozova</w:t>
            </w:r>
          </w:p>
          <w:p w:rsidR="009E60C9" w:rsidRDefault="00E5643D">
            <w:pPr>
              <w:pStyle w:val="TableParagraph"/>
              <w:spacing w:before="5" w:line="259" w:lineRule="exact"/>
              <w:ind w:left="112"/>
              <w:rPr>
                <w:b/>
                <w:i/>
                <w:sz w:val="24"/>
              </w:rPr>
            </w:pPr>
            <w:r>
              <w:rPr>
                <w:b/>
                <w:i/>
                <w:sz w:val="24"/>
              </w:rPr>
              <w:t>str.Ștefan</w:t>
            </w:r>
            <w:r>
              <w:rPr>
                <w:b/>
                <w:i/>
                <w:spacing w:val="-4"/>
                <w:sz w:val="24"/>
              </w:rPr>
              <w:t xml:space="preserve"> </w:t>
            </w:r>
            <w:r>
              <w:rPr>
                <w:b/>
                <w:i/>
                <w:sz w:val="24"/>
              </w:rPr>
              <w:t>cel</w:t>
            </w:r>
            <w:r>
              <w:rPr>
                <w:b/>
                <w:i/>
                <w:spacing w:val="-3"/>
                <w:sz w:val="24"/>
              </w:rPr>
              <w:t xml:space="preserve"> </w:t>
            </w:r>
            <w:r>
              <w:rPr>
                <w:b/>
                <w:i/>
                <w:sz w:val="24"/>
              </w:rPr>
              <w:t>Mare</w:t>
            </w:r>
            <w:r>
              <w:rPr>
                <w:b/>
                <w:i/>
                <w:spacing w:val="-4"/>
                <w:sz w:val="24"/>
              </w:rPr>
              <w:t xml:space="preserve"> </w:t>
            </w:r>
            <w:r>
              <w:rPr>
                <w:b/>
                <w:i/>
                <w:spacing w:val="-2"/>
                <w:sz w:val="24"/>
              </w:rPr>
              <w:t>nr.27</w:t>
            </w:r>
          </w:p>
        </w:tc>
      </w:tr>
      <w:tr w:rsidR="009E60C9">
        <w:trPr>
          <w:trHeight w:val="273"/>
        </w:trPr>
        <w:tc>
          <w:tcPr>
            <w:tcW w:w="4599" w:type="dxa"/>
          </w:tcPr>
          <w:p w:rsidR="009E60C9" w:rsidRDefault="00E5643D">
            <w:pPr>
              <w:pStyle w:val="TableParagraph"/>
              <w:spacing w:line="254" w:lineRule="exact"/>
              <w:ind w:left="50"/>
              <w:rPr>
                <w:b/>
                <w:i/>
                <w:sz w:val="24"/>
              </w:rPr>
            </w:pPr>
            <w:r>
              <w:rPr>
                <w:sz w:val="24"/>
              </w:rPr>
              <w:t>Telefon:</w:t>
            </w:r>
            <w:r>
              <w:rPr>
                <w:spacing w:val="-4"/>
                <w:sz w:val="24"/>
              </w:rPr>
              <w:t xml:space="preserve"> </w:t>
            </w:r>
            <w:r>
              <w:rPr>
                <w:b/>
                <w:i/>
                <w:spacing w:val="-2"/>
                <w:sz w:val="24"/>
              </w:rPr>
              <w:t>079220448</w:t>
            </w:r>
          </w:p>
        </w:tc>
        <w:tc>
          <w:tcPr>
            <w:tcW w:w="4292" w:type="dxa"/>
          </w:tcPr>
          <w:p w:rsidR="009E60C9" w:rsidRDefault="00E5643D">
            <w:pPr>
              <w:pStyle w:val="TableParagraph"/>
              <w:spacing w:line="254" w:lineRule="exact"/>
              <w:ind w:left="112"/>
              <w:rPr>
                <w:b/>
                <w:i/>
                <w:sz w:val="24"/>
              </w:rPr>
            </w:pPr>
            <w:r>
              <w:rPr>
                <w:sz w:val="24"/>
              </w:rPr>
              <w:t>Telefon:</w:t>
            </w:r>
            <w:r>
              <w:rPr>
                <w:spacing w:val="-6"/>
                <w:sz w:val="24"/>
              </w:rPr>
              <w:t xml:space="preserve"> </w:t>
            </w:r>
            <w:r>
              <w:rPr>
                <w:b/>
                <w:i/>
                <w:sz w:val="24"/>
              </w:rPr>
              <w:t>0237-47236,0237-</w:t>
            </w:r>
            <w:r>
              <w:rPr>
                <w:b/>
                <w:i/>
                <w:spacing w:val="-2"/>
                <w:sz w:val="24"/>
              </w:rPr>
              <w:t>47500</w:t>
            </w:r>
          </w:p>
        </w:tc>
      </w:tr>
      <w:tr w:rsidR="009E60C9">
        <w:trPr>
          <w:trHeight w:val="276"/>
        </w:trPr>
        <w:tc>
          <w:tcPr>
            <w:tcW w:w="4599" w:type="dxa"/>
          </w:tcPr>
          <w:p w:rsidR="009E60C9" w:rsidRDefault="00E5643D">
            <w:pPr>
              <w:pStyle w:val="TableParagraph"/>
              <w:spacing w:line="256" w:lineRule="exact"/>
              <w:ind w:left="50"/>
              <w:rPr>
                <w:b/>
                <w:i/>
                <w:sz w:val="24"/>
              </w:rPr>
            </w:pPr>
            <w:r>
              <w:rPr>
                <w:sz w:val="24"/>
              </w:rPr>
              <w:t>Cod</w:t>
            </w:r>
            <w:r>
              <w:rPr>
                <w:spacing w:val="-3"/>
                <w:sz w:val="24"/>
              </w:rPr>
              <w:t xml:space="preserve"> </w:t>
            </w:r>
            <w:r>
              <w:rPr>
                <w:sz w:val="24"/>
              </w:rPr>
              <w:t xml:space="preserve">fiscal: </w:t>
            </w:r>
            <w:r>
              <w:rPr>
                <w:b/>
                <w:i/>
                <w:spacing w:val="-2"/>
                <w:sz w:val="24"/>
              </w:rPr>
              <w:t>1014600039295</w:t>
            </w:r>
          </w:p>
        </w:tc>
        <w:tc>
          <w:tcPr>
            <w:tcW w:w="4292" w:type="dxa"/>
          </w:tcPr>
          <w:p w:rsidR="009E60C9" w:rsidRDefault="00E5643D">
            <w:pPr>
              <w:pStyle w:val="TableParagraph"/>
              <w:spacing w:line="256" w:lineRule="exact"/>
              <w:ind w:left="112"/>
              <w:rPr>
                <w:b/>
                <w:i/>
                <w:sz w:val="24"/>
              </w:rPr>
            </w:pPr>
            <w:r>
              <w:rPr>
                <w:sz w:val="24"/>
              </w:rPr>
              <w:t>Cod</w:t>
            </w:r>
            <w:r>
              <w:rPr>
                <w:spacing w:val="-3"/>
                <w:sz w:val="24"/>
              </w:rPr>
              <w:t xml:space="preserve"> </w:t>
            </w:r>
            <w:r>
              <w:rPr>
                <w:sz w:val="24"/>
              </w:rPr>
              <w:t xml:space="preserve">fiscal: </w:t>
            </w:r>
            <w:r>
              <w:rPr>
                <w:b/>
                <w:i/>
                <w:spacing w:val="-2"/>
                <w:sz w:val="24"/>
              </w:rPr>
              <w:t>1008601000248</w:t>
            </w:r>
          </w:p>
        </w:tc>
      </w:tr>
      <w:tr w:rsidR="009E60C9">
        <w:trPr>
          <w:trHeight w:val="552"/>
        </w:trPr>
        <w:tc>
          <w:tcPr>
            <w:tcW w:w="4599" w:type="dxa"/>
          </w:tcPr>
          <w:p w:rsidR="009E60C9" w:rsidRDefault="00E5643D">
            <w:pPr>
              <w:pStyle w:val="TableParagraph"/>
              <w:spacing w:line="271" w:lineRule="exact"/>
              <w:ind w:left="50"/>
              <w:rPr>
                <w:b/>
                <w:i/>
                <w:sz w:val="24"/>
              </w:rPr>
            </w:pPr>
            <w:r>
              <w:rPr>
                <w:sz w:val="24"/>
              </w:rPr>
              <w:t>Banca:</w:t>
            </w:r>
            <w:r>
              <w:rPr>
                <w:spacing w:val="-3"/>
                <w:sz w:val="24"/>
              </w:rPr>
              <w:t xml:space="preserve"> </w:t>
            </w:r>
            <w:r>
              <w:rPr>
                <w:b/>
                <w:i/>
                <w:spacing w:val="-2"/>
                <w:sz w:val="24"/>
              </w:rPr>
              <w:t>B.C,,Mobiasbanca”S.A</w:t>
            </w:r>
          </w:p>
          <w:p w:rsidR="009E60C9" w:rsidRDefault="00E5643D">
            <w:pPr>
              <w:pStyle w:val="TableParagraph"/>
              <w:spacing w:line="261" w:lineRule="exact"/>
              <w:ind w:left="50"/>
              <w:rPr>
                <w:b/>
                <w:i/>
                <w:sz w:val="24"/>
              </w:rPr>
            </w:pPr>
            <w:r>
              <w:rPr>
                <w:sz w:val="24"/>
              </w:rPr>
              <w:t xml:space="preserve">Cod: </w:t>
            </w:r>
            <w:r>
              <w:rPr>
                <w:b/>
                <w:i/>
                <w:spacing w:val="-2"/>
                <w:sz w:val="24"/>
              </w:rPr>
              <w:t>MOBBMD22</w:t>
            </w:r>
          </w:p>
        </w:tc>
        <w:tc>
          <w:tcPr>
            <w:tcW w:w="4292" w:type="dxa"/>
          </w:tcPr>
          <w:p w:rsidR="009E60C9" w:rsidRDefault="00E5643D">
            <w:pPr>
              <w:pStyle w:val="TableParagraph"/>
              <w:spacing w:line="271" w:lineRule="exact"/>
              <w:ind w:left="112"/>
              <w:rPr>
                <w:b/>
                <w:i/>
                <w:sz w:val="24"/>
              </w:rPr>
            </w:pPr>
            <w:r>
              <w:rPr>
                <w:sz w:val="24"/>
              </w:rPr>
              <w:t>Banca:</w:t>
            </w:r>
            <w:r>
              <w:rPr>
                <w:spacing w:val="-3"/>
                <w:sz w:val="24"/>
              </w:rPr>
              <w:t xml:space="preserve"> </w:t>
            </w:r>
            <w:r>
              <w:rPr>
                <w:b/>
                <w:i/>
                <w:sz w:val="24"/>
              </w:rPr>
              <w:t>MF Trezoreria</w:t>
            </w:r>
            <w:r>
              <w:rPr>
                <w:b/>
                <w:i/>
                <w:spacing w:val="-1"/>
                <w:sz w:val="24"/>
              </w:rPr>
              <w:t xml:space="preserve"> </w:t>
            </w:r>
            <w:r>
              <w:rPr>
                <w:b/>
                <w:i/>
                <w:sz w:val="24"/>
              </w:rPr>
              <w:t>de</w:t>
            </w:r>
            <w:r>
              <w:rPr>
                <w:b/>
                <w:i/>
                <w:spacing w:val="-1"/>
                <w:sz w:val="24"/>
              </w:rPr>
              <w:t xml:space="preserve"> </w:t>
            </w:r>
            <w:r>
              <w:rPr>
                <w:b/>
                <w:i/>
                <w:spacing w:val="-4"/>
                <w:sz w:val="24"/>
              </w:rPr>
              <w:t>Stat</w:t>
            </w:r>
          </w:p>
          <w:p w:rsidR="009E60C9" w:rsidRDefault="00E5643D">
            <w:pPr>
              <w:pStyle w:val="TableParagraph"/>
              <w:spacing w:line="261" w:lineRule="exact"/>
              <w:ind w:left="112"/>
              <w:rPr>
                <w:b/>
                <w:i/>
                <w:sz w:val="24"/>
              </w:rPr>
            </w:pPr>
            <w:r>
              <w:rPr>
                <w:spacing w:val="-2"/>
                <w:sz w:val="24"/>
              </w:rPr>
              <w:t>Cod:</w:t>
            </w:r>
            <w:r>
              <w:rPr>
                <w:b/>
                <w:i/>
                <w:spacing w:val="-2"/>
                <w:sz w:val="24"/>
              </w:rPr>
              <w:t>TREZMD2X</w:t>
            </w:r>
          </w:p>
        </w:tc>
      </w:tr>
      <w:tr w:rsidR="009E60C9">
        <w:trPr>
          <w:trHeight w:val="271"/>
        </w:trPr>
        <w:tc>
          <w:tcPr>
            <w:tcW w:w="4599" w:type="dxa"/>
          </w:tcPr>
          <w:p w:rsidR="009E60C9" w:rsidRDefault="00E5643D">
            <w:pPr>
              <w:pStyle w:val="TableParagraph"/>
              <w:spacing w:line="251" w:lineRule="exact"/>
              <w:ind w:left="50"/>
              <w:rPr>
                <w:b/>
                <w:i/>
                <w:sz w:val="24"/>
              </w:rPr>
            </w:pPr>
            <w:r>
              <w:rPr>
                <w:sz w:val="24"/>
              </w:rPr>
              <w:t>Cod</w:t>
            </w:r>
            <w:r>
              <w:rPr>
                <w:spacing w:val="-2"/>
                <w:sz w:val="24"/>
              </w:rPr>
              <w:t xml:space="preserve"> </w:t>
            </w:r>
            <w:r>
              <w:rPr>
                <w:sz w:val="24"/>
              </w:rPr>
              <w:t>IBAN:</w:t>
            </w:r>
            <w:r>
              <w:rPr>
                <w:spacing w:val="-3"/>
                <w:sz w:val="24"/>
              </w:rPr>
              <w:t xml:space="preserve"> </w:t>
            </w:r>
            <w:r>
              <w:rPr>
                <w:b/>
                <w:i/>
                <w:spacing w:val="-2"/>
                <w:sz w:val="24"/>
              </w:rPr>
              <w:t>MD11MO2224ASV80404797100</w:t>
            </w:r>
          </w:p>
        </w:tc>
        <w:tc>
          <w:tcPr>
            <w:tcW w:w="4292" w:type="dxa"/>
          </w:tcPr>
          <w:p w:rsidR="009E60C9" w:rsidRDefault="00E5643D" w:rsidP="00341B13">
            <w:pPr>
              <w:pStyle w:val="TableParagraph"/>
              <w:spacing w:line="251" w:lineRule="exact"/>
              <w:ind w:left="127"/>
              <w:rPr>
                <w:b/>
                <w:i/>
                <w:sz w:val="24"/>
              </w:rPr>
            </w:pPr>
            <w:r>
              <w:rPr>
                <w:sz w:val="24"/>
              </w:rPr>
              <w:t>IBAN</w:t>
            </w:r>
            <w:r>
              <w:rPr>
                <w:b/>
                <w:i/>
                <w:sz w:val="24"/>
              </w:rPr>
              <w:t>:</w:t>
            </w:r>
            <w:r>
              <w:rPr>
                <w:b/>
                <w:i/>
                <w:color w:val="000000"/>
                <w:spacing w:val="-4"/>
                <w:sz w:val="24"/>
                <w:shd w:val="clear" w:color="auto" w:fill="F9F9F9"/>
              </w:rPr>
              <w:t xml:space="preserve"> </w:t>
            </w:r>
            <w:r w:rsidR="0023754E">
              <w:rPr>
                <w:b/>
                <w:i/>
                <w:color w:val="000000"/>
                <w:spacing w:val="-4"/>
                <w:sz w:val="24"/>
                <w:shd w:val="clear" w:color="auto" w:fill="F9F9F9"/>
              </w:rPr>
              <w:t>MD36TRPDAU312120D10720AE</w:t>
            </w:r>
            <w:bookmarkStart w:id="0" w:name="_GoBack"/>
            <w:bookmarkEnd w:id="0"/>
          </w:p>
        </w:tc>
      </w:tr>
    </w:tbl>
    <w:p w:rsidR="009E60C9" w:rsidRDefault="009E60C9">
      <w:pPr>
        <w:pStyle w:val="a3"/>
        <w:ind w:left="0"/>
        <w:jc w:val="left"/>
        <w:rPr>
          <w:b/>
        </w:rPr>
      </w:pPr>
    </w:p>
    <w:p w:rsidR="009E60C9" w:rsidRDefault="009E60C9">
      <w:pPr>
        <w:pStyle w:val="a3"/>
        <w:spacing w:before="50"/>
        <w:ind w:left="0"/>
        <w:jc w:val="left"/>
        <w:rPr>
          <w:b/>
        </w:rPr>
      </w:pPr>
    </w:p>
    <w:p w:rsidR="009E60C9" w:rsidRDefault="00E5643D">
      <w:pPr>
        <w:pStyle w:val="1"/>
        <w:spacing w:line="240" w:lineRule="auto"/>
        <w:ind w:left="7" w:right="315" w:firstLine="0"/>
        <w:jc w:val="center"/>
      </w:pPr>
      <w:r>
        <w:t>SEMNĂTURILE</w:t>
      </w:r>
      <w:r>
        <w:rPr>
          <w:spacing w:val="-5"/>
        </w:rPr>
        <w:t xml:space="preserve"> </w:t>
      </w:r>
      <w:r>
        <w:rPr>
          <w:spacing w:val="-2"/>
        </w:rPr>
        <w:t>PĂRŢILOR</w:t>
      </w:r>
    </w:p>
    <w:p w:rsidR="009E60C9" w:rsidRDefault="009E60C9">
      <w:pPr>
        <w:pStyle w:val="a3"/>
        <w:spacing w:before="178" w:after="1"/>
        <w:ind w:left="0"/>
        <w:jc w:val="left"/>
        <w:rPr>
          <w:b/>
          <w:sz w:val="20"/>
        </w:rPr>
      </w:pPr>
    </w:p>
    <w:tbl>
      <w:tblPr>
        <w:tblStyle w:val="TableNormal"/>
        <w:tblW w:w="0" w:type="auto"/>
        <w:tblInd w:w="1660" w:type="dxa"/>
        <w:tblLayout w:type="fixed"/>
        <w:tblLook w:val="01E0" w:firstRow="1" w:lastRow="1" w:firstColumn="1" w:lastColumn="1" w:noHBand="0" w:noVBand="0"/>
      </w:tblPr>
      <w:tblGrid>
        <w:gridCol w:w="3052"/>
        <w:gridCol w:w="3397"/>
      </w:tblGrid>
      <w:tr w:rsidR="009E60C9">
        <w:trPr>
          <w:trHeight w:val="265"/>
        </w:trPr>
        <w:tc>
          <w:tcPr>
            <w:tcW w:w="3052" w:type="dxa"/>
          </w:tcPr>
          <w:p w:rsidR="009E60C9" w:rsidRDefault="00E5643D">
            <w:pPr>
              <w:pStyle w:val="TableParagraph"/>
              <w:spacing w:line="246" w:lineRule="exact"/>
              <w:ind w:left="50"/>
              <w:rPr>
                <w:b/>
                <w:sz w:val="24"/>
              </w:rPr>
            </w:pPr>
            <w:r>
              <w:rPr>
                <w:b/>
                <w:spacing w:val="-2"/>
                <w:sz w:val="24"/>
              </w:rPr>
              <w:t>BENEFICIAR</w:t>
            </w:r>
          </w:p>
        </w:tc>
        <w:tc>
          <w:tcPr>
            <w:tcW w:w="3397" w:type="dxa"/>
          </w:tcPr>
          <w:p w:rsidR="009E60C9" w:rsidRDefault="00E5643D">
            <w:pPr>
              <w:pStyle w:val="TableParagraph"/>
              <w:spacing w:line="246" w:lineRule="exact"/>
              <w:ind w:left="1496"/>
              <w:rPr>
                <w:b/>
                <w:sz w:val="24"/>
              </w:rPr>
            </w:pPr>
            <w:r>
              <w:rPr>
                <w:b/>
                <w:spacing w:val="-2"/>
                <w:sz w:val="24"/>
              </w:rPr>
              <w:t>ANTREPRENOR</w:t>
            </w:r>
          </w:p>
        </w:tc>
      </w:tr>
    </w:tbl>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spacing w:before="46"/>
        <w:ind w:left="0"/>
        <w:jc w:val="left"/>
        <w:rPr>
          <w:b/>
          <w:sz w:val="15"/>
        </w:rPr>
      </w:pPr>
    </w:p>
    <w:p w:rsidR="009E60C9" w:rsidRDefault="009E60C9">
      <w:pPr>
        <w:spacing w:line="264" w:lineRule="auto"/>
        <w:rPr>
          <w:sz w:val="15"/>
        </w:rPr>
        <w:sectPr w:rsidR="009E60C9">
          <w:pgSz w:w="11910" w:h="16840"/>
          <w:pgMar w:top="900" w:right="566" w:bottom="280" w:left="1417" w:header="720" w:footer="720" w:gutter="0"/>
          <w:cols w:space="720"/>
        </w:sectPr>
      </w:pPr>
    </w:p>
    <w:p w:rsidR="009E60C9" w:rsidRDefault="00E5643D" w:rsidP="00100739">
      <w:pPr>
        <w:spacing w:before="60"/>
        <w:ind w:left="7539" w:right="280" w:firstLine="541"/>
        <w:jc w:val="right"/>
        <w:rPr>
          <w:b/>
          <w:i/>
          <w:sz w:val="24"/>
        </w:rPr>
      </w:pPr>
      <w:r>
        <w:rPr>
          <w:b/>
          <w:i/>
          <w:sz w:val="24"/>
        </w:rPr>
        <w:lastRenderedPageBreak/>
        <w:t>Anexa</w:t>
      </w:r>
      <w:r>
        <w:rPr>
          <w:b/>
          <w:i/>
          <w:spacing w:val="-15"/>
          <w:sz w:val="24"/>
        </w:rPr>
        <w:t xml:space="preserve"> </w:t>
      </w:r>
      <w:r>
        <w:rPr>
          <w:b/>
          <w:i/>
          <w:sz w:val="24"/>
        </w:rPr>
        <w:t>nr.</w:t>
      </w:r>
      <w:r>
        <w:rPr>
          <w:b/>
          <w:i/>
          <w:spacing w:val="-15"/>
          <w:sz w:val="24"/>
        </w:rPr>
        <w:t xml:space="preserve"> </w:t>
      </w:r>
      <w:r w:rsidR="00100739">
        <w:rPr>
          <w:b/>
          <w:i/>
          <w:sz w:val="24"/>
        </w:rPr>
        <w:t xml:space="preserve">1 la Contractul nr.63 </w:t>
      </w:r>
      <w:r>
        <w:rPr>
          <w:b/>
          <w:i/>
          <w:sz w:val="24"/>
        </w:rPr>
        <w:t>din</w:t>
      </w:r>
      <w:r>
        <w:rPr>
          <w:b/>
          <w:i/>
          <w:spacing w:val="1"/>
          <w:sz w:val="24"/>
        </w:rPr>
        <w:t xml:space="preserve"> </w:t>
      </w:r>
      <w:r w:rsidR="00100739">
        <w:rPr>
          <w:b/>
          <w:i/>
          <w:sz w:val="24"/>
        </w:rPr>
        <w:t>„24</w:t>
      </w:r>
      <w:r>
        <w:rPr>
          <w:b/>
          <w:i/>
          <w:sz w:val="24"/>
        </w:rPr>
        <w:t>”</w:t>
      </w:r>
      <w:r>
        <w:rPr>
          <w:b/>
          <w:i/>
          <w:spacing w:val="-3"/>
          <w:sz w:val="24"/>
        </w:rPr>
        <w:t xml:space="preserve"> </w:t>
      </w:r>
      <w:r w:rsidR="00100739">
        <w:rPr>
          <w:b/>
          <w:i/>
          <w:sz w:val="24"/>
        </w:rPr>
        <w:t xml:space="preserve">august </w:t>
      </w:r>
      <w:r>
        <w:rPr>
          <w:b/>
          <w:i/>
          <w:sz w:val="24"/>
        </w:rPr>
        <w:t xml:space="preserve"> </w:t>
      </w:r>
      <w:r>
        <w:rPr>
          <w:b/>
          <w:i/>
          <w:spacing w:val="-4"/>
          <w:sz w:val="24"/>
        </w:rPr>
        <w:t>2026</w:t>
      </w:r>
    </w:p>
    <w:p w:rsidR="009E60C9" w:rsidRDefault="009E60C9">
      <w:pPr>
        <w:pStyle w:val="a3"/>
        <w:ind w:left="0"/>
        <w:jc w:val="left"/>
        <w:rPr>
          <w:b/>
          <w:i/>
        </w:rPr>
      </w:pPr>
    </w:p>
    <w:p w:rsidR="009E60C9" w:rsidRDefault="009E60C9">
      <w:pPr>
        <w:pStyle w:val="a3"/>
        <w:ind w:left="0"/>
        <w:jc w:val="left"/>
        <w:rPr>
          <w:b/>
          <w:i/>
        </w:rPr>
      </w:pPr>
    </w:p>
    <w:p w:rsidR="009E60C9" w:rsidRDefault="00E5643D">
      <w:pPr>
        <w:pStyle w:val="1"/>
        <w:spacing w:line="240" w:lineRule="auto"/>
        <w:ind w:left="3984" w:firstLine="0"/>
      </w:pPr>
      <w:r>
        <w:t>SPECIFICAŢII</w:t>
      </w:r>
      <w:r>
        <w:rPr>
          <w:spacing w:val="-8"/>
        </w:rPr>
        <w:t xml:space="preserve"> </w:t>
      </w:r>
      <w:r>
        <w:rPr>
          <w:spacing w:val="-2"/>
        </w:rPr>
        <w:t>TEHNICE</w:t>
      </w:r>
    </w:p>
    <w:p w:rsidR="009E60C9" w:rsidRDefault="009E60C9">
      <w:pPr>
        <w:pStyle w:val="a3"/>
        <w:spacing w:before="49"/>
        <w:ind w:left="0"/>
        <w:jc w:val="left"/>
        <w:rPr>
          <w:b/>
          <w:sz w:val="20"/>
        </w:rPr>
      </w:pPr>
    </w:p>
    <w:tbl>
      <w:tblPr>
        <w:tblStyle w:val="TableNormal"/>
        <w:tblW w:w="0" w:type="auto"/>
        <w:tblInd w:w="1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1"/>
        <w:gridCol w:w="1889"/>
        <w:gridCol w:w="734"/>
        <w:gridCol w:w="2201"/>
        <w:gridCol w:w="2201"/>
        <w:gridCol w:w="2261"/>
      </w:tblGrid>
      <w:tr w:rsidR="009E60C9">
        <w:trPr>
          <w:trHeight w:val="1744"/>
        </w:trPr>
        <w:tc>
          <w:tcPr>
            <w:tcW w:w="451" w:type="dxa"/>
          </w:tcPr>
          <w:p w:rsidR="009E60C9" w:rsidRDefault="00E5643D">
            <w:pPr>
              <w:pStyle w:val="TableParagraph"/>
              <w:spacing w:before="20"/>
              <w:ind w:left="52"/>
              <w:rPr>
                <w:b/>
                <w:sz w:val="24"/>
              </w:rPr>
            </w:pPr>
            <w:r>
              <w:rPr>
                <w:b/>
                <w:spacing w:val="-5"/>
                <w:sz w:val="24"/>
              </w:rPr>
              <w:t>Nr.</w:t>
            </w:r>
          </w:p>
        </w:tc>
        <w:tc>
          <w:tcPr>
            <w:tcW w:w="1889" w:type="dxa"/>
          </w:tcPr>
          <w:p w:rsidR="009E60C9" w:rsidRDefault="00E5643D">
            <w:pPr>
              <w:pStyle w:val="TableParagraph"/>
              <w:spacing w:before="20"/>
              <w:ind w:left="443" w:right="354" w:hanging="72"/>
              <w:rPr>
                <w:b/>
                <w:sz w:val="24"/>
              </w:rPr>
            </w:pPr>
            <w:r>
              <w:rPr>
                <w:b/>
                <w:spacing w:val="-2"/>
                <w:sz w:val="24"/>
              </w:rPr>
              <w:t>Denumirea lucrărilor</w:t>
            </w:r>
          </w:p>
        </w:tc>
        <w:tc>
          <w:tcPr>
            <w:tcW w:w="734" w:type="dxa"/>
          </w:tcPr>
          <w:p w:rsidR="009E60C9" w:rsidRDefault="00E5643D">
            <w:pPr>
              <w:pStyle w:val="TableParagraph"/>
              <w:spacing w:before="20"/>
              <w:ind w:left="120" w:right="103" w:firstLine="33"/>
              <w:rPr>
                <w:b/>
                <w:sz w:val="24"/>
              </w:rPr>
            </w:pPr>
            <w:r>
              <w:rPr>
                <w:b/>
                <w:spacing w:val="-4"/>
                <w:sz w:val="24"/>
              </w:rPr>
              <w:t xml:space="preserve">Cod </w:t>
            </w:r>
            <w:r>
              <w:rPr>
                <w:b/>
                <w:spacing w:val="-5"/>
                <w:sz w:val="24"/>
              </w:rPr>
              <w:t>CPV</w:t>
            </w:r>
          </w:p>
        </w:tc>
        <w:tc>
          <w:tcPr>
            <w:tcW w:w="2201" w:type="dxa"/>
          </w:tcPr>
          <w:p w:rsidR="009E60C9" w:rsidRDefault="00E5643D">
            <w:pPr>
              <w:pStyle w:val="TableParagraph"/>
              <w:spacing w:before="20"/>
              <w:ind w:left="20"/>
              <w:jc w:val="center"/>
              <w:rPr>
                <w:b/>
                <w:sz w:val="24"/>
              </w:rPr>
            </w:pPr>
            <w:r>
              <w:rPr>
                <w:b/>
                <w:sz w:val="24"/>
              </w:rPr>
              <w:t>Specificarea</w:t>
            </w:r>
            <w:r>
              <w:rPr>
                <w:b/>
                <w:spacing w:val="-15"/>
                <w:sz w:val="24"/>
              </w:rPr>
              <w:t xml:space="preserve"> </w:t>
            </w:r>
            <w:r>
              <w:rPr>
                <w:b/>
                <w:sz w:val="24"/>
              </w:rPr>
              <w:t>tehnică deplină</w:t>
            </w:r>
            <w:r>
              <w:rPr>
                <w:b/>
                <w:spacing w:val="-10"/>
                <w:sz w:val="24"/>
              </w:rPr>
              <w:t xml:space="preserve"> </w:t>
            </w:r>
            <w:r>
              <w:rPr>
                <w:b/>
                <w:sz w:val="24"/>
              </w:rPr>
              <w:t>solicitată</w:t>
            </w:r>
            <w:r>
              <w:rPr>
                <w:b/>
                <w:spacing w:val="-10"/>
                <w:sz w:val="24"/>
              </w:rPr>
              <w:t xml:space="preserve"> </w:t>
            </w:r>
            <w:r>
              <w:rPr>
                <w:b/>
                <w:sz w:val="24"/>
              </w:rPr>
              <w:t xml:space="preserve">de către autoritatea </w:t>
            </w:r>
            <w:r>
              <w:rPr>
                <w:b/>
                <w:spacing w:val="-2"/>
                <w:sz w:val="24"/>
              </w:rPr>
              <w:t>contractantă</w:t>
            </w:r>
          </w:p>
        </w:tc>
        <w:tc>
          <w:tcPr>
            <w:tcW w:w="2201" w:type="dxa"/>
          </w:tcPr>
          <w:p w:rsidR="009E60C9" w:rsidRDefault="00E5643D">
            <w:pPr>
              <w:pStyle w:val="TableParagraph"/>
              <w:spacing w:before="20"/>
              <w:ind w:left="20" w:right="5"/>
              <w:jc w:val="center"/>
              <w:rPr>
                <w:b/>
                <w:sz w:val="24"/>
              </w:rPr>
            </w:pPr>
            <w:r>
              <w:rPr>
                <w:b/>
                <w:sz w:val="24"/>
              </w:rPr>
              <w:t>Specificarea</w:t>
            </w:r>
            <w:r>
              <w:rPr>
                <w:b/>
                <w:spacing w:val="-15"/>
                <w:sz w:val="24"/>
              </w:rPr>
              <w:t xml:space="preserve"> </w:t>
            </w:r>
            <w:r>
              <w:rPr>
                <w:b/>
                <w:sz w:val="24"/>
              </w:rPr>
              <w:t>tehnică deplină propusă de către ofertant</w:t>
            </w:r>
          </w:p>
        </w:tc>
        <w:tc>
          <w:tcPr>
            <w:tcW w:w="2261" w:type="dxa"/>
            <w:tcBorders>
              <w:right w:val="single" w:sz="4" w:space="0" w:color="000000"/>
            </w:tcBorders>
          </w:tcPr>
          <w:p w:rsidR="009E60C9" w:rsidRDefault="00E5643D">
            <w:pPr>
              <w:pStyle w:val="TableParagraph"/>
              <w:spacing w:before="20"/>
              <w:ind w:left="193" w:right="1118"/>
              <w:jc w:val="center"/>
              <w:rPr>
                <w:b/>
                <w:sz w:val="24"/>
              </w:rPr>
            </w:pPr>
            <w:r>
              <w:rPr>
                <w:b/>
                <w:spacing w:val="-2"/>
                <w:sz w:val="24"/>
              </w:rPr>
              <w:t xml:space="preserve">Standare </w:t>
            </w:r>
            <w:r>
              <w:rPr>
                <w:b/>
                <w:spacing w:val="-6"/>
                <w:sz w:val="24"/>
              </w:rPr>
              <w:t xml:space="preserve">de </w:t>
            </w:r>
            <w:r>
              <w:rPr>
                <w:b/>
                <w:spacing w:val="-2"/>
                <w:sz w:val="24"/>
              </w:rPr>
              <w:t>referinţă</w:t>
            </w:r>
          </w:p>
        </w:tc>
      </w:tr>
      <w:tr w:rsidR="009E60C9">
        <w:trPr>
          <w:trHeight w:val="2944"/>
        </w:trPr>
        <w:tc>
          <w:tcPr>
            <w:tcW w:w="451" w:type="dxa"/>
          </w:tcPr>
          <w:p w:rsidR="009E60C9" w:rsidRDefault="009E60C9">
            <w:pPr>
              <w:pStyle w:val="TableParagraph"/>
              <w:rPr>
                <w:b/>
                <w:sz w:val="24"/>
              </w:rPr>
            </w:pPr>
          </w:p>
          <w:p w:rsidR="009E60C9" w:rsidRDefault="009E60C9">
            <w:pPr>
              <w:pStyle w:val="TableParagraph"/>
              <w:rPr>
                <w:b/>
                <w:sz w:val="24"/>
              </w:rPr>
            </w:pPr>
          </w:p>
          <w:p w:rsidR="009E60C9" w:rsidRDefault="009E60C9">
            <w:pPr>
              <w:pStyle w:val="TableParagraph"/>
              <w:spacing w:before="20"/>
              <w:rPr>
                <w:b/>
                <w:sz w:val="24"/>
              </w:rPr>
            </w:pPr>
          </w:p>
          <w:p w:rsidR="009E60C9" w:rsidRDefault="00E5643D">
            <w:pPr>
              <w:pStyle w:val="TableParagraph"/>
              <w:ind w:left="47"/>
              <w:rPr>
                <w:b/>
                <w:i/>
                <w:sz w:val="24"/>
              </w:rPr>
            </w:pPr>
            <w:r>
              <w:rPr>
                <w:b/>
                <w:i/>
                <w:spacing w:val="-10"/>
                <w:sz w:val="24"/>
              </w:rPr>
              <w:t>1</w:t>
            </w:r>
          </w:p>
        </w:tc>
        <w:tc>
          <w:tcPr>
            <w:tcW w:w="1889" w:type="dxa"/>
          </w:tcPr>
          <w:p w:rsidR="009E60C9" w:rsidRDefault="00100739">
            <w:pPr>
              <w:pStyle w:val="TableParagraph"/>
              <w:spacing w:before="24"/>
              <w:ind w:left="74" w:right="61" w:firstLine="1"/>
              <w:jc w:val="center"/>
              <w:rPr>
                <w:b/>
                <w:i/>
                <w:sz w:val="28"/>
              </w:rPr>
            </w:pPr>
            <w:r w:rsidRPr="00100739">
              <w:rPr>
                <w:b/>
                <w:i/>
                <w:spacing w:val="-2"/>
                <w:sz w:val="28"/>
              </w:rPr>
              <w:t>Lucrări de montare a gardului din plăci euro gard zincat în sat. Stejareni, com. Lozova, r-ul Strășeni</w:t>
            </w:r>
          </w:p>
        </w:tc>
        <w:tc>
          <w:tcPr>
            <w:tcW w:w="734" w:type="dxa"/>
            <w:textDirection w:val="btLr"/>
          </w:tcPr>
          <w:p w:rsidR="009E60C9" w:rsidRDefault="002D5D10">
            <w:pPr>
              <w:pStyle w:val="TableParagraph"/>
              <w:spacing w:before="49"/>
              <w:ind w:left="921"/>
              <w:rPr>
                <w:b/>
                <w:i/>
                <w:sz w:val="24"/>
              </w:rPr>
            </w:pPr>
            <w:r w:rsidRPr="002D5D10">
              <w:rPr>
                <w:b/>
                <w:i/>
                <w:sz w:val="24"/>
              </w:rPr>
              <w:t>45340000-2</w:t>
            </w:r>
          </w:p>
        </w:tc>
        <w:tc>
          <w:tcPr>
            <w:tcW w:w="2201" w:type="dxa"/>
          </w:tcPr>
          <w:p w:rsidR="009E60C9" w:rsidRDefault="009E60C9">
            <w:pPr>
              <w:pStyle w:val="TableParagraph"/>
              <w:rPr>
                <w:b/>
                <w:sz w:val="24"/>
              </w:rPr>
            </w:pPr>
          </w:p>
          <w:p w:rsidR="009E60C9" w:rsidRDefault="009E60C9">
            <w:pPr>
              <w:pStyle w:val="TableParagraph"/>
              <w:spacing w:before="20"/>
              <w:rPr>
                <w:b/>
                <w:sz w:val="24"/>
              </w:rPr>
            </w:pPr>
          </w:p>
          <w:p w:rsidR="009E60C9" w:rsidRDefault="00E5643D">
            <w:pPr>
              <w:pStyle w:val="TableParagraph"/>
              <w:ind w:left="447" w:hanging="272"/>
              <w:rPr>
                <w:b/>
                <w:i/>
                <w:sz w:val="24"/>
              </w:rPr>
            </w:pPr>
            <w:r>
              <w:rPr>
                <w:b/>
                <w:i/>
                <w:sz w:val="24"/>
              </w:rPr>
              <w:t>Conform</w:t>
            </w:r>
            <w:r>
              <w:rPr>
                <w:b/>
                <w:i/>
                <w:spacing w:val="-15"/>
                <w:sz w:val="24"/>
              </w:rPr>
              <w:t xml:space="preserve"> </w:t>
            </w:r>
            <w:r>
              <w:rPr>
                <w:b/>
                <w:i/>
                <w:sz w:val="24"/>
              </w:rPr>
              <w:t>devizului local nr.3,5,7</w:t>
            </w:r>
          </w:p>
        </w:tc>
        <w:tc>
          <w:tcPr>
            <w:tcW w:w="2201" w:type="dxa"/>
          </w:tcPr>
          <w:p w:rsidR="009E60C9" w:rsidRDefault="009E60C9">
            <w:pPr>
              <w:pStyle w:val="TableParagraph"/>
              <w:rPr>
                <w:b/>
                <w:sz w:val="24"/>
              </w:rPr>
            </w:pPr>
          </w:p>
          <w:p w:rsidR="009E60C9" w:rsidRDefault="009E60C9">
            <w:pPr>
              <w:pStyle w:val="TableParagraph"/>
              <w:spacing w:before="20"/>
              <w:rPr>
                <w:b/>
                <w:sz w:val="24"/>
              </w:rPr>
            </w:pPr>
          </w:p>
          <w:p w:rsidR="009E60C9" w:rsidRDefault="00E5643D">
            <w:pPr>
              <w:pStyle w:val="TableParagraph"/>
              <w:ind w:left="447" w:hanging="272"/>
              <w:rPr>
                <w:b/>
                <w:i/>
                <w:sz w:val="24"/>
              </w:rPr>
            </w:pPr>
            <w:r>
              <w:rPr>
                <w:b/>
                <w:i/>
                <w:sz w:val="24"/>
              </w:rPr>
              <w:t>Conform</w:t>
            </w:r>
            <w:r>
              <w:rPr>
                <w:b/>
                <w:i/>
                <w:spacing w:val="-15"/>
                <w:sz w:val="24"/>
              </w:rPr>
              <w:t xml:space="preserve"> </w:t>
            </w:r>
            <w:r>
              <w:rPr>
                <w:b/>
                <w:i/>
                <w:sz w:val="24"/>
              </w:rPr>
              <w:t>devizului local nr.3,5,7</w:t>
            </w:r>
          </w:p>
        </w:tc>
        <w:tc>
          <w:tcPr>
            <w:tcW w:w="2261" w:type="dxa"/>
            <w:tcBorders>
              <w:right w:val="single" w:sz="4" w:space="0" w:color="000000"/>
            </w:tcBorders>
          </w:tcPr>
          <w:p w:rsidR="009E60C9" w:rsidRDefault="009E60C9">
            <w:pPr>
              <w:pStyle w:val="TableParagraph"/>
              <w:rPr>
                <w:sz w:val="24"/>
              </w:rPr>
            </w:pPr>
          </w:p>
        </w:tc>
      </w:tr>
      <w:tr w:rsidR="009E60C9">
        <w:trPr>
          <w:trHeight w:val="354"/>
        </w:trPr>
        <w:tc>
          <w:tcPr>
            <w:tcW w:w="451" w:type="dxa"/>
          </w:tcPr>
          <w:p w:rsidR="009E60C9" w:rsidRDefault="009E60C9">
            <w:pPr>
              <w:pStyle w:val="TableParagraph"/>
              <w:rPr>
                <w:sz w:val="24"/>
              </w:rPr>
            </w:pPr>
          </w:p>
        </w:tc>
        <w:tc>
          <w:tcPr>
            <w:tcW w:w="1889" w:type="dxa"/>
          </w:tcPr>
          <w:p w:rsidR="009E60C9" w:rsidRDefault="00E5643D">
            <w:pPr>
              <w:pStyle w:val="TableParagraph"/>
              <w:spacing w:before="20"/>
              <w:ind w:left="47"/>
              <w:rPr>
                <w:b/>
                <w:sz w:val="24"/>
              </w:rPr>
            </w:pPr>
            <w:r>
              <w:rPr>
                <w:b/>
                <w:spacing w:val="-2"/>
                <w:sz w:val="24"/>
              </w:rPr>
              <w:t>TOTAL</w:t>
            </w:r>
          </w:p>
        </w:tc>
        <w:tc>
          <w:tcPr>
            <w:tcW w:w="734" w:type="dxa"/>
          </w:tcPr>
          <w:p w:rsidR="009E60C9" w:rsidRDefault="009E60C9">
            <w:pPr>
              <w:pStyle w:val="TableParagraph"/>
              <w:rPr>
                <w:sz w:val="24"/>
              </w:rPr>
            </w:pPr>
          </w:p>
        </w:tc>
        <w:tc>
          <w:tcPr>
            <w:tcW w:w="2201" w:type="dxa"/>
          </w:tcPr>
          <w:p w:rsidR="009E60C9" w:rsidRDefault="009E60C9">
            <w:pPr>
              <w:pStyle w:val="TableParagraph"/>
              <w:rPr>
                <w:sz w:val="24"/>
              </w:rPr>
            </w:pPr>
          </w:p>
        </w:tc>
        <w:tc>
          <w:tcPr>
            <w:tcW w:w="2201" w:type="dxa"/>
          </w:tcPr>
          <w:p w:rsidR="009E60C9" w:rsidRDefault="009E60C9">
            <w:pPr>
              <w:pStyle w:val="TableParagraph"/>
              <w:rPr>
                <w:sz w:val="24"/>
              </w:rPr>
            </w:pPr>
          </w:p>
        </w:tc>
        <w:tc>
          <w:tcPr>
            <w:tcW w:w="2261" w:type="dxa"/>
            <w:tcBorders>
              <w:right w:val="single" w:sz="4" w:space="0" w:color="000000"/>
            </w:tcBorders>
          </w:tcPr>
          <w:p w:rsidR="009E60C9" w:rsidRDefault="009E60C9">
            <w:pPr>
              <w:pStyle w:val="TableParagraph"/>
              <w:rPr>
                <w:sz w:val="24"/>
              </w:rPr>
            </w:pPr>
          </w:p>
        </w:tc>
      </w:tr>
    </w:tbl>
    <w:p w:rsidR="009E60C9" w:rsidRDefault="009E60C9">
      <w:pPr>
        <w:pStyle w:val="a3"/>
        <w:ind w:left="0"/>
        <w:jc w:val="left"/>
        <w:rPr>
          <w:b/>
          <w:sz w:val="20"/>
        </w:rPr>
      </w:pPr>
    </w:p>
    <w:p w:rsidR="009E60C9" w:rsidRDefault="009E60C9">
      <w:pPr>
        <w:pStyle w:val="a3"/>
        <w:ind w:left="0"/>
        <w:jc w:val="left"/>
        <w:rPr>
          <w:b/>
          <w:sz w:val="20"/>
        </w:rPr>
      </w:pPr>
    </w:p>
    <w:p w:rsidR="009E60C9" w:rsidRDefault="009E60C9">
      <w:pPr>
        <w:pStyle w:val="a3"/>
        <w:ind w:left="0"/>
        <w:jc w:val="left"/>
        <w:rPr>
          <w:b/>
          <w:sz w:val="20"/>
        </w:rPr>
      </w:pPr>
    </w:p>
    <w:p w:rsidR="009E60C9" w:rsidRDefault="009E60C9">
      <w:pPr>
        <w:pStyle w:val="a3"/>
        <w:ind w:left="0"/>
        <w:jc w:val="left"/>
        <w:rPr>
          <w:b/>
          <w:sz w:val="20"/>
        </w:rPr>
      </w:pPr>
    </w:p>
    <w:p w:rsidR="009E60C9" w:rsidRDefault="009E60C9">
      <w:pPr>
        <w:pStyle w:val="a3"/>
        <w:ind w:left="0"/>
        <w:jc w:val="left"/>
        <w:rPr>
          <w:b/>
          <w:sz w:val="20"/>
        </w:rPr>
      </w:pPr>
    </w:p>
    <w:p w:rsidR="009E60C9" w:rsidRDefault="009E60C9">
      <w:pPr>
        <w:pStyle w:val="a3"/>
        <w:ind w:left="0"/>
        <w:jc w:val="left"/>
        <w:rPr>
          <w:b/>
          <w:sz w:val="20"/>
        </w:rPr>
      </w:pPr>
    </w:p>
    <w:p w:rsidR="009E60C9" w:rsidRDefault="009E60C9">
      <w:pPr>
        <w:pStyle w:val="a3"/>
        <w:ind w:left="0"/>
        <w:jc w:val="left"/>
        <w:rPr>
          <w:b/>
          <w:sz w:val="20"/>
        </w:rPr>
      </w:pPr>
    </w:p>
    <w:p w:rsidR="009E60C9" w:rsidRDefault="009E60C9">
      <w:pPr>
        <w:pStyle w:val="a3"/>
        <w:ind w:left="0"/>
        <w:jc w:val="left"/>
        <w:rPr>
          <w:b/>
          <w:sz w:val="20"/>
        </w:rPr>
      </w:pPr>
    </w:p>
    <w:p w:rsidR="009E60C9" w:rsidRDefault="009E60C9">
      <w:pPr>
        <w:pStyle w:val="a3"/>
        <w:ind w:left="0"/>
        <w:jc w:val="left"/>
        <w:rPr>
          <w:b/>
          <w:sz w:val="20"/>
        </w:rPr>
      </w:pPr>
    </w:p>
    <w:p w:rsidR="009E60C9" w:rsidRDefault="00E5643D">
      <w:pPr>
        <w:pStyle w:val="a3"/>
        <w:spacing w:before="219"/>
        <w:ind w:left="0"/>
        <w:jc w:val="left"/>
        <w:rPr>
          <w:b/>
          <w:sz w:val="20"/>
        </w:rPr>
      </w:pPr>
      <w:r>
        <w:rPr>
          <w:b/>
          <w:noProof/>
          <w:sz w:val="20"/>
          <w:lang w:val="ru-RU" w:eastAsia="ru-RU"/>
        </w:rPr>
        <mc:AlternateContent>
          <mc:Choice Requires="wps">
            <w:drawing>
              <wp:anchor distT="0" distB="0" distL="0" distR="0" simplePos="0" relativeHeight="487588864" behindDoc="1" locked="0" layoutInCell="1" allowOverlap="1">
                <wp:simplePos x="0" y="0"/>
                <wp:positionH relativeFrom="page">
                  <wp:posOffset>948232</wp:posOffset>
                </wp:positionH>
                <wp:positionV relativeFrom="paragraph">
                  <wp:posOffset>300848</wp:posOffset>
                </wp:positionV>
                <wp:extent cx="6117590"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7590" cy="9525"/>
                        </a:xfrm>
                        <a:custGeom>
                          <a:avLst/>
                          <a:gdLst/>
                          <a:ahLst/>
                          <a:cxnLst/>
                          <a:rect l="l" t="t" r="r" b="b"/>
                          <a:pathLst>
                            <a:path w="6117590" h="9525">
                              <a:moveTo>
                                <a:pt x="6117082" y="0"/>
                              </a:moveTo>
                              <a:lnTo>
                                <a:pt x="0" y="0"/>
                              </a:lnTo>
                              <a:lnTo>
                                <a:pt x="0" y="9143"/>
                              </a:lnTo>
                              <a:lnTo>
                                <a:pt x="6117082" y="9143"/>
                              </a:lnTo>
                              <a:lnTo>
                                <a:pt x="61170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434638" id="Graphic 3" o:spid="_x0000_s1026" style="position:absolute;margin-left:74.65pt;margin-top:23.7pt;width:481.7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61175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" path="m6117082,l,,,9143r6117082,l6117082,xe" fillcolor="black" stroked="f">
                <v:path arrowok="t"/>
                <w10:wrap type="topAndBottom" anchorx="page"/>
              </v:shape>
            </w:pict>
          </mc:Fallback>
        </mc:AlternateContent>
      </w:r>
    </w:p>
    <w:p w:rsidR="009E60C9" w:rsidRDefault="009E60C9">
      <w:pPr>
        <w:pStyle w:val="a3"/>
        <w:ind w:left="0"/>
        <w:jc w:val="left"/>
        <w:rPr>
          <w:b/>
          <w:sz w:val="20"/>
        </w:rPr>
      </w:pPr>
    </w:p>
    <w:p w:rsidR="009E60C9" w:rsidRDefault="009E60C9">
      <w:pPr>
        <w:pStyle w:val="a3"/>
        <w:ind w:left="0"/>
        <w:jc w:val="left"/>
        <w:rPr>
          <w:b/>
          <w:sz w:val="20"/>
        </w:rPr>
      </w:pPr>
    </w:p>
    <w:p w:rsidR="009E60C9" w:rsidRDefault="009E60C9">
      <w:pPr>
        <w:pStyle w:val="a3"/>
        <w:spacing w:before="94"/>
        <w:ind w:left="0"/>
        <w:jc w:val="left"/>
        <w:rPr>
          <w:b/>
          <w:sz w:val="20"/>
        </w:rPr>
      </w:pPr>
    </w:p>
    <w:tbl>
      <w:tblPr>
        <w:tblStyle w:val="TableNormal"/>
        <w:tblW w:w="0" w:type="auto"/>
        <w:tblInd w:w="81" w:type="dxa"/>
        <w:tblLayout w:type="fixed"/>
        <w:tblLook w:val="01E0" w:firstRow="1" w:lastRow="1" w:firstColumn="1" w:lastColumn="1" w:noHBand="0" w:noVBand="0"/>
      </w:tblPr>
      <w:tblGrid>
        <w:gridCol w:w="4808"/>
        <w:gridCol w:w="4568"/>
      </w:tblGrid>
      <w:tr w:rsidR="009E60C9">
        <w:trPr>
          <w:trHeight w:val="432"/>
        </w:trPr>
        <w:tc>
          <w:tcPr>
            <w:tcW w:w="9376" w:type="dxa"/>
            <w:gridSpan w:val="2"/>
          </w:tcPr>
          <w:p w:rsidR="009E60C9" w:rsidRDefault="00E5643D">
            <w:pPr>
              <w:pStyle w:val="TableParagraph"/>
              <w:spacing w:line="266" w:lineRule="exact"/>
              <w:ind w:left="260"/>
              <w:jc w:val="center"/>
              <w:rPr>
                <w:b/>
                <w:sz w:val="24"/>
              </w:rPr>
            </w:pPr>
            <w:r>
              <w:rPr>
                <w:b/>
                <w:sz w:val="24"/>
              </w:rPr>
              <w:t>SEMNĂTURILE</w:t>
            </w:r>
            <w:r>
              <w:rPr>
                <w:b/>
                <w:spacing w:val="-3"/>
                <w:sz w:val="24"/>
              </w:rPr>
              <w:t xml:space="preserve"> </w:t>
            </w:r>
            <w:r>
              <w:rPr>
                <w:b/>
                <w:spacing w:val="-2"/>
                <w:sz w:val="24"/>
              </w:rPr>
              <w:t>PĂRŢILOR:</w:t>
            </w:r>
          </w:p>
        </w:tc>
      </w:tr>
      <w:tr w:rsidR="009E60C9">
        <w:trPr>
          <w:trHeight w:val="984"/>
        </w:trPr>
        <w:tc>
          <w:tcPr>
            <w:tcW w:w="4808" w:type="dxa"/>
          </w:tcPr>
          <w:p w:rsidR="009E60C9" w:rsidRDefault="00E5643D">
            <w:pPr>
              <w:pStyle w:val="TableParagraph"/>
              <w:spacing w:before="157"/>
              <w:ind w:left="829"/>
              <w:rPr>
                <w:b/>
                <w:sz w:val="24"/>
              </w:rPr>
            </w:pPr>
            <w:r>
              <w:rPr>
                <w:b/>
                <w:noProof/>
                <w:sz w:val="24"/>
                <w:lang w:val="ru-RU" w:eastAsia="ru-RU"/>
              </w:rPr>
              <mc:AlternateContent>
                <mc:Choice Requires="wpg">
                  <w:drawing>
                    <wp:anchor distT="0" distB="0" distL="0" distR="0" simplePos="0" relativeHeight="15730176" behindDoc="0" locked="0" layoutInCell="1" allowOverlap="1">
                      <wp:simplePos x="0" y="0"/>
                      <wp:positionH relativeFrom="column">
                        <wp:posOffset>31750</wp:posOffset>
                      </wp:positionH>
                      <wp:positionV relativeFrom="paragraph">
                        <wp:posOffset>616178</wp:posOffset>
                      </wp:positionV>
                      <wp:extent cx="2514600" cy="635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14600" cy="6350"/>
                                <a:chOff x="0" y="0"/>
                                <a:chExt cx="2514600" cy="6350"/>
                              </a:xfrm>
                            </wpg:grpSpPr>
                            <wps:wsp>
                              <wps:cNvPr id="5" name="Graphic 5"/>
                              <wps:cNvSpPr/>
                              <wps:spPr>
                                <a:xfrm>
                                  <a:off x="0" y="3093"/>
                                  <a:ext cx="2514600" cy="1270"/>
                                </a:xfrm>
                                <a:custGeom>
                                  <a:avLst/>
                                  <a:gdLst/>
                                  <a:ahLst/>
                                  <a:cxnLst/>
                                  <a:rect l="l" t="t" r="r" b="b"/>
                                  <a:pathLst>
                                    <a:path w="2514600">
                                      <a:moveTo>
                                        <a:pt x="0" y="0"/>
                                      </a:moveTo>
                                      <a:lnTo>
                                        <a:pt x="2514600" y="0"/>
                                      </a:lnTo>
                                    </a:path>
                                  </a:pathLst>
                                </a:custGeom>
                                <a:ln w="618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828F079" id="Group 4" o:spid="_x0000_s1026" style="position:absolute;margin-left:2.5pt;margin-top:48.5pt;width:198pt;height:.5pt;z-index:15730176;mso-wrap-distance-left:0;mso-wrap-distance-right:0" coordsize="2514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">
                      <v:shape id="Graphic 5" o:spid="_x0000_s1027" style="position:absolute;top:30;width:25146;height:13;visibility:visible;mso-wrap-style:square;v-text-anchor:top" coordsize="2514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" path="m,l2514600,e" filled="f" strokeweight=".17183mm">
                        <v:path arrowok="t"/>
                      </v:shape>
                    </v:group>
                  </w:pict>
                </mc:Fallback>
              </mc:AlternateContent>
            </w:r>
            <w:r>
              <w:rPr>
                <w:b/>
                <w:spacing w:val="-2"/>
                <w:sz w:val="24"/>
              </w:rPr>
              <w:t>ANTREPRENOR:</w:t>
            </w:r>
          </w:p>
        </w:tc>
        <w:tc>
          <w:tcPr>
            <w:tcW w:w="4568" w:type="dxa"/>
          </w:tcPr>
          <w:p w:rsidR="009E60C9" w:rsidRDefault="00E5643D">
            <w:pPr>
              <w:pStyle w:val="TableParagraph"/>
              <w:spacing w:before="157"/>
              <w:ind w:left="1624"/>
              <w:rPr>
                <w:b/>
                <w:sz w:val="24"/>
              </w:rPr>
            </w:pPr>
            <w:r>
              <w:rPr>
                <w:b/>
                <w:noProof/>
                <w:sz w:val="24"/>
                <w:lang w:val="ru-RU" w:eastAsia="ru-RU"/>
              </w:rPr>
              <mc:AlternateContent>
                <mc:Choice Requires="wpg">
                  <w:drawing>
                    <wp:anchor distT="0" distB="0" distL="0" distR="0" simplePos="0" relativeHeight="15730688" behindDoc="0" locked="0" layoutInCell="1" allowOverlap="1">
                      <wp:simplePos x="0" y="0"/>
                      <wp:positionH relativeFrom="column">
                        <wp:posOffset>507021</wp:posOffset>
                      </wp:positionH>
                      <wp:positionV relativeFrom="paragraph">
                        <wp:posOffset>615811</wp:posOffset>
                      </wp:positionV>
                      <wp:extent cx="2362200" cy="1016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2200" cy="10160"/>
                                <a:chOff x="0" y="0"/>
                                <a:chExt cx="2362200" cy="10160"/>
                              </a:xfrm>
                            </wpg:grpSpPr>
                            <wps:wsp>
                              <wps:cNvPr id="7" name="Graphic 7"/>
                              <wps:cNvSpPr/>
                              <wps:spPr>
                                <a:xfrm>
                                  <a:off x="0" y="4800"/>
                                  <a:ext cx="2362200" cy="1270"/>
                                </a:xfrm>
                                <a:custGeom>
                                  <a:avLst/>
                                  <a:gdLst/>
                                  <a:ahLst/>
                                  <a:cxnLst/>
                                  <a:rect l="l" t="t" r="r" b="b"/>
                                  <a:pathLst>
                                    <a:path w="2362200">
                                      <a:moveTo>
                                        <a:pt x="0" y="0"/>
                                      </a:moveTo>
                                      <a:lnTo>
                                        <a:pt x="2362200"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00CAF8E" id="Group 6" o:spid="_x0000_s1026" style="position:absolute;margin-left:39.9pt;margin-top:48.5pt;width:186pt;height:.8pt;z-index:15730688;mso-wrap-distance-left:0;mso-wrap-distance-right:0" coordsize="2362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">
                      <v:shape id="Graphic 7" o:spid="_x0000_s1027" style="position:absolute;top:48;width:23622;height:12;visibility:visible;mso-wrap-style:square;v-text-anchor:top" coordsize="2362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" path="m,l2362200,e" filled="f" strokeweight=".26669mm">
                        <v:path arrowok="t"/>
                      </v:shape>
                    </v:group>
                  </w:pict>
                </mc:Fallback>
              </mc:AlternateContent>
            </w:r>
            <w:r>
              <w:rPr>
                <w:b/>
                <w:spacing w:val="-2"/>
                <w:sz w:val="24"/>
              </w:rPr>
              <w:t>BENEFICIAR:</w:t>
            </w:r>
          </w:p>
        </w:tc>
      </w:tr>
    </w:tbl>
    <w:p w:rsidR="009E60C9" w:rsidRDefault="009E60C9">
      <w:pPr>
        <w:pStyle w:val="TableParagraph"/>
        <w:rPr>
          <w:b/>
          <w:sz w:val="24"/>
        </w:rPr>
        <w:sectPr w:rsidR="009E60C9">
          <w:pgSz w:w="11910" w:h="16840"/>
          <w:pgMar w:top="1740" w:right="566" w:bottom="280" w:left="1417" w:header="720" w:footer="720" w:gutter="0"/>
          <w:cols w:space="720"/>
        </w:sectPr>
      </w:pPr>
    </w:p>
    <w:p w:rsidR="009E60C9" w:rsidRDefault="00E5643D" w:rsidP="00100739">
      <w:pPr>
        <w:spacing w:before="73"/>
        <w:ind w:left="7479" w:right="279" w:firstLine="601"/>
        <w:jc w:val="right"/>
        <w:rPr>
          <w:b/>
          <w:i/>
          <w:sz w:val="24"/>
        </w:rPr>
      </w:pPr>
      <w:r>
        <w:rPr>
          <w:b/>
          <w:i/>
          <w:sz w:val="24"/>
        </w:rPr>
        <w:lastRenderedPageBreak/>
        <w:t>Anexa</w:t>
      </w:r>
      <w:r>
        <w:rPr>
          <w:b/>
          <w:i/>
          <w:spacing w:val="-15"/>
          <w:sz w:val="24"/>
        </w:rPr>
        <w:t xml:space="preserve"> </w:t>
      </w:r>
      <w:r>
        <w:rPr>
          <w:b/>
          <w:i/>
          <w:sz w:val="24"/>
        </w:rPr>
        <w:t>nr.</w:t>
      </w:r>
      <w:r>
        <w:rPr>
          <w:b/>
          <w:i/>
          <w:spacing w:val="-15"/>
          <w:sz w:val="24"/>
        </w:rPr>
        <w:t xml:space="preserve"> </w:t>
      </w:r>
      <w:r w:rsidR="00100739">
        <w:rPr>
          <w:b/>
          <w:i/>
          <w:sz w:val="24"/>
        </w:rPr>
        <w:t>2 la Contractul nr.63</w:t>
      </w:r>
      <w:r>
        <w:rPr>
          <w:b/>
          <w:i/>
          <w:sz w:val="24"/>
        </w:rPr>
        <w:t xml:space="preserve"> din</w:t>
      </w:r>
      <w:r>
        <w:rPr>
          <w:b/>
          <w:i/>
          <w:spacing w:val="1"/>
          <w:sz w:val="24"/>
        </w:rPr>
        <w:t xml:space="preserve"> </w:t>
      </w:r>
      <w:r w:rsidR="00100739">
        <w:rPr>
          <w:b/>
          <w:i/>
          <w:sz w:val="24"/>
        </w:rPr>
        <w:t>„24</w:t>
      </w:r>
      <w:r>
        <w:rPr>
          <w:b/>
          <w:i/>
          <w:sz w:val="24"/>
        </w:rPr>
        <w:t>”</w:t>
      </w:r>
      <w:r>
        <w:rPr>
          <w:b/>
          <w:i/>
          <w:spacing w:val="57"/>
          <w:sz w:val="24"/>
        </w:rPr>
        <w:t xml:space="preserve"> </w:t>
      </w:r>
      <w:r w:rsidR="00100739">
        <w:rPr>
          <w:b/>
          <w:i/>
          <w:sz w:val="24"/>
        </w:rPr>
        <w:t>august</w:t>
      </w:r>
      <w:r>
        <w:rPr>
          <w:b/>
          <w:i/>
          <w:sz w:val="24"/>
        </w:rPr>
        <w:t xml:space="preserve"> </w:t>
      </w:r>
      <w:r>
        <w:rPr>
          <w:b/>
          <w:i/>
          <w:spacing w:val="-4"/>
          <w:sz w:val="24"/>
        </w:rPr>
        <w:t>2026</w:t>
      </w:r>
    </w:p>
    <w:p w:rsidR="009E60C9" w:rsidRDefault="009E60C9">
      <w:pPr>
        <w:pStyle w:val="a3"/>
        <w:spacing w:before="202"/>
        <w:ind w:left="0"/>
        <w:jc w:val="left"/>
        <w:rPr>
          <w:b/>
          <w:i/>
        </w:rPr>
      </w:pPr>
    </w:p>
    <w:p w:rsidR="009E60C9" w:rsidRDefault="00E5643D">
      <w:pPr>
        <w:pStyle w:val="1"/>
        <w:spacing w:line="240" w:lineRule="auto"/>
        <w:ind w:left="174" w:right="315" w:firstLine="0"/>
        <w:jc w:val="center"/>
      </w:pPr>
      <w:r>
        <w:t>SPECIFICAŢII</w:t>
      </w:r>
      <w:r>
        <w:rPr>
          <w:spacing w:val="-6"/>
        </w:rPr>
        <w:t xml:space="preserve"> </w:t>
      </w:r>
      <w:r>
        <w:t>DE</w:t>
      </w:r>
      <w:r>
        <w:rPr>
          <w:spacing w:val="-3"/>
        </w:rPr>
        <w:t xml:space="preserve"> </w:t>
      </w:r>
      <w:r>
        <w:rPr>
          <w:spacing w:val="-4"/>
        </w:rPr>
        <w:t>PREŢ</w:t>
      </w:r>
    </w:p>
    <w:p w:rsidR="009E60C9" w:rsidRDefault="009E60C9">
      <w:pPr>
        <w:pStyle w:val="a3"/>
        <w:spacing w:before="8"/>
        <w:ind w:left="0"/>
        <w:jc w:val="left"/>
        <w:rPr>
          <w:b/>
          <w:sz w:val="18"/>
        </w:rPr>
      </w:pPr>
    </w:p>
    <w:tbl>
      <w:tblPr>
        <w:tblStyle w:val="TableNormal"/>
        <w:tblW w:w="0" w:type="auto"/>
        <w:tblInd w:w="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9"/>
        <w:gridCol w:w="1702"/>
        <w:gridCol w:w="708"/>
        <w:gridCol w:w="1159"/>
        <w:gridCol w:w="1176"/>
        <w:gridCol w:w="1380"/>
        <w:gridCol w:w="1673"/>
        <w:gridCol w:w="1274"/>
      </w:tblGrid>
      <w:tr w:rsidR="009E60C9">
        <w:trPr>
          <w:trHeight w:val="1429"/>
        </w:trPr>
        <w:tc>
          <w:tcPr>
            <w:tcW w:w="559" w:type="dxa"/>
          </w:tcPr>
          <w:p w:rsidR="009E60C9" w:rsidRDefault="00E5643D" w:rsidP="002D5D10">
            <w:pPr>
              <w:pStyle w:val="TableParagraph"/>
              <w:spacing w:before="23"/>
              <w:ind w:left="203"/>
              <w:jc w:val="center"/>
              <w:rPr>
                <w:b/>
                <w:i/>
                <w:sz w:val="24"/>
              </w:rPr>
            </w:pPr>
            <w:r>
              <w:rPr>
                <w:b/>
                <w:i/>
                <w:spacing w:val="-5"/>
                <w:sz w:val="24"/>
              </w:rPr>
              <w:t>Nr.</w:t>
            </w:r>
          </w:p>
        </w:tc>
        <w:tc>
          <w:tcPr>
            <w:tcW w:w="1702" w:type="dxa"/>
          </w:tcPr>
          <w:p w:rsidR="009E60C9" w:rsidRDefault="002D5D10" w:rsidP="002D5D10">
            <w:pPr>
              <w:pStyle w:val="TableParagraph"/>
              <w:spacing w:before="23"/>
              <w:ind w:left="38" w:right="201" w:firstLine="98"/>
              <w:jc w:val="center"/>
              <w:rPr>
                <w:b/>
                <w:i/>
                <w:spacing w:val="-2"/>
                <w:sz w:val="24"/>
              </w:rPr>
            </w:pPr>
            <w:r>
              <w:rPr>
                <w:b/>
                <w:i/>
                <w:spacing w:val="-2"/>
                <w:sz w:val="24"/>
              </w:rPr>
              <w:t>Denumirea</w:t>
            </w:r>
          </w:p>
          <w:p w:rsidR="002D5D10" w:rsidRDefault="002D5D10" w:rsidP="002D5D10">
            <w:pPr>
              <w:pStyle w:val="TableParagraph"/>
              <w:spacing w:before="23"/>
              <w:ind w:left="38" w:right="201" w:firstLine="98"/>
              <w:jc w:val="center"/>
              <w:rPr>
                <w:b/>
                <w:i/>
                <w:sz w:val="24"/>
              </w:rPr>
            </w:pPr>
            <w:r>
              <w:rPr>
                <w:b/>
                <w:i/>
                <w:spacing w:val="-2"/>
                <w:sz w:val="24"/>
              </w:rPr>
              <w:t>lucrărilor</w:t>
            </w:r>
          </w:p>
        </w:tc>
        <w:tc>
          <w:tcPr>
            <w:tcW w:w="708" w:type="dxa"/>
          </w:tcPr>
          <w:p w:rsidR="009E60C9" w:rsidRDefault="00E5643D" w:rsidP="002D5D10">
            <w:pPr>
              <w:pStyle w:val="TableParagraph"/>
              <w:spacing w:before="23"/>
              <w:ind w:left="117" w:right="106" w:firstLine="33"/>
              <w:jc w:val="center"/>
              <w:rPr>
                <w:b/>
                <w:i/>
                <w:sz w:val="24"/>
              </w:rPr>
            </w:pPr>
            <w:r>
              <w:rPr>
                <w:b/>
                <w:i/>
                <w:spacing w:val="-4"/>
                <w:sz w:val="24"/>
              </w:rPr>
              <w:t xml:space="preserve">Cod </w:t>
            </w:r>
            <w:r>
              <w:rPr>
                <w:b/>
                <w:i/>
                <w:spacing w:val="-5"/>
                <w:sz w:val="24"/>
              </w:rPr>
              <w:t>CPV</w:t>
            </w:r>
          </w:p>
        </w:tc>
        <w:tc>
          <w:tcPr>
            <w:tcW w:w="1159" w:type="dxa"/>
          </w:tcPr>
          <w:p w:rsidR="009E60C9" w:rsidRDefault="00E5643D" w:rsidP="002D5D10">
            <w:pPr>
              <w:pStyle w:val="TableParagraph"/>
              <w:spacing w:before="23"/>
              <w:ind w:left="62" w:firstLine="88"/>
              <w:jc w:val="center"/>
              <w:rPr>
                <w:b/>
                <w:i/>
                <w:sz w:val="24"/>
              </w:rPr>
            </w:pPr>
            <w:r>
              <w:rPr>
                <w:b/>
                <w:i/>
                <w:spacing w:val="-2"/>
                <w:sz w:val="24"/>
              </w:rPr>
              <w:t xml:space="preserve">Unitatea </w:t>
            </w:r>
            <w:r>
              <w:rPr>
                <w:b/>
                <w:i/>
                <w:sz w:val="24"/>
              </w:rPr>
              <w:t>de</w:t>
            </w:r>
            <w:r>
              <w:rPr>
                <w:b/>
                <w:i/>
                <w:spacing w:val="-3"/>
                <w:sz w:val="24"/>
              </w:rPr>
              <w:t xml:space="preserve"> </w:t>
            </w:r>
            <w:r>
              <w:rPr>
                <w:b/>
                <w:i/>
                <w:spacing w:val="-2"/>
                <w:sz w:val="24"/>
              </w:rPr>
              <w:t>măsură</w:t>
            </w:r>
          </w:p>
        </w:tc>
        <w:tc>
          <w:tcPr>
            <w:tcW w:w="1176" w:type="dxa"/>
          </w:tcPr>
          <w:p w:rsidR="009E60C9" w:rsidRDefault="00E5643D" w:rsidP="002D5D10">
            <w:pPr>
              <w:pStyle w:val="TableParagraph"/>
              <w:spacing w:before="23"/>
              <w:ind w:left="11" w:right="1"/>
              <w:jc w:val="center"/>
              <w:rPr>
                <w:b/>
                <w:i/>
                <w:sz w:val="24"/>
              </w:rPr>
            </w:pPr>
            <w:r>
              <w:rPr>
                <w:b/>
                <w:i/>
                <w:spacing w:val="-2"/>
                <w:sz w:val="24"/>
              </w:rPr>
              <w:t>Cantitatea</w:t>
            </w:r>
          </w:p>
        </w:tc>
        <w:tc>
          <w:tcPr>
            <w:tcW w:w="1380" w:type="dxa"/>
          </w:tcPr>
          <w:p w:rsidR="009E60C9" w:rsidRDefault="00E5643D" w:rsidP="002D5D10">
            <w:pPr>
              <w:pStyle w:val="TableParagraph"/>
              <w:spacing w:before="23"/>
              <w:ind w:left="286" w:right="275" w:hanging="1"/>
              <w:jc w:val="center"/>
              <w:rPr>
                <w:b/>
                <w:i/>
                <w:spacing w:val="-4"/>
                <w:sz w:val="24"/>
              </w:rPr>
            </w:pPr>
            <w:r>
              <w:rPr>
                <w:b/>
                <w:i/>
                <w:spacing w:val="-2"/>
                <w:sz w:val="24"/>
              </w:rPr>
              <w:t xml:space="preserve">Preţul unitar Inclusiv </w:t>
            </w:r>
            <w:r>
              <w:rPr>
                <w:b/>
                <w:i/>
                <w:spacing w:val="-4"/>
                <w:sz w:val="24"/>
              </w:rPr>
              <w:t>TVA</w:t>
            </w:r>
          </w:p>
          <w:p w:rsidR="002D5D10" w:rsidRDefault="002D5D10" w:rsidP="002D5D10">
            <w:pPr>
              <w:pStyle w:val="TableParagraph"/>
              <w:spacing w:before="23"/>
              <w:ind w:left="286" w:right="275" w:hanging="1"/>
              <w:jc w:val="center"/>
              <w:rPr>
                <w:b/>
                <w:i/>
                <w:sz w:val="24"/>
              </w:rPr>
            </w:pPr>
            <w:r>
              <w:rPr>
                <w:b/>
                <w:i/>
                <w:spacing w:val="-4"/>
                <w:sz w:val="24"/>
              </w:rPr>
              <w:t>lei</w:t>
            </w:r>
          </w:p>
        </w:tc>
        <w:tc>
          <w:tcPr>
            <w:tcW w:w="1673" w:type="dxa"/>
          </w:tcPr>
          <w:p w:rsidR="002D5D10" w:rsidRPr="002D5D10" w:rsidRDefault="00E5643D" w:rsidP="002D5D10">
            <w:pPr>
              <w:pStyle w:val="TableParagraph"/>
              <w:spacing w:before="23"/>
              <w:ind w:left="171" w:hanging="29"/>
              <w:jc w:val="center"/>
              <w:rPr>
                <w:b/>
                <w:i/>
                <w:spacing w:val="-5"/>
                <w:sz w:val="24"/>
              </w:rPr>
            </w:pPr>
            <w:r>
              <w:rPr>
                <w:b/>
                <w:i/>
                <w:sz w:val="24"/>
              </w:rPr>
              <w:t>Suma</w:t>
            </w:r>
            <w:r>
              <w:rPr>
                <w:b/>
                <w:i/>
                <w:spacing w:val="-15"/>
                <w:sz w:val="24"/>
              </w:rPr>
              <w:t xml:space="preserve"> </w:t>
            </w:r>
            <w:r>
              <w:rPr>
                <w:b/>
                <w:i/>
                <w:sz w:val="24"/>
              </w:rPr>
              <w:t>lei</w:t>
            </w:r>
            <w:r>
              <w:rPr>
                <w:b/>
                <w:i/>
                <w:spacing w:val="-15"/>
                <w:sz w:val="24"/>
              </w:rPr>
              <w:t xml:space="preserve"> </w:t>
            </w:r>
            <w:r>
              <w:rPr>
                <w:b/>
                <w:i/>
                <w:sz w:val="24"/>
              </w:rPr>
              <w:t xml:space="preserve">MD, Inclusiv </w:t>
            </w:r>
            <w:r>
              <w:rPr>
                <w:b/>
                <w:i/>
                <w:spacing w:val="-5"/>
                <w:sz w:val="24"/>
              </w:rPr>
              <w:t>TVA</w:t>
            </w:r>
            <w:r w:rsidR="002D5D10">
              <w:rPr>
                <w:b/>
                <w:i/>
                <w:spacing w:val="-5"/>
                <w:sz w:val="24"/>
              </w:rPr>
              <w:t xml:space="preserve"> lei</w:t>
            </w:r>
          </w:p>
        </w:tc>
        <w:tc>
          <w:tcPr>
            <w:tcW w:w="1274" w:type="dxa"/>
          </w:tcPr>
          <w:p w:rsidR="009E60C9" w:rsidRDefault="00E5643D" w:rsidP="002D5D10">
            <w:pPr>
              <w:pStyle w:val="TableParagraph"/>
              <w:spacing w:before="23"/>
              <w:ind w:left="65" w:right="53"/>
              <w:jc w:val="center"/>
              <w:rPr>
                <w:b/>
                <w:i/>
                <w:sz w:val="24"/>
              </w:rPr>
            </w:pPr>
            <w:r>
              <w:rPr>
                <w:b/>
                <w:i/>
                <w:spacing w:val="-2"/>
                <w:sz w:val="24"/>
              </w:rPr>
              <w:t>Termenii</w:t>
            </w:r>
            <w:r>
              <w:rPr>
                <w:b/>
                <w:i/>
                <w:spacing w:val="40"/>
                <w:sz w:val="24"/>
              </w:rPr>
              <w:t xml:space="preserve"> </w:t>
            </w:r>
            <w:r>
              <w:rPr>
                <w:b/>
                <w:i/>
                <w:spacing w:val="-6"/>
                <w:sz w:val="24"/>
              </w:rPr>
              <w:t xml:space="preserve">de </w:t>
            </w:r>
            <w:r>
              <w:rPr>
                <w:b/>
                <w:i/>
                <w:sz w:val="24"/>
              </w:rPr>
              <w:t>executare</w:t>
            </w:r>
            <w:r>
              <w:rPr>
                <w:b/>
                <w:i/>
                <w:spacing w:val="-15"/>
                <w:sz w:val="24"/>
              </w:rPr>
              <w:t xml:space="preserve"> </w:t>
            </w:r>
            <w:r>
              <w:rPr>
                <w:b/>
                <w:i/>
                <w:sz w:val="24"/>
              </w:rPr>
              <w:t xml:space="preserve">a </w:t>
            </w:r>
            <w:r>
              <w:rPr>
                <w:b/>
                <w:i/>
                <w:spacing w:val="-2"/>
                <w:sz w:val="24"/>
              </w:rPr>
              <w:t>lucrărilor</w:t>
            </w:r>
          </w:p>
        </w:tc>
      </w:tr>
      <w:tr w:rsidR="009E60C9">
        <w:trPr>
          <w:trHeight w:val="2944"/>
        </w:trPr>
        <w:tc>
          <w:tcPr>
            <w:tcW w:w="559" w:type="dxa"/>
          </w:tcPr>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spacing w:before="21"/>
              <w:jc w:val="center"/>
              <w:rPr>
                <w:b/>
                <w:sz w:val="24"/>
              </w:rPr>
            </w:pPr>
          </w:p>
          <w:p w:rsidR="009E60C9" w:rsidRDefault="00E5643D" w:rsidP="002D5D10">
            <w:pPr>
              <w:pStyle w:val="TableParagraph"/>
              <w:ind w:left="218"/>
              <w:jc w:val="center"/>
              <w:rPr>
                <w:b/>
                <w:i/>
                <w:sz w:val="24"/>
              </w:rPr>
            </w:pPr>
            <w:r>
              <w:rPr>
                <w:b/>
                <w:i/>
                <w:spacing w:val="-10"/>
                <w:sz w:val="24"/>
              </w:rPr>
              <w:t>1</w:t>
            </w:r>
          </w:p>
        </w:tc>
        <w:tc>
          <w:tcPr>
            <w:tcW w:w="1702" w:type="dxa"/>
          </w:tcPr>
          <w:p w:rsidR="009E60C9" w:rsidRDefault="002D5D10" w:rsidP="002D5D10">
            <w:pPr>
              <w:pStyle w:val="TableParagraph"/>
              <w:spacing w:before="24"/>
              <w:ind w:left="67" w:right="52" w:hanging="1"/>
              <w:jc w:val="center"/>
              <w:rPr>
                <w:b/>
                <w:i/>
                <w:sz w:val="28"/>
              </w:rPr>
            </w:pPr>
            <w:r>
              <w:rPr>
                <w:b/>
                <w:i/>
                <w:spacing w:val="-2"/>
                <w:sz w:val="28"/>
              </w:rPr>
              <w:t>L</w:t>
            </w:r>
            <w:r w:rsidRPr="002D5D10">
              <w:rPr>
                <w:b/>
                <w:i/>
                <w:spacing w:val="-2"/>
                <w:sz w:val="28"/>
              </w:rPr>
              <w:t>ucrări de montare a gardului din plăci euro gard zincat în sat. Stejareni, com. Lozova, r-ul Strășeni</w:t>
            </w:r>
            <w:r w:rsidR="00E5643D">
              <w:rPr>
                <w:b/>
                <w:i/>
                <w:sz w:val="28"/>
              </w:rPr>
              <w:t>)</w:t>
            </w:r>
          </w:p>
        </w:tc>
        <w:tc>
          <w:tcPr>
            <w:tcW w:w="708" w:type="dxa"/>
            <w:textDirection w:val="btLr"/>
          </w:tcPr>
          <w:p w:rsidR="009E60C9" w:rsidRDefault="002D5D10" w:rsidP="002D5D10">
            <w:pPr>
              <w:pStyle w:val="TableParagraph"/>
              <w:spacing w:before="47"/>
              <w:ind w:left="870"/>
              <w:rPr>
                <w:b/>
                <w:i/>
                <w:sz w:val="24"/>
              </w:rPr>
            </w:pPr>
            <w:r w:rsidRPr="002D5D10">
              <w:rPr>
                <w:b/>
                <w:i/>
                <w:sz w:val="24"/>
              </w:rPr>
              <w:t>45340000-2</w:t>
            </w:r>
          </w:p>
        </w:tc>
        <w:tc>
          <w:tcPr>
            <w:tcW w:w="1159" w:type="dxa"/>
          </w:tcPr>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spacing w:before="90"/>
              <w:jc w:val="center"/>
              <w:rPr>
                <w:b/>
                <w:sz w:val="24"/>
              </w:rPr>
            </w:pPr>
          </w:p>
          <w:p w:rsidR="009E60C9" w:rsidRDefault="00E5643D" w:rsidP="002D5D10">
            <w:pPr>
              <w:pStyle w:val="TableParagraph"/>
              <w:ind w:left="218"/>
              <w:jc w:val="center"/>
              <w:rPr>
                <w:b/>
                <w:i/>
                <w:sz w:val="24"/>
              </w:rPr>
            </w:pPr>
            <w:r>
              <w:rPr>
                <w:b/>
                <w:i/>
                <w:spacing w:val="-2"/>
                <w:sz w:val="24"/>
              </w:rPr>
              <w:t>lucrare</w:t>
            </w:r>
          </w:p>
        </w:tc>
        <w:tc>
          <w:tcPr>
            <w:tcW w:w="1176" w:type="dxa"/>
          </w:tcPr>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spacing w:before="90"/>
              <w:jc w:val="center"/>
              <w:rPr>
                <w:b/>
                <w:sz w:val="24"/>
              </w:rPr>
            </w:pPr>
          </w:p>
          <w:p w:rsidR="009E60C9" w:rsidRDefault="00E5643D" w:rsidP="002D5D10">
            <w:pPr>
              <w:pStyle w:val="TableParagraph"/>
              <w:ind w:left="11"/>
              <w:jc w:val="center"/>
              <w:rPr>
                <w:b/>
                <w:i/>
                <w:sz w:val="24"/>
              </w:rPr>
            </w:pPr>
            <w:r>
              <w:rPr>
                <w:b/>
                <w:i/>
                <w:spacing w:val="-10"/>
                <w:sz w:val="24"/>
              </w:rPr>
              <w:t>1</w:t>
            </w:r>
          </w:p>
        </w:tc>
        <w:tc>
          <w:tcPr>
            <w:tcW w:w="1380" w:type="dxa"/>
          </w:tcPr>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spacing w:before="227"/>
              <w:jc w:val="center"/>
              <w:rPr>
                <w:b/>
                <w:sz w:val="24"/>
              </w:rPr>
            </w:pPr>
          </w:p>
          <w:p w:rsidR="009E60C9" w:rsidRDefault="002D5D10" w:rsidP="002D5D10">
            <w:pPr>
              <w:pStyle w:val="TableParagraph"/>
              <w:ind w:left="9"/>
              <w:jc w:val="center"/>
              <w:rPr>
                <w:b/>
                <w:i/>
                <w:sz w:val="24"/>
              </w:rPr>
            </w:pPr>
            <w:r>
              <w:rPr>
                <w:b/>
                <w:i/>
                <w:sz w:val="24"/>
              </w:rPr>
              <w:t>183187.54</w:t>
            </w:r>
          </w:p>
        </w:tc>
        <w:tc>
          <w:tcPr>
            <w:tcW w:w="1673" w:type="dxa"/>
          </w:tcPr>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spacing w:before="227"/>
              <w:jc w:val="center"/>
              <w:rPr>
                <w:b/>
                <w:sz w:val="24"/>
              </w:rPr>
            </w:pPr>
          </w:p>
          <w:p w:rsidR="009E60C9" w:rsidRDefault="002D5D10" w:rsidP="002D5D10">
            <w:pPr>
              <w:pStyle w:val="TableParagraph"/>
              <w:ind w:left="10"/>
              <w:jc w:val="center"/>
              <w:rPr>
                <w:b/>
                <w:i/>
                <w:sz w:val="24"/>
              </w:rPr>
            </w:pPr>
            <w:r>
              <w:rPr>
                <w:b/>
                <w:i/>
                <w:sz w:val="24"/>
              </w:rPr>
              <w:t>183187.54</w:t>
            </w:r>
          </w:p>
        </w:tc>
        <w:tc>
          <w:tcPr>
            <w:tcW w:w="1274" w:type="dxa"/>
          </w:tcPr>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jc w:val="center"/>
              <w:rPr>
                <w:b/>
                <w:sz w:val="24"/>
              </w:rPr>
            </w:pPr>
          </w:p>
          <w:p w:rsidR="009E60C9" w:rsidRDefault="009E60C9" w:rsidP="002D5D10">
            <w:pPr>
              <w:pStyle w:val="TableParagraph"/>
              <w:spacing w:before="21"/>
              <w:jc w:val="center"/>
              <w:rPr>
                <w:b/>
                <w:sz w:val="24"/>
              </w:rPr>
            </w:pPr>
          </w:p>
          <w:p w:rsidR="009E60C9" w:rsidRDefault="002D5D10" w:rsidP="002D5D10">
            <w:pPr>
              <w:pStyle w:val="TableParagraph"/>
              <w:ind w:left="46"/>
              <w:jc w:val="center"/>
              <w:rPr>
                <w:b/>
                <w:i/>
                <w:sz w:val="24"/>
              </w:rPr>
            </w:pPr>
            <w:r>
              <w:rPr>
                <w:b/>
                <w:i/>
                <w:spacing w:val="-2"/>
                <w:sz w:val="24"/>
              </w:rPr>
              <w:t>31.12.2026</w:t>
            </w:r>
          </w:p>
        </w:tc>
      </w:tr>
      <w:tr w:rsidR="009E60C9">
        <w:trPr>
          <w:trHeight w:val="325"/>
        </w:trPr>
        <w:tc>
          <w:tcPr>
            <w:tcW w:w="559" w:type="dxa"/>
          </w:tcPr>
          <w:p w:rsidR="009E60C9" w:rsidRDefault="009E60C9" w:rsidP="002D5D10">
            <w:pPr>
              <w:pStyle w:val="TableParagraph"/>
              <w:jc w:val="center"/>
            </w:pPr>
          </w:p>
        </w:tc>
        <w:tc>
          <w:tcPr>
            <w:tcW w:w="1702" w:type="dxa"/>
          </w:tcPr>
          <w:p w:rsidR="009E60C9" w:rsidRDefault="00E5643D" w:rsidP="002D5D10">
            <w:pPr>
              <w:pStyle w:val="TableParagraph"/>
              <w:spacing w:before="23"/>
              <w:ind w:left="429"/>
              <w:jc w:val="center"/>
              <w:rPr>
                <w:b/>
                <w:sz w:val="24"/>
              </w:rPr>
            </w:pPr>
            <w:r>
              <w:rPr>
                <w:b/>
                <w:spacing w:val="-2"/>
                <w:sz w:val="24"/>
              </w:rPr>
              <w:t>TOTAL</w:t>
            </w:r>
          </w:p>
        </w:tc>
        <w:tc>
          <w:tcPr>
            <w:tcW w:w="708" w:type="dxa"/>
          </w:tcPr>
          <w:p w:rsidR="009E60C9" w:rsidRDefault="009E60C9" w:rsidP="002D5D10">
            <w:pPr>
              <w:pStyle w:val="TableParagraph"/>
              <w:jc w:val="center"/>
            </w:pPr>
          </w:p>
        </w:tc>
        <w:tc>
          <w:tcPr>
            <w:tcW w:w="1159" w:type="dxa"/>
          </w:tcPr>
          <w:p w:rsidR="009E60C9" w:rsidRDefault="009E60C9" w:rsidP="002D5D10">
            <w:pPr>
              <w:pStyle w:val="TableParagraph"/>
              <w:jc w:val="center"/>
            </w:pPr>
          </w:p>
        </w:tc>
        <w:tc>
          <w:tcPr>
            <w:tcW w:w="1176" w:type="dxa"/>
          </w:tcPr>
          <w:p w:rsidR="009E60C9" w:rsidRDefault="009E60C9" w:rsidP="002D5D10">
            <w:pPr>
              <w:pStyle w:val="TableParagraph"/>
              <w:jc w:val="center"/>
            </w:pPr>
          </w:p>
        </w:tc>
        <w:tc>
          <w:tcPr>
            <w:tcW w:w="1380" w:type="dxa"/>
          </w:tcPr>
          <w:p w:rsidR="009E60C9" w:rsidRDefault="002D5D10" w:rsidP="002D5D10">
            <w:pPr>
              <w:pStyle w:val="TableParagraph"/>
              <w:spacing w:before="23"/>
              <w:ind w:left="9"/>
              <w:jc w:val="center"/>
              <w:rPr>
                <w:b/>
                <w:i/>
                <w:sz w:val="24"/>
              </w:rPr>
            </w:pPr>
            <w:r>
              <w:rPr>
                <w:b/>
                <w:i/>
                <w:sz w:val="24"/>
              </w:rPr>
              <w:t>183187.54</w:t>
            </w:r>
          </w:p>
        </w:tc>
        <w:tc>
          <w:tcPr>
            <w:tcW w:w="1673" w:type="dxa"/>
          </w:tcPr>
          <w:p w:rsidR="009E60C9" w:rsidRDefault="002D5D10" w:rsidP="002D5D10">
            <w:pPr>
              <w:pStyle w:val="TableParagraph"/>
              <w:spacing w:before="23"/>
              <w:ind w:left="10"/>
              <w:jc w:val="center"/>
              <w:rPr>
                <w:b/>
                <w:i/>
                <w:sz w:val="24"/>
              </w:rPr>
            </w:pPr>
            <w:r>
              <w:rPr>
                <w:b/>
                <w:i/>
                <w:sz w:val="24"/>
              </w:rPr>
              <w:t>183187.54</w:t>
            </w:r>
          </w:p>
        </w:tc>
        <w:tc>
          <w:tcPr>
            <w:tcW w:w="1274" w:type="dxa"/>
          </w:tcPr>
          <w:p w:rsidR="009E60C9" w:rsidRDefault="009E60C9" w:rsidP="002D5D10">
            <w:pPr>
              <w:pStyle w:val="TableParagraph"/>
              <w:jc w:val="center"/>
            </w:pPr>
          </w:p>
        </w:tc>
      </w:tr>
    </w:tbl>
    <w:p w:rsidR="009E60C9" w:rsidRDefault="009E60C9">
      <w:pPr>
        <w:pStyle w:val="a3"/>
        <w:ind w:left="0"/>
        <w:jc w:val="left"/>
        <w:rPr>
          <w:b/>
        </w:rPr>
      </w:pPr>
    </w:p>
    <w:p w:rsidR="009E60C9" w:rsidRDefault="009E60C9">
      <w:pPr>
        <w:pStyle w:val="a3"/>
        <w:spacing w:before="222"/>
        <w:ind w:left="0"/>
        <w:jc w:val="left"/>
        <w:rPr>
          <w:b/>
        </w:rPr>
      </w:pPr>
    </w:p>
    <w:p w:rsidR="009E60C9" w:rsidRDefault="00E5643D">
      <w:pPr>
        <w:pStyle w:val="1"/>
        <w:spacing w:line="240" w:lineRule="auto"/>
        <w:ind w:left="178" w:right="315" w:firstLine="0"/>
        <w:jc w:val="center"/>
      </w:pPr>
      <w:r>
        <w:t>SEMNĂTURILE</w:t>
      </w:r>
      <w:r>
        <w:rPr>
          <w:spacing w:val="-5"/>
        </w:rPr>
        <w:t xml:space="preserve"> </w:t>
      </w:r>
      <w:r>
        <w:rPr>
          <w:spacing w:val="-2"/>
        </w:rPr>
        <w:t>PĂRŢILOR:</w:t>
      </w:r>
    </w:p>
    <w:p w:rsidR="009E60C9" w:rsidRDefault="00E5643D">
      <w:pPr>
        <w:tabs>
          <w:tab w:val="left" w:pos="6506"/>
        </w:tabs>
        <w:ind w:left="904"/>
        <w:rPr>
          <w:b/>
          <w:sz w:val="24"/>
        </w:rPr>
      </w:pPr>
      <w:r>
        <w:rPr>
          <w:b/>
          <w:spacing w:val="-2"/>
          <w:sz w:val="24"/>
        </w:rPr>
        <w:t>ANTREPRENOR:</w:t>
      </w:r>
      <w:r>
        <w:rPr>
          <w:b/>
          <w:sz w:val="24"/>
        </w:rPr>
        <w:tab/>
      </w:r>
      <w:r>
        <w:rPr>
          <w:b/>
          <w:spacing w:val="-2"/>
          <w:sz w:val="24"/>
        </w:rPr>
        <w:t>BENEFICIAR:</w:t>
      </w:r>
    </w:p>
    <w:p w:rsidR="009E60C9" w:rsidRDefault="009E60C9">
      <w:pPr>
        <w:pStyle w:val="a3"/>
        <w:ind w:left="0"/>
        <w:jc w:val="left"/>
        <w:rPr>
          <w:b/>
          <w:sz w:val="20"/>
        </w:rPr>
      </w:pPr>
    </w:p>
    <w:p w:rsidR="009E60C9" w:rsidRDefault="00E5643D">
      <w:pPr>
        <w:pStyle w:val="a3"/>
        <w:spacing w:before="58"/>
        <w:ind w:left="0"/>
        <w:jc w:val="left"/>
        <w:rPr>
          <w:b/>
          <w:sz w:val="20"/>
        </w:rPr>
      </w:pPr>
      <w:r>
        <w:rPr>
          <w:b/>
          <w:noProof/>
          <w:sz w:val="20"/>
          <w:lang w:val="ru-RU" w:eastAsia="ru-RU"/>
        </w:rPr>
        <mc:AlternateContent>
          <mc:Choice Requires="wps">
            <w:drawing>
              <wp:anchor distT="0" distB="0" distL="0" distR="0" simplePos="0" relativeHeight="487590400" behindDoc="1" locked="0" layoutInCell="1" allowOverlap="1">
                <wp:simplePos x="0" y="0"/>
                <wp:positionH relativeFrom="page">
                  <wp:posOffset>978712</wp:posOffset>
                </wp:positionH>
                <wp:positionV relativeFrom="paragraph">
                  <wp:posOffset>198441</wp:posOffset>
                </wp:positionV>
                <wp:extent cx="25146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4600" cy="1270"/>
                        </a:xfrm>
                        <a:custGeom>
                          <a:avLst/>
                          <a:gdLst/>
                          <a:ahLst/>
                          <a:cxnLst/>
                          <a:rect l="l" t="t" r="r" b="b"/>
                          <a:pathLst>
                            <a:path w="2514600">
                              <a:moveTo>
                                <a:pt x="0" y="0"/>
                              </a:moveTo>
                              <a:lnTo>
                                <a:pt x="2514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CF9BDB" id="Graphic 8" o:spid="_x0000_s1026" style="position:absolute;margin-left:77.05pt;margin-top:15.65pt;width:198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514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" path="m,l2514600,e" filled="f" strokeweight=".17183mm">
                <v:path arrowok="t"/>
                <w10:wrap type="topAndBottom" anchorx="page"/>
              </v:shape>
            </w:pict>
          </mc:Fallback>
        </mc:AlternateContent>
      </w:r>
      <w:r>
        <w:rPr>
          <w:b/>
          <w:noProof/>
          <w:sz w:val="20"/>
          <w:lang w:val="ru-RU" w:eastAsia="ru-RU"/>
        </w:rPr>
        <mc:AlternateContent>
          <mc:Choice Requires="wps">
            <w:drawing>
              <wp:anchor distT="0" distB="0" distL="0" distR="0" simplePos="0" relativeHeight="487590912" behindDoc="1" locked="0" layoutInCell="1" allowOverlap="1">
                <wp:simplePos x="0" y="0"/>
                <wp:positionH relativeFrom="page">
                  <wp:posOffset>4507357</wp:posOffset>
                </wp:positionH>
                <wp:positionV relativeFrom="paragraph">
                  <wp:posOffset>199781</wp:posOffset>
                </wp:positionV>
                <wp:extent cx="23622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2200" cy="1270"/>
                        </a:xfrm>
                        <a:custGeom>
                          <a:avLst/>
                          <a:gdLst/>
                          <a:ahLst/>
                          <a:cxnLst/>
                          <a:rect l="l" t="t" r="r" b="b"/>
                          <a:pathLst>
                            <a:path w="2362200">
                              <a:moveTo>
                                <a:pt x="0" y="0"/>
                              </a:moveTo>
                              <a:lnTo>
                                <a:pt x="23622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6095D1" id="Graphic 9" o:spid="_x0000_s1026" style="position:absolute;margin-left:354.9pt;margin-top:15.75pt;width:186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36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" path="m,l2362200,e" filled="f" strokeweight=".26669mm">
                <v:path arrowok="t"/>
                <w10:wrap type="topAndBottom" anchorx="page"/>
              </v:shape>
            </w:pict>
          </mc:Fallback>
        </mc:AlternateContent>
      </w: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ind w:left="0"/>
        <w:jc w:val="left"/>
        <w:rPr>
          <w:b/>
          <w:sz w:val="15"/>
        </w:rPr>
      </w:pPr>
    </w:p>
    <w:p w:rsidR="009E60C9" w:rsidRDefault="009E60C9">
      <w:pPr>
        <w:pStyle w:val="a3"/>
        <w:spacing w:before="45"/>
        <w:ind w:left="0"/>
        <w:jc w:val="left"/>
        <w:rPr>
          <w:b/>
          <w:sz w:val="15"/>
        </w:rPr>
      </w:pPr>
    </w:p>
    <w:p w:rsidR="009E60C9" w:rsidRDefault="009E60C9">
      <w:pPr>
        <w:spacing w:before="1" w:line="264" w:lineRule="auto"/>
        <w:ind w:left="4423" w:right="3514"/>
        <w:rPr>
          <w:sz w:val="15"/>
        </w:rPr>
      </w:pPr>
    </w:p>
    <w:sectPr w:rsidR="009E60C9">
      <w:pgSz w:w="11910" w:h="16840"/>
      <w:pgMar w:top="1220" w:right="566" w:bottom="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3546"/>
    <w:multiLevelType w:val="hybridMultilevel"/>
    <w:tmpl w:val="E83CF560"/>
    <w:lvl w:ilvl="0" w:tplc="202C9B96">
      <w:numFmt w:val="bullet"/>
      <w:lvlText w:val="–"/>
      <w:lvlJc w:val="left"/>
      <w:pPr>
        <w:ind w:left="323" w:hanging="180"/>
      </w:pPr>
      <w:rPr>
        <w:rFonts w:ascii="Times New Roman" w:eastAsia="Times New Roman" w:hAnsi="Times New Roman" w:cs="Times New Roman" w:hint="default"/>
        <w:b w:val="0"/>
        <w:bCs w:val="0"/>
        <w:i w:val="0"/>
        <w:iCs w:val="0"/>
        <w:spacing w:val="0"/>
        <w:w w:val="100"/>
        <w:sz w:val="24"/>
        <w:szCs w:val="24"/>
        <w:lang w:val="ro-RO" w:eastAsia="en-US" w:bidi="ar-SA"/>
      </w:rPr>
    </w:lvl>
    <w:lvl w:ilvl="1" w:tplc="59324E58">
      <w:numFmt w:val="bullet"/>
      <w:lvlText w:val="•"/>
      <w:lvlJc w:val="left"/>
      <w:pPr>
        <w:ind w:left="1280" w:hanging="180"/>
      </w:pPr>
      <w:rPr>
        <w:rFonts w:hint="default"/>
        <w:lang w:val="ro-RO" w:eastAsia="en-US" w:bidi="ar-SA"/>
      </w:rPr>
    </w:lvl>
    <w:lvl w:ilvl="2" w:tplc="F51CCF3A">
      <w:numFmt w:val="bullet"/>
      <w:lvlText w:val="•"/>
      <w:lvlJc w:val="left"/>
      <w:pPr>
        <w:ind w:left="2240" w:hanging="180"/>
      </w:pPr>
      <w:rPr>
        <w:rFonts w:hint="default"/>
        <w:lang w:val="ro-RO" w:eastAsia="en-US" w:bidi="ar-SA"/>
      </w:rPr>
    </w:lvl>
    <w:lvl w:ilvl="3" w:tplc="9CC6FC36">
      <w:numFmt w:val="bullet"/>
      <w:lvlText w:val="•"/>
      <w:lvlJc w:val="left"/>
      <w:pPr>
        <w:ind w:left="3201" w:hanging="180"/>
      </w:pPr>
      <w:rPr>
        <w:rFonts w:hint="default"/>
        <w:lang w:val="ro-RO" w:eastAsia="en-US" w:bidi="ar-SA"/>
      </w:rPr>
    </w:lvl>
    <w:lvl w:ilvl="4" w:tplc="3384D236">
      <w:numFmt w:val="bullet"/>
      <w:lvlText w:val="•"/>
      <w:lvlJc w:val="left"/>
      <w:pPr>
        <w:ind w:left="4161" w:hanging="180"/>
      </w:pPr>
      <w:rPr>
        <w:rFonts w:hint="default"/>
        <w:lang w:val="ro-RO" w:eastAsia="en-US" w:bidi="ar-SA"/>
      </w:rPr>
    </w:lvl>
    <w:lvl w:ilvl="5" w:tplc="0DA60B42">
      <w:numFmt w:val="bullet"/>
      <w:lvlText w:val="•"/>
      <w:lvlJc w:val="left"/>
      <w:pPr>
        <w:ind w:left="5121" w:hanging="180"/>
      </w:pPr>
      <w:rPr>
        <w:rFonts w:hint="default"/>
        <w:lang w:val="ro-RO" w:eastAsia="en-US" w:bidi="ar-SA"/>
      </w:rPr>
    </w:lvl>
    <w:lvl w:ilvl="6" w:tplc="5202982A">
      <w:numFmt w:val="bullet"/>
      <w:lvlText w:val="•"/>
      <w:lvlJc w:val="left"/>
      <w:pPr>
        <w:ind w:left="6082" w:hanging="180"/>
      </w:pPr>
      <w:rPr>
        <w:rFonts w:hint="default"/>
        <w:lang w:val="ro-RO" w:eastAsia="en-US" w:bidi="ar-SA"/>
      </w:rPr>
    </w:lvl>
    <w:lvl w:ilvl="7" w:tplc="F03858D0">
      <w:numFmt w:val="bullet"/>
      <w:lvlText w:val="•"/>
      <w:lvlJc w:val="left"/>
      <w:pPr>
        <w:ind w:left="7042" w:hanging="180"/>
      </w:pPr>
      <w:rPr>
        <w:rFonts w:hint="default"/>
        <w:lang w:val="ro-RO" w:eastAsia="en-US" w:bidi="ar-SA"/>
      </w:rPr>
    </w:lvl>
    <w:lvl w:ilvl="8" w:tplc="C0ECC530">
      <w:numFmt w:val="bullet"/>
      <w:lvlText w:val="•"/>
      <w:lvlJc w:val="left"/>
      <w:pPr>
        <w:ind w:left="8002" w:hanging="180"/>
      </w:pPr>
      <w:rPr>
        <w:rFonts w:hint="default"/>
        <w:lang w:val="ro-RO" w:eastAsia="en-US" w:bidi="ar-SA"/>
      </w:rPr>
    </w:lvl>
  </w:abstractNum>
  <w:abstractNum w:abstractNumId="1" w15:restartNumberingAfterBreak="0">
    <w:nsid w:val="00915C46"/>
    <w:multiLevelType w:val="hybridMultilevel"/>
    <w:tmpl w:val="7D6862EC"/>
    <w:lvl w:ilvl="0" w:tplc="86F4D9D2">
      <w:start w:val="1"/>
      <w:numFmt w:val="lowerLetter"/>
      <w:lvlText w:val="%1)"/>
      <w:lvlJc w:val="left"/>
      <w:pPr>
        <w:ind w:left="143" w:hanging="28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F92CCC16">
      <w:numFmt w:val="bullet"/>
      <w:lvlText w:val="•"/>
      <w:lvlJc w:val="left"/>
      <w:pPr>
        <w:ind w:left="1118" w:hanging="288"/>
      </w:pPr>
      <w:rPr>
        <w:rFonts w:hint="default"/>
        <w:lang w:val="ro-RO" w:eastAsia="en-US" w:bidi="ar-SA"/>
      </w:rPr>
    </w:lvl>
    <w:lvl w:ilvl="2" w:tplc="DB807450">
      <w:numFmt w:val="bullet"/>
      <w:lvlText w:val="•"/>
      <w:lvlJc w:val="left"/>
      <w:pPr>
        <w:ind w:left="2096" w:hanging="288"/>
      </w:pPr>
      <w:rPr>
        <w:rFonts w:hint="default"/>
        <w:lang w:val="ro-RO" w:eastAsia="en-US" w:bidi="ar-SA"/>
      </w:rPr>
    </w:lvl>
    <w:lvl w:ilvl="3" w:tplc="C21E8048">
      <w:numFmt w:val="bullet"/>
      <w:lvlText w:val="•"/>
      <w:lvlJc w:val="left"/>
      <w:pPr>
        <w:ind w:left="3075" w:hanging="288"/>
      </w:pPr>
      <w:rPr>
        <w:rFonts w:hint="default"/>
        <w:lang w:val="ro-RO" w:eastAsia="en-US" w:bidi="ar-SA"/>
      </w:rPr>
    </w:lvl>
    <w:lvl w:ilvl="4" w:tplc="EC4EF322">
      <w:numFmt w:val="bullet"/>
      <w:lvlText w:val="•"/>
      <w:lvlJc w:val="left"/>
      <w:pPr>
        <w:ind w:left="4053" w:hanging="288"/>
      </w:pPr>
      <w:rPr>
        <w:rFonts w:hint="default"/>
        <w:lang w:val="ro-RO" w:eastAsia="en-US" w:bidi="ar-SA"/>
      </w:rPr>
    </w:lvl>
    <w:lvl w:ilvl="5" w:tplc="0B0084B8">
      <w:numFmt w:val="bullet"/>
      <w:lvlText w:val="•"/>
      <w:lvlJc w:val="left"/>
      <w:pPr>
        <w:ind w:left="5031" w:hanging="288"/>
      </w:pPr>
      <w:rPr>
        <w:rFonts w:hint="default"/>
        <w:lang w:val="ro-RO" w:eastAsia="en-US" w:bidi="ar-SA"/>
      </w:rPr>
    </w:lvl>
    <w:lvl w:ilvl="6" w:tplc="2FC054D0">
      <w:numFmt w:val="bullet"/>
      <w:lvlText w:val="•"/>
      <w:lvlJc w:val="left"/>
      <w:pPr>
        <w:ind w:left="6010" w:hanging="288"/>
      </w:pPr>
      <w:rPr>
        <w:rFonts w:hint="default"/>
        <w:lang w:val="ro-RO" w:eastAsia="en-US" w:bidi="ar-SA"/>
      </w:rPr>
    </w:lvl>
    <w:lvl w:ilvl="7" w:tplc="1884D71A">
      <w:numFmt w:val="bullet"/>
      <w:lvlText w:val="•"/>
      <w:lvlJc w:val="left"/>
      <w:pPr>
        <w:ind w:left="6988" w:hanging="288"/>
      </w:pPr>
      <w:rPr>
        <w:rFonts w:hint="default"/>
        <w:lang w:val="ro-RO" w:eastAsia="en-US" w:bidi="ar-SA"/>
      </w:rPr>
    </w:lvl>
    <w:lvl w:ilvl="8" w:tplc="95BCF756">
      <w:numFmt w:val="bullet"/>
      <w:lvlText w:val="•"/>
      <w:lvlJc w:val="left"/>
      <w:pPr>
        <w:ind w:left="7966" w:hanging="288"/>
      </w:pPr>
      <w:rPr>
        <w:rFonts w:hint="default"/>
        <w:lang w:val="ro-RO" w:eastAsia="en-US" w:bidi="ar-SA"/>
      </w:rPr>
    </w:lvl>
  </w:abstractNum>
  <w:abstractNum w:abstractNumId="2" w15:restartNumberingAfterBreak="0">
    <w:nsid w:val="042D6EB0"/>
    <w:multiLevelType w:val="hybridMultilevel"/>
    <w:tmpl w:val="37400C70"/>
    <w:lvl w:ilvl="0" w:tplc="61E4F672">
      <w:start w:val="1"/>
      <w:numFmt w:val="lowerLetter"/>
      <w:lvlText w:val="%1)"/>
      <w:lvlJc w:val="left"/>
      <w:pPr>
        <w:ind w:left="143" w:hanging="27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FB5A67A8">
      <w:numFmt w:val="bullet"/>
      <w:lvlText w:val="•"/>
      <w:lvlJc w:val="left"/>
      <w:pPr>
        <w:ind w:left="1118" w:hanging="271"/>
      </w:pPr>
      <w:rPr>
        <w:rFonts w:hint="default"/>
        <w:lang w:val="ro-RO" w:eastAsia="en-US" w:bidi="ar-SA"/>
      </w:rPr>
    </w:lvl>
    <w:lvl w:ilvl="2" w:tplc="153046C0">
      <w:numFmt w:val="bullet"/>
      <w:lvlText w:val="•"/>
      <w:lvlJc w:val="left"/>
      <w:pPr>
        <w:ind w:left="2096" w:hanging="271"/>
      </w:pPr>
      <w:rPr>
        <w:rFonts w:hint="default"/>
        <w:lang w:val="ro-RO" w:eastAsia="en-US" w:bidi="ar-SA"/>
      </w:rPr>
    </w:lvl>
    <w:lvl w:ilvl="3" w:tplc="A6244B70">
      <w:numFmt w:val="bullet"/>
      <w:lvlText w:val="•"/>
      <w:lvlJc w:val="left"/>
      <w:pPr>
        <w:ind w:left="3075" w:hanging="271"/>
      </w:pPr>
      <w:rPr>
        <w:rFonts w:hint="default"/>
        <w:lang w:val="ro-RO" w:eastAsia="en-US" w:bidi="ar-SA"/>
      </w:rPr>
    </w:lvl>
    <w:lvl w:ilvl="4" w:tplc="95C04FF2">
      <w:numFmt w:val="bullet"/>
      <w:lvlText w:val="•"/>
      <w:lvlJc w:val="left"/>
      <w:pPr>
        <w:ind w:left="4053" w:hanging="271"/>
      </w:pPr>
      <w:rPr>
        <w:rFonts w:hint="default"/>
        <w:lang w:val="ro-RO" w:eastAsia="en-US" w:bidi="ar-SA"/>
      </w:rPr>
    </w:lvl>
    <w:lvl w:ilvl="5" w:tplc="52026B3A">
      <w:numFmt w:val="bullet"/>
      <w:lvlText w:val="•"/>
      <w:lvlJc w:val="left"/>
      <w:pPr>
        <w:ind w:left="5031" w:hanging="271"/>
      </w:pPr>
      <w:rPr>
        <w:rFonts w:hint="default"/>
        <w:lang w:val="ro-RO" w:eastAsia="en-US" w:bidi="ar-SA"/>
      </w:rPr>
    </w:lvl>
    <w:lvl w:ilvl="6" w:tplc="19E23CEA">
      <w:numFmt w:val="bullet"/>
      <w:lvlText w:val="•"/>
      <w:lvlJc w:val="left"/>
      <w:pPr>
        <w:ind w:left="6010" w:hanging="271"/>
      </w:pPr>
      <w:rPr>
        <w:rFonts w:hint="default"/>
        <w:lang w:val="ro-RO" w:eastAsia="en-US" w:bidi="ar-SA"/>
      </w:rPr>
    </w:lvl>
    <w:lvl w:ilvl="7" w:tplc="43686CEC">
      <w:numFmt w:val="bullet"/>
      <w:lvlText w:val="•"/>
      <w:lvlJc w:val="left"/>
      <w:pPr>
        <w:ind w:left="6988" w:hanging="271"/>
      </w:pPr>
      <w:rPr>
        <w:rFonts w:hint="default"/>
        <w:lang w:val="ro-RO" w:eastAsia="en-US" w:bidi="ar-SA"/>
      </w:rPr>
    </w:lvl>
    <w:lvl w:ilvl="8" w:tplc="23C8FFFA">
      <w:numFmt w:val="bullet"/>
      <w:lvlText w:val="•"/>
      <w:lvlJc w:val="left"/>
      <w:pPr>
        <w:ind w:left="7966" w:hanging="271"/>
      </w:pPr>
      <w:rPr>
        <w:rFonts w:hint="default"/>
        <w:lang w:val="ro-RO" w:eastAsia="en-US" w:bidi="ar-SA"/>
      </w:rPr>
    </w:lvl>
  </w:abstractNum>
  <w:abstractNum w:abstractNumId="3" w15:restartNumberingAfterBreak="0">
    <w:nsid w:val="0FFE2759"/>
    <w:multiLevelType w:val="hybridMultilevel"/>
    <w:tmpl w:val="907EC518"/>
    <w:lvl w:ilvl="0" w:tplc="B178F784">
      <w:start w:val="1"/>
      <w:numFmt w:val="lowerLetter"/>
      <w:lvlText w:val="%1)"/>
      <w:lvlJc w:val="left"/>
      <w:pPr>
        <w:ind w:left="143" w:hanging="31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072449C0">
      <w:numFmt w:val="bullet"/>
      <w:lvlText w:val="•"/>
      <w:lvlJc w:val="left"/>
      <w:pPr>
        <w:ind w:left="1118" w:hanging="315"/>
      </w:pPr>
      <w:rPr>
        <w:rFonts w:hint="default"/>
        <w:lang w:val="ro-RO" w:eastAsia="en-US" w:bidi="ar-SA"/>
      </w:rPr>
    </w:lvl>
    <w:lvl w:ilvl="2" w:tplc="B998AF56">
      <w:numFmt w:val="bullet"/>
      <w:lvlText w:val="•"/>
      <w:lvlJc w:val="left"/>
      <w:pPr>
        <w:ind w:left="2096" w:hanging="315"/>
      </w:pPr>
      <w:rPr>
        <w:rFonts w:hint="default"/>
        <w:lang w:val="ro-RO" w:eastAsia="en-US" w:bidi="ar-SA"/>
      </w:rPr>
    </w:lvl>
    <w:lvl w:ilvl="3" w:tplc="0DE44376">
      <w:numFmt w:val="bullet"/>
      <w:lvlText w:val="•"/>
      <w:lvlJc w:val="left"/>
      <w:pPr>
        <w:ind w:left="3075" w:hanging="315"/>
      </w:pPr>
      <w:rPr>
        <w:rFonts w:hint="default"/>
        <w:lang w:val="ro-RO" w:eastAsia="en-US" w:bidi="ar-SA"/>
      </w:rPr>
    </w:lvl>
    <w:lvl w:ilvl="4" w:tplc="8AAEA118">
      <w:numFmt w:val="bullet"/>
      <w:lvlText w:val="•"/>
      <w:lvlJc w:val="left"/>
      <w:pPr>
        <w:ind w:left="4053" w:hanging="315"/>
      </w:pPr>
      <w:rPr>
        <w:rFonts w:hint="default"/>
        <w:lang w:val="ro-RO" w:eastAsia="en-US" w:bidi="ar-SA"/>
      </w:rPr>
    </w:lvl>
    <w:lvl w:ilvl="5" w:tplc="8EF4C45E">
      <w:numFmt w:val="bullet"/>
      <w:lvlText w:val="•"/>
      <w:lvlJc w:val="left"/>
      <w:pPr>
        <w:ind w:left="5031" w:hanging="315"/>
      </w:pPr>
      <w:rPr>
        <w:rFonts w:hint="default"/>
        <w:lang w:val="ro-RO" w:eastAsia="en-US" w:bidi="ar-SA"/>
      </w:rPr>
    </w:lvl>
    <w:lvl w:ilvl="6" w:tplc="EDDEF718">
      <w:numFmt w:val="bullet"/>
      <w:lvlText w:val="•"/>
      <w:lvlJc w:val="left"/>
      <w:pPr>
        <w:ind w:left="6010" w:hanging="315"/>
      </w:pPr>
      <w:rPr>
        <w:rFonts w:hint="default"/>
        <w:lang w:val="ro-RO" w:eastAsia="en-US" w:bidi="ar-SA"/>
      </w:rPr>
    </w:lvl>
    <w:lvl w:ilvl="7" w:tplc="EE861480">
      <w:numFmt w:val="bullet"/>
      <w:lvlText w:val="•"/>
      <w:lvlJc w:val="left"/>
      <w:pPr>
        <w:ind w:left="6988" w:hanging="315"/>
      </w:pPr>
      <w:rPr>
        <w:rFonts w:hint="default"/>
        <w:lang w:val="ro-RO" w:eastAsia="en-US" w:bidi="ar-SA"/>
      </w:rPr>
    </w:lvl>
    <w:lvl w:ilvl="8" w:tplc="DA7A0E6C">
      <w:numFmt w:val="bullet"/>
      <w:lvlText w:val="•"/>
      <w:lvlJc w:val="left"/>
      <w:pPr>
        <w:ind w:left="7966" w:hanging="315"/>
      </w:pPr>
      <w:rPr>
        <w:rFonts w:hint="default"/>
        <w:lang w:val="ro-RO" w:eastAsia="en-US" w:bidi="ar-SA"/>
      </w:rPr>
    </w:lvl>
  </w:abstractNum>
  <w:abstractNum w:abstractNumId="4" w15:restartNumberingAfterBreak="0">
    <w:nsid w:val="147F77FD"/>
    <w:multiLevelType w:val="hybridMultilevel"/>
    <w:tmpl w:val="0BCAC42C"/>
    <w:lvl w:ilvl="0" w:tplc="55725E5C">
      <w:start w:val="1"/>
      <w:numFmt w:val="lowerLetter"/>
      <w:lvlText w:val="%1)"/>
      <w:lvlJc w:val="left"/>
      <w:pPr>
        <w:ind w:left="143" w:hanging="262"/>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85267B00">
      <w:numFmt w:val="bullet"/>
      <w:lvlText w:val="•"/>
      <w:lvlJc w:val="left"/>
      <w:pPr>
        <w:ind w:left="1118" w:hanging="262"/>
      </w:pPr>
      <w:rPr>
        <w:rFonts w:hint="default"/>
        <w:lang w:val="ro-RO" w:eastAsia="en-US" w:bidi="ar-SA"/>
      </w:rPr>
    </w:lvl>
    <w:lvl w:ilvl="2" w:tplc="23E2E0B0">
      <w:numFmt w:val="bullet"/>
      <w:lvlText w:val="•"/>
      <w:lvlJc w:val="left"/>
      <w:pPr>
        <w:ind w:left="2096" w:hanging="262"/>
      </w:pPr>
      <w:rPr>
        <w:rFonts w:hint="default"/>
        <w:lang w:val="ro-RO" w:eastAsia="en-US" w:bidi="ar-SA"/>
      </w:rPr>
    </w:lvl>
    <w:lvl w:ilvl="3" w:tplc="7516512A">
      <w:numFmt w:val="bullet"/>
      <w:lvlText w:val="•"/>
      <w:lvlJc w:val="left"/>
      <w:pPr>
        <w:ind w:left="3075" w:hanging="262"/>
      </w:pPr>
      <w:rPr>
        <w:rFonts w:hint="default"/>
        <w:lang w:val="ro-RO" w:eastAsia="en-US" w:bidi="ar-SA"/>
      </w:rPr>
    </w:lvl>
    <w:lvl w:ilvl="4" w:tplc="426C7A3A">
      <w:numFmt w:val="bullet"/>
      <w:lvlText w:val="•"/>
      <w:lvlJc w:val="left"/>
      <w:pPr>
        <w:ind w:left="4053" w:hanging="262"/>
      </w:pPr>
      <w:rPr>
        <w:rFonts w:hint="default"/>
        <w:lang w:val="ro-RO" w:eastAsia="en-US" w:bidi="ar-SA"/>
      </w:rPr>
    </w:lvl>
    <w:lvl w:ilvl="5" w:tplc="A65A763C">
      <w:numFmt w:val="bullet"/>
      <w:lvlText w:val="•"/>
      <w:lvlJc w:val="left"/>
      <w:pPr>
        <w:ind w:left="5031" w:hanging="262"/>
      </w:pPr>
      <w:rPr>
        <w:rFonts w:hint="default"/>
        <w:lang w:val="ro-RO" w:eastAsia="en-US" w:bidi="ar-SA"/>
      </w:rPr>
    </w:lvl>
    <w:lvl w:ilvl="6" w:tplc="6354F322">
      <w:numFmt w:val="bullet"/>
      <w:lvlText w:val="•"/>
      <w:lvlJc w:val="left"/>
      <w:pPr>
        <w:ind w:left="6010" w:hanging="262"/>
      </w:pPr>
      <w:rPr>
        <w:rFonts w:hint="default"/>
        <w:lang w:val="ro-RO" w:eastAsia="en-US" w:bidi="ar-SA"/>
      </w:rPr>
    </w:lvl>
    <w:lvl w:ilvl="7" w:tplc="EB5A58E8">
      <w:numFmt w:val="bullet"/>
      <w:lvlText w:val="•"/>
      <w:lvlJc w:val="left"/>
      <w:pPr>
        <w:ind w:left="6988" w:hanging="262"/>
      </w:pPr>
      <w:rPr>
        <w:rFonts w:hint="default"/>
        <w:lang w:val="ro-RO" w:eastAsia="en-US" w:bidi="ar-SA"/>
      </w:rPr>
    </w:lvl>
    <w:lvl w:ilvl="8" w:tplc="4470134A">
      <w:numFmt w:val="bullet"/>
      <w:lvlText w:val="•"/>
      <w:lvlJc w:val="left"/>
      <w:pPr>
        <w:ind w:left="7966" w:hanging="262"/>
      </w:pPr>
      <w:rPr>
        <w:rFonts w:hint="default"/>
        <w:lang w:val="ro-RO" w:eastAsia="en-US" w:bidi="ar-SA"/>
      </w:rPr>
    </w:lvl>
  </w:abstractNum>
  <w:abstractNum w:abstractNumId="5" w15:restartNumberingAfterBreak="0">
    <w:nsid w:val="19342646"/>
    <w:multiLevelType w:val="hybridMultilevel"/>
    <w:tmpl w:val="2D7428F2"/>
    <w:lvl w:ilvl="0" w:tplc="4C2A719A">
      <w:start w:val="1"/>
      <w:numFmt w:val="upperRoman"/>
      <w:lvlText w:val="%1."/>
      <w:lvlJc w:val="left"/>
      <w:pPr>
        <w:ind w:left="3957" w:hanging="540"/>
        <w:jc w:val="right"/>
      </w:pPr>
      <w:rPr>
        <w:rFonts w:ascii="Times New Roman" w:eastAsia="Times New Roman" w:hAnsi="Times New Roman" w:cs="Times New Roman" w:hint="default"/>
        <w:b/>
        <w:bCs/>
        <w:i w:val="0"/>
        <w:iCs w:val="0"/>
        <w:spacing w:val="0"/>
        <w:w w:val="100"/>
        <w:sz w:val="24"/>
        <w:szCs w:val="24"/>
        <w:lang w:val="ro-RO" w:eastAsia="en-US" w:bidi="ar-SA"/>
      </w:rPr>
    </w:lvl>
    <w:lvl w:ilvl="1" w:tplc="C4126992">
      <w:numFmt w:val="bullet"/>
      <w:lvlText w:val="•"/>
      <w:lvlJc w:val="left"/>
      <w:pPr>
        <w:ind w:left="4556" w:hanging="540"/>
      </w:pPr>
      <w:rPr>
        <w:rFonts w:hint="default"/>
        <w:lang w:val="ro-RO" w:eastAsia="en-US" w:bidi="ar-SA"/>
      </w:rPr>
    </w:lvl>
    <w:lvl w:ilvl="2" w:tplc="61EE6198">
      <w:numFmt w:val="bullet"/>
      <w:lvlText w:val="•"/>
      <w:lvlJc w:val="left"/>
      <w:pPr>
        <w:ind w:left="5152" w:hanging="540"/>
      </w:pPr>
      <w:rPr>
        <w:rFonts w:hint="default"/>
        <w:lang w:val="ro-RO" w:eastAsia="en-US" w:bidi="ar-SA"/>
      </w:rPr>
    </w:lvl>
    <w:lvl w:ilvl="3" w:tplc="8C422074">
      <w:numFmt w:val="bullet"/>
      <w:lvlText w:val="•"/>
      <w:lvlJc w:val="left"/>
      <w:pPr>
        <w:ind w:left="5749" w:hanging="540"/>
      </w:pPr>
      <w:rPr>
        <w:rFonts w:hint="default"/>
        <w:lang w:val="ro-RO" w:eastAsia="en-US" w:bidi="ar-SA"/>
      </w:rPr>
    </w:lvl>
    <w:lvl w:ilvl="4" w:tplc="7548C974">
      <w:numFmt w:val="bullet"/>
      <w:lvlText w:val="•"/>
      <w:lvlJc w:val="left"/>
      <w:pPr>
        <w:ind w:left="6345" w:hanging="540"/>
      </w:pPr>
      <w:rPr>
        <w:rFonts w:hint="default"/>
        <w:lang w:val="ro-RO" w:eastAsia="en-US" w:bidi="ar-SA"/>
      </w:rPr>
    </w:lvl>
    <w:lvl w:ilvl="5" w:tplc="E33AC6F0">
      <w:numFmt w:val="bullet"/>
      <w:lvlText w:val="•"/>
      <w:lvlJc w:val="left"/>
      <w:pPr>
        <w:ind w:left="6941" w:hanging="540"/>
      </w:pPr>
      <w:rPr>
        <w:rFonts w:hint="default"/>
        <w:lang w:val="ro-RO" w:eastAsia="en-US" w:bidi="ar-SA"/>
      </w:rPr>
    </w:lvl>
    <w:lvl w:ilvl="6" w:tplc="9B047636">
      <w:numFmt w:val="bullet"/>
      <w:lvlText w:val="•"/>
      <w:lvlJc w:val="left"/>
      <w:pPr>
        <w:ind w:left="7538" w:hanging="540"/>
      </w:pPr>
      <w:rPr>
        <w:rFonts w:hint="default"/>
        <w:lang w:val="ro-RO" w:eastAsia="en-US" w:bidi="ar-SA"/>
      </w:rPr>
    </w:lvl>
    <w:lvl w:ilvl="7" w:tplc="6C6E1D38">
      <w:numFmt w:val="bullet"/>
      <w:lvlText w:val="•"/>
      <w:lvlJc w:val="left"/>
      <w:pPr>
        <w:ind w:left="8134" w:hanging="540"/>
      </w:pPr>
      <w:rPr>
        <w:rFonts w:hint="default"/>
        <w:lang w:val="ro-RO" w:eastAsia="en-US" w:bidi="ar-SA"/>
      </w:rPr>
    </w:lvl>
    <w:lvl w:ilvl="8" w:tplc="40D0D8DA">
      <w:numFmt w:val="bullet"/>
      <w:lvlText w:val="•"/>
      <w:lvlJc w:val="left"/>
      <w:pPr>
        <w:ind w:left="8730" w:hanging="540"/>
      </w:pPr>
      <w:rPr>
        <w:rFonts w:hint="default"/>
        <w:lang w:val="ro-RO" w:eastAsia="en-US" w:bidi="ar-SA"/>
      </w:rPr>
    </w:lvl>
  </w:abstractNum>
  <w:abstractNum w:abstractNumId="6" w15:restartNumberingAfterBreak="0">
    <w:nsid w:val="1A3476AA"/>
    <w:multiLevelType w:val="multilevel"/>
    <w:tmpl w:val="8F2E81AE"/>
    <w:lvl w:ilvl="0">
      <w:start w:val="1"/>
      <w:numFmt w:val="decimal"/>
      <w:lvlText w:val="%1."/>
      <w:lvlJc w:val="left"/>
      <w:pPr>
        <w:ind w:left="383" w:hanging="240"/>
        <w:jc w:val="left"/>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563" w:hanging="42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start w:val="1"/>
      <w:numFmt w:val="decimal"/>
      <w:lvlText w:val="%1.%2.%3."/>
      <w:lvlJc w:val="left"/>
      <w:pPr>
        <w:ind w:left="143" w:hanging="672"/>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680" w:hanging="672"/>
      </w:pPr>
      <w:rPr>
        <w:rFonts w:hint="default"/>
        <w:lang w:val="ro-RO" w:eastAsia="en-US" w:bidi="ar-SA"/>
      </w:rPr>
    </w:lvl>
    <w:lvl w:ilvl="4">
      <w:numFmt w:val="bullet"/>
      <w:lvlText w:val="•"/>
      <w:lvlJc w:val="left"/>
      <w:pPr>
        <w:ind w:left="2000" w:hanging="672"/>
      </w:pPr>
      <w:rPr>
        <w:rFonts w:hint="default"/>
        <w:lang w:val="ro-RO" w:eastAsia="en-US" w:bidi="ar-SA"/>
      </w:rPr>
    </w:lvl>
    <w:lvl w:ilvl="5">
      <w:numFmt w:val="bullet"/>
      <w:lvlText w:val="•"/>
      <w:lvlJc w:val="left"/>
      <w:pPr>
        <w:ind w:left="3320" w:hanging="672"/>
      </w:pPr>
      <w:rPr>
        <w:rFonts w:hint="default"/>
        <w:lang w:val="ro-RO" w:eastAsia="en-US" w:bidi="ar-SA"/>
      </w:rPr>
    </w:lvl>
    <w:lvl w:ilvl="6">
      <w:numFmt w:val="bullet"/>
      <w:lvlText w:val="•"/>
      <w:lvlJc w:val="left"/>
      <w:pPr>
        <w:ind w:left="4641" w:hanging="672"/>
      </w:pPr>
      <w:rPr>
        <w:rFonts w:hint="default"/>
        <w:lang w:val="ro-RO" w:eastAsia="en-US" w:bidi="ar-SA"/>
      </w:rPr>
    </w:lvl>
    <w:lvl w:ilvl="7">
      <w:numFmt w:val="bullet"/>
      <w:lvlText w:val="•"/>
      <w:lvlJc w:val="left"/>
      <w:pPr>
        <w:ind w:left="5961" w:hanging="672"/>
      </w:pPr>
      <w:rPr>
        <w:rFonts w:hint="default"/>
        <w:lang w:val="ro-RO" w:eastAsia="en-US" w:bidi="ar-SA"/>
      </w:rPr>
    </w:lvl>
    <w:lvl w:ilvl="8">
      <w:numFmt w:val="bullet"/>
      <w:lvlText w:val="•"/>
      <w:lvlJc w:val="left"/>
      <w:pPr>
        <w:ind w:left="7282" w:hanging="672"/>
      </w:pPr>
      <w:rPr>
        <w:rFonts w:hint="default"/>
        <w:lang w:val="ro-RO" w:eastAsia="en-US" w:bidi="ar-SA"/>
      </w:rPr>
    </w:lvl>
  </w:abstractNum>
  <w:abstractNum w:abstractNumId="7" w15:restartNumberingAfterBreak="0">
    <w:nsid w:val="1D690538"/>
    <w:multiLevelType w:val="hybridMultilevel"/>
    <w:tmpl w:val="BD726666"/>
    <w:lvl w:ilvl="0" w:tplc="EB22405C">
      <w:start w:val="1"/>
      <w:numFmt w:val="lowerLetter"/>
      <w:lvlText w:val="%1)"/>
      <w:lvlJc w:val="left"/>
      <w:pPr>
        <w:ind w:left="389" w:hanging="246"/>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9A761FF6">
      <w:numFmt w:val="bullet"/>
      <w:lvlText w:val="•"/>
      <w:lvlJc w:val="left"/>
      <w:pPr>
        <w:ind w:left="1334" w:hanging="246"/>
      </w:pPr>
      <w:rPr>
        <w:rFonts w:hint="default"/>
        <w:lang w:val="ro-RO" w:eastAsia="en-US" w:bidi="ar-SA"/>
      </w:rPr>
    </w:lvl>
    <w:lvl w:ilvl="2" w:tplc="9A623682">
      <w:numFmt w:val="bullet"/>
      <w:lvlText w:val="•"/>
      <w:lvlJc w:val="left"/>
      <w:pPr>
        <w:ind w:left="2288" w:hanging="246"/>
      </w:pPr>
      <w:rPr>
        <w:rFonts w:hint="default"/>
        <w:lang w:val="ro-RO" w:eastAsia="en-US" w:bidi="ar-SA"/>
      </w:rPr>
    </w:lvl>
    <w:lvl w:ilvl="3" w:tplc="816814E8">
      <w:numFmt w:val="bullet"/>
      <w:lvlText w:val="•"/>
      <w:lvlJc w:val="left"/>
      <w:pPr>
        <w:ind w:left="3243" w:hanging="246"/>
      </w:pPr>
      <w:rPr>
        <w:rFonts w:hint="default"/>
        <w:lang w:val="ro-RO" w:eastAsia="en-US" w:bidi="ar-SA"/>
      </w:rPr>
    </w:lvl>
    <w:lvl w:ilvl="4" w:tplc="68CA8C1A">
      <w:numFmt w:val="bullet"/>
      <w:lvlText w:val="•"/>
      <w:lvlJc w:val="left"/>
      <w:pPr>
        <w:ind w:left="4197" w:hanging="246"/>
      </w:pPr>
      <w:rPr>
        <w:rFonts w:hint="default"/>
        <w:lang w:val="ro-RO" w:eastAsia="en-US" w:bidi="ar-SA"/>
      </w:rPr>
    </w:lvl>
    <w:lvl w:ilvl="5" w:tplc="464EA806">
      <w:numFmt w:val="bullet"/>
      <w:lvlText w:val="•"/>
      <w:lvlJc w:val="left"/>
      <w:pPr>
        <w:ind w:left="5151" w:hanging="246"/>
      </w:pPr>
      <w:rPr>
        <w:rFonts w:hint="default"/>
        <w:lang w:val="ro-RO" w:eastAsia="en-US" w:bidi="ar-SA"/>
      </w:rPr>
    </w:lvl>
    <w:lvl w:ilvl="6" w:tplc="95567578">
      <w:numFmt w:val="bullet"/>
      <w:lvlText w:val="•"/>
      <w:lvlJc w:val="left"/>
      <w:pPr>
        <w:ind w:left="6106" w:hanging="246"/>
      </w:pPr>
      <w:rPr>
        <w:rFonts w:hint="default"/>
        <w:lang w:val="ro-RO" w:eastAsia="en-US" w:bidi="ar-SA"/>
      </w:rPr>
    </w:lvl>
    <w:lvl w:ilvl="7" w:tplc="E4E81D12">
      <w:numFmt w:val="bullet"/>
      <w:lvlText w:val="•"/>
      <w:lvlJc w:val="left"/>
      <w:pPr>
        <w:ind w:left="7060" w:hanging="246"/>
      </w:pPr>
      <w:rPr>
        <w:rFonts w:hint="default"/>
        <w:lang w:val="ro-RO" w:eastAsia="en-US" w:bidi="ar-SA"/>
      </w:rPr>
    </w:lvl>
    <w:lvl w:ilvl="8" w:tplc="B470D6B2">
      <w:numFmt w:val="bullet"/>
      <w:lvlText w:val="•"/>
      <w:lvlJc w:val="left"/>
      <w:pPr>
        <w:ind w:left="8014" w:hanging="246"/>
      </w:pPr>
      <w:rPr>
        <w:rFonts w:hint="default"/>
        <w:lang w:val="ro-RO" w:eastAsia="en-US" w:bidi="ar-SA"/>
      </w:rPr>
    </w:lvl>
  </w:abstractNum>
  <w:abstractNum w:abstractNumId="8" w15:restartNumberingAfterBreak="0">
    <w:nsid w:val="25CE7A58"/>
    <w:multiLevelType w:val="hybridMultilevel"/>
    <w:tmpl w:val="B952F6F2"/>
    <w:lvl w:ilvl="0" w:tplc="34F4E2E0">
      <w:start w:val="1"/>
      <w:numFmt w:val="lowerLetter"/>
      <w:lvlText w:val="%1)"/>
      <w:lvlJc w:val="left"/>
      <w:pPr>
        <w:ind w:left="390" w:hanging="24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30E8948C">
      <w:numFmt w:val="bullet"/>
      <w:lvlText w:val="•"/>
      <w:lvlJc w:val="left"/>
      <w:pPr>
        <w:ind w:left="1352" w:hanging="247"/>
      </w:pPr>
      <w:rPr>
        <w:rFonts w:hint="default"/>
        <w:lang w:val="ro-RO" w:eastAsia="en-US" w:bidi="ar-SA"/>
      </w:rPr>
    </w:lvl>
    <w:lvl w:ilvl="2" w:tplc="490009C8">
      <w:numFmt w:val="bullet"/>
      <w:lvlText w:val="•"/>
      <w:lvlJc w:val="left"/>
      <w:pPr>
        <w:ind w:left="2304" w:hanging="247"/>
      </w:pPr>
      <w:rPr>
        <w:rFonts w:hint="default"/>
        <w:lang w:val="ro-RO" w:eastAsia="en-US" w:bidi="ar-SA"/>
      </w:rPr>
    </w:lvl>
    <w:lvl w:ilvl="3" w:tplc="953A370E">
      <w:numFmt w:val="bullet"/>
      <w:lvlText w:val="•"/>
      <w:lvlJc w:val="left"/>
      <w:pPr>
        <w:ind w:left="3257" w:hanging="247"/>
      </w:pPr>
      <w:rPr>
        <w:rFonts w:hint="default"/>
        <w:lang w:val="ro-RO" w:eastAsia="en-US" w:bidi="ar-SA"/>
      </w:rPr>
    </w:lvl>
    <w:lvl w:ilvl="4" w:tplc="5ED8DD1C">
      <w:numFmt w:val="bullet"/>
      <w:lvlText w:val="•"/>
      <w:lvlJc w:val="left"/>
      <w:pPr>
        <w:ind w:left="4209" w:hanging="247"/>
      </w:pPr>
      <w:rPr>
        <w:rFonts w:hint="default"/>
        <w:lang w:val="ro-RO" w:eastAsia="en-US" w:bidi="ar-SA"/>
      </w:rPr>
    </w:lvl>
    <w:lvl w:ilvl="5" w:tplc="F88EECAE">
      <w:numFmt w:val="bullet"/>
      <w:lvlText w:val="•"/>
      <w:lvlJc w:val="left"/>
      <w:pPr>
        <w:ind w:left="5161" w:hanging="247"/>
      </w:pPr>
      <w:rPr>
        <w:rFonts w:hint="default"/>
        <w:lang w:val="ro-RO" w:eastAsia="en-US" w:bidi="ar-SA"/>
      </w:rPr>
    </w:lvl>
    <w:lvl w:ilvl="6" w:tplc="55D64338">
      <w:numFmt w:val="bullet"/>
      <w:lvlText w:val="•"/>
      <w:lvlJc w:val="left"/>
      <w:pPr>
        <w:ind w:left="6114" w:hanging="247"/>
      </w:pPr>
      <w:rPr>
        <w:rFonts w:hint="default"/>
        <w:lang w:val="ro-RO" w:eastAsia="en-US" w:bidi="ar-SA"/>
      </w:rPr>
    </w:lvl>
    <w:lvl w:ilvl="7" w:tplc="4C6EA2E6">
      <w:numFmt w:val="bullet"/>
      <w:lvlText w:val="•"/>
      <w:lvlJc w:val="left"/>
      <w:pPr>
        <w:ind w:left="7066" w:hanging="247"/>
      </w:pPr>
      <w:rPr>
        <w:rFonts w:hint="default"/>
        <w:lang w:val="ro-RO" w:eastAsia="en-US" w:bidi="ar-SA"/>
      </w:rPr>
    </w:lvl>
    <w:lvl w:ilvl="8" w:tplc="CBC4DA5C">
      <w:numFmt w:val="bullet"/>
      <w:lvlText w:val="•"/>
      <w:lvlJc w:val="left"/>
      <w:pPr>
        <w:ind w:left="8018" w:hanging="247"/>
      </w:pPr>
      <w:rPr>
        <w:rFonts w:hint="default"/>
        <w:lang w:val="ro-RO" w:eastAsia="en-US" w:bidi="ar-SA"/>
      </w:rPr>
    </w:lvl>
  </w:abstractNum>
  <w:abstractNum w:abstractNumId="9" w15:restartNumberingAfterBreak="0">
    <w:nsid w:val="26013D91"/>
    <w:multiLevelType w:val="hybridMultilevel"/>
    <w:tmpl w:val="3EB892D6"/>
    <w:lvl w:ilvl="0" w:tplc="8176FCD4">
      <w:start w:val="1"/>
      <w:numFmt w:val="lowerLetter"/>
      <w:lvlText w:val="%1)"/>
      <w:lvlJc w:val="left"/>
      <w:pPr>
        <w:ind w:left="489" w:hanging="346"/>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01A8C676">
      <w:numFmt w:val="bullet"/>
      <w:lvlText w:val="•"/>
      <w:lvlJc w:val="left"/>
      <w:pPr>
        <w:ind w:left="1424" w:hanging="346"/>
      </w:pPr>
      <w:rPr>
        <w:rFonts w:hint="default"/>
        <w:lang w:val="ro-RO" w:eastAsia="en-US" w:bidi="ar-SA"/>
      </w:rPr>
    </w:lvl>
    <w:lvl w:ilvl="2" w:tplc="31A62A80">
      <w:numFmt w:val="bullet"/>
      <w:lvlText w:val="•"/>
      <w:lvlJc w:val="left"/>
      <w:pPr>
        <w:ind w:left="2368" w:hanging="346"/>
      </w:pPr>
      <w:rPr>
        <w:rFonts w:hint="default"/>
        <w:lang w:val="ro-RO" w:eastAsia="en-US" w:bidi="ar-SA"/>
      </w:rPr>
    </w:lvl>
    <w:lvl w:ilvl="3" w:tplc="E780D396">
      <w:numFmt w:val="bullet"/>
      <w:lvlText w:val="•"/>
      <w:lvlJc w:val="left"/>
      <w:pPr>
        <w:ind w:left="3313" w:hanging="346"/>
      </w:pPr>
      <w:rPr>
        <w:rFonts w:hint="default"/>
        <w:lang w:val="ro-RO" w:eastAsia="en-US" w:bidi="ar-SA"/>
      </w:rPr>
    </w:lvl>
    <w:lvl w:ilvl="4" w:tplc="A832F2B6">
      <w:numFmt w:val="bullet"/>
      <w:lvlText w:val="•"/>
      <w:lvlJc w:val="left"/>
      <w:pPr>
        <w:ind w:left="4257" w:hanging="346"/>
      </w:pPr>
      <w:rPr>
        <w:rFonts w:hint="default"/>
        <w:lang w:val="ro-RO" w:eastAsia="en-US" w:bidi="ar-SA"/>
      </w:rPr>
    </w:lvl>
    <w:lvl w:ilvl="5" w:tplc="C9822CB0">
      <w:numFmt w:val="bullet"/>
      <w:lvlText w:val="•"/>
      <w:lvlJc w:val="left"/>
      <w:pPr>
        <w:ind w:left="5201" w:hanging="346"/>
      </w:pPr>
      <w:rPr>
        <w:rFonts w:hint="default"/>
        <w:lang w:val="ro-RO" w:eastAsia="en-US" w:bidi="ar-SA"/>
      </w:rPr>
    </w:lvl>
    <w:lvl w:ilvl="6" w:tplc="E0C0BCC0">
      <w:numFmt w:val="bullet"/>
      <w:lvlText w:val="•"/>
      <w:lvlJc w:val="left"/>
      <w:pPr>
        <w:ind w:left="6146" w:hanging="346"/>
      </w:pPr>
      <w:rPr>
        <w:rFonts w:hint="default"/>
        <w:lang w:val="ro-RO" w:eastAsia="en-US" w:bidi="ar-SA"/>
      </w:rPr>
    </w:lvl>
    <w:lvl w:ilvl="7" w:tplc="8D4AFB70">
      <w:numFmt w:val="bullet"/>
      <w:lvlText w:val="•"/>
      <w:lvlJc w:val="left"/>
      <w:pPr>
        <w:ind w:left="7090" w:hanging="346"/>
      </w:pPr>
      <w:rPr>
        <w:rFonts w:hint="default"/>
        <w:lang w:val="ro-RO" w:eastAsia="en-US" w:bidi="ar-SA"/>
      </w:rPr>
    </w:lvl>
    <w:lvl w:ilvl="8" w:tplc="B9BCE246">
      <w:numFmt w:val="bullet"/>
      <w:lvlText w:val="•"/>
      <w:lvlJc w:val="left"/>
      <w:pPr>
        <w:ind w:left="8034" w:hanging="346"/>
      </w:pPr>
      <w:rPr>
        <w:rFonts w:hint="default"/>
        <w:lang w:val="ro-RO" w:eastAsia="en-US" w:bidi="ar-SA"/>
      </w:rPr>
    </w:lvl>
  </w:abstractNum>
  <w:abstractNum w:abstractNumId="10" w15:restartNumberingAfterBreak="0">
    <w:nsid w:val="4884359B"/>
    <w:multiLevelType w:val="hybridMultilevel"/>
    <w:tmpl w:val="7BA842A0"/>
    <w:lvl w:ilvl="0" w:tplc="858A5FDE">
      <w:numFmt w:val="bullet"/>
      <w:lvlText w:val="-"/>
      <w:lvlJc w:val="left"/>
      <w:pPr>
        <w:ind w:left="143"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51CA3294">
      <w:numFmt w:val="bullet"/>
      <w:lvlText w:val="•"/>
      <w:lvlJc w:val="left"/>
      <w:pPr>
        <w:ind w:left="1118" w:hanging="140"/>
      </w:pPr>
      <w:rPr>
        <w:rFonts w:hint="default"/>
        <w:lang w:val="ro-RO" w:eastAsia="en-US" w:bidi="ar-SA"/>
      </w:rPr>
    </w:lvl>
    <w:lvl w:ilvl="2" w:tplc="DD9AF15E">
      <w:numFmt w:val="bullet"/>
      <w:lvlText w:val="•"/>
      <w:lvlJc w:val="left"/>
      <w:pPr>
        <w:ind w:left="2096" w:hanging="140"/>
      </w:pPr>
      <w:rPr>
        <w:rFonts w:hint="default"/>
        <w:lang w:val="ro-RO" w:eastAsia="en-US" w:bidi="ar-SA"/>
      </w:rPr>
    </w:lvl>
    <w:lvl w:ilvl="3" w:tplc="416AF528">
      <w:numFmt w:val="bullet"/>
      <w:lvlText w:val="•"/>
      <w:lvlJc w:val="left"/>
      <w:pPr>
        <w:ind w:left="3075" w:hanging="140"/>
      </w:pPr>
      <w:rPr>
        <w:rFonts w:hint="default"/>
        <w:lang w:val="ro-RO" w:eastAsia="en-US" w:bidi="ar-SA"/>
      </w:rPr>
    </w:lvl>
    <w:lvl w:ilvl="4" w:tplc="A7C83D6A">
      <w:numFmt w:val="bullet"/>
      <w:lvlText w:val="•"/>
      <w:lvlJc w:val="left"/>
      <w:pPr>
        <w:ind w:left="4053" w:hanging="140"/>
      </w:pPr>
      <w:rPr>
        <w:rFonts w:hint="default"/>
        <w:lang w:val="ro-RO" w:eastAsia="en-US" w:bidi="ar-SA"/>
      </w:rPr>
    </w:lvl>
    <w:lvl w:ilvl="5" w:tplc="8CB6AEAE">
      <w:numFmt w:val="bullet"/>
      <w:lvlText w:val="•"/>
      <w:lvlJc w:val="left"/>
      <w:pPr>
        <w:ind w:left="5031" w:hanging="140"/>
      </w:pPr>
      <w:rPr>
        <w:rFonts w:hint="default"/>
        <w:lang w:val="ro-RO" w:eastAsia="en-US" w:bidi="ar-SA"/>
      </w:rPr>
    </w:lvl>
    <w:lvl w:ilvl="6" w:tplc="E30608A0">
      <w:numFmt w:val="bullet"/>
      <w:lvlText w:val="•"/>
      <w:lvlJc w:val="left"/>
      <w:pPr>
        <w:ind w:left="6010" w:hanging="140"/>
      </w:pPr>
      <w:rPr>
        <w:rFonts w:hint="default"/>
        <w:lang w:val="ro-RO" w:eastAsia="en-US" w:bidi="ar-SA"/>
      </w:rPr>
    </w:lvl>
    <w:lvl w:ilvl="7" w:tplc="3C46C0EE">
      <w:numFmt w:val="bullet"/>
      <w:lvlText w:val="•"/>
      <w:lvlJc w:val="left"/>
      <w:pPr>
        <w:ind w:left="6988" w:hanging="140"/>
      </w:pPr>
      <w:rPr>
        <w:rFonts w:hint="default"/>
        <w:lang w:val="ro-RO" w:eastAsia="en-US" w:bidi="ar-SA"/>
      </w:rPr>
    </w:lvl>
    <w:lvl w:ilvl="8" w:tplc="0BE820FE">
      <w:numFmt w:val="bullet"/>
      <w:lvlText w:val="•"/>
      <w:lvlJc w:val="left"/>
      <w:pPr>
        <w:ind w:left="7966" w:hanging="140"/>
      </w:pPr>
      <w:rPr>
        <w:rFonts w:hint="default"/>
        <w:lang w:val="ro-RO" w:eastAsia="en-US" w:bidi="ar-SA"/>
      </w:rPr>
    </w:lvl>
  </w:abstractNum>
  <w:abstractNum w:abstractNumId="11" w15:restartNumberingAfterBreak="0">
    <w:nsid w:val="561E7399"/>
    <w:multiLevelType w:val="hybridMultilevel"/>
    <w:tmpl w:val="262CADF8"/>
    <w:lvl w:ilvl="0" w:tplc="B3D0B94E">
      <w:start w:val="1"/>
      <w:numFmt w:val="lowerLetter"/>
      <w:lvlText w:val="%1)"/>
      <w:lvlJc w:val="left"/>
      <w:pPr>
        <w:ind w:left="143" w:hanging="35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629200DA">
      <w:numFmt w:val="bullet"/>
      <w:lvlText w:val="•"/>
      <w:lvlJc w:val="left"/>
      <w:pPr>
        <w:ind w:left="1118" w:hanging="351"/>
      </w:pPr>
      <w:rPr>
        <w:rFonts w:hint="default"/>
        <w:lang w:val="ro-RO" w:eastAsia="en-US" w:bidi="ar-SA"/>
      </w:rPr>
    </w:lvl>
    <w:lvl w:ilvl="2" w:tplc="E1DA2616">
      <w:numFmt w:val="bullet"/>
      <w:lvlText w:val="•"/>
      <w:lvlJc w:val="left"/>
      <w:pPr>
        <w:ind w:left="2096" w:hanging="351"/>
      </w:pPr>
      <w:rPr>
        <w:rFonts w:hint="default"/>
        <w:lang w:val="ro-RO" w:eastAsia="en-US" w:bidi="ar-SA"/>
      </w:rPr>
    </w:lvl>
    <w:lvl w:ilvl="3" w:tplc="A75ACAC8">
      <w:numFmt w:val="bullet"/>
      <w:lvlText w:val="•"/>
      <w:lvlJc w:val="left"/>
      <w:pPr>
        <w:ind w:left="3075" w:hanging="351"/>
      </w:pPr>
      <w:rPr>
        <w:rFonts w:hint="default"/>
        <w:lang w:val="ro-RO" w:eastAsia="en-US" w:bidi="ar-SA"/>
      </w:rPr>
    </w:lvl>
    <w:lvl w:ilvl="4" w:tplc="DEF62092">
      <w:numFmt w:val="bullet"/>
      <w:lvlText w:val="•"/>
      <w:lvlJc w:val="left"/>
      <w:pPr>
        <w:ind w:left="4053" w:hanging="351"/>
      </w:pPr>
      <w:rPr>
        <w:rFonts w:hint="default"/>
        <w:lang w:val="ro-RO" w:eastAsia="en-US" w:bidi="ar-SA"/>
      </w:rPr>
    </w:lvl>
    <w:lvl w:ilvl="5" w:tplc="D07CA49A">
      <w:numFmt w:val="bullet"/>
      <w:lvlText w:val="•"/>
      <w:lvlJc w:val="left"/>
      <w:pPr>
        <w:ind w:left="5031" w:hanging="351"/>
      </w:pPr>
      <w:rPr>
        <w:rFonts w:hint="default"/>
        <w:lang w:val="ro-RO" w:eastAsia="en-US" w:bidi="ar-SA"/>
      </w:rPr>
    </w:lvl>
    <w:lvl w:ilvl="6" w:tplc="1DD869E0">
      <w:numFmt w:val="bullet"/>
      <w:lvlText w:val="•"/>
      <w:lvlJc w:val="left"/>
      <w:pPr>
        <w:ind w:left="6010" w:hanging="351"/>
      </w:pPr>
      <w:rPr>
        <w:rFonts w:hint="default"/>
        <w:lang w:val="ro-RO" w:eastAsia="en-US" w:bidi="ar-SA"/>
      </w:rPr>
    </w:lvl>
    <w:lvl w:ilvl="7" w:tplc="461E7D24">
      <w:numFmt w:val="bullet"/>
      <w:lvlText w:val="•"/>
      <w:lvlJc w:val="left"/>
      <w:pPr>
        <w:ind w:left="6988" w:hanging="351"/>
      </w:pPr>
      <w:rPr>
        <w:rFonts w:hint="default"/>
        <w:lang w:val="ro-RO" w:eastAsia="en-US" w:bidi="ar-SA"/>
      </w:rPr>
    </w:lvl>
    <w:lvl w:ilvl="8" w:tplc="520855BA">
      <w:numFmt w:val="bullet"/>
      <w:lvlText w:val="•"/>
      <w:lvlJc w:val="left"/>
      <w:pPr>
        <w:ind w:left="7966" w:hanging="351"/>
      </w:pPr>
      <w:rPr>
        <w:rFonts w:hint="default"/>
        <w:lang w:val="ro-RO" w:eastAsia="en-US" w:bidi="ar-SA"/>
      </w:rPr>
    </w:lvl>
  </w:abstractNum>
  <w:abstractNum w:abstractNumId="12" w15:restartNumberingAfterBreak="0">
    <w:nsid w:val="5A360288"/>
    <w:multiLevelType w:val="hybridMultilevel"/>
    <w:tmpl w:val="B39A971E"/>
    <w:lvl w:ilvl="0" w:tplc="019C1F80">
      <w:start w:val="1"/>
      <w:numFmt w:val="lowerLetter"/>
      <w:lvlText w:val="%1)"/>
      <w:lvlJc w:val="left"/>
      <w:pPr>
        <w:ind w:left="143" w:hanging="259"/>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E74AADB0">
      <w:numFmt w:val="bullet"/>
      <w:lvlText w:val="•"/>
      <w:lvlJc w:val="left"/>
      <w:pPr>
        <w:ind w:left="1118" w:hanging="259"/>
      </w:pPr>
      <w:rPr>
        <w:rFonts w:hint="default"/>
        <w:lang w:val="ro-RO" w:eastAsia="en-US" w:bidi="ar-SA"/>
      </w:rPr>
    </w:lvl>
    <w:lvl w:ilvl="2" w:tplc="C134A2DC">
      <w:numFmt w:val="bullet"/>
      <w:lvlText w:val="•"/>
      <w:lvlJc w:val="left"/>
      <w:pPr>
        <w:ind w:left="2096" w:hanging="259"/>
      </w:pPr>
      <w:rPr>
        <w:rFonts w:hint="default"/>
        <w:lang w:val="ro-RO" w:eastAsia="en-US" w:bidi="ar-SA"/>
      </w:rPr>
    </w:lvl>
    <w:lvl w:ilvl="3" w:tplc="47CA5D94">
      <w:numFmt w:val="bullet"/>
      <w:lvlText w:val="•"/>
      <w:lvlJc w:val="left"/>
      <w:pPr>
        <w:ind w:left="3075" w:hanging="259"/>
      </w:pPr>
      <w:rPr>
        <w:rFonts w:hint="default"/>
        <w:lang w:val="ro-RO" w:eastAsia="en-US" w:bidi="ar-SA"/>
      </w:rPr>
    </w:lvl>
    <w:lvl w:ilvl="4" w:tplc="67E66E66">
      <w:numFmt w:val="bullet"/>
      <w:lvlText w:val="•"/>
      <w:lvlJc w:val="left"/>
      <w:pPr>
        <w:ind w:left="4053" w:hanging="259"/>
      </w:pPr>
      <w:rPr>
        <w:rFonts w:hint="default"/>
        <w:lang w:val="ro-RO" w:eastAsia="en-US" w:bidi="ar-SA"/>
      </w:rPr>
    </w:lvl>
    <w:lvl w:ilvl="5" w:tplc="C6BA7EBC">
      <w:numFmt w:val="bullet"/>
      <w:lvlText w:val="•"/>
      <w:lvlJc w:val="left"/>
      <w:pPr>
        <w:ind w:left="5031" w:hanging="259"/>
      </w:pPr>
      <w:rPr>
        <w:rFonts w:hint="default"/>
        <w:lang w:val="ro-RO" w:eastAsia="en-US" w:bidi="ar-SA"/>
      </w:rPr>
    </w:lvl>
    <w:lvl w:ilvl="6" w:tplc="99BA225C">
      <w:numFmt w:val="bullet"/>
      <w:lvlText w:val="•"/>
      <w:lvlJc w:val="left"/>
      <w:pPr>
        <w:ind w:left="6010" w:hanging="259"/>
      </w:pPr>
      <w:rPr>
        <w:rFonts w:hint="default"/>
        <w:lang w:val="ro-RO" w:eastAsia="en-US" w:bidi="ar-SA"/>
      </w:rPr>
    </w:lvl>
    <w:lvl w:ilvl="7" w:tplc="B0624B82">
      <w:numFmt w:val="bullet"/>
      <w:lvlText w:val="•"/>
      <w:lvlJc w:val="left"/>
      <w:pPr>
        <w:ind w:left="6988" w:hanging="259"/>
      </w:pPr>
      <w:rPr>
        <w:rFonts w:hint="default"/>
        <w:lang w:val="ro-RO" w:eastAsia="en-US" w:bidi="ar-SA"/>
      </w:rPr>
    </w:lvl>
    <w:lvl w:ilvl="8" w:tplc="1E1EA860">
      <w:numFmt w:val="bullet"/>
      <w:lvlText w:val="•"/>
      <w:lvlJc w:val="left"/>
      <w:pPr>
        <w:ind w:left="7966" w:hanging="259"/>
      </w:pPr>
      <w:rPr>
        <w:rFonts w:hint="default"/>
        <w:lang w:val="ro-RO" w:eastAsia="en-US" w:bidi="ar-SA"/>
      </w:rPr>
    </w:lvl>
  </w:abstractNum>
  <w:abstractNum w:abstractNumId="13" w15:restartNumberingAfterBreak="0">
    <w:nsid w:val="7E8B7602"/>
    <w:multiLevelType w:val="hybridMultilevel"/>
    <w:tmpl w:val="115E945E"/>
    <w:lvl w:ilvl="0" w:tplc="68E0EAB8">
      <w:start w:val="1"/>
      <w:numFmt w:val="lowerLetter"/>
      <w:lvlText w:val="%1)"/>
      <w:lvlJc w:val="left"/>
      <w:pPr>
        <w:ind w:left="503" w:hanging="37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173CA1E0">
      <w:numFmt w:val="bullet"/>
      <w:lvlText w:val="•"/>
      <w:lvlJc w:val="left"/>
      <w:pPr>
        <w:ind w:left="1442" w:hanging="375"/>
      </w:pPr>
      <w:rPr>
        <w:rFonts w:hint="default"/>
        <w:lang w:val="ro-RO" w:eastAsia="en-US" w:bidi="ar-SA"/>
      </w:rPr>
    </w:lvl>
    <w:lvl w:ilvl="2" w:tplc="7B748EDA">
      <w:numFmt w:val="bullet"/>
      <w:lvlText w:val="•"/>
      <w:lvlJc w:val="left"/>
      <w:pPr>
        <w:ind w:left="2384" w:hanging="375"/>
      </w:pPr>
      <w:rPr>
        <w:rFonts w:hint="default"/>
        <w:lang w:val="ro-RO" w:eastAsia="en-US" w:bidi="ar-SA"/>
      </w:rPr>
    </w:lvl>
    <w:lvl w:ilvl="3" w:tplc="B4803CAA">
      <w:numFmt w:val="bullet"/>
      <w:lvlText w:val="•"/>
      <w:lvlJc w:val="left"/>
      <w:pPr>
        <w:ind w:left="3327" w:hanging="375"/>
      </w:pPr>
      <w:rPr>
        <w:rFonts w:hint="default"/>
        <w:lang w:val="ro-RO" w:eastAsia="en-US" w:bidi="ar-SA"/>
      </w:rPr>
    </w:lvl>
    <w:lvl w:ilvl="4" w:tplc="C32CFB2A">
      <w:numFmt w:val="bullet"/>
      <w:lvlText w:val="•"/>
      <w:lvlJc w:val="left"/>
      <w:pPr>
        <w:ind w:left="4269" w:hanging="375"/>
      </w:pPr>
      <w:rPr>
        <w:rFonts w:hint="default"/>
        <w:lang w:val="ro-RO" w:eastAsia="en-US" w:bidi="ar-SA"/>
      </w:rPr>
    </w:lvl>
    <w:lvl w:ilvl="5" w:tplc="435C7FEA">
      <w:numFmt w:val="bullet"/>
      <w:lvlText w:val="•"/>
      <w:lvlJc w:val="left"/>
      <w:pPr>
        <w:ind w:left="5211" w:hanging="375"/>
      </w:pPr>
      <w:rPr>
        <w:rFonts w:hint="default"/>
        <w:lang w:val="ro-RO" w:eastAsia="en-US" w:bidi="ar-SA"/>
      </w:rPr>
    </w:lvl>
    <w:lvl w:ilvl="6" w:tplc="C8609AA8">
      <w:numFmt w:val="bullet"/>
      <w:lvlText w:val="•"/>
      <w:lvlJc w:val="left"/>
      <w:pPr>
        <w:ind w:left="6154" w:hanging="375"/>
      </w:pPr>
      <w:rPr>
        <w:rFonts w:hint="default"/>
        <w:lang w:val="ro-RO" w:eastAsia="en-US" w:bidi="ar-SA"/>
      </w:rPr>
    </w:lvl>
    <w:lvl w:ilvl="7" w:tplc="BD88A550">
      <w:numFmt w:val="bullet"/>
      <w:lvlText w:val="•"/>
      <w:lvlJc w:val="left"/>
      <w:pPr>
        <w:ind w:left="7096" w:hanging="375"/>
      </w:pPr>
      <w:rPr>
        <w:rFonts w:hint="default"/>
        <w:lang w:val="ro-RO" w:eastAsia="en-US" w:bidi="ar-SA"/>
      </w:rPr>
    </w:lvl>
    <w:lvl w:ilvl="8" w:tplc="83A61C70">
      <w:numFmt w:val="bullet"/>
      <w:lvlText w:val="•"/>
      <w:lvlJc w:val="left"/>
      <w:pPr>
        <w:ind w:left="8038" w:hanging="375"/>
      </w:pPr>
      <w:rPr>
        <w:rFonts w:hint="default"/>
        <w:lang w:val="ro-RO" w:eastAsia="en-US" w:bidi="ar-SA"/>
      </w:rPr>
    </w:lvl>
  </w:abstractNum>
  <w:num w:numId="1">
    <w:abstractNumId w:val="2"/>
  </w:num>
  <w:num w:numId="2">
    <w:abstractNumId w:val="11"/>
  </w:num>
  <w:num w:numId="3">
    <w:abstractNumId w:val="3"/>
  </w:num>
  <w:num w:numId="4">
    <w:abstractNumId w:val="12"/>
  </w:num>
  <w:num w:numId="5">
    <w:abstractNumId w:val="1"/>
  </w:num>
  <w:num w:numId="6">
    <w:abstractNumId w:val="4"/>
  </w:num>
  <w:num w:numId="7">
    <w:abstractNumId w:val="9"/>
  </w:num>
  <w:num w:numId="8">
    <w:abstractNumId w:val="7"/>
  </w:num>
  <w:num w:numId="9">
    <w:abstractNumId w:val="0"/>
  </w:num>
  <w:num w:numId="10">
    <w:abstractNumId w:val="8"/>
  </w:num>
  <w:num w:numId="11">
    <w:abstractNumId w:val="10"/>
  </w:num>
  <w:num w:numId="12">
    <w:abstractNumId w:val="13"/>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0C9"/>
    <w:rsid w:val="00100739"/>
    <w:rsid w:val="0023754E"/>
    <w:rsid w:val="002D5D10"/>
    <w:rsid w:val="00341B13"/>
    <w:rsid w:val="003B5F07"/>
    <w:rsid w:val="009E60C9"/>
    <w:rsid w:val="00E564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4714D"/>
  <w15:docId w15:val="{39C32A32-5B24-4C93-99D2-7B4B497D8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line="274" w:lineRule="exact"/>
      <w:ind w:left="503" w:hanging="360"/>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3"/>
      <w:jc w:val="both"/>
    </w:pPr>
    <w:rPr>
      <w:sz w:val="24"/>
      <w:szCs w:val="24"/>
    </w:rPr>
  </w:style>
  <w:style w:type="paragraph" w:styleId="a4">
    <w:name w:val="Title"/>
    <w:basedOn w:val="a"/>
    <w:uiPriority w:val="1"/>
    <w:qFormat/>
    <w:pPr>
      <w:spacing w:before="68"/>
      <w:ind w:right="281"/>
      <w:jc w:val="right"/>
    </w:pPr>
    <w:rPr>
      <w:sz w:val="28"/>
      <w:szCs w:val="28"/>
    </w:rPr>
  </w:style>
  <w:style w:type="paragraph" w:styleId="a5">
    <w:name w:val="List Paragraph"/>
    <w:basedOn w:val="a"/>
    <w:uiPriority w:val="1"/>
    <w:qFormat/>
    <w:pPr>
      <w:ind w:left="143"/>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5638</Words>
  <Characters>32137</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3</cp:revision>
  <dcterms:created xsi:type="dcterms:W3CDTF">2026-08-24T09:12:00Z</dcterms:created>
  <dcterms:modified xsi:type="dcterms:W3CDTF">2026-08-24T10:41:00Z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2026-03-19T00:00:00Z</vt:filetime>
  </property>
  <property fmtid="{D5CDD505-2E9C-101B-9397-08002B2CF9AE}" pid="4" name="Creator">
    <vt:lpwstr>Microsoft® Office Word 2007</vt:lpwstr>
  </property>
  <property fmtid="{D5CDD505-2E9C-101B-9397-08002B2CF9AE}" pid="5" name="LastSaved">
    <vt:filetime>2026-08-24T00:00:00Z</vt:filetime>
  </property>
  <property fmtid="{D5CDD505-2E9C-101B-9397-08002B2CF9AE}" pid="6" name="Producer">
    <vt:lpwstr>Microsoft® Office Word 2007; modified using iText® Core 9.1.0 (AGPL version) ©2000-2025 Apryse Group NV</vt:lpwstr>
  </property>
</Properties>
</file>