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:rsidR="00EA03BD" w:rsidRPr="000B4394" w:rsidRDefault="000B4394" w:rsidP="000328B8">
      <w:pPr>
        <w:jc w:val="center"/>
        <w:rPr>
          <w:rFonts w:ascii="Arial Narrow" w:hAnsi="Arial Narrow"/>
          <w:b/>
          <w:i/>
          <w:lang w:val="en-US"/>
        </w:rPr>
      </w:pPr>
      <w:r w:rsidRPr="000B4394">
        <w:rPr>
          <w:b/>
          <w:i/>
        </w:rPr>
        <w:t>Valv</w:t>
      </w:r>
      <w:r w:rsidR="00AF3AE3">
        <w:rPr>
          <w:b/>
          <w:i/>
        </w:rPr>
        <w:t>ă</w:t>
      </w:r>
      <w:r w:rsidRPr="000B4394">
        <w:rPr>
          <w:b/>
          <w:i/>
        </w:rPr>
        <w:t xml:space="preserve"> de protecție MAJ-2315 compatibil</w:t>
      </w:r>
      <w:r w:rsidR="00AF3AE3">
        <w:rPr>
          <w:b/>
          <w:i/>
        </w:rPr>
        <w:t>ă</w:t>
      </w:r>
      <w:r w:rsidRPr="000B4394">
        <w:rPr>
          <w:b/>
          <w:i/>
        </w:rPr>
        <w:t xml:space="preserve"> cu Videoduodenoscop model TJF-Q190V</w:t>
      </w:r>
      <w:r w:rsidR="00A926A0">
        <w:rPr>
          <w:b/>
          <w:i/>
        </w:rPr>
        <w:t xml:space="preserve"> existent în IMSP IMU</w:t>
      </w:r>
      <w:r w:rsidRPr="000B4394">
        <w:rPr>
          <w:b/>
          <w:i/>
        </w:rPr>
        <w:t>.</w:t>
      </w:r>
    </w:p>
    <w:p w:rsidR="000015F0" w:rsidRPr="00460786" w:rsidRDefault="004647F2" w:rsidP="008416C5">
      <w:pPr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8416C5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nr</w:t>
      </w:r>
      <w:r w:rsidR="000B0CD6" w:rsidRPr="0046420F">
        <w:rPr>
          <w:rFonts w:ascii="Arial Narrow" w:hAnsi="Arial Narrow"/>
          <w:b/>
          <w:sz w:val="22"/>
          <w:szCs w:val="22"/>
          <w:u w:val="single"/>
          <w:shd w:val="clear" w:color="auto" w:fill="D9D9D9" w:themeFill="background1" w:themeFillShade="D9"/>
          <w:lang w:val="en-US"/>
        </w:rPr>
        <w:t>.</w:t>
      </w:r>
      <w:r w:rsidR="00577C08" w:rsidRPr="0046420F">
        <w:rPr>
          <w:rFonts w:ascii="Arial Narrow" w:hAnsi="Arial Narrow"/>
          <w:sz w:val="22"/>
          <w:szCs w:val="22"/>
          <w:u w:val="single"/>
        </w:rPr>
        <w:t xml:space="preserve"> </w:t>
      </w:r>
      <w:r w:rsidR="0046420F" w:rsidRPr="0046420F">
        <w:rPr>
          <w:rFonts w:ascii="Arial Narrow" w:hAnsi="Arial Narrow" w:cs="Helvetica"/>
          <w:noProof w:val="0"/>
          <w:color w:val="333333"/>
          <w:sz w:val="22"/>
          <w:szCs w:val="22"/>
          <w:u w:val="single"/>
          <w:shd w:val="clear" w:color="auto" w:fill="FFFFFF"/>
          <w:lang w:val="en-US" w:eastAsia="ru-RU"/>
        </w:rPr>
        <w:t> </w:t>
      </w:r>
      <w:r w:rsidR="0046420F" w:rsidRPr="0046420F">
        <w:rPr>
          <w:rFonts w:ascii="Arial Narrow" w:hAnsi="Arial Narrow" w:cs="Helvetica"/>
          <w:noProof w:val="0"/>
          <w:color w:val="333333"/>
          <w:sz w:val="22"/>
          <w:szCs w:val="22"/>
          <w:u w:val="single"/>
          <w:lang w:val="ru-RU" w:eastAsia="ru-RU"/>
        </w:rPr>
        <w:fldChar w:fldCharType="begin"/>
      </w:r>
      <w:r w:rsidR="0046420F" w:rsidRPr="0046420F">
        <w:rPr>
          <w:rFonts w:ascii="Arial Narrow" w:hAnsi="Arial Narrow" w:cs="Helvetica"/>
          <w:noProof w:val="0"/>
          <w:color w:val="333333"/>
          <w:sz w:val="22"/>
          <w:szCs w:val="22"/>
          <w:u w:val="single"/>
          <w:lang w:val="en-US" w:eastAsia="ru-RU"/>
        </w:rPr>
        <w:instrText xml:space="preserve"> HYPERLINK "https://mtender.gov.md/tenders/ocds-b3wdp1-MD-1774007535889" \t "_blank" </w:instrText>
      </w:r>
      <w:r w:rsidR="0046420F" w:rsidRPr="0046420F">
        <w:rPr>
          <w:rFonts w:ascii="Arial Narrow" w:hAnsi="Arial Narrow" w:cs="Helvetica"/>
          <w:noProof w:val="0"/>
          <w:color w:val="333333"/>
          <w:sz w:val="22"/>
          <w:szCs w:val="22"/>
          <w:u w:val="single"/>
          <w:lang w:val="ru-RU" w:eastAsia="ru-RU"/>
        </w:rPr>
        <w:fldChar w:fldCharType="separate"/>
      </w:r>
      <w:r w:rsidR="0046420F" w:rsidRPr="0046420F">
        <w:rPr>
          <w:rFonts w:ascii="Arial Narrow" w:hAnsi="Arial Narrow" w:cs="Helvetica"/>
          <w:noProof w:val="0"/>
          <w:color w:val="2771C5"/>
          <w:sz w:val="22"/>
          <w:szCs w:val="22"/>
          <w:u w:val="single"/>
          <w:bdr w:val="none" w:sz="0" w:space="0" w:color="auto" w:frame="1"/>
          <w:lang w:val="en-US" w:eastAsia="ru-RU"/>
        </w:rPr>
        <w:t>ocds-b3wdp1-MD-1774007535889</w:t>
      </w:r>
      <w:r w:rsidR="0046420F" w:rsidRPr="0046420F">
        <w:rPr>
          <w:rFonts w:ascii="Arial Narrow" w:hAnsi="Arial Narrow" w:cs="Helvetica"/>
          <w:noProof w:val="0"/>
          <w:color w:val="333333"/>
          <w:sz w:val="22"/>
          <w:szCs w:val="22"/>
          <w:u w:val="single"/>
          <w:lang w:val="ru-RU" w:eastAsia="ru-RU"/>
        </w:rPr>
        <w:fldChar w:fldCharType="end"/>
      </w:r>
      <w:r w:rsidR="0046420F" w:rsidRPr="0046420F">
        <w:rPr>
          <w:rFonts w:ascii="Arial Narrow" w:hAnsi="Arial Narrow" w:cs="Helvetica"/>
          <w:noProof w:val="0"/>
          <w:color w:val="333333"/>
          <w:sz w:val="22"/>
          <w:szCs w:val="22"/>
          <w:u w:val="single"/>
          <w:lang w:eastAsia="ru-RU"/>
        </w:rPr>
        <w:t>/</w:t>
      </w:r>
      <w:r w:rsidR="0046420F" w:rsidRPr="0046420F">
        <w:rPr>
          <w:rFonts w:ascii="Arial Narrow" w:hAnsi="Arial Narrow" w:cs="Helvetica"/>
          <w:color w:val="333333"/>
          <w:sz w:val="22"/>
          <w:szCs w:val="22"/>
          <w:u w:val="single"/>
          <w:shd w:val="clear" w:color="auto" w:fill="FFFFFF"/>
        </w:rPr>
        <w:t xml:space="preserve"> </w:t>
      </w:r>
      <w:r w:rsidR="0046420F" w:rsidRPr="0046420F">
        <w:rPr>
          <w:rFonts w:ascii="Arial Narrow" w:hAnsi="Arial Narrow" w:cs="Helvetica"/>
          <w:color w:val="333333"/>
          <w:sz w:val="22"/>
          <w:szCs w:val="22"/>
          <w:u w:val="single"/>
          <w:shd w:val="clear" w:color="auto" w:fill="FFFFFF"/>
        </w:rPr>
        <w:t>21584586</w:t>
      </w:r>
      <w:r w:rsidR="000B4394">
        <w:t xml:space="preserve"> </w:t>
      </w:r>
      <w:r w:rsidR="00875EA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 SIA RSAP M-Tender</w:t>
      </w:r>
      <w:bookmarkStart w:id="0" w:name="_GoBack"/>
      <w:bookmarkEnd w:id="0"/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Denumirea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autorității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contractante</w:t>
      </w:r>
      <w:proofErr w:type="spellEnd"/>
      <w:r w:rsidRPr="00DC2F85">
        <w:rPr>
          <w:rFonts w:ascii="Arial Narrow" w:hAnsi="Arial Narrow"/>
          <w:b/>
          <w:noProof w:val="0"/>
          <w:lang w:val="en-US" w:eastAsia="ru-RU"/>
        </w:rPr>
        <w:t xml:space="preserve">: 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IDNO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:rsidR="004647F2" w:rsidRPr="00DC2F85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dark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:rsidR="008B3719" w:rsidRPr="008B371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Numărul</w:t>
      </w:r>
      <w:proofErr w:type="spellEnd"/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noProof w:val="0"/>
          <w:lang w:val="en-US" w:eastAsia="ru-RU"/>
        </w:rPr>
        <w:t>de</w:t>
      </w:r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telefon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>/fax:</w:t>
      </w:r>
      <w:r w:rsidRPr="00DC2F85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="000B4394">
        <w:rPr>
          <w:rFonts w:ascii="Arial Narrow" w:hAnsi="Arial Narrow"/>
          <w:b/>
          <w:noProof w:val="0"/>
          <w:lang w:val="en-US" w:eastAsia="ru-RU"/>
        </w:rPr>
        <w:t>079447500</w:t>
      </w:r>
      <w:r w:rsidR="00B92B72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="00C767FE">
        <w:rPr>
          <w:rFonts w:ascii="Arial Narrow" w:hAnsi="Arial Narrow"/>
          <w:b/>
          <w:noProof w:val="0"/>
          <w:lang w:val="en-US" w:eastAsia="ru-RU"/>
        </w:rPr>
        <w:t>–</w:t>
      </w:r>
      <w:r w:rsidR="00B92B72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="00A926A0">
        <w:rPr>
          <w:rFonts w:ascii="Arial Narrow" w:hAnsi="Arial Narrow"/>
          <w:b/>
          <w:noProof w:val="0"/>
          <w:lang w:val="en-US" w:eastAsia="ru-RU"/>
        </w:rPr>
        <w:t xml:space="preserve">A. </w:t>
      </w:r>
      <w:proofErr w:type="spellStart"/>
      <w:proofErr w:type="gramStart"/>
      <w:r w:rsidR="00A926A0">
        <w:rPr>
          <w:rFonts w:ascii="Arial Narrow" w:hAnsi="Arial Narrow"/>
          <w:b/>
          <w:noProof w:val="0"/>
          <w:lang w:val="en-US" w:eastAsia="ru-RU"/>
        </w:rPr>
        <w:t>Dolghii</w:t>
      </w:r>
      <w:r w:rsidR="00C767FE">
        <w:rPr>
          <w:rFonts w:ascii="Arial Narrow" w:hAnsi="Arial Narrow"/>
          <w:b/>
          <w:noProof w:val="0"/>
          <w:lang w:val="en-US" w:eastAsia="ru-RU"/>
        </w:rPr>
        <w:t>,Sef</w:t>
      </w:r>
      <w:proofErr w:type="spellEnd"/>
      <w:proofErr w:type="gramEnd"/>
      <w:r w:rsidR="00C767FE">
        <w:rPr>
          <w:rFonts w:ascii="Arial Narrow" w:hAnsi="Arial Narrow"/>
          <w:b/>
          <w:noProof w:val="0"/>
          <w:lang w:val="en-US" w:eastAsia="ru-RU"/>
        </w:rPr>
        <w:t xml:space="preserve"> </w:t>
      </w:r>
      <w:proofErr w:type="spellStart"/>
      <w:r w:rsidR="00C767FE">
        <w:rPr>
          <w:rFonts w:ascii="Arial Narrow" w:hAnsi="Arial Narrow"/>
          <w:b/>
          <w:noProof w:val="0"/>
          <w:lang w:val="en-US" w:eastAsia="ru-RU"/>
        </w:rPr>
        <w:t>sectie</w:t>
      </w:r>
      <w:proofErr w:type="spellEnd"/>
      <w:r w:rsidR="00C767FE">
        <w:rPr>
          <w:rFonts w:ascii="Arial Narrow" w:hAnsi="Arial Narrow"/>
          <w:b/>
          <w:noProof w:val="0"/>
          <w:lang w:val="en-US" w:eastAsia="ru-RU"/>
        </w:rPr>
        <w:t xml:space="preserve"> </w:t>
      </w:r>
      <w:proofErr w:type="spellStart"/>
      <w:r w:rsidR="00A926A0">
        <w:rPr>
          <w:rFonts w:ascii="Arial Narrow" w:hAnsi="Arial Narrow"/>
          <w:b/>
          <w:noProof w:val="0"/>
          <w:lang w:val="en-US" w:eastAsia="ru-RU"/>
        </w:rPr>
        <w:t>Endoscopie</w:t>
      </w:r>
      <w:proofErr w:type="spellEnd"/>
    </w:p>
    <w:p w:rsidR="004647F2" w:rsidRPr="00DC2F85" w:rsidRDefault="004647F2" w:rsidP="008B3719">
      <w:pPr>
        <w:shd w:val="clear" w:color="auto" w:fill="FFFFFF" w:themeFill="background1"/>
        <w:tabs>
          <w:tab w:val="left" w:pos="284"/>
          <w:tab w:val="right" w:pos="9531"/>
        </w:tabs>
        <w:ind w:left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r w:rsidRPr="00DC2F85">
        <w:rPr>
          <w:rFonts w:ascii="Arial Narrow" w:hAnsi="Arial Narrow"/>
          <w:b/>
          <w:lang w:val="en-US"/>
        </w:rPr>
        <w:t>(</w:t>
      </w:r>
      <w:r w:rsidRPr="00DC2F85"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022) 250-809,  </w:t>
      </w:r>
      <w:r w:rsidR="00D75DD8">
        <w:rPr>
          <w:rFonts w:ascii="Arial Narrow" w:hAnsi="Arial Narrow"/>
          <w:b/>
          <w:highlight w:val="lightGray"/>
          <w:shd w:val="clear" w:color="auto" w:fill="FFFF00"/>
          <w:lang w:val="en-US"/>
        </w:rPr>
        <w:t>Colbasiuc</w:t>
      </w:r>
      <w:r w:rsidRPr="00DC2F85"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 Cristina- Serviciu achiziții publice.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de e-mail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și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pagina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web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oficială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ale </w:t>
      </w:r>
      <w:r w:rsidRPr="00DC2F85">
        <w:rPr>
          <w:rFonts w:ascii="Arial Narrow" w:hAnsi="Arial Narrow"/>
          <w:noProof w:val="0"/>
          <w:lang w:val="it-IT" w:eastAsia="ru-RU"/>
        </w:rPr>
        <w:t>autorității contractante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DC2F85">
        <w:rPr>
          <w:rFonts w:ascii="Arial Narrow" w:hAnsi="Arial Narrow"/>
          <w:b/>
          <w:noProof w:val="0"/>
          <w:highlight w:val="lightGray"/>
          <w:lang w:val="it-IT" w:eastAsia="ru-RU"/>
        </w:rPr>
        <w:t>achizitii@urgenta.md</w:t>
      </w:r>
      <w:r w:rsidR="0047582E"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 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http://www.urgenta.md,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Adresa de e-mail sau pagina web oficială de la care se va putea obține accesul la documentația de atribuire: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i/>
          <w:noProof w:val="0"/>
          <w:lang w:val="it-IT" w:eastAsia="ru-RU"/>
        </w:rPr>
        <w:t>documentația de atribuire este anexată în cadrul procedurii în SIA RSAP.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highlight w:val="lightGray"/>
          <w:lang w:val="en-US"/>
        </w:rPr>
        <w:t>Nu e cazul.</w:t>
      </w:r>
    </w:p>
    <w:p w:rsidR="00DB4796" w:rsidRPr="00DC2F85" w:rsidRDefault="004647F2" w:rsidP="00DB4796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443"/>
        <w:gridCol w:w="2409"/>
        <w:gridCol w:w="709"/>
        <w:gridCol w:w="709"/>
        <w:gridCol w:w="3402"/>
        <w:gridCol w:w="1708"/>
      </w:tblGrid>
      <w:tr w:rsidR="00DB4796" w:rsidRPr="00DB4796" w:rsidTr="0006117C">
        <w:trPr>
          <w:trHeight w:val="567"/>
        </w:trPr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61A29" w:rsidTr="0006117C">
        <w:trPr>
          <w:trHeight w:val="2217"/>
        </w:trPr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A29" w:rsidRPr="0006117C" w:rsidRDefault="00B92B72" w:rsidP="00FC133B">
            <w:pPr>
              <w:spacing w:line="256" w:lineRule="auto"/>
              <w:rPr>
                <w:sz w:val="22"/>
                <w:szCs w:val="22"/>
              </w:rPr>
            </w:pPr>
            <w:r w:rsidRPr="0006117C">
              <w:rPr>
                <w:sz w:val="22"/>
                <w:szCs w:val="22"/>
              </w:rPr>
              <w:t>33100000-1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B72" w:rsidRPr="00CA5C5A" w:rsidRDefault="00B92B72" w:rsidP="00B92B72">
            <w:pPr>
              <w:rPr>
                <w:b/>
                <w:i/>
                <w:lang w:val="en-US"/>
              </w:rPr>
            </w:pPr>
            <w:r w:rsidRPr="00CA5C5A">
              <w:rPr>
                <w:b/>
                <w:i/>
              </w:rPr>
              <w:t>Valv</w:t>
            </w:r>
            <w:r w:rsidR="00AF3AE3">
              <w:rPr>
                <w:b/>
                <w:i/>
              </w:rPr>
              <w:t>ă</w:t>
            </w:r>
            <w:r w:rsidRPr="00CA5C5A">
              <w:rPr>
                <w:b/>
                <w:i/>
              </w:rPr>
              <w:t xml:space="preserve"> de protecție </w:t>
            </w:r>
          </w:p>
          <w:p w:rsidR="00861A29" w:rsidRPr="00CA5C5A" w:rsidRDefault="00861A29" w:rsidP="00B92B72">
            <w:pPr>
              <w:ind w:left="-78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A29" w:rsidRPr="00CA5C5A" w:rsidRDefault="00B92B72" w:rsidP="00B92B72">
            <w:pPr>
              <w:spacing w:line="256" w:lineRule="auto"/>
              <w:jc w:val="center"/>
              <w:rPr>
                <w:b/>
                <w:noProof w:val="0"/>
                <w:color w:val="000000"/>
              </w:rPr>
            </w:pPr>
            <w:r w:rsidRPr="00CA5C5A">
              <w:rPr>
                <w:b/>
                <w:noProof w:val="0"/>
                <w:color w:val="00000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1A29" w:rsidRPr="00CA5C5A" w:rsidRDefault="00B92B72" w:rsidP="00861A29">
            <w:pPr>
              <w:spacing w:line="256" w:lineRule="auto"/>
              <w:jc w:val="center"/>
              <w:rPr>
                <w:b/>
                <w:color w:val="000000"/>
              </w:rPr>
            </w:pPr>
            <w:r w:rsidRPr="00CA5C5A">
              <w:rPr>
                <w:b/>
                <w:color w:val="000000"/>
              </w:rPr>
              <w:t>1</w:t>
            </w:r>
            <w:r w:rsidR="00FC133B" w:rsidRPr="00CA5C5A">
              <w:rPr>
                <w:b/>
                <w:color w:val="00000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33B" w:rsidRPr="00CA5C5A" w:rsidRDefault="00247382" w:rsidP="00AF3AE3">
            <w:pPr>
              <w:ind w:left="28" w:right="595"/>
              <w:jc w:val="both"/>
              <w:rPr>
                <w:b/>
                <w:bCs/>
                <w:color w:val="000000"/>
              </w:rPr>
            </w:pPr>
            <w:r w:rsidRPr="00CA5C5A">
              <w:rPr>
                <w:b/>
                <w:i/>
              </w:rPr>
              <w:t>Valv</w:t>
            </w:r>
            <w:r w:rsidR="00AF3AE3">
              <w:rPr>
                <w:b/>
                <w:i/>
              </w:rPr>
              <w:t>ă</w:t>
            </w:r>
            <w:r w:rsidRPr="00CA5C5A">
              <w:rPr>
                <w:b/>
                <w:i/>
              </w:rPr>
              <w:t xml:space="preserve"> de protecție MAJ-2315 compatibil</w:t>
            </w:r>
            <w:r w:rsidR="00AF3AE3">
              <w:rPr>
                <w:b/>
                <w:i/>
              </w:rPr>
              <w:t>ă</w:t>
            </w:r>
            <w:r w:rsidRPr="00CA5C5A">
              <w:rPr>
                <w:b/>
                <w:i/>
              </w:rPr>
              <w:t xml:space="preserve"> </w:t>
            </w:r>
            <w:r w:rsidRPr="00CA5C5A">
              <w:rPr>
                <w:b/>
                <w:i/>
              </w:rPr>
              <w:t>cu Videoduodenoscop model TJF-Q190V existent în IMSP IMU.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A29" w:rsidRPr="00FC133B" w:rsidRDefault="00247382" w:rsidP="00861A29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11 700</w:t>
            </w:r>
            <w:r w:rsidR="00497128">
              <w:rPr>
                <w:b/>
                <w:bCs/>
                <w:noProof w:val="0"/>
                <w:lang w:val="en-US"/>
              </w:rPr>
              <w:t>,00</w:t>
            </w:r>
          </w:p>
        </w:tc>
      </w:tr>
      <w:tr w:rsidR="00DB4796" w:rsidTr="00247382">
        <w:trPr>
          <w:trHeight w:val="397"/>
        </w:trPr>
        <w:tc>
          <w:tcPr>
            <w:tcW w:w="86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Valoarea</w:t>
            </w:r>
            <w:proofErr w:type="spellEnd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estimativă</w:t>
            </w:r>
            <w:proofErr w:type="spellEnd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totală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796" w:rsidRDefault="00247382" w:rsidP="00047377">
            <w:pPr>
              <w:shd w:val="clear" w:color="auto" w:fill="FFFFFF" w:themeFill="background1"/>
              <w:spacing w:before="120" w:line="256" w:lineRule="auto"/>
              <w:jc w:val="right"/>
              <w:rPr>
                <w:rFonts w:ascii="Arial Narrow" w:hAnsi="Arial Narrow"/>
                <w:b/>
                <w:bCs/>
                <w:noProof w:val="0"/>
                <w:lang w:val="en-US" w:eastAsia="ru-RU"/>
              </w:rPr>
            </w:pPr>
            <w:r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11</w:t>
            </w:r>
            <w:r w:rsidR="00FC133B"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 </w:t>
            </w:r>
            <w:r w:rsidR="00047377"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7</w:t>
            </w:r>
            <w:r w:rsidR="00FC133B"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00,00</w:t>
            </w:r>
          </w:p>
        </w:tc>
      </w:tr>
    </w:tbl>
    <w:p w:rsidR="00DB4796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:rsidR="004647F2" w:rsidRPr="007B4E0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7B4E0B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lot</w:t>
      </w:r>
      <w:proofErr w:type="spellEnd"/>
      <w:r w:rsidRPr="007B4E0B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mai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multe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loturi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:rsidR="004647F2" w:rsidRPr="007B4E0B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lang w:val="en-US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La comandă, după necesități, în termen de </w:t>
      </w:r>
      <w:r w:rsidR="004130F1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5</w:t>
      </w:r>
      <w:r w:rsidR="002A348B"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47582E"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zile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C21987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de la solicitare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.</w:t>
      </w:r>
    </w:p>
    <w:p w:rsidR="004647F2" w:rsidRPr="007B4E0B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7B4E0B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C06B2A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6</w:t>
      </w:r>
    </w:p>
    <w:p w:rsidR="004647F2" w:rsidRPr="007B4E0B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2960"/>
        <w:gridCol w:w="5528"/>
        <w:gridCol w:w="1417"/>
      </w:tblGrid>
      <w:tr w:rsidR="004647F2" w:rsidRPr="005B5AA6" w:rsidTr="00DE62A5">
        <w:tc>
          <w:tcPr>
            <w:tcW w:w="727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960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528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3C1EF3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3C1EF3" w:rsidRPr="00DC2F85" w:rsidRDefault="003C1EF3" w:rsidP="003C1E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960" w:type="dxa"/>
            <w:shd w:val="clear" w:color="auto" w:fill="auto"/>
          </w:tcPr>
          <w:p w:rsidR="003C1EF3" w:rsidRPr="00875EAB" w:rsidRDefault="003C1EF3" w:rsidP="003C1EF3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Declaraţie privind valabilitatea ofertei (anexa 8)</w:t>
            </w:r>
          </w:p>
        </w:tc>
        <w:tc>
          <w:tcPr>
            <w:tcW w:w="5528" w:type="dxa"/>
            <w:shd w:val="clear" w:color="auto" w:fill="auto"/>
          </w:tcPr>
          <w:p w:rsidR="003C1EF3" w:rsidRPr="00DC2F85" w:rsidRDefault="003C1EF3" w:rsidP="003C1EF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:rsidR="003C1EF3" w:rsidRPr="00C21987" w:rsidRDefault="003C1EF3" w:rsidP="003C1EF3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C410AC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C410AC" w:rsidRPr="00DC2F85" w:rsidRDefault="00C410AC" w:rsidP="00C410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960" w:type="dxa"/>
            <w:shd w:val="clear" w:color="auto" w:fill="auto"/>
          </w:tcPr>
          <w:p w:rsidR="00C410AC" w:rsidRPr="00C410AC" w:rsidRDefault="00C410AC" w:rsidP="00C410AC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C410AC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Oferta tehnică </w:t>
            </w:r>
          </w:p>
        </w:tc>
        <w:tc>
          <w:tcPr>
            <w:tcW w:w="5528" w:type="dxa"/>
            <w:shd w:val="clear" w:color="auto" w:fill="auto"/>
          </w:tcPr>
          <w:p w:rsidR="00C410AC" w:rsidRPr="00C410AC" w:rsidRDefault="00C410AC" w:rsidP="00C410AC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 w:rsidRPr="00C410AC">
              <w:rPr>
                <w:rFonts w:ascii="Arial Narrow" w:hAnsi="Arial Narrow"/>
                <w:iCs/>
                <w:sz w:val="22"/>
                <w:szCs w:val="22"/>
              </w:rPr>
              <w:t xml:space="preserve">Specificații tehnice conform </w:t>
            </w:r>
            <w:r w:rsidRPr="00C410AC">
              <w:rPr>
                <w:rFonts w:ascii="Arial Narrow" w:hAnsi="Arial Narrow"/>
                <w:b/>
                <w:iCs/>
                <w:sz w:val="22"/>
                <w:szCs w:val="22"/>
              </w:rPr>
              <w:t>Anexei nr. 22</w:t>
            </w:r>
            <w:r w:rsidRPr="00C410AC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aprobatăprin Ordinul MF nr. 115 din 15.09.2021</w:t>
            </w:r>
          </w:p>
          <w:p w:rsidR="00C410AC" w:rsidRPr="00C410AC" w:rsidRDefault="00C410AC" w:rsidP="0077213D">
            <w:pPr>
              <w:rPr>
                <w:rFonts w:ascii="Arial Narrow" w:hAnsi="Arial Narrow"/>
                <w:b/>
                <w:sz w:val="22"/>
                <w:szCs w:val="22"/>
                <w:lang w:val="ro-MD"/>
              </w:rPr>
            </w:pPr>
            <w:r w:rsidRPr="00C410AC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417" w:type="dxa"/>
            <w:shd w:val="clear" w:color="auto" w:fill="auto"/>
          </w:tcPr>
          <w:p w:rsidR="00C410AC" w:rsidRPr="00C21987" w:rsidRDefault="00C410AC" w:rsidP="00C410AC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C410AC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C410AC" w:rsidRPr="00DC2F85" w:rsidRDefault="00C410AC" w:rsidP="00C410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lastRenderedPageBreak/>
              <w:t>3</w:t>
            </w:r>
          </w:p>
        </w:tc>
        <w:tc>
          <w:tcPr>
            <w:tcW w:w="2960" w:type="dxa"/>
            <w:shd w:val="clear" w:color="auto" w:fill="auto"/>
          </w:tcPr>
          <w:p w:rsidR="00C410AC" w:rsidRPr="00C410AC" w:rsidRDefault="00C410AC" w:rsidP="00C410AC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  <w:r w:rsidRPr="00C410AC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Oferta financiară </w:t>
            </w:r>
          </w:p>
        </w:tc>
        <w:tc>
          <w:tcPr>
            <w:tcW w:w="5528" w:type="dxa"/>
            <w:shd w:val="clear" w:color="auto" w:fill="auto"/>
          </w:tcPr>
          <w:p w:rsidR="00C410AC" w:rsidRPr="00C410AC" w:rsidRDefault="00C410AC" w:rsidP="00C410AC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410AC">
              <w:rPr>
                <w:rFonts w:ascii="Arial Narrow" w:hAnsi="Arial Narrow"/>
                <w:iCs/>
                <w:sz w:val="22"/>
                <w:szCs w:val="22"/>
              </w:rPr>
              <w:t xml:space="preserve">Specificații de preț conform </w:t>
            </w:r>
            <w:r w:rsidRPr="00C410AC">
              <w:rPr>
                <w:rFonts w:ascii="Arial Narrow" w:hAnsi="Arial Narrow"/>
                <w:b/>
                <w:iCs/>
                <w:sz w:val="22"/>
                <w:szCs w:val="22"/>
              </w:rPr>
              <w:t>Anexei nr. 23</w:t>
            </w:r>
            <w:r w:rsidRPr="00C410AC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15.09.2021-</w:t>
            </w:r>
            <w:r w:rsidRPr="00C410AC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Confirmat prin semnătura electronică</w:t>
            </w:r>
          </w:p>
        </w:tc>
        <w:tc>
          <w:tcPr>
            <w:tcW w:w="1417" w:type="dxa"/>
            <w:shd w:val="clear" w:color="auto" w:fill="auto"/>
          </w:tcPr>
          <w:p w:rsidR="00C410AC" w:rsidRPr="00C21987" w:rsidRDefault="00C410AC" w:rsidP="00C410AC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960" w:type="dxa"/>
            <w:shd w:val="clear" w:color="auto" w:fill="auto"/>
          </w:tcPr>
          <w:p w:rsidR="00DC2F85" w:rsidRPr="00875EAB" w:rsidRDefault="00DC2F85" w:rsidP="0090410E">
            <w:pPr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Declarație de egibilitate În format electronic, confirmat prin semnătura electronică a participantului obligatoriu</w:t>
            </w:r>
          </w:p>
        </w:tc>
        <w:tc>
          <w:tcPr>
            <w:tcW w:w="5528" w:type="dxa"/>
            <w:shd w:val="clear" w:color="auto" w:fill="auto"/>
          </w:tcPr>
          <w:p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960" w:type="dxa"/>
            <w:shd w:val="clear" w:color="auto" w:fill="auto"/>
          </w:tcPr>
          <w:p w:rsidR="00DC2F85" w:rsidRPr="00875EAB" w:rsidRDefault="00DC2F85" w:rsidP="0090410E">
            <w:pPr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528" w:type="dxa"/>
            <w:shd w:val="clear" w:color="auto" w:fill="auto"/>
          </w:tcPr>
          <w:p w:rsidR="00DC2F85" w:rsidRPr="00DC2F85" w:rsidRDefault="00DC2F85" w:rsidP="00DC2F85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417" w:type="dxa"/>
            <w:shd w:val="clear" w:color="auto" w:fill="auto"/>
          </w:tcPr>
          <w:p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06128" w:rsidRPr="005B5AA6" w:rsidTr="002035EC">
        <w:trPr>
          <w:trHeight w:val="807"/>
        </w:trPr>
        <w:tc>
          <w:tcPr>
            <w:tcW w:w="727" w:type="dxa"/>
            <w:shd w:val="clear" w:color="auto" w:fill="auto"/>
          </w:tcPr>
          <w:p w:rsidR="00B06128" w:rsidRPr="00DC2F85" w:rsidRDefault="00B06128" w:rsidP="00B061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960" w:type="dxa"/>
            <w:shd w:val="clear" w:color="auto" w:fill="FFFFFF"/>
          </w:tcPr>
          <w:p w:rsidR="00B06128" w:rsidRPr="00CE330E" w:rsidRDefault="00B06128" w:rsidP="00554B1A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CE330E">
              <w:rPr>
                <w:rFonts w:ascii="Arial Narrow" w:hAnsi="Arial Narrow"/>
                <w:b/>
                <w:sz w:val="22"/>
                <w:szCs w:val="22"/>
              </w:rPr>
              <w:t xml:space="preserve">Certificat </w:t>
            </w:r>
            <w:r w:rsidR="009A5AEB" w:rsidRPr="00CE330E">
              <w:rPr>
                <w:rFonts w:ascii="Arial Narrow" w:hAnsi="Arial Narrow"/>
                <w:b/>
                <w:sz w:val="22"/>
                <w:szCs w:val="22"/>
              </w:rPr>
              <w:t>CE</w:t>
            </w:r>
          </w:p>
        </w:tc>
        <w:tc>
          <w:tcPr>
            <w:tcW w:w="5528" w:type="dxa"/>
            <w:shd w:val="clear" w:color="auto" w:fill="FFFFFF"/>
          </w:tcPr>
          <w:p w:rsidR="00B06128" w:rsidRPr="00CE330E" w:rsidRDefault="00B06128" w:rsidP="00B06128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sz w:val="22"/>
                <w:szCs w:val="22"/>
              </w:rPr>
              <w:t>Copia originalului - confirmată prin semnaturii electronice</w:t>
            </w:r>
          </w:p>
        </w:tc>
        <w:tc>
          <w:tcPr>
            <w:tcW w:w="1417" w:type="dxa"/>
            <w:shd w:val="clear" w:color="auto" w:fill="FFFFFF"/>
          </w:tcPr>
          <w:p w:rsidR="00B06128" w:rsidRPr="00CE330E" w:rsidRDefault="00B06128" w:rsidP="00B06128">
            <w:pPr>
              <w:tabs>
                <w:tab w:val="left" w:pos="0"/>
              </w:tabs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  <w:p w:rsidR="00B06128" w:rsidRPr="00CE330E" w:rsidRDefault="00B06128" w:rsidP="00B06128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  <w:p w:rsidR="00B06128" w:rsidRPr="00CE330E" w:rsidRDefault="00B06128" w:rsidP="00B06128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La solicitare </w:t>
            </w:r>
          </w:p>
          <w:p w:rsidR="00B06128" w:rsidRPr="00CE330E" w:rsidRDefault="00B06128" w:rsidP="00B06128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</w:p>
        </w:tc>
      </w:tr>
      <w:tr w:rsidR="00B06128" w:rsidRPr="005B5AA6" w:rsidTr="002035EC">
        <w:trPr>
          <w:trHeight w:val="807"/>
        </w:trPr>
        <w:tc>
          <w:tcPr>
            <w:tcW w:w="727" w:type="dxa"/>
            <w:shd w:val="clear" w:color="auto" w:fill="auto"/>
          </w:tcPr>
          <w:p w:rsidR="00B06128" w:rsidRPr="00DC2F85" w:rsidRDefault="009A5AEB" w:rsidP="00B061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960" w:type="dxa"/>
            <w:shd w:val="clear" w:color="auto" w:fill="auto"/>
          </w:tcPr>
          <w:p w:rsidR="00B06128" w:rsidRPr="00CE330E" w:rsidRDefault="00B06128" w:rsidP="00B06128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</w:p>
          <w:p w:rsidR="00B06128" w:rsidRPr="00CE330E" w:rsidRDefault="00B06128" w:rsidP="00B06128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Scrisoare de garanție</w:t>
            </w:r>
          </w:p>
        </w:tc>
        <w:tc>
          <w:tcPr>
            <w:tcW w:w="5528" w:type="dxa"/>
            <w:shd w:val="clear" w:color="auto" w:fill="auto"/>
          </w:tcPr>
          <w:p w:rsidR="00B06128" w:rsidRPr="00CE330E" w:rsidRDefault="00B06128" w:rsidP="007B631C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sz w:val="22"/>
                <w:szCs w:val="22"/>
                <w:lang w:val="en-US"/>
              </w:rPr>
              <w:t>- că p</w:t>
            </w:r>
            <w:r w:rsidR="005F29A1">
              <w:rPr>
                <w:rFonts w:ascii="Arial Narrow" w:hAnsi="Arial Narrow"/>
                <w:sz w:val="22"/>
                <w:szCs w:val="22"/>
                <w:lang w:val="en-US"/>
              </w:rPr>
              <w:t>i</w:t>
            </w:r>
            <w:r w:rsidRPr="00CE330E">
              <w:rPr>
                <w:rFonts w:ascii="Arial Narrow" w:hAnsi="Arial Narrow"/>
                <w:sz w:val="22"/>
                <w:szCs w:val="22"/>
                <w:lang w:val="en-US"/>
              </w:rPr>
              <w:t xml:space="preserve">esa este compatibilă cu echipamentul Beneficiarului </w:t>
            </w:r>
          </w:p>
        </w:tc>
        <w:tc>
          <w:tcPr>
            <w:tcW w:w="1417" w:type="dxa"/>
            <w:shd w:val="clear" w:color="auto" w:fill="FFFFFF"/>
          </w:tcPr>
          <w:p w:rsidR="00B06128" w:rsidRPr="00CE330E" w:rsidRDefault="00B06128" w:rsidP="00B06128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</w:tc>
      </w:tr>
      <w:tr w:rsidR="00B06128" w:rsidRPr="005B5AA6" w:rsidTr="00DE62A5">
        <w:trPr>
          <w:trHeight w:val="615"/>
        </w:trPr>
        <w:tc>
          <w:tcPr>
            <w:tcW w:w="727" w:type="dxa"/>
            <w:shd w:val="clear" w:color="auto" w:fill="auto"/>
          </w:tcPr>
          <w:p w:rsidR="00B06128" w:rsidRPr="005B5AA6" w:rsidRDefault="009A5AEB" w:rsidP="00B061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8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128" w:rsidRPr="00DC2F85" w:rsidRDefault="00B06128" w:rsidP="00B06128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128" w:rsidRPr="00DC2F85" w:rsidRDefault="00B06128" w:rsidP="00B06128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DC2F85">
              <w:rPr>
                <w:rFonts w:ascii="Arial Narrow" w:hAnsi="Arial Narrow"/>
                <w:b/>
                <w:sz w:val="22"/>
                <w:szCs w:val="22"/>
                <w:lang w:val="en-US"/>
              </w:rPr>
              <w:t>90</w:t>
            </w: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6128" w:rsidRPr="00DC2F85" w:rsidRDefault="00B06128" w:rsidP="00B06128">
            <w:pPr>
              <w:rPr>
                <w:sz w:val="22"/>
                <w:szCs w:val="22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52251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52251E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52251E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2251E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1" w:name="_Hlk71621175"/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1"/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52251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52251E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:rsidTr="00BC5083"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5B5AA6" w:rsidTr="00BC5083">
        <w:trPr>
          <w:trHeight w:val="127"/>
        </w:trPr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4647F2" w:rsidRPr="007525FB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356C2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6</w:t>
      </w:r>
      <w:r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4647F2" w:rsidRPr="007525FB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:rsidR="005B5AA6" w:rsidRPr="007525FB" w:rsidRDefault="005B5AA6" w:rsidP="005B5AA6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Limba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trebuie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redactate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cererile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participare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:rsidR="005B5AA6" w:rsidRPr="007525FB" w:rsidRDefault="005B5AA6" w:rsidP="005B5AA6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:rsidR="004647F2" w:rsidRPr="007525FB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537CB0" w:rsidRPr="005B5AA6" w:rsidRDefault="004647F2" w:rsidP="00CB1FA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52251E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Diana Manea</w:t>
      </w:r>
      <w:r w:rsidRPr="005B5AA6">
        <w:rPr>
          <w:rFonts w:ascii="Arial Narrow" w:hAnsi="Arial Narrow"/>
          <w:b/>
        </w:rPr>
        <w:t>.</w:t>
      </w:r>
    </w:p>
    <w:sectPr w:rsidR="00537CB0" w:rsidRPr="005B5AA6" w:rsidSect="007B4E0B">
      <w:pgSz w:w="11906" w:h="16838"/>
      <w:pgMar w:top="630" w:right="476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E6657"/>
    <w:multiLevelType w:val="hybridMultilevel"/>
    <w:tmpl w:val="75CCA478"/>
    <w:lvl w:ilvl="0" w:tplc="8032653E">
      <w:start w:val="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4" w15:restartNumberingAfterBreak="0">
    <w:nsid w:val="2D58432D"/>
    <w:multiLevelType w:val="hybridMultilevel"/>
    <w:tmpl w:val="F95CC63A"/>
    <w:lvl w:ilvl="0" w:tplc="87DA1D64">
      <w:start w:val="78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CA1B5D"/>
    <w:multiLevelType w:val="hybridMultilevel"/>
    <w:tmpl w:val="3D4AB8AE"/>
    <w:lvl w:ilvl="0" w:tplc="E7B48BEC">
      <w:start w:val="80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0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AA6B43"/>
    <w:multiLevelType w:val="hybridMultilevel"/>
    <w:tmpl w:val="90BE4808"/>
    <w:lvl w:ilvl="0" w:tplc="91DC4620">
      <w:start w:val="80"/>
      <w:numFmt w:val="bullet"/>
      <w:lvlText w:val="-"/>
      <w:lvlJc w:val="left"/>
      <w:pPr>
        <w:ind w:left="54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3" w:hanging="360"/>
      </w:pPr>
      <w:rPr>
        <w:rFonts w:ascii="Wingdings" w:hAnsi="Wingdings" w:hint="default"/>
      </w:rPr>
    </w:lvl>
  </w:abstractNum>
  <w:abstractNum w:abstractNumId="13" w15:restartNumberingAfterBreak="0">
    <w:nsid w:val="76993014"/>
    <w:multiLevelType w:val="hybridMultilevel"/>
    <w:tmpl w:val="E5A46DCE"/>
    <w:lvl w:ilvl="0" w:tplc="078498D6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8"/>
  </w:num>
  <w:num w:numId="3">
    <w:abstractNumId w:val="10"/>
  </w:num>
  <w:num w:numId="4">
    <w:abstractNumId w:val="3"/>
  </w:num>
  <w:num w:numId="5">
    <w:abstractNumId w:val="7"/>
  </w:num>
  <w:num w:numId="6">
    <w:abstractNumId w:val="5"/>
  </w:num>
  <w:num w:numId="7">
    <w:abstractNumId w:val="11"/>
  </w:num>
  <w:num w:numId="8">
    <w:abstractNumId w:val="9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0"/>
  </w:num>
  <w:num w:numId="15">
    <w:abstractNumId w:val="1"/>
  </w:num>
  <w:num w:numId="16">
    <w:abstractNumId w:val="6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328B8"/>
    <w:rsid w:val="00047377"/>
    <w:rsid w:val="0006117C"/>
    <w:rsid w:val="000630B8"/>
    <w:rsid w:val="000810D0"/>
    <w:rsid w:val="00081B53"/>
    <w:rsid w:val="000820F4"/>
    <w:rsid w:val="000971D6"/>
    <w:rsid w:val="000A5C15"/>
    <w:rsid w:val="000A5E0D"/>
    <w:rsid w:val="000B0CD6"/>
    <w:rsid w:val="000B4394"/>
    <w:rsid w:val="000B692A"/>
    <w:rsid w:val="000C190A"/>
    <w:rsid w:val="000E0B90"/>
    <w:rsid w:val="001C26FF"/>
    <w:rsid w:val="001D748B"/>
    <w:rsid w:val="001E0351"/>
    <w:rsid w:val="00212D1D"/>
    <w:rsid w:val="00213F16"/>
    <w:rsid w:val="00225A79"/>
    <w:rsid w:val="00247382"/>
    <w:rsid w:val="002844E9"/>
    <w:rsid w:val="002A348B"/>
    <w:rsid w:val="002B097A"/>
    <w:rsid w:val="002D1344"/>
    <w:rsid w:val="002D5903"/>
    <w:rsid w:val="002D672F"/>
    <w:rsid w:val="00305AF8"/>
    <w:rsid w:val="00310E9D"/>
    <w:rsid w:val="00325A9B"/>
    <w:rsid w:val="00356C24"/>
    <w:rsid w:val="00357497"/>
    <w:rsid w:val="00372551"/>
    <w:rsid w:val="00374FF3"/>
    <w:rsid w:val="00390F45"/>
    <w:rsid w:val="003C1EF3"/>
    <w:rsid w:val="003D4F00"/>
    <w:rsid w:val="004130F1"/>
    <w:rsid w:val="00415870"/>
    <w:rsid w:val="00460786"/>
    <w:rsid w:val="0046420F"/>
    <w:rsid w:val="004647F2"/>
    <w:rsid w:val="0046532B"/>
    <w:rsid w:val="0047582E"/>
    <w:rsid w:val="00497128"/>
    <w:rsid w:val="004D76B5"/>
    <w:rsid w:val="004E1BFA"/>
    <w:rsid w:val="004F0C78"/>
    <w:rsid w:val="0051333C"/>
    <w:rsid w:val="0052251E"/>
    <w:rsid w:val="00534852"/>
    <w:rsid w:val="00537CB0"/>
    <w:rsid w:val="0054709A"/>
    <w:rsid w:val="00554B1A"/>
    <w:rsid w:val="005659C2"/>
    <w:rsid w:val="00576C38"/>
    <w:rsid w:val="00577C08"/>
    <w:rsid w:val="005A3011"/>
    <w:rsid w:val="005B5AA6"/>
    <w:rsid w:val="005B6D05"/>
    <w:rsid w:val="005F1880"/>
    <w:rsid w:val="005F29A1"/>
    <w:rsid w:val="005F7AD1"/>
    <w:rsid w:val="006061C7"/>
    <w:rsid w:val="00640DF0"/>
    <w:rsid w:val="006553D3"/>
    <w:rsid w:val="006646D3"/>
    <w:rsid w:val="00670B64"/>
    <w:rsid w:val="006D508E"/>
    <w:rsid w:val="0070334D"/>
    <w:rsid w:val="0071174E"/>
    <w:rsid w:val="00725725"/>
    <w:rsid w:val="00751FEA"/>
    <w:rsid w:val="007525FB"/>
    <w:rsid w:val="00771D44"/>
    <w:rsid w:val="0077213D"/>
    <w:rsid w:val="00776E72"/>
    <w:rsid w:val="007A02BC"/>
    <w:rsid w:val="007B4E0B"/>
    <w:rsid w:val="007B631C"/>
    <w:rsid w:val="008029FE"/>
    <w:rsid w:val="008151B2"/>
    <w:rsid w:val="00824A6E"/>
    <w:rsid w:val="00840E8D"/>
    <w:rsid w:val="008416C5"/>
    <w:rsid w:val="00861A29"/>
    <w:rsid w:val="00875EAB"/>
    <w:rsid w:val="00880845"/>
    <w:rsid w:val="008969F8"/>
    <w:rsid w:val="008B3719"/>
    <w:rsid w:val="008F3C7C"/>
    <w:rsid w:val="0090410E"/>
    <w:rsid w:val="009467AE"/>
    <w:rsid w:val="0096452F"/>
    <w:rsid w:val="009834B7"/>
    <w:rsid w:val="009A1FB0"/>
    <w:rsid w:val="009A5AEB"/>
    <w:rsid w:val="009A623A"/>
    <w:rsid w:val="009F0520"/>
    <w:rsid w:val="009F0AE1"/>
    <w:rsid w:val="00A80AEC"/>
    <w:rsid w:val="00A926A0"/>
    <w:rsid w:val="00AF3AE3"/>
    <w:rsid w:val="00B06128"/>
    <w:rsid w:val="00B247A8"/>
    <w:rsid w:val="00B86E95"/>
    <w:rsid w:val="00B92B72"/>
    <w:rsid w:val="00BC7C60"/>
    <w:rsid w:val="00BD437B"/>
    <w:rsid w:val="00C06B2A"/>
    <w:rsid w:val="00C168C9"/>
    <w:rsid w:val="00C21987"/>
    <w:rsid w:val="00C410AC"/>
    <w:rsid w:val="00C429F8"/>
    <w:rsid w:val="00C72966"/>
    <w:rsid w:val="00C7374C"/>
    <w:rsid w:val="00C767FE"/>
    <w:rsid w:val="00CA5C5A"/>
    <w:rsid w:val="00CB1FA0"/>
    <w:rsid w:val="00CE330E"/>
    <w:rsid w:val="00D33244"/>
    <w:rsid w:val="00D61442"/>
    <w:rsid w:val="00D71277"/>
    <w:rsid w:val="00D75DD8"/>
    <w:rsid w:val="00D95EA8"/>
    <w:rsid w:val="00DB2910"/>
    <w:rsid w:val="00DB4796"/>
    <w:rsid w:val="00DC2F85"/>
    <w:rsid w:val="00DE62A5"/>
    <w:rsid w:val="00E11790"/>
    <w:rsid w:val="00E25946"/>
    <w:rsid w:val="00EA03BD"/>
    <w:rsid w:val="00ED22DE"/>
    <w:rsid w:val="00F1477E"/>
    <w:rsid w:val="00F324F1"/>
    <w:rsid w:val="00F62D1F"/>
    <w:rsid w:val="00F6690E"/>
    <w:rsid w:val="00FC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448CF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92B7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C7374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7374C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8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2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1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4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D55EE-E938-42C2-8F60-B4B429A73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1039</TotalTime>
  <Pages>2</Pages>
  <Words>806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3</cp:lastModifiedBy>
  <cp:revision>261</cp:revision>
  <cp:lastPrinted>2026-03-19T09:50:00Z</cp:lastPrinted>
  <dcterms:created xsi:type="dcterms:W3CDTF">2022-07-26T14:00:00Z</dcterms:created>
  <dcterms:modified xsi:type="dcterms:W3CDTF">2026-03-20T11:57:00Z</dcterms:modified>
</cp:coreProperties>
</file>