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FB11C" w14:textId="77777777" w:rsidR="00B8059F" w:rsidRPr="0060782D" w:rsidRDefault="00B8059F" w:rsidP="004164E5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  <w:bookmarkStart w:id="0" w:name="_Hlk61960717"/>
    </w:p>
    <w:p w14:paraId="149F889E" w14:textId="47C04C66" w:rsidR="00BC77AA" w:rsidRPr="0060782D" w:rsidRDefault="00BC77AA" w:rsidP="004164E5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  <w:r w:rsidRPr="0060782D">
        <w:rPr>
          <w:rFonts w:eastAsia="Calibri" w:cs="Times New Roman"/>
          <w:b/>
          <w:caps/>
          <w:sz w:val="32"/>
          <w:lang w:val="ro-RO"/>
        </w:rPr>
        <w:t xml:space="preserve">CAIET DE SARCINI </w:t>
      </w:r>
    </w:p>
    <w:p w14:paraId="3ADF0A40" w14:textId="38EF45AB" w:rsidR="00134963" w:rsidRPr="0060782D" w:rsidRDefault="00BC77AA" w:rsidP="0069079B">
      <w:pPr>
        <w:spacing w:after="0"/>
        <w:jc w:val="center"/>
        <w:rPr>
          <w:rFonts w:eastAsia="Calibri" w:cs="Times New Roman"/>
          <w:b/>
          <w:bCs/>
          <w:i/>
          <w:sz w:val="28"/>
          <w:szCs w:val="28"/>
          <w:lang w:val="ro-RO"/>
        </w:rPr>
      </w:pPr>
      <w:r w:rsidRPr="0060782D">
        <w:rPr>
          <w:rFonts w:eastAsia="Calibri" w:cs="Times New Roman"/>
          <w:b/>
          <w:bCs/>
          <w:i/>
          <w:sz w:val="28"/>
          <w:szCs w:val="28"/>
          <w:lang w:val="ro-RO"/>
        </w:rPr>
        <w:t>pentru achiziția</w:t>
      </w:r>
      <w:r w:rsidR="00DB3061" w:rsidRPr="0060782D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</w:t>
      </w:r>
      <w:r w:rsidRPr="0060782D">
        <w:rPr>
          <w:rFonts w:eastAsia="Calibri" w:cs="Times New Roman"/>
          <w:b/>
          <w:bCs/>
          <w:i/>
          <w:sz w:val="28"/>
          <w:szCs w:val="28"/>
          <w:lang w:val="ro-RO"/>
        </w:rPr>
        <w:t>lucrărilor</w:t>
      </w:r>
    </w:p>
    <w:bookmarkEnd w:id="0"/>
    <w:p w14:paraId="72B3CAD1" w14:textId="0BEF7933" w:rsidR="00DB3061" w:rsidRPr="007D2CAA" w:rsidRDefault="00DB3061" w:rsidP="00147227">
      <w:pPr>
        <w:spacing w:after="120" w:line="240" w:lineRule="auto"/>
        <w:jc w:val="center"/>
        <w:rPr>
          <w:rFonts w:ascii="Times New Roman R" w:hAnsi="Times New Roman R"/>
          <w:b/>
          <w:bCs/>
          <w:iCs/>
          <w:szCs w:val="24"/>
          <w:lang w:val="ro-RO" w:eastAsia="ro-RO"/>
        </w:rPr>
      </w:pPr>
    </w:p>
    <w:p w14:paraId="678A8A6B" w14:textId="77777777" w:rsidR="00643005" w:rsidRPr="0060782D" w:rsidRDefault="00643005" w:rsidP="00673C0E">
      <w:pPr>
        <w:spacing w:after="120" w:line="240" w:lineRule="auto"/>
        <w:rPr>
          <w:rFonts w:ascii="Times New Roman R" w:hAnsi="Times New Roman R"/>
          <w:b/>
          <w:bCs/>
          <w:iCs/>
          <w:sz w:val="28"/>
          <w:szCs w:val="28"/>
          <w:lang w:val="ro-RO" w:eastAsia="ro-RO"/>
        </w:rPr>
      </w:pPr>
    </w:p>
    <w:p w14:paraId="3DA65959" w14:textId="1D6A50C2" w:rsidR="00037F58" w:rsidRPr="0060782D" w:rsidRDefault="00C854D1">
      <w:pPr>
        <w:pStyle w:val="ListParagraph"/>
        <w:numPr>
          <w:ilvl w:val="0"/>
          <w:numId w:val="6"/>
        </w:numPr>
        <w:spacing w:after="120" w:line="240" w:lineRule="auto"/>
        <w:ind w:left="0" w:hanging="11"/>
        <w:rPr>
          <w:rFonts w:eastAsia="Times New Roman" w:cs="Times New Roman"/>
          <w:lang w:val="ro-RO" w:eastAsia="ru-RU"/>
        </w:rPr>
      </w:pPr>
      <w:r w:rsidRPr="0060782D">
        <w:rPr>
          <w:rFonts w:ascii="Times New Roman R" w:hAnsi="Times New Roman R"/>
          <w:b/>
          <w:bCs/>
          <w:iCs/>
          <w:szCs w:val="32"/>
          <w:lang w:val="ro-RO" w:eastAsia="ro-RO"/>
        </w:rPr>
        <w:t>OBIECTUL</w:t>
      </w:r>
      <w:r w:rsidR="004C3454" w:rsidRPr="0060782D">
        <w:rPr>
          <w:rFonts w:ascii="Times New Roman R" w:hAnsi="Times New Roman R"/>
          <w:b/>
          <w:bCs/>
          <w:iCs/>
          <w:szCs w:val="32"/>
          <w:lang w:val="ro-RO" w:eastAsia="ro-RO"/>
        </w:rPr>
        <w:t xml:space="preserve"> CAIETULUI DE SARCINI</w:t>
      </w:r>
      <w:r w:rsidR="005F2ECB">
        <w:rPr>
          <w:rFonts w:ascii="Times New Roman R" w:hAnsi="Times New Roman R"/>
          <w:b/>
          <w:bCs/>
          <w:iCs/>
          <w:szCs w:val="32"/>
          <w:lang w:val="ro-RO" w:eastAsia="ro-RO"/>
        </w:rPr>
        <w:t xml:space="preserve">: </w:t>
      </w:r>
      <w:r w:rsidR="005F2ECB" w:rsidRPr="00BF1183">
        <w:rPr>
          <w:rFonts w:ascii="Times New Roman R" w:hAnsi="Times New Roman R"/>
          <w:b/>
          <w:bCs/>
          <w:iCs/>
          <w:szCs w:val="32"/>
          <w:lang w:val="ro-RO" w:eastAsia="ro-RO"/>
        </w:rPr>
        <w:t>Bloc nr.3</w:t>
      </w:r>
    </w:p>
    <w:p w14:paraId="3048F308" w14:textId="35318FB3" w:rsidR="00122BDE" w:rsidRPr="0060782D" w:rsidRDefault="00122BDE" w:rsidP="00122BDE">
      <w:pPr>
        <w:pStyle w:val="ListParagraph"/>
        <w:spacing w:after="0" w:line="240" w:lineRule="auto"/>
        <w:ind w:left="0" w:right="142"/>
        <w:contextualSpacing w:val="0"/>
        <w:jc w:val="right"/>
        <w:rPr>
          <w:rFonts w:eastAsia="Times New Roman" w:cs="Times New Roman"/>
          <w:lang w:val="ro-RO" w:eastAsia="ru-RU"/>
        </w:rPr>
      </w:pPr>
      <w:r w:rsidRPr="0060782D">
        <w:rPr>
          <w:rFonts w:ascii="Times New Roman R" w:hAnsi="Times New Roman R"/>
          <w:iCs/>
          <w:szCs w:val="32"/>
          <w:lang w:val="ro-RO" w:eastAsia="ro-RO"/>
        </w:rPr>
        <w:t>Tabel 1</w:t>
      </w:r>
    </w:p>
    <w:tbl>
      <w:tblPr>
        <w:tblStyle w:val="TableGrid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1276"/>
        <w:gridCol w:w="2835"/>
        <w:gridCol w:w="1134"/>
        <w:gridCol w:w="1842"/>
        <w:gridCol w:w="1843"/>
      </w:tblGrid>
      <w:tr w:rsidR="002357A4" w:rsidRPr="000B2AEF" w14:paraId="32D599C4" w14:textId="77777777" w:rsidTr="002357A4">
        <w:trPr>
          <w:trHeight w:val="60"/>
        </w:trPr>
        <w:tc>
          <w:tcPr>
            <w:tcW w:w="993" w:type="dxa"/>
            <w:shd w:val="clear" w:color="auto" w:fill="A6A6A6" w:themeFill="background1" w:themeFillShade="A6"/>
            <w:vAlign w:val="center"/>
          </w:tcPr>
          <w:p w14:paraId="25820D38" w14:textId="0EB2B41A" w:rsidR="002357A4" w:rsidRPr="00BF1183" w:rsidRDefault="002357A4" w:rsidP="008009DE">
            <w:pPr>
              <w:pStyle w:val="NoSpacing"/>
              <w:jc w:val="center"/>
              <w:rPr>
                <w:sz w:val="22"/>
                <w:lang w:val="ro-RO" w:eastAsia="ro-RO"/>
              </w:rPr>
            </w:pPr>
            <w:r w:rsidRPr="00BF1183">
              <w:rPr>
                <w:sz w:val="22"/>
                <w:lang w:val="ro-RO" w:eastAsia="ro-RO"/>
              </w:rPr>
              <w:t>Lot</w:t>
            </w:r>
          </w:p>
        </w:tc>
        <w:tc>
          <w:tcPr>
            <w:tcW w:w="1276" w:type="dxa"/>
            <w:shd w:val="clear" w:color="auto" w:fill="A6A6A6" w:themeFill="background1" w:themeFillShade="A6"/>
            <w:vAlign w:val="center"/>
          </w:tcPr>
          <w:p w14:paraId="24D0714D" w14:textId="0E351562" w:rsidR="002357A4" w:rsidRPr="0060782D" w:rsidRDefault="002357A4" w:rsidP="008009DE">
            <w:pPr>
              <w:pStyle w:val="NoSpacing"/>
              <w:jc w:val="center"/>
              <w:rPr>
                <w:sz w:val="22"/>
                <w:lang w:val="ro-RO" w:eastAsia="ro-RO"/>
              </w:rPr>
            </w:pPr>
            <w:r w:rsidRPr="0060782D">
              <w:rPr>
                <w:sz w:val="22"/>
                <w:lang w:val="ro-RO" w:eastAsia="ro-RO"/>
              </w:rPr>
              <w:t>Cod</w:t>
            </w:r>
          </w:p>
          <w:p w14:paraId="3B9303B8" w14:textId="3252133D" w:rsidR="002357A4" w:rsidRPr="0060782D" w:rsidRDefault="002357A4" w:rsidP="008009DE">
            <w:pPr>
              <w:pStyle w:val="NoSpacing"/>
              <w:jc w:val="center"/>
              <w:rPr>
                <w:sz w:val="22"/>
                <w:lang w:val="ro-RO" w:eastAsia="ro-RO"/>
              </w:rPr>
            </w:pPr>
            <w:r w:rsidRPr="0060782D">
              <w:rPr>
                <w:sz w:val="22"/>
                <w:lang w:val="ro-RO" w:eastAsia="ro-RO"/>
              </w:rPr>
              <w:t>CPV</w:t>
            </w:r>
          </w:p>
        </w:tc>
        <w:tc>
          <w:tcPr>
            <w:tcW w:w="2835" w:type="dxa"/>
            <w:shd w:val="clear" w:color="auto" w:fill="A6A6A6" w:themeFill="background1" w:themeFillShade="A6"/>
            <w:vAlign w:val="center"/>
          </w:tcPr>
          <w:p w14:paraId="12027646" w14:textId="403FA119" w:rsidR="002357A4" w:rsidRPr="0060782D" w:rsidRDefault="002357A4" w:rsidP="008009DE">
            <w:pPr>
              <w:pStyle w:val="NoSpacing"/>
              <w:jc w:val="center"/>
              <w:rPr>
                <w:sz w:val="22"/>
                <w:lang w:val="ro-RO" w:eastAsia="ro-RO"/>
              </w:rPr>
            </w:pPr>
            <w:r w:rsidRPr="0060782D">
              <w:rPr>
                <w:sz w:val="22"/>
                <w:lang w:val="ro-RO" w:eastAsia="ro-RO"/>
              </w:rPr>
              <w:t>Denumirea serviciilor și lucrărilor solicitate</w:t>
            </w:r>
          </w:p>
        </w:tc>
        <w:tc>
          <w:tcPr>
            <w:tcW w:w="1134" w:type="dxa"/>
            <w:shd w:val="clear" w:color="auto" w:fill="A6A6A6" w:themeFill="background1" w:themeFillShade="A6"/>
            <w:vAlign w:val="center"/>
          </w:tcPr>
          <w:p w14:paraId="04C25F02" w14:textId="730EAEF6" w:rsidR="002357A4" w:rsidRPr="0060782D" w:rsidRDefault="002357A4" w:rsidP="00711F78">
            <w:pPr>
              <w:pStyle w:val="NoSpacing"/>
              <w:jc w:val="center"/>
              <w:rPr>
                <w:sz w:val="22"/>
                <w:lang w:val="ro-RO" w:eastAsia="ro-RO"/>
              </w:rPr>
            </w:pPr>
            <w:proofErr w:type="spellStart"/>
            <w:r w:rsidRPr="0060782D">
              <w:rPr>
                <w:sz w:val="22"/>
                <w:lang w:val="ro-RO" w:eastAsia="ro-RO"/>
              </w:rPr>
              <w:t>Greutat</w:t>
            </w:r>
            <w:r w:rsidRPr="00006E58">
              <w:rPr>
                <w:sz w:val="22"/>
                <w:lang w:val="ro-RO" w:eastAsia="ro-RO"/>
              </w:rPr>
              <w:t>e</w:t>
            </w:r>
            <w:r w:rsidRPr="0060782D">
              <w:rPr>
                <w:sz w:val="22"/>
                <w:lang w:val="ro-RO" w:eastAsia="ro-RO"/>
              </w:rPr>
              <w:t>,t</w:t>
            </w:r>
            <w:proofErr w:type="spellEnd"/>
          </w:p>
        </w:tc>
        <w:tc>
          <w:tcPr>
            <w:tcW w:w="1842" w:type="dxa"/>
            <w:shd w:val="clear" w:color="auto" w:fill="A6A6A6" w:themeFill="background1" w:themeFillShade="A6"/>
            <w:vAlign w:val="center"/>
          </w:tcPr>
          <w:p w14:paraId="15FB71BA" w14:textId="155B0317" w:rsidR="002357A4" w:rsidRPr="0060782D" w:rsidRDefault="002357A4" w:rsidP="008009DE">
            <w:pPr>
              <w:pStyle w:val="NoSpacing"/>
              <w:jc w:val="center"/>
              <w:rPr>
                <w:sz w:val="22"/>
                <w:lang w:val="ro-RO" w:eastAsia="ro-RO"/>
              </w:rPr>
            </w:pPr>
            <w:r w:rsidRPr="00BF1183">
              <w:rPr>
                <w:rFonts w:ascii="Times New Roman R" w:hAnsi="Times New Roman R"/>
                <w:bCs/>
                <w:sz w:val="22"/>
                <w:lang w:val="ro-RO" w:eastAsia="ro-RO"/>
              </w:rPr>
              <w:t>Standarde de  referinț</w:t>
            </w:r>
            <w:r w:rsidRPr="00BF1183">
              <w:rPr>
                <w:rFonts w:ascii="Times New Roman R" w:hAnsi="Times New Roman R" w:hint="eastAsia"/>
                <w:bCs/>
                <w:sz w:val="22"/>
                <w:lang w:val="ro-RO" w:eastAsia="ro-RO"/>
              </w:rPr>
              <w:t>ă</w:t>
            </w:r>
            <w:r w:rsidRPr="00BF1183">
              <w:rPr>
                <w:sz w:val="22"/>
                <w:lang w:val="ro-RO" w:eastAsia="ro-RO"/>
              </w:rPr>
              <w:t xml:space="preserve"> </w:t>
            </w: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14:paraId="0FE92470" w14:textId="4D73BCB5" w:rsidR="002357A4" w:rsidRDefault="002357A4" w:rsidP="008009DE">
            <w:pPr>
              <w:pStyle w:val="NoSpacing"/>
              <w:jc w:val="center"/>
              <w:rPr>
                <w:sz w:val="22"/>
                <w:lang w:val="ro-RO" w:eastAsia="ro-RO"/>
              </w:rPr>
            </w:pPr>
            <w:r w:rsidRPr="0060782D">
              <w:rPr>
                <w:sz w:val="22"/>
                <w:lang w:val="ro-RO" w:eastAsia="ro-RO"/>
              </w:rPr>
              <w:t xml:space="preserve">Valoarea estimată, </w:t>
            </w:r>
          </w:p>
          <w:p w14:paraId="6A46A284" w14:textId="7E278705" w:rsidR="002357A4" w:rsidRPr="0060782D" w:rsidRDefault="002357A4" w:rsidP="008009DE">
            <w:pPr>
              <w:pStyle w:val="NoSpacing"/>
              <w:jc w:val="center"/>
              <w:rPr>
                <w:sz w:val="22"/>
                <w:lang w:val="ro-RO" w:eastAsia="ro-RO"/>
              </w:rPr>
            </w:pPr>
            <w:r>
              <w:rPr>
                <w:sz w:val="22"/>
                <w:lang w:val="ro-RO" w:eastAsia="ro-RO"/>
              </w:rPr>
              <w:t>l</w:t>
            </w:r>
            <w:r w:rsidRPr="0060782D">
              <w:rPr>
                <w:sz w:val="22"/>
                <w:lang w:val="ro-RO" w:eastAsia="ro-RO"/>
              </w:rPr>
              <w:t>ei (fără TVA)</w:t>
            </w:r>
          </w:p>
        </w:tc>
      </w:tr>
      <w:tr w:rsidR="002357A4" w:rsidRPr="0060782D" w14:paraId="06E8BD75" w14:textId="77777777" w:rsidTr="002357A4">
        <w:trPr>
          <w:cantSplit/>
          <w:trHeight w:val="1195"/>
        </w:trPr>
        <w:tc>
          <w:tcPr>
            <w:tcW w:w="993" w:type="dxa"/>
            <w:vAlign w:val="center"/>
          </w:tcPr>
          <w:p w14:paraId="0C90734F" w14:textId="4E1AE88D" w:rsidR="002357A4" w:rsidRPr="00BF1183" w:rsidRDefault="002357A4" w:rsidP="00084911">
            <w:pPr>
              <w:pStyle w:val="NoSpacing"/>
              <w:ind w:left="-105" w:right="-103"/>
              <w:rPr>
                <w:rFonts w:cs="Times New Roman"/>
                <w:sz w:val="20"/>
                <w:szCs w:val="20"/>
                <w:lang w:val="ro-RO"/>
              </w:rPr>
            </w:pPr>
            <w:r w:rsidRPr="00095CE6">
              <w:rPr>
                <w:rFonts w:cs="Times New Roman"/>
                <w:sz w:val="22"/>
                <w:lang w:val="ro-RO"/>
              </w:rPr>
              <w:t xml:space="preserve">       Lot 1</w:t>
            </w:r>
          </w:p>
        </w:tc>
        <w:tc>
          <w:tcPr>
            <w:tcW w:w="1276" w:type="dxa"/>
            <w:vAlign w:val="center"/>
          </w:tcPr>
          <w:p w14:paraId="1CA44D35" w14:textId="4585BA38" w:rsidR="002357A4" w:rsidRPr="0060782D" w:rsidRDefault="00AA172F" w:rsidP="00FB1CE9">
            <w:pPr>
              <w:spacing w:after="0" w:line="240" w:lineRule="auto"/>
              <w:ind w:left="-101" w:right="-108"/>
              <w:jc w:val="center"/>
              <w:rPr>
                <w:rFonts w:eastAsia="Times New Roman" w:cs="Times New Roman"/>
                <w:sz w:val="22"/>
                <w:lang w:val="ro-RO"/>
              </w:rPr>
            </w:pPr>
            <w:r w:rsidRPr="00AA172F">
              <w:rPr>
                <w:rFonts w:eastAsia="Times New Roman" w:cs="Times New Roman"/>
                <w:sz w:val="22"/>
                <w:lang w:val="ro-RO"/>
              </w:rPr>
              <w:t>45200000-9</w:t>
            </w:r>
          </w:p>
        </w:tc>
        <w:tc>
          <w:tcPr>
            <w:tcW w:w="2835" w:type="dxa"/>
            <w:vAlign w:val="center"/>
          </w:tcPr>
          <w:p w14:paraId="6632A3DF" w14:textId="3D32131C" w:rsidR="002357A4" w:rsidRPr="0060782D" w:rsidRDefault="002357A4" w:rsidP="00B0326E">
            <w:pPr>
              <w:pStyle w:val="NoSpacing"/>
              <w:jc w:val="center"/>
              <w:rPr>
                <w:rFonts w:eastAsia="Times New Roman" w:cs="Times New Roman"/>
                <w:bCs/>
                <w:sz w:val="22"/>
                <w:lang w:val="ro-RO" w:eastAsia="ro-RO"/>
              </w:rPr>
            </w:pPr>
            <w:r>
              <w:rPr>
                <w:rFonts w:eastAsia="Times New Roman" w:cs="Times New Roman"/>
                <w:bCs/>
                <w:sz w:val="22"/>
                <w:lang w:val="ro-RO" w:eastAsia="ro-RO"/>
              </w:rPr>
              <w:t>Schimbarea elementelor conductei de abur necesități proprii și producere a blocului energetic Nr. 3</w:t>
            </w:r>
          </w:p>
        </w:tc>
        <w:tc>
          <w:tcPr>
            <w:tcW w:w="1134" w:type="dxa"/>
            <w:vAlign w:val="center"/>
          </w:tcPr>
          <w:p w14:paraId="1A185EBC" w14:textId="363A324B" w:rsidR="002357A4" w:rsidRPr="0060782D" w:rsidRDefault="002357A4" w:rsidP="008009DE">
            <w:pPr>
              <w:spacing w:before="120" w:after="120" w:line="240" w:lineRule="auto"/>
              <w:ind w:left="-108" w:right="-123"/>
              <w:jc w:val="center"/>
              <w:rPr>
                <w:rFonts w:cs="Times New Roman"/>
                <w:iCs/>
                <w:sz w:val="22"/>
                <w:lang w:val="ro-RO" w:eastAsia="ro-RO"/>
              </w:rPr>
            </w:pPr>
            <w:r>
              <w:rPr>
                <w:rFonts w:cs="Times New Roman"/>
                <w:iCs/>
                <w:sz w:val="22"/>
                <w:lang w:val="ro-RO" w:eastAsia="ro-RO"/>
              </w:rPr>
              <w:t>7,97</w:t>
            </w:r>
          </w:p>
        </w:tc>
        <w:tc>
          <w:tcPr>
            <w:tcW w:w="1842" w:type="dxa"/>
            <w:vAlign w:val="center"/>
          </w:tcPr>
          <w:p w14:paraId="3B159931" w14:textId="6B4866CC" w:rsidR="002357A4" w:rsidRDefault="002357A4" w:rsidP="00BF1183">
            <w:pPr>
              <w:spacing w:before="120" w:after="120" w:line="240" w:lineRule="auto"/>
              <w:ind w:right="-123"/>
              <w:jc w:val="center"/>
              <w:rPr>
                <w:rFonts w:cs="Times New Roman"/>
                <w:iCs/>
                <w:sz w:val="22"/>
                <w:lang w:val="ro-RO" w:eastAsia="ro-RO"/>
              </w:rPr>
            </w:pPr>
            <w:r w:rsidRPr="00545E3A">
              <w:rPr>
                <w:rFonts w:cs="Times New Roman"/>
                <w:iCs/>
                <w:sz w:val="22"/>
                <w:lang w:val="ro-RO" w:eastAsia="ro-RO"/>
              </w:rPr>
              <w:t>Pu</w:t>
            </w:r>
            <w:r>
              <w:rPr>
                <w:rFonts w:cs="Times New Roman"/>
                <w:iCs/>
                <w:sz w:val="22"/>
                <w:lang w:val="ro-RO" w:eastAsia="ro-RO"/>
              </w:rPr>
              <w:t>n</w:t>
            </w:r>
            <w:r w:rsidRPr="00545E3A">
              <w:rPr>
                <w:rFonts w:cs="Times New Roman"/>
                <w:iCs/>
                <w:sz w:val="22"/>
                <w:lang w:val="ro-RO" w:eastAsia="ro-RO"/>
              </w:rPr>
              <w:t>ct</w:t>
            </w:r>
            <w:r>
              <w:rPr>
                <w:rFonts w:cs="Times New Roman"/>
                <w:iCs/>
                <w:sz w:val="22"/>
                <w:lang w:val="ro-RO" w:eastAsia="ro-RO"/>
              </w:rPr>
              <w:t>e  CS</w:t>
            </w:r>
          </w:p>
          <w:p w14:paraId="33F718E1" w14:textId="0F941792" w:rsidR="002357A4" w:rsidRPr="0060782D" w:rsidRDefault="002357A4" w:rsidP="00B75FA1">
            <w:pPr>
              <w:spacing w:before="120" w:after="120" w:line="240" w:lineRule="auto"/>
              <w:ind w:left="-108" w:right="-123"/>
              <w:jc w:val="center"/>
              <w:rPr>
                <w:rFonts w:cs="Times New Roman"/>
                <w:iCs/>
                <w:sz w:val="20"/>
                <w:szCs w:val="20"/>
                <w:lang w:val="ro-RO" w:eastAsia="ro-RO"/>
              </w:rPr>
            </w:pPr>
            <w:r w:rsidRPr="007034F6">
              <w:rPr>
                <w:rFonts w:cs="Times New Roman"/>
                <w:iCs/>
                <w:sz w:val="22"/>
                <w:lang w:val="ro-RO" w:eastAsia="ro-RO"/>
              </w:rPr>
              <w:t>3,5,6,12</w:t>
            </w:r>
          </w:p>
        </w:tc>
        <w:tc>
          <w:tcPr>
            <w:tcW w:w="1843" w:type="dxa"/>
            <w:vAlign w:val="center"/>
          </w:tcPr>
          <w:p w14:paraId="29824DA0" w14:textId="6673ECB1" w:rsidR="002357A4" w:rsidRPr="00455774" w:rsidRDefault="008E0761" w:rsidP="00A925C8">
            <w:pPr>
              <w:spacing w:before="120" w:after="120" w:line="240" w:lineRule="auto"/>
              <w:jc w:val="center"/>
              <w:rPr>
                <w:rFonts w:cs="Times New Roman"/>
                <w:iCs/>
                <w:sz w:val="22"/>
                <w:lang w:val="ro-RO" w:eastAsia="ro-RO"/>
              </w:rPr>
            </w:pPr>
            <w:r>
              <w:rPr>
                <w:rFonts w:cs="Times New Roman"/>
                <w:iCs/>
                <w:sz w:val="22"/>
                <w:lang w:val="ro-RO" w:eastAsia="ro-RO"/>
              </w:rPr>
              <w:t>640 000,00</w:t>
            </w:r>
          </w:p>
        </w:tc>
      </w:tr>
      <w:tr w:rsidR="0060782D" w:rsidRPr="005E2C19" w14:paraId="3028551B" w14:textId="77777777" w:rsidTr="00BF1183">
        <w:trPr>
          <w:cantSplit/>
          <w:trHeight w:val="465"/>
        </w:trPr>
        <w:tc>
          <w:tcPr>
            <w:tcW w:w="993" w:type="dxa"/>
            <w:vAlign w:val="center"/>
          </w:tcPr>
          <w:p w14:paraId="3AF67466" w14:textId="77777777" w:rsidR="009A3594" w:rsidRPr="0060782D" w:rsidRDefault="009A3594" w:rsidP="007E18FE">
            <w:pPr>
              <w:pStyle w:val="NoSpacing"/>
              <w:ind w:left="-105" w:right="-10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1BDC3F2E" w14:textId="77777777" w:rsidR="009A3594" w:rsidRPr="0060782D" w:rsidRDefault="009A3594" w:rsidP="00FB1CE9">
            <w:pPr>
              <w:spacing w:after="0" w:line="240" w:lineRule="auto"/>
              <w:ind w:left="-101" w:right="-108"/>
              <w:jc w:val="center"/>
              <w:rPr>
                <w:rFonts w:eastAsia="Times New Roman" w:cs="Times New Roman"/>
                <w:sz w:val="22"/>
                <w:lang w:val="ro-RO"/>
              </w:rPr>
            </w:pPr>
          </w:p>
        </w:tc>
        <w:tc>
          <w:tcPr>
            <w:tcW w:w="5811" w:type="dxa"/>
            <w:gridSpan w:val="3"/>
            <w:vAlign w:val="center"/>
          </w:tcPr>
          <w:p w14:paraId="1C1F6B64" w14:textId="5D01CAD1" w:rsidR="009A3594" w:rsidRPr="0060782D" w:rsidRDefault="009A3594" w:rsidP="008009DE">
            <w:pPr>
              <w:spacing w:before="120" w:after="120" w:line="240" w:lineRule="auto"/>
              <w:ind w:left="-108" w:right="-123"/>
              <w:jc w:val="center"/>
              <w:rPr>
                <w:rFonts w:cs="Times New Roman"/>
                <w:iCs/>
                <w:sz w:val="20"/>
                <w:szCs w:val="20"/>
                <w:lang w:val="ro-RO" w:eastAsia="ro-RO"/>
              </w:rPr>
            </w:pPr>
            <w:r w:rsidRPr="0060782D">
              <w:rPr>
                <w:b/>
                <w:lang w:val="ro-MD"/>
              </w:rPr>
              <w:t>Valoarea estimativă totală, lei fără TVA</w:t>
            </w:r>
          </w:p>
        </w:tc>
        <w:tc>
          <w:tcPr>
            <w:tcW w:w="1843" w:type="dxa"/>
            <w:vAlign w:val="center"/>
          </w:tcPr>
          <w:p w14:paraId="7C67AB6C" w14:textId="28974C4C" w:rsidR="009A3594" w:rsidRPr="0060782D" w:rsidRDefault="008E0761" w:rsidP="00A925C8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iCs/>
                <w:szCs w:val="24"/>
                <w:lang w:val="en-US" w:eastAsia="ro-RO"/>
              </w:rPr>
            </w:pPr>
            <w:r>
              <w:rPr>
                <w:rFonts w:cs="Times New Roman"/>
                <w:b/>
                <w:bCs/>
                <w:iCs/>
                <w:szCs w:val="24"/>
                <w:lang w:val="en-US" w:eastAsia="ro-RO"/>
              </w:rPr>
              <w:t>640 000,00</w:t>
            </w:r>
          </w:p>
        </w:tc>
      </w:tr>
    </w:tbl>
    <w:p w14:paraId="4C8BC670" w14:textId="3F243A6B" w:rsidR="00F779A2" w:rsidRPr="00AA55EA" w:rsidRDefault="004C3454" w:rsidP="00F779A2">
      <w:pPr>
        <w:pStyle w:val="ListParagraph"/>
        <w:spacing w:after="240" w:line="240" w:lineRule="auto"/>
        <w:ind w:left="0"/>
        <w:contextualSpacing w:val="0"/>
        <w:jc w:val="both"/>
        <w:rPr>
          <w:rFonts w:ascii="Times New Roman R" w:hAnsi="Times New Roman R"/>
          <w:b/>
          <w:bCs/>
          <w:i/>
          <w:iCs/>
          <w:sz w:val="20"/>
          <w:szCs w:val="20"/>
          <w:lang w:val="ro-RO" w:eastAsia="ro-RO"/>
        </w:rPr>
      </w:pPr>
      <w:r w:rsidRPr="008009DE">
        <w:rPr>
          <w:b/>
          <w:color w:val="000000"/>
          <w:spacing w:val="-3"/>
          <w:sz w:val="20"/>
          <w:szCs w:val="20"/>
          <w:u w:val="single"/>
          <w:lang w:val="ro-RO"/>
        </w:rPr>
        <w:t>NOTĂ:</w:t>
      </w:r>
      <w:r w:rsidRPr="008009DE">
        <w:rPr>
          <w:b/>
          <w:color w:val="000000"/>
          <w:spacing w:val="-3"/>
          <w:sz w:val="20"/>
          <w:szCs w:val="20"/>
          <w:lang w:val="ro-RO"/>
        </w:rPr>
        <w:t xml:space="preserve"> </w:t>
      </w:r>
      <w:r w:rsidRPr="00AA55EA">
        <w:rPr>
          <w:i/>
          <w:iCs/>
          <w:sz w:val="20"/>
          <w:szCs w:val="20"/>
          <w:lang w:val="ro-RO"/>
        </w:rPr>
        <w:t>Toate cerințele din Caietul de sarcini sunt minimale și obligatorii. Specificațiile tehnice care indica o anumita origine, sursă, producție, tip, un procedeu special, o marc</w:t>
      </w:r>
      <w:r w:rsidR="00DF70A0" w:rsidRPr="00AA55EA">
        <w:rPr>
          <w:i/>
          <w:iCs/>
          <w:sz w:val="20"/>
          <w:szCs w:val="20"/>
          <w:lang w:val="ro-RO"/>
        </w:rPr>
        <w:t>ă</w:t>
      </w:r>
      <w:r w:rsidRPr="00AA55EA">
        <w:rPr>
          <w:i/>
          <w:iCs/>
          <w:sz w:val="20"/>
          <w:szCs w:val="20"/>
          <w:lang w:val="ro-RO"/>
        </w:rPr>
        <w:t xml:space="preserve"> de fabric</w:t>
      </w:r>
      <w:r w:rsidR="00DF70A0" w:rsidRPr="00AA55EA">
        <w:rPr>
          <w:i/>
          <w:iCs/>
          <w:sz w:val="20"/>
          <w:szCs w:val="20"/>
          <w:lang w:val="ro-RO"/>
        </w:rPr>
        <w:t>ă</w:t>
      </w:r>
      <w:r w:rsidRPr="00AA55EA">
        <w:rPr>
          <w:i/>
          <w:iCs/>
          <w:sz w:val="20"/>
          <w:szCs w:val="20"/>
          <w:lang w:val="ro-RO"/>
        </w:rPr>
        <w:t xml:space="preserve"> sau de comerț, un brevet de invenție, o licența de fabricate, un standard sunt menționate doar cu scopul de a identifica cu ușurinț</w:t>
      </w:r>
      <w:r w:rsidR="00DF70A0" w:rsidRPr="00AA55EA">
        <w:rPr>
          <w:i/>
          <w:iCs/>
          <w:sz w:val="20"/>
          <w:szCs w:val="20"/>
          <w:lang w:val="ro-RO"/>
        </w:rPr>
        <w:t>ă</w:t>
      </w:r>
      <w:r w:rsidRPr="00AA55EA">
        <w:rPr>
          <w:i/>
          <w:iCs/>
          <w:sz w:val="20"/>
          <w:szCs w:val="20"/>
          <w:lang w:val="ro-RO"/>
        </w:rPr>
        <w:t xml:space="preserve"> tipurile de produs ca și concept și nu au ca efect favorizarea sau eliminarea anumitor operatori economici sau a anumitor produse. Aceste specificații vor fi considerate ca având mențiunea de «echivalent» iar ofertantul are obligația de a demonstra echivalența produselor ofertate cu cele solicitate.</w:t>
      </w:r>
    </w:p>
    <w:p w14:paraId="467F08C2" w14:textId="54ACDC78" w:rsidR="006E0848" w:rsidRPr="008009DE" w:rsidRDefault="0015664C">
      <w:pPr>
        <w:pStyle w:val="ListParagraph"/>
        <w:numPr>
          <w:ilvl w:val="0"/>
          <w:numId w:val="6"/>
        </w:numPr>
        <w:spacing w:before="120" w:after="0" w:line="360" w:lineRule="auto"/>
        <w:ind w:left="0" w:hanging="11"/>
        <w:contextualSpacing w:val="0"/>
        <w:jc w:val="both"/>
        <w:rPr>
          <w:rFonts w:ascii="Times New Roman R" w:hAnsi="Times New Roman R"/>
          <w:b/>
          <w:bCs/>
          <w:iCs/>
          <w:szCs w:val="32"/>
          <w:lang w:val="ro-RO" w:eastAsia="ro-RO"/>
        </w:rPr>
      </w:pPr>
      <w:r w:rsidRPr="008009DE">
        <w:rPr>
          <w:rFonts w:cs="Times New Roman"/>
          <w:b/>
          <w:color w:val="000000"/>
          <w:spacing w:val="-3"/>
          <w:lang w:val="ro-RO"/>
        </w:rPr>
        <w:t xml:space="preserve">LOCUL UNDE </w:t>
      </w:r>
      <w:r w:rsidR="00897A02">
        <w:rPr>
          <w:rFonts w:cs="Times New Roman"/>
          <w:b/>
          <w:color w:val="000000"/>
          <w:spacing w:val="-3"/>
          <w:lang w:val="ro-RO"/>
        </w:rPr>
        <w:t xml:space="preserve">VOR </w:t>
      </w:r>
      <w:r w:rsidRPr="008009DE">
        <w:rPr>
          <w:rFonts w:cs="Times New Roman"/>
          <w:b/>
          <w:color w:val="000000"/>
          <w:spacing w:val="-3"/>
          <w:lang w:val="ro-RO"/>
        </w:rPr>
        <w:t>FI EXECUTATE LUCRĂRILE</w:t>
      </w:r>
      <w:r w:rsidR="00177D46" w:rsidRPr="008009DE">
        <w:rPr>
          <w:rFonts w:ascii="Times New Roman R" w:hAnsi="Times New Roman R"/>
          <w:b/>
          <w:bCs/>
          <w:iCs/>
          <w:szCs w:val="32"/>
          <w:lang w:val="ro-RO" w:eastAsia="ro-RO"/>
        </w:rPr>
        <w:t>. TERMENI DE EXECUȚIE</w:t>
      </w:r>
    </w:p>
    <w:p w14:paraId="4D4F612B" w14:textId="58E4BD70" w:rsidR="00D71944" w:rsidRPr="00147227" w:rsidRDefault="0091274B" w:rsidP="00213539">
      <w:pPr>
        <w:pStyle w:val="11"/>
        <w:numPr>
          <w:ilvl w:val="1"/>
          <w:numId w:val="6"/>
        </w:numPr>
        <w:spacing w:line="276" w:lineRule="auto"/>
        <w:ind w:left="567" w:hanging="567"/>
        <w:rPr>
          <w:b/>
        </w:rPr>
      </w:pPr>
      <w:bookmarkStart w:id="1" w:name="_Hlk157420920"/>
      <w:r w:rsidRPr="000E31C7">
        <w:t xml:space="preserve">Adresa unde vor fi executate lucrările: </w:t>
      </w:r>
      <w:r w:rsidR="007059EB" w:rsidRPr="000E31C7">
        <w:rPr>
          <w:bCs/>
        </w:rPr>
        <w:t>R</w:t>
      </w:r>
      <w:r w:rsidR="00D438BB" w:rsidRPr="000E31C7">
        <w:t xml:space="preserve">epublica Moldova, or. Chișinău, str. </w:t>
      </w:r>
      <w:r w:rsidR="00D11E49" w:rsidRPr="000E31C7">
        <w:rPr>
          <w:bCs/>
        </w:rPr>
        <w:t xml:space="preserve">Meșterul Manole, 3 </w:t>
      </w:r>
      <w:r w:rsidR="00D438BB" w:rsidRPr="000E31C7">
        <w:t xml:space="preserve">– CET Sursa </w:t>
      </w:r>
      <w:r w:rsidR="006A7E5F" w:rsidRPr="000E31C7">
        <w:t>1</w:t>
      </w:r>
      <w:r w:rsidR="00D438BB" w:rsidRPr="000E31C7">
        <w:t>. (Secția Cazane și Turbine</w:t>
      </w:r>
      <w:r w:rsidR="007059EB" w:rsidRPr="000E31C7">
        <w:t xml:space="preserve"> Generare nr. </w:t>
      </w:r>
      <w:r w:rsidR="00D11E49" w:rsidRPr="000E31C7">
        <w:t>1</w:t>
      </w:r>
      <w:r w:rsidR="00D438BB" w:rsidRPr="000E31C7">
        <w:t>)</w:t>
      </w:r>
      <w:r w:rsidR="00D71944" w:rsidRPr="000E31C7">
        <w:t>.</w:t>
      </w:r>
    </w:p>
    <w:bookmarkEnd w:id="1"/>
    <w:p w14:paraId="15E40A79" w14:textId="51957E54" w:rsidR="000934D1" w:rsidRPr="000B2AEF" w:rsidRDefault="000934D1" w:rsidP="000934D1">
      <w:pPr>
        <w:pStyle w:val="11"/>
        <w:numPr>
          <w:ilvl w:val="1"/>
          <w:numId w:val="6"/>
        </w:numPr>
        <w:spacing w:line="276" w:lineRule="auto"/>
        <w:ind w:left="567" w:hanging="561"/>
        <w:rPr>
          <w:b/>
          <w:iCs/>
        </w:rPr>
      </w:pPr>
      <w:r w:rsidRPr="000B2AEF">
        <w:rPr>
          <w:bCs/>
          <w:u w:val="single"/>
        </w:rPr>
        <w:t>Termenul de executare a lucrărilor</w:t>
      </w:r>
      <w:r w:rsidRPr="000E31C7">
        <w:rPr>
          <w:bCs/>
        </w:rPr>
        <w:t xml:space="preserve"> de </w:t>
      </w:r>
      <w:r w:rsidRPr="000E31C7">
        <w:rPr>
          <w:iCs/>
        </w:rPr>
        <w:t xml:space="preserve">schimbare a </w:t>
      </w:r>
      <w:r w:rsidR="00A43F0E">
        <w:rPr>
          <w:rFonts w:eastAsia="Times New Roman"/>
          <w:bCs/>
          <w:sz w:val="22"/>
          <w:lang w:eastAsia="ro-RO"/>
        </w:rPr>
        <w:t xml:space="preserve">elementelor conductei de abur necesități proprii și producere </w:t>
      </w:r>
      <w:r w:rsidRPr="000E31C7">
        <w:rPr>
          <w:iCs/>
        </w:rPr>
        <w:t>a Blocului energetic Nr.3</w:t>
      </w:r>
      <w:r>
        <w:rPr>
          <w:rFonts w:eastAsia="Calibri"/>
          <w:lang w:eastAsia="ro-RO"/>
        </w:rPr>
        <w:t xml:space="preserve"> </w:t>
      </w:r>
      <w:r w:rsidRPr="00A850AA">
        <w:rPr>
          <w:bCs/>
        </w:rPr>
        <w:t>–</w:t>
      </w:r>
      <w:r w:rsidRPr="00A850AA">
        <w:rPr>
          <w:iCs/>
        </w:rPr>
        <w:t xml:space="preserve"> </w:t>
      </w:r>
      <w:r w:rsidR="00731C76" w:rsidRPr="000B2AEF">
        <w:rPr>
          <w:b/>
        </w:rPr>
        <w:t>din momentul semnării contractului și</w:t>
      </w:r>
      <w:r w:rsidRPr="000B2AEF">
        <w:rPr>
          <w:b/>
        </w:rPr>
        <w:t xml:space="preserve"> până la data de </w:t>
      </w:r>
      <w:r w:rsidR="00731C76" w:rsidRPr="000B2AEF">
        <w:rPr>
          <w:b/>
        </w:rPr>
        <w:t>01</w:t>
      </w:r>
      <w:r w:rsidRPr="000B2AEF">
        <w:rPr>
          <w:b/>
        </w:rPr>
        <w:t>.0</w:t>
      </w:r>
      <w:r w:rsidR="00731C76" w:rsidRPr="000B2AEF">
        <w:rPr>
          <w:b/>
        </w:rPr>
        <w:t>8</w:t>
      </w:r>
      <w:r w:rsidRPr="000B2AEF">
        <w:rPr>
          <w:b/>
        </w:rPr>
        <w:t>.2026.</w:t>
      </w:r>
    </w:p>
    <w:p w14:paraId="11AA3BFC" w14:textId="1C296FB1" w:rsidR="00BA4BA8" w:rsidRPr="00EE587C" w:rsidRDefault="00177D46" w:rsidP="00B8059F">
      <w:pPr>
        <w:pStyle w:val="11"/>
        <w:numPr>
          <w:ilvl w:val="0"/>
          <w:numId w:val="2"/>
        </w:numPr>
        <w:spacing w:before="240" w:line="23" w:lineRule="atLeast"/>
        <w:ind w:left="0" w:hanging="11"/>
        <w:rPr>
          <w:b/>
          <w:bCs/>
        </w:rPr>
      </w:pPr>
      <w:r w:rsidRPr="00EE587C">
        <w:rPr>
          <w:b/>
          <w:bCs/>
        </w:rPr>
        <w:t>CONDIȚII DE EXECUTARE A LUCRĂRILOR, REGLEMENTĂRI TEHNICE ȘI STANDARDE UTILIZATE</w:t>
      </w:r>
    </w:p>
    <w:p w14:paraId="33EC7E3A" w14:textId="1DDF89CA" w:rsidR="00B44C30" w:rsidRPr="00B44C30" w:rsidRDefault="00B44C30" w:rsidP="00B44C30">
      <w:pPr>
        <w:pStyle w:val="1"/>
        <w:numPr>
          <w:ilvl w:val="1"/>
          <w:numId w:val="20"/>
        </w:numPr>
        <w:snapToGrid w:val="0"/>
        <w:spacing w:before="0" w:after="0" w:line="276" w:lineRule="auto"/>
        <w:ind w:left="567" w:hanging="561"/>
        <w:jc w:val="both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b w:val="0"/>
          <w:lang w:val="ro-RO"/>
        </w:rPr>
        <w:t>În procesul de realizare a lucrărilor, Executantul este obligat să țină cont de specificul întreprinderii (condițiile de exploatare a CET) prin respectarea cerințelor documentației normativ-tehnice în vigoare a Republicii Moldova.</w:t>
      </w:r>
    </w:p>
    <w:p w14:paraId="5FFE006A" w14:textId="2CD804F2" w:rsidR="00B61EAF" w:rsidRPr="000E31C7" w:rsidRDefault="00B61EAF" w:rsidP="00A67FF5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0E31C7">
        <w:t xml:space="preserve">Devieri de la </w:t>
      </w:r>
      <w:r w:rsidR="00BA5068" w:rsidRPr="000E31C7">
        <w:t>documentația</w:t>
      </w:r>
      <w:r w:rsidRPr="000E31C7">
        <w:t xml:space="preserve"> inițială de proiect nu se admit. La apariția necesității devierii de la proiectul inițial al </w:t>
      </w:r>
      <w:r w:rsidR="006269CC" w:rsidRPr="000E31C7">
        <w:t>utilajului</w:t>
      </w:r>
      <w:r w:rsidRPr="000E31C7">
        <w:t xml:space="preserve">, </w:t>
      </w:r>
      <w:r w:rsidR="00B06E67" w:rsidRPr="000E31C7">
        <w:t>Executant</w:t>
      </w:r>
      <w:r w:rsidR="00F62AE0" w:rsidRPr="000E31C7">
        <w:t>ul</w:t>
      </w:r>
      <w:r w:rsidRPr="000E31C7">
        <w:t xml:space="preserve"> va fi obligat să coordoneze modificarea proiectul</w:t>
      </w:r>
      <w:r w:rsidR="00421628" w:rsidRPr="000E31C7">
        <w:t>ui</w:t>
      </w:r>
      <w:r w:rsidRPr="000E31C7">
        <w:t xml:space="preserve"> cu </w:t>
      </w:r>
      <w:r w:rsidR="00390600" w:rsidRPr="000E31C7">
        <w:t>organizații a căror activitate să fie acreditată și certificată în domeniul respectiv</w:t>
      </w:r>
      <w:r w:rsidR="00390600" w:rsidRPr="000E31C7">
        <w:rPr>
          <w:i/>
          <w:color w:val="000000"/>
        </w:rPr>
        <w:t>.</w:t>
      </w:r>
    </w:p>
    <w:p w14:paraId="008D6437" w14:textId="54DF0B58" w:rsidR="00DE7D23" w:rsidRPr="000E31C7" w:rsidRDefault="00A02C85" w:rsidP="00D62F76">
      <w:pPr>
        <w:pStyle w:val="11"/>
        <w:numPr>
          <w:ilvl w:val="1"/>
          <w:numId w:val="2"/>
        </w:numPr>
        <w:spacing w:line="360" w:lineRule="auto"/>
        <w:ind w:left="567" w:hanging="561"/>
      </w:pPr>
      <w:r w:rsidRPr="000E31C7">
        <w:t xml:space="preserve">Documentația </w:t>
      </w:r>
      <w:proofErr w:type="spellStart"/>
      <w:r w:rsidRPr="000E31C7">
        <w:t>tehnico</w:t>
      </w:r>
      <w:proofErr w:type="spellEnd"/>
      <w:r w:rsidRPr="000E31C7">
        <w:t>-normativă de reglementare a lucrărilor</w:t>
      </w:r>
      <w:r w:rsidR="00D62F76" w:rsidRPr="000E31C7">
        <w:t xml:space="preserve"> este prezentată în tabelul </w:t>
      </w:r>
      <w:r w:rsidR="0077439A">
        <w:t>2</w:t>
      </w:r>
      <w:r w:rsidR="00D62F76" w:rsidRPr="000E31C7">
        <w:t>.</w:t>
      </w:r>
    </w:p>
    <w:p w14:paraId="1C687C4C" w14:textId="2A109A08" w:rsidR="00D62F76" w:rsidRPr="000E31C7" w:rsidRDefault="00D62F76" w:rsidP="00D62F76">
      <w:pPr>
        <w:pStyle w:val="11"/>
        <w:numPr>
          <w:ilvl w:val="0"/>
          <w:numId w:val="0"/>
        </w:numPr>
        <w:spacing w:before="0"/>
        <w:ind w:left="567"/>
        <w:jc w:val="right"/>
      </w:pPr>
      <w:r w:rsidRPr="000E31C7">
        <w:t xml:space="preserve">Tabel </w:t>
      </w:r>
      <w:r w:rsidR="00F93431">
        <w:t>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70"/>
        <w:gridCol w:w="2644"/>
        <w:gridCol w:w="6939"/>
      </w:tblGrid>
      <w:tr w:rsidR="002C49B4" w:rsidRPr="000E31C7" w14:paraId="2ADF75B3" w14:textId="77777777" w:rsidTr="00412E72">
        <w:trPr>
          <w:tblHeader/>
        </w:trPr>
        <w:tc>
          <w:tcPr>
            <w:tcW w:w="234" w:type="pct"/>
            <w:shd w:val="clear" w:color="auto" w:fill="F2F2F2"/>
            <w:vAlign w:val="center"/>
          </w:tcPr>
          <w:p w14:paraId="0057F6E3" w14:textId="77777777" w:rsidR="002C49B4" w:rsidRPr="000E31C7" w:rsidRDefault="002C49B4" w:rsidP="00B44C30">
            <w:pPr>
              <w:spacing w:before="20" w:after="30" w:line="20" w:lineRule="atLeast"/>
              <w:ind w:right="-420"/>
              <w:rPr>
                <w:rFonts w:cs="Times New Roman"/>
                <w:b/>
                <w:szCs w:val="24"/>
                <w:lang w:val="ro-RO" w:eastAsia="ro-RO"/>
              </w:rPr>
            </w:pPr>
            <w:r w:rsidRPr="000E31C7">
              <w:rPr>
                <w:rFonts w:cs="Times New Roman"/>
                <w:b/>
                <w:szCs w:val="24"/>
                <w:lang w:val="ro-RO" w:eastAsia="ro-RO"/>
              </w:rPr>
              <w:t>Nr.</w:t>
            </w:r>
          </w:p>
        </w:tc>
        <w:tc>
          <w:tcPr>
            <w:tcW w:w="1315" w:type="pct"/>
            <w:shd w:val="clear" w:color="auto" w:fill="F2F2F2"/>
            <w:vAlign w:val="center"/>
          </w:tcPr>
          <w:p w14:paraId="49A710FF" w14:textId="77777777" w:rsidR="002C49B4" w:rsidRPr="000E31C7" w:rsidRDefault="002C49B4" w:rsidP="00B44C30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r w:rsidRPr="000E31C7">
              <w:rPr>
                <w:rFonts w:cs="Times New Roman"/>
                <w:b/>
                <w:spacing w:val="-3"/>
                <w:szCs w:val="24"/>
                <w:lang w:val="ro-RO" w:eastAsia="ro-RO"/>
              </w:rPr>
              <w:t>Codul documentului</w:t>
            </w:r>
          </w:p>
        </w:tc>
        <w:tc>
          <w:tcPr>
            <w:tcW w:w="3451" w:type="pct"/>
            <w:shd w:val="clear" w:color="auto" w:fill="F2F2F2"/>
            <w:vAlign w:val="center"/>
          </w:tcPr>
          <w:p w14:paraId="2943D8C3" w14:textId="77777777" w:rsidR="002C49B4" w:rsidRPr="000E31C7" w:rsidRDefault="002C49B4" w:rsidP="00B44C30">
            <w:pPr>
              <w:spacing w:before="20" w:after="30" w:line="20" w:lineRule="atLeast"/>
              <w:jc w:val="center"/>
              <w:rPr>
                <w:rFonts w:cs="Times New Roman"/>
                <w:b/>
                <w:szCs w:val="24"/>
                <w:lang w:val="ro-RO" w:eastAsia="ro-RO"/>
              </w:rPr>
            </w:pPr>
            <w:r w:rsidRPr="000E31C7">
              <w:rPr>
                <w:rFonts w:cs="Times New Roman"/>
                <w:b/>
                <w:spacing w:val="-3"/>
                <w:szCs w:val="24"/>
                <w:lang w:val="ro-RO" w:eastAsia="ro-RO"/>
              </w:rPr>
              <w:t>Denumirea documentului</w:t>
            </w:r>
          </w:p>
        </w:tc>
      </w:tr>
      <w:tr w:rsidR="002C49B4" w:rsidRPr="00AA172F" w14:paraId="4E74F96F" w14:textId="77777777" w:rsidTr="00412E72">
        <w:tc>
          <w:tcPr>
            <w:tcW w:w="234" w:type="pct"/>
            <w:vAlign w:val="center"/>
          </w:tcPr>
          <w:p w14:paraId="59B32B18" w14:textId="77777777" w:rsidR="002C49B4" w:rsidRPr="000E31C7" w:rsidRDefault="002C49B4" w:rsidP="00B44C30">
            <w:pPr>
              <w:pStyle w:val="ListParagraph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  <w:vAlign w:val="center"/>
          </w:tcPr>
          <w:p w14:paraId="4989141B" w14:textId="1C45D79B" w:rsidR="002C49B4" w:rsidRPr="000E31C7" w:rsidRDefault="002C49B4" w:rsidP="005F2ECB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r w:rsidRPr="000E31C7">
              <w:rPr>
                <w:rFonts w:cs="Times New Roman"/>
                <w:spacing w:val="-3"/>
                <w:szCs w:val="24"/>
                <w:lang w:val="ro-RO" w:eastAsia="ro-RO"/>
              </w:rPr>
              <w:t>L</w:t>
            </w:r>
            <w:r w:rsidR="000E48FD">
              <w:rPr>
                <w:rFonts w:cs="Times New Roman"/>
                <w:spacing w:val="-3"/>
                <w:szCs w:val="24"/>
                <w:lang w:val="ro-RO" w:eastAsia="ro-RO"/>
              </w:rPr>
              <w:t>egea nr.151 din 09.06.2022</w:t>
            </w:r>
          </w:p>
        </w:tc>
        <w:tc>
          <w:tcPr>
            <w:tcW w:w="3451" w:type="pct"/>
            <w:vAlign w:val="center"/>
          </w:tcPr>
          <w:p w14:paraId="2AD5283A" w14:textId="52B6F361" w:rsidR="002C49B4" w:rsidRPr="00AA172F" w:rsidRDefault="00565EF9" w:rsidP="005F2ECB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pt-BR" w:eastAsia="ro-RO"/>
              </w:rPr>
            </w:pPr>
            <w:r>
              <w:rPr>
                <w:rFonts w:cs="Times New Roman"/>
                <w:szCs w:val="24"/>
                <w:lang w:val="ro-RO" w:eastAsia="ro-RO"/>
              </w:rPr>
              <w:t xml:space="preserve"> ”P</w:t>
            </w:r>
            <w:r w:rsidR="002C49B4" w:rsidRPr="000E31C7">
              <w:rPr>
                <w:rFonts w:cs="Times New Roman"/>
                <w:szCs w:val="24"/>
                <w:lang w:val="ro-RO" w:eastAsia="ro-RO"/>
              </w:rPr>
              <w:t>rivind funcționarea în condiții de siguranță a obiectivelor industriale și a instalațiilor tehnice potențial periculoase</w:t>
            </w:r>
            <w:r>
              <w:rPr>
                <w:rFonts w:cs="Times New Roman"/>
                <w:szCs w:val="24"/>
                <w:lang w:val="ro-RO" w:eastAsia="ro-RO"/>
              </w:rPr>
              <w:t>”</w:t>
            </w:r>
            <w:r w:rsidR="002C49B4" w:rsidRPr="000E31C7">
              <w:rPr>
                <w:rFonts w:cs="Times New Roman"/>
                <w:szCs w:val="24"/>
                <w:lang w:val="ro-RO" w:eastAsia="ro-RO"/>
              </w:rPr>
              <w:t xml:space="preserve"> </w:t>
            </w:r>
          </w:p>
        </w:tc>
      </w:tr>
      <w:tr w:rsidR="002C49B4" w:rsidRPr="00AA172F" w14:paraId="24895456" w14:textId="77777777" w:rsidTr="00412E72">
        <w:tc>
          <w:tcPr>
            <w:tcW w:w="234" w:type="pct"/>
            <w:vAlign w:val="center"/>
          </w:tcPr>
          <w:p w14:paraId="7891F249" w14:textId="77777777" w:rsidR="002C49B4" w:rsidRPr="000E31C7" w:rsidRDefault="002C49B4" w:rsidP="00B44C30">
            <w:pPr>
              <w:pStyle w:val="ListParagraph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  <w:vAlign w:val="center"/>
          </w:tcPr>
          <w:p w14:paraId="1208C7FE" w14:textId="77777777" w:rsidR="002C49B4" w:rsidRPr="000E31C7" w:rsidRDefault="002C49B4" w:rsidP="005F2ECB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hyperlink r:id="rId8" w:history="1">
              <w:r w:rsidRPr="000E31C7">
                <w:rPr>
                  <w:rFonts w:cs="Times New Roman"/>
                  <w:szCs w:val="24"/>
                  <w:shd w:val="clear" w:color="auto" w:fill="FFFFFF"/>
                  <w:lang w:val="ro-RO"/>
                </w:rPr>
                <w:t>NRS 35-03-70:2005</w:t>
              </w:r>
            </w:hyperlink>
          </w:p>
        </w:tc>
        <w:tc>
          <w:tcPr>
            <w:tcW w:w="3451" w:type="pct"/>
            <w:vAlign w:val="center"/>
          </w:tcPr>
          <w:p w14:paraId="75ED1D48" w14:textId="4F0475AF" w:rsidR="002C49B4" w:rsidRPr="00AA172F" w:rsidRDefault="002C49B4" w:rsidP="005F2ECB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pt-BR" w:eastAsia="ro-RO"/>
              </w:rPr>
            </w:pPr>
            <w:r w:rsidRPr="000E31C7">
              <w:rPr>
                <w:rFonts w:cs="Times New Roman"/>
                <w:szCs w:val="24"/>
                <w:shd w:val="clear" w:color="auto" w:fill="FFFFFF"/>
                <w:lang w:val="ro-RO"/>
              </w:rPr>
              <w:t>Reguli de instalare și exploatare inofensivă a conductelor de abur și apă fierbinte</w:t>
            </w:r>
          </w:p>
        </w:tc>
      </w:tr>
      <w:tr w:rsidR="002C49B4" w:rsidRPr="000B2AEF" w14:paraId="44A650AE" w14:textId="77777777" w:rsidTr="00412E72">
        <w:tc>
          <w:tcPr>
            <w:tcW w:w="234" w:type="pct"/>
            <w:vAlign w:val="center"/>
          </w:tcPr>
          <w:p w14:paraId="4375206A" w14:textId="77777777" w:rsidR="002C49B4" w:rsidRPr="000E31C7" w:rsidRDefault="002C49B4" w:rsidP="00B44C30">
            <w:pPr>
              <w:pStyle w:val="ListParagraph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  <w:vAlign w:val="center"/>
          </w:tcPr>
          <w:p w14:paraId="7F694CAF" w14:textId="77777777" w:rsidR="002C49B4" w:rsidRPr="000E31C7" w:rsidRDefault="002C49B4" w:rsidP="005F2ECB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r w:rsidRPr="000E31C7">
              <w:rPr>
                <w:rFonts w:cs="Times New Roman"/>
                <w:szCs w:val="24"/>
                <w:lang w:val="ro-RO"/>
              </w:rPr>
              <w:t xml:space="preserve">HANRE nr. </w:t>
            </w:r>
            <w:r>
              <w:rPr>
                <w:rFonts w:cs="Times New Roman"/>
                <w:szCs w:val="24"/>
                <w:lang w:val="ro-RO"/>
              </w:rPr>
              <w:t>210</w:t>
            </w:r>
            <w:r w:rsidRPr="000E31C7">
              <w:rPr>
                <w:rFonts w:cs="Times New Roman"/>
                <w:szCs w:val="24"/>
                <w:lang w:val="ro-RO"/>
              </w:rPr>
              <w:t xml:space="preserve"> din </w:t>
            </w:r>
            <w:r>
              <w:rPr>
                <w:rFonts w:cs="Times New Roman"/>
                <w:szCs w:val="24"/>
                <w:lang w:val="ro-RO"/>
              </w:rPr>
              <w:t>27</w:t>
            </w:r>
            <w:r w:rsidRPr="000E31C7">
              <w:rPr>
                <w:rFonts w:cs="Times New Roman"/>
                <w:szCs w:val="24"/>
                <w:lang w:val="ro-RO"/>
              </w:rPr>
              <w:t>.0</w:t>
            </w:r>
            <w:r>
              <w:rPr>
                <w:rFonts w:cs="Times New Roman"/>
                <w:szCs w:val="24"/>
                <w:lang w:val="ro-RO"/>
              </w:rPr>
              <w:t>3</w:t>
            </w:r>
            <w:r w:rsidRPr="000E31C7">
              <w:rPr>
                <w:rFonts w:cs="Times New Roman"/>
                <w:szCs w:val="24"/>
                <w:lang w:val="ro-RO"/>
              </w:rPr>
              <w:t>.202</w:t>
            </w:r>
            <w:r>
              <w:rPr>
                <w:rFonts w:cs="Times New Roman"/>
                <w:szCs w:val="24"/>
                <w:lang w:val="ro-RO"/>
              </w:rPr>
              <w:t>4</w:t>
            </w:r>
          </w:p>
        </w:tc>
        <w:tc>
          <w:tcPr>
            <w:tcW w:w="3451" w:type="pct"/>
            <w:vAlign w:val="center"/>
          </w:tcPr>
          <w:p w14:paraId="05AFCF09" w14:textId="77777777" w:rsidR="002C49B4" w:rsidRPr="00CE7172" w:rsidRDefault="002C49B4" w:rsidP="005F2ECB">
            <w:pPr>
              <w:spacing w:before="20" w:after="30" w:line="20" w:lineRule="atLeast"/>
              <w:jc w:val="center"/>
              <w:rPr>
                <w:rFonts w:cs="Times New Roman"/>
                <w:bCs/>
                <w:spacing w:val="-3"/>
                <w:szCs w:val="24"/>
                <w:lang w:val="ro-RO" w:eastAsia="ro-RO"/>
              </w:rPr>
            </w:pPr>
            <w:r w:rsidRPr="00CE7172">
              <w:rPr>
                <w:rFonts w:cs="Times New Roman"/>
                <w:bCs/>
                <w:spacing w:val="-3"/>
                <w:szCs w:val="24"/>
                <w:lang w:val="ro-RO" w:eastAsia="ro-RO"/>
              </w:rPr>
              <w:t>Norme de securitate tehnică în sectorul termoenergetic</w:t>
            </w:r>
          </w:p>
        </w:tc>
      </w:tr>
      <w:tr w:rsidR="002C49B4" w:rsidRPr="00AA172F" w14:paraId="29125407" w14:textId="77777777" w:rsidTr="00412E72">
        <w:tc>
          <w:tcPr>
            <w:tcW w:w="234" w:type="pct"/>
            <w:vAlign w:val="center"/>
          </w:tcPr>
          <w:p w14:paraId="3B71F6D5" w14:textId="77777777" w:rsidR="002C49B4" w:rsidRPr="000E31C7" w:rsidRDefault="002C49B4" w:rsidP="00B44C30">
            <w:pPr>
              <w:pStyle w:val="ListParagraph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  <w:vAlign w:val="center"/>
          </w:tcPr>
          <w:p w14:paraId="1E171822" w14:textId="77777777" w:rsidR="002C49B4" w:rsidRPr="000E31C7" w:rsidRDefault="002C49B4" w:rsidP="005F2ECB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r w:rsidRPr="000E31C7">
              <w:rPr>
                <w:rFonts w:cs="Times New Roman"/>
                <w:szCs w:val="24"/>
                <w:lang w:val="ro-RO"/>
              </w:rPr>
              <w:t>HANRE nr. 155 din 01.04.2022</w:t>
            </w:r>
          </w:p>
        </w:tc>
        <w:tc>
          <w:tcPr>
            <w:tcW w:w="3451" w:type="pct"/>
            <w:vAlign w:val="center"/>
          </w:tcPr>
          <w:p w14:paraId="77058027" w14:textId="79239B27" w:rsidR="002C49B4" w:rsidRPr="00AA172F" w:rsidRDefault="002C49B4" w:rsidP="005F2ECB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pt-BR" w:eastAsia="ro-RO"/>
              </w:rPr>
            </w:pPr>
            <w:r w:rsidRPr="000E31C7">
              <w:rPr>
                <w:rFonts w:cs="Times New Roman"/>
                <w:szCs w:val="24"/>
                <w:lang w:val="ro-RO"/>
              </w:rPr>
              <w:t>Norme minime de exploatare a centralelor și rețelelor electrice</w:t>
            </w:r>
          </w:p>
        </w:tc>
      </w:tr>
      <w:tr w:rsidR="002C49B4" w:rsidRPr="00AA172F" w14:paraId="30183222" w14:textId="77777777" w:rsidTr="00412E72">
        <w:tc>
          <w:tcPr>
            <w:tcW w:w="234" w:type="pct"/>
            <w:vAlign w:val="center"/>
          </w:tcPr>
          <w:p w14:paraId="3F2E4DC2" w14:textId="77777777" w:rsidR="002C49B4" w:rsidRPr="000E31C7" w:rsidRDefault="002C49B4" w:rsidP="00B44C30">
            <w:pPr>
              <w:pStyle w:val="ListParagraph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  <w:vAlign w:val="center"/>
          </w:tcPr>
          <w:p w14:paraId="6E69F4AC" w14:textId="77777777" w:rsidR="002C49B4" w:rsidRPr="00CE7172" w:rsidRDefault="002C49B4" w:rsidP="005F2ECB">
            <w:pPr>
              <w:spacing w:before="20" w:after="30" w:line="20" w:lineRule="atLeast"/>
              <w:jc w:val="center"/>
              <w:rPr>
                <w:rFonts w:cs="Times New Roman"/>
                <w:bCs/>
                <w:spacing w:val="-3"/>
                <w:szCs w:val="24"/>
                <w:lang w:val="ro-RO" w:eastAsia="ro-RO"/>
              </w:rPr>
            </w:pPr>
            <w:r w:rsidRPr="000E31C7">
              <w:rPr>
                <w:rFonts w:cs="Times New Roman"/>
                <w:szCs w:val="24"/>
                <w:lang w:val="ro-RO"/>
              </w:rPr>
              <w:t>RT DSE 1.01-2005</w:t>
            </w:r>
          </w:p>
        </w:tc>
        <w:tc>
          <w:tcPr>
            <w:tcW w:w="3451" w:type="pct"/>
            <w:vAlign w:val="center"/>
          </w:tcPr>
          <w:p w14:paraId="71DC6B95" w14:textId="77777777" w:rsidR="002C49B4" w:rsidRPr="00AA172F" w:rsidRDefault="002C49B4" w:rsidP="005F2ECB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it-IT" w:eastAsia="ro-RO"/>
              </w:rPr>
            </w:pPr>
            <w:r w:rsidRPr="000E31C7">
              <w:rPr>
                <w:rFonts w:cs="Times New Roman"/>
                <w:szCs w:val="24"/>
                <w:lang w:val="ro-RO"/>
              </w:rPr>
              <w:t>Reglementarea tehnică „Reguli generale de apărare împotriva incendiilor în Republica Moldova”</w:t>
            </w:r>
          </w:p>
        </w:tc>
      </w:tr>
      <w:tr w:rsidR="002C49B4" w:rsidRPr="00AA172F" w14:paraId="471C4464" w14:textId="77777777" w:rsidTr="00412E72">
        <w:tc>
          <w:tcPr>
            <w:tcW w:w="234" w:type="pct"/>
            <w:vAlign w:val="center"/>
          </w:tcPr>
          <w:p w14:paraId="2B4817B2" w14:textId="77777777" w:rsidR="002C49B4" w:rsidRPr="000E31C7" w:rsidRDefault="002C49B4" w:rsidP="00B44C30">
            <w:pPr>
              <w:pStyle w:val="ListParagraph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  <w:vAlign w:val="center"/>
          </w:tcPr>
          <w:p w14:paraId="07C1DD3C" w14:textId="77777777" w:rsidR="002C49B4" w:rsidRPr="000E31C7" w:rsidRDefault="002C49B4" w:rsidP="005F2ECB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r w:rsidRPr="000E31C7">
              <w:rPr>
                <w:rFonts w:cs="Times New Roman"/>
                <w:szCs w:val="24"/>
                <w:lang w:val="ro-RO"/>
              </w:rPr>
              <w:t>NCM G.04.08:2017</w:t>
            </w:r>
          </w:p>
        </w:tc>
        <w:tc>
          <w:tcPr>
            <w:tcW w:w="3451" w:type="pct"/>
            <w:vAlign w:val="center"/>
          </w:tcPr>
          <w:p w14:paraId="33510AE8" w14:textId="77777777" w:rsidR="002C49B4" w:rsidRPr="00AA172F" w:rsidRDefault="002C49B4" w:rsidP="005F2ECB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pt-BR" w:eastAsia="ro-RO"/>
              </w:rPr>
            </w:pPr>
            <w:r w:rsidRPr="000E31C7">
              <w:rPr>
                <w:rFonts w:cs="Times New Roman"/>
                <w:szCs w:val="24"/>
                <w:lang w:val="ro-RO"/>
              </w:rPr>
              <w:t>Izolația termică a utilajului și a conductelor</w:t>
            </w:r>
          </w:p>
        </w:tc>
      </w:tr>
      <w:tr w:rsidR="002C49B4" w:rsidRPr="000B2AEF" w14:paraId="0161150B" w14:textId="77777777" w:rsidTr="00412E72">
        <w:tc>
          <w:tcPr>
            <w:tcW w:w="234" w:type="pct"/>
            <w:vAlign w:val="center"/>
          </w:tcPr>
          <w:p w14:paraId="22788F90" w14:textId="77777777" w:rsidR="002C49B4" w:rsidRPr="000E31C7" w:rsidRDefault="002C49B4" w:rsidP="00B44C30">
            <w:pPr>
              <w:pStyle w:val="ListParagraph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  <w:vAlign w:val="center"/>
          </w:tcPr>
          <w:p w14:paraId="06285BFC" w14:textId="77777777" w:rsidR="002C49B4" w:rsidRPr="000E31C7" w:rsidRDefault="002C49B4" w:rsidP="005F2ECB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r w:rsidRPr="000E31C7">
              <w:rPr>
                <w:rFonts w:cs="Times New Roman"/>
                <w:szCs w:val="24"/>
                <w:shd w:val="clear" w:color="auto" w:fill="FFFFFF"/>
                <w:lang w:val="ro-RO"/>
              </w:rPr>
              <w:t>NSR 35-03-96:2008</w:t>
            </w:r>
          </w:p>
        </w:tc>
        <w:tc>
          <w:tcPr>
            <w:tcW w:w="3451" w:type="pct"/>
            <w:vAlign w:val="center"/>
          </w:tcPr>
          <w:p w14:paraId="555D8FC3" w14:textId="77777777" w:rsidR="002C49B4" w:rsidRPr="00084911" w:rsidRDefault="002C49B4" w:rsidP="005F2ECB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en-US" w:eastAsia="ro-RO"/>
              </w:rPr>
            </w:pPr>
            <w:r w:rsidRPr="000E31C7">
              <w:rPr>
                <w:rFonts w:cs="Times New Roman"/>
                <w:szCs w:val="24"/>
                <w:lang w:val="ro-RO"/>
              </w:rPr>
              <w:t>Cerințe de securitate industrială la construcția, montarea, punerea  în funcțiune, utilizarea, repararea și verificarea tehnică a macaralelor</w:t>
            </w:r>
          </w:p>
        </w:tc>
      </w:tr>
      <w:tr w:rsidR="002C49B4" w:rsidRPr="00AA172F" w14:paraId="771878A6" w14:textId="77777777" w:rsidTr="00412E72">
        <w:tc>
          <w:tcPr>
            <w:tcW w:w="234" w:type="pct"/>
            <w:vAlign w:val="center"/>
          </w:tcPr>
          <w:p w14:paraId="0470FB60" w14:textId="77777777" w:rsidR="002C49B4" w:rsidRPr="000E31C7" w:rsidRDefault="002C49B4" w:rsidP="00B44C30">
            <w:pPr>
              <w:pStyle w:val="ListParagraph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  <w:vAlign w:val="center"/>
          </w:tcPr>
          <w:p w14:paraId="7D684413" w14:textId="77777777" w:rsidR="002C49B4" w:rsidRPr="000E31C7" w:rsidRDefault="002C49B4" w:rsidP="005F2ECB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r w:rsidRPr="000E31C7">
              <w:rPr>
                <w:rFonts w:cs="Times New Roman"/>
                <w:szCs w:val="24"/>
                <w:shd w:val="clear" w:color="auto" w:fill="FFFFFF"/>
                <w:lang w:val="ro-RO"/>
              </w:rPr>
              <w:t>NRS 35-03-73:2006</w:t>
            </w:r>
          </w:p>
        </w:tc>
        <w:tc>
          <w:tcPr>
            <w:tcW w:w="3451" w:type="pct"/>
            <w:vAlign w:val="center"/>
          </w:tcPr>
          <w:p w14:paraId="24088D11" w14:textId="77777777" w:rsidR="002C49B4" w:rsidRPr="00AA172F" w:rsidRDefault="002C49B4" w:rsidP="005F2ECB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pt-BR" w:eastAsia="ro-RO"/>
              </w:rPr>
            </w:pPr>
            <w:r w:rsidRPr="000E31C7">
              <w:rPr>
                <w:rFonts w:cs="Times New Roman"/>
                <w:szCs w:val="24"/>
                <w:lang w:val="ro-RO"/>
              </w:rPr>
              <w:t>Reguli de construire și exploatare inofensivă a instalațiilor de ridicat (turlelor)</w:t>
            </w:r>
          </w:p>
        </w:tc>
      </w:tr>
      <w:tr w:rsidR="002C49B4" w:rsidRPr="000E31C7" w14:paraId="0872282B" w14:textId="77777777" w:rsidTr="00412E72">
        <w:tc>
          <w:tcPr>
            <w:tcW w:w="234" w:type="pct"/>
            <w:vAlign w:val="center"/>
          </w:tcPr>
          <w:p w14:paraId="00D97058" w14:textId="77777777" w:rsidR="002C49B4" w:rsidRPr="000E31C7" w:rsidRDefault="002C49B4" w:rsidP="00B44C30">
            <w:pPr>
              <w:pStyle w:val="ListParagraph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  <w:vAlign w:val="center"/>
          </w:tcPr>
          <w:p w14:paraId="30B79325" w14:textId="77777777" w:rsidR="002C49B4" w:rsidRPr="000E31C7" w:rsidRDefault="002C49B4" w:rsidP="005F2ECB">
            <w:pPr>
              <w:spacing w:before="20" w:after="30" w:line="20" w:lineRule="atLeast"/>
              <w:jc w:val="center"/>
              <w:rPr>
                <w:rFonts w:cs="Times New Roman"/>
                <w:spacing w:val="-3"/>
                <w:szCs w:val="24"/>
                <w:lang w:val="ro-RO" w:eastAsia="ro-RO"/>
              </w:rPr>
            </w:pPr>
            <w:r w:rsidRPr="000E31C7">
              <w:rPr>
                <w:rFonts w:cs="Times New Roman"/>
                <w:spacing w:val="-3"/>
                <w:szCs w:val="24"/>
                <w:lang w:val="ro-RO" w:eastAsia="ro-RO"/>
              </w:rPr>
              <w:t>РД 153-34.1-003-01</w:t>
            </w:r>
          </w:p>
          <w:p w14:paraId="0D94CE9C" w14:textId="77777777" w:rsidR="002C49B4" w:rsidRPr="000E31C7" w:rsidRDefault="002C49B4" w:rsidP="005F2ECB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r w:rsidRPr="000E31C7">
              <w:rPr>
                <w:rFonts w:cs="Times New Roman"/>
                <w:spacing w:val="-3"/>
                <w:szCs w:val="24"/>
                <w:lang w:eastAsia="ro-RO"/>
              </w:rPr>
              <w:t>(РТМ – 1с)</w:t>
            </w:r>
          </w:p>
        </w:tc>
        <w:tc>
          <w:tcPr>
            <w:tcW w:w="3451" w:type="pct"/>
            <w:vAlign w:val="center"/>
          </w:tcPr>
          <w:p w14:paraId="20C6DF53" w14:textId="77777777" w:rsidR="002C49B4" w:rsidRPr="00D62414" w:rsidRDefault="002C49B4" w:rsidP="005F2ECB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eastAsia="ro-RO"/>
              </w:rPr>
            </w:pPr>
            <w:r w:rsidRPr="00D62414">
              <w:rPr>
                <w:rFonts w:cs="Times New Roman"/>
                <w:szCs w:val="24"/>
                <w:lang w:eastAsia="ro-RO"/>
              </w:rPr>
              <w:t>Сварка, термообработка и контроль трубных систем котлов и трубопроводов при монтаже и ремонте энергетического оборудования</w:t>
            </w:r>
          </w:p>
        </w:tc>
      </w:tr>
      <w:tr w:rsidR="002C49B4" w:rsidRPr="00AA172F" w14:paraId="3791DE34" w14:textId="77777777" w:rsidTr="00412E72">
        <w:tc>
          <w:tcPr>
            <w:tcW w:w="234" w:type="pct"/>
            <w:vAlign w:val="center"/>
          </w:tcPr>
          <w:p w14:paraId="1E7BAD83" w14:textId="77777777" w:rsidR="002C49B4" w:rsidRPr="000E31C7" w:rsidRDefault="002C49B4" w:rsidP="00B44C30">
            <w:pPr>
              <w:pStyle w:val="ListParagraph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  <w:vAlign w:val="center"/>
          </w:tcPr>
          <w:p w14:paraId="09BC390C" w14:textId="77777777" w:rsidR="002C49B4" w:rsidRPr="000E31C7" w:rsidRDefault="002C49B4" w:rsidP="005F2ECB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r w:rsidRPr="000E31C7">
              <w:rPr>
                <w:rFonts w:cs="Times New Roman"/>
                <w:spacing w:val="-3"/>
                <w:szCs w:val="24"/>
                <w:lang w:val="ro-RO" w:eastAsia="ro-RO"/>
              </w:rPr>
              <w:t>GR RD 03-29-2003</w:t>
            </w:r>
          </w:p>
        </w:tc>
        <w:tc>
          <w:tcPr>
            <w:tcW w:w="3451" w:type="pct"/>
            <w:vAlign w:val="center"/>
          </w:tcPr>
          <w:p w14:paraId="14E530E8" w14:textId="77777777" w:rsidR="002C49B4" w:rsidRPr="00AA172F" w:rsidRDefault="002C49B4" w:rsidP="005F2ECB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r w:rsidRPr="000E31C7">
              <w:rPr>
                <w:rFonts w:cs="Times New Roman"/>
                <w:szCs w:val="24"/>
                <w:lang w:val="ro-RO" w:eastAsia="ro-RO"/>
              </w:rPr>
              <w:t>Indicații metodice privind verificarea tehnică a cazanelor de apă fierbinte, cazanelor de abur, recipientele sub presiune, conductelor de abur și apă fierbinte</w:t>
            </w:r>
          </w:p>
        </w:tc>
      </w:tr>
      <w:tr w:rsidR="00A90F10" w:rsidRPr="00AA172F" w14:paraId="34D6726E" w14:textId="77777777" w:rsidTr="00BF1183">
        <w:tc>
          <w:tcPr>
            <w:tcW w:w="234" w:type="pct"/>
            <w:vAlign w:val="center"/>
          </w:tcPr>
          <w:p w14:paraId="22727C07" w14:textId="77777777" w:rsidR="00A90F10" w:rsidRPr="000E31C7" w:rsidRDefault="00A90F10" w:rsidP="00B44C30">
            <w:pPr>
              <w:pStyle w:val="ListParagraph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  <w:vAlign w:val="center"/>
          </w:tcPr>
          <w:p w14:paraId="1D0CD3D0" w14:textId="4FA3A2A9" w:rsidR="00A90F10" w:rsidRPr="00BF1183" w:rsidRDefault="00412E72" w:rsidP="00B75FA1">
            <w:pPr>
              <w:spacing w:before="20" w:after="30" w:line="20" w:lineRule="atLeast"/>
              <w:jc w:val="center"/>
              <w:rPr>
                <w:rFonts w:cs="Times New Roman"/>
                <w:spacing w:val="-3"/>
                <w:szCs w:val="24"/>
                <w:lang w:val="ro-RO" w:eastAsia="ro-RO"/>
              </w:rPr>
            </w:pPr>
            <w:r w:rsidRPr="00BF1183">
              <w:rPr>
                <w:rFonts w:cs="Times New Roman"/>
                <w:spacing w:val="-3"/>
                <w:szCs w:val="24"/>
                <w:lang w:val="ro-RO" w:eastAsia="ro-RO"/>
              </w:rPr>
              <w:t>SM E</w:t>
            </w:r>
            <w:r w:rsidR="00A90F10" w:rsidRPr="00BF1183">
              <w:rPr>
                <w:rFonts w:cs="Times New Roman"/>
                <w:spacing w:val="-3"/>
                <w:szCs w:val="24"/>
                <w:lang w:val="ro-RO" w:eastAsia="ro-RO"/>
              </w:rPr>
              <w:t>N ISO 9712</w:t>
            </w:r>
            <w:r w:rsidRPr="00BF1183">
              <w:rPr>
                <w:rFonts w:cs="Times New Roman"/>
                <w:spacing w:val="-3"/>
                <w:szCs w:val="24"/>
                <w:lang w:val="ro-RO" w:eastAsia="ro-RO"/>
              </w:rPr>
              <w:t>:2013</w:t>
            </w:r>
          </w:p>
        </w:tc>
        <w:tc>
          <w:tcPr>
            <w:tcW w:w="3451" w:type="pct"/>
            <w:vAlign w:val="center"/>
          </w:tcPr>
          <w:p w14:paraId="1026A00B" w14:textId="2497F1F1" w:rsidR="00A90F10" w:rsidRPr="00BF1183" w:rsidRDefault="00012EAC" w:rsidP="00B75FA1">
            <w:pPr>
              <w:spacing w:before="20" w:after="30" w:line="20" w:lineRule="atLeast"/>
              <w:jc w:val="center"/>
              <w:rPr>
                <w:rFonts w:cs="Times New Roman"/>
                <w:szCs w:val="24"/>
                <w:lang w:val="ro-RO" w:eastAsia="ro-RO"/>
              </w:rPr>
            </w:pPr>
            <w:r w:rsidRPr="00BF1183">
              <w:rPr>
                <w:rFonts w:cs="Times New Roman"/>
                <w:szCs w:val="24"/>
                <w:lang w:val="ro-RO" w:eastAsia="ro-RO"/>
              </w:rPr>
              <w:t>Standard  ”</w:t>
            </w:r>
            <w:r w:rsidR="00412E72" w:rsidRPr="00BF1183">
              <w:rPr>
                <w:rFonts w:cs="Times New Roman"/>
                <w:szCs w:val="24"/>
                <w:lang w:val="ro-RO" w:eastAsia="ro-RO"/>
              </w:rPr>
              <w:t xml:space="preserve"> Examinări nedistructive. Calificarea </w:t>
            </w:r>
            <w:proofErr w:type="spellStart"/>
            <w:r w:rsidR="00412E72" w:rsidRPr="00BF1183">
              <w:rPr>
                <w:rFonts w:cs="Times New Roman"/>
                <w:szCs w:val="24"/>
                <w:lang w:val="ro-RO" w:eastAsia="ro-RO"/>
              </w:rPr>
              <w:t>şi</w:t>
            </w:r>
            <w:proofErr w:type="spellEnd"/>
            <w:r w:rsidR="00412E72" w:rsidRPr="00BF1183">
              <w:rPr>
                <w:rFonts w:cs="Times New Roman"/>
                <w:szCs w:val="24"/>
                <w:lang w:val="ro-RO" w:eastAsia="ro-RO"/>
              </w:rPr>
              <w:t xml:space="preserve"> certificarea personalului pentru examinări nedistructive”</w:t>
            </w:r>
          </w:p>
        </w:tc>
      </w:tr>
      <w:tr w:rsidR="006E6A5F" w:rsidRPr="006E6A5F" w14:paraId="7ADF9CF8" w14:textId="77777777" w:rsidTr="00BF1183">
        <w:tc>
          <w:tcPr>
            <w:tcW w:w="234" w:type="pct"/>
            <w:vAlign w:val="center"/>
          </w:tcPr>
          <w:p w14:paraId="704AB9D1" w14:textId="77777777" w:rsidR="006E6A5F" w:rsidRPr="000E31C7" w:rsidRDefault="006E6A5F" w:rsidP="00B44C30">
            <w:pPr>
              <w:pStyle w:val="ListParagraph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</w:tcPr>
          <w:p w14:paraId="7DC77524" w14:textId="7B417507" w:rsidR="006E6A5F" w:rsidRPr="00BF1183" w:rsidRDefault="00B75FA1" w:rsidP="00BF1183">
            <w:pPr>
              <w:spacing w:before="20" w:after="30" w:line="20" w:lineRule="atLeast"/>
              <w:jc w:val="center"/>
              <w:rPr>
                <w:rFonts w:cs="Times New Roman"/>
                <w:b/>
                <w:lang w:val="ro-RO"/>
              </w:rPr>
            </w:pPr>
            <w:r w:rsidRPr="0002133E">
              <w:rPr>
                <w:rFonts w:cs="Times New Roman"/>
                <w:spacing w:val="-3"/>
                <w:szCs w:val="24"/>
                <w:lang w:val="ro-RO" w:eastAsia="ro-RO"/>
              </w:rPr>
              <w:t>РД</w:t>
            </w:r>
            <w:r w:rsidRPr="00BF1183">
              <w:rPr>
                <w:rFonts w:cs="Times New Roman"/>
                <w:spacing w:val="-3"/>
                <w:szCs w:val="24"/>
                <w:lang w:val="ro-RO" w:eastAsia="ro-RO"/>
              </w:rPr>
              <w:t xml:space="preserve"> 34.03.301-87</w:t>
            </w:r>
          </w:p>
        </w:tc>
        <w:tc>
          <w:tcPr>
            <w:tcW w:w="3451" w:type="pct"/>
            <w:vAlign w:val="center"/>
          </w:tcPr>
          <w:p w14:paraId="67E5EDC5" w14:textId="53A3FFBD" w:rsidR="006E6A5F" w:rsidRPr="00BF1183" w:rsidRDefault="00B75FA1" w:rsidP="00B75FA1">
            <w:pPr>
              <w:spacing w:before="20" w:after="30" w:line="20" w:lineRule="atLeast"/>
              <w:jc w:val="center"/>
              <w:rPr>
                <w:rFonts w:cs="Times New Roman"/>
                <w:szCs w:val="24"/>
                <w:lang w:val="ro-RO" w:eastAsia="ro-RO"/>
              </w:rPr>
            </w:pPr>
            <w:proofErr w:type="spellStart"/>
            <w:r w:rsidRPr="00BF1183">
              <w:rPr>
                <w:rFonts w:cs="Times New Roman"/>
                <w:szCs w:val="24"/>
                <w:lang w:val="ro-RO" w:eastAsia="ro-RO"/>
              </w:rPr>
              <w:t>Правила</w:t>
            </w:r>
            <w:proofErr w:type="spellEnd"/>
            <w:r w:rsidRPr="00BF1183">
              <w:rPr>
                <w:rFonts w:cs="Times New Roman"/>
                <w:szCs w:val="24"/>
                <w:lang w:val="ro-RO" w:eastAsia="ro-RO"/>
              </w:rPr>
              <w:t xml:space="preserve"> </w:t>
            </w:r>
            <w:proofErr w:type="spellStart"/>
            <w:r w:rsidRPr="00BF1183">
              <w:rPr>
                <w:rFonts w:cs="Times New Roman"/>
                <w:szCs w:val="24"/>
                <w:lang w:val="ro-RO" w:eastAsia="ro-RO"/>
              </w:rPr>
              <w:t>пожарной</w:t>
            </w:r>
            <w:proofErr w:type="spellEnd"/>
            <w:r w:rsidRPr="00BF1183">
              <w:rPr>
                <w:rFonts w:cs="Times New Roman"/>
                <w:szCs w:val="24"/>
                <w:lang w:val="ro-RO" w:eastAsia="ro-RO"/>
              </w:rPr>
              <w:t xml:space="preserve"> </w:t>
            </w:r>
            <w:proofErr w:type="spellStart"/>
            <w:r w:rsidRPr="00BF1183">
              <w:rPr>
                <w:rFonts w:cs="Times New Roman"/>
                <w:szCs w:val="24"/>
                <w:lang w:val="ro-RO" w:eastAsia="ro-RO"/>
              </w:rPr>
              <w:t>безопасности</w:t>
            </w:r>
            <w:proofErr w:type="spellEnd"/>
            <w:r w:rsidRPr="00BF1183">
              <w:rPr>
                <w:rFonts w:cs="Times New Roman"/>
                <w:szCs w:val="24"/>
                <w:lang w:val="ro-RO" w:eastAsia="ro-RO"/>
              </w:rPr>
              <w:t xml:space="preserve"> </w:t>
            </w:r>
            <w:proofErr w:type="spellStart"/>
            <w:r w:rsidRPr="00BF1183">
              <w:rPr>
                <w:rFonts w:cs="Times New Roman"/>
                <w:szCs w:val="24"/>
                <w:lang w:val="ro-RO" w:eastAsia="ro-RO"/>
              </w:rPr>
              <w:t>для</w:t>
            </w:r>
            <w:proofErr w:type="spellEnd"/>
            <w:r w:rsidRPr="00BF1183">
              <w:rPr>
                <w:rFonts w:cs="Times New Roman"/>
                <w:szCs w:val="24"/>
                <w:lang w:val="ro-RO" w:eastAsia="ro-RO"/>
              </w:rPr>
              <w:t xml:space="preserve"> </w:t>
            </w:r>
            <w:proofErr w:type="spellStart"/>
            <w:r w:rsidRPr="00BF1183">
              <w:rPr>
                <w:rFonts w:cs="Times New Roman"/>
                <w:szCs w:val="24"/>
                <w:lang w:val="ro-RO" w:eastAsia="ro-RO"/>
              </w:rPr>
              <w:t>энергетических</w:t>
            </w:r>
            <w:proofErr w:type="spellEnd"/>
            <w:r w:rsidRPr="00BF1183">
              <w:rPr>
                <w:rFonts w:cs="Times New Roman"/>
                <w:szCs w:val="24"/>
                <w:lang w:val="ro-RO" w:eastAsia="ro-RO"/>
              </w:rPr>
              <w:t xml:space="preserve"> </w:t>
            </w:r>
            <w:proofErr w:type="spellStart"/>
            <w:r w:rsidRPr="00BF1183">
              <w:rPr>
                <w:rFonts w:cs="Times New Roman"/>
                <w:szCs w:val="24"/>
                <w:lang w:val="ro-RO" w:eastAsia="ro-RO"/>
              </w:rPr>
              <w:t>предприятий</w:t>
            </w:r>
            <w:proofErr w:type="spellEnd"/>
          </w:p>
        </w:tc>
      </w:tr>
    </w:tbl>
    <w:p w14:paraId="7DA779A5" w14:textId="46470BBE" w:rsidR="00D6619B" w:rsidRPr="009932DC" w:rsidRDefault="00B06E67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9932DC">
        <w:t>Executant</w:t>
      </w:r>
      <w:r w:rsidR="00D27C5B" w:rsidRPr="009932DC">
        <w:t>ul</w:t>
      </w:r>
      <w:r w:rsidR="00005F05" w:rsidRPr="009932DC">
        <w:t>,</w:t>
      </w:r>
      <w:r w:rsidR="00D6619B" w:rsidRPr="009932DC">
        <w:t xml:space="preserve"> cu </w:t>
      </w:r>
      <w:r w:rsidR="00D6619B" w:rsidRPr="009932DC">
        <w:rPr>
          <w:b/>
          <w:bCs/>
        </w:rPr>
        <w:t>1</w:t>
      </w:r>
      <w:r w:rsidR="0019341F" w:rsidRPr="009932DC">
        <w:rPr>
          <w:b/>
          <w:bCs/>
        </w:rPr>
        <w:t>0</w:t>
      </w:r>
      <w:r w:rsidR="00D6619B" w:rsidRPr="009932DC">
        <w:rPr>
          <w:b/>
          <w:bCs/>
        </w:rPr>
        <w:t xml:space="preserve"> zile</w:t>
      </w:r>
      <w:r w:rsidR="00D6619B" w:rsidRPr="009932DC">
        <w:t xml:space="preserve"> lucrătoare înainte de începerea lucrărilor va prezenta pentru aprobare:</w:t>
      </w:r>
    </w:p>
    <w:p w14:paraId="1CF2AAE0" w14:textId="6CB49DB7" w:rsidR="00D6619B" w:rsidRPr="009932DC" w:rsidRDefault="00D34B7B">
      <w:pPr>
        <w:pStyle w:val="11"/>
        <w:numPr>
          <w:ilvl w:val="2"/>
          <w:numId w:val="3"/>
        </w:numPr>
        <w:spacing w:before="0" w:line="276" w:lineRule="auto"/>
        <w:ind w:left="851" w:hanging="284"/>
      </w:pPr>
      <w:r w:rsidRPr="009932DC">
        <w:t>L</w:t>
      </w:r>
      <w:r w:rsidR="00D6619B" w:rsidRPr="009932DC">
        <w:t xml:space="preserve">istele cu subantreprenorii </w:t>
      </w:r>
      <w:bookmarkStart w:id="2" w:name="OLE_LINK23"/>
      <w:bookmarkStart w:id="3" w:name="OLE_LINK26"/>
      <w:r w:rsidR="00D6619B" w:rsidRPr="009932DC">
        <w:t>care vor fi implicați la realizarea lucrărilor</w:t>
      </w:r>
      <w:r w:rsidR="00F36275" w:rsidRPr="009932DC">
        <w:t xml:space="preserve"> (după caz)</w:t>
      </w:r>
      <w:r w:rsidR="00D6619B" w:rsidRPr="009932DC">
        <w:t>;</w:t>
      </w:r>
      <w:bookmarkEnd w:id="2"/>
      <w:bookmarkEnd w:id="3"/>
    </w:p>
    <w:p w14:paraId="7600D586" w14:textId="19CE7D34" w:rsidR="005265D4" w:rsidRPr="009932DC" w:rsidRDefault="00D34B7B">
      <w:pPr>
        <w:pStyle w:val="11"/>
        <w:numPr>
          <w:ilvl w:val="2"/>
          <w:numId w:val="3"/>
        </w:numPr>
        <w:spacing w:before="0" w:line="276" w:lineRule="auto"/>
        <w:ind w:left="851" w:hanging="284"/>
      </w:pPr>
      <w:r w:rsidRPr="009932DC">
        <w:t>L</w:t>
      </w:r>
      <w:r w:rsidR="00D6619B" w:rsidRPr="009932DC">
        <w:t>istele cu personalul care va fi implicat la realizarea lucrărilor</w:t>
      </w:r>
      <w:r w:rsidR="00504A6E" w:rsidRPr="009932DC">
        <w:t>.</w:t>
      </w:r>
    </w:p>
    <w:p w14:paraId="55CD2393" w14:textId="63DFAD5D" w:rsidR="00146554" w:rsidRPr="009932DC" w:rsidRDefault="00146554" w:rsidP="007807AB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bCs/>
          <w:spacing w:val="-3"/>
          <w:szCs w:val="24"/>
          <w:lang w:val="ro-RO" w:eastAsia="ro-RO"/>
        </w:rPr>
      </w:pPr>
      <w:bookmarkStart w:id="4" w:name="OLE_LINK56"/>
      <w:bookmarkStart w:id="5" w:name="OLE_LINK57"/>
      <w:r w:rsidRPr="009932DC">
        <w:rPr>
          <w:rFonts w:cs="Times New Roman"/>
          <w:bCs/>
          <w:spacing w:val="-3"/>
          <w:szCs w:val="24"/>
          <w:lang w:val="ro-RO" w:eastAsia="ro-RO"/>
        </w:rPr>
        <w:t xml:space="preserve">După semnarea contractului, în termen de </w:t>
      </w:r>
      <w:r w:rsidRPr="009932DC">
        <w:rPr>
          <w:rFonts w:cs="Times New Roman"/>
          <w:b/>
          <w:spacing w:val="-3"/>
          <w:szCs w:val="24"/>
          <w:lang w:val="ro-RO" w:eastAsia="ro-RO"/>
        </w:rPr>
        <w:t>1</w:t>
      </w:r>
      <w:r w:rsidR="00E572ED" w:rsidRPr="009932DC">
        <w:rPr>
          <w:rFonts w:cs="Times New Roman"/>
          <w:b/>
          <w:spacing w:val="-3"/>
          <w:szCs w:val="24"/>
          <w:lang w:val="ro-RO" w:eastAsia="ro-RO"/>
        </w:rPr>
        <w:t>4</w:t>
      </w:r>
      <w:r w:rsidRPr="009932DC">
        <w:rPr>
          <w:rFonts w:cs="Times New Roman"/>
          <w:b/>
          <w:spacing w:val="-3"/>
          <w:szCs w:val="24"/>
          <w:lang w:val="ro-RO" w:eastAsia="ro-RO"/>
        </w:rPr>
        <w:t xml:space="preserve"> zile</w:t>
      </w:r>
      <w:r w:rsidRPr="009932DC">
        <w:rPr>
          <w:rFonts w:cs="Times New Roman"/>
          <w:bCs/>
          <w:spacing w:val="-3"/>
          <w:szCs w:val="24"/>
          <w:lang w:val="ro-RO" w:eastAsia="ro-RO"/>
        </w:rPr>
        <w:t xml:space="preserve"> lucrătoare, Execut</w:t>
      </w:r>
      <w:r w:rsidR="00D16A56" w:rsidRPr="009932DC">
        <w:rPr>
          <w:rFonts w:cs="Times New Roman"/>
          <w:bCs/>
          <w:spacing w:val="-3"/>
          <w:szCs w:val="24"/>
          <w:lang w:val="ro-RO" w:eastAsia="ro-RO"/>
        </w:rPr>
        <w:t>antul</w:t>
      </w:r>
      <w:r w:rsidRPr="009932DC">
        <w:rPr>
          <w:rFonts w:cs="Times New Roman"/>
          <w:bCs/>
          <w:spacing w:val="-3"/>
          <w:szCs w:val="24"/>
          <w:lang w:val="ro-RO" w:eastAsia="ro-RO"/>
        </w:rPr>
        <w:t xml:space="preserve"> va prezenta și aproba cu administrația</w:t>
      </w:r>
      <w:r w:rsidR="00936784" w:rsidRPr="009932DC">
        <w:rPr>
          <w:rFonts w:cs="Times New Roman"/>
          <w:bCs/>
          <w:spacing w:val="-3"/>
          <w:szCs w:val="24"/>
          <w:lang w:val="ro-RO" w:eastAsia="ro-RO"/>
        </w:rPr>
        <w:t xml:space="preserve"> </w:t>
      </w:r>
      <w:r w:rsidR="00E572ED" w:rsidRPr="009932DC">
        <w:rPr>
          <w:rFonts w:cs="Times New Roman"/>
          <w:bCs/>
          <w:spacing w:val="-3"/>
          <w:szCs w:val="24"/>
          <w:lang w:val="ro-RO" w:eastAsia="ro-RO"/>
        </w:rPr>
        <w:t>„</w:t>
      </w:r>
      <w:r w:rsidRPr="009932DC">
        <w:rPr>
          <w:rFonts w:cs="Times New Roman"/>
          <w:bCs/>
          <w:spacing w:val="-3"/>
          <w:szCs w:val="24"/>
          <w:lang w:val="ro-RO" w:eastAsia="ro-RO"/>
        </w:rPr>
        <w:t xml:space="preserve">TERMOELECTRICA” S.A. </w:t>
      </w:r>
      <w:r w:rsidRPr="009932DC">
        <w:rPr>
          <w:rFonts w:cs="Times New Roman"/>
          <w:b/>
          <w:spacing w:val="-3"/>
          <w:szCs w:val="24"/>
          <w:lang w:val="ro-RO" w:eastAsia="ro-RO"/>
        </w:rPr>
        <w:t>graficul calendaristic detaliat</w:t>
      </w:r>
      <w:r w:rsidRPr="009932DC">
        <w:rPr>
          <w:rFonts w:cs="Times New Roman"/>
          <w:bCs/>
          <w:spacing w:val="-3"/>
          <w:szCs w:val="24"/>
          <w:lang w:val="ro-RO" w:eastAsia="ro-RO"/>
        </w:rPr>
        <w:t xml:space="preserve"> de</w:t>
      </w:r>
      <w:r w:rsidR="006269CC" w:rsidRPr="009932DC">
        <w:rPr>
          <w:rFonts w:cs="Times New Roman"/>
          <w:bCs/>
          <w:spacing w:val="-3"/>
          <w:szCs w:val="24"/>
          <w:lang w:val="ro-RO" w:eastAsia="ro-RO"/>
        </w:rPr>
        <w:t xml:space="preserve"> </w:t>
      </w:r>
      <w:r w:rsidRPr="009932DC">
        <w:rPr>
          <w:rFonts w:cs="Times New Roman"/>
          <w:bCs/>
          <w:spacing w:val="-3"/>
          <w:szCs w:val="24"/>
          <w:lang w:val="ro-RO" w:eastAsia="ro-RO"/>
        </w:rPr>
        <w:t xml:space="preserve">realizare a lucrărilor, în </w:t>
      </w:r>
      <w:r w:rsidRPr="00C52377">
        <w:rPr>
          <w:rFonts w:cs="Times New Roman"/>
          <w:b/>
          <w:spacing w:val="-3"/>
          <w:szCs w:val="24"/>
          <w:lang w:val="ro-RO" w:eastAsia="ro-RO"/>
        </w:rPr>
        <w:t>2</w:t>
      </w:r>
      <w:r w:rsidRPr="009932DC">
        <w:rPr>
          <w:rFonts w:cs="Times New Roman"/>
          <w:bCs/>
          <w:spacing w:val="-3"/>
          <w:szCs w:val="24"/>
          <w:lang w:val="ro-RO" w:eastAsia="ro-RO"/>
        </w:rPr>
        <w:t xml:space="preserve"> exemplare unul pentru </w:t>
      </w:r>
      <w:r w:rsidR="00D16A56" w:rsidRPr="009932DC">
        <w:rPr>
          <w:rFonts w:cs="Times New Roman"/>
          <w:bCs/>
          <w:spacing w:val="-3"/>
          <w:szCs w:val="24"/>
          <w:lang w:val="ro-RO" w:eastAsia="ro-RO"/>
        </w:rPr>
        <w:t>Executant</w:t>
      </w:r>
      <w:r w:rsidRPr="009932DC">
        <w:rPr>
          <w:rFonts w:cs="Times New Roman"/>
          <w:bCs/>
          <w:spacing w:val="-3"/>
          <w:szCs w:val="24"/>
          <w:lang w:val="ro-RO" w:eastAsia="ro-RO"/>
        </w:rPr>
        <w:t xml:space="preserve"> și unul pentru</w:t>
      </w:r>
      <w:r w:rsidR="00936784" w:rsidRPr="009932DC">
        <w:rPr>
          <w:rFonts w:cs="Times New Roman"/>
          <w:bCs/>
          <w:spacing w:val="-3"/>
          <w:szCs w:val="24"/>
          <w:lang w:val="ro-RO" w:eastAsia="ro-RO"/>
        </w:rPr>
        <w:t xml:space="preserve"> </w:t>
      </w:r>
      <w:r w:rsidR="00E572ED" w:rsidRPr="009932DC">
        <w:rPr>
          <w:rFonts w:cs="Times New Roman"/>
          <w:bCs/>
          <w:spacing w:val="-3"/>
          <w:szCs w:val="24"/>
          <w:lang w:val="ro-RO" w:eastAsia="ro-RO"/>
        </w:rPr>
        <w:t>„</w:t>
      </w:r>
      <w:r w:rsidRPr="009932DC">
        <w:rPr>
          <w:rFonts w:cs="Times New Roman"/>
          <w:bCs/>
          <w:spacing w:val="-3"/>
          <w:szCs w:val="24"/>
          <w:lang w:val="ro-RO" w:eastAsia="ro-RO"/>
        </w:rPr>
        <w:t>TERMOELECTRICA”</w:t>
      </w:r>
      <w:r w:rsidR="00E572ED" w:rsidRPr="009932DC">
        <w:rPr>
          <w:rFonts w:cs="Times New Roman"/>
          <w:bCs/>
          <w:spacing w:val="-3"/>
          <w:szCs w:val="24"/>
          <w:lang w:val="ro-RO" w:eastAsia="ro-RO"/>
        </w:rPr>
        <w:t> </w:t>
      </w:r>
      <w:r w:rsidRPr="009932DC">
        <w:rPr>
          <w:rFonts w:cs="Times New Roman"/>
          <w:bCs/>
          <w:spacing w:val="-3"/>
          <w:szCs w:val="24"/>
          <w:lang w:val="ro-RO" w:eastAsia="ro-RO"/>
        </w:rPr>
        <w:t>S.A.</w:t>
      </w:r>
    </w:p>
    <w:p w14:paraId="39DAA0A2" w14:textId="77777777" w:rsidR="00146554" w:rsidRPr="009932DC" w:rsidRDefault="00146554" w:rsidP="003E7A0C">
      <w:pPr>
        <w:pStyle w:val="11"/>
        <w:numPr>
          <w:ilvl w:val="1"/>
          <w:numId w:val="2"/>
        </w:numPr>
        <w:spacing w:line="276" w:lineRule="auto"/>
        <w:ind w:left="567" w:hanging="567"/>
        <w:rPr>
          <w:bCs/>
          <w:spacing w:val="-3"/>
          <w:lang w:eastAsia="ro-RO"/>
        </w:rPr>
      </w:pPr>
      <w:r w:rsidRPr="009932DC">
        <w:rPr>
          <w:bCs/>
          <w:spacing w:val="-3"/>
          <w:lang w:eastAsia="ro-RO"/>
        </w:rPr>
        <w:t>Executantul este obligat să realizeze lucrările în conformitate cu graficul calendaristic detaliat de realizare a lucrărilor.</w:t>
      </w:r>
    </w:p>
    <w:p w14:paraId="315EC264" w14:textId="56FCFE24" w:rsidR="00F779A2" w:rsidRPr="009932DC" w:rsidRDefault="00F779A2" w:rsidP="003E7FB8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bCs/>
          <w:spacing w:val="-3"/>
          <w:szCs w:val="24"/>
          <w:lang w:val="ro-RO" w:eastAsia="ro-RO"/>
        </w:rPr>
      </w:pPr>
      <w:r w:rsidRPr="009932DC">
        <w:rPr>
          <w:rFonts w:cs="Times New Roman"/>
          <w:bCs/>
          <w:spacing w:val="-3"/>
          <w:szCs w:val="24"/>
          <w:lang w:val="ro-RO" w:eastAsia="ro-RO"/>
        </w:rPr>
        <w:t xml:space="preserve">Lucrările se vor executa în baza autorizației de lucru. La executarea lucrărilor se vor respecta cu strictețe regulamentele stipulate în </w:t>
      </w:r>
      <w:r w:rsidR="00D62F76" w:rsidRPr="009932DC">
        <w:rPr>
          <w:rFonts w:cs="Times New Roman"/>
          <w:bCs/>
          <w:spacing w:val="-3"/>
          <w:szCs w:val="24"/>
          <w:lang w:val="ro-RO" w:eastAsia="ro-RO"/>
        </w:rPr>
        <w:t xml:space="preserve">tabelul </w:t>
      </w:r>
      <w:r w:rsidR="006D55ED" w:rsidRPr="009932DC">
        <w:rPr>
          <w:rFonts w:cs="Times New Roman"/>
          <w:bCs/>
          <w:spacing w:val="-3"/>
          <w:szCs w:val="24"/>
          <w:lang w:val="ro-RO" w:eastAsia="ro-RO"/>
        </w:rPr>
        <w:t>2</w:t>
      </w:r>
      <w:r w:rsidRPr="009932DC">
        <w:rPr>
          <w:rFonts w:cs="Times New Roman"/>
          <w:bCs/>
          <w:spacing w:val="-3"/>
          <w:szCs w:val="24"/>
          <w:lang w:val="ro-RO" w:eastAsia="ro-RO"/>
        </w:rPr>
        <w:t>.</w:t>
      </w:r>
    </w:p>
    <w:p w14:paraId="4B18D4BD" w14:textId="1C260559" w:rsidR="00F779A2" w:rsidRPr="009932DC" w:rsidRDefault="00F779A2" w:rsidP="003E7FB8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bCs/>
          <w:spacing w:val="-3"/>
          <w:szCs w:val="24"/>
          <w:lang w:val="ro-RO" w:eastAsia="ro-RO"/>
        </w:rPr>
      </w:pPr>
      <w:r w:rsidRPr="009932DC">
        <w:rPr>
          <w:rFonts w:cs="Times New Roman"/>
          <w:bCs/>
          <w:spacing w:val="-3"/>
          <w:szCs w:val="24"/>
          <w:lang w:val="ro-RO" w:eastAsia="ro-RO"/>
        </w:rPr>
        <w:t xml:space="preserve">La încălcarea regulamentelor din </w:t>
      </w:r>
      <w:r w:rsidR="00D62F76" w:rsidRPr="00C52377">
        <w:rPr>
          <w:rFonts w:cs="Times New Roman"/>
          <w:bCs/>
          <w:spacing w:val="-3"/>
          <w:szCs w:val="24"/>
          <w:u w:val="single"/>
          <w:lang w:val="ro-RO" w:eastAsia="ro-RO"/>
        </w:rPr>
        <w:t xml:space="preserve">tabelul </w:t>
      </w:r>
      <w:r w:rsidR="006D55ED" w:rsidRPr="00C52377">
        <w:rPr>
          <w:rFonts w:cs="Times New Roman"/>
          <w:bCs/>
          <w:spacing w:val="-3"/>
          <w:szCs w:val="24"/>
          <w:u w:val="single"/>
          <w:lang w:val="ro-RO" w:eastAsia="ro-RO"/>
        </w:rPr>
        <w:t>2</w:t>
      </w:r>
      <w:r w:rsidRPr="009932DC">
        <w:rPr>
          <w:rFonts w:cs="Times New Roman"/>
          <w:bCs/>
          <w:spacing w:val="-3"/>
          <w:szCs w:val="24"/>
          <w:lang w:val="ro-RO" w:eastAsia="ro-RO"/>
        </w:rPr>
        <w:t xml:space="preserve">, echipa de reparație va fi înlăturată de la locul de muncă, până când nu se va remedia încălcarea. </w:t>
      </w:r>
    </w:p>
    <w:p w14:paraId="04910A7A" w14:textId="11D39944" w:rsidR="00CC3ECD" w:rsidRPr="000E31C7" w:rsidRDefault="007A081D" w:rsidP="003E7FB8">
      <w:pPr>
        <w:pStyle w:val="11"/>
        <w:numPr>
          <w:ilvl w:val="1"/>
          <w:numId w:val="2"/>
        </w:numPr>
        <w:spacing w:line="276" w:lineRule="auto"/>
        <w:ind w:left="567" w:hanging="567"/>
        <w:rPr>
          <w:bCs/>
          <w:spacing w:val="-3"/>
          <w:szCs w:val="20"/>
          <w:lang w:eastAsia="ro-RO"/>
        </w:rPr>
      </w:pPr>
      <w:r w:rsidRPr="000E31C7">
        <w:t xml:space="preserve">Pentru toate </w:t>
      </w:r>
      <w:r w:rsidR="00A252B7" w:rsidRPr="000E31C7">
        <w:t>defectele depistate</w:t>
      </w:r>
      <w:r w:rsidR="003A395F" w:rsidRPr="000E31C7">
        <w:t xml:space="preserve"> în momentul realizării lucrărilor</w:t>
      </w:r>
      <w:r w:rsidR="00A252B7" w:rsidRPr="000E31C7">
        <w:t xml:space="preserve">, </w:t>
      </w:r>
      <w:r w:rsidR="003A395F" w:rsidRPr="000E31C7">
        <w:t>E</w:t>
      </w:r>
      <w:r w:rsidR="00B06E67" w:rsidRPr="000E31C7">
        <w:t>xecutant</w:t>
      </w:r>
      <w:r w:rsidR="00A252B7" w:rsidRPr="000E31C7">
        <w:t xml:space="preserve">ul </w:t>
      </w:r>
      <w:r w:rsidR="003A395F" w:rsidRPr="000E31C7">
        <w:t xml:space="preserve">în termen de </w:t>
      </w:r>
      <w:r w:rsidR="003A395F" w:rsidRPr="00C52377">
        <w:rPr>
          <w:u w:val="single"/>
        </w:rPr>
        <w:t>1 zile</w:t>
      </w:r>
      <w:r w:rsidR="003A395F" w:rsidRPr="000E31C7">
        <w:t xml:space="preserve"> va informa responsabilii Beneficiarului și </w:t>
      </w:r>
      <w:r w:rsidR="00A252B7" w:rsidRPr="000E31C7">
        <w:t>va întocmi acte de defectare care vor fi coordonate cu</w:t>
      </w:r>
      <w:r w:rsidR="00BC0543" w:rsidRPr="000E31C7">
        <w:t xml:space="preserve"> </w:t>
      </w:r>
      <w:r w:rsidR="00E572ED" w:rsidRPr="000E31C7">
        <w:t>„</w:t>
      </w:r>
      <w:r w:rsidR="00A252B7" w:rsidRPr="000E31C7">
        <w:t>TERMOELECTRICA” S.A.</w:t>
      </w:r>
    </w:p>
    <w:p w14:paraId="0E4E1D62" w14:textId="38AE0EFE" w:rsidR="0062322B" w:rsidRPr="000E31C7" w:rsidRDefault="005D0E2A" w:rsidP="003E7FB8">
      <w:pPr>
        <w:pStyle w:val="11"/>
        <w:numPr>
          <w:ilvl w:val="1"/>
          <w:numId w:val="2"/>
        </w:numPr>
        <w:spacing w:line="276" w:lineRule="auto"/>
        <w:ind w:left="567" w:hanging="567"/>
        <w:rPr>
          <w:bCs/>
          <w:spacing w:val="-3"/>
          <w:szCs w:val="20"/>
          <w:lang w:eastAsia="ro-RO"/>
        </w:rPr>
      </w:pPr>
      <w:r w:rsidRPr="000E31C7">
        <w:rPr>
          <w:bCs/>
          <w:spacing w:val="-3"/>
          <w:szCs w:val="20"/>
          <w:lang w:eastAsia="ro-RO"/>
        </w:rPr>
        <w:t>Monitorizarea procesului de executare a lucrărilor va fi efectuată de către personalul</w:t>
      </w:r>
      <w:r w:rsidR="00CC3ECD" w:rsidRPr="000E31C7">
        <w:rPr>
          <w:bCs/>
          <w:spacing w:val="-3"/>
          <w:szCs w:val="20"/>
          <w:lang w:eastAsia="ro-RO"/>
        </w:rPr>
        <w:t xml:space="preserve"> calificat a</w:t>
      </w:r>
      <w:r w:rsidR="005608F0" w:rsidRPr="000E31C7">
        <w:rPr>
          <w:bCs/>
          <w:spacing w:val="-3"/>
          <w:szCs w:val="20"/>
          <w:lang w:eastAsia="ro-RO"/>
        </w:rPr>
        <w:t>l</w:t>
      </w:r>
      <w:r w:rsidR="00BC0543" w:rsidRPr="000E31C7">
        <w:rPr>
          <w:bCs/>
          <w:spacing w:val="-3"/>
          <w:szCs w:val="20"/>
          <w:lang w:eastAsia="ro-RO"/>
        </w:rPr>
        <w:t xml:space="preserve"> </w:t>
      </w:r>
      <w:r w:rsidR="00E572ED" w:rsidRPr="000E31C7">
        <w:rPr>
          <w:bCs/>
          <w:spacing w:val="-3"/>
          <w:szCs w:val="20"/>
          <w:lang w:eastAsia="ro-RO"/>
        </w:rPr>
        <w:t>„</w:t>
      </w:r>
      <w:r w:rsidR="00CC3ECD" w:rsidRPr="000E31C7">
        <w:t>TERMOELECTRICA” S.A.</w:t>
      </w:r>
      <w:r w:rsidR="00CC3ECD" w:rsidRPr="000E31C7">
        <w:rPr>
          <w:bCs/>
          <w:color w:val="FF0000"/>
          <w:spacing w:val="-3"/>
          <w:szCs w:val="20"/>
          <w:lang w:eastAsia="ro-RO"/>
        </w:rPr>
        <w:t xml:space="preserve"> </w:t>
      </w:r>
      <w:r w:rsidRPr="000E31C7">
        <w:rPr>
          <w:bCs/>
          <w:spacing w:val="-3"/>
          <w:szCs w:val="20"/>
          <w:lang w:eastAsia="ro-RO"/>
        </w:rPr>
        <w:t xml:space="preserve"> </w:t>
      </w:r>
    </w:p>
    <w:p w14:paraId="6390BA6D" w14:textId="7F511A9B" w:rsidR="004E134B" w:rsidRPr="0086077C" w:rsidRDefault="004E134B" w:rsidP="00B84D15">
      <w:pPr>
        <w:pStyle w:val="ListParagraph"/>
        <w:numPr>
          <w:ilvl w:val="0"/>
          <w:numId w:val="2"/>
        </w:numPr>
        <w:spacing w:before="240" w:after="0"/>
        <w:ind w:left="567" w:hanging="567"/>
        <w:contextualSpacing w:val="0"/>
        <w:rPr>
          <w:rFonts w:cs="Times New Roman"/>
          <w:b/>
          <w:bCs/>
          <w:szCs w:val="24"/>
          <w:lang w:val="ro-RO"/>
        </w:rPr>
      </w:pPr>
      <w:bookmarkStart w:id="6" w:name="_Hlk158126877"/>
      <w:r w:rsidRPr="0086077C">
        <w:rPr>
          <w:b/>
          <w:bCs/>
          <w:lang w:val="en-US"/>
        </w:rPr>
        <w:t>ARTICOLE, PRODUSE</w:t>
      </w:r>
      <w:r w:rsidR="00B84D15" w:rsidRPr="0086077C">
        <w:rPr>
          <w:b/>
          <w:bCs/>
          <w:lang w:val="ro-RO"/>
        </w:rPr>
        <w:t>,</w:t>
      </w:r>
      <w:r w:rsidRPr="0086077C">
        <w:rPr>
          <w:b/>
          <w:bCs/>
          <w:lang w:val="en-US"/>
        </w:rPr>
        <w:t xml:space="preserve"> PIESE</w:t>
      </w:r>
      <w:r w:rsidR="00B84D15" w:rsidRPr="0086077C">
        <w:rPr>
          <w:b/>
          <w:bCs/>
          <w:lang w:val="ro-RO"/>
        </w:rPr>
        <w:t>,</w:t>
      </w:r>
      <w:r w:rsidRPr="0086077C">
        <w:rPr>
          <w:b/>
          <w:bCs/>
          <w:lang w:val="en-US"/>
        </w:rPr>
        <w:t xml:space="preserve"> </w:t>
      </w:r>
      <w:r w:rsidR="00B84D15" w:rsidRPr="0086077C">
        <w:rPr>
          <w:rFonts w:cs="Times New Roman"/>
          <w:b/>
          <w:bCs/>
          <w:szCs w:val="24"/>
          <w:lang w:val="ro-RO"/>
        </w:rPr>
        <w:t>ECHIPAMENTELE, INSTALAȚIILE, UTILAJELE, SCULELE, INSTRUMENTELE ȘI ALTE OBIECTE NECESARE PENTRU EXECUTAREA LUCRĂRILOR</w:t>
      </w:r>
    </w:p>
    <w:bookmarkEnd w:id="6"/>
    <w:p w14:paraId="424CD72B" w14:textId="6B739F9E" w:rsidR="004E134B" w:rsidRPr="0086077C" w:rsidRDefault="004E134B" w:rsidP="003E7FB8">
      <w:pPr>
        <w:pStyle w:val="ListParagraph"/>
        <w:numPr>
          <w:ilvl w:val="1"/>
          <w:numId w:val="2"/>
        </w:numPr>
        <w:spacing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86077C">
        <w:rPr>
          <w:rFonts w:cs="Times New Roman"/>
          <w:szCs w:val="24"/>
          <w:lang w:val="ro-RO"/>
        </w:rPr>
        <w:t xml:space="preserve">Toate elementele constructive pentru construcțiile metalice de fixare/suport ce vor fi necesare în procesul </w:t>
      </w:r>
      <w:r w:rsidR="00C52377" w:rsidRPr="0086077C">
        <w:rPr>
          <w:rFonts w:cs="Times New Roman"/>
          <w:szCs w:val="24"/>
          <w:lang w:val="ro-RO"/>
        </w:rPr>
        <w:t xml:space="preserve"> </w:t>
      </w:r>
      <w:r w:rsidRPr="0086077C">
        <w:rPr>
          <w:rFonts w:cs="Times New Roman"/>
          <w:szCs w:val="24"/>
          <w:lang w:val="ro-RO"/>
        </w:rPr>
        <w:t xml:space="preserve">executării </w:t>
      </w:r>
      <w:r w:rsidR="00C52377" w:rsidRPr="0086077C">
        <w:rPr>
          <w:rFonts w:cs="Times New Roman"/>
          <w:szCs w:val="24"/>
          <w:lang w:val="ro-RO"/>
        </w:rPr>
        <w:t xml:space="preserve"> </w:t>
      </w:r>
      <w:r w:rsidRPr="0086077C">
        <w:rPr>
          <w:rFonts w:cs="Times New Roman"/>
          <w:szCs w:val="24"/>
          <w:lang w:val="ro-RO"/>
        </w:rPr>
        <w:t xml:space="preserve">lucrărilor vor fi asigurate de către </w:t>
      </w:r>
      <w:r w:rsidR="00C52377" w:rsidRPr="0086077C">
        <w:rPr>
          <w:rFonts w:cs="Times New Roman"/>
          <w:szCs w:val="24"/>
          <w:lang w:val="ro-RO"/>
        </w:rPr>
        <w:t xml:space="preserve"> E</w:t>
      </w:r>
      <w:r w:rsidR="00D62116" w:rsidRPr="0086077C">
        <w:rPr>
          <w:rFonts w:cs="Times New Roman"/>
          <w:szCs w:val="24"/>
          <w:lang w:val="ro-RO"/>
        </w:rPr>
        <w:t>xecutant</w:t>
      </w:r>
      <w:r w:rsidRPr="0086077C">
        <w:rPr>
          <w:rFonts w:cs="Times New Roman"/>
          <w:szCs w:val="24"/>
          <w:lang w:val="ro-RO"/>
        </w:rPr>
        <w:t>.</w:t>
      </w:r>
    </w:p>
    <w:p w14:paraId="18E751DC" w14:textId="3A47A398" w:rsidR="004E134B" w:rsidRPr="0086077C" w:rsidRDefault="004E134B" w:rsidP="003E7FB8">
      <w:pPr>
        <w:pStyle w:val="11"/>
        <w:numPr>
          <w:ilvl w:val="1"/>
          <w:numId w:val="2"/>
        </w:numPr>
        <w:spacing w:line="276" w:lineRule="auto"/>
        <w:ind w:left="567" w:hanging="567"/>
      </w:pPr>
      <w:r w:rsidRPr="0086077C">
        <w:t xml:space="preserve">Toate materialele destinate </w:t>
      </w:r>
      <w:r w:rsidR="00D62116" w:rsidRPr="0086077C">
        <w:t xml:space="preserve">căptușirii și </w:t>
      </w:r>
      <w:r w:rsidRPr="0086077C">
        <w:t xml:space="preserve">izolației termice </w:t>
      </w:r>
      <w:r w:rsidR="00E91C6A" w:rsidRPr="0086077C">
        <w:t>inclusiv stratul protector al izolației executat din țesătură din fibră de sticlă cu folie de aluminiu</w:t>
      </w:r>
      <w:r w:rsidR="00D62116" w:rsidRPr="0086077C">
        <w:t xml:space="preserve"> v</w:t>
      </w:r>
      <w:r w:rsidRPr="0086077C">
        <w:t xml:space="preserve">or fi asigurate de către </w:t>
      </w:r>
      <w:r w:rsidR="00C52377" w:rsidRPr="0086077C">
        <w:t xml:space="preserve"> E</w:t>
      </w:r>
      <w:r w:rsidR="00D62116" w:rsidRPr="0086077C">
        <w:t>xecutant</w:t>
      </w:r>
      <w:r w:rsidRPr="0086077C">
        <w:t>.</w:t>
      </w:r>
    </w:p>
    <w:p w14:paraId="7D3C121A" w14:textId="6E45C177" w:rsidR="004E134B" w:rsidRPr="0086077C" w:rsidRDefault="004E134B" w:rsidP="003E7FB8">
      <w:pPr>
        <w:pStyle w:val="11"/>
        <w:numPr>
          <w:ilvl w:val="1"/>
          <w:numId w:val="2"/>
        </w:numPr>
        <w:spacing w:line="276" w:lineRule="auto"/>
        <w:ind w:left="567" w:hanging="567"/>
      </w:pPr>
      <w:r w:rsidRPr="0086077C">
        <w:t xml:space="preserve">Executantul </w:t>
      </w:r>
      <w:r w:rsidR="00FB7105" w:rsidRPr="0086077C">
        <w:t xml:space="preserve"> </w:t>
      </w:r>
      <w:r w:rsidRPr="0086077C">
        <w:t xml:space="preserve">va </w:t>
      </w:r>
      <w:r w:rsidR="00FB7105" w:rsidRPr="0086077C">
        <w:t xml:space="preserve"> </w:t>
      </w:r>
      <w:r w:rsidRPr="0086077C">
        <w:t xml:space="preserve">asigura </w:t>
      </w:r>
      <w:r w:rsidR="00FB7105" w:rsidRPr="0086077C">
        <w:t xml:space="preserve"> </w:t>
      </w:r>
      <w:r w:rsidRPr="0086077C">
        <w:t xml:space="preserve">schele și </w:t>
      </w:r>
      <w:r w:rsidR="00FB7105" w:rsidRPr="0086077C">
        <w:t xml:space="preserve"> </w:t>
      </w:r>
      <w:r w:rsidRPr="0086077C">
        <w:t xml:space="preserve">platforme </w:t>
      </w:r>
      <w:r w:rsidR="00FB7105" w:rsidRPr="0086077C">
        <w:t xml:space="preserve"> </w:t>
      </w:r>
      <w:r w:rsidRPr="0086077C">
        <w:t>pentru lucrări la înălțime</w:t>
      </w:r>
      <w:r w:rsidR="000B0B65" w:rsidRPr="0086077C">
        <w:t>.</w:t>
      </w:r>
    </w:p>
    <w:p w14:paraId="7FC7A60A" w14:textId="301B9CAA" w:rsidR="00E91C6A" w:rsidRPr="00A43F0E" w:rsidRDefault="00E91C6A" w:rsidP="00E91C6A">
      <w:pPr>
        <w:pStyle w:val="11"/>
        <w:numPr>
          <w:ilvl w:val="1"/>
          <w:numId w:val="2"/>
        </w:numPr>
        <w:spacing w:line="276" w:lineRule="auto"/>
        <w:ind w:left="567" w:hanging="567"/>
        <w:rPr>
          <w:u w:val="single"/>
        </w:rPr>
      </w:pPr>
      <w:r w:rsidRPr="00A43F0E">
        <w:t xml:space="preserve">Elementele conductei </w:t>
      </w:r>
      <w:r w:rsidR="00A43F0E" w:rsidRPr="00A43F0E">
        <w:rPr>
          <w:rFonts w:eastAsia="Times New Roman"/>
          <w:bCs/>
          <w:sz w:val="22"/>
          <w:lang w:eastAsia="ro-RO"/>
        </w:rPr>
        <w:t>de abur necesități proprii și producere</w:t>
      </w:r>
      <w:r w:rsidRPr="00A43F0E">
        <w:t xml:space="preserve"> a blocu</w:t>
      </w:r>
      <w:r w:rsidR="00854310" w:rsidRPr="00A43F0E">
        <w:t>lui</w:t>
      </w:r>
      <w:r w:rsidRPr="00A43F0E">
        <w:t xml:space="preserve"> energeti</w:t>
      </w:r>
      <w:r w:rsidR="00854310" w:rsidRPr="00A43F0E">
        <w:t>c</w:t>
      </w:r>
      <w:r w:rsidRPr="00A43F0E">
        <w:t xml:space="preserve"> nr.</w:t>
      </w:r>
      <w:r w:rsidR="00884FC2" w:rsidRPr="00A43F0E">
        <w:t xml:space="preserve"> 3</w:t>
      </w:r>
      <w:r w:rsidR="00B44C30" w:rsidRPr="00A43F0E">
        <w:t xml:space="preserve"> </w:t>
      </w:r>
      <w:r w:rsidRPr="00A43F0E">
        <w:rPr>
          <w:u w:val="single"/>
        </w:rPr>
        <w:t>vor fi</w:t>
      </w:r>
      <w:r w:rsidR="00FB7105" w:rsidRPr="00A43F0E">
        <w:rPr>
          <w:u w:val="single"/>
        </w:rPr>
        <w:t xml:space="preserve"> </w:t>
      </w:r>
      <w:r w:rsidRPr="00A43F0E">
        <w:rPr>
          <w:u w:val="single"/>
        </w:rPr>
        <w:t xml:space="preserve"> asigurate </w:t>
      </w:r>
      <w:r w:rsidR="00FB7105" w:rsidRPr="00A43F0E">
        <w:rPr>
          <w:u w:val="single"/>
        </w:rPr>
        <w:t xml:space="preserve"> </w:t>
      </w:r>
      <w:r w:rsidRPr="00A43F0E">
        <w:rPr>
          <w:u w:val="single"/>
        </w:rPr>
        <w:t>de</w:t>
      </w:r>
      <w:r w:rsidR="00FB7105" w:rsidRPr="00A43F0E">
        <w:rPr>
          <w:u w:val="single"/>
        </w:rPr>
        <w:t xml:space="preserve"> </w:t>
      </w:r>
      <w:r w:rsidRPr="00A43F0E">
        <w:rPr>
          <w:u w:val="single"/>
        </w:rPr>
        <w:t xml:space="preserve"> către </w:t>
      </w:r>
      <w:r w:rsidR="00FB7105" w:rsidRPr="00A43F0E">
        <w:rPr>
          <w:u w:val="single"/>
        </w:rPr>
        <w:t xml:space="preserve"> B</w:t>
      </w:r>
      <w:r w:rsidRPr="00A43F0E">
        <w:rPr>
          <w:u w:val="single"/>
        </w:rPr>
        <w:t>eneficiar.</w:t>
      </w:r>
    </w:p>
    <w:p w14:paraId="0A76D44E" w14:textId="49515913" w:rsidR="004E134B" w:rsidRPr="0086077C" w:rsidRDefault="004E134B" w:rsidP="003E7FB8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eastAsia="Calibri" w:cs="Times New Roman"/>
          <w:lang w:val="ro-RO"/>
        </w:rPr>
      </w:pPr>
      <w:r w:rsidRPr="0086077C">
        <w:rPr>
          <w:rFonts w:eastAsia="Calibri" w:cs="Times New Roman"/>
          <w:lang w:val="ro-RO"/>
        </w:rPr>
        <w:lastRenderedPageBreak/>
        <w:t>Execut</w:t>
      </w:r>
      <w:r w:rsidR="00055DDD" w:rsidRPr="0086077C">
        <w:rPr>
          <w:rFonts w:eastAsia="Calibri" w:cs="Times New Roman"/>
          <w:lang w:val="ro-RO"/>
        </w:rPr>
        <w:t>ant</w:t>
      </w:r>
      <w:r w:rsidRPr="0086077C">
        <w:rPr>
          <w:rFonts w:eastAsia="Calibri" w:cs="Times New Roman"/>
          <w:lang w:val="ro-RO"/>
        </w:rPr>
        <w:t xml:space="preserve">ul </w:t>
      </w:r>
      <w:r w:rsidR="00FB7105" w:rsidRPr="0086077C">
        <w:rPr>
          <w:rFonts w:eastAsia="Calibri" w:cs="Times New Roman"/>
          <w:lang w:val="ro-RO"/>
        </w:rPr>
        <w:t xml:space="preserve"> </w:t>
      </w:r>
      <w:r w:rsidRPr="0086077C">
        <w:rPr>
          <w:rFonts w:eastAsia="Calibri" w:cs="Times New Roman"/>
          <w:lang w:val="ro-RO"/>
        </w:rPr>
        <w:t>lucrărilor este obligat</w:t>
      </w:r>
      <w:r w:rsidR="00FB7105" w:rsidRPr="0086077C">
        <w:rPr>
          <w:rFonts w:eastAsia="Calibri" w:cs="Times New Roman"/>
          <w:lang w:val="ro-RO"/>
        </w:rPr>
        <w:t xml:space="preserve"> </w:t>
      </w:r>
      <w:r w:rsidRPr="0086077C">
        <w:rPr>
          <w:rFonts w:eastAsia="Calibri" w:cs="Times New Roman"/>
          <w:lang w:val="ro-RO"/>
        </w:rPr>
        <w:t xml:space="preserve"> să</w:t>
      </w:r>
      <w:r w:rsidR="00FB7105" w:rsidRPr="0086077C">
        <w:rPr>
          <w:rFonts w:eastAsia="Calibri" w:cs="Times New Roman"/>
          <w:lang w:val="ro-RO"/>
        </w:rPr>
        <w:t xml:space="preserve"> </w:t>
      </w:r>
      <w:r w:rsidRPr="0086077C">
        <w:rPr>
          <w:rFonts w:eastAsia="Calibri" w:cs="Times New Roman"/>
          <w:lang w:val="ro-RO"/>
        </w:rPr>
        <w:t xml:space="preserve"> </w:t>
      </w:r>
      <w:r w:rsidR="001E6895" w:rsidRPr="0086077C">
        <w:rPr>
          <w:rFonts w:eastAsia="Calibri" w:cs="Times New Roman"/>
          <w:lang w:val="ro-RO"/>
        </w:rPr>
        <w:t>efectueze</w:t>
      </w:r>
      <w:r w:rsidRPr="0086077C">
        <w:rPr>
          <w:rFonts w:eastAsia="Calibri" w:cs="Times New Roman"/>
          <w:lang w:val="ro-RO"/>
        </w:rPr>
        <w:t xml:space="preserve"> lucrările </w:t>
      </w:r>
      <w:r w:rsidRPr="0086077C">
        <w:rPr>
          <w:rFonts w:eastAsia="Calibri" w:cs="Times New Roman"/>
          <w:u w:val="single"/>
          <w:lang w:val="ro-RO"/>
        </w:rPr>
        <w:t>cu toate materialele consumabile proprii</w:t>
      </w:r>
      <w:r w:rsidRPr="0086077C">
        <w:rPr>
          <w:rFonts w:eastAsia="Calibri" w:cs="Times New Roman"/>
          <w:lang w:val="ro-RO"/>
        </w:rPr>
        <w:t xml:space="preserve">, </w:t>
      </w:r>
      <w:r w:rsidR="00DD614F" w:rsidRPr="0086077C">
        <w:rPr>
          <w:rFonts w:eastAsia="Calibri" w:cs="Times New Roman"/>
          <w:lang w:val="ro-RO"/>
        </w:rPr>
        <w:t xml:space="preserve">care trebuie să fie </w:t>
      </w:r>
      <w:r w:rsidRPr="0086077C">
        <w:rPr>
          <w:rFonts w:eastAsia="Calibri" w:cs="Times New Roman"/>
          <w:lang w:val="ro-RO"/>
        </w:rPr>
        <w:t>conforme actelor normative în vigoare pe teritoriul Republicii Moldova.</w:t>
      </w:r>
    </w:p>
    <w:p w14:paraId="25BE83CC" w14:textId="77777777" w:rsidR="005830A9" w:rsidRPr="0086077C" w:rsidRDefault="004E134B" w:rsidP="00B84D15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86077C">
        <w:t xml:space="preserve">Executantul este obligat să </w:t>
      </w:r>
      <w:r w:rsidR="003A395F" w:rsidRPr="0086077C">
        <w:t>realizeze</w:t>
      </w:r>
      <w:r w:rsidRPr="0086077C">
        <w:t xml:space="preserve"> lucrările </w:t>
      </w:r>
      <w:r w:rsidRPr="0086077C">
        <w:rPr>
          <w:u w:val="single"/>
        </w:rPr>
        <w:t>cu toate mecanismele, ustensile și instrumentele</w:t>
      </w:r>
      <w:r w:rsidRPr="0086077C">
        <w:t xml:space="preserve"> </w:t>
      </w:r>
      <w:r w:rsidRPr="0086077C">
        <w:rPr>
          <w:u w:val="single"/>
        </w:rPr>
        <w:t>proprii</w:t>
      </w:r>
      <w:r w:rsidRPr="0086077C">
        <w:t xml:space="preserve">, </w:t>
      </w:r>
      <w:r w:rsidR="002E7ECC" w:rsidRPr="0086077C">
        <w:t xml:space="preserve">care trebuie să fie </w:t>
      </w:r>
      <w:r w:rsidRPr="0086077C">
        <w:rPr>
          <w:rFonts w:eastAsia="Calibri"/>
          <w:szCs w:val="22"/>
        </w:rPr>
        <w:t>conforme actelor normative în vigoare pe teritoriul Republicii Moldova</w:t>
      </w:r>
      <w:r w:rsidRPr="0086077C">
        <w:t xml:space="preserve">. </w:t>
      </w:r>
    </w:p>
    <w:p w14:paraId="240D700C" w14:textId="32E0E2F9" w:rsidR="004E134B" w:rsidRPr="0086077C" w:rsidRDefault="004E134B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86077C">
        <w:t xml:space="preserve">Executantul lucrărilor este obligat să </w:t>
      </w:r>
      <w:r w:rsidR="003A395F" w:rsidRPr="0086077C">
        <w:t>realizeze</w:t>
      </w:r>
      <w:r w:rsidRPr="0086077C">
        <w:t xml:space="preserve"> lucrările cu echipamente, instrumente și mijloace de protecție verificate în conformitate cu actele normative în vigoare ale Republicii Moldova.</w:t>
      </w:r>
    </w:p>
    <w:p w14:paraId="7EB2CEC6" w14:textId="137AFA45" w:rsidR="00B84D15" w:rsidRPr="0086077C" w:rsidRDefault="00B84D15" w:rsidP="00B84D15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86077C">
        <w:t xml:space="preserve">Toate materialele necesare pentru executarea lucrărilor vor fi achiziționate și livrate la locul de executare a lucrărilor din contul </w:t>
      </w:r>
      <w:r w:rsidR="00405C9C" w:rsidRPr="0086077C">
        <w:t xml:space="preserve"> Execut</w:t>
      </w:r>
      <w:r w:rsidRPr="0086077C">
        <w:t xml:space="preserve">antului </w:t>
      </w:r>
      <w:r w:rsidRPr="0086077C">
        <w:rPr>
          <w:u w:val="single"/>
        </w:rPr>
        <w:t>fără achitare în avans</w:t>
      </w:r>
      <w:r w:rsidRPr="0086077C">
        <w:t>.</w:t>
      </w:r>
    </w:p>
    <w:p w14:paraId="39A08E17" w14:textId="3C4B770F" w:rsidR="005830A9" w:rsidRPr="0086077C" w:rsidRDefault="005830A9" w:rsidP="00B84D15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86077C">
        <w:t xml:space="preserve">La utilizarea </w:t>
      </w:r>
      <w:r w:rsidR="00340E31" w:rsidRPr="0086077C">
        <w:t xml:space="preserve">materialelor, </w:t>
      </w:r>
      <w:r w:rsidRPr="0086077C">
        <w:t xml:space="preserve">mecanismelor, ustensilelor și instrumentelor din proprietatea „TERMOELECTRICA” S.A., </w:t>
      </w:r>
      <w:r w:rsidR="00E8487F" w:rsidRPr="0086077C">
        <w:t xml:space="preserve">costul lor va fi </w:t>
      </w:r>
      <w:r w:rsidR="0086077C" w:rsidRPr="00AA172F">
        <w:rPr>
          <w:lang w:val="pt-BR"/>
        </w:rPr>
        <w:t xml:space="preserve"> </w:t>
      </w:r>
      <w:r w:rsidR="0013061C" w:rsidRPr="0086077C">
        <w:t xml:space="preserve">exclus </w:t>
      </w:r>
      <w:r w:rsidR="0086077C" w:rsidRPr="00AA172F">
        <w:rPr>
          <w:lang w:val="pt-BR"/>
        </w:rPr>
        <w:t xml:space="preserve"> </w:t>
      </w:r>
      <w:r w:rsidR="0013061C" w:rsidRPr="0086077C">
        <w:t xml:space="preserve">din procesul </w:t>
      </w:r>
      <w:r w:rsidR="0086077C" w:rsidRPr="00AA172F">
        <w:rPr>
          <w:lang w:val="pt-BR"/>
        </w:rPr>
        <w:t xml:space="preserve">- </w:t>
      </w:r>
      <w:r w:rsidR="0013061C" w:rsidRPr="0086077C">
        <w:t>verbal de recepție a lucrărilor</w:t>
      </w:r>
      <w:r w:rsidR="00340E31" w:rsidRPr="0086077C">
        <w:t>.</w:t>
      </w:r>
    </w:p>
    <w:p w14:paraId="13A29C7A" w14:textId="63A72EFE" w:rsidR="00B84D15" w:rsidRPr="000E31C7" w:rsidRDefault="00B84D15" w:rsidP="00B84D15">
      <w:pPr>
        <w:pStyle w:val="ListParagraph"/>
        <w:numPr>
          <w:ilvl w:val="0"/>
          <w:numId w:val="2"/>
        </w:numPr>
        <w:spacing w:before="240" w:after="0"/>
        <w:ind w:left="567" w:hanging="567"/>
        <w:contextualSpacing w:val="0"/>
        <w:rPr>
          <w:rFonts w:cs="Times New Roman"/>
          <w:b/>
          <w:bCs/>
          <w:szCs w:val="24"/>
          <w:lang w:val="ro-RO"/>
        </w:rPr>
      </w:pPr>
      <w:r w:rsidRPr="0086077C">
        <w:rPr>
          <w:b/>
          <w:bCs/>
          <w:lang w:val="ro-RO"/>
        </w:rPr>
        <w:t xml:space="preserve">CERINȚE PRIVIND PERSONALUL PROPUS PENTRU REALIZAREA </w:t>
      </w:r>
      <w:r w:rsidRPr="000E31C7">
        <w:rPr>
          <w:b/>
          <w:bCs/>
          <w:lang w:val="ro-RO"/>
        </w:rPr>
        <w:t>LUCRĂRILOR</w:t>
      </w:r>
    </w:p>
    <w:p w14:paraId="2E37447E" w14:textId="4C294F37" w:rsidR="00B44C30" w:rsidRDefault="00B44C30" w:rsidP="00B44C30">
      <w:pPr>
        <w:pStyle w:val="11"/>
        <w:numPr>
          <w:ilvl w:val="1"/>
          <w:numId w:val="20"/>
        </w:numPr>
        <w:snapToGrid w:val="0"/>
        <w:spacing w:before="0" w:line="276" w:lineRule="auto"/>
        <w:ind w:left="567" w:hanging="561"/>
      </w:pPr>
      <w:r>
        <w:t xml:space="preserve">Executantul lucrărilor este obligat să admită la realizarea lucrărilor doar personal calificat, certificat și atestat pentru efectuarea lucrărilor prezentului caiet de sarcini conform </w:t>
      </w:r>
      <w:r w:rsidR="00A90F10" w:rsidRPr="00BF1183">
        <w:t>L</w:t>
      </w:r>
      <w:r w:rsidRPr="00BF1183">
        <w:t>e</w:t>
      </w:r>
      <w:r>
        <w:t xml:space="preserve">gii 151 din </w:t>
      </w:r>
      <w:r>
        <w:rPr>
          <w:lang w:eastAsia="ro-RO"/>
        </w:rPr>
        <w:t>09.06.2022</w:t>
      </w:r>
      <w:r>
        <w:t xml:space="preserve">. </w:t>
      </w:r>
    </w:p>
    <w:p w14:paraId="343B9374" w14:textId="77777777" w:rsidR="006269CC" w:rsidRPr="000E31C7" w:rsidRDefault="006269CC" w:rsidP="006269CC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0E31C7">
        <w:rPr>
          <w:rFonts w:cs="Times New Roman"/>
          <w:szCs w:val="24"/>
          <w:lang w:val="ro-RO"/>
        </w:rPr>
        <w:t>Tot personalul care va fi implicat la executarea lucrărilor trebuie să dețină legitimații în conformitate cu legislația Republicii Moldova, în care obligatoriu va fi indicat:</w:t>
      </w:r>
    </w:p>
    <w:p w14:paraId="6C94A1C7" w14:textId="77777777" w:rsidR="006269CC" w:rsidRPr="000E31C7" w:rsidRDefault="006269CC" w:rsidP="00DC287E">
      <w:pPr>
        <w:pStyle w:val="ListParagraph"/>
        <w:numPr>
          <w:ilvl w:val="0"/>
          <w:numId w:val="13"/>
        </w:numPr>
        <w:spacing w:after="0" w:line="240" w:lineRule="auto"/>
        <w:ind w:left="1434" w:hanging="357"/>
        <w:contextualSpacing w:val="0"/>
        <w:jc w:val="both"/>
        <w:rPr>
          <w:rFonts w:cs="Times New Roman"/>
          <w:szCs w:val="24"/>
          <w:lang w:val="ro-RO"/>
        </w:rPr>
      </w:pPr>
      <w:r w:rsidRPr="000E31C7">
        <w:rPr>
          <w:lang w:val="ro-RO"/>
        </w:rPr>
        <w:t>Rezultatele verificării cunoștințelor în domeniul Securității Tehnice;</w:t>
      </w:r>
    </w:p>
    <w:p w14:paraId="1D0F4AED" w14:textId="77777777" w:rsidR="006269CC" w:rsidRPr="000E31C7" w:rsidRDefault="006269CC" w:rsidP="00DC287E">
      <w:pPr>
        <w:pStyle w:val="ListParagraph"/>
        <w:numPr>
          <w:ilvl w:val="0"/>
          <w:numId w:val="13"/>
        </w:numPr>
        <w:spacing w:after="0" w:line="240" w:lineRule="auto"/>
        <w:ind w:left="1434" w:hanging="357"/>
        <w:contextualSpacing w:val="0"/>
        <w:jc w:val="both"/>
        <w:rPr>
          <w:rFonts w:cs="Times New Roman"/>
          <w:szCs w:val="24"/>
          <w:lang w:val="ro-RO"/>
        </w:rPr>
      </w:pPr>
      <w:r w:rsidRPr="000E31C7">
        <w:rPr>
          <w:lang w:val="ro-RO"/>
        </w:rPr>
        <w:t xml:space="preserve">Rezultatele verificării cunoștințelor în domeniul Securității </w:t>
      </w:r>
      <w:proofErr w:type="spellStart"/>
      <w:r w:rsidRPr="000E31C7">
        <w:rPr>
          <w:lang w:val="ro-RO"/>
        </w:rPr>
        <w:t>Antiincendiare</w:t>
      </w:r>
      <w:proofErr w:type="spellEnd"/>
      <w:r w:rsidRPr="000E31C7">
        <w:rPr>
          <w:lang w:val="ro-RO"/>
        </w:rPr>
        <w:t>;</w:t>
      </w:r>
    </w:p>
    <w:p w14:paraId="6EBA34D8" w14:textId="77777777" w:rsidR="006269CC" w:rsidRPr="000E31C7" w:rsidRDefault="006269CC" w:rsidP="00DC287E">
      <w:pPr>
        <w:pStyle w:val="ListParagraph"/>
        <w:numPr>
          <w:ilvl w:val="0"/>
          <w:numId w:val="13"/>
        </w:numPr>
        <w:spacing w:after="0" w:line="240" w:lineRule="auto"/>
        <w:ind w:left="1434" w:hanging="357"/>
        <w:contextualSpacing w:val="0"/>
        <w:jc w:val="both"/>
        <w:rPr>
          <w:rFonts w:cs="Times New Roman"/>
          <w:szCs w:val="24"/>
          <w:lang w:val="ro-RO"/>
        </w:rPr>
      </w:pPr>
      <w:r w:rsidRPr="000E31C7">
        <w:rPr>
          <w:lang w:val="ro-RO"/>
        </w:rPr>
        <w:t>Dreptul de executare a lucrărilor speciale în conformitate cu competențele corespunzătoare;</w:t>
      </w:r>
    </w:p>
    <w:p w14:paraId="788A3EFF" w14:textId="77777777" w:rsidR="006269CC" w:rsidRPr="000E31C7" w:rsidRDefault="006269CC" w:rsidP="00DC287E">
      <w:pPr>
        <w:pStyle w:val="ListParagraph"/>
        <w:numPr>
          <w:ilvl w:val="0"/>
          <w:numId w:val="13"/>
        </w:numPr>
        <w:spacing w:after="0" w:line="240" w:lineRule="auto"/>
        <w:ind w:left="1434" w:hanging="357"/>
        <w:contextualSpacing w:val="0"/>
        <w:jc w:val="both"/>
        <w:rPr>
          <w:rFonts w:cs="Times New Roman"/>
          <w:szCs w:val="24"/>
          <w:lang w:val="ro-RO"/>
        </w:rPr>
      </w:pPr>
      <w:r w:rsidRPr="000E31C7">
        <w:rPr>
          <w:lang w:val="ro-RO"/>
        </w:rPr>
        <w:t>Rezultatele controlului medical.</w:t>
      </w:r>
    </w:p>
    <w:p w14:paraId="194B8596" w14:textId="30260386" w:rsidR="006269CC" w:rsidRPr="0086077C" w:rsidRDefault="006269CC" w:rsidP="006269CC">
      <w:pPr>
        <w:spacing w:before="120" w:after="0"/>
        <w:ind w:left="567"/>
        <w:jc w:val="both"/>
        <w:rPr>
          <w:rFonts w:cs="Times New Roman"/>
          <w:szCs w:val="24"/>
          <w:lang w:val="ro-RO"/>
        </w:rPr>
      </w:pPr>
      <w:r w:rsidRPr="000E31C7">
        <w:rPr>
          <w:lang w:val="ro-RO"/>
        </w:rPr>
        <w:t xml:space="preserve">Legitimațiile </w:t>
      </w:r>
      <w:r w:rsidR="00E002A0" w:rsidRPr="00AA172F">
        <w:rPr>
          <w:lang w:val="ro-RO"/>
        </w:rPr>
        <w:t xml:space="preserve"> </w:t>
      </w:r>
      <w:r w:rsidRPr="0086077C">
        <w:rPr>
          <w:lang w:val="ro-RO"/>
        </w:rPr>
        <w:t>vor</w:t>
      </w:r>
      <w:r w:rsidR="00E002A0" w:rsidRPr="00AA172F">
        <w:rPr>
          <w:lang w:val="ro-RO"/>
        </w:rPr>
        <w:t xml:space="preserve"> </w:t>
      </w:r>
      <w:r w:rsidRPr="0086077C">
        <w:rPr>
          <w:lang w:val="ro-RO"/>
        </w:rPr>
        <w:t xml:space="preserve"> fi prezentate obligatoriu</w:t>
      </w:r>
      <w:r w:rsidR="00E002A0" w:rsidRPr="00AA172F">
        <w:rPr>
          <w:lang w:val="ro-RO"/>
        </w:rPr>
        <w:t xml:space="preserve"> </w:t>
      </w:r>
      <w:r w:rsidRPr="0086077C">
        <w:rPr>
          <w:lang w:val="ro-RO"/>
        </w:rPr>
        <w:t xml:space="preserve"> în cadrul </w:t>
      </w:r>
      <w:r w:rsidR="00E002A0" w:rsidRPr="00AA172F">
        <w:rPr>
          <w:lang w:val="ro-RO"/>
        </w:rPr>
        <w:t xml:space="preserve"> </w:t>
      </w:r>
      <w:r w:rsidRPr="0086077C">
        <w:rPr>
          <w:lang w:val="ro-RO"/>
        </w:rPr>
        <w:t xml:space="preserve">instruirii primare, persoanele care nu vor deține legitimație nu </w:t>
      </w:r>
      <w:r w:rsidR="000B0B65" w:rsidRPr="0086077C">
        <w:rPr>
          <w:lang w:val="ro-RO"/>
        </w:rPr>
        <w:t>v</w:t>
      </w:r>
      <w:r w:rsidRPr="0086077C">
        <w:rPr>
          <w:lang w:val="ro-RO"/>
        </w:rPr>
        <w:t>or fi admise la executarea lucrărilor. Personalul pe tot parcursul executării lucrărilor trebuie să dețină permanent legitimațiile, iar la solicitarea specialiștilor „</w:t>
      </w:r>
      <w:r w:rsidRPr="0086077C">
        <w:rPr>
          <w:rFonts w:cs="Times New Roman"/>
          <w:szCs w:val="24"/>
          <w:lang w:val="ro-RO"/>
        </w:rPr>
        <w:t>TERMOELECTRICA” S.A. acestea trebuie să fie prezentate.</w:t>
      </w:r>
    </w:p>
    <w:p w14:paraId="35FECC61" w14:textId="77777777" w:rsidR="00C54E26" w:rsidRPr="0086077C" w:rsidRDefault="00C54E26" w:rsidP="00B8059F">
      <w:pPr>
        <w:pStyle w:val="11"/>
        <w:numPr>
          <w:ilvl w:val="0"/>
          <w:numId w:val="2"/>
        </w:numPr>
        <w:spacing w:before="240" w:line="276" w:lineRule="auto"/>
        <w:ind w:left="567" w:hanging="567"/>
        <w:rPr>
          <w:b/>
          <w:iCs/>
          <w:sz w:val="28"/>
          <w:lang w:eastAsia="ro-RO"/>
        </w:rPr>
      </w:pPr>
      <w:r w:rsidRPr="0086077C">
        <w:rPr>
          <w:b/>
          <w:iCs/>
          <w:szCs w:val="20"/>
          <w:lang w:eastAsia="ro-RO"/>
        </w:rPr>
        <w:t xml:space="preserve">CERINȚE PRIVIND </w:t>
      </w:r>
      <w:r w:rsidRPr="0086077C">
        <w:rPr>
          <w:b/>
        </w:rPr>
        <w:t>TEHNOLOGIA DE EXECUTARE A LUCRĂRILOR</w:t>
      </w:r>
    </w:p>
    <w:p w14:paraId="698C1DA8" w14:textId="332F294C" w:rsidR="00172A87" w:rsidRPr="00F9662E" w:rsidRDefault="00172A87" w:rsidP="00F9662E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86077C">
        <w:rPr>
          <w:rFonts w:cs="Times New Roman"/>
          <w:szCs w:val="24"/>
          <w:lang w:val="ro-RO"/>
        </w:rPr>
        <w:t>Executantul va demonta izolația termică a elementelor ce vor fi schimbate executată din vată minerală și stratul protector executat din țesătură din fibră de sticlă cu folie de aluminiu</w:t>
      </w:r>
      <w:r w:rsidR="00F9662E">
        <w:rPr>
          <w:rFonts w:cs="Times New Roman"/>
          <w:szCs w:val="24"/>
          <w:lang w:val="ro-RO"/>
        </w:rPr>
        <w:t xml:space="preserve">, </w:t>
      </w:r>
      <w:r w:rsidR="000E2731" w:rsidRPr="0086077C">
        <w:rPr>
          <w:rFonts w:cs="Times New Roman"/>
          <w:szCs w:val="24"/>
          <w:lang w:val="ro-RO"/>
        </w:rPr>
        <w:t xml:space="preserve">pe alocuri izolația termică este executată din cochilie de </w:t>
      </w:r>
      <w:proofErr w:type="spellStart"/>
      <w:r w:rsidR="000E2731" w:rsidRPr="0086077C">
        <w:rPr>
          <w:rFonts w:cs="Times New Roman"/>
          <w:szCs w:val="24"/>
          <w:lang w:val="ro-RO"/>
        </w:rPr>
        <w:t>sovelit</w:t>
      </w:r>
      <w:proofErr w:type="spellEnd"/>
      <w:r w:rsidR="000E2731" w:rsidRPr="0086077C">
        <w:rPr>
          <w:rFonts w:cs="Times New Roman"/>
          <w:szCs w:val="24"/>
          <w:lang w:val="ro-RO"/>
        </w:rPr>
        <w:t>, vată minerală și stratul protector executat din tablă zincată</w:t>
      </w:r>
      <w:r w:rsidR="00F9662E">
        <w:rPr>
          <w:rFonts w:cs="Times New Roman"/>
          <w:szCs w:val="24"/>
          <w:lang w:val="ro-RO"/>
        </w:rPr>
        <w:t xml:space="preserve"> (m</w:t>
      </w:r>
      <w:r w:rsidR="00F9662E" w:rsidRPr="0086077C">
        <w:rPr>
          <w:rFonts w:cs="Times New Roman"/>
          <w:szCs w:val="24"/>
          <w:lang w:val="ro-RO"/>
        </w:rPr>
        <w:t>aterialele termoizolante și de protecție ce se află în stare satisfăcătoare vor fi folosite repetat la izolarea termică a elementelor noi</w:t>
      </w:r>
      <w:r w:rsidR="00F9662E">
        <w:rPr>
          <w:rFonts w:cs="Times New Roman"/>
          <w:szCs w:val="24"/>
          <w:lang w:val="ro-RO"/>
        </w:rPr>
        <w:t>)</w:t>
      </w:r>
      <w:r w:rsidRPr="00F9662E">
        <w:rPr>
          <w:rFonts w:cs="Times New Roman"/>
          <w:szCs w:val="24"/>
          <w:lang w:val="ro-RO"/>
        </w:rPr>
        <w:t>.</w:t>
      </w:r>
    </w:p>
    <w:p w14:paraId="3F5AADD8" w14:textId="4851A71E" w:rsidR="00172A87" w:rsidRPr="00F9662E" w:rsidRDefault="00F9662E" w:rsidP="00172A87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F9662E">
        <w:rPr>
          <w:rFonts w:cs="Times New Roman"/>
          <w:szCs w:val="24"/>
          <w:lang w:val="ro-RO"/>
        </w:rPr>
        <w:t xml:space="preserve">Transportarea deșeurilor la gunoiște va fi realizată de beneficiar. </w:t>
      </w:r>
    </w:p>
    <w:p w14:paraId="708D9A3A" w14:textId="79A7EF7C" w:rsidR="00172A87" w:rsidRPr="0086077C" w:rsidRDefault="00172A87" w:rsidP="00172A87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86077C">
        <w:rPr>
          <w:rFonts w:cs="Times New Roman"/>
          <w:szCs w:val="24"/>
          <w:lang w:val="ro-RO"/>
        </w:rPr>
        <w:t xml:space="preserve">Executantul va elibera platforma de lucru de elementele demontate </w:t>
      </w:r>
      <w:r w:rsidR="000E2731" w:rsidRPr="0086077C">
        <w:rPr>
          <w:rFonts w:cs="Times New Roman"/>
          <w:szCs w:val="24"/>
          <w:lang w:val="ro-RO"/>
        </w:rPr>
        <w:t>du</w:t>
      </w:r>
      <w:r w:rsidR="000E31C7" w:rsidRPr="0086077C">
        <w:rPr>
          <w:rFonts w:cs="Times New Roman"/>
          <w:szCs w:val="24"/>
          <w:lang w:val="ro-RO"/>
        </w:rPr>
        <w:t>p</w:t>
      </w:r>
      <w:r w:rsidR="000E2731" w:rsidRPr="0086077C">
        <w:rPr>
          <w:rFonts w:cs="Times New Roman"/>
          <w:szCs w:val="24"/>
          <w:lang w:val="ro-RO"/>
        </w:rPr>
        <w:t>ă care va</w:t>
      </w:r>
      <w:r w:rsidRPr="0086077C">
        <w:rPr>
          <w:rFonts w:cs="Times New Roman"/>
          <w:szCs w:val="24"/>
          <w:lang w:val="ro-RO"/>
        </w:rPr>
        <w:t xml:space="preserve"> efectua pregătirea pentru montarea elementelor noi</w:t>
      </w:r>
      <w:r w:rsidR="000E31C7" w:rsidRPr="0086077C">
        <w:rPr>
          <w:rFonts w:cs="Times New Roman"/>
          <w:szCs w:val="24"/>
          <w:lang w:val="ro-RO"/>
        </w:rPr>
        <w:t xml:space="preserve"> (ajustarea mărimilor și executarea teșiturilor necesare)</w:t>
      </w:r>
      <w:r w:rsidRPr="0086077C">
        <w:rPr>
          <w:rFonts w:cs="Times New Roman"/>
          <w:szCs w:val="24"/>
          <w:lang w:val="ro-RO"/>
        </w:rPr>
        <w:t>.</w:t>
      </w:r>
    </w:p>
    <w:p w14:paraId="643CF4E6" w14:textId="6DE5AE93" w:rsidR="00B94EE9" w:rsidRPr="008E0761" w:rsidRDefault="00B94EE9" w:rsidP="00B94EE9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8E0761">
        <w:rPr>
          <w:rFonts w:cs="Times New Roman"/>
          <w:szCs w:val="24"/>
          <w:lang w:val="ro-RO"/>
        </w:rPr>
        <w:t>Toate rosturile de sudură executate în procesul de schimbare a elementelor de conducte vor fi verificate în volum de 100% cu metode de control nedistructiv în conformitate cu cerințele normative.</w:t>
      </w:r>
    </w:p>
    <w:p w14:paraId="573A4F0D" w14:textId="13303B74" w:rsidR="00B94EE9" w:rsidRPr="008E0761" w:rsidRDefault="00B94EE9" w:rsidP="00172A87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8E0761">
        <w:rPr>
          <w:rFonts w:cs="Times New Roman"/>
          <w:szCs w:val="24"/>
          <w:lang w:val="ro-RO"/>
        </w:rPr>
        <w:t>Executantul va efectua controlul vizual și măsurarea mărimilor geometrice ale tuturor rosturilor de sudură executate.</w:t>
      </w:r>
    </w:p>
    <w:p w14:paraId="1EFC234B" w14:textId="61899745" w:rsidR="00B94EE9" w:rsidRPr="008E0761" w:rsidRDefault="00B94EE9" w:rsidP="00172A87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8E0761">
        <w:rPr>
          <w:rFonts w:cs="Times New Roman"/>
          <w:szCs w:val="24"/>
          <w:lang w:val="ro-RO"/>
        </w:rPr>
        <w:t>Executantul va efectua controlul cu ultrasunet a tuturor rosturilor de sudură executate.</w:t>
      </w:r>
    </w:p>
    <w:p w14:paraId="6DC7BCAE" w14:textId="228197F9" w:rsidR="00172A87" w:rsidRPr="0086077C" w:rsidRDefault="00172A87" w:rsidP="00172A87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86077C">
        <w:rPr>
          <w:rFonts w:cs="Times New Roman"/>
          <w:szCs w:val="24"/>
          <w:lang w:val="ro-RO"/>
        </w:rPr>
        <w:t>Executantul va efectua termoizolarea conducte</w:t>
      </w:r>
      <w:r w:rsidR="00C31821">
        <w:rPr>
          <w:rFonts w:cs="Times New Roman"/>
          <w:szCs w:val="24"/>
          <w:lang w:val="ro-RO"/>
        </w:rPr>
        <w:t>lor</w:t>
      </w:r>
      <w:r w:rsidRPr="0086077C">
        <w:rPr>
          <w:rFonts w:cs="Times New Roman"/>
          <w:szCs w:val="24"/>
          <w:lang w:val="ro-RO"/>
        </w:rPr>
        <w:t xml:space="preserve"> principale de abur în felul următor:</w:t>
      </w:r>
    </w:p>
    <w:p w14:paraId="459E54A9" w14:textId="1AC96DD0" w:rsidR="00453DE3" w:rsidRPr="00BF1183" w:rsidRDefault="00172A87" w:rsidP="00172A87">
      <w:pPr>
        <w:pStyle w:val="ListParagraph"/>
        <w:numPr>
          <w:ilvl w:val="2"/>
          <w:numId w:val="2"/>
        </w:numPr>
        <w:spacing w:before="120" w:after="0"/>
        <w:ind w:left="851" w:hanging="851"/>
        <w:contextualSpacing w:val="0"/>
        <w:jc w:val="both"/>
        <w:rPr>
          <w:rFonts w:cs="Times New Roman"/>
          <w:szCs w:val="24"/>
          <w:lang w:val="ro-RO"/>
        </w:rPr>
      </w:pPr>
      <w:r w:rsidRPr="00BF1183">
        <w:rPr>
          <w:rFonts w:cs="Times New Roman"/>
          <w:szCs w:val="24"/>
          <w:lang w:val="ro-RO"/>
        </w:rPr>
        <w:t xml:space="preserve">Vată minerală </w:t>
      </w:r>
      <w:r w:rsidRPr="00BF1183">
        <w:rPr>
          <w:rFonts w:cs="Times New Roman"/>
          <w:b/>
          <w:bCs/>
          <w:szCs w:val="24"/>
          <w:lang w:val="ro-RO"/>
        </w:rPr>
        <w:t>T = 400</w:t>
      </w:r>
      <w:r w:rsidRPr="00BF1183">
        <w:rPr>
          <w:rFonts w:cs="Times New Roman"/>
          <w:b/>
          <w:bCs/>
          <w:szCs w:val="24"/>
          <w:vertAlign w:val="superscript"/>
          <w:lang w:val="ro-RO"/>
        </w:rPr>
        <w:t xml:space="preserve"> </w:t>
      </w:r>
      <w:proofErr w:type="spellStart"/>
      <w:r w:rsidRPr="00BF1183">
        <w:rPr>
          <w:rFonts w:cs="Times New Roman"/>
          <w:b/>
          <w:bCs/>
          <w:szCs w:val="24"/>
          <w:vertAlign w:val="superscript"/>
          <w:lang w:val="ro-RO"/>
        </w:rPr>
        <w:t>o</w:t>
      </w:r>
      <w:r w:rsidRPr="00BF1183">
        <w:rPr>
          <w:rFonts w:cs="Times New Roman"/>
          <w:b/>
          <w:bCs/>
          <w:szCs w:val="24"/>
          <w:lang w:val="ro-RO"/>
        </w:rPr>
        <w:t>C</w:t>
      </w:r>
      <w:proofErr w:type="spellEnd"/>
      <w:r w:rsidRPr="00BF1183">
        <w:rPr>
          <w:rFonts w:cs="Times New Roman"/>
          <w:szCs w:val="24"/>
          <w:lang w:val="ro-RO"/>
        </w:rPr>
        <w:t xml:space="preserve"> cu grosimea </w:t>
      </w:r>
      <w:r w:rsidRPr="00BF1183">
        <w:rPr>
          <w:rFonts w:cs="Times New Roman"/>
          <w:b/>
          <w:bCs/>
          <w:szCs w:val="24"/>
          <w:lang w:val="ro-RO"/>
        </w:rPr>
        <w:t>δ = 100</w:t>
      </w:r>
      <w:r w:rsidRPr="00BF1183">
        <w:rPr>
          <w:rFonts w:cs="Times New Roman"/>
          <w:szCs w:val="24"/>
          <w:lang w:val="ro-RO"/>
        </w:rPr>
        <w:t xml:space="preserve"> mm;</w:t>
      </w:r>
      <w:r w:rsidR="00793CC3" w:rsidRPr="00BF1183">
        <w:rPr>
          <w:rFonts w:cs="Times New Roman"/>
          <w:szCs w:val="24"/>
          <w:lang w:val="ro-RO"/>
        </w:rPr>
        <w:t xml:space="preserve">  </w:t>
      </w:r>
    </w:p>
    <w:p w14:paraId="72409B5D" w14:textId="1C42F5A6" w:rsidR="00172A87" w:rsidRPr="00AF3C5D" w:rsidRDefault="00172A87" w:rsidP="00172A87">
      <w:pPr>
        <w:pStyle w:val="ListParagraph"/>
        <w:numPr>
          <w:ilvl w:val="2"/>
          <w:numId w:val="2"/>
        </w:numPr>
        <w:spacing w:before="120" w:after="0"/>
        <w:ind w:left="851" w:hanging="851"/>
        <w:contextualSpacing w:val="0"/>
        <w:jc w:val="both"/>
        <w:rPr>
          <w:rFonts w:cs="Times New Roman"/>
          <w:szCs w:val="24"/>
          <w:lang w:val="ro-RO"/>
        </w:rPr>
      </w:pPr>
      <w:r w:rsidRPr="0086077C">
        <w:rPr>
          <w:rFonts w:cs="Times New Roman"/>
          <w:szCs w:val="24"/>
          <w:lang w:val="ro-RO"/>
        </w:rPr>
        <w:t xml:space="preserve">Stratul protector executat din țesătură din fibră de sticlă cu folie de </w:t>
      </w:r>
      <w:r w:rsidRPr="00AF3C5D">
        <w:rPr>
          <w:rFonts w:cs="Times New Roman"/>
          <w:szCs w:val="24"/>
          <w:lang w:val="ro-RO"/>
        </w:rPr>
        <w:t>aluminiu.</w:t>
      </w:r>
    </w:p>
    <w:p w14:paraId="63AF3162" w14:textId="3A80CFC4" w:rsidR="00172A87" w:rsidRPr="00A43F0E" w:rsidRDefault="00172A87" w:rsidP="00172A87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bookmarkStart w:id="7" w:name="_Hlk216255518"/>
      <w:bookmarkStart w:id="8" w:name="_Hlk216255502"/>
      <w:r w:rsidRPr="00A43F0E">
        <w:rPr>
          <w:rFonts w:cs="Times New Roman"/>
          <w:szCs w:val="24"/>
          <w:lang w:val="ro-RO"/>
        </w:rPr>
        <w:lastRenderedPageBreak/>
        <w:t xml:space="preserve">Volumul de lucrări preconizate pentru </w:t>
      </w:r>
      <w:r w:rsidR="000E31C7" w:rsidRPr="00A43F0E">
        <w:rPr>
          <w:rFonts w:cs="Times New Roman"/>
          <w:szCs w:val="24"/>
          <w:lang w:val="ro-RO"/>
        </w:rPr>
        <w:t>demontarea și montarea</w:t>
      </w:r>
      <w:r w:rsidRPr="00A43F0E">
        <w:rPr>
          <w:rFonts w:cs="Times New Roman"/>
          <w:szCs w:val="24"/>
          <w:lang w:val="ro-RO"/>
        </w:rPr>
        <w:t xml:space="preserve"> elementelor</w:t>
      </w:r>
      <w:r w:rsidR="00A43F0E" w:rsidRPr="00A43F0E">
        <w:rPr>
          <w:rFonts w:eastAsia="Times New Roman" w:cs="Times New Roman"/>
          <w:bCs/>
          <w:sz w:val="22"/>
          <w:lang w:val="ro-RO" w:eastAsia="ro-RO"/>
        </w:rPr>
        <w:t xml:space="preserve"> conductei de abur necesități proprii și producere </w:t>
      </w:r>
      <w:r w:rsidRPr="00A43F0E">
        <w:rPr>
          <w:rFonts w:cs="Times New Roman"/>
          <w:szCs w:val="24"/>
          <w:lang w:val="ro-RO"/>
        </w:rPr>
        <w:t xml:space="preserve">blocului energetic </w:t>
      </w:r>
      <w:r w:rsidR="007F1965" w:rsidRPr="00A43F0E">
        <w:rPr>
          <w:rFonts w:cs="Times New Roman"/>
          <w:szCs w:val="24"/>
          <w:lang w:val="ro-RO"/>
        </w:rPr>
        <w:t xml:space="preserve"> N</w:t>
      </w:r>
      <w:r w:rsidRPr="00A43F0E">
        <w:rPr>
          <w:rFonts w:cs="Times New Roman"/>
          <w:szCs w:val="24"/>
          <w:lang w:val="ro-RO"/>
        </w:rPr>
        <w:t xml:space="preserve">r. 3 </w:t>
      </w:r>
      <w:bookmarkStart w:id="9" w:name="_Hlk160092815"/>
      <w:r w:rsidR="00C16797" w:rsidRPr="00A43F0E">
        <w:rPr>
          <w:rFonts w:cs="Times New Roman"/>
          <w:szCs w:val="24"/>
          <w:lang w:val="ro-RO"/>
        </w:rPr>
        <w:t>este</w:t>
      </w:r>
      <w:r w:rsidRPr="00A43F0E">
        <w:rPr>
          <w:rFonts w:cs="Times New Roman"/>
          <w:szCs w:val="24"/>
          <w:lang w:val="ro-RO"/>
        </w:rPr>
        <w:t xml:space="preserve"> prezentat în</w:t>
      </w:r>
      <w:r w:rsidR="00C16797" w:rsidRPr="00A43F0E">
        <w:rPr>
          <w:rFonts w:cs="Times New Roman"/>
          <w:szCs w:val="24"/>
          <w:lang w:val="ro-RO"/>
        </w:rPr>
        <w:t xml:space="preserve"> „Lista cu cantitățile de lucrări Nr.</w:t>
      </w:r>
      <w:r w:rsidR="00854310" w:rsidRPr="00A43F0E">
        <w:rPr>
          <w:rFonts w:cs="Times New Roman"/>
          <w:szCs w:val="24"/>
          <w:lang w:val="ro-RO"/>
        </w:rPr>
        <w:t>1</w:t>
      </w:r>
      <w:r w:rsidR="00C16797" w:rsidRPr="00A43F0E">
        <w:rPr>
          <w:rFonts w:cs="Times New Roman"/>
          <w:szCs w:val="24"/>
          <w:lang w:val="ro-RO"/>
        </w:rPr>
        <w:t>”</w:t>
      </w:r>
      <w:bookmarkEnd w:id="7"/>
      <w:r w:rsidR="00C16797" w:rsidRPr="00A43F0E">
        <w:rPr>
          <w:rFonts w:cs="Times New Roman"/>
          <w:szCs w:val="24"/>
          <w:lang w:val="ro-RO"/>
        </w:rPr>
        <w:t xml:space="preserve"> </w:t>
      </w:r>
    </w:p>
    <w:p w14:paraId="2F55F0A7" w14:textId="34E529C9" w:rsidR="000E31C7" w:rsidRPr="00A43F0E" w:rsidRDefault="000E31C7" w:rsidP="000E31C7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trike/>
          <w:szCs w:val="24"/>
          <w:lang w:val="ro-RO"/>
        </w:rPr>
      </w:pPr>
      <w:bookmarkStart w:id="10" w:name="_Hlk216255559"/>
      <w:bookmarkStart w:id="11" w:name="_Hlk160092939"/>
      <w:bookmarkEnd w:id="8"/>
      <w:bookmarkEnd w:id="9"/>
      <w:r w:rsidRPr="00A43F0E">
        <w:rPr>
          <w:rFonts w:cs="Times New Roman"/>
          <w:szCs w:val="24"/>
          <w:lang w:val="ro-RO"/>
        </w:rPr>
        <w:t xml:space="preserve">Volumul de lucrări preconizate pentru executarea teșiturilor și ajustarea dimensiunilor </w:t>
      </w:r>
      <w:r w:rsidR="00A43F0E" w:rsidRPr="00A43F0E">
        <w:rPr>
          <w:rFonts w:eastAsia="Times New Roman" w:cs="Times New Roman"/>
          <w:bCs/>
          <w:sz w:val="22"/>
          <w:lang w:val="ro-RO" w:eastAsia="ro-RO"/>
        </w:rPr>
        <w:t xml:space="preserve">elementelor conductei de abur necesități proprii și producere </w:t>
      </w:r>
      <w:r w:rsidRPr="00A43F0E">
        <w:rPr>
          <w:rFonts w:cs="Times New Roman"/>
          <w:szCs w:val="24"/>
          <w:lang w:val="ro-RO"/>
        </w:rPr>
        <w:t xml:space="preserve">a blocului energetic </w:t>
      </w:r>
      <w:r w:rsidR="00854310" w:rsidRPr="00A43F0E">
        <w:rPr>
          <w:rFonts w:cs="Times New Roman"/>
          <w:szCs w:val="24"/>
          <w:lang w:val="ro-RO"/>
        </w:rPr>
        <w:t>N</w:t>
      </w:r>
      <w:r w:rsidRPr="00A43F0E">
        <w:rPr>
          <w:rFonts w:cs="Times New Roman"/>
          <w:szCs w:val="24"/>
          <w:lang w:val="ro-RO"/>
        </w:rPr>
        <w:t>r.3 este prezentat în „Lista cu cantitățile de lucrări Nr.</w:t>
      </w:r>
      <w:r w:rsidR="00854310" w:rsidRPr="00A43F0E">
        <w:rPr>
          <w:rFonts w:cs="Times New Roman"/>
          <w:szCs w:val="24"/>
          <w:lang w:val="ro-RO"/>
        </w:rPr>
        <w:t>2</w:t>
      </w:r>
      <w:r w:rsidRPr="00A43F0E">
        <w:rPr>
          <w:rFonts w:cs="Times New Roman"/>
          <w:szCs w:val="24"/>
          <w:lang w:val="ro-RO"/>
        </w:rPr>
        <w:t>”</w:t>
      </w:r>
      <w:bookmarkEnd w:id="10"/>
      <w:r w:rsidRPr="00A43F0E">
        <w:rPr>
          <w:rFonts w:cs="Times New Roman"/>
          <w:szCs w:val="24"/>
          <w:lang w:val="ro-RO"/>
        </w:rPr>
        <w:t xml:space="preserve"> </w:t>
      </w:r>
    </w:p>
    <w:p w14:paraId="628CF066" w14:textId="639C70A6" w:rsidR="00C31821" w:rsidRDefault="00C31821" w:rsidP="000E31C7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CB4275">
        <w:rPr>
          <w:rFonts w:cs="Times New Roman"/>
          <w:szCs w:val="24"/>
          <w:lang w:val="ro-RO"/>
        </w:rPr>
        <w:t xml:space="preserve">Volumul de lucrări preconizate </w:t>
      </w:r>
      <w:r w:rsidRPr="00974628">
        <w:rPr>
          <w:rFonts w:cs="Times New Roman"/>
          <w:szCs w:val="24"/>
          <w:lang w:val="ro-RO"/>
        </w:rPr>
        <w:t xml:space="preserve">pentru </w:t>
      </w:r>
      <w:r w:rsidR="007C4F11" w:rsidRPr="00AA172F">
        <w:rPr>
          <w:rFonts w:cs="Times New Roman"/>
          <w:szCs w:val="24"/>
          <w:lang w:val="ro-RO"/>
        </w:rPr>
        <w:t>pregătirea și diagnosticarea tehnică a conductei de abur pentru necesități proprii și producere a blocului energetic Nr. 3</w:t>
      </w:r>
      <w:r w:rsidRPr="00974628">
        <w:rPr>
          <w:rFonts w:cs="Times New Roman"/>
          <w:szCs w:val="24"/>
          <w:lang w:val="ro-RO"/>
        </w:rPr>
        <w:t xml:space="preserve"> este prezentat în „Lista cu cantitățile de lucrări Nr.</w:t>
      </w:r>
      <w:r w:rsidR="00854310" w:rsidRPr="00974628">
        <w:rPr>
          <w:rFonts w:cs="Times New Roman"/>
          <w:szCs w:val="24"/>
          <w:lang w:val="ro-RO"/>
        </w:rPr>
        <w:t>3</w:t>
      </w:r>
      <w:r w:rsidRPr="00974628">
        <w:rPr>
          <w:rFonts w:cs="Times New Roman"/>
          <w:szCs w:val="24"/>
          <w:lang w:val="ro-RO"/>
        </w:rPr>
        <w:t>”</w:t>
      </w:r>
    </w:p>
    <w:bookmarkEnd w:id="11"/>
    <w:p w14:paraId="6B899EF9" w14:textId="00938CE1" w:rsidR="00172A87" w:rsidRPr="000E31C7" w:rsidRDefault="00172A87" w:rsidP="00172A87">
      <w:pPr>
        <w:pStyle w:val="11"/>
        <w:numPr>
          <w:ilvl w:val="1"/>
          <w:numId w:val="2"/>
        </w:numPr>
        <w:spacing w:line="276" w:lineRule="auto"/>
        <w:ind w:left="567" w:hanging="567"/>
      </w:pPr>
      <w:r w:rsidRPr="00CB4275">
        <w:t>”TERMOELECTRICA” S.A. este în drept să modifice</w:t>
      </w:r>
      <w:r w:rsidR="00F326B5" w:rsidRPr="000E31C7">
        <w:t>/micșoreze</w:t>
      </w:r>
      <w:r w:rsidRPr="000E31C7">
        <w:t xml:space="preserve"> volumul lucrărilor, despre acest fapt Executantul fiind anunțat în prealabil.</w:t>
      </w:r>
    </w:p>
    <w:p w14:paraId="58497F34" w14:textId="674AF7A8" w:rsidR="0005111E" w:rsidRDefault="0005111E">
      <w:pPr>
        <w:pStyle w:val="11"/>
        <w:numPr>
          <w:ilvl w:val="0"/>
          <w:numId w:val="2"/>
        </w:numPr>
        <w:spacing w:before="240" w:line="276" w:lineRule="auto"/>
        <w:ind w:left="567" w:hanging="567"/>
        <w:rPr>
          <w:b/>
          <w:spacing w:val="-3"/>
          <w:szCs w:val="20"/>
          <w:lang w:eastAsia="ro-RO"/>
        </w:rPr>
      </w:pPr>
      <w:r>
        <w:rPr>
          <w:b/>
          <w:spacing w:val="-3"/>
          <w:szCs w:val="20"/>
          <w:lang w:eastAsia="ro-RO"/>
        </w:rPr>
        <w:t>CERINȚE PRIVIND CALCULUL COSTULUI</w:t>
      </w:r>
    </w:p>
    <w:p w14:paraId="5B2456A3" w14:textId="6A6E0D43" w:rsidR="0005111E" w:rsidRDefault="0005111E" w:rsidP="00C65915">
      <w:pPr>
        <w:pStyle w:val="ListParagraph"/>
        <w:numPr>
          <w:ilvl w:val="1"/>
          <w:numId w:val="2"/>
        </w:numPr>
        <w:spacing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D62414">
        <w:rPr>
          <w:rFonts w:cs="Times New Roman"/>
          <w:szCs w:val="24"/>
          <w:lang w:val="ro-RO"/>
        </w:rPr>
        <w:t xml:space="preserve">Costul lucrărilor va include toate cheltuielile aferente suportate de către </w:t>
      </w:r>
      <w:r w:rsidR="00F326B5" w:rsidRPr="00D62414">
        <w:rPr>
          <w:rFonts w:cs="Times New Roman"/>
          <w:szCs w:val="24"/>
          <w:lang w:val="ro-RO"/>
        </w:rPr>
        <w:t>Ofertant</w:t>
      </w:r>
      <w:r w:rsidRPr="00D62414">
        <w:rPr>
          <w:rFonts w:cs="Times New Roman"/>
          <w:szCs w:val="24"/>
          <w:lang w:val="ro-RO"/>
        </w:rPr>
        <w:t>. Costul serviciilor va fi exprimat în lei fără și cu TVA și va rămâne ferm pe toată perioada de derulare a contractului.</w:t>
      </w:r>
    </w:p>
    <w:p w14:paraId="1308D603" w14:textId="42ECC181" w:rsidR="00326332" w:rsidRPr="00AA172F" w:rsidRDefault="00326332" w:rsidP="00147227">
      <w:pPr>
        <w:pStyle w:val="ListParagraph"/>
        <w:numPr>
          <w:ilvl w:val="1"/>
          <w:numId w:val="2"/>
        </w:numPr>
        <w:spacing w:after="0" w:line="240" w:lineRule="auto"/>
        <w:ind w:left="567" w:hanging="567"/>
        <w:contextualSpacing w:val="0"/>
        <w:jc w:val="both"/>
        <w:rPr>
          <w:rFonts w:cs="Times New Roman"/>
          <w:szCs w:val="24"/>
          <w:lang w:val="it-IT"/>
        </w:rPr>
      </w:pPr>
      <w:r w:rsidRPr="00CB4275">
        <w:rPr>
          <w:rFonts w:cs="Times New Roman"/>
          <w:szCs w:val="24"/>
          <w:lang w:val="ro-RO"/>
        </w:rPr>
        <w:t>P</w:t>
      </w:r>
      <w:r w:rsidRPr="00AA172F">
        <w:rPr>
          <w:rFonts w:cs="Times New Roman"/>
          <w:szCs w:val="24"/>
          <w:lang w:val="it-IT"/>
        </w:rPr>
        <w:t>ropunerea  financiară</w:t>
      </w:r>
      <w:r w:rsidR="0075150E" w:rsidRPr="00AA172F">
        <w:rPr>
          <w:rFonts w:cs="Times New Roman"/>
          <w:szCs w:val="24"/>
          <w:lang w:val="it-IT"/>
        </w:rPr>
        <w:t xml:space="preserve"> </w:t>
      </w:r>
      <w:r w:rsidRPr="00AA172F">
        <w:rPr>
          <w:rFonts w:cs="Times New Roman"/>
          <w:szCs w:val="24"/>
          <w:lang w:val="it-IT"/>
        </w:rPr>
        <w:t xml:space="preserve"> va</w:t>
      </w:r>
      <w:r w:rsidR="0075150E" w:rsidRPr="00AA172F">
        <w:rPr>
          <w:rFonts w:cs="Times New Roman"/>
          <w:szCs w:val="24"/>
          <w:lang w:val="it-IT"/>
        </w:rPr>
        <w:t xml:space="preserve"> </w:t>
      </w:r>
      <w:r w:rsidRPr="00AA172F">
        <w:rPr>
          <w:rFonts w:cs="Times New Roman"/>
          <w:szCs w:val="24"/>
          <w:lang w:val="it-IT"/>
        </w:rPr>
        <w:t xml:space="preserve"> fi un calcul al costurilor preconizate ale  Ofertantului:  </w:t>
      </w:r>
    </w:p>
    <w:p w14:paraId="074FBFC3" w14:textId="3F08FA96" w:rsidR="00326332" w:rsidRPr="00AA172F" w:rsidRDefault="00326332" w:rsidP="00326332">
      <w:pPr>
        <w:pStyle w:val="ListParagraph"/>
        <w:spacing w:after="0" w:line="240" w:lineRule="auto"/>
        <w:ind w:left="567"/>
        <w:contextualSpacing w:val="0"/>
        <w:jc w:val="both"/>
        <w:rPr>
          <w:rFonts w:cs="Times New Roman"/>
          <w:szCs w:val="24"/>
          <w:lang w:val="pt-BR"/>
        </w:rPr>
      </w:pPr>
      <w:r w:rsidRPr="00AA172F">
        <w:rPr>
          <w:rFonts w:cs="Times New Roman"/>
          <w:szCs w:val="24"/>
          <w:lang w:val="pt-BR"/>
        </w:rPr>
        <w:t>-Lista cu  cantitațiile  de lucrări nr.1,</w:t>
      </w:r>
      <w:r w:rsidR="00887A6E" w:rsidRPr="00AA172F">
        <w:rPr>
          <w:rFonts w:cs="Times New Roman"/>
          <w:szCs w:val="24"/>
          <w:lang w:val="pt-BR"/>
        </w:rPr>
        <w:t xml:space="preserve"> nr. 2</w:t>
      </w:r>
      <w:r w:rsidRPr="00AA172F">
        <w:rPr>
          <w:rFonts w:cs="Times New Roman"/>
          <w:szCs w:val="24"/>
          <w:lang w:val="pt-BR"/>
        </w:rPr>
        <w:t xml:space="preserve"> - devize </w:t>
      </w:r>
      <w:r w:rsidR="005135FC" w:rsidRPr="00AA172F">
        <w:rPr>
          <w:rFonts w:cs="Times New Roman"/>
          <w:szCs w:val="24"/>
          <w:lang w:val="pt-BR"/>
        </w:rPr>
        <w:t xml:space="preserve"> </w:t>
      </w:r>
      <w:r w:rsidR="006A1018" w:rsidRPr="00AA172F">
        <w:rPr>
          <w:rFonts w:cs="Times New Roman"/>
          <w:szCs w:val="24"/>
          <w:lang w:val="pt-BR"/>
        </w:rPr>
        <w:t>în baza metodei de resurse</w:t>
      </w:r>
      <w:r w:rsidR="006A1018" w:rsidRPr="00AA172F">
        <w:rPr>
          <w:rFonts w:cs="Times New Roman"/>
          <w:strike/>
          <w:szCs w:val="24"/>
          <w:lang w:val="pt-BR"/>
        </w:rPr>
        <w:t>;</w:t>
      </w:r>
    </w:p>
    <w:p w14:paraId="2894958E" w14:textId="32C7383F" w:rsidR="00887A6E" w:rsidRPr="00887A6E" w:rsidRDefault="00326332" w:rsidP="00887A6E">
      <w:pPr>
        <w:pStyle w:val="ListParagraph"/>
        <w:spacing w:after="120" w:line="240" w:lineRule="auto"/>
        <w:ind w:left="567"/>
        <w:contextualSpacing w:val="0"/>
        <w:jc w:val="both"/>
        <w:rPr>
          <w:rFonts w:cs="Times New Roman"/>
          <w:szCs w:val="24"/>
          <w:lang w:val="en-US"/>
        </w:rPr>
      </w:pPr>
      <w:r w:rsidRPr="00887A6E">
        <w:rPr>
          <w:rFonts w:cs="Times New Roman"/>
          <w:szCs w:val="24"/>
          <w:lang w:val="en-US"/>
        </w:rPr>
        <w:t>-</w:t>
      </w:r>
      <w:proofErr w:type="gramStart"/>
      <w:r w:rsidRPr="00887A6E">
        <w:rPr>
          <w:rFonts w:cs="Times New Roman"/>
          <w:szCs w:val="24"/>
          <w:lang w:val="en-US"/>
        </w:rPr>
        <w:t>Lista  cu</w:t>
      </w:r>
      <w:proofErr w:type="gramEnd"/>
      <w:r w:rsidRPr="00887A6E">
        <w:rPr>
          <w:rFonts w:cs="Times New Roman"/>
          <w:szCs w:val="24"/>
          <w:lang w:val="en-US"/>
        </w:rPr>
        <w:t xml:space="preserve">  </w:t>
      </w:r>
      <w:proofErr w:type="spellStart"/>
      <w:proofErr w:type="gramStart"/>
      <w:r w:rsidRPr="00887A6E">
        <w:rPr>
          <w:rFonts w:cs="Times New Roman"/>
          <w:szCs w:val="24"/>
          <w:lang w:val="en-US"/>
        </w:rPr>
        <w:t>cantitațiile</w:t>
      </w:r>
      <w:proofErr w:type="spellEnd"/>
      <w:r w:rsidRPr="00887A6E">
        <w:rPr>
          <w:rFonts w:cs="Times New Roman"/>
          <w:szCs w:val="24"/>
          <w:lang w:val="en-US"/>
        </w:rPr>
        <w:t xml:space="preserve">  de</w:t>
      </w:r>
      <w:proofErr w:type="gramEnd"/>
      <w:r w:rsidRPr="00887A6E">
        <w:rPr>
          <w:rFonts w:cs="Times New Roman"/>
          <w:szCs w:val="24"/>
          <w:lang w:val="en-US"/>
        </w:rPr>
        <w:t xml:space="preserve"> </w:t>
      </w:r>
      <w:proofErr w:type="spellStart"/>
      <w:proofErr w:type="gramStart"/>
      <w:r w:rsidRPr="00887A6E">
        <w:rPr>
          <w:rFonts w:cs="Times New Roman"/>
          <w:szCs w:val="24"/>
          <w:lang w:val="en-US"/>
        </w:rPr>
        <w:t>lucrări</w:t>
      </w:r>
      <w:proofErr w:type="spellEnd"/>
      <w:r w:rsidRPr="00887A6E">
        <w:rPr>
          <w:rFonts w:cs="Times New Roman"/>
          <w:szCs w:val="24"/>
          <w:lang w:val="en-US"/>
        </w:rPr>
        <w:t xml:space="preserve">  nr</w:t>
      </w:r>
      <w:proofErr w:type="gramEnd"/>
      <w:r w:rsidRPr="00887A6E">
        <w:rPr>
          <w:rFonts w:cs="Times New Roman"/>
          <w:szCs w:val="24"/>
          <w:lang w:val="en-US"/>
        </w:rPr>
        <w:t>.</w:t>
      </w:r>
      <w:r w:rsidR="00887A6E" w:rsidRPr="00887A6E">
        <w:rPr>
          <w:rFonts w:cs="Times New Roman"/>
          <w:szCs w:val="24"/>
          <w:lang w:val="en-US"/>
        </w:rPr>
        <w:t>3</w:t>
      </w:r>
      <w:r w:rsidRPr="00887A6E">
        <w:rPr>
          <w:rFonts w:cs="Times New Roman"/>
          <w:szCs w:val="24"/>
          <w:lang w:val="en-US"/>
        </w:rPr>
        <w:t xml:space="preserve">- </w:t>
      </w:r>
      <w:proofErr w:type="spellStart"/>
      <w:r w:rsidRPr="00887A6E">
        <w:rPr>
          <w:rFonts w:cs="Times New Roman"/>
          <w:szCs w:val="24"/>
          <w:lang w:val="en-US"/>
        </w:rPr>
        <w:t>deviz</w:t>
      </w:r>
      <w:proofErr w:type="spellEnd"/>
      <w:r w:rsidRPr="00887A6E">
        <w:rPr>
          <w:rFonts w:cs="Times New Roman"/>
          <w:szCs w:val="24"/>
          <w:lang w:val="en-US"/>
        </w:rPr>
        <w:t xml:space="preserve"> </w:t>
      </w:r>
      <w:proofErr w:type="gramStart"/>
      <w:r w:rsidRPr="00887A6E">
        <w:rPr>
          <w:rFonts w:cs="Times New Roman"/>
          <w:szCs w:val="24"/>
          <w:lang w:val="en-US"/>
        </w:rPr>
        <w:t xml:space="preserve">la  </w:t>
      </w:r>
      <w:proofErr w:type="spellStart"/>
      <w:r w:rsidRPr="00887A6E">
        <w:rPr>
          <w:rFonts w:cs="Times New Roman"/>
          <w:szCs w:val="24"/>
          <w:lang w:val="en-US"/>
        </w:rPr>
        <w:t>baza</w:t>
      </w:r>
      <w:proofErr w:type="spellEnd"/>
      <w:proofErr w:type="gramEnd"/>
      <w:r w:rsidRPr="00887A6E">
        <w:rPr>
          <w:rFonts w:cs="Times New Roman"/>
          <w:szCs w:val="24"/>
          <w:lang w:val="en-US"/>
        </w:rPr>
        <w:t xml:space="preserve"> </w:t>
      </w:r>
      <w:proofErr w:type="spellStart"/>
      <w:r w:rsidRPr="00887A6E">
        <w:rPr>
          <w:rFonts w:cs="Times New Roman"/>
          <w:szCs w:val="24"/>
          <w:lang w:val="en-US"/>
        </w:rPr>
        <w:t>catalogurilor</w:t>
      </w:r>
      <w:proofErr w:type="spellEnd"/>
      <w:r w:rsidRPr="00887A6E">
        <w:rPr>
          <w:rFonts w:cs="Times New Roman"/>
          <w:szCs w:val="24"/>
          <w:lang w:val="en-US"/>
        </w:rPr>
        <w:t xml:space="preserve"> de </w:t>
      </w:r>
      <w:proofErr w:type="spellStart"/>
      <w:proofErr w:type="gramStart"/>
      <w:r w:rsidRPr="00887A6E">
        <w:rPr>
          <w:rFonts w:cs="Times New Roman"/>
          <w:szCs w:val="24"/>
          <w:lang w:val="en-US"/>
        </w:rPr>
        <w:t>prețuri</w:t>
      </w:r>
      <w:proofErr w:type="spellEnd"/>
      <w:r w:rsidRPr="00887A6E">
        <w:rPr>
          <w:rFonts w:cs="Times New Roman"/>
          <w:szCs w:val="24"/>
          <w:lang w:val="en-US"/>
        </w:rPr>
        <w:t xml:space="preserve">  nr</w:t>
      </w:r>
      <w:proofErr w:type="gramEnd"/>
      <w:r w:rsidRPr="00887A6E">
        <w:rPr>
          <w:rFonts w:cs="Times New Roman"/>
          <w:szCs w:val="24"/>
          <w:lang w:val="en-US"/>
        </w:rPr>
        <w:t>.4, nr.4 ORGRES.</w:t>
      </w:r>
    </w:p>
    <w:p w14:paraId="5082ED87" w14:textId="616C7E74" w:rsidR="00326332" w:rsidRPr="00CB4275" w:rsidRDefault="00326332" w:rsidP="00326332">
      <w:pPr>
        <w:pStyle w:val="ListParagraph"/>
        <w:numPr>
          <w:ilvl w:val="1"/>
          <w:numId w:val="2"/>
        </w:numPr>
        <w:spacing w:after="0" w:line="240" w:lineRule="auto"/>
        <w:ind w:left="567" w:hanging="567"/>
        <w:contextualSpacing w:val="0"/>
        <w:jc w:val="both"/>
        <w:rPr>
          <w:rFonts w:cs="Times New Roman"/>
          <w:b/>
          <w:bCs/>
          <w:szCs w:val="24"/>
          <w:lang w:val="ro-RO"/>
        </w:rPr>
      </w:pPr>
      <w:r w:rsidRPr="00CB4275">
        <w:rPr>
          <w:rFonts w:cs="Times New Roman"/>
          <w:szCs w:val="24"/>
          <w:lang w:val="ro-RO"/>
        </w:rPr>
        <w:t xml:space="preserve">Determinarea </w:t>
      </w:r>
      <w:r w:rsidR="00AF3C5D" w:rsidRPr="00CB4275">
        <w:rPr>
          <w:rFonts w:cs="Times New Roman"/>
          <w:szCs w:val="24"/>
          <w:lang w:val="ro-RO"/>
        </w:rPr>
        <w:t xml:space="preserve"> </w:t>
      </w:r>
      <w:r w:rsidRPr="00CB4275">
        <w:rPr>
          <w:rFonts w:cs="Times New Roman"/>
          <w:szCs w:val="24"/>
          <w:lang w:val="ro-RO"/>
        </w:rPr>
        <w:t>valorilor</w:t>
      </w:r>
      <w:r w:rsidR="00AF3C5D" w:rsidRPr="00CB4275">
        <w:rPr>
          <w:rFonts w:cs="Times New Roman"/>
          <w:szCs w:val="24"/>
          <w:lang w:val="ro-RO"/>
        </w:rPr>
        <w:t xml:space="preserve"> </w:t>
      </w:r>
      <w:r w:rsidRPr="00CB4275">
        <w:rPr>
          <w:rFonts w:cs="Times New Roman"/>
          <w:szCs w:val="24"/>
          <w:lang w:val="ro-RO"/>
        </w:rPr>
        <w:t xml:space="preserve"> de deviz a lucrărilor/serviciilor efectuate de către </w:t>
      </w:r>
      <w:r w:rsidRPr="00326332">
        <w:rPr>
          <w:rFonts w:cs="Times New Roman"/>
          <w:szCs w:val="24"/>
          <w:lang w:val="ro-RO"/>
        </w:rPr>
        <w:t xml:space="preserve">Antreprenori se efectuează cu respectarea cerințelor al ordinului intern </w:t>
      </w:r>
      <w:r w:rsidR="000934D1" w:rsidRPr="007A6FC6">
        <w:rPr>
          <w:rFonts w:cs="Times New Roman"/>
          <w:szCs w:val="24"/>
          <w:lang w:val="ro-RO"/>
        </w:rPr>
        <w:t>nr.195 din 26.12.2024.</w:t>
      </w:r>
    </w:p>
    <w:p w14:paraId="67BC3AE0" w14:textId="62655B6E" w:rsidR="000934D1" w:rsidRPr="005135FC" w:rsidRDefault="000934D1" w:rsidP="000934D1">
      <w:pPr>
        <w:pStyle w:val="ListParagraph"/>
        <w:rPr>
          <w:b/>
          <w:bCs/>
          <w:color w:val="3333FF"/>
          <w:sz w:val="22"/>
          <w:lang w:val="ro-RO"/>
        </w:rPr>
      </w:pPr>
      <w:hyperlink r:id="rId9" w:history="1">
        <w:r w:rsidRPr="005135FC">
          <w:rPr>
            <w:rStyle w:val="Hyperlink"/>
            <w:b/>
            <w:bCs/>
            <w:color w:val="3333FF"/>
            <w:lang w:val="ro-RO"/>
          </w:rPr>
          <w:t>https://termoelectrica.md/wp-content/uploads/2025/01/Ordin-nr.195-din-26.12.2024.pdf</w:t>
        </w:r>
      </w:hyperlink>
    </w:p>
    <w:p w14:paraId="5C66807C" w14:textId="3196CA0F" w:rsidR="0005111E" w:rsidRPr="00CB4275" w:rsidRDefault="0005111E" w:rsidP="00643C5D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D62414">
        <w:rPr>
          <w:rFonts w:cs="Times New Roman"/>
          <w:szCs w:val="24"/>
          <w:lang w:val="ro-RO"/>
        </w:rPr>
        <w:t>Lucrările vor fi asigurate cu apă, electricitate și aer comprimat din contul Beneficiarului, (p</w:t>
      </w:r>
      <w:r w:rsidR="00B05DC5" w:rsidRPr="00D62414">
        <w:rPr>
          <w:rFonts w:cs="Times New Roman"/>
          <w:szCs w:val="24"/>
          <w:lang w:val="ro-RO"/>
        </w:rPr>
        <w:t>ct</w:t>
      </w:r>
      <w:r w:rsidRPr="00D62414">
        <w:rPr>
          <w:rFonts w:cs="Times New Roman"/>
          <w:szCs w:val="24"/>
          <w:lang w:val="ro-RO"/>
        </w:rPr>
        <w:t>.</w:t>
      </w:r>
      <w:r w:rsidR="00B05DC5" w:rsidRPr="00D62414">
        <w:rPr>
          <w:rFonts w:cs="Times New Roman"/>
          <w:szCs w:val="24"/>
          <w:lang w:val="ro-RO"/>
        </w:rPr>
        <w:t xml:space="preserve"> </w:t>
      </w:r>
      <w:r w:rsidRPr="00D62414">
        <w:rPr>
          <w:rFonts w:cs="Times New Roman"/>
          <w:szCs w:val="24"/>
          <w:lang w:val="ro-RO"/>
        </w:rPr>
        <w:t>6 ordinul nr.</w:t>
      </w:r>
      <w:r w:rsidR="00B05DC5" w:rsidRPr="00D62414">
        <w:rPr>
          <w:rFonts w:cs="Times New Roman"/>
          <w:szCs w:val="24"/>
          <w:lang w:val="ro-RO"/>
        </w:rPr>
        <w:t xml:space="preserve"> </w:t>
      </w:r>
      <w:r w:rsidR="002F7EC3">
        <w:rPr>
          <w:rFonts w:cs="Times New Roman"/>
          <w:szCs w:val="24"/>
          <w:lang w:val="ro-RO"/>
        </w:rPr>
        <w:t>195</w:t>
      </w:r>
      <w:r w:rsidRPr="00D62414">
        <w:rPr>
          <w:rFonts w:cs="Times New Roman"/>
          <w:szCs w:val="24"/>
          <w:lang w:val="ro-RO"/>
        </w:rPr>
        <w:t>).</w:t>
      </w:r>
    </w:p>
    <w:p w14:paraId="116CEBCA" w14:textId="6B85020A" w:rsidR="003A5148" w:rsidRPr="000430E5" w:rsidRDefault="0005111E" w:rsidP="000430E5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CB4275">
        <w:rPr>
          <w:rFonts w:cs="Times New Roman"/>
          <w:szCs w:val="24"/>
          <w:lang w:val="ro-RO"/>
        </w:rPr>
        <w:t>Lucrări vor fi îndeplinite</w:t>
      </w:r>
      <w:r w:rsidR="00C65915" w:rsidRPr="00AA172F">
        <w:rPr>
          <w:lang w:val="ro-RO"/>
        </w:rPr>
        <w:t xml:space="preserve"> </w:t>
      </w:r>
      <w:r w:rsidR="00C65915" w:rsidRPr="00CB4275">
        <w:rPr>
          <w:rFonts w:cs="Times New Roman"/>
          <w:szCs w:val="24"/>
          <w:lang w:val="ro-RO"/>
        </w:rPr>
        <w:t>în zon</w:t>
      </w:r>
      <w:r w:rsidR="00F326B5" w:rsidRPr="00CB4275">
        <w:rPr>
          <w:rFonts w:cs="Times New Roman"/>
          <w:szCs w:val="24"/>
          <w:lang w:val="ro-RO"/>
        </w:rPr>
        <w:t>a</w:t>
      </w:r>
      <w:r w:rsidR="00C65915" w:rsidRPr="00CB4275">
        <w:rPr>
          <w:rFonts w:cs="Times New Roman"/>
          <w:szCs w:val="24"/>
          <w:lang w:val="ro-RO"/>
        </w:rPr>
        <w:t xml:space="preserve"> de producere (</w:t>
      </w:r>
      <w:r w:rsidR="00F326B5" w:rsidRPr="00CB4275">
        <w:rPr>
          <w:rFonts w:cs="Times New Roman"/>
          <w:szCs w:val="24"/>
          <w:lang w:val="ro-RO"/>
        </w:rPr>
        <w:t>edificiu exploatat, eliberat de utilaje și alte obiecte, ce încurcă executării normale a lucrărilor</w:t>
      </w:r>
      <w:r w:rsidR="00C65915" w:rsidRPr="00CB4275">
        <w:rPr>
          <w:rFonts w:cs="Times New Roman"/>
          <w:szCs w:val="24"/>
          <w:lang w:val="ro-RO"/>
        </w:rPr>
        <w:t>) c</w:t>
      </w:r>
      <w:r w:rsidR="00F326B5" w:rsidRPr="00CB4275">
        <w:rPr>
          <w:rFonts w:cs="Times New Roman"/>
          <w:szCs w:val="24"/>
          <w:lang w:val="ro-RO"/>
        </w:rPr>
        <w:t>u</w:t>
      </w:r>
      <w:r w:rsidR="00C65915" w:rsidRPr="00CB4275">
        <w:rPr>
          <w:rFonts w:cs="Times New Roman"/>
          <w:szCs w:val="24"/>
          <w:lang w:val="ro-RO"/>
        </w:rPr>
        <w:t xml:space="preserve"> prezența condițiilor strâmtorate de </w:t>
      </w:r>
      <w:r w:rsidR="00F326B5" w:rsidRPr="00CB4275">
        <w:rPr>
          <w:rFonts w:cs="Times New Roman"/>
          <w:szCs w:val="24"/>
          <w:lang w:val="ro-RO"/>
        </w:rPr>
        <w:t>muncă</w:t>
      </w:r>
      <w:r w:rsidRPr="00CB4275">
        <w:rPr>
          <w:rFonts w:cs="Times New Roman"/>
          <w:szCs w:val="24"/>
          <w:lang w:val="ro-RO"/>
        </w:rPr>
        <w:t xml:space="preserve">, fapt ce determină includerea coeficientului pentru condițiile </w:t>
      </w:r>
      <w:r w:rsidR="00F326B5" w:rsidRPr="00CB4275">
        <w:rPr>
          <w:rFonts w:cs="Times New Roman"/>
          <w:szCs w:val="24"/>
          <w:lang w:val="ro-RO"/>
        </w:rPr>
        <w:t>ce diferă de cele normale</w:t>
      </w:r>
      <w:r w:rsidR="00496988" w:rsidRPr="00CB4275">
        <w:rPr>
          <w:rFonts w:cs="Times New Roman"/>
          <w:szCs w:val="24"/>
          <w:lang w:val="ro-RO"/>
        </w:rPr>
        <w:t>: k=1,2.</w:t>
      </w:r>
    </w:p>
    <w:p w14:paraId="5B56B20C" w14:textId="0E1E6189" w:rsidR="00BA4BA8" w:rsidRPr="00CB4275" w:rsidRDefault="00241772" w:rsidP="00B8059F">
      <w:pPr>
        <w:pStyle w:val="11"/>
        <w:numPr>
          <w:ilvl w:val="0"/>
          <w:numId w:val="2"/>
        </w:numPr>
        <w:spacing w:before="240" w:line="276" w:lineRule="auto"/>
        <w:ind w:left="567" w:hanging="567"/>
        <w:rPr>
          <w:b/>
          <w:spacing w:val="-3"/>
          <w:szCs w:val="20"/>
          <w:lang w:eastAsia="ro-RO"/>
        </w:rPr>
      </w:pPr>
      <w:r w:rsidRPr="00CB4275">
        <w:rPr>
          <w:b/>
          <w:spacing w:val="-3"/>
          <w:szCs w:val="20"/>
          <w:lang w:eastAsia="ro-RO"/>
        </w:rPr>
        <w:t>CONDIȚII DE RECEPȚIE A LUCRĂRILOR</w:t>
      </w:r>
      <w:bookmarkEnd w:id="4"/>
      <w:bookmarkEnd w:id="5"/>
    </w:p>
    <w:p w14:paraId="3CD93500" w14:textId="387EC161" w:rsidR="00747BE7" w:rsidRPr="00CB4275" w:rsidRDefault="00747BE7" w:rsidP="00B8059F">
      <w:pPr>
        <w:pStyle w:val="ListParagraph"/>
        <w:numPr>
          <w:ilvl w:val="1"/>
          <w:numId w:val="2"/>
        </w:numPr>
        <w:spacing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CB4275">
        <w:rPr>
          <w:rFonts w:cs="Times New Roman"/>
          <w:szCs w:val="24"/>
          <w:lang w:val="ro-RO"/>
        </w:rPr>
        <w:t xml:space="preserve">La finalizarea lucrărilor, în termen de </w:t>
      </w:r>
      <w:r w:rsidR="003C4ABF" w:rsidRPr="00CB4275">
        <w:rPr>
          <w:rFonts w:cs="Times New Roman"/>
          <w:szCs w:val="24"/>
          <w:lang w:val="ro-RO"/>
        </w:rPr>
        <w:t>10</w:t>
      </w:r>
      <w:r w:rsidRPr="00CB4275">
        <w:rPr>
          <w:rFonts w:cs="Times New Roman"/>
          <w:szCs w:val="24"/>
          <w:lang w:val="ro-RO"/>
        </w:rPr>
        <w:t xml:space="preserve"> zile lucrătoare Executantul va remite Beneficiarului documentația tehnică (raportul tehnic) de executare a lucrărilor.</w:t>
      </w:r>
    </w:p>
    <w:p w14:paraId="3906CD9E" w14:textId="34A48001" w:rsidR="004D544F" w:rsidRPr="00CB4275" w:rsidRDefault="004D544F" w:rsidP="00B8059F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CB4275">
        <w:t>Raportul</w:t>
      </w:r>
      <w:r w:rsidR="00F645DB" w:rsidRPr="00CB4275">
        <w:t xml:space="preserve"> tehnic de executare a lucrărilor, într-un exemplar original și o copie a acestuia, ambele vizate cu semnătura conducătorului și autentificate cu ștampila umedă a companiei Executantului. Raportul tehnic va fi îndosariat, iar numerotarea paginilor va corespunde cuprinsului acestuia. Raportul tehnic trebuie să conțină cel puțin următoarele:</w:t>
      </w:r>
    </w:p>
    <w:p w14:paraId="0DB81B62" w14:textId="6D62F80E" w:rsidR="003D4E5B" w:rsidRPr="00CB4275" w:rsidRDefault="003D4E5B" w:rsidP="003D4E5B">
      <w:pPr>
        <w:pStyle w:val="11"/>
        <w:numPr>
          <w:ilvl w:val="2"/>
          <w:numId w:val="2"/>
        </w:numPr>
        <w:spacing w:line="276" w:lineRule="auto"/>
        <w:ind w:left="567" w:hanging="567"/>
      </w:pPr>
      <w:r w:rsidRPr="00CB4275">
        <w:t xml:space="preserve">Raport de </w:t>
      </w:r>
      <w:r w:rsidR="007734D3">
        <w:t>inspecție</w:t>
      </w:r>
      <w:r w:rsidR="007734D3" w:rsidRPr="00CB4275">
        <w:t xml:space="preserve"> </w:t>
      </w:r>
      <w:r w:rsidRPr="00CB4275">
        <w:t>nedistructiv</w:t>
      </w:r>
      <w:r w:rsidR="007734D3">
        <w:t>ă</w:t>
      </w:r>
      <w:r w:rsidRPr="00CB4275">
        <w:t xml:space="preserve"> a </w:t>
      </w:r>
      <w:r w:rsidR="007734D3">
        <w:t>lucrărilor</w:t>
      </w:r>
      <w:r w:rsidR="007734D3" w:rsidRPr="00CB4275">
        <w:t xml:space="preserve"> </w:t>
      </w:r>
      <w:r w:rsidRPr="00CB4275">
        <w:t xml:space="preserve">de sudură </w:t>
      </w:r>
      <w:r w:rsidRPr="00BF1183">
        <w:t xml:space="preserve">executat de către </w:t>
      </w:r>
      <w:r w:rsidR="00024293" w:rsidRPr="00BF1183">
        <w:t xml:space="preserve">organism de inspecție acreditat conform legii 151 din </w:t>
      </w:r>
      <w:r w:rsidR="00024293" w:rsidRPr="00BF1183">
        <w:rPr>
          <w:lang w:eastAsia="ro-RO"/>
        </w:rPr>
        <w:t>09.06.2022</w:t>
      </w:r>
      <w:r w:rsidRPr="00BF1183">
        <w:t>;</w:t>
      </w:r>
    </w:p>
    <w:p w14:paraId="1FE7B8C1" w14:textId="5571E702" w:rsidR="000C099E" w:rsidRPr="00CB4275" w:rsidRDefault="000C099E" w:rsidP="00B8059F">
      <w:pPr>
        <w:pStyle w:val="11"/>
        <w:numPr>
          <w:ilvl w:val="2"/>
          <w:numId w:val="2"/>
        </w:numPr>
        <w:spacing w:line="276" w:lineRule="auto"/>
        <w:ind w:left="567" w:hanging="567"/>
      </w:pPr>
      <w:r w:rsidRPr="00CB4275">
        <w:t>Raport cu privire la realizarea lucrărilor de sudură (tip sudură, nume sudor (poanson), poziție, număr rost de sudură conform desenelor tehnice, tip electrozi);</w:t>
      </w:r>
    </w:p>
    <w:p w14:paraId="7063A899" w14:textId="4ABE38F1" w:rsidR="003D4E5B" w:rsidRPr="00D62414" w:rsidRDefault="003D4E5B" w:rsidP="003D4E5B">
      <w:pPr>
        <w:pStyle w:val="11"/>
        <w:numPr>
          <w:ilvl w:val="2"/>
          <w:numId w:val="2"/>
        </w:numPr>
        <w:spacing w:line="276" w:lineRule="auto"/>
        <w:ind w:left="567" w:hanging="567"/>
      </w:pPr>
      <w:r w:rsidRPr="00D62414">
        <w:t>Copiile certificatelor de competență a specialiștilor implicați la controlul nedistructiv;</w:t>
      </w:r>
    </w:p>
    <w:p w14:paraId="22382765" w14:textId="63A94908" w:rsidR="00641EAD" w:rsidRPr="00D62414" w:rsidRDefault="00641EAD" w:rsidP="00B8059F">
      <w:pPr>
        <w:pStyle w:val="11"/>
        <w:numPr>
          <w:ilvl w:val="2"/>
          <w:numId w:val="2"/>
        </w:numPr>
        <w:spacing w:line="276" w:lineRule="auto"/>
        <w:ind w:left="567" w:hanging="567"/>
      </w:pPr>
      <w:r w:rsidRPr="00D62414">
        <w:t>Copiile legitimațiilor</w:t>
      </w:r>
      <w:r w:rsidR="00286F3B" w:rsidRPr="00D62414">
        <w:t xml:space="preserve"> cu termen valabil ale</w:t>
      </w:r>
      <w:r w:rsidRPr="00D62414">
        <w:t xml:space="preserve"> sudorilor care au executat lucrăril</w:t>
      </w:r>
      <w:r w:rsidR="005608F0" w:rsidRPr="00D62414">
        <w:t>e</w:t>
      </w:r>
      <w:r w:rsidRPr="00D62414">
        <w:t xml:space="preserve"> de sudură;</w:t>
      </w:r>
    </w:p>
    <w:p w14:paraId="419BE3E4" w14:textId="764356D4" w:rsidR="00641EAD" w:rsidRDefault="00641EAD" w:rsidP="00B8059F">
      <w:pPr>
        <w:pStyle w:val="11"/>
        <w:numPr>
          <w:ilvl w:val="2"/>
          <w:numId w:val="2"/>
        </w:numPr>
        <w:spacing w:line="276" w:lineRule="auto"/>
        <w:ind w:left="567" w:hanging="567"/>
      </w:pPr>
      <w:r w:rsidRPr="00D62414">
        <w:t>Certificatele de calitate ale tuturor materialelor utilizate</w:t>
      </w:r>
      <w:r w:rsidR="002A691C" w:rsidRPr="00D62414">
        <w:t xml:space="preserve"> (metale, țevi, electrozi ș.a</w:t>
      </w:r>
      <w:r w:rsidR="00582E9C" w:rsidRPr="00D62414">
        <w:t>.</w:t>
      </w:r>
      <w:r w:rsidR="002A691C" w:rsidRPr="00D62414">
        <w:t>)</w:t>
      </w:r>
      <w:r w:rsidRPr="00D62414">
        <w:t>;</w:t>
      </w:r>
    </w:p>
    <w:p w14:paraId="1E1C7E03" w14:textId="34528A42" w:rsidR="001D3C30" w:rsidRPr="00D62414" w:rsidRDefault="001D3C30" w:rsidP="00B8059F">
      <w:pPr>
        <w:pStyle w:val="11"/>
        <w:numPr>
          <w:ilvl w:val="2"/>
          <w:numId w:val="2"/>
        </w:numPr>
        <w:spacing w:line="276" w:lineRule="auto"/>
        <w:ind w:left="567" w:hanging="567"/>
      </w:pPr>
      <w:r w:rsidRPr="00D62414">
        <w:t>Alte certificate necesare în conformitate cu</w:t>
      </w:r>
      <w:r w:rsidR="005062EC" w:rsidRPr="00D62414">
        <w:t xml:space="preserve"> legislația Republicii Moldova.</w:t>
      </w:r>
      <w:r w:rsidRPr="00D62414">
        <w:t xml:space="preserve"> </w:t>
      </w:r>
    </w:p>
    <w:p w14:paraId="11FCEDCD" w14:textId="77777777" w:rsidR="00306206" w:rsidRPr="00D62414" w:rsidRDefault="00306206" w:rsidP="00B8059F">
      <w:pPr>
        <w:pStyle w:val="11"/>
        <w:numPr>
          <w:ilvl w:val="1"/>
          <w:numId w:val="2"/>
        </w:numPr>
        <w:spacing w:line="276" w:lineRule="auto"/>
        <w:ind w:left="567" w:hanging="567"/>
      </w:pPr>
      <w:r w:rsidRPr="00D62414">
        <w:t>Recepția finală a lucrărilor se va efectua:</w:t>
      </w:r>
    </w:p>
    <w:p w14:paraId="5DD5DA2C" w14:textId="1C2B8D48" w:rsidR="00015193" w:rsidRPr="00D62414" w:rsidRDefault="00015193" w:rsidP="00B8059F">
      <w:pPr>
        <w:pStyle w:val="11"/>
        <w:numPr>
          <w:ilvl w:val="2"/>
          <w:numId w:val="2"/>
        </w:numPr>
        <w:spacing w:line="276" w:lineRule="auto"/>
        <w:ind w:left="567" w:hanging="579"/>
      </w:pPr>
      <w:r w:rsidRPr="00D62414">
        <w:lastRenderedPageBreak/>
        <w:t xml:space="preserve">După </w:t>
      </w:r>
      <w:r w:rsidR="0066142F">
        <w:t xml:space="preserve">efectuarea încercărilor hidraulice (testarea la presiune) cu rezultat pozitiv ale elementelor </w:t>
      </w:r>
      <w:r w:rsidR="00E15F79">
        <w:t>montate și supuse controlului nedistructiv, (încercările hidraulice vor fi executate de Beneficiar în prezența Executantului)</w:t>
      </w:r>
      <w:r w:rsidRPr="00D62414">
        <w:t>.</w:t>
      </w:r>
    </w:p>
    <w:p w14:paraId="1B98B6BC" w14:textId="529E09B3" w:rsidR="00306206" w:rsidRPr="00D62414" w:rsidRDefault="00306206" w:rsidP="00B8059F">
      <w:pPr>
        <w:pStyle w:val="11"/>
        <w:numPr>
          <w:ilvl w:val="2"/>
          <w:numId w:val="2"/>
        </w:numPr>
        <w:spacing w:line="276" w:lineRule="auto"/>
        <w:ind w:left="567" w:hanging="579"/>
      </w:pPr>
      <w:r w:rsidRPr="00D62414">
        <w:t xml:space="preserve">În termen de </w:t>
      </w:r>
      <w:r w:rsidR="003D4E5B" w:rsidRPr="00D62414">
        <w:t>10</w:t>
      </w:r>
      <w:r w:rsidRPr="00D62414">
        <w:t xml:space="preserve"> zile lucrătoare după</w:t>
      </w:r>
      <w:r w:rsidR="00747BE7" w:rsidRPr="00D62414">
        <w:t xml:space="preserve"> </w:t>
      </w:r>
      <w:r w:rsidR="00E15F79">
        <w:t>efectuarea încercărilor hidraulice</w:t>
      </w:r>
      <w:r w:rsidRPr="00D62414">
        <w:t xml:space="preserve">, Executantul va remite Beneficiarului procesele </w:t>
      </w:r>
      <w:r w:rsidR="005124E6">
        <w:t xml:space="preserve">- </w:t>
      </w:r>
      <w:r w:rsidRPr="00D62414">
        <w:t>verbale de recepție a lucrărilor.</w:t>
      </w:r>
    </w:p>
    <w:p w14:paraId="4CA6FF58" w14:textId="13E6F29E" w:rsidR="00306206" w:rsidRPr="00D62414" w:rsidRDefault="00306206" w:rsidP="00B8059F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D62414">
        <w:t xml:space="preserve">Procesul </w:t>
      </w:r>
      <w:r w:rsidR="005124E6">
        <w:t>-</w:t>
      </w:r>
      <w:r w:rsidRPr="00D62414">
        <w:t>verbal de recepție a lucrărilor trebuie să conțină:</w:t>
      </w:r>
    </w:p>
    <w:p w14:paraId="3D9EC3E3" w14:textId="77777777" w:rsidR="00306206" w:rsidRPr="00D62414" w:rsidRDefault="00306206" w:rsidP="00B8059F">
      <w:pPr>
        <w:pStyle w:val="11"/>
        <w:numPr>
          <w:ilvl w:val="2"/>
          <w:numId w:val="2"/>
        </w:numPr>
        <w:spacing w:line="276" w:lineRule="auto"/>
        <w:ind w:left="567" w:hanging="567"/>
      </w:pPr>
      <w:r w:rsidRPr="00D62414">
        <w:t>Formularele Nr.3, Nr.5 și Nr.7 în cazul efectuării devizului prin metoda de resurse;</w:t>
      </w:r>
    </w:p>
    <w:p w14:paraId="0ECDAB0B" w14:textId="186E8C4C" w:rsidR="00306206" w:rsidRPr="00D62414" w:rsidRDefault="00306206" w:rsidP="00B8059F">
      <w:pPr>
        <w:pStyle w:val="11"/>
        <w:numPr>
          <w:ilvl w:val="2"/>
          <w:numId w:val="2"/>
        </w:numPr>
        <w:spacing w:line="276" w:lineRule="auto"/>
        <w:ind w:left="567" w:hanging="567"/>
      </w:pPr>
      <w:r w:rsidRPr="00D62414">
        <w:t>Devizele de cheltuieli cu argumentarea și materialele utilizate dacă lucrările au fost efectuate conform cataloagelor de pre</w:t>
      </w:r>
      <w:r w:rsidR="00351637" w:rsidRPr="00D62414">
        <w:t>ț</w:t>
      </w:r>
      <w:r w:rsidRPr="00D62414">
        <w:t>uri;</w:t>
      </w:r>
    </w:p>
    <w:p w14:paraId="032774BB" w14:textId="5B85C319" w:rsidR="00306206" w:rsidRPr="00D62414" w:rsidRDefault="00306206" w:rsidP="00B8059F">
      <w:pPr>
        <w:pStyle w:val="11"/>
        <w:numPr>
          <w:ilvl w:val="2"/>
          <w:numId w:val="2"/>
        </w:numPr>
        <w:spacing w:line="276" w:lineRule="auto"/>
        <w:ind w:left="567" w:hanging="567"/>
      </w:pPr>
      <w:r w:rsidRPr="00D62414">
        <w:t>Copiile facturilor materialelor utilizate pe parcursul lucrărilor</w:t>
      </w:r>
      <w:r w:rsidR="00E26D16">
        <w:t>.</w:t>
      </w:r>
    </w:p>
    <w:p w14:paraId="3EB9542F" w14:textId="2582F7D5" w:rsidR="00AD542B" w:rsidRPr="00D62414" w:rsidRDefault="00AD542B" w:rsidP="00B8059F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D62414">
        <w:t xml:space="preserve">Beneficiarul urmează să recepționeze lucrările efectuate în termen de </w:t>
      </w:r>
      <w:r w:rsidRPr="00D62414">
        <w:rPr>
          <w:b/>
          <w:bCs/>
        </w:rPr>
        <w:t>14 zile</w:t>
      </w:r>
      <w:r w:rsidRPr="00D62414">
        <w:t xml:space="preserve">, prin semnarea procesului-verbal de recepție, </w:t>
      </w:r>
      <w:r w:rsidR="005124E6">
        <w:t xml:space="preserve"> </w:t>
      </w:r>
      <w:r w:rsidRPr="00D62414">
        <w:t xml:space="preserve">sau să </w:t>
      </w:r>
      <w:r w:rsidR="005124E6">
        <w:t xml:space="preserve"> </w:t>
      </w:r>
      <w:r w:rsidRPr="00D62414">
        <w:t xml:space="preserve">remită, </w:t>
      </w:r>
      <w:r w:rsidR="005124E6">
        <w:t xml:space="preserve"> </w:t>
      </w:r>
      <w:r w:rsidRPr="00D62414">
        <w:t>în același termen</w:t>
      </w:r>
      <w:r w:rsidR="0062322B" w:rsidRPr="00D62414">
        <w:t>,</w:t>
      </w:r>
      <w:r w:rsidRPr="00D62414">
        <w:t xml:space="preserve"> </w:t>
      </w:r>
      <w:r w:rsidR="00B06E67" w:rsidRPr="00D62414">
        <w:t>Executant</w:t>
      </w:r>
      <w:r w:rsidR="00D27C5B" w:rsidRPr="00D62414">
        <w:t>ul</w:t>
      </w:r>
      <w:r w:rsidRPr="00D62414">
        <w:t>ui refuzul de a semna actul dat cu indicarea obiecțiilor.</w:t>
      </w:r>
    </w:p>
    <w:p w14:paraId="74D7F144" w14:textId="5E216E94" w:rsidR="00974628" w:rsidRDefault="00AD542B" w:rsidP="003A5148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D62414">
        <w:t>Termenul prevăzut pentru recepția lucrărilor/serviciilor poate fi prelungit de Beneficiar în dependență de complexitatea procedurii de recepție a lucrărilor efectuate.</w:t>
      </w:r>
    </w:p>
    <w:p w14:paraId="4CCB9A3C" w14:textId="4A8AEEB7" w:rsidR="00BA4BA8" w:rsidRPr="00D62414" w:rsidRDefault="00177D46" w:rsidP="00B8059F">
      <w:pPr>
        <w:pStyle w:val="11"/>
        <w:numPr>
          <w:ilvl w:val="0"/>
          <w:numId w:val="2"/>
        </w:numPr>
        <w:spacing w:before="240" w:line="276" w:lineRule="auto"/>
        <w:ind w:left="567" w:hanging="567"/>
        <w:rPr>
          <w:b/>
          <w:bCs/>
        </w:rPr>
      </w:pPr>
      <w:r w:rsidRPr="00D62414">
        <w:rPr>
          <w:b/>
          <w:bCs/>
        </w:rPr>
        <w:t>REMEDIEREA VICIILOR ASCUNSE ȘI A DEFECTELOR</w:t>
      </w:r>
    </w:p>
    <w:p w14:paraId="5B027F7F" w14:textId="4BD6538C" w:rsidR="00BA4BA8" w:rsidRPr="00D62414" w:rsidRDefault="00BA4BA8">
      <w:pPr>
        <w:pStyle w:val="11"/>
        <w:numPr>
          <w:ilvl w:val="1"/>
          <w:numId w:val="2"/>
        </w:numPr>
        <w:spacing w:before="0" w:line="276" w:lineRule="auto"/>
        <w:ind w:left="567" w:hanging="561"/>
      </w:pPr>
      <w:r w:rsidRPr="00D62414">
        <w:t xml:space="preserve">În cazul în care se constată existența vreunor vicii și/sau defecte, acestea vor fi aduse la cunoștința </w:t>
      </w:r>
      <w:r w:rsidR="00B06E67" w:rsidRPr="00D62414">
        <w:t>Executant</w:t>
      </w:r>
      <w:r w:rsidR="00D27C5B" w:rsidRPr="00D62414">
        <w:t>ul</w:t>
      </w:r>
      <w:r w:rsidRPr="00D62414">
        <w:t xml:space="preserve">ui, care în termen de </w:t>
      </w:r>
      <w:r w:rsidRPr="00D62414">
        <w:rPr>
          <w:b/>
          <w:bCs/>
        </w:rPr>
        <w:t>5 zile</w:t>
      </w:r>
      <w:r w:rsidRPr="00D62414">
        <w:t xml:space="preserve"> lucrătoare este obligat să finalizeze sau să remedieze lucrările și/sau defectele.</w:t>
      </w:r>
    </w:p>
    <w:p w14:paraId="160516EB" w14:textId="30130CB8" w:rsidR="00EF5E7B" w:rsidRPr="00D62414" w:rsidRDefault="00EF5E7B" w:rsidP="00BE4C71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D62414">
        <w:t>La depist</w:t>
      </w:r>
      <w:bookmarkStart w:id="12" w:name="OLE_LINK45"/>
      <w:bookmarkStart w:id="13" w:name="OLE_LINK46"/>
      <w:r w:rsidRPr="00D62414">
        <w:t>area neconfor</w:t>
      </w:r>
      <w:bookmarkEnd w:id="12"/>
      <w:bookmarkEnd w:id="13"/>
      <w:r w:rsidRPr="00D62414">
        <w:t xml:space="preserve">mităților </w:t>
      </w:r>
      <w:bookmarkStart w:id="14" w:name="OLE_LINK48"/>
      <w:bookmarkStart w:id="15" w:name="OLE_LINK49"/>
      <w:bookmarkStart w:id="16" w:name="OLE_LINK50"/>
      <w:bookmarkStart w:id="17" w:name="OLE_LINK51"/>
      <w:bookmarkStart w:id="18" w:name="OLE_LINK52"/>
      <w:bookmarkStart w:id="19" w:name="OLE_LINK53"/>
      <w:bookmarkStart w:id="20" w:name="OLE_LINK54"/>
      <w:bookmarkStart w:id="21" w:name="OLE_LINK55"/>
      <w:r w:rsidRPr="00D62414">
        <w:t>la lucrările executate</w:t>
      </w:r>
      <w:r w:rsidR="000812AE" w:rsidRPr="00D62414">
        <w:t>,</w:t>
      </w:r>
      <w:r w:rsidRPr="00D62414">
        <w:t xml:space="preserve"> 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  <w:r w:rsidRPr="00D62414">
        <w:t xml:space="preserve">în perioada garanției, </w:t>
      </w:r>
      <w:r w:rsidR="00B06E67" w:rsidRPr="00D62414">
        <w:t>Executant</w:t>
      </w:r>
      <w:r w:rsidR="00D27C5B" w:rsidRPr="00D62414">
        <w:t>ul</w:t>
      </w:r>
      <w:r w:rsidRPr="00D62414">
        <w:t xml:space="preserve"> este obligat să înlăture neconformitățile în termen de </w:t>
      </w:r>
      <w:r w:rsidRPr="00D62414">
        <w:rPr>
          <w:b/>
          <w:bCs/>
        </w:rPr>
        <w:t>10 zile</w:t>
      </w:r>
      <w:r w:rsidRPr="00D62414">
        <w:t xml:space="preserve"> lucrătoare.</w:t>
      </w:r>
    </w:p>
    <w:p w14:paraId="4B4BAA4F" w14:textId="57271827" w:rsidR="00EF5E7B" w:rsidRPr="00D62414" w:rsidRDefault="00EF5E7B" w:rsidP="00BE4C71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D62414">
        <w:t xml:space="preserve">Lichidarea defectelor se efectuează din </w:t>
      </w:r>
      <w:r w:rsidRPr="00D62414">
        <w:rPr>
          <w:b/>
          <w:bCs/>
        </w:rPr>
        <w:t xml:space="preserve">contul </w:t>
      </w:r>
      <w:r w:rsidR="00B06E67" w:rsidRPr="00D62414">
        <w:rPr>
          <w:b/>
          <w:bCs/>
        </w:rPr>
        <w:t>Executant</w:t>
      </w:r>
      <w:r w:rsidR="00D27C5B" w:rsidRPr="00D62414">
        <w:rPr>
          <w:b/>
          <w:bCs/>
        </w:rPr>
        <w:t>ul</w:t>
      </w:r>
      <w:r w:rsidRPr="00D62414">
        <w:rPr>
          <w:b/>
          <w:bCs/>
        </w:rPr>
        <w:t>ui</w:t>
      </w:r>
      <w:r w:rsidRPr="00D62414">
        <w:t>, inclusiv și materialele necesare pentru înlăturarea acestora.</w:t>
      </w:r>
    </w:p>
    <w:p w14:paraId="368744A3" w14:textId="5FFB9E1D" w:rsidR="00BA4BA8" w:rsidRPr="00D62414" w:rsidRDefault="00AD542B" w:rsidP="00BE4C71">
      <w:pPr>
        <w:pStyle w:val="11"/>
        <w:numPr>
          <w:ilvl w:val="1"/>
          <w:numId w:val="2"/>
        </w:numPr>
        <w:spacing w:line="276" w:lineRule="auto"/>
        <w:ind w:left="567" w:hanging="561"/>
        <w:rPr>
          <w:bCs/>
          <w:iCs/>
          <w:sz w:val="28"/>
          <w:lang w:eastAsia="ro-RO"/>
        </w:rPr>
      </w:pPr>
      <w:r w:rsidRPr="00D62414">
        <w:t xml:space="preserve">După lichidarea de către </w:t>
      </w:r>
      <w:r w:rsidR="00B06E67" w:rsidRPr="00D62414">
        <w:t>Executant</w:t>
      </w:r>
      <w:r w:rsidRPr="00D62414">
        <w:t xml:space="preserve"> a tuturor defectelor, părțile vor efectua din nou recepția</w:t>
      </w:r>
      <w:r w:rsidRPr="00D62414">
        <w:rPr>
          <w:lang w:eastAsia="ro-RO"/>
        </w:rPr>
        <w:t>. În funcție de constatările făcute Beneficiarul va aproba sau va respinge recepția.</w:t>
      </w:r>
    </w:p>
    <w:p w14:paraId="1B7F6A54" w14:textId="460E0A51" w:rsidR="00210C40" w:rsidRPr="00D62414" w:rsidRDefault="00210C40" w:rsidP="00B8059F">
      <w:pPr>
        <w:pStyle w:val="11"/>
        <w:numPr>
          <w:ilvl w:val="0"/>
          <w:numId w:val="2"/>
        </w:numPr>
        <w:spacing w:before="240" w:line="276" w:lineRule="auto"/>
        <w:ind w:left="567" w:hanging="567"/>
        <w:rPr>
          <w:b/>
          <w:bCs/>
        </w:rPr>
      </w:pPr>
      <w:r w:rsidRPr="00D62414">
        <w:rPr>
          <w:b/>
        </w:rPr>
        <w:t>DOCUMENTE OBLIGATORII LA DEPUNEREA OFERTEI</w:t>
      </w:r>
    </w:p>
    <w:p w14:paraId="1CFC099E" w14:textId="5173BFAB" w:rsidR="008C02C8" w:rsidRPr="005124E6" w:rsidRDefault="008C02C8" w:rsidP="003E7FB8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trike/>
          <w:color w:val="FF0000"/>
          <w:szCs w:val="24"/>
          <w:lang w:val="ro-RO"/>
        </w:rPr>
      </w:pPr>
      <w:r w:rsidRPr="00D62414">
        <w:rPr>
          <w:rFonts w:cs="Times New Roman"/>
          <w:szCs w:val="24"/>
          <w:lang w:val="ro-RO"/>
        </w:rPr>
        <w:t xml:space="preserve">Oferta va fi prezentată </w:t>
      </w:r>
      <w:r w:rsidR="005124E6">
        <w:rPr>
          <w:rFonts w:cs="Times New Roman"/>
          <w:szCs w:val="24"/>
          <w:lang w:val="ro-RO"/>
        </w:rPr>
        <w:t xml:space="preserve"> </w:t>
      </w:r>
      <w:r w:rsidRPr="00D62414">
        <w:rPr>
          <w:rFonts w:cs="Times New Roman"/>
          <w:szCs w:val="24"/>
          <w:lang w:val="ro-RO"/>
        </w:rPr>
        <w:t xml:space="preserve">în </w:t>
      </w:r>
      <w:r w:rsidR="005124E6">
        <w:rPr>
          <w:rFonts w:cs="Times New Roman"/>
          <w:szCs w:val="24"/>
          <w:lang w:val="ro-RO"/>
        </w:rPr>
        <w:t xml:space="preserve"> </w:t>
      </w:r>
      <w:r w:rsidRPr="00D62414">
        <w:rPr>
          <w:rFonts w:cs="Times New Roman"/>
          <w:szCs w:val="24"/>
          <w:lang w:val="ro-RO"/>
        </w:rPr>
        <w:t>limba</w:t>
      </w:r>
      <w:r w:rsidR="005124E6">
        <w:rPr>
          <w:rFonts w:cs="Times New Roman"/>
          <w:szCs w:val="24"/>
          <w:lang w:val="ro-RO"/>
        </w:rPr>
        <w:t xml:space="preserve"> română.</w:t>
      </w:r>
      <w:r w:rsidRPr="00D62414">
        <w:rPr>
          <w:rFonts w:cs="Times New Roman"/>
          <w:szCs w:val="24"/>
          <w:lang w:val="ro-RO"/>
        </w:rPr>
        <w:t xml:space="preserve"> </w:t>
      </w:r>
    </w:p>
    <w:p w14:paraId="443E3095" w14:textId="2D745878" w:rsidR="00C62DEF" w:rsidRPr="00D62414" w:rsidRDefault="00C62DEF" w:rsidP="003E7FB8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D62414">
        <w:rPr>
          <w:rFonts w:cs="Times New Roman"/>
          <w:szCs w:val="24"/>
          <w:lang w:val="ro-RO"/>
        </w:rPr>
        <w:t>Date generale despre participant</w:t>
      </w:r>
      <w:r w:rsidR="005124E6">
        <w:rPr>
          <w:rFonts w:cs="Times New Roman"/>
          <w:szCs w:val="24"/>
          <w:lang w:val="ro-RO"/>
        </w:rPr>
        <w:t>.</w:t>
      </w:r>
    </w:p>
    <w:p w14:paraId="4A106B09" w14:textId="4587F546" w:rsidR="00C62DEF" w:rsidRPr="00D62414" w:rsidRDefault="00C62DEF" w:rsidP="003E7FB8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D62414">
        <w:rPr>
          <w:rFonts w:cs="Times New Roman"/>
          <w:szCs w:val="24"/>
          <w:lang w:val="ro-RO"/>
        </w:rPr>
        <w:t>Certificat de înregistrare a întreprinderii</w:t>
      </w:r>
      <w:r w:rsidR="005124E6">
        <w:rPr>
          <w:rFonts w:cs="Times New Roman"/>
          <w:szCs w:val="24"/>
          <w:lang w:val="ro-RO"/>
        </w:rPr>
        <w:t>.</w:t>
      </w:r>
    </w:p>
    <w:p w14:paraId="1468BAA9" w14:textId="2B52E9CB" w:rsidR="00787054" w:rsidRPr="00D62414" w:rsidRDefault="0024386A" w:rsidP="004A3EDB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t>În ofertă trebuie să fie</w:t>
      </w:r>
      <w:r w:rsidR="00787054" w:rsidRPr="00D62414">
        <w:rPr>
          <w:rFonts w:cs="Times New Roman"/>
          <w:szCs w:val="24"/>
          <w:lang w:val="ro-RO"/>
        </w:rPr>
        <w:t xml:space="preserve"> indica</w:t>
      </w:r>
      <w:r>
        <w:rPr>
          <w:rFonts w:cs="Times New Roman"/>
          <w:szCs w:val="24"/>
          <w:lang w:val="ro-RO"/>
        </w:rPr>
        <w:t>t</w:t>
      </w:r>
      <w:r w:rsidR="00787054" w:rsidRPr="00D62414">
        <w:rPr>
          <w:rFonts w:cs="Times New Roman"/>
          <w:szCs w:val="24"/>
          <w:lang w:val="ro-RO"/>
        </w:rPr>
        <w:t xml:space="preserve"> </w:t>
      </w:r>
      <w:r>
        <w:rPr>
          <w:rFonts w:cs="Times New Roman"/>
          <w:szCs w:val="24"/>
          <w:lang w:val="ro-RO"/>
        </w:rPr>
        <w:t>termenul</w:t>
      </w:r>
      <w:r w:rsidR="00787054" w:rsidRPr="00D62414">
        <w:rPr>
          <w:rFonts w:cs="Times New Roman"/>
          <w:szCs w:val="24"/>
          <w:lang w:val="ro-RO"/>
        </w:rPr>
        <w:t xml:space="preserve"> de executare a lucrărilor</w:t>
      </w:r>
      <w:r w:rsidR="005124E6">
        <w:rPr>
          <w:rFonts w:cs="Times New Roman"/>
          <w:szCs w:val="24"/>
          <w:lang w:val="ro-RO"/>
        </w:rPr>
        <w:t>.</w:t>
      </w:r>
    </w:p>
    <w:p w14:paraId="63A60AB6" w14:textId="12F33C0E" w:rsidR="00207ABF" w:rsidRPr="00D62414" w:rsidRDefault="0012776B" w:rsidP="004A3EDB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D62414">
        <w:rPr>
          <w:rFonts w:cs="Times New Roman"/>
          <w:szCs w:val="24"/>
          <w:lang w:val="ro-RO"/>
        </w:rPr>
        <w:t>Declarație</w:t>
      </w:r>
      <w:r w:rsidR="00B03BCB" w:rsidRPr="00D62414">
        <w:rPr>
          <w:rFonts w:cs="Times New Roman"/>
          <w:szCs w:val="24"/>
          <w:lang w:val="ro-RO"/>
        </w:rPr>
        <w:t xml:space="preserve"> privind personalul de specialitate propus pentru implementarea contractului</w:t>
      </w:r>
      <w:r w:rsidR="001717E5">
        <w:rPr>
          <w:rFonts w:cs="Times New Roman"/>
          <w:szCs w:val="24"/>
          <w:lang w:val="ro-RO"/>
        </w:rPr>
        <w:t>.</w:t>
      </w:r>
    </w:p>
    <w:p w14:paraId="0143D9E0" w14:textId="604F3E63" w:rsidR="00FA37B2" w:rsidRPr="00D62414" w:rsidRDefault="006254C4" w:rsidP="004A3EDB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D62414">
        <w:rPr>
          <w:rFonts w:cs="Times New Roman"/>
          <w:szCs w:val="24"/>
          <w:lang w:val="ro-RO"/>
        </w:rPr>
        <w:t>Declarație privind dotările specifice, utilajul și echipamentul necesar pentru îndeplinirea corespunzătoare a contractului</w:t>
      </w:r>
      <w:r w:rsidR="00733132" w:rsidRPr="00D62414">
        <w:rPr>
          <w:rFonts w:cs="Times New Roman"/>
          <w:szCs w:val="24"/>
          <w:lang w:val="ro-RO"/>
        </w:rPr>
        <w:t xml:space="preserve"> (echipamentele și instrumentele trebuie să dețină buletine de verificare metrologică/etalonare cu termen valabil pentru perioada efectuării lucrărilor)</w:t>
      </w:r>
      <w:r w:rsidR="001717E5" w:rsidRPr="00AA172F">
        <w:rPr>
          <w:rFonts w:cs="Times New Roman"/>
          <w:szCs w:val="24"/>
          <w:lang w:val="ro-RO"/>
        </w:rPr>
        <w:t>.</w:t>
      </w:r>
    </w:p>
    <w:p w14:paraId="730DCDFA" w14:textId="2EBE0ED7" w:rsidR="005E1544" w:rsidRPr="005E1544" w:rsidRDefault="007A298E" w:rsidP="007A298E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bookmarkStart w:id="22" w:name="_Hlk128126080"/>
      <w:r w:rsidRPr="00C54534">
        <w:rPr>
          <w:rFonts w:cs="Times New Roman"/>
          <w:szCs w:val="24"/>
          <w:lang w:val="ro-RO"/>
        </w:rPr>
        <w:t>Declarație privind experiență similară / lista principalelor lucrări similare executate în ultimii</w:t>
      </w:r>
    </w:p>
    <w:p w14:paraId="582032BF" w14:textId="61EA42B4" w:rsidR="007A298E" w:rsidRPr="00C54534" w:rsidRDefault="007A298E" w:rsidP="005E1544">
      <w:pPr>
        <w:pStyle w:val="ListParagraph"/>
        <w:spacing w:before="120" w:after="0"/>
        <w:ind w:left="567"/>
        <w:contextualSpacing w:val="0"/>
        <w:jc w:val="both"/>
        <w:rPr>
          <w:rFonts w:cs="Times New Roman"/>
          <w:szCs w:val="24"/>
          <w:lang w:val="ro-RO"/>
        </w:rPr>
      </w:pPr>
      <w:r w:rsidRPr="005E1544">
        <w:rPr>
          <w:rFonts w:cs="Times New Roman"/>
          <w:color w:val="EE0000"/>
          <w:szCs w:val="24"/>
          <w:lang w:val="ro-RO"/>
        </w:rPr>
        <w:t xml:space="preserve"> </w:t>
      </w:r>
      <w:r w:rsidR="005E1544" w:rsidRPr="00BF1183">
        <w:rPr>
          <w:rFonts w:cs="Times New Roman"/>
          <w:b/>
          <w:bCs/>
          <w:szCs w:val="24"/>
          <w:lang w:val="ro-RO"/>
        </w:rPr>
        <w:t>5</w:t>
      </w:r>
      <w:r w:rsidR="005E1544" w:rsidRPr="00BF1183">
        <w:rPr>
          <w:rFonts w:cs="Times New Roman"/>
          <w:szCs w:val="24"/>
          <w:lang w:val="ro-RO"/>
        </w:rPr>
        <w:t xml:space="preserve"> </w:t>
      </w:r>
      <w:r w:rsidRPr="00C54534">
        <w:rPr>
          <w:rFonts w:cs="Times New Roman"/>
          <w:szCs w:val="24"/>
          <w:lang w:val="ro-RO"/>
        </w:rPr>
        <w:t>ani de activitate.</w:t>
      </w:r>
    </w:p>
    <w:p w14:paraId="38F6502A" w14:textId="77777777" w:rsidR="007A298E" w:rsidRPr="00C54534" w:rsidRDefault="007A298E" w:rsidP="007A298E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bookmarkStart w:id="23" w:name="_Hlk127524420"/>
      <w:bookmarkEnd w:id="22"/>
      <w:r w:rsidRPr="00C54534">
        <w:rPr>
          <w:rFonts w:cs="Times New Roman"/>
          <w:szCs w:val="24"/>
          <w:lang w:val="ro-RO"/>
        </w:rPr>
        <w:t xml:space="preserve">Lista personalului care va executa lucrările de demontare și montare a elementelor conducte de abur cu copiile </w:t>
      </w:r>
      <w:r w:rsidRPr="00C54534">
        <w:rPr>
          <w:lang w:val="ro-RO"/>
        </w:rPr>
        <w:t>permiselor de exercitare pentru montarea și repararea conductelor de abur.</w:t>
      </w:r>
    </w:p>
    <w:p w14:paraId="5C6E2AD5" w14:textId="77777777" w:rsidR="007A298E" w:rsidRPr="00C54534" w:rsidRDefault="007A298E" w:rsidP="007A298E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C54534">
        <w:rPr>
          <w:rFonts w:cs="Times New Roman"/>
          <w:szCs w:val="24"/>
          <w:lang w:val="ro-RO"/>
        </w:rPr>
        <w:lastRenderedPageBreak/>
        <w:t xml:space="preserve">Lista sudorilor  și copiile </w:t>
      </w:r>
      <w:r w:rsidRPr="00C54534">
        <w:rPr>
          <w:lang w:val="ro-RO"/>
        </w:rPr>
        <w:t>certificatelor de competență ale sudorilor care vor executa lucrările de sudură.</w:t>
      </w:r>
    </w:p>
    <w:p w14:paraId="096E037A" w14:textId="249BC928" w:rsidR="007A298E" w:rsidRPr="004F6EA0" w:rsidRDefault="004F6EA0" w:rsidP="007A298E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t>În ofertă trebuie să fie</w:t>
      </w:r>
      <w:r w:rsidRPr="00D62414">
        <w:rPr>
          <w:rFonts w:cs="Times New Roman"/>
          <w:szCs w:val="24"/>
          <w:lang w:val="ro-RO"/>
        </w:rPr>
        <w:t xml:space="preserve"> </w:t>
      </w:r>
      <w:r w:rsidR="007734D3">
        <w:rPr>
          <w:rFonts w:cs="Times New Roman"/>
          <w:szCs w:val="24"/>
          <w:lang w:val="ro-RO"/>
        </w:rPr>
        <w:t xml:space="preserve">prezentată copia acreditării </w:t>
      </w:r>
      <w:r w:rsidRPr="00A43F0E">
        <w:rPr>
          <w:lang w:val="ro-RO"/>
        </w:rPr>
        <w:t>organism</w:t>
      </w:r>
      <w:r w:rsidRPr="004F6EA0">
        <w:rPr>
          <w:lang w:val="ro-RO"/>
        </w:rPr>
        <w:t>ul</w:t>
      </w:r>
      <w:r w:rsidR="007734D3">
        <w:rPr>
          <w:lang w:val="ro-RO"/>
        </w:rPr>
        <w:t>ui</w:t>
      </w:r>
      <w:r w:rsidRPr="00A43F0E">
        <w:rPr>
          <w:lang w:val="ro-RO"/>
        </w:rPr>
        <w:t xml:space="preserve"> de inspecție</w:t>
      </w:r>
      <w:r>
        <w:rPr>
          <w:lang w:val="ro-RO"/>
        </w:rPr>
        <w:t xml:space="preserve"> </w:t>
      </w:r>
      <w:r w:rsidRPr="004F6EA0">
        <w:rPr>
          <w:lang w:val="ro-RO"/>
        </w:rPr>
        <w:t>tip A</w:t>
      </w:r>
      <w:r w:rsidRPr="00A43F0E">
        <w:rPr>
          <w:lang w:val="ro-RO"/>
        </w:rPr>
        <w:t xml:space="preserve"> acreditat conform </w:t>
      </w:r>
      <w:r w:rsidRPr="004F6EA0">
        <w:rPr>
          <w:lang w:val="ro-RO"/>
        </w:rPr>
        <w:t>standardului SM EN ISO/IEC 17020</w:t>
      </w:r>
      <w:r>
        <w:rPr>
          <w:lang w:val="ro-RO"/>
        </w:rPr>
        <w:t xml:space="preserve"> în baza </w:t>
      </w:r>
      <w:r w:rsidRPr="00B06C83">
        <w:rPr>
          <w:lang w:val="ro-RO"/>
        </w:rPr>
        <w:t xml:space="preserve">legii 151 din </w:t>
      </w:r>
      <w:r w:rsidRPr="00B06C83">
        <w:rPr>
          <w:lang w:val="ro-RO" w:eastAsia="ro-RO"/>
        </w:rPr>
        <w:t>09.06.2022</w:t>
      </w:r>
      <w:r>
        <w:rPr>
          <w:lang w:val="ro-RO"/>
        </w:rPr>
        <w:t xml:space="preserve">, </w:t>
      </w:r>
      <w:r w:rsidRPr="004F6EA0">
        <w:rPr>
          <w:rFonts w:cs="Times New Roman"/>
          <w:szCs w:val="24"/>
          <w:lang w:val="ro-RO"/>
        </w:rPr>
        <w:t xml:space="preserve">care va elabora </w:t>
      </w:r>
      <w:r w:rsidRPr="00A43F0E">
        <w:rPr>
          <w:lang w:val="ro-RO"/>
        </w:rPr>
        <w:t>Raport</w:t>
      </w:r>
      <w:r w:rsidRPr="004F6EA0">
        <w:rPr>
          <w:lang w:val="ro-RO"/>
        </w:rPr>
        <w:t>ul</w:t>
      </w:r>
      <w:r w:rsidRPr="00A43F0E">
        <w:rPr>
          <w:lang w:val="ro-RO"/>
        </w:rPr>
        <w:t xml:space="preserve"> de </w:t>
      </w:r>
      <w:r w:rsidR="007734D3">
        <w:rPr>
          <w:lang w:val="ro-RO"/>
        </w:rPr>
        <w:t>inspecție</w:t>
      </w:r>
      <w:r w:rsidRPr="00A43F0E">
        <w:rPr>
          <w:lang w:val="ro-RO"/>
        </w:rPr>
        <w:t xml:space="preserve"> nedistructiv</w:t>
      </w:r>
      <w:r w:rsidR="007734D3">
        <w:rPr>
          <w:lang w:val="ro-RO"/>
        </w:rPr>
        <w:t>ă</w:t>
      </w:r>
      <w:r w:rsidRPr="00A43F0E">
        <w:rPr>
          <w:lang w:val="ro-RO"/>
        </w:rPr>
        <w:t xml:space="preserve"> al </w:t>
      </w:r>
      <w:r w:rsidR="007734D3">
        <w:rPr>
          <w:lang w:val="ro-RO"/>
        </w:rPr>
        <w:t>lucrărilor</w:t>
      </w:r>
      <w:r w:rsidRPr="00A43F0E">
        <w:rPr>
          <w:lang w:val="ro-RO"/>
        </w:rPr>
        <w:t xml:space="preserve"> executat</w:t>
      </w:r>
      <w:r>
        <w:rPr>
          <w:lang w:val="ro-RO"/>
        </w:rPr>
        <w:t>e</w:t>
      </w:r>
      <w:r w:rsidR="007A298E" w:rsidRPr="004F6EA0">
        <w:rPr>
          <w:lang w:val="ro-RO"/>
        </w:rPr>
        <w:t>.</w:t>
      </w:r>
    </w:p>
    <w:p w14:paraId="49FA15F1" w14:textId="4C4C1ECE" w:rsidR="006C6650" w:rsidRPr="005A50EE" w:rsidRDefault="006C6650" w:rsidP="007A298E">
      <w:pPr>
        <w:pStyle w:val="ListParagraph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BF1183">
        <w:rPr>
          <w:lang w:val="ro-RO"/>
        </w:rPr>
        <w:t>Garanția  bancar</w:t>
      </w:r>
      <w:r w:rsidR="005A50EE" w:rsidRPr="00BF1183">
        <w:rPr>
          <w:lang w:val="ro-RO"/>
        </w:rPr>
        <w:t>ă</w:t>
      </w:r>
      <w:r w:rsidRPr="005A50EE">
        <w:rPr>
          <w:lang w:val="ro-RO"/>
        </w:rPr>
        <w:t>.</w:t>
      </w:r>
    </w:p>
    <w:bookmarkEnd w:id="23"/>
    <w:p w14:paraId="05D18F5B" w14:textId="0C3B9F72" w:rsidR="009D3489" w:rsidRPr="00D62414" w:rsidRDefault="00643C5D" w:rsidP="00055DDD">
      <w:pPr>
        <w:pStyle w:val="11"/>
        <w:numPr>
          <w:ilvl w:val="1"/>
          <w:numId w:val="2"/>
        </w:numPr>
        <w:spacing w:line="276" w:lineRule="auto"/>
        <w:ind w:left="567" w:hanging="567"/>
      </w:pPr>
      <w:r w:rsidRPr="00D62414">
        <w:rPr>
          <w:bCs/>
        </w:rPr>
        <w:t>Deviz</w:t>
      </w:r>
      <w:r w:rsidR="00B87447" w:rsidRPr="00D62414">
        <w:rPr>
          <w:bCs/>
        </w:rPr>
        <w:t>ele</w:t>
      </w:r>
      <w:r w:rsidRPr="00D62414">
        <w:rPr>
          <w:bCs/>
        </w:rPr>
        <w:t xml:space="preserve"> de cheltuieli.</w:t>
      </w:r>
    </w:p>
    <w:p w14:paraId="1CB1B057" w14:textId="099A9641" w:rsidR="00CC0237" w:rsidRPr="00D62414" w:rsidRDefault="00B8059F" w:rsidP="00B8059F">
      <w:pPr>
        <w:pStyle w:val="ListParagraph"/>
        <w:numPr>
          <w:ilvl w:val="0"/>
          <w:numId w:val="2"/>
        </w:numPr>
        <w:spacing w:before="240" w:after="0"/>
        <w:ind w:left="567" w:hanging="567"/>
        <w:contextualSpacing w:val="0"/>
        <w:rPr>
          <w:rFonts w:cs="Times New Roman"/>
          <w:b/>
          <w:iCs/>
          <w:lang w:val="ro-RO" w:eastAsia="ro-RO"/>
        </w:rPr>
      </w:pPr>
      <w:r w:rsidRPr="00D62414">
        <w:rPr>
          <w:rFonts w:cs="Times New Roman"/>
          <w:b/>
          <w:iCs/>
          <w:lang w:val="ro-RO" w:eastAsia="ro-RO"/>
        </w:rPr>
        <w:t>CERINȚE DE MENTENANȚĂ</w:t>
      </w:r>
    </w:p>
    <w:p w14:paraId="68A15BD2" w14:textId="17F9156B" w:rsidR="00F365E8" w:rsidRDefault="00A2122F" w:rsidP="00AB3E22">
      <w:pPr>
        <w:pStyle w:val="ListParagraph"/>
        <w:numPr>
          <w:ilvl w:val="1"/>
          <w:numId w:val="2"/>
        </w:numPr>
        <w:spacing w:after="0"/>
        <w:ind w:left="567" w:hanging="567"/>
        <w:contextualSpacing w:val="0"/>
        <w:jc w:val="both"/>
        <w:rPr>
          <w:rFonts w:cs="Times New Roman"/>
          <w:bCs/>
          <w:iCs/>
          <w:lang w:val="ro-RO" w:eastAsia="ro-RO"/>
        </w:rPr>
      </w:pPr>
      <w:r w:rsidRPr="005E1544">
        <w:rPr>
          <w:rFonts w:cs="Times New Roman"/>
          <w:b/>
          <w:iCs/>
          <w:lang w:val="ro-RO" w:eastAsia="ro-RO"/>
        </w:rPr>
        <w:t>Garanția</w:t>
      </w:r>
      <w:r w:rsidR="00733132" w:rsidRPr="005E1544">
        <w:rPr>
          <w:rFonts w:cs="Times New Roman"/>
          <w:b/>
          <w:iCs/>
          <w:lang w:val="ro-RO" w:eastAsia="ro-RO"/>
        </w:rPr>
        <w:t xml:space="preserve"> </w:t>
      </w:r>
      <w:r w:rsidRPr="005E1544">
        <w:rPr>
          <w:rFonts w:cs="Times New Roman"/>
          <w:b/>
          <w:iCs/>
          <w:lang w:val="ro-RO" w:eastAsia="ro-RO"/>
        </w:rPr>
        <w:t>lucrărilor executate</w:t>
      </w:r>
      <w:r w:rsidRPr="00D62414">
        <w:rPr>
          <w:rFonts w:cs="Times New Roman"/>
          <w:bCs/>
          <w:iCs/>
          <w:lang w:val="ro-RO" w:eastAsia="ro-RO"/>
        </w:rPr>
        <w:t xml:space="preserve"> va constitui </w:t>
      </w:r>
      <w:r w:rsidR="00733132" w:rsidRPr="00F365E8">
        <w:rPr>
          <w:rFonts w:cs="Times New Roman"/>
          <w:b/>
          <w:iCs/>
          <w:lang w:val="ro-RO" w:eastAsia="ro-RO"/>
        </w:rPr>
        <w:t>24</w:t>
      </w:r>
      <w:r w:rsidRPr="00F365E8">
        <w:rPr>
          <w:rFonts w:cs="Times New Roman"/>
          <w:b/>
          <w:iCs/>
          <w:lang w:val="ro-RO" w:eastAsia="ro-RO"/>
        </w:rPr>
        <w:t xml:space="preserve"> luni</w:t>
      </w:r>
      <w:r w:rsidRPr="00D62414">
        <w:rPr>
          <w:rFonts w:cs="Times New Roman"/>
          <w:bCs/>
          <w:iCs/>
          <w:lang w:val="ro-RO" w:eastAsia="ro-RO"/>
        </w:rPr>
        <w:t xml:space="preserve"> din momentul</w:t>
      </w:r>
      <w:r w:rsidR="001D3C30" w:rsidRPr="00D62414">
        <w:rPr>
          <w:rFonts w:cs="Times New Roman"/>
          <w:bCs/>
          <w:iCs/>
          <w:lang w:val="ro-RO" w:eastAsia="ro-RO"/>
        </w:rPr>
        <w:t xml:space="preserve"> semnării </w:t>
      </w:r>
      <w:r w:rsidR="00294753" w:rsidRPr="00D62414">
        <w:rPr>
          <w:rFonts w:cs="Times New Roman"/>
          <w:bCs/>
          <w:iCs/>
          <w:lang w:val="ro-RO" w:eastAsia="ro-RO"/>
        </w:rPr>
        <w:t>p</w:t>
      </w:r>
      <w:r w:rsidR="00D300FD" w:rsidRPr="00D62414">
        <w:rPr>
          <w:rFonts w:cs="Times New Roman"/>
          <w:bCs/>
          <w:iCs/>
          <w:lang w:val="ro-RO" w:eastAsia="ro-RO"/>
        </w:rPr>
        <w:t>rocesului</w:t>
      </w:r>
      <w:r w:rsidR="00A56DC3" w:rsidRPr="00833760">
        <w:rPr>
          <w:rFonts w:cs="Times New Roman"/>
          <w:bCs/>
          <w:iCs/>
          <w:lang w:val="en-US" w:eastAsia="ro-RO"/>
        </w:rPr>
        <w:t>-</w:t>
      </w:r>
      <w:r w:rsidR="00294753" w:rsidRPr="00D62414">
        <w:rPr>
          <w:rFonts w:cs="Times New Roman"/>
          <w:bCs/>
          <w:iCs/>
          <w:lang w:val="ro-RO" w:eastAsia="ro-RO"/>
        </w:rPr>
        <w:t>v</w:t>
      </w:r>
      <w:r w:rsidR="00D300FD" w:rsidRPr="00D62414">
        <w:rPr>
          <w:rFonts w:cs="Times New Roman"/>
          <w:bCs/>
          <w:iCs/>
          <w:lang w:val="ro-RO" w:eastAsia="ro-RO"/>
        </w:rPr>
        <w:t>erbal de recepție a lucrărilor.</w:t>
      </w:r>
    </w:p>
    <w:p w14:paraId="2BA79618" w14:textId="45BF406D" w:rsidR="005F426E" w:rsidRPr="00F365E8" w:rsidRDefault="00F365E8" w:rsidP="00F365E8">
      <w:pPr>
        <w:spacing w:after="160" w:line="259" w:lineRule="auto"/>
        <w:rPr>
          <w:rFonts w:cs="Times New Roman"/>
          <w:bCs/>
          <w:iCs/>
          <w:lang w:val="ro-RO" w:eastAsia="ro-RO"/>
        </w:rPr>
      </w:pPr>
      <w:r>
        <w:rPr>
          <w:rFonts w:cs="Times New Roman"/>
          <w:bCs/>
          <w:iCs/>
          <w:lang w:val="ro-RO" w:eastAsia="ro-RO"/>
        </w:rPr>
        <w:br w:type="page"/>
      </w:r>
    </w:p>
    <w:p w14:paraId="3630AB61" w14:textId="6E330AF0" w:rsidR="00055DDD" w:rsidRDefault="00F9627F" w:rsidP="00332F4A">
      <w:pPr>
        <w:pStyle w:val="ListParagraph"/>
        <w:numPr>
          <w:ilvl w:val="0"/>
          <w:numId w:val="2"/>
        </w:numPr>
        <w:spacing w:before="240" w:after="0"/>
        <w:ind w:left="567" w:hanging="567"/>
        <w:contextualSpacing w:val="0"/>
        <w:rPr>
          <w:rFonts w:cs="Times New Roman"/>
          <w:b/>
          <w:iCs/>
          <w:lang w:val="ro-RO" w:eastAsia="ro-RO"/>
        </w:rPr>
      </w:pPr>
      <w:r w:rsidRPr="00FA7CB9">
        <w:rPr>
          <w:rFonts w:cs="Times New Roman"/>
          <w:b/>
          <w:iCs/>
          <w:lang w:val="ro-RO" w:eastAsia="ro-RO"/>
        </w:rPr>
        <w:lastRenderedPageBreak/>
        <w:t>VOLUMUL DETALIAT AL LUCRĂRILOR</w:t>
      </w:r>
      <w:r w:rsidRPr="00F9627F">
        <w:rPr>
          <w:rFonts w:cs="Times New Roman"/>
          <w:b/>
          <w:iCs/>
          <w:lang w:val="ro-RO" w:eastAsia="ro-RO"/>
        </w:rPr>
        <w:t xml:space="preserve"> NECESARE DE EXECUTAT</w:t>
      </w:r>
    </w:p>
    <w:p w14:paraId="66E8BFA7" w14:textId="10EAA3A1" w:rsidR="00A8145D" w:rsidRPr="00D00C22" w:rsidRDefault="00A8145D" w:rsidP="00A8145D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ro-RO" w:eastAsia="ru-RU"/>
        </w:rPr>
      </w:pPr>
    </w:p>
    <w:p w14:paraId="0A0D4F20" w14:textId="77777777" w:rsidR="00A8145D" w:rsidRPr="0083490C" w:rsidRDefault="00A8145D" w:rsidP="00A8145D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val="ro-RO" w:eastAsia="ru-RU"/>
        </w:rPr>
      </w:pPr>
    </w:p>
    <w:tbl>
      <w:tblPr>
        <w:tblW w:w="9923" w:type="dxa"/>
        <w:tblLayout w:type="fixed"/>
        <w:tblLook w:val="0000" w:firstRow="0" w:lastRow="0" w:firstColumn="0" w:lastColumn="0" w:noHBand="0" w:noVBand="0"/>
      </w:tblPr>
      <w:tblGrid>
        <w:gridCol w:w="7797"/>
        <w:gridCol w:w="2126"/>
      </w:tblGrid>
      <w:tr w:rsidR="00D00C22" w:rsidRPr="00D00C22" w14:paraId="1315DD2F" w14:textId="77777777" w:rsidTr="00D00C22">
        <w:tc>
          <w:tcPr>
            <w:tcW w:w="779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83F390A" w14:textId="5E26057C" w:rsidR="00D00C22" w:rsidRPr="00AA172F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32"/>
                <w:szCs w:val="32"/>
                <w:lang w:val="it-IT" w:eastAsia="ru-RU"/>
              </w:rPr>
            </w:pPr>
            <w:r w:rsidRPr="00AA172F">
              <w:rPr>
                <w:rFonts w:eastAsia="Times New Roman" w:cs="Times New Roman"/>
                <w:b/>
                <w:bCs/>
                <w:sz w:val="32"/>
                <w:szCs w:val="32"/>
                <w:lang w:val="it-IT" w:eastAsia="ru-RU"/>
              </w:rPr>
              <w:t>Lucrări de lichidare a defectelor la conducta de abur necesități proprii si producere a blocului energetic Nr.3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1C7BFF30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22"/>
                <w:lang w:val="en-US" w:eastAsia="ru-RU"/>
              </w:rPr>
            </w:pPr>
            <w:r w:rsidRPr="00D00C22">
              <w:rPr>
                <w:rFonts w:eastAsia="Times New Roman" w:cs="Times New Roman"/>
                <w:sz w:val="22"/>
                <w:lang w:val="en-US" w:eastAsia="ru-RU"/>
              </w:rPr>
              <w:t>Formular Nr.1</w:t>
            </w:r>
          </w:p>
          <w:p w14:paraId="5BF9A403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D00C22">
              <w:rPr>
                <w:rFonts w:eastAsia="Times New Roman" w:cs="Times New Roman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  <w:tr w:rsidR="00D00C22" w:rsidRPr="00D00C22" w14:paraId="3496E61C" w14:textId="77777777" w:rsidTr="00D00C22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14:paraId="48D32299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00C22">
              <w:rPr>
                <w:rFonts w:eastAsia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D00C22">
              <w:rPr>
                <w:rFonts w:eastAsia="Times New Roman" w:cs="Times New Roman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D00C22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 w:val="20"/>
                <w:szCs w:val="20"/>
                <w:lang w:val="en-US" w:eastAsia="ru-RU"/>
              </w:rPr>
              <w:t>obiectivului</w:t>
            </w:r>
            <w:proofErr w:type="spellEnd"/>
            <w:r w:rsidRPr="00D00C22">
              <w:rPr>
                <w:rFonts w:eastAsia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66E32F35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C06A28E" w14:textId="77777777" w:rsidR="00D00C22" w:rsidRPr="00D00C22" w:rsidRDefault="00D00C22" w:rsidP="00D00C22">
      <w:pPr>
        <w:autoSpaceDE w:val="0"/>
        <w:autoSpaceDN w:val="0"/>
        <w:spacing w:after="0" w:line="240" w:lineRule="auto"/>
        <w:rPr>
          <w:rFonts w:eastAsia="Times New Roman" w:cs="Times New Roman"/>
          <w:sz w:val="20"/>
          <w:szCs w:val="20"/>
          <w:lang w:eastAsia="ru-RU"/>
        </w:rPr>
      </w:pPr>
    </w:p>
    <w:p w14:paraId="4596E805" w14:textId="77777777" w:rsidR="00D00C22" w:rsidRPr="00D00C22" w:rsidRDefault="00D00C22" w:rsidP="00D00C22">
      <w:pPr>
        <w:autoSpaceDE w:val="0"/>
        <w:autoSpaceDN w:val="0"/>
        <w:spacing w:after="0" w:line="240" w:lineRule="auto"/>
        <w:rPr>
          <w:rFonts w:eastAsia="Times New Roman" w:cs="Times New Roman"/>
          <w:sz w:val="20"/>
          <w:szCs w:val="20"/>
          <w:lang w:eastAsia="ru-RU"/>
        </w:rPr>
      </w:pPr>
    </w:p>
    <w:p w14:paraId="494FD7C4" w14:textId="738DF12E" w:rsidR="00D00C22" w:rsidRPr="00AA172F" w:rsidRDefault="00D00C22" w:rsidP="00D00C2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40"/>
          <w:szCs w:val="40"/>
          <w:lang w:val="pt-BR" w:eastAsia="ru-RU"/>
        </w:rPr>
      </w:pPr>
      <w:r w:rsidRPr="00AA172F">
        <w:rPr>
          <w:rFonts w:eastAsia="Times New Roman" w:cs="Times New Roman"/>
          <w:b/>
          <w:bCs/>
          <w:sz w:val="40"/>
          <w:szCs w:val="40"/>
          <w:lang w:val="pt-BR" w:eastAsia="ru-RU"/>
        </w:rPr>
        <w:t>Lista cu cantită</w:t>
      </w:r>
      <w:proofErr w:type="spellStart"/>
      <w:r w:rsidRPr="00D00C22">
        <w:rPr>
          <w:rFonts w:eastAsia="Times New Roman" w:cs="Times New Roman"/>
          <w:b/>
          <w:bCs/>
          <w:sz w:val="40"/>
          <w:szCs w:val="40"/>
          <w:lang w:val="ro-RO" w:eastAsia="ru-RU"/>
        </w:rPr>
        <w:t>ţile</w:t>
      </w:r>
      <w:proofErr w:type="spellEnd"/>
      <w:r w:rsidRPr="00D00C22">
        <w:rPr>
          <w:rFonts w:eastAsia="Times New Roman" w:cs="Times New Roman"/>
          <w:b/>
          <w:bCs/>
          <w:sz w:val="40"/>
          <w:szCs w:val="40"/>
          <w:lang w:val="ro-RO" w:eastAsia="ru-RU"/>
        </w:rPr>
        <w:t xml:space="preserve"> de lucrări</w:t>
      </w:r>
      <w:r w:rsidRPr="00AA172F">
        <w:rPr>
          <w:rFonts w:eastAsia="Times New Roman" w:cs="Times New Roman"/>
          <w:b/>
          <w:bCs/>
          <w:sz w:val="40"/>
          <w:szCs w:val="40"/>
          <w:lang w:val="pt-BR" w:eastAsia="ru-RU"/>
        </w:rPr>
        <w:t xml:space="preserve"> № 1</w:t>
      </w:r>
    </w:p>
    <w:p w14:paraId="276A7942" w14:textId="77777777" w:rsidR="008E0761" w:rsidRPr="00AA172F" w:rsidRDefault="008E0761" w:rsidP="00D00C2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40"/>
          <w:szCs w:val="40"/>
          <w:lang w:val="pt-BR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8E0761" w:rsidRPr="008E0761" w14:paraId="6A24F014" w14:textId="77777777" w:rsidTr="00A46C6F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639A8AC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8E0761">
              <w:rPr>
                <w:rFonts w:eastAsia="Times New Roman" w:cs="Times New Roman"/>
                <w:sz w:val="22"/>
                <w:lang w:eastAsia="ru-RU"/>
              </w:rPr>
              <w:t>№</w:t>
            </w:r>
          </w:p>
          <w:p w14:paraId="6D0879CA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E076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 w:val="22"/>
                <w:lang w:val="en-US" w:eastAsia="ru-RU"/>
              </w:rPr>
              <w:t>crt</w:t>
            </w:r>
            <w:proofErr w:type="spellEnd"/>
            <w:r w:rsidRPr="008E0761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9353A22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val="it-IT" w:eastAsia="ru-RU"/>
              </w:rPr>
            </w:pPr>
            <w:r w:rsidRPr="008E0761">
              <w:rPr>
                <w:rFonts w:eastAsia="Times New Roman" w:cs="Times New Roman"/>
                <w:sz w:val="22"/>
                <w:lang w:val="ro-RO" w:eastAsia="ru-RU"/>
              </w:rPr>
              <w:t>Simbol</w:t>
            </w:r>
            <w:r w:rsidRPr="00AA172F">
              <w:rPr>
                <w:rFonts w:eastAsia="Times New Roman" w:cs="Times New Roman"/>
                <w:sz w:val="22"/>
                <w:lang w:val="it-IT" w:eastAsia="ru-RU"/>
              </w:rPr>
              <w:t xml:space="preserve"> </w:t>
            </w:r>
            <w:r w:rsidRPr="008E0761">
              <w:rPr>
                <w:rFonts w:eastAsia="Times New Roman" w:cs="Times New Roman"/>
                <w:sz w:val="22"/>
                <w:lang w:val="ro-RO" w:eastAsia="ru-RU"/>
              </w:rPr>
              <w:t xml:space="preserve">norme si cod </w:t>
            </w:r>
            <w:r w:rsidRPr="00AA172F">
              <w:rPr>
                <w:rFonts w:eastAsia="Times New Roman" w:cs="Times New Roman"/>
                <w:sz w:val="22"/>
                <w:lang w:val="it-IT" w:eastAsia="ru-RU"/>
              </w:rPr>
              <w:t xml:space="preserve"> </w:t>
            </w:r>
            <w:r w:rsidRPr="008E0761">
              <w:rPr>
                <w:rFonts w:eastAsia="Times New Roman" w:cs="Times New Roman"/>
                <w:sz w:val="22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A041F0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</w:p>
          <w:p w14:paraId="5B26AF3F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E0761">
              <w:rPr>
                <w:rFonts w:eastAsia="Times New Roman" w:cs="Times New Roman"/>
                <w:sz w:val="22"/>
                <w:lang w:val="ro-RO"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61DF912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E0761">
              <w:rPr>
                <w:rFonts w:eastAsia="Times New Roman" w:cs="Times New Roman"/>
                <w:sz w:val="22"/>
                <w:lang w:val="ro-RO" w:eastAsia="ru-RU"/>
              </w:rPr>
              <w:t>Unitatea de măsură</w:t>
            </w:r>
            <w:r w:rsidRPr="008E076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6E92B09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8E0761">
              <w:rPr>
                <w:rFonts w:eastAsia="Times New Roman" w:cs="Times New Roman"/>
                <w:sz w:val="22"/>
                <w:lang w:val="ro-RO" w:eastAsia="ru-RU"/>
              </w:rPr>
              <w:t xml:space="preserve">Volum </w:t>
            </w:r>
          </w:p>
        </w:tc>
      </w:tr>
      <w:tr w:rsidR="008E0761" w:rsidRPr="008E0761" w14:paraId="73C7378F" w14:textId="77777777" w:rsidTr="00A46C6F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61B1A31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8C884FE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FA2F12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909EF6E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D334ABE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</w:tr>
    </w:tbl>
    <w:p w14:paraId="3CAB4F4D" w14:textId="77777777" w:rsidR="008E0761" w:rsidRPr="008E0761" w:rsidRDefault="008E0761" w:rsidP="008E0761">
      <w:pPr>
        <w:autoSpaceDE w:val="0"/>
        <w:autoSpaceDN w:val="0"/>
        <w:spacing w:after="0" w:line="240" w:lineRule="auto"/>
        <w:rPr>
          <w:rFonts w:eastAsia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8E0761" w:rsidRPr="008E0761" w14:paraId="45188D94" w14:textId="77777777" w:rsidTr="00A46C6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30E1B9C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E0761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F45F2F6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E0761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9867F30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E0761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7CA3AA4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E0761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4387620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E0761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</w:tr>
      <w:tr w:rsidR="008E0761" w:rsidRPr="00AA172F" w14:paraId="462F0568" w14:textId="77777777" w:rsidTr="00A46C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FC4C71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0D778C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B0104D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r w:rsidRPr="00AA172F"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  <w:t xml:space="preserve">Capitolul 1. Conducta de abur pentru necesitati proprii si producere.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Conditii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strimtorate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k=1,2 (p.1)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Ordin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№117 din 03.09.2007</w:t>
            </w:r>
          </w:p>
          <w:p w14:paraId="376E16AA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it-IT" w:eastAsia="ru-RU"/>
              </w:rPr>
            </w:pPr>
            <w:r w:rsidRPr="00AA172F">
              <w:rPr>
                <w:rFonts w:eastAsia="Times New Roman" w:cs="Times New Roman"/>
                <w:sz w:val="20"/>
                <w:szCs w:val="20"/>
                <w:lang w:val="it-IT" w:eastAsia="ru-RU"/>
              </w:rPr>
              <w:t>Coeficient  la manoperei=1,20000</w:t>
            </w:r>
          </w:p>
          <w:p w14:paraId="1568568C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it-IT" w:eastAsia="ru-RU"/>
              </w:rPr>
            </w:pPr>
            <w:r w:rsidRPr="00AA172F">
              <w:rPr>
                <w:rFonts w:eastAsia="Times New Roman" w:cs="Times New Roman"/>
                <w:sz w:val="20"/>
                <w:szCs w:val="20"/>
                <w:lang w:val="it-IT" w:eastAsia="ru-RU"/>
              </w:rPr>
              <w:t>Coeficient  la utilajului=1,20000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CCFAB8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8BB5815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it-IT" w:eastAsia="ru-RU"/>
              </w:rPr>
            </w:pPr>
          </w:p>
        </w:tc>
      </w:tr>
      <w:tr w:rsidR="008E0761" w:rsidRPr="008E0761" w14:paraId="12A0E61B" w14:textId="77777777" w:rsidTr="00A46C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EF304A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1C41A1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0E808C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1.1.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>Lucrari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>de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>pregatire</w:t>
            </w:r>
            <w:proofErr w:type="spellEnd"/>
          </w:p>
          <w:p w14:paraId="11666A81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10A311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64C929A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8E0761" w:rsidRPr="008E0761" w14:paraId="089929B4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84A36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3E07E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RpIC27C</w:t>
            </w:r>
          </w:p>
          <w:p w14:paraId="11382AAD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9EDB7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pt-BR" w:eastAsia="ru-RU"/>
              </w:rPr>
            </w:pPr>
            <w:r w:rsidRPr="00AA172F">
              <w:rPr>
                <w:rFonts w:eastAsia="Times New Roman" w:cs="Times New Roman"/>
                <w:szCs w:val="24"/>
                <w:lang w:val="pt-BR" w:eastAsia="ru-RU"/>
              </w:rPr>
              <w:t>Confectionarea si montarea suportilor si dispozitivelor de sustinere a colectoarelor, distribuitoarelor, boilerelor, recipientilor, conductelor din punctele si centralele termice etc., avind greutatea de 66-300 kg</w:t>
            </w:r>
          </w:p>
          <w:p w14:paraId="07B1482C" w14:textId="77777777" w:rsidR="008E0761" w:rsidRPr="008E0761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Materiale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marunte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oxigen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carbid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electrozi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grund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etc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)=</w:t>
            </w:r>
            <w:proofErr w:type="gram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1,05000</w:t>
            </w:r>
          </w:p>
          <w:p w14:paraId="372A666C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81E0A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5598B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100,000</w:t>
            </w:r>
          </w:p>
        </w:tc>
      </w:tr>
      <w:tr w:rsidR="008E0761" w:rsidRPr="008E0761" w14:paraId="4C215F2F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189C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F514A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RpCP44A</w:t>
            </w:r>
          </w:p>
          <w:p w14:paraId="5A8E4E23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86EC8" w14:textId="77777777" w:rsidR="008E0761" w:rsidRPr="008E0761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constructiilor</w:t>
            </w:r>
            <w:proofErr w:type="spellEnd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recuperarea</w:t>
            </w:r>
            <w:proofErr w:type="spellEnd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materialelor</w:t>
            </w:r>
            <w:proofErr w:type="spellEnd"/>
          </w:p>
          <w:p w14:paraId="7B9EAEDE" w14:textId="77777777" w:rsidR="008E0761" w:rsidRPr="008E0761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Materiale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marunte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vaselina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benzina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cirpe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etc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)=</w:t>
            </w:r>
            <w:proofErr w:type="gram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1,05000</w:t>
            </w:r>
          </w:p>
          <w:p w14:paraId="11A76E0B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544FB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438BD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100,000</w:t>
            </w:r>
          </w:p>
        </w:tc>
      </w:tr>
      <w:tr w:rsidR="008E0761" w:rsidRPr="008E0761" w14:paraId="1114426D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D7494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E17D3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RpIC27A</w:t>
            </w:r>
          </w:p>
          <w:p w14:paraId="4D64CD1F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E0570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Confectionarea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montarea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suportilor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dispozitivelor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sustinere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colectoarelor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distribuitoarelor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boilerelor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recipientilor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conductelor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punctele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centralele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termice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etc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.,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greutatea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pina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10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kg</w:t>
            </w:r>
          </w:p>
          <w:p w14:paraId="2DC37819" w14:textId="77777777" w:rsidR="008E0761" w:rsidRPr="008E0761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Materiale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marunte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oxigen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carbid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electrozi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grund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etc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)=</w:t>
            </w:r>
            <w:proofErr w:type="gram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1,05000</w:t>
            </w:r>
          </w:p>
          <w:p w14:paraId="3EE32BD4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52834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4119B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20,000</w:t>
            </w:r>
          </w:p>
        </w:tc>
      </w:tr>
      <w:tr w:rsidR="008E0761" w:rsidRPr="008E0761" w14:paraId="0FB79885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4FE47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BC9D9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RpCP44B</w:t>
            </w:r>
          </w:p>
          <w:p w14:paraId="30DB84CA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215FE" w14:textId="77777777" w:rsidR="008E0761" w:rsidRPr="008E0761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constructiilor</w:t>
            </w:r>
            <w:proofErr w:type="spellEnd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fara</w:t>
            </w:r>
            <w:proofErr w:type="spellEnd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recuperarea</w:t>
            </w:r>
            <w:proofErr w:type="spellEnd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materialelor</w:t>
            </w:r>
            <w:proofErr w:type="spellEnd"/>
          </w:p>
          <w:p w14:paraId="49929E98" w14:textId="77777777" w:rsidR="008E0761" w:rsidRPr="008E0761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Materiale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marunte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vaselina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benzina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cirpe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etc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)=</w:t>
            </w:r>
            <w:proofErr w:type="gram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1,03000</w:t>
            </w:r>
          </w:p>
          <w:p w14:paraId="18DB07A9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19B17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779C8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20,000</w:t>
            </w:r>
          </w:p>
        </w:tc>
      </w:tr>
      <w:tr w:rsidR="008E0761" w:rsidRPr="008E0761" w14:paraId="19AF350A" w14:textId="77777777" w:rsidTr="00A46C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62D5E6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B4992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63E9F3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1.2.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>Lucrari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>de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>demontare</w:t>
            </w:r>
            <w:proofErr w:type="spellEnd"/>
          </w:p>
          <w:p w14:paraId="4212CA0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DD0B3D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C0512CD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8E0761" w:rsidRPr="008E0761" w14:paraId="0FAEF8F2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29021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0377A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M1M05I</w:t>
            </w:r>
          </w:p>
          <w:p w14:paraId="694D15F7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08BFB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conductei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montate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canal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1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pina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3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nominal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400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(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teava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>426*9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>)</w:t>
            </w:r>
          </w:p>
          <w:p w14:paraId="26170190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3C1EF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3D8BF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62,000</w:t>
            </w:r>
          </w:p>
        </w:tc>
      </w:tr>
      <w:tr w:rsidR="008E0761" w:rsidRPr="008E0761" w14:paraId="1723DF14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1226C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26027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M1M06I</w:t>
            </w:r>
          </w:p>
          <w:p w14:paraId="2F8F869F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C3C0F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cotului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reductiei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montate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canal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pina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1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pina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3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nominal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400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mm</w:t>
            </w:r>
          </w:p>
          <w:p w14:paraId="2C08CB11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306D1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eastAsia="ru-RU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9703E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16,000</w:t>
            </w:r>
          </w:p>
        </w:tc>
      </w:tr>
      <w:tr w:rsidR="008E0761" w:rsidRPr="008E0761" w14:paraId="69FB2800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1D2F6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71942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M1M06I</w:t>
            </w:r>
          </w:p>
          <w:p w14:paraId="0410D66B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E6765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teu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egal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montate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canal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pina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1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pina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3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nominal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400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mm</w:t>
            </w:r>
          </w:p>
          <w:p w14:paraId="7ED13AB8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6AB6A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AE40A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1,000</w:t>
            </w:r>
          </w:p>
        </w:tc>
      </w:tr>
      <w:tr w:rsidR="008E0761" w:rsidRPr="008E0761" w14:paraId="449AEFF2" w14:textId="77777777" w:rsidTr="00A46C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3A7611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D063DC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93C829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1.3.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>Lucrari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>de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>montare</w:t>
            </w:r>
            <w:proofErr w:type="spellEnd"/>
          </w:p>
          <w:p w14:paraId="1572B38D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5ED5DA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D3EFDCA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8E0761" w:rsidRPr="008E0761" w14:paraId="4FB931C6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3EE49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9120D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M1G27A</w:t>
            </w:r>
          </w:p>
          <w:p w14:paraId="12066B0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460AE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>Polizarea cordoanelor de sudura, la conducte si recipiente asamblate pe santier, in vederea protectiei anticorozive (</w:t>
            </w:r>
            <w:r w:rsidRPr="008E0761">
              <w:rPr>
                <w:rFonts w:eastAsia="Times New Roman" w:cs="Times New Roman"/>
                <w:szCs w:val="24"/>
                <w:lang w:eastAsia="ru-RU"/>
              </w:rPr>
              <w:t>Зачистка</w:t>
            </w: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eastAsia="ru-RU"/>
              </w:rPr>
              <w:t>фасок</w:t>
            </w: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>) (DN426, 50 cordoane)</w:t>
            </w:r>
          </w:p>
          <w:p w14:paraId="293DC017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EF3C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A9600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66,880</w:t>
            </w:r>
          </w:p>
        </w:tc>
      </w:tr>
      <w:tr w:rsidR="008E0761" w:rsidRPr="008E0761" w14:paraId="2E1F6958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7667A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31F3A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TfA01I2</w:t>
            </w:r>
          </w:p>
          <w:p w14:paraId="2031C3CC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126C7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montata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gram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canal</w:t>
            </w:r>
            <w:proofErr w:type="gram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1-3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intre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3-15 </w:t>
            </w:r>
            <w:proofErr w:type="gram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 ,</w:t>
            </w:r>
            <w:proofErr w:type="gram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presiune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rece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etanseitate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complexa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cu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fluid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circulatie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426*9</w:t>
            </w:r>
            <w:proofErr w:type="gram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mm</w:t>
            </w:r>
            <w:proofErr w:type="gram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(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fara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pret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>)</w:t>
            </w:r>
          </w:p>
          <w:p w14:paraId="68A96693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0FDC7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4961A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62,000</w:t>
            </w:r>
          </w:p>
        </w:tc>
      </w:tr>
      <w:tr w:rsidR="008E0761" w:rsidRPr="008E0761" w14:paraId="31366562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91F3A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FA7C6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TfA02I2</w:t>
            </w:r>
          </w:p>
          <w:p w14:paraId="1564172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8B378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Cot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gata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confectionata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montata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amplasata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gram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canal</w:t>
            </w:r>
            <w:proofErr w:type="gram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1-3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3-15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presiune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rece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etanseitate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complexa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cu</w:t>
            </w:r>
            <w:proofErr w:type="gram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fluid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circulatie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400 (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fara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pret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cot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>)</w:t>
            </w:r>
          </w:p>
          <w:p w14:paraId="0369D1F2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7F21B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FAA54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16,000</w:t>
            </w:r>
          </w:p>
        </w:tc>
      </w:tr>
      <w:tr w:rsidR="008E0761" w:rsidRPr="00AA172F" w14:paraId="715F83F9" w14:textId="77777777" w:rsidTr="00A46C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DC26AA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C3F4DE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95A976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</w:pPr>
            <w:r w:rsidRPr="00AA172F"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  <w:t>Capitolul 2. Conducta de abur spre boilerele de varf. Conditii strimtorate k=1,2 (p.1) Ordin №117 din 03.09.2007</w:t>
            </w:r>
          </w:p>
          <w:p w14:paraId="3E92F247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it-IT" w:eastAsia="ru-RU"/>
              </w:rPr>
            </w:pPr>
            <w:r w:rsidRPr="00AA172F">
              <w:rPr>
                <w:rFonts w:eastAsia="Times New Roman" w:cs="Times New Roman"/>
                <w:sz w:val="20"/>
                <w:szCs w:val="20"/>
                <w:lang w:val="it-IT" w:eastAsia="ru-RU"/>
              </w:rPr>
              <w:t>Coeficient  la manoperei=1,20000</w:t>
            </w:r>
          </w:p>
          <w:p w14:paraId="2665628A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it-IT" w:eastAsia="ru-RU"/>
              </w:rPr>
            </w:pPr>
            <w:r w:rsidRPr="00AA172F">
              <w:rPr>
                <w:rFonts w:eastAsia="Times New Roman" w:cs="Times New Roman"/>
                <w:sz w:val="20"/>
                <w:szCs w:val="20"/>
                <w:lang w:val="it-IT" w:eastAsia="ru-RU"/>
              </w:rPr>
              <w:t>Coeficient  la utilajului=1,20000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820C52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A1F6482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it-IT" w:eastAsia="ru-RU"/>
              </w:rPr>
            </w:pPr>
          </w:p>
        </w:tc>
      </w:tr>
      <w:tr w:rsidR="008E0761" w:rsidRPr="008E0761" w14:paraId="192D0824" w14:textId="77777777" w:rsidTr="00A46C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56E2DC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4A186B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979C83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2.1.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>Lucrari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>de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>pregatire</w:t>
            </w:r>
            <w:proofErr w:type="spellEnd"/>
          </w:p>
          <w:p w14:paraId="0C5C06B0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795126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62AF60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8E0761" w:rsidRPr="008E0761" w14:paraId="2A6A8377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E1D40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507BA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RpIC27C</w:t>
            </w:r>
          </w:p>
          <w:p w14:paraId="4A963E91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B0BE8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pt-BR" w:eastAsia="ru-RU"/>
              </w:rPr>
            </w:pPr>
            <w:r w:rsidRPr="00AA172F">
              <w:rPr>
                <w:rFonts w:eastAsia="Times New Roman" w:cs="Times New Roman"/>
                <w:szCs w:val="24"/>
                <w:lang w:val="pt-BR" w:eastAsia="ru-RU"/>
              </w:rPr>
              <w:t>Confectionarea si montarea suportilor si dispozitivelor de sustinere a colectoarelor, distribuitoarelor, boilerelor, recipientilor, conductelor din punctele si centralele termice etc., avind greutatea de 66-300 kg</w:t>
            </w:r>
          </w:p>
          <w:p w14:paraId="543484D8" w14:textId="77777777" w:rsidR="008E0761" w:rsidRPr="008E0761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Materiale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marunte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oxigen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carbid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electrozi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grund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etc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)=</w:t>
            </w:r>
            <w:proofErr w:type="gram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1,05000</w:t>
            </w:r>
          </w:p>
          <w:p w14:paraId="7DD929D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6D41B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3CFDF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100,000</w:t>
            </w:r>
          </w:p>
        </w:tc>
      </w:tr>
      <w:tr w:rsidR="008E0761" w:rsidRPr="008E0761" w14:paraId="56C9D1E7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243D2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0B618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RpCP44A</w:t>
            </w:r>
          </w:p>
          <w:p w14:paraId="57C67249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B43DE" w14:textId="77777777" w:rsidR="008E0761" w:rsidRPr="008E0761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constructiilor</w:t>
            </w:r>
            <w:proofErr w:type="spellEnd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recuperarea</w:t>
            </w:r>
            <w:proofErr w:type="spellEnd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materialelor</w:t>
            </w:r>
            <w:proofErr w:type="spellEnd"/>
          </w:p>
          <w:p w14:paraId="78078452" w14:textId="77777777" w:rsidR="008E0761" w:rsidRPr="008E0761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Materiale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marunte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vaselina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benzina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cirpe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etc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)=</w:t>
            </w:r>
            <w:proofErr w:type="gram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1,05000</w:t>
            </w:r>
          </w:p>
          <w:p w14:paraId="536C348D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8DB50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280F4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100,000</w:t>
            </w:r>
          </w:p>
        </w:tc>
      </w:tr>
      <w:tr w:rsidR="008E0761" w:rsidRPr="008E0761" w14:paraId="52D9DECD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66CC7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7CA50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RpIC27A</w:t>
            </w:r>
          </w:p>
          <w:p w14:paraId="14E92580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04916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pt-BR" w:eastAsia="ru-RU"/>
              </w:rPr>
            </w:pPr>
            <w:r w:rsidRPr="00AA172F">
              <w:rPr>
                <w:rFonts w:eastAsia="Times New Roman" w:cs="Times New Roman"/>
                <w:szCs w:val="24"/>
                <w:lang w:val="pt-BR" w:eastAsia="ru-RU"/>
              </w:rPr>
              <w:t>Confectionarea si montarea suportilor si dispozitivelor de sustinere a colectoarelor, distribuitoarelor, boilerelor, recipientilor, conductelor din punctele si centralele termice etc., avind greutatea de pina la 10 kg (fixarea elementelor de suspensie)</w:t>
            </w:r>
          </w:p>
          <w:p w14:paraId="5610A390" w14:textId="77777777" w:rsidR="008E0761" w:rsidRPr="008E0761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Materiale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marunte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oxigen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carbid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electrozi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grund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etc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)=</w:t>
            </w:r>
            <w:proofErr w:type="gram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1,05000</w:t>
            </w:r>
          </w:p>
          <w:p w14:paraId="575FAB98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6CFB9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B9618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20,000</w:t>
            </w:r>
          </w:p>
        </w:tc>
      </w:tr>
      <w:tr w:rsidR="008E0761" w:rsidRPr="008E0761" w14:paraId="37ACA8BC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52E46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lastRenderedPageBreak/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CF810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RpCP44B</w:t>
            </w:r>
          </w:p>
          <w:p w14:paraId="24956657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3DA12" w14:textId="77777777" w:rsidR="008E0761" w:rsidRPr="008E0761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constructiilor</w:t>
            </w:r>
            <w:proofErr w:type="spellEnd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fara</w:t>
            </w:r>
            <w:proofErr w:type="spellEnd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recuperarea</w:t>
            </w:r>
            <w:proofErr w:type="spellEnd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materialelor</w:t>
            </w:r>
            <w:proofErr w:type="spellEnd"/>
          </w:p>
          <w:p w14:paraId="67519C6F" w14:textId="77777777" w:rsidR="008E0761" w:rsidRPr="008E0761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Materiale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marunte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vaselina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benzina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cirpe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etc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)=</w:t>
            </w:r>
            <w:proofErr w:type="gramEnd"/>
            <w:r w:rsidRPr="008E07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1,03000</w:t>
            </w:r>
          </w:p>
          <w:p w14:paraId="40EB3B7F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64391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ACFA4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20,000</w:t>
            </w:r>
          </w:p>
        </w:tc>
      </w:tr>
      <w:tr w:rsidR="008E0761" w:rsidRPr="008E0761" w14:paraId="7173296D" w14:textId="77777777" w:rsidTr="00A46C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D20C2F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2A69C1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27BC32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2.2.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>Lucrari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>de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>demontare</w:t>
            </w:r>
            <w:proofErr w:type="spellEnd"/>
          </w:p>
          <w:p w14:paraId="336BB503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0C0ED4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7A1B394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8E0761" w:rsidRPr="008E0761" w14:paraId="305779EB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933AE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0886D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M1M05G</w:t>
            </w:r>
          </w:p>
          <w:p w14:paraId="5B4EC537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0C67D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conductei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montate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canal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1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pina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3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nominal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300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mm</w:t>
            </w:r>
          </w:p>
          <w:p w14:paraId="6AFB9EBF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5F09C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C67D0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2,300</w:t>
            </w:r>
          </w:p>
        </w:tc>
      </w:tr>
      <w:tr w:rsidR="008E0761" w:rsidRPr="008E0761" w14:paraId="21F208AE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D00AB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F60DB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M1M06G</w:t>
            </w:r>
          </w:p>
          <w:p w14:paraId="3373AF5D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B5BB9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cotului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reductiei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montate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canal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pina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1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pina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3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nominal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325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mm</w:t>
            </w:r>
          </w:p>
          <w:p w14:paraId="4C9AB959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56FF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50809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3,000</w:t>
            </w:r>
          </w:p>
        </w:tc>
      </w:tr>
      <w:tr w:rsidR="008E0761" w:rsidRPr="008E0761" w14:paraId="75A49EC4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3B2A8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9C0C2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M1M05K</w:t>
            </w:r>
          </w:p>
          <w:p w14:paraId="21D4914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5BFC8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conductei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montate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canal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1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pina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3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nominal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630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mm</w:t>
            </w:r>
          </w:p>
          <w:p w14:paraId="0D2B52F2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9C7FC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9DF9F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1,000</w:t>
            </w:r>
          </w:p>
        </w:tc>
      </w:tr>
      <w:tr w:rsidR="008E0761" w:rsidRPr="008E0761" w14:paraId="033D1DD5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BB466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475D0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M1M06K</w:t>
            </w:r>
          </w:p>
          <w:p w14:paraId="02586E5B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E389B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cotului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reductiei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montate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canal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pina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1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pina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3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nominal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630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mm</w:t>
            </w:r>
          </w:p>
          <w:p w14:paraId="0C1E57D9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CD988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1E4A4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1,000</w:t>
            </w:r>
          </w:p>
        </w:tc>
      </w:tr>
      <w:tr w:rsidR="008E0761" w:rsidRPr="008E0761" w14:paraId="35C6EE50" w14:textId="77777777" w:rsidTr="00A46C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AE2BF7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D98B22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BB9096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2.3.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>Lucrari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>de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eastAsia="ru-RU"/>
              </w:rPr>
              <w:t>montare</w:t>
            </w:r>
            <w:proofErr w:type="spellEnd"/>
          </w:p>
          <w:p w14:paraId="30A6A049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5FE98A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18EFE8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8E0761" w:rsidRPr="008E0761" w14:paraId="0C738BEA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13D2B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466BF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TfA01G1</w:t>
            </w:r>
          </w:p>
          <w:p w14:paraId="77669C34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36988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montata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gram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canal</w:t>
            </w:r>
            <w:proofErr w:type="gram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pina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1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pine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3 </w:t>
            </w:r>
            <w:proofErr w:type="gram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 ,</w:t>
            </w:r>
            <w:proofErr w:type="gram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presiune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rece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etanseitate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complexa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cu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fluid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circulatie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325*8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(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fara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pret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>)</w:t>
            </w:r>
          </w:p>
          <w:p w14:paraId="6A745CF2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EA841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96E26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2,300</w:t>
            </w:r>
          </w:p>
        </w:tc>
      </w:tr>
      <w:tr w:rsidR="008E0761" w:rsidRPr="008E0761" w14:paraId="4F2C3F50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B36E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5D372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TfA02G1</w:t>
            </w:r>
          </w:p>
          <w:p w14:paraId="2C8D979A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DCAF5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Cot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gata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confectionata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montata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amplasata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gram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canal</w:t>
            </w:r>
            <w:proofErr w:type="gram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pina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1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pina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3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presiune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rece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etanseitate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complexa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cu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fluid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circulatie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325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(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fara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pret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cot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>)</w:t>
            </w:r>
          </w:p>
          <w:p w14:paraId="795FF4F0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49684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F458E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3,000</w:t>
            </w:r>
          </w:p>
        </w:tc>
      </w:tr>
      <w:tr w:rsidR="008E0761" w:rsidRPr="008E0761" w14:paraId="7F2EE24E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5BB19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7A284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TfA01K1</w:t>
            </w:r>
          </w:p>
          <w:p w14:paraId="3AD2ACA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6182C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montata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gram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canal</w:t>
            </w:r>
            <w:proofErr w:type="gram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pina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1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pine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3 </w:t>
            </w:r>
            <w:proofErr w:type="gram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 ,</w:t>
            </w:r>
            <w:proofErr w:type="gram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presiune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rece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etanseitate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complexa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cu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fluid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circulatie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630*9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(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fara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pret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>)</w:t>
            </w:r>
          </w:p>
          <w:p w14:paraId="194A2ED9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3ECA9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AE138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1,000</w:t>
            </w:r>
          </w:p>
        </w:tc>
      </w:tr>
      <w:tr w:rsidR="008E0761" w:rsidRPr="008E0761" w14:paraId="73D9309D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CB6AF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9243A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TfA02K1</w:t>
            </w:r>
          </w:p>
          <w:p w14:paraId="7B1F97F0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4CE59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Cot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gata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confectionata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montata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amplasata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gram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canal</w:t>
            </w:r>
            <w:proofErr w:type="gram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pina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1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o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pina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3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presiune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rece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lastRenderedPageBreak/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etanseitate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complexa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cu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fluid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circulatie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630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(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fara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pret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cot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>)</w:t>
            </w:r>
          </w:p>
          <w:p w14:paraId="673CDF0E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61B2B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Cs w:val="24"/>
                <w:lang w:eastAsia="ru-RU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CF67F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1,000</w:t>
            </w:r>
          </w:p>
        </w:tc>
      </w:tr>
      <w:tr w:rsidR="008E0761" w:rsidRPr="00AA172F" w14:paraId="6348C686" w14:textId="77777777" w:rsidTr="00A46C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2AE600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C68EA6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5B71DD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AA172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3.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Restabilirea</w:t>
            </w:r>
            <w:proofErr w:type="spellEnd"/>
            <w:r w:rsidRPr="00AA172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rosturilor</w:t>
            </w:r>
            <w:proofErr w:type="spellEnd"/>
            <w:r w:rsidRPr="00AA172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sudura</w:t>
            </w:r>
            <w:proofErr w:type="spellEnd"/>
            <w:r w:rsidRPr="00AA172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defecte</w:t>
            </w:r>
            <w:proofErr w:type="spellEnd"/>
            <w:r w:rsidRPr="00AA172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DN</w:t>
            </w:r>
            <w:r w:rsidRPr="00AA172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325-8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buc</w:t>
            </w:r>
            <w:proofErr w:type="spellEnd"/>
            <w:r w:rsidRPr="00AA172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., </w:t>
            </w:r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DN</w:t>
            </w:r>
            <w:r w:rsidRPr="00AA172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426-1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buc</w:t>
            </w:r>
            <w:proofErr w:type="spellEnd"/>
            <w:r w:rsidRPr="00AA172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DN</w:t>
            </w:r>
            <w:r w:rsidRPr="00AA172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500-1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buc</w:t>
            </w:r>
            <w:proofErr w:type="spellEnd"/>
            <w:r w:rsidRPr="00AA172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, </w:t>
            </w:r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DN</w:t>
            </w:r>
            <w:r w:rsidRPr="00AA172F">
              <w:rPr>
                <w:rFonts w:eastAsia="Times New Roman" w:cs="Times New Roman"/>
                <w:b/>
                <w:bCs/>
                <w:sz w:val="22"/>
                <w:lang w:eastAsia="ru-RU"/>
              </w:rPr>
              <w:t>630-2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buc</w:t>
            </w:r>
            <w:proofErr w:type="spellEnd"/>
            <w:r w:rsidRPr="00AA172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.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Conditii</w:t>
            </w:r>
            <w:proofErr w:type="spellEnd"/>
            <w:r w:rsidRPr="00AA172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strimtorate</w:t>
            </w:r>
            <w:proofErr w:type="spellEnd"/>
            <w:r w:rsidRPr="00AA172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k</w:t>
            </w:r>
            <w:r w:rsidRPr="00AA172F">
              <w:rPr>
                <w:rFonts w:eastAsia="Times New Roman" w:cs="Times New Roman"/>
                <w:b/>
                <w:bCs/>
                <w:sz w:val="22"/>
                <w:lang w:eastAsia="ru-RU"/>
              </w:rPr>
              <w:t>=1,2 (</w:t>
            </w:r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p</w:t>
            </w:r>
            <w:r w:rsidRPr="00AA172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.1)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Ordin</w:t>
            </w:r>
            <w:proofErr w:type="spellEnd"/>
            <w:r w:rsidRPr="00AA172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№117 </w:t>
            </w:r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din</w:t>
            </w:r>
            <w:r w:rsidRPr="00AA172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03.09.2007</w:t>
            </w:r>
          </w:p>
          <w:p w14:paraId="292BF2FE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it-IT" w:eastAsia="ru-RU"/>
              </w:rPr>
            </w:pPr>
            <w:r w:rsidRPr="00AA172F">
              <w:rPr>
                <w:rFonts w:eastAsia="Times New Roman" w:cs="Times New Roman"/>
                <w:sz w:val="20"/>
                <w:szCs w:val="20"/>
                <w:lang w:val="it-IT" w:eastAsia="ru-RU"/>
              </w:rPr>
              <w:t>Coeficient  la manoperei=1,20000</w:t>
            </w:r>
          </w:p>
          <w:p w14:paraId="1615CD99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it-IT" w:eastAsia="ru-RU"/>
              </w:rPr>
            </w:pPr>
            <w:r w:rsidRPr="00AA172F">
              <w:rPr>
                <w:rFonts w:eastAsia="Times New Roman" w:cs="Times New Roman"/>
                <w:sz w:val="20"/>
                <w:szCs w:val="20"/>
                <w:lang w:val="it-IT" w:eastAsia="ru-RU"/>
              </w:rPr>
              <w:t>Coeficient  la utilajului=1,20000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7D1975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3468428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it-IT" w:eastAsia="ru-RU"/>
              </w:rPr>
            </w:pPr>
          </w:p>
        </w:tc>
      </w:tr>
      <w:tr w:rsidR="008E0761" w:rsidRPr="008E0761" w14:paraId="3562B2D9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4F44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BE2FE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RpIF03D</w:t>
            </w:r>
          </w:p>
          <w:p w14:paraId="0B5001B8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EA259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>Taierea tablei din otel asamblat table din otel prin sudura, pina la 10 mm grosime (DN325) - 8 buc.</w:t>
            </w:r>
          </w:p>
          <w:p w14:paraId="2486F425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0F1AD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46992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8,160</w:t>
            </w:r>
          </w:p>
        </w:tc>
      </w:tr>
      <w:tr w:rsidR="008E0761" w:rsidRPr="008E0761" w14:paraId="764932C1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3FA23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FD93F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RpCD07B</w:t>
            </w:r>
          </w:p>
          <w:p w14:paraId="744E1921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6FF9F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pt-BR" w:eastAsia="ru-RU"/>
              </w:rPr>
            </w:pPr>
            <w:r w:rsidRPr="00AA172F">
              <w:rPr>
                <w:rFonts w:eastAsia="Times New Roman" w:cs="Times New Roman"/>
                <w:szCs w:val="24"/>
                <w:lang w:val="pt-BR" w:eastAsia="ru-RU"/>
              </w:rPr>
              <w:t>Sudarea pe contur a placilor din otel de 5-10 mm grosime  (DN325) - 8 buc.</w:t>
            </w:r>
          </w:p>
          <w:p w14:paraId="3A2961AF" w14:textId="77777777" w:rsidR="008E0761" w:rsidRPr="008E0761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eastAsia="ru-RU"/>
              </w:rPr>
              <w:t>Materiale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eastAsia="ru-RU"/>
              </w:rPr>
              <w:t>marunte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eastAsia="ru-RU"/>
              </w:rPr>
              <w:t>=1,03000</w:t>
            </w:r>
          </w:p>
          <w:p w14:paraId="60955834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5B6BA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FF6BB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8,160</w:t>
            </w:r>
          </w:p>
        </w:tc>
      </w:tr>
      <w:tr w:rsidR="008E0761" w:rsidRPr="008E0761" w14:paraId="4679269E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D199C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C6D7B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RpIF03D</w:t>
            </w:r>
          </w:p>
          <w:p w14:paraId="2B40F29C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805DD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>Taierea tablei din otel asamblat table din otel prin sudura, pina la 10 mm grosime (DN426) - 1 buc.</w:t>
            </w:r>
          </w:p>
          <w:p w14:paraId="49F5DC28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BC18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C0718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1,330</w:t>
            </w:r>
          </w:p>
        </w:tc>
      </w:tr>
      <w:tr w:rsidR="008E0761" w:rsidRPr="008E0761" w14:paraId="334EF607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B61D4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4C11C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RpCD07B</w:t>
            </w:r>
          </w:p>
          <w:p w14:paraId="6B210066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92FDB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pt-BR" w:eastAsia="ru-RU"/>
              </w:rPr>
            </w:pPr>
            <w:r w:rsidRPr="00AA172F">
              <w:rPr>
                <w:rFonts w:eastAsia="Times New Roman" w:cs="Times New Roman"/>
                <w:szCs w:val="24"/>
                <w:lang w:val="pt-BR" w:eastAsia="ru-RU"/>
              </w:rPr>
              <w:t>Sudarea pe contur a placilor din otel de 5-10 mm grosime  (DN426) - 1 buc.</w:t>
            </w:r>
          </w:p>
          <w:p w14:paraId="1D4DC67E" w14:textId="77777777" w:rsidR="008E0761" w:rsidRPr="008E0761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eastAsia="ru-RU"/>
              </w:rPr>
              <w:t>Materiale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eastAsia="ru-RU"/>
              </w:rPr>
              <w:t>marunte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eastAsia="ru-RU"/>
              </w:rPr>
              <w:t>=1,03000</w:t>
            </w:r>
          </w:p>
          <w:p w14:paraId="4BC492D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1E50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BE362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1,330</w:t>
            </w:r>
          </w:p>
        </w:tc>
      </w:tr>
      <w:tr w:rsidR="008E0761" w:rsidRPr="008E0761" w14:paraId="0E5C838E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132B2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2D3CC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RpIF03D</w:t>
            </w:r>
          </w:p>
          <w:p w14:paraId="6DC3F9C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1F168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>Taierea tablei din otel asamblat table din otel prin sudura, pina la 10 mm grosime (DN500) - 1 buc.</w:t>
            </w:r>
          </w:p>
          <w:p w14:paraId="6CA6D98D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4EDF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9B408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1,660</w:t>
            </w:r>
          </w:p>
        </w:tc>
      </w:tr>
      <w:tr w:rsidR="008E0761" w:rsidRPr="008E0761" w14:paraId="386AF401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FA09A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0E86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RpCD07B</w:t>
            </w:r>
          </w:p>
          <w:p w14:paraId="73504A39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C5D3F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pt-BR" w:eastAsia="ru-RU"/>
              </w:rPr>
            </w:pPr>
            <w:r w:rsidRPr="00AA172F">
              <w:rPr>
                <w:rFonts w:eastAsia="Times New Roman" w:cs="Times New Roman"/>
                <w:szCs w:val="24"/>
                <w:lang w:val="pt-BR" w:eastAsia="ru-RU"/>
              </w:rPr>
              <w:t>Sudarea pe contur a placilor din otel de 5-10 mm grosime  (DN426) - 1 buc.</w:t>
            </w:r>
          </w:p>
          <w:p w14:paraId="28D2337F" w14:textId="77777777" w:rsidR="008E0761" w:rsidRPr="008E0761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eastAsia="ru-RU"/>
              </w:rPr>
              <w:t>Materiale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eastAsia="ru-RU"/>
              </w:rPr>
              <w:t>marunte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eastAsia="ru-RU"/>
              </w:rPr>
              <w:t>=1,03000</w:t>
            </w:r>
          </w:p>
          <w:p w14:paraId="230E6169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BBD8D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3C43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1,660</w:t>
            </w:r>
          </w:p>
        </w:tc>
      </w:tr>
      <w:tr w:rsidR="008E0761" w:rsidRPr="008E0761" w14:paraId="13D963DA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FA087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E56E7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RpIF03D</w:t>
            </w:r>
          </w:p>
          <w:p w14:paraId="00389923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7968E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>Taierea tablei din otel asamblat table din otel prin sudura, pina la 10 mm grosime (DN630) - 2 buc.</w:t>
            </w:r>
          </w:p>
          <w:p w14:paraId="393779F7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EB94D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79059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3,950</w:t>
            </w:r>
          </w:p>
        </w:tc>
      </w:tr>
      <w:tr w:rsidR="008E0761" w:rsidRPr="008E0761" w14:paraId="0664F5D4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85A8B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650C0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RpCD07B</w:t>
            </w:r>
          </w:p>
          <w:p w14:paraId="7B24AFCF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9A524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pt-BR" w:eastAsia="ru-RU"/>
              </w:rPr>
            </w:pPr>
            <w:r w:rsidRPr="00AA172F">
              <w:rPr>
                <w:rFonts w:eastAsia="Times New Roman" w:cs="Times New Roman"/>
                <w:szCs w:val="24"/>
                <w:lang w:val="pt-BR" w:eastAsia="ru-RU"/>
              </w:rPr>
              <w:t>Sudarea pe contur a placilor din otel de 5-10 mm grosime  (DN630) - 2 buc.</w:t>
            </w:r>
          </w:p>
          <w:p w14:paraId="5AC1232E" w14:textId="77777777" w:rsidR="008E0761" w:rsidRPr="008E0761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eastAsia="ru-RU"/>
              </w:rPr>
              <w:t>Materiale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sz w:val="20"/>
                <w:szCs w:val="20"/>
                <w:lang w:eastAsia="ru-RU"/>
              </w:rPr>
              <w:t>marunte</w:t>
            </w:r>
            <w:proofErr w:type="spellEnd"/>
            <w:r w:rsidRPr="008E0761">
              <w:rPr>
                <w:rFonts w:eastAsia="Times New Roman" w:cs="Times New Roman"/>
                <w:sz w:val="20"/>
                <w:szCs w:val="20"/>
                <w:lang w:eastAsia="ru-RU"/>
              </w:rPr>
              <w:t>=1,03000</w:t>
            </w:r>
          </w:p>
          <w:p w14:paraId="3E6F7207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659F9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680B8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3,950</w:t>
            </w:r>
          </w:p>
        </w:tc>
      </w:tr>
      <w:tr w:rsidR="008E0761" w:rsidRPr="000B2AEF" w14:paraId="2FD86187" w14:textId="77777777" w:rsidTr="00A46C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377777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EF0BEF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A9CBC2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4.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Lucrari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de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transportare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elementelor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vechi</w:t>
            </w:r>
            <w:proofErr w:type="spellEnd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/</w:t>
            </w:r>
            <w:proofErr w:type="spellStart"/>
            <w:r w:rsidRPr="008E076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noi</w:t>
            </w:r>
            <w:proofErr w:type="spellEnd"/>
          </w:p>
          <w:p w14:paraId="71FA95BC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4F3958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B57BC1C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E0761" w:rsidRPr="008E0761" w14:paraId="1B7DA6A3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24C57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76659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RpCU09E</w:t>
            </w:r>
          </w:p>
          <w:p w14:paraId="1B7E156A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83602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>Transporturi cu mijloace manuale cu scripetele, inclusiv montarea si demontarea scheletului pentru scripete si incarcarea si descarcarea materialelor transportate cu scripetele pina la 5 m inaltime (Transportarea/deplasarea elemetelor preconizate pentru montare)</w:t>
            </w:r>
          </w:p>
          <w:p w14:paraId="090CD4E7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06427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F1BE3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8,216</w:t>
            </w:r>
          </w:p>
        </w:tc>
      </w:tr>
      <w:tr w:rsidR="008E0761" w:rsidRPr="008E0761" w14:paraId="6A67185C" w14:textId="77777777" w:rsidTr="00A46C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E8685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B64D9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E0761">
              <w:rPr>
                <w:rFonts w:eastAsia="Times New Roman" w:cs="Times New Roman"/>
                <w:szCs w:val="24"/>
                <w:lang w:val="en-US" w:eastAsia="ru-RU"/>
              </w:rPr>
              <w:t>RpCU09E</w:t>
            </w:r>
          </w:p>
          <w:p w14:paraId="68C8AC13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E4D89" w14:textId="77777777" w:rsidR="008E0761" w:rsidRPr="00AA172F" w:rsidRDefault="008E0761" w:rsidP="008E07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 xml:space="preserve">Transporturi cu mijloace manuale cu scripetele, inclusiv montarea si demontarea scheletului pentru scripete si incarcarea si descarcarea </w:t>
            </w: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lastRenderedPageBreak/>
              <w:t>materialelor transportate cu scripetele pina la 5 m inaltime (Transportarea/deplasarea elemetelor demontate)</w:t>
            </w:r>
          </w:p>
          <w:p w14:paraId="09716B8C" w14:textId="77777777" w:rsidR="008E0761" w:rsidRPr="00AA172F" w:rsidRDefault="008E0761" w:rsidP="008E076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78730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lastRenderedPageBreak/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A3884" w14:textId="77777777" w:rsidR="008E0761" w:rsidRPr="008E0761" w:rsidRDefault="008E0761" w:rsidP="008E076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E0761">
              <w:rPr>
                <w:rFonts w:eastAsia="Times New Roman" w:cs="Times New Roman"/>
                <w:szCs w:val="24"/>
                <w:lang w:eastAsia="ru-RU"/>
              </w:rPr>
              <w:t>8,216</w:t>
            </w:r>
          </w:p>
        </w:tc>
      </w:tr>
    </w:tbl>
    <w:p w14:paraId="17154CC7" w14:textId="77777777" w:rsidR="00D00C22" w:rsidRPr="00D00C22" w:rsidRDefault="00D00C22" w:rsidP="00D00C2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4"/>
          <w:lang w:val="en-US" w:eastAsia="ru-RU"/>
        </w:rPr>
      </w:pPr>
    </w:p>
    <w:p w14:paraId="5426939A" w14:textId="1CDF1E94" w:rsidR="00D00C22" w:rsidRPr="00D00C22" w:rsidRDefault="00D00C22" w:rsidP="00D00C22">
      <w:pPr>
        <w:autoSpaceDE w:val="0"/>
        <w:autoSpaceDN w:val="0"/>
        <w:spacing w:after="0" w:line="240" w:lineRule="auto"/>
        <w:rPr>
          <w:rFonts w:eastAsia="Times New Roman" w:cs="Times New Roman"/>
          <w:sz w:val="6"/>
          <w:szCs w:val="6"/>
          <w:lang w:eastAsia="ru-RU"/>
        </w:rPr>
      </w:pPr>
    </w:p>
    <w:p w14:paraId="66F96CC2" w14:textId="77777777" w:rsidR="00D00C22" w:rsidRPr="00D00C22" w:rsidRDefault="00D00C22" w:rsidP="00D00C22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  <w:r w:rsidRPr="00D00C22">
        <w:rPr>
          <w:rFonts w:eastAsia="Times New Roman" w:cs="Times New Roman"/>
          <w:szCs w:val="24"/>
          <w:lang w:val="en-US" w:eastAsia="ru-RU"/>
        </w:rPr>
        <w:tab/>
      </w:r>
      <w:r w:rsidRPr="00D00C22">
        <w:rPr>
          <w:rFonts w:eastAsia="Times New Roman" w:cs="Times New Roman"/>
          <w:szCs w:val="24"/>
          <w:lang w:val="en-US" w:eastAsia="ru-RU"/>
        </w:rPr>
        <w:tab/>
      </w:r>
      <w:r w:rsidRPr="00D00C22">
        <w:rPr>
          <w:rFonts w:eastAsia="Times New Roman" w:cs="Times New Roman"/>
          <w:szCs w:val="24"/>
          <w:lang w:val="en-US" w:eastAsia="ru-RU"/>
        </w:rPr>
        <w:tab/>
      </w:r>
      <w:r w:rsidRPr="00D00C22">
        <w:rPr>
          <w:rFonts w:eastAsia="Times New Roman" w:cs="Times New Roman"/>
          <w:szCs w:val="24"/>
          <w:lang w:val="en-US" w:eastAsia="ru-RU"/>
        </w:rPr>
        <w:tab/>
      </w:r>
      <w:r w:rsidRPr="00D00C22">
        <w:rPr>
          <w:rFonts w:eastAsia="Times New Roman" w:cs="Times New Roman"/>
          <w:szCs w:val="24"/>
          <w:lang w:val="en-US" w:eastAsia="ru-RU"/>
        </w:rPr>
        <w:tab/>
      </w:r>
      <w:r w:rsidRPr="00D00C22">
        <w:rPr>
          <w:rFonts w:eastAsia="Times New Roman" w:cs="Times New Roman"/>
          <w:szCs w:val="24"/>
          <w:lang w:val="en-US" w:eastAsia="ru-RU"/>
        </w:rPr>
        <w:tab/>
      </w:r>
    </w:p>
    <w:p w14:paraId="09CE4B50" w14:textId="77777777" w:rsidR="00D00C22" w:rsidRPr="00D00C22" w:rsidRDefault="00D00C22" w:rsidP="00D00C22">
      <w:pPr>
        <w:autoSpaceDE w:val="0"/>
        <w:autoSpaceDN w:val="0"/>
        <w:spacing w:after="0" w:line="240" w:lineRule="auto"/>
        <w:rPr>
          <w:rFonts w:eastAsia="Times New Roman" w:cs="Times New Roman"/>
          <w:sz w:val="28"/>
          <w:szCs w:val="28"/>
          <w:lang w:val="en-US" w:eastAsia="ru-RU"/>
        </w:rPr>
      </w:pPr>
      <w:r w:rsidRPr="00D00C22">
        <w:rPr>
          <w:rFonts w:eastAsia="Times New Roman" w:cs="Times New Roman"/>
          <w:szCs w:val="24"/>
          <w:lang w:val="en-US" w:eastAsia="ru-RU"/>
        </w:rPr>
        <w:tab/>
      </w:r>
      <w:r w:rsidRPr="00D00C22">
        <w:rPr>
          <w:rFonts w:eastAsia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                              </w:t>
      </w:r>
    </w:p>
    <w:p w14:paraId="7E0E5467" w14:textId="28FEECBF" w:rsidR="00BC70AF" w:rsidRPr="00D00C22" w:rsidRDefault="00BC70AF" w:rsidP="00D00C22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4"/>
          <w:szCs w:val="4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905"/>
        <w:gridCol w:w="2126"/>
      </w:tblGrid>
      <w:tr w:rsidR="00D00C22" w:rsidRPr="00D00C22" w14:paraId="715C9962" w14:textId="77777777" w:rsidTr="00EE75C7">
        <w:tc>
          <w:tcPr>
            <w:tcW w:w="790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34A4602" w14:textId="55512A1F" w:rsidR="00D00C22" w:rsidRPr="00AA172F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32"/>
                <w:szCs w:val="32"/>
                <w:lang w:val="it-IT" w:eastAsia="ru-RU"/>
              </w:rPr>
            </w:pPr>
            <w:r w:rsidRPr="00AA172F">
              <w:rPr>
                <w:rFonts w:eastAsia="Times New Roman" w:cs="Times New Roman"/>
                <w:b/>
                <w:bCs/>
                <w:sz w:val="32"/>
                <w:szCs w:val="32"/>
                <w:lang w:val="it-IT" w:eastAsia="ru-RU"/>
              </w:rPr>
              <w:t>Lucrări de captușire si izolare la înlăturarea defectelor conductei de abur necesități proprii si producere a blocului energetic nr.3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136C819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22"/>
                <w:lang w:val="en-US" w:eastAsia="ru-RU"/>
              </w:rPr>
            </w:pPr>
            <w:r w:rsidRPr="00D00C22">
              <w:rPr>
                <w:rFonts w:eastAsia="Times New Roman" w:cs="Times New Roman"/>
                <w:sz w:val="22"/>
                <w:lang w:val="en-US" w:eastAsia="ru-RU"/>
              </w:rPr>
              <w:t>Formular Nr.1</w:t>
            </w:r>
          </w:p>
          <w:p w14:paraId="44B51111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D00C22">
              <w:rPr>
                <w:rFonts w:eastAsia="Times New Roman" w:cs="Times New Roman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  <w:tr w:rsidR="00D00C22" w:rsidRPr="00D00C22" w14:paraId="547CBBC8" w14:textId="77777777" w:rsidTr="00EE75C7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</w:tcPr>
          <w:p w14:paraId="08752723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D00C22">
              <w:rPr>
                <w:rFonts w:eastAsia="Times New Roman" w:cs="Times New Roman"/>
                <w:sz w:val="22"/>
                <w:lang w:eastAsia="ru-RU"/>
              </w:rPr>
              <w:t>(</w:t>
            </w:r>
            <w:proofErr w:type="spellStart"/>
            <w:r w:rsidRPr="00D00C22">
              <w:rPr>
                <w:rFonts w:eastAsia="Times New Roman" w:cs="Times New Roman"/>
                <w:sz w:val="22"/>
                <w:lang w:val="en-US" w:eastAsia="ru-RU"/>
              </w:rPr>
              <w:t>denumirea</w:t>
            </w:r>
            <w:proofErr w:type="spellEnd"/>
            <w:r w:rsidRPr="00D00C22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 w:val="22"/>
                <w:lang w:val="en-US" w:eastAsia="ru-RU"/>
              </w:rPr>
              <w:t>obiectivului</w:t>
            </w:r>
            <w:proofErr w:type="spellEnd"/>
            <w:r w:rsidRPr="00D00C22">
              <w:rPr>
                <w:rFonts w:eastAsia="Times New Roman" w:cs="Times New Roman"/>
                <w:sz w:val="22"/>
                <w:lang w:val="en-US" w:eastAsia="ru-RU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116B17C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</w:tbl>
    <w:p w14:paraId="49FF86F5" w14:textId="77777777" w:rsidR="00D00C22" w:rsidRPr="00D00C22" w:rsidRDefault="00D00C22" w:rsidP="00D00C22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6AE94822" w14:textId="77777777" w:rsidR="00D00C22" w:rsidRPr="00D00C22" w:rsidRDefault="00D00C22" w:rsidP="00D00C22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1281261B" w14:textId="555ED4EF" w:rsidR="00D00C22" w:rsidRPr="00AA172F" w:rsidRDefault="00D00C22" w:rsidP="00D00C2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40"/>
          <w:szCs w:val="40"/>
          <w:lang w:val="pt-BR" w:eastAsia="ru-RU"/>
        </w:rPr>
      </w:pPr>
      <w:r w:rsidRPr="00AA172F">
        <w:rPr>
          <w:rFonts w:eastAsia="Times New Roman" w:cs="Times New Roman"/>
          <w:b/>
          <w:bCs/>
          <w:sz w:val="40"/>
          <w:szCs w:val="40"/>
          <w:lang w:val="pt-BR" w:eastAsia="ru-RU"/>
        </w:rPr>
        <w:t>Lista cu cantita</w:t>
      </w:r>
      <w:proofErr w:type="spellStart"/>
      <w:r w:rsidRPr="00D00C22">
        <w:rPr>
          <w:rFonts w:eastAsia="Times New Roman" w:cs="Times New Roman"/>
          <w:b/>
          <w:bCs/>
          <w:sz w:val="40"/>
          <w:szCs w:val="40"/>
          <w:lang w:val="ro-RO" w:eastAsia="ru-RU"/>
        </w:rPr>
        <w:t>ţile</w:t>
      </w:r>
      <w:proofErr w:type="spellEnd"/>
      <w:r w:rsidRPr="00D00C22">
        <w:rPr>
          <w:rFonts w:eastAsia="Times New Roman" w:cs="Times New Roman"/>
          <w:b/>
          <w:bCs/>
          <w:sz w:val="40"/>
          <w:szCs w:val="40"/>
          <w:lang w:val="ro-RO" w:eastAsia="ru-RU"/>
        </w:rPr>
        <w:t xml:space="preserve"> de lucrări</w:t>
      </w:r>
      <w:r w:rsidRPr="00AA172F">
        <w:rPr>
          <w:rFonts w:eastAsia="Times New Roman" w:cs="Times New Roman"/>
          <w:b/>
          <w:bCs/>
          <w:sz w:val="40"/>
          <w:szCs w:val="40"/>
          <w:lang w:val="pt-BR" w:eastAsia="ru-RU"/>
        </w:rPr>
        <w:t xml:space="preserve"> № </w:t>
      </w:r>
      <w:r w:rsidR="00003CAF" w:rsidRPr="00AA172F">
        <w:rPr>
          <w:rFonts w:eastAsia="Times New Roman" w:cs="Times New Roman"/>
          <w:b/>
          <w:bCs/>
          <w:sz w:val="40"/>
          <w:szCs w:val="40"/>
          <w:lang w:val="pt-BR" w:eastAsia="ru-RU"/>
        </w:rPr>
        <w:t>2</w:t>
      </w:r>
    </w:p>
    <w:p w14:paraId="7F9FA70E" w14:textId="77777777" w:rsidR="00D00C22" w:rsidRPr="00AA172F" w:rsidRDefault="00D00C22" w:rsidP="00D00C2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4"/>
          <w:lang w:val="pt-BR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D00C22" w:rsidRPr="00D00C22" w14:paraId="78F78218" w14:textId="77777777" w:rsidTr="00EE75C7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AD8CEB4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D00C22">
              <w:rPr>
                <w:rFonts w:eastAsia="Times New Roman" w:cs="Times New Roman"/>
                <w:sz w:val="22"/>
                <w:lang w:eastAsia="ru-RU"/>
              </w:rPr>
              <w:t>№</w:t>
            </w:r>
          </w:p>
          <w:p w14:paraId="5A7EAABA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D00C22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 w:val="22"/>
                <w:lang w:val="en-US" w:eastAsia="ru-RU"/>
              </w:rPr>
              <w:t>crt</w:t>
            </w:r>
            <w:proofErr w:type="spellEnd"/>
            <w:r w:rsidRPr="00D00C22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8688B85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val="it-IT" w:eastAsia="ru-RU"/>
              </w:rPr>
            </w:pPr>
            <w:r w:rsidRPr="00D00C22">
              <w:rPr>
                <w:rFonts w:eastAsia="Times New Roman" w:cs="Times New Roman"/>
                <w:sz w:val="22"/>
                <w:lang w:val="ro-RO" w:eastAsia="ru-RU"/>
              </w:rPr>
              <w:t>Simbol</w:t>
            </w:r>
            <w:r w:rsidRPr="00AA172F">
              <w:rPr>
                <w:rFonts w:eastAsia="Times New Roman" w:cs="Times New Roman"/>
                <w:sz w:val="22"/>
                <w:lang w:val="it-IT" w:eastAsia="ru-RU"/>
              </w:rPr>
              <w:t xml:space="preserve"> </w:t>
            </w:r>
            <w:r w:rsidRPr="00D00C22">
              <w:rPr>
                <w:rFonts w:eastAsia="Times New Roman" w:cs="Times New Roman"/>
                <w:sz w:val="22"/>
                <w:lang w:val="ro-RO" w:eastAsia="ru-RU"/>
              </w:rPr>
              <w:t xml:space="preserve">norme si cod </w:t>
            </w:r>
            <w:r w:rsidRPr="00AA172F">
              <w:rPr>
                <w:rFonts w:eastAsia="Times New Roman" w:cs="Times New Roman"/>
                <w:sz w:val="22"/>
                <w:lang w:val="it-IT" w:eastAsia="ru-RU"/>
              </w:rPr>
              <w:t xml:space="preserve"> </w:t>
            </w:r>
            <w:r w:rsidRPr="00D00C22">
              <w:rPr>
                <w:rFonts w:eastAsia="Times New Roman" w:cs="Times New Roman"/>
                <w:sz w:val="22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DBD4102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</w:p>
          <w:p w14:paraId="1073E5D0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D00C22">
              <w:rPr>
                <w:rFonts w:eastAsia="Times New Roman" w:cs="Times New Roman"/>
                <w:sz w:val="22"/>
                <w:lang w:val="ro-RO"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944083F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D00C22">
              <w:rPr>
                <w:rFonts w:eastAsia="Times New Roman" w:cs="Times New Roman"/>
                <w:sz w:val="22"/>
                <w:lang w:val="ro-RO" w:eastAsia="ru-RU"/>
              </w:rPr>
              <w:t>Unitatea de măsură</w:t>
            </w:r>
            <w:r w:rsidRPr="00D00C22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1FD2EC1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D00C22">
              <w:rPr>
                <w:rFonts w:eastAsia="Times New Roman" w:cs="Times New Roman"/>
                <w:sz w:val="22"/>
                <w:lang w:val="ro-RO" w:eastAsia="ru-RU"/>
              </w:rPr>
              <w:t xml:space="preserve">Volum </w:t>
            </w:r>
          </w:p>
        </w:tc>
      </w:tr>
      <w:tr w:rsidR="00D00C22" w:rsidRPr="00D00C22" w14:paraId="531DEFBD" w14:textId="77777777" w:rsidTr="00EE75C7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A46C6B5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841EE7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466F7FE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D44A928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E1A5438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</w:tr>
    </w:tbl>
    <w:p w14:paraId="3E830831" w14:textId="77777777" w:rsidR="00D00C22" w:rsidRPr="00D00C22" w:rsidRDefault="00D00C22" w:rsidP="00D00C22">
      <w:pPr>
        <w:autoSpaceDE w:val="0"/>
        <w:autoSpaceDN w:val="0"/>
        <w:spacing w:after="0" w:line="240" w:lineRule="auto"/>
        <w:rPr>
          <w:rFonts w:eastAsia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D00C22" w:rsidRPr="00D00C22" w14:paraId="391FED89" w14:textId="77777777" w:rsidTr="00EE75C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3DE142C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D00C22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9B8A3B1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D00C22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B6C909E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D00C22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EF4FD01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D00C22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679ACFB9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D00C22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</w:tr>
      <w:tr w:rsidR="00D00C22" w:rsidRPr="00D00C22" w14:paraId="79371713" w14:textId="77777777" w:rsidTr="00EE75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E867E1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E5E4A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8294B1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</w:pPr>
            <w:r w:rsidRPr="00AA172F"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  <w:t xml:space="preserve">Capitolul 1. Lucrari de constructii. Lucrari de demontare/montare izolatiei </w:t>
            </w:r>
            <w:r w:rsidRPr="00D00C22">
              <w:rPr>
                <w:rFonts w:eastAsia="Times New Roman" w:cs="Times New Roman"/>
                <w:b/>
                <w:bCs/>
                <w:sz w:val="22"/>
                <w:lang w:eastAsia="ru-RU"/>
              </w:rPr>
              <w:t>К</w:t>
            </w:r>
            <w:r w:rsidRPr="00AA172F"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  <w:t>=1,2 Conditii strimtorate p.1 Ordin №117 din 03 09 2007</w:t>
            </w:r>
          </w:p>
          <w:p w14:paraId="188F2DF5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D00C22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трудозатратам=1,2000</w:t>
            </w:r>
          </w:p>
          <w:p w14:paraId="47E2D9CF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D00C22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машинам=1,2000</w:t>
            </w:r>
          </w:p>
          <w:p w14:paraId="64CAB0D0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EE1AD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F89816E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D00C22" w:rsidRPr="00D00C22" w14:paraId="12FCADAD" w14:textId="77777777" w:rsidTr="00EE75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7D23FF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DABD49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9C7696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D00C22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D00C22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D00C22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1.1. </w:t>
            </w:r>
            <w:proofErr w:type="spellStart"/>
            <w:r w:rsidRPr="00D00C22">
              <w:rPr>
                <w:rFonts w:eastAsia="Times New Roman" w:cs="Times New Roman"/>
                <w:b/>
                <w:bCs/>
                <w:sz w:val="22"/>
                <w:lang w:eastAsia="ru-RU"/>
              </w:rPr>
              <w:t>Demontarea</w:t>
            </w:r>
            <w:proofErr w:type="spellEnd"/>
            <w:r w:rsidRPr="00D00C22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b/>
                <w:bCs/>
                <w:sz w:val="22"/>
                <w:lang w:eastAsia="ru-RU"/>
              </w:rPr>
              <w:t>izolatiei</w:t>
            </w:r>
            <w:proofErr w:type="spellEnd"/>
          </w:p>
          <w:p w14:paraId="2F7DFC89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4DD569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800D51E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D00C22" w:rsidRPr="00AA172F" w14:paraId="49252A8A" w14:textId="77777777" w:rsidTr="00EE75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9F8E28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1D52DF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0113A7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</w:pPr>
            <w:r w:rsidRPr="00AA172F"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  <w:t>Capitolul 1.1.1. Demontarea Dn 630mm, L=3,0m</w:t>
            </w:r>
          </w:p>
          <w:p w14:paraId="725BA197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531956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EFFDF45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</w:tr>
      <w:tr w:rsidR="00D00C22" w:rsidRPr="00D00C22" w14:paraId="1087F49B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DCD1F" w14:textId="77777777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2E1B3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IzJ11A</w:t>
            </w:r>
          </w:p>
          <w:p w14:paraId="606955C9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CDDFB" w14:textId="77777777" w:rsidR="00D00C22" w:rsidRPr="00D00C22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Desfacerea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protectiei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izolatiei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fibre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sticla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3CACB77B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7C698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A980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7,81</w:t>
            </w:r>
          </w:p>
        </w:tc>
      </w:tr>
      <w:tr w:rsidR="00D00C22" w:rsidRPr="00D00C22" w14:paraId="5833F00C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F9588" w14:textId="23436A71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8573A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RpIzD47C</w:t>
            </w:r>
          </w:p>
          <w:p w14:paraId="3097173A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2C6AA" w14:textId="77777777" w:rsidR="00D00C22" w:rsidRPr="00D00C22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Desfacerea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termoizolatiilor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orice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vata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izolatoare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carcase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impletitura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sirma</w:t>
            </w:r>
            <w:proofErr w:type="spellEnd"/>
          </w:p>
          <w:p w14:paraId="7B6C433E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C996A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61C9A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7,81</w:t>
            </w:r>
          </w:p>
        </w:tc>
      </w:tr>
      <w:tr w:rsidR="00D00C22" w:rsidRPr="00AA172F" w14:paraId="6E9013B9" w14:textId="77777777" w:rsidTr="00EE75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8CEDB9" w14:textId="6C572892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88CB97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F74396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</w:pPr>
            <w:r w:rsidRPr="00AA172F"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  <w:t>Capitolul 1.1.2. Demontarea Dn 325mm, L26,0m</w:t>
            </w:r>
          </w:p>
          <w:p w14:paraId="22E8A244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A5DD33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323C6D7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</w:tr>
      <w:tr w:rsidR="00D00C22" w:rsidRPr="00D00C22" w14:paraId="55A7668E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19672" w14:textId="77777777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55F2A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RpIzF02A</w:t>
            </w:r>
          </w:p>
          <w:p w14:paraId="3220C099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98E77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Confectionarea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montarea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platformelor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lucru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executarea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lucrarilor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inaltimi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3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bile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dulapi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rigole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rasinoase</w:t>
            </w:r>
            <w:proofErr w:type="spellEnd"/>
          </w:p>
          <w:p w14:paraId="112B3FC1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97E65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2B3C6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26,00</w:t>
            </w:r>
          </w:p>
        </w:tc>
      </w:tr>
      <w:tr w:rsidR="00D00C22" w:rsidRPr="00D00C22" w14:paraId="7ADD6629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63533" w14:textId="66BC59BB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3904F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IzJ11A</w:t>
            </w:r>
          </w:p>
          <w:p w14:paraId="18C41C0A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4707E" w14:textId="77777777" w:rsidR="00D00C22" w:rsidRPr="00D00C22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Desfacerea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protectiei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izolatiei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fibre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sticla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2C0C68D7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EDC7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DA631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42,86</w:t>
            </w:r>
          </w:p>
        </w:tc>
      </w:tr>
      <w:tr w:rsidR="00D00C22" w:rsidRPr="00D00C22" w14:paraId="0CA746C0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5343A" w14:textId="62CB3BF7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14CE4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RpIzD47C</w:t>
            </w:r>
          </w:p>
          <w:p w14:paraId="4E7FAD08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DDC75" w14:textId="77777777" w:rsidR="00D00C22" w:rsidRPr="00D00C22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Desfacerea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termoizolatiilor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orice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vata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izolatoare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carcase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impletitura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sirma</w:t>
            </w:r>
            <w:proofErr w:type="spellEnd"/>
          </w:p>
          <w:p w14:paraId="7B9F3217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1A866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61743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42,86</w:t>
            </w:r>
          </w:p>
        </w:tc>
      </w:tr>
      <w:tr w:rsidR="00D00C22" w:rsidRPr="00AA172F" w14:paraId="1256C76A" w14:textId="77777777" w:rsidTr="00EE75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51EC53" w14:textId="29C85530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E3E4F3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D30BFA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</w:pPr>
            <w:r w:rsidRPr="00AA172F"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  <w:t>Capitolul 1.1.3. Demontarea Dn 426mm, L71,6m</w:t>
            </w:r>
          </w:p>
          <w:p w14:paraId="297F5D86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33A025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5936356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</w:tr>
      <w:tr w:rsidR="00D00C22" w:rsidRPr="00D00C22" w14:paraId="52705578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CF9F0" w14:textId="77777777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D2A28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RpIzF02A</w:t>
            </w:r>
          </w:p>
          <w:p w14:paraId="2AC6FC53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AD40B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Confectionarea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montarea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platformelor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lucru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executarea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lucrarilor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inaltimi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3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bile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dulapi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rigole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rasinoase</w:t>
            </w:r>
            <w:proofErr w:type="spellEnd"/>
          </w:p>
          <w:p w14:paraId="3635864F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E5626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BB44A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10,00</w:t>
            </w:r>
          </w:p>
        </w:tc>
      </w:tr>
      <w:tr w:rsidR="00D00C22" w:rsidRPr="00D00C22" w14:paraId="5D1E1EC0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BCD96" w14:textId="0578DFD8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ACA09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RpIzF02B</w:t>
            </w:r>
          </w:p>
          <w:p w14:paraId="56058D3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8526D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Confectionarea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montarea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platformelor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lucru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executarea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lucrarilor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inaltimi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3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schela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metalica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tubulara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dulapi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rasinoase</w:t>
            </w:r>
            <w:proofErr w:type="spellEnd"/>
          </w:p>
          <w:p w14:paraId="104EDD58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E1FDB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8F8D0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94,00</w:t>
            </w:r>
          </w:p>
        </w:tc>
      </w:tr>
      <w:tr w:rsidR="00D00C22" w:rsidRPr="00D00C22" w14:paraId="526DA2C4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E87C3" w14:textId="093006F0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B1FC6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IzJ11A</w:t>
            </w:r>
          </w:p>
          <w:p w14:paraId="79FEEA42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DE56E" w14:textId="77777777" w:rsidR="00D00C22" w:rsidRPr="00D00C22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Desfacerea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protectiei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izolatiei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fibre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sticla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6A0785C0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2F9F5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BF25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92,19</w:t>
            </w:r>
          </w:p>
        </w:tc>
      </w:tr>
      <w:tr w:rsidR="00D00C22" w:rsidRPr="00D00C22" w14:paraId="2BD82D6E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A0FE5" w14:textId="1286D1C6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0A41A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RpIzD47C</w:t>
            </w:r>
          </w:p>
          <w:p w14:paraId="4D74401A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C0A4C" w14:textId="77777777" w:rsidR="00D00C22" w:rsidRPr="00D00C22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Desfacerea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termoizolatiilor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orice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vata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izolatoare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carcase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impletitura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sirma</w:t>
            </w:r>
            <w:proofErr w:type="spellEnd"/>
          </w:p>
          <w:p w14:paraId="51B3F22E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EB030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A2DB3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92,19</w:t>
            </w:r>
          </w:p>
        </w:tc>
      </w:tr>
      <w:tr w:rsidR="00D00C22" w:rsidRPr="00D00C22" w14:paraId="2AF7D11C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3A31D" w14:textId="592A4F54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55451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IzJ10A</w:t>
            </w:r>
          </w:p>
          <w:p w14:paraId="6FA09DE3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5EDF8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>Desfacerea protectiei izolatiei din tabla a izolatiilor termice la conducte</w:t>
            </w:r>
          </w:p>
          <w:p w14:paraId="4D17417F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88F77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4720A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44,75</w:t>
            </w:r>
          </w:p>
        </w:tc>
      </w:tr>
      <w:tr w:rsidR="00D00C22" w:rsidRPr="00D00C22" w14:paraId="46B38FC8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DF319" w14:textId="47321E69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3A3FB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RpIzD47E</w:t>
            </w:r>
          </w:p>
          <w:p w14:paraId="5EB699DE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9BF03" w14:textId="77777777" w:rsidR="00D00C22" w:rsidRPr="00D00C22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Desfacerea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termoizolatiilor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orice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cochilii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sovelit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eastAsia="ru-RU"/>
              </w:rPr>
              <w:t>б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=120mm</w:t>
            </w:r>
          </w:p>
          <w:p w14:paraId="28618838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393A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52AB1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44,75</w:t>
            </w:r>
          </w:p>
        </w:tc>
      </w:tr>
      <w:tr w:rsidR="00D00C22" w:rsidRPr="00D00C22" w14:paraId="15B7F812" w14:textId="77777777" w:rsidTr="00EE75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9FD06F" w14:textId="68C57444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0C17EE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FEC4A0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D00C22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D00C22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D00C22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1.1.4. </w:t>
            </w:r>
            <w:proofErr w:type="spellStart"/>
            <w:r w:rsidRPr="00D00C22">
              <w:rPr>
                <w:rFonts w:eastAsia="Times New Roman" w:cs="Times New Roman"/>
                <w:b/>
                <w:bCs/>
                <w:sz w:val="22"/>
                <w:lang w:eastAsia="ru-RU"/>
              </w:rPr>
              <w:t>Demontarea</w:t>
            </w:r>
            <w:proofErr w:type="spellEnd"/>
            <w:r w:rsidRPr="00D00C22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Dn159mm, L14,0m</w:t>
            </w:r>
          </w:p>
          <w:p w14:paraId="7DCA0CAE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557841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8F337FF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D00C22" w:rsidRPr="00D00C22" w14:paraId="7DE66E96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49A7D" w14:textId="77777777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77FFC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RpIzF02A</w:t>
            </w:r>
          </w:p>
          <w:p w14:paraId="6315A077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9DEBB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Confectionarea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montarea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platformelor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lucru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executarea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lucrarilor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inaltimi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3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bile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dulapi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rigole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rasinoase</w:t>
            </w:r>
            <w:proofErr w:type="spellEnd"/>
          </w:p>
          <w:p w14:paraId="28A27C2F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2DF27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7D154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16,00</w:t>
            </w:r>
          </w:p>
        </w:tc>
      </w:tr>
      <w:tr w:rsidR="00D00C22" w:rsidRPr="00D00C22" w14:paraId="495C7240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D5FFD" w14:textId="7A0A3189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82B2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IzJ11A</w:t>
            </w:r>
          </w:p>
          <w:p w14:paraId="712D3503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7A1DB" w14:textId="77777777" w:rsidR="00D00C22" w:rsidRPr="00D00C22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Desfacerea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protectiei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izolatiei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fibre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sticla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32E952CF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A999B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390F2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15,78</w:t>
            </w:r>
          </w:p>
        </w:tc>
      </w:tr>
      <w:tr w:rsidR="00D00C22" w:rsidRPr="00D00C22" w14:paraId="01522B79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7CF06" w14:textId="741B56FE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E07DA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RpIzD47C</w:t>
            </w:r>
          </w:p>
          <w:p w14:paraId="42AFF49C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7EA46" w14:textId="77777777" w:rsidR="00D00C22" w:rsidRPr="00D00C22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Desfacerea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termoizolatiilor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orice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vata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izolatoare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carcase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impletitura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sirma</w:t>
            </w:r>
            <w:proofErr w:type="spellEnd"/>
          </w:p>
          <w:p w14:paraId="28F364F6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4E9A4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3FBD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15,78</w:t>
            </w:r>
          </w:p>
        </w:tc>
      </w:tr>
      <w:tr w:rsidR="00D00C22" w:rsidRPr="00AA172F" w14:paraId="776E2806" w14:textId="77777777" w:rsidTr="00EE75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5A80CC" w14:textId="57E542C9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0BE2A8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033674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</w:pPr>
            <w:r w:rsidRPr="00AA172F"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  <w:t>Capitolul 1.1.5. Demontarea Dn 219mm, L16,0m</w:t>
            </w:r>
          </w:p>
          <w:p w14:paraId="384CB770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261F79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B92525A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</w:tr>
      <w:tr w:rsidR="00D00C22" w:rsidRPr="00D00C22" w14:paraId="6416DC6A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26C82" w14:textId="77777777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99AA7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RpIzF02B</w:t>
            </w:r>
          </w:p>
          <w:p w14:paraId="3B7EFA4B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4F261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Confectionarea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montarea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platformelor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lucru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executarea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lucrarilor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la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inaltimi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3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din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schela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metalica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tubulara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dulapi</w:t>
            </w:r>
            <w:proofErr w:type="spellEnd"/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rasinoase</w:t>
            </w:r>
            <w:proofErr w:type="spellEnd"/>
          </w:p>
          <w:p w14:paraId="02E332A2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A1796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7D22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18,00</w:t>
            </w:r>
          </w:p>
        </w:tc>
      </w:tr>
      <w:tr w:rsidR="00D00C22" w:rsidRPr="00D00C22" w14:paraId="3C4FAFF1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2C711" w14:textId="1140043F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BBAFB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IzJ11A</w:t>
            </w:r>
          </w:p>
          <w:p w14:paraId="5AF106EC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38078" w14:textId="77777777" w:rsidR="00D00C22" w:rsidRPr="00D00C22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Desfacerea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protectiei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izolatiei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fibre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sticla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7A847BA5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8531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96836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21,00</w:t>
            </w:r>
          </w:p>
        </w:tc>
      </w:tr>
      <w:tr w:rsidR="00D00C22" w:rsidRPr="00D00C22" w14:paraId="5519743B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D7F99" w14:textId="5FEF9597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5029F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RpIzD47C</w:t>
            </w:r>
          </w:p>
          <w:p w14:paraId="01327923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DF26F" w14:textId="77777777" w:rsidR="00D00C22" w:rsidRPr="00D00C22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Desfacerea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termoizolatiilor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orice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vata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izolatoare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carcase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impletitura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sirma</w:t>
            </w:r>
            <w:proofErr w:type="spellEnd"/>
          </w:p>
          <w:p w14:paraId="172A4114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F5672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4421F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21,00</w:t>
            </w:r>
          </w:p>
        </w:tc>
      </w:tr>
      <w:tr w:rsidR="00D00C22" w:rsidRPr="00D00C22" w14:paraId="596B3A89" w14:textId="77777777" w:rsidTr="00EE75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8CD486" w14:textId="054A9E3F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C1F165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568BEE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D00C22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D00C22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D00C22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1.2. </w:t>
            </w:r>
            <w:proofErr w:type="spellStart"/>
            <w:r w:rsidRPr="00D00C22">
              <w:rPr>
                <w:rFonts w:eastAsia="Times New Roman" w:cs="Times New Roman"/>
                <w:b/>
                <w:bCs/>
                <w:sz w:val="22"/>
                <w:lang w:eastAsia="ru-RU"/>
              </w:rPr>
              <w:t>Montare</w:t>
            </w:r>
            <w:proofErr w:type="spellEnd"/>
            <w:r w:rsidRPr="00D00C22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b/>
                <w:bCs/>
                <w:sz w:val="22"/>
                <w:lang w:eastAsia="ru-RU"/>
              </w:rPr>
              <w:t>izolatiei</w:t>
            </w:r>
            <w:proofErr w:type="spellEnd"/>
            <w:r w:rsidRPr="00D00C22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</w:p>
          <w:p w14:paraId="4B42F3F0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952D28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FF231C0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D00C22" w:rsidRPr="00AA172F" w14:paraId="44EC7831" w14:textId="77777777" w:rsidTr="00EE75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B184EC" w14:textId="77777777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44FB79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700B1A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</w:pPr>
            <w:r w:rsidRPr="00AA172F"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  <w:t>Capitolul 1.2.1. Montare izolatiei Dn=630mm, L=3,0m</w:t>
            </w:r>
          </w:p>
          <w:p w14:paraId="1466D37E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CC43BE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24FA7FE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</w:tr>
      <w:tr w:rsidR="00D00C22" w:rsidRPr="00D00C22" w14:paraId="1C8FB4DD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BBD21" w14:textId="77777777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376DA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RpIzD03B</w:t>
            </w:r>
          </w:p>
          <w:p w14:paraId="50935732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4F660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 xml:space="preserve">Termoizolarea conductelor cu saltele din vata minerala T=400*C avind grosimea de 50 mm, la conducte cu circumferinta peste termoizolatie peste 35 cm, inclusiv /primul strat </w:t>
            </w:r>
          </w:p>
          <w:p w14:paraId="6AEC9937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EB2BE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BDBE5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6,87</w:t>
            </w:r>
          </w:p>
        </w:tc>
      </w:tr>
      <w:tr w:rsidR="00D00C22" w:rsidRPr="00D00C22" w14:paraId="45740006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A3F80" w14:textId="1AA588F1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2FAB4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RpIzD03B</w:t>
            </w:r>
          </w:p>
          <w:p w14:paraId="7F587FC3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A5AC6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 xml:space="preserve">Termoizolarea conductelor cu saltele din vata minerala T=400*C avind grosimea de 50 mm, la conducte cu circumferinta peste termoizolatie peste 35 cm, inclusiv /al doilea strat </w:t>
            </w:r>
          </w:p>
          <w:p w14:paraId="50E90604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8A81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62B9C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7,81</w:t>
            </w:r>
          </w:p>
        </w:tc>
      </w:tr>
      <w:tr w:rsidR="00D00C22" w:rsidRPr="00D00C22" w14:paraId="7AD392B5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1C5DE" w14:textId="5B8345EA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08767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IzI21C</w:t>
            </w:r>
          </w:p>
          <w:p w14:paraId="2BD74546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95383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 xml:space="preserve">Protectia termoizolatiei la conducte prin infasurate in mod de spirala cu tesatura din fibre de sticla cu folie de aluminiu  pe coturi si curbe </w:t>
            </w:r>
          </w:p>
          <w:p w14:paraId="3B55B490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CC869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144A7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7,81</w:t>
            </w:r>
          </w:p>
        </w:tc>
      </w:tr>
      <w:tr w:rsidR="00D00C22" w:rsidRPr="00AA172F" w14:paraId="590C6A22" w14:textId="77777777" w:rsidTr="00EE75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B01401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FC33B7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58ED04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</w:pPr>
            <w:r w:rsidRPr="00AA172F"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  <w:t>Capitolul 1.2.2. Montare izolatiei Dn=325mm, L=26,0m</w:t>
            </w:r>
          </w:p>
          <w:p w14:paraId="46897DE8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B003C0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28CA7C1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</w:tr>
      <w:tr w:rsidR="00D00C22" w:rsidRPr="00D00C22" w14:paraId="0443480A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07E15" w14:textId="77777777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1BC67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RpIzD03B</w:t>
            </w:r>
          </w:p>
          <w:p w14:paraId="28A58DEA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22352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 xml:space="preserve">Termoizolarea conductelor cu saltele din vata minerala T=400*C avind grosimea de 50 mm, la conducte cu circumferinta peste termoizolatie peste 35 cm, inclusiv /primul strat </w:t>
            </w:r>
          </w:p>
          <w:p w14:paraId="6E51EE68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40218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1255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34,70</w:t>
            </w:r>
          </w:p>
        </w:tc>
      </w:tr>
      <w:tr w:rsidR="00D00C22" w:rsidRPr="00D00C22" w14:paraId="0EA4BAC1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F66A6" w14:textId="561DFCF8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1BEE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RpIzD03B</w:t>
            </w:r>
          </w:p>
          <w:p w14:paraId="11867506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4225F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 xml:space="preserve">Termoizolarea conductelor cu saltele din vata minerala T=400*C avind grosimea de 50 mm, la conducte cu circumferinta peste termoizolatie peste 35 cm, inclusiv /al doilea strat </w:t>
            </w:r>
          </w:p>
          <w:p w14:paraId="46E78362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81D98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425A3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42,86</w:t>
            </w:r>
          </w:p>
        </w:tc>
      </w:tr>
      <w:tr w:rsidR="00D00C22" w:rsidRPr="00D00C22" w14:paraId="3ADCA5F4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D3E1A" w14:textId="577EA390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449EF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IzI21C</w:t>
            </w:r>
          </w:p>
          <w:p w14:paraId="21750B2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A7D6A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 xml:space="preserve">Protectia termoizolatiei la conducte prin infasurate in mod de spirala cu tesatura din fibre de sticla cu folie de aluminiu  pe coturi si curbe </w:t>
            </w:r>
          </w:p>
          <w:p w14:paraId="38EA0A99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5672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3E9C9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42,86</w:t>
            </w:r>
          </w:p>
        </w:tc>
      </w:tr>
      <w:tr w:rsidR="00D00C22" w:rsidRPr="00AA172F" w14:paraId="175CF827" w14:textId="77777777" w:rsidTr="00EE75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D744A1" w14:textId="3055B39D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7096CE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5606CC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</w:pPr>
            <w:r w:rsidRPr="00AA172F"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  <w:t>Capitolul 1.2.3. Montare izolatiei Dn=426mm, L=71,6m</w:t>
            </w:r>
          </w:p>
          <w:p w14:paraId="074F8F2A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33E393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BAE4369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</w:tr>
      <w:tr w:rsidR="00D00C22" w:rsidRPr="00D00C22" w14:paraId="1D23EE87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89DF2" w14:textId="77777777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04C71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RpIzD03B</w:t>
            </w:r>
          </w:p>
          <w:p w14:paraId="73416ABB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8866A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 xml:space="preserve">Termoizolarea conductelor cu saltele din vata minerala T=400*C avind grosimea de 50 mm, la conducte cu circumferinta peste termoizolatie peste 35 cm, inclusiv /primul strat </w:t>
            </w:r>
          </w:p>
          <w:p w14:paraId="6F395B5C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2C3DF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107C4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118,25</w:t>
            </w:r>
          </w:p>
        </w:tc>
      </w:tr>
      <w:tr w:rsidR="00D00C22" w:rsidRPr="00D00C22" w14:paraId="77A5A88E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2827E" w14:textId="62D861E1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4E042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RpIzD03B</w:t>
            </w:r>
          </w:p>
          <w:p w14:paraId="1CAC1E91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D6B4F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 xml:space="preserve">Termoizolarea conductelor cu saltele din vata minerala T=400*C avind grosimea de 50 mm, la conducte cu circumferinta peste termoizolatie peste 35 cm, inclusiv /al doilea strat </w:t>
            </w:r>
          </w:p>
          <w:p w14:paraId="0DAA65E2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33AB5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02704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140,72</w:t>
            </w:r>
          </w:p>
        </w:tc>
      </w:tr>
      <w:tr w:rsidR="00D00C22" w:rsidRPr="00D00C22" w14:paraId="0CA1540D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04334" w14:textId="222FD865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EDFDC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IzI21A</w:t>
            </w:r>
          </w:p>
          <w:p w14:paraId="4FBEB6B7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4625F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 xml:space="preserve">Protectia termoizolatiei la conducte prin infasurate in mod de spirala cu tesatura din fibre de sticla cu folie de aluminiu pe portiuni drepte </w:t>
            </w:r>
          </w:p>
          <w:p w14:paraId="25EEB2D3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F1A19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91BEE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81,77</w:t>
            </w:r>
          </w:p>
        </w:tc>
      </w:tr>
      <w:tr w:rsidR="00D00C22" w:rsidRPr="00D00C22" w14:paraId="3A2F19FB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2415A" w14:textId="208D647F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1F03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IzI21C</w:t>
            </w:r>
          </w:p>
          <w:p w14:paraId="03DA2623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5B540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 xml:space="preserve">Protectia termoizolatiei la conducte prin infasurate in mod de spirala cu tesatura din fibre de sticla cu folie de aluminiu  pe coturi si curbe </w:t>
            </w:r>
          </w:p>
          <w:p w14:paraId="07373C5C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33C4F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D86F5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58,96</w:t>
            </w:r>
          </w:p>
        </w:tc>
      </w:tr>
      <w:tr w:rsidR="00D00C22" w:rsidRPr="00AA172F" w14:paraId="645DF0B8" w14:textId="77777777" w:rsidTr="00EE75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0475C5" w14:textId="6B5532C0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26DA44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90120E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</w:pPr>
            <w:r w:rsidRPr="00AA172F"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  <w:t>Capitolul 1.2.4. Montare izolatiei Dn=159mm, L=14,0m</w:t>
            </w:r>
          </w:p>
          <w:p w14:paraId="6D119B7E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872D14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7D93F4A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</w:tr>
      <w:tr w:rsidR="00D00C22" w:rsidRPr="00D00C22" w14:paraId="177307AA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89FFC" w14:textId="77777777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E318F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RpIzD03B</w:t>
            </w:r>
          </w:p>
          <w:p w14:paraId="1FCFF878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BE2F2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 xml:space="preserve">Termoizolarea conductelor cu saltele din vata minerala T=400*C avind grosimea de 50 mm, la conducte cu circumferinta peste termoizolatie peste 35 cm, inclusiv /primul strat </w:t>
            </w:r>
          </w:p>
          <w:p w14:paraId="13BE1F1B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C0354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8BA61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11,45</w:t>
            </w:r>
          </w:p>
        </w:tc>
      </w:tr>
      <w:tr w:rsidR="00D00C22" w:rsidRPr="00D00C22" w14:paraId="32D9DD00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9B1F1" w14:textId="3E88EF0E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lastRenderedPageBreak/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C3255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RpIzD03B</w:t>
            </w:r>
          </w:p>
          <w:p w14:paraId="2A93C12B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663BE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 xml:space="preserve">Termoizolarea conductelor cu saltele din vata minerala T=400*C avind grosimea de 50 mm, la conducte cu circumferinta peste termoizolatie peste 35 cm, inclusiv /al doilea strat </w:t>
            </w:r>
          </w:p>
          <w:p w14:paraId="500D30B0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1A06A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3C499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15,81</w:t>
            </w:r>
          </w:p>
        </w:tc>
      </w:tr>
      <w:tr w:rsidR="00D00C22" w:rsidRPr="00D00C22" w14:paraId="7D868B92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02469" w14:textId="2647B6F1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1C10F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IzI21A</w:t>
            </w:r>
          </w:p>
          <w:p w14:paraId="2FD85276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05601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 xml:space="preserve">Protectia termoizolatiei la conducte prin infasurate in mod de spirala cu tesatura din fibre de sticla cu folie de aluminiu pe portiuni drepte </w:t>
            </w:r>
          </w:p>
          <w:p w14:paraId="715035BC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A512E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90A22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11,30</w:t>
            </w:r>
          </w:p>
        </w:tc>
      </w:tr>
      <w:tr w:rsidR="00D00C22" w:rsidRPr="00D00C22" w14:paraId="6A19D4A5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55C59" w14:textId="284200A3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482FF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IzI21C</w:t>
            </w:r>
          </w:p>
          <w:p w14:paraId="62B2411C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8AC28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 xml:space="preserve">Protectia termoizolatiei la conducte prin infasurate in mod de spirala cu tesatura din fibre de sticla cu folie de aluminiu  pe coturi si curbe </w:t>
            </w:r>
          </w:p>
          <w:p w14:paraId="0F716455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2D6A4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1092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4,51</w:t>
            </w:r>
          </w:p>
        </w:tc>
      </w:tr>
      <w:tr w:rsidR="00D00C22" w:rsidRPr="00AA172F" w14:paraId="6AF9D859" w14:textId="77777777" w:rsidTr="00EE75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FF9AD9" w14:textId="071F32D4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E48007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105680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</w:pPr>
            <w:r w:rsidRPr="00AA172F"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  <w:t>Capitolul 1.2.5. Montare izolatiei Dn=219mm, L=16,0m</w:t>
            </w:r>
          </w:p>
          <w:p w14:paraId="71D32AB0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it-IT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199900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A0F609A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</w:tr>
      <w:tr w:rsidR="00D00C22" w:rsidRPr="00D00C22" w14:paraId="56E790B8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DB776" w14:textId="77777777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3D759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RpIzD03B</w:t>
            </w:r>
          </w:p>
          <w:p w14:paraId="6F8954FC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E37DE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 xml:space="preserve">Termoizolarea conductelor cu saltele din vata minerala T=400*C avind grosimea de 50 mm, la conducte cu circumferinta peste termoizolatie peste 35 cm, inclusiv /primul strat </w:t>
            </w:r>
          </w:p>
          <w:p w14:paraId="2501FDEA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6D1A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6B841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16,00</w:t>
            </w:r>
          </w:p>
        </w:tc>
      </w:tr>
      <w:tr w:rsidR="00D00C22" w:rsidRPr="00D00C22" w14:paraId="68144A9D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7CD65" w14:textId="52ED98AD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F5A69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RpIzD03B</w:t>
            </w:r>
          </w:p>
          <w:p w14:paraId="5CBC22E5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3803C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 xml:space="preserve">Termoizolarea conductelor cu saltele din vata minerala T=400*C avind grosimea de 50 mm, la conducte cu circumferinta peste termoizolatie peste 35 cm, inclusiv /al doilea strat </w:t>
            </w:r>
          </w:p>
          <w:p w14:paraId="0DAB5DDC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C6F28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107C7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21,20</w:t>
            </w:r>
          </w:p>
        </w:tc>
      </w:tr>
      <w:tr w:rsidR="00D00C22" w:rsidRPr="00D00C22" w14:paraId="7C3DE3A2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F5A66" w14:textId="0006FE64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BF470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IzI21A</w:t>
            </w:r>
          </w:p>
          <w:p w14:paraId="4A9D506B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2E9A6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 xml:space="preserve">Protectia termoizolatiei la conducte prin infasurate in mod de spirala cu tesatura din fibre de sticla cu folie de aluminiu pe portiuni drepte </w:t>
            </w:r>
          </w:p>
          <w:p w14:paraId="266A3170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76F00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A409E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12,00</w:t>
            </w:r>
          </w:p>
        </w:tc>
      </w:tr>
      <w:tr w:rsidR="00D00C22" w:rsidRPr="00D00C22" w14:paraId="319E85F7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2AFF7" w14:textId="2759F821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58926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IzI21C</w:t>
            </w:r>
          </w:p>
          <w:p w14:paraId="58DB385E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E4583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 xml:space="preserve">Protectia termoizolatiei la conducte prin infasurate in mod de spirala cu tesatura din fibre de sticla cu folie de aluminiu  pe coturi si curbe </w:t>
            </w:r>
          </w:p>
          <w:p w14:paraId="578DAAD9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03533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5D4B8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9,20</w:t>
            </w:r>
          </w:p>
        </w:tc>
      </w:tr>
      <w:tr w:rsidR="00D00C22" w:rsidRPr="00D00C22" w14:paraId="749942FF" w14:textId="77777777" w:rsidTr="00EE75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861685" w14:textId="4190CD80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1AB23A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34209A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D00C22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D00C22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D00C22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2. </w:t>
            </w:r>
            <w:proofErr w:type="spellStart"/>
            <w:r w:rsidRPr="00D00C22">
              <w:rPr>
                <w:rFonts w:eastAsia="Times New Roman" w:cs="Times New Roman"/>
                <w:b/>
                <w:bCs/>
                <w:sz w:val="22"/>
                <w:lang w:eastAsia="ru-RU"/>
              </w:rPr>
              <w:t>Transportarea</w:t>
            </w:r>
            <w:proofErr w:type="spellEnd"/>
            <w:r w:rsidRPr="00D00C22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b/>
                <w:bCs/>
                <w:sz w:val="22"/>
                <w:lang w:eastAsia="ru-RU"/>
              </w:rPr>
              <w:t>materialelor</w:t>
            </w:r>
            <w:proofErr w:type="spellEnd"/>
          </w:p>
          <w:p w14:paraId="11D3A35E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2F0471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9CA6533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D00C22" w:rsidRPr="00D00C22" w14:paraId="3FA3FB90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C18F0" w14:textId="77777777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58309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RpIzF03D</w:t>
            </w:r>
          </w:p>
          <w:p w14:paraId="1CC0AD90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F371F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>Transportul manual al materialelor, in spatii libere si neaccidentate, executat cu  prin purtat direct pentru primii 10 m distanta orizontala, cu o incarcatura de cel mult 50 kg la fiecare transport la o distanta de cel mult 60 m Materiale demontate - izolatie</w:t>
            </w:r>
          </w:p>
          <w:p w14:paraId="76826784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A2932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B088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3,858</w:t>
            </w:r>
          </w:p>
        </w:tc>
      </w:tr>
      <w:tr w:rsidR="00D00C22" w:rsidRPr="00D00C22" w14:paraId="3F515D1D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6A459" w14:textId="6B2881DC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BA66C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TsH92A</w:t>
            </w:r>
          </w:p>
          <w:p w14:paraId="16FC7100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7D8D3" w14:textId="77777777" w:rsidR="00D00C22" w:rsidRPr="00AA172F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  <w:r w:rsidRPr="00AA172F">
              <w:rPr>
                <w:rFonts w:eastAsia="Times New Roman" w:cs="Times New Roman"/>
                <w:szCs w:val="24"/>
                <w:lang w:val="it-IT" w:eastAsia="ru-RU"/>
              </w:rPr>
              <w:t>Incarcarea in auto: deseuri de constructii: gunoi Materiale demontate - izolatie</w:t>
            </w:r>
          </w:p>
          <w:p w14:paraId="0F960FF7" w14:textId="77777777" w:rsidR="00D00C22" w:rsidRPr="00AA172F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F2D35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5FFC1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3,858</w:t>
            </w:r>
          </w:p>
        </w:tc>
      </w:tr>
      <w:tr w:rsidR="00D00C22" w:rsidRPr="00D00C22" w14:paraId="7049D1D2" w14:textId="77777777" w:rsidTr="00EE75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DFEBF" w14:textId="0C0AD760" w:rsidR="00D00C22" w:rsidRPr="00D00C22" w:rsidRDefault="00D00C22" w:rsidP="00EE75C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2BDBB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TrB05A2-6</w:t>
            </w:r>
          </w:p>
          <w:p w14:paraId="14C56855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03D99" w14:textId="77777777" w:rsidR="00D00C22" w:rsidRPr="00D00C22" w:rsidRDefault="00D00C22" w:rsidP="00D00C2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Transportul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purtare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directa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, al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materialelor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incomode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sub 25 kg, pe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distanta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de 60 m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Materiale</w:t>
            </w:r>
            <w:proofErr w:type="spellEnd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 xml:space="preserve"> noi - </w:t>
            </w:r>
            <w:proofErr w:type="spellStart"/>
            <w:r w:rsidRPr="00D00C22">
              <w:rPr>
                <w:rFonts w:eastAsia="Times New Roman" w:cs="Times New Roman"/>
                <w:szCs w:val="24"/>
                <w:lang w:val="en-US" w:eastAsia="ru-RU"/>
              </w:rPr>
              <w:t>izolatie</w:t>
            </w:r>
            <w:proofErr w:type="spellEnd"/>
          </w:p>
          <w:p w14:paraId="5F8803AD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1EFAC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45B92" w14:textId="77777777" w:rsidR="00D00C22" w:rsidRPr="00D00C22" w:rsidRDefault="00D00C22" w:rsidP="00D00C2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00C22">
              <w:rPr>
                <w:rFonts w:eastAsia="Times New Roman" w:cs="Times New Roman"/>
                <w:szCs w:val="24"/>
                <w:lang w:eastAsia="ru-RU"/>
              </w:rPr>
              <w:t>1,674</w:t>
            </w:r>
          </w:p>
        </w:tc>
      </w:tr>
    </w:tbl>
    <w:p w14:paraId="5B034E90" w14:textId="77777777" w:rsidR="00D00C22" w:rsidRPr="00D00C22" w:rsidRDefault="00D00C22" w:rsidP="00D00C22">
      <w:pPr>
        <w:autoSpaceDE w:val="0"/>
        <w:autoSpaceDN w:val="0"/>
        <w:spacing w:after="0" w:line="240" w:lineRule="auto"/>
        <w:rPr>
          <w:rFonts w:eastAsia="Times New Roman" w:cs="Times New Roman"/>
          <w:sz w:val="6"/>
          <w:szCs w:val="6"/>
          <w:lang w:eastAsia="ru-RU"/>
        </w:rPr>
      </w:pPr>
      <w:r w:rsidRPr="00D00C22">
        <w:rPr>
          <w:rFonts w:eastAsia="Times New Roman" w:cs="Times New Roman"/>
          <w:szCs w:val="24"/>
          <w:lang w:eastAsia="ru-RU"/>
        </w:rPr>
        <w:t xml:space="preserve"> </w:t>
      </w:r>
    </w:p>
    <w:p w14:paraId="0F81B6EF" w14:textId="77777777" w:rsidR="000A5DC1" w:rsidRDefault="00D00C22" w:rsidP="00D00C22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  <w:r w:rsidRPr="00D00C22">
        <w:rPr>
          <w:rFonts w:eastAsia="Times New Roman" w:cs="Times New Roman"/>
          <w:szCs w:val="24"/>
          <w:lang w:val="en-US" w:eastAsia="ru-RU"/>
        </w:rPr>
        <w:tab/>
      </w:r>
      <w:r w:rsidRPr="00D00C22">
        <w:rPr>
          <w:rFonts w:eastAsia="Times New Roman" w:cs="Times New Roman"/>
          <w:szCs w:val="24"/>
          <w:lang w:val="en-US" w:eastAsia="ru-RU"/>
        </w:rPr>
        <w:tab/>
      </w:r>
    </w:p>
    <w:p w14:paraId="69E23181" w14:textId="77777777" w:rsidR="000A5DC1" w:rsidRDefault="000A5DC1" w:rsidP="00D00C22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14:paraId="28E9CC18" w14:textId="7E53A4B2" w:rsidR="00D00C22" w:rsidRPr="00D00C22" w:rsidRDefault="00D00C22" w:rsidP="00D00C22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  <w:r w:rsidRPr="00D00C22">
        <w:rPr>
          <w:rFonts w:eastAsia="Times New Roman" w:cs="Times New Roman"/>
          <w:szCs w:val="24"/>
          <w:lang w:val="en-US" w:eastAsia="ru-RU"/>
        </w:rPr>
        <w:tab/>
      </w:r>
      <w:r w:rsidRPr="00D00C22">
        <w:rPr>
          <w:rFonts w:eastAsia="Times New Roman" w:cs="Times New Roman"/>
          <w:szCs w:val="24"/>
          <w:lang w:val="en-US" w:eastAsia="ru-RU"/>
        </w:rPr>
        <w:tab/>
      </w:r>
      <w:r w:rsidRPr="00D00C22">
        <w:rPr>
          <w:rFonts w:eastAsia="Times New Roman" w:cs="Times New Roman"/>
          <w:szCs w:val="24"/>
          <w:lang w:val="en-US" w:eastAsia="ru-RU"/>
        </w:rPr>
        <w:tab/>
      </w:r>
      <w:r w:rsidRPr="00D00C22">
        <w:rPr>
          <w:rFonts w:eastAsia="Times New Roman" w:cs="Times New Roman"/>
          <w:szCs w:val="24"/>
          <w:lang w:val="en-US" w:eastAsia="ru-RU"/>
        </w:rPr>
        <w:tab/>
      </w:r>
    </w:p>
    <w:tbl>
      <w:tblPr>
        <w:tblW w:w="12976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77"/>
        <w:gridCol w:w="9"/>
        <w:gridCol w:w="456"/>
        <w:gridCol w:w="1367"/>
        <w:gridCol w:w="203"/>
        <w:gridCol w:w="5048"/>
        <w:gridCol w:w="268"/>
        <w:gridCol w:w="872"/>
        <w:gridCol w:w="628"/>
        <w:gridCol w:w="1108"/>
        <w:gridCol w:w="171"/>
        <w:gridCol w:w="63"/>
        <w:gridCol w:w="180"/>
        <w:gridCol w:w="236"/>
        <w:gridCol w:w="1295"/>
        <w:gridCol w:w="27"/>
        <w:gridCol w:w="938"/>
        <w:gridCol w:w="30"/>
      </w:tblGrid>
      <w:tr w:rsidR="00003CAF" w:rsidRPr="00AA172F" w14:paraId="760BA6ED" w14:textId="77777777" w:rsidTr="008E0761">
        <w:trPr>
          <w:gridAfter w:val="4"/>
          <w:wAfter w:w="2290" w:type="dxa"/>
          <w:trHeight w:val="510"/>
        </w:trPr>
        <w:tc>
          <w:tcPr>
            <w:tcW w:w="892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2C9573" w14:textId="3BD20853" w:rsidR="00003CAF" w:rsidRPr="00AA172F" w:rsidRDefault="00003CAF" w:rsidP="008E0761">
            <w:pPr>
              <w:spacing w:after="120" w:line="240" w:lineRule="auto"/>
              <w:ind w:firstLine="1031"/>
              <w:jc w:val="center"/>
              <w:rPr>
                <w:rFonts w:eastAsia="Times New Roman" w:cs="Times New Roman"/>
                <w:b/>
                <w:bCs/>
                <w:color w:val="000000"/>
                <w:sz w:val="40"/>
                <w:szCs w:val="40"/>
                <w:lang w:val="pt-BR" w:eastAsia="ru-RU"/>
              </w:rPr>
            </w:pPr>
            <w:r w:rsidRPr="00AA172F">
              <w:rPr>
                <w:rFonts w:eastAsia="Times New Roman" w:cs="Times New Roman"/>
                <w:b/>
                <w:bCs/>
                <w:color w:val="000000"/>
                <w:sz w:val="40"/>
                <w:szCs w:val="40"/>
                <w:lang w:val="pt-BR" w:eastAsia="ru-RU"/>
              </w:rPr>
              <w:lastRenderedPageBreak/>
              <w:t>Lista cu cantitățile de lucrări Nr. 3</w:t>
            </w:r>
          </w:p>
        </w:tc>
        <w:tc>
          <w:tcPr>
            <w:tcW w:w="152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6E174D" w14:textId="77777777" w:rsidR="00003CAF" w:rsidRPr="00AA172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40"/>
                <w:szCs w:val="40"/>
                <w:lang w:val="pt-BR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80AA22" w14:textId="77777777" w:rsidR="00003CAF" w:rsidRPr="00AA172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pt-BR" w:eastAsia="ru-RU"/>
              </w:rPr>
            </w:pPr>
          </w:p>
        </w:tc>
      </w:tr>
      <w:tr w:rsidR="00003CAF" w:rsidRPr="00AA172F" w14:paraId="4FECFDC6" w14:textId="77777777" w:rsidTr="008E0761">
        <w:trPr>
          <w:gridAfter w:val="6"/>
          <w:wAfter w:w="2706" w:type="dxa"/>
          <w:trHeight w:val="1020"/>
        </w:trPr>
        <w:tc>
          <w:tcPr>
            <w:tcW w:w="1027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0FC45D" w14:textId="08BC16CD" w:rsidR="00003CAF" w:rsidRPr="00AA172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val="pt-BR" w:eastAsia="ru-RU"/>
              </w:rPr>
            </w:pPr>
            <w:bookmarkStart w:id="24" w:name="_Hlk224551169"/>
            <w:r w:rsidRPr="00AA172F"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  <w:lang w:val="pt-BR" w:eastAsia="ru-RU"/>
              </w:rPr>
              <w:t>Lucrări de pregătire și diagnosticarea tehnică a conductei de abur pentru necesități proprii și producere a blocului energetic nr. 3 (nr. de înregistrare: 43)</w:t>
            </w:r>
            <w:bookmarkEnd w:id="24"/>
          </w:p>
        </w:tc>
      </w:tr>
      <w:tr w:rsidR="00003CAF" w:rsidRPr="00003CAF" w14:paraId="52916A5E" w14:textId="77777777" w:rsidTr="008E0761">
        <w:trPr>
          <w:gridBefore w:val="1"/>
          <w:gridAfter w:val="1"/>
          <w:wBefore w:w="77" w:type="dxa"/>
          <w:wAfter w:w="30" w:type="dxa"/>
          <w:trHeight w:val="300"/>
        </w:trPr>
        <w:tc>
          <w:tcPr>
            <w:tcW w:w="18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F09F99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Bază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calcul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2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278F38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AE2618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83CE3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44A5F6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9F8B81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B7DC76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003CAF" w:rsidRPr="00003CAF" w14:paraId="3748BB14" w14:textId="77777777" w:rsidTr="008E0761">
        <w:trPr>
          <w:gridBefore w:val="1"/>
          <w:wBefore w:w="77" w:type="dxa"/>
          <w:trHeight w:val="300"/>
        </w:trPr>
        <w:tc>
          <w:tcPr>
            <w:tcW w:w="12899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AA6746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1.Прейскурант №4 «Работы по контролю металла энергетического оборудования», г.Кишинев,1995г.</w:t>
            </w:r>
          </w:p>
        </w:tc>
      </w:tr>
      <w:tr w:rsidR="00003CAF" w:rsidRPr="00003CAF" w14:paraId="609FDB8E" w14:textId="77777777" w:rsidTr="008E0761">
        <w:trPr>
          <w:gridBefore w:val="1"/>
          <w:wBefore w:w="77" w:type="dxa"/>
          <w:trHeight w:val="409"/>
        </w:trPr>
        <w:tc>
          <w:tcPr>
            <w:tcW w:w="11931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3EEA55" w14:textId="77777777" w:rsid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2.Прейскурант №1/98 «Оптовые цены на ремонт и модернизацию паровых, водогрейных котлов и вспомогательного </w:t>
            </w:r>
          </w:p>
          <w:p w14:paraId="7C3DAF26" w14:textId="33E6E729" w:rsidR="00003CAF" w:rsidRPr="00003CAF" w:rsidRDefault="00003CAF" w:rsidP="00003CAF">
            <w:pPr>
              <w:spacing w:after="0" w:line="240" w:lineRule="auto"/>
              <w:ind w:firstLine="179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котельного оборудования», г.Кишинев,1998г.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75508B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03CAF" w:rsidRPr="00003CAF" w14:paraId="5235CDC1" w14:textId="77777777" w:rsidTr="008E0761">
        <w:trPr>
          <w:gridBefore w:val="1"/>
          <w:wBefore w:w="77" w:type="dxa"/>
          <w:trHeight w:val="315"/>
        </w:trPr>
        <w:tc>
          <w:tcPr>
            <w:tcW w:w="12899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B6C879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  <w:r w:rsidRPr="00003CAF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ПрейскурантЭНРС</w:t>
            </w:r>
            <w:proofErr w:type="spellEnd"/>
            <w:r w:rsidRPr="00003CA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003CA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ОРГРЭС,том</w:t>
            </w:r>
            <w:proofErr w:type="spellEnd"/>
            <w:proofErr w:type="gramEnd"/>
            <w:r w:rsidRPr="00003CA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4.</w:t>
            </w:r>
          </w:p>
        </w:tc>
      </w:tr>
      <w:tr w:rsidR="00003CAF" w:rsidRPr="00003CAF" w14:paraId="2DE02E87" w14:textId="77777777" w:rsidTr="008E0761">
        <w:trPr>
          <w:gridBefore w:val="2"/>
          <w:gridAfter w:val="7"/>
          <w:wBefore w:w="86" w:type="dxa"/>
          <w:wAfter w:w="2769" w:type="dxa"/>
          <w:trHeight w:val="1392"/>
        </w:trPr>
        <w:tc>
          <w:tcPr>
            <w:tcW w:w="4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0CECE"/>
            <w:vAlign w:val="center"/>
            <w:hideMark/>
          </w:tcPr>
          <w:p w14:paraId="6BEFFEA8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CECE"/>
            <w:vAlign w:val="center"/>
            <w:hideMark/>
          </w:tcPr>
          <w:p w14:paraId="71096179" w14:textId="77777777" w:rsidR="00003CAF" w:rsidRPr="00AA172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Pozi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ț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ia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lista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pre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ț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uri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Обоснование</w:t>
            </w:r>
          </w:p>
        </w:tc>
        <w:tc>
          <w:tcPr>
            <w:tcW w:w="53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CECE"/>
            <w:vAlign w:val="center"/>
            <w:hideMark/>
          </w:tcPr>
          <w:p w14:paraId="0FED5546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Denumirea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lucrării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 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Наименавание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работ</w:t>
            </w:r>
          </w:p>
        </w:tc>
        <w:tc>
          <w:tcPr>
            <w:tcW w:w="15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CECE"/>
            <w:vAlign w:val="center"/>
            <w:hideMark/>
          </w:tcPr>
          <w:p w14:paraId="1EED0AB7" w14:textId="77777777" w:rsidR="00003CAF" w:rsidRPr="00AA172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pt-BR" w:eastAsia="ru-RU"/>
              </w:rPr>
            </w:pPr>
            <w:r w:rsidRPr="00AA172F">
              <w:rPr>
                <w:rFonts w:eastAsia="Times New Roman" w:cs="Times New Roman"/>
                <w:color w:val="000000"/>
                <w:szCs w:val="24"/>
                <w:lang w:val="pt-BR" w:eastAsia="ru-RU"/>
              </w:rPr>
              <w:t xml:space="preserve">Unitatea de măsură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Ед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val="pt-BR" w:eastAsia="ru-RU"/>
              </w:rPr>
              <w:t xml:space="preserve">. 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Изм</w:t>
            </w:r>
          </w:p>
        </w:tc>
        <w:tc>
          <w:tcPr>
            <w:tcW w:w="12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CECE"/>
            <w:vAlign w:val="center"/>
            <w:hideMark/>
          </w:tcPr>
          <w:p w14:paraId="06C0CF5F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Cantitatea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Количество </w:t>
            </w:r>
          </w:p>
        </w:tc>
      </w:tr>
      <w:tr w:rsidR="00003CAF" w:rsidRPr="00003CAF" w14:paraId="17109ABE" w14:textId="77777777" w:rsidTr="008E0761">
        <w:trPr>
          <w:gridBefore w:val="2"/>
          <w:gridAfter w:val="7"/>
          <w:wBefore w:w="86" w:type="dxa"/>
          <w:wAfter w:w="2769" w:type="dxa"/>
          <w:trHeight w:val="33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65C1AB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C381AE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52D1C5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463913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0864D3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5</w:t>
            </w:r>
          </w:p>
        </w:tc>
      </w:tr>
      <w:tr w:rsidR="00003CAF" w:rsidRPr="00003CAF" w14:paraId="635452FC" w14:textId="77777777" w:rsidTr="008E0761">
        <w:trPr>
          <w:gridBefore w:val="2"/>
          <w:gridAfter w:val="7"/>
          <w:wBefore w:w="86" w:type="dxa"/>
          <w:wAfter w:w="2769" w:type="dxa"/>
          <w:trHeight w:val="709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0D2551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5D9168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809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2A01BB8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Examinare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vizuală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și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de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măsură</w:t>
            </w:r>
            <w:proofErr w:type="spellEnd"/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(Визуально-измерительный контроль)</w:t>
            </w:r>
          </w:p>
        </w:tc>
      </w:tr>
      <w:tr w:rsidR="00003CAF" w:rsidRPr="00003CAF" w14:paraId="39F4C622" w14:textId="77777777" w:rsidTr="008E0761">
        <w:trPr>
          <w:gridBefore w:val="2"/>
          <w:gridAfter w:val="7"/>
          <w:wBefore w:w="86" w:type="dxa"/>
          <w:wAfter w:w="2769" w:type="dxa"/>
          <w:trHeight w:val="1050"/>
        </w:trPr>
        <w:tc>
          <w:tcPr>
            <w:tcW w:w="45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5007207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234045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Пр-нт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№ 4 '0101010108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658D13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Control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vizual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ș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stabilirea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ă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rimilor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geometrice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cordoanelor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sudur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ă Ø630×10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(Визуальный осмотр и определение геометрических размеров сварных швов Ø630×10мм)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E21566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cordon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шов)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5BE1DE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4</w:t>
            </w:r>
          </w:p>
        </w:tc>
      </w:tr>
      <w:tr w:rsidR="00003CAF" w:rsidRPr="00003CAF" w14:paraId="64E91B81" w14:textId="77777777" w:rsidTr="008E0761">
        <w:trPr>
          <w:gridBefore w:val="2"/>
          <w:gridAfter w:val="7"/>
          <w:wBefore w:w="86" w:type="dxa"/>
          <w:wAfter w:w="2769" w:type="dxa"/>
          <w:trHeight w:val="900"/>
        </w:trPr>
        <w:tc>
          <w:tcPr>
            <w:tcW w:w="4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E61E0F0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FF482F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0101010106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80E340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Control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vizual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ș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stabilirea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ă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rimilor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geometrice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cordoanelor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sudur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ă Ø426×9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(Визуальный осмотр и определение геометрических размеров сварных швов Ø426×9мм)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9B0695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cordon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шов)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587765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50</w:t>
            </w:r>
          </w:p>
        </w:tc>
      </w:tr>
      <w:tr w:rsidR="00003CAF" w:rsidRPr="00003CAF" w14:paraId="6D0F3AC2" w14:textId="77777777" w:rsidTr="008E0761">
        <w:trPr>
          <w:gridBefore w:val="2"/>
          <w:gridAfter w:val="7"/>
          <w:wBefore w:w="86" w:type="dxa"/>
          <w:wAfter w:w="2769" w:type="dxa"/>
          <w:trHeight w:val="990"/>
        </w:trPr>
        <w:tc>
          <w:tcPr>
            <w:tcW w:w="4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DD11E72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89DB8C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'0101010105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B8656C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Control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vizual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ș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stabilirea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ă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rimilor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geometrice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cordoanelor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sudur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ă Ø325×8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(Визуальный осмотр и определение геометрических размеров сварных швов Ø325×8мм)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17B8BA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cordon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шов)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167EE8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15</w:t>
            </w:r>
          </w:p>
        </w:tc>
      </w:tr>
      <w:tr w:rsidR="00003CAF" w:rsidRPr="00003CAF" w14:paraId="3797A8F4" w14:textId="77777777" w:rsidTr="008E0761">
        <w:trPr>
          <w:gridBefore w:val="2"/>
          <w:gridAfter w:val="7"/>
          <w:wBefore w:w="86" w:type="dxa"/>
          <w:wAfter w:w="2769" w:type="dxa"/>
          <w:trHeight w:val="1140"/>
        </w:trPr>
        <w:tc>
          <w:tcPr>
            <w:tcW w:w="4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C4E1251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21B8B7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'0101010104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B83818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Control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vizual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ș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stabilirea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ă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rimilor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geometrice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cordoanelor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sudur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ă Ø219×8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(Визуальный осмотр и определение геометрических размеров сварных швов Ø219×8мм)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4CD4F8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cordon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шов)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932FA5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6</w:t>
            </w:r>
          </w:p>
        </w:tc>
      </w:tr>
      <w:tr w:rsidR="00003CAF" w:rsidRPr="00003CAF" w14:paraId="48669642" w14:textId="77777777" w:rsidTr="008E0761">
        <w:trPr>
          <w:gridBefore w:val="2"/>
          <w:gridAfter w:val="7"/>
          <w:wBefore w:w="86" w:type="dxa"/>
          <w:wAfter w:w="2769" w:type="dxa"/>
          <w:trHeight w:val="930"/>
        </w:trPr>
        <w:tc>
          <w:tcPr>
            <w:tcW w:w="4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397494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15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3A26BC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'0101010103</w:t>
            </w:r>
          </w:p>
        </w:tc>
        <w:tc>
          <w:tcPr>
            <w:tcW w:w="53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ECD364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Control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vizual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ș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stabilirea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ă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rimilor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geometrice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cordoanelor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sudur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ă Ø159×7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(Визуальный осмотр и определение геометрических размеров сварных швов Ø159×7мм)</w:t>
            </w:r>
          </w:p>
        </w:tc>
        <w:tc>
          <w:tcPr>
            <w:tcW w:w="15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7655AE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cordon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шов)</w:t>
            </w:r>
          </w:p>
        </w:tc>
        <w:tc>
          <w:tcPr>
            <w:tcW w:w="12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C1D074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7</w:t>
            </w:r>
          </w:p>
        </w:tc>
      </w:tr>
      <w:tr w:rsidR="00003CAF" w:rsidRPr="00003CAF" w14:paraId="07E1B504" w14:textId="77777777" w:rsidTr="008E0761">
        <w:trPr>
          <w:gridBefore w:val="2"/>
          <w:gridAfter w:val="7"/>
          <w:wBefore w:w="86" w:type="dxa"/>
          <w:wAfter w:w="2769" w:type="dxa"/>
          <w:trHeight w:val="885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9F2A96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317058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0101010103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AFAE1F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Control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vizual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ș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stabilirea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ă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rimilor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geometrice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cordoanelor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sudur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ă Ø133×8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(Визуальный осмотр и определение геометрических размеров сварных швов Ø133×8 мм)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B7A00D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cordon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шов)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83BC74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4</w:t>
            </w:r>
          </w:p>
        </w:tc>
      </w:tr>
      <w:tr w:rsidR="00003CAF" w:rsidRPr="00003CAF" w14:paraId="530BFCFE" w14:textId="77777777" w:rsidTr="008E0761">
        <w:trPr>
          <w:gridBefore w:val="2"/>
          <w:gridAfter w:val="7"/>
          <w:wBefore w:w="86" w:type="dxa"/>
          <w:wAfter w:w="2769" w:type="dxa"/>
          <w:trHeight w:val="93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EA0C21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E0383D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0101010107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DA4584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Control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vizual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ș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stabilirea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ă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rimilor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geometrice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cordoanelor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de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sudur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ă Ø530×10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 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(Визуальный осмотр и определение геометрических размеров сварных швов Ø530×10мм)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A9AC1F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cordon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шов)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3D12EE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</w:t>
            </w:r>
          </w:p>
        </w:tc>
      </w:tr>
      <w:tr w:rsidR="00003CAF" w:rsidRPr="00003CAF" w14:paraId="73EAA052" w14:textId="77777777" w:rsidTr="008E0761">
        <w:trPr>
          <w:gridBefore w:val="2"/>
          <w:gridAfter w:val="7"/>
          <w:wBefore w:w="86" w:type="dxa"/>
          <w:wAfter w:w="2769" w:type="dxa"/>
          <w:trHeight w:val="645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F56F86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C41397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</w:t>
            </w:r>
          </w:p>
        </w:tc>
        <w:tc>
          <w:tcPr>
            <w:tcW w:w="809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C304C44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Examinare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cu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ultrasunete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a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cordoanelor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de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sudură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(Ультразвуковой контроль сварных швов)</w:t>
            </w:r>
          </w:p>
        </w:tc>
      </w:tr>
      <w:tr w:rsidR="00003CAF" w:rsidRPr="00003CAF" w14:paraId="0E2BC65F" w14:textId="77777777" w:rsidTr="008E0761">
        <w:trPr>
          <w:gridBefore w:val="2"/>
          <w:gridAfter w:val="7"/>
          <w:wBefore w:w="86" w:type="dxa"/>
          <w:wAfter w:w="2769" w:type="dxa"/>
          <w:trHeight w:val="87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155EE8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E69A29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'0104010108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B4F35C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A172F">
              <w:rPr>
                <w:rFonts w:eastAsia="Times New Roman" w:cs="Times New Roman"/>
                <w:color w:val="000000"/>
                <w:szCs w:val="24"/>
                <w:lang w:val="pt-BR" w:eastAsia="ru-RU"/>
              </w:rPr>
              <w:t xml:space="preserve">Control ultrasonic a cordoanelor de sudură Ø630×10mm pentru depistarea fisurilor.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(Ультразвуковой контроль сварных швов Ø630×10мм на наличие трещин)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E8C972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cordon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шов)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84D6A9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4</w:t>
            </w:r>
          </w:p>
        </w:tc>
      </w:tr>
      <w:tr w:rsidR="00003CAF" w:rsidRPr="00003CAF" w14:paraId="3788751D" w14:textId="77777777" w:rsidTr="008E0761">
        <w:trPr>
          <w:gridBefore w:val="2"/>
          <w:gridAfter w:val="7"/>
          <w:wBefore w:w="86" w:type="dxa"/>
          <w:wAfter w:w="2769" w:type="dxa"/>
          <w:trHeight w:val="990"/>
        </w:trPr>
        <w:tc>
          <w:tcPr>
            <w:tcW w:w="4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65EE19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6C08C7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  '0104010106</w:t>
            </w:r>
          </w:p>
        </w:tc>
        <w:tc>
          <w:tcPr>
            <w:tcW w:w="5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999003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A172F">
              <w:rPr>
                <w:rFonts w:eastAsia="Times New Roman" w:cs="Times New Roman"/>
                <w:color w:val="000000"/>
                <w:szCs w:val="24"/>
                <w:lang w:val="pt-BR" w:eastAsia="ru-RU"/>
              </w:rPr>
              <w:t xml:space="preserve">Control ultrasonic a cordoanelor de sudură Ø426×9mm pentru depistarea fisurilor.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(Ультразвуковой контроль сварных швов Ø426×9мм на наличие трещин)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369523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cordon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шов)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043595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50</w:t>
            </w:r>
          </w:p>
        </w:tc>
      </w:tr>
      <w:tr w:rsidR="00003CAF" w:rsidRPr="00003CAF" w14:paraId="25CCEB22" w14:textId="77777777" w:rsidTr="008E0761">
        <w:trPr>
          <w:gridBefore w:val="2"/>
          <w:gridAfter w:val="7"/>
          <w:wBefore w:w="86" w:type="dxa"/>
          <w:wAfter w:w="2769" w:type="dxa"/>
          <w:trHeight w:val="975"/>
        </w:trPr>
        <w:tc>
          <w:tcPr>
            <w:tcW w:w="4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901A72A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15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76B0A1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'0104010105</w:t>
            </w:r>
          </w:p>
        </w:tc>
        <w:tc>
          <w:tcPr>
            <w:tcW w:w="53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62D713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A172F">
              <w:rPr>
                <w:rFonts w:eastAsia="Times New Roman" w:cs="Times New Roman"/>
                <w:color w:val="000000"/>
                <w:szCs w:val="24"/>
                <w:lang w:val="pt-BR" w:eastAsia="ru-RU"/>
              </w:rPr>
              <w:t xml:space="preserve">Control ultrasonic a cordoanelor de sudură Ø325×8mm pentru depistarea fisurilor.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(Ультразвуковой контроль сварных швов Ø325×8мм на наличие трещин)</w:t>
            </w:r>
          </w:p>
        </w:tc>
        <w:tc>
          <w:tcPr>
            <w:tcW w:w="15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E1AB6D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cordon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шов)</w:t>
            </w:r>
          </w:p>
        </w:tc>
        <w:tc>
          <w:tcPr>
            <w:tcW w:w="12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7A3EEE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15</w:t>
            </w:r>
          </w:p>
        </w:tc>
      </w:tr>
      <w:tr w:rsidR="00003CAF" w:rsidRPr="00003CAF" w14:paraId="298064FA" w14:textId="77777777" w:rsidTr="008E0761">
        <w:trPr>
          <w:gridBefore w:val="2"/>
          <w:gridAfter w:val="7"/>
          <w:wBefore w:w="86" w:type="dxa"/>
          <w:wAfter w:w="2769" w:type="dxa"/>
          <w:trHeight w:val="1035"/>
        </w:trPr>
        <w:tc>
          <w:tcPr>
            <w:tcW w:w="4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1653372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7369D0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'0104010104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AF42C2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A172F">
              <w:rPr>
                <w:rFonts w:eastAsia="Times New Roman" w:cs="Times New Roman"/>
                <w:color w:val="000000"/>
                <w:szCs w:val="24"/>
                <w:lang w:val="pt-BR" w:eastAsia="ru-RU"/>
              </w:rPr>
              <w:t xml:space="preserve">Control ultrasonic a cordoanelor de sudură Ø219×8mm pentru depistarea fisurilor.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(Ультразвуковой контроль сварных швов Ø219×8мм на наличие трещин)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A0B90F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cordon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шов)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E85136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6</w:t>
            </w:r>
          </w:p>
        </w:tc>
      </w:tr>
      <w:tr w:rsidR="00003CAF" w:rsidRPr="00003CAF" w14:paraId="17380901" w14:textId="77777777" w:rsidTr="008E0761">
        <w:trPr>
          <w:gridBefore w:val="2"/>
          <w:gridAfter w:val="7"/>
          <w:wBefore w:w="86" w:type="dxa"/>
          <w:wAfter w:w="2769" w:type="dxa"/>
          <w:trHeight w:val="945"/>
        </w:trPr>
        <w:tc>
          <w:tcPr>
            <w:tcW w:w="4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DAE94ED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12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941439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'0104010103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D8BD86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A172F">
              <w:rPr>
                <w:rFonts w:eastAsia="Times New Roman" w:cs="Times New Roman"/>
                <w:color w:val="000000"/>
                <w:szCs w:val="24"/>
                <w:lang w:val="pt-BR" w:eastAsia="ru-RU"/>
              </w:rPr>
              <w:t xml:space="preserve">Control ultrasonic a cordoanelor de sudură Ø159×7mm pentru depistarea fisurilor.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(Ультразвуковой контроль сварных швов Ø159×7мм на наличие трещин)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EBB065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cordon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стык)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DAF00E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7</w:t>
            </w:r>
          </w:p>
        </w:tc>
      </w:tr>
      <w:tr w:rsidR="00003CAF" w:rsidRPr="00003CAF" w14:paraId="33C44BF3" w14:textId="77777777" w:rsidTr="008E0761">
        <w:trPr>
          <w:gridBefore w:val="2"/>
          <w:gridAfter w:val="7"/>
          <w:wBefore w:w="86" w:type="dxa"/>
          <w:wAfter w:w="2769" w:type="dxa"/>
          <w:trHeight w:val="960"/>
        </w:trPr>
        <w:tc>
          <w:tcPr>
            <w:tcW w:w="4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BE1C84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13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58D3CA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0104010103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C1AC13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A172F">
              <w:rPr>
                <w:rFonts w:eastAsia="Times New Roman" w:cs="Times New Roman"/>
                <w:color w:val="000000"/>
                <w:szCs w:val="24"/>
                <w:lang w:val="pt-BR" w:eastAsia="ru-RU"/>
              </w:rPr>
              <w:t xml:space="preserve">Control ultrasonic a cordoanelor de sudură ă Ø133×8 mm pentru depistarea fisurilor.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(Ультразвуковой контроль сварных </w:t>
            </w:r>
            <w:proofErr w:type="spellStart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швовв</w:t>
            </w:r>
            <w:proofErr w:type="spellEnd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Ø133×8 мм 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на наличие трещин)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F31784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cordon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шов)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D9E8CA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4</w:t>
            </w:r>
          </w:p>
        </w:tc>
      </w:tr>
      <w:tr w:rsidR="00003CAF" w:rsidRPr="00003CAF" w14:paraId="58FB3497" w14:textId="77777777" w:rsidTr="008E0761">
        <w:trPr>
          <w:gridBefore w:val="2"/>
          <w:gridAfter w:val="7"/>
          <w:wBefore w:w="86" w:type="dxa"/>
          <w:wAfter w:w="2769" w:type="dxa"/>
          <w:trHeight w:val="87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A27675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14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A71D6D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0104010108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20BDE8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A172F">
              <w:rPr>
                <w:rFonts w:eastAsia="Times New Roman" w:cs="Times New Roman"/>
                <w:color w:val="000000"/>
                <w:szCs w:val="24"/>
                <w:lang w:val="pt-BR" w:eastAsia="ru-RU"/>
              </w:rPr>
              <w:t xml:space="preserve">Control ultrasonic a cordoanelor de sudură ă Ø530×10 mm pentru depistarea fisurilor. 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(Ультразвуковой контроль сварных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швовв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Ø530×10 мм на наличие трещин)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2248EB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cordon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шов)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543ED5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</w:t>
            </w:r>
          </w:p>
        </w:tc>
      </w:tr>
      <w:tr w:rsidR="00003CAF" w:rsidRPr="00003CAF" w14:paraId="38AACA1B" w14:textId="77777777" w:rsidTr="008E0761">
        <w:trPr>
          <w:gridBefore w:val="2"/>
          <w:gridAfter w:val="7"/>
          <w:wBefore w:w="86" w:type="dxa"/>
          <w:wAfter w:w="2769" w:type="dxa"/>
          <w:trHeight w:val="63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1D5C13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6208DC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681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FAD676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Examinare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cu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ultrasunete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a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coturilor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(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Ультразвуковой контроль </w:t>
            </w:r>
            <w:proofErr w:type="gramStart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отводов </w:t>
            </w:r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)</w:t>
            </w:r>
            <w:proofErr w:type="gramEnd"/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022DFB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003CAF" w:rsidRPr="00003CAF" w14:paraId="5D3CECA1" w14:textId="77777777" w:rsidTr="008E0761">
        <w:trPr>
          <w:gridBefore w:val="2"/>
          <w:gridAfter w:val="7"/>
          <w:wBefore w:w="86" w:type="dxa"/>
          <w:wAfter w:w="2769" w:type="dxa"/>
          <w:trHeight w:val="132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183212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15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45A239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'0103030101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6D3BB4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Control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ultrasonic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Ø630×10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ntreaga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suprafa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ță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zonei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ntinse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cotului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pentru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depistarea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fisurilor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laterale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(Ультразвуковой контроль отводов Ø630×10мм по всей поверхности растянутой зоны отвода для выявления поперечных </w:t>
            </w:r>
            <w:proofErr w:type="spellStart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трещинн</w:t>
            </w:r>
            <w:proofErr w:type="spellEnd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981773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10 dm</w:t>
            </w:r>
            <w:r w:rsidRPr="00003CAF">
              <w:rPr>
                <w:rFonts w:eastAsia="Times New Roman" w:cs="Times New Roman"/>
                <w:color w:val="000000"/>
                <w:szCs w:val="24"/>
                <w:vertAlign w:val="superscript"/>
                <w:lang w:eastAsia="ru-RU"/>
              </w:rPr>
              <w:t xml:space="preserve">2        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vertAlign w:val="superscript"/>
                <w:lang w:eastAsia="ru-RU"/>
              </w:rPr>
              <w:t xml:space="preserve">   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10 дм²)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C84CF3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27,89</w:t>
            </w:r>
          </w:p>
        </w:tc>
      </w:tr>
      <w:tr w:rsidR="00003CAF" w:rsidRPr="00003CAF" w14:paraId="5F0264C9" w14:textId="77777777" w:rsidTr="008E0761">
        <w:trPr>
          <w:gridBefore w:val="2"/>
          <w:gridAfter w:val="7"/>
          <w:wBefore w:w="86" w:type="dxa"/>
          <w:wAfter w:w="2769" w:type="dxa"/>
          <w:trHeight w:val="1545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4EBAFA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16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67BE2C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0103030101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F75E0B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Control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ultrasonic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Ø630×10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ntreaga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suprafa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ță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zonei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ntinse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cotului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pentru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depistarea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fisurilor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longitudinale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(Ультразвуковой контроль отводов Ø630×10 мм по всей поверхности растянутой зоны отвода для выявления продольных трещин)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DFD7CF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10 dm</w:t>
            </w:r>
            <w:r w:rsidRPr="00003CAF">
              <w:rPr>
                <w:rFonts w:eastAsia="Times New Roman" w:cs="Times New Roman"/>
                <w:color w:val="000000"/>
                <w:szCs w:val="24"/>
                <w:vertAlign w:val="superscript"/>
                <w:lang w:eastAsia="ru-RU"/>
              </w:rPr>
              <w:t xml:space="preserve">2        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vertAlign w:val="superscript"/>
                <w:lang w:eastAsia="ru-RU"/>
              </w:rPr>
              <w:t xml:space="preserve">   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10 дм²)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671E4F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27,89</w:t>
            </w:r>
          </w:p>
        </w:tc>
      </w:tr>
      <w:tr w:rsidR="00003CAF" w:rsidRPr="00003CAF" w14:paraId="008FC55F" w14:textId="77777777" w:rsidTr="008E0761">
        <w:trPr>
          <w:gridBefore w:val="2"/>
          <w:gridAfter w:val="7"/>
          <w:wBefore w:w="86" w:type="dxa"/>
          <w:wAfter w:w="2769" w:type="dxa"/>
          <w:trHeight w:val="1425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E153AC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17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53F9D3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'0103030101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A3F5BC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Control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ultrasonic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Ø426×9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ntreaga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suprafa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ță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zonei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ntinse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cotului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pentru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depistarea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fisurilor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laterale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(Ультразвуковой контроль отводов Ø426×9мм по всей поверхности растянутой зоны отвода для выявления поперечных </w:t>
            </w:r>
            <w:proofErr w:type="spellStart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трещинн</w:t>
            </w:r>
            <w:proofErr w:type="spellEnd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16FE39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10 dm</w:t>
            </w:r>
            <w:r w:rsidRPr="00003CAF">
              <w:rPr>
                <w:rFonts w:eastAsia="Times New Roman" w:cs="Times New Roman"/>
                <w:color w:val="000000"/>
                <w:szCs w:val="24"/>
                <w:vertAlign w:val="superscript"/>
                <w:lang w:eastAsia="ru-RU"/>
              </w:rPr>
              <w:t>2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10 дм²)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238AC7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214,03</w:t>
            </w:r>
          </w:p>
        </w:tc>
      </w:tr>
      <w:tr w:rsidR="00003CAF" w:rsidRPr="00003CAF" w14:paraId="3C834AC5" w14:textId="77777777" w:rsidTr="008E0761">
        <w:trPr>
          <w:gridBefore w:val="2"/>
          <w:gridAfter w:val="7"/>
          <w:wBefore w:w="86" w:type="dxa"/>
          <w:wAfter w:w="2769" w:type="dxa"/>
          <w:trHeight w:val="156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936F28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18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1C1A5E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0103030101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2C360B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Control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ultrasonic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Ø426×9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ntreaga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suprafa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ță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zonei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ntinse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cotului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pentru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depistarea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fisurilor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longitudinale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(Ультразвуковой контроль отводов Ø426×9мм по всей поверхности растянутой зоны отвода для выявления продольных трещин)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22146E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10 dm2        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10 дм²)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76B825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214,03</w:t>
            </w:r>
          </w:p>
        </w:tc>
      </w:tr>
      <w:tr w:rsidR="00003CAF" w:rsidRPr="00003CAF" w14:paraId="776DA013" w14:textId="77777777" w:rsidTr="008E0761">
        <w:trPr>
          <w:gridBefore w:val="2"/>
          <w:gridAfter w:val="7"/>
          <w:wBefore w:w="86" w:type="dxa"/>
          <w:wAfter w:w="2769" w:type="dxa"/>
          <w:trHeight w:val="1515"/>
        </w:trPr>
        <w:tc>
          <w:tcPr>
            <w:tcW w:w="4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D82D8D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5846B9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'0103030101</w:t>
            </w:r>
          </w:p>
        </w:tc>
        <w:tc>
          <w:tcPr>
            <w:tcW w:w="5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9E1281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Control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ultrasonic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Ø325×8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ntreaga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suprafa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ță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zonei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ntinse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cotului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pentru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depistarea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fisurilor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laterale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(Ультразвуковой контроль отводов Ø325×8мм по всей поверхности растянутой зоны отвода для выявления поперечных </w:t>
            </w:r>
            <w:proofErr w:type="spellStart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трещинн</w:t>
            </w:r>
            <w:proofErr w:type="spellEnd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)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38BCE7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10 dm</w:t>
            </w:r>
            <w:r w:rsidRPr="00003CAF">
              <w:rPr>
                <w:rFonts w:eastAsia="Times New Roman" w:cs="Times New Roman"/>
                <w:color w:val="000000"/>
                <w:szCs w:val="24"/>
                <w:vertAlign w:val="superscript"/>
                <w:lang w:eastAsia="ru-RU"/>
              </w:rPr>
              <w:t>2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10 дм²)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B39BD3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21,42</w:t>
            </w:r>
          </w:p>
        </w:tc>
      </w:tr>
      <w:tr w:rsidR="00003CAF" w:rsidRPr="00003CAF" w14:paraId="2F77F22E" w14:textId="77777777" w:rsidTr="008E0761">
        <w:trPr>
          <w:gridBefore w:val="2"/>
          <w:gridAfter w:val="7"/>
          <w:wBefore w:w="86" w:type="dxa"/>
          <w:wAfter w:w="2769" w:type="dxa"/>
          <w:trHeight w:val="132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A30279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20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A2A250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0103030101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39C667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Control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ultrasonic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Ø325×8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ntreaga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suprafa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ță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zonei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ntinse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cotului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pentru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depistarea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fisurilor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longitudinale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(Ультразвуковой контроль отводов Ø325×8мм по всей поверхности растянутой зоны отвода для выявления продольных трещин)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7D5A7A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10 dm2        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10 дм²)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04B3F0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21,42</w:t>
            </w:r>
          </w:p>
        </w:tc>
      </w:tr>
      <w:tr w:rsidR="00003CAF" w:rsidRPr="00003CAF" w14:paraId="48F9C6D6" w14:textId="77777777" w:rsidTr="008E0761">
        <w:trPr>
          <w:gridBefore w:val="2"/>
          <w:gridAfter w:val="7"/>
          <w:wBefore w:w="86" w:type="dxa"/>
          <w:wAfter w:w="2769" w:type="dxa"/>
          <w:trHeight w:val="138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928915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21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A1B136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'0103030101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184281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Control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ultrasonic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Ø219×8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ntreaga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suprafa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ță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zonei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ntinse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cotului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pentru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depistarea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fisurilor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laterale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(Ультразвуковой контроль отводов Ø219×8мм по всей поверхности растянутой зоны отвода для выявления поперечных </w:t>
            </w:r>
            <w:proofErr w:type="spellStart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трещинн</w:t>
            </w:r>
            <w:proofErr w:type="spellEnd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BC1931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10 dm</w:t>
            </w:r>
            <w:r w:rsidRPr="00003CAF">
              <w:rPr>
                <w:rFonts w:eastAsia="Times New Roman" w:cs="Times New Roman"/>
                <w:color w:val="000000"/>
                <w:szCs w:val="24"/>
                <w:vertAlign w:val="superscript"/>
                <w:lang w:eastAsia="ru-RU"/>
              </w:rPr>
              <w:t>2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10 дм²)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1F4DD6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6,73</w:t>
            </w:r>
          </w:p>
        </w:tc>
      </w:tr>
      <w:tr w:rsidR="00003CAF" w:rsidRPr="00003CAF" w14:paraId="742E6D79" w14:textId="77777777" w:rsidTr="008E0761">
        <w:trPr>
          <w:gridBefore w:val="2"/>
          <w:gridAfter w:val="7"/>
          <w:wBefore w:w="86" w:type="dxa"/>
          <w:wAfter w:w="2769" w:type="dxa"/>
          <w:trHeight w:val="1545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4DCD25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22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C3D046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0103030101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19BA03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Control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ultrasonic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Ø219×8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ntreaga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suprafa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ță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zonei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ntinse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cotului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pentru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depistarea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fisurilor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longitudinale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(Ультразвуковой контроль отводов Ø219×8мм по всей поверхности растянутой зоны отвода для выявления продольных трещин)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01E1DA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10 dm2        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10 дм²)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423D16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6,73</w:t>
            </w:r>
          </w:p>
        </w:tc>
      </w:tr>
      <w:tr w:rsidR="00003CAF" w:rsidRPr="00003CAF" w14:paraId="7FD6B896" w14:textId="77777777" w:rsidTr="008E0761">
        <w:trPr>
          <w:gridBefore w:val="2"/>
          <w:gridAfter w:val="7"/>
          <w:wBefore w:w="86" w:type="dxa"/>
          <w:wAfter w:w="2769" w:type="dxa"/>
          <w:trHeight w:val="147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2ABE28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23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CDE077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'0103030101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293091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Control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ultrasonic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Ø159×7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ntreaga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suprafa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ță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zonei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ntinse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cotului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pentru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depistarea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fisurilor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laterale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(Ультразвуковой контроль отводов Ø159×7мм по всей поверхности растянутой зоны отвода для выявления поперечных </w:t>
            </w:r>
            <w:proofErr w:type="spellStart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трещинн</w:t>
            </w:r>
            <w:proofErr w:type="spellEnd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38DD67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10 dm</w:t>
            </w:r>
            <w:r w:rsidRPr="00003CAF">
              <w:rPr>
                <w:rFonts w:eastAsia="Times New Roman" w:cs="Times New Roman"/>
                <w:color w:val="000000"/>
                <w:szCs w:val="24"/>
                <w:vertAlign w:val="superscript"/>
                <w:lang w:eastAsia="ru-RU"/>
              </w:rPr>
              <w:t>2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10 дм²)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929123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11,08</w:t>
            </w:r>
          </w:p>
        </w:tc>
      </w:tr>
      <w:tr w:rsidR="00003CAF" w:rsidRPr="00003CAF" w14:paraId="4FFCFFF6" w14:textId="77777777" w:rsidTr="008E0761">
        <w:trPr>
          <w:gridBefore w:val="2"/>
          <w:gridAfter w:val="7"/>
          <w:wBefore w:w="86" w:type="dxa"/>
          <w:wAfter w:w="2769" w:type="dxa"/>
          <w:trHeight w:val="1485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7460A1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24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ABF05B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0103030101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30B43D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Control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ultrasonic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Ø159×7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ntreaga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suprafa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ță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zonei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ntinse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cotului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pentru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depistarea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fisurilor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longitudinale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(Ультразвуковой контроль отводов Ø159×7мм по всей поверхности растянутой зоны отвода для выявления продольных трещин)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47F788E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10 dm2        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10 дм²)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40A4BF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11,08</w:t>
            </w:r>
          </w:p>
        </w:tc>
      </w:tr>
      <w:tr w:rsidR="00003CAF" w:rsidRPr="00003CAF" w14:paraId="14175751" w14:textId="77777777" w:rsidTr="008E0761">
        <w:trPr>
          <w:gridBefore w:val="2"/>
          <w:gridAfter w:val="7"/>
          <w:wBefore w:w="86" w:type="dxa"/>
          <w:wAfter w:w="2769" w:type="dxa"/>
          <w:trHeight w:val="1485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F472A2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25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DE8AC4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0103030101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F7E59D7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Control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ultrasonic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Ø133×8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</w:t>
            </w:r>
            <w:proofErr w:type="gram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ntreaga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suprafa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ță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zonei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ntinse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cotului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pentru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depistarea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fisurilor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laterale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(Ультразвуковой контроль отводов Ø133×8мм по всей поверхности растянутой зоны отвода для выявления поперечных </w:t>
            </w:r>
            <w:proofErr w:type="spellStart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трещинн</w:t>
            </w:r>
            <w:proofErr w:type="spellEnd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4988BC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10 dm</w:t>
            </w:r>
            <w:r w:rsidRPr="00003CAF">
              <w:rPr>
                <w:rFonts w:eastAsia="Times New Roman" w:cs="Times New Roman"/>
                <w:color w:val="000000"/>
                <w:szCs w:val="24"/>
                <w:vertAlign w:val="superscript"/>
                <w:lang w:eastAsia="ru-RU"/>
              </w:rPr>
              <w:t>2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10 дм²)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0F8968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1,21</w:t>
            </w:r>
          </w:p>
        </w:tc>
      </w:tr>
      <w:tr w:rsidR="00003CAF" w:rsidRPr="00003CAF" w14:paraId="21FAE34A" w14:textId="77777777" w:rsidTr="008E0761">
        <w:trPr>
          <w:gridBefore w:val="2"/>
          <w:gridAfter w:val="7"/>
          <w:wBefore w:w="86" w:type="dxa"/>
          <w:wAfter w:w="2769" w:type="dxa"/>
          <w:trHeight w:val="147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7D6D8E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26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E0C418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0103030101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5CF8897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Control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ultrasonic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Ø133×8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mm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</w:t>
            </w:r>
            <w:proofErr w:type="gram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ntreaga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suprafa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ță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zonei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î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ntinse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cotului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pentru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depistarea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fisurilor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longitudinale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.</w:t>
            </w:r>
            <w:r w:rsidRPr="00AA172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(Ультразвуковой контроль отводов Ø133×8мм по всей поверхности растянутой зоны отвода для выявления продольных трещин)</w:t>
            </w:r>
          </w:p>
        </w:tc>
        <w:tc>
          <w:tcPr>
            <w:tcW w:w="15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B7C15A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10 dm2        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10 дм²)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8171E4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1,21</w:t>
            </w:r>
          </w:p>
        </w:tc>
      </w:tr>
      <w:tr w:rsidR="00003CAF" w:rsidRPr="00003CAF" w14:paraId="11BB1D3B" w14:textId="77777777" w:rsidTr="008E0761">
        <w:trPr>
          <w:gridBefore w:val="2"/>
          <w:gridAfter w:val="7"/>
          <w:wBefore w:w="86" w:type="dxa"/>
          <w:wAfter w:w="2769" w:type="dxa"/>
          <w:trHeight w:val="51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EE4ED9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53A0D1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681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04D3E6E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Măsurarea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grosimii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metalului</w:t>
            </w:r>
            <w:proofErr w:type="spellEnd"/>
            <w:proofErr w:type="gram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(Измерение толщины металла)</w:t>
            </w:r>
          </w:p>
        </w:tc>
        <w:tc>
          <w:tcPr>
            <w:tcW w:w="12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60C6E4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003CAF" w:rsidRPr="00003CAF" w14:paraId="01875C97" w14:textId="77777777" w:rsidTr="008E0761">
        <w:trPr>
          <w:gridBefore w:val="2"/>
          <w:gridAfter w:val="7"/>
          <w:wBefore w:w="86" w:type="dxa"/>
          <w:wAfter w:w="2769" w:type="dxa"/>
          <w:trHeight w:val="1695"/>
        </w:trPr>
        <w:tc>
          <w:tcPr>
            <w:tcW w:w="45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25D1269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9825E7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0102010103</w:t>
            </w:r>
          </w:p>
        </w:tc>
        <w:tc>
          <w:tcPr>
            <w:tcW w:w="5316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F2EE02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Măsurarea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grosimii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teului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Ø 426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mm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(1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buc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.), 3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puncte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în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zona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de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jos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,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câte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4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puncte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simetric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pentru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fiecare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ștuț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și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2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puncte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în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zona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radială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(3+(4×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3)+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2=17).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(Измерение толщины тройников Ø 426 мм (1шт.), по 3 точки в нижней части, по 4 точки симметрично диаметру на каждый штуцер и 2 точки в зонах радиусных переходов)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A16319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100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puncte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100 точек)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637B8C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0,17</w:t>
            </w:r>
          </w:p>
        </w:tc>
      </w:tr>
      <w:tr w:rsidR="00003CAF" w:rsidRPr="00003CAF" w14:paraId="7B947E81" w14:textId="77777777" w:rsidTr="008E0761">
        <w:trPr>
          <w:gridBefore w:val="2"/>
          <w:gridAfter w:val="7"/>
          <w:wBefore w:w="86" w:type="dxa"/>
          <w:wAfter w:w="2769" w:type="dxa"/>
          <w:trHeight w:val="615"/>
        </w:trPr>
        <w:tc>
          <w:tcPr>
            <w:tcW w:w="4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F7BF35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6F307D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809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3A427B7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Examinare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cu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lichide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penetrante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(Контроль проникающими веществами)</w:t>
            </w:r>
          </w:p>
        </w:tc>
      </w:tr>
      <w:tr w:rsidR="00003CAF" w:rsidRPr="00003CAF" w14:paraId="5AD6C27E" w14:textId="77777777" w:rsidTr="008E0761">
        <w:trPr>
          <w:gridBefore w:val="2"/>
          <w:gridAfter w:val="7"/>
          <w:wBefore w:w="86" w:type="dxa"/>
          <w:wAfter w:w="2769" w:type="dxa"/>
          <w:trHeight w:val="458"/>
        </w:trPr>
        <w:tc>
          <w:tcPr>
            <w:tcW w:w="4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C611C7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28</w:t>
            </w:r>
          </w:p>
        </w:tc>
        <w:tc>
          <w:tcPr>
            <w:tcW w:w="157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A4BCF5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0106020101</w:t>
            </w:r>
          </w:p>
        </w:tc>
        <w:tc>
          <w:tcPr>
            <w:tcW w:w="531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F1EFA7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A172F">
              <w:rPr>
                <w:rFonts w:eastAsia="Times New Roman" w:cs="Times New Roman"/>
                <w:color w:val="000000"/>
                <w:szCs w:val="24"/>
                <w:lang w:val="pt-BR" w:eastAsia="ru-RU"/>
              </w:rPr>
              <w:t xml:space="preserve">Defectoscopia capilară a teului DN 426 mm (1 buc). 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(Капиллярная дефектоскопия тройника Ду 426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mm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(1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шт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).</w:t>
            </w:r>
          </w:p>
        </w:tc>
        <w:tc>
          <w:tcPr>
            <w:tcW w:w="15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839BD4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dm</w:t>
            </w:r>
            <w:r w:rsidRPr="00003CAF">
              <w:rPr>
                <w:rFonts w:eastAsia="Times New Roman" w:cs="Times New Roman"/>
                <w:color w:val="000000"/>
                <w:szCs w:val="24"/>
                <w:vertAlign w:val="superscript"/>
                <w:lang w:eastAsia="ru-RU"/>
              </w:rPr>
              <w:t xml:space="preserve">2  </w:t>
            </w:r>
            <w:r w:rsidRPr="00003CAF">
              <w:rPr>
                <w:rFonts w:eastAsia="Times New Roman" w:cs="Times New Roman"/>
                <w:color w:val="000000"/>
                <w:szCs w:val="24"/>
                <w:vertAlign w:val="superscript"/>
                <w:lang w:eastAsia="ru-RU"/>
              </w:rPr>
              <w:br/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(1 дм²)</w:t>
            </w:r>
          </w:p>
        </w:tc>
        <w:tc>
          <w:tcPr>
            <w:tcW w:w="127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FDFCC3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20,00   </w:t>
            </w:r>
          </w:p>
        </w:tc>
      </w:tr>
      <w:tr w:rsidR="00003CAF" w:rsidRPr="00003CAF" w14:paraId="1D40F3FA" w14:textId="77777777" w:rsidTr="008E0761">
        <w:trPr>
          <w:gridBefore w:val="2"/>
          <w:gridAfter w:val="7"/>
          <w:wBefore w:w="86" w:type="dxa"/>
          <w:wAfter w:w="2769" w:type="dxa"/>
          <w:trHeight w:val="458"/>
        </w:trPr>
        <w:tc>
          <w:tcPr>
            <w:tcW w:w="4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F04D23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57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CC3119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846FD0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5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C24F57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2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6A68BD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003CAF" w:rsidRPr="00003CAF" w14:paraId="76C1A7A9" w14:textId="77777777" w:rsidTr="008E0761">
        <w:trPr>
          <w:gridBefore w:val="2"/>
          <w:gridAfter w:val="7"/>
          <w:wBefore w:w="86" w:type="dxa"/>
          <w:wAfter w:w="2769" w:type="dxa"/>
          <w:trHeight w:val="780"/>
        </w:trPr>
        <w:tc>
          <w:tcPr>
            <w:tcW w:w="45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DC8513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29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EA2024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0106020101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DFD0AF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</w:pPr>
            <w:r w:rsidRPr="00AA172F">
              <w:rPr>
                <w:rFonts w:eastAsia="Times New Roman" w:cs="Times New Roman"/>
                <w:i/>
                <w:iCs/>
                <w:color w:val="000000"/>
                <w:szCs w:val="24"/>
                <w:lang w:val="pt-BR" w:eastAsia="ru-RU"/>
              </w:rPr>
              <w:t xml:space="preserve">Defectoscopia capilară a reductiei DN630*325 - (1 buc.).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(Капиллярная дефектоскопия корпуса перехода DN630*325 (1 </w:t>
            </w:r>
            <w:proofErr w:type="spellStart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шт</w:t>
            </w:r>
            <w:proofErr w:type="spellEnd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).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55879D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dm</w:t>
            </w:r>
            <w:r w:rsidRPr="00003CAF">
              <w:rPr>
                <w:rFonts w:eastAsia="Times New Roman" w:cs="Times New Roman"/>
                <w:color w:val="000000"/>
                <w:szCs w:val="24"/>
                <w:vertAlign w:val="superscript"/>
                <w:lang w:eastAsia="ru-RU"/>
              </w:rPr>
              <w:t>2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дм²)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407B29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60,00   </w:t>
            </w:r>
          </w:p>
        </w:tc>
      </w:tr>
      <w:tr w:rsidR="00003CAF" w:rsidRPr="00003CAF" w14:paraId="3B37646D" w14:textId="77777777" w:rsidTr="008E0761">
        <w:trPr>
          <w:gridBefore w:val="2"/>
          <w:gridAfter w:val="7"/>
          <w:wBefore w:w="86" w:type="dxa"/>
          <w:wAfter w:w="2769" w:type="dxa"/>
          <w:trHeight w:val="855"/>
        </w:trPr>
        <w:tc>
          <w:tcPr>
            <w:tcW w:w="4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4A0171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30</w:t>
            </w:r>
          </w:p>
        </w:tc>
        <w:tc>
          <w:tcPr>
            <w:tcW w:w="157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264069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'0106020101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81FFCB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A172F">
              <w:rPr>
                <w:rFonts w:eastAsia="Times New Roman" w:cs="Times New Roman"/>
                <w:color w:val="000000"/>
                <w:szCs w:val="24"/>
                <w:lang w:val="pt-BR" w:eastAsia="ru-RU"/>
              </w:rPr>
              <w:t xml:space="preserve">Defectoscopia capilară a coturilor Ø630mm pentru depistarea fisurilor de suprafaţă.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(Капиллярная дефектоскопия </w:t>
            </w:r>
            <w:proofErr w:type="spellStart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гибов</w:t>
            </w:r>
            <w:proofErr w:type="spellEnd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Ø630мм на наличие поверхностных трещин)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3EEE22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dm</w:t>
            </w:r>
            <w:r w:rsidRPr="00003CAF">
              <w:rPr>
                <w:rFonts w:eastAsia="Times New Roman" w:cs="Times New Roman"/>
                <w:color w:val="000000"/>
                <w:szCs w:val="24"/>
                <w:vertAlign w:val="superscript"/>
                <w:lang w:eastAsia="ru-RU"/>
              </w:rPr>
              <w:t xml:space="preserve">2 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дм²)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424AAB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278,92   </w:t>
            </w:r>
          </w:p>
        </w:tc>
      </w:tr>
      <w:tr w:rsidR="00003CAF" w:rsidRPr="00003CAF" w14:paraId="11E9B4BA" w14:textId="77777777" w:rsidTr="008E0761">
        <w:trPr>
          <w:gridBefore w:val="2"/>
          <w:gridAfter w:val="7"/>
          <w:wBefore w:w="86" w:type="dxa"/>
          <w:wAfter w:w="2769" w:type="dxa"/>
          <w:trHeight w:val="855"/>
        </w:trPr>
        <w:tc>
          <w:tcPr>
            <w:tcW w:w="4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148F6D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31</w:t>
            </w:r>
          </w:p>
        </w:tc>
        <w:tc>
          <w:tcPr>
            <w:tcW w:w="157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CF1CAB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'0106020101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8B9E52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A172F">
              <w:rPr>
                <w:rFonts w:eastAsia="Times New Roman" w:cs="Times New Roman"/>
                <w:color w:val="000000"/>
                <w:szCs w:val="24"/>
                <w:lang w:val="pt-BR" w:eastAsia="ru-RU"/>
              </w:rPr>
              <w:t xml:space="preserve">Defectoscopia capilară a coturilor Ø426mm pentru depistarea fisurilor de suprafaţă.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(Капиллярная дефектоскопия </w:t>
            </w:r>
            <w:proofErr w:type="spellStart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гибов</w:t>
            </w:r>
            <w:proofErr w:type="spellEnd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Ø426мм на наличие поверхностных трещин)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456D3B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dm</w:t>
            </w:r>
            <w:r w:rsidRPr="00003CAF">
              <w:rPr>
                <w:rFonts w:eastAsia="Times New Roman" w:cs="Times New Roman"/>
                <w:color w:val="000000"/>
                <w:szCs w:val="24"/>
                <w:vertAlign w:val="superscript"/>
                <w:lang w:eastAsia="ru-RU"/>
              </w:rPr>
              <w:t xml:space="preserve">2 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дм²)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7C482D" w14:textId="0D9234C8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</w:t>
            </w:r>
            <w:r w:rsidRPr="00887A6E">
              <w:rPr>
                <w:rFonts w:eastAsia="Times New Roman" w:cs="Times New Roman"/>
                <w:color w:val="000000"/>
                <w:szCs w:val="24"/>
                <w:lang w:eastAsia="ru-RU"/>
              </w:rPr>
              <w:t>2140,32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</w:t>
            </w:r>
          </w:p>
        </w:tc>
      </w:tr>
      <w:tr w:rsidR="00003CAF" w:rsidRPr="00003CAF" w14:paraId="615CB51E" w14:textId="77777777" w:rsidTr="008E0761">
        <w:trPr>
          <w:gridBefore w:val="2"/>
          <w:gridAfter w:val="7"/>
          <w:wBefore w:w="86" w:type="dxa"/>
          <w:wAfter w:w="2769" w:type="dxa"/>
          <w:trHeight w:val="855"/>
        </w:trPr>
        <w:tc>
          <w:tcPr>
            <w:tcW w:w="4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C6F6E5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32</w:t>
            </w:r>
          </w:p>
        </w:tc>
        <w:tc>
          <w:tcPr>
            <w:tcW w:w="157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FA994A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'0106020101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D78D83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A172F">
              <w:rPr>
                <w:rFonts w:eastAsia="Times New Roman" w:cs="Times New Roman"/>
                <w:color w:val="000000"/>
                <w:szCs w:val="24"/>
                <w:lang w:val="pt-BR" w:eastAsia="ru-RU"/>
              </w:rPr>
              <w:t xml:space="preserve">Defectoscopia capilară a coturilor Ø325mm pentru depistarea fisurilor de suprafaţă.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(Капиллярная дефектоскопия </w:t>
            </w:r>
            <w:proofErr w:type="spellStart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гибов</w:t>
            </w:r>
            <w:proofErr w:type="spellEnd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Ø325мм на наличие поверхностных трещин)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5CCE6D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dm</w:t>
            </w:r>
            <w:r w:rsidRPr="00003CAF">
              <w:rPr>
                <w:rFonts w:eastAsia="Times New Roman" w:cs="Times New Roman"/>
                <w:color w:val="000000"/>
                <w:szCs w:val="24"/>
                <w:vertAlign w:val="superscript"/>
                <w:lang w:eastAsia="ru-RU"/>
              </w:rPr>
              <w:t xml:space="preserve">2 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дм²)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6824E9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214,29   </w:t>
            </w:r>
          </w:p>
        </w:tc>
      </w:tr>
      <w:tr w:rsidR="00003CAF" w:rsidRPr="00003CAF" w14:paraId="77F58352" w14:textId="77777777" w:rsidTr="008E0761">
        <w:trPr>
          <w:gridBefore w:val="2"/>
          <w:gridAfter w:val="7"/>
          <w:wBefore w:w="86" w:type="dxa"/>
          <w:wAfter w:w="2769" w:type="dxa"/>
          <w:trHeight w:val="855"/>
        </w:trPr>
        <w:tc>
          <w:tcPr>
            <w:tcW w:w="4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9D1BC3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33</w:t>
            </w:r>
          </w:p>
        </w:tc>
        <w:tc>
          <w:tcPr>
            <w:tcW w:w="157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3ED5D6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'0106020101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F9E7650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A172F">
              <w:rPr>
                <w:rFonts w:eastAsia="Times New Roman" w:cs="Times New Roman"/>
                <w:color w:val="000000"/>
                <w:szCs w:val="24"/>
                <w:lang w:val="pt-BR" w:eastAsia="ru-RU"/>
              </w:rPr>
              <w:t xml:space="preserve">Defectoscopia capilară a coturilor Ø219mm pentru depistarea fisurilor de suprafaţă.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(Капиллярная дефектоскопия </w:t>
            </w:r>
            <w:proofErr w:type="spellStart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гибов</w:t>
            </w:r>
            <w:proofErr w:type="spellEnd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Ø219мм на наличие поверхностных трещин)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2DD9C5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dm</w:t>
            </w:r>
            <w:r w:rsidRPr="00003CAF">
              <w:rPr>
                <w:rFonts w:eastAsia="Times New Roman" w:cs="Times New Roman"/>
                <w:color w:val="000000"/>
                <w:szCs w:val="24"/>
                <w:vertAlign w:val="superscript"/>
                <w:lang w:eastAsia="ru-RU"/>
              </w:rPr>
              <w:t xml:space="preserve">2 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дм²)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081409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67,38</w:t>
            </w:r>
          </w:p>
        </w:tc>
      </w:tr>
      <w:tr w:rsidR="00003CAF" w:rsidRPr="00003CAF" w14:paraId="69F59A86" w14:textId="77777777" w:rsidTr="008E0761">
        <w:trPr>
          <w:gridBefore w:val="2"/>
          <w:gridAfter w:val="7"/>
          <w:wBefore w:w="86" w:type="dxa"/>
          <w:wAfter w:w="2769" w:type="dxa"/>
          <w:trHeight w:val="885"/>
        </w:trPr>
        <w:tc>
          <w:tcPr>
            <w:tcW w:w="4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BBC9C4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34</w:t>
            </w:r>
          </w:p>
        </w:tc>
        <w:tc>
          <w:tcPr>
            <w:tcW w:w="157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382A1C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'0106020101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B46013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A172F">
              <w:rPr>
                <w:rFonts w:eastAsia="Times New Roman" w:cs="Times New Roman"/>
                <w:color w:val="000000"/>
                <w:szCs w:val="24"/>
                <w:lang w:val="pt-BR" w:eastAsia="ru-RU"/>
              </w:rPr>
              <w:t xml:space="preserve">Defectoscopia capilară a coturilor Ø159mm pentru depistarea fisurilor de suprafaţă.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(Капиллярная дефектоскопия </w:t>
            </w:r>
            <w:proofErr w:type="spellStart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гибов</w:t>
            </w:r>
            <w:proofErr w:type="spellEnd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Ø159мм на наличие поверхностных трещин)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D65B99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dm</w:t>
            </w:r>
            <w:r w:rsidRPr="00003CAF">
              <w:rPr>
                <w:rFonts w:eastAsia="Times New Roman" w:cs="Times New Roman"/>
                <w:color w:val="000000"/>
                <w:szCs w:val="24"/>
                <w:vertAlign w:val="superscript"/>
                <w:lang w:eastAsia="ru-RU"/>
              </w:rPr>
              <w:t xml:space="preserve">2 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дм²)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84B3E1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110,82</w:t>
            </w:r>
          </w:p>
        </w:tc>
      </w:tr>
      <w:tr w:rsidR="00003CAF" w:rsidRPr="00003CAF" w14:paraId="45C6B2B7" w14:textId="77777777" w:rsidTr="008E0761">
        <w:trPr>
          <w:gridBefore w:val="2"/>
          <w:gridAfter w:val="7"/>
          <w:wBefore w:w="86" w:type="dxa"/>
          <w:wAfter w:w="2769" w:type="dxa"/>
          <w:trHeight w:val="915"/>
        </w:trPr>
        <w:tc>
          <w:tcPr>
            <w:tcW w:w="4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35F414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35</w:t>
            </w:r>
          </w:p>
        </w:tc>
        <w:tc>
          <w:tcPr>
            <w:tcW w:w="157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E15E3C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0106020101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E8FBC3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A172F">
              <w:rPr>
                <w:rFonts w:eastAsia="Times New Roman" w:cs="Times New Roman"/>
                <w:color w:val="000000"/>
                <w:szCs w:val="24"/>
                <w:lang w:val="pt-BR" w:eastAsia="ru-RU"/>
              </w:rPr>
              <w:t xml:space="preserve">Defectoscopia capilară a coturilor Ø133mm pentru depistarea fisurilor de suprafaţă.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(Капиллярная дефектоскопия </w:t>
            </w:r>
            <w:proofErr w:type="spellStart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гибов</w:t>
            </w:r>
            <w:proofErr w:type="spellEnd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Ø133мм на наличие поверхностных трещин)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0F4B1E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dm</w:t>
            </w:r>
            <w:r w:rsidRPr="00003CAF">
              <w:rPr>
                <w:rFonts w:eastAsia="Times New Roman" w:cs="Times New Roman"/>
                <w:color w:val="000000"/>
                <w:szCs w:val="24"/>
                <w:vertAlign w:val="superscript"/>
                <w:lang w:eastAsia="ru-RU"/>
              </w:rPr>
              <w:t xml:space="preserve">2 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дм²)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C1B196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12,11</w:t>
            </w:r>
          </w:p>
        </w:tc>
      </w:tr>
      <w:tr w:rsidR="00003CAF" w:rsidRPr="00003CAF" w14:paraId="549C75A4" w14:textId="77777777" w:rsidTr="008E0761">
        <w:trPr>
          <w:gridBefore w:val="2"/>
          <w:gridAfter w:val="7"/>
          <w:wBefore w:w="86" w:type="dxa"/>
          <w:wAfter w:w="2769" w:type="dxa"/>
          <w:trHeight w:val="315"/>
        </w:trPr>
        <w:tc>
          <w:tcPr>
            <w:tcW w:w="4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C2ED9F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22D01E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809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96E358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Încercări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de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duritate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a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metalului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(Определение твердости металла)</w:t>
            </w:r>
          </w:p>
        </w:tc>
      </w:tr>
      <w:tr w:rsidR="00003CAF" w:rsidRPr="00003CAF" w14:paraId="543AF572" w14:textId="77777777" w:rsidTr="008E0761">
        <w:trPr>
          <w:gridBefore w:val="2"/>
          <w:gridAfter w:val="7"/>
          <w:wBefore w:w="86" w:type="dxa"/>
          <w:wAfter w:w="2769" w:type="dxa"/>
          <w:trHeight w:val="810"/>
        </w:trPr>
        <w:tc>
          <w:tcPr>
            <w:tcW w:w="45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5A0A25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36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43E0B1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'0202010201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0FC96F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A172F">
              <w:rPr>
                <w:rFonts w:eastAsia="Times New Roman" w:cs="Times New Roman"/>
                <w:color w:val="000000"/>
                <w:szCs w:val="24"/>
                <w:lang w:val="it-IT" w:eastAsia="ru-RU"/>
              </w:rPr>
              <w:t xml:space="preserve">Stabilirea durității metalului  teului DN 426 (1 buc).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(Определение твердости металла тройника Ду 426 (1 </w:t>
            </w:r>
            <w:proofErr w:type="spellStart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шт</w:t>
            </w:r>
            <w:proofErr w:type="spellEnd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) 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AF66B7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încercare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анализ)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044796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17</w:t>
            </w:r>
          </w:p>
        </w:tc>
      </w:tr>
      <w:tr w:rsidR="00003CAF" w:rsidRPr="00003CAF" w14:paraId="42238E91" w14:textId="77777777" w:rsidTr="008E0761">
        <w:trPr>
          <w:gridBefore w:val="2"/>
          <w:gridAfter w:val="7"/>
          <w:wBefore w:w="86" w:type="dxa"/>
          <w:wAfter w:w="2769" w:type="dxa"/>
          <w:trHeight w:val="492"/>
        </w:trPr>
        <w:tc>
          <w:tcPr>
            <w:tcW w:w="4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E6F9D7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0BAEBB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809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73B1F10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Control </w:t>
            </w:r>
            <w:proofErr w:type="spellStart"/>
            <w:proofErr w:type="gram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dimensional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 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Измерительный контроль)</w:t>
            </w:r>
          </w:p>
        </w:tc>
      </w:tr>
      <w:tr w:rsidR="00003CAF" w:rsidRPr="00003CAF" w14:paraId="621E92DA" w14:textId="77777777" w:rsidTr="008E0761">
        <w:trPr>
          <w:gridBefore w:val="2"/>
          <w:gridAfter w:val="7"/>
          <w:wBefore w:w="86" w:type="dxa"/>
          <w:wAfter w:w="2769" w:type="dxa"/>
          <w:trHeight w:val="600"/>
        </w:trPr>
        <w:tc>
          <w:tcPr>
            <w:tcW w:w="4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211DC6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37</w:t>
            </w:r>
          </w:p>
        </w:tc>
        <w:tc>
          <w:tcPr>
            <w:tcW w:w="157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80319C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'0102020301</w:t>
            </w:r>
          </w:p>
        </w:tc>
        <w:tc>
          <w:tcPr>
            <w:tcW w:w="531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FC1119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Măsurarea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ovalității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coturilor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,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câte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2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măsurări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în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3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secțiuni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(Измерение овальности отводов, по 2 измерения в 3-х сечениях).</w:t>
            </w:r>
          </w:p>
        </w:tc>
        <w:tc>
          <w:tcPr>
            <w:tcW w:w="15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28EDB5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măsurare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измерение)</w:t>
            </w:r>
          </w:p>
        </w:tc>
        <w:tc>
          <w:tcPr>
            <w:tcW w:w="127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341BE2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72</w:t>
            </w:r>
          </w:p>
        </w:tc>
      </w:tr>
      <w:tr w:rsidR="00003CAF" w:rsidRPr="00003CAF" w14:paraId="278A5E57" w14:textId="77777777" w:rsidTr="008E0761">
        <w:trPr>
          <w:gridBefore w:val="2"/>
          <w:gridAfter w:val="7"/>
          <w:wBefore w:w="86" w:type="dxa"/>
          <w:wAfter w:w="2769" w:type="dxa"/>
          <w:trHeight w:val="458"/>
        </w:trPr>
        <w:tc>
          <w:tcPr>
            <w:tcW w:w="4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F4A8A9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57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F731B6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3AF68C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5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113420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2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096C3D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003CAF" w:rsidRPr="00003CAF" w14:paraId="6633B997" w14:textId="77777777" w:rsidTr="008E0761">
        <w:trPr>
          <w:gridBefore w:val="2"/>
          <w:gridAfter w:val="7"/>
          <w:wBefore w:w="86" w:type="dxa"/>
          <w:wAfter w:w="2769" w:type="dxa"/>
          <w:trHeight w:val="660"/>
        </w:trPr>
        <w:tc>
          <w:tcPr>
            <w:tcW w:w="4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5204F4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38</w:t>
            </w:r>
          </w:p>
        </w:tc>
        <w:tc>
          <w:tcPr>
            <w:tcW w:w="157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94B3D9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0102020301</w:t>
            </w:r>
          </w:p>
        </w:tc>
        <w:tc>
          <w:tcPr>
            <w:tcW w:w="531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26C44FF2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Măsurarea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ovalității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coturilor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,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câte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2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măsurări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în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5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secțiuni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. (Измерение овальности отводов, по 2 измерения в 5-х сечениях)</w:t>
            </w:r>
          </w:p>
        </w:tc>
        <w:tc>
          <w:tcPr>
            <w:tcW w:w="15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3BC5AA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măsurare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 </w:t>
            </w:r>
            <w:proofErr w:type="gramStart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1 измерение)</w:t>
            </w:r>
          </w:p>
        </w:tc>
        <w:tc>
          <w:tcPr>
            <w:tcW w:w="127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1AE0EE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70</w:t>
            </w:r>
          </w:p>
        </w:tc>
      </w:tr>
      <w:tr w:rsidR="00003CAF" w:rsidRPr="00003CAF" w14:paraId="3C300BBA" w14:textId="77777777" w:rsidTr="008E0761">
        <w:trPr>
          <w:gridBefore w:val="2"/>
          <w:gridAfter w:val="7"/>
          <w:wBefore w:w="86" w:type="dxa"/>
          <w:wAfter w:w="2769" w:type="dxa"/>
          <w:trHeight w:val="458"/>
        </w:trPr>
        <w:tc>
          <w:tcPr>
            <w:tcW w:w="45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63B95C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57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CAE0A7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6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194587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50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8D243D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</w:pPr>
          </w:p>
        </w:tc>
        <w:tc>
          <w:tcPr>
            <w:tcW w:w="1279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B3E39F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003CAF" w:rsidRPr="00003CAF" w14:paraId="5A04D7EB" w14:textId="77777777" w:rsidTr="008E0761">
        <w:trPr>
          <w:gridBefore w:val="2"/>
          <w:gridAfter w:val="7"/>
          <w:wBefore w:w="86" w:type="dxa"/>
          <w:wAfter w:w="2769" w:type="dxa"/>
          <w:trHeight w:val="600"/>
        </w:trPr>
        <w:tc>
          <w:tcPr>
            <w:tcW w:w="4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3EA48E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3BA816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8095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BAC3F4A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>Lucrări</w:t>
            </w:r>
            <w:proofErr w:type="spellEnd"/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>de</w:t>
            </w:r>
            <w:proofErr w:type="spellEnd"/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>pregătire</w:t>
            </w:r>
            <w:proofErr w:type="spellEnd"/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>pentru</w:t>
            </w:r>
            <w:proofErr w:type="spellEnd"/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>control</w:t>
            </w:r>
            <w:proofErr w:type="spellEnd"/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>și</w:t>
            </w:r>
            <w:proofErr w:type="spellEnd"/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>întocmirea</w:t>
            </w:r>
            <w:proofErr w:type="spellEnd"/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>raportului</w:t>
            </w:r>
            <w:proofErr w:type="spellEnd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(Подготовительные работы к контролю и составление отчета)</w:t>
            </w:r>
          </w:p>
        </w:tc>
      </w:tr>
      <w:tr w:rsidR="00003CAF" w:rsidRPr="00003CAF" w14:paraId="39F90DF6" w14:textId="77777777" w:rsidTr="008E0761">
        <w:trPr>
          <w:gridBefore w:val="2"/>
          <w:gridAfter w:val="7"/>
          <w:wBefore w:w="86" w:type="dxa"/>
          <w:wAfter w:w="2769" w:type="dxa"/>
          <w:trHeight w:val="114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DC2AA4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39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5C8801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Пр-нт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1/98 1501010101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DA7192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Preg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ă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tirea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pentru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controlul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nedistructiv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/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distructiv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prin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prelucrarea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mecanic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ă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a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suprafe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>ț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elor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metalice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(Зачистка металлических поверхностей для контроля металла)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43B466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100 dm</w:t>
            </w:r>
            <w:r w:rsidRPr="00003CAF">
              <w:rPr>
                <w:rFonts w:eastAsia="Times New Roman" w:cs="Times New Roman"/>
                <w:color w:val="000000"/>
                <w:szCs w:val="24"/>
                <w:vertAlign w:val="superscript"/>
                <w:lang w:eastAsia="ru-RU"/>
              </w:rPr>
              <w:t>2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100 дм²)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66C7608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41,53</w:t>
            </w:r>
          </w:p>
        </w:tc>
      </w:tr>
      <w:tr w:rsidR="00003CAF" w:rsidRPr="00003CAF" w14:paraId="6BDD9A4A" w14:textId="77777777" w:rsidTr="008E0761">
        <w:trPr>
          <w:gridBefore w:val="2"/>
          <w:gridAfter w:val="7"/>
          <w:wBefore w:w="86" w:type="dxa"/>
          <w:wAfter w:w="2769" w:type="dxa"/>
          <w:trHeight w:val="315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99765A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5E2851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3DB285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TOTAL/ ИТОГО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F68556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661918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003CAF" w:rsidRPr="000B2AEF" w14:paraId="6C2CD5B1" w14:textId="77777777" w:rsidTr="008E0761">
        <w:trPr>
          <w:gridBefore w:val="2"/>
          <w:gridAfter w:val="7"/>
          <w:wBefore w:w="86" w:type="dxa"/>
          <w:wAfter w:w="2769" w:type="dxa"/>
          <w:trHeight w:val="709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74EA4A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4CF7D1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809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ACBEC16" w14:textId="77777777" w:rsidR="00003CAF" w:rsidRPr="00AA172F" w:rsidRDefault="00003CAF" w:rsidP="00003CA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  <w:t>K</w:t>
            </w:r>
            <w:r w:rsidRPr="00AA172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=4,07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(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ordin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nr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 195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din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26.12.2024/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приказ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№195 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от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26.12.2024)</w:t>
            </w:r>
          </w:p>
        </w:tc>
      </w:tr>
      <w:tr w:rsidR="00003CAF" w:rsidRPr="00003CAF" w14:paraId="60398D06" w14:textId="77777777" w:rsidTr="008E0761">
        <w:trPr>
          <w:gridBefore w:val="2"/>
          <w:gridAfter w:val="7"/>
          <w:wBefore w:w="86" w:type="dxa"/>
          <w:wAfter w:w="2769" w:type="dxa"/>
          <w:trHeight w:val="1035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0ECF01" w14:textId="77777777" w:rsidR="00003CAF" w:rsidRPr="00003CAF" w:rsidRDefault="00003CAF" w:rsidP="00003CA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40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281BD3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Пр-нт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ОРГЭС Том 4 п. 12.5.01.05        2 группа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C04BEA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A172F">
              <w:rPr>
                <w:rFonts w:eastAsia="Times New Roman" w:cs="Times New Roman"/>
                <w:color w:val="000000"/>
                <w:szCs w:val="24"/>
                <w:lang w:val="it-IT" w:eastAsia="ru-RU"/>
              </w:rPr>
              <w:t xml:space="preserve">Elaborarea raportului tehnic în rezultatul controlului nedistructiv/distructiv.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(Составление технического отчета по результатам неразрушающего/разрушающего контроля)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2D16D0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raport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 отчет)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D11C5A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</w:t>
            </w:r>
          </w:p>
        </w:tc>
      </w:tr>
      <w:tr w:rsidR="00003CAF" w:rsidRPr="00003CAF" w14:paraId="18090D1F" w14:textId="77777777" w:rsidTr="008E0761">
        <w:trPr>
          <w:gridBefore w:val="2"/>
          <w:gridAfter w:val="7"/>
          <w:wBefore w:w="86" w:type="dxa"/>
          <w:wAfter w:w="2769" w:type="dxa"/>
          <w:trHeight w:val="315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E40157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141822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EEACA9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TOTAL/ ИТОГО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62C734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8100D0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003CAF" w:rsidRPr="000B2AEF" w14:paraId="13F4CFCC" w14:textId="77777777" w:rsidTr="008E0761">
        <w:trPr>
          <w:gridBefore w:val="2"/>
          <w:gridAfter w:val="7"/>
          <w:wBefore w:w="86" w:type="dxa"/>
          <w:wAfter w:w="2769" w:type="dxa"/>
          <w:trHeight w:val="709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4924C5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14707C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809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62C137E" w14:textId="77777777" w:rsidR="00003CAF" w:rsidRPr="00AA172F" w:rsidRDefault="00003CAF" w:rsidP="00003CA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  <w:t>K</w:t>
            </w:r>
            <w:r w:rsidRPr="00AA172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=1,38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(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ordin</w:t>
            </w:r>
            <w:proofErr w:type="spellEnd"/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nr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 195 </w:t>
            </w:r>
            <w:r w:rsidRPr="00003CAF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din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26.12.2024/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приказ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№195 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от</w:t>
            </w:r>
            <w:r w:rsidRPr="00AA172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26.12.2024)</w:t>
            </w:r>
          </w:p>
        </w:tc>
      </w:tr>
      <w:tr w:rsidR="00003CAF" w:rsidRPr="00003CAF" w14:paraId="75149C86" w14:textId="77777777" w:rsidTr="00055A25">
        <w:trPr>
          <w:gridBefore w:val="2"/>
          <w:gridAfter w:val="7"/>
          <w:wBefore w:w="86" w:type="dxa"/>
          <w:wAfter w:w="2769" w:type="dxa"/>
          <w:trHeight w:val="525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D484E0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41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FA4EF4" w14:textId="1A2D2CC9" w:rsidR="00003CAF" w:rsidRPr="00003CAF" w:rsidRDefault="00055A25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Калькуляция  затрат</w:t>
            </w:r>
            <w:proofErr w:type="gramEnd"/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подрядчика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B3CEB7" w14:textId="77777777" w:rsidR="00003CAF" w:rsidRPr="00AA172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pt-BR" w:eastAsia="ru-RU"/>
              </w:rPr>
            </w:pPr>
            <w:r w:rsidRPr="00AA172F">
              <w:rPr>
                <w:rFonts w:eastAsia="Times New Roman" w:cs="Times New Roman"/>
                <w:color w:val="000000"/>
                <w:szCs w:val="24"/>
                <w:lang w:val="pt-BR" w:eastAsia="ru-RU"/>
              </w:rPr>
              <w:t>Control vizual a suprafetei metalice exterioare a ansamlurilor instalatiei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0E27C8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dm2              </w:t>
            </w:r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дм²) 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1913AC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2823,84</w:t>
            </w:r>
          </w:p>
        </w:tc>
      </w:tr>
      <w:tr w:rsidR="00055A25" w:rsidRPr="00003CAF" w14:paraId="70D677E9" w14:textId="77777777" w:rsidTr="00055A25">
        <w:trPr>
          <w:gridBefore w:val="2"/>
          <w:gridAfter w:val="7"/>
          <w:wBefore w:w="86" w:type="dxa"/>
          <w:wAfter w:w="2769" w:type="dxa"/>
          <w:trHeight w:val="525"/>
        </w:trPr>
        <w:tc>
          <w:tcPr>
            <w:tcW w:w="456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7568C2C" w14:textId="77777777" w:rsidR="00055A25" w:rsidRPr="00003CAF" w:rsidRDefault="00055A25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E4C4E6C" w14:textId="77777777" w:rsidR="00055A25" w:rsidRPr="00003CAF" w:rsidRDefault="00055A25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6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AB8E35F" w14:textId="77777777" w:rsidR="00055A25" w:rsidRPr="00055A25" w:rsidRDefault="00055A25" w:rsidP="00055A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ro-RO" w:eastAsia="ru-RU"/>
              </w:rPr>
            </w:pPr>
            <w:r w:rsidRPr="00055A25">
              <w:rPr>
                <w:rFonts w:eastAsia="Times New Roman" w:cs="Times New Roman"/>
                <w:color w:val="000000"/>
                <w:szCs w:val="24"/>
                <w:lang w:val="ro-RO" w:eastAsia="ru-RU"/>
              </w:rPr>
              <w:t>1</w:t>
            </w:r>
            <w:r w:rsidRPr="00055A25">
              <w:rPr>
                <w:rFonts w:eastAsia="Times New Roman" w:cs="Times New Roman"/>
                <w:b/>
                <w:bCs/>
                <w:color w:val="000000"/>
                <w:szCs w:val="24"/>
                <w:lang w:val="ro-RO" w:eastAsia="ru-RU"/>
              </w:rPr>
              <w:t>dm2:</w:t>
            </w:r>
            <w:r w:rsidRPr="00055A25">
              <w:rPr>
                <w:rFonts w:eastAsia="Times New Roman" w:cs="Times New Roman"/>
                <w:color w:val="000000"/>
                <w:szCs w:val="24"/>
                <w:lang w:val="ro-RO" w:eastAsia="ru-RU"/>
              </w:rPr>
              <w:t xml:space="preserve">  </w:t>
            </w:r>
            <w:proofErr w:type="spellStart"/>
            <w:r w:rsidRPr="00055A25">
              <w:rPr>
                <w:rFonts w:eastAsia="Times New Roman" w:cs="Times New Roman"/>
                <w:color w:val="000000"/>
                <w:szCs w:val="24"/>
                <w:lang w:val="ro-RO" w:eastAsia="ru-RU"/>
              </w:rPr>
              <w:t>Defectoscopist</w:t>
            </w:r>
            <w:proofErr w:type="spellEnd"/>
            <w:r w:rsidRPr="00055A25">
              <w:rPr>
                <w:rFonts w:eastAsia="Times New Roman" w:cs="Times New Roman"/>
                <w:color w:val="000000"/>
                <w:szCs w:val="24"/>
                <w:lang w:val="ro-RO" w:eastAsia="ru-RU"/>
              </w:rPr>
              <w:t xml:space="preserve">  1 persoana</w:t>
            </w:r>
          </w:p>
          <w:p w14:paraId="71F77239" w14:textId="77777777" w:rsidR="00055A25" w:rsidRPr="00055A25" w:rsidRDefault="00055A25" w:rsidP="00055A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ro-RO" w:eastAsia="ru-RU"/>
              </w:rPr>
            </w:pPr>
            <w:r w:rsidRPr="00055A25">
              <w:rPr>
                <w:rFonts w:eastAsia="Times New Roman" w:cs="Times New Roman"/>
                <w:color w:val="000000"/>
                <w:szCs w:val="24"/>
                <w:lang w:val="ro-RO" w:eastAsia="ru-RU"/>
              </w:rPr>
              <w:t>Oră lucrate-</w:t>
            </w:r>
            <w:r w:rsidRPr="00AA172F">
              <w:rPr>
                <w:rFonts w:eastAsia="Times New Roman" w:cs="Times New Roman"/>
                <w:color w:val="000000"/>
                <w:szCs w:val="24"/>
                <w:lang w:val="pt-BR" w:eastAsia="ru-RU"/>
              </w:rPr>
              <w:t>0,0651</w:t>
            </w:r>
            <w:r w:rsidRPr="00055A25">
              <w:rPr>
                <w:rFonts w:eastAsia="Times New Roman" w:cs="Times New Roman"/>
                <w:color w:val="000000"/>
                <w:szCs w:val="24"/>
                <w:lang w:val="ro-RO" w:eastAsia="ru-RU"/>
              </w:rPr>
              <w:t xml:space="preserve"> oră/1dm2.</w:t>
            </w:r>
          </w:p>
          <w:p w14:paraId="3CE5F62F" w14:textId="77777777" w:rsidR="00055A25" w:rsidRPr="00055A25" w:rsidRDefault="00055A25" w:rsidP="00055A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ro-RO" w:eastAsia="ru-RU"/>
              </w:rPr>
            </w:pPr>
            <w:r w:rsidRPr="00055A25">
              <w:rPr>
                <w:rFonts w:eastAsia="Times New Roman" w:cs="Times New Roman"/>
                <w:color w:val="000000"/>
                <w:szCs w:val="24"/>
                <w:lang w:val="ro-RO" w:eastAsia="ru-RU"/>
              </w:rPr>
              <w:t>Asigurare -24,0%socială</w:t>
            </w:r>
          </w:p>
          <w:p w14:paraId="5D223E1E" w14:textId="77777777" w:rsidR="00055A25" w:rsidRPr="00055A25" w:rsidRDefault="00055A25" w:rsidP="00055A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ro-RO" w:eastAsia="ru-RU"/>
              </w:rPr>
            </w:pPr>
            <w:proofErr w:type="spellStart"/>
            <w:r w:rsidRPr="00055A25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Cheltuieli</w:t>
            </w:r>
            <w:proofErr w:type="spellEnd"/>
            <w:r w:rsidRPr="00055A25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 xml:space="preserve"> de regie - 13,5 %</w:t>
            </w:r>
          </w:p>
          <w:p w14:paraId="05B5E4F6" w14:textId="77777777" w:rsidR="00055A25" w:rsidRPr="00055A25" w:rsidRDefault="00055A25" w:rsidP="00055A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ru-RU"/>
              </w:rPr>
            </w:pPr>
            <w:r w:rsidRPr="00055A25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Profit- 2,0 %</w:t>
            </w:r>
          </w:p>
          <w:p w14:paraId="3069684A" w14:textId="0CB657A4" w:rsidR="00055A25" w:rsidRPr="00003CAF" w:rsidRDefault="00055A25" w:rsidP="00055A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ru-RU"/>
              </w:rPr>
            </w:pPr>
            <w:r w:rsidRPr="00055A25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 xml:space="preserve">Control </w:t>
            </w:r>
            <w:proofErr w:type="spellStart"/>
            <w:proofErr w:type="gramStart"/>
            <w:r w:rsidRPr="00055A25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vi</w:t>
            </w:r>
            <w:r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z</w:t>
            </w:r>
            <w:r w:rsidRPr="00055A25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ual</w:t>
            </w:r>
            <w:proofErr w:type="spellEnd"/>
            <w:r w:rsidRPr="00055A25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,  total</w:t>
            </w:r>
            <w:proofErr w:type="gramEnd"/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6D2BDAB" w14:textId="77777777" w:rsidR="00055A25" w:rsidRPr="00003CAF" w:rsidRDefault="00055A25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DC31A57" w14:textId="77777777" w:rsidR="00055A25" w:rsidRPr="00003CAF" w:rsidRDefault="00055A25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003CAF" w:rsidRPr="00003CAF" w14:paraId="6244783E" w14:textId="77777777" w:rsidTr="00055A25">
        <w:trPr>
          <w:gridBefore w:val="2"/>
          <w:gridAfter w:val="7"/>
          <w:wBefore w:w="86" w:type="dxa"/>
          <w:wAfter w:w="2769" w:type="dxa"/>
          <w:trHeight w:val="315"/>
        </w:trPr>
        <w:tc>
          <w:tcPr>
            <w:tcW w:w="456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C5C860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A4E2EA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316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18A21542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TOTAL/ИТОГО РАБОТЫ</w:t>
            </w:r>
          </w:p>
        </w:tc>
        <w:tc>
          <w:tcPr>
            <w:tcW w:w="1500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1D164E2F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C2264E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003CAF" w:rsidRPr="00003CAF" w14:paraId="45F48863" w14:textId="77777777" w:rsidTr="008E0761">
        <w:trPr>
          <w:gridBefore w:val="2"/>
          <w:gridAfter w:val="7"/>
          <w:wBefore w:w="86" w:type="dxa"/>
          <w:wAfter w:w="2769" w:type="dxa"/>
          <w:trHeight w:val="315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C5D0BD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E5EA47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809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1599D4D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>Materiale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(Материалы)</w:t>
            </w:r>
          </w:p>
        </w:tc>
      </w:tr>
      <w:tr w:rsidR="00003CAF" w:rsidRPr="00003CAF" w14:paraId="4EFEE166" w14:textId="77777777" w:rsidTr="008E0761">
        <w:trPr>
          <w:gridBefore w:val="2"/>
          <w:gridAfter w:val="7"/>
          <w:wBefore w:w="86" w:type="dxa"/>
          <w:wAfter w:w="2769" w:type="dxa"/>
          <w:trHeight w:val="435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2109A4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7BC3F2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192648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Disc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de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șlefuit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(Диск шлифовальный)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DE6C4E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buc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(1шт)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ED9F22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42</w:t>
            </w:r>
          </w:p>
        </w:tc>
      </w:tr>
      <w:tr w:rsidR="00003CAF" w:rsidRPr="00003CAF" w14:paraId="7698A810" w14:textId="77777777" w:rsidTr="008E0761">
        <w:trPr>
          <w:gridBefore w:val="2"/>
          <w:gridAfter w:val="7"/>
          <w:wBefore w:w="86" w:type="dxa"/>
          <w:wAfter w:w="2769" w:type="dxa"/>
          <w:trHeight w:val="315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19DE3F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6FE8B6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3F4F15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Glicerină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pentru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UT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(Глицерин для УЗК)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(500g/m²)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C99E9D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kg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(1кг)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D6B98A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20,35</w:t>
            </w:r>
          </w:p>
        </w:tc>
      </w:tr>
      <w:tr w:rsidR="00003CAF" w:rsidRPr="00003CAF" w14:paraId="56A838D6" w14:textId="77777777" w:rsidTr="008E0761">
        <w:trPr>
          <w:gridBefore w:val="2"/>
          <w:gridAfter w:val="7"/>
          <w:wBefore w:w="86" w:type="dxa"/>
          <w:wAfter w:w="2769" w:type="dxa"/>
          <w:trHeight w:val="345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747236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4E59F5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DDEBC3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Penetrant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</w:t>
            </w:r>
            <w:proofErr w:type="spellStart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Пенетрант</w:t>
            </w:r>
            <w:proofErr w:type="spellEnd"/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)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(0,006l/dm²)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AA76ED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L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(1Л)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A128D5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17,41</w:t>
            </w:r>
          </w:p>
        </w:tc>
      </w:tr>
      <w:tr w:rsidR="00003CAF" w:rsidRPr="00003CAF" w14:paraId="590BE8B3" w14:textId="77777777" w:rsidTr="008E0761">
        <w:trPr>
          <w:gridBefore w:val="2"/>
          <w:gridAfter w:val="7"/>
          <w:wBefore w:w="86" w:type="dxa"/>
          <w:wAfter w:w="2769" w:type="dxa"/>
          <w:trHeight w:val="405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995232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F30395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DD468B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Developant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(Проявитель)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(0,005l/dm²)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E80D0E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L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(1Л)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497B4B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14,51</w:t>
            </w:r>
          </w:p>
        </w:tc>
      </w:tr>
      <w:tr w:rsidR="00003CAF" w:rsidRPr="00003CAF" w14:paraId="48380A67" w14:textId="77777777" w:rsidTr="008E0761">
        <w:trPr>
          <w:gridBefore w:val="2"/>
          <w:gridAfter w:val="7"/>
          <w:wBefore w:w="86" w:type="dxa"/>
          <w:wAfter w:w="2769" w:type="dxa"/>
          <w:trHeight w:val="465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EB0FFE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D14B81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4A7199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Solvent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(Очиститель)</w:t>
            </w: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(0,0045l/dm²)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F4DD56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L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(1Л)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DC15AA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13,06</w:t>
            </w:r>
          </w:p>
        </w:tc>
      </w:tr>
      <w:tr w:rsidR="00003CAF" w:rsidRPr="00003CAF" w14:paraId="181F67E1" w14:textId="77777777" w:rsidTr="008E0761">
        <w:trPr>
          <w:gridBefore w:val="2"/>
          <w:gridAfter w:val="7"/>
          <w:wBefore w:w="86" w:type="dxa"/>
          <w:wAfter w:w="2769" w:type="dxa"/>
          <w:trHeight w:val="405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F3DD9F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89EC30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36B597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Cârpe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(Ветошь)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E15EFC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</w:t>
            </w: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kg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003CA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(1кг)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05D093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20</w:t>
            </w:r>
          </w:p>
        </w:tc>
      </w:tr>
      <w:tr w:rsidR="00003CAF" w:rsidRPr="00003CAF" w14:paraId="36FBAF75" w14:textId="77777777" w:rsidTr="008E0761">
        <w:trPr>
          <w:gridBefore w:val="2"/>
          <w:gridAfter w:val="7"/>
          <w:wBefore w:w="86" w:type="dxa"/>
          <w:wAfter w:w="2769" w:type="dxa"/>
          <w:trHeight w:val="33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E0D95D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FF8838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19B878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TOTAL/ ИТОГО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C68B31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D6A81A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003CAF" w:rsidRPr="00003CAF" w14:paraId="70C76D88" w14:textId="77777777" w:rsidTr="008E0761">
        <w:trPr>
          <w:gridBefore w:val="2"/>
          <w:gridAfter w:val="7"/>
          <w:wBefore w:w="86" w:type="dxa"/>
          <w:wAfter w:w="2769" w:type="dxa"/>
          <w:trHeight w:val="33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86F650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A460F7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28879F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proofErr w:type="gram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Transportarea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5</w:t>
            </w:r>
            <w:proofErr w:type="gram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%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E7B8D2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AA5D3B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003CAF" w:rsidRPr="00003CAF" w14:paraId="553D3ED3" w14:textId="77777777" w:rsidTr="008E0761">
        <w:trPr>
          <w:gridBefore w:val="2"/>
          <w:gridAfter w:val="7"/>
          <w:wBefore w:w="86" w:type="dxa"/>
          <w:wAfter w:w="2769" w:type="dxa"/>
          <w:trHeight w:val="33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C1F717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30EA6D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9E0C7F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Depozitarea</w:t>
            </w:r>
            <w:proofErr w:type="spellEnd"/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1,5%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52471F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7F21B8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003CAF" w:rsidRPr="00003CAF" w14:paraId="3E4111DB" w14:textId="77777777" w:rsidTr="008E0761">
        <w:trPr>
          <w:gridBefore w:val="2"/>
          <w:gridAfter w:val="7"/>
          <w:wBefore w:w="86" w:type="dxa"/>
          <w:wAfter w:w="2769" w:type="dxa"/>
          <w:trHeight w:val="33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9FFA39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4F20D0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AAD009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proofErr w:type="spellStart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TOTALmateriale</w:t>
            </w:r>
            <w:proofErr w:type="spellEnd"/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/ИТОГО материалы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FBC882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47D19B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003CAF" w:rsidRPr="00003CAF" w14:paraId="28F22725" w14:textId="77777777" w:rsidTr="008E0761">
        <w:trPr>
          <w:gridBefore w:val="2"/>
          <w:gridAfter w:val="7"/>
          <w:wBefore w:w="86" w:type="dxa"/>
          <w:wAfter w:w="2769" w:type="dxa"/>
          <w:trHeight w:val="33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56E3A3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67BF54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23CE8E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TOTAL/ ИТОГО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B82402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4A3579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 </w:t>
            </w:r>
          </w:p>
        </w:tc>
      </w:tr>
      <w:tr w:rsidR="00003CAF" w:rsidRPr="00003CAF" w14:paraId="306FCB88" w14:textId="77777777" w:rsidTr="008E0761">
        <w:trPr>
          <w:gridBefore w:val="2"/>
          <w:gridAfter w:val="7"/>
          <w:wBefore w:w="86" w:type="dxa"/>
          <w:wAfter w:w="2769" w:type="dxa"/>
          <w:trHeight w:val="33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D47527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9F5AA5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6540FC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TVA /НДС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7AE39B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7A85E8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 </w:t>
            </w:r>
          </w:p>
        </w:tc>
      </w:tr>
      <w:tr w:rsidR="00003CAF" w:rsidRPr="00003CAF" w14:paraId="68A508E7" w14:textId="77777777" w:rsidTr="008E0761">
        <w:trPr>
          <w:gridBefore w:val="2"/>
          <w:gridAfter w:val="7"/>
          <w:wBefore w:w="86" w:type="dxa"/>
          <w:wAfter w:w="2769" w:type="dxa"/>
          <w:trHeight w:val="33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DFE75D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5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BBB526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214EE5" w14:textId="77777777" w:rsidR="00003CAF" w:rsidRPr="00003CAF" w:rsidRDefault="00003CAF" w:rsidP="00003CA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TOTAL/ ИТОГО по смете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DC63BC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EAF424" w14:textId="77777777" w:rsidR="00003CAF" w:rsidRPr="00003CAF" w:rsidRDefault="00003CAF" w:rsidP="00003CA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003CAF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 </w:t>
            </w:r>
          </w:p>
        </w:tc>
      </w:tr>
    </w:tbl>
    <w:p w14:paraId="02914048" w14:textId="04DA0529" w:rsidR="006D2DBA" w:rsidRPr="00FA7CB9" w:rsidRDefault="006D2DBA" w:rsidP="00AA172F">
      <w:pPr>
        <w:spacing w:after="160" w:line="259" w:lineRule="auto"/>
        <w:rPr>
          <w:i/>
          <w:iCs/>
          <w:sz w:val="4"/>
          <w:szCs w:val="4"/>
          <w:lang w:val="en-US"/>
        </w:rPr>
      </w:pPr>
    </w:p>
    <w:sectPr w:rsidR="006D2DBA" w:rsidRPr="00FA7CB9" w:rsidSect="00D00C22">
      <w:footerReference w:type="default" r:id="rId10"/>
      <w:pgSz w:w="11906" w:h="16838"/>
      <w:pgMar w:top="568" w:right="567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7DE0" w14:textId="77777777" w:rsidR="005F224C" w:rsidRDefault="005F224C">
      <w:pPr>
        <w:spacing w:after="0" w:line="240" w:lineRule="auto"/>
      </w:pPr>
      <w:r>
        <w:separator/>
      </w:r>
    </w:p>
  </w:endnote>
  <w:endnote w:type="continuationSeparator" w:id="0">
    <w:p w14:paraId="5E8B0854" w14:textId="77777777" w:rsidR="005F224C" w:rsidRDefault="005F2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EndPr/>
    <w:sdtContent>
      <w:p w14:paraId="5085F11C" w14:textId="053AD96B" w:rsidR="005E2C19" w:rsidRPr="005901FA" w:rsidRDefault="005E2C19">
        <w:pPr>
          <w:pStyle w:val="Footer"/>
          <w:jc w:val="center"/>
        </w:pPr>
        <w:r w:rsidRPr="005901FA">
          <w:fldChar w:fldCharType="begin"/>
        </w:r>
        <w:r w:rsidRPr="005901FA">
          <w:instrText>PAGE  \* Arabic  \* MERGEFORMAT</w:instrText>
        </w:r>
        <w:r w:rsidRPr="005901FA">
          <w:fldChar w:fldCharType="separate"/>
        </w:r>
        <w:r>
          <w:rPr>
            <w:noProof/>
          </w:rPr>
          <w:t>1</w:t>
        </w:r>
        <w:r w:rsidRPr="005901FA">
          <w:fldChar w:fldCharType="end"/>
        </w:r>
      </w:p>
    </w:sdtContent>
  </w:sdt>
  <w:p w14:paraId="3D7F9796" w14:textId="77777777" w:rsidR="005E2C19" w:rsidRPr="00182057" w:rsidRDefault="005E2C19">
    <w:pPr>
      <w:pStyle w:val="Footer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7B223" w14:textId="77777777" w:rsidR="005F224C" w:rsidRDefault="005F224C">
      <w:pPr>
        <w:spacing w:after="0" w:line="240" w:lineRule="auto"/>
      </w:pPr>
      <w:r>
        <w:separator/>
      </w:r>
    </w:p>
  </w:footnote>
  <w:footnote w:type="continuationSeparator" w:id="0">
    <w:p w14:paraId="5C76AD4F" w14:textId="77777777" w:rsidR="005F224C" w:rsidRDefault="005F22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8702E"/>
    <w:multiLevelType w:val="hybridMultilevel"/>
    <w:tmpl w:val="BA8E70AE"/>
    <w:lvl w:ilvl="0" w:tplc="2BDE2FB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53F1BC6"/>
    <w:multiLevelType w:val="hybridMultilevel"/>
    <w:tmpl w:val="336C1452"/>
    <w:lvl w:ilvl="0" w:tplc="2BDE2FB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C6D4F"/>
    <w:multiLevelType w:val="multilevel"/>
    <w:tmpl w:val="392809C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C892EED"/>
    <w:multiLevelType w:val="hybridMultilevel"/>
    <w:tmpl w:val="0DD2A99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A300D4"/>
    <w:multiLevelType w:val="hybridMultilevel"/>
    <w:tmpl w:val="E69A36A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47D569AC"/>
    <w:multiLevelType w:val="hybridMultilevel"/>
    <w:tmpl w:val="78CA4652"/>
    <w:lvl w:ilvl="0" w:tplc="2BDE2FB8">
      <w:start w:val="1"/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F2C0859"/>
    <w:multiLevelType w:val="multilevel"/>
    <w:tmpl w:val="BA6665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bullet"/>
      <w:lvlText w:val=""/>
      <w:lvlJc w:val="left"/>
      <w:pPr>
        <w:ind w:left="1146" w:hanging="720"/>
      </w:pPr>
      <w:rPr>
        <w:rFonts w:ascii="Symbol" w:hAnsi="Symbol" w:hint="default"/>
        <w:b w:val="0"/>
        <w:bCs/>
        <w:sz w:val="16"/>
        <w:szCs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F3A199A"/>
    <w:multiLevelType w:val="multilevel"/>
    <w:tmpl w:val="50F8D48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8" w15:restartNumberingAfterBreak="0">
    <w:nsid w:val="565B1C38"/>
    <w:multiLevelType w:val="hybridMultilevel"/>
    <w:tmpl w:val="A5BA3FF2"/>
    <w:lvl w:ilvl="0" w:tplc="9EFCA2BC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F201ED0"/>
    <w:multiLevelType w:val="multilevel"/>
    <w:tmpl w:val="BB9CD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bullet"/>
      <w:lvlText w:val=""/>
      <w:lvlJc w:val="left"/>
      <w:pPr>
        <w:ind w:left="1146" w:hanging="720"/>
      </w:pPr>
      <w:rPr>
        <w:rFonts w:ascii="Symbol" w:hAnsi="Symbol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2B74EC4"/>
    <w:multiLevelType w:val="multilevel"/>
    <w:tmpl w:val="AAD8A3E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988" w:hanging="420"/>
      </w:pPr>
      <w:rPr>
        <w:rFonts w:hint="default"/>
        <w:b w:val="0"/>
        <w:bCs/>
        <w:strike w:val="0"/>
        <w:color w:val="auto"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DEE03B8"/>
    <w:multiLevelType w:val="hybridMultilevel"/>
    <w:tmpl w:val="0DD2A994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3449C"/>
    <w:multiLevelType w:val="multilevel"/>
    <w:tmpl w:val="05A4A496"/>
    <w:lvl w:ilvl="0">
      <w:start w:val="1"/>
      <w:numFmt w:val="decimal"/>
      <w:pStyle w:val="1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211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3" w15:restartNumberingAfterBreak="0">
    <w:nsid w:val="79691624"/>
    <w:multiLevelType w:val="hybridMultilevel"/>
    <w:tmpl w:val="38880F6A"/>
    <w:lvl w:ilvl="0" w:tplc="041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79D10DDE"/>
    <w:multiLevelType w:val="multilevel"/>
    <w:tmpl w:val="1FDED9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994802312">
    <w:abstractNumId w:val="12"/>
  </w:num>
  <w:num w:numId="2" w16cid:durableId="1112478220">
    <w:abstractNumId w:val="10"/>
  </w:num>
  <w:num w:numId="3" w16cid:durableId="936716677">
    <w:abstractNumId w:val="6"/>
  </w:num>
  <w:num w:numId="4" w16cid:durableId="542405783">
    <w:abstractNumId w:val="9"/>
  </w:num>
  <w:num w:numId="5" w16cid:durableId="1488017307">
    <w:abstractNumId w:val="7"/>
  </w:num>
  <w:num w:numId="6" w16cid:durableId="1152328061">
    <w:abstractNumId w:val="14"/>
  </w:num>
  <w:num w:numId="7" w16cid:durableId="967583737">
    <w:abstractNumId w:val="4"/>
  </w:num>
  <w:num w:numId="8" w16cid:durableId="821241367">
    <w:abstractNumId w:val="2"/>
  </w:num>
  <w:num w:numId="9" w16cid:durableId="1149860736">
    <w:abstractNumId w:val="13"/>
  </w:num>
  <w:num w:numId="10" w16cid:durableId="966590695">
    <w:abstractNumId w:val="5"/>
  </w:num>
  <w:num w:numId="11" w16cid:durableId="282032588">
    <w:abstractNumId w:val="1"/>
  </w:num>
  <w:num w:numId="12" w16cid:durableId="37362844">
    <w:abstractNumId w:val="0"/>
  </w:num>
  <w:num w:numId="13" w16cid:durableId="1251037480">
    <w:abstractNumId w:val="8"/>
  </w:num>
  <w:num w:numId="14" w16cid:durableId="1900700992">
    <w:abstractNumId w:val="3"/>
  </w:num>
  <w:num w:numId="15" w16cid:durableId="780612595">
    <w:abstractNumId w:val="11"/>
  </w:num>
  <w:num w:numId="16" w16cid:durableId="572201336">
    <w:abstractNumId w:val="12"/>
  </w:num>
  <w:num w:numId="17" w16cid:durableId="2139645827">
    <w:abstractNumId w:val="12"/>
  </w:num>
  <w:num w:numId="18" w16cid:durableId="1075784969">
    <w:abstractNumId w:val="12"/>
  </w:num>
  <w:num w:numId="19" w16cid:durableId="62928647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74358529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5C6"/>
    <w:rsid w:val="000018A3"/>
    <w:rsid w:val="00003CAF"/>
    <w:rsid w:val="00005942"/>
    <w:rsid w:val="00005F05"/>
    <w:rsid w:val="00006E58"/>
    <w:rsid w:val="0001063F"/>
    <w:rsid w:val="00012121"/>
    <w:rsid w:val="00012EAC"/>
    <w:rsid w:val="00015193"/>
    <w:rsid w:val="0001598D"/>
    <w:rsid w:val="00015FAA"/>
    <w:rsid w:val="00016520"/>
    <w:rsid w:val="00016A0A"/>
    <w:rsid w:val="00017B61"/>
    <w:rsid w:val="00017F7A"/>
    <w:rsid w:val="0002133E"/>
    <w:rsid w:val="00024293"/>
    <w:rsid w:val="00025252"/>
    <w:rsid w:val="00025CE3"/>
    <w:rsid w:val="00030492"/>
    <w:rsid w:val="00033588"/>
    <w:rsid w:val="00035297"/>
    <w:rsid w:val="00037F58"/>
    <w:rsid w:val="0004263C"/>
    <w:rsid w:val="000430E5"/>
    <w:rsid w:val="000435E5"/>
    <w:rsid w:val="000452F3"/>
    <w:rsid w:val="000455B3"/>
    <w:rsid w:val="00046A69"/>
    <w:rsid w:val="0005111E"/>
    <w:rsid w:val="00055A25"/>
    <w:rsid w:val="00055DDD"/>
    <w:rsid w:val="00056E41"/>
    <w:rsid w:val="00060CD1"/>
    <w:rsid w:val="00060DDE"/>
    <w:rsid w:val="00061630"/>
    <w:rsid w:val="00061979"/>
    <w:rsid w:val="00064570"/>
    <w:rsid w:val="00065413"/>
    <w:rsid w:val="0006718A"/>
    <w:rsid w:val="000678AB"/>
    <w:rsid w:val="00070F4D"/>
    <w:rsid w:val="00071EC7"/>
    <w:rsid w:val="0008117E"/>
    <w:rsid w:val="000812AE"/>
    <w:rsid w:val="00084911"/>
    <w:rsid w:val="00086399"/>
    <w:rsid w:val="00090C59"/>
    <w:rsid w:val="00092D05"/>
    <w:rsid w:val="000931D3"/>
    <w:rsid w:val="000934D1"/>
    <w:rsid w:val="00095CE6"/>
    <w:rsid w:val="00097337"/>
    <w:rsid w:val="00097F30"/>
    <w:rsid w:val="000A0DF8"/>
    <w:rsid w:val="000A1ECE"/>
    <w:rsid w:val="000A39EC"/>
    <w:rsid w:val="000A3C8E"/>
    <w:rsid w:val="000A5DC1"/>
    <w:rsid w:val="000B0085"/>
    <w:rsid w:val="000B0B65"/>
    <w:rsid w:val="000B2AEF"/>
    <w:rsid w:val="000C08DC"/>
    <w:rsid w:val="000C099E"/>
    <w:rsid w:val="000C26F4"/>
    <w:rsid w:val="000C32CF"/>
    <w:rsid w:val="000C3A50"/>
    <w:rsid w:val="000C44C8"/>
    <w:rsid w:val="000C53AB"/>
    <w:rsid w:val="000C74ED"/>
    <w:rsid w:val="000D320E"/>
    <w:rsid w:val="000D5B8E"/>
    <w:rsid w:val="000D7C6E"/>
    <w:rsid w:val="000E0D69"/>
    <w:rsid w:val="000E2731"/>
    <w:rsid w:val="000E31C7"/>
    <w:rsid w:val="000E453A"/>
    <w:rsid w:val="000E48FD"/>
    <w:rsid w:val="000F0065"/>
    <w:rsid w:val="000F2A7A"/>
    <w:rsid w:val="000F3828"/>
    <w:rsid w:val="000F44CC"/>
    <w:rsid w:val="000F6E8A"/>
    <w:rsid w:val="00100580"/>
    <w:rsid w:val="0010317A"/>
    <w:rsid w:val="00103E35"/>
    <w:rsid w:val="00104410"/>
    <w:rsid w:val="00106EB3"/>
    <w:rsid w:val="00114467"/>
    <w:rsid w:val="00114ADE"/>
    <w:rsid w:val="001153B5"/>
    <w:rsid w:val="0011560F"/>
    <w:rsid w:val="00120629"/>
    <w:rsid w:val="00122B47"/>
    <w:rsid w:val="00122BDE"/>
    <w:rsid w:val="001239CD"/>
    <w:rsid w:val="0012776B"/>
    <w:rsid w:val="001302E7"/>
    <w:rsid w:val="0013033A"/>
    <w:rsid w:val="0013061C"/>
    <w:rsid w:val="00134963"/>
    <w:rsid w:val="00135E2D"/>
    <w:rsid w:val="00136705"/>
    <w:rsid w:val="0013671D"/>
    <w:rsid w:val="00141477"/>
    <w:rsid w:val="00143B1C"/>
    <w:rsid w:val="00144E5A"/>
    <w:rsid w:val="00145D84"/>
    <w:rsid w:val="00146554"/>
    <w:rsid w:val="00147088"/>
    <w:rsid w:val="00147227"/>
    <w:rsid w:val="00147978"/>
    <w:rsid w:val="00147A5D"/>
    <w:rsid w:val="00147AC0"/>
    <w:rsid w:val="00152267"/>
    <w:rsid w:val="001524AA"/>
    <w:rsid w:val="0015664C"/>
    <w:rsid w:val="001566C8"/>
    <w:rsid w:val="001624AC"/>
    <w:rsid w:val="00162F06"/>
    <w:rsid w:val="0016611A"/>
    <w:rsid w:val="00166981"/>
    <w:rsid w:val="001717E5"/>
    <w:rsid w:val="00172A87"/>
    <w:rsid w:val="0017470D"/>
    <w:rsid w:val="00177D46"/>
    <w:rsid w:val="00181336"/>
    <w:rsid w:val="00184F59"/>
    <w:rsid w:val="001856BB"/>
    <w:rsid w:val="001869C7"/>
    <w:rsid w:val="00190433"/>
    <w:rsid w:val="00192118"/>
    <w:rsid w:val="00192590"/>
    <w:rsid w:val="0019341F"/>
    <w:rsid w:val="001975B4"/>
    <w:rsid w:val="001A319D"/>
    <w:rsid w:val="001A3ABE"/>
    <w:rsid w:val="001A40A8"/>
    <w:rsid w:val="001A47A6"/>
    <w:rsid w:val="001B0584"/>
    <w:rsid w:val="001B1C5B"/>
    <w:rsid w:val="001C0CB4"/>
    <w:rsid w:val="001C235D"/>
    <w:rsid w:val="001C443A"/>
    <w:rsid w:val="001D0DCA"/>
    <w:rsid w:val="001D2C5B"/>
    <w:rsid w:val="001D3C30"/>
    <w:rsid w:val="001D5891"/>
    <w:rsid w:val="001D654C"/>
    <w:rsid w:val="001D7A11"/>
    <w:rsid w:val="001E1135"/>
    <w:rsid w:val="001E375E"/>
    <w:rsid w:val="001E3DB0"/>
    <w:rsid w:val="001E55FD"/>
    <w:rsid w:val="001E6793"/>
    <w:rsid w:val="001E6895"/>
    <w:rsid w:val="001E6CD1"/>
    <w:rsid w:val="001E6EF5"/>
    <w:rsid w:val="001F0512"/>
    <w:rsid w:val="001F52CA"/>
    <w:rsid w:val="001F63E1"/>
    <w:rsid w:val="001F702D"/>
    <w:rsid w:val="001F72CB"/>
    <w:rsid w:val="00200F19"/>
    <w:rsid w:val="00203550"/>
    <w:rsid w:val="002047D4"/>
    <w:rsid w:val="00207ABF"/>
    <w:rsid w:val="00210AA9"/>
    <w:rsid w:val="00210C40"/>
    <w:rsid w:val="002116C1"/>
    <w:rsid w:val="002130D5"/>
    <w:rsid w:val="00213539"/>
    <w:rsid w:val="00216506"/>
    <w:rsid w:val="00217C75"/>
    <w:rsid w:val="0022508F"/>
    <w:rsid w:val="002260AF"/>
    <w:rsid w:val="00226F2C"/>
    <w:rsid w:val="00234179"/>
    <w:rsid w:val="002357A4"/>
    <w:rsid w:val="00237C6B"/>
    <w:rsid w:val="00237CC9"/>
    <w:rsid w:val="00240673"/>
    <w:rsid w:val="00241772"/>
    <w:rsid w:val="0024386A"/>
    <w:rsid w:val="00244624"/>
    <w:rsid w:val="0024570B"/>
    <w:rsid w:val="0024692B"/>
    <w:rsid w:val="002469E7"/>
    <w:rsid w:val="00247120"/>
    <w:rsid w:val="0025166B"/>
    <w:rsid w:val="00251AA2"/>
    <w:rsid w:val="00251BEC"/>
    <w:rsid w:val="00254576"/>
    <w:rsid w:val="00255C2D"/>
    <w:rsid w:val="00256B7B"/>
    <w:rsid w:val="002571D9"/>
    <w:rsid w:val="00257599"/>
    <w:rsid w:val="002605AC"/>
    <w:rsid w:val="0026386B"/>
    <w:rsid w:val="00264630"/>
    <w:rsid w:val="00272F76"/>
    <w:rsid w:val="00276D4C"/>
    <w:rsid w:val="00280DB9"/>
    <w:rsid w:val="00280FAF"/>
    <w:rsid w:val="00281DEC"/>
    <w:rsid w:val="00282F79"/>
    <w:rsid w:val="0028435B"/>
    <w:rsid w:val="00285FF7"/>
    <w:rsid w:val="00286AA0"/>
    <w:rsid w:val="00286F3B"/>
    <w:rsid w:val="002901D2"/>
    <w:rsid w:val="002908D6"/>
    <w:rsid w:val="00292A63"/>
    <w:rsid w:val="00292AAD"/>
    <w:rsid w:val="00292C1C"/>
    <w:rsid w:val="002943A5"/>
    <w:rsid w:val="00294753"/>
    <w:rsid w:val="00294FF0"/>
    <w:rsid w:val="00295443"/>
    <w:rsid w:val="002A292B"/>
    <w:rsid w:val="002A691C"/>
    <w:rsid w:val="002A6D2A"/>
    <w:rsid w:val="002A7DAF"/>
    <w:rsid w:val="002B12E5"/>
    <w:rsid w:val="002B16A6"/>
    <w:rsid w:val="002B5475"/>
    <w:rsid w:val="002B5B87"/>
    <w:rsid w:val="002C02B1"/>
    <w:rsid w:val="002C1041"/>
    <w:rsid w:val="002C2C3A"/>
    <w:rsid w:val="002C49B4"/>
    <w:rsid w:val="002C5099"/>
    <w:rsid w:val="002C6B30"/>
    <w:rsid w:val="002D0139"/>
    <w:rsid w:val="002D3138"/>
    <w:rsid w:val="002D3C61"/>
    <w:rsid w:val="002D72C1"/>
    <w:rsid w:val="002E001B"/>
    <w:rsid w:val="002E3FA4"/>
    <w:rsid w:val="002E4A91"/>
    <w:rsid w:val="002E653A"/>
    <w:rsid w:val="002E6D9D"/>
    <w:rsid w:val="002E7ECC"/>
    <w:rsid w:val="002F12C7"/>
    <w:rsid w:val="002F4A7F"/>
    <w:rsid w:val="002F7138"/>
    <w:rsid w:val="002F76F2"/>
    <w:rsid w:val="002F7EC3"/>
    <w:rsid w:val="00300703"/>
    <w:rsid w:val="00300CB6"/>
    <w:rsid w:val="00300EBA"/>
    <w:rsid w:val="00301698"/>
    <w:rsid w:val="00301B0E"/>
    <w:rsid w:val="00304E4D"/>
    <w:rsid w:val="00305F57"/>
    <w:rsid w:val="00305FEF"/>
    <w:rsid w:val="00306206"/>
    <w:rsid w:val="003103D1"/>
    <w:rsid w:val="00312053"/>
    <w:rsid w:val="0032147A"/>
    <w:rsid w:val="00326332"/>
    <w:rsid w:val="003273FE"/>
    <w:rsid w:val="00330D8F"/>
    <w:rsid w:val="00332CB5"/>
    <w:rsid w:val="00332F4A"/>
    <w:rsid w:val="003338D9"/>
    <w:rsid w:val="00333B44"/>
    <w:rsid w:val="003355B5"/>
    <w:rsid w:val="00337DB1"/>
    <w:rsid w:val="00340319"/>
    <w:rsid w:val="003403B4"/>
    <w:rsid w:val="00340E31"/>
    <w:rsid w:val="00341E25"/>
    <w:rsid w:val="0034233F"/>
    <w:rsid w:val="00342A02"/>
    <w:rsid w:val="00342ED0"/>
    <w:rsid w:val="00343AAB"/>
    <w:rsid w:val="00345790"/>
    <w:rsid w:val="0034609F"/>
    <w:rsid w:val="00351637"/>
    <w:rsid w:val="00351E3A"/>
    <w:rsid w:val="003521CE"/>
    <w:rsid w:val="0035326E"/>
    <w:rsid w:val="00353451"/>
    <w:rsid w:val="0035533A"/>
    <w:rsid w:val="00357397"/>
    <w:rsid w:val="0036177D"/>
    <w:rsid w:val="003660F6"/>
    <w:rsid w:val="00374EC8"/>
    <w:rsid w:val="0037505A"/>
    <w:rsid w:val="00376ADC"/>
    <w:rsid w:val="00390325"/>
    <w:rsid w:val="00390600"/>
    <w:rsid w:val="003909F4"/>
    <w:rsid w:val="00391259"/>
    <w:rsid w:val="00391BD8"/>
    <w:rsid w:val="00392233"/>
    <w:rsid w:val="00393010"/>
    <w:rsid w:val="00394A58"/>
    <w:rsid w:val="00395909"/>
    <w:rsid w:val="00395E5E"/>
    <w:rsid w:val="00396609"/>
    <w:rsid w:val="00396F9F"/>
    <w:rsid w:val="003A2E83"/>
    <w:rsid w:val="003A3014"/>
    <w:rsid w:val="003A36EA"/>
    <w:rsid w:val="003A395F"/>
    <w:rsid w:val="003A3BB8"/>
    <w:rsid w:val="003A5148"/>
    <w:rsid w:val="003A524D"/>
    <w:rsid w:val="003B0936"/>
    <w:rsid w:val="003B264C"/>
    <w:rsid w:val="003B29B0"/>
    <w:rsid w:val="003B2D01"/>
    <w:rsid w:val="003B4525"/>
    <w:rsid w:val="003B7DB6"/>
    <w:rsid w:val="003B7F35"/>
    <w:rsid w:val="003C0A3F"/>
    <w:rsid w:val="003C339C"/>
    <w:rsid w:val="003C4ABF"/>
    <w:rsid w:val="003C647A"/>
    <w:rsid w:val="003C7F00"/>
    <w:rsid w:val="003D2E13"/>
    <w:rsid w:val="003D4E5B"/>
    <w:rsid w:val="003E042F"/>
    <w:rsid w:val="003E05DA"/>
    <w:rsid w:val="003E07CF"/>
    <w:rsid w:val="003E623E"/>
    <w:rsid w:val="003E7A0C"/>
    <w:rsid w:val="003E7FB8"/>
    <w:rsid w:val="003F19AC"/>
    <w:rsid w:val="003F1ACA"/>
    <w:rsid w:val="003F4BFE"/>
    <w:rsid w:val="003F4D35"/>
    <w:rsid w:val="00401263"/>
    <w:rsid w:val="00403FF7"/>
    <w:rsid w:val="00405B4A"/>
    <w:rsid w:val="00405C9C"/>
    <w:rsid w:val="0041234B"/>
    <w:rsid w:val="00412E72"/>
    <w:rsid w:val="00415B55"/>
    <w:rsid w:val="004164E5"/>
    <w:rsid w:val="00421628"/>
    <w:rsid w:val="00423F9A"/>
    <w:rsid w:val="0042689D"/>
    <w:rsid w:val="00430E7A"/>
    <w:rsid w:val="00433812"/>
    <w:rsid w:val="004342C9"/>
    <w:rsid w:val="00437B68"/>
    <w:rsid w:val="00437DDA"/>
    <w:rsid w:val="0044029E"/>
    <w:rsid w:val="004407A2"/>
    <w:rsid w:val="00442FA6"/>
    <w:rsid w:val="00444402"/>
    <w:rsid w:val="00445F8B"/>
    <w:rsid w:val="00446880"/>
    <w:rsid w:val="00450E5C"/>
    <w:rsid w:val="00450F84"/>
    <w:rsid w:val="00451A4D"/>
    <w:rsid w:val="00451C10"/>
    <w:rsid w:val="00453DE3"/>
    <w:rsid w:val="00455774"/>
    <w:rsid w:val="0045620C"/>
    <w:rsid w:val="0045760C"/>
    <w:rsid w:val="00460E67"/>
    <w:rsid w:val="00460E7B"/>
    <w:rsid w:val="00462FF8"/>
    <w:rsid w:val="00463CE5"/>
    <w:rsid w:val="00467509"/>
    <w:rsid w:val="00467601"/>
    <w:rsid w:val="004746A8"/>
    <w:rsid w:val="00475806"/>
    <w:rsid w:val="00477A3B"/>
    <w:rsid w:val="0048009B"/>
    <w:rsid w:val="0048233F"/>
    <w:rsid w:val="00486486"/>
    <w:rsid w:val="0048669A"/>
    <w:rsid w:val="00487483"/>
    <w:rsid w:val="00490F53"/>
    <w:rsid w:val="00496988"/>
    <w:rsid w:val="004A1BCD"/>
    <w:rsid w:val="004A30E6"/>
    <w:rsid w:val="004A3EDB"/>
    <w:rsid w:val="004A3FBC"/>
    <w:rsid w:val="004A54B9"/>
    <w:rsid w:val="004A675A"/>
    <w:rsid w:val="004A7B46"/>
    <w:rsid w:val="004B003B"/>
    <w:rsid w:val="004B0FA4"/>
    <w:rsid w:val="004B1B68"/>
    <w:rsid w:val="004B329C"/>
    <w:rsid w:val="004B6083"/>
    <w:rsid w:val="004B7836"/>
    <w:rsid w:val="004C172F"/>
    <w:rsid w:val="004C2543"/>
    <w:rsid w:val="004C3454"/>
    <w:rsid w:val="004C3916"/>
    <w:rsid w:val="004C4485"/>
    <w:rsid w:val="004C6664"/>
    <w:rsid w:val="004C7256"/>
    <w:rsid w:val="004D1B7E"/>
    <w:rsid w:val="004D39B7"/>
    <w:rsid w:val="004D4AB7"/>
    <w:rsid w:val="004D544F"/>
    <w:rsid w:val="004D6261"/>
    <w:rsid w:val="004D6BFB"/>
    <w:rsid w:val="004D7CC6"/>
    <w:rsid w:val="004E00F2"/>
    <w:rsid w:val="004E07CD"/>
    <w:rsid w:val="004E134B"/>
    <w:rsid w:val="004E1461"/>
    <w:rsid w:val="004E1667"/>
    <w:rsid w:val="004E46E0"/>
    <w:rsid w:val="004E5390"/>
    <w:rsid w:val="004E6304"/>
    <w:rsid w:val="004E658B"/>
    <w:rsid w:val="004E69A6"/>
    <w:rsid w:val="004F2266"/>
    <w:rsid w:val="004F41E9"/>
    <w:rsid w:val="004F4927"/>
    <w:rsid w:val="004F6EA0"/>
    <w:rsid w:val="00501530"/>
    <w:rsid w:val="0050179F"/>
    <w:rsid w:val="00502371"/>
    <w:rsid w:val="005037A6"/>
    <w:rsid w:val="0050462F"/>
    <w:rsid w:val="00504A6E"/>
    <w:rsid w:val="00504B0B"/>
    <w:rsid w:val="005062EC"/>
    <w:rsid w:val="005124E6"/>
    <w:rsid w:val="005135FC"/>
    <w:rsid w:val="00516710"/>
    <w:rsid w:val="00521A88"/>
    <w:rsid w:val="00522C30"/>
    <w:rsid w:val="0052428F"/>
    <w:rsid w:val="005249A4"/>
    <w:rsid w:val="00525C08"/>
    <w:rsid w:val="0052618E"/>
    <w:rsid w:val="005265D4"/>
    <w:rsid w:val="005310D2"/>
    <w:rsid w:val="00531418"/>
    <w:rsid w:val="0053147E"/>
    <w:rsid w:val="005327D4"/>
    <w:rsid w:val="00532BDD"/>
    <w:rsid w:val="00532F5B"/>
    <w:rsid w:val="00534125"/>
    <w:rsid w:val="00535C41"/>
    <w:rsid w:val="00535D7A"/>
    <w:rsid w:val="0053650B"/>
    <w:rsid w:val="00541E0B"/>
    <w:rsid w:val="00544ABE"/>
    <w:rsid w:val="0054569B"/>
    <w:rsid w:val="00545E3A"/>
    <w:rsid w:val="005511D2"/>
    <w:rsid w:val="005525CD"/>
    <w:rsid w:val="00552C95"/>
    <w:rsid w:val="0055705F"/>
    <w:rsid w:val="005574CC"/>
    <w:rsid w:val="005608F0"/>
    <w:rsid w:val="00560C52"/>
    <w:rsid w:val="00565EF9"/>
    <w:rsid w:val="00570E96"/>
    <w:rsid w:val="00571084"/>
    <w:rsid w:val="00572995"/>
    <w:rsid w:val="00574DA2"/>
    <w:rsid w:val="005760C1"/>
    <w:rsid w:val="005804D1"/>
    <w:rsid w:val="005806AB"/>
    <w:rsid w:val="00582E9C"/>
    <w:rsid w:val="005830A9"/>
    <w:rsid w:val="00583508"/>
    <w:rsid w:val="0058638E"/>
    <w:rsid w:val="00586CF6"/>
    <w:rsid w:val="005903A4"/>
    <w:rsid w:val="005903AC"/>
    <w:rsid w:val="00591217"/>
    <w:rsid w:val="00592B3F"/>
    <w:rsid w:val="00594F45"/>
    <w:rsid w:val="00596862"/>
    <w:rsid w:val="00597D0B"/>
    <w:rsid w:val="005A1466"/>
    <w:rsid w:val="005A4D48"/>
    <w:rsid w:val="005A50EE"/>
    <w:rsid w:val="005A721C"/>
    <w:rsid w:val="005B5D71"/>
    <w:rsid w:val="005B77B2"/>
    <w:rsid w:val="005C5691"/>
    <w:rsid w:val="005C786E"/>
    <w:rsid w:val="005C7C1D"/>
    <w:rsid w:val="005D0E2A"/>
    <w:rsid w:val="005D0ECD"/>
    <w:rsid w:val="005D10FA"/>
    <w:rsid w:val="005D2DC4"/>
    <w:rsid w:val="005D4BED"/>
    <w:rsid w:val="005E0D72"/>
    <w:rsid w:val="005E1544"/>
    <w:rsid w:val="005E2C19"/>
    <w:rsid w:val="005E3BE7"/>
    <w:rsid w:val="005E705C"/>
    <w:rsid w:val="005F0FEA"/>
    <w:rsid w:val="005F1896"/>
    <w:rsid w:val="005F224C"/>
    <w:rsid w:val="005F2427"/>
    <w:rsid w:val="005F27B8"/>
    <w:rsid w:val="005F2ECB"/>
    <w:rsid w:val="005F33E1"/>
    <w:rsid w:val="005F35B9"/>
    <w:rsid w:val="005F426E"/>
    <w:rsid w:val="005F4C9B"/>
    <w:rsid w:val="006045C7"/>
    <w:rsid w:val="00604745"/>
    <w:rsid w:val="006070B7"/>
    <w:rsid w:val="0060782D"/>
    <w:rsid w:val="00612548"/>
    <w:rsid w:val="0061522C"/>
    <w:rsid w:val="00622CD1"/>
    <w:rsid w:val="0062322B"/>
    <w:rsid w:val="00624A16"/>
    <w:rsid w:val="006254C4"/>
    <w:rsid w:val="006269CC"/>
    <w:rsid w:val="00631160"/>
    <w:rsid w:val="006316A3"/>
    <w:rsid w:val="00632A98"/>
    <w:rsid w:val="0063358C"/>
    <w:rsid w:val="00635DC1"/>
    <w:rsid w:val="00636DF2"/>
    <w:rsid w:val="00640154"/>
    <w:rsid w:val="00641EAD"/>
    <w:rsid w:val="00642A3D"/>
    <w:rsid w:val="00643005"/>
    <w:rsid w:val="006439F9"/>
    <w:rsid w:val="00643C5D"/>
    <w:rsid w:val="00647458"/>
    <w:rsid w:val="006475BC"/>
    <w:rsid w:val="006479A7"/>
    <w:rsid w:val="00650A19"/>
    <w:rsid w:val="006529A9"/>
    <w:rsid w:val="00654131"/>
    <w:rsid w:val="006562C2"/>
    <w:rsid w:val="0066142F"/>
    <w:rsid w:val="00661BB6"/>
    <w:rsid w:val="006620A1"/>
    <w:rsid w:val="006625CE"/>
    <w:rsid w:val="006630A7"/>
    <w:rsid w:val="00663E26"/>
    <w:rsid w:val="00665A47"/>
    <w:rsid w:val="00665C39"/>
    <w:rsid w:val="00666431"/>
    <w:rsid w:val="00667C7B"/>
    <w:rsid w:val="00670EE2"/>
    <w:rsid w:val="0067386F"/>
    <w:rsid w:val="00673C0E"/>
    <w:rsid w:val="006755D6"/>
    <w:rsid w:val="00677B04"/>
    <w:rsid w:val="00682917"/>
    <w:rsid w:val="00683847"/>
    <w:rsid w:val="00683AFC"/>
    <w:rsid w:val="006852CC"/>
    <w:rsid w:val="0068726D"/>
    <w:rsid w:val="0069079B"/>
    <w:rsid w:val="006912EF"/>
    <w:rsid w:val="00694302"/>
    <w:rsid w:val="006A1018"/>
    <w:rsid w:val="006A34DB"/>
    <w:rsid w:val="006A3913"/>
    <w:rsid w:val="006A5296"/>
    <w:rsid w:val="006A7E5F"/>
    <w:rsid w:val="006B02AA"/>
    <w:rsid w:val="006B26A5"/>
    <w:rsid w:val="006B3E0C"/>
    <w:rsid w:val="006B42C0"/>
    <w:rsid w:val="006B5043"/>
    <w:rsid w:val="006B50D7"/>
    <w:rsid w:val="006B5732"/>
    <w:rsid w:val="006B6D61"/>
    <w:rsid w:val="006C4DB4"/>
    <w:rsid w:val="006C6650"/>
    <w:rsid w:val="006C6FE0"/>
    <w:rsid w:val="006D2DBA"/>
    <w:rsid w:val="006D3480"/>
    <w:rsid w:val="006D55ED"/>
    <w:rsid w:val="006D5E0D"/>
    <w:rsid w:val="006D6F70"/>
    <w:rsid w:val="006E07EE"/>
    <w:rsid w:val="006E0848"/>
    <w:rsid w:val="006E0F50"/>
    <w:rsid w:val="006E2EF5"/>
    <w:rsid w:val="006E6A5F"/>
    <w:rsid w:val="006F254A"/>
    <w:rsid w:val="006F2669"/>
    <w:rsid w:val="006F46C6"/>
    <w:rsid w:val="007009DC"/>
    <w:rsid w:val="007034F6"/>
    <w:rsid w:val="00704F84"/>
    <w:rsid w:val="007059EB"/>
    <w:rsid w:val="00706A2E"/>
    <w:rsid w:val="0071084C"/>
    <w:rsid w:val="00711194"/>
    <w:rsid w:val="007119B7"/>
    <w:rsid w:val="00711F78"/>
    <w:rsid w:val="0071343D"/>
    <w:rsid w:val="00722734"/>
    <w:rsid w:val="00727A24"/>
    <w:rsid w:val="00731C76"/>
    <w:rsid w:val="00733132"/>
    <w:rsid w:val="00733764"/>
    <w:rsid w:val="00735D10"/>
    <w:rsid w:val="00740449"/>
    <w:rsid w:val="00740C90"/>
    <w:rsid w:val="00741011"/>
    <w:rsid w:val="0074276E"/>
    <w:rsid w:val="00743657"/>
    <w:rsid w:val="00743D87"/>
    <w:rsid w:val="00747BE7"/>
    <w:rsid w:val="0075150E"/>
    <w:rsid w:val="00751AA3"/>
    <w:rsid w:val="007546A1"/>
    <w:rsid w:val="00754D19"/>
    <w:rsid w:val="00755BD5"/>
    <w:rsid w:val="00756C19"/>
    <w:rsid w:val="00760291"/>
    <w:rsid w:val="00760531"/>
    <w:rsid w:val="00760725"/>
    <w:rsid w:val="0076111B"/>
    <w:rsid w:val="007629C2"/>
    <w:rsid w:val="00762CF1"/>
    <w:rsid w:val="00763096"/>
    <w:rsid w:val="00764647"/>
    <w:rsid w:val="00764D37"/>
    <w:rsid w:val="007664C6"/>
    <w:rsid w:val="007734D3"/>
    <w:rsid w:val="0077439A"/>
    <w:rsid w:val="00774544"/>
    <w:rsid w:val="007807AB"/>
    <w:rsid w:val="00782F27"/>
    <w:rsid w:val="00787054"/>
    <w:rsid w:val="00787CAB"/>
    <w:rsid w:val="007919BC"/>
    <w:rsid w:val="00793CC3"/>
    <w:rsid w:val="00795042"/>
    <w:rsid w:val="00795F8D"/>
    <w:rsid w:val="00797C81"/>
    <w:rsid w:val="007A081D"/>
    <w:rsid w:val="007A298E"/>
    <w:rsid w:val="007A3077"/>
    <w:rsid w:val="007A326B"/>
    <w:rsid w:val="007A3A7A"/>
    <w:rsid w:val="007A4C83"/>
    <w:rsid w:val="007A7A26"/>
    <w:rsid w:val="007B0035"/>
    <w:rsid w:val="007B2C7D"/>
    <w:rsid w:val="007B2DDA"/>
    <w:rsid w:val="007B691B"/>
    <w:rsid w:val="007B7612"/>
    <w:rsid w:val="007C023D"/>
    <w:rsid w:val="007C1AEE"/>
    <w:rsid w:val="007C1BAB"/>
    <w:rsid w:val="007C1BF4"/>
    <w:rsid w:val="007C4F11"/>
    <w:rsid w:val="007C69EE"/>
    <w:rsid w:val="007C751B"/>
    <w:rsid w:val="007C785B"/>
    <w:rsid w:val="007D06D7"/>
    <w:rsid w:val="007D0952"/>
    <w:rsid w:val="007D118C"/>
    <w:rsid w:val="007D2CAA"/>
    <w:rsid w:val="007D313A"/>
    <w:rsid w:val="007D40F8"/>
    <w:rsid w:val="007D7B3B"/>
    <w:rsid w:val="007D7DB3"/>
    <w:rsid w:val="007E0F03"/>
    <w:rsid w:val="007E18FE"/>
    <w:rsid w:val="007E3400"/>
    <w:rsid w:val="007E468F"/>
    <w:rsid w:val="007E71C2"/>
    <w:rsid w:val="007F07D6"/>
    <w:rsid w:val="007F1965"/>
    <w:rsid w:val="007F2642"/>
    <w:rsid w:val="007F4698"/>
    <w:rsid w:val="007F65EB"/>
    <w:rsid w:val="007F69B1"/>
    <w:rsid w:val="007F7BFD"/>
    <w:rsid w:val="008009DE"/>
    <w:rsid w:val="008033B6"/>
    <w:rsid w:val="00803F02"/>
    <w:rsid w:val="00804036"/>
    <w:rsid w:val="008049DC"/>
    <w:rsid w:val="008057C7"/>
    <w:rsid w:val="0080582B"/>
    <w:rsid w:val="00806278"/>
    <w:rsid w:val="00806B42"/>
    <w:rsid w:val="00810A5D"/>
    <w:rsid w:val="00812A7E"/>
    <w:rsid w:val="00814BCE"/>
    <w:rsid w:val="00815747"/>
    <w:rsid w:val="008161CE"/>
    <w:rsid w:val="008227A6"/>
    <w:rsid w:val="008227F8"/>
    <w:rsid w:val="00826140"/>
    <w:rsid w:val="008302F5"/>
    <w:rsid w:val="00830451"/>
    <w:rsid w:val="0083135B"/>
    <w:rsid w:val="00833760"/>
    <w:rsid w:val="0083490C"/>
    <w:rsid w:val="008353AF"/>
    <w:rsid w:val="0084575A"/>
    <w:rsid w:val="00846602"/>
    <w:rsid w:val="00846EFA"/>
    <w:rsid w:val="00852641"/>
    <w:rsid w:val="00854310"/>
    <w:rsid w:val="00854D3D"/>
    <w:rsid w:val="0085758E"/>
    <w:rsid w:val="0086048D"/>
    <w:rsid w:val="0086077C"/>
    <w:rsid w:val="00860B87"/>
    <w:rsid w:val="00861CE3"/>
    <w:rsid w:val="00864039"/>
    <w:rsid w:val="00864A25"/>
    <w:rsid w:val="00866F1D"/>
    <w:rsid w:val="0086761E"/>
    <w:rsid w:val="00871823"/>
    <w:rsid w:val="008740F9"/>
    <w:rsid w:val="00875EC7"/>
    <w:rsid w:val="00877173"/>
    <w:rsid w:val="00877299"/>
    <w:rsid w:val="008776BE"/>
    <w:rsid w:val="00877997"/>
    <w:rsid w:val="00880AB6"/>
    <w:rsid w:val="008827A4"/>
    <w:rsid w:val="00883526"/>
    <w:rsid w:val="00884914"/>
    <w:rsid w:val="00884FC2"/>
    <w:rsid w:val="00886495"/>
    <w:rsid w:val="008865E0"/>
    <w:rsid w:val="00887A6E"/>
    <w:rsid w:val="00895ACB"/>
    <w:rsid w:val="00896E77"/>
    <w:rsid w:val="00897A02"/>
    <w:rsid w:val="008A1584"/>
    <w:rsid w:val="008A23BA"/>
    <w:rsid w:val="008A5C76"/>
    <w:rsid w:val="008A6F8E"/>
    <w:rsid w:val="008B1942"/>
    <w:rsid w:val="008B345B"/>
    <w:rsid w:val="008B3A0E"/>
    <w:rsid w:val="008B5BC8"/>
    <w:rsid w:val="008C0162"/>
    <w:rsid w:val="008C02C8"/>
    <w:rsid w:val="008C1675"/>
    <w:rsid w:val="008C288A"/>
    <w:rsid w:val="008C5822"/>
    <w:rsid w:val="008C6413"/>
    <w:rsid w:val="008C72DC"/>
    <w:rsid w:val="008D0735"/>
    <w:rsid w:val="008D22F9"/>
    <w:rsid w:val="008D4746"/>
    <w:rsid w:val="008D7406"/>
    <w:rsid w:val="008E0761"/>
    <w:rsid w:val="008E15D4"/>
    <w:rsid w:val="008E417C"/>
    <w:rsid w:val="008E6054"/>
    <w:rsid w:val="008F1B29"/>
    <w:rsid w:val="008F3C65"/>
    <w:rsid w:val="008F5708"/>
    <w:rsid w:val="008F6C6F"/>
    <w:rsid w:val="008F7042"/>
    <w:rsid w:val="00900717"/>
    <w:rsid w:val="00904065"/>
    <w:rsid w:val="009068D7"/>
    <w:rsid w:val="00907D01"/>
    <w:rsid w:val="00912119"/>
    <w:rsid w:val="0091274B"/>
    <w:rsid w:val="009128D4"/>
    <w:rsid w:val="00913A5C"/>
    <w:rsid w:val="00916D27"/>
    <w:rsid w:val="0092119B"/>
    <w:rsid w:val="00925A91"/>
    <w:rsid w:val="0093069D"/>
    <w:rsid w:val="00930B7A"/>
    <w:rsid w:val="00930C8F"/>
    <w:rsid w:val="009323F7"/>
    <w:rsid w:val="00936784"/>
    <w:rsid w:val="009452DB"/>
    <w:rsid w:val="00946062"/>
    <w:rsid w:val="0095386E"/>
    <w:rsid w:val="009541B8"/>
    <w:rsid w:val="0095426B"/>
    <w:rsid w:val="00954B0A"/>
    <w:rsid w:val="00954B39"/>
    <w:rsid w:val="009552F0"/>
    <w:rsid w:val="00956206"/>
    <w:rsid w:val="00971F88"/>
    <w:rsid w:val="00971FB5"/>
    <w:rsid w:val="009725C3"/>
    <w:rsid w:val="009735D8"/>
    <w:rsid w:val="0097457A"/>
    <w:rsid w:val="00974628"/>
    <w:rsid w:val="009750C8"/>
    <w:rsid w:val="0098058D"/>
    <w:rsid w:val="00980925"/>
    <w:rsid w:val="00983396"/>
    <w:rsid w:val="009840EA"/>
    <w:rsid w:val="00985170"/>
    <w:rsid w:val="0098687C"/>
    <w:rsid w:val="009870FC"/>
    <w:rsid w:val="00987419"/>
    <w:rsid w:val="00992301"/>
    <w:rsid w:val="009932DC"/>
    <w:rsid w:val="0099335A"/>
    <w:rsid w:val="00994379"/>
    <w:rsid w:val="009943B5"/>
    <w:rsid w:val="0099540D"/>
    <w:rsid w:val="00997FEF"/>
    <w:rsid w:val="009A3594"/>
    <w:rsid w:val="009A4D42"/>
    <w:rsid w:val="009A52D5"/>
    <w:rsid w:val="009A55A3"/>
    <w:rsid w:val="009A6FF4"/>
    <w:rsid w:val="009A792A"/>
    <w:rsid w:val="009B0FAB"/>
    <w:rsid w:val="009B20E2"/>
    <w:rsid w:val="009B40C4"/>
    <w:rsid w:val="009B4D53"/>
    <w:rsid w:val="009C0749"/>
    <w:rsid w:val="009C08A6"/>
    <w:rsid w:val="009C2B4B"/>
    <w:rsid w:val="009C2E9F"/>
    <w:rsid w:val="009C4F10"/>
    <w:rsid w:val="009C5711"/>
    <w:rsid w:val="009C6ADE"/>
    <w:rsid w:val="009C703C"/>
    <w:rsid w:val="009D3406"/>
    <w:rsid w:val="009D3489"/>
    <w:rsid w:val="009D7399"/>
    <w:rsid w:val="009D75D3"/>
    <w:rsid w:val="009D7843"/>
    <w:rsid w:val="009E305B"/>
    <w:rsid w:val="009E4A3E"/>
    <w:rsid w:val="009E547E"/>
    <w:rsid w:val="009F7976"/>
    <w:rsid w:val="00A00F6D"/>
    <w:rsid w:val="00A02C85"/>
    <w:rsid w:val="00A126C1"/>
    <w:rsid w:val="00A1340D"/>
    <w:rsid w:val="00A1534B"/>
    <w:rsid w:val="00A15E10"/>
    <w:rsid w:val="00A16803"/>
    <w:rsid w:val="00A2122F"/>
    <w:rsid w:val="00A2236E"/>
    <w:rsid w:val="00A23C8A"/>
    <w:rsid w:val="00A24DAB"/>
    <w:rsid w:val="00A251BA"/>
    <w:rsid w:val="00A252B7"/>
    <w:rsid w:val="00A267AA"/>
    <w:rsid w:val="00A26C8C"/>
    <w:rsid w:val="00A33F0C"/>
    <w:rsid w:val="00A34524"/>
    <w:rsid w:val="00A34B8A"/>
    <w:rsid w:val="00A37010"/>
    <w:rsid w:val="00A370FF"/>
    <w:rsid w:val="00A41A05"/>
    <w:rsid w:val="00A41E3A"/>
    <w:rsid w:val="00A43C91"/>
    <w:rsid w:val="00A43F0E"/>
    <w:rsid w:val="00A44BE1"/>
    <w:rsid w:val="00A4518B"/>
    <w:rsid w:val="00A4618C"/>
    <w:rsid w:val="00A50043"/>
    <w:rsid w:val="00A51985"/>
    <w:rsid w:val="00A52377"/>
    <w:rsid w:val="00A52584"/>
    <w:rsid w:val="00A53F50"/>
    <w:rsid w:val="00A54902"/>
    <w:rsid w:val="00A55F13"/>
    <w:rsid w:val="00A56AE0"/>
    <w:rsid w:val="00A56DC3"/>
    <w:rsid w:val="00A56EEA"/>
    <w:rsid w:val="00A57FC7"/>
    <w:rsid w:val="00A609E0"/>
    <w:rsid w:val="00A612D6"/>
    <w:rsid w:val="00A62BB8"/>
    <w:rsid w:val="00A643E2"/>
    <w:rsid w:val="00A65842"/>
    <w:rsid w:val="00A6676E"/>
    <w:rsid w:val="00A67FF5"/>
    <w:rsid w:val="00A7057F"/>
    <w:rsid w:val="00A71F27"/>
    <w:rsid w:val="00A73D27"/>
    <w:rsid w:val="00A75987"/>
    <w:rsid w:val="00A8145D"/>
    <w:rsid w:val="00A84B88"/>
    <w:rsid w:val="00A850AA"/>
    <w:rsid w:val="00A85744"/>
    <w:rsid w:val="00A857AD"/>
    <w:rsid w:val="00A85DE1"/>
    <w:rsid w:val="00A86B73"/>
    <w:rsid w:val="00A90F10"/>
    <w:rsid w:val="00A925C8"/>
    <w:rsid w:val="00A931D5"/>
    <w:rsid w:val="00A93A16"/>
    <w:rsid w:val="00A93B14"/>
    <w:rsid w:val="00A9594A"/>
    <w:rsid w:val="00A97476"/>
    <w:rsid w:val="00AA172F"/>
    <w:rsid w:val="00AA2742"/>
    <w:rsid w:val="00AA382F"/>
    <w:rsid w:val="00AA55EA"/>
    <w:rsid w:val="00AA5FAB"/>
    <w:rsid w:val="00AA746E"/>
    <w:rsid w:val="00AB179A"/>
    <w:rsid w:val="00AB32E0"/>
    <w:rsid w:val="00AB3BD2"/>
    <w:rsid w:val="00AB3E22"/>
    <w:rsid w:val="00AB4F47"/>
    <w:rsid w:val="00AC7B81"/>
    <w:rsid w:val="00AD2AF1"/>
    <w:rsid w:val="00AD3A90"/>
    <w:rsid w:val="00AD42DD"/>
    <w:rsid w:val="00AD542B"/>
    <w:rsid w:val="00AD6465"/>
    <w:rsid w:val="00AD682B"/>
    <w:rsid w:val="00AD6BAB"/>
    <w:rsid w:val="00AD6F16"/>
    <w:rsid w:val="00AE2A86"/>
    <w:rsid w:val="00AE33BE"/>
    <w:rsid w:val="00AE740F"/>
    <w:rsid w:val="00AF1576"/>
    <w:rsid w:val="00AF169D"/>
    <w:rsid w:val="00AF3C5D"/>
    <w:rsid w:val="00AF452A"/>
    <w:rsid w:val="00AF58F1"/>
    <w:rsid w:val="00B0002B"/>
    <w:rsid w:val="00B00F8D"/>
    <w:rsid w:val="00B021EC"/>
    <w:rsid w:val="00B0326E"/>
    <w:rsid w:val="00B03BCB"/>
    <w:rsid w:val="00B05C1F"/>
    <w:rsid w:val="00B05DC5"/>
    <w:rsid w:val="00B06E67"/>
    <w:rsid w:val="00B0708C"/>
    <w:rsid w:val="00B10B68"/>
    <w:rsid w:val="00B140A1"/>
    <w:rsid w:val="00B1695B"/>
    <w:rsid w:val="00B2147D"/>
    <w:rsid w:val="00B21B65"/>
    <w:rsid w:val="00B2739C"/>
    <w:rsid w:val="00B27DDB"/>
    <w:rsid w:val="00B3027F"/>
    <w:rsid w:val="00B32B63"/>
    <w:rsid w:val="00B334BF"/>
    <w:rsid w:val="00B345C0"/>
    <w:rsid w:val="00B34BBB"/>
    <w:rsid w:val="00B376A2"/>
    <w:rsid w:val="00B37C9A"/>
    <w:rsid w:val="00B408DD"/>
    <w:rsid w:val="00B40B87"/>
    <w:rsid w:val="00B41B6D"/>
    <w:rsid w:val="00B41F58"/>
    <w:rsid w:val="00B4436C"/>
    <w:rsid w:val="00B44C30"/>
    <w:rsid w:val="00B451A4"/>
    <w:rsid w:val="00B46132"/>
    <w:rsid w:val="00B477A1"/>
    <w:rsid w:val="00B52C23"/>
    <w:rsid w:val="00B52FFB"/>
    <w:rsid w:val="00B55217"/>
    <w:rsid w:val="00B566EF"/>
    <w:rsid w:val="00B61EAF"/>
    <w:rsid w:val="00B625C6"/>
    <w:rsid w:val="00B635AA"/>
    <w:rsid w:val="00B6512B"/>
    <w:rsid w:val="00B6741B"/>
    <w:rsid w:val="00B71332"/>
    <w:rsid w:val="00B71E8C"/>
    <w:rsid w:val="00B724E6"/>
    <w:rsid w:val="00B7470E"/>
    <w:rsid w:val="00B75FA1"/>
    <w:rsid w:val="00B770CA"/>
    <w:rsid w:val="00B8059F"/>
    <w:rsid w:val="00B84017"/>
    <w:rsid w:val="00B84D15"/>
    <w:rsid w:val="00B86E26"/>
    <w:rsid w:val="00B87447"/>
    <w:rsid w:val="00B87FDF"/>
    <w:rsid w:val="00B90AA1"/>
    <w:rsid w:val="00B918B8"/>
    <w:rsid w:val="00B94EE9"/>
    <w:rsid w:val="00B9626A"/>
    <w:rsid w:val="00B970D9"/>
    <w:rsid w:val="00B971A1"/>
    <w:rsid w:val="00BA4BA8"/>
    <w:rsid w:val="00BA5068"/>
    <w:rsid w:val="00BA5215"/>
    <w:rsid w:val="00BB0720"/>
    <w:rsid w:val="00BC0543"/>
    <w:rsid w:val="00BC43A7"/>
    <w:rsid w:val="00BC520A"/>
    <w:rsid w:val="00BC59F7"/>
    <w:rsid w:val="00BC5D27"/>
    <w:rsid w:val="00BC70AF"/>
    <w:rsid w:val="00BC7393"/>
    <w:rsid w:val="00BC7797"/>
    <w:rsid w:val="00BC77AA"/>
    <w:rsid w:val="00BD1922"/>
    <w:rsid w:val="00BD3EE8"/>
    <w:rsid w:val="00BD462F"/>
    <w:rsid w:val="00BD5446"/>
    <w:rsid w:val="00BD67AE"/>
    <w:rsid w:val="00BE1299"/>
    <w:rsid w:val="00BE1C26"/>
    <w:rsid w:val="00BE3670"/>
    <w:rsid w:val="00BE4AC9"/>
    <w:rsid w:val="00BE4C71"/>
    <w:rsid w:val="00BE71A5"/>
    <w:rsid w:val="00BE760A"/>
    <w:rsid w:val="00BE7AC9"/>
    <w:rsid w:val="00BF1183"/>
    <w:rsid w:val="00BF3269"/>
    <w:rsid w:val="00BF3816"/>
    <w:rsid w:val="00BF5CD7"/>
    <w:rsid w:val="00C0065B"/>
    <w:rsid w:val="00C011B5"/>
    <w:rsid w:val="00C111C7"/>
    <w:rsid w:val="00C1138B"/>
    <w:rsid w:val="00C16797"/>
    <w:rsid w:val="00C22CCE"/>
    <w:rsid w:val="00C27C2D"/>
    <w:rsid w:val="00C3038B"/>
    <w:rsid w:val="00C313CE"/>
    <w:rsid w:val="00C31821"/>
    <w:rsid w:val="00C37B35"/>
    <w:rsid w:val="00C37DC2"/>
    <w:rsid w:val="00C4291D"/>
    <w:rsid w:val="00C4435D"/>
    <w:rsid w:val="00C44873"/>
    <w:rsid w:val="00C50CD3"/>
    <w:rsid w:val="00C52377"/>
    <w:rsid w:val="00C53819"/>
    <w:rsid w:val="00C54E26"/>
    <w:rsid w:val="00C57C21"/>
    <w:rsid w:val="00C60AF4"/>
    <w:rsid w:val="00C62DEF"/>
    <w:rsid w:val="00C65915"/>
    <w:rsid w:val="00C65AD8"/>
    <w:rsid w:val="00C66D2E"/>
    <w:rsid w:val="00C70D21"/>
    <w:rsid w:val="00C72F80"/>
    <w:rsid w:val="00C73419"/>
    <w:rsid w:val="00C743C0"/>
    <w:rsid w:val="00C756EF"/>
    <w:rsid w:val="00C76014"/>
    <w:rsid w:val="00C77D1E"/>
    <w:rsid w:val="00C82E05"/>
    <w:rsid w:val="00C854D1"/>
    <w:rsid w:val="00C909EC"/>
    <w:rsid w:val="00C91454"/>
    <w:rsid w:val="00C932B9"/>
    <w:rsid w:val="00C964B9"/>
    <w:rsid w:val="00C97DFC"/>
    <w:rsid w:val="00C97E1C"/>
    <w:rsid w:val="00CB335D"/>
    <w:rsid w:val="00CB4275"/>
    <w:rsid w:val="00CB4D85"/>
    <w:rsid w:val="00CC0237"/>
    <w:rsid w:val="00CC080E"/>
    <w:rsid w:val="00CC196E"/>
    <w:rsid w:val="00CC2FF3"/>
    <w:rsid w:val="00CC3ECD"/>
    <w:rsid w:val="00CC682E"/>
    <w:rsid w:val="00CC709E"/>
    <w:rsid w:val="00CD018D"/>
    <w:rsid w:val="00CD2AF8"/>
    <w:rsid w:val="00CD4A75"/>
    <w:rsid w:val="00CD5BD5"/>
    <w:rsid w:val="00CD76C8"/>
    <w:rsid w:val="00CE15A2"/>
    <w:rsid w:val="00CE15EC"/>
    <w:rsid w:val="00CE358A"/>
    <w:rsid w:val="00CE7832"/>
    <w:rsid w:val="00CE78E6"/>
    <w:rsid w:val="00CF1311"/>
    <w:rsid w:val="00CF3F7B"/>
    <w:rsid w:val="00CF4172"/>
    <w:rsid w:val="00D005A1"/>
    <w:rsid w:val="00D00C22"/>
    <w:rsid w:val="00D01E39"/>
    <w:rsid w:val="00D01EB7"/>
    <w:rsid w:val="00D0228D"/>
    <w:rsid w:val="00D0338B"/>
    <w:rsid w:val="00D05585"/>
    <w:rsid w:val="00D07B8B"/>
    <w:rsid w:val="00D07F9B"/>
    <w:rsid w:val="00D10237"/>
    <w:rsid w:val="00D11E49"/>
    <w:rsid w:val="00D1280F"/>
    <w:rsid w:val="00D155CB"/>
    <w:rsid w:val="00D16A56"/>
    <w:rsid w:val="00D17C4E"/>
    <w:rsid w:val="00D22924"/>
    <w:rsid w:val="00D24616"/>
    <w:rsid w:val="00D2642F"/>
    <w:rsid w:val="00D27171"/>
    <w:rsid w:val="00D27C5B"/>
    <w:rsid w:val="00D300FD"/>
    <w:rsid w:val="00D30FBE"/>
    <w:rsid w:val="00D313C0"/>
    <w:rsid w:val="00D33AA2"/>
    <w:rsid w:val="00D34B7B"/>
    <w:rsid w:val="00D40FDA"/>
    <w:rsid w:val="00D434DF"/>
    <w:rsid w:val="00D438BB"/>
    <w:rsid w:val="00D443E8"/>
    <w:rsid w:val="00D46AC6"/>
    <w:rsid w:val="00D47F3D"/>
    <w:rsid w:val="00D50D72"/>
    <w:rsid w:val="00D54E78"/>
    <w:rsid w:val="00D57105"/>
    <w:rsid w:val="00D604F4"/>
    <w:rsid w:val="00D62116"/>
    <w:rsid w:val="00D623A6"/>
    <w:rsid w:val="00D62414"/>
    <w:rsid w:val="00D62F76"/>
    <w:rsid w:val="00D63102"/>
    <w:rsid w:val="00D63FE3"/>
    <w:rsid w:val="00D64525"/>
    <w:rsid w:val="00D650EE"/>
    <w:rsid w:val="00D651A4"/>
    <w:rsid w:val="00D6619B"/>
    <w:rsid w:val="00D66228"/>
    <w:rsid w:val="00D70A78"/>
    <w:rsid w:val="00D718F6"/>
    <w:rsid w:val="00D71944"/>
    <w:rsid w:val="00D77CB9"/>
    <w:rsid w:val="00D81139"/>
    <w:rsid w:val="00D8327F"/>
    <w:rsid w:val="00D85731"/>
    <w:rsid w:val="00D867E0"/>
    <w:rsid w:val="00D877F6"/>
    <w:rsid w:val="00D93CC1"/>
    <w:rsid w:val="00D951CC"/>
    <w:rsid w:val="00D970F7"/>
    <w:rsid w:val="00D97ED8"/>
    <w:rsid w:val="00DA2982"/>
    <w:rsid w:val="00DA4EC4"/>
    <w:rsid w:val="00DA7532"/>
    <w:rsid w:val="00DA757B"/>
    <w:rsid w:val="00DB05AD"/>
    <w:rsid w:val="00DB0DC7"/>
    <w:rsid w:val="00DB0DEC"/>
    <w:rsid w:val="00DB2C85"/>
    <w:rsid w:val="00DB3061"/>
    <w:rsid w:val="00DB42B8"/>
    <w:rsid w:val="00DB6D1F"/>
    <w:rsid w:val="00DB6E6C"/>
    <w:rsid w:val="00DB75D5"/>
    <w:rsid w:val="00DC1D1D"/>
    <w:rsid w:val="00DC287E"/>
    <w:rsid w:val="00DC28DD"/>
    <w:rsid w:val="00DC2FA5"/>
    <w:rsid w:val="00DC5E27"/>
    <w:rsid w:val="00DD297D"/>
    <w:rsid w:val="00DD3145"/>
    <w:rsid w:val="00DD568D"/>
    <w:rsid w:val="00DD56FE"/>
    <w:rsid w:val="00DD614F"/>
    <w:rsid w:val="00DD6A33"/>
    <w:rsid w:val="00DE3F7E"/>
    <w:rsid w:val="00DE6B99"/>
    <w:rsid w:val="00DE7D23"/>
    <w:rsid w:val="00DF2415"/>
    <w:rsid w:val="00DF70A0"/>
    <w:rsid w:val="00DF7B60"/>
    <w:rsid w:val="00E002A0"/>
    <w:rsid w:val="00E0377D"/>
    <w:rsid w:val="00E06918"/>
    <w:rsid w:val="00E07C66"/>
    <w:rsid w:val="00E07DB1"/>
    <w:rsid w:val="00E1079A"/>
    <w:rsid w:val="00E10D86"/>
    <w:rsid w:val="00E10F7C"/>
    <w:rsid w:val="00E13231"/>
    <w:rsid w:val="00E136AD"/>
    <w:rsid w:val="00E15F79"/>
    <w:rsid w:val="00E21400"/>
    <w:rsid w:val="00E23502"/>
    <w:rsid w:val="00E23F7C"/>
    <w:rsid w:val="00E24811"/>
    <w:rsid w:val="00E2570F"/>
    <w:rsid w:val="00E26182"/>
    <w:rsid w:val="00E26D16"/>
    <w:rsid w:val="00E27113"/>
    <w:rsid w:val="00E32E29"/>
    <w:rsid w:val="00E33FA4"/>
    <w:rsid w:val="00E348FC"/>
    <w:rsid w:val="00E34B95"/>
    <w:rsid w:val="00E350DC"/>
    <w:rsid w:val="00E36951"/>
    <w:rsid w:val="00E36C79"/>
    <w:rsid w:val="00E37D32"/>
    <w:rsid w:val="00E409F3"/>
    <w:rsid w:val="00E41CD4"/>
    <w:rsid w:val="00E42030"/>
    <w:rsid w:val="00E42E89"/>
    <w:rsid w:val="00E43512"/>
    <w:rsid w:val="00E450B5"/>
    <w:rsid w:val="00E47BD2"/>
    <w:rsid w:val="00E5126E"/>
    <w:rsid w:val="00E537C0"/>
    <w:rsid w:val="00E572ED"/>
    <w:rsid w:val="00E5778D"/>
    <w:rsid w:val="00E61E45"/>
    <w:rsid w:val="00E62017"/>
    <w:rsid w:val="00E65A3B"/>
    <w:rsid w:val="00E73916"/>
    <w:rsid w:val="00E77173"/>
    <w:rsid w:val="00E771A3"/>
    <w:rsid w:val="00E82BEC"/>
    <w:rsid w:val="00E83149"/>
    <w:rsid w:val="00E8487F"/>
    <w:rsid w:val="00E84AAF"/>
    <w:rsid w:val="00E90AE2"/>
    <w:rsid w:val="00E913B4"/>
    <w:rsid w:val="00E91C6A"/>
    <w:rsid w:val="00E9268D"/>
    <w:rsid w:val="00E93419"/>
    <w:rsid w:val="00E9393A"/>
    <w:rsid w:val="00E960E1"/>
    <w:rsid w:val="00EA218B"/>
    <w:rsid w:val="00EA3C2B"/>
    <w:rsid w:val="00EB28DF"/>
    <w:rsid w:val="00EB2BA1"/>
    <w:rsid w:val="00EB32A0"/>
    <w:rsid w:val="00EB39CC"/>
    <w:rsid w:val="00EB3A5B"/>
    <w:rsid w:val="00EB4EC4"/>
    <w:rsid w:val="00EB5071"/>
    <w:rsid w:val="00EB5D61"/>
    <w:rsid w:val="00EC0608"/>
    <w:rsid w:val="00EC5FC2"/>
    <w:rsid w:val="00EC601B"/>
    <w:rsid w:val="00EC6FA5"/>
    <w:rsid w:val="00EC7944"/>
    <w:rsid w:val="00ED11BA"/>
    <w:rsid w:val="00ED4B2C"/>
    <w:rsid w:val="00ED6A26"/>
    <w:rsid w:val="00EE0361"/>
    <w:rsid w:val="00EE1D03"/>
    <w:rsid w:val="00EE2E4B"/>
    <w:rsid w:val="00EE4C69"/>
    <w:rsid w:val="00EE587C"/>
    <w:rsid w:val="00EE75C7"/>
    <w:rsid w:val="00EF4760"/>
    <w:rsid w:val="00EF52D1"/>
    <w:rsid w:val="00EF5E7B"/>
    <w:rsid w:val="00F002B3"/>
    <w:rsid w:val="00F00F7E"/>
    <w:rsid w:val="00F04163"/>
    <w:rsid w:val="00F046CB"/>
    <w:rsid w:val="00F06694"/>
    <w:rsid w:val="00F07B52"/>
    <w:rsid w:val="00F115C6"/>
    <w:rsid w:val="00F137A9"/>
    <w:rsid w:val="00F14234"/>
    <w:rsid w:val="00F14781"/>
    <w:rsid w:val="00F20582"/>
    <w:rsid w:val="00F20E79"/>
    <w:rsid w:val="00F2333A"/>
    <w:rsid w:val="00F2378C"/>
    <w:rsid w:val="00F23EE8"/>
    <w:rsid w:val="00F30513"/>
    <w:rsid w:val="00F326B5"/>
    <w:rsid w:val="00F3383F"/>
    <w:rsid w:val="00F340C8"/>
    <w:rsid w:val="00F36275"/>
    <w:rsid w:val="00F365E8"/>
    <w:rsid w:val="00F426D4"/>
    <w:rsid w:val="00F45B84"/>
    <w:rsid w:val="00F53E85"/>
    <w:rsid w:val="00F55C29"/>
    <w:rsid w:val="00F6099E"/>
    <w:rsid w:val="00F6149D"/>
    <w:rsid w:val="00F62AE0"/>
    <w:rsid w:val="00F645DB"/>
    <w:rsid w:val="00F6519A"/>
    <w:rsid w:val="00F65B8E"/>
    <w:rsid w:val="00F65D55"/>
    <w:rsid w:val="00F66F53"/>
    <w:rsid w:val="00F70AF2"/>
    <w:rsid w:val="00F72894"/>
    <w:rsid w:val="00F73BEA"/>
    <w:rsid w:val="00F7524D"/>
    <w:rsid w:val="00F753C9"/>
    <w:rsid w:val="00F7552B"/>
    <w:rsid w:val="00F757AA"/>
    <w:rsid w:val="00F779A2"/>
    <w:rsid w:val="00F93431"/>
    <w:rsid w:val="00F9627F"/>
    <w:rsid w:val="00F9662E"/>
    <w:rsid w:val="00FA04E2"/>
    <w:rsid w:val="00FA0870"/>
    <w:rsid w:val="00FA23E1"/>
    <w:rsid w:val="00FA2A2D"/>
    <w:rsid w:val="00FA2BB3"/>
    <w:rsid w:val="00FA37B2"/>
    <w:rsid w:val="00FA5F9B"/>
    <w:rsid w:val="00FA676E"/>
    <w:rsid w:val="00FA7C7C"/>
    <w:rsid w:val="00FA7CB9"/>
    <w:rsid w:val="00FB1CE9"/>
    <w:rsid w:val="00FB2CD4"/>
    <w:rsid w:val="00FB3AAE"/>
    <w:rsid w:val="00FB6386"/>
    <w:rsid w:val="00FB7105"/>
    <w:rsid w:val="00FB717C"/>
    <w:rsid w:val="00FB78E0"/>
    <w:rsid w:val="00FC0208"/>
    <w:rsid w:val="00FC0465"/>
    <w:rsid w:val="00FC2817"/>
    <w:rsid w:val="00FC4C52"/>
    <w:rsid w:val="00FC4DF7"/>
    <w:rsid w:val="00FC6314"/>
    <w:rsid w:val="00FC695E"/>
    <w:rsid w:val="00FD2619"/>
    <w:rsid w:val="00FD2A1E"/>
    <w:rsid w:val="00FD2B5F"/>
    <w:rsid w:val="00FD2BED"/>
    <w:rsid w:val="00FD40F9"/>
    <w:rsid w:val="00FD41EB"/>
    <w:rsid w:val="00FD66A0"/>
    <w:rsid w:val="00FE2B52"/>
    <w:rsid w:val="00FE55B8"/>
    <w:rsid w:val="00FE7EDD"/>
    <w:rsid w:val="00FF4B6F"/>
    <w:rsid w:val="00FF5029"/>
    <w:rsid w:val="00FF6914"/>
    <w:rsid w:val="00FF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7AFDD"/>
  <w15:chartTrackingRefBased/>
  <w15:docId w15:val="{F09218F2-4B12-41BB-ACE7-896FDC08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1A88"/>
    <w:pPr>
      <w:spacing w:after="200" w:line="276" w:lineRule="auto"/>
    </w:pPr>
    <w:rPr>
      <w:rFonts w:ascii="Times New Roman" w:hAnsi="Times New Roman"/>
      <w:sz w:val="24"/>
    </w:rPr>
  </w:style>
  <w:style w:type="paragraph" w:styleId="Heading3">
    <w:name w:val="heading 3"/>
    <w:basedOn w:val="Normal"/>
    <w:link w:val="Heading3Char"/>
    <w:uiPriority w:val="9"/>
    <w:qFormat/>
    <w:rsid w:val="00D97ED8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C7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99"/>
    <w:qFormat/>
    <w:rsid w:val="00BC77A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C77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7AA"/>
    <w:rPr>
      <w:rFonts w:ascii="Times New Roman" w:hAnsi="Times New Roman"/>
      <w:sz w:val="24"/>
    </w:rPr>
  </w:style>
  <w:style w:type="paragraph" w:customStyle="1" w:styleId="Default">
    <w:name w:val="Default"/>
    <w:rsid w:val="00BC77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1">
    <w:name w:val="1.1."/>
    <w:basedOn w:val="Normal"/>
    <w:link w:val="11Caracter"/>
    <w:qFormat/>
    <w:rsid w:val="00BC77AA"/>
    <w:pPr>
      <w:numPr>
        <w:ilvl w:val="1"/>
        <w:numId w:val="1"/>
      </w:numPr>
      <w:spacing w:before="120" w:after="0" w:line="240" w:lineRule="auto"/>
      <w:jc w:val="both"/>
    </w:pPr>
    <w:rPr>
      <w:rFonts w:cs="Times New Roman"/>
      <w:szCs w:val="24"/>
      <w:lang w:val="ro-RO"/>
    </w:rPr>
  </w:style>
  <w:style w:type="paragraph" w:customStyle="1" w:styleId="111">
    <w:name w:val="1.1.1."/>
    <w:basedOn w:val="ListParagraph"/>
    <w:link w:val="111Caracter"/>
    <w:qFormat/>
    <w:rsid w:val="00BC77AA"/>
    <w:pPr>
      <w:numPr>
        <w:ilvl w:val="2"/>
        <w:numId w:val="1"/>
      </w:numPr>
      <w:spacing w:after="0"/>
      <w:jc w:val="both"/>
    </w:pPr>
    <w:rPr>
      <w:bCs/>
      <w:lang w:val="ro-RO"/>
    </w:rPr>
  </w:style>
  <w:style w:type="character" w:customStyle="1" w:styleId="11Caracter">
    <w:name w:val="1.1. Caracter"/>
    <w:basedOn w:val="DefaultParagraphFont"/>
    <w:link w:val="11"/>
    <w:rsid w:val="00BC77AA"/>
    <w:rPr>
      <w:rFonts w:ascii="Times New Roman" w:hAnsi="Times New Roman" w:cs="Times New Roman"/>
      <w:sz w:val="24"/>
      <w:szCs w:val="24"/>
      <w:lang w:val="ro-RO"/>
    </w:rPr>
  </w:style>
  <w:style w:type="character" w:customStyle="1" w:styleId="111Caracter">
    <w:name w:val="1.1.1. Caracter"/>
    <w:basedOn w:val="DefaultParagraphFont"/>
    <w:link w:val="111"/>
    <w:rsid w:val="00BC77AA"/>
    <w:rPr>
      <w:rFonts w:ascii="Times New Roman" w:hAnsi="Times New Roman"/>
      <w:bCs/>
      <w:sz w:val="24"/>
      <w:lang w:val="ro-RO"/>
    </w:rPr>
  </w:style>
  <w:style w:type="paragraph" w:customStyle="1" w:styleId="1">
    <w:name w:val="1."/>
    <w:basedOn w:val="Normal"/>
    <w:link w:val="1Caracter"/>
    <w:qFormat/>
    <w:rsid w:val="00BC77AA"/>
    <w:pPr>
      <w:numPr>
        <w:numId w:val="1"/>
      </w:numPr>
      <w:spacing w:before="240" w:after="120" w:line="240" w:lineRule="auto"/>
    </w:pPr>
    <w:rPr>
      <w:rFonts w:ascii="Times New Roman R" w:hAnsi="Times New Roman R"/>
      <w:b/>
      <w:spacing w:val="-3"/>
      <w:szCs w:val="24"/>
      <w:lang w:eastAsia="ro-RO"/>
    </w:rPr>
  </w:style>
  <w:style w:type="character" w:customStyle="1" w:styleId="ListParagraphChar">
    <w:name w:val="List Paragraph Char"/>
    <w:basedOn w:val="DefaultParagraphFont"/>
    <w:link w:val="ListParagraph"/>
    <w:uiPriority w:val="99"/>
    <w:rsid w:val="00BC77AA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D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D1F"/>
    <w:rPr>
      <w:rFonts w:ascii="Segoe UI" w:hAnsi="Segoe UI" w:cs="Segoe UI"/>
      <w:sz w:val="18"/>
      <w:szCs w:val="18"/>
    </w:rPr>
  </w:style>
  <w:style w:type="table" w:customStyle="1" w:styleId="10">
    <w:name w:val="Сетка таблицы1"/>
    <w:basedOn w:val="TableNormal"/>
    <w:next w:val="TableGrid"/>
    <w:rsid w:val="002341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D97ED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4338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3812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F142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4234"/>
    <w:rPr>
      <w:color w:val="605E5C"/>
      <w:shd w:val="clear" w:color="auto" w:fill="E1DFDD"/>
    </w:rPr>
  </w:style>
  <w:style w:type="table" w:customStyle="1" w:styleId="2">
    <w:name w:val="Сетка таблицы2"/>
    <w:basedOn w:val="TableNormal"/>
    <w:next w:val="TableGrid"/>
    <w:rsid w:val="00F142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669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6698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DefaultParagraphFont"/>
    <w:rsid w:val="00166981"/>
  </w:style>
  <w:style w:type="paragraph" w:styleId="Revision">
    <w:name w:val="Revision"/>
    <w:hidden/>
    <w:uiPriority w:val="99"/>
    <w:semiHidden/>
    <w:rsid w:val="002047D4"/>
    <w:pPr>
      <w:spacing w:after="0" w:line="240" w:lineRule="auto"/>
    </w:pPr>
    <w:rPr>
      <w:rFonts w:ascii="Times New Roman" w:hAnsi="Times New Roman"/>
      <w:sz w:val="24"/>
    </w:rPr>
  </w:style>
  <w:style w:type="paragraph" w:styleId="NoSpacing">
    <w:name w:val="No Spacing"/>
    <w:uiPriority w:val="1"/>
    <w:qFormat/>
    <w:rsid w:val="002047D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1Caracter">
    <w:name w:val="1. Caracter"/>
    <w:basedOn w:val="DefaultParagraphFont"/>
    <w:link w:val="1"/>
    <w:rsid w:val="000F2A7A"/>
    <w:rPr>
      <w:rFonts w:ascii="Times New Roman R" w:hAnsi="Times New Roman R"/>
      <w:b/>
      <w:spacing w:val="-3"/>
      <w:sz w:val="24"/>
      <w:szCs w:val="24"/>
      <w:lang w:eastAsia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BA50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A50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A5068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50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5068"/>
    <w:rPr>
      <w:rFonts w:ascii="Times New Roman" w:hAnsi="Times New Roman"/>
      <w:b/>
      <w:bCs/>
      <w:sz w:val="20"/>
      <w:szCs w:val="20"/>
    </w:rPr>
  </w:style>
  <w:style w:type="paragraph" w:customStyle="1" w:styleId="tt">
    <w:name w:val="tt"/>
    <w:basedOn w:val="Normal"/>
    <w:rsid w:val="00257599"/>
    <w:pPr>
      <w:spacing w:before="100" w:beforeAutospacing="1" w:after="100" w:afterAutospacing="1" w:line="240" w:lineRule="auto"/>
      <w:jc w:val="center"/>
    </w:pPr>
    <w:rPr>
      <w:rFonts w:eastAsiaTheme="minorEastAsia" w:cs="Times New Roman"/>
      <w:b/>
      <w:bCs/>
      <w:szCs w:val="24"/>
      <w:lang w:eastAsia="ru-RU"/>
    </w:rPr>
  </w:style>
  <w:style w:type="paragraph" w:customStyle="1" w:styleId="cb">
    <w:name w:val="cb"/>
    <w:basedOn w:val="Normal"/>
    <w:rsid w:val="00257599"/>
    <w:pPr>
      <w:spacing w:before="100" w:beforeAutospacing="1" w:after="100" w:afterAutospacing="1" w:line="240" w:lineRule="auto"/>
      <w:jc w:val="center"/>
    </w:pPr>
    <w:rPr>
      <w:rFonts w:eastAsiaTheme="minorEastAsia" w:cs="Times New Roman"/>
      <w:b/>
      <w:bCs/>
      <w:szCs w:val="24"/>
      <w:lang w:eastAsia="ru-RU"/>
    </w:rPr>
  </w:style>
  <w:style w:type="character" w:customStyle="1" w:styleId="FontStyle70">
    <w:name w:val="Font Style70"/>
    <w:basedOn w:val="DefaultParagraphFont"/>
    <w:uiPriority w:val="99"/>
    <w:rsid w:val="0005111E"/>
    <w:rPr>
      <w:rFonts w:ascii="Times New Roman" w:hAnsi="Times New Roman" w:cs="Times New Roman"/>
      <w:sz w:val="20"/>
      <w:szCs w:val="20"/>
    </w:rPr>
  </w:style>
  <w:style w:type="numbering" w:customStyle="1" w:styleId="FrListare1">
    <w:name w:val="Fără Listare1"/>
    <w:next w:val="NoList"/>
    <w:uiPriority w:val="99"/>
    <w:semiHidden/>
    <w:unhideWhenUsed/>
    <w:rsid w:val="00E21400"/>
  </w:style>
  <w:style w:type="character" w:customStyle="1" w:styleId="a">
    <w:name w:val="Основной шрифт"/>
    <w:uiPriority w:val="99"/>
    <w:rsid w:val="00E21400"/>
  </w:style>
  <w:style w:type="character" w:styleId="FollowedHyperlink">
    <w:name w:val="FollowedHyperlink"/>
    <w:basedOn w:val="DefaultParagraphFont"/>
    <w:uiPriority w:val="99"/>
    <w:semiHidden/>
    <w:unhideWhenUsed/>
    <w:rsid w:val="000934D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15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tsic.md/libview.php?l=ro&amp;idc=24&amp;id=99&amp;t=/Documente-normative/NRS-35-03-7020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ermoelectrica.md/wp-content/uploads/2025/01/Ordin-nr.195-din-26.12.2024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E9A7C-3409-4EA1-B059-1B605D1B9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19</Pages>
  <Words>6451</Words>
  <Characters>36776</Characters>
  <Application>Microsoft Office Word</Application>
  <DocSecurity>0</DocSecurity>
  <Lines>306</Lines>
  <Paragraphs>86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Cartaleanu Stanislav</dc:creator>
  <cp:keywords/>
  <dc:description/>
  <cp:lastModifiedBy>Postica Efrosinia</cp:lastModifiedBy>
  <cp:revision>11</cp:revision>
  <cp:lastPrinted>2026-03-31T05:03:00Z</cp:lastPrinted>
  <dcterms:created xsi:type="dcterms:W3CDTF">2026-03-23T14:05:00Z</dcterms:created>
  <dcterms:modified xsi:type="dcterms:W3CDTF">2026-04-03T11:29:00Z</dcterms:modified>
</cp:coreProperties>
</file>