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D241CE">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211C9A0" w14:textId="75C6556D" w:rsidR="00D241CE" w:rsidRDefault="002C07A2" w:rsidP="003961E7">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nr.  </w:t>
      </w:r>
      <w:r w:rsidR="00D241CE">
        <w:rPr>
          <w:noProof w:val="0"/>
          <w:lang w:eastAsia="ru-RU"/>
        </w:rPr>
        <w:t>69</w:t>
      </w:r>
      <w:r w:rsidR="003961E7" w:rsidRPr="00FF430B">
        <w:rPr>
          <w:noProof w:val="0"/>
          <w:lang w:eastAsia="ru-RU"/>
        </w:rPr>
        <w:t xml:space="preserve"> </w:t>
      </w:r>
      <w:r w:rsidR="00D241CE">
        <w:rPr>
          <w:noProof w:val="0"/>
          <w:lang w:eastAsia="ru-RU"/>
        </w:rPr>
        <w:t>/2021</w:t>
      </w:r>
    </w:p>
    <w:p w14:paraId="4312049B" w14:textId="406C0EA0" w:rsidR="00D241CE" w:rsidRDefault="00D241CE" w:rsidP="00D241CE">
      <w:pPr>
        <w:tabs>
          <w:tab w:val="left" w:pos="5103"/>
          <w:tab w:val="left" w:pos="10348"/>
        </w:tabs>
        <w:jc w:val="right"/>
        <w:rPr>
          <w:noProof w:val="0"/>
          <w:lang w:eastAsia="ru-RU"/>
        </w:rPr>
      </w:pPr>
      <w:r>
        <w:rPr>
          <w:noProof w:val="0"/>
          <w:lang w:eastAsia="ru-RU"/>
        </w:rPr>
        <w:t>actualizată Ordin Nr. 9</w:t>
      </w:r>
    </w:p>
    <w:p w14:paraId="53784BAB" w14:textId="25479749" w:rsidR="003961E7" w:rsidRDefault="00D241CE" w:rsidP="00D241CE">
      <w:pPr>
        <w:tabs>
          <w:tab w:val="left" w:pos="5103"/>
          <w:tab w:val="left" w:pos="10348"/>
        </w:tabs>
        <w:jc w:val="right"/>
        <w:rPr>
          <w:noProof w:val="0"/>
          <w:lang w:eastAsia="ru-RU"/>
        </w:rPr>
      </w:pPr>
      <w:r>
        <w:rPr>
          <w:noProof w:val="0"/>
          <w:lang w:eastAsia="ru-RU"/>
        </w:rPr>
        <w:t xml:space="preserve">din 21-01-2026 </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2A9BE3EC" w14:textId="77777777" w:rsidR="00D241CE" w:rsidRDefault="00D241CE" w:rsidP="003961E7">
      <w:pPr>
        <w:tabs>
          <w:tab w:val="left" w:pos="5103"/>
          <w:tab w:val="left" w:pos="10348"/>
        </w:tabs>
        <w:jc w:val="center"/>
        <w:rPr>
          <w:b/>
          <w:noProof w:val="0"/>
          <w:sz w:val="32"/>
          <w:szCs w:val="32"/>
          <w:lang w:eastAsia="ru-RU"/>
        </w:rPr>
      </w:pPr>
    </w:p>
    <w:p w14:paraId="39838C68" w14:textId="77777777" w:rsidR="00D241CE" w:rsidRDefault="00D241CE" w:rsidP="003961E7">
      <w:pPr>
        <w:tabs>
          <w:tab w:val="left" w:pos="5103"/>
          <w:tab w:val="left" w:pos="10348"/>
        </w:tabs>
        <w:jc w:val="center"/>
        <w:rPr>
          <w:b/>
          <w:noProof w:val="0"/>
          <w:sz w:val="32"/>
          <w:szCs w:val="32"/>
          <w:lang w:eastAsia="ru-RU"/>
        </w:rPr>
      </w:pPr>
    </w:p>
    <w:p w14:paraId="06AE4A0D" w14:textId="77777777" w:rsidR="00D241CE" w:rsidRDefault="00D241CE" w:rsidP="003961E7">
      <w:pPr>
        <w:tabs>
          <w:tab w:val="left" w:pos="5103"/>
          <w:tab w:val="left" w:pos="10348"/>
        </w:tabs>
        <w:jc w:val="center"/>
        <w:rPr>
          <w:b/>
          <w:noProof w:val="0"/>
          <w:sz w:val="32"/>
          <w:szCs w:val="32"/>
          <w:lang w:eastAsia="ru-RU"/>
        </w:rPr>
      </w:pPr>
    </w:p>
    <w:p w14:paraId="675B8726" w14:textId="77777777" w:rsidR="00D241CE" w:rsidRDefault="00D241CE" w:rsidP="003961E7">
      <w:pPr>
        <w:tabs>
          <w:tab w:val="left" w:pos="5103"/>
          <w:tab w:val="left" w:pos="10348"/>
        </w:tabs>
        <w:jc w:val="center"/>
        <w:rPr>
          <w:b/>
          <w:noProof w:val="0"/>
          <w:sz w:val="32"/>
          <w:szCs w:val="32"/>
          <w:lang w:eastAsia="ru-RU"/>
        </w:rPr>
      </w:pPr>
    </w:p>
    <w:p w14:paraId="3D5CA003" w14:textId="77777777" w:rsidR="00D241CE" w:rsidRDefault="00D241CE" w:rsidP="003961E7">
      <w:pPr>
        <w:tabs>
          <w:tab w:val="left" w:pos="5103"/>
          <w:tab w:val="left" w:pos="10348"/>
        </w:tabs>
        <w:jc w:val="center"/>
        <w:rPr>
          <w:b/>
          <w:noProof w:val="0"/>
          <w:sz w:val="32"/>
          <w:szCs w:val="32"/>
          <w:lang w:eastAsia="ru-RU"/>
        </w:rPr>
      </w:pPr>
    </w:p>
    <w:p w14:paraId="25735973" w14:textId="77777777" w:rsidR="00D241CE" w:rsidRDefault="00D241CE" w:rsidP="003961E7">
      <w:pPr>
        <w:tabs>
          <w:tab w:val="left" w:pos="5103"/>
          <w:tab w:val="left" w:pos="10348"/>
        </w:tabs>
        <w:jc w:val="center"/>
        <w:rPr>
          <w:b/>
          <w:noProof w:val="0"/>
          <w:sz w:val="32"/>
          <w:szCs w:val="32"/>
          <w:lang w:eastAsia="ru-RU"/>
        </w:rPr>
      </w:pPr>
    </w:p>
    <w:p w14:paraId="553B59C2" w14:textId="77777777" w:rsidR="00D241CE" w:rsidRDefault="00D241CE" w:rsidP="003961E7">
      <w:pPr>
        <w:tabs>
          <w:tab w:val="left" w:pos="5103"/>
          <w:tab w:val="left" w:pos="10348"/>
        </w:tabs>
        <w:jc w:val="center"/>
        <w:rPr>
          <w:b/>
          <w:noProof w:val="0"/>
          <w:sz w:val="32"/>
          <w:szCs w:val="32"/>
          <w:lang w:eastAsia="ru-RU"/>
        </w:rPr>
      </w:pPr>
    </w:p>
    <w:p w14:paraId="60EF3E2B" w14:textId="77777777" w:rsidR="00D241CE" w:rsidRDefault="00D241CE" w:rsidP="003961E7">
      <w:pPr>
        <w:tabs>
          <w:tab w:val="left" w:pos="5103"/>
          <w:tab w:val="left" w:pos="10348"/>
        </w:tabs>
        <w:jc w:val="center"/>
        <w:rPr>
          <w:b/>
          <w:noProof w:val="0"/>
          <w:sz w:val="32"/>
          <w:szCs w:val="32"/>
          <w:lang w:eastAsia="ru-RU"/>
        </w:rPr>
      </w:pPr>
    </w:p>
    <w:p w14:paraId="7BF55F64"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DOCUMENTAŢIA STANDARD</w:t>
      </w:r>
    </w:p>
    <w:p w14:paraId="0F597365"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pentru realizarea achizițiilor publice de lucrări</w:t>
      </w:r>
    </w:p>
    <w:p w14:paraId="75ACAB1A" w14:textId="77777777" w:rsidR="003961E7" w:rsidRPr="00D241CE" w:rsidRDefault="003961E7" w:rsidP="003961E7">
      <w:pPr>
        <w:tabs>
          <w:tab w:val="left" w:pos="5103"/>
          <w:tab w:val="left" w:pos="10348"/>
        </w:tabs>
        <w:jc w:val="center"/>
        <w:rPr>
          <w:noProof w:val="0"/>
          <w:sz w:val="32"/>
          <w:szCs w:val="32"/>
          <w:lang w:eastAsia="ru-RU"/>
        </w:rPr>
      </w:pPr>
    </w:p>
    <w:p w14:paraId="7C2CF43C" w14:textId="77777777" w:rsidR="00A20ACF" w:rsidRPr="00FF430B" w:rsidRDefault="00A20ACF" w:rsidP="00196AB4"/>
    <w:p w14:paraId="3D554E2F" w14:textId="77777777" w:rsidR="00D241CE" w:rsidRDefault="00D241CE" w:rsidP="00BA7FF4">
      <w:pPr>
        <w:jc w:val="right"/>
        <w:rPr>
          <w:noProof w:val="0"/>
        </w:rPr>
      </w:pPr>
      <w:bookmarkStart w:id="0" w:name="_Toc449692095"/>
    </w:p>
    <w:p w14:paraId="0CA52C3B" w14:textId="77777777" w:rsidR="00D241CE" w:rsidRDefault="00D241CE" w:rsidP="00BA7FF4">
      <w:pPr>
        <w:jc w:val="right"/>
        <w:rPr>
          <w:noProof w:val="0"/>
        </w:rPr>
      </w:pPr>
    </w:p>
    <w:p w14:paraId="379E8E07" w14:textId="77777777" w:rsidR="00D241CE" w:rsidRDefault="00D241CE" w:rsidP="00BA7FF4">
      <w:pPr>
        <w:jc w:val="right"/>
        <w:rPr>
          <w:noProof w:val="0"/>
        </w:rPr>
      </w:pPr>
    </w:p>
    <w:p w14:paraId="58BB7E07" w14:textId="77777777" w:rsidR="00D241CE" w:rsidRDefault="00D241CE" w:rsidP="00BA7FF4">
      <w:pPr>
        <w:jc w:val="right"/>
        <w:rPr>
          <w:noProof w:val="0"/>
        </w:rPr>
      </w:pPr>
    </w:p>
    <w:p w14:paraId="2BDECA6E" w14:textId="77777777" w:rsidR="00D241CE" w:rsidRDefault="00D241CE" w:rsidP="00BA7FF4">
      <w:pPr>
        <w:jc w:val="right"/>
        <w:rPr>
          <w:noProof w:val="0"/>
        </w:rPr>
      </w:pPr>
    </w:p>
    <w:p w14:paraId="1D08A96B" w14:textId="77777777" w:rsidR="00D241CE" w:rsidRDefault="00D241CE" w:rsidP="00BA7FF4">
      <w:pPr>
        <w:jc w:val="right"/>
        <w:rPr>
          <w:noProof w:val="0"/>
        </w:rPr>
      </w:pPr>
    </w:p>
    <w:p w14:paraId="70581DF9" w14:textId="6982D1C7" w:rsidR="00D241CE" w:rsidRPr="00D241CE" w:rsidRDefault="00AE65B8" w:rsidP="00D241CE">
      <w:pPr>
        <w:jc w:val="center"/>
        <w:rPr>
          <w:noProof w:val="0"/>
          <w:sz w:val="36"/>
          <w:szCs w:val="36"/>
        </w:rPr>
      </w:pPr>
      <w:r w:rsidRPr="00AE65B8">
        <w:rPr>
          <w:b/>
          <w:sz w:val="36"/>
          <w:szCs w:val="36"/>
        </w:rPr>
        <w:t>Amenajarea zonei de relaxare în parcul public Alexei Mateevici din or. Stăuceni</w:t>
      </w:r>
    </w:p>
    <w:p w14:paraId="7F82CAD2" w14:textId="77777777" w:rsidR="00D241CE" w:rsidRDefault="00D241CE" w:rsidP="00BA7FF4">
      <w:pPr>
        <w:jc w:val="right"/>
        <w:rPr>
          <w:noProof w:val="0"/>
        </w:rPr>
      </w:pPr>
    </w:p>
    <w:p w14:paraId="57ABD3BF" w14:textId="77777777" w:rsidR="00D241CE" w:rsidRDefault="00D241CE" w:rsidP="00BA7FF4">
      <w:pPr>
        <w:jc w:val="right"/>
        <w:rPr>
          <w:noProof w:val="0"/>
        </w:rPr>
      </w:pPr>
    </w:p>
    <w:p w14:paraId="75E73128" w14:textId="77777777" w:rsidR="00D241CE" w:rsidRDefault="00D241CE" w:rsidP="00BA7FF4">
      <w:pPr>
        <w:jc w:val="right"/>
        <w:rPr>
          <w:noProof w:val="0"/>
        </w:rPr>
      </w:pPr>
    </w:p>
    <w:p w14:paraId="4155C584" w14:textId="77777777" w:rsidR="00D241CE" w:rsidRDefault="00D241CE" w:rsidP="00BA7FF4">
      <w:pPr>
        <w:jc w:val="right"/>
        <w:rPr>
          <w:noProof w:val="0"/>
        </w:rPr>
      </w:pPr>
    </w:p>
    <w:p w14:paraId="128727B5" w14:textId="77777777" w:rsidR="00D241CE" w:rsidRDefault="00D241CE" w:rsidP="00BA7FF4">
      <w:pPr>
        <w:jc w:val="right"/>
        <w:rPr>
          <w:noProof w:val="0"/>
        </w:rPr>
      </w:pPr>
    </w:p>
    <w:p w14:paraId="660AFA8E" w14:textId="77777777" w:rsidR="00D241CE" w:rsidRDefault="00D241CE" w:rsidP="00BA7FF4">
      <w:pPr>
        <w:jc w:val="right"/>
        <w:rPr>
          <w:noProof w:val="0"/>
        </w:rPr>
      </w:pPr>
    </w:p>
    <w:p w14:paraId="4E3B1571" w14:textId="77777777" w:rsidR="00D241CE" w:rsidRDefault="00D241CE" w:rsidP="00BA7FF4">
      <w:pPr>
        <w:jc w:val="right"/>
        <w:rPr>
          <w:noProof w:val="0"/>
        </w:rPr>
      </w:pPr>
    </w:p>
    <w:p w14:paraId="4BB2738E" w14:textId="77777777" w:rsidR="00D241CE" w:rsidRDefault="00D241CE" w:rsidP="00BA7FF4">
      <w:pPr>
        <w:jc w:val="right"/>
        <w:rPr>
          <w:noProof w:val="0"/>
        </w:rPr>
      </w:pPr>
    </w:p>
    <w:p w14:paraId="1807F0D2" w14:textId="77777777" w:rsidR="00D241CE" w:rsidRDefault="00D241CE" w:rsidP="00BA7FF4">
      <w:pPr>
        <w:jc w:val="right"/>
        <w:rPr>
          <w:noProof w:val="0"/>
        </w:rPr>
      </w:pPr>
    </w:p>
    <w:p w14:paraId="03AE60CA" w14:textId="77777777" w:rsidR="00D241CE" w:rsidRDefault="00D241CE" w:rsidP="00BA7FF4">
      <w:pPr>
        <w:jc w:val="right"/>
        <w:rPr>
          <w:noProof w:val="0"/>
        </w:rPr>
      </w:pPr>
    </w:p>
    <w:p w14:paraId="53C3D736" w14:textId="77777777" w:rsidR="00D241CE" w:rsidRDefault="00D241CE" w:rsidP="00BA7FF4">
      <w:pPr>
        <w:jc w:val="right"/>
        <w:rPr>
          <w:noProof w:val="0"/>
        </w:rPr>
      </w:pPr>
    </w:p>
    <w:p w14:paraId="1B240471" w14:textId="77777777" w:rsidR="00D241CE" w:rsidRDefault="00D241CE" w:rsidP="00BA7FF4">
      <w:pPr>
        <w:jc w:val="right"/>
        <w:rPr>
          <w:noProof w:val="0"/>
        </w:rPr>
      </w:pPr>
    </w:p>
    <w:p w14:paraId="4FCB2403" w14:textId="77777777" w:rsidR="00D241CE" w:rsidRDefault="00D241CE" w:rsidP="00BA7FF4">
      <w:pPr>
        <w:jc w:val="right"/>
        <w:rPr>
          <w:noProof w:val="0"/>
        </w:rPr>
      </w:pPr>
    </w:p>
    <w:p w14:paraId="3F317370" w14:textId="77777777" w:rsidR="00D241CE" w:rsidRDefault="00D241CE" w:rsidP="00BA7FF4">
      <w:pPr>
        <w:jc w:val="right"/>
        <w:rPr>
          <w:noProof w:val="0"/>
        </w:rPr>
      </w:pPr>
    </w:p>
    <w:p w14:paraId="67265C30" w14:textId="77777777" w:rsidR="00D241CE" w:rsidRDefault="00D241CE" w:rsidP="00BA7FF4">
      <w:pPr>
        <w:jc w:val="right"/>
        <w:rPr>
          <w:noProof w:val="0"/>
        </w:rPr>
      </w:pPr>
    </w:p>
    <w:p w14:paraId="45AB88BC" w14:textId="77777777" w:rsidR="00D241CE" w:rsidRDefault="00D241CE" w:rsidP="00BA7FF4">
      <w:pPr>
        <w:jc w:val="right"/>
        <w:rPr>
          <w:noProof w:val="0"/>
        </w:rPr>
      </w:pPr>
    </w:p>
    <w:p w14:paraId="60A97255" w14:textId="77777777" w:rsidR="00D241CE" w:rsidRDefault="00D241CE" w:rsidP="00BA7FF4">
      <w:pPr>
        <w:jc w:val="right"/>
        <w:rPr>
          <w:noProof w:val="0"/>
        </w:rPr>
      </w:pPr>
    </w:p>
    <w:p w14:paraId="5F93FF25" w14:textId="77777777" w:rsidR="00D241CE" w:rsidRDefault="00D241CE" w:rsidP="00BA7FF4">
      <w:pPr>
        <w:jc w:val="right"/>
        <w:rPr>
          <w:noProof w:val="0"/>
        </w:rPr>
      </w:pPr>
    </w:p>
    <w:p w14:paraId="4BB0073B" w14:textId="77777777" w:rsidR="00D241CE" w:rsidRDefault="00D241CE" w:rsidP="00BA7FF4">
      <w:pPr>
        <w:jc w:val="right"/>
        <w:rPr>
          <w:noProof w:val="0"/>
        </w:rPr>
      </w:pPr>
    </w:p>
    <w:p w14:paraId="3B1245A4" w14:textId="77777777" w:rsidR="00D241CE" w:rsidRDefault="00D241CE" w:rsidP="00BA7FF4">
      <w:pPr>
        <w:jc w:val="right"/>
        <w:rPr>
          <w:noProof w:val="0"/>
        </w:rPr>
      </w:pPr>
    </w:p>
    <w:p w14:paraId="47066AF0" w14:textId="77777777" w:rsidR="00D241CE" w:rsidRDefault="00D241CE" w:rsidP="00BA7FF4">
      <w:pPr>
        <w:jc w:val="right"/>
        <w:rPr>
          <w:noProof w:val="0"/>
        </w:rPr>
      </w:pPr>
    </w:p>
    <w:p w14:paraId="5C41422B" w14:textId="77777777" w:rsidR="00D241CE" w:rsidRDefault="00D241CE" w:rsidP="00BA7FF4">
      <w:pPr>
        <w:jc w:val="right"/>
        <w:rPr>
          <w:noProof w:val="0"/>
        </w:rPr>
      </w:pPr>
    </w:p>
    <w:p w14:paraId="4E944250" w14:textId="77777777" w:rsidR="00D241CE" w:rsidRDefault="00D241CE" w:rsidP="00BA7FF4">
      <w:pPr>
        <w:jc w:val="right"/>
        <w:rPr>
          <w:noProof w:val="0"/>
        </w:rPr>
      </w:pPr>
    </w:p>
    <w:p w14:paraId="28C0D6F9" w14:textId="77777777" w:rsidR="00D241CE" w:rsidRDefault="00D241CE"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lastRenderedPageBreak/>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2"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lastRenderedPageBreak/>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lastRenderedPageBreak/>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lastRenderedPageBreak/>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95303">
            <w:pPr>
              <w:pStyle w:val="a"/>
              <w:numPr>
                <w:ilvl w:val="0"/>
                <w:numId w:val="12"/>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5" w:name="_Toc449692118"/>
      <w:bookmarkStart w:id="16" w:name="_Toc390252621"/>
      <w:r w:rsidRPr="00FF430B">
        <w:rPr>
          <w:rFonts w:ascii="Times New Roman" w:hAnsi="Times New Roman" w:cs="Times New Roman"/>
          <w:bCs w:val="0"/>
          <w:color w:val="auto"/>
          <w:sz w:val="24"/>
          <w:szCs w:val="24"/>
        </w:rPr>
        <w:t>CAIET DE SARCINI</w:t>
      </w:r>
      <w:bookmarkEnd w:id="15"/>
    </w:p>
    <w:p w14:paraId="49391497" w14:textId="4861711D"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sz w:val="24"/>
          <w:szCs w:val="24"/>
        </w:rPr>
        <w:t xml:space="preserve"> </w:t>
      </w:r>
      <w:bookmarkEnd w:id="16"/>
      <w:r w:rsidRPr="00FF430B">
        <w:rPr>
          <w:rFonts w:ascii="Times New Roman" w:hAnsi="Times New Roman" w:cs="Times New Roman"/>
          <w:bCs w:val="0"/>
          <w:color w:val="auto"/>
        </w:rPr>
        <w:t>LUCRĂRI</w:t>
      </w:r>
    </w:p>
    <w:p w14:paraId="08E7464E" w14:textId="780ED1EF" w:rsidR="00E60F5A" w:rsidRPr="00E60F5A" w:rsidRDefault="00E60F5A" w:rsidP="00E60F5A">
      <w:pPr>
        <w:tabs>
          <w:tab w:val="left" w:pos="567"/>
        </w:tabs>
        <w:jc w:val="both"/>
        <w:rPr>
          <w:b/>
          <w:sz w:val="28"/>
          <w:szCs w:val="28"/>
          <w:u w:val="single"/>
        </w:rPr>
      </w:pPr>
      <w:r w:rsidRPr="00E60F5A">
        <w:rPr>
          <w:b/>
          <w:i/>
          <w:sz w:val="28"/>
          <w:szCs w:val="28"/>
        </w:rPr>
        <w:t xml:space="preserve">Obiectul </w:t>
      </w:r>
      <w:r w:rsidRPr="00E60F5A">
        <w:rPr>
          <w:b/>
          <w:sz w:val="28"/>
          <w:szCs w:val="28"/>
        </w:rPr>
        <w:t xml:space="preserve"> </w:t>
      </w:r>
      <w:r w:rsidR="00AE65B8" w:rsidRPr="00AE65B8">
        <w:rPr>
          <w:b/>
          <w:sz w:val="28"/>
          <w:szCs w:val="28"/>
          <w:u w:val="single"/>
        </w:rPr>
        <w:t>Amenajarea zonei de relaxare în parcul public Alexei Mateevici din or. Stăuceni</w:t>
      </w:r>
    </w:p>
    <w:p w14:paraId="2B80E4C5" w14:textId="77777777" w:rsidR="00E60F5A" w:rsidRPr="00E60F5A" w:rsidRDefault="00E60F5A" w:rsidP="00E60F5A">
      <w:pPr>
        <w:tabs>
          <w:tab w:val="left" w:pos="567"/>
        </w:tabs>
        <w:rPr>
          <w:b/>
          <w:sz w:val="28"/>
          <w:szCs w:val="28"/>
          <w:u w:val="single"/>
        </w:rPr>
      </w:pPr>
      <w:r w:rsidRPr="00E60F5A">
        <w:rPr>
          <w:b/>
          <w:i/>
          <w:sz w:val="28"/>
          <w:szCs w:val="28"/>
        </w:rPr>
        <w:t>Autoritatea contractantă</w:t>
      </w:r>
      <w:r w:rsidRPr="00E60F5A">
        <w:rPr>
          <w:b/>
          <w:sz w:val="28"/>
          <w:szCs w:val="28"/>
        </w:rPr>
        <w:t xml:space="preserve"> </w:t>
      </w:r>
      <w:r w:rsidRPr="00E60F5A">
        <w:rPr>
          <w:b/>
          <w:sz w:val="28"/>
          <w:szCs w:val="28"/>
          <w:u w:val="single"/>
        </w:rPr>
        <w:t>Primăria orașului Stăuceni</w:t>
      </w:r>
    </w:p>
    <w:p w14:paraId="2DD7BE65" w14:textId="77777777" w:rsidR="00E71F7B" w:rsidRPr="00FF430B" w:rsidRDefault="00E71F7B" w:rsidP="00196AB4">
      <w:pPr>
        <w:jc w:val="both"/>
      </w:pPr>
    </w:p>
    <w:p w14:paraId="56112218" w14:textId="77777777" w:rsidR="00E71F7B" w:rsidRPr="00E60F5A"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E60F5A">
        <w:rPr>
          <w:rFonts w:ascii="Times New Roman" w:hAnsi="Times New Roman" w:cs="Times New Roman"/>
          <w:color w:val="auto"/>
          <w:sz w:val="28"/>
          <w:szCs w:val="28"/>
        </w:rPr>
        <w:t xml:space="preserve">Formularul de deviz nr.1 – </w:t>
      </w:r>
      <w:r w:rsidR="005B24DA" w:rsidRPr="00E60F5A">
        <w:rPr>
          <w:rFonts w:ascii="Times New Roman" w:hAnsi="Times New Roman" w:cs="Times New Roman"/>
          <w:color w:val="auto"/>
          <w:sz w:val="28"/>
          <w:szCs w:val="28"/>
        </w:rPr>
        <w:t>L</w:t>
      </w:r>
      <w:r w:rsidRPr="00E60F5A">
        <w:rPr>
          <w:rFonts w:ascii="Times New Roman" w:hAnsi="Times New Roman" w:cs="Times New Roman"/>
          <w:color w:val="auto"/>
          <w:sz w:val="28"/>
          <w:szCs w:val="28"/>
        </w:rPr>
        <w:t>ista cu cantitățile de lucrări</w:t>
      </w:r>
    </w:p>
    <w:p w14:paraId="52410195" w14:textId="77777777" w:rsidR="00E60F5A" w:rsidRDefault="00E60F5A" w:rsidP="00E60F5A">
      <w:pPr>
        <w:tabs>
          <w:tab w:val="left" w:pos="567"/>
        </w:tabs>
        <w:rPr>
          <w:i/>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AE65B8" w14:paraId="5D158E04" w14:textId="77777777" w:rsidTr="00AE65B8">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460F0EA" w14:textId="77777777" w:rsidR="00AE65B8" w:rsidRDefault="00AE65B8" w:rsidP="0093362A">
            <w:pPr>
              <w:ind w:right="-108"/>
              <w:jc w:val="center"/>
              <w:rPr>
                <w:sz w:val="22"/>
                <w:szCs w:val="22"/>
                <w:lang w:val="en-US"/>
              </w:rPr>
            </w:pPr>
            <w:r>
              <w:rPr>
                <w:sz w:val="22"/>
                <w:szCs w:val="22"/>
              </w:rPr>
              <w:t>№</w:t>
            </w:r>
          </w:p>
          <w:p w14:paraId="26072111" w14:textId="77777777" w:rsidR="00AE65B8" w:rsidRDefault="00AE65B8" w:rsidP="0093362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A8C5DC4" w14:textId="77777777" w:rsidR="00AE65B8" w:rsidRDefault="00AE65B8" w:rsidP="0093362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5F62B2D" w14:textId="77777777" w:rsidR="00AE65B8" w:rsidRDefault="00AE65B8" w:rsidP="0093362A">
            <w:pPr>
              <w:jc w:val="center"/>
              <w:rPr>
                <w:sz w:val="22"/>
                <w:szCs w:val="22"/>
              </w:rPr>
            </w:pPr>
          </w:p>
          <w:p w14:paraId="7FE34AAA" w14:textId="77777777" w:rsidR="00AE65B8" w:rsidRDefault="00AE65B8" w:rsidP="0093362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DB45C8F" w14:textId="77777777" w:rsidR="00AE65B8" w:rsidRDefault="00AE65B8" w:rsidP="0093362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B4FBD15" w14:textId="77777777" w:rsidR="00AE65B8" w:rsidRDefault="00AE65B8" w:rsidP="0093362A">
            <w:pPr>
              <w:ind w:left="-108" w:right="-108"/>
              <w:jc w:val="center"/>
              <w:rPr>
                <w:sz w:val="22"/>
                <w:szCs w:val="22"/>
                <w:lang w:val="en-US"/>
              </w:rPr>
            </w:pPr>
            <w:r>
              <w:rPr>
                <w:sz w:val="22"/>
                <w:szCs w:val="22"/>
              </w:rPr>
              <w:t xml:space="preserve">Volum </w:t>
            </w:r>
          </w:p>
        </w:tc>
      </w:tr>
      <w:tr w:rsidR="00AE65B8" w14:paraId="4A8D1C72" w14:textId="77777777" w:rsidTr="00AE65B8">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EF622EC" w14:textId="77777777" w:rsidR="00AE65B8" w:rsidRDefault="00AE65B8" w:rsidP="0093362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3A667B0" w14:textId="77777777" w:rsidR="00AE65B8" w:rsidRDefault="00AE65B8" w:rsidP="0093362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1E4AE5F" w14:textId="77777777" w:rsidR="00AE65B8" w:rsidRDefault="00AE65B8" w:rsidP="0093362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D022769" w14:textId="77777777" w:rsidR="00AE65B8" w:rsidRDefault="00AE65B8" w:rsidP="0093362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6AECA21" w14:textId="77777777" w:rsidR="00AE65B8" w:rsidRDefault="00AE65B8" w:rsidP="0093362A">
            <w:pPr>
              <w:jc w:val="center"/>
              <w:rPr>
                <w:sz w:val="22"/>
                <w:szCs w:val="22"/>
                <w:lang w:val="en-US"/>
              </w:rPr>
            </w:pPr>
          </w:p>
        </w:tc>
      </w:tr>
      <w:tr w:rsidR="00AE65B8" w14:paraId="5A8C3742" w14:textId="77777777" w:rsidTr="00AE65B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F73E28" w14:textId="77777777" w:rsidR="00AE65B8" w:rsidRDefault="00AE65B8" w:rsidP="0093362A">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6187A64" w14:textId="77777777" w:rsidR="00AE65B8" w:rsidRDefault="00AE65B8" w:rsidP="0093362A">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41C43D1" w14:textId="77777777" w:rsidR="00AE65B8" w:rsidRDefault="00AE65B8" w:rsidP="0093362A">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B627B92" w14:textId="77777777" w:rsidR="00AE65B8" w:rsidRDefault="00AE65B8" w:rsidP="0093362A">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C2B774A" w14:textId="77777777" w:rsidR="00AE65B8" w:rsidRDefault="00AE65B8" w:rsidP="0093362A">
            <w:pPr>
              <w:ind w:left="-108" w:right="-108"/>
              <w:jc w:val="center"/>
              <w:rPr>
                <w:sz w:val="22"/>
                <w:szCs w:val="22"/>
              </w:rPr>
            </w:pPr>
            <w:r>
              <w:rPr>
                <w:sz w:val="22"/>
                <w:szCs w:val="22"/>
              </w:rPr>
              <w:t>5</w:t>
            </w:r>
          </w:p>
        </w:tc>
      </w:tr>
      <w:tr w:rsidR="00AE65B8" w14:paraId="4B4EE1E5" w14:textId="77777777" w:rsidTr="00AE65B8">
        <w:tblPrEx>
          <w:tblCellMar>
            <w:top w:w="0" w:type="dxa"/>
            <w:bottom w:w="0" w:type="dxa"/>
          </w:tblCellMar>
        </w:tblPrEx>
        <w:tc>
          <w:tcPr>
            <w:tcW w:w="709" w:type="dxa"/>
            <w:tcBorders>
              <w:top w:val="nil"/>
              <w:left w:val="single" w:sz="6" w:space="0" w:color="auto"/>
              <w:bottom w:val="nil"/>
              <w:right w:val="nil"/>
            </w:tcBorders>
          </w:tcPr>
          <w:p w14:paraId="5030D609" w14:textId="77777777" w:rsidR="00AE65B8" w:rsidRDefault="00AE65B8" w:rsidP="0093362A">
            <w:pPr>
              <w:jc w:val="center"/>
            </w:pPr>
          </w:p>
        </w:tc>
        <w:tc>
          <w:tcPr>
            <w:tcW w:w="1701" w:type="dxa"/>
            <w:tcBorders>
              <w:top w:val="nil"/>
              <w:left w:val="single" w:sz="6" w:space="0" w:color="auto"/>
              <w:bottom w:val="nil"/>
              <w:right w:val="nil"/>
            </w:tcBorders>
          </w:tcPr>
          <w:p w14:paraId="7C900928" w14:textId="77777777" w:rsidR="00AE65B8" w:rsidRDefault="00AE65B8" w:rsidP="0093362A"/>
        </w:tc>
        <w:tc>
          <w:tcPr>
            <w:tcW w:w="4961" w:type="dxa"/>
            <w:tcBorders>
              <w:top w:val="nil"/>
              <w:left w:val="single" w:sz="6" w:space="0" w:color="auto"/>
              <w:bottom w:val="nil"/>
              <w:right w:val="nil"/>
            </w:tcBorders>
          </w:tcPr>
          <w:p w14:paraId="3CBC4755" w14:textId="77777777" w:rsidR="00AE65B8" w:rsidRDefault="00AE65B8" w:rsidP="0093362A">
            <w:pPr>
              <w:rPr>
                <w:b/>
                <w:bCs/>
                <w:sz w:val="22"/>
                <w:szCs w:val="22"/>
              </w:rPr>
            </w:pPr>
            <w:r>
              <w:rPr>
                <w:b/>
                <w:bCs/>
                <w:sz w:val="22"/>
                <w:szCs w:val="22"/>
                <w:lang w:val="en-US"/>
              </w:rPr>
              <w:t xml:space="preserve">Capitolul </w:t>
            </w:r>
            <w:r w:rsidRPr="00B40365">
              <w:rPr>
                <w:b/>
                <w:bCs/>
                <w:sz w:val="22"/>
                <w:szCs w:val="22"/>
              </w:rPr>
              <w:t>1. Lucrari de constructie</w:t>
            </w:r>
          </w:p>
        </w:tc>
        <w:tc>
          <w:tcPr>
            <w:tcW w:w="1560" w:type="dxa"/>
            <w:tcBorders>
              <w:top w:val="nil"/>
              <w:left w:val="single" w:sz="6" w:space="0" w:color="auto"/>
              <w:bottom w:val="nil"/>
              <w:right w:val="nil"/>
            </w:tcBorders>
          </w:tcPr>
          <w:p w14:paraId="1E094ED7" w14:textId="77777777" w:rsidR="00AE65B8" w:rsidRDefault="00AE65B8" w:rsidP="0093362A"/>
        </w:tc>
        <w:tc>
          <w:tcPr>
            <w:tcW w:w="1559" w:type="dxa"/>
            <w:tcBorders>
              <w:top w:val="nil"/>
              <w:left w:val="single" w:sz="6" w:space="0" w:color="auto"/>
              <w:bottom w:val="nil"/>
              <w:right w:val="single" w:sz="4" w:space="0" w:color="auto"/>
            </w:tcBorders>
          </w:tcPr>
          <w:p w14:paraId="6622421B" w14:textId="77777777" w:rsidR="00AE65B8" w:rsidRDefault="00AE65B8" w:rsidP="0093362A"/>
        </w:tc>
      </w:tr>
      <w:tr w:rsidR="00AE65B8" w14:paraId="01ED240A" w14:textId="77777777" w:rsidTr="00AE65B8">
        <w:tblPrEx>
          <w:tblCellMar>
            <w:top w:w="0" w:type="dxa"/>
            <w:bottom w:w="0" w:type="dxa"/>
          </w:tblCellMar>
        </w:tblPrEx>
        <w:tc>
          <w:tcPr>
            <w:tcW w:w="709" w:type="dxa"/>
            <w:tcBorders>
              <w:top w:val="nil"/>
              <w:left w:val="single" w:sz="6" w:space="0" w:color="auto"/>
              <w:bottom w:val="nil"/>
              <w:right w:val="nil"/>
            </w:tcBorders>
          </w:tcPr>
          <w:p w14:paraId="2C3CF119" w14:textId="77777777" w:rsidR="00AE65B8" w:rsidRDefault="00AE65B8" w:rsidP="0093362A">
            <w:pPr>
              <w:jc w:val="center"/>
            </w:pPr>
          </w:p>
        </w:tc>
        <w:tc>
          <w:tcPr>
            <w:tcW w:w="1701" w:type="dxa"/>
            <w:tcBorders>
              <w:top w:val="nil"/>
              <w:left w:val="single" w:sz="6" w:space="0" w:color="auto"/>
              <w:bottom w:val="nil"/>
              <w:right w:val="nil"/>
            </w:tcBorders>
          </w:tcPr>
          <w:p w14:paraId="38FA1CEE" w14:textId="77777777" w:rsidR="00AE65B8" w:rsidRDefault="00AE65B8" w:rsidP="0093362A"/>
        </w:tc>
        <w:tc>
          <w:tcPr>
            <w:tcW w:w="4961" w:type="dxa"/>
            <w:tcBorders>
              <w:top w:val="nil"/>
              <w:left w:val="single" w:sz="6" w:space="0" w:color="auto"/>
              <w:bottom w:val="nil"/>
              <w:right w:val="nil"/>
            </w:tcBorders>
          </w:tcPr>
          <w:p w14:paraId="6E34AFEC" w14:textId="77777777" w:rsidR="00AE65B8" w:rsidRDefault="00AE65B8" w:rsidP="0093362A">
            <w:pPr>
              <w:rPr>
                <w:b/>
                <w:bCs/>
                <w:sz w:val="22"/>
                <w:szCs w:val="22"/>
              </w:rPr>
            </w:pPr>
            <w:r>
              <w:rPr>
                <w:b/>
                <w:bCs/>
                <w:sz w:val="22"/>
                <w:szCs w:val="22"/>
                <w:lang w:val="en-US"/>
              </w:rPr>
              <w:t xml:space="preserve">Capitolul </w:t>
            </w:r>
            <w:r w:rsidRPr="00B40365">
              <w:rPr>
                <w:b/>
                <w:bCs/>
                <w:sz w:val="22"/>
                <w:szCs w:val="22"/>
              </w:rPr>
              <w:t>1.1. Amenajarea terenului</w:t>
            </w:r>
          </w:p>
        </w:tc>
        <w:tc>
          <w:tcPr>
            <w:tcW w:w="1560" w:type="dxa"/>
            <w:tcBorders>
              <w:top w:val="nil"/>
              <w:left w:val="single" w:sz="6" w:space="0" w:color="auto"/>
              <w:bottom w:val="nil"/>
              <w:right w:val="nil"/>
            </w:tcBorders>
          </w:tcPr>
          <w:p w14:paraId="764DEC4A" w14:textId="77777777" w:rsidR="00AE65B8" w:rsidRDefault="00AE65B8" w:rsidP="0093362A"/>
        </w:tc>
        <w:tc>
          <w:tcPr>
            <w:tcW w:w="1559" w:type="dxa"/>
            <w:tcBorders>
              <w:top w:val="nil"/>
              <w:left w:val="single" w:sz="6" w:space="0" w:color="auto"/>
              <w:bottom w:val="nil"/>
              <w:right w:val="single" w:sz="4" w:space="0" w:color="auto"/>
            </w:tcBorders>
          </w:tcPr>
          <w:p w14:paraId="266EC0F4" w14:textId="77777777" w:rsidR="00AE65B8" w:rsidRDefault="00AE65B8" w:rsidP="0093362A"/>
        </w:tc>
      </w:tr>
      <w:tr w:rsidR="00AE65B8" w14:paraId="2657641B"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8C4D7B" w14:textId="77777777" w:rsidR="00AE65B8" w:rsidRDefault="00AE65B8" w:rsidP="0093362A">
            <w:r>
              <w:t>1</w:t>
            </w:r>
          </w:p>
        </w:tc>
        <w:tc>
          <w:tcPr>
            <w:tcW w:w="1701" w:type="dxa"/>
            <w:tcBorders>
              <w:top w:val="single" w:sz="4" w:space="0" w:color="auto"/>
              <w:bottom w:val="single" w:sz="4" w:space="0" w:color="auto"/>
            </w:tcBorders>
            <w:vAlign w:val="center"/>
          </w:tcPr>
          <w:p w14:paraId="7E8523DA" w14:textId="77777777" w:rsidR="00AE65B8" w:rsidRDefault="00AE65B8" w:rsidP="0093362A">
            <w:pPr>
              <w:rPr>
                <w:lang w:val="en-US"/>
              </w:rPr>
            </w:pPr>
            <w:r>
              <w:rPr>
                <w:lang w:val="en-US"/>
              </w:rPr>
              <w:t>TsC02D1</w:t>
            </w:r>
          </w:p>
          <w:p w14:paraId="54BD4D90" w14:textId="77777777" w:rsidR="00AE65B8" w:rsidRDefault="00AE65B8" w:rsidP="0093362A"/>
        </w:tc>
        <w:tc>
          <w:tcPr>
            <w:tcW w:w="4961" w:type="dxa"/>
            <w:tcBorders>
              <w:top w:val="single" w:sz="4" w:space="0" w:color="auto"/>
              <w:bottom w:val="single" w:sz="4" w:space="0" w:color="auto"/>
            </w:tcBorders>
            <w:vAlign w:val="center"/>
          </w:tcPr>
          <w:p w14:paraId="7D555F35" w14:textId="77777777" w:rsidR="00AE65B8" w:rsidRDefault="00AE65B8" w:rsidP="0093362A">
            <w:pPr>
              <w:adjustRightInd w:val="0"/>
              <w:rPr>
                <w:lang w:val="en-US"/>
              </w:rPr>
            </w:pPr>
            <w:r w:rsidRPr="00E40D21">
              <w:rPr>
                <w:lang w:val="en-US"/>
              </w:rPr>
              <w:t xml:space="preserve">Sapatura mecanica cu excavator pe pneuri de 0,21-0,39 mc, cu comanda hidraulica, in pamint cu umiditate naturala descarcare auto teren catg. </w:t>
            </w:r>
            <w:r>
              <w:t>II.</w:t>
            </w:r>
          </w:p>
          <w:p w14:paraId="4F32628C" w14:textId="77777777" w:rsidR="00AE65B8" w:rsidRDefault="00AE65B8" w:rsidP="0093362A"/>
        </w:tc>
        <w:tc>
          <w:tcPr>
            <w:tcW w:w="1560" w:type="dxa"/>
            <w:tcBorders>
              <w:top w:val="single" w:sz="4" w:space="0" w:color="auto"/>
              <w:bottom w:val="single" w:sz="4" w:space="0" w:color="auto"/>
            </w:tcBorders>
            <w:vAlign w:val="center"/>
          </w:tcPr>
          <w:p w14:paraId="5AFB7D15" w14:textId="77777777" w:rsidR="00AE65B8" w:rsidRDefault="00AE65B8" w:rsidP="0093362A">
            <w:pPr>
              <w:jc w:val="center"/>
            </w:pPr>
            <w:r>
              <w:t>100 m3</w:t>
            </w:r>
          </w:p>
        </w:tc>
        <w:tc>
          <w:tcPr>
            <w:tcW w:w="1559" w:type="dxa"/>
            <w:tcBorders>
              <w:top w:val="single" w:sz="4" w:space="0" w:color="auto"/>
              <w:bottom w:val="single" w:sz="4" w:space="0" w:color="auto"/>
            </w:tcBorders>
            <w:vAlign w:val="center"/>
          </w:tcPr>
          <w:p w14:paraId="7CFA81DD" w14:textId="77777777" w:rsidR="00AE65B8" w:rsidRDefault="00AE65B8" w:rsidP="0093362A">
            <w:pPr>
              <w:adjustRightInd w:val="0"/>
              <w:jc w:val="center"/>
              <w:rPr>
                <w:rFonts w:ascii="Arial CYR" w:hAnsi="Arial CYR" w:cs="Arial CYR"/>
              </w:rPr>
            </w:pPr>
            <w:r>
              <w:t>0,510</w:t>
            </w:r>
          </w:p>
          <w:p w14:paraId="3155096D" w14:textId="77777777" w:rsidR="00AE65B8" w:rsidRDefault="00AE65B8" w:rsidP="0093362A">
            <w:pPr>
              <w:jc w:val="center"/>
            </w:pPr>
          </w:p>
        </w:tc>
      </w:tr>
      <w:tr w:rsidR="00AE65B8" w14:paraId="7C3A198B"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A81A8E" w14:textId="77777777" w:rsidR="00AE65B8" w:rsidRDefault="00AE65B8" w:rsidP="0093362A">
            <w:r>
              <w:t xml:space="preserve"> 2</w:t>
            </w:r>
          </w:p>
        </w:tc>
        <w:tc>
          <w:tcPr>
            <w:tcW w:w="1701" w:type="dxa"/>
            <w:tcBorders>
              <w:top w:val="single" w:sz="4" w:space="0" w:color="auto"/>
              <w:bottom w:val="single" w:sz="4" w:space="0" w:color="auto"/>
            </w:tcBorders>
            <w:vAlign w:val="center"/>
          </w:tcPr>
          <w:p w14:paraId="290F7CA6" w14:textId="77777777" w:rsidR="00AE65B8" w:rsidRDefault="00AE65B8" w:rsidP="0093362A">
            <w:pPr>
              <w:rPr>
                <w:lang w:val="en-US"/>
              </w:rPr>
            </w:pPr>
            <w:r>
              <w:rPr>
                <w:lang w:val="en-US"/>
              </w:rPr>
              <w:t>TsI51B5</w:t>
            </w:r>
          </w:p>
          <w:p w14:paraId="522DB596" w14:textId="77777777" w:rsidR="00AE65B8" w:rsidRDefault="00AE65B8" w:rsidP="0093362A"/>
        </w:tc>
        <w:tc>
          <w:tcPr>
            <w:tcW w:w="4961" w:type="dxa"/>
            <w:tcBorders>
              <w:top w:val="single" w:sz="4" w:space="0" w:color="auto"/>
              <w:bottom w:val="single" w:sz="4" w:space="0" w:color="auto"/>
            </w:tcBorders>
            <w:vAlign w:val="center"/>
          </w:tcPr>
          <w:p w14:paraId="3E9C1332" w14:textId="77777777" w:rsidR="00AE65B8" w:rsidRDefault="00AE65B8" w:rsidP="0093362A">
            <w:pPr>
              <w:adjustRightInd w:val="0"/>
              <w:rPr>
                <w:lang w:val="en-US"/>
              </w:rPr>
            </w:pPr>
            <w:r w:rsidRPr="00E40D21">
              <w:rPr>
                <w:lang w:val="en-US"/>
              </w:rPr>
              <w:t>Transportarea pamintului cu autobasculanta de 10 t la distanta de: 15 km</w:t>
            </w:r>
          </w:p>
          <w:p w14:paraId="04994347"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06B6B3AB" w14:textId="77777777" w:rsidR="00AE65B8" w:rsidRDefault="00AE65B8" w:rsidP="0093362A">
            <w:pPr>
              <w:jc w:val="center"/>
            </w:pPr>
            <w:r>
              <w:t>t</w:t>
            </w:r>
          </w:p>
        </w:tc>
        <w:tc>
          <w:tcPr>
            <w:tcW w:w="1559" w:type="dxa"/>
            <w:tcBorders>
              <w:top w:val="single" w:sz="4" w:space="0" w:color="auto"/>
              <w:bottom w:val="single" w:sz="4" w:space="0" w:color="auto"/>
            </w:tcBorders>
            <w:vAlign w:val="center"/>
          </w:tcPr>
          <w:p w14:paraId="2A17556E" w14:textId="77777777" w:rsidR="00AE65B8" w:rsidRDefault="00AE65B8" w:rsidP="0093362A">
            <w:pPr>
              <w:adjustRightInd w:val="0"/>
              <w:jc w:val="center"/>
              <w:rPr>
                <w:rFonts w:ascii="Arial CYR" w:hAnsi="Arial CYR" w:cs="Arial CYR"/>
              </w:rPr>
            </w:pPr>
            <w:r>
              <w:t>71,400</w:t>
            </w:r>
          </w:p>
          <w:p w14:paraId="5C351A2D" w14:textId="77777777" w:rsidR="00AE65B8" w:rsidRDefault="00AE65B8" w:rsidP="0093362A">
            <w:pPr>
              <w:jc w:val="center"/>
            </w:pPr>
          </w:p>
        </w:tc>
      </w:tr>
      <w:tr w:rsidR="00AE65B8" w14:paraId="31DCB6B7"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F2EA99" w14:textId="77777777" w:rsidR="00AE65B8" w:rsidRDefault="00AE65B8" w:rsidP="0093362A">
            <w:r>
              <w:t xml:space="preserve"> 3</w:t>
            </w:r>
          </w:p>
        </w:tc>
        <w:tc>
          <w:tcPr>
            <w:tcW w:w="1701" w:type="dxa"/>
            <w:tcBorders>
              <w:top w:val="single" w:sz="4" w:space="0" w:color="auto"/>
              <w:bottom w:val="single" w:sz="4" w:space="0" w:color="auto"/>
            </w:tcBorders>
            <w:vAlign w:val="center"/>
          </w:tcPr>
          <w:p w14:paraId="111EC83A" w14:textId="77777777" w:rsidR="00AE65B8" w:rsidRDefault="00AE65B8" w:rsidP="0093362A">
            <w:pPr>
              <w:rPr>
                <w:lang w:val="en-US"/>
              </w:rPr>
            </w:pPr>
            <w:r>
              <w:rPr>
                <w:lang w:val="en-US"/>
              </w:rPr>
              <w:t>TsC54C</w:t>
            </w:r>
          </w:p>
          <w:p w14:paraId="64F407F9" w14:textId="77777777" w:rsidR="00AE65B8" w:rsidRDefault="00AE65B8" w:rsidP="0093362A"/>
        </w:tc>
        <w:tc>
          <w:tcPr>
            <w:tcW w:w="4961" w:type="dxa"/>
            <w:tcBorders>
              <w:top w:val="single" w:sz="4" w:space="0" w:color="auto"/>
              <w:bottom w:val="single" w:sz="4" w:space="0" w:color="auto"/>
            </w:tcBorders>
            <w:vAlign w:val="center"/>
          </w:tcPr>
          <w:p w14:paraId="00E2D06D" w14:textId="77777777" w:rsidR="00AE65B8" w:rsidRDefault="00AE65B8" w:rsidP="0093362A">
            <w:pPr>
              <w:adjustRightInd w:val="0"/>
              <w:rPr>
                <w:lang w:val="en-US"/>
              </w:rPr>
            </w:pPr>
            <w:r w:rsidRPr="00E40D21">
              <w:rPr>
                <w:lang w:val="en-US"/>
              </w:rPr>
              <w:t>Strat de fundatie din pietris (150mm)</w:t>
            </w:r>
          </w:p>
          <w:p w14:paraId="18628778"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16F3BDF8" w14:textId="77777777" w:rsidR="00AE65B8" w:rsidRDefault="00AE65B8" w:rsidP="0093362A">
            <w:pPr>
              <w:jc w:val="center"/>
            </w:pPr>
            <w:r>
              <w:t>m3</w:t>
            </w:r>
          </w:p>
        </w:tc>
        <w:tc>
          <w:tcPr>
            <w:tcW w:w="1559" w:type="dxa"/>
            <w:tcBorders>
              <w:top w:val="single" w:sz="4" w:space="0" w:color="auto"/>
              <w:bottom w:val="single" w:sz="4" w:space="0" w:color="auto"/>
            </w:tcBorders>
            <w:vAlign w:val="center"/>
          </w:tcPr>
          <w:p w14:paraId="1FCB9AFD" w14:textId="77777777" w:rsidR="00AE65B8" w:rsidRDefault="00AE65B8" w:rsidP="0093362A">
            <w:pPr>
              <w:adjustRightInd w:val="0"/>
              <w:jc w:val="center"/>
              <w:rPr>
                <w:rFonts w:ascii="Arial CYR" w:hAnsi="Arial CYR" w:cs="Arial CYR"/>
              </w:rPr>
            </w:pPr>
            <w:r>
              <w:t>30,700</w:t>
            </w:r>
          </w:p>
          <w:p w14:paraId="6105AD78" w14:textId="77777777" w:rsidR="00AE65B8" w:rsidRDefault="00AE65B8" w:rsidP="0093362A">
            <w:pPr>
              <w:jc w:val="center"/>
            </w:pPr>
          </w:p>
        </w:tc>
      </w:tr>
      <w:tr w:rsidR="00AE65B8" w14:paraId="5E049E4E"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5A4BBD" w14:textId="77777777" w:rsidR="00AE65B8" w:rsidRDefault="00AE65B8" w:rsidP="0093362A">
            <w:r>
              <w:t xml:space="preserve"> 4</w:t>
            </w:r>
          </w:p>
        </w:tc>
        <w:tc>
          <w:tcPr>
            <w:tcW w:w="1701" w:type="dxa"/>
            <w:tcBorders>
              <w:top w:val="single" w:sz="4" w:space="0" w:color="auto"/>
              <w:bottom w:val="single" w:sz="4" w:space="0" w:color="auto"/>
            </w:tcBorders>
            <w:vAlign w:val="center"/>
          </w:tcPr>
          <w:p w14:paraId="521899E1" w14:textId="77777777" w:rsidR="00AE65B8" w:rsidRDefault="00AE65B8" w:rsidP="0093362A">
            <w:pPr>
              <w:rPr>
                <w:lang w:val="en-US"/>
              </w:rPr>
            </w:pPr>
            <w:r>
              <w:rPr>
                <w:lang w:val="en-US"/>
              </w:rPr>
              <w:t>DE18A</w:t>
            </w:r>
          </w:p>
          <w:p w14:paraId="14D42F1F" w14:textId="77777777" w:rsidR="00AE65B8" w:rsidRDefault="00AE65B8" w:rsidP="0093362A"/>
        </w:tc>
        <w:tc>
          <w:tcPr>
            <w:tcW w:w="4961" w:type="dxa"/>
            <w:tcBorders>
              <w:top w:val="single" w:sz="4" w:space="0" w:color="auto"/>
              <w:bottom w:val="single" w:sz="4" w:space="0" w:color="auto"/>
            </w:tcBorders>
            <w:vAlign w:val="center"/>
          </w:tcPr>
          <w:p w14:paraId="2B207EB2" w14:textId="77777777" w:rsidR="00AE65B8" w:rsidRDefault="00AE65B8" w:rsidP="0093362A">
            <w:pPr>
              <w:adjustRightInd w:val="0"/>
              <w:rPr>
                <w:lang w:val="en-US"/>
              </w:rPr>
            </w:pPr>
            <w:r w:rsidRPr="00E40D21">
              <w:rPr>
                <w:lang w:val="en-US"/>
              </w:rPr>
              <w:t>Pavaje executate din placi de trotuare din beton prefabricat asezate pe un strat din amestec uscat de ciment si nisip, in proportie 1:6, rostuit cu amestec uscat de ciment si nisip, grosime strat de 5 cm (Pavaj urban 245x165mm)</w:t>
            </w:r>
          </w:p>
          <w:p w14:paraId="18A9429E"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306D539B" w14:textId="77777777" w:rsidR="00AE65B8" w:rsidRDefault="00AE65B8" w:rsidP="0093362A">
            <w:pPr>
              <w:jc w:val="center"/>
            </w:pPr>
            <w:r>
              <w:t>m2</w:t>
            </w:r>
          </w:p>
        </w:tc>
        <w:tc>
          <w:tcPr>
            <w:tcW w:w="1559" w:type="dxa"/>
            <w:tcBorders>
              <w:top w:val="single" w:sz="4" w:space="0" w:color="auto"/>
              <w:bottom w:val="single" w:sz="4" w:space="0" w:color="auto"/>
            </w:tcBorders>
            <w:vAlign w:val="center"/>
          </w:tcPr>
          <w:p w14:paraId="6D2D4197" w14:textId="77777777" w:rsidR="00AE65B8" w:rsidRDefault="00AE65B8" w:rsidP="0093362A">
            <w:pPr>
              <w:adjustRightInd w:val="0"/>
              <w:jc w:val="center"/>
              <w:rPr>
                <w:rFonts w:ascii="Arial CYR" w:hAnsi="Arial CYR" w:cs="Arial CYR"/>
              </w:rPr>
            </w:pPr>
            <w:r>
              <w:t>204,000</w:t>
            </w:r>
          </w:p>
          <w:p w14:paraId="7C3A275A" w14:textId="77777777" w:rsidR="00AE65B8" w:rsidRDefault="00AE65B8" w:rsidP="0093362A">
            <w:pPr>
              <w:jc w:val="center"/>
            </w:pPr>
          </w:p>
        </w:tc>
      </w:tr>
      <w:tr w:rsidR="00AE65B8" w14:paraId="6139D920"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3A04DA" w14:textId="77777777" w:rsidR="00AE65B8" w:rsidRDefault="00AE65B8" w:rsidP="0093362A">
            <w:r>
              <w:t xml:space="preserve"> 5</w:t>
            </w:r>
          </w:p>
        </w:tc>
        <w:tc>
          <w:tcPr>
            <w:tcW w:w="1701" w:type="dxa"/>
            <w:tcBorders>
              <w:top w:val="single" w:sz="4" w:space="0" w:color="auto"/>
              <w:bottom w:val="single" w:sz="4" w:space="0" w:color="auto"/>
            </w:tcBorders>
            <w:vAlign w:val="center"/>
          </w:tcPr>
          <w:p w14:paraId="36D91C54" w14:textId="77777777" w:rsidR="00AE65B8" w:rsidRDefault="00AE65B8" w:rsidP="0093362A">
            <w:pPr>
              <w:rPr>
                <w:lang w:val="en-US"/>
              </w:rPr>
            </w:pPr>
            <w:r>
              <w:rPr>
                <w:lang w:val="en-US"/>
              </w:rPr>
              <w:t>TsC54C</w:t>
            </w:r>
          </w:p>
          <w:p w14:paraId="42208307" w14:textId="77777777" w:rsidR="00AE65B8" w:rsidRDefault="00AE65B8" w:rsidP="0093362A"/>
        </w:tc>
        <w:tc>
          <w:tcPr>
            <w:tcW w:w="4961" w:type="dxa"/>
            <w:tcBorders>
              <w:top w:val="single" w:sz="4" w:space="0" w:color="auto"/>
              <w:bottom w:val="single" w:sz="4" w:space="0" w:color="auto"/>
            </w:tcBorders>
            <w:vAlign w:val="center"/>
          </w:tcPr>
          <w:p w14:paraId="744F8C71" w14:textId="77777777" w:rsidR="00AE65B8" w:rsidRDefault="00AE65B8" w:rsidP="0093362A">
            <w:pPr>
              <w:adjustRightInd w:val="0"/>
              <w:rPr>
                <w:lang w:val="en-US"/>
              </w:rPr>
            </w:pPr>
            <w:r w:rsidRPr="00E40D21">
              <w:rPr>
                <w:lang w:val="en-US"/>
              </w:rPr>
              <w:t>Strat de fundatie din pietris (100mm)</w:t>
            </w:r>
          </w:p>
          <w:p w14:paraId="2ACBB048"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63367CEA" w14:textId="77777777" w:rsidR="00AE65B8" w:rsidRDefault="00AE65B8" w:rsidP="0093362A">
            <w:pPr>
              <w:jc w:val="center"/>
            </w:pPr>
            <w:r>
              <w:t>m3</w:t>
            </w:r>
          </w:p>
        </w:tc>
        <w:tc>
          <w:tcPr>
            <w:tcW w:w="1559" w:type="dxa"/>
            <w:tcBorders>
              <w:top w:val="single" w:sz="4" w:space="0" w:color="auto"/>
              <w:bottom w:val="single" w:sz="4" w:space="0" w:color="auto"/>
            </w:tcBorders>
            <w:vAlign w:val="center"/>
          </w:tcPr>
          <w:p w14:paraId="3C631724" w14:textId="77777777" w:rsidR="00AE65B8" w:rsidRDefault="00AE65B8" w:rsidP="0093362A">
            <w:pPr>
              <w:adjustRightInd w:val="0"/>
              <w:jc w:val="center"/>
              <w:rPr>
                <w:rFonts w:ascii="Arial CYR" w:hAnsi="Arial CYR" w:cs="Arial CYR"/>
              </w:rPr>
            </w:pPr>
            <w:r>
              <w:t>2,750</w:t>
            </w:r>
          </w:p>
          <w:p w14:paraId="407B9CC4" w14:textId="77777777" w:rsidR="00AE65B8" w:rsidRDefault="00AE65B8" w:rsidP="0093362A">
            <w:pPr>
              <w:jc w:val="center"/>
            </w:pPr>
          </w:p>
        </w:tc>
      </w:tr>
      <w:tr w:rsidR="00AE65B8" w14:paraId="5BAFD69B"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4B9D3C" w14:textId="77777777" w:rsidR="00AE65B8" w:rsidRDefault="00AE65B8" w:rsidP="0093362A">
            <w:r>
              <w:t xml:space="preserve"> 6</w:t>
            </w:r>
          </w:p>
        </w:tc>
        <w:tc>
          <w:tcPr>
            <w:tcW w:w="1701" w:type="dxa"/>
            <w:tcBorders>
              <w:top w:val="single" w:sz="4" w:space="0" w:color="auto"/>
              <w:bottom w:val="single" w:sz="4" w:space="0" w:color="auto"/>
            </w:tcBorders>
            <w:vAlign w:val="center"/>
          </w:tcPr>
          <w:p w14:paraId="06DBBCE6" w14:textId="77777777" w:rsidR="00AE65B8" w:rsidRDefault="00AE65B8" w:rsidP="0093362A">
            <w:pPr>
              <w:rPr>
                <w:lang w:val="en-US"/>
              </w:rPr>
            </w:pPr>
            <w:r>
              <w:rPr>
                <w:lang w:val="en-US"/>
              </w:rPr>
              <w:t>DE11A</w:t>
            </w:r>
          </w:p>
          <w:p w14:paraId="36EA7C94" w14:textId="77777777" w:rsidR="00AE65B8" w:rsidRDefault="00AE65B8" w:rsidP="0093362A"/>
        </w:tc>
        <w:tc>
          <w:tcPr>
            <w:tcW w:w="4961" w:type="dxa"/>
            <w:tcBorders>
              <w:top w:val="single" w:sz="4" w:space="0" w:color="auto"/>
              <w:bottom w:val="single" w:sz="4" w:space="0" w:color="auto"/>
            </w:tcBorders>
            <w:vAlign w:val="center"/>
          </w:tcPr>
          <w:p w14:paraId="5CBA0D00" w14:textId="77777777" w:rsidR="00AE65B8" w:rsidRDefault="00AE65B8" w:rsidP="0093362A">
            <w:pPr>
              <w:adjustRightInd w:val="0"/>
              <w:rPr>
                <w:lang w:val="en-US"/>
              </w:rPr>
            </w:pPr>
            <w:r w:rsidRPr="00E40D21">
              <w:rPr>
                <w:lang w:val="en-US"/>
              </w:rPr>
              <w:t>Borduri mici, prefabricate din beton cu sectiunea de 10x15 cm, pnetu incadrarea spatiilor verzi, trotuarelor, aleilor, etc., asezate pe o fundatie din beton, de 10x20 cm (Bordura 1000x200x100)</w:t>
            </w:r>
          </w:p>
          <w:p w14:paraId="6891A259"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360E1902" w14:textId="77777777" w:rsidR="00AE65B8" w:rsidRDefault="00AE65B8" w:rsidP="0093362A">
            <w:pPr>
              <w:jc w:val="center"/>
            </w:pPr>
            <w:r>
              <w:t>m</w:t>
            </w:r>
          </w:p>
        </w:tc>
        <w:tc>
          <w:tcPr>
            <w:tcW w:w="1559" w:type="dxa"/>
            <w:tcBorders>
              <w:top w:val="single" w:sz="4" w:space="0" w:color="auto"/>
              <w:bottom w:val="single" w:sz="4" w:space="0" w:color="auto"/>
            </w:tcBorders>
            <w:vAlign w:val="center"/>
          </w:tcPr>
          <w:p w14:paraId="55E2320C" w14:textId="77777777" w:rsidR="00AE65B8" w:rsidRDefault="00AE65B8" w:rsidP="0093362A">
            <w:pPr>
              <w:adjustRightInd w:val="0"/>
              <w:jc w:val="center"/>
              <w:rPr>
                <w:rFonts w:ascii="Arial CYR" w:hAnsi="Arial CYR" w:cs="Arial CYR"/>
              </w:rPr>
            </w:pPr>
            <w:r>
              <w:t>110,000</w:t>
            </w:r>
          </w:p>
          <w:p w14:paraId="61A6EBC5" w14:textId="77777777" w:rsidR="00AE65B8" w:rsidRDefault="00AE65B8" w:rsidP="0093362A">
            <w:pPr>
              <w:jc w:val="center"/>
            </w:pPr>
          </w:p>
        </w:tc>
      </w:tr>
      <w:tr w:rsidR="00AE65B8" w14:paraId="2BE4121A" w14:textId="77777777" w:rsidTr="00AE65B8">
        <w:tblPrEx>
          <w:tblCellMar>
            <w:top w:w="0" w:type="dxa"/>
            <w:bottom w:w="0" w:type="dxa"/>
          </w:tblCellMar>
        </w:tblPrEx>
        <w:tc>
          <w:tcPr>
            <w:tcW w:w="709" w:type="dxa"/>
            <w:tcBorders>
              <w:top w:val="nil"/>
              <w:left w:val="single" w:sz="6" w:space="0" w:color="auto"/>
              <w:bottom w:val="nil"/>
              <w:right w:val="nil"/>
            </w:tcBorders>
          </w:tcPr>
          <w:p w14:paraId="03C8E3AF" w14:textId="77777777" w:rsidR="00AE65B8" w:rsidRDefault="00AE65B8" w:rsidP="0093362A">
            <w:pPr>
              <w:jc w:val="center"/>
            </w:pPr>
            <w:r>
              <w:t xml:space="preserve"> </w:t>
            </w:r>
          </w:p>
        </w:tc>
        <w:tc>
          <w:tcPr>
            <w:tcW w:w="1701" w:type="dxa"/>
            <w:tcBorders>
              <w:top w:val="nil"/>
              <w:left w:val="single" w:sz="6" w:space="0" w:color="auto"/>
              <w:bottom w:val="nil"/>
              <w:right w:val="nil"/>
            </w:tcBorders>
          </w:tcPr>
          <w:p w14:paraId="4CD36F37" w14:textId="77777777" w:rsidR="00AE65B8" w:rsidRDefault="00AE65B8" w:rsidP="0093362A"/>
        </w:tc>
        <w:tc>
          <w:tcPr>
            <w:tcW w:w="4961" w:type="dxa"/>
            <w:tcBorders>
              <w:top w:val="nil"/>
              <w:left w:val="single" w:sz="6" w:space="0" w:color="auto"/>
              <w:bottom w:val="nil"/>
              <w:right w:val="nil"/>
            </w:tcBorders>
          </w:tcPr>
          <w:p w14:paraId="665E651F" w14:textId="77777777" w:rsidR="00AE65B8" w:rsidRPr="007F2714" w:rsidRDefault="00AE65B8" w:rsidP="0093362A">
            <w:pPr>
              <w:rPr>
                <w:b/>
                <w:bCs/>
                <w:sz w:val="22"/>
                <w:szCs w:val="22"/>
                <w:lang w:val="en-US"/>
              </w:rPr>
            </w:pPr>
            <w:r>
              <w:rPr>
                <w:b/>
                <w:bCs/>
                <w:sz w:val="22"/>
                <w:szCs w:val="22"/>
                <w:lang w:val="en-US"/>
              </w:rPr>
              <w:t xml:space="preserve">Capitolul </w:t>
            </w:r>
            <w:r w:rsidRPr="00B40365">
              <w:rPr>
                <w:b/>
                <w:bCs/>
                <w:sz w:val="22"/>
                <w:szCs w:val="22"/>
              </w:rPr>
              <w:t>1.2. Montarea structurii metalice</w:t>
            </w:r>
          </w:p>
          <w:p w14:paraId="4E5A55CA" w14:textId="77777777" w:rsidR="00AE65B8" w:rsidRDefault="00AE65B8" w:rsidP="0093362A">
            <w:pPr>
              <w:rPr>
                <w:b/>
                <w:bCs/>
                <w:sz w:val="22"/>
                <w:szCs w:val="22"/>
              </w:rPr>
            </w:pPr>
          </w:p>
        </w:tc>
        <w:tc>
          <w:tcPr>
            <w:tcW w:w="1560" w:type="dxa"/>
            <w:tcBorders>
              <w:top w:val="nil"/>
              <w:left w:val="single" w:sz="6" w:space="0" w:color="auto"/>
              <w:bottom w:val="nil"/>
              <w:right w:val="nil"/>
            </w:tcBorders>
          </w:tcPr>
          <w:p w14:paraId="7A9A0610" w14:textId="77777777" w:rsidR="00AE65B8" w:rsidRDefault="00AE65B8" w:rsidP="0093362A"/>
        </w:tc>
        <w:tc>
          <w:tcPr>
            <w:tcW w:w="1559" w:type="dxa"/>
            <w:tcBorders>
              <w:top w:val="nil"/>
              <w:left w:val="single" w:sz="6" w:space="0" w:color="auto"/>
              <w:bottom w:val="nil"/>
              <w:right w:val="single" w:sz="4" w:space="0" w:color="auto"/>
            </w:tcBorders>
          </w:tcPr>
          <w:p w14:paraId="01E7924C" w14:textId="77777777" w:rsidR="00AE65B8" w:rsidRDefault="00AE65B8" w:rsidP="0093362A"/>
        </w:tc>
      </w:tr>
      <w:tr w:rsidR="00AE65B8" w14:paraId="32AE2CBB"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973488" w14:textId="77777777" w:rsidR="00AE65B8" w:rsidRDefault="00AE65B8" w:rsidP="0093362A">
            <w:r>
              <w:t>7</w:t>
            </w:r>
          </w:p>
        </w:tc>
        <w:tc>
          <w:tcPr>
            <w:tcW w:w="1701" w:type="dxa"/>
            <w:tcBorders>
              <w:top w:val="single" w:sz="4" w:space="0" w:color="auto"/>
              <w:bottom w:val="single" w:sz="4" w:space="0" w:color="auto"/>
            </w:tcBorders>
            <w:vAlign w:val="center"/>
          </w:tcPr>
          <w:p w14:paraId="2EC72205" w14:textId="77777777" w:rsidR="00AE65B8" w:rsidRDefault="00AE65B8" w:rsidP="0093362A">
            <w:pPr>
              <w:rPr>
                <w:lang w:val="en-US"/>
              </w:rPr>
            </w:pPr>
            <w:r>
              <w:rPr>
                <w:lang w:val="en-US"/>
              </w:rPr>
              <w:t>TsA03C</w:t>
            </w:r>
          </w:p>
          <w:p w14:paraId="2870E0C6" w14:textId="77777777" w:rsidR="00AE65B8" w:rsidRDefault="00AE65B8" w:rsidP="0093362A"/>
        </w:tc>
        <w:tc>
          <w:tcPr>
            <w:tcW w:w="4961" w:type="dxa"/>
            <w:tcBorders>
              <w:top w:val="single" w:sz="4" w:space="0" w:color="auto"/>
              <w:bottom w:val="single" w:sz="4" w:space="0" w:color="auto"/>
            </w:tcBorders>
            <w:vAlign w:val="center"/>
          </w:tcPr>
          <w:p w14:paraId="0D6BE64C" w14:textId="77777777" w:rsidR="00AE65B8" w:rsidRDefault="00AE65B8" w:rsidP="0093362A">
            <w:pPr>
              <w:adjustRightInd w:val="0"/>
              <w:rPr>
                <w:lang w:val="en-US"/>
              </w:rPr>
            </w:pPr>
            <w:r w:rsidRPr="00E40D21">
              <w:rPr>
                <w:lang w:val="en-US"/>
              </w:rPr>
              <w:t xml:space="preserve">Sapatura manuala de pamint in spatii limitate, avind sub 1,00 m latime, executata fara sprijiniri, cu taluz inclinat la fundatii, canale, etc., teren necoeziv sau slab coeziv consistent, pina la 0,75 </w:t>
            </w:r>
            <w:r w:rsidRPr="00E40D21">
              <w:rPr>
                <w:lang w:val="en-US"/>
              </w:rPr>
              <w:lastRenderedPageBreak/>
              <w:t>m adincime  teren tare</w:t>
            </w:r>
          </w:p>
          <w:p w14:paraId="7F6EA754"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53164AC9" w14:textId="77777777" w:rsidR="00AE65B8" w:rsidRDefault="00AE65B8" w:rsidP="0093362A">
            <w:pPr>
              <w:jc w:val="center"/>
            </w:pPr>
            <w:r>
              <w:lastRenderedPageBreak/>
              <w:t>m3</w:t>
            </w:r>
          </w:p>
        </w:tc>
        <w:tc>
          <w:tcPr>
            <w:tcW w:w="1559" w:type="dxa"/>
            <w:tcBorders>
              <w:top w:val="single" w:sz="4" w:space="0" w:color="auto"/>
              <w:bottom w:val="single" w:sz="4" w:space="0" w:color="auto"/>
            </w:tcBorders>
            <w:vAlign w:val="center"/>
          </w:tcPr>
          <w:p w14:paraId="193FD1DF" w14:textId="77777777" w:rsidR="00AE65B8" w:rsidRDefault="00AE65B8" w:rsidP="0093362A">
            <w:pPr>
              <w:adjustRightInd w:val="0"/>
              <w:jc w:val="center"/>
              <w:rPr>
                <w:rFonts w:ascii="Arial CYR" w:hAnsi="Arial CYR" w:cs="Arial CYR"/>
              </w:rPr>
            </w:pPr>
            <w:r>
              <w:t>4,400</w:t>
            </w:r>
          </w:p>
          <w:p w14:paraId="40630B1D" w14:textId="77777777" w:rsidR="00AE65B8" w:rsidRDefault="00AE65B8" w:rsidP="0093362A">
            <w:pPr>
              <w:jc w:val="center"/>
            </w:pPr>
          </w:p>
        </w:tc>
      </w:tr>
      <w:tr w:rsidR="00AE65B8" w14:paraId="2B212A56"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F6C990" w14:textId="77777777" w:rsidR="00AE65B8" w:rsidRDefault="00AE65B8" w:rsidP="0093362A">
            <w:r>
              <w:lastRenderedPageBreak/>
              <w:t xml:space="preserve"> 8</w:t>
            </w:r>
          </w:p>
        </w:tc>
        <w:tc>
          <w:tcPr>
            <w:tcW w:w="1701" w:type="dxa"/>
            <w:tcBorders>
              <w:top w:val="single" w:sz="4" w:space="0" w:color="auto"/>
              <w:bottom w:val="single" w:sz="4" w:space="0" w:color="auto"/>
            </w:tcBorders>
            <w:vAlign w:val="center"/>
          </w:tcPr>
          <w:p w14:paraId="3C9F8C07" w14:textId="77777777" w:rsidR="00AE65B8" w:rsidRDefault="00AE65B8" w:rsidP="0093362A">
            <w:pPr>
              <w:rPr>
                <w:lang w:val="en-US"/>
              </w:rPr>
            </w:pPr>
            <w:r>
              <w:rPr>
                <w:lang w:val="en-US"/>
              </w:rPr>
              <w:t>TsC02D1</w:t>
            </w:r>
          </w:p>
          <w:p w14:paraId="4FCBC5E7" w14:textId="77777777" w:rsidR="00AE65B8" w:rsidRDefault="00AE65B8" w:rsidP="0093362A"/>
        </w:tc>
        <w:tc>
          <w:tcPr>
            <w:tcW w:w="4961" w:type="dxa"/>
            <w:tcBorders>
              <w:top w:val="single" w:sz="4" w:space="0" w:color="auto"/>
              <w:bottom w:val="single" w:sz="4" w:space="0" w:color="auto"/>
            </w:tcBorders>
            <w:vAlign w:val="center"/>
          </w:tcPr>
          <w:p w14:paraId="57741532" w14:textId="77777777" w:rsidR="00AE65B8" w:rsidRDefault="00AE65B8" w:rsidP="0093362A">
            <w:pPr>
              <w:adjustRightInd w:val="0"/>
            </w:pPr>
            <w:r w:rsidRPr="00E40D21">
              <w:rPr>
                <w:lang w:val="en-US"/>
              </w:rPr>
              <w:t xml:space="preserve">Sapatura mecanica cu excavator pe pneuri de 0,21-0,39 mc, cu comanda hidraulica, in pamint cu umiditate naturala descarcare auto teren catg. </w:t>
            </w:r>
            <w:r>
              <w:t>II.</w:t>
            </w:r>
          </w:p>
        </w:tc>
        <w:tc>
          <w:tcPr>
            <w:tcW w:w="1560" w:type="dxa"/>
            <w:tcBorders>
              <w:top w:val="single" w:sz="4" w:space="0" w:color="auto"/>
              <w:bottom w:val="single" w:sz="4" w:space="0" w:color="auto"/>
            </w:tcBorders>
            <w:vAlign w:val="center"/>
          </w:tcPr>
          <w:p w14:paraId="1B5DF6AF" w14:textId="77777777" w:rsidR="00AE65B8" w:rsidRDefault="00AE65B8" w:rsidP="0093362A">
            <w:pPr>
              <w:jc w:val="center"/>
            </w:pPr>
            <w:r>
              <w:t>100 m3</w:t>
            </w:r>
          </w:p>
        </w:tc>
        <w:tc>
          <w:tcPr>
            <w:tcW w:w="1559" w:type="dxa"/>
            <w:tcBorders>
              <w:top w:val="single" w:sz="4" w:space="0" w:color="auto"/>
              <w:bottom w:val="single" w:sz="4" w:space="0" w:color="auto"/>
            </w:tcBorders>
            <w:vAlign w:val="center"/>
          </w:tcPr>
          <w:p w14:paraId="7ECD510A" w14:textId="77777777" w:rsidR="00AE65B8" w:rsidRDefault="00AE65B8" w:rsidP="0093362A">
            <w:pPr>
              <w:adjustRightInd w:val="0"/>
              <w:jc w:val="center"/>
              <w:rPr>
                <w:rFonts w:ascii="Arial CYR" w:hAnsi="Arial CYR" w:cs="Arial CYR"/>
              </w:rPr>
            </w:pPr>
            <w:r>
              <w:t>0,040</w:t>
            </w:r>
          </w:p>
          <w:p w14:paraId="25AAF90D" w14:textId="77777777" w:rsidR="00AE65B8" w:rsidRDefault="00AE65B8" w:rsidP="0093362A">
            <w:pPr>
              <w:jc w:val="center"/>
            </w:pPr>
          </w:p>
        </w:tc>
      </w:tr>
      <w:tr w:rsidR="00AE65B8" w14:paraId="23F013FB"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61EB14" w14:textId="77777777" w:rsidR="00AE65B8" w:rsidRDefault="00AE65B8" w:rsidP="0093362A">
            <w:r>
              <w:t xml:space="preserve"> 9</w:t>
            </w:r>
          </w:p>
        </w:tc>
        <w:tc>
          <w:tcPr>
            <w:tcW w:w="1701" w:type="dxa"/>
            <w:tcBorders>
              <w:top w:val="single" w:sz="4" w:space="0" w:color="auto"/>
              <w:bottom w:val="single" w:sz="4" w:space="0" w:color="auto"/>
            </w:tcBorders>
            <w:vAlign w:val="center"/>
          </w:tcPr>
          <w:p w14:paraId="71841CD4" w14:textId="77777777" w:rsidR="00AE65B8" w:rsidRDefault="00AE65B8" w:rsidP="0093362A">
            <w:pPr>
              <w:rPr>
                <w:lang w:val="en-US"/>
              </w:rPr>
            </w:pPr>
            <w:r>
              <w:rPr>
                <w:lang w:val="en-US"/>
              </w:rPr>
              <w:t>TsI51B5</w:t>
            </w:r>
          </w:p>
          <w:p w14:paraId="7452E48D" w14:textId="77777777" w:rsidR="00AE65B8" w:rsidRDefault="00AE65B8" w:rsidP="0093362A"/>
        </w:tc>
        <w:tc>
          <w:tcPr>
            <w:tcW w:w="4961" w:type="dxa"/>
            <w:tcBorders>
              <w:top w:val="single" w:sz="4" w:space="0" w:color="auto"/>
              <w:bottom w:val="single" w:sz="4" w:space="0" w:color="auto"/>
            </w:tcBorders>
            <w:vAlign w:val="center"/>
          </w:tcPr>
          <w:p w14:paraId="2B16F8E0" w14:textId="77777777" w:rsidR="00AE65B8" w:rsidRDefault="00AE65B8" w:rsidP="0093362A">
            <w:pPr>
              <w:adjustRightInd w:val="0"/>
              <w:rPr>
                <w:lang w:val="en-US"/>
              </w:rPr>
            </w:pPr>
            <w:r w:rsidRPr="00E40D21">
              <w:rPr>
                <w:lang w:val="en-US"/>
              </w:rPr>
              <w:t>Transportarea pamintului cu autobasculanta de 10 t la distanta de: 15 km</w:t>
            </w:r>
          </w:p>
          <w:p w14:paraId="2B566266"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2C099F4C" w14:textId="77777777" w:rsidR="00AE65B8" w:rsidRDefault="00AE65B8" w:rsidP="0093362A">
            <w:pPr>
              <w:jc w:val="center"/>
            </w:pPr>
            <w:r>
              <w:t>t</w:t>
            </w:r>
          </w:p>
        </w:tc>
        <w:tc>
          <w:tcPr>
            <w:tcW w:w="1559" w:type="dxa"/>
            <w:tcBorders>
              <w:top w:val="single" w:sz="4" w:space="0" w:color="auto"/>
              <w:bottom w:val="single" w:sz="4" w:space="0" w:color="auto"/>
            </w:tcBorders>
            <w:vAlign w:val="center"/>
          </w:tcPr>
          <w:p w14:paraId="083101F3" w14:textId="77777777" w:rsidR="00AE65B8" w:rsidRDefault="00AE65B8" w:rsidP="0093362A">
            <w:pPr>
              <w:adjustRightInd w:val="0"/>
              <w:jc w:val="center"/>
              <w:rPr>
                <w:rFonts w:ascii="Arial CYR" w:hAnsi="Arial CYR" w:cs="Arial CYR"/>
              </w:rPr>
            </w:pPr>
            <w:r>
              <w:t>6,160</w:t>
            </w:r>
          </w:p>
          <w:p w14:paraId="5B248ADD" w14:textId="77777777" w:rsidR="00AE65B8" w:rsidRDefault="00AE65B8" w:rsidP="0093362A">
            <w:pPr>
              <w:jc w:val="center"/>
            </w:pPr>
          </w:p>
        </w:tc>
      </w:tr>
      <w:tr w:rsidR="00AE65B8" w14:paraId="45749721"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3B59E7" w14:textId="77777777" w:rsidR="00AE65B8" w:rsidRDefault="00AE65B8" w:rsidP="0093362A">
            <w:r>
              <w:t xml:space="preserve"> 10</w:t>
            </w:r>
          </w:p>
        </w:tc>
        <w:tc>
          <w:tcPr>
            <w:tcW w:w="1701" w:type="dxa"/>
            <w:tcBorders>
              <w:top w:val="single" w:sz="4" w:space="0" w:color="auto"/>
              <w:bottom w:val="single" w:sz="4" w:space="0" w:color="auto"/>
            </w:tcBorders>
            <w:vAlign w:val="center"/>
          </w:tcPr>
          <w:p w14:paraId="1BF4C4F8" w14:textId="77777777" w:rsidR="00AE65B8" w:rsidRDefault="00AE65B8" w:rsidP="0093362A">
            <w:pPr>
              <w:rPr>
                <w:lang w:val="en-US"/>
              </w:rPr>
            </w:pPr>
            <w:r>
              <w:rPr>
                <w:lang w:val="en-US"/>
              </w:rPr>
              <w:t>CC01F1</w:t>
            </w:r>
          </w:p>
          <w:p w14:paraId="18350D9A" w14:textId="77777777" w:rsidR="00AE65B8" w:rsidRDefault="00AE65B8" w:rsidP="0093362A"/>
        </w:tc>
        <w:tc>
          <w:tcPr>
            <w:tcW w:w="4961" w:type="dxa"/>
            <w:tcBorders>
              <w:top w:val="single" w:sz="4" w:space="0" w:color="auto"/>
              <w:bottom w:val="single" w:sz="4" w:space="0" w:color="auto"/>
            </w:tcBorders>
            <w:vAlign w:val="center"/>
          </w:tcPr>
          <w:p w14:paraId="46578691" w14:textId="77777777" w:rsidR="00AE65B8" w:rsidRPr="00E40D21" w:rsidRDefault="00AE65B8" w:rsidP="0093362A">
            <w:pPr>
              <w:adjustRightInd w:val="0"/>
              <w:rPr>
                <w:lang w:val="en-US"/>
              </w:rPr>
            </w:pPr>
            <w:r w:rsidRPr="00E40D21">
              <w:rPr>
                <w:lang w:val="en-US"/>
              </w:rPr>
              <w:t>Armaturi din otel beton PC 52  fasonate in ateliere de santier si montate cu diametrul barelor peste  8 mm inclusiv in fundatii continue si radiere (Armatura AIII d 14mm)</w:t>
            </w:r>
          </w:p>
        </w:tc>
        <w:tc>
          <w:tcPr>
            <w:tcW w:w="1560" w:type="dxa"/>
            <w:tcBorders>
              <w:top w:val="single" w:sz="4" w:space="0" w:color="auto"/>
              <w:bottom w:val="single" w:sz="4" w:space="0" w:color="auto"/>
            </w:tcBorders>
            <w:vAlign w:val="center"/>
          </w:tcPr>
          <w:p w14:paraId="26D2364E" w14:textId="77777777" w:rsidR="00AE65B8" w:rsidRDefault="00AE65B8" w:rsidP="0093362A">
            <w:pPr>
              <w:jc w:val="center"/>
            </w:pPr>
            <w:r>
              <w:t>kg</w:t>
            </w:r>
          </w:p>
        </w:tc>
        <w:tc>
          <w:tcPr>
            <w:tcW w:w="1559" w:type="dxa"/>
            <w:tcBorders>
              <w:top w:val="single" w:sz="4" w:space="0" w:color="auto"/>
              <w:bottom w:val="single" w:sz="4" w:space="0" w:color="auto"/>
            </w:tcBorders>
            <w:vAlign w:val="center"/>
          </w:tcPr>
          <w:p w14:paraId="697A08B4" w14:textId="77777777" w:rsidR="00AE65B8" w:rsidRDefault="00AE65B8" w:rsidP="0093362A">
            <w:pPr>
              <w:adjustRightInd w:val="0"/>
              <w:jc w:val="center"/>
              <w:rPr>
                <w:rFonts w:ascii="Arial CYR" w:hAnsi="Arial CYR" w:cs="Arial CYR"/>
              </w:rPr>
            </w:pPr>
            <w:r>
              <w:t>85,200</w:t>
            </w:r>
          </w:p>
          <w:p w14:paraId="09ACCE57" w14:textId="77777777" w:rsidR="00AE65B8" w:rsidRDefault="00AE65B8" w:rsidP="0093362A">
            <w:pPr>
              <w:jc w:val="center"/>
            </w:pPr>
          </w:p>
        </w:tc>
      </w:tr>
      <w:tr w:rsidR="00AE65B8" w14:paraId="2E62BF9A"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D69752" w14:textId="77777777" w:rsidR="00AE65B8" w:rsidRDefault="00AE65B8" w:rsidP="0093362A">
            <w:r>
              <w:t xml:space="preserve"> 11</w:t>
            </w:r>
          </w:p>
        </w:tc>
        <w:tc>
          <w:tcPr>
            <w:tcW w:w="1701" w:type="dxa"/>
            <w:tcBorders>
              <w:top w:val="single" w:sz="4" w:space="0" w:color="auto"/>
              <w:bottom w:val="single" w:sz="4" w:space="0" w:color="auto"/>
            </w:tcBorders>
            <w:vAlign w:val="center"/>
          </w:tcPr>
          <w:p w14:paraId="5777DF75" w14:textId="77777777" w:rsidR="00AE65B8" w:rsidRDefault="00AE65B8" w:rsidP="0093362A">
            <w:pPr>
              <w:rPr>
                <w:lang w:val="en-US"/>
              </w:rPr>
            </w:pPr>
            <w:r>
              <w:rPr>
                <w:lang w:val="en-US"/>
              </w:rPr>
              <w:t>CC01E</w:t>
            </w:r>
          </w:p>
          <w:p w14:paraId="2CC46DF6" w14:textId="77777777" w:rsidR="00AE65B8" w:rsidRDefault="00AE65B8" w:rsidP="0093362A"/>
        </w:tc>
        <w:tc>
          <w:tcPr>
            <w:tcW w:w="4961" w:type="dxa"/>
            <w:tcBorders>
              <w:top w:val="single" w:sz="4" w:space="0" w:color="auto"/>
              <w:bottom w:val="single" w:sz="4" w:space="0" w:color="auto"/>
            </w:tcBorders>
            <w:vAlign w:val="center"/>
          </w:tcPr>
          <w:p w14:paraId="06BB43C6" w14:textId="77777777" w:rsidR="00AE65B8" w:rsidRDefault="00AE65B8" w:rsidP="0093362A">
            <w:pPr>
              <w:adjustRightInd w:val="0"/>
              <w:rPr>
                <w:lang w:val="en-US"/>
              </w:rPr>
            </w:pPr>
            <w:r w:rsidRPr="00E40D21">
              <w:rPr>
                <w:lang w:val="en-US"/>
              </w:rPr>
              <w:t>Armaturi din otel beton OB 37 fasonate in ateliere de santier si montate cu diametrul barelor pina la 8 mm inclusiv in fundatii continue si radiere</w:t>
            </w:r>
          </w:p>
          <w:p w14:paraId="5923A865"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47FFFDA3" w14:textId="77777777" w:rsidR="00AE65B8" w:rsidRDefault="00AE65B8" w:rsidP="0093362A">
            <w:pPr>
              <w:jc w:val="center"/>
            </w:pPr>
            <w:r>
              <w:t>kg</w:t>
            </w:r>
          </w:p>
        </w:tc>
        <w:tc>
          <w:tcPr>
            <w:tcW w:w="1559" w:type="dxa"/>
            <w:tcBorders>
              <w:top w:val="single" w:sz="4" w:space="0" w:color="auto"/>
              <w:bottom w:val="single" w:sz="4" w:space="0" w:color="auto"/>
            </w:tcBorders>
            <w:vAlign w:val="center"/>
          </w:tcPr>
          <w:p w14:paraId="42B232FA" w14:textId="77777777" w:rsidR="00AE65B8" w:rsidRDefault="00AE65B8" w:rsidP="0093362A">
            <w:pPr>
              <w:adjustRightInd w:val="0"/>
              <w:jc w:val="center"/>
              <w:rPr>
                <w:rFonts w:ascii="Arial CYR" w:hAnsi="Arial CYR" w:cs="Arial CYR"/>
              </w:rPr>
            </w:pPr>
            <w:r>
              <w:t>15,650</w:t>
            </w:r>
          </w:p>
          <w:p w14:paraId="495A75B7" w14:textId="77777777" w:rsidR="00AE65B8" w:rsidRDefault="00AE65B8" w:rsidP="0093362A">
            <w:pPr>
              <w:jc w:val="center"/>
            </w:pPr>
          </w:p>
        </w:tc>
      </w:tr>
      <w:tr w:rsidR="00AE65B8" w14:paraId="5D4912BF"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5D53C9" w14:textId="77777777" w:rsidR="00AE65B8" w:rsidRDefault="00AE65B8" w:rsidP="0093362A">
            <w:r>
              <w:t xml:space="preserve"> 12</w:t>
            </w:r>
          </w:p>
        </w:tc>
        <w:tc>
          <w:tcPr>
            <w:tcW w:w="1701" w:type="dxa"/>
            <w:tcBorders>
              <w:top w:val="single" w:sz="4" w:space="0" w:color="auto"/>
              <w:bottom w:val="single" w:sz="4" w:space="0" w:color="auto"/>
            </w:tcBorders>
            <w:vAlign w:val="center"/>
          </w:tcPr>
          <w:p w14:paraId="2063FB85" w14:textId="77777777" w:rsidR="00AE65B8" w:rsidRDefault="00AE65B8" w:rsidP="0093362A">
            <w:pPr>
              <w:rPr>
                <w:lang w:val="en-US"/>
              </w:rPr>
            </w:pPr>
            <w:r>
              <w:rPr>
                <w:lang w:val="en-US"/>
              </w:rPr>
              <w:t>CA03G</w:t>
            </w:r>
          </w:p>
          <w:p w14:paraId="36B4EB51" w14:textId="77777777" w:rsidR="00AE65B8" w:rsidRDefault="00AE65B8" w:rsidP="0093362A"/>
        </w:tc>
        <w:tc>
          <w:tcPr>
            <w:tcW w:w="4961" w:type="dxa"/>
            <w:tcBorders>
              <w:top w:val="single" w:sz="4" w:space="0" w:color="auto"/>
              <w:bottom w:val="single" w:sz="4" w:space="0" w:color="auto"/>
            </w:tcBorders>
            <w:vAlign w:val="center"/>
          </w:tcPr>
          <w:p w14:paraId="55B45FA3" w14:textId="77777777" w:rsidR="00AE65B8" w:rsidRDefault="00AE65B8" w:rsidP="0093362A">
            <w:pPr>
              <w:adjustRightInd w:val="0"/>
              <w:rPr>
                <w:lang w:val="en-US"/>
              </w:rPr>
            </w:pPr>
            <w:r w:rsidRPr="00E40D21">
              <w:rPr>
                <w:lang w:val="en-US"/>
              </w:rPr>
              <w:t xml:space="preserve">Beton armat turnat cu mijloace clasice,  in fundatii, socluri, ziduri de sprijin, pereti sub cota zero, preparat cu centrala de betoane sau beton marfa conform. art. </w:t>
            </w:r>
            <w:r>
              <w:t>CA01,  Beton С16/20</w:t>
            </w:r>
          </w:p>
          <w:p w14:paraId="03C5C88F" w14:textId="77777777" w:rsidR="00AE65B8" w:rsidRDefault="00AE65B8" w:rsidP="0093362A"/>
        </w:tc>
        <w:tc>
          <w:tcPr>
            <w:tcW w:w="1560" w:type="dxa"/>
            <w:tcBorders>
              <w:top w:val="single" w:sz="4" w:space="0" w:color="auto"/>
              <w:bottom w:val="single" w:sz="4" w:space="0" w:color="auto"/>
            </w:tcBorders>
            <w:vAlign w:val="center"/>
          </w:tcPr>
          <w:p w14:paraId="55ABCF58" w14:textId="77777777" w:rsidR="00AE65B8" w:rsidRDefault="00AE65B8" w:rsidP="0093362A">
            <w:pPr>
              <w:jc w:val="center"/>
            </w:pPr>
            <w:r>
              <w:t>m3</w:t>
            </w:r>
          </w:p>
        </w:tc>
        <w:tc>
          <w:tcPr>
            <w:tcW w:w="1559" w:type="dxa"/>
            <w:tcBorders>
              <w:top w:val="single" w:sz="4" w:space="0" w:color="auto"/>
              <w:bottom w:val="single" w:sz="4" w:space="0" w:color="auto"/>
            </w:tcBorders>
            <w:vAlign w:val="center"/>
          </w:tcPr>
          <w:p w14:paraId="3B3E420E" w14:textId="77777777" w:rsidR="00AE65B8" w:rsidRDefault="00AE65B8" w:rsidP="0093362A">
            <w:pPr>
              <w:adjustRightInd w:val="0"/>
              <w:jc w:val="center"/>
              <w:rPr>
                <w:rFonts w:ascii="Arial CYR" w:hAnsi="Arial CYR" w:cs="Arial CYR"/>
              </w:rPr>
            </w:pPr>
            <w:r>
              <w:t>4,400</w:t>
            </w:r>
          </w:p>
          <w:p w14:paraId="5E78D9D1" w14:textId="77777777" w:rsidR="00AE65B8" w:rsidRDefault="00AE65B8" w:rsidP="0093362A">
            <w:pPr>
              <w:jc w:val="center"/>
            </w:pPr>
          </w:p>
        </w:tc>
      </w:tr>
      <w:tr w:rsidR="00AE65B8" w14:paraId="5EFA305E"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6111D6" w14:textId="77777777" w:rsidR="00AE65B8" w:rsidRDefault="00AE65B8" w:rsidP="0093362A">
            <w:r>
              <w:t xml:space="preserve"> 13</w:t>
            </w:r>
          </w:p>
        </w:tc>
        <w:tc>
          <w:tcPr>
            <w:tcW w:w="1701" w:type="dxa"/>
            <w:tcBorders>
              <w:top w:val="single" w:sz="4" w:space="0" w:color="auto"/>
              <w:bottom w:val="single" w:sz="4" w:space="0" w:color="auto"/>
            </w:tcBorders>
            <w:vAlign w:val="center"/>
          </w:tcPr>
          <w:p w14:paraId="41F62086" w14:textId="77777777" w:rsidR="00AE65B8" w:rsidRDefault="00AE65B8" w:rsidP="0093362A">
            <w:pPr>
              <w:rPr>
                <w:lang w:val="en-US"/>
              </w:rPr>
            </w:pPr>
            <w:r>
              <w:rPr>
                <w:lang w:val="en-US"/>
              </w:rPr>
              <w:t>CL57A</w:t>
            </w:r>
          </w:p>
          <w:p w14:paraId="1A4A9018" w14:textId="77777777" w:rsidR="00AE65B8" w:rsidRDefault="00AE65B8" w:rsidP="0093362A"/>
        </w:tc>
        <w:tc>
          <w:tcPr>
            <w:tcW w:w="4961" w:type="dxa"/>
            <w:tcBorders>
              <w:top w:val="single" w:sz="4" w:space="0" w:color="auto"/>
              <w:bottom w:val="single" w:sz="4" w:space="0" w:color="auto"/>
            </w:tcBorders>
            <w:vAlign w:val="center"/>
          </w:tcPr>
          <w:p w14:paraId="3986B346" w14:textId="77777777" w:rsidR="00AE65B8" w:rsidRDefault="00AE65B8" w:rsidP="0093362A">
            <w:pPr>
              <w:adjustRightInd w:val="0"/>
              <w:rPr>
                <w:lang w:val="en-US"/>
              </w:rPr>
            </w:pPr>
            <w:r w:rsidRPr="00E40D21">
              <w:rPr>
                <w:lang w:val="en-US"/>
              </w:rPr>
              <w:t>Montarea si fixarea pieselor inglobate in beton armat monolit: cu greutatea sub 4 kg (Placa 200x200x8mm)</w:t>
            </w:r>
          </w:p>
          <w:p w14:paraId="7F985400"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11DB8076" w14:textId="77777777" w:rsidR="00AE65B8" w:rsidRDefault="00AE65B8" w:rsidP="0093362A">
            <w:pPr>
              <w:jc w:val="center"/>
            </w:pPr>
            <w:r>
              <w:t>kg</w:t>
            </w:r>
          </w:p>
        </w:tc>
        <w:tc>
          <w:tcPr>
            <w:tcW w:w="1559" w:type="dxa"/>
            <w:tcBorders>
              <w:top w:val="single" w:sz="4" w:space="0" w:color="auto"/>
              <w:bottom w:val="single" w:sz="4" w:space="0" w:color="auto"/>
            </w:tcBorders>
            <w:vAlign w:val="center"/>
          </w:tcPr>
          <w:p w14:paraId="2CDBD71B" w14:textId="77777777" w:rsidR="00AE65B8" w:rsidRDefault="00AE65B8" w:rsidP="0093362A">
            <w:pPr>
              <w:adjustRightInd w:val="0"/>
              <w:jc w:val="center"/>
              <w:rPr>
                <w:rFonts w:ascii="Arial CYR" w:hAnsi="Arial CYR" w:cs="Arial CYR"/>
              </w:rPr>
            </w:pPr>
            <w:r>
              <w:t>56,320</w:t>
            </w:r>
          </w:p>
          <w:p w14:paraId="08D7EF0B" w14:textId="77777777" w:rsidR="00AE65B8" w:rsidRDefault="00AE65B8" w:rsidP="0093362A">
            <w:pPr>
              <w:jc w:val="center"/>
            </w:pPr>
          </w:p>
        </w:tc>
      </w:tr>
      <w:tr w:rsidR="00AE65B8" w14:paraId="16466C7B"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1E68E8" w14:textId="77777777" w:rsidR="00AE65B8" w:rsidRDefault="00AE65B8" w:rsidP="0093362A">
            <w:r>
              <w:t xml:space="preserve"> 14</w:t>
            </w:r>
          </w:p>
        </w:tc>
        <w:tc>
          <w:tcPr>
            <w:tcW w:w="1701" w:type="dxa"/>
            <w:tcBorders>
              <w:top w:val="single" w:sz="4" w:space="0" w:color="auto"/>
              <w:bottom w:val="single" w:sz="4" w:space="0" w:color="auto"/>
            </w:tcBorders>
            <w:vAlign w:val="center"/>
          </w:tcPr>
          <w:p w14:paraId="0CAB4F32" w14:textId="77777777" w:rsidR="00AE65B8" w:rsidRDefault="00AE65B8" w:rsidP="0093362A">
            <w:pPr>
              <w:rPr>
                <w:lang w:val="en-US"/>
              </w:rPr>
            </w:pPr>
            <w:r>
              <w:rPr>
                <w:lang w:val="en-US"/>
              </w:rPr>
              <w:t>CL13A modificat</w:t>
            </w:r>
          </w:p>
          <w:p w14:paraId="2309EC82" w14:textId="77777777" w:rsidR="00AE65B8" w:rsidRDefault="00AE65B8" w:rsidP="0093362A"/>
        </w:tc>
        <w:tc>
          <w:tcPr>
            <w:tcW w:w="4961" w:type="dxa"/>
            <w:tcBorders>
              <w:top w:val="single" w:sz="4" w:space="0" w:color="auto"/>
              <w:bottom w:val="single" w:sz="4" w:space="0" w:color="auto"/>
            </w:tcBorders>
            <w:vAlign w:val="center"/>
          </w:tcPr>
          <w:p w14:paraId="4EC30BAC" w14:textId="77777777" w:rsidR="00AE65B8" w:rsidRDefault="00AE65B8" w:rsidP="0093362A">
            <w:pPr>
              <w:adjustRightInd w:val="0"/>
              <w:rPr>
                <w:lang w:val="en-US"/>
              </w:rPr>
            </w:pPr>
            <w:r w:rsidRPr="00E40D21">
              <w:rPr>
                <w:lang w:val="en-US"/>
              </w:rPr>
              <w:t>Pane metalice din profile din banda de otel formata la rece, gata confectionate, montate pe grinzi metalice, la constructii cu inaltimea la coama pina la 10 m, avind greutatea pe bucata pina la 0,1 t inclusiv  (Se adauga: Electrozi pentru sudura- 5kg/t) (Stilp Teava metalica 150x150x3mm- 3m, 22 buc)</w:t>
            </w:r>
          </w:p>
          <w:p w14:paraId="2BA39429"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3D77B818" w14:textId="77777777" w:rsidR="00AE65B8" w:rsidRDefault="00AE65B8" w:rsidP="0093362A">
            <w:pPr>
              <w:jc w:val="center"/>
            </w:pPr>
            <w:r>
              <w:t>t</w:t>
            </w:r>
          </w:p>
        </w:tc>
        <w:tc>
          <w:tcPr>
            <w:tcW w:w="1559" w:type="dxa"/>
            <w:tcBorders>
              <w:top w:val="single" w:sz="4" w:space="0" w:color="auto"/>
              <w:bottom w:val="single" w:sz="4" w:space="0" w:color="auto"/>
            </w:tcBorders>
            <w:vAlign w:val="center"/>
          </w:tcPr>
          <w:p w14:paraId="34DE4A56" w14:textId="77777777" w:rsidR="00AE65B8" w:rsidRDefault="00AE65B8" w:rsidP="0093362A">
            <w:pPr>
              <w:adjustRightInd w:val="0"/>
              <w:jc w:val="center"/>
              <w:rPr>
                <w:rFonts w:ascii="Arial CYR" w:hAnsi="Arial CYR" w:cs="Arial CYR"/>
              </w:rPr>
            </w:pPr>
            <w:r>
              <w:t>0,902</w:t>
            </w:r>
          </w:p>
          <w:p w14:paraId="4ED68202" w14:textId="77777777" w:rsidR="00AE65B8" w:rsidRDefault="00AE65B8" w:rsidP="0093362A">
            <w:pPr>
              <w:jc w:val="center"/>
            </w:pPr>
          </w:p>
        </w:tc>
      </w:tr>
      <w:tr w:rsidR="00AE65B8" w14:paraId="79509310"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BC77C9" w14:textId="77777777" w:rsidR="00AE65B8" w:rsidRDefault="00AE65B8" w:rsidP="0093362A">
            <w:r>
              <w:t xml:space="preserve"> 15</w:t>
            </w:r>
          </w:p>
        </w:tc>
        <w:tc>
          <w:tcPr>
            <w:tcW w:w="1701" w:type="dxa"/>
            <w:tcBorders>
              <w:top w:val="single" w:sz="4" w:space="0" w:color="auto"/>
              <w:bottom w:val="single" w:sz="4" w:space="0" w:color="auto"/>
            </w:tcBorders>
            <w:vAlign w:val="center"/>
          </w:tcPr>
          <w:p w14:paraId="274C3057" w14:textId="77777777" w:rsidR="00AE65B8" w:rsidRDefault="00AE65B8" w:rsidP="0093362A">
            <w:pPr>
              <w:rPr>
                <w:lang w:val="en-US"/>
              </w:rPr>
            </w:pPr>
            <w:r>
              <w:rPr>
                <w:lang w:val="en-US"/>
              </w:rPr>
              <w:t>CL57A</w:t>
            </w:r>
          </w:p>
          <w:p w14:paraId="30E736AC" w14:textId="77777777" w:rsidR="00AE65B8" w:rsidRDefault="00AE65B8" w:rsidP="0093362A"/>
        </w:tc>
        <w:tc>
          <w:tcPr>
            <w:tcW w:w="4961" w:type="dxa"/>
            <w:tcBorders>
              <w:top w:val="single" w:sz="4" w:space="0" w:color="auto"/>
              <w:bottom w:val="single" w:sz="4" w:space="0" w:color="auto"/>
            </w:tcBorders>
            <w:vAlign w:val="center"/>
          </w:tcPr>
          <w:p w14:paraId="31293FC0" w14:textId="77777777" w:rsidR="00AE65B8" w:rsidRDefault="00AE65B8" w:rsidP="0093362A">
            <w:pPr>
              <w:adjustRightInd w:val="0"/>
              <w:rPr>
                <w:lang w:val="en-US"/>
              </w:rPr>
            </w:pPr>
            <w:r w:rsidRPr="00E40D21">
              <w:rPr>
                <w:lang w:val="en-US"/>
              </w:rPr>
              <w:t>Montarea si fixarea pieselor inglobate in beton armat monolit: cu greutatea sub 4 kg (Placa 150x250x10mm)</w:t>
            </w:r>
          </w:p>
          <w:p w14:paraId="167F655F"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30609EF7" w14:textId="77777777" w:rsidR="00AE65B8" w:rsidRDefault="00AE65B8" w:rsidP="0093362A">
            <w:pPr>
              <w:jc w:val="center"/>
            </w:pPr>
            <w:r>
              <w:t>kg</w:t>
            </w:r>
          </w:p>
        </w:tc>
        <w:tc>
          <w:tcPr>
            <w:tcW w:w="1559" w:type="dxa"/>
            <w:tcBorders>
              <w:top w:val="single" w:sz="4" w:space="0" w:color="auto"/>
              <w:bottom w:val="single" w:sz="4" w:space="0" w:color="auto"/>
            </w:tcBorders>
            <w:vAlign w:val="center"/>
          </w:tcPr>
          <w:p w14:paraId="05BF3F14" w14:textId="77777777" w:rsidR="00AE65B8" w:rsidRDefault="00AE65B8" w:rsidP="0093362A">
            <w:pPr>
              <w:adjustRightInd w:val="0"/>
              <w:jc w:val="center"/>
              <w:rPr>
                <w:rFonts w:ascii="Arial CYR" w:hAnsi="Arial CYR" w:cs="Arial CYR"/>
              </w:rPr>
            </w:pPr>
            <w:r>
              <w:t>69,300</w:t>
            </w:r>
          </w:p>
          <w:p w14:paraId="14E39179" w14:textId="77777777" w:rsidR="00AE65B8" w:rsidRDefault="00AE65B8" w:rsidP="0093362A">
            <w:pPr>
              <w:jc w:val="center"/>
            </w:pPr>
          </w:p>
        </w:tc>
      </w:tr>
      <w:tr w:rsidR="00AE65B8" w14:paraId="63C6A84E"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26D14A" w14:textId="77777777" w:rsidR="00AE65B8" w:rsidRDefault="00AE65B8" w:rsidP="0093362A">
            <w:r>
              <w:t xml:space="preserve"> 16</w:t>
            </w:r>
          </w:p>
        </w:tc>
        <w:tc>
          <w:tcPr>
            <w:tcW w:w="1701" w:type="dxa"/>
            <w:tcBorders>
              <w:top w:val="single" w:sz="4" w:space="0" w:color="auto"/>
              <w:bottom w:val="single" w:sz="4" w:space="0" w:color="auto"/>
            </w:tcBorders>
            <w:vAlign w:val="center"/>
          </w:tcPr>
          <w:p w14:paraId="2337BCC1" w14:textId="77777777" w:rsidR="00AE65B8" w:rsidRDefault="00AE65B8" w:rsidP="0093362A">
            <w:pPr>
              <w:rPr>
                <w:lang w:val="en-US"/>
              </w:rPr>
            </w:pPr>
            <w:r>
              <w:rPr>
                <w:lang w:val="en-US"/>
              </w:rPr>
              <w:t>CL13A modificat</w:t>
            </w:r>
          </w:p>
          <w:p w14:paraId="2C510CC9" w14:textId="77777777" w:rsidR="00AE65B8" w:rsidRDefault="00AE65B8" w:rsidP="0093362A"/>
        </w:tc>
        <w:tc>
          <w:tcPr>
            <w:tcW w:w="4961" w:type="dxa"/>
            <w:tcBorders>
              <w:top w:val="single" w:sz="4" w:space="0" w:color="auto"/>
              <w:bottom w:val="single" w:sz="4" w:space="0" w:color="auto"/>
            </w:tcBorders>
            <w:vAlign w:val="center"/>
          </w:tcPr>
          <w:p w14:paraId="3C64383D" w14:textId="77777777" w:rsidR="00AE65B8" w:rsidRDefault="00AE65B8" w:rsidP="0093362A">
            <w:pPr>
              <w:adjustRightInd w:val="0"/>
              <w:rPr>
                <w:lang w:val="en-US"/>
              </w:rPr>
            </w:pPr>
            <w:r w:rsidRPr="00E40D21">
              <w:rPr>
                <w:lang w:val="en-US"/>
              </w:rPr>
              <w:t>Pane metalice din profile din banda de otel formata la rece, gata confectionate, montate pe grinzi metalice, la constructii cu inaltimea la coama pina la 10 m, avind greutatea pe bucata pina la 0,1 t inclusiv  (Se adauga: Electrozi pentru sudura- 5kg/t) (Stilp Teava metalica 140x60x3mm- )</w:t>
            </w:r>
          </w:p>
          <w:p w14:paraId="6BCE3EFE"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62539760" w14:textId="77777777" w:rsidR="00AE65B8" w:rsidRDefault="00AE65B8" w:rsidP="0093362A">
            <w:pPr>
              <w:jc w:val="center"/>
            </w:pPr>
            <w:r>
              <w:t>t</w:t>
            </w:r>
          </w:p>
        </w:tc>
        <w:tc>
          <w:tcPr>
            <w:tcW w:w="1559" w:type="dxa"/>
            <w:tcBorders>
              <w:top w:val="single" w:sz="4" w:space="0" w:color="auto"/>
              <w:bottom w:val="single" w:sz="4" w:space="0" w:color="auto"/>
            </w:tcBorders>
            <w:vAlign w:val="center"/>
          </w:tcPr>
          <w:p w14:paraId="3BE31684" w14:textId="77777777" w:rsidR="00AE65B8" w:rsidRDefault="00AE65B8" w:rsidP="0093362A">
            <w:pPr>
              <w:adjustRightInd w:val="0"/>
              <w:jc w:val="center"/>
              <w:rPr>
                <w:rFonts w:ascii="Arial CYR" w:hAnsi="Arial CYR" w:cs="Arial CYR"/>
              </w:rPr>
            </w:pPr>
            <w:r>
              <w:t>2,367</w:t>
            </w:r>
          </w:p>
          <w:p w14:paraId="11E39B3A" w14:textId="77777777" w:rsidR="00AE65B8" w:rsidRDefault="00AE65B8" w:rsidP="0093362A">
            <w:pPr>
              <w:jc w:val="center"/>
            </w:pPr>
          </w:p>
        </w:tc>
      </w:tr>
      <w:tr w:rsidR="00AE65B8" w:rsidRPr="00E40D21" w14:paraId="1175C96E" w14:textId="77777777" w:rsidTr="00AE65B8">
        <w:tblPrEx>
          <w:tblCellMar>
            <w:top w:w="0" w:type="dxa"/>
            <w:bottom w:w="0" w:type="dxa"/>
          </w:tblCellMar>
        </w:tblPrEx>
        <w:tc>
          <w:tcPr>
            <w:tcW w:w="709" w:type="dxa"/>
            <w:tcBorders>
              <w:top w:val="nil"/>
              <w:left w:val="single" w:sz="6" w:space="0" w:color="auto"/>
              <w:bottom w:val="nil"/>
              <w:right w:val="nil"/>
            </w:tcBorders>
          </w:tcPr>
          <w:p w14:paraId="5733A6EE" w14:textId="77777777" w:rsidR="00AE65B8" w:rsidRDefault="00AE65B8" w:rsidP="0093362A">
            <w:pPr>
              <w:jc w:val="center"/>
            </w:pPr>
            <w:r>
              <w:t xml:space="preserve"> </w:t>
            </w:r>
          </w:p>
        </w:tc>
        <w:tc>
          <w:tcPr>
            <w:tcW w:w="1701" w:type="dxa"/>
            <w:tcBorders>
              <w:top w:val="nil"/>
              <w:left w:val="single" w:sz="6" w:space="0" w:color="auto"/>
              <w:bottom w:val="nil"/>
              <w:right w:val="nil"/>
            </w:tcBorders>
          </w:tcPr>
          <w:p w14:paraId="7397D632" w14:textId="77777777" w:rsidR="00AE65B8" w:rsidRDefault="00AE65B8" w:rsidP="0093362A"/>
        </w:tc>
        <w:tc>
          <w:tcPr>
            <w:tcW w:w="4961" w:type="dxa"/>
            <w:tcBorders>
              <w:top w:val="nil"/>
              <w:left w:val="single" w:sz="6" w:space="0" w:color="auto"/>
              <w:bottom w:val="nil"/>
              <w:right w:val="nil"/>
            </w:tcBorders>
          </w:tcPr>
          <w:p w14:paraId="23011EEC" w14:textId="77777777" w:rsidR="00AE65B8" w:rsidRPr="007F2714" w:rsidRDefault="00AE65B8" w:rsidP="0093362A">
            <w:pPr>
              <w:rPr>
                <w:b/>
                <w:bCs/>
                <w:sz w:val="22"/>
                <w:szCs w:val="22"/>
                <w:lang w:val="en-US"/>
              </w:rPr>
            </w:pPr>
            <w:r>
              <w:rPr>
                <w:b/>
                <w:bCs/>
                <w:sz w:val="22"/>
                <w:szCs w:val="22"/>
                <w:lang w:val="en-US"/>
              </w:rPr>
              <w:t xml:space="preserve">Capitolul </w:t>
            </w:r>
            <w:r w:rsidRPr="00E40D21">
              <w:rPr>
                <w:b/>
                <w:bCs/>
                <w:sz w:val="22"/>
                <w:szCs w:val="22"/>
                <w:lang w:val="en-US"/>
              </w:rPr>
              <w:t>1.3. Platforma pentru vazoane si fundatia pentru montarea leaganelor</w:t>
            </w:r>
          </w:p>
          <w:p w14:paraId="7D0C06A4" w14:textId="77777777" w:rsidR="00AE65B8" w:rsidRPr="00E40D21" w:rsidRDefault="00AE65B8" w:rsidP="0093362A">
            <w:pPr>
              <w:rPr>
                <w:b/>
                <w:bCs/>
                <w:sz w:val="22"/>
                <w:szCs w:val="22"/>
                <w:lang w:val="en-US"/>
              </w:rPr>
            </w:pPr>
          </w:p>
        </w:tc>
        <w:tc>
          <w:tcPr>
            <w:tcW w:w="1560" w:type="dxa"/>
            <w:tcBorders>
              <w:top w:val="nil"/>
              <w:left w:val="single" w:sz="6" w:space="0" w:color="auto"/>
              <w:bottom w:val="nil"/>
              <w:right w:val="nil"/>
            </w:tcBorders>
          </w:tcPr>
          <w:p w14:paraId="5167C9A6" w14:textId="77777777" w:rsidR="00AE65B8" w:rsidRPr="00E40D21" w:rsidRDefault="00AE65B8" w:rsidP="0093362A">
            <w:pPr>
              <w:rPr>
                <w:lang w:val="en-US"/>
              </w:rPr>
            </w:pPr>
          </w:p>
        </w:tc>
        <w:tc>
          <w:tcPr>
            <w:tcW w:w="1559" w:type="dxa"/>
            <w:tcBorders>
              <w:top w:val="nil"/>
              <w:left w:val="single" w:sz="6" w:space="0" w:color="auto"/>
              <w:bottom w:val="nil"/>
              <w:right w:val="single" w:sz="4" w:space="0" w:color="auto"/>
            </w:tcBorders>
          </w:tcPr>
          <w:p w14:paraId="15AFB9C0" w14:textId="77777777" w:rsidR="00AE65B8" w:rsidRPr="00E40D21" w:rsidRDefault="00AE65B8" w:rsidP="0093362A">
            <w:pPr>
              <w:rPr>
                <w:lang w:val="en-US"/>
              </w:rPr>
            </w:pPr>
          </w:p>
        </w:tc>
      </w:tr>
      <w:tr w:rsidR="00AE65B8" w14:paraId="01FC17DA"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BD29CB" w14:textId="77777777" w:rsidR="00AE65B8" w:rsidRDefault="00AE65B8" w:rsidP="0093362A">
            <w:r>
              <w:t>17</w:t>
            </w:r>
          </w:p>
        </w:tc>
        <w:tc>
          <w:tcPr>
            <w:tcW w:w="1701" w:type="dxa"/>
            <w:tcBorders>
              <w:top w:val="single" w:sz="4" w:space="0" w:color="auto"/>
              <w:bottom w:val="single" w:sz="4" w:space="0" w:color="auto"/>
            </w:tcBorders>
            <w:vAlign w:val="center"/>
          </w:tcPr>
          <w:p w14:paraId="69F950B9" w14:textId="77777777" w:rsidR="00AE65B8" w:rsidRDefault="00AE65B8" w:rsidP="0093362A">
            <w:pPr>
              <w:rPr>
                <w:lang w:val="en-US"/>
              </w:rPr>
            </w:pPr>
            <w:r>
              <w:rPr>
                <w:lang w:val="en-US"/>
              </w:rPr>
              <w:t>TsA03C</w:t>
            </w:r>
          </w:p>
          <w:p w14:paraId="1C9AAC57" w14:textId="77777777" w:rsidR="00AE65B8" w:rsidRDefault="00AE65B8" w:rsidP="0093362A"/>
        </w:tc>
        <w:tc>
          <w:tcPr>
            <w:tcW w:w="4961" w:type="dxa"/>
            <w:tcBorders>
              <w:top w:val="single" w:sz="4" w:space="0" w:color="auto"/>
              <w:bottom w:val="single" w:sz="4" w:space="0" w:color="auto"/>
            </w:tcBorders>
            <w:vAlign w:val="center"/>
          </w:tcPr>
          <w:p w14:paraId="74D244FE" w14:textId="77777777" w:rsidR="00AE65B8" w:rsidRDefault="00AE65B8" w:rsidP="0093362A">
            <w:pPr>
              <w:adjustRightInd w:val="0"/>
              <w:rPr>
                <w:lang w:val="en-US"/>
              </w:rPr>
            </w:pPr>
            <w:r w:rsidRPr="00E40D21">
              <w:rPr>
                <w:lang w:val="en-US"/>
              </w:rPr>
              <w:t xml:space="preserve">Sapatura manuala de pamint in spatii limitate, avind sub 1,00 m latime, executata fara sprijiniri, cu taluz inclinat la fundatii, canale, etc., teren </w:t>
            </w:r>
            <w:r w:rsidRPr="00E40D21">
              <w:rPr>
                <w:lang w:val="en-US"/>
              </w:rPr>
              <w:lastRenderedPageBreak/>
              <w:t>necoeziv sau slab coeziv consistent, pina la 0,75 m adincime  teren tare</w:t>
            </w:r>
          </w:p>
          <w:p w14:paraId="41ADB7BD"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406EA40E" w14:textId="77777777" w:rsidR="00AE65B8" w:rsidRDefault="00AE65B8" w:rsidP="0093362A">
            <w:pPr>
              <w:jc w:val="center"/>
            </w:pPr>
            <w:r>
              <w:lastRenderedPageBreak/>
              <w:t>m3</w:t>
            </w:r>
          </w:p>
        </w:tc>
        <w:tc>
          <w:tcPr>
            <w:tcW w:w="1559" w:type="dxa"/>
            <w:tcBorders>
              <w:top w:val="single" w:sz="4" w:space="0" w:color="auto"/>
              <w:bottom w:val="single" w:sz="4" w:space="0" w:color="auto"/>
            </w:tcBorders>
            <w:vAlign w:val="center"/>
          </w:tcPr>
          <w:p w14:paraId="6F98711E" w14:textId="77777777" w:rsidR="00AE65B8" w:rsidRDefault="00AE65B8" w:rsidP="0093362A">
            <w:pPr>
              <w:adjustRightInd w:val="0"/>
              <w:jc w:val="center"/>
              <w:rPr>
                <w:rFonts w:ascii="Arial CYR" w:hAnsi="Arial CYR" w:cs="Arial CYR"/>
              </w:rPr>
            </w:pPr>
            <w:r>
              <w:t>10,800</w:t>
            </w:r>
          </w:p>
          <w:p w14:paraId="46388967" w14:textId="77777777" w:rsidR="00AE65B8" w:rsidRDefault="00AE65B8" w:rsidP="0093362A">
            <w:pPr>
              <w:jc w:val="center"/>
            </w:pPr>
          </w:p>
        </w:tc>
      </w:tr>
      <w:tr w:rsidR="00AE65B8" w14:paraId="56C7272C"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2BBB18" w14:textId="77777777" w:rsidR="00AE65B8" w:rsidRDefault="00AE65B8" w:rsidP="0093362A">
            <w:r>
              <w:lastRenderedPageBreak/>
              <w:t xml:space="preserve"> 18</w:t>
            </w:r>
          </w:p>
        </w:tc>
        <w:tc>
          <w:tcPr>
            <w:tcW w:w="1701" w:type="dxa"/>
            <w:tcBorders>
              <w:top w:val="single" w:sz="4" w:space="0" w:color="auto"/>
              <w:bottom w:val="single" w:sz="4" w:space="0" w:color="auto"/>
            </w:tcBorders>
            <w:vAlign w:val="center"/>
          </w:tcPr>
          <w:p w14:paraId="0BB56AB4" w14:textId="77777777" w:rsidR="00AE65B8" w:rsidRDefault="00AE65B8" w:rsidP="0093362A">
            <w:pPr>
              <w:rPr>
                <w:lang w:val="en-US"/>
              </w:rPr>
            </w:pPr>
            <w:r>
              <w:rPr>
                <w:lang w:val="en-US"/>
              </w:rPr>
              <w:t>TsC02D1</w:t>
            </w:r>
          </w:p>
          <w:p w14:paraId="49CB43D9" w14:textId="77777777" w:rsidR="00AE65B8" w:rsidRDefault="00AE65B8" w:rsidP="0093362A"/>
        </w:tc>
        <w:tc>
          <w:tcPr>
            <w:tcW w:w="4961" w:type="dxa"/>
            <w:tcBorders>
              <w:top w:val="single" w:sz="4" w:space="0" w:color="auto"/>
              <w:bottom w:val="single" w:sz="4" w:space="0" w:color="auto"/>
            </w:tcBorders>
            <w:vAlign w:val="center"/>
          </w:tcPr>
          <w:p w14:paraId="15F6A81D" w14:textId="77777777" w:rsidR="00AE65B8" w:rsidRDefault="00AE65B8" w:rsidP="0093362A">
            <w:pPr>
              <w:adjustRightInd w:val="0"/>
              <w:rPr>
                <w:lang w:val="en-US"/>
              </w:rPr>
            </w:pPr>
            <w:r w:rsidRPr="00E40D21">
              <w:rPr>
                <w:lang w:val="en-US"/>
              </w:rPr>
              <w:t xml:space="preserve">Sapatura mecanica cu excavator pe pneuri de 0,21-0,39 mc, cu comanda hidraulica, in pamint cu umiditate naturala descarcare auto teren catg. </w:t>
            </w:r>
            <w:r>
              <w:t>II.</w:t>
            </w:r>
          </w:p>
          <w:p w14:paraId="329C1091" w14:textId="77777777" w:rsidR="00AE65B8" w:rsidRDefault="00AE65B8" w:rsidP="0093362A"/>
        </w:tc>
        <w:tc>
          <w:tcPr>
            <w:tcW w:w="1560" w:type="dxa"/>
            <w:tcBorders>
              <w:top w:val="single" w:sz="4" w:space="0" w:color="auto"/>
              <w:bottom w:val="single" w:sz="4" w:space="0" w:color="auto"/>
            </w:tcBorders>
            <w:vAlign w:val="center"/>
          </w:tcPr>
          <w:p w14:paraId="28344EB6" w14:textId="77777777" w:rsidR="00AE65B8" w:rsidRDefault="00AE65B8" w:rsidP="0093362A">
            <w:pPr>
              <w:jc w:val="center"/>
            </w:pPr>
            <w:r>
              <w:t>100 m3</w:t>
            </w:r>
          </w:p>
        </w:tc>
        <w:tc>
          <w:tcPr>
            <w:tcW w:w="1559" w:type="dxa"/>
            <w:tcBorders>
              <w:top w:val="single" w:sz="4" w:space="0" w:color="auto"/>
              <w:bottom w:val="single" w:sz="4" w:space="0" w:color="auto"/>
            </w:tcBorders>
            <w:vAlign w:val="center"/>
          </w:tcPr>
          <w:p w14:paraId="79BC7341" w14:textId="77777777" w:rsidR="00AE65B8" w:rsidRDefault="00AE65B8" w:rsidP="0093362A">
            <w:pPr>
              <w:adjustRightInd w:val="0"/>
              <w:jc w:val="center"/>
              <w:rPr>
                <w:rFonts w:ascii="Arial CYR" w:hAnsi="Arial CYR" w:cs="Arial CYR"/>
              </w:rPr>
            </w:pPr>
            <w:r>
              <w:t>0,108</w:t>
            </w:r>
          </w:p>
          <w:p w14:paraId="4D9E8E55" w14:textId="77777777" w:rsidR="00AE65B8" w:rsidRDefault="00AE65B8" w:rsidP="0093362A">
            <w:pPr>
              <w:jc w:val="center"/>
            </w:pPr>
          </w:p>
        </w:tc>
      </w:tr>
      <w:tr w:rsidR="00AE65B8" w14:paraId="604B4F56"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36AA16" w14:textId="77777777" w:rsidR="00AE65B8" w:rsidRDefault="00AE65B8" w:rsidP="0093362A">
            <w:r>
              <w:t xml:space="preserve"> 19</w:t>
            </w:r>
          </w:p>
        </w:tc>
        <w:tc>
          <w:tcPr>
            <w:tcW w:w="1701" w:type="dxa"/>
            <w:tcBorders>
              <w:top w:val="single" w:sz="4" w:space="0" w:color="auto"/>
              <w:bottom w:val="single" w:sz="4" w:space="0" w:color="auto"/>
            </w:tcBorders>
            <w:vAlign w:val="center"/>
          </w:tcPr>
          <w:p w14:paraId="1927E570" w14:textId="77777777" w:rsidR="00AE65B8" w:rsidRDefault="00AE65B8" w:rsidP="0093362A">
            <w:pPr>
              <w:rPr>
                <w:lang w:val="en-US"/>
              </w:rPr>
            </w:pPr>
            <w:r>
              <w:rPr>
                <w:lang w:val="en-US"/>
              </w:rPr>
              <w:t>TsI51B5</w:t>
            </w:r>
          </w:p>
          <w:p w14:paraId="2A99AC31" w14:textId="77777777" w:rsidR="00AE65B8" w:rsidRDefault="00AE65B8" w:rsidP="0093362A"/>
        </w:tc>
        <w:tc>
          <w:tcPr>
            <w:tcW w:w="4961" w:type="dxa"/>
            <w:tcBorders>
              <w:top w:val="single" w:sz="4" w:space="0" w:color="auto"/>
              <w:bottom w:val="single" w:sz="4" w:space="0" w:color="auto"/>
            </w:tcBorders>
            <w:vAlign w:val="center"/>
          </w:tcPr>
          <w:p w14:paraId="646F979C" w14:textId="77777777" w:rsidR="00AE65B8" w:rsidRDefault="00AE65B8" w:rsidP="0093362A">
            <w:pPr>
              <w:adjustRightInd w:val="0"/>
              <w:rPr>
                <w:lang w:val="en-US"/>
              </w:rPr>
            </w:pPr>
            <w:r w:rsidRPr="00E40D21">
              <w:rPr>
                <w:lang w:val="en-US"/>
              </w:rPr>
              <w:t>Transportarea pamintului cu autobasculanta de 10 t la distanta de: 15 km</w:t>
            </w:r>
          </w:p>
          <w:p w14:paraId="28182446"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41345AC9" w14:textId="77777777" w:rsidR="00AE65B8" w:rsidRDefault="00AE65B8" w:rsidP="0093362A">
            <w:pPr>
              <w:jc w:val="center"/>
            </w:pPr>
            <w:r>
              <w:t>t</w:t>
            </w:r>
          </w:p>
        </w:tc>
        <w:tc>
          <w:tcPr>
            <w:tcW w:w="1559" w:type="dxa"/>
            <w:tcBorders>
              <w:top w:val="single" w:sz="4" w:space="0" w:color="auto"/>
              <w:bottom w:val="single" w:sz="4" w:space="0" w:color="auto"/>
            </w:tcBorders>
            <w:vAlign w:val="center"/>
          </w:tcPr>
          <w:p w14:paraId="108BA431" w14:textId="77777777" w:rsidR="00AE65B8" w:rsidRDefault="00AE65B8" w:rsidP="0093362A">
            <w:pPr>
              <w:adjustRightInd w:val="0"/>
              <w:jc w:val="center"/>
              <w:rPr>
                <w:rFonts w:ascii="Arial CYR" w:hAnsi="Arial CYR" w:cs="Arial CYR"/>
              </w:rPr>
            </w:pPr>
            <w:r>
              <w:t>15,120</w:t>
            </w:r>
          </w:p>
          <w:p w14:paraId="5826B71A" w14:textId="77777777" w:rsidR="00AE65B8" w:rsidRDefault="00AE65B8" w:rsidP="0093362A">
            <w:pPr>
              <w:jc w:val="center"/>
            </w:pPr>
          </w:p>
        </w:tc>
      </w:tr>
      <w:tr w:rsidR="00AE65B8" w14:paraId="7B01D6D0"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2F8FDA" w14:textId="77777777" w:rsidR="00AE65B8" w:rsidRDefault="00AE65B8" w:rsidP="0093362A">
            <w:r>
              <w:t xml:space="preserve"> 20</w:t>
            </w:r>
          </w:p>
        </w:tc>
        <w:tc>
          <w:tcPr>
            <w:tcW w:w="1701" w:type="dxa"/>
            <w:tcBorders>
              <w:top w:val="single" w:sz="4" w:space="0" w:color="auto"/>
              <w:bottom w:val="single" w:sz="4" w:space="0" w:color="auto"/>
            </w:tcBorders>
            <w:vAlign w:val="center"/>
          </w:tcPr>
          <w:p w14:paraId="6FAE7077" w14:textId="77777777" w:rsidR="00AE65B8" w:rsidRDefault="00AE65B8" w:rsidP="0093362A">
            <w:pPr>
              <w:rPr>
                <w:lang w:val="en-US"/>
              </w:rPr>
            </w:pPr>
            <w:r>
              <w:rPr>
                <w:lang w:val="en-US"/>
              </w:rPr>
              <w:t>TsC54C</w:t>
            </w:r>
          </w:p>
          <w:p w14:paraId="121D7002" w14:textId="77777777" w:rsidR="00AE65B8" w:rsidRDefault="00AE65B8" w:rsidP="0093362A"/>
        </w:tc>
        <w:tc>
          <w:tcPr>
            <w:tcW w:w="4961" w:type="dxa"/>
            <w:tcBorders>
              <w:top w:val="single" w:sz="4" w:space="0" w:color="auto"/>
              <w:bottom w:val="single" w:sz="4" w:space="0" w:color="auto"/>
            </w:tcBorders>
            <w:vAlign w:val="center"/>
          </w:tcPr>
          <w:p w14:paraId="0E5EAA10" w14:textId="77777777" w:rsidR="00AE65B8" w:rsidRDefault="00AE65B8" w:rsidP="0093362A">
            <w:pPr>
              <w:adjustRightInd w:val="0"/>
              <w:rPr>
                <w:lang w:val="en-US"/>
              </w:rPr>
            </w:pPr>
            <w:r w:rsidRPr="00E40D21">
              <w:rPr>
                <w:lang w:val="en-US"/>
              </w:rPr>
              <w:t>Strat de fundatie din pietris (100mm)</w:t>
            </w:r>
          </w:p>
          <w:p w14:paraId="60AED72A"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2E815EAB" w14:textId="77777777" w:rsidR="00AE65B8" w:rsidRDefault="00AE65B8" w:rsidP="0093362A">
            <w:pPr>
              <w:jc w:val="center"/>
            </w:pPr>
            <w:r>
              <w:t>m3</w:t>
            </w:r>
          </w:p>
        </w:tc>
        <w:tc>
          <w:tcPr>
            <w:tcW w:w="1559" w:type="dxa"/>
            <w:tcBorders>
              <w:top w:val="single" w:sz="4" w:space="0" w:color="auto"/>
              <w:bottom w:val="single" w:sz="4" w:space="0" w:color="auto"/>
            </w:tcBorders>
            <w:vAlign w:val="center"/>
          </w:tcPr>
          <w:p w14:paraId="34199BFD" w14:textId="77777777" w:rsidR="00AE65B8" w:rsidRDefault="00AE65B8" w:rsidP="0093362A">
            <w:pPr>
              <w:adjustRightInd w:val="0"/>
              <w:jc w:val="center"/>
              <w:rPr>
                <w:rFonts w:ascii="Arial CYR" w:hAnsi="Arial CYR" w:cs="Arial CYR"/>
              </w:rPr>
            </w:pPr>
            <w:r>
              <w:t>0,720</w:t>
            </w:r>
          </w:p>
          <w:p w14:paraId="558218E4" w14:textId="77777777" w:rsidR="00AE65B8" w:rsidRDefault="00AE65B8" w:rsidP="0093362A">
            <w:pPr>
              <w:jc w:val="center"/>
            </w:pPr>
          </w:p>
        </w:tc>
      </w:tr>
      <w:tr w:rsidR="00AE65B8" w14:paraId="224B6B04"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9AF0A9" w14:textId="77777777" w:rsidR="00AE65B8" w:rsidRDefault="00AE65B8" w:rsidP="0093362A">
            <w:r>
              <w:t xml:space="preserve"> 21</w:t>
            </w:r>
          </w:p>
        </w:tc>
        <w:tc>
          <w:tcPr>
            <w:tcW w:w="1701" w:type="dxa"/>
            <w:tcBorders>
              <w:top w:val="single" w:sz="4" w:space="0" w:color="auto"/>
              <w:bottom w:val="single" w:sz="4" w:space="0" w:color="auto"/>
            </w:tcBorders>
            <w:vAlign w:val="center"/>
          </w:tcPr>
          <w:p w14:paraId="230F4A0E" w14:textId="77777777" w:rsidR="00AE65B8" w:rsidRDefault="00AE65B8" w:rsidP="0093362A">
            <w:pPr>
              <w:rPr>
                <w:lang w:val="en-US"/>
              </w:rPr>
            </w:pPr>
            <w:r>
              <w:rPr>
                <w:lang w:val="en-US"/>
              </w:rPr>
              <w:t>CC03C</w:t>
            </w:r>
          </w:p>
          <w:p w14:paraId="1C98B994" w14:textId="77777777" w:rsidR="00AE65B8" w:rsidRDefault="00AE65B8" w:rsidP="0093362A"/>
        </w:tc>
        <w:tc>
          <w:tcPr>
            <w:tcW w:w="4961" w:type="dxa"/>
            <w:tcBorders>
              <w:top w:val="single" w:sz="4" w:space="0" w:color="auto"/>
              <w:bottom w:val="single" w:sz="4" w:space="0" w:color="auto"/>
            </w:tcBorders>
            <w:vAlign w:val="center"/>
          </w:tcPr>
          <w:p w14:paraId="2A1428FA" w14:textId="77777777" w:rsidR="00AE65B8" w:rsidRDefault="00AE65B8" w:rsidP="0093362A">
            <w:pPr>
              <w:adjustRightInd w:val="0"/>
              <w:rPr>
                <w:lang w:val="en-US"/>
              </w:rPr>
            </w:pPr>
            <w:r w:rsidRPr="00E40D21">
              <w:rPr>
                <w:lang w:val="en-US"/>
              </w:rPr>
              <w:t>Montare plase sudate la inaltimi mai mici sau egale cu 35 m, la placi</w:t>
            </w:r>
          </w:p>
          <w:p w14:paraId="6274B9DD"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330B3238" w14:textId="77777777" w:rsidR="00AE65B8" w:rsidRDefault="00AE65B8" w:rsidP="0093362A">
            <w:pPr>
              <w:jc w:val="center"/>
            </w:pPr>
            <w:r>
              <w:t>kg</w:t>
            </w:r>
          </w:p>
        </w:tc>
        <w:tc>
          <w:tcPr>
            <w:tcW w:w="1559" w:type="dxa"/>
            <w:tcBorders>
              <w:top w:val="single" w:sz="4" w:space="0" w:color="auto"/>
              <w:bottom w:val="single" w:sz="4" w:space="0" w:color="auto"/>
            </w:tcBorders>
            <w:vAlign w:val="center"/>
          </w:tcPr>
          <w:p w14:paraId="4F926D81" w14:textId="77777777" w:rsidR="00AE65B8" w:rsidRDefault="00AE65B8" w:rsidP="0093362A">
            <w:pPr>
              <w:adjustRightInd w:val="0"/>
              <w:jc w:val="center"/>
              <w:rPr>
                <w:rFonts w:ascii="Arial CYR" w:hAnsi="Arial CYR" w:cs="Arial CYR"/>
              </w:rPr>
            </w:pPr>
            <w:r>
              <w:t>24,000</w:t>
            </w:r>
          </w:p>
          <w:p w14:paraId="3F7FBB90" w14:textId="77777777" w:rsidR="00AE65B8" w:rsidRDefault="00AE65B8" w:rsidP="0093362A">
            <w:pPr>
              <w:jc w:val="center"/>
            </w:pPr>
          </w:p>
        </w:tc>
      </w:tr>
      <w:tr w:rsidR="00AE65B8" w14:paraId="22FDBCAC"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553AEA" w14:textId="77777777" w:rsidR="00AE65B8" w:rsidRDefault="00AE65B8" w:rsidP="0093362A">
            <w:r>
              <w:t xml:space="preserve"> 22</w:t>
            </w:r>
          </w:p>
        </w:tc>
        <w:tc>
          <w:tcPr>
            <w:tcW w:w="1701" w:type="dxa"/>
            <w:tcBorders>
              <w:top w:val="single" w:sz="4" w:space="0" w:color="auto"/>
              <w:bottom w:val="single" w:sz="4" w:space="0" w:color="auto"/>
            </w:tcBorders>
            <w:vAlign w:val="center"/>
          </w:tcPr>
          <w:p w14:paraId="5AC20144" w14:textId="77777777" w:rsidR="00AE65B8" w:rsidRDefault="00AE65B8" w:rsidP="0093362A">
            <w:pPr>
              <w:rPr>
                <w:lang w:val="en-US"/>
              </w:rPr>
            </w:pPr>
            <w:r>
              <w:rPr>
                <w:lang w:val="en-US"/>
              </w:rPr>
              <w:t>CC01F1</w:t>
            </w:r>
          </w:p>
          <w:p w14:paraId="5FB77ADF" w14:textId="77777777" w:rsidR="00AE65B8" w:rsidRDefault="00AE65B8" w:rsidP="0093362A"/>
        </w:tc>
        <w:tc>
          <w:tcPr>
            <w:tcW w:w="4961" w:type="dxa"/>
            <w:tcBorders>
              <w:top w:val="single" w:sz="4" w:space="0" w:color="auto"/>
              <w:bottom w:val="single" w:sz="4" w:space="0" w:color="auto"/>
            </w:tcBorders>
            <w:vAlign w:val="center"/>
          </w:tcPr>
          <w:p w14:paraId="1CF1AFCE" w14:textId="77777777" w:rsidR="00AE65B8" w:rsidRDefault="00AE65B8" w:rsidP="0093362A">
            <w:pPr>
              <w:adjustRightInd w:val="0"/>
              <w:rPr>
                <w:lang w:val="en-US"/>
              </w:rPr>
            </w:pPr>
            <w:r w:rsidRPr="00E40D21">
              <w:rPr>
                <w:lang w:val="en-US"/>
              </w:rPr>
              <w:t>Armaturi din otel beton PC 52  fasonate in ateliere de santier si montate cu diametrul barelor peste  8 mm inclusiv in fundatii continue si radiere (Armatura AIII d 14mm)</w:t>
            </w:r>
          </w:p>
          <w:p w14:paraId="7EF22FCC"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2C20ADA1" w14:textId="77777777" w:rsidR="00AE65B8" w:rsidRDefault="00AE65B8" w:rsidP="0093362A">
            <w:pPr>
              <w:jc w:val="center"/>
            </w:pPr>
            <w:r>
              <w:t>kg</w:t>
            </w:r>
          </w:p>
        </w:tc>
        <w:tc>
          <w:tcPr>
            <w:tcW w:w="1559" w:type="dxa"/>
            <w:tcBorders>
              <w:top w:val="single" w:sz="4" w:space="0" w:color="auto"/>
              <w:bottom w:val="single" w:sz="4" w:space="0" w:color="auto"/>
            </w:tcBorders>
            <w:vAlign w:val="center"/>
          </w:tcPr>
          <w:p w14:paraId="7CB1D160" w14:textId="77777777" w:rsidR="00AE65B8" w:rsidRDefault="00AE65B8" w:rsidP="0093362A">
            <w:pPr>
              <w:adjustRightInd w:val="0"/>
              <w:jc w:val="center"/>
              <w:rPr>
                <w:rFonts w:ascii="Arial CYR" w:hAnsi="Arial CYR" w:cs="Arial CYR"/>
              </w:rPr>
            </w:pPr>
            <w:r>
              <w:t>23,300</w:t>
            </w:r>
          </w:p>
          <w:p w14:paraId="4CBA528D" w14:textId="77777777" w:rsidR="00AE65B8" w:rsidRDefault="00AE65B8" w:rsidP="0093362A">
            <w:pPr>
              <w:jc w:val="center"/>
            </w:pPr>
          </w:p>
        </w:tc>
      </w:tr>
      <w:tr w:rsidR="00AE65B8" w14:paraId="042886A6"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3BD6F7" w14:textId="77777777" w:rsidR="00AE65B8" w:rsidRDefault="00AE65B8" w:rsidP="0093362A">
            <w:r>
              <w:t xml:space="preserve"> 23</w:t>
            </w:r>
          </w:p>
        </w:tc>
        <w:tc>
          <w:tcPr>
            <w:tcW w:w="1701" w:type="dxa"/>
            <w:tcBorders>
              <w:top w:val="single" w:sz="4" w:space="0" w:color="auto"/>
              <w:bottom w:val="single" w:sz="4" w:space="0" w:color="auto"/>
            </w:tcBorders>
            <w:vAlign w:val="center"/>
          </w:tcPr>
          <w:p w14:paraId="41B2C2AF" w14:textId="77777777" w:rsidR="00AE65B8" w:rsidRDefault="00AE65B8" w:rsidP="0093362A">
            <w:pPr>
              <w:rPr>
                <w:lang w:val="en-US"/>
              </w:rPr>
            </w:pPr>
            <w:r>
              <w:rPr>
                <w:lang w:val="en-US"/>
              </w:rPr>
              <w:t>CC01E</w:t>
            </w:r>
          </w:p>
          <w:p w14:paraId="01E37E48" w14:textId="77777777" w:rsidR="00AE65B8" w:rsidRDefault="00AE65B8" w:rsidP="0093362A"/>
        </w:tc>
        <w:tc>
          <w:tcPr>
            <w:tcW w:w="4961" w:type="dxa"/>
            <w:tcBorders>
              <w:top w:val="single" w:sz="4" w:space="0" w:color="auto"/>
              <w:bottom w:val="single" w:sz="4" w:space="0" w:color="auto"/>
            </w:tcBorders>
            <w:vAlign w:val="center"/>
          </w:tcPr>
          <w:p w14:paraId="0F70474F" w14:textId="77777777" w:rsidR="00AE65B8" w:rsidRDefault="00AE65B8" w:rsidP="0093362A">
            <w:pPr>
              <w:adjustRightInd w:val="0"/>
              <w:rPr>
                <w:lang w:val="en-US"/>
              </w:rPr>
            </w:pPr>
            <w:r w:rsidRPr="00E40D21">
              <w:rPr>
                <w:lang w:val="en-US"/>
              </w:rPr>
              <w:t>Armaturi din otel beton OB 37 fasonate in ateliere de santier si montate cu diametrul barelor pina la 8 mm inclusiv in fundatii continue si radiere</w:t>
            </w:r>
          </w:p>
          <w:p w14:paraId="616C4930"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12409CB8" w14:textId="77777777" w:rsidR="00AE65B8" w:rsidRDefault="00AE65B8" w:rsidP="0093362A">
            <w:pPr>
              <w:jc w:val="center"/>
            </w:pPr>
            <w:r>
              <w:t>kg</w:t>
            </w:r>
          </w:p>
        </w:tc>
        <w:tc>
          <w:tcPr>
            <w:tcW w:w="1559" w:type="dxa"/>
            <w:tcBorders>
              <w:top w:val="single" w:sz="4" w:space="0" w:color="auto"/>
              <w:bottom w:val="single" w:sz="4" w:space="0" w:color="auto"/>
            </w:tcBorders>
            <w:vAlign w:val="center"/>
          </w:tcPr>
          <w:p w14:paraId="53C8EFFF" w14:textId="77777777" w:rsidR="00AE65B8" w:rsidRDefault="00AE65B8" w:rsidP="0093362A">
            <w:pPr>
              <w:adjustRightInd w:val="0"/>
              <w:jc w:val="center"/>
              <w:rPr>
                <w:rFonts w:ascii="Arial CYR" w:hAnsi="Arial CYR" w:cs="Arial CYR"/>
              </w:rPr>
            </w:pPr>
            <w:r>
              <w:t>16,100</w:t>
            </w:r>
          </w:p>
          <w:p w14:paraId="5EABE978" w14:textId="77777777" w:rsidR="00AE65B8" w:rsidRDefault="00AE65B8" w:rsidP="0093362A">
            <w:pPr>
              <w:jc w:val="center"/>
            </w:pPr>
          </w:p>
        </w:tc>
      </w:tr>
      <w:tr w:rsidR="00AE65B8" w14:paraId="521EF076"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C250EB" w14:textId="77777777" w:rsidR="00AE65B8" w:rsidRDefault="00AE65B8" w:rsidP="0093362A">
            <w:r>
              <w:t xml:space="preserve"> 24</w:t>
            </w:r>
          </w:p>
        </w:tc>
        <w:tc>
          <w:tcPr>
            <w:tcW w:w="1701" w:type="dxa"/>
            <w:tcBorders>
              <w:top w:val="single" w:sz="4" w:space="0" w:color="auto"/>
              <w:bottom w:val="single" w:sz="4" w:space="0" w:color="auto"/>
            </w:tcBorders>
            <w:vAlign w:val="center"/>
          </w:tcPr>
          <w:p w14:paraId="36A70D35" w14:textId="77777777" w:rsidR="00AE65B8" w:rsidRDefault="00AE65B8" w:rsidP="0093362A">
            <w:pPr>
              <w:rPr>
                <w:lang w:val="en-US"/>
              </w:rPr>
            </w:pPr>
            <w:r>
              <w:rPr>
                <w:lang w:val="en-US"/>
              </w:rPr>
              <w:t>CA03G</w:t>
            </w:r>
          </w:p>
          <w:p w14:paraId="41B268D2" w14:textId="77777777" w:rsidR="00AE65B8" w:rsidRDefault="00AE65B8" w:rsidP="0093362A"/>
        </w:tc>
        <w:tc>
          <w:tcPr>
            <w:tcW w:w="4961" w:type="dxa"/>
            <w:tcBorders>
              <w:top w:val="single" w:sz="4" w:space="0" w:color="auto"/>
              <w:bottom w:val="single" w:sz="4" w:space="0" w:color="auto"/>
            </w:tcBorders>
            <w:vAlign w:val="center"/>
          </w:tcPr>
          <w:p w14:paraId="746C0D76" w14:textId="77777777" w:rsidR="00AE65B8" w:rsidRDefault="00AE65B8" w:rsidP="0093362A">
            <w:pPr>
              <w:adjustRightInd w:val="0"/>
              <w:rPr>
                <w:lang w:val="en-US"/>
              </w:rPr>
            </w:pPr>
            <w:r w:rsidRPr="00E40D21">
              <w:rPr>
                <w:lang w:val="en-US"/>
              </w:rPr>
              <w:t xml:space="preserve">Beton armat turnat cu mijloace clasice,  in fundatii, socluri, ziduri de sprijin, pereti sub cota zero, preparat cu centrala de betoane sau beton marfa conform. art. </w:t>
            </w:r>
            <w:r>
              <w:t>CA01,  Beton С16/20</w:t>
            </w:r>
          </w:p>
          <w:p w14:paraId="704D6B83" w14:textId="77777777" w:rsidR="00AE65B8" w:rsidRDefault="00AE65B8" w:rsidP="0093362A"/>
        </w:tc>
        <w:tc>
          <w:tcPr>
            <w:tcW w:w="1560" w:type="dxa"/>
            <w:tcBorders>
              <w:top w:val="single" w:sz="4" w:space="0" w:color="auto"/>
              <w:bottom w:val="single" w:sz="4" w:space="0" w:color="auto"/>
            </w:tcBorders>
            <w:vAlign w:val="center"/>
          </w:tcPr>
          <w:p w14:paraId="65228656" w14:textId="77777777" w:rsidR="00AE65B8" w:rsidRDefault="00AE65B8" w:rsidP="0093362A">
            <w:pPr>
              <w:jc w:val="center"/>
            </w:pPr>
            <w:r>
              <w:t>m3</w:t>
            </w:r>
          </w:p>
        </w:tc>
        <w:tc>
          <w:tcPr>
            <w:tcW w:w="1559" w:type="dxa"/>
            <w:tcBorders>
              <w:top w:val="single" w:sz="4" w:space="0" w:color="auto"/>
              <w:bottom w:val="single" w:sz="4" w:space="0" w:color="auto"/>
            </w:tcBorders>
            <w:vAlign w:val="center"/>
          </w:tcPr>
          <w:p w14:paraId="788873EB" w14:textId="77777777" w:rsidR="00AE65B8" w:rsidRDefault="00AE65B8" w:rsidP="0093362A">
            <w:pPr>
              <w:adjustRightInd w:val="0"/>
              <w:jc w:val="center"/>
              <w:rPr>
                <w:rFonts w:ascii="Arial CYR" w:hAnsi="Arial CYR" w:cs="Arial CYR"/>
              </w:rPr>
            </w:pPr>
            <w:r>
              <w:t>3,120</w:t>
            </w:r>
          </w:p>
          <w:p w14:paraId="25D4070B" w14:textId="77777777" w:rsidR="00AE65B8" w:rsidRDefault="00AE65B8" w:rsidP="0093362A">
            <w:pPr>
              <w:jc w:val="center"/>
            </w:pPr>
          </w:p>
        </w:tc>
      </w:tr>
      <w:tr w:rsidR="00AE65B8" w14:paraId="26465608" w14:textId="77777777" w:rsidTr="00AE65B8">
        <w:tblPrEx>
          <w:tblCellMar>
            <w:top w:w="0" w:type="dxa"/>
            <w:bottom w:w="0" w:type="dxa"/>
          </w:tblCellMar>
        </w:tblPrEx>
        <w:tc>
          <w:tcPr>
            <w:tcW w:w="709" w:type="dxa"/>
            <w:tcBorders>
              <w:top w:val="nil"/>
              <w:left w:val="single" w:sz="6" w:space="0" w:color="auto"/>
              <w:bottom w:val="nil"/>
              <w:right w:val="nil"/>
            </w:tcBorders>
          </w:tcPr>
          <w:p w14:paraId="07FBB2F1" w14:textId="77777777" w:rsidR="00AE65B8" w:rsidRDefault="00AE65B8" w:rsidP="0093362A">
            <w:pPr>
              <w:jc w:val="center"/>
            </w:pPr>
            <w:r>
              <w:t xml:space="preserve"> </w:t>
            </w:r>
          </w:p>
        </w:tc>
        <w:tc>
          <w:tcPr>
            <w:tcW w:w="1701" w:type="dxa"/>
            <w:tcBorders>
              <w:top w:val="nil"/>
              <w:left w:val="single" w:sz="6" w:space="0" w:color="auto"/>
              <w:bottom w:val="nil"/>
              <w:right w:val="nil"/>
            </w:tcBorders>
          </w:tcPr>
          <w:p w14:paraId="5E0C7362" w14:textId="77777777" w:rsidR="00AE65B8" w:rsidRDefault="00AE65B8" w:rsidP="0093362A"/>
        </w:tc>
        <w:tc>
          <w:tcPr>
            <w:tcW w:w="4961" w:type="dxa"/>
            <w:tcBorders>
              <w:top w:val="nil"/>
              <w:left w:val="single" w:sz="6" w:space="0" w:color="auto"/>
              <w:bottom w:val="nil"/>
              <w:right w:val="nil"/>
            </w:tcBorders>
          </w:tcPr>
          <w:p w14:paraId="1EB35A69" w14:textId="77777777" w:rsidR="00AE65B8" w:rsidRPr="007F2714" w:rsidRDefault="00AE65B8" w:rsidP="0093362A">
            <w:pPr>
              <w:rPr>
                <w:b/>
                <w:bCs/>
                <w:sz w:val="22"/>
                <w:szCs w:val="22"/>
                <w:lang w:val="en-US"/>
              </w:rPr>
            </w:pPr>
            <w:r>
              <w:rPr>
                <w:b/>
                <w:bCs/>
                <w:sz w:val="22"/>
                <w:szCs w:val="22"/>
                <w:lang w:val="en-US"/>
              </w:rPr>
              <w:t xml:space="preserve">Capitolul </w:t>
            </w:r>
            <w:r w:rsidRPr="00B40365">
              <w:rPr>
                <w:b/>
                <w:bCs/>
                <w:sz w:val="22"/>
                <w:szCs w:val="22"/>
              </w:rPr>
              <w:t>2. Mobilier urban</w:t>
            </w:r>
          </w:p>
          <w:p w14:paraId="61A01F85" w14:textId="77777777" w:rsidR="00AE65B8" w:rsidRDefault="00AE65B8" w:rsidP="0093362A">
            <w:pPr>
              <w:rPr>
                <w:b/>
                <w:bCs/>
                <w:sz w:val="22"/>
                <w:szCs w:val="22"/>
              </w:rPr>
            </w:pPr>
          </w:p>
        </w:tc>
        <w:tc>
          <w:tcPr>
            <w:tcW w:w="1560" w:type="dxa"/>
            <w:tcBorders>
              <w:top w:val="nil"/>
              <w:left w:val="single" w:sz="6" w:space="0" w:color="auto"/>
              <w:bottom w:val="nil"/>
              <w:right w:val="nil"/>
            </w:tcBorders>
          </w:tcPr>
          <w:p w14:paraId="56E6260E" w14:textId="77777777" w:rsidR="00AE65B8" w:rsidRDefault="00AE65B8" w:rsidP="0093362A"/>
        </w:tc>
        <w:tc>
          <w:tcPr>
            <w:tcW w:w="1559" w:type="dxa"/>
            <w:tcBorders>
              <w:top w:val="nil"/>
              <w:left w:val="single" w:sz="6" w:space="0" w:color="auto"/>
              <w:bottom w:val="nil"/>
              <w:right w:val="single" w:sz="4" w:space="0" w:color="auto"/>
            </w:tcBorders>
          </w:tcPr>
          <w:p w14:paraId="564EC0C6" w14:textId="77777777" w:rsidR="00AE65B8" w:rsidRDefault="00AE65B8" w:rsidP="0093362A"/>
        </w:tc>
      </w:tr>
      <w:tr w:rsidR="00AE65B8" w14:paraId="2D62B108"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5F2C2C" w14:textId="77777777" w:rsidR="00AE65B8" w:rsidRDefault="00AE65B8" w:rsidP="0093362A">
            <w:r>
              <w:t>25</w:t>
            </w:r>
          </w:p>
        </w:tc>
        <w:tc>
          <w:tcPr>
            <w:tcW w:w="1701" w:type="dxa"/>
            <w:tcBorders>
              <w:top w:val="single" w:sz="4" w:space="0" w:color="auto"/>
              <w:bottom w:val="single" w:sz="4" w:space="0" w:color="auto"/>
            </w:tcBorders>
            <w:vAlign w:val="center"/>
          </w:tcPr>
          <w:p w14:paraId="252E87D3" w14:textId="77777777" w:rsidR="00AE65B8" w:rsidRDefault="00AE65B8" w:rsidP="0093362A">
            <w:pPr>
              <w:rPr>
                <w:lang w:val="en-US"/>
              </w:rPr>
            </w:pPr>
          </w:p>
          <w:p w14:paraId="051D7C74" w14:textId="77777777" w:rsidR="00AE65B8" w:rsidRDefault="00AE65B8" w:rsidP="0093362A"/>
        </w:tc>
        <w:tc>
          <w:tcPr>
            <w:tcW w:w="4961" w:type="dxa"/>
            <w:tcBorders>
              <w:top w:val="single" w:sz="4" w:space="0" w:color="auto"/>
              <w:bottom w:val="single" w:sz="4" w:space="0" w:color="auto"/>
            </w:tcBorders>
            <w:vAlign w:val="center"/>
          </w:tcPr>
          <w:p w14:paraId="573C169A" w14:textId="77777777" w:rsidR="00AE65B8" w:rsidRDefault="00AE65B8" w:rsidP="0093362A">
            <w:pPr>
              <w:adjustRightInd w:val="0"/>
              <w:rPr>
                <w:lang w:val="en-US"/>
              </w:rPr>
            </w:pPr>
            <w:r w:rsidRPr="00E40D21">
              <w:rPr>
                <w:lang w:val="en-US"/>
              </w:rPr>
              <w:t>Vazon din lemn 1200x500x500(h) conform modelului din schita de proiect coala 5</w:t>
            </w:r>
          </w:p>
          <w:p w14:paraId="373BEF15"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114FCA01" w14:textId="77777777" w:rsidR="00AE65B8" w:rsidRDefault="00AE65B8" w:rsidP="0093362A">
            <w:pPr>
              <w:jc w:val="center"/>
            </w:pPr>
            <w:r>
              <w:t>buc</w:t>
            </w:r>
          </w:p>
        </w:tc>
        <w:tc>
          <w:tcPr>
            <w:tcW w:w="1559" w:type="dxa"/>
            <w:tcBorders>
              <w:top w:val="single" w:sz="4" w:space="0" w:color="auto"/>
              <w:bottom w:val="single" w:sz="4" w:space="0" w:color="auto"/>
            </w:tcBorders>
            <w:vAlign w:val="center"/>
          </w:tcPr>
          <w:p w14:paraId="3D0545E1" w14:textId="77777777" w:rsidR="00AE65B8" w:rsidRDefault="00AE65B8" w:rsidP="0093362A">
            <w:pPr>
              <w:adjustRightInd w:val="0"/>
              <w:jc w:val="center"/>
              <w:rPr>
                <w:rFonts w:ascii="Arial CYR" w:hAnsi="Arial CYR" w:cs="Arial CYR"/>
              </w:rPr>
            </w:pPr>
            <w:r>
              <w:t>12,000</w:t>
            </w:r>
          </w:p>
          <w:p w14:paraId="0E56A773" w14:textId="77777777" w:rsidR="00AE65B8" w:rsidRDefault="00AE65B8" w:rsidP="0093362A">
            <w:pPr>
              <w:jc w:val="center"/>
            </w:pPr>
          </w:p>
        </w:tc>
      </w:tr>
      <w:tr w:rsidR="00AE65B8" w14:paraId="42680EF0" w14:textId="77777777" w:rsidTr="00AE65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2E59F8" w14:textId="77777777" w:rsidR="00AE65B8" w:rsidRDefault="00AE65B8" w:rsidP="0093362A">
            <w:r>
              <w:t xml:space="preserve"> 26</w:t>
            </w:r>
          </w:p>
        </w:tc>
        <w:tc>
          <w:tcPr>
            <w:tcW w:w="1701" w:type="dxa"/>
            <w:tcBorders>
              <w:top w:val="single" w:sz="4" w:space="0" w:color="auto"/>
              <w:bottom w:val="single" w:sz="4" w:space="0" w:color="auto"/>
            </w:tcBorders>
            <w:vAlign w:val="center"/>
          </w:tcPr>
          <w:p w14:paraId="133E65AC" w14:textId="77777777" w:rsidR="00AE65B8" w:rsidRDefault="00AE65B8" w:rsidP="0093362A">
            <w:pPr>
              <w:rPr>
                <w:lang w:val="en-US"/>
              </w:rPr>
            </w:pPr>
          </w:p>
          <w:p w14:paraId="5BCF4482" w14:textId="77777777" w:rsidR="00AE65B8" w:rsidRDefault="00AE65B8" w:rsidP="0093362A"/>
        </w:tc>
        <w:tc>
          <w:tcPr>
            <w:tcW w:w="4961" w:type="dxa"/>
            <w:tcBorders>
              <w:top w:val="single" w:sz="4" w:space="0" w:color="auto"/>
              <w:bottom w:val="single" w:sz="4" w:space="0" w:color="auto"/>
            </w:tcBorders>
            <w:vAlign w:val="center"/>
          </w:tcPr>
          <w:p w14:paraId="398424F1" w14:textId="77777777" w:rsidR="00AE65B8" w:rsidRDefault="00AE65B8" w:rsidP="0093362A">
            <w:pPr>
              <w:adjustRightInd w:val="0"/>
              <w:rPr>
                <w:lang w:val="en-US"/>
              </w:rPr>
            </w:pPr>
            <w:r w:rsidRPr="00E40D21">
              <w:rPr>
                <w:lang w:val="en-US"/>
              </w:rPr>
              <w:t>Leagan metalic 3500x 750x 2800(h), conform modelului din schita de proiect coala 3</w:t>
            </w:r>
          </w:p>
          <w:p w14:paraId="1D89F2BE" w14:textId="77777777" w:rsidR="00AE65B8" w:rsidRPr="00E40D21" w:rsidRDefault="00AE65B8" w:rsidP="0093362A">
            <w:pPr>
              <w:rPr>
                <w:lang w:val="en-US"/>
              </w:rPr>
            </w:pPr>
          </w:p>
        </w:tc>
        <w:tc>
          <w:tcPr>
            <w:tcW w:w="1560" w:type="dxa"/>
            <w:tcBorders>
              <w:top w:val="single" w:sz="4" w:space="0" w:color="auto"/>
              <w:bottom w:val="single" w:sz="4" w:space="0" w:color="auto"/>
            </w:tcBorders>
            <w:vAlign w:val="center"/>
          </w:tcPr>
          <w:p w14:paraId="5032178C" w14:textId="77777777" w:rsidR="00AE65B8" w:rsidRDefault="00AE65B8" w:rsidP="0093362A">
            <w:pPr>
              <w:jc w:val="center"/>
            </w:pPr>
            <w:r>
              <w:t>buc</w:t>
            </w:r>
          </w:p>
        </w:tc>
        <w:tc>
          <w:tcPr>
            <w:tcW w:w="1559" w:type="dxa"/>
            <w:tcBorders>
              <w:top w:val="single" w:sz="4" w:space="0" w:color="auto"/>
              <w:bottom w:val="single" w:sz="4" w:space="0" w:color="auto"/>
            </w:tcBorders>
            <w:vAlign w:val="center"/>
          </w:tcPr>
          <w:p w14:paraId="2CBE3C5D" w14:textId="77777777" w:rsidR="00AE65B8" w:rsidRDefault="00AE65B8" w:rsidP="0093362A">
            <w:pPr>
              <w:adjustRightInd w:val="0"/>
              <w:jc w:val="center"/>
              <w:rPr>
                <w:rFonts w:ascii="Arial CYR" w:hAnsi="Arial CYR" w:cs="Arial CYR"/>
              </w:rPr>
            </w:pPr>
            <w:r>
              <w:t>3,000</w:t>
            </w:r>
          </w:p>
          <w:p w14:paraId="191E81D9" w14:textId="77777777" w:rsidR="00AE65B8" w:rsidRDefault="00AE65B8" w:rsidP="0093362A">
            <w:pPr>
              <w:jc w:val="center"/>
            </w:pPr>
          </w:p>
        </w:tc>
      </w:tr>
    </w:tbl>
    <w:p w14:paraId="7A00CB8E" w14:textId="3E733707" w:rsidR="00D23CBA" w:rsidRDefault="00D23CBA" w:rsidP="00AE65B8">
      <w:pPr>
        <w:tabs>
          <w:tab w:val="left" w:pos="1260"/>
        </w:tabs>
        <w:contextualSpacing/>
      </w:pPr>
      <w:bookmarkStart w:id="17" w:name="_GoBack"/>
      <w:bookmarkEnd w:id="17"/>
    </w:p>
    <w:sectPr w:rsidR="00D23CBA"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4EE66B" w14:textId="77777777" w:rsidR="00946620" w:rsidRDefault="00946620" w:rsidP="00A20ACF">
      <w:r>
        <w:separator/>
      </w:r>
    </w:p>
  </w:endnote>
  <w:endnote w:type="continuationSeparator" w:id="0">
    <w:p w14:paraId="3722CC1E" w14:textId="77777777" w:rsidR="00946620" w:rsidRDefault="009466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241CE" w:rsidRDefault="00D241CE">
        <w:pPr>
          <w:pStyle w:val="a4"/>
          <w:jc w:val="right"/>
        </w:pPr>
        <w:r>
          <w:fldChar w:fldCharType="begin"/>
        </w:r>
        <w:r>
          <w:instrText xml:space="preserve"> PAGE   \* MERGEFORMAT </w:instrText>
        </w:r>
        <w:r>
          <w:fldChar w:fldCharType="separate"/>
        </w:r>
        <w:r w:rsidR="00AE65B8">
          <w:t>20</w:t>
        </w:r>
        <w:r>
          <w:fldChar w:fldCharType="end"/>
        </w:r>
      </w:p>
    </w:sdtContent>
  </w:sdt>
  <w:p w14:paraId="075618FA" w14:textId="77777777" w:rsidR="00D241CE" w:rsidRDefault="00D241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E7F352" w14:textId="77777777" w:rsidR="00946620" w:rsidRDefault="00946620" w:rsidP="00A20ACF">
      <w:r>
        <w:separator/>
      </w:r>
    </w:p>
  </w:footnote>
  <w:footnote w:type="continuationSeparator" w:id="0">
    <w:p w14:paraId="676E68AA" w14:textId="77777777" w:rsidR="00946620" w:rsidRDefault="0094662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16"/>
  </w:num>
  <w:num w:numId="4">
    <w:abstractNumId w:val="15"/>
  </w:num>
  <w:num w:numId="5">
    <w:abstractNumId w:val="6"/>
  </w:num>
  <w:num w:numId="6">
    <w:abstractNumId w:val="8"/>
  </w:num>
  <w:num w:numId="7">
    <w:abstractNumId w:val="7"/>
  </w:num>
  <w:num w:numId="8">
    <w:abstractNumId w:val="5"/>
  </w:num>
  <w:num w:numId="9">
    <w:abstractNumId w:val="10"/>
  </w:num>
  <w:num w:numId="10">
    <w:abstractNumId w:val="14"/>
  </w:num>
  <w:num w:numId="11">
    <w:abstractNumId w:val="13"/>
  </w:num>
  <w:num w:numId="12">
    <w:abstractNumId w:val="17"/>
  </w:num>
  <w:num w:numId="13">
    <w:abstractNumId w:val="18"/>
  </w:num>
  <w:num w:numId="14">
    <w:abstractNumId w:val="9"/>
  </w:num>
  <w:num w:numId="15">
    <w:abstractNumId w:val="11"/>
  </w:num>
  <w:num w:numId="16">
    <w:abstractNumId w:val="2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915"/>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30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620"/>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5B8"/>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1C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F5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39D1F-BC90-47C2-B25A-8774B4F07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23</Pages>
  <Words>5118</Words>
  <Characters>29178</Characters>
  <Application>Microsoft Office Word</Application>
  <DocSecurity>0</DocSecurity>
  <Lines>243</Lines>
  <Paragraphs>68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2021-06-01T11:52:00Z</cp:lastPrinted>
  <dcterms:created xsi:type="dcterms:W3CDTF">2026-02-19T08:09:00Z</dcterms:created>
  <dcterms:modified xsi:type="dcterms:W3CDTF">2026-03-11T14:33:00Z</dcterms:modified>
</cp:coreProperties>
</file>