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645" w:type="pct"/>
        <w:jc w:val="center"/>
        <w:tblCellMar>
          <w:top w:w="15" w:type="dxa"/>
          <w:left w:w="15" w:type="dxa"/>
          <w:bottom w:w="15" w:type="dxa"/>
          <w:right w:w="15" w:type="dxa"/>
        </w:tblCellMar>
        <w:tblLook w:val="04A0"/>
      </w:tblPr>
      <w:tblGrid>
        <w:gridCol w:w="4881"/>
        <w:gridCol w:w="5347"/>
      </w:tblGrid>
      <w:tr w:rsidR="00B97BCD" w:rsidRPr="008D6A28" w:rsidTr="009A43C0">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E654D9" w:rsidRDefault="00E654D9" w:rsidP="00B97BCD">
            <w:pPr>
              <w:spacing w:after="0" w:line="240" w:lineRule="auto"/>
              <w:ind w:firstLine="567"/>
              <w:jc w:val="both"/>
              <w:rPr>
                <w:rFonts w:ascii="Times New Roman" w:eastAsia="Times New Roman" w:hAnsi="Times New Roman" w:cs="Times New Roman"/>
                <w:lang w:val="en-US" w:eastAsia="ru-RU"/>
              </w:rPr>
            </w:pPr>
          </w:p>
          <w:p w:rsidR="00AC5CE9" w:rsidRDefault="00AC5CE9" w:rsidP="00AC5CE9">
            <w:pPr>
              <w:spacing w:after="0" w:line="240" w:lineRule="auto"/>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9B2B9D">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xml:space="preserve">  Anexa</w:t>
            </w:r>
            <w:r w:rsidR="009B2B9D">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nr.</w:t>
            </w:r>
            <w:r w:rsidRPr="0092050B">
              <w:rPr>
                <w:rFonts w:ascii="Times New Roman" w:eastAsia="Times New Roman" w:hAnsi="Times New Roman" w:cs="Times New Roman"/>
                <w:b/>
                <w:lang w:val="en-US" w:eastAsia="ru-RU"/>
              </w:rPr>
              <w:t>24</w:t>
            </w:r>
          </w:p>
          <w:p w:rsidR="0099776A" w:rsidRDefault="0099776A" w:rsidP="0099776A">
            <w:pPr>
              <w:spacing w:after="0" w:line="240" w:lineRule="auto"/>
              <w:jc w:val="right"/>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b/>
              <w:t>la  Documentația  standart  nr.115</w:t>
            </w:r>
          </w:p>
          <w:p w:rsidR="00E654D9" w:rsidRDefault="0099776A" w:rsidP="0099776A">
            <w:pPr>
              <w:tabs>
                <w:tab w:val="left" w:pos="7860"/>
                <w:tab w:val="right" w:pos="10132"/>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din  15  septembrie  2021</w:t>
            </w:r>
            <w:r>
              <w:rPr>
                <w:rFonts w:ascii="Times New Roman" w:eastAsia="Times New Roman" w:hAnsi="Times New Roman" w:cs="Times New Roman"/>
                <w:lang w:val="en-US" w:eastAsia="ru-RU"/>
              </w:rPr>
              <w:tab/>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Contract</w:t>
            </w:r>
            <w:r w:rsidR="009B2B9D">
              <w:rPr>
                <w:rFonts w:ascii="Times New Roman" w:eastAsia="Times New Roman" w:hAnsi="Times New Roman" w:cs="Times New Roman"/>
                <w:b/>
                <w:bCs/>
                <w:lang w:val="en-US" w:eastAsia="ru-RU"/>
              </w:rPr>
              <w:t xml:space="preserve">  </w:t>
            </w:r>
            <w:r w:rsidRPr="005E348A">
              <w:rPr>
                <w:rFonts w:ascii="Times New Roman" w:eastAsia="Times New Roman" w:hAnsi="Times New Roman" w:cs="Times New Roman"/>
                <w:b/>
                <w:bCs/>
                <w:color w:val="0D0D0D" w:themeColor="text1" w:themeTint="F2"/>
                <w:lang w:val="en-US" w:eastAsia="ru-RU"/>
              </w:rPr>
              <w:t>Nr.</w:t>
            </w:r>
            <w:r w:rsidR="00BB3186">
              <w:rPr>
                <w:rFonts w:ascii="Times New Roman" w:eastAsia="Times New Roman" w:hAnsi="Times New Roman" w:cs="Times New Roman"/>
                <w:b/>
                <w:bCs/>
                <w:color w:val="0D0D0D" w:themeColor="text1" w:themeTint="F2"/>
                <w:lang w:val="en-US" w:eastAsia="ru-RU"/>
              </w:rPr>
              <w:t>233</w:t>
            </w:r>
          </w:p>
          <w:p w:rsidR="00B97BCD" w:rsidRPr="00C21A0F" w:rsidRDefault="00C037EC" w:rsidP="00B97BCD">
            <w:pPr>
              <w:spacing w:after="0" w:line="240" w:lineRule="auto"/>
              <w:jc w:val="center"/>
              <w:rPr>
                <w:rFonts w:ascii="Times New Roman" w:eastAsia="Times New Roman" w:hAnsi="Times New Roman" w:cs="Times New Roman"/>
                <w:b/>
                <w:bCs/>
                <w:u w:val="single"/>
                <w:lang w:val="en-US" w:eastAsia="ru-RU"/>
              </w:rPr>
            </w:pPr>
            <w:r w:rsidRPr="00C21A0F">
              <w:rPr>
                <w:rFonts w:ascii="Times New Roman" w:eastAsia="Times New Roman" w:hAnsi="Times New Roman" w:cs="Times New Roman"/>
                <w:b/>
                <w:bCs/>
                <w:u w:val="single"/>
                <w:lang w:val="en-US" w:eastAsia="ru-RU"/>
              </w:rPr>
              <w:t>P</w:t>
            </w:r>
            <w:r w:rsidR="00B97BCD" w:rsidRPr="00C21A0F">
              <w:rPr>
                <w:rFonts w:ascii="Times New Roman" w:eastAsia="Times New Roman" w:hAnsi="Times New Roman" w:cs="Times New Roman"/>
                <w:b/>
                <w:bCs/>
                <w:u w:val="single"/>
                <w:lang w:val="en-US" w:eastAsia="ru-RU"/>
              </w:rPr>
              <w:t>rivind</w:t>
            </w:r>
            <w:r w:rsidR="00A843DA">
              <w:rPr>
                <w:rFonts w:ascii="Times New Roman" w:eastAsia="Times New Roman" w:hAnsi="Times New Roman" w:cs="Times New Roman"/>
                <w:b/>
                <w:bCs/>
                <w:u w:val="single"/>
                <w:lang w:val="en-US" w:eastAsia="ru-RU"/>
              </w:rPr>
              <w:t xml:space="preserve"> </w:t>
            </w:r>
            <w:r w:rsidR="00B97BCD" w:rsidRPr="00C21A0F">
              <w:rPr>
                <w:rFonts w:ascii="Times New Roman" w:eastAsia="Times New Roman" w:hAnsi="Times New Roman" w:cs="Times New Roman"/>
                <w:b/>
                <w:bCs/>
                <w:u w:val="single"/>
                <w:lang w:val="en-US" w:eastAsia="ru-RU"/>
              </w:rPr>
              <w:t xml:space="preserve"> achiziţia </w:t>
            </w:r>
            <w:r w:rsidR="00A843DA">
              <w:rPr>
                <w:rFonts w:ascii="Times New Roman" w:eastAsia="Times New Roman" w:hAnsi="Times New Roman" w:cs="Times New Roman"/>
                <w:b/>
                <w:bCs/>
                <w:u w:val="single"/>
                <w:lang w:val="en-US" w:eastAsia="ru-RU"/>
              </w:rPr>
              <w:t xml:space="preserve"> </w:t>
            </w:r>
            <w:r w:rsidR="00B97BCD" w:rsidRPr="00C21A0F">
              <w:rPr>
                <w:rFonts w:ascii="Times New Roman" w:eastAsia="Times New Roman" w:hAnsi="Times New Roman" w:cs="Times New Roman"/>
                <w:b/>
                <w:bCs/>
                <w:u w:val="single"/>
                <w:lang w:val="en-US" w:eastAsia="ru-RU"/>
              </w:rPr>
              <w:t>de</w:t>
            </w:r>
            <w:r w:rsidR="00A843DA">
              <w:rPr>
                <w:rFonts w:ascii="Times New Roman" w:eastAsia="Times New Roman" w:hAnsi="Times New Roman" w:cs="Times New Roman"/>
                <w:b/>
                <w:bCs/>
                <w:u w:val="single"/>
                <w:lang w:val="en-US" w:eastAsia="ru-RU"/>
              </w:rPr>
              <w:t xml:space="preserve"> </w:t>
            </w:r>
            <w:r w:rsidR="00B97BCD" w:rsidRPr="00C21A0F">
              <w:rPr>
                <w:rFonts w:ascii="Times New Roman" w:eastAsia="Times New Roman" w:hAnsi="Times New Roman" w:cs="Times New Roman"/>
                <w:b/>
                <w:bCs/>
                <w:u w:val="single"/>
                <w:lang w:val="en-US" w:eastAsia="ru-RU"/>
              </w:rPr>
              <w:t xml:space="preserve"> </w:t>
            </w:r>
            <w:r w:rsidR="00916BAC">
              <w:rPr>
                <w:rFonts w:ascii="Times New Roman" w:eastAsia="Times New Roman" w:hAnsi="Times New Roman" w:cs="Times New Roman"/>
                <w:b/>
                <w:u w:val="single"/>
                <w:lang w:val="en-US" w:eastAsia="ru-RU"/>
              </w:rPr>
              <w:t>Servicii</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 </w:t>
            </w:r>
          </w:p>
          <w:p w:rsidR="00B97BCD" w:rsidRPr="00B97BCD" w:rsidRDefault="00B97BCD" w:rsidP="009D36A1">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i/>
                <w:iCs/>
                <w:lang w:val="en-US" w:eastAsia="ru-RU"/>
              </w:rPr>
              <w:t>I PARTEA GENERALĂ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F91696" w:rsidRDefault="00B97BCD" w:rsidP="00FD5754">
            <w:pPr>
              <w:spacing w:after="0" w:line="240" w:lineRule="auto"/>
              <w:ind w:firstLine="567"/>
              <w:jc w:val="both"/>
              <w:rPr>
                <w:rFonts w:ascii="Times New Roman" w:eastAsia="Times New Roman" w:hAnsi="Times New Roman" w:cs="Times New Roman"/>
                <w:b/>
                <w:i/>
                <w:iCs/>
                <w:u w:val="single"/>
                <w:lang w:val="en-US" w:eastAsia="ru-RU"/>
              </w:rPr>
            </w:pPr>
            <w:r w:rsidRPr="00227D02">
              <w:rPr>
                <w:rFonts w:ascii="Times New Roman" w:eastAsia="Times New Roman" w:hAnsi="Times New Roman" w:cs="Times New Roman"/>
                <w:b/>
                <w:i/>
                <w:iCs/>
                <w:u w:val="single"/>
                <w:lang w:val="en-US" w:eastAsia="ru-RU"/>
              </w:rPr>
              <w:t>Obiectu</w:t>
            </w:r>
            <w:r w:rsidR="00E654D9" w:rsidRPr="00227D02">
              <w:rPr>
                <w:rFonts w:ascii="Times New Roman" w:eastAsia="Times New Roman" w:hAnsi="Times New Roman" w:cs="Times New Roman"/>
                <w:b/>
                <w:i/>
                <w:iCs/>
                <w:u w:val="single"/>
                <w:lang w:val="en-US" w:eastAsia="ru-RU"/>
              </w:rPr>
              <w:t>l  achiziţiei</w:t>
            </w:r>
            <w:r w:rsidR="00ED193A">
              <w:rPr>
                <w:rFonts w:ascii="Times New Roman" w:eastAsia="Times New Roman" w:hAnsi="Times New Roman" w:cs="Times New Roman"/>
                <w:i/>
                <w:iCs/>
                <w:u w:val="single"/>
                <w:lang w:val="en-US" w:eastAsia="ru-RU"/>
              </w:rPr>
              <w:t>:</w:t>
            </w:r>
            <w:r w:rsidR="00C61718">
              <w:rPr>
                <w:rFonts w:ascii="Times New Roman" w:eastAsia="Times New Roman" w:hAnsi="Times New Roman" w:cs="Times New Roman"/>
                <w:b/>
                <w:i/>
                <w:iCs/>
                <w:u w:val="single"/>
                <w:lang w:val="en-US" w:eastAsia="ru-RU"/>
              </w:rPr>
              <w:t>S</w:t>
            </w:r>
            <w:r w:rsidR="007778B1">
              <w:rPr>
                <w:rFonts w:ascii="Times New Roman" w:eastAsia="Times New Roman" w:hAnsi="Times New Roman" w:cs="Times New Roman"/>
                <w:b/>
                <w:i/>
                <w:iCs/>
                <w:u w:val="single"/>
                <w:lang w:val="en-US" w:eastAsia="ru-RU"/>
              </w:rPr>
              <w:t>ervicii  de  reparati</w:t>
            </w:r>
            <w:r w:rsidR="00B04E30">
              <w:rPr>
                <w:rFonts w:ascii="Times New Roman" w:eastAsia="Times New Roman" w:hAnsi="Times New Roman" w:cs="Times New Roman"/>
                <w:b/>
                <w:i/>
                <w:iCs/>
                <w:u w:val="single"/>
                <w:lang w:val="en-US" w:eastAsia="ru-RU"/>
              </w:rPr>
              <w:t xml:space="preserve">i </w:t>
            </w:r>
            <w:r w:rsidR="00B3464A">
              <w:rPr>
                <w:rFonts w:ascii="Times New Roman" w:eastAsia="Times New Roman" w:hAnsi="Times New Roman" w:cs="Times New Roman"/>
                <w:b/>
                <w:i/>
                <w:iCs/>
                <w:u w:val="single"/>
                <w:lang w:val="en-US" w:eastAsia="ru-RU"/>
              </w:rPr>
              <w:t>curente</w:t>
            </w:r>
            <w:r w:rsidR="007778B1">
              <w:rPr>
                <w:rFonts w:ascii="Times New Roman" w:eastAsia="Times New Roman" w:hAnsi="Times New Roman" w:cs="Times New Roman"/>
                <w:b/>
                <w:i/>
                <w:iCs/>
                <w:u w:val="single"/>
                <w:lang w:val="en-US" w:eastAsia="ru-RU"/>
              </w:rPr>
              <w:t xml:space="preserve">  a </w:t>
            </w:r>
            <w:r w:rsidR="00A95B0A">
              <w:rPr>
                <w:rFonts w:ascii="Times New Roman" w:eastAsia="Times New Roman" w:hAnsi="Times New Roman" w:cs="Times New Roman"/>
                <w:b/>
                <w:i/>
                <w:iCs/>
                <w:u w:val="single"/>
                <w:lang w:val="en-US" w:eastAsia="ru-RU"/>
              </w:rPr>
              <w:t xml:space="preserve"> automobilului</w:t>
            </w:r>
            <w:r w:rsidR="00A843DA">
              <w:rPr>
                <w:rFonts w:ascii="Times New Roman" w:eastAsia="Times New Roman" w:hAnsi="Times New Roman" w:cs="Times New Roman"/>
                <w:b/>
                <w:i/>
                <w:iCs/>
                <w:u w:val="single"/>
                <w:lang w:val="en-US" w:eastAsia="ru-RU"/>
              </w:rPr>
              <w:t xml:space="preserve">  </w:t>
            </w:r>
            <w:r w:rsidR="00A667A9">
              <w:rPr>
                <w:rFonts w:ascii="Times New Roman" w:eastAsia="Times New Roman" w:hAnsi="Times New Roman" w:cs="Times New Roman"/>
                <w:b/>
                <w:i/>
                <w:iCs/>
                <w:u w:val="single"/>
                <w:lang w:val="en-US" w:eastAsia="ru-RU"/>
              </w:rPr>
              <w:t xml:space="preserve"> Skoda  Oktavia</w:t>
            </w:r>
            <w:r w:rsidR="00AA6833">
              <w:rPr>
                <w:rFonts w:ascii="Times New Roman" w:eastAsia="Times New Roman" w:hAnsi="Times New Roman" w:cs="Times New Roman"/>
                <w:b/>
                <w:i/>
                <w:iCs/>
                <w:u w:val="single"/>
                <w:lang w:val="en-US" w:eastAsia="ru-RU"/>
              </w:rPr>
              <w:t>,Mercedes  Sprinter</w:t>
            </w:r>
          </w:p>
          <w:p w:rsidR="007A1F52" w:rsidRPr="00FD5754" w:rsidRDefault="007A1F52" w:rsidP="00FD5754">
            <w:pPr>
              <w:spacing w:after="0" w:line="240" w:lineRule="auto"/>
              <w:ind w:firstLine="567"/>
              <w:jc w:val="both"/>
              <w:rPr>
                <w:rFonts w:ascii="Times New Roman" w:eastAsia="Times New Roman" w:hAnsi="Times New Roman" w:cs="Times New Roman"/>
                <w:b/>
                <w:i/>
                <w:iCs/>
                <w:u w:val="single"/>
                <w:lang w:val="en-US" w:eastAsia="ru-RU"/>
              </w:rPr>
            </w:pPr>
            <w:r w:rsidRPr="007A1F52">
              <w:rPr>
                <w:rFonts w:ascii="Times New Roman" w:eastAsia="Times New Roman" w:hAnsi="Times New Roman" w:cs="Times New Roman"/>
                <w:b/>
                <w:i/>
                <w:iCs/>
                <w:lang w:val="en-US" w:eastAsia="ru-RU"/>
              </w:rPr>
              <w:t xml:space="preserve">                                </w:t>
            </w:r>
          </w:p>
          <w:p w:rsidR="00B97BCD" w:rsidRPr="000A6FFD" w:rsidRDefault="00B97BCD" w:rsidP="000A6FFD">
            <w:pPr>
              <w:spacing w:after="0" w:line="240" w:lineRule="auto"/>
              <w:ind w:firstLine="567"/>
              <w:jc w:val="both"/>
              <w:rPr>
                <w:rFonts w:ascii="Times New Roman" w:eastAsia="Times New Roman" w:hAnsi="Times New Roman" w:cs="Times New Roman"/>
                <w:b/>
                <w:color w:val="FF0000"/>
                <w:u w:val="single"/>
                <w:lang w:val="en-US" w:eastAsia="ru-RU"/>
              </w:rPr>
            </w:pPr>
            <w:r w:rsidRPr="0054380C">
              <w:rPr>
                <w:rFonts w:ascii="Times New Roman" w:eastAsia="Times New Roman" w:hAnsi="Times New Roman" w:cs="Times New Roman"/>
                <w:b/>
                <w:i/>
                <w:iCs/>
                <w:u w:val="single"/>
                <w:lang w:val="en-US" w:eastAsia="ru-RU"/>
              </w:rPr>
              <w:t>Co</w:t>
            </w:r>
            <w:r w:rsidR="00E654D9" w:rsidRPr="0054380C">
              <w:rPr>
                <w:rFonts w:ascii="Times New Roman" w:eastAsia="Times New Roman" w:hAnsi="Times New Roman" w:cs="Times New Roman"/>
                <w:b/>
                <w:i/>
                <w:iCs/>
                <w:u w:val="single"/>
                <w:lang w:val="en-US" w:eastAsia="ru-RU"/>
              </w:rPr>
              <w:t>d C</w:t>
            </w:r>
            <w:r w:rsidR="00C21A0F" w:rsidRPr="0054380C">
              <w:rPr>
                <w:rFonts w:ascii="Times New Roman" w:eastAsia="Times New Roman" w:hAnsi="Times New Roman" w:cs="Times New Roman"/>
                <w:b/>
                <w:i/>
                <w:iCs/>
                <w:u w:val="single"/>
                <w:lang w:val="en-US" w:eastAsia="ru-RU"/>
              </w:rPr>
              <w:t>PV</w:t>
            </w:r>
            <w:r w:rsidR="00D4373D" w:rsidRPr="0054380C">
              <w:rPr>
                <w:rFonts w:ascii="Times New Roman" w:eastAsia="Times New Roman" w:hAnsi="Times New Roman" w:cs="Times New Roman"/>
                <w:i/>
                <w:iCs/>
                <w:u w:val="single"/>
                <w:lang w:val="en-US" w:eastAsia="ru-RU"/>
              </w:rPr>
              <w:t xml:space="preserve">: </w:t>
            </w:r>
            <w:r w:rsidR="00D4373D" w:rsidRPr="0054380C">
              <w:rPr>
                <w:rFonts w:ascii="Times New Roman" w:eastAsia="Times New Roman" w:hAnsi="Times New Roman" w:cs="Times New Roman"/>
                <w:b/>
                <w:i/>
                <w:iCs/>
                <w:u w:val="single"/>
                <w:lang w:val="en-US" w:eastAsia="ru-RU"/>
              </w:rPr>
              <w:t>50112100</w:t>
            </w:r>
            <w:r w:rsidR="00D4373D" w:rsidRPr="00D4373D">
              <w:rPr>
                <w:rFonts w:ascii="Times New Roman" w:eastAsia="Times New Roman" w:hAnsi="Times New Roman" w:cs="Times New Roman"/>
                <w:b/>
                <w:i/>
                <w:iCs/>
                <w:u w:val="single"/>
                <w:lang w:val="en-US" w:eastAsia="ru-RU"/>
              </w:rPr>
              <w:t>-4</w:t>
            </w:r>
            <w:r w:rsidRPr="00B97BCD">
              <w:rPr>
                <w:rFonts w:ascii="Times New Roman" w:eastAsia="Times New Roman" w:hAnsi="Times New Roman" w:cs="Times New Roman"/>
                <w:lang w:val="en-US" w:eastAsia="ru-RU"/>
              </w:rPr>
              <w:t> </w:t>
            </w:r>
          </w:p>
          <w:p w:rsidR="00B97BCD" w:rsidRPr="00E654D9" w:rsidRDefault="00E654D9" w:rsidP="00B97BCD">
            <w:pPr>
              <w:spacing w:after="0" w:line="240" w:lineRule="auto"/>
              <w:ind w:firstLine="567"/>
              <w:jc w:val="both"/>
              <w:rPr>
                <w:rFonts w:ascii="Times New Roman" w:eastAsia="Times New Roman" w:hAnsi="Times New Roman" w:cs="Times New Roman"/>
                <w:lang w:val="en-US" w:eastAsia="ru-RU"/>
              </w:rPr>
            </w:pPr>
            <w:r w:rsidRPr="008F29AC">
              <w:rPr>
                <w:rFonts w:ascii="Times New Roman" w:eastAsia="Times New Roman" w:hAnsi="Times New Roman" w:cs="Times New Roman"/>
                <w:b/>
                <w:i/>
                <w:iCs/>
                <w:lang w:val="en-US" w:eastAsia="ru-RU"/>
              </w:rPr>
              <w:t>"_</w:t>
            </w:r>
            <w:r w:rsidR="00BB3186">
              <w:rPr>
                <w:rFonts w:ascii="Times New Roman" w:eastAsia="Times New Roman" w:hAnsi="Times New Roman" w:cs="Times New Roman"/>
                <w:b/>
                <w:i/>
                <w:iCs/>
                <w:u w:val="single"/>
                <w:lang w:val="en-US" w:eastAsia="ru-RU"/>
              </w:rPr>
              <w:t>03</w:t>
            </w:r>
            <w:r w:rsidR="00113640">
              <w:rPr>
                <w:rFonts w:ascii="Times New Roman" w:eastAsia="Times New Roman" w:hAnsi="Times New Roman" w:cs="Times New Roman"/>
                <w:b/>
                <w:i/>
                <w:iCs/>
                <w:u w:val="single"/>
                <w:lang w:val="en-US" w:eastAsia="ru-RU"/>
              </w:rPr>
              <w:t>_"</w:t>
            </w:r>
            <w:proofErr w:type="gramStart"/>
            <w:r w:rsidR="00BB3186">
              <w:rPr>
                <w:rFonts w:ascii="Times New Roman" w:eastAsia="Times New Roman" w:hAnsi="Times New Roman" w:cs="Times New Roman"/>
                <w:b/>
                <w:i/>
                <w:iCs/>
                <w:u w:val="single"/>
                <w:lang w:val="en-US" w:eastAsia="ru-RU"/>
              </w:rPr>
              <w:t>decembrie</w:t>
            </w:r>
            <w:r w:rsidR="00113640">
              <w:rPr>
                <w:rFonts w:ascii="Times New Roman" w:eastAsia="Times New Roman" w:hAnsi="Times New Roman" w:cs="Times New Roman"/>
                <w:b/>
                <w:i/>
                <w:iCs/>
                <w:u w:val="single"/>
                <w:lang w:val="en-US" w:eastAsia="ru-RU"/>
              </w:rPr>
              <w:t xml:space="preserve"> </w:t>
            </w:r>
            <w:r w:rsidR="009B2B9D">
              <w:rPr>
                <w:rFonts w:ascii="Times New Roman" w:eastAsia="Times New Roman" w:hAnsi="Times New Roman" w:cs="Times New Roman"/>
                <w:b/>
                <w:i/>
                <w:iCs/>
                <w:u w:val="single"/>
                <w:lang w:val="en-US" w:eastAsia="ru-RU"/>
              </w:rPr>
              <w:t xml:space="preserve"> </w:t>
            </w:r>
            <w:r w:rsidRPr="008F29AC">
              <w:rPr>
                <w:rFonts w:ascii="Times New Roman" w:eastAsia="Times New Roman" w:hAnsi="Times New Roman" w:cs="Times New Roman"/>
                <w:b/>
                <w:i/>
                <w:iCs/>
                <w:u w:val="single"/>
                <w:lang w:val="en-US" w:eastAsia="ru-RU"/>
              </w:rPr>
              <w:t>20</w:t>
            </w:r>
            <w:r w:rsidR="009B2B9D">
              <w:rPr>
                <w:rFonts w:ascii="Times New Roman" w:eastAsia="Times New Roman" w:hAnsi="Times New Roman" w:cs="Times New Roman"/>
                <w:b/>
                <w:i/>
                <w:iCs/>
                <w:u w:val="single"/>
                <w:lang w:val="ro-RO" w:eastAsia="ru-RU"/>
              </w:rPr>
              <w:t>25</w:t>
            </w:r>
            <w:proofErr w:type="gramEnd"/>
            <w:r w:rsidR="00B97BCD" w:rsidRPr="008F29AC">
              <w:rPr>
                <w:rFonts w:ascii="Times New Roman" w:eastAsia="Times New Roman" w:hAnsi="Times New Roman" w:cs="Times New Roman"/>
                <w:b/>
                <w:i/>
                <w:iCs/>
                <w:u w:val="single"/>
                <w:lang w:val="en-US" w:eastAsia="ru-RU"/>
              </w:rPr>
              <w:t> </w:t>
            </w:r>
            <w:r w:rsidR="00B97BCD" w:rsidRPr="008F29AC">
              <w:rPr>
                <w:rFonts w:ascii="Times New Roman" w:eastAsia="Times New Roman" w:hAnsi="Times New Roman" w:cs="Times New Roman"/>
                <w:b/>
                <w:i/>
                <w:iCs/>
                <w:lang w:val="en-US" w:eastAsia="ru-RU"/>
              </w:rPr>
              <w:t>                                           </w:t>
            </w:r>
            <w:r w:rsidR="009B2B9D">
              <w:rPr>
                <w:rFonts w:ascii="Times New Roman" w:eastAsia="Times New Roman" w:hAnsi="Times New Roman" w:cs="Times New Roman"/>
                <w:b/>
                <w:i/>
                <w:iCs/>
                <w:lang w:val="en-US" w:eastAsia="ru-RU"/>
              </w:rPr>
              <w:t xml:space="preserve">               </w:t>
            </w:r>
            <w:r w:rsidR="00B97BCD" w:rsidRPr="008F29AC">
              <w:rPr>
                <w:rFonts w:ascii="Times New Roman" w:eastAsia="Times New Roman" w:hAnsi="Times New Roman" w:cs="Times New Roman"/>
                <w:b/>
                <w:i/>
                <w:iCs/>
                <w:lang w:val="en-US" w:eastAsia="ru-RU"/>
              </w:rPr>
              <w:t>  </w:t>
            </w:r>
            <w:r w:rsidR="009B2B9D">
              <w:rPr>
                <w:rFonts w:ascii="Times New Roman" w:eastAsia="Times New Roman" w:hAnsi="Times New Roman" w:cs="Times New Roman"/>
                <w:b/>
                <w:i/>
                <w:iCs/>
                <w:lang w:val="en-US" w:eastAsia="ru-RU"/>
              </w:rPr>
              <w:t xml:space="preserve"> </w:t>
            </w:r>
            <w:r w:rsidR="007A1F52">
              <w:rPr>
                <w:rFonts w:ascii="Times New Roman" w:eastAsia="Times New Roman" w:hAnsi="Times New Roman" w:cs="Times New Roman"/>
                <w:b/>
                <w:i/>
                <w:iCs/>
                <w:lang w:val="en-US" w:eastAsia="ru-RU"/>
              </w:rPr>
              <w:t xml:space="preserve">              </w:t>
            </w:r>
            <w:r w:rsidR="009B2B9D">
              <w:rPr>
                <w:rFonts w:ascii="Times New Roman" w:eastAsia="Times New Roman" w:hAnsi="Times New Roman" w:cs="Times New Roman"/>
                <w:b/>
                <w:i/>
                <w:iCs/>
                <w:lang w:val="en-US" w:eastAsia="ru-RU"/>
              </w:rPr>
              <w:t xml:space="preserve">  </w:t>
            </w:r>
            <w:r w:rsidR="00EA4F66">
              <w:rPr>
                <w:rFonts w:ascii="Times New Roman" w:eastAsia="Times New Roman" w:hAnsi="Times New Roman" w:cs="Times New Roman"/>
                <w:b/>
                <w:i/>
                <w:iCs/>
                <w:lang w:val="en-US" w:eastAsia="ru-RU"/>
              </w:rPr>
              <w:t xml:space="preserve">        </w:t>
            </w:r>
            <w:r w:rsidR="00113640">
              <w:rPr>
                <w:rFonts w:ascii="Times New Roman" w:eastAsia="Times New Roman" w:hAnsi="Times New Roman" w:cs="Times New Roman"/>
                <w:b/>
                <w:i/>
                <w:iCs/>
                <w:lang w:val="en-US" w:eastAsia="ru-RU"/>
              </w:rPr>
              <w:t xml:space="preserve"> </w:t>
            </w:r>
            <w:r w:rsidR="00EA4F66">
              <w:rPr>
                <w:rFonts w:ascii="Times New Roman" w:eastAsia="Times New Roman" w:hAnsi="Times New Roman" w:cs="Times New Roman"/>
                <w:b/>
                <w:i/>
                <w:iCs/>
                <w:lang w:val="en-US" w:eastAsia="ru-RU"/>
              </w:rPr>
              <w:t xml:space="preserve">  </w:t>
            </w:r>
            <w:r w:rsidR="009B2B9D">
              <w:rPr>
                <w:rFonts w:ascii="Times New Roman" w:eastAsia="Times New Roman" w:hAnsi="Times New Roman" w:cs="Times New Roman"/>
                <w:b/>
                <w:i/>
                <w:iCs/>
                <w:lang w:val="en-US" w:eastAsia="ru-RU"/>
              </w:rPr>
              <w:t xml:space="preserve">  </w:t>
            </w:r>
            <w:r w:rsidR="00B97BCD" w:rsidRPr="008F29AC">
              <w:rPr>
                <w:rFonts w:ascii="Times New Roman" w:eastAsia="Times New Roman" w:hAnsi="Times New Roman" w:cs="Times New Roman"/>
                <w:b/>
                <w:i/>
                <w:iCs/>
                <w:lang w:val="en-US" w:eastAsia="ru-RU"/>
              </w:rPr>
              <w:t>  </w:t>
            </w:r>
            <w:r w:rsidRPr="008F29AC">
              <w:rPr>
                <w:rFonts w:ascii="Times New Roman" w:eastAsia="Times New Roman" w:hAnsi="Times New Roman" w:cs="Times New Roman"/>
                <w:b/>
                <w:i/>
                <w:iCs/>
                <w:u w:val="single"/>
                <w:lang w:val="ro-RO" w:eastAsia="ru-RU"/>
              </w:rPr>
              <w:t>or. Sîngerei</w:t>
            </w:r>
          </w:p>
          <w:p w:rsidR="00B97BCD" w:rsidRPr="00E654D9" w:rsidRDefault="00B97BCD" w:rsidP="008B39E1">
            <w:pPr>
              <w:spacing w:after="0" w:line="240" w:lineRule="auto"/>
              <w:ind w:firstLine="567"/>
              <w:jc w:val="both"/>
              <w:rPr>
                <w:rFonts w:ascii="Times New Roman" w:eastAsia="Times New Roman" w:hAnsi="Times New Roman" w:cs="Times New Roman"/>
                <w:lang w:val="en-US" w:eastAsia="ru-RU"/>
              </w:rPr>
            </w:pPr>
            <w:r w:rsidRPr="00E654D9">
              <w:rPr>
                <w:rFonts w:ascii="Times New Roman" w:eastAsia="Times New Roman" w:hAnsi="Times New Roman" w:cs="Times New Roman"/>
                <w:lang w:val="en-US" w:eastAsia="ru-RU"/>
              </w:rPr>
              <w:t xml:space="preserve">                                                                                                   </w:t>
            </w:r>
            <w:r w:rsidR="009B2B9D">
              <w:rPr>
                <w:rFonts w:ascii="Times New Roman" w:eastAsia="Times New Roman" w:hAnsi="Times New Roman" w:cs="Times New Roman"/>
                <w:lang w:val="en-US" w:eastAsia="ru-RU"/>
              </w:rPr>
              <w:t xml:space="preserve">  </w:t>
            </w:r>
            <w:r w:rsidRPr="00E654D9">
              <w:rPr>
                <w:rFonts w:ascii="Times New Roman" w:eastAsia="Times New Roman" w:hAnsi="Times New Roman" w:cs="Times New Roman"/>
                <w:lang w:val="en-US" w:eastAsia="ru-RU"/>
              </w:rPr>
              <w:t> </w:t>
            </w:r>
            <w:r w:rsidR="009B2B9D">
              <w:rPr>
                <w:rFonts w:ascii="Times New Roman" w:eastAsia="Times New Roman" w:hAnsi="Times New Roman" w:cs="Times New Roman"/>
                <w:lang w:val="en-US" w:eastAsia="ru-RU"/>
              </w:rPr>
              <w:t xml:space="preserve">   </w:t>
            </w:r>
            <w:r w:rsidR="007A1F52">
              <w:rPr>
                <w:rFonts w:ascii="Times New Roman" w:eastAsia="Times New Roman" w:hAnsi="Times New Roman" w:cs="Times New Roman"/>
                <w:lang w:val="en-US" w:eastAsia="ru-RU"/>
              </w:rPr>
              <w:t xml:space="preserve">           </w:t>
            </w:r>
            <w:r w:rsidR="009B2B9D">
              <w:rPr>
                <w:rFonts w:ascii="Times New Roman" w:eastAsia="Times New Roman" w:hAnsi="Times New Roman" w:cs="Times New Roman"/>
                <w:lang w:val="en-US" w:eastAsia="ru-RU"/>
              </w:rPr>
              <w:t xml:space="preserve"> </w:t>
            </w:r>
            <w:r w:rsidRPr="00E654D9">
              <w:rPr>
                <w:rFonts w:ascii="Times New Roman" w:eastAsia="Times New Roman" w:hAnsi="Times New Roman" w:cs="Times New Roman"/>
                <w:lang w:val="en-US" w:eastAsia="ru-RU"/>
              </w:rPr>
              <w:t> </w:t>
            </w:r>
            <w:r w:rsidR="007A1F52">
              <w:rPr>
                <w:rFonts w:ascii="Times New Roman" w:eastAsia="Times New Roman" w:hAnsi="Times New Roman" w:cs="Times New Roman"/>
                <w:lang w:val="en-US" w:eastAsia="ru-RU"/>
              </w:rPr>
              <w:t xml:space="preserve"> </w:t>
            </w:r>
            <w:r w:rsidR="00113640">
              <w:rPr>
                <w:rFonts w:ascii="Times New Roman" w:eastAsia="Times New Roman" w:hAnsi="Times New Roman" w:cs="Times New Roman"/>
                <w:lang w:val="en-US" w:eastAsia="ru-RU"/>
              </w:rPr>
              <w:t xml:space="preserve">     </w:t>
            </w:r>
            <w:r w:rsidR="007A1F52">
              <w:rPr>
                <w:rFonts w:ascii="Times New Roman" w:eastAsia="Times New Roman" w:hAnsi="Times New Roman" w:cs="Times New Roman"/>
                <w:lang w:val="en-US" w:eastAsia="ru-RU"/>
              </w:rPr>
              <w:t xml:space="preserve"> </w:t>
            </w:r>
            <w:r w:rsidR="00D6721C">
              <w:rPr>
                <w:rFonts w:ascii="Times New Roman" w:eastAsia="Times New Roman" w:hAnsi="Times New Roman" w:cs="Times New Roman"/>
                <w:lang w:val="en-US" w:eastAsia="ru-RU"/>
              </w:rPr>
              <w:t xml:space="preserve">  </w:t>
            </w:r>
            <w:r w:rsidR="007A1F52">
              <w:rPr>
                <w:rFonts w:ascii="Times New Roman" w:eastAsia="Times New Roman" w:hAnsi="Times New Roman" w:cs="Times New Roman"/>
                <w:lang w:val="en-US" w:eastAsia="ru-RU"/>
              </w:rPr>
              <w:t xml:space="preserve"> </w:t>
            </w:r>
            <w:r w:rsidRPr="00E654D9">
              <w:rPr>
                <w:rFonts w:ascii="Times New Roman" w:eastAsia="Times New Roman" w:hAnsi="Times New Roman" w:cs="Times New Roman"/>
                <w:lang w:val="en-US" w:eastAsia="ru-RU"/>
              </w:rPr>
              <w:t> </w:t>
            </w:r>
            <w:r w:rsidRPr="00E654D9">
              <w:rPr>
                <w:rFonts w:ascii="Times New Roman" w:eastAsia="Times New Roman" w:hAnsi="Times New Roman" w:cs="Times New Roman"/>
                <w:sz w:val="18"/>
                <w:szCs w:val="18"/>
                <w:lang w:val="en-US" w:eastAsia="ru-RU"/>
              </w:rPr>
              <w:t> </w:t>
            </w:r>
            <w:r w:rsidRPr="00E654D9">
              <w:rPr>
                <w:rFonts w:ascii="Times New Roman" w:eastAsia="Times New Roman" w:hAnsi="Times New Roman" w:cs="Times New Roman"/>
                <w:i/>
                <w:iCs/>
                <w:sz w:val="18"/>
                <w:szCs w:val="18"/>
                <w:lang w:val="en-US" w:eastAsia="ru-RU"/>
              </w:rPr>
              <w:t>(localitatea)</w:t>
            </w:r>
            <w:r w:rsidRPr="00E654D9">
              <w:rPr>
                <w:rFonts w:ascii="Times New Roman" w:eastAsia="Times New Roman" w:hAnsi="Times New Roman" w:cs="Times New Roman"/>
                <w:lang w:val="en-US" w:eastAsia="ru-RU"/>
              </w:rPr>
              <w:t> </w:t>
            </w:r>
          </w:p>
        </w:tc>
      </w:tr>
      <w:tr w:rsidR="00B97BCD" w:rsidRPr="00E654D9" w:rsidTr="009A43C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 /servicii</w:t>
            </w:r>
          </w:p>
        </w:tc>
        <w:tc>
          <w:tcPr>
            <w:tcW w:w="26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E654D9" w:rsidRDefault="00B97BCD" w:rsidP="00B97BCD">
            <w:pPr>
              <w:spacing w:after="0" w:line="240" w:lineRule="auto"/>
              <w:jc w:val="center"/>
              <w:rPr>
                <w:rFonts w:ascii="Times New Roman" w:eastAsia="Times New Roman" w:hAnsi="Times New Roman" w:cs="Times New Roman"/>
                <w:lang w:val="en-US" w:eastAsia="ru-RU"/>
              </w:rPr>
            </w:pPr>
            <w:r w:rsidRPr="00E654D9">
              <w:rPr>
                <w:rFonts w:ascii="Times New Roman" w:eastAsia="Times New Roman" w:hAnsi="Times New Roman" w:cs="Times New Roman"/>
                <w:b/>
                <w:bCs/>
                <w:lang w:val="en-US" w:eastAsia="ru-RU"/>
              </w:rPr>
              <w:t>Autoritatea contractantă</w:t>
            </w:r>
          </w:p>
        </w:tc>
      </w:tr>
      <w:tr w:rsidR="00B97BCD" w:rsidRPr="008D6A28" w:rsidTr="00F131C6">
        <w:trPr>
          <w:trHeight w:val="1748"/>
          <w:jc w:val="center"/>
        </w:trPr>
        <w:tc>
          <w:tcPr>
            <w:tcW w:w="23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8D7A16" w:rsidRDefault="00005D00" w:rsidP="001F051F">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b/>
                <w:u w:val="single"/>
                <w:lang w:val="en-US" w:eastAsia="ru-RU"/>
              </w:rPr>
              <w:t>S.R.L</w:t>
            </w:r>
            <w:proofErr w:type="gramStart"/>
            <w:r>
              <w:rPr>
                <w:rFonts w:ascii="Times New Roman" w:eastAsia="Times New Roman" w:hAnsi="Times New Roman" w:cs="Times New Roman"/>
                <w:b/>
                <w:u w:val="single"/>
                <w:lang w:val="en-US" w:eastAsia="ru-RU"/>
              </w:rPr>
              <w:t>.</w:t>
            </w:r>
            <w:r w:rsidR="004D5A01">
              <w:rPr>
                <w:rFonts w:ascii="Times New Roman" w:eastAsia="Times New Roman" w:hAnsi="Times New Roman" w:cs="Times New Roman"/>
                <w:b/>
                <w:u w:val="single"/>
                <w:lang w:val="en-US" w:eastAsia="ru-RU"/>
              </w:rPr>
              <w:t>“</w:t>
            </w:r>
            <w:proofErr w:type="gramEnd"/>
            <w:r w:rsidR="000D460E">
              <w:rPr>
                <w:rFonts w:ascii="Times New Roman" w:eastAsia="Times New Roman" w:hAnsi="Times New Roman" w:cs="Times New Roman"/>
                <w:b/>
                <w:u w:val="single"/>
                <w:lang w:val="en-US" w:eastAsia="ru-RU"/>
              </w:rPr>
              <w:t>ANDONI  VIOREL</w:t>
            </w:r>
            <w:r w:rsidR="004D5A01">
              <w:rPr>
                <w:rFonts w:ascii="Times New Roman" w:eastAsia="Times New Roman" w:hAnsi="Times New Roman" w:cs="Times New Roman"/>
                <w:b/>
                <w:u w:val="single"/>
                <w:lang w:val="en-US" w:eastAsia="ru-RU"/>
              </w:rPr>
              <w:t>”</w:t>
            </w:r>
            <w:r w:rsidR="001F051F">
              <w:rPr>
                <w:rFonts w:ascii="Times New Roman" w:eastAsia="Times New Roman" w:hAnsi="Times New Roman" w:cs="Times New Roman"/>
                <w:b/>
                <w:u w:val="single"/>
                <w:lang w:val="en-US" w:eastAsia="ru-RU"/>
              </w:rPr>
              <w:t xml:space="preserve"> </w:t>
            </w:r>
            <w:r w:rsidR="004A37DD">
              <w:rPr>
                <w:rFonts w:ascii="Times New Roman" w:eastAsia="Times New Roman" w:hAnsi="Times New Roman" w:cs="Times New Roman"/>
                <w:lang w:val="en-US" w:eastAsia="ru-RU"/>
              </w:rPr>
              <w:t>r</w:t>
            </w:r>
            <w:r w:rsidR="00B97BCD" w:rsidRPr="00B97BCD">
              <w:rPr>
                <w:rFonts w:ascii="Times New Roman" w:eastAsia="Times New Roman" w:hAnsi="Times New Roman" w:cs="Times New Roman"/>
                <w:lang w:val="en-US" w:eastAsia="ru-RU"/>
              </w:rPr>
              <w:t>eprezentată</w:t>
            </w:r>
            <w:r w:rsidR="001F051F">
              <w:rPr>
                <w:rFonts w:ascii="Times New Roman" w:eastAsia="Times New Roman" w:hAnsi="Times New Roman" w:cs="Times New Roman"/>
                <w:lang w:val="en-US" w:eastAsia="ru-RU"/>
              </w:rPr>
              <w:t xml:space="preserve">  </w:t>
            </w:r>
            <w:r w:rsidR="007D1C39">
              <w:rPr>
                <w:rFonts w:ascii="Times New Roman" w:eastAsia="Times New Roman" w:hAnsi="Times New Roman" w:cs="Times New Roman"/>
                <w:lang w:val="en-US" w:eastAsia="ru-RU"/>
              </w:rPr>
              <w:t xml:space="preserve">prin  directorul </w:t>
            </w:r>
            <w:r w:rsidR="001F051F">
              <w:rPr>
                <w:rFonts w:ascii="Times New Roman" w:eastAsia="Times New Roman" w:hAnsi="Times New Roman" w:cs="Times New Roman"/>
                <w:lang w:val="en-US" w:eastAsia="ru-RU"/>
              </w:rPr>
              <w:t xml:space="preserve"> </w:t>
            </w:r>
            <w:r w:rsidR="000D460E">
              <w:rPr>
                <w:rFonts w:ascii="Times New Roman" w:eastAsia="Times New Roman" w:hAnsi="Times New Roman" w:cs="Times New Roman"/>
                <w:b/>
                <w:lang w:val="en-US" w:eastAsia="ru-RU"/>
              </w:rPr>
              <w:t>Andoni Viorel</w:t>
            </w:r>
            <w:r w:rsidR="001F051F">
              <w:rPr>
                <w:rFonts w:ascii="Times New Roman" w:eastAsia="Times New Roman" w:hAnsi="Times New Roman" w:cs="Times New Roman"/>
                <w:b/>
                <w:lang w:val="en-US" w:eastAsia="ru-RU"/>
              </w:rPr>
              <w:t xml:space="preserve"> </w:t>
            </w:r>
            <w:r w:rsidR="000D460E">
              <w:rPr>
                <w:rFonts w:ascii="Times New Roman" w:eastAsia="Times New Roman" w:hAnsi="Times New Roman" w:cs="Times New Roman"/>
                <w:u w:val="single"/>
                <w:lang w:val="en-US" w:eastAsia="ru-RU"/>
              </w:rPr>
              <w:t xml:space="preserve"> </w:t>
            </w:r>
            <w:r w:rsidR="001F051F">
              <w:rPr>
                <w:rFonts w:ascii="Times New Roman" w:eastAsia="Times New Roman" w:hAnsi="Times New Roman" w:cs="Times New Roman"/>
                <w:u w:val="single"/>
                <w:lang w:val="en-US" w:eastAsia="ru-RU"/>
              </w:rPr>
              <w:t xml:space="preserve"> </w:t>
            </w:r>
            <w:r w:rsidR="001F051F" w:rsidRPr="00B97BCD">
              <w:rPr>
                <w:rFonts w:ascii="Times New Roman" w:eastAsia="Times New Roman" w:hAnsi="Times New Roman" w:cs="Times New Roman"/>
                <w:lang w:val="en-US" w:eastAsia="ru-RU"/>
              </w:rPr>
              <w:t>care</w:t>
            </w:r>
            <w:r w:rsidR="00A6281C">
              <w:rPr>
                <w:rFonts w:ascii="Times New Roman" w:eastAsia="Times New Roman" w:hAnsi="Times New Roman" w:cs="Times New Roman"/>
                <w:lang w:val="en-US" w:eastAsia="ru-RU"/>
              </w:rPr>
              <w:t xml:space="preserve"> </w:t>
            </w:r>
            <w:r w:rsidR="001F051F" w:rsidRPr="00B97BCD">
              <w:rPr>
                <w:rFonts w:ascii="Times New Roman" w:eastAsia="Times New Roman" w:hAnsi="Times New Roman" w:cs="Times New Roman"/>
                <w:lang w:val="en-US" w:eastAsia="ru-RU"/>
              </w:rPr>
              <w:t xml:space="preserve"> acţionea</w:t>
            </w:r>
            <w:r w:rsidR="001F051F">
              <w:rPr>
                <w:rFonts w:ascii="Times New Roman" w:eastAsia="Times New Roman" w:hAnsi="Times New Roman" w:cs="Times New Roman"/>
                <w:lang w:val="en-US" w:eastAsia="ru-RU"/>
              </w:rPr>
              <w:t xml:space="preserve">ză  în  baza  </w:t>
            </w:r>
            <w:r w:rsidR="001F051F" w:rsidRPr="001F051F">
              <w:rPr>
                <w:rFonts w:ascii="Times New Roman" w:eastAsia="Times New Roman" w:hAnsi="Times New Roman" w:cs="Times New Roman"/>
                <w:b/>
                <w:i/>
                <w:lang w:val="en-US" w:eastAsia="ru-RU"/>
              </w:rPr>
              <w:t xml:space="preserve">Statutului </w:t>
            </w:r>
            <w:r w:rsidR="001F051F">
              <w:rPr>
                <w:rFonts w:ascii="Times New Roman" w:eastAsia="Times New Roman" w:hAnsi="Times New Roman" w:cs="Times New Roman"/>
                <w:b/>
                <w:i/>
                <w:lang w:val="en-US" w:eastAsia="ru-RU"/>
              </w:rPr>
              <w:t xml:space="preserve">  </w:t>
            </w:r>
            <w:r w:rsidR="001F051F">
              <w:rPr>
                <w:rFonts w:ascii="Times New Roman" w:eastAsia="Times New Roman" w:hAnsi="Times New Roman" w:cs="Times New Roman"/>
                <w:b/>
                <w:i/>
                <w:u w:val="single"/>
                <w:lang w:val="en-US" w:eastAsia="ru-RU"/>
              </w:rPr>
              <w:t xml:space="preserve"> </w:t>
            </w:r>
            <w:r w:rsidR="001F051F" w:rsidRPr="00B97BCD">
              <w:rPr>
                <w:rFonts w:ascii="Times New Roman" w:eastAsia="Times New Roman" w:hAnsi="Times New Roman" w:cs="Times New Roman"/>
                <w:lang w:val="en-US" w:eastAsia="ru-RU"/>
              </w:rPr>
              <w:t xml:space="preserve">denumit(a) </w:t>
            </w:r>
            <w:r w:rsidR="00A6281C">
              <w:rPr>
                <w:rFonts w:ascii="Times New Roman" w:eastAsia="Times New Roman" w:hAnsi="Times New Roman" w:cs="Times New Roman"/>
                <w:lang w:val="en-US" w:eastAsia="ru-RU"/>
              </w:rPr>
              <w:t xml:space="preserve"> </w:t>
            </w:r>
            <w:r w:rsidR="001F051F">
              <w:rPr>
                <w:rFonts w:ascii="Times New Roman" w:eastAsia="Times New Roman" w:hAnsi="Times New Roman" w:cs="Times New Roman"/>
                <w:lang w:val="en-US" w:eastAsia="ru-RU"/>
              </w:rPr>
              <w:t xml:space="preserve"> </w:t>
            </w:r>
            <w:r w:rsidR="001F051F" w:rsidRPr="00B97BCD">
              <w:rPr>
                <w:rFonts w:ascii="Times New Roman" w:eastAsia="Times New Roman" w:hAnsi="Times New Roman" w:cs="Times New Roman"/>
                <w:lang w:val="en-US" w:eastAsia="ru-RU"/>
              </w:rPr>
              <w:t>în</w:t>
            </w:r>
            <w:r w:rsidR="001F051F">
              <w:rPr>
                <w:rFonts w:ascii="Times New Roman" w:eastAsia="Times New Roman" w:hAnsi="Times New Roman" w:cs="Times New Roman"/>
                <w:lang w:val="en-US" w:eastAsia="ru-RU"/>
              </w:rPr>
              <w:t xml:space="preserve"> </w:t>
            </w:r>
            <w:r w:rsidR="001F051F" w:rsidRPr="00B97BCD">
              <w:rPr>
                <w:rFonts w:ascii="Times New Roman" w:eastAsia="Times New Roman" w:hAnsi="Times New Roman" w:cs="Times New Roman"/>
                <w:lang w:val="en-US" w:eastAsia="ru-RU"/>
              </w:rPr>
              <w:t xml:space="preserve"> continuare </w:t>
            </w:r>
            <w:r w:rsidR="001F051F">
              <w:rPr>
                <w:rFonts w:ascii="Times New Roman" w:eastAsia="Times New Roman" w:hAnsi="Times New Roman" w:cs="Times New Roman"/>
                <w:i/>
                <w:iCs/>
                <w:lang w:val="en-US" w:eastAsia="ru-RU"/>
              </w:rPr>
              <w:t>Furnizor/Prestator</w:t>
            </w:r>
            <w:r w:rsidR="001F051F" w:rsidRPr="00B97BCD">
              <w:rPr>
                <w:rFonts w:ascii="Times New Roman" w:eastAsia="Times New Roman" w:hAnsi="Times New Roman" w:cs="Times New Roman"/>
                <w:lang w:val="en-US" w:eastAsia="ru-RU"/>
              </w:rPr>
              <w:t>,</w:t>
            </w:r>
            <w:r w:rsidR="001F051F">
              <w:rPr>
                <w:rFonts w:ascii="Times New Roman" w:eastAsia="Times New Roman" w:hAnsi="Times New Roman" w:cs="Times New Roman"/>
                <w:u w:val="single"/>
                <w:lang w:val="en-US" w:eastAsia="ru-RU"/>
              </w:rPr>
              <w:t xml:space="preserve"> </w:t>
            </w:r>
            <w:r w:rsidR="000D460E">
              <w:rPr>
                <w:rFonts w:ascii="Times New Roman" w:eastAsia="Times New Roman" w:hAnsi="Times New Roman" w:cs="Times New Roman"/>
                <w:u w:val="single"/>
                <w:lang w:val="en-US" w:eastAsia="ru-RU"/>
              </w:rPr>
              <w:t>(IDNO:  1003602034447</w:t>
            </w:r>
            <w:r w:rsidR="007D1C39">
              <w:rPr>
                <w:rFonts w:ascii="Times New Roman" w:eastAsia="Times New Roman" w:hAnsi="Times New Roman" w:cs="Times New Roman"/>
                <w:u w:val="single"/>
                <w:lang w:val="en-US" w:eastAsia="ru-RU"/>
              </w:rPr>
              <w:t>)</w:t>
            </w:r>
            <w:r w:rsidR="00B97BCD" w:rsidRPr="00B97BCD">
              <w:rPr>
                <w:rFonts w:ascii="Times New Roman" w:eastAsia="Times New Roman" w:hAnsi="Times New Roman" w:cs="Times New Roman"/>
                <w:lang w:val="en-US" w:eastAsia="ru-RU"/>
              </w:rPr>
              <w:t>,</w:t>
            </w:r>
            <w:r w:rsidR="00F06D2D">
              <w:rPr>
                <w:rFonts w:ascii="Times New Roman" w:eastAsia="Times New Roman" w:hAnsi="Times New Roman" w:cs="Times New Roman"/>
                <w:lang w:val="en-US" w:eastAsia="ru-RU"/>
              </w:rPr>
              <w:t xml:space="preserve"> _</w:t>
            </w:r>
            <w:r w:rsidR="00F06D2D" w:rsidRPr="00F06D2D">
              <w:rPr>
                <w:rFonts w:ascii="Times New Roman" w:eastAsia="Times New Roman" w:hAnsi="Times New Roman" w:cs="Times New Roman"/>
                <w:b/>
                <w:i/>
                <w:u w:val="single"/>
                <w:lang w:val="en-US" w:eastAsia="ru-RU"/>
              </w:rPr>
              <w:t>Extrasului  din</w:t>
            </w:r>
            <w:r w:rsidR="00E72CB1">
              <w:rPr>
                <w:rFonts w:ascii="Times New Roman" w:eastAsia="Times New Roman" w:hAnsi="Times New Roman" w:cs="Times New Roman"/>
                <w:b/>
                <w:i/>
                <w:u w:val="single"/>
                <w:lang w:val="en-US" w:eastAsia="ru-RU"/>
              </w:rPr>
              <w:t xml:space="preserve"> </w:t>
            </w:r>
            <w:r w:rsidR="00F06D2D" w:rsidRPr="00F06D2D">
              <w:rPr>
                <w:rFonts w:ascii="Times New Roman" w:eastAsia="Times New Roman" w:hAnsi="Times New Roman" w:cs="Times New Roman"/>
                <w:b/>
                <w:i/>
                <w:u w:val="single"/>
                <w:lang w:val="en-US" w:eastAsia="ru-RU"/>
              </w:rPr>
              <w:t xml:space="preserve">  Registrul  de  stat  al  </w:t>
            </w:r>
            <w:r w:rsidR="00703A4D">
              <w:rPr>
                <w:rFonts w:ascii="Times New Roman" w:eastAsia="Times New Roman" w:hAnsi="Times New Roman" w:cs="Times New Roman"/>
                <w:b/>
                <w:i/>
                <w:u w:val="single"/>
                <w:lang w:val="en-US" w:eastAsia="ru-RU"/>
              </w:rPr>
              <w:t>pe</w:t>
            </w:r>
            <w:r w:rsidR="000D460E">
              <w:rPr>
                <w:rFonts w:ascii="Times New Roman" w:eastAsia="Times New Roman" w:hAnsi="Times New Roman" w:cs="Times New Roman"/>
                <w:b/>
                <w:i/>
                <w:u w:val="single"/>
                <w:lang w:val="en-US" w:eastAsia="ru-RU"/>
              </w:rPr>
              <w:t>rsoanelor  juridice  nr. 20</w:t>
            </w:r>
            <w:r w:rsidR="00F06D2D" w:rsidRPr="00F06D2D">
              <w:rPr>
                <w:rFonts w:ascii="Times New Roman" w:eastAsia="Times New Roman" w:hAnsi="Times New Roman" w:cs="Times New Roman"/>
                <w:b/>
                <w:i/>
                <w:u w:val="single"/>
                <w:lang w:val="en-US" w:eastAsia="ru-RU"/>
              </w:rPr>
              <w:t xml:space="preserve">  din </w:t>
            </w:r>
            <w:r w:rsidR="000D460E">
              <w:rPr>
                <w:rFonts w:ascii="Times New Roman" w:eastAsia="Times New Roman" w:hAnsi="Times New Roman" w:cs="Times New Roman"/>
                <w:b/>
                <w:i/>
                <w:u w:val="single"/>
                <w:lang w:val="en-US" w:eastAsia="ru-RU"/>
              </w:rPr>
              <w:t>14.0</w:t>
            </w:r>
            <w:r w:rsidR="000D4912">
              <w:rPr>
                <w:rFonts w:ascii="Times New Roman" w:eastAsia="Times New Roman" w:hAnsi="Times New Roman" w:cs="Times New Roman"/>
                <w:b/>
                <w:i/>
                <w:u w:val="single"/>
                <w:lang w:val="en-US" w:eastAsia="ru-RU"/>
              </w:rPr>
              <w:t>1</w:t>
            </w:r>
            <w:r w:rsidR="000D460E">
              <w:rPr>
                <w:rFonts w:ascii="Times New Roman" w:eastAsia="Times New Roman" w:hAnsi="Times New Roman" w:cs="Times New Roman"/>
                <w:b/>
                <w:i/>
                <w:u w:val="single"/>
                <w:lang w:val="en-US" w:eastAsia="ru-RU"/>
              </w:rPr>
              <w:t>.2019</w:t>
            </w:r>
            <w:r w:rsidR="001F051F">
              <w:rPr>
                <w:rFonts w:ascii="Times New Roman" w:eastAsia="Times New Roman" w:hAnsi="Times New Roman" w:cs="Times New Roman"/>
                <w:lang w:val="en-US" w:eastAsia="ru-RU"/>
              </w:rPr>
              <w:t xml:space="preserve">   </w:t>
            </w:r>
            <w:r w:rsidR="00B97BCD" w:rsidRPr="008D7A16">
              <w:rPr>
                <w:rFonts w:ascii="Times New Roman" w:eastAsia="Times New Roman" w:hAnsi="Times New Roman" w:cs="Times New Roman"/>
                <w:lang w:val="en-US" w:eastAsia="ru-RU"/>
              </w:rPr>
              <w:t>pe</w:t>
            </w:r>
            <w:r w:rsidR="001F051F">
              <w:rPr>
                <w:rFonts w:ascii="Times New Roman" w:eastAsia="Times New Roman" w:hAnsi="Times New Roman" w:cs="Times New Roman"/>
                <w:lang w:val="en-US" w:eastAsia="ru-RU"/>
              </w:rPr>
              <w:t xml:space="preserve"> </w:t>
            </w:r>
            <w:r w:rsidR="00B97BCD" w:rsidRPr="008D7A16">
              <w:rPr>
                <w:rFonts w:ascii="Times New Roman" w:eastAsia="Times New Roman" w:hAnsi="Times New Roman" w:cs="Times New Roman"/>
                <w:lang w:val="en-US" w:eastAsia="ru-RU"/>
              </w:rPr>
              <w:t xml:space="preserve"> de o</w:t>
            </w:r>
            <w:r w:rsidR="00E72CB1">
              <w:rPr>
                <w:rFonts w:ascii="Times New Roman" w:eastAsia="Times New Roman" w:hAnsi="Times New Roman" w:cs="Times New Roman"/>
                <w:lang w:val="en-US" w:eastAsia="ru-RU"/>
              </w:rPr>
              <w:t xml:space="preserve"> </w:t>
            </w:r>
            <w:r w:rsidR="00B97BCD" w:rsidRPr="008D7A16">
              <w:rPr>
                <w:rFonts w:ascii="Times New Roman" w:eastAsia="Times New Roman" w:hAnsi="Times New Roman" w:cs="Times New Roman"/>
                <w:lang w:val="en-US" w:eastAsia="ru-RU"/>
              </w:rPr>
              <w:t xml:space="preserve"> parte,</w:t>
            </w:r>
          </w:p>
        </w:tc>
        <w:tc>
          <w:tcPr>
            <w:tcW w:w="26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9A43C0" w:rsidRDefault="007D55D3" w:rsidP="0003566C">
            <w:pPr>
              <w:spacing w:after="0" w:line="240" w:lineRule="auto"/>
              <w:rPr>
                <w:rFonts w:ascii="Times New Roman" w:eastAsia="Times New Roman" w:hAnsi="Times New Roman" w:cs="Times New Roman"/>
                <w:b/>
                <w:u w:val="single"/>
                <w:lang w:val="en-US" w:eastAsia="ru-RU"/>
              </w:rPr>
            </w:pPr>
            <w:r w:rsidRPr="007D55D3">
              <w:rPr>
                <w:rFonts w:ascii="Times New Roman" w:eastAsia="Times New Roman" w:hAnsi="Times New Roman" w:cs="Times New Roman"/>
                <w:b/>
                <w:u w:val="single"/>
                <w:lang w:val="en-US" w:eastAsia="ru-RU"/>
              </w:rPr>
              <w:t>Primăria   or. Sîngerei</w:t>
            </w:r>
            <w:r w:rsidR="00B97BCD" w:rsidRPr="00B97BCD">
              <w:rPr>
                <w:rFonts w:ascii="Times New Roman" w:eastAsia="Times New Roman" w:hAnsi="Times New Roman" w:cs="Times New Roman"/>
                <w:lang w:val="en-US" w:eastAsia="ru-RU"/>
              </w:rPr>
              <w:t xml:space="preserve">, reprezentată </w:t>
            </w:r>
            <w:r w:rsidR="00D32B21">
              <w:rPr>
                <w:rFonts w:ascii="Times New Roman" w:eastAsia="Times New Roman" w:hAnsi="Times New Roman" w:cs="Times New Roman"/>
                <w:lang w:val="en-US" w:eastAsia="ru-RU"/>
              </w:rPr>
              <w:t xml:space="preserve"> prin  primaru</w:t>
            </w:r>
            <w:r w:rsidR="001F051F">
              <w:rPr>
                <w:rFonts w:ascii="Times New Roman" w:eastAsia="Times New Roman" w:hAnsi="Times New Roman" w:cs="Times New Roman"/>
                <w:lang w:val="en-US" w:eastAsia="ru-RU"/>
              </w:rPr>
              <w:t xml:space="preserve">l  </w:t>
            </w:r>
            <w:r>
              <w:rPr>
                <w:rFonts w:ascii="Times New Roman" w:eastAsia="Times New Roman" w:hAnsi="Times New Roman" w:cs="Times New Roman"/>
                <w:lang w:val="en-US" w:eastAsia="ru-RU"/>
              </w:rPr>
              <w:t xml:space="preserve"> dnul  </w:t>
            </w:r>
            <w:r w:rsidRPr="00BA262E">
              <w:rPr>
                <w:rFonts w:ascii="Times New Roman" w:eastAsia="Times New Roman" w:hAnsi="Times New Roman" w:cs="Times New Roman"/>
                <w:b/>
                <w:lang w:val="en-US" w:eastAsia="ru-RU"/>
              </w:rPr>
              <w:t xml:space="preserve">Arcadie  </w:t>
            </w:r>
            <w:r w:rsidR="001F051F">
              <w:rPr>
                <w:rFonts w:ascii="Times New Roman" w:eastAsia="Times New Roman" w:hAnsi="Times New Roman" w:cs="Times New Roman"/>
                <w:b/>
                <w:lang w:val="en-US" w:eastAsia="ru-RU"/>
              </w:rPr>
              <w:t xml:space="preserve"> Covaliov  </w:t>
            </w:r>
            <w:r w:rsidR="001F051F" w:rsidRPr="00B97BCD">
              <w:rPr>
                <w:rFonts w:ascii="Times New Roman" w:eastAsia="Times New Roman" w:hAnsi="Times New Roman" w:cs="Times New Roman"/>
                <w:lang w:val="en-US" w:eastAsia="ru-RU"/>
              </w:rPr>
              <w:t>care</w:t>
            </w:r>
            <w:r w:rsidR="001F051F">
              <w:rPr>
                <w:rFonts w:ascii="Times New Roman" w:eastAsia="Times New Roman" w:hAnsi="Times New Roman" w:cs="Times New Roman"/>
                <w:lang w:val="en-US" w:eastAsia="ru-RU"/>
              </w:rPr>
              <w:t xml:space="preserve"> </w:t>
            </w:r>
            <w:r w:rsidR="001F051F" w:rsidRPr="00B97BCD">
              <w:rPr>
                <w:rFonts w:ascii="Times New Roman" w:eastAsia="Times New Roman" w:hAnsi="Times New Roman" w:cs="Times New Roman"/>
                <w:lang w:val="en-US" w:eastAsia="ru-RU"/>
              </w:rPr>
              <w:t xml:space="preserve"> acţionează</w:t>
            </w:r>
            <w:r w:rsidR="001F051F">
              <w:rPr>
                <w:rFonts w:ascii="Times New Roman" w:eastAsia="Times New Roman" w:hAnsi="Times New Roman" w:cs="Times New Roman"/>
                <w:lang w:val="en-US" w:eastAsia="ru-RU"/>
              </w:rPr>
              <w:t xml:space="preserve">  în  baza  </w:t>
            </w:r>
            <w:r w:rsidR="001F051F" w:rsidRPr="00A6281C">
              <w:rPr>
                <w:rFonts w:ascii="Times New Roman" w:eastAsia="Times New Roman" w:hAnsi="Times New Roman" w:cs="Times New Roman"/>
                <w:b/>
                <w:i/>
                <w:lang w:val="en-US" w:eastAsia="ru-RU"/>
              </w:rPr>
              <w:t>Statutului</w:t>
            </w:r>
            <w:r w:rsidR="001F051F" w:rsidRPr="001E2843">
              <w:rPr>
                <w:rFonts w:ascii="Times New Roman" w:eastAsia="Times New Roman" w:hAnsi="Times New Roman" w:cs="Times New Roman"/>
                <w:i/>
                <w:lang w:val="en-US" w:eastAsia="ru-RU"/>
              </w:rPr>
              <w:t xml:space="preserve"> </w:t>
            </w:r>
            <w:r w:rsidR="001F051F" w:rsidRPr="006B30EE">
              <w:rPr>
                <w:rFonts w:ascii="Times New Roman" w:eastAsia="Times New Roman" w:hAnsi="Times New Roman" w:cs="Times New Roman"/>
                <w:i/>
                <w:sz w:val="20"/>
                <w:szCs w:val="20"/>
                <w:lang w:val="en-US" w:eastAsia="ru-RU"/>
              </w:rPr>
              <w:t xml:space="preserve"> aprobat</w:t>
            </w:r>
            <w:r w:rsidR="001F051F">
              <w:rPr>
                <w:rFonts w:ascii="Times New Roman" w:eastAsia="Times New Roman" w:hAnsi="Times New Roman" w:cs="Times New Roman"/>
                <w:lang w:val="en-US" w:eastAsia="ru-RU"/>
              </w:rPr>
              <w:t xml:space="preserve">  </w:t>
            </w:r>
            <w:r w:rsidR="001F051F" w:rsidRPr="006B30EE">
              <w:rPr>
                <w:rFonts w:ascii="Times New Roman" w:eastAsia="Times New Roman" w:hAnsi="Times New Roman" w:cs="Times New Roman"/>
                <w:i/>
                <w:sz w:val="20"/>
                <w:szCs w:val="20"/>
                <w:lang w:val="en-US" w:eastAsia="ru-RU"/>
              </w:rPr>
              <w:t>de  Consiliul</w:t>
            </w:r>
            <w:r w:rsidR="001F051F">
              <w:rPr>
                <w:rFonts w:ascii="Times New Roman" w:eastAsia="Times New Roman" w:hAnsi="Times New Roman" w:cs="Times New Roman"/>
                <w:lang w:val="en-US" w:eastAsia="ru-RU"/>
              </w:rPr>
              <w:t xml:space="preserve">  </w:t>
            </w:r>
            <w:r w:rsidR="001F051F" w:rsidRPr="006B30EE">
              <w:rPr>
                <w:rFonts w:ascii="Times New Roman" w:eastAsia="Times New Roman" w:hAnsi="Times New Roman" w:cs="Times New Roman"/>
                <w:i/>
                <w:lang w:val="en-US" w:eastAsia="ru-RU"/>
              </w:rPr>
              <w:t>Orășenesc  conform  deciziei  nr. 2/2  din</w:t>
            </w:r>
            <w:r w:rsidR="001F051F">
              <w:rPr>
                <w:rFonts w:ascii="Times New Roman" w:eastAsia="Times New Roman" w:hAnsi="Times New Roman" w:cs="Times New Roman"/>
                <w:lang w:val="en-US" w:eastAsia="ru-RU"/>
              </w:rPr>
              <w:t xml:space="preserve">  </w:t>
            </w:r>
            <w:r w:rsidR="001F051F">
              <w:rPr>
                <w:rFonts w:ascii="Times New Roman" w:eastAsia="Times New Roman" w:hAnsi="Times New Roman" w:cs="Times New Roman"/>
                <w:i/>
                <w:lang w:val="en-US" w:eastAsia="ru-RU"/>
              </w:rPr>
              <w:t>27.02.2004,</w:t>
            </w:r>
            <w:r w:rsidR="001F051F">
              <w:rPr>
                <w:rFonts w:ascii="Times New Roman" w:eastAsia="Times New Roman" w:hAnsi="Times New Roman" w:cs="Times New Roman"/>
                <w:lang w:val="en-US" w:eastAsia="ru-RU"/>
              </w:rPr>
              <w:t>  denumit  în  continuare  Cumpărător/Beneficiar, Extras   din  Registrul   de  stat  al  unităților  de  drept  cu  nr. 78271  din  28.11.2023, (</w:t>
            </w:r>
            <w:r w:rsidR="001F051F">
              <w:rPr>
                <w:rFonts w:ascii="Times New Roman" w:eastAsia="Times New Roman" w:hAnsi="Times New Roman" w:cs="Times New Roman"/>
                <w:u w:val="single"/>
                <w:lang w:val="en-US" w:eastAsia="ru-RU"/>
              </w:rPr>
              <w:t>IDNO:</w:t>
            </w:r>
            <w:r w:rsidR="001F051F" w:rsidRPr="00305624">
              <w:rPr>
                <w:rFonts w:ascii="Times New Roman" w:eastAsia="Times New Roman" w:hAnsi="Times New Roman" w:cs="Times New Roman"/>
                <w:i/>
                <w:lang w:val="en-US" w:eastAsia="ru-RU"/>
              </w:rPr>
              <w:t>1007601002223</w:t>
            </w:r>
            <w:r w:rsidR="001F051F">
              <w:rPr>
                <w:rFonts w:ascii="Times New Roman" w:eastAsia="Times New Roman" w:hAnsi="Times New Roman" w:cs="Times New Roman"/>
                <w:i/>
                <w:lang w:val="en-US" w:eastAsia="ru-RU"/>
              </w:rPr>
              <w:t>)</w:t>
            </w:r>
            <w:r w:rsidR="001F051F">
              <w:rPr>
                <w:rFonts w:ascii="Times New Roman" w:eastAsia="Times New Roman" w:hAnsi="Times New Roman" w:cs="Times New Roman"/>
                <w:lang w:val="en-US" w:eastAsia="ru-RU"/>
              </w:rPr>
              <w:t> </w:t>
            </w:r>
            <w:r w:rsidR="001F051F" w:rsidRPr="00B97BCD">
              <w:rPr>
                <w:rFonts w:ascii="Times New Roman" w:eastAsia="Times New Roman" w:hAnsi="Times New Roman" w:cs="Times New Roman"/>
                <w:i/>
                <w:iCs/>
                <w:sz w:val="18"/>
                <w:szCs w:val="18"/>
                <w:lang w:val="en-US" w:eastAsia="ru-RU"/>
              </w:rPr>
              <w:t> </w:t>
            </w:r>
            <w:r w:rsidR="001F051F" w:rsidRPr="004D5A01">
              <w:rPr>
                <w:rFonts w:ascii="Times New Roman" w:eastAsia="Times New Roman" w:hAnsi="Times New Roman" w:cs="Times New Roman"/>
                <w:lang w:val="en-US" w:eastAsia="ru-RU"/>
              </w:rPr>
              <w:t xml:space="preserve">pe </w:t>
            </w:r>
            <w:r w:rsidR="001F051F">
              <w:rPr>
                <w:rFonts w:ascii="Times New Roman" w:eastAsia="Times New Roman" w:hAnsi="Times New Roman" w:cs="Times New Roman"/>
                <w:lang w:val="en-US" w:eastAsia="ru-RU"/>
              </w:rPr>
              <w:t xml:space="preserve"> </w:t>
            </w:r>
            <w:r w:rsidR="001F051F" w:rsidRPr="004D5A01">
              <w:rPr>
                <w:rFonts w:ascii="Times New Roman" w:eastAsia="Times New Roman" w:hAnsi="Times New Roman" w:cs="Times New Roman"/>
                <w:lang w:val="en-US" w:eastAsia="ru-RU"/>
              </w:rPr>
              <w:t>de</w:t>
            </w:r>
            <w:r w:rsidR="001F051F">
              <w:rPr>
                <w:rFonts w:ascii="Times New Roman" w:eastAsia="Times New Roman" w:hAnsi="Times New Roman" w:cs="Times New Roman"/>
                <w:lang w:val="en-US" w:eastAsia="ru-RU"/>
              </w:rPr>
              <w:t xml:space="preserve"> </w:t>
            </w:r>
            <w:r w:rsidR="001F051F" w:rsidRPr="004D5A01">
              <w:rPr>
                <w:rFonts w:ascii="Times New Roman" w:eastAsia="Times New Roman" w:hAnsi="Times New Roman" w:cs="Times New Roman"/>
                <w:lang w:val="en-US" w:eastAsia="ru-RU"/>
              </w:rPr>
              <w:t xml:space="preserve"> altă </w:t>
            </w:r>
            <w:r w:rsidR="001F051F">
              <w:rPr>
                <w:rFonts w:ascii="Times New Roman" w:eastAsia="Times New Roman" w:hAnsi="Times New Roman" w:cs="Times New Roman"/>
                <w:lang w:val="en-US" w:eastAsia="ru-RU"/>
              </w:rPr>
              <w:t xml:space="preserve"> </w:t>
            </w:r>
            <w:r w:rsidR="001F051F" w:rsidRPr="004D5A01">
              <w:rPr>
                <w:rFonts w:ascii="Times New Roman" w:eastAsia="Times New Roman" w:hAnsi="Times New Roman" w:cs="Times New Roman"/>
                <w:lang w:val="en-US" w:eastAsia="ru-RU"/>
              </w:rPr>
              <w:t>parte,</w:t>
            </w:r>
          </w:p>
        </w:tc>
      </w:tr>
      <w:tr w:rsidR="00B97BCD" w:rsidRPr="008D6A28" w:rsidTr="009A43C0">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  </w:t>
            </w:r>
          </w:p>
          <w:p w:rsidR="00B97BCD" w:rsidRPr="00E9175C" w:rsidRDefault="00B97BCD" w:rsidP="00B97BCD">
            <w:pPr>
              <w:spacing w:after="0" w:line="240" w:lineRule="auto"/>
              <w:rPr>
                <w:rFonts w:ascii="Times New Roman" w:eastAsia="Times New Roman" w:hAnsi="Times New Roman" w:cs="Times New Roman"/>
                <w:lang w:val="ro-RO" w:eastAsia="ru-RU"/>
              </w:rPr>
            </w:pPr>
            <w:r w:rsidRPr="00B97BCD">
              <w:rPr>
                <w:rFonts w:ascii="Times New Roman" w:eastAsia="Times New Roman" w:hAnsi="Times New Roman" w:cs="Times New Roman"/>
                <w:lang w:val="en-US" w:eastAsia="ru-RU"/>
              </w:rPr>
              <w:t>ambii (denumiţi(te)</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 în </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continuare Părţi), au </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încheiat</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 prezentul </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Contract </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referitor</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 la</w:t>
            </w:r>
            <w:r w:rsidR="00F602DF">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 xml:space="preserve"> următoarele: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8D7A16" w:rsidP="000F3D78">
            <w:pPr>
              <w:spacing w:after="0" w:line="240" w:lineRule="auto"/>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w:t>
            </w:r>
            <w:r w:rsidR="00990B83" w:rsidRPr="00B97BCD">
              <w:rPr>
                <w:rFonts w:ascii="Times New Roman" w:eastAsia="Times New Roman" w:hAnsi="Times New Roman" w:cs="Times New Roman"/>
                <w:lang w:val="en-US" w:eastAsia="ru-RU"/>
              </w:rPr>
              <w:t xml:space="preserve"> Achiziţionarea</w:t>
            </w:r>
            <w:r w:rsidR="00990B83" w:rsidRPr="007579D1">
              <w:rPr>
                <w:rFonts w:ascii="Times New Roman" w:eastAsia="Times New Roman" w:hAnsi="Times New Roman" w:cs="Times New Roman"/>
                <w:i/>
                <w:u w:val="single"/>
                <w:lang w:val="en-US" w:eastAsia="ru-RU"/>
              </w:rPr>
              <w:t xml:space="preserve"> </w:t>
            </w:r>
            <w:r w:rsidR="00C16435">
              <w:rPr>
                <w:rFonts w:ascii="Times New Roman" w:eastAsia="Times New Roman" w:hAnsi="Times New Roman" w:cs="Times New Roman"/>
                <w:i/>
                <w:u w:val="single"/>
                <w:lang w:val="en-US" w:eastAsia="ru-RU"/>
              </w:rPr>
              <w:t xml:space="preserve">   </w:t>
            </w:r>
            <w:r w:rsidR="00145356" w:rsidRPr="00990B83">
              <w:rPr>
                <w:rFonts w:ascii="Times New Roman" w:eastAsia="Times New Roman" w:hAnsi="Times New Roman" w:cs="Times New Roman"/>
                <w:b/>
                <w:i/>
                <w:u w:val="single"/>
                <w:lang w:val="en-US" w:eastAsia="ru-RU"/>
              </w:rPr>
              <w:t>S</w:t>
            </w:r>
            <w:r w:rsidR="00C764FF">
              <w:rPr>
                <w:rFonts w:ascii="Times New Roman" w:eastAsia="Times New Roman" w:hAnsi="Times New Roman" w:cs="Times New Roman"/>
                <w:b/>
                <w:i/>
                <w:u w:val="single"/>
                <w:lang w:val="ro-RO" w:eastAsia="ru-RU"/>
              </w:rPr>
              <w:t xml:space="preserve">ervicii  de  reparații </w:t>
            </w:r>
            <w:r w:rsidR="00A95B0A" w:rsidRPr="00990B83">
              <w:rPr>
                <w:rFonts w:ascii="Times New Roman" w:eastAsia="Times New Roman" w:hAnsi="Times New Roman" w:cs="Times New Roman"/>
                <w:b/>
                <w:i/>
                <w:u w:val="single"/>
                <w:lang w:val="ro-RO" w:eastAsia="ru-RU"/>
              </w:rPr>
              <w:t xml:space="preserve"> </w:t>
            </w:r>
            <w:r w:rsidR="00C764FF">
              <w:rPr>
                <w:rFonts w:ascii="Times New Roman" w:eastAsia="Times New Roman" w:hAnsi="Times New Roman" w:cs="Times New Roman"/>
                <w:b/>
                <w:i/>
                <w:u w:val="single"/>
                <w:lang w:val="ro-RO" w:eastAsia="ru-RU"/>
              </w:rPr>
              <w:t xml:space="preserve">curente </w:t>
            </w:r>
            <w:r w:rsidR="00A95B0A" w:rsidRPr="00990B83">
              <w:rPr>
                <w:rFonts w:ascii="Times New Roman" w:eastAsia="Times New Roman" w:hAnsi="Times New Roman" w:cs="Times New Roman"/>
                <w:b/>
                <w:i/>
                <w:u w:val="single"/>
                <w:lang w:val="ro-RO" w:eastAsia="ru-RU"/>
              </w:rPr>
              <w:t xml:space="preserve"> a  automobilului</w:t>
            </w:r>
            <w:r w:rsidR="00990B83">
              <w:rPr>
                <w:rFonts w:ascii="Times New Roman" w:eastAsia="Times New Roman" w:hAnsi="Times New Roman" w:cs="Times New Roman"/>
                <w:b/>
                <w:i/>
                <w:u w:val="single"/>
                <w:lang w:val="ro-RO" w:eastAsia="ru-RU"/>
              </w:rPr>
              <w:t xml:space="preserve"> </w:t>
            </w:r>
            <w:r w:rsidR="0051086B">
              <w:rPr>
                <w:rFonts w:ascii="Times New Roman" w:eastAsia="Times New Roman" w:hAnsi="Times New Roman" w:cs="Times New Roman"/>
                <w:b/>
                <w:i/>
                <w:u w:val="single"/>
                <w:lang w:val="ro-RO" w:eastAsia="ru-RU"/>
              </w:rPr>
              <w:t xml:space="preserve"> </w:t>
            </w:r>
            <w:r w:rsidR="00AA6833">
              <w:rPr>
                <w:rFonts w:ascii="Times New Roman" w:eastAsia="Times New Roman" w:hAnsi="Times New Roman" w:cs="Times New Roman"/>
                <w:b/>
                <w:i/>
                <w:u w:val="single"/>
                <w:lang w:val="ro-RO" w:eastAsia="ru-RU"/>
              </w:rPr>
              <w:t>Șkoda  Oktavia, Mercedes  Sprinter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roofErr w:type="gramStart"/>
            <w:r w:rsidR="006E5578" w:rsidRPr="006E5578">
              <w:rPr>
                <w:rFonts w:ascii="Times New Roman" w:eastAsia="Times New Roman" w:hAnsi="Times New Roman" w:cs="Times New Roman"/>
                <w:b/>
                <w:i/>
                <w:u w:val="single"/>
                <w:lang w:val="en-US" w:eastAsia="ru-RU"/>
              </w:rPr>
              <w:t>+  pneuri</w:t>
            </w:r>
            <w:proofErr w:type="gramEnd"/>
            <w:r w:rsidR="00010C78">
              <w:rPr>
                <w:rFonts w:ascii="Times New Roman" w:eastAsia="Times New Roman" w:hAnsi="Times New Roman" w:cs="Times New Roman"/>
                <w:b/>
                <w:i/>
                <w:u w:val="single"/>
                <w:lang w:val="en-US" w:eastAsia="ru-RU"/>
              </w:rPr>
              <w:t xml:space="preserve">  la  Șkoda  Oktavia</w:t>
            </w:r>
            <w:r w:rsidR="006E5578">
              <w:rPr>
                <w:rFonts w:ascii="Times New Roman" w:eastAsia="Times New Roman" w:hAnsi="Times New Roman" w:cs="Times New Roman"/>
                <w:lang w:val="en-US" w:eastAsia="ru-RU"/>
              </w:rPr>
              <w:t>.</w:t>
            </w:r>
            <w:r w:rsidRPr="00B97BCD">
              <w:rPr>
                <w:rFonts w:ascii="Times New Roman" w:eastAsia="Times New Roman" w:hAnsi="Times New Roman" w:cs="Times New Roman"/>
                <w:lang w:val="en-US" w:eastAsia="ru-RU"/>
              </w:rPr>
              <w:t>      </w:t>
            </w:r>
            <w:r w:rsidR="00A95B0A">
              <w:rPr>
                <w:rFonts w:ascii="Times New Roman" w:eastAsia="Times New Roman" w:hAnsi="Times New Roman" w:cs="Times New Roman"/>
                <w:lang w:val="en-US" w:eastAsia="ru-RU"/>
              </w:rPr>
              <w:t>             </w:t>
            </w:r>
            <w:r w:rsidRPr="00B97BCD">
              <w:rPr>
                <w:rFonts w:ascii="Times New Roman" w:eastAsia="Times New Roman" w:hAnsi="Times New Roman" w:cs="Times New Roman"/>
                <w:lang w:val="en-US" w:eastAsia="ru-RU"/>
              </w:rPr>
              <w:t> </w:t>
            </w:r>
          </w:p>
          <w:p w:rsidR="00B97BCD" w:rsidRPr="00B97BCD" w:rsidRDefault="00B97BCD" w:rsidP="004B27EB">
            <w:pPr>
              <w:spacing w:after="0" w:line="240" w:lineRule="auto"/>
              <w:ind w:firstLine="567"/>
              <w:jc w:val="both"/>
              <w:rPr>
                <w:rFonts w:ascii="Times New Roman" w:eastAsia="Times New Roman" w:hAnsi="Times New Roman" w:cs="Times New Roman"/>
                <w:lang w:val="en-US" w:eastAsia="ru-RU"/>
              </w:rPr>
            </w:pPr>
            <w:proofErr w:type="gramStart"/>
            <w:r w:rsidRPr="00B97BCD">
              <w:rPr>
                <w:rFonts w:ascii="Times New Roman" w:eastAsia="Times New Roman" w:hAnsi="Times New Roman" w:cs="Times New Roman"/>
                <w:lang w:val="en-US" w:eastAsia="ru-RU"/>
              </w:rPr>
              <w:t>denumite</w:t>
            </w:r>
            <w:proofErr w:type="gramEnd"/>
            <w:r w:rsidRPr="00B97BCD">
              <w:rPr>
                <w:rFonts w:ascii="Times New Roman" w:eastAsia="Times New Roman" w:hAnsi="Times New Roman" w:cs="Times New Roman"/>
                <w:lang w:val="en-US" w:eastAsia="ru-RU"/>
              </w:rPr>
              <w:t xml:space="preserve"> în continuare </w:t>
            </w:r>
            <w:r w:rsidRPr="00E265E5">
              <w:rPr>
                <w:rFonts w:ascii="Times New Roman" w:eastAsia="Times New Roman" w:hAnsi="Times New Roman" w:cs="Times New Roman"/>
                <w:lang w:val="en-US" w:eastAsia="ru-RU"/>
              </w:rPr>
              <w:t>Bunuri</w:t>
            </w:r>
            <w:r w:rsidRPr="00B97BCD">
              <w:rPr>
                <w:rFonts w:ascii="Times New Roman" w:eastAsia="Times New Roman" w:hAnsi="Times New Roman" w:cs="Times New Roman"/>
                <w:lang w:val="en-US" w:eastAsia="ru-RU"/>
              </w:rPr>
              <w:t>/</w:t>
            </w:r>
            <w:r w:rsidRPr="00E265E5">
              <w:rPr>
                <w:rFonts w:ascii="Times New Roman" w:eastAsia="Times New Roman" w:hAnsi="Times New Roman" w:cs="Times New Roman"/>
                <w:b/>
                <w:lang w:val="en-US" w:eastAsia="ru-RU"/>
              </w:rPr>
              <w:t>Ser</w:t>
            </w:r>
            <w:r w:rsidR="004B27EB" w:rsidRPr="00E265E5">
              <w:rPr>
                <w:rFonts w:ascii="Times New Roman" w:eastAsia="Times New Roman" w:hAnsi="Times New Roman" w:cs="Times New Roman"/>
                <w:b/>
                <w:lang w:val="en-US" w:eastAsia="ru-RU"/>
              </w:rPr>
              <w:t>vicii</w:t>
            </w:r>
            <w:r w:rsidR="004B27EB">
              <w:rPr>
                <w:rFonts w:ascii="Times New Roman" w:eastAsia="Times New Roman" w:hAnsi="Times New Roman" w:cs="Times New Roman"/>
                <w:lang w:val="en-US" w:eastAsia="ru-RU"/>
              </w:rPr>
              <w:t xml:space="preserve">, conform  </w:t>
            </w:r>
            <w:r w:rsidR="004B27EB" w:rsidRPr="0095765B">
              <w:rPr>
                <w:rFonts w:ascii="Times New Roman" w:eastAsia="Times New Roman" w:hAnsi="Times New Roman" w:cs="Times New Roman"/>
                <w:b/>
                <w:i/>
                <w:u w:val="single"/>
                <w:lang w:val="en-US" w:eastAsia="ru-RU"/>
              </w:rPr>
              <w:t xml:space="preserve">contractului  de  valoare  </w:t>
            </w:r>
            <w:r w:rsidR="0095765B">
              <w:rPr>
                <w:rFonts w:ascii="Times New Roman" w:eastAsia="Times New Roman" w:hAnsi="Times New Roman" w:cs="Times New Roman"/>
                <w:b/>
                <w:i/>
                <w:u w:val="single"/>
                <w:lang w:val="en-US" w:eastAsia="ru-RU"/>
              </w:rPr>
              <w:t>mică</w:t>
            </w:r>
            <w:r w:rsidR="004B27EB">
              <w:rPr>
                <w:rFonts w:ascii="Times New Roman" w:eastAsia="Times New Roman" w:hAnsi="Times New Roman" w:cs="Times New Roman"/>
                <w:u w:val="single"/>
                <w:lang w:val="en-US" w:eastAsia="ru-RU"/>
              </w:rPr>
              <w:t>.</w:t>
            </w:r>
          </w:p>
          <w:p w:rsidR="00AF6ABB" w:rsidRDefault="00B97BCD" w:rsidP="00AF6ABB">
            <w:pPr>
              <w:spacing w:after="0" w:line="240" w:lineRule="auto"/>
              <w:ind w:firstLine="567"/>
              <w:jc w:val="both"/>
              <w:rPr>
                <w:rFonts w:ascii="Times New Roman" w:eastAsia="Times New Roman" w:hAnsi="Times New Roman" w:cs="Times New Roman"/>
                <w:u w:val="single"/>
                <w:lang w:val="en-US" w:eastAsia="ru-RU"/>
              </w:rPr>
            </w:pPr>
            <w:r w:rsidRPr="00B97BCD">
              <w:rPr>
                <w:rFonts w:ascii="Times New Roman" w:eastAsia="Times New Roman" w:hAnsi="Times New Roman" w:cs="Times New Roman"/>
                <w:lang w:val="en-US" w:eastAsia="ru-RU"/>
              </w:rPr>
              <w:t> </w:t>
            </w:r>
            <w:r w:rsidR="00AF6ABB">
              <w:rPr>
                <w:rFonts w:ascii="Times New Roman" w:eastAsia="Times New Roman" w:hAnsi="Times New Roman" w:cs="Times New Roman"/>
                <w:u w:val="single"/>
                <w:lang w:val="en-US" w:eastAsia="ru-RU"/>
              </w:rPr>
              <w:t>În  baza  deciziei  grupului  de  lucru  al  Cumpărătorului/Beneficiarului  din  “07”  februarie  2025.</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Următoarele documente vor fi considerate părţi componente ale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Specificaţia tehnică;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Specificaţia de preţ;</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c) </w:t>
            </w:r>
            <w:r w:rsidRPr="00B97BCD">
              <w:rPr>
                <w:rFonts w:ascii="Times New Roman" w:eastAsia="Times New Roman" w:hAnsi="Times New Roman" w:cs="Times New Roman"/>
                <w:i/>
                <w:iCs/>
                <w:lang w:val="en-US" w:eastAsia="ru-RU"/>
              </w:rPr>
              <w:t>alte documente componente conform necesităţii, de exemplu, desene, grafice, formulare, protocolul de recepţionare provizorie şi finală etc</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În cazul unor discrepanţe sau inconsecvenţe între documentele componente ale Contractului, documentele vor avea ordinea de prioritate enumerată mai sus.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 Obiectul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 Furnizorul/Prestatorul îşi asumă obligaţia de a livra/presta Bunurile/Serviciile conform Specificaţiei, care este parte integrantă 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 Cumpărătorul/Beneficiarul se obligă, la rândul său, să achite şi să recepţioneze Bunurile/Serviciile livrate/prestate de Furnizorul/Prestator.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1.3. Calitatea Bunurilor se atestă prin certificatele de calitate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1.4 Serviciile prestate în baza contractului vor respecta standardele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1.5 Termenele de garanţie [</w:t>
            </w:r>
            <w:r w:rsidRPr="00B97BCD">
              <w:rPr>
                <w:rFonts w:ascii="Times New Roman" w:eastAsia="Times New Roman" w:hAnsi="Times New Roman" w:cs="Times New Roman"/>
                <w:i/>
                <w:iCs/>
                <w:lang w:val="en-US" w:eastAsia="ru-RU"/>
              </w:rPr>
              <w:t>valabilitate, după caz</w:t>
            </w:r>
            <w:r w:rsidRPr="00B97BCD">
              <w:rPr>
                <w:rFonts w:ascii="Times New Roman" w:eastAsia="Times New Roman" w:hAnsi="Times New Roman" w:cs="Times New Roman"/>
                <w:lang w:val="en-US" w:eastAsia="ru-RU"/>
              </w:rPr>
              <w:t>] a Bunurilor/Serviciilor sunt indicate în Anexa nr.22, Specificaţii tehnice.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2. Termeni şi condiţii de livrare/prestare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2.1. Livrarea/Prestarea Bunurilor/Serviciilor se efectuează de către Furnizor/Prestator în termenele prevăzute de graficul de livrare/prestare.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lastRenderedPageBreak/>
              <w:t>2.2. Documentaţia de însoţire a Bunurilor/Serviciilor include: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Cerinţele de mai sus trebuie prevăzute de către autoritatea contractantă şi ajustate conform cerinţelor actuale.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3. Preţul şi condiţii de plată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3.1. Preţul Bunurilor/Serviciilor livrate/prestate conform prezentului Contract este stabilit în lei moldoveneşti, fiind indicat Specificaţia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3.2. Suma totală a prezentului Contract, inclusiv TVA, se stabileşte în lei moldoveneşti şi constituie:</w:t>
            </w:r>
          </w:p>
          <w:p w:rsidR="00B97BCD" w:rsidRPr="008E504F" w:rsidRDefault="004319EC" w:rsidP="001F3BEA">
            <w:pPr>
              <w:spacing w:after="0" w:line="240" w:lineRule="auto"/>
              <w:jc w:val="both"/>
              <w:rPr>
                <w:rFonts w:ascii="Times New Roman" w:eastAsia="Times New Roman" w:hAnsi="Times New Roman" w:cs="Times New Roman"/>
                <w:i/>
                <w:lang w:val="en-US" w:eastAsia="ru-RU"/>
              </w:rPr>
            </w:pPr>
            <w:r w:rsidRPr="004319EC">
              <w:rPr>
                <w:rFonts w:ascii="Times New Roman" w:eastAsia="Times New Roman" w:hAnsi="Times New Roman" w:cs="Times New Roman"/>
                <w:b/>
                <w:i/>
                <w:color w:val="0D0D0D" w:themeColor="text1" w:themeTint="F2"/>
                <w:lang w:val="en-US" w:eastAsia="ru-RU"/>
              </w:rPr>
              <w:t xml:space="preserve">      </w:t>
            </w:r>
            <w:r w:rsidR="00BB3186">
              <w:rPr>
                <w:rFonts w:ascii="Times New Roman" w:eastAsia="Times New Roman" w:hAnsi="Times New Roman" w:cs="Times New Roman"/>
                <w:b/>
                <w:i/>
                <w:color w:val="0D0D0D" w:themeColor="text1" w:themeTint="F2"/>
                <w:lang w:val="en-US" w:eastAsia="ru-RU"/>
              </w:rPr>
              <w:t xml:space="preserve"> </w:t>
            </w:r>
            <w:r w:rsidRPr="004319EC">
              <w:rPr>
                <w:rFonts w:ascii="Times New Roman" w:eastAsia="Times New Roman" w:hAnsi="Times New Roman" w:cs="Times New Roman"/>
                <w:b/>
                <w:i/>
                <w:color w:val="0D0D0D" w:themeColor="text1" w:themeTint="F2"/>
                <w:lang w:val="en-US" w:eastAsia="ru-RU"/>
              </w:rPr>
              <w:t xml:space="preserve">  </w:t>
            </w:r>
            <w:r w:rsidR="00BB3186">
              <w:rPr>
                <w:rFonts w:ascii="Times New Roman" w:eastAsia="Times New Roman" w:hAnsi="Times New Roman" w:cs="Times New Roman"/>
                <w:b/>
                <w:i/>
                <w:color w:val="0D0D0D" w:themeColor="text1" w:themeTint="F2"/>
                <w:u w:val="single"/>
                <w:lang w:val="en-US" w:eastAsia="ru-RU"/>
              </w:rPr>
              <w:t>27910</w:t>
            </w:r>
            <w:proofErr w:type="gramStart"/>
            <w:r w:rsidR="00BB3186">
              <w:rPr>
                <w:rFonts w:ascii="Times New Roman" w:eastAsia="Times New Roman" w:hAnsi="Times New Roman" w:cs="Times New Roman"/>
                <w:b/>
                <w:i/>
                <w:color w:val="0D0D0D" w:themeColor="text1" w:themeTint="F2"/>
                <w:u w:val="single"/>
                <w:lang w:val="en-US" w:eastAsia="ru-RU"/>
              </w:rPr>
              <w:t>,00</w:t>
            </w:r>
            <w:proofErr w:type="gramEnd"/>
            <w:r w:rsidR="00221571" w:rsidRPr="00AD2548">
              <w:rPr>
                <w:rFonts w:ascii="Times New Roman" w:eastAsia="Times New Roman" w:hAnsi="Times New Roman" w:cs="Times New Roman"/>
                <w:b/>
                <w:i/>
                <w:color w:val="0D0D0D" w:themeColor="text1" w:themeTint="F2"/>
                <w:u w:val="single"/>
                <w:lang w:val="en-US" w:eastAsia="ru-RU"/>
              </w:rPr>
              <w:t xml:space="preserve"> </w:t>
            </w:r>
            <w:r w:rsidR="003A55B3">
              <w:rPr>
                <w:rFonts w:ascii="Times New Roman" w:eastAsia="Times New Roman" w:hAnsi="Times New Roman" w:cs="Times New Roman"/>
                <w:b/>
                <w:i/>
                <w:color w:val="0D0D0D" w:themeColor="text1" w:themeTint="F2"/>
                <w:u w:val="single"/>
                <w:lang w:val="en-US" w:eastAsia="ru-RU"/>
              </w:rPr>
              <w:t xml:space="preserve"> (</w:t>
            </w:r>
            <w:r w:rsidR="00BB3186">
              <w:rPr>
                <w:rFonts w:ascii="Times New Roman" w:eastAsia="Times New Roman" w:hAnsi="Times New Roman" w:cs="Times New Roman"/>
                <w:b/>
                <w:i/>
                <w:color w:val="0D0D0D" w:themeColor="text1" w:themeTint="F2"/>
                <w:u w:val="single"/>
                <w:lang w:val="en-US" w:eastAsia="ru-RU"/>
              </w:rPr>
              <w:t>douăzeci și șapte mii nouă sute zece</w:t>
            </w:r>
            <w:r w:rsidR="00B51557">
              <w:rPr>
                <w:rFonts w:ascii="Times New Roman" w:eastAsia="Times New Roman" w:hAnsi="Times New Roman" w:cs="Times New Roman"/>
                <w:b/>
                <w:i/>
                <w:color w:val="0D0D0D" w:themeColor="text1" w:themeTint="F2"/>
                <w:u w:val="single"/>
                <w:lang w:val="en-US" w:eastAsia="ru-RU"/>
              </w:rPr>
              <w:t xml:space="preserve">  </w:t>
            </w:r>
            <w:r w:rsidR="006D24F7" w:rsidRPr="00AD2548">
              <w:rPr>
                <w:rFonts w:ascii="Times New Roman" w:eastAsia="Times New Roman" w:hAnsi="Times New Roman" w:cs="Times New Roman"/>
                <w:b/>
                <w:i/>
                <w:color w:val="0D0D0D" w:themeColor="text1" w:themeTint="F2"/>
                <w:u w:val="single"/>
                <w:lang w:val="en-US" w:eastAsia="ru-RU"/>
              </w:rPr>
              <w:t>lei</w:t>
            </w:r>
            <w:r w:rsidR="009F541F">
              <w:rPr>
                <w:rFonts w:ascii="Times New Roman" w:eastAsia="Times New Roman" w:hAnsi="Times New Roman" w:cs="Times New Roman"/>
                <w:b/>
                <w:i/>
                <w:color w:val="0D0D0D" w:themeColor="text1" w:themeTint="F2"/>
                <w:u w:val="single"/>
                <w:lang w:val="en-US" w:eastAsia="ru-RU"/>
              </w:rPr>
              <w:t xml:space="preserve">, 00 bani </w:t>
            </w:r>
            <w:r w:rsidR="006D24F7" w:rsidRPr="00AD2548">
              <w:rPr>
                <w:rFonts w:ascii="Times New Roman" w:eastAsia="Times New Roman" w:hAnsi="Times New Roman" w:cs="Times New Roman"/>
                <w:b/>
                <w:i/>
                <w:color w:val="0D0D0D" w:themeColor="text1" w:themeTint="F2"/>
                <w:u w:val="single"/>
                <w:lang w:val="en-US" w:eastAsia="ru-RU"/>
              </w:rPr>
              <w:t xml:space="preserve"> </w:t>
            </w:r>
            <w:r w:rsidR="00933D5F" w:rsidRPr="00AD2548">
              <w:rPr>
                <w:rFonts w:ascii="Times New Roman" w:eastAsia="Times New Roman" w:hAnsi="Times New Roman" w:cs="Times New Roman"/>
                <w:b/>
                <w:i/>
                <w:color w:val="0D0D0D" w:themeColor="text1" w:themeTint="F2"/>
                <w:u w:val="single"/>
                <w:lang w:val="en-US" w:eastAsia="ru-RU"/>
              </w:rPr>
              <w:t>)</w:t>
            </w:r>
            <w:r w:rsidR="00922DDF">
              <w:rPr>
                <w:rFonts w:ascii="Times New Roman" w:eastAsia="Times New Roman" w:hAnsi="Times New Roman" w:cs="Times New Roman"/>
                <w:b/>
                <w:i/>
                <w:color w:val="0D0D0D" w:themeColor="text1" w:themeTint="F2"/>
                <w:u w:val="single"/>
                <w:lang w:val="en-US" w:eastAsia="ru-RU"/>
              </w:rPr>
              <w:t xml:space="preserve">, inclusiv  TVA – </w:t>
            </w:r>
            <w:r w:rsidR="00BB3186">
              <w:rPr>
                <w:rFonts w:ascii="Times New Roman" w:eastAsia="Times New Roman" w:hAnsi="Times New Roman" w:cs="Times New Roman"/>
                <w:b/>
                <w:i/>
                <w:color w:val="0D0D0D" w:themeColor="text1" w:themeTint="F2"/>
                <w:u w:val="single"/>
                <w:lang w:val="en-US" w:eastAsia="ru-RU"/>
              </w:rPr>
              <w:t>4651,67</w:t>
            </w:r>
            <w:r w:rsidR="00B97BCD" w:rsidRPr="00AD2548">
              <w:rPr>
                <w:rFonts w:ascii="Times New Roman" w:eastAsia="Times New Roman" w:hAnsi="Times New Roman" w:cs="Times New Roman"/>
                <w:b/>
                <w:i/>
                <w:color w:val="0D0D0D" w:themeColor="text1" w:themeTint="F2"/>
                <w:lang w:val="en-US" w:eastAsia="ru-RU"/>
              </w:rPr>
              <w:t>_lei MD</w:t>
            </w:r>
            <w:r w:rsidR="00B97BCD" w:rsidRPr="008E504F">
              <w:rPr>
                <w:rFonts w:ascii="Times New Roman" w:eastAsia="Times New Roman" w:hAnsi="Times New Roman" w:cs="Times New Roman"/>
                <w:i/>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sz w:val="18"/>
                <w:szCs w:val="18"/>
                <w:lang w:val="en-US" w:eastAsia="ru-RU"/>
              </w:rPr>
              <w:t>                             (suma cu cifre</w:t>
            </w:r>
            <w:r w:rsidR="005304A5">
              <w:rPr>
                <w:rFonts w:ascii="Times New Roman" w:eastAsia="Times New Roman" w:hAnsi="Times New Roman" w:cs="Times New Roman"/>
                <w:i/>
                <w:iCs/>
                <w:sz w:val="18"/>
                <w:szCs w:val="18"/>
                <w:lang w:val="en-US" w:eastAsia="ru-RU"/>
              </w:rPr>
              <w:t xml:space="preserve"> </w:t>
            </w:r>
            <w:r w:rsidRPr="00B97BCD">
              <w:rPr>
                <w:rFonts w:ascii="Times New Roman" w:eastAsia="Times New Roman" w:hAnsi="Times New Roman" w:cs="Times New Roman"/>
                <w:i/>
                <w:iCs/>
                <w:sz w:val="18"/>
                <w:szCs w:val="18"/>
                <w:lang w:val="en-US" w:eastAsia="ru-RU"/>
              </w:rPr>
              <w:t xml:space="preserve"> şi litere)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3.3. Achitarea plăţilor pentru Bunurile/Serviciile livrate/prestate va efectua în lei moldoveneşti.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3.4. Metoda şi condiţiile de plată de către Cumpărător/Beneficiar vor fi: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Cerinţele de mai sus trebuie revăzute de către autoritatea contractantă şi ajustate conform cerinţelor actuale</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3.5. Plăţile se vor efectua prin transfer bancar pe contul de decontare al Furnizorului/Prestatorului indicat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 xml:space="preserve">4. Condiţii </w:t>
            </w:r>
            <w:r w:rsidR="007A0828">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de</w:t>
            </w:r>
            <w:r w:rsidR="007A0828">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 xml:space="preserve"> predare-primire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4.1. Bunurile/Serviciile se consideră predate de către Furnizor/Prestator şi recepţionate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 dacă: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cantitatea Bunurilor/Serviciilor corespunde informaţiei indicate în Lista bunurilor/serviciilor şi graficul livrării/prestării şi documentele de însoţire conform punctului 2.2 al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calitatea Bunurilor/Serviciilor corespunde informaţiei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i/>
                <w:iCs/>
                <w:lang w:val="en-US" w:eastAsia="ru-RU"/>
              </w:rPr>
              <w:t>c</w:t>
            </w:r>
            <w:r w:rsidRPr="00B97BCD">
              <w:rPr>
                <w:rFonts w:ascii="Times New Roman" w:eastAsia="Times New Roman" w:hAnsi="Times New Roman" w:cs="Times New Roman"/>
                <w:lang w:val="en-US" w:eastAsia="ru-RU"/>
              </w:rPr>
              <w:t>) ambalajul şi integritatea Bunurilor corespunde informaţiei indicate în Specificaţie.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5. Standarde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5.1. Bunurile/Serviciile furnizate/prestate în baza contractului vor respecta standardele prezentate de către furnizor în propunerea sa tehnică.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5.2. Cînd nu este menţionat nici un standard sau reglementare aplicabilă se vor respecta standardele sau alte reglementări autorizate în ţara de origine a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6. Obligaţiile</w:t>
            </w:r>
            <w:r w:rsidR="00875095">
              <w:rPr>
                <w:rFonts w:ascii="Times New Roman" w:eastAsia="Times New Roman" w:hAnsi="Times New Roman" w:cs="Times New Roman"/>
                <w:b/>
                <w:bCs/>
                <w:lang w:val="en-US" w:eastAsia="ru-RU"/>
              </w:rPr>
              <w:t xml:space="preserve"> </w:t>
            </w:r>
            <w:r w:rsidRPr="00B97BCD">
              <w:rPr>
                <w:rFonts w:ascii="Times New Roman" w:eastAsia="Times New Roman" w:hAnsi="Times New Roman" w:cs="Times New Roman"/>
                <w:b/>
                <w:bCs/>
                <w:lang w:val="en-US" w:eastAsia="ru-RU"/>
              </w:rPr>
              <w:t xml:space="preserve">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6.1. În baza prezentului Contract, Furnizorul/Prestatorul se obligă: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să livreze/presteze Bunurile/Serviciile în condiţiile prevăzute de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să anunţe Cumpărătorul/Beneficiarul după semnarea prezentului Contract, în decurs de __</w:t>
            </w:r>
            <w:r w:rsidR="00874B44">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__ zile calendaristice, prin telefon/fax sau mijloace electronice, despre disponibilitatea livrării/prestării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să asigure condiţiile corespunzătoare pentru recepţionarea Bunurilor/Serviciilor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 în termenele stabilite, în corespundere cu cerinţele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să asigure integritatea şi calitatea Bunurilor/Serviciilor pe toată perioada de până la recepţionarea lor de către Cumpărător/Beneficiar [</w:t>
            </w:r>
            <w:r w:rsidRPr="00B97BCD">
              <w:rPr>
                <w:rFonts w:ascii="Times New Roman" w:eastAsia="Times New Roman" w:hAnsi="Times New Roman" w:cs="Times New Roman"/>
                <w:i/>
                <w:iCs/>
                <w:lang w:val="en-US" w:eastAsia="ru-RU"/>
              </w:rPr>
              <w:t>destinatar, după caz</w:t>
            </w:r>
            <w:r w:rsidRPr="00B97BCD">
              <w:rPr>
                <w:rFonts w:ascii="Times New Roman" w:eastAsia="Times New Roman" w:hAnsi="Times New Roman" w:cs="Times New Roman"/>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6.2. În baza prezentului Contract, Cumpărătorul/Beneficiarul se obligă: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să întreprindă toate măsurile necesare pentru asigurarea recepţionării în termenul stabilit a Bunurilor/Serviciilor livrate/prestate în corespundere cu cerinţele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să asigure achitarea Bunurilor/Serviciilor livrate/prestate, respectînd modalităţile şi termenele indicate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7. Circumstanţe care justifică neexecutarea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7.1. Părţile sunt exonerate de răspundere pentru neîndeplinirea parţială sau integrală </w:t>
            </w:r>
            <w:proofErr w:type="gramStart"/>
            <w:r w:rsidRPr="00B97BCD">
              <w:rPr>
                <w:rFonts w:ascii="Times New Roman" w:eastAsia="Times New Roman" w:hAnsi="Times New Roman" w:cs="Times New Roman"/>
                <w:lang w:val="en-US" w:eastAsia="ru-RU"/>
              </w:rPr>
              <w:t>a</w:t>
            </w:r>
            <w:proofErr w:type="gramEnd"/>
            <w:r w:rsidRPr="00B97BCD">
              <w:rPr>
                <w:rFonts w:ascii="Times New Roman" w:eastAsia="Times New Roman" w:hAnsi="Times New Roman" w:cs="Times New Roman"/>
                <w:lang w:val="en-US" w:eastAsia="ru-RU"/>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lastRenderedPageBreak/>
              <w:t>7.2. Partea care invocă clauza circumstanţelor care justifică neexecutarea contractului este obligată să informeze imediat (dar nu mai tîrziu de 10 zile) cealaltă Parte despre survenirea circumstanţelor care justifică neexecutarea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B97BCD">
              <w:rPr>
                <w:rFonts w:ascii="Times New Roman" w:eastAsia="Times New Roman" w:hAnsi="Times New Roman" w:cs="Times New Roman"/>
                <w:lang w:val="en-US" w:eastAsia="ru-RU"/>
              </w:rPr>
              <w:t>a</w:t>
            </w:r>
            <w:proofErr w:type="gramEnd"/>
            <w:r w:rsidRPr="00B97BCD">
              <w:rPr>
                <w:rFonts w:ascii="Times New Roman" w:eastAsia="Times New Roman" w:hAnsi="Times New Roman" w:cs="Times New Roman"/>
                <w:lang w:val="en-US" w:eastAsia="ru-RU"/>
              </w:rPr>
              <w:t xml:space="preserve"> obligaţiunilor, inclusiv modificarea termenilor în cazul suspendării şi executării ulterioare 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8. Rezoluţiunea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8.1. Rezoluţiunea Contractului se poate realiza cu acordul comun al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8.2. Contractul poate fi rezolvit în mod unilateral de către: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Cumpărător/Beneficiar în caz de refuz al Furnizorului/Prestatorului de a livra/presta Bunurile/Serviciile prevăzute în prezentul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Cumpărător/Beneficiar în caz de nerespectare de către Furnizor/Prestator a termenelor de livrare/prestare stabilite;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Furnizor/Prestator în caz de nerespectare de către Cumpărător/Beneficiar a termenelor de plată a Bunurilor/Serviciilor;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d) Furnizor/Prestator sau Cumpărător/Beneficiar în caz de nesatisfacere de către una dintre Părţi a pretenţiilor înaintate conform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8.3 Cumpărător/Beneficiar are dreptul de a rezolvi unilateral contractul în perioada de valabilitate a acestuia în una dintre următoarele situaţii: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contractantul se afla, la momentul atribuirii lui, în una dintre situaţiile care ar fi determinat excluderea sa din procedura de atribuire potrivit art.19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contractul a făcut obiectul unei modificări substanţiale care necesita o nouă procedură de achiziţie publică în conformitate cu art.76 al Legii nr.131/2015 privind achiziţiile publice;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8.4. Partea iniţiatoare a rezoluţiunii Contractului este obligată să comunice în termen de _</w:t>
            </w:r>
            <w:r w:rsidR="0069196F" w:rsidRPr="00E72CB1">
              <w:rPr>
                <w:rFonts w:ascii="Times New Roman" w:eastAsia="Times New Roman" w:hAnsi="Times New Roman" w:cs="Times New Roman"/>
                <w:u w:val="single"/>
                <w:lang w:val="en-US" w:eastAsia="ru-RU"/>
              </w:rPr>
              <w:t>2</w:t>
            </w:r>
            <w:r w:rsidRPr="00B97BCD">
              <w:rPr>
                <w:rFonts w:ascii="Times New Roman" w:eastAsia="Times New Roman" w:hAnsi="Times New Roman" w:cs="Times New Roman"/>
                <w:lang w:val="en-US" w:eastAsia="ru-RU"/>
              </w:rPr>
              <w:t>__ zile lucrătoare celeilalte Părţi despre intenţiile ei printr-o scrisoare motivată.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8.5. Partea înştiinţată este obligată să răspundă în decurs de _</w:t>
            </w:r>
            <w:r w:rsidR="0069196F" w:rsidRPr="00E72CB1">
              <w:rPr>
                <w:rFonts w:ascii="Times New Roman" w:eastAsia="Times New Roman" w:hAnsi="Times New Roman" w:cs="Times New Roman"/>
                <w:u w:val="single"/>
                <w:lang w:val="en-US" w:eastAsia="ru-RU"/>
              </w:rPr>
              <w:t>2</w:t>
            </w:r>
            <w:r w:rsidRPr="00E72CB1">
              <w:rPr>
                <w:rFonts w:ascii="Times New Roman" w:eastAsia="Times New Roman" w:hAnsi="Times New Roman" w:cs="Times New Roman"/>
                <w:u w:val="single"/>
                <w:lang w:val="en-US" w:eastAsia="ru-RU"/>
              </w:rPr>
              <w:t>_</w:t>
            </w:r>
            <w:r w:rsidRPr="00B97BCD">
              <w:rPr>
                <w:rFonts w:ascii="Times New Roman" w:eastAsia="Times New Roman" w:hAnsi="Times New Roman" w:cs="Times New Roman"/>
                <w:lang w:val="en-US" w:eastAsia="ru-RU"/>
              </w:rPr>
              <w:t>_ zile lucrătoare de la primirea notificării. În cazul în care litigiul nu este soluţionat în termenele stabilite, partea iniţiatoare va iniţia rezoluţiunea.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9. Reclamaţii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9.1. Reclamaţiile privind cantitatea Bunurilor/Serviciilor livrate/prestate sunt înaintate Furnizorului/Prestatorului la momentul recepţionării lor, fiind un act întocmit în comun cu reprezentantul Furnizorului/Prestatorului.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9.2. Pretenţiile privind calitatea bunurilor/serviciilor livrate/prestate sunt înaintate Furnizorului/Prestatorului în termen de _</w:t>
            </w:r>
            <w:r w:rsidR="0069196F">
              <w:rPr>
                <w:rFonts w:ascii="Times New Roman" w:eastAsia="Times New Roman" w:hAnsi="Times New Roman" w:cs="Times New Roman"/>
                <w:lang w:val="en-US" w:eastAsia="ru-RU"/>
              </w:rPr>
              <w:t>2</w:t>
            </w:r>
            <w:r w:rsidRPr="00B97BCD">
              <w:rPr>
                <w:rFonts w:ascii="Times New Roman" w:eastAsia="Times New Roman" w:hAnsi="Times New Roman" w:cs="Times New Roman"/>
                <w:lang w:val="en-US" w:eastAsia="ru-RU"/>
              </w:rPr>
              <w:t>__ zile de la depistarea deficienţelor de calitate şi trebuie confirmate printr-un certificat eliberat de o organizaţie independentă neutră şi autorizată în acest sens.</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9.3. Furnizorul/Prestatorul este obligat să examineze pret</w:t>
            </w:r>
            <w:r w:rsidR="00AA6833">
              <w:rPr>
                <w:rFonts w:ascii="Times New Roman" w:eastAsia="Times New Roman" w:hAnsi="Times New Roman" w:cs="Times New Roman"/>
                <w:lang w:val="en-US" w:eastAsia="ru-RU"/>
              </w:rPr>
              <w:t xml:space="preserve">enţiile înaintate în termen de </w:t>
            </w:r>
            <w:r w:rsidRPr="00B97BCD">
              <w:rPr>
                <w:rFonts w:ascii="Times New Roman" w:eastAsia="Times New Roman" w:hAnsi="Times New Roman" w:cs="Times New Roman"/>
                <w:lang w:val="en-US" w:eastAsia="ru-RU"/>
              </w:rPr>
              <w:t>_</w:t>
            </w:r>
            <w:r w:rsidR="00E72CB1" w:rsidRPr="00AA6833">
              <w:rPr>
                <w:rFonts w:ascii="Times New Roman" w:eastAsia="Times New Roman" w:hAnsi="Times New Roman" w:cs="Times New Roman"/>
                <w:u w:val="single"/>
                <w:lang w:val="en-US" w:eastAsia="ru-RU"/>
              </w:rPr>
              <w:t>2</w:t>
            </w:r>
            <w:r w:rsidRPr="00B97BCD">
              <w:rPr>
                <w:rFonts w:ascii="Times New Roman" w:eastAsia="Times New Roman" w:hAnsi="Times New Roman" w:cs="Times New Roman"/>
                <w:lang w:val="en-US" w:eastAsia="ru-RU"/>
              </w:rPr>
              <w:t>_ zile de la data primirii acestora şi să comunice Cumpărătorului/Beneficiarului despredecizia luată.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9.4. În caz de recunoaştere a pretenţiilor, Furnizorul/Prestato</w:t>
            </w:r>
            <w:r w:rsidR="00AA6833">
              <w:rPr>
                <w:rFonts w:ascii="Times New Roman" w:eastAsia="Times New Roman" w:hAnsi="Times New Roman" w:cs="Times New Roman"/>
                <w:lang w:val="en-US" w:eastAsia="ru-RU"/>
              </w:rPr>
              <w:t xml:space="preserve">rul este obligat, în termen de </w:t>
            </w:r>
            <w:r w:rsidRPr="00B97BCD">
              <w:rPr>
                <w:rFonts w:ascii="Times New Roman" w:eastAsia="Times New Roman" w:hAnsi="Times New Roman" w:cs="Times New Roman"/>
                <w:lang w:val="en-US" w:eastAsia="ru-RU"/>
              </w:rPr>
              <w:t>_</w:t>
            </w:r>
            <w:r w:rsidR="0069196F" w:rsidRPr="00AA6833">
              <w:rPr>
                <w:rFonts w:ascii="Times New Roman" w:eastAsia="Times New Roman" w:hAnsi="Times New Roman" w:cs="Times New Roman"/>
                <w:u w:val="single"/>
                <w:lang w:val="en-US" w:eastAsia="ru-RU"/>
              </w:rPr>
              <w:t>2</w:t>
            </w:r>
            <w:r w:rsidRPr="00B97BCD">
              <w:rPr>
                <w:rFonts w:ascii="Times New Roman" w:eastAsia="Times New Roman" w:hAnsi="Times New Roman" w:cs="Times New Roman"/>
                <w:lang w:val="en-US" w:eastAsia="ru-RU"/>
              </w:rPr>
              <w:t>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9.5. Furnizorul/Prestatorul poartă răspundere pentru calitatea Bunurilor/Serviciilor în limitele stabilite, inclusiv pentru viciile ascunse.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10. Sancţiuni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10.1. Forma de garanţie de bună executare a contractului agreată de Cumpărător/Beneficiar este __________________________________, în cuantum de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 din valoarea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10.2. Pentru refuzul de a vinde/presta Bunurile/Serviciile prevăzute în prezentul Contract, se va reţine </w:t>
            </w:r>
            <w:r w:rsidRPr="00B97BCD">
              <w:rPr>
                <w:rFonts w:ascii="Times New Roman" w:eastAsia="Times New Roman" w:hAnsi="Times New Roman" w:cs="Times New Roman"/>
                <w:lang w:val="en-US" w:eastAsia="ru-RU"/>
              </w:rPr>
              <w:lastRenderedPageBreak/>
              <w:t>garanţia de bună executare a contractului, în cazul în care ea a fost constituită în conformitate cu prevederile punctului 10.1., în caz contrar Furnizorul/Prestatorul suportă o penalitate în valoare de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contractului.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10.3. Pentru livrarea/prestarea cu întârziere a Bunurilor/Serviciilor, Furnizorul/Prestatorul poartă plata despăgubirii în valoare de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din suma Bunurilor/Serviciilor nelivrate/neprestate, pentru fiecare zi de întârziere, dar nu mai mult de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prezentului Contract. În cazul în care întârzierea depăşeşte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10.4. Pentru achitarea cu întârziere, Cumpărătorul/Beneficiarul poartă plata despăgubirii în valoare de 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Bunurilor/Serviciilor neachitate, pentru fiecare zi de întârziere, dar nu mai mult de __</w:t>
            </w:r>
            <w:r w:rsidR="00AA6833">
              <w:rPr>
                <w:rFonts w:ascii="Times New Roman" w:eastAsia="Times New Roman" w:hAnsi="Times New Roman" w:cs="Times New Roman"/>
                <w:u w:val="single"/>
                <w:lang w:val="en-US" w:eastAsia="ru-RU"/>
              </w:rPr>
              <w:t>-</w:t>
            </w:r>
            <w:r w:rsidRPr="00B97BCD">
              <w:rPr>
                <w:rFonts w:ascii="Times New Roman" w:eastAsia="Times New Roman" w:hAnsi="Times New Roman" w:cs="Times New Roman"/>
                <w:lang w:val="en-US" w:eastAsia="ru-RU"/>
              </w:rPr>
              <w:t>_% [</w:t>
            </w:r>
            <w:r w:rsidRPr="00B97BCD">
              <w:rPr>
                <w:rFonts w:ascii="Times New Roman" w:eastAsia="Times New Roman" w:hAnsi="Times New Roman" w:cs="Times New Roman"/>
                <w:i/>
                <w:iCs/>
                <w:lang w:val="en-US" w:eastAsia="ru-RU"/>
              </w:rPr>
              <w:t>indicaţi procentajul</w:t>
            </w:r>
            <w:r w:rsidRPr="00B97BCD">
              <w:rPr>
                <w:rFonts w:ascii="Times New Roman" w:eastAsia="Times New Roman" w:hAnsi="Times New Roman" w:cs="Times New Roman"/>
                <w:lang w:val="en-US" w:eastAsia="ru-RU"/>
              </w:rPr>
              <w:t>] din suma totală a prezentului contract.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10.5. Prima zi lucrătoare ulterioară datei ce constituie termenul limită de livrare/prestare, precum şi, termenul limită de achitare se consideră zi lucrătoare de întârziere.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10.6. Suma penalităţii calculate Furnizorului/Prestatorului conform prezentului Contract poate fi dedusă (reţinută) de către Cumpărător/Beneficiar din suma plăţii pentru Bunurile/Serviciile livrate/prestate.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11. Drepturi de proprietate intelectuală</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11.1. Furnizorul/Prestatorul are obligaţia să despăgubească achizitorul împotriva oricăror: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b) daune-interese, costuri, taxe şi cheltuieli de orice natură, aferente, cu excepţia situaţiei în care o astfel de încălcare rezultă din respectarea Caietului de sarcini întocmit de către achizitor.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12. Dispoziţii finale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12.3. Nici una dintre Părţi nu are dreptul să transmită obligaţiile şi drepturile sale stipulate în prezentul Contract unor terţe persoane fără acordul în scris al celeilalte părţi.</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xml:space="preserve">12.6. </w:t>
            </w:r>
            <w:proofErr w:type="gramStart"/>
            <w:r w:rsidRPr="00B97BCD">
              <w:rPr>
                <w:rFonts w:ascii="Times New Roman" w:eastAsia="Times New Roman" w:hAnsi="Times New Roman" w:cs="Times New Roman"/>
                <w:lang w:val="en-US" w:eastAsia="ru-RU"/>
              </w:rPr>
              <w:t xml:space="preserve">Prezentul </w:t>
            </w:r>
            <w:r w:rsidR="00C7489B">
              <w:rPr>
                <w:rFonts w:ascii="Times New Roman" w:eastAsia="Times New Roman" w:hAnsi="Times New Roman" w:cs="Times New Roman"/>
                <w:lang w:val="en-US" w:eastAsia="ru-RU"/>
              </w:rPr>
              <w:t xml:space="preserve"> </w:t>
            </w:r>
            <w:r w:rsidRPr="00B97BCD">
              <w:rPr>
                <w:rFonts w:ascii="Times New Roman" w:eastAsia="Times New Roman" w:hAnsi="Times New Roman" w:cs="Times New Roman"/>
                <w:lang w:val="en-US" w:eastAsia="ru-RU"/>
              </w:rPr>
              <w:t>cont</w:t>
            </w:r>
            <w:r w:rsidR="00BB4E4B">
              <w:rPr>
                <w:rFonts w:ascii="Times New Roman" w:eastAsia="Times New Roman" w:hAnsi="Times New Roman" w:cs="Times New Roman"/>
                <w:lang w:val="en-US" w:eastAsia="ru-RU"/>
              </w:rPr>
              <w:t>ract</w:t>
            </w:r>
            <w:proofErr w:type="gramEnd"/>
            <w:r w:rsidR="00C7489B">
              <w:rPr>
                <w:rFonts w:ascii="Times New Roman" w:eastAsia="Times New Roman" w:hAnsi="Times New Roman" w:cs="Times New Roman"/>
                <w:lang w:val="en-US" w:eastAsia="ru-RU"/>
              </w:rPr>
              <w:t xml:space="preserve"> </w:t>
            </w:r>
            <w:r w:rsidR="00BB4E4B">
              <w:rPr>
                <w:rFonts w:ascii="Times New Roman" w:eastAsia="Times New Roman" w:hAnsi="Times New Roman" w:cs="Times New Roman"/>
                <w:lang w:val="en-US" w:eastAsia="ru-RU"/>
              </w:rPr>
              <w:t xml:space="preserve"> este</w:t>
            </w:r>
            <w:r w:rsidR="00F602DF">
              <w:rPr>
                <w:rFonts w:ascii="Times New Roman" w:eastAsia="Times New Roman" w:hAnsi="Times New Roman" w:cs="Times New Roman"/>
                <w:lang w:val="en-US" w:eastAsia="ru-RU"/>
              </w:rPr>
              <w:t xml:space="preserve"> </w:t>
            </w:r>
            <w:r w:rsidR="00BB4E4B">
              <w:rPr>
                <w:rFonts w:ascii="Times New Roman" w:eastAsia="Times New Roman" w:hAnsi="Times New Roman" w:cs="Times New Roman"/>
                <w:lang w:val="en-US" w:eastAsia="ru-RU"/>
              </w:rPr>
              <w:t xml:space="preserve"> </w:t>
            </w:r>
            <w:r w:rsidR="00C7489B">
              <w:rPr>
                <w:rFonts w:ascii="Times New Roman" w:eastAsia="Times New Roman" w:hAnsi="Times New Roman" w:cs="Times New Roman"/>
                <w:lang w:val="en-US" w:eastAsia="ru-RU"/>
              </w:rPr>
              <w:t xml:space="preserve"> </w:t>
            </w:r>
            <w:r w:rsidR="00BB4E4B">
              <w:rPr>
                <w:rFonts w:ascii="Times New Roman" w:eastAsia="Times New Roman" w:hAnsi="Times New Roman" w:cs="Times New Roman"/>
                <w:lang w:val="en-US" w:eastAsia="ru-RU"/>
              </w:rPr>
              <w:t>valabil</w:t>
            </w:r>
            <w:r w:rsidR="00C7489B">
              <w:rPr>
                <w:rFonts w:ascii="Times New Roman" w:eastAsia="Times New Roman" w:hAnsi="Times New Roman" w:cs="Times New Roman"/>
                <w:lang w:val="en-US" w:eastAsia="ru-RU"/>
              </w:rPr>
              <w:t xml:space="preserve">  </w:t>
            </w:r>
            <w:r w:rsidR="00BB4E4B">
              <w:rPr>
                <w:rFonts w:ascii="Times New Roman" w:eastAsia="Times New Roman" w:hAnsi="Times New Roman" w:cs="Times New Roman"/>
                <w:lang w:val="en-US" w:eastAsia="ru-RU"/>
              </w:rPr>
              <w:t xml:space="preserve">până </w:t>
            </w:r>
            <w:r w:rsidR="00C7489B">
              <w:rPr>
                <w:rFonts w:ascii="Times New Roman" w:eastAsia="Times New Roman" w:hAnsi="Times New Roman" w:cs="Times New Roman"/>
                <w:lang w:val="en-US" w:eastAsia="ru-RU"/>
              </w:rPr>
              <w:t xml:space="preserve"> </w:t>
            </w:r>
            <w:r w:rsidR="00BB4E4B">
              <w:rPr>
                <w:rFonts w:ascii="Times New Roman" w:eastAsia="Times New Roman" w:hAnsi="Times New Roman" w:cs="Times New Roman"/>
                <w:lang w:val="en-US" w:eastAsia="ru-RU"/>
              </w:rPr>
              <w:t>la _</w:t>
            </w:r>
            <w:r w:rsidR="00BB3186">
              <w:rPr>
                <w:rFonts w:ascii="Times New Roman" w:eastAsia="Times New Roman" w:hAnsi="Times New Roman" w:cs="Times New Roman"/>
                <w:b/>
                <w:u w:val="single"/>
                <w:lang w:val="en-US" w:eastAsia="ru-RU"/>
              </w:rPr>
              <w:t>31 decembrie</w:t>
            </w:r>
            <w:r w:rsidR="009A0266">
              <w:rPr>
                <w:rFonts w:ascii="Times New Roman" w:eastAsia="Times New Roman" w:hAnsi="Times New Roman" w:cs="Times New Roman"/>
                <w:b/>
                <w:u w:val="single"/>
                <w:lang w:val="en-US" w:eastAsia="ru-RU"/>
              </w:rPr>
              <w:t xml:space="preserve"> </w:t>
            </w:r>
            <w:r w:rsidR="00874B44">
              <w:rPr>
                <w:rFonts w:ascii="Times New Roman" w:eastAsia="Times New Roman" w:hAnsi="Times New Roman" w:cs="Times New Roman"/>
                <w:b/>
                <w:u w:val="single"/>
                <w:lang w:val="en-US" w:eastAsia="ru-RU"/>
              </w:rPr>
              <w:t xml:space="preserve"> </w:t>
            </w:r>
            <w:r w:rsidR="009A0266">
              <w:rPr>
                <w:rFonts w:ascii="Times New Roman" w:eastAsia="Times New Roman" w:hAnsi="Times New Roman" w:cs="Times New Roman"/>
                <w:b/>
                <w:u w:val="single"/>
                <w:lang w:val="en-US" w:eastAsia="ru-RU"/>
              </w:rPr>
              <w:t>202</w:t>
            </w:r>
            <w:r w:rsidR="00C7489B">
              <w:rPr>
                <w:rFonts w:ascii="Times New Roman" w:eastAsia="Times New Roman" w:hAnsi="Times New Roman" w:cs="Times New Roman"/>
                <w:b/>
                <w:u w:val="single"/>
                <w:lang w:val="en-US" w:eastAsia="ru-RU"/>
              </w:rPr>
              <w:t>5</w:t>
            </w:r>
            <w:r w:rsidR="00BB4E4B" w:rsidRPr="00BB4E4B">
              <w:rPr>
                <w:rFonts w:ascii="Times New Roman" w:eastAsia="Times New Roman" w:hAnsi="Times New Roman" w:cs="Times New Roman"/>
                <w:u w:val="single"/>
                <w:lang w:val="en-US" w:eastAsia="ru-RU"/>
              </w:rPr>
              <w:t>.</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12.7. Prezentul Contract reprezintă acordul de voinţă al părţilor şi se co</w:t>
            </w:r>
            <w:r w:rsidR="00EA469A">
              <w:rPr>
                <w:rFonts w:ascii="Times New Roman" w:eastAsia="Times New Roman" w:hAnsi="Times New Roman" w:cs="Times New Roman"/>
                <w:lang w:val="en-US" w:eastAsia="ru-RU"/>
              </w:rPr>
              <w:t xml:space="preserve">nsideră semnat la </w:t>
            </w:r>
            <w:proofErr w:type="gramStart"/>
            <w:r w:rsidR="00EA469A">
              <w:rPr>
                <w:rFonts w:ascii="Times New Roman" w:eastAsia="Times New Roman" w:hAnsi="Times New Roman" w:cs="Times New Roman"/>
                <w:lang w:val="en-US" w:eastAsia="ru-RU"/>
              </w:rPr>
              <w:t xml:space="preserve">data  </w:t>
            </w:r>
            <w:r w:rsidR="00BB3186" w:rsidRPr="00BB3186">
              <w:rPr>
                <w:rFonts w:ascii="Times New Roman" w:eastAsia="Times New Roman" w:hAnsi="Times New Roman" w:cs="Times New Roman"/>
                <w:b/>
                <w:lang w:val="en-US" w:eastAsia="ru-RU"/>
              </w:rPr>
              <w:t>03</w:t>
            </w:r>
            <w:proofErr w:type="gramEnd"/>
            <w:r w:rsidR="009F22E6">
              <w:rPr>
                <w:rFonts w:ascii="Times New Roman" w:eastAsia="Times New Roman" w:hAnsi="Times New Roman" w:cs="Times New Roman"/>
                <w:b/>
                <w:lang w:val="en-US" w:eastAsia="ru-RU"/>
              </w:rPr>
              <w:t xml:space="preserve"> </w:t>
            </w:r>
            <w:r w:rsidR="00BB3186">
              <w:rPr>
                <w:rFonts w:ascii="Times New Roman" w:eastAsia="Times New Roman" w:hAnsi="Times New Roman" w:cs="Times New Roman"/>
                <w:b/>
                <w:lang w:val="en-US" w:eastAsia="ru-RU"/>
              </w:rPr>
              <w:t>decembrie</w:t>
            </w:r>
            <w:r w:rsidR="009A0266">
              <w:rPr>
                <w:rFonts w:ascii="Times New Roman" w:eastAsia="Times New Roman" w:hAnsi="Times New Roman" w:cs="Times New Roman"/>
                <w:b/>
                <w:lang w:val="en-US" w:eastAsia="ru-RU"/>
              </w:rPr>
              <w:t xml:space="preserve"> 202</w:t>
            </w:r>
            <w:r w:rsidR="00C7489B">
              <w:rPr>
                <w:rFonts w:ascii="Times New Roman" w:eastAsia="Times New Roman" w:hAnsi="Times New Roman" w:cs="Times New Roman"/>
                <w:b/>
                <w:lang w:val="en-US" w:eastAsia="ru-RU"/>
              </w:rPr>
              <w:t>5</w:t>
            </w:r>
            <w:r w:rsidRPr="00B97BCD">
              <w:rPr>
                <w:rFonts w:ascii="Times New Roman" w:eastAsia="Times New Roman" w:hAnsi="Times New Roman" w:cs="Times New Roman"/>
                <w:lang w:val="en-US" w:eastAsia="ru-RU"/>
              </w:rPr>
              <w:t xml:space="preserve"> ultimei semnături de către una din părţi.</w:t>
            </w:r>
          </w:p>
          <w:p w:rsid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12.8. Pentru confirmarea celor menţionate mai sus, Părţile au semnat prezentul Contract în conformitate cu legislaţia Republicii Moldova.</w:t>
            </w: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Default="00C6337E" w:rsidP="00B97BCD">
            <w:pPr>
              <w:spacing w:after="0" w:line="240" w:lineRule="auto"/>
              <w:ind w:firstLine="567"/>
              <w:jc w:val="both"/>
              <w:rPr>
                <w:rFonts w:ascii="Times New Roman" w:eastAsia="Times New Roman" w:hAnsi="Times New Roman" w:cs="Times New Roman"/>
                <w:lang w:val="en-US" w:eastAsia="ru-RU"/>
              </w:rPr>
            </w:pPr>
          </w:p>
          <w:p w:rsidR="00C6337E" w:rsidRPr="00B97BCD" w:rsidRDefault="00C6337E" w:rsidP="00B97BCD">
            <w:pPr>
              <w:spacing w:after="0" w:line="240" w:lineRule="auto"/>
              <w:ind w:firstLine="567"/>
              <w:jc w:val="both"/>
              <w:rPr>
                <w:rFonts w:ascii="Times New Roman" w:eastAsia="Times New Roman" w:hAnsi="Times New Roman" w:cs="Times New Roman"/>
                <w:lang w:val="en-US" w:eastAsia="ru-RU"/>
              </w:rPr>
            </w:pP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Default="00B97BCD" w:rsidP="00B97BCD">
            <w:pPr>
              <w:spacing w:after="0" w:line="240" w:lineRule="auto"/>
              <w:jc w:val="center"/>
              <w:rPr>
                <w:rFonts w:ascii="Times New Roman" w:eastAsia="Times New Roman" w:hAnsi="Times New Roman" w:cs="Times New Roman"/>
                <w:b/>
                <w:bCs/>
                <w:lang w:val="en-US" w:eastAsia="ru-RU"/>
              </w:rPr>
            </w:pP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II. CONDIŢIILE  SPECIALE A CONTRACTULUI</w:t>
            </w:r>
          </w:p>
          <w:p w:rsidR="00B97BCD" w:rsidRP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lang w:val="en-US" w:eastAsia="ru-RU"/>
              </w:rPr>
              <w:t>(LA NECESITATE)</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RECHIZITELE JURIDICE, POŞTALE ŞI DE PLĂŢI ALE PĂRŢILOR</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p>
        </w:tc>
      </w:tr>
      <w:tr w:rsidR="00B97BCD" w:rsidRPr="008D6A28"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lastRenderedPageBreak/>
              <w:t>Furnizorul/Prestatorul de bunuri/</w:t>
            </w:r>
            <w:r w:rsidR="00B151CE">
              <w:rPr>
                <w:rFonts w:ascii="Times New Roman" w:eastAsia="Times New Roman" w:hAnsi="Times New Roman" w:cs="Times New Roman"/>
                <w:b/>
                <w:bCs/>
                <w:lang w:val="en-US" w:eastAsia="ru-RU"/>
              </w:rPr>
              <w:t>Servicii</w:t>
            </w:r>
          </w:p>
          <w:p w:rsidR="00B151CE" w:rsidRPr="00B97BCD" w:rsidRDefault="00574BB5" w:rsidP="00B97BCD">
            <w:pPr>
              <w:spacing w:after="0" w:line="240" w:lineRule="auto"/>
              <w:jc w:val="center"/>
              <w:rPr>
                <w:rFonts w:ascii="Times New Roman" w:eastAsia="Times New Roman" w:hAnsi="Times New Roman" w:cs="Times New Roman"/>
                <w:b/>
                <w:bCs/>
                <w:lang w:val="en-US" w:eastAsia="ru-RU"/>
              </w:rPr>
            </w:pPr>
            <w:r>
              <w:rPr>
                <w:rFonts w:ascii="Times New Roman" w:eastAsia="Times New Roman" w:hAnsi="Times New Roman" w:cs="Times New Roman"/>
                <w:b/>
                <w:bCs/>
                <w:lang w:val="en-US" w:eastAsia="ru-RU"/>
              </w:rPr>
              <w:t>S.R</w:t>
            </w:r>
            <w:r w:rsidR="00B151CE">
              <w:rPr>
                <w:rFonts w:ascii="Times New Roman" w:eastAsia="Times New Roman" w:hAnsi="Times New Roman" w:cs="Times New Roman"/>
                <w:b/>
                <w:bCs/>
                <w:lang w:val="en-US" w:eastAsia="ru-RU"/>
              </w:rPr>
              <w:t>.</w:t>
            </w:r>
            <w:r w:rsidR="007F152D">
              <w:rPr>
                <w:rFonts w:ascii="Times New Roman" w:eastAsia="Times New Roman" w:hAnsi="Times New Roman" w:cs="Times New Roman"/>
                <w:b/>
                <w:bCs/>
                <w:lang w:val="en-US" w:eastAsia="ru-RU"/>
              </w:rPr>
              <w:t>L. “ANDONI  VIOREL</w:t>
            </w:r>
            <w:r>
              <w:rPr>
                <w:rFonts w:ascii="Times New Roman" w:eastAsia="Times New Roman" w:hAnsi="Times New Roman" w:cs="Times New Roman"/>
                <w:b/>
                <w:bCs/>
                <w:lang w:val="en-US" w:eastAsia="ru-RU"/>
              </w:rPr>
              <w:t xml:space="preserve">”  </w:t>
            </w:r>
          </w:p>
        </w:tc>
        <w:tc>
          <w:tcPr>
            <w:tcW w:w="2614"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jc w:val="center"/>
              <w:rPr>
                <w:rFonts w:ascii="Times New Roman" w:eastAsia="Times New Roman" w:hAnsi="Times New Roman" w:cs="Times New Roman"/>
                <w:b/>
                <w:bCs/>
                <w:lang w:val="ro-RO" w:eastAsia="ru-RU"/>
              </w:rPr>
            </w:pPr>
            <w:r w:rsidRPr="00C21A0F">
              <w:rPr>
                <w:rFonts w:ascii="Times New Roman" w:eastAsia="Times New Roman" w:hAnsi="Times New Roman" w:cs="Times New Roman"/>
                <w:b/>
                <w:bCs/>
                <w:lang w:val="en-US" w:eastAsia="ru-RU"/>
              </w:rPr>
              <w:t>Cumpărătorul/Beneficiarul</w:t>
            </w:r>
          </w:p>
          <w:p w:rsidR="00EA469A" w:rsidRPr="00EA469A" w:rsidRDefault="00EA469A" w:rsidP="00EA469A">
            <w:pPr>
              <w:spacing w:after="0" w:line="240" w:lineRule="auto"/>
              <w:rPr>
                <w:rFonts w:ascii="Times New Roman" w:eastAsia="Times New Roman" w:hAnsi="Times New Roman" w:cs="Times New Roman"/>
                <w:b/>
                <w:bCs/>
                <w:lang w:val="ro-RO" w:eastAsia="ru-RU"/>
              </w:rPr>
            </w:pPr>
            <w:r>
              <w:rPr>
                <w:rFonts w:ascii="Times New Roman" w:eastAsia="Times New Roman" w:hAnsi="Times New Roman" w:cs="Times New Roman"/>
                <w:b/>
                <w:bCs/>
                <w:lang w:val="ro-RO" w:eastAsia="ru-RU"/>
              </w:rPr>
              <w:t>Primăria  or. Sîngerei</w:t>
            </w:r>
          </w:p>
        </w:tc>
      </w:tr>
      <w:tr w:rsidR="00B97BCD" w:rsidRPr="002B4CF3"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2B4CF3" w:rsidRDefault="00B97BCD" w:rsidP="00B97BCD">
            <w:pPr>
              <w:spacing w:after="0" w:line="240" w:lineRule="auto"/>
              <w:rPr>
                <w:rFonts w:ascii="Times New Roman" w:eastAsia="Times New Roman" w:hAnsi="Times New Roman" w:cs="Times New Roman"/>
                <w:lang w:val="ro-RO" w:eastAsia="ru-RU"/>
              </w:rPr>
            </w:pPr>
            <w:r w:rsidRPr="00EA469A">
              <w:rPr>
                <w:rFonts w:ascii="Times New Roman" w:eastAsia="Times New Roman" w:hAnsi="Times New Roman" w:cs="Times New Roman"/>
                <w:lang w:val="en-US" w:eastAsia="ru-RU"/>
              </w:rPr>
              <w:t>Adresa poştală</w:t>
            </w:r>
            <w:proofErr w:type="gramStart"/>
            <w:r w:rsidRPr="00EA469A">
              <w:rPr>
                <w:rFonts w:ascii="Times New Roman" w:eastAsia="Times New Roman" w:hAnsi="Times New Roman" w:cs="Times New Roman"/>
                <w:lang w:val="en-US" w:eastAsia="ru-RU"/>
              </w:rPr>
              <w:t>:</w:t>
            </w:r>
            <w:r w:rsidR="002B4CF3">
              <w:rPr>
                <w:rFonts w:ascii="Times New Roman" w:eastAsia="Times New Roman" w:hAnsi="Times New Roman" w:cs="Times New Roman"/>
                <w:lang w:val="en-US" w:eastAsia="ru-RU"/>
              </w:rPr>
              <w:t>MD</w:t>
            </w:r>
            <w:proofErr w:type="gramEnd"/>
            <w:r w:rsidR="002B4CF3">
              <w:rPr>
                <w:rFonts w:ascii="Times New Roman" w:eastAsia="Times New Roman" w:hAnsi="Times New Roman" w:cs="Times New Roman"/>
                <w:lang w:val="en-US" w:eastAsia="ru-RU"/>
              </w:rPr>
              <w:t>-62</w:t>
            </w:r>
            <w:r w:rsidR="002B4CF3" w:rsidRPr="002B4CF3">
              <w:rPr>
                <w:rFonts w:ascii="Times New Roman" w:eastAsia="Times New Roman" w:hAnsi="Times New Roman" w:cs="Times New Roman"/>
                <w:lang w:val="en-US" w:eastAsia="ru-RU"/>
              </w:rPr>
              <w:t>01</w:t>
            </w:r>
            <w:r w:rsidR="002B4CF3">
              <w:rPr>
                <w:rFonts w:ascii="Times New Roman" w:eastAsia="Times New Roman" w:hAnsi="Times New Roman" w:cs="Times New Roman"/>
                <w:lang w:val="ro-RO" w:eastAsia="ru-RU"/>
              </w:rPr>
              <w:t>, or. Sîngerei, str. Independenței, 39/b</w:t>
            </w:r>
          </w:p>
        </w:tc>
        <w:tc>
          <w:tcPr>
            <w:tcW w:w="2614" w:type="pct"/>
            <w:tcBorders>
              <w:top w:val="nil"/>
              <w:left w:val="nil"/>
              <w:bottom w:val="nil"/>
              <w:right w:val="nil"/>
            </w:tcBorders>
            <w:tcMar>
              <w:top w:w="24" w:type="dxa"/>
              <w:left w:w="48" w:type="dxa"/>
              <w:bottom w:w="24" w:type="dxa"/>
              <w:right w:w="48" w:type="dxa"/>
            </w:tcMar>
            <w:hideMark/>
          </w:tcPr>
          <w:p w:rsidR="00B97BCD"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Adresa poştală:</w:t>
            </w:r>
            <w:r w:rsidR="00EA469A">
              <w:rPr>
                <w:rFonts w:ascii="Times New Roman" w:eastAsia="Times New Roman" w:hAnsi="Times New Roman" w:cs="Times New Roman"/>
                <w:lang w:val="en-US" w:eastAsia="ru-RU"/>
              </w:rPr>
              <w:t xml:space="preserve"> or. Sîngerei,str. Independenței,124</w:t>
            </w:r>
          </w:p>
          <w:p w:rsidR="00283AFB" w:rsidRPr="00EA469A" w:rsidRDefault="00283AFB" w:rsidP="00B97BCD">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MD - 6201</w:t>
            </w:r>
          </w:p>
        </w:tc>
      </w:tr>
      <w:tr w:rsidR="00B97BCD" w:rsidRPr="008D6A28"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990B83" w:rsidRDefault="00B97BCD" w:rsidP="00B97BCD">
            <w:pPr>
              <w:spacing w:after="0" w:line="240" w:lineRule="auto"/>
              <w:rPr>
                <w:rFonts w:ascii="Times New Roman" w:eastAsia="Times New Roman" w:hAnsi="Times New Roman" w:cs="Times New Roman"/>
                <w:lang w:eastAsia="ru-RU"/>
              </w:rPr>
            </w:pPr>
            <w:r w:rsidRPr="00EA469A">
              <w:rPr>
                <w:rFonts w:ascii="Times New Roman" w:eastAsia="Times New Roman" w:hAnsi="Times New Roman" w:cs="Times New Roman"/>
                <w:lang w:val="en-US" w:eastAsia="ru-RU"/>
              </w:rPr>
              <w:t>Telefon</w:t>
            </w:r>
            <w:r w:rsidRPr="00990B83">
              <w:rPr>
                <w:rFonts w:ascii="Times New Roman" w:eastAsia="Times New Roman" w:hAnsi="Times New Roman" w:cs="Times New Roman"/>
                <w:lang w:eastAsia="ru-RU"/>
              </w:rPr>
              <w:t>:</w:t>
            </w:r>
            <w:r w:rsidR="005B47DF" w:rsidRPr="00990B83">
              <w:rPr>
                <w:rFonts w:ascii="Times New Roman" w:eastAsia="Times New Roman" w:hAnsi="Times New Roman" w:cs="Times New Roman"/>
                <w:b/>
                <w:lang w:eastAsia="ru-RU"/>
              </w:rPr>
              <w:t>060021500/026225060</w:t>
            </w:r>
          </w:p>
          <w:p w:rsidR="00070E93" w:rsidRPr="00990B83" w:rsidRDefault="00070E93" w:rsidP="00B97BCD">
            <w:pPr>
              <w:spacing w:after="0" w:line="240" w:lineRule="auto"/>
              <w:rPr>
                <w:rFonts w:ascii="Times New Roman" w:eastAsia="Times New Roman" w:hAnsi="Times New Roman" w:cs="Times New Roman"/>
                <w:lang w:eastAsia="ru-RU"/>
              </w:rPr>
            </w:pPr>
            <w:r w:rsidRPr="00070E93">
              <w:rPr>
                <w:rFonts w:ascii="Times New Roman" w:eastAsia="Times New Roman" w:hAnsi="Times New Roman" w:cs="Times New Roman"/>
                <w:i/>
                <w:lang w:val="en-US" w:eastAsia="ru-RU"/>
              </w:rPr>
              <w:t>E</w:t>
            </w:r>
            <w:r w:rsidRPr="00990B83">
              <w:rPr>
                <w:rFonts w:ascii="Times New Roman" w:eastAsia="Times New Roman" w:hAnsi="Times New Roman" w:cs="Times New Roman"/>
                <w:i/>
                <w:lang w:eastAsia="ru-RU"/>
              </w:rPr>
              <w:t>-</w:t>
            </w:r>
            <w:r w:rsidRPr="00070E93">
              <w:rPr>
                <w:rFonts w:ascii="Times New Roman" w:eastAsia="Times New Roman" w:hAnsi="Times New Roman" w:cs="Times New Roman"/>
                <w:i/>
                <w:lang w:val="en-US" w:eastAsia="ru-RU"/>
              </w:rPr>
              <w:t>mail</w:t>
            </w:r>
            <w:r w:rsidRPr="00990B83">
              <w:rPr>
                <w:rFonts w:ascii="Times New Roman" w:eastAsia="Times New Roman" w:hAnsi="Times New Roman" w:cs="Times New Roman"/>
                <w:i/>
                <w:lang w:eastAsia="ru-RU"/>
              </w:rPr>
              <w:t>:</w:t>
            </w:r>
            <w:r w:rsidR="00B662C1">
              <w:rPr>
                <w:rFonts w:ascii="Times New Roman" w:eastAsia="Times New Roman" w:hAnsi="Times New Roman" w:cs="Times New Roman"/>
                <w:lang w:val="en-US" w:eastAsia="ru-RU"/>
              </w:rPr>
              <w:t>viorel</w:t>
            </w:r>
            <w:r w:rsidR="00B662C1" w:rsidRPr="00990B83">
              <w:rPr>
                <w:rFonts w:ascii="Times New Roman" w:eastAsia="Times New Roman" w:hAnsi="Times New Roman" w:cs="Times New Roman"/>
                <w:lang w:eastAsia="ru-RU"/>
              </w:rPr>
              <w:t>_</w:t>
            </w:r>
            <w:r w:rsidR="00B662C1">
              <w:rPr>
                <w:rFonts w:ascii="Times New Roman" w:eastAsia="Times New Roman" w:hAnsi="Times New Roman" w:cs="Times New Roman"/>
                <w:lang w:val="en-US" w:eastAsia="ru-RU"/>
              </w:rPr>
              <w:t>a</w:t>
            </w:r>
            <w:r w:rsidR="00B662C1" w:rsidRPr="00990B83">
              <w:rPr>
                <w:rFonts w:ascii="Times New Roman" w:eastAsia="Times New Roman" w:hAnsi="Times New Roman" w:cs="Times New Roman"/>
                <w:lang w:eastAsia="ru-RU"/>
              </w:rPr>
              <w:t>@</w:t>
            </w:r>
            <w:r w:rsidR="00B662C1">
              <w:rPr>
                <w:rFonts w:ascii="Times New Roman" w:eastAsia="Times New Roman" w:hAnsi="Times New Roman" w:cs="Times New Roman"/>
                <w:lang w:val="en-US" w:eastAsia="ru-RU"/>
              </w:rPr>
              <w:t>mail</w:t>
            </w:r>
            <w:r w:rsidR="00B662C1" w:rsidRPr="00990B83">
              <w:rPr>
                <w:rFonts w:ascii="Times New Roman" w:eastAsia="Times New Roman" w:hAnsi="Times New Roman" w:cs="Times New Roman"/>
                <w:lang w:eastAsia="ru-RU"/>
              </w:rPr>
              <w:t>.</w:t>
            </w:r>
            <w:r w:rsidR="00B662C1">
              <w:rPr>
                <w:rFonts w:ascii="Times New Roman" w:eastAsia="Times New Roman" w:hAnsi="Times New Roman" w:cs="Times New Roman"/>
                <w:lang w:val="en-US" w:eastAsia="ru-RU"/>
              </w:rPr>
              <w:t>ru</w:t>
            </w:r>
          </w:p>
        </w:tc>
        <w:tc>
          <w:tcPr>
            <w:tcW w:w="2614" w:type="pct"/>
            <w:tcBorders>
              <w:top w:val="nil"/>
              <w:left w:val="nil"/>
              <w:bottom w:val="nil"/>
              <w:right w:val="nil"/>
            </w:tcBorders>
            <w:tcMar>
              <w:top w:w="24" w:type="dxa"/>
              <w:left w:w="48" w:type="dxa"/>
              <w:bottom w:w="24" w:type="dxa"/>
              <w:right w:w="48" w:type="dxa"/>
            </w:tcMar>
            <w:hideMark/>
          </w:tcPr>
          <w:p w:rsidR="00B97BCD" w:rsidRPr="00E23289" w:rsidRDefault="00B97BCD" w:rsidP="00B97BCD">
            <w:pPr>
              <w:spacing w:after="0" w:line="240" w:lineRule="auto"/>
              <w:rPr>
                <w:rFonts w:ascii="Times New Roman" w:eastAsia="Times New Roman" w:hAnsi="Times New Roman" w:cs="Times New Roman"/>
                <w:b/>
                <w:lang w:val="en-US" w:eastAsia="ru-RU"/>
              </w:rPr>
            </w:pPr>
            <w:r w:rsidRPr="00EA469A">
              <w:rPr>
                <w:rFonts w:ascii="Times New Roman" w:eastAsia="Times New Roman" w:hAnsi="Times New Roman" w:cs="Times New Roman"/>
                <w:lang w:val="en-US" w:eastAsia="ru-RU"/>
              </w:rPr>
              <w:t>Telefon:</w:t>
            </w:r>
            <w:r w:rsidR="00EA469A" w:rsidRPr="00E23289">
              <w:rPr>
                <w:rFonts w:ascii="Times New Roman" w:eastAsia="Times New Roman" w:hAnsi="Times New Roman" w:cs="Times New Roman"/>
                <w:b/>
                <w:lang w:val="en-US" w:eastAsia="ru-RU"/>
              </w:rPr>
              <w:t>026221834</w:t>
            </w:r>
            <w:r w:rsidR="005871CC">
              <w:rPr>
                <w:rFonts w:ascii="Times New Roman" w:eastAsia="Times New Roman" w:hAnsi="Times New Roman" w:cs="Times New Roman"/>
                <w:b/>
                <w:lang w:val="en-US" w:eastAsia="ru-RU"/>
              </w:rPr>
              <w:t>, 026223576</w:t>
            </w:r>
          </w:p>
          <w:p w:rsidR="00070E93" w:rsidRPr="00070E93" w:rsidRDefault="00070E93" w:rsidP="00B97BCD">
            <w:pPr>
              <w:spacing w:after="0" w:line="240" w:lineRule="auto"/>
              <w:rPr>
                <w:rFonts w:ascii="Times New Roman" w:eastAsia="Times New Roman" w:hAnsi="Times New Roman" w:cs="Times New Roman"/>
                <w:lang w:val="ro-RO" w:eastAsia="ru-RU"/>
              </w:rPr>
            </w:pPr>
            <w:r w:rsidRPr="00070E93">
              <w:rPr>
                <w:rFonts w:ascii="Times New Roman" w:eastAsia="Times New Roman" w:hAnsi="Times New Roman" w:cs="Times New Roman"/>
                <w:i/>
                <w:lang w:val="en-US" w:eastAsia="ru-RU"/>
              </w:rPr>
              <w:t>E-mail</w:t>
            </w:r>
            <w:r>
              <w:rPr>
                <w:rFonts w:ascii="Times New Roman" w:eastAsia="Times New Roman" w:hAnsi="Times New Roman" w:cs="Times New Roman"/>
                <w:lang w:val="en-US" w:eastAsia="ru-RU"/>
              </w:rPr>
              <w:t>:primaria.singerei@mail.ru</w:t>
            </w:r>
          </w:p>
        </w:tc>
      </w:tr>
      <w:tr w:rsidR="00B97BCD" w:rsidRPr="00EA469A"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 fiscal:</w:t>
            </w:r>
            <w:r w:rsidR="007E62B8">
              <w:rPr>
                <w:rFonts w:ascii="Times New Roman" w:eastAsia="Times New Roman" w:hAnsi="Times New Roman" w:cs="Times New Roman"/>
                <w:lang w:val="en-US" w:eastAsia="ru-RU"/>
              </w:rPr>
              <w:t xml:space="preserve"> 1003602034447</w:t>
            </w:r>
          </w:p>
        </w:tc>
        <w:tc>
          <w:tcPr>
            <w:tcW w:w="2614"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Cod fiscal:</w:t>
            </w:r>
            <w:r w:rsidR="00EA469A">
              <w:rPr>
                <w:rFonts w:ascii="Times New Roman" w:eastAsia="Times New Roman" w:hAnsi="Times New Roman" w:cs="Times New Roman"/>
                <w:lang w:val="en-US" w:eastAsia="ru-RU"/>
              </w:rPr>
              <w:t>1007601002223</w:t>
            </w:r>
          </w:p>
        </w:tc>
      </w:tr>
      <w:tr w:rsidR="00B97BCD" w:rsidRPr="008D6A28"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Banca:</w:t>
            </w:r>
            <w:r w:rsidR="0047445A">
              <w:rPr>
                <w:rFonts w:ascii="Times New Roman" w:eastAsia="Times New Roman" w:hAnsi="Times New Roman" w:cs="Times New Roman"/>
                <w:lang w:val="en-US" w:eastAsia="ru-RU"/>
              </w:rPr>
              <w:t xml:space="preserve"> BC “ Moldova-Agroindbank”</w:t>
            </w:r>
            <w:r w:rsidR="001751BA">
              <w:rPr>
                <w:rFonts w:ascii="Times New Roman" w:eastAsia="Times New Roman" w:hAnsi="Times New Roman" w:cs="Times New Roman"/>
                <w:lang w:val="en-US" w:eastAsia="ru-RU"/>
              </w:rPr>
              <w:t xml:space="preserve">  S.A.</w:t>
            </w:r>
          </w:p>
        </w:tc>
        <w:tc>
          <w:tcPr>
            <w:tcW w:w="2614" w:type="pct"/>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Banca:</w:t>
            </w:r>
            <w:r w:rsidR="00EA469A">
              <w:rPr>
                <w:rFonts w:ascii="Times New Roman" w:eastAsia="Times New Roman" w:hAnsi="Times New Roman" w:cs="Times New Roman"/>
                <w:lang w:val="en-US" w:eastAsia="ru-RU"/>
              </w:rPr>
              <w:t xml:space="preserve"> Ministerul  Finanțelor – Trezoreria  de  Stat</w:t>
            </w:r>
          </w:p>
        </w:tc>
      </w:tr>
      <w:tr w:rsidR="00B97BCD" w:rsidRPr="00EA469A"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FF4806" w:rsidRDefault="00B97BCD" w:rsidP="00B97BCD">
            <w:pPr>
              <w:spacing w:after="0" w:line="240" w:lineRule="auto"/>
              <w:rPr>
                <w:rFonts w:ascii="Times New Roman" w:eastAsia="Times New Roman" w:hAnsi="Times New Roman" w:cs="Times New Roman"/>
                <w:color w:val="0D0D0D" w:themeColor="text1" w:themeTint="F2"/>
                <w:sz w:val="24"/>
                <w:szCs w:val="24"/>
                <w:lang w:val="en-US" w:eastAsia="ru-RU"/>
              </w:rPr>
            </w:pPr>
            <w:bookmarkStart w:id="0" w:name="_GoBack" w:colFirst="0" w:colLast="1"/>
            <w:r w:rsidRPr="00FF4806">
              <w:rPr>
                <w:rFonts w:ascii="Times New Roman" w:eastAsia="Times New Roman" w:hAnsi="Times New Roman" w:cs="Times New Roman"/>
                <w:color w:val="0D0D0D" w:themeColor="text1" w:themeTint="F2"/>
                <w:sz w:val="24"/>
                <w:szCs w:val="24"/>
                <w:lang w:val="en-US" w:eastAsia="ru-RU"/>
              </w:rPr>
              <w:t>Cod:</w:t>
            </w:r>
            <w:r w:rsidR="008C0F14" w:rsidRPr="00FF4806">
              <w:rPr>
                <w:rFonts w:ascii="Times New Roman" w:eastAsia="Times New Roman" w:hAnsi="Times New Roman" w:cs="Times New Roman"/>
                <w:color w:val="0D0D0D" w:themeColor="text1" w:themeTint="F2"/>
                <w:sz w:val="24"/>
                <w:szCs w:val="24"/>
                <w:lang w:val="en-US" w:eastAsia="ru-RU"/>
              </w:rPr>
              <w:t xml:space="preserve">  AGRNMD2X773</w:t>
            </w:r>
          </w:p>
        </w:tc>
        <w:tc>
          <w:tcPr>
            <w:tcW w:w="2614" w:type="pct"/>
            <w:tcBorders>
              <w:top w:val="nil"/>
              <w:left w:val="nil"/>
              <w:bottom w:val="nil"/>
              <w:right w:val="nil"/>
            </w:tcBorders>
            <w:tcMar>
              <w:top w:w="24" w:type="dxa"/>
              <w:left w:w="48" w:type="dxa"/>
              <w:bottom w:w="24" w:type="dxa"/>
              <w:right w:w="48" w:type="dxa"/>
            </w:tcMar>
            <w:hideMark/>
          </w:tcPr>
          <w:p w:rsidR="00B97BCD" w:rsidRPr="00FF4806" w:rsidRDefault="00B97BCD" w:rsidP="00B97BCD">
            <w:pPr>
              <w:spacing w:after="0" w:line="240" w:lineRule="auto"/>
              <w:rPr>
                <w:rFonts w:ascii="Times New Roman" w:eastAsia="Times New Roman" w:hAnsi="Times New Roman" w:cs="Times New Roman"/>
                <w:color w:val="0D0D0D" w:themeColor="text1" w:themeTint="F2"/>
                <w:sz w:val="24"/>
                <w:szCs w:val="24"/>
                <w:lang w:val="en-US" w:eastAsia="ru-RU"/>
              </w:rPr>
            </w:pPr>
            <w:r w:rsidRPr="00FF4806">
              <w:rPr>
                <w:rFonts w:ascii="Times New Roman" w:eastAsia="Times New Roman" w:hAnsi="Times New Roman" w:cs="Times New Roman"/>
                <w:color w:val="0D0D0D" w:themeColor="text1" w:themeTint="F2"/>
                <w:sz w:val="24"/>
                <w:szCs w:val="24"/>
                <w:lang w:val="en-US" w:eastAsia="ru-RU"/>
              </w:rPr>
              <w:t>Cod:</w:t>
            </w:r>
            <w:r w:rsidR="00EA469A" w:rsidRPr="00FF4806">
              <w:rPr>
                <w:rFonts w:ascii="Times New Roman" w:eastAsia="Times New Roman" w:hAnsi="Times New Roman" w:cs="Times New Roman"/>
                <w:color w:val="0D0D0D" w:themeColor="text1" w:themeTint="F2"/>
                <w:sz w:val="24"/>
                <w:szCs w:val="24"/>
                <w:lang w:val="en-US" w:eastAsia="ru-RU"/>
              </w:rPr>
              <w:t xml:space="preserve"> TREZMD2X</w:t>
            </w:r>
          </w:p>
        </w:tc>
      </w:tr>
      <w:tr w:rsidR="00B97BCD" w:rsidRPr="00EA469A"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FF4806" w:rsidRDefault="00B97BCD" w:rsidP="00B97BCD">
            <w:pPr>
              <w:spacing w:after="0" w:line="240" w:lineRule="auto"/>
              <w:rPr>
                <w:rFonts w:ascii="Times New Roman" w:eastAsia="Times New Roman" w:hAnsi="Times New Roman" w:cs="Times New Roman"/>
                <w:color w:val="0D0D0D" w:themeColor="text1" w:themeTint="F2"/>
                <w:lang w:val="en-US" w:eastAsia="ru-RU"/>
              </w:rPr>
            </w:pPr>
            <w:r w:rsidRPr="00FF4806">
              <w:rPr>
                <w:rFonts w:ascii="Times New Roman" w:eastAsia="Times New Roman" w:hAnsi="Times New Roman" w:cs="Times New Roman"/>
                <w:color w:val="0D0D0D" w:themeColor="text1" w:themeTint="F2"/>
                <w:lang w:val="en-US" w:eastAsia="ru-RU"/>
              </w:rPr>
              <w:t>IBAN</w:t>
            </w:r>
            <w:r w:rsidR="00C7489B" w:rsidRPr="00FF4806">
              <w:rPr>
                <w:rFonts w:ascii="Times New Roman" w:eastAsia="Times New Roman" w:hAnsi="Times New Roman" w:cs="Times New Roman"/>
                <w:color w:val="0D0D0D" w:themeColor="text1" w:themeTint="F2"/>
                <w:lang w:val="en-US" w:eastAsia="ru-RU"/>
              </w:rPr>
              <w:t xml:space="preserve"> </w:t>
            </w:r>
            <w:r w:rsidR="00FF038A" w:rsidRPr="00FF4806">
              <w:rPr>
                <w:rFonts w:ascii="Times New Roman" w:eastAsia="Times New Roman" w:hAnsi="Times New Roman" w:cs="Times New Roman"/>
                <w:color w:val="0D0D0D" w:themeColor="text1" w:themeTint="F2"/>
                <w:sz w:val="24"/>
                <w:szCs w:val="24"/>
                <w:lang w:val="en-US" w:eastAsia="ru-RU"/>
              </w:rPr>
              <w:t>MD53AG000000022512019394</w:t>
            </w:r>
          </w:p>
        </w:tc>
        <w:tc>
          <w:tcPr>
            <w:tcW w:w="2614" w:type="pct"/>
            <w:tcBorders>
              <w:top w:val="nil"/>
              <w:left w:val="nil"/>
              <w:bottom w:val="nil"/>
              <w:right w:val="nil"/>
            </w:tcBorders>
            <w:tcMar>
              <w:top w:w="24" w:type="dxa"/>
              <w:left w:w="48" w:type="dxa"/>
              <w:bottom w:w="24" w:type="dxa"/>
              <w:right w:w="48" w:type="dxa"/>
            </w:tcMar>
            <w:hideMark/>
          </w:tcPr>
          <w:p w:rsidR="00B97BCD" w:rsidRPr="00FF4806" w:rsidRDefault="00B97BCD" w:rsidP="00B97BCD">
            <w:pPr>
              <w:spacing w:after="0" w:line="240" w:lineRule="auto"/>
              <w:rPr>
                <w:rFonts w:ascii="Times New Roman" w:eastAsia="Times New Roman" w:hAnsi="Times New Roman" w:cs="Times New Roman"/>
                <w:color w:val="0D0D0D" w:themeColor="text1" w:themeTint="F2"/>
                <w:lang w:val="en-US" w:eastAsia="ru-RU"/>
              </w:rPr>
            </w:pPr>
            <w:r w:rsidRPr="00FF4806">
              <w:rPr>
                <w:rFonts w:ascii="Times New Roman" w:eastAsia="Times New Roman" w:hAnsi="Times New Roman" w:cs="Times New Roman"/>
                <w:color w:val="0D0D0D" w:themeColor="text1" w:themeTint="F2"/>
                <w:lang w:val="en-US" w:eastAsia="ru-RU"/>
              </w:rPr>
              <w:t>IBAN</w:t>
            </w:r>
            <w:r w:rsidR="0043430D" w:rsidRPr="00FF4806">
              <w:rPr>
                <w:rFonts w:ascii="Times New Roman" w:eastAsia="Times New Roman" w:hAnsi="Times New Roman" w:cs="Times New Roman"/>
                <w:color w:val="0D0D0D" w:themeColor="text1" w:themeTint="F2"/>
                <w:lang w:val="en-US" w:eastAsia="ru-RU"/>
              </w:rPr>
              <w:t xml:space="preserve">   </w:t>
            </w:r>
            <w:r w:rsidR="004606C4" w:rsidRPr="00FF4806">
              <w:rPr>
                <w:rFonts w:ascii="Times New Roman" w:eastAsia="Times New Roman" w:hAnsi="Times New Roman" w:cs="Times New Roman"/>
                <w:color w:val="0D0D0D" w:themeColor="text1" w:themeTint="F2"/>
                <w:sz w:val="24"/>
                <w:szCs w:val="24"/>
                <w:lang w:val="en-US" w:eastAsia="ru-RU"/>
              </w:rPr>
              <w:t>MD</w:t>
            </w:r>
            <w:r w:rsidR="00AC115F" w:rsidRPr="00FF4806">
              <w:rPr>
                <w:rFonts w:ascii="Times New Roman" w:eastAsia="Times New Roman" w:hAnsi="Times New Roman" w:cs="Times New Roman"/>
                <w:color w:val="0D0D0D" w:themeColor="text1" w:themeTint="F2"/>
                <w:sz w:val="24"/>
                <w:szCs w:val="24"/>
                <w:lang w:val="en-US" w:eastAsia="ru-RU"/>
              </w:rPr>
              <w:t>12TRPDAO222500A10628AC</w:t>
            </w:r>
          </w:p>
          <w:p w:rsidR="0044654B" w:rsidRPr="00AC4448" w:rsidRDefault="00AC4448" w:rsidP="00AC4448">
            <w:pPr>
              <w:spacing w:after="0" w:line="240" w:lineRule="auto"/>
              <w:ind w:firstLine="708"/>
              <w:rPr>
                <w:rFonts w:ascii="Times New Roman" w:eastAsia="Times New Roman" w:hAnsi="Times New Roman" w:cs="Times New Roman"/>
                <w:color w:val="0D0D0D" w:themeColor="text1" w:themeTint="F2"/>
                <w:sz w:val="24"/>
                <w:szCs w:val="24"/>
                <w:lang w:val="ro-RO" w:eastAsia="ru-RU"/>
              </w:rPr>
            </w:pPr>
            <w:r w:rsidRPr="00AC4448">
              <w:rPr>
                <w:rFonts w:ascii="Times New Roman" w:eastAsia="Times New Roman" w:hAnsi="Times New Roman" w:cs="Times New Roman"/>
                <w:color w:val="0D0D0D" w:themeColor="text1" w:themeTint="F2"/>
                <w:sz w:val="24"/>
                <w:szCs w:val="24"/>
                <w:lang w:val="ro-RO" w:eastAsia="ru-RU"/>
              </w:rPr>
              <w:t>MD12TRPDAO332110</w:t>
            </w:r>
            <w:r>
              <w:rPr>
                <w:rFonts w:ascii="Times New Roman" w:eastAsia="Times New Roman" w:hAnsi="Times New Roman" w:cs="Times New Roman"/>
                <w:color w:val="0D0D0D" w:themeColor="text1" w:themeTint="F2"/>
                <w:sz w:val="24"/>
                <w:szCs w:val="24"/>
                <w:lang w:val="ro-RO" w:eastAsia="ru-RU"/>
              </w:rPr>
              <w:t>A10628AC</w:t>
            </w:r>
          </w:p>
        </w:tc>
      </w:tr>
      <w:bookmarkEnd w:id="0"/>
      <w:tr w:rsidR="00B97BCD" w:rsidRPr="00EA469A" w:rsidTr="009A43C0">
        <w:trPr>
          <w:jc w:val="center"/>
        </w:trPr>
        <w:tc>
          <w:tcPr>
            <w:tcW w:w="5000" w:type="pct"/>
            <w:gridSpan w:val="2"/>
            <w:tcBorders>
              <w:top w:val="nil"/>
              <w:left w:val="nil"/>
              <w:bottom w:val="nil"/>
              <w:right w:val="nil"/>
            </w:tcBorders>
            <w:tcMar>
              <w:top w:w="24" w:type="dxa"/>
              <w:left w:w="48" w:type="dxa"/>
              <w:bottom w:w="24" w:type="dxa"/>
              <w:right w:w="48" w:type="dxa"/>
            </w:tcMar>
            <w:hideMark/>
          </w:tcPr>
          <w:p w:rsidR="00B97BCD" w:rsidRPr="00EA469A" w:rsidRDefault="00B97BCD" w:rsidP="00B97BCD">
            <w:pPr>
              <w:spacing w:after="0" w:line="240" w:lineRule="auto"/>
              <w:jc w:val="center"/>
              <w:rPr>
                <w:rFonts w:ascii="Times New Roman" w:eastAsia="Times New Roman" w:hAnsi="Times New Roman" w:cs="Times New Roman"/>
                <w:lang w:val="en-US" w:eastAsia="ru-RU"/>
              </w:rPr>
            </w:pPr>
            <w:r w:rsidRPr="00EA469A">
              <w:rPr>
                <w:rFonts w:ascii="Times New Roman" w:eastAsia="Times New Roman" w:hAnsi="Times New Roman" w:cs="Times New Roman"/>
                <w:b/>
                <w:bCs/>
                <w:lang w:val="en-US" w:eastAsia="ru-RU"/>
              </w:rPr>
              <w:t> </w:t>
            </w:r>
          </w:p>
          <w:p w:rsidR="00B97BCD" w:rsidRDefault="00B97BCD" w:rsidP="00B97BCD">
            <w:pPr>
              <w:spacing w:after="0" w:line="240" w:lineRule="auto"/>
              <w:jc w:val="center"/>
              <w:rPr>
                <w:rFonts w:ascii="Times New Roman" w:eastAsia="Times New Roman" w:hAnsi="Times New Roman" w:cs="Times New Roman"/>
                <w:b/>
                <w:bCs/>
                <w:lang w:eastAsia="ru-RU"/>
              </w:rPr>
            </w:pPr>
            <w:r w:rsidRPr="00EA469A">
              <w:rPr>
                <w:rFonts w:ascii="Times New Roman" w:eastAsia="Times New Roman" w:hAnsi="Times New Roman" w:cs="Times New Roman"/>
                <w:b/>
                <w:bCs/>
                <w:lang w:val="en-US" w:eastAsia="ru-RU"/>
              </w:rPr>
              <w:t>SEMNĂTURILE PĂRŢILOR</w:t>
            </w:r>
          </w:p>
          <w:p w:rsidR="006906D2" w:rsidRDefault="006906D2" w:rsidP="00B97BCD">
            <w:pPr>
              <w:spacing w:after="0" w:line="240" w:lineRule="auto"/>
              <w:jc w:val="center"/>
              <w:rPr>
                <w:rFonts w:ascii="Times New Roman" w:eastAsia="Times New Roman" w:hAnsi="Times New Roman" w:cs="Times New Roman"/>
                <w:b/>
                <w:bCs/>
                <w:lang w:eastAsia="ru-RU"/>
              </w:rPr>
            </w:pPr>
          </w:p>
          <w:p w:rsidR="006906D2" w:rsidRPr="00EA54C1" w:rsidRDefault="006906D2" w:rsidP="00B97BCD">
            <w:pPr>
              <w:spacing w:after="0" w:line="240" w:lineRule="auto"/>
              <w:jc w:val="center"/>
              <w:rPr>
                <w:rFonts w:ascii="Times New Roman" w:eastAsia="Times New Roman" w:hAnsi="Times New Roman" w:cs="Times New Roman"/>
                <w:lang w:val="ro-RO" w:eastAsia="ru-RU"/>
              </w:rPr>
            </w:pPr>
          </w:p>
          <w:p w:rsidR="00B97BCD" w:rsidRPr="00EA469A" w:rsidRDefault="00B97BCD" w:rsidP="00B97BCD">
            <w:pPr>
              <w:spacing w:after="0" w:line="240" w:lineRule="auto"/>
              <w:ind w:firstLine="567"/>
              <w:jc w:val="both"/>
              <w:rPr>
                <w:rFonts w:ascii="Times New Roman" w:eastAsia="Times New Roman" w:hAnsi="Times New Roman" w:cs="Times New Roman"/>
                <w:lang w:val="en-US" w:eastAsia="ru-RU"/>
              </w:rPr>
            </w:pPr>
            <w:r w:rsidRPr="00EA469A">
              <w:rPr>
                <w:rFonts w:ascii="Times New Roman" w:eastAsia="Times New Roman" w:hAnsi="Times New Roman" w:cs="Times New Roman"/>
                <w:lang w:val="en-US" w:eastAsia="ru-RU"/>
              </w:rPr>
              <w:t> </w:t>
            </w:r>
          </w:p>
        </w:tc>
      </w:tr>
      <w:tr w:rsidR="00B97BCD" w:rsidRPr="00B97BCD"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B97BCD">
              <w:rPr>
                <w:rFonts w:ascii="Times New Roman" w:eastAsia="Times New Roman" w:hAnsi="Times New Roman" w:cs="Times New Roman"/>
                <w:b/>
                <w:bCs/>
                <w:lang w:val="en-US" w:eastAsia="ru-RU"/>
              </w:rPr>
              <w:t>Furnizorul/Prestatorul de bunuri/servicii</w:t>
            </w:r>
          </w:p>
        </w:tc>
        <w:tc>
          <w:tcPr>
            <w:tcW w:w="2614"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eastAsia="ru-RU"/>
              </w:rPr>
            </w:pPr>
            <w:r w:rsidRPr="00B97BCD">
              <w:rPr>
                <w:rFonts w:ascii="Times New Roman" w:eastAsia="Times New Roman" w:hAnsi="Times New Roman" w:cs="Times New Roman"/>
                <w:b/>
                <w:bCs/>
                <w:lang w:eastAsia="ru-RU"/>
              </w:rPr>
              <w:t>Cumpărătorul/Beneficiarul</w:t>
            </w:r>
          </w:p>
        </w:tc>
      </w:tr>
      <w:tr w:rsidR="00B97BCD" w:rsidRPr="00B97BCD" w:rsidTr="009A43C0">
        <w:trPr>
          <w:jc w:val="center"/>
        </w:trPr>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 </w:t>
            </w:r>
          </w:p>
        </w:tc>
        <w:tc>
          <w:tcPr>
            <w:tcW w:w="2614"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r>
    </w:tbl>
    <w:p w:rsidR="00B97BCD" w:rsidRPr="00B97BCD" w:rsidRDefault="00B97BCD" w:rsidP="00B97BCD">
      <w:pPr>
        <w:spacing w:after="0" w:line="240" w:lineRule="auto"/>
        <w:ind w:firstLine="567"/>
        <w:jc w:val="both"/>
        <w:rPr>
          <w:rFonts w:ascii="Arial" w:eastAsia="Times New Roman" w:hAnsi="Arial" w:cs="Arial"/>
          <w:sz w:val="24"/>
          <w:szCs w:val="24"/>
          <w:lang w:eastAsia="ru-RU"/>
        </w:rPr>
      </w:pPr>
    </w:p>
    <w:tbl>
      <w:tblPr>
        <w:tblW w:w="4000" w:type="pct"/>
        <w:jc w:val="center"/>
        <w:tblCellMar>
          <w:top w:w="15" w:type="dxa"/>
          <w:left w:w="15" w:type="dxa"/>
          <w:bottom w:w="15" w:type="dxa"/>
          <w:right w:w="15" w:type="dxa"/>
        </w:tblCellMar>
        <w:tblLook w:val="04A0"/>
      </w:tblPr>
      <w:tblGrid>
        <w:gridCol w:w="5257"/>
        <w:gridCol w:w="3551"/>
      </w:tblGrid>
      <w:tr w:rsidR="00B97BCD" w:rsidRPr="00016B48" w:rsidTr="001E7D6A">
        <w:trPr>
          <w:jc w:val="center"/>
        </w:trPr>
        <w:tc>
          <w:tcPr>
            <w:tcW w:w="0" w:type="auto"/>
            <w:gridSpan w:val="2"/>
            <w:tcBorders>
              <w:top w:val="nil"/>
              <w:left w:val="nil"/>
              <w:bottom w:val="nil"/>
              <w:right w:val="nil"/>
            </w:tcBorders>
            <w:tcMar>
              <w:top w:w="24" w:type="dxa"/>
              <w:left w:w="48" w:type="dxa"/>
              <w:bottom w:w="24" w:type="dxa"/>
              <w:right w:w="48" w:type="dxa"/>
            </w:tcMar>
          </w:tcPr>
          <w:p w:rsidR="00B97BCD" w:rsidRPr="00EA5178" w:rsidRDefault="00B97BCD" w:rsidP="00B97BCD">
            <w:pPr>
              <w:spacing w:after="0" w:line="240" w:lineRule="auto"/>
              <w:jc w:val="center"/>
              <w:rPr>
                <w:rFonts w:ascii="Times New Roman" w:eastAsia="Times New Roman" w:hAnsi="Times New Roman" w:cs="Times New Roman"/>
                <w:lang w:val="en-US" w:eastAsia="ru-RU"/>
              </w:rPr>
            </w:pPr>
          </w:p>
        </w:tc>
      </w:tr>
      <w:tr w:rsidR="00B97BCD" w:rsidRPr="00B97BCD" w:rsidTr="001E7D6A">
        <w:trPr>
          <w:jc w:val="center"/>
        </w:trPr>
        <w:tc>
          <w:tcPr>
            <w:tcW w:w="0" w:type="auto"/>
            <w:tcBorders>
              <w:top w:val="nil"/>
              <w:left w:val="nil"/>
              <w:bottom w:val="nil"/>
              <w:right w:val="nil"/>
            </w:tcBorders>
            <w:tcMar>
              <w:top w:w="24" w:type="dxa"/>
              <w:left w:w="48" w:type="dxa"/>
              <w:bottom w:w="24" w:type="dxa"/>
              <w:right w:w="48" w:type="dxa"/>
            </w:tcMar>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tcPr>
          <w:p w:rsidR="00B97BCD" w:rsidRPr="00B97BCD" w:rsidRDefault="00B97BCD" w:rsidP="00B97BCD">
            <w:pPr>
              <w:spacing w:after="0" w:line="240" w:lineRule="auto"/>
              <w:jc w:val="center"/>
              <w:rPr>
                <w:rFonts w:ascii="Times New Roman" w:eastAsia="Times New Roman" w:hAnsi="Times New Roman" w:cs="Times New Roman"/>
                <w:lang w:eastAsia="ru-RU"/>
              </w:rPr>
            </w:pPr>
          </w:p>
        </w:tc>
      </w:tr>
      <w:tr w:rsidR="00B97BCD" w:rsidRPr="00B97BCD" w:rsidTr="00B97BCD">
        <w:trPr>
          <w:jc w:val="center"/>
        </w:trPr>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r w:rsidRPr="00B97BCD">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lang w:eastAsia="ru-RU"/>
              </w:rPr>
            </w:pPr>
          </w:p>
        </w:tc>
      </w:tr>
      <w:tr w:rsidR="00B97BCD" w:rsidRPr="00B97BCD" w:rsidTr="00B97BCD">
        <w:trPr>
          <w:jc w:val="center"/>
        </w:trPr>
        <w:tc>
          <w:tcPr>
            <w:tcW w:w="0" w:type="auto"/>
            <w:tcBorders>
              <w:top w:val="nil"/>
              <w:left w:val="nil"/>
              <w:bottom w:val="nil"/>
              <w:right w:val="nil"/>
            </w:tcBorders>
            <w:tcMar>
              <w:top w:w="24" w:type="dxa"/>
              <w:left w:w="48" w:type="dxa"/>
              <w:bottom w:w="24" w:type="dxa"/>
              <w:right w:w="48" w:type="dxa"/>
            </w:tcMar>
          </w:tcPr>
          <w:p w:rsidR="00B97BCD" w:rsidRPr="00B97BCD" w:rsidRDefault="00B97BCD" w:rsidP="00C6337E">
            <w:pPr>
              <w:spacing w:after="0" w:line="240" w:lineRule="auto"/>
              <w:rPr>
                <w:rFonts w:ascii="Times New Roman" w:eastAsia="Times New Roman" w:hAnsi="Times New Roman" w:cs="Times New Roman"/>
                <w:lang w:val="en-US" w:eastAsia="ru-RU"/>
              </w:rPr>
            </w:pPr>
          </w:p>
        </w:tc>
        <w:tc>
          <w:tcPr>
            <w:tcW w:w="0" w:type="auto"/>
            <w:tcBorders>
              <w:top w:val="nil"/>
              <w:left w:val="nil"/>
              <w:bottom w:val="nil"/>
              <w:right w:val="nil"/>
            </w:tcBorders>
            <w:tcMar>
              <w:top w:w="24" w:type="dxa"/>
              <w:left w:w="48" w:type="dxa"/>
              <w:bottom w:w="24" w:type="dxa"/>
              <w:right w:w="48" w:type="dxa"/>
            </w:tcMar>
          </w:tcPr>
          <w:p w:rsidR="001E7D6A" w:rsidRPr="001E7D6A" w:rsidRDefault="001E7D6A" w:rsidP="00B97BCD">
            <w:pPr>
              <w:spacing w:after="0" w:line="240" w:lineRule="auto"/>
              <w:rPr>
                <w:rFonts w:ascii="Times New Roman" w:eastAsia="Times New Roman" w:hAnsi="Times New Roman" w:cs="Times New Roman"/>
                <w:lang w:val="ro-RO" w:eastAsia="ru-RU"/>
              </w:rPr>
            </w:pPr>
          </w:p>
        </w:tc>
      </w:tr>
    </w:tbl>
    <w:p w:rsidR="00B97BCD" w:rsidRPr="00B97BCD" w:rsidRDefault="00B97BCD" w:rsidP="00B97BCD">
      <w:pPr>
        <w:spacing w:after="0" w:line="240" w:lineRule="auto"/>
        <w:ind w:firstLine="567"/>
        <w:jc w:val="both"/>
        <w:rPr>
          <w:rFonts w:ascii="Arial" w:eastAsia="Times New Roman" w:hAnsi="Arial" w:cs="Arial"/>
          <w:sz w:val="24"/>
          <w:szCs w:val="24"/>
          <w:lang w:eastAsia="ru-RU"/>
        </w:rPr>
      </w:pPr>
      <w:r w:rsidRPr="00B97BCD">
        <w:rPr>
          <w:rFonts w:ascii="Arial" w:eastAsia="Times New Roman" w:hAnsi="Arial" w:cs="Arial"/>
          <w:sz w:val="24"/>
          <w:szCs w:val="24"/>
          <w:lang w:eastAsia="ru-RU"/>
        </w:rPr>
        <w:t> </w:t>
      </w:r>
    </w:p>
    <w:p w:rsidR="00214488" w:rsidRPr="00C6337E" w:rsidRDefault="00214488" w:rsidP="00C6337E">
      <w:pPr>
        <w:spacing w:after="0" w:line="240" w:lineRule="auto"/>
        <w:jc w:val="both"/>
        <w:rPr>
          <w:rFonts w:ascii="Arial" w:eastAsia="Times New Roman" w:hAnsi="Arial" w:cs="Arial"/>
          <w:sz w:val="24"/>
          <w:szCs w:val="24"/>
          <w:lang w:val="ro-RO" w:eastAsia="ru-RU"/>
        </w:rPr>
        <w:sectPr w:rsidR="00214488" w:rsidRPr="00C6337E" w:rsidSect="000631E3">
          <w:pgSz w:w="11906" w:h="16838"/>
          <w:pgMar w:top="142" w:right="566" w:bottom="1134" w:left="426" w:header="708" w:footer="708" w:gutter="0"/>
          <w:cols w:space="708"/>
          <w:docGrid w:linePitch="360"/>
        </w:sectPr>
      </w:pPr>
    </w:p>
    <w:p w:rsidR="001E7D6A" w:rsidRPr="000162DD" w:rsidRDefault="000162DD" w:rsidP="000162DD">
      <w:pPr>
        <w:tabs>
          <w:tab w:val="left" w:pos="11131"/>
        </w:tabs>
        <w:spacing w:after="0" w:line="240" w:lineRule="auto"/>
        <w:jc w:val="both"/>
        <w:rPr>
          <w:rFonts w:ascii="Times New Roman" w:eastAsia="Times New Roman" w:hAnsi="Times New Roman" w:cs="Times New Roman"/>
          <w:sz w:val="24"/>
          <w:szCs w:val="24"/>
          <w:lang w:val="ro-RO" w:eastAsia="ru-RU"/>
        </w:rPr>
      </w:pPr>
      <w:r>
        <w:rPr>
          <w:rFonts w:ascii="Arial" w:eastAsia="Times New Roman" w:hAnsi="Arial" w:cs="Arial"/>
          <w:sz w:val="24"/>
          <w:szCs w:val="24"/>
          <w:lang w:val="ro-RO" w:eastAsia="ru-RU"/>
        </w:rPr>
        <w:lastRenderedPageBreak/>
        <w:tab/>
      </w:r>
      <w:r w:rsidRPr="000162DD">
        <w:rPr>
          <w:rFonts w:ascii="Times New Roman" w:eastAsia="Times New Roman" w:hAnsi="Times New Roman" w:cs="Times New Roman"/>
          <w:sz w:val="24"/>
          <w:szCs w:val="24"/>
          <w:lang w:val="ro-RO" w:eastAsia="ru-RU"/>
        </w:rPr>
        <w:t>Anexa  nr.1</w:t>
      </w:r>
    </w:p>
    <w:p w:rsidR="000162DD" w:rsidRPr="008D6A28" w:rsidRDefault="000162DD" w:rsidP="000162DD">
      <w:pPr>
        <w:tabs>
          <w:tab w:val="left" w:pos="11131"/>
        </w:tabs>
        <w:spacing w:after="0" w:line="240" w:lineRule="auto"/>
        <w:jc w:val="both"/>
        <w:rPr>
          <w:rFonts w:ascii="Times New Roman" w:eastAsia="Times New Roman" w:hAnsi="Times New Roman" w:cs="Times New Roman"/>
          <w:sz w:val="24"/>
          <w:szCs w:val="24"/>
          <w:u w:val="single"/>
          <w:lang w:val="ro-RO" w:eastAsia="ru-RU"/>
        </w:rPr>
      </w:pPr>
      <w:r>
        <w:rPr>
          <w:rFonts w:ascii="Arial" w:eastAsia="Times New Roman" w:hAnsi="Arial" w:cs="Arial"/>
          <w:sz w:val="24"/>
          <w:szCs w:val="24"/>
          <w:lang w:val="ro-RO" w:eastAsia="ru-RU"/>
        </w:rPr>
        <w:tab/>
      </w:r>
      <w:r w:rsidR="009F22E6">
        <w:rPr>
          <w:rFonts w:ascii="Times New Roman" w:eastAsia="Times New Roman" w:hAnsi="Times New Roman" w:cs="Times New Roman"/>
          <w:sz w:val="24"/>
          <w:szCs w:val="24"/>
          <w:lang w:val="ro-RO" w:eastAsia="ru-RU"/>
        </w:rPr>
        <w:t xml:space="preserve">La  </w:t>
      </w:r>
      <w:r w:rsidR="009F22E6" w:rsidRPr="008D6A28">
        <w:rPr>
          <w:rFonts w:ascii="Times New Roman" w:eastAsia="Times New Roman" w:hAnsi="Times New Roman" w:cs="Times New Roman"/>
          <w:sz w:val="24"/>
          <w:szCs w:val="24"/>
          <w:u w:val="single"/>
          <w:lang w:val="ro-RO" w:eastAsia="ru-RU"/>
        </w:rPr>
        <w:t xml:space="preserve">contractul  nr. </w:t>
      </w:r>
      <w:r w:rsidR="002E4B8D" w:rsidRPr="008D6A28">
        <w:rPr>
          <w:rFonts w:ascii="Times New Roman" w:eastAsia="Times New Roman" w:hAnsi="Times New Roman" w:cs="Times New Roman"/>
          <w:sz w:val="24"/>
          <w:szCs w:val="24"/>
          <w:u w:val="single"/>
          <w:lang w:val="ro-RO" w:eastAsia="ru-RU"/>
        </w:rPr>
        <w:t>233</w:t>
      </w:r>
    </w:p>
    <w:p w:rsidR="000162DD" w:rsidRPr="008D6A28" w:rsidRDefault="000162DD" w:rsidP="000162DD">
      <w:pPr>
        <w:tabs>
          <w:tab w:val="left" w:pos="11131"/>
        </w:tabs>
        <w:spacing w:after="0" w:line="240" w:lineRule="auto"/>
        <w:jc w:val="both"/>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sz w:val="24"/>
          <w:szCs w:val="24"/>
          <w:lang w:val="ro-RO" w:eastAsia="ru-RU"/>
        </w:rPr>
        <w:tab/>
      </w:r>
      <w:r w:rsidRPr="008D6A28">
        <w:rPr>
          <w:rFonts w:ascii="Times New Roman" w:eastAsia="Times New Roman" w:hAnsi="Times New Roman" w:cs="Times New Roman"/>
          <w:sz w:val="24"/>
          <w:szCs w:val="24"/>
          <w:u w:val="single"/>
          <w:lang w:val="ro-RO" w:eastAsia="ru-RU"/>
        </w:rPr>
        <w:t xml:space="preserve">din  </w:t>
      </w:r>
      <w:r w:rsidR="005932BA" w:rsidRPr="008D6A28">
        <w:rPr>
          <w:rFonts w:ascii="Times New Roman" w:eastAsia="Times New Roman" w:hAnsi="Times New Roman" w:cs="Times New Roman"/>
          <w:u w:val="single"/>
          <w:lang w:val="en-US" w:eastAsia="ru-RU"/>
        </w:rPr>
        <w:t>"</w:t>
      </w:r>
      <w:r w:rsidR="002E4B8D" w:rsidRPr="008D6A28">
        <w:rPr>
          <w:rFonts w:ascii="Times New Roman" w:eastAsia="Times New Roman" w:hAnsi="Times New Roman" w:cs="Times New Roman"/>
          <w:sz w:val="24"/>
          <w:szCs w:val="24"/>
          <w:u w:val="single"/>
          <w:lang w:val="ro-RO" w:eastAsia="ru-RU"/>
        </w:rPr>
        <w:t>03</w:t>
      </w:r>
      <w:r w:rsidR="005932BA" w:rsidRPr="008D6A28">
        <w:rPr>
          <w:rFonts w:ascii="Times New Roman" w:eastAsia="Times New Roman" w:hAnsi="Times New Roman" w:cs="Times New Roman"/>
          <w:u w:val="single"/>
          <w:lang w:val="en-US" w:eastAsia="ru-RU"/>
        </w:rPr>
        <w:t>"</w:t>
      </w:r>
      <w:r w:rsidR="009F22E6" w:rsidRPr="008D6A28">
        <w:rPr>
          <w:rFonts w:ascii="Times New Roman" w:eastAsia="Times New Roman" w:hAnsi="Times New Roman" w:cs="Times New Roman"/>
          <w:sz w:val="24"/>
          <w:szCs w:val="24"/>
          <w:u w:val="single"/>
          <w:lang w:val="ro-RO" w:eastAsia="ru-RU"/>
        </w:rPr>
        <w:t xml:space="preserve">  </w:t>
      </w:r>
      <w:r w:rsidR="002E4B8D" w:rsidRPr="008D6A28">
        <w:rPr>
          <w:rFonts w:ascii="Times New Roman" w:eastAsia="Times New Roman" w:hAnsi="Times New Roman" w:cs="Times New Roman"/>
          <w:sz w:val="24"/>
          <w:szCs w:val="24"/>
          <w:u w:val="single"/>
          <w:lang w:val="ro-RO" w:eastAsia="ru-RU"/>
        </w:rPr>
        <w:t>decembrie</w:t>
      </w:r>
      <w:r w:rsidRPr="008D6A28">
        <w:rPr>
          <w:rFonts w:ascii="Times New Roman" w:eastAsia="Times New Roman" w:hAnsi="Times New Roman" w:cs="Times New Roman"/>
          <w:sz w:val="24"/>
          <w:szCs w:val="24"/>
          <w:u w:val="single"/>
          <w:lang w:val="ro-RO" w:eastAsia="ru-RU"/>
        </w:rPr>
        <w:t xml:space="preserve"> 2025</w:t>
      </w:r>
    </w:p>
    <w:p w:rsidR="00724710" w:rsidRPr="008D6A28" w:rsidRDefault="00724710" w:rsidP="000162DD">
      <w:pPr>
        <w:tabs>
          <w:tab w:val="left" w:pos="11131"/>
        </w:tabs>
        <w:spacing w:after="0" w:line="240" w:lineRule="auto"/>
        <w:jc w:val="both"/>
        <w:rPr>
          <w:rFonts w:ascii="Times New Roman" w:eastAsia="Times New Roman" w:hAnsi="Times New Roman" w:cs="Times New Roman"/>
          <w:sz w:val="24"/>
          <w:szCs w:val="24"/>
          <w:u w:val="single"/>
          <w:lang w:val="ro-RO" w:eastAsia="ru-RU"/>
        </w:rPr>
      </w:pPr>
    </w:p>
    <w:p w:rsidR="00724710" w:rsidRDefault="00724710" w:rsidP="000162DD">
      <w:pPr>
        <w:tabs>
          <w:tab w:val="left" w:pos="11131"/>
        </w:tabs>
        <w:spacing w:after="0" w:line="240" w:lineRule="auto"/>
        <w:jc w:val="both"/>
        <w:rPr>
          <w:rFonts w:ascii="Times New Roman" w:eastAsia="Times New Roman" w:hAnsi="Times New Roman" w:cs="Times New Roman"/>
          <w:sz w:val="24"/>
          <w:szCs w:val="24"/>
          <w:lang w:val="ro-RO" w:eastAsia="ru-RU"/>
        </w:rPr>
      </w:pPr>
    </w:p>
    <w:p w:rsidR="00724710" w:rsidRDefault="00724710" w:rsidP="000162DD">
      <w:pPr>
        <w:tabs>
          <w:tab w:val="left" w:pos="11131"/>
        </w:tabs>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Pr="00724710">
        <w:rPr>
          <w:rFonts w:ascii="Times New Roman" w:eastAsia="Times New Roman" w:hAnsi="Times New Roman" w:cs="Times New Roman"/>
          <w:b/>
          <w:sz w:val="24"/>
          <w:szCs w:val="24"/>
          <w:lang w:val="ro-RO" w:eastAsia="ru-RU"/>
        </w:rPr>
        <w:t xml:space="preserve">SPECIFICAȚII   TEHNICE </w:t>
      </w:r>
      <w:r>
        <w:rPr>
          <w:rFonts w:ascii="Times New Roman" w:eastAsia="Times New Roman" w:hAnsi="Times New Roman" w:cs="Times New Roman"/>
          <w:sz w:val="24"/>
          <w:szCs w:val="24"/>
          <w:lang w:val="ro-RO" w:eastAsia="ru-RU"/>
        </w:rPr>
        <w:t xml:space="preserve">  -   conf</w:t>
      </w:r>
      <w:r w:rsidR="00FC0450">
        <w:rPr>
          <w:rFonts w:ascii="Times New Roman" w:eastAsia="Times New Roman" w:hAnsi="Times New Roman" w:cs="Times New Roman"/>
          <w:sz w:val="24"/>
          <w:szCs w:val="24"/>
          <w:lang w:val="ro-RO" w:eastAsia="ru-RU"/>
        </w:rPr>
        <w:t>orm   datelor  din  anexa  nr.22</w:t>
      </w:r>
    </w:p>
    <w:p w:rsidR="00724710" w:rsidRPr="000162DD" w:rsidRDefault="00724710" w:rsidP="000162DD">
      <w:pPr>
        <w:tabs>
          <w:tab w:val="left" w:pos="11131"/>
        </w:tabs>
        <w:spacing w:after="0" w:line="240" w:lineRule="auto"/>
        <w:jc w:val="both"/>
        <w:rPr>
          <w:rFonts w:ascii="Times New Roman" w:eastAsia="Times New Roman" w:hAnsi="Times New Roman" w:cs="Times New Roman"/>
          <w:sz w:val="24"/>
          <w:szCs w:val="24"/>
          <w:lang w:val="ro-RO" w:eastAsia="ru-RU"/>
        </w:rPr>
      </w:pPr>
    </w:p>
    <w:tbl>
      <w:tblPr>
        <w:tblW w:w="0" w:type="auto"/>
        <w:tblInd w:w="1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35"/>
      </w:tblGrid>
      <w:tr w:rsidR="00724710" w:rsidRPr="008D6A28" w:rsidTr="00724710">
        <w:trPr>
          <w:trHeight w:val="636"/>
        </w:trPr>
        <w:tc>
          <w:tcPr>
            <w:tcW w:w="13635" w:type="dxa"/>
          </w:tcPr>
          <w:p w:rsidR="00724710" w:rsidRDefault="00413345" w:rsidP="00724710">
            <w:pPr>
              <w:spacing w:after="0" w:line="240" w:lineRule="auto"/>
              <w:jc w:val="both"/>
              <w:rPr>
                <w:rFonts w:ascii="Times New Roman" w:eastAsia="Times New Roman" w:hAnsi="Times New Roman" w:cs="Times New Roman"/>
                <w:sz w:val="24"/>
                <w:szCs w:val="24"/>
                <w:lang w:val="ro-RO" w:eastAsia="ru-RU"/>
              </w:rPr>
            </w:pPr>
            <w:r w:rsidRPr="00413345">
              <w:rPr>
                <w:rFonts w:ascii="Times New Roman" w:eastAsia="Times New Roman" w:hAnsi="Times New Roman" w:cs="Times New Roman"/>
                <w:sz w:val="24"/>
                <w:szCs w:val="24"/>
                <w:lang w:val="ro-RO" w:eastAsia="ru-RU"/>
              </w:rPr>
              <w:t>Numărul  procedurii    de  achiziției   (contract  de  mică  valoare)</w:t>
            </w:r>
          </w:p>
          <w:p w:rsidR="00724710" w:rsidRPr="00CF5C3B" w:rsidRDefault="00413345" w:rsidP="00724710">
            <w:pPr>
              <w:spacing w:after="0" w:line="240" w:lineRule="auto"/>
              <w:jc w:val="both"/>
              <w:rPr>
                <w:rFonts w:ascii="Times New Roman" w:eastAsia="Times New Roman" w:hAnsi="Times New Roman" w:cs="Times New Roman"/>
                <w:sz w:val="24"/>
                <w:szCs w:val="24"/>
                <w:lang w:val="ro-RO" w:eastAsia="ru-RU"/>
              </w:rPr>
            </w:pPr>
            <w:r w:rsidRPr="0002006B">
              <w:rPr>
                <w:rFonts w:ascii="Times New Roman" w:eastAsia="Times New Roman" w:hAnsi="Times New Roman" w:cs="Times New Roman"/>
                <w:b/>
                <w:bCs/>
                <w:lang w:val="en-US" w:eastAsia="ru-RU"/>
              </w:rPr>
              <w:t xml:space="preserve"> Obiectul achiziţiei:</w:t>
            </w:r>
            <w:r>
              <w:rPr>
                <w:rFonts w:ascii="Times New Roman" w:eastAsia="Times New Roman" w:hAnsi="Times New Roman" w:cs="Times New Roman"/>
                <w:b/>
                <w:bCs/>
                <w:i/>
                <w:u w:val="single"/>
                <w:lang w:val="ro-RO" w:eastAsia="ru-RU"/>
              </w:rPr>
              <w:t>Servicii  de  reparații  curente  (reparare, montare,</w:t>
            </w:r>
            <w:r w:rsidR="00CF5C3B">
              <w:rPr>
                <w:rFonts w:ascii="Times New Roman" w:eastAsia="Times New Roman" w:hAnsi="Times New Roman" w:cs="Times New Roman"/>
                <w:b/>
                <w:bCs/>
                <w:i/>
                <w:u w:val="single"/>
                <w:lang w:val="ro-RO" w:eastAsia="ru-RU"/>
              </w:rPr>
              <w:t xml:space="preserve"> </w:t>
            </w:r>
            <w:r>
              <w:rPr>
                <w:rFonts w:ascii="Times New Roman" w:eastAsia="Times New Roman" w:hAnsi="Times New Roman" w:cs="Times New Roman"/>
                <w:b/>
                <w:bCs/>
                <w:i/>
                <w:u w:val="single"/>
                <w:lang w:val="ro-RO" w:eastAsia="ru-RU"/>
              </w:rPr>
              <w:t xml:space="preserve">deservire)  a </w:t>
            </w:r>
            <w:r w:rsidR="003F3DBA">
              <w:rPr>
                <w:rFonts w:ascii="Times New Roman" w:eastAsia="Times New Roman" w:hAnsi="Times New Roman" w:cs="Times New Roman"/>
                <w:b/>
                <w:bCs/>
                <w:i/>
                <w:u w:val="single"/>
                <w:lang w:val="ro-RO" w:eastAsia="ru-RU"/>
              </w:rPr>
              <w:t xml:space="preserve"> automobilului  </w:t>
            </w:r>
            <w:r>
              <w:rPr>
                <w:rFonts w:ascii="Times New Roman" w:eastAsia="Times New Roman" w:hAnsi="Times New Roman" w:cs="Times New Roman"/>
                <w:b/>
                <w:bCs/>
                <w:i/>
                <w:u w:val="single"/>
                <w:lang w:val="ro-RO" w:eastAsia="ru-RU"/>
              </w:rPr>
              <w:t xml:space="preserve"> </w:t>
            </w:r>
            <w:r w:rsidR="00CF5C3B">
              <w:rPr>
                <w:rFonts w:ascii="Times New Roman" w:eastAsia="Times New Roman" w:hAnsi="Times New Roman" w:cs="Times New Roman"/>
                <w:b/>
                <w:bCs/>
                <w:i/>
                <w:u w:val="single"/>
                <w:lang w:val="ro-RO" w:eastAsia="ru-RU"/>
              </w:rPr>
              <w:t xml:space="preserve"> </w:t>
            </w:r>
            <w:r w:rsidR="00287099">
              <w:rPr>
                <w:rFonts w:ascii="Times New Roman" w:eastAsia="Times New Roman" w:hAnsi="Times New Roman" w:cs="Times New Roman"/>
                <w:b/>
                <w:bCs/>
                <w:i/>
                <w:u w:val="single"/>
                <w:lang w:val="ro-RO" w:eastAsia="ru-RU"/>
              </w:rPr>
              <w:t>Skoda  Oktavia</w:t>
            </w:r>
            <w:r w:rsidR="00CE6BD9">
              <w:rPr>
                <w:rFonts w:ascii="Times New Roman" w:eastAsia="Times New Roman" w:hAnsi="Times New Roman" w:cs="Times New Roman"/>
                <w:b/>
                <w:bCs/>
                <w:i/>
                <w:u w:val="single"/>
                <w:lang w:val="ro-RO" w:eastAsia="ru-RU"/>
              </w:rPr>
              <w:t>, Mercedes  Sprinter</w:t>
            </w:r>
          </w:p>
        </w:tc>
      </w:tr>
    </w:tbl>
    <w:p w:rsidR="000162DD" w:rsidRDefault="000162DD" w:rsidP="00115067">
      <w:pPr>
        <w:spacing w:after="0" w:line="240" w:lineRule="auto"/>
        <w:jc w:val="both"/>
        <w:rPr>
          <w:rFonts w:ascii="Arial" w:eastAsia="Times New Roman" w:hAnsi="Arial" w:cs="Arial"/>
          <w:sz w:val="24"/>
          <w:szCs w:val="24"/>
          <w:lang w:val="ro-RO" w:eastAsia="ru-RU"/>
        </w:rPr>
      </w:pPr>
    </w:p>
    <w:tbl>
      <w:tblPr>
        <w:tblW w:w="0" w:type="auto"/>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57"/>
        <w:gridCol w:w="1701"/>
        <w:gridCol w:w="1418"/>
        <w:gridCol w:w="1701"/>
        <w:gridCol w:w="3118"/>
        <w:gridCol w:w="2493"/>
        <w:gridCol w:w="1635"/>
      </w:tblGrid>
      <w:tr w:rsidR="0016151E" w:rsidTr="00517351">
        <w:trPr>
          <w:trHeight w:val="1088"/>
        </w:trPr>
        <w:tc>
          <w:tcPr>
            <w:tcW w:w="1757" w:type="dxa"/>
          </w:tcPr>
          <w:p w:rsidR="002642F8" w:rsidRPr="00FC0450" w:rsidRDefault="00EE5E28" w:rsidP="002642F8">
            <w:pPr>
              <w:spacing w:after="0" w:line="240" w:lineRule="auto"/>
              <w:jc w:val="both"/>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 xml:space="preserve">Denumirea </w:t>
            </w:r>
          </w:p>
          <w:p w:rsidR="00EE5E28" w:rsidRPr="00FC0450" w:rsidRDefault="00EE5E28" w:rsidP="002642F8">
            <w:pPr>
              <w:spacing w:after="0" w:line="240" w:lineRule="auto"/>
              <w:jc w:val="both"/>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Bunurilor/</w:t>
            </w:r>
          </w:p>
          <w:p w:rsidR="002642F8" w:rsidRPr="00FC0450" w:rsidRDefault="00EE5E28" w:rsidP="002642F8">
            <w:pPr>
              <w:spacing w:after="0" w:line="240" w:lineRule="auto"/>
              <w:jc w:val="both"/>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serviciilor</w:t>
            </w:r>
          </w:p>
        </w:tc>
        <w:tc>
          <w:tcPr>
            <w:tcW w:w="1701" w:type="dxa"/>
          </w:tcPr>
          <w:p w:rsidR="002642F8" w:rsidRPr="00FC0450" w:rsidRDefault="00EE5E28" w:rsidP="00EE5E28">
            <w:pPr>
              <w:spacing w:after="0"/>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Denumirea</w:t>
            </w:r>
          </w:p>
          <w:p w:rsidR="00EE5E28" w:rsidRPr="00FC0450" w:rsidRDefault="00EE5E28" w:rsidP="00EE5E28">
            <w:pPr>
              <w:spacing w:after="0"/>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modelului</w:t>
            </w:r>
          </w:p>
          <w:p w:rsidR="002642F8" w:rsidRPr="00FC0450" w:rsidRDefault="00EE5E28" w:rsidP="00F126A8">
            <w:pPr>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bunului/</w:t>
            </w:r>
            <w:r w:rsidR="00AC32B7" w:rsidRPr="00FC0450">
              <w:rPr>
                <w:rFonts w:ascii="Times New Roman" w:eastAsia="Times New Roman" w:hAnsi="Times New Roman" w:cs="Times New Roman"/>
                <w:lang w:val="ro-RO" w:eastAsia="ru-RU"/>
              </w:rPr>
              <w:t xml:space="preserve"> </w:t>
            </w:r>
            <w:r w:rsidRPr="00FC0450">
              <w:rPr>
                <w:rFonts w:ascii="Times New Roman" w:eastAsia="Times New Roman" w:hAnsi="Times New Roman" w:cs="Times New Roman"/>
                <w:lang w:val="ro-RO" w:eastAsia="ru-RU"/>
              </w:rPr>
              <w:t>serviciului</w:t>
            </w:r>
          </w:p>
        </w:tc>
        <w:tc>
          <w:tcPr>
            <w:tcW w:w="1418" w:type="dxa"/>
          </w:tcPr>
          <w:p w:rsidR="002642F8" w:rsidRPr="00FC0450" w:rsidRDefault="00D0536B" w:rsidP="00D0536B">
            <w:pPr>
              <w:spacing w:after="0"/>
              <w:rPr>
                <w:rFonts w:ascii="Times New Roman" w:eastAsia="Times New Roman" w:hAnsi="Times New Roman" w:cs="Times New Roman"/>
                <w:lang w:val="ro-RO" w:eastAsia="ru-RU"/>
              </w:rPr>
            </w:pPr>
            <w:r w:rsidRPr="00FC0450">
              <w:rPr>
                <w:rFonts w:ascii="Arial" w:eastAsia="Times New Roman" w:hAnsi="Arial" w:cs="Arial"/>
                <w:lang w:val="ro-RO" w:eastAsia="ru-RU"/>
              </w:rPr>
              <w:t xml:space="preserve"> </w:t>
            </w:r>
            <w:r w:rsidRPr="00FC0450">
              <w:rPr>
                <w:rFonts w:ascii="Times New Roman" w:eastAsia="Times New Roman" w:hAnsi="Times New Roman" w:cs="Times New Roman"/>
                <w:lang w:val="ro-RO" w:eastAsia="ru-RU"/>
              </w:rPr>
              <w:t xml:space="preserve">Țara  de  </w:t>
            </w:r>
          </w:p>
          <w:p w:rsidR="00D0536B" w:rsidRPr="00FC0450" w:rsidRDefault="00D0536B" w:rsidP="00D0536B">
            <w:pPr>
              <w:spacing w:after="0"/>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origine</w:t>
            </w:r>
          </w:p>
          <w:p w:rsidR="002642F8" w:rsidRPr="00FC0450" w:rsidRDefault="002642F8" w:rsidP="002642F8">
            <w:pPr>
              <w:spacing w:after="0" w:line="240" w:lineRule="auto"/>
              <w:jc w:val="both"/>
              <w:rPr>
                <w:rFonts w:ascii="Arial" w:eastAsia="Times New Roman" w:hAnsi="Arial" w:cs="Arial"/>
                <w:lang w:val="ro-RO" w:eastAsia="ru-RU"/>
              </w:rPr>
            </w:pPr>
          </w:p>
        </w:tc>
        <w:tc>
          <w:tcPr>
            <w:tcW w:w="1701" w:type="dxa"/>
          </w:tcPr>
          <w:p w:rsidR="002642F8" w:rsidRPr="00FC0450" w:rsidRDefault="00AC32B7">
            <w:pPr>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Producătorul</w:t>
            </w:r>
          </w:p>
          <w:p w:rsidR="002642F8" w:rsidRPr="00FC0450" w:rsidRDefault="002642F8" w:rsidP="002642F8">
            <w:pPr>
              <w:spacing w:after="0" w:line="240" w:lineRule="auto"/>
              <w:jc w:val="both"/>
              <w:rPr>
                <w:rFonts w:ascii="Arial" w:eastAsia="Times New Roman" w:hAnsi="Arial" w:cs="Arial"/>
                <w:lang w:val="ro-RO" w:eastAsia="ru-RU"/>
              </w:rPr>
            </w:pPr>
          </w:p>
        </w:tc>
        <w:tc>
          <w:tcPr>
            <w:tcW w:w="3118" w:type="dxa"/>
          </w:tcPr>
          <w:p w:rsidR="002642F8" w:rsidRPr="00FC0450" w:rsidRDefault="00F126A8">
            <w:pPr>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Specificarea  tehnică  deplină  solicitată  de  către  autoritatea  contractantă</w:t>
            </w:r>
          </w:p>
          <w:p w:rsidR="002642F8" w:rsidRPr="00FC0450" w:rsidRDefault="002642F8" w:rsidP="002642F8">
            <w:pPr>
              <w:spacing w:after="0" w:line="240" w:lineRule="auto"/>
              <w:jc w:val="both"/>
              <w:rPr>
                <w:rFonts w:ascii="Times New Roman" w:eastAsia="Times New Roman" w:hAnsi="Times New Roman" w:cs="Times New Roman"/>
                <w:lang w:val="ro-RO" w:eastAsia="ru-RU"/>
              </w:rPr>
            </w:pPr>
          </w:p>
        </w:tc>
        <w:tc>
          <w:tcPr>
            <w:tcW w:w="2493" w:type="dxa"/>
          </w:tcPr>
          <w:p w:rsidR="002642F8" w:rsidRPr="00FC0450" w:rsidRDefault="00F126A8" w:rsidP="002642F8">
            <w:pPr>
              <w:spacing w:after="0" w:line="240" w:lineRule="auto"/>
              <w:jc w:val="both"/>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Speficarea  tehnică  deplină  propusă  de  către  ofertant</w:t>
            </w:r>
          </w:p>
        </w:tc>
        <w:tc>
          <w:tcPr>
            <w:tcW w:w="1635" w:type="dxa"/>
          </w:tcPr>
          <w:p w:rsidR="002642F8" w:rsidRPr="00FC0450" w:rsidRDefault="00F126A8">
            <w:pPr>
              <w:rPr>
                <w:rFonts w:ascii="Times New Roman" w:eastAsia="Times New Roman" w:hAnsi="Times New Roman" w:cs="Times New Roman"/>
                <w:lang w:val="ro-RO" w:eastAsia="ru-RU"/>
              </w:rPr>
            </w:pPr>
            <w:r w:rsidRPr="00FC0450">
              <w:rPr>
                <w:rFonts w:ascii="Times New Roman" w:eastAsia="Times New Roman" w:hAnsi="Times New Roman" w:cs="Times New Roman"/>
                <w:lang w:val="ro-RO" w:eastAsia="ru-RU"/>
              </w:rPr>
              <w:t>Standarde   de  referință</w:t>
            </w:r>
          </w:p>
          <w:p w:rsidR="002642F8" w:rsidRPr="00FC0450" w:rsidRDefault="002642F8" w:rsidP="002642F8">
            <w:pPr>
              <w:spacing w:after="0" w:line="240" w:lineRule="auto"/>
              <w:jc w:val="both"/>
              <w:rPr>
                <w:rFonts w:ascii="Arial" w:eastAsia="Times New Roman" w:hAnsi="Arial" w:cs="Arial"/>
                <w:lang w:val="ro-RO" w:eastAsia="ru-RU"/>
              </w:rPr>
            </w:pPr>
          </w:p>
        </w:tc>
      </w:tr>
      <w:tr w:rsidR="0016151E" w:rsidTr="0016151E">
        <w:trPr>
          <w:trHeight w:val="310"/>
        </w:trPr>
        <w:tc>
          <w:tcPr>
            <w:tcW w:w="1757" w:type="dxa"/>
          </w:tcPr>
          <w:p w:rsidR="002642F8" w:rsidRPr="00F126A8" w:rsidRDefault="00F126A8" w:rsidP="00786F16">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w:t>
            </w:r>
            <w:r w:rsidR="00FC0450">
              <w:rPr>
                <w:rFonts w:ascii="Times New Roman" w:eastAsia="Times New Roman" w:hAnsi="Times New Roman" w:cs="Times New Roman"/>
                <w:sz w:val="24"/>
                <w:szCs w:val="24"/>
                <w:lang w:val="ro-RO" w:eastAsia="ru-RU"/>
              </w:rPr>
              <w:t xml:space="preserve">  </w:t>
            </w:r>
            <w:r w:rsidRPr="00F126A8">
              <w:rPr>
                <w:rFonts w:ascii="Times New Roman" w:eastAsia="Times New Roman" w:hAnsi="Times New Roman" w:cs="Times New Roman"/>
                <w:sz w:val="24"/>
                <w:szCs w:val="24"/>
                <w:lang w:val="ro-RO" w:eastAsia="ru-RU"/>
              </w:rPr>
              <w:t xml:space="preserve"> 1</w:t>
            </w:r>
          </w:p>
        </w:tc>
        <w:tc>
          <w:tcPr>
            <w:tcW w:w="1701" w:type="dxa"/>
          </w:tcPr>
          <w:p w:rsidR="002642F8" w:rsidRPr="00F126A8" w:rsidRDefault="00F126A8" w:rsidP="002642F8">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w:t>
            </w:r>
            <w:r w:rsidR="00FC0450">
              <w:rPr>
                <w:rFonts w:ascii="Times New Roman" w:eastAsia="Times New Roman" w:hAnsi="Times New Roman" w:cs="Times New Roman"/>
                <w:sz w:val="24"/>
                <w:szCs w:val="24"/>
                <w:lang w:val="ro-RO" w:eastAsia="ru-RU"/>
              </w:rPr>
              <w:t xml:space="preserve">    </w:t>
            </w:r>
            <w:r w:rsidRPr="00F126A8">
              <w:rPr>
                <w:rFonts w:ascii="Times New Roman" w:eastAsia="Times New Roman" w:hAnsi="Times New Roman" w:cs="Times New Roman"/>
                <w:sz w:val="24"/>
                <w:szCs w:val="24"/>
                <w:lang w:val="ro-RO" w:eastAsia="ru-RU"/>
              </w:rPr>
              <w:t xml:space="preserve">  2</w:t>
            </w:r>
          </w:p>
        </w:tc>
        <w:tc>
          <w:tcPr>
            <w:tcW w:w="1418" w:type="dxa"/>
          </w:tcPr>
          <w:p w:rsidR="002642F8" w:rsidRPr="00F126A8" w:rsidRDefault="00F126A8" w:rsidP="002642F8">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w:t>
            </w:r>
            <w:r w:rsidR="00A14BAC">
              <w:rPr>
                <w:rFonts w:ascii="Times New Roman" w:eastAsia="Times New Roman" w:hAnsi="Times New Roman" w:cs="Times New Roman"/>
                <w:sz w:val="24"/>
                <w:szCs w:val="24"/>
                <w:lang w:val="ro-RO" w:eastAsia="ru-RU"/>
              </w:rPr>
              <w:t xml:space="preserve">  </w:t>
            </w:r>
            <w:r w:rsidRPr="00F126A8">
              <w:rPr>
                <w:rFonts w:ascii="Times New Roman" w:eastAsia="Times New Roman" w:hAnsi="Times New Roman" w:cs="Times New Roman"/>
                <w:sz w:val="24"/>
                <w:szCs w:val="24"/>
                <w:lang w:val="ro-RO" w:eastAsia="ru-RU"/>
              </w:rPr>
              <w:t xml:space="preserve"> 3</w:t>
            </w:r>
          </w:p>
        </w:tc>
        <w:tc>
          <w:tcPr>
            <w:tcW w:w="1701" w:type="dxa"/>
          </w:tcPr>
          <w:p w:rsidR="002642F8" w:rsidRPr="00F126A8" w:rsidRDefault="00F126A8" w:rsidP="002642F8">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4</w:t>
            </w:r>
          </w:p>
        </w:tc>
        <w:tc>
          <w:tcPr>
            <w:tcW w:w="3118" w:type="dxa"/>
          </w:tcPr>
          <w:p w:rsidR="002642F8" w:rsidRPr="00F126A8" w:rsidRDefault="00F126A8" w:rsidP="002642F8">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5 </w:t>
            </w:r>
          </w:p>
        </w:tc>
        <w:tc>
          <w:tcPr>
            <w:tcW w:w="2493" w:type="dxa"/>
          </w:tcPr>
          <w:p w:rsidR="002642F8" w:rsidRPr="00F126A8" w:rsidRDefault="00F126A8" w:rsidP="002642F8">
            <w:pPr>
              <w:spacing w:after="0" w:line="240" w:lineRule="auto"/>
              <w:jc w:val="both"/>
              <w:rPr>
                <w:rFonts w:ascii="Times New Roman" w:eastAsia="Times New Roman" w:hAnsi="Times New Roman" w:cs="Times New Roman"/>
                <w:sz w:val="24"/>
                <w:szCs w:val="24"/>
                <w:lang w:val="ro-RO" w:eastAsia="ru-RU"/>
              </w:rPr>
            </w:pPr>
            <w:r w:rsidRPr="00F126A8">
              <w:rPr>
                <w:rFonts w:ascii="Times New Roman" w:eastAsia="Times New Roman" w:hAnsi="Times New Roman" w:cs="Times New Roman"/>
                <w:sz w:val="24"/>
                <w:szCs w:val="24"/>
                <w:lang w:val="ro-RO" w:eastAsia="ru-RU"/>
              </w:rPr>
              <w:t xml:space="preserve">       </w:t>
            </w:r>
            <w:r w:rsidR="00FC0450">
              <w:rPr>
                <w:rFonts w:ascii="Times New Roman" w:eastAsia="Times New Roman" w:hAnsi="Times New Roman" w:cs="Times New Roman"/>
                <w:sz w:val="24"/>
                <w:szCs w:val="24"/>
                <w:lang w:val="ro-RO" w:eastAsia="ru-RU"/>
              </w:rPr>
              <w:t xml:space="preserve">   </w:t>
            </w:r>
            <w:r w:rsidRPr="00F126A8">
              <w:rPr>
                <w:rFonts w:ascii="Times New Roman" w:eastAsia="Times New Roman" w:hAnsi="Times New Roman" w:cs="Times New Roman"/>
                <w:sz w:val="24"/>
                <w:szCs w:val="24"/>
                <w:lang w:val="ro-RO" w:eastAsia="ru-RU"/>
              </w:rPr>
              <w:t xml:space="preserve">      6</w:t>
            </w:r>
          </w:p>
        </w:tc>
        <w:tc>
          <w:tcPr>
            <w:tcW w:w="1635" w:type="dxa"/>
          </w:tcPr>
          <w:p w:rsidR="00291F29" w:rsidRPr="00F126A8" w:rsidRDefault="00291F29" w:rsidP="002642F8">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7</w:t>
            </w:r>
          </w:p>
        </w:tc>
      </w:tr>
      <w:tr w:rsidR="0016151E" w:rsidTr="0016151E">
        <w:trPr>
          <w:trHeight w:val="246"/>
        </w:trPr>
        <w:tc>
          <w:tcPr>
            <w:tcW w:w="1757" w:type="dxa"/>
          </w:tcPr>
          <w:p w:rsidR="002642F8" w:rsidRPr="00A14BAC" w:rsidRDefault="00A14BAC" w:rsidP="002642F8">
            <w:pPr>
              <w:spacing w:after="0" w:line="240" w:lineRule="auto"/>
              <w:jc w:val="both"/>
              <w:rPr>
                <w:rFonts w:ascii="Times New Roman" w:eastAsia="Times New Roman" w:hAnsi="Times New Roman" w:cs="Times New Roman"/>
                <w:sz w:val="24"/>
                <w:szCs w:val="24"/>
                <w:lang w:val="ro-RO" w:eastAsia="ru-RU"/>
              </w:rPr>
            </w:pPr>
            <w:r w:rsidRPr="00A14BAC">
              <w:rPr>
                <w:rFonts w:ascii="Times New Roman" w:eastAsia="Times New Roman" w:hAnsi="Times New Roman" w:cs="Times New Roman"/>
                <w:sz w:val="24"/>
                <w:szCs w:val="24"/>
                <w:lang w:val="ro-RO" w:eastAsia="ru-RU"/>
              </w:rPr>
              <w:t>Bunuri/servicii</w:t>
            </w:r>
          </w:p>
        </w:tc>
        <w:tc>
          <w:tcPr>
            <w:tcW w:w="1701" w:type="dxa"/>
          </w:tcPr>
          <w:p w:rsidR="002642F8" w:rsidRDefault="002642F8" w:rsidP="002642F8">
            <w:pPr>
              <w:spacing w:after="0" w:line="240" w:lineRule="auto"/>
              <w:jc w:val="both"/>
              <w:rPr>
                <w:rFonts w:ascii="Arial" w:eastAsia="Times New Roman" w:hAnsi="Arial" w:cs="Arial"/>
                <w:sz w:val="24"/>
                <w:szCs w:val="24"/>
                <w:lang w:val="ro-RO" w:eastAsia="ru-RU"/>
              </w:rPr>
            </w:pPr>
          </w:p>
        </w:tc>
        <w:tc>
          <w:tcPr>
            <w:tcW w:w="1418" w:type="dxa"/>
          </w:tcPr>
          <w:p w:rsidR="002642F8" w:rsidRDefault="002642F8" w:rsidP="002642F8">
            <w:pPr>
              <w:spacing w:after="0" w:line="240" w:lineRule="auto"/>
              <w:jc w:val="both"/>
              <w:rPr>
                <w:rFonts w:ascii="Arial" w:eastAsia="Times New Roman" w:hAnsi="Arial" w:cs="Arial"/>
                <w:sz w:val="24"/>
                <w:szCs w:val="24"/>
                <w:lang w:val="ro-RO" w:eastAsia="ru-RU"/>
              </w:rPr>
            </w:pPr>
          </w:p>
        </w:tc>
        <w:tc>
          <w:tcPr>
            <w:tcW w:w="1701" w:type="dxa"/>
          </w:tcPr>
          <w:p w:rsidR="002642F8" w:rsidRDefault="002642F8" w:rsidP="002642F8">
            <w:pPr>
              <w:spacing w:after="0" w:line="240" w:lineRule="auto"/>
              <w:jc w:val="both"/>
              <w:rPr>
                <w:rFonts w:ascii="Arial" w:eastAsia="Times New Roman" w:hAnsi="Arial" w:cs="Arial"/>
                <w:sz w:val="24"/>
                <w:szCs w:val="24"/>
                <w:lang w:val="ro-RO" w:eastAsia="ru-RU"/>
              </w:rPr>
            </w:pPr>
          </w:p>
        </w:tc>
        <w:tc>
          <w:tcPr>
            <w:tcW w:w="3118" w:type="dxa"/>
          </w:tcPr>
          <w:p w:rsidR="002642F8" w:rsidRDefault="002642F8" w:rsidP="002642F8">
            <w:pPr>
              <w:spacing w:after="0" w:line="240" w:lineRule="auto"/>
              <w:jc w:val="both"/>
              <w:rPr>
                <w:rFonts w:ascii="Arial" w:eastAsia="Times New Roman" w:hAnsi="Arial" w:cs="Arial"/>
                <w:sz w:val="24"/>
                <w:szCs w:val="24"/>
                <w:lang w:val="ro-RO" w:eastAsia="ru-RU"/>
              </w:rPr>
            </w:pPr>
          </w:p>
        </w:tc>
        <w:tc>
          <w:tcPr>
            <w:tcW w:w="2493" w:type="dxa"/>
          </w:tcPr>
          <w:p w:rsidR="002642F8" w:rsidRDefault="002642F8" w:rsidP="002642F8">
            <w:pPr>
              <w:spacing w:after="0" w:line="240" w:lineRule="auto"/>
              <w:jc w:val="both"/>
              <w:rPr>
                <w:rFonts w:ascii="Arial" w:eastAsia="Times New Roman" w:hAnsi="Arial" w:cs="Arial"/>
                <w:sz w:val="24"/>
                <w:szCs w:val="24"/>
                <w:lang w:val="ro-RO" w:eastAsia="ru-RU"/>
              </w:rPr>
            </w:pPr>
          </w:p>
        </w:tc>
        <w:tc>
          <w:tcPr>
            <w:tcW w:w="1635" w:type="dxa"/>
          </w:tcPr>
          <w:p w:rsidR="002642F8" w:rsidRDefault="002642F8" w:rsidP="002642F8">
            <w:pPr>
              <w:spacing w:after="0" w:line="240" w:lineRule="auto"/>
              <w:jc w:val="both"/>
              <w:rPr>
                <w:rFonts w:ascii="Arial" w:eastAsia="Times New Roman" w:hAnsi="Arial" w:cs="Arial"/>
                <w:sz w:val="24"/>
                <w:szCs w:val="24"/>
                <w:lang w:val="ro-RO" w:eastAsia="ru-RU"/>
              </w:rPr>
            </w:pPr>
          </w:p>
        </w:tc>
      </w:tr>
      <w:tr w:rsidR="00C7389A" w:rsidRPr="00AA6833" w:rsidTr="0016151E">
        <w:trPr>
          <w:trHeight w:val="337"/>
        </w:trPr>
        <w:tc>
          <w:tcPr>
            <w:tcW w:w="1757" w:type="dxa"/>
          </w:tcPr>
          <w:p w:rsidR="00C7389A" w:rsidRPr="000B2C2A" w:rsidRDefault="00C7389A"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 xml:space="preserve">Servicii  de  reparații  </w:t>
            </w:r>
            <w:r w:rsidR="006346C5" w:rsidRPr="000B2C2A">
              <w:rPr>
                <w:rFonts w:ascii="Times New Roman" w:eastAsia="Times New Roman" w:hAnsi="Times New Roman" w:cs="Times New Roman"/>
                <w:sz w:val="20"/>
                <w:szCs w:val="20"/>
                <w:lang w:val="ro-RO" w:eastAsia="ru-RU"/>
              </w:rPr>
              <w:t>curente  a  automobilelor</w:t>
            </w:r>
          </w:p>
        </w:tc>
        <w:tc>
          <w:tcPr>
            <w:tcW w:w="1701" w:type="dxa"/>
          </w:tcPr>
          <w:p w:rsidR="00C7389A" w:rsidRDefault="00287099" w:rsidP="002642F8">
            <w:pPr>
              <w:spacing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Skoda  Oktavia</w:t>
            </w:r>
          </w:p>
          <w:p w:rsidR="00254F66" w:rsidRPr="000B2C2A" w:rsidRDefault="00254F66" w:rsidP="002642F8">
            <w:pPr>
              <w:spacing w:after="0" w:line="240" w:lineRule="auto"/>
              <w:jc w:val="both"/>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Mercedes sprinter</w:t>
            </w:r>
          </w:p>
        </w:tc>
        <w:tc>
          <w:tcPr>
            <w:tcW w:w="1418" w:type="dxa"/>
          </w:tcPr>
          <w:p w:rsidR="00C7389A" w:rsidRPr="000B2C2A" w:rsidRDefault="00A5563F"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 xml:space="preserve"> Cehia, Germania</w:t>
            </w:r>
          </w:p>
        </w:tc>
        <w:tc>
          <w:tcPr>
            <w:tcW w:w="1701" w:type="dxa"/>
          </w:tcPr>
          <w:p w:rsidR="00C7389A" w:rsidRPr="000B2C2A" w:rsidRDefault="00A5563F"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Auto  Total</w:t>
            </w:r>
          </w:p>
          <w:p w:rsidR="00A5563F" w:rsidRPr="000B2C2A" w:rsidRDefault="00A5563F"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Automol,</w:t>
            </w:r>
          </w:p>
          <w:p w:rsidR="00A5563F" w:rsidRPr="000B2C2A" w:rsidRDefault="00A5563F"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GBS</w:t>
            </w:r>
          </w:p>
          <w:p w:rsidR="00A5563F" w:rsidRPr="000B2C2A" w:rsidRDefault="00A5563F" w:rsidP="002642F8">
            <w:p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Class Prestige</w:t>
            </w:r>
          </w:p>
        </w:tc>
        <w:tc>
          <w:tcPr>
            <w:tcW w:w="3118" w:type="dxa"/>
          </w:tcPr>
          <w:p w:rsidR="00C7389A" w:rsidRPr="000B2C2A" w:rsidRDefault="00A5563F" w:rsidP="003A628F">
            <w:pPr>
              <w:pStyle w:val="a7"/>
              <w:numPr>
                <w:ilvl w:val="0"/>
                <w:numId w:val="1"/>
              </w:numPr>
              <w:spacing w:after="0" w:line="240" w:lineRule="auto"/>
              <w:jc w:val="both"/>
              <w:rPr>
                <w:rFonts w:ascii="Times New Roman" w:eastAsia="Times New Roman" w:hAnsi="Times New Roman" w:cs="Times New Roman"/>
                <w:sz w:val="20"/>
                <w:szCs w:val="20"/>
                <w:lang w:val="ro-RO" w:eastAsia="ru-RU"/>
              </w:rPr>
            </w:pPr>
            <w:r w:rsidRPr="000B2C2A">
              <w:rPr>
                <w:rFonts w:ascii="Times New Roman" w:eastAsia="Times New Roman" w:hAnsi="Times New Roman" w:cs="Times New Roman"/>
                <w:sz w:val="20"/>
                <w:szCs w:val="20"/>
                <w:lang w:val="ro-RO" w:eastAsia="ru-RU"/>
              </w:rPr>
              <w:t>Servicii  de  montare, demontare, verificare  și  reparare  a  automobilelor</w:t>
            </w:r>
          </w:p>
        </w:tc>
        <w:tc>
          <w:tcPr>
            <w:tcW w:w="2493" w:type="dxa"/>
          </w:tcPr>
          <w:p w:rsidR="00C7389A" w:rsidRPr="00F35B97" w:rsidRDefault="00A5563F" w:rsidP="00280CD0">
            <w:pPr>
              <w:pStyle w:val="a7"/>
              <w:numPr>
                <w:ilvl w:val="0"/>
                <w:numId w:val="1"/>
              </w:numPr>
              <w:spacing w:after="0" w:line="240" w:lineRule="auto"/>
              <w:jc w:val="both"/>
              <w:rPr>
                <w:rFonts w:ascii="Times New Roman" w:eastAsia="Times New Roman" w:hAnsi="Times New Roman" w:cs="Times New Roman"/>
                <w:sz w:val="18"/>
                <w:szCs w:val="18"/>
                <w:lang w:val="ro-RO" w:eastAsia="ru-RU"/>
              </w:rPr>
            </w:pPr>
            <w:r w:rsidRPr="00F35B97">
              <w:rPr>
                <w:rFonts w:ascii="Times New Roman" w:eastAsia="Times New Roman" w:hAnsi="Times New Roman" w:cs="Times New Roman"/>
                <w:sz w:val="18"/>
                <w:szCs w:val="18"/>
                <w:lang w:val="ro-RO" w:eastAsia="ru-RU"/>
              </w:rPr>
              <w:t>Servicii  de  montare, demontare,verificare</w:t>
            </w:r>
            <w:r w:rsidR="00E72CB1" w:rsidRPr="00F35B97">
              <w:rPr>
                <w:rFonts w:ascii="Times New Roman" w:eastAsia="Times New Roman" w:hAnsi="Times New Roman" w:cs="Times New Roman"/>
                <w:sz w:val="18"/>
                <w:szCs w:val="18"/>
                <w:lang w:val="ro-RO" w:eastAsia="ru-RU"/>
              </w:rPr>
              <w:t xml:space="preserve">  și  reparare.Prestatorul  va  asigura  toate  piesele  de  schimb.</w:t>
            </w:r>
          </w:p>
        </w:tc>
        <w:tc>
          <w:tcPr>
            <w:tcW w:w="1635" w:type="dxa"/>
          </w:tcPr>
          <w:p w:rsidR="00C7389A" w:rsidRPr="00F35B97" w:rsidRDefault="00F35B97" w:rsidP="002642F8">
            <w:pPr>
              <w:spacing w:after="0" w:line="240" w:lineRule="auto"/>
              <w:jc w:val="both"/>
              <w:rPr>
                <w:rFonts w:ascii="Times New Roman" w:eastAsia="Times New Roman" w:hAnsi="Times New Roman" w:cs="Times New Roman"/>
                <w:sz w:val="18"/>
                <w:szCs w:val="18"/>
                <w:lang w:val="ro-RO" w:eastAsia="ru-RU"/>
              </w:rPr>
            </w:pPr>
            <w:r w:rsidRPr="00F35B97">
              <w:rPr>
                <w:rFonts w:ascii="Times New Roman" w:eastAsia="Times New Roman" w:hAnsi="Times New Roman" w:cs="Times New Roman"/>
                <w:sz w:val="18"/>
                <w:szCs w:val="18"/>
                <w:lang w:val="ro-RO" w:eastAsia="ru-RU"/>
              </w:rPr>
              <w:t>Conform  legislației</w:t>
            </w:r>
          </w:p>
        </w:tc>
      </w:tr>
    </w:tbl>
    <w:p w:rsidR="004E7275" w:rsidRDefault="004E7275" w:rsidP="00115067">
      <w:pPr>
        <w:spacing w:after="0" w:line="240" w:lineRule="auto"/>
        <w:jc w:val="both"/>
        <w:rPr>
          <w:rFonts w:ascii="Arial" w:eastAsia="Times New Roman" w:hAnsi="Arial" w:cs="Arial"/>
          <w:sz w:val="24"/>
          <w:szCs w:val="24"/>
          <w:lang w:val="ro-RO" w:eastAsia="ru-RU"/>
        </w:rPr>
      </w:pPr>
    </w:p>
    <w:p w:rsidR="004E7275" w:rsidRDefault="004E7275" w:rsidP="00115067">
      <w:pPr>
        <w:spacing w:after="0" w:line="240" w:lineRule="auto"/>
        <w:jc w:val="both"/>
        <w:rPr>
          <w:rFonts w:ascii="Arial" w:eastAsia="Times New Roman" w:hAnsi="Arial" w:cs="Arial"/>
          <w:sz w:val="24"/>
          <w:szCs w:val="24"/>
          <w:lang w:val="ro-RO" w:eastAsia="ru-RU"/>
        </w:rPr>
      </w:pPr>
    </w:p>
    <w:p w:rsidR="000162DD" w:rsidRDefault="000162DD"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0E6386" w:rsidRDefault="000E6386" w:rsidP="00115067">
      <w:pPr>
        <w:spacing w:after="0" w:line="240" w:lineRule="auto"/>
        <w:jc w:val="both"/>
        <w:rPr>
          <w:rFonts w:ascii="Arial" w:eastAsia="Times New Roman" w:hAnsi="Arial" w:cs="Arial"/>
          <w:sz w:val="24"/>
          <w:szCs w:val="24"/>
          <w:lang w:val="ro-RO" w:eastAsia="ru-RU"/>
        </w:rPr>
      </w:pPr>
    </w:p>
    <w:p w:rsidR="000E6386" w:rsidRDefault="000E6386" w:rsidP="00115067">
      <w:pPr>
        <w:spacing w:after="0" w:line="240" w:lineRule="auto"/>
        <w:jc w:val="both"/>
        <w:rPr>
          <w:rFonts w:ascii="Arial" w:eastAsia="Times New Roman" w:hAnsi="Arial" w:cs="Arial"/>
          <w:sz w:val="24"/>
          <w:szCs w:val="24"/>
          <w:lang w:val="ro-RO" w:eastAsia="ru-RU"/>
        </w:rPr>
      </w:pPr>
    </w:p>
    <w:p w:rsidR="000E6386" w:rsidRDefault="000E6386" w:rsidP="00115067">
      <w:pPr>
        <w:spacing w:after="0" w:line="240" w:lineRule="auto"/>
        <w:jc w:val="both"/>
        <w:rPr>
          <w:rFonts w:ascii="Arial" w:eastAsia="Times New Roman" w:hAnsi="Arial" w:cs="Arial"/>
          <w:sz w:val="24"/>
          <w:szCs w:val="24"/>
          <w:lang w:val="ro-RO" w:eastAsia="ru-RU"/>
        </w:rPr>
      </w:pPr>
    </w:p>
    <w:p w:rsidR="00254F66" w:rsidRDefault="00254F66" w:rsidP="00115067">
      <w:pPr>
        <w:spacing w:after="0" w:line="240" w:lineRule="auto"/>
        <w:jc w:val="both"/>
        <w:rPr>
          <w:rFonts w:ascii="Arial" w:eastAsia="Times New Roman" w:hAnsi="Arial" w:cs="Arial"/>
          <w:sz w:val="24"/>
          <w:szCs w:val="24"/>
          <w:lang w:val="ro-RO" w:eastAsia="ru-RU"/>
        </w:rPr>
      </w:pPr>
    </w:p>
    <w:p w:rsidR="000B2C2A" w:rsidRDefault="000B2C2A" w:rsidP="00115067">
      <w:pPr>
        <w:spacing w:after="0" w:line="240" w:lineRule="auto"/>
        <w:jc w:val="both"/>
        <w:rPr>
          <w:rFonts w:ascii="Arial" w:eastAsia="Times New Roman" w:hAnsi="Arial" w:cs="Arial"/>
          <w:sz w:val="24"/>
          <w:szCs w:val="24"/>
          <w:lang w:val="ro-RO" w:eastAsia="ru-RU"/>
        </w:rPr>
      </w:pPr>
    </w:p>
    <w:tbl>
      <w:tblPr>
        <w:tblW w:w="4832" w:type="pct"/>
        <w:jc w:val="center"/>
        <w:tblCellMar>
          <w:top w:w="15" w:type="dxa"/>
          <w:left w:w="15" w:type="dxa"/>
          <w:bottom w:w="15" w:type="dxa"/>
          <w:right w:w="15" w:type="dxa"/>
        </w:tblCellMar>
        <w:tblLook w:val="04A0"/>
      </w:tblPr>
      <w:tblGrid>
        <w:gridCol w:w="8335"/>
        <w:gridCol w:w="6797"/>
      </w:tblGrid>
      <w:tr w:rsidR="00B97BCD" w:rsidRPr="008D6A28" w:rsidTr="00024592">
        <w:trPr>
          <w:jc w:val="center"/>
        </w:trPr>
        <w:tc>
          <w:tcPr>
            <w:tcW w:w="5000" w:type="pct"/>
            <w:gridSpan w:val="2"/>
            <w:tcBorders>
              <w:top w:val="nil"/>
              <w:left w:val="nil"/>
              <w:bottom w:val="nil"/>
              <w:right w:val="nil"/>
            </w:tcBorders>
            <w:tcMar>
              <w:top w:w="24" w:type="dxa"/>
              <w:left w:w="48" w:type="dxa"/>
              <w:bottom w:w="24" w:type="dxa"/>
              <w:right w:w="48" w:type="dxa"/>
            </w:tcMar>
            <w:hideMark/>
          </w:tcPr>
          <w:p w:rsidR="00B97BCD" w:rsidRPr="00B97BCD" w:rsidRDefault="0057548E" w:rsidP="007C075D">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                                                                                                                                                                                           </w:t>
            </w:r>
            <w:r w:rsidR="000E638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xml:space="preserve"> </w:t>
            </w:r>
            <w:r w:rsidR="00B97BCD" w:rsidRPr="00B97BCD">
              <w:rPr>
                <w:rFonts w:ascii="Times New Roman" w:eastAsia="Times New Roman" w:hAnsi="Times New Roman" w:cs="Times New Roman"/>
                <w:lang w:val="en-US" w:eastAsia="ru-RU"/>
              </w:rPr>
              <w:t xml:space="preserve">Anexa </w:t>
            </w:r>
            <w:r>
              <w:rPr>
                <w:rFonts w:ascii="Times New Roman" w:eastAsia="Times New Roman" w:hAnsi="Times New Roman" w:cs="Times New Roman"/>
                <w:lang w:val="en-US" w:eastAsia="ru-RU"/>
              </w:rPr>
              <w:t xml:space="preserve">  </w:t>
            </w:r>
            <w:r w:rsidR="00B97BCD" w:rsidRPr="00B97BCD">
              <w:rPr>
                <w:rFonts w:ascii="Times New Roman" w:eastAsia="Times New Roman" w:hAnsi="Times New Roman" w:cs="Times New Roman"/>
                <w:lang w:val="en-US" w:eastAsia="ru-RU"/>
              </w:rPr>
              <w:t>nr.2</w:t>
            </w:r>
          </w:p>
          <w:p w:rsidR="00254F66" w:rsidRPr="003E4913" w:rsidRDefault="0057548E" w:rsidP="00254F66">
            <w:pPr>
              <w:tabs>
                <w:tab w:val="left" w:pos="11131"/>
              </w:tabs>
              <w:spacing w:after="0" w:line="240" w:lineRule="auto"/>
              <w:jc w:val="both"/>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lang w:val="en-US" w:eastAsia="ru-RU"/>
              </w:rPr>
              <w:t xml:space="preserve">                                                                                                                                                                                        </w:t>
            </w:r>
            <w:r w:rsidR="000E6386">
              <w:rPr>
                <w:rFonts w:ascii="Times New Roman" w:eastAsia="Times New Roman" w:hAnsi="Times New Roman" w:cs="Times New Roman"/>
                <w:lang w:val="en-US" w:eastAsia="ru-RU"/>
              </w:rPr>
              <w:t xml:space="preserve">   </w:t>
            </w:r>
            <w:r>
              <w:rPr>
                <w:rFonts w:ascii="Times New Roman" w:eastAsia="Times New Roman" w:hAnsi="Times New Roman" w:cs="Times New Roman"/>
                <w:lang w:val="en-US" w:eastAsia="ru-RU"/>
              </w:rPr>
              <w:t xml:space="preserve">   </w:t>
            </w:r>
            <w:r w:rsidR="00254F66" w:rsidRPr="003E4913">
              <w:rPr>
                <w:rFonts w:ascii="Times New Roman" w:eastAsia="Times New Roman" w:hAnsi="Times New Roman" w:cs="Times New Roman"/>
                <w:sz w:val="24"/>
                <w:szCs w:val="24"/>
                <w:u w:val="single"/>
                <w:lang w:val="ro-RO" w:eastAsia="ru-RU"/>
              </w:rPr>
              <w:t>La  contractul  nr. 233</w:t>
            </w:r>
          </w:p>
          <w:p w:rsidR="00254F66" w:rsidRPr="000E6386" w:rsidRDefault="00254F66" w:rsidP="00254F66">
            <w:pPr>
              <w:tabs>
                <w:tab w:val="left" w:pos="11131"/>
              </w:tabs>
              <w:spacing w:after="0" w:line="240" w:lineRule="auto"/>
              <w:jc w:val="center"/>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sz w:val="24"/>
                <w:szCs w:val="24"/>
                <w:lang w:val="ro-RO" w:eastAsia="ru-RU"/>
              </w:rPr>
              <w:t xml:space="preserve">                                                                                                                                      </w:t>
            </w:r>
            <w:r w:rsidRPr="000E6386">
              <w:rPr>
                <w:rFonts w:ascii="Times New Roman" w:eastAsia="Times New Roman" w:hAnsi="Times New Roman" w:cs="Times New Roman"/>
                <w:sz w:val="24"/>
                <w:szCs w:val="24"/>
                <w:u w:val="single"/>
                <w:lang w:val="ro-RO" w:eastAsia="ru-RU"/>
              </w:rPr>
              <w:t xml:space="preserve">din  </w:t>
            </w:r>
            <w:r w:rsidRPr="000E6386">
              <w:rPr>
                <w:rFonts w:ascii="Times New Roman" w:eastAsia="Times New Roman" w:hAnsi="Times New Roman" w:cs="Times New Roman"/>
                <w:u w:val="single"/>
                <w:lang w:val="en-US" w:eastAsia="ru-RU"/>
              </w:rPr>
              <w:t>"</w:t>
            </w:r>
            <w:r w:rsidRPr="000E6386">
              <w:rPr>
                <w:rFonts w:ascii="Times New Roman" w:eastAsia="Times New Roman" w:hAnsi="Times New Roman" w:cs="Times New Roman"/>
                <w:sz w:val="24"/>
                <w:szCs w:val="24"/>
                <w:u w:val="single"/>
                <w:lang w:val="ro-RO" w:eastAsia="ru-RU"/>
              </w:rPr>
              <w:t>03</w:t>
            </w:r>
            <w:r w:rsidRPr="000E6386">
              <w:rPr>
                <w:rFonts w:ascii="Times New Roman" w:eastAsia="Times New Roman" w:hAnsi="Times New Roman" w:cs="Times New Roman"/>
                <w:u w:val="single"/>
                <w:lang w:val="en-US" w:eastAsia="ru-RU"/>
              </w:rPr>
              <w:t>"</w:t>
            </w:r>
            <w:r w:rsidRPr="000E6386">
              <w:rPr>
                <w:rFonts w:ascii="Times New Roman" w:eastAsia="Times New Roman" w:hAnsi="Times New Roman" w:cs="Times New Roman"/>
                <w:sz w:val="24"/>
                <w:szCs w:val="24"/>
                <w:u w:val="single"/>
                <w:lang w:val="ro-RO" w:eastAsia="ru-RU"/>
              </w:rPr>
              <w:t xml:space="preserve">  decembrie 2025</w:t>
            </w:r>
          </w:p>
          <w:p w:rsidR="00B97BCD" w:rsidRPr="00B97BCD" w:rsidRDefault="00B97BCD" w:rsidP="00B97BCD">
            <w:pPr>
              <w:spacing w:after="0" w:line="240" w:lineRule="auto"/>
              <w:ind w:firstLine="567"/>
              <w:jc w:val="both"/>
              <w:rPr>
                <w:rFonts w:ascii="Times New Roman" w:eastAsia="Times New Roman" w:hAnsi="Times New Roman" w:cs="Times New Roman"/>
                <w:lang w:val="en-US" w:eastAsia="ru-RU"/>
              </w:rPr>
            </w:pPr>
            <w:r w:rsidRPr="00B97BCD">
              <w:rPr>
                <w:rFonts w:ascii="Times New Roman" w:eastAsia="Times New Roman" w:hAnsi="Times New Roman" w:cs="Times New Roman"/>
                <w:lang w:val="en-US" w:eastAsia="ru-RU"/>
              </w:rPr>
              <w:t> </w:t>
            </w:r>
            <w:r w:rsidR="00254F66">
              <w:rPr>
                <w:rFonts w:ascii="Times New Roman" w:eastAsia="Times New Roman" w:hAnsi="Times New Roman" w:cs="Times New Roman"/>
                <w:lang w:val="en-US" w:eastAsia="ru-RU"/>
              </w:rPr>
              <w:t xml:space="preserve">      </w:t>
            </w:r>
          </w:p>
          <w:p w:rsidR="00B97BCD" w:rsidRDefault="00B97BCD" w:rsidP="00B97BCD">
            <w:pPr>
              <w:spacing w:after="0" w:line="240" w:lineRule="auto"/>
              <w:jc w:val="center"/>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SPECIFICAŢII DE PREŢ - conform datelor din anexa nr.23</w:t>
            </w:r>
          </w:p>
          <w:p w:rsidR="00B97BCD" w:rsidRDefault="00B97BCD" w:rsidP="0072283B">
            <w:pPr>
              <w:spacing w:after="0" w:line="240" w:lineRule="auto"/>
              <w:rPr>
                <w:rFonts w:ascii="Times New Roman" w:eastAsia="Times New Roman" w:hAnsi="Times New Roman" w:cs="Times New Roman"/>
                <w:b/>
                <w:bCs/>
                <w:lang w:val="en-US" w:eastAsia="ru-RU"/>
              </w:rPr>
            </w:pPr>
          </w:p>
          <w:tbl>
            <w:tblPr>
              <w:tblW w:w="4704" w:type="pct"/>
              <w:jc w:val="center"/>
              <w:tblCellMar>
                <w:top w:w="15" w:type="dxa"/>
                <w:left w:w="15" w:type="dxa"/>
                <w:bottom w:w="15" w:type="dxa"/>
                <w:right w:w="15" w:type="dxa"/>
              </w:tblCellMar>
              <w:tblLook w:val="04A0"/>
            </w:tblPr>
            <w:tblGrid>
              <w:gridCol w:w="14131"/>
            </w:tblGrid>
            <w:tr w:rsidR="00B97BCD" w:rsidRPr="008D6A28" w:rsidTr="00B85674">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97BCD" w:rsidRPr="00B97BCD" w:rsidRDefault="00B97BCD" w:rsidP="00B97BCD">
                  <w:pPr>
                    <w:spacing w:after="0" w:line="240" w:lineRule="auto"/>
                    <w:rPr>
                      <w:rFonts w:ascii="Times New Roman" w:eastAsia="Times New Roman" w:hAnsi="Times New Roman" w:cs="Times New Roman"/>
                      <w:b/>
                      <w:bCs/>
                      <w:lang w:val="en-US" w:eastAsia="ru-RU"/>
                    </w:rPr>
                  </w:pPr>
                  <w:r w:rsidRPr="00B97BCD">
                    <w:rPr>
                      <w:rFonts w:ascii="Times New Roman" w:eastAsia="Times New Roman" w:hAnsi="Times New Roman" w:cs="Times New Roman"/>
                      <w:b/>
                      <w:bCs/>
                      <w:lang w:val="en-US" w:eastAsia="ru-RU"/>
                    </w:rPr>
                    <w:t>Numărul procedurii de ach</w:t>
                  </w:r>
                  <w:r w:rsidR="00850944">
                    <w:rPr>
                      <w:rFonts w:ascii="Times New Roman" w:eastAsia="Times New Roman" w:hAnsi="Times New Roman" w:cs="Times New Roman"/>
                      <w:b/>
                      <w:bCs/>
                      <w:lang w:val="en-US" w:eastAsia="ru-RU"/>
                    </w:rPr>
                    <w:t xml:space="preserve">iziţie </w:t>
                  </w:r>
                  <w:r w:rsidR="00850944" w:rsidRPr="00850944">
                    <w:rPr>
                      <w:rFonts w:ascii="Times New Roman" w:eastAsia="Times New Roman" w:hAnsi="Times New Roman" w:cs="Times New Roman"/>
                      <w:b/>
                      <w:bCs/>
                      <w:i/>
                      <w:lang w:val="en-US" w:eastAsia="ru-RU"/>
                    </w:rPr>
                    <w:t xml:space="preserve">( contract </w:t>
                  </w:r>
                  <w:r w:rsidR="00DA6F4D">
                    <w:rPr>
                      <w:rFonts w:ascii="Times New Roman" w:eastAsia="Times New Roman" w:hAnsi="Times New Roman" w:cs="Times New Roman"/>
                      <w:b/>
                      <w:bCs/>
                      <w:i/>
                      <w:lang w:val="en-US" w:eastAsia="ru-RU"/>
                    </w:rPr>
                    <w:t xml:space="preserve"> </w:t>
                  </w:r>
                  <w:r w:rsidR="00850944" w:rsidRPr="00850944">
                    <w:rPr>
                      <w:rFonts w:ascii="Times New Roman" w:eastAsia="Times New Roman" w:hAnsi="Times New Roman" w:cs="Times New Roman"/>
                      <w:b/>
                      <w:bCs/>
                      <w:i/>
                      <w:lang w:val="en-US" w:eastAsia="ru-RU"/>
                    </w:rPr>
                    <w:t>de</w:t>
                  </w:r>
                  <w:r w:rsidR="00DA6F4D">
                    <w:rPr>
                      <w:rFonts w:ascii="Times New Roman" w:eastAsia="Times New Roman" w:hAnsi="Times New Roman" w:cs="Times New Roman"/>
                      <w:b/>
                      <w:bCs/>
                      <w:i/>
                      <w:lang w:val="en-US" w:eastAsia="ru-RU"/>
                    </w:rPr>
                    <w:t xml:space="preserve"> </w:t>
                  </w:r>
                  <w:r w:rsidR="00850944" w:rsidRPr="00850944">
                    <w:rPr>
                      <w:rFonts w:ascii="Times New Roman" w:eastAsia="Times New Roman" w:hAnsi="Times New Roman" w:cs="Times New Roman"/>
                      <w:b/>
                      <w:bCs/>
                      <w:i/>
                      <w:lang w:val="en-US" w:eastAsia="ru-RU"/>
                    </w:rPr>
                    <w:t xml:space="preserve"> mica  valoare</w:t>
                  </w:r>
                  <w:r w:rsidR="00850944">
                    <w:rPr>
                      <w:rFonts w:ascii="Times New Roman" w:eastAsia="Times New Roman" w:hAnsi="Times New Roman" w:cs="Times New Roman"/>
                      <w:b/>
                      <w:bCs/>
                      <w:lang w:val="en-US" w:eastAsia="ru-RU"/>
                    </w:rPr>
                    <w:t>)</w:t>
                  </w:r>
                </w:p>
              </w:tc>
            </w:tr>
            <w:tr w:rsidR="00B97BCD" w:rsidRPr="008D6A28" w:rsidTr="00B85674">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2006B" w:rsidRPr="00282970" w:rsidRDefault="00B97BCD" w:rsidP="00551FE3">
                  <w:pPr>
                    <w:spacing w:after="0" w:line="240" w:lineRule="auto"/>
                    <w:rPr>
                      <w:rFonts w:ascii="Times New Roman" w:eastAsia="Times New Roman" w:hAnsi="Times New Roman" w:cs="Times New Roman"/>
                      <w:b/>
                      <w:bCs/>
                      <w:lang w:val="ro-RO" w:eastAsia="ru-RU"/>
                    </w:rPr>
                  </w:pPr>
                  <w:r w:rsidRPr="0002006B">
                    <w:rPr>
                      <w:rFonts w:ascii="Times New Roman" w:eastAsia="Times New Roman" w:hAnsi="Times New Roman" w:cs="Times New Roman"/>
                      <w:b/>
                      <w:bCs/>
                      <w:lang w:val="en-US" w:eastAsia="ru-RU"/>
                    </w:rPr>
                    <w:t>Obiectu</w:t>
                  </w:r>
                  <w:r w:rsidR="0002006B" w:rsidRPr="0002006B">
                    <w:rPr>
                      <w:rFonts w:ascii="Times New Roman" w:eastAsia="Times New Roman" w:hAnsi="Times New Roman" w:cs="Times New Roman"/>
                      <w:b/>
                      <w:bCs/>
                      <w:lang w:val="en-US" w:eastAsia="ru-RU"/>
                    </w:rPr>
                    <w:t>l achiziţiei:</w:t>
                  </w:r>
                  <w:r w:rsidR="00677BD3">
                    <w:rPr>
                      <w:rFonts w:ascii="Times New Roman" w:eastAsia="Times New Roman" w:hAnsi="Times New Roman" w:cs="Times New Roman"/>
                      <w:b/>
                      <w:bCs/>
                      <w:lang w:val="en-US" w:eastAsia="ru-RU"/>
                    </w:rPr>
                    <w:t xml:space="preserve"> </w:t>
                  </w:r>
                  <w:r w:rsidR="001E7D6A">
                    <w:rPr>
                      <w:rFonts w:ascii="Times New Roman" w:eastAsia="Times New Roman" w:hAnsi="Times New Roman" w:cs="Times New Roman"/>
                      <w:b/>
                      <w:bCs/>
                      <w:i/>
                      <w:u w:val="single"/>
                      <w:lang w:val="ro-RO" w:eastAsia="ru-RU"/>
                    </w:rPr>
                    <w:t xml:space="preserve">Servicii </w:t>
                  </w:r>
                  <w:r w:rsidR="00EB34F7">
                    <w:rPr>
                      <w:rFonts w:ascii="Times New Roman" w:eastAsia="Times New Roman" w:hAnsi="Times New Roman" w:cs="Times New Roman"/>
                      <w:b/>
                      <w:bCs/>
                      <w:i/>
                      <w:u w:val="single"/>
                      <w:lang w:val="ro-RO" w:eastAsia="ru-RU"/>
                    </w:rPr>
                    <w:t xml:space="preserve"> de  reparații </w:t>
                  </w:r>
                  <w:r w:rsidR="00C23D1A">
                    <w:rPr>
                      <w:rFonts w:ascii="Times New Roman" w:eastAsia="Times New Roman" w:hAnsi="Times New Roman" w:cs="Times New Roman"/>
                      <w:b/>
                      <w:bCs/>
                      <w:i/>
                      <w:u w:val="single"/>
                      <w:lang w:val="ro-RO" w:eastAsia="ru-RU"/>
                    </w:rPr>
                    <w:t xml:space="preserve"> curente </w:t>
                  </w:r>
                  <w:r w:rsidR="0027679B">
                    <w:rPr>
                      <w:rFonts w:ascii="Times New Roman" w:eastAsia="Times New Roman" w:hAnsi="Times New Roman" w:cs="Times New Roman"/>
                      <w:b/>
                      <w:bCs/>
                      <w:i/>
                      <w:u w:val="single"/>
                      <w:lang w:val="ro-RO" w:eastAsia="ru-RU"/>
                    </w:rPr>
                    <w:t xml:space="preserve"> (reparare, montare</w:t>
                  </w:r>
                  <w:r w:rsidR="00A1589A">
                    <w:rPr>
                      <w:rFonts w:ascii="Times New Roman" w:eastAsia="Times New Roman" w:hAnsi="Times New Roman" w:cs="Times New Roman"/>
                      <w:b/>
                      <w:bCs/>
                      <w:i/>
                      <w:u w:val="single"/>
                      <w:lang w:val="ro-RO" w:eastAsia="ru-RU"/>
                    </w:rPr>
                    <w:t>,</w:t>
                  </w:r>
                  <w:r w:rsidR="00677BD3">
                    <w:rPr>
                      <w:rFonts w:ascii="Times New Roman" w:eastAsia="Times New Roman" w:hAnsi="Times New Roman" w:cs="Times New Roman"/>
                      <w:b/>
                      <w:bCs/>
                      <w:i/>
                      <w:u w:val="single"/>
                      <w:lang w:val="ro-RO" w:eastAsia="ru-RU"/>
                    </w:rPr>
                    <w:t xml:space="preserve"> </w:t>
                  </w:r>
                  <w:r w:rsidR="00A1589A">
                    <w:rPr>
                      <w:rFonts w:ascii="Times New Roman" w:eastAsia="Times New Roman" w:hAnsi="Times New Roman" w:cs="Times New Roman"/>
                      <w:b/>
                      <w:bCs/>
                      <w:i/>
                      <w:u w:val="single"/>
                      <w:lang w:val="ro-RO" w:eastAsia="ru-RU"/>
                    </w:rPr>
                    <w:t>deservire</w:t>
                  </w:r>
                  <w:r w:rsidR="00677BD3">
                    <w:rPr>
                      <w:rFonts w:ascii="Times New Roman" w:eastAsia="Times New Roman" w:hAnsi="Times New Roman" w:cs="Times New Roman"/>
                      <w:b/>
                      <w:bCs/>
                      <w:i/>
                      <w:u w:val="single"/>
                      <w:lang w:val="ro-RO" w:eastAsia="ru-RU"/>
                    </w:rPr>
                    <w:t xml:space="preserve"> </w:t>
                  </w:r>
                  <w:r w:rsidR="0027679B">
                    <w:rPr>
                      <w:rFonts w:ascii="Times New Roman" w:eastAsia="Times New Roman" w:hAnsi="Times New Roman" w:cs="Times New Roman"/>
                      <w:b/>
                      <w:bCs/>
                      <w:i/>
                      <w:u w:val="single"/>
                      <w:lang w:val="ro-RO" w:eastAsia="ru-RU"/>
                    </w:rPr>
                    <w:t xml:space="preserve">) </w:t>
                  </w:r>
                  <w:r w:rsidR="00EB34F7">
                    <w:rPr>
                      <w:rFonts w:ascii="Times New Roman" w:eastAsia="Times New Roman" w:hAnsi="Times New Roman" w:cs="Times New Roman"/>
                      <w:b/>
                      <w:bCs/>
                      <w:i/>
                      <w:u w:val="single"/>
                      <w:lang w:val="ro-RO" w:eastAsia="ru-RU"/>
                    </w:rPr>
                    <w:t xml:space="preserve"> a  automobilului  </w:t>
                  </w:r>
                  <w:r w:rsidR="00C732F2">
                    <w:rPr>
                      <w:rFonts w:ascii="Times New Roman" w:eastAsia="Times New Roman" w:hAnsi="Times New Roman" w:cs="Times New Roman"/>
                      <w:b/>
                      <w:bCs/>
                      <w:i/>
                      <w:u w:val="single"/>
                      <w:lang w:val="ro-RO" w:eastAsia="ru-RU"/>
                    </w:rPr>
                    <w:t xml:space="preserve"> </w:t>
                  </w:r>
                </w:p>
              </w:tc>
            </w:tr>
          </w:tbl>
          <w:p w:rsidR="00B97BCD" w:rsidRPr="0002006B" w:rsidRDefault="00B97BCD" w:rsidP="00B97BCD">
            <w:pPr>
              <w:spacing w:after="0" w:line="240" w:lineRule="auto"/>
              <w:rPr>
                <w:rFonts w:ascii="Times New Roman" w:eastAsia="Times New Roman" w:hAnsi="Times New Roman" w:cs="Times New Roman"/>
                <w:b/>
                <w:bCs/>
                <w:lang w:val="en-US" w:eastAsia="ru-RU"/>
              </w:rPr>
            </w:pPr>
            <w:r w:rsidRPr="0002006B">
              <w:rPr>
                <w:rFonts w:ascii="Times New Roman" w:eastAsia="Times New Roman" w:hAnsi="Times New Roman" w:cs="Times New Roman"/>
                <w:b/>
                <w:bCs/>
                <w:lang w:val="en-US" w:eastAsia="ru-RU"/>
              </w:rPr>
              <w:t> </w:t>
            </w:r>
          </w:p>
          <w:tbl>
            <w:tblPr>
              <w:tblW w:w="14288" w:type="dxa"/>
              <w:jc w:val="center"/>
              <w:tblCellMar>
                <w:top w:w="15" w:type="dxa"/>
                <w:left w:w="15" w:type="dxa"/>
                <w:bottom w:w="15" w:type="dxa"/>
                <w:right w:w="15" w:type="dxa"/>
              </w:tblCellMar>
              <w:tblLook w:val="04A0"/>
            </w:tblPr>
            <w:tblGrid>
              <w:gridCol w:w="466"/>
              <w:gridCol w:w="3758"/>
              <w:gridCol w:w="823"/>
              <w:gridCol w:w="878"/>
              <w:gridCol w:w="1044"/>
              <w:gridCol w:w="1044"/>
              <w:gridCol w:w="1273"/>
              <w:gridCol w:w="1276"/>
              <w:gridCol w:w="1134"/>
              <w:gridCol w:w="2592"/>
            </w:tblGrid>
            <w:tr w:rsidR="0072126C" w:rsidRPr="00990B83" w:rsidTr="00B420FA">
              <w:trPr>
                <w:jc w:val="center"/>
              </w:trPr>
              <w:tc>
                <w:tcPr>
                  <w:tcW w:w="46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E356CC"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 xml:space="preserve">Cod </w:t>
                  </w:r>
                </w:p>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CPV</w:t>
                  </w:r>
                </w:p>
              </w:tc>
              <w:tc>
                <w:tcPr>
                  <w:tcW w:w="375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Denumirea bunurilor/ serviciilor</w:t>
                  </w:r>
                </w:p>
              </w:tc>
              <w:tc>
                <w:tcPr>
                  <w:tcW w:w="82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Unitatea de măsură</w:t>
                  </w:r>
                </w:p>
              </w:tc>
              <w:tc>
                <w:tcPr>
                  <w:tcW w:w="8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Canti-</w:t>
                  </w:r>
                  <w:r w:rsidRPr="00E356CC">
                    <w:rPr>
                      <w:rFonts w:ascii="Times New Roman" w:eastAsia="Times New Roman" w:hAnsi="Times New Roman" w:cs="Times New Roman"/>
                      <w:b/>
                      <w:bCs/>
                      <w:sz w:val="18"/>
                      <w:szCs w:val="18"/>
                      <w:lang w:val="en-US" w:eastAsia="ru-RU"/>
                    </w:rPr>
                    <w:br/>
                    <w:t>tatea</w:t>
                  </w:r>
                </w:p>
              </w:tc>
              <w:tc>
                <w:tcPr>
                  <w:tcW w:w="104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Preţ unitar (fără TVA)</w:t>
                  </w:r>
                </w:p>
              </w:tc>
              <w:tc>
                <w:tcPr>
                  <w:tcW w:w="104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Preţ unitar (cu TVA)</w:t>
                  </w:r>
                </w:p>
              </w:tc>
              <w:tc>
                <w:tcPr>
                  <w:tcW w:w="127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Suma fără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Suma cu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Termenul de prestare</w:t>
                  </w:r>
                </w:p>
              </w:tc>
              <w:tc>
                <w:tcPr>
                  <w:tcW w:w="259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 xml:space="preserve">Cod </w:t>
                  </w:r>
                </w:p>
                <w:p w:rsidR="00765CFE" w:rsidRPr="00E356CC" w:rsidRDefault="00765CFE" w:rsidP="00FA5401">
                  <w:pPr>
                    <w:spacing w:after="0" w:line="240" w:lineRule="auto"/>
                    <w:rPr>
                      <w:rFonts w:ascii="Times New Roman" w:eastAsia="Times New Roman" w:hAnsi="Times New Roman" w:cs="Times New Roman"/>
                      <w:b/>
                      <w:bCs/>
                      <w:sz w:val="18"/>
                      <w:szCs w:val="18"/>
                      <w:lang w:val="en-US" w:eastAsia="ru-RU"/>
                    </w:rPr>
                  </w:pPr>
                  <w:r w:rsidRPr="00E356CC">
                    <w:rPr>
                      <w:rFonts w:ascii="Times New Roman" w:eastAsia="Times New Roman" w:hAnsi="Times New Roman" w:cs="Times New Roman"/>
                      <w:b/>
                      <w:bCs/>
                      <w:sz w:val="18"/>
                      <w:szCs w:val="18"/>
                      <w:lang w:val="en-US" w:eastAsia="ru-RU"/>
                    </w:rPr>
                    <w:t>IBAN</w:t>
                  </w:r>
                </w:p>
              </w:tc>
            </w:tr>
            <w:tr w:rsidR="0072126C" w:rsidRPr="00990B83" w:rsidTr="00B420FA">
              <w:trPr>
                <w:jc w:val="center"/>
              </w:trPr>
              <w:tc>
                <w:tcPr>
                  <w:tcW w:w="4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1</w:t>
                  </w:r>
                </w:p>
              </w:tc>
              <w:tc>
                <w:tcPr>
                  <w:tcW w:w="37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2</w:t>
                  </w:r>
                </w:p>
              </w:tc>
              <w:tc>
                <w:tcPr>
                  <w:tcW w:w="8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EF7F42">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3</w:t>
                  </w:r>
                </w:p>
              </w:tc>
              <w:tc>
                <w:tcPr>
                  <w:tcW w:w="8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EF7F42">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4</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5</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00EF7F42">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6</w:t>
                  </w:r>
                </w:p>
              </w:tc>
              <w:tc>
                <w:tcPr>
                  <w:tcW w:w="12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EF7F42">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7</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1034D6">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8</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9</w:t>
                  </w:r>
                </w:p>
              </w:tc>
              <w:tc>
                <w:tcPr>
                  <w:tcW w:w="25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65CFE" w:rsidRPr="00E356CC" w:rsidRDefault="00765CFE" w:rsidP="00FA5401">
                  <w:pPr>
                    <w:spacing w:after="0" w:line="240" w:lineRule="auto"/>
                    <w:rPr>
                      <w:rFonts w:ascii="Times New Roman" w:eastAsia="Times New Roman" w:hAnsi="Times New Roman" w:cs="Times New Roman"/>
                      <w:bCs/>
                      <w:sz w:val="16"/>
                      <w:szCs w:val="16"/>
                      <w:lang w:val="en-US" w:eastAsia="ru-RU"/>
                    </w:rPr>
                  </w:pPr>
                  <w:r w:rsidRPr="00E356CC">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00EF7F42">
                    <w:rPr>
                      <w:rFonts w:ascii="Times New Roman" w:eastAsia="Times New Roman" w:hAnsi="Times New Roman" w:cs="Times New Roman"/>
                      <w:bCs/>
                      <w:sz w:val="16"/>
                      <w:szCs w:val="16"/>
                      <w:lang w:val="en-US" w:eastAsia="ru-RU"/>
                    </w:rPr>
                    <w:t xml:space="preserve">                   </w:t>
                  </w:r>
                  <w:r w:rsidR="00684AF8">
                    <w:rPr>
                      <w:rFonts w:ascii="Times New Roman" w:eastAsia="Times New Roman" w:hAnsi="Times New Roman" w:cs="Times New Roman"/>
                      <w:bCs/>
                      <w:sz w:val="16"/>
                      <w:szCs w:val="16"/>
                      <w:lang w:val="en-US" w:eastAsia="ru-RU"/>
                    </w:rPr>
                    <w:t xml:space="preserve">   </w:t>
                  </w:r>
                  <w:r w:rsidRPr="00E356CC">
                    <w:rPr>
                      <w:rFonts w:ascii="Times New Roman" w:eastAsia="Times New Roman" w:hAnsi="Times New Roman" w:cs="Times New Roman"/>
                      <w:bCs/>
                      <w:sz w:val="16"/>
                      <w:szCs w:val="16"/>
                      <w:lang w:val="en-US" w:eastAsia="ru-RU"/>
                    </w:rPr>
                    <w:t xml:space="preserve"> 10</w:t>
                  </w:r>
                </w:p>
              </w:tc>
            </w:tr>
            <w:tr w:rsidR="002E4B8D" w:rsidRPr="0043691D" w:rsidTr="00B420FA">
              <w:trPr>
                <w:jc w:val="center"/>
              </w:trPr>
              <w:tc>
                <w:tcPr>
                  <w:tcW w:w="466" w:type="dxa"/>
                  <w:tcBorders>
                    <w:left w:val="single" w:sz="6" w:space="0" w:color="000000"/>
                    <w:right w:val="single" w:sz="6" w:space="0" w:color="000000"/>
                  </w:tcBorders>
                  <w:tcMar>
                    <w:top w:w="24" w:type="dxa"/>
                    <w:left w:w="48" w:type="dxa"/>
                    <w:bottom w:w="24" w:type="dxa"/>
                    <w:right w:w="48" w:type="dxa"/>
                  </w:tcMar>
                </w:tcPr>
                <w:p w:rsidR="002E4B8D" w:rsidRPr="00202A21" w:rsidRDefault="002E4B8D" w:rsidP="00BB3186">
                  <w:pPr>
                    <w:spacing w:after="0" w:line="240" w:lineRule="auto"/>
                    <w:rPr>
                      <w:rFonts w:ascii="Times New Roman" w:eastAsia="Times New Roman" w:hAnsi="Times New Roman" w:cs="Times New Roman"/>
                      <w:b/>
                      <w:bCs/>
                      <w:lang w:val="ro-RO" w:eastAsia="ru-RU"/>
                    </w:rPr>
                  </w:pPr>
                </w:p>
              </w:tc>
              <w:tc>
                <w:tcPr>
                  <w:tcW w:w="37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FA1068" w:rsidRDefault="00FA1068" w:rsidP="00BB3186">
                  <w:pPr>
                    <w:spacing w:after="0" w:line="240" w:lineRule="auto"/>
                    <w:rPr>
                      <w:rFonts w:ascii="Times New Roman" w:eastAsia="Times New Roman" w:hAnsi="Times New Roman" w:cs="Times New Roman"/>
                      <w:bCs/>
                      <w:i/>
                      <w:color w:val="0D0D0D" w:themeColor="text1" w:themeTint="F2"/>
                      <w:u w:val="single"/>
                      <w:lang w:val="ro-RO" w:eastAsia="ru-RU"/>
                    </w:rPr>
                  </w:pPr>
                  <w:r w:rsidRPr="00FA1068">
                    <w:rPr>
                      <w:rFonts w:ascii="Times New Roman" w:eastAsia="Times New Roman" w:hAnsi="Times New Roman" w:cs="Times New Roman"/>
                      <w:bCs/>
                      <w:i/>
                      <w:color w:val="0D0D0D" w:themeColor="text1" w:themeTint="F2"/>
                      <w:u w:val="single"/>
                      <w:lang w:val="ro-RO" w:eastAsia="ru-RU"/>
                    </w:rPr>
                    <w:t xml:space="preserve">Servicii  de  reparații  </w:t>
                  </w:r>
                  <w:r w:rsidRPr="00FA1068">
                    <w:rPr>
                      <w:rFonts w:ascii="Times New Roman" w:eastAsia="Times New Roman" w:hAnsi="Times New Roman" w:cs="Times New Roman"/>
                      <w:bCs/>
                      <w:i/>
                      <w:u w:val="single"/>
                      <w:lang w:val="ro-RO" w:eastAsia="ru-RU"/>
                    </w:rPr>
                    <w:t xml:space="preserve">curente  (reparare, montare, deservire )  a  automobilului   </w:t>
                  </w:r>
                </w:p>
              </w:tc>
              <w:tc>
                <w:tcPr>
                  <w:tcW w:w="8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BB3186" w:rsidRDefault="00FA1068" w:rsidP="00BB3186">
                  <w:pPr>
                    <w:spacing w:after="0"/>
                    <w:jc w:val="center"/>
                  </w:pPr>
                  <w:r>
                    <w:rPr>
                      <w:rFonts w:ascii="Times New Roman" w:eastAsia="Times New Roman" w:hAnsi="Times New Roman" w:cs="Times New Roman"/>
                      <w:bCs/>
                      <w:lang w:val="en-US" w:eastAsia="ru-RU"/>
                    </w:rPr>
                    <w:t>serviciu</w:t>
                  </w:r>
                </w:p>
              </w:tc>
              <w:tc>
                <w:tcPr>
                  <w:tcW w:w="8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621ED8" w:rsidRDefault="002E4B8D" w:rsidP="00BB3186">
                  <w:pPr>
                    <w:spacing w:after="0" w:line="240" w:lineRule="auto"/>
                    <w:jc w:val="center"/>
                    <w:rPr>
                      <w:rFonts w:ascii="Times New Roman" w:eastAsia="Times New Roman" w:hAnsi="Times New Roman" w:cs="Times New Roman"/>
                      <w:bCs/>
                      <w:i/>
                      <w:lang w:val="ro-RO" w:eastAsia="ru-RU"/>
                    </w:rPr>
                  </w:pPr>
                  <w:r w:rsidRPr="00621ED8">
                    <w:rPr>
                      <w:rFonts w:ascii="Times New Roman" w:eastAsia="Times New Roman" w:hAnsi="Times New Roman" w:cs="Times New Roman"/>
                      <w:bCs/>
                      <w:i/>
                      <w:lang w:val="ro-RO" w:eastAsia="ru-RU"/>
                    </w:rPr>
                    <w:t>1</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621ED8"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17758,33</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621ED8"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21310,00</w:t>
                  </w:r>
                </w:p>
              </w:tc>
              <w:tc>
                <w:tcPr>
                  <w:tcW w:w="12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621ED8"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17758,33</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621ED8"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213</w:t>
                  </w:r>
                  <w:r w:rsidR="00FA1068">
                    <w:rPr>
                      <w:rFonts w:ascii="Times New Roman" w:eastAsia="Times New Roman" w:hAnsi="Times New Roman" w:cs="Times New Roman"/>
                      <w:bCs/>
                      <w:i/>
                      <w:lang w:val="ro-RO" w:eastAsia="ru-RU"/>
                    </w:rPr>
                    <w:t>10,00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8C2895" w:rsidRDefault="00C1645E" w:rsidP="00BB3186">
                  <w:pPr>
                    <w:spacing w:after="0" w:line="240" w:lineRule="auto"/>
                    <w:jc w:val="center"/>
                    <w:rPr>
                      <w:rFonts w:ascii="Times New Roman" w:eastAsia="Times New Roman" w:hAnsi="Times New Roman" w:cs="Times New Roman"/>
                      <w:bCs/>
                      <w:sz w:val="20"/>
                      <w:szCs w:val="20"/>
                      <w:lang w:val="ro-RO" w:eastAsia="ru-RU"/>
                    </w:rPr>
                  </w:pPr>
                  <w:r w:rsidRPr="008C2895">
                    <w:rPr>
                      <w:rFonts w:ascii="Times New Roman" w:eastAsia="Times New Roman" w:hAnsi="Times New Roman" w:cs="Times New Roman"/>
                      <w:bCs/>
                      <w:sz w:val="20"/>
                      <w:szCs w:val="20"/>
                      <w:lang w:val="ro-RO" w:eastAsia="ru-RU"/>
                    </w:rPr>
                    <w:t>03.12.2025</w:t>
                  </w:r>
                </w:p>
                <w:p w:rsidR="00C1645E" w:rsidRPr="0054380C" w:rsidRDefault="00C1645E" w:rsidP="00BB3186">
                  <w:pPr>
                    <w:spacing w:after="0" w:line="240" w:lineRule="auto"/>
                    <w:jc w:val="center"/>
                    <w:rPr>
                      <w:rFonts w:ascii="Times New Roman" w:eastAsia="Times New Roman" w:hAnsi="Times New Roman" w:cs="Times New Roman"/>
                      <w:bCs/>
                      <w:lang w:val="ro-RO" w:eastAsia="ru-RU"/>
                    </w:rPr>
                  </w:pPr>
                  <w:r w:rsidRPr="008C2895">
                    <w:rPr>
                      <w:rFonts w:ascii="Times New Roman" w:eastAsia="Times New Roman" w:hAnsi="Times New Roman" w:cs="Times New Roman"/>
                      <w:bCs/>
                      <w:sz w:val="20"/>
                      <w:szCs w:val="20"/>
                      <w:lang w:val="ro-RO" w:eastAsia="ru-RU"/>
                    </w:rPr>
                    <w:t>31.12.2025</w:t>
                  </w:r>
                </w:p>
              </w:tc>
              <w:tc>
                <w:tcPr>
                  <w:tcW w:w="25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E4B8D" w:rsidRPr="00591F18" w:rsidRDefault="002E4B8D" w:rsidP="00BB3186">
                  <w:pPr>
                    <w:spacing w:after="0" w:line="240" w:lineRule="auto"/>
                    <w:rPr>
                      <w:rFonts w:ascii="Times New Roman" w:eastAsia="Times New Roman" w:hAnsi="Times New Roman" w:cs="Times New Roman"/>
                      <w:b/>
                      <w:bCs/>
                      <w:color w:val="0D0D0D" w:themeColor="text1" w:themeTint="F2"/>
                      <w:sz w:val="16"/>
                      <w:szCs w:val="16"/>
                      <w:lang w:val="ro-RO" w:eastAsia="ru-RU"/>
                    </w:rPr>
                  </w:pPr>
                  <w:r w:rsidRPr="00591F18">
                    <w:rPr>
                      <w:rFonts w:ascii="Times New Roman" w:eastAsia="Times New Roman" w:hAnsi="Times New Roman" w:cs="Times New Roman"/>
                      <w:color w:val="0D0D0D" w:themeColor="text1" w:themeTint="F2"/>
                      <w:sz w:val="16"/>
                      <w:szCs w:val="16"/>
                      <w:lang w:val="ro-RO" w:eastAsia="ru-RU"/>
                    </w:rPr>
                    <w:t>MD12TRPDAO222500A10628AC</w:t>
                  </w:r>
                </w:p>
              </w:tc>
            </w:tr>
            <w:tr w:rsidR="00F12027" w:rsidRPr="0043691D" w:rsidTr="00B420FA">
              <w:trPr>
                <w:jc w:val="center"/>
              </w:trPr>
              <w:tc>
                <w:tcPr>
                  <w:tcW w:w="466" w:type="dxa"/>
                  <w:tcBorders>
                    <w:left w:val="single" w:sz="6" w:space="0" w:color="000000"/>
                    <w:right w:val="single" w:sz="6" w:space="0" w:color="000000"/>
                  </w:tcBorders>
                  <w:tcMar>
                    <w:top w:w="24" w:type="dxa"/>
                    <w:left w:w="48" w:type="dxa"/>
                    <w:bottom w:w="24" w:type="dxa"/>
                    <w:right w:w="48" w:type="dxa"/>
                  </w:tcMar>
                </w:tcPr>
                <w:p w:rsidR="00F12027" w:rsidRPr="00202A21" w:rsidRDefault="00F12027" w:rsidP="00BB3186">
                  <w:pPr>
                    <w:spacing w:after="0" w:line="240" w:lineRule="auto"/>
                    <w:rPr>
                      <w:rFonts w:ascii="Times New Roman" w:eastAsia="Times New Roman" w:hAnsi="Times New Roman" w:cs="Times New Roman"/>
                      <w:b/>
                      <w:bCs/>
                      <w:lang w:val="ro-RO" w:eastAsia="ru-RU"/>
                    </w:rPr>
                  </w:pPr>
                </w:p>
              </w:tc>
              <w:tc>
                <w:tcPr>
                  <w:tcW w:w="37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Pr="00FA1068" w:rsidRDefault="00F12027" w:rsidP="00BB3186">
                  <w:pPr>
                    <w:spacing w:after="0" w:line="240" w:lineRule="auto"/>
                    <w:rPr>
                      <w:rFonts w:ascii="Times New Roman" w:eastAsia="Times New Roman" w:hAnsi="Times New Roman" w:cs="Times New Roman"/>
                      <w:bCs/>
                      <w:i/>
                      <w:color w:val="0D0D0D" w:themeColor="text1" w:themeTint="F2"/>
                      <w:u w:val="single"/>
                      <w:lang w:val="ro-RO" w:eastAsia="ru-RU"/>
                    </w:rPr>
                  </w:pPr>
                  <w:r>
                    <w:rPr>
                      <w:rFonts w:ascii="Times New Roman" w:eastAsia="Times New Roman" w:hAnsi="Times New Roman" w:cs="Times New Roman"/>
                      <w:bCs/>
                      <w:i/>
                      <w:color w:val="0D0D0D" w:themeColor="text1" w:themeTint="F2"/>
                      <w:u w:val="single"/>
                      <w:lang w:val="ro-RO" w:eastAsia="ru-RU"/>
                    </w:rPr>
                    <w:t>KEL -195  /65R15STPneu</w:t>
                  </w:r>
                </w:p>
              </w:tc>
              <w:tc>
                <w:tcPr>
                  <w:tcW w:w="82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BB3186">
                  <w:pPr>
                    <w:spacing w:after="0"/>
                    <w:jc w:val="center"/>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buc</w:t>
                  </w:r>
                </w:p>
              </w:tc>
              <w:tc>
                <w:tcPr>
                  <w:tcW w:w="8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Pr="00621ED8" w:rsidRDefault="00F12027" w:rsidP="00BB3186">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4</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1375,00</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1650,00</w:t>
                  </w:r>
                </w:p>
              </w:tc>
              <w:tc>
                <w:tcPr>
                  <w:tcW w:w="127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5500,00</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621ED8">
                  <w:pPr>
                    <w:spacing w:after="0" w:line="240" w:lineRule="auto"/>
                    <w:jc w:val="center"/>
                    <w:rPr>
                      <w:rFonts w:ascii="Times New Roman" w:eastAsia="Times New Roman" w:hAnsi="Times New Roman" w:cs="Times New Roman"/>
                      <w:bCs/>
                      <w:i/>
                      <w:lang w:val="ro-RO" w:eastAsia="ru-RU"/>
                    </w:rPr>
                  </w:pPr>
                  <w:r>
                    <w:rPr>
                      <w:rFonts w:ascii="Times New Roman" w:eastAsia="Times New Roman" w:hAnsi="Times New Roman" w:cs="Times New Roman"/>
                      <w:bCs/>
                      <w:i/>
                      <w:lang w:val="ro-RO" w:eastAsia="ru-RU"/>
                    </w:rPr>
                    <w:t>6600,00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Default="00F12027" w:rsidP="00BB3186">
                  <w:pPr>
                    <w:spacing w:after="0" w:line="240" w:lineRule="auto"/>
                    <w:jc w:val="center"/>
                    <w:rPr>
                      <w:rFonts w:ascii="Times New Roman" w:eastAsia="Times New Roman" w:hAnsi="Times New Roman" w:cs="Times New Roman"/>
                      <w:bCs/>
                      <w:lang w:val="ro-RO" w:eastAsia="ru-RU"/>
                    </w:rPr>
                  </w:pPr>
                </w:p>
              </w:tc>
              <w:tc>
                <w:tcPr>
                  <w:tcW w:w="25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12027" w:rsidRPr="00591F18" w:rsidRDefault="00F12027" w:rsidP="00BB3186">
                  <w:pPr>
                    <w:spacing w:after="0" w:line="240" w:lineRule="auto"/>
                    <w:rPr>
                      <w:rFonts w:ascii="Times New Roman" w:eastAsia="Times New Roman" w:hAnsi="Times New Roman" w:cs="Times New Roman"/>
                      <w:color w:val="0D0D0D" w:themeColor="text1" w:themeTint="F2"/>
                      <w:sz w:val="16"/>
                      <w:szCs w:val="16"/>
                      <w:lang w:val="ro-RO" w:eastAsia="ru-RU"/>
                    </w:rPr>
                  </w:pPr>
                  <w:r>
                    <w:rPr>
                      <w:rFonts w:ascii="Times New Roman" w:eastAsia="Times New Roman" w:hAnsi="Times New Roman" w:cs="Times New Roman"/>
                      <w:color w:val="0D0D0D" w:themeColor="text1" w:themeTint="F2"/>
                      <w:sz w:val="16"/>
                      <w:szCs w:val="16"/>
                      <w:lang w:val="ro-RO" w:eastAsia="ru-RU"/>
                    </w:rPr>
                    <w:t>MD12TRPDAO332110</w:t>
                  </w:r>
                  <w:r w:rsidRPr="00591F18">
                    <w:rPr>
                      <w:rFonts w:ascii="Times New Roman" w:eastAsia="Times New Roman" w:hAnsi="Times New Roman" w:cs="Times New Roman"/>
                      <w:color w:val="0D0D0D" w:themeColor="text1" w:themeTint="F2"/>
                      <w:sz w:val="16"/>
                      <w:szCs w:val="16"/>
                      <w:lang w:val="ro-RO" w:eastAsia="ru-RU"/>
                    </w:rPr>
                    <w:t>A10628AC</w:t>
                  </w:r>
                </w:p>
              </w:tc>
            </w:tr>
            <w:tr w:rsidR="0072126C" w:rsidRPr="008D6A28" w:rsidTr="00B420FA">
              <w:trPr>
                <w:jc w:val="center"/>
              </w:trPr>
              <w:tc>
                <w:tcPr>
                  <w:tcW w:w="46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375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B3186" w:rsidRPr="0054380C" w:rsidRDefault="00BB3186" w:rsidP="00BB3186">
                  <w:pPr>
                    <w:spacing w:after="0" w:line="240" w:lineRule="auto"/>
                    <w:rPr>
                      <w:rFonts w:ascii="Times New Roman" w:eastAsia="Times New Roman" w:hAnsi="Times New Roman" w:cs="Times New Roman"/>
                      <w:b/>
                      <w:bCs/>
                      <w:lang w:val="ro-RO" w:eastAsia="ru-RU"/>
                    </w:rPr>
                  </w:pPr>
                  <w:r w:rsidRPr="0054380C">
                    <w:rPr>
                      <w:rFonts w:ascii="Times New Roman" w:eastAsia="Times New Roman" w:hAnsi="Times New Roman" w:cs="Times New Roman"/>
                      <w:b/>
                      <w:bCs/>
                      <w:lang w:val="ro-RO" w:eastAsia="ru-RU"/>
                    </w:rPr>
                    <w:t>TOTAL</w:t>
                  </w:r>
                </w:p>
                <w:p w:rsidR="00BB3186" w:rsidRPr="0054380C" w:rsidRDefault="00BB3186" w:rsidP="00BB3186">
                  <w:pPr>
                    <w:spacing w:after="0" w:line="240" w:lineRule="auto"/>
                    <w:rPr>
                      <w:rFonts w:ascii="Times New Roman" w:eastAsia="Times New Roman" w:hAnsi="Times New Roman" w:cs="Times New Roman"/>
                      <w:b/>
                      <w:bCs/>
                      <w:sz w:val="18"/>
                      <w:szCs w:val="18"/>
                      <w:lang w:val="ro-RO" w:eastAsia="ru-RU"/>
                    </w:rPr>
                  </w:pPr>
                  <w:r w:rsidRPr="0054380C">
                    <w:rPr>
                      <w:rFonts w:ascii="Times New Roman" w:eastAsia="Times New Roman" w:hAnsi="Times New Roman" w:cs="Times New Roman"/>
                      <w:b/>
                      <w:bCs/>
                      <w:sz w:val="18"/>
                      <w:szCs w:val="18"/>
                      <w:lang w:val="ro-RO" w:eastAsia="ru-RU"/>
                    </w:rPr>
                    <w:t>Inclusiv  TVA</w:t>
                  </w:r>
                </w:p>
              </w:tc>
              <w:tc>
                <w:tcPr>
                  <w:tcW w:w="82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B3186" w:rsidRPr="00AA6833" w:rsidRDefault="00BB3186" w:rsidP="00BB3186">
                  <w:pPr>
                    <w:spacing w:after="0"/>
                    <w:jc w:val="center"/>
                    <w:rPr>
                      <w:lang w:val="en-US"/>
                    </w:rPr>
                  </w:pPr>
                </w:p>
              </w:tc>
              <w:tc>
                <w:tcPr>
                  <w:tcW w:w="87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104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127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127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tcPr>
                <w:p w:rsidR="00BB3186" w:rsidRPr="002E4B8D" w:rsidRDefault="002E4B8D" w:rsidP="002E4B8D">
                  <w:pPr>
                    <w:spacing w:after="0" w:line="240" w:lineRule="auto"/>
                    <w:jc w:val="center"/>
                    <w:rPr>
                      <w:rFonts w:ascii="Times New Roman" w:eastAsia="Times New Roman" w:hAnsi="Times New Roman" w:cs="Times New Roman"/>
                      <w:b/>
                      <w:bCs/>
                      <w:i/>
                      <w:color w:val="0D0D0D" w:themeColor="text1" w:themeTint="F2"/>
                      <w:lang w:val="ro-RO" w:eastAsia="ru-RU"/>
                    </w:rPr>
                  </w:pPr>
                  <w:r w:rsidRPr="002E4B8D">
                    <w:rPr>
                      <w:rFonts w:ascii="Times New Roman" w:eastAsia="Times New Roman" w:hAnsi="Times New Roman" w:cs="Times New Roman"/>
                      <w:b/>
                      <w:bCs/>
                      <w:i/>
                      <w:color w:val="0D0D0D" w:themeColor="text1" w:themeTint="F2"/>
                      <w:lang w:val="ro-RO" w:eastAsia="ru-RU"/>
                    </w:rPr>
                    <w:t>27910,00</w:t>
                  </w:r>
                </w:p>
                <w:p w:rsidR="002E4B8D" w:rsidRPr="0054380C" w:rsidRDefault="002E4B8D" w:rsidP="002E4B8D">
                  <w:pPr>
                    <w:spacing w:after="0" w:line="240" w:lineRule="auto"/>
                    <w:jc w:val="center"/>
                    <w:rPr>
                      <w:rFonts w:ascii="Times New Roman" w:eastAsia="Times New Roman" w:hAnsi="Times New Roman" w:cs="Times New Roman"/>
                      <w:b/>
                      <w:bCs/>
                      <w:i/>
                      <w:lang w:val="ro-RO" w:eastAsia="ru-RU"/>
                    </w:rPr>
                  </w:pPr>
                  <w:r>
                    <w:rPr>
                      <w:rFonts w:ascii="Times New Roman" w:eastAsia="Times New Roman" w:hAnsi="Times New Roman" w:cs="Times New Roman"/>
                      <w:b/>
                      <w:bCs/>
                      <w:i/>
                      <w:lang w:val="ro-RO" w:eastAsia="ru-RU"/>
                    </w:rPr>
                    <w:t>4561,67</w:t>
                  </w:r>
                </w:p>
              </w:tc>
              <w:tc>
                <w:tcPr>
                  <w:tcW w:w="1134"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c>
                <w:tcPr>
                  <w:tcW w:w="2592"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BB3186" w:rsidRPr="0054380C" w:rsidRDefault="00BB3186" w:rsidP="00BB3186">
                  <w:pPr>
                    <w:spacing w:after="0" w:line="240" w:lineRule="auto"/>
                    <w:rPr>
                      <w:rFonts w:ascii="Times New Roman" w:eastAsia="Times New Roman" w:hAnsi="Times New Roman" w:cs="Times New Roman"/>
                      <w:b/>
                      <w:bCs/>
                      <w:lang w:val="ro-RO" w:eastAsia="ru-RU"/>
                    </w:rPr>
                  </w:pPr>
                </w:p>
              </w:tc>
            </w:tr>
          </w:tbl>
          <w:p w:rsidR="00CA5870" w:rsidRDefault="009D5F92" w:rsidP="00CA5870">
            <w:pPr>
              <w:spacing w:after="0" w:line="240" w:lineRule="auto"/>
              <w:rPr>
                <w:rFonts w:ascii="Times New Roman" w:eastAsia="Times New Roman" w:hAnsi="Times New Roman" w:cs="Times New Roman"/>
                <w:color w:val="0D0D0D" w:themeColor="text1" w:themeTint="F2"/>
                <w:sz w:val="24"/>
                <w:szCs w:val="24"/>
                <w:lang w:val="ro-RO" w:eastAsia="ru-RU"/>
              </w:rPr>
            </w:pPr>
            <w:r>
              <w:rPr>
                <w:rFonts w:ascii="Times New Roman" w:eastAsia="Times New Roman" w:hAnsi="Times New Roman" w:cs="Times New Roman"/>
                <w:color w:val="0D0D0D" w:themeColor="text1" w:themeTint="F2"/>
                <w:sz w:val="24"/>
                <w:szCs w:val="24"/>
                <w:lang w:val="ro-RO" w:eastAsia="ru-RU"/>
              </w:rPr>
              <w:t xml:space="preserve">                       </w:t>
            </w:r>
          </w:p>
          <w:p w:rsidR="009D5F92" w:rsidRPr="00FF4806" w:rsidRDefault="009D5F92" w:rsidP="009D5F92">
            <w:pPr>
              <w:spacing w:after="0" w:line="240" w:lineRule="auto"/>
              <w:rPr>
                <w:rFonts w:ascii="Times New Roman" w:eastAsia="Times New Roman" w:hAnsi="Times New Roman" w:cs="Times New Roman"/>
                <w:color w:val="0D0D0D" w:themeColor="text1" w:themeTint="F2"/>
                <w:lang w:val="en-US" w:eastAsia="ru-RU"/>
              </w:rPr>
            </w:pPr>
            <w:r>
              <w:rPr>
                <w:rFonts w:ascii="Times New Roman" w:eastAsia="Times New Roman" w:hAnsi="Times New Roman" w:cs="Times New Roman"/>
                <w:color w:val="0D0D0D" w:themeColor="text1" w:themeTint="F2"/>
                <w:sz w:val="24"/>
                <w:szCs w:val="24"/>
                <w:lang w:val="ro-RO" w:eastAsia="ru-RU"/>
              </w:rPr>
              <w:t xml:space="preserve">                                      Aparatul  primarului            </w:t>
            </w:r>
            <w:r w:rsidRPr="00FF4806">
              <w:rPr>
                <w:rFonts w:ascii="Times New Roman" w:eastAsia="Times New Roman" w:hAnsi="Times New Roman" w:cs="Times New Roman"/>
                <w:color w:val="0D0D0D" w:themeColor="text1" w:themeTint="F2"/>
                <w:sz w:val="24"/>
                <w:szCs w:val="24"/>
                <w:lang w:val="en-US" w:eastAsia="ru-RU"/>
              </w:rPr>
              <w:t>MD12TRPDAO222500A10628AC</w:t>
            </w:r>
            <w:r>
              <w:rPr>
                <w:rFonts w:ascii="Times New Roman" w:eastAsia="Times New Roman" w:hAnsi="Times New Roman" w:cs="Times New Roman"/>
                <w:color w:val="0D0D0D" w:themeColor="text1" w:themeTint="F2"/>
                <w:sz w:val="24"/>
                <w:szCs w:val="24"/>
                <w:lang w:val="en-US" w:eastAsia="ru-RU"/>
              </w:rPr>
              <w:t xml:space="preserve">   -</w:t>
            </w:r>
            <w:r w:rsidR="000C3CF4">
              <w:rPr>
                <w:rFonts w:ascii="Times New Roman" w:eastAsia="Times New Roman" w:hAnsi="Times New Roman" w:cs="Times New Roman"/>
                <w:color w:val="0D0D0D" w:themeColor="text1" w:themeTint="F2"/>
                <w:sz w:val="24"/>
                <w:szCs w:val="24"/>
                <w:lang w:val="en-US" w:eastAsia="ru-RU"/>
              </w:rPr>
              <w:t xml:space="preserve"> </w:t>
            </w:r>
            <w:r>
              <w:rPr>
                <w:rFonts w:ascii="Times New Roman" w:eastAsia="Times New Roman" w:hAnsi="Times New Roman" w:cs="Times New Roman"/>
                <w:color w:val="0D0D0D" w:themeColor="text1" w:themeTint="F2"/>
                <w:sz w:val="24"/>
                <w:szCs w:val="24"/>
                <w:lang w:val="en-US" w:eastAsia="ru-RU"/>
              </w:rPr>
              <w:t xml:space="preserve">  </w:t>
            </w:r>
            <w:r w:rsidR="000C3CF4">
              <w:rPr>
                <w:rFonts w:ascii="Times New Roman" w:eastAsia="Times New Roman" w:hAnsi="Times New Roman" w:cs="Times New Roman"/>
                <w:color w:val="0D0D0D" w:themeColor="text1" w:themeTint="F2"/>
                <w:sz w:val="24"/>
                <w:szCs w:val="24"/>
                <w:lang w:val="en-US" w:eastAsia="ru-RU"/>
              </w:rPr>
              <w:t>21310,00  lei</w:t>
            </w:r>
          </w:p>
          <w:p w:rsidR="009D5F92" w:rsidRPr="0054380C" w:rsidRDefault="009D5F92" w:rsidP="009D5F92">
            <w:pPr>
              <w:spacing w:after="0" w:line="240" w:lineRule="auto"/>
              <w:rPr>
                <w:rFonts w:ascii="Times New Roman" w:eastAsia="Times New Roman" w:hAnsi="Times New Roman" w:cs="Times New Roman"/>
                <w:color w:val="0D0D0D" w:themeColor="text1" w:themeTint="F2"/>
                <w:sz w:val="24"/>
                <w:szCs w:val="24"/>
                <w:lang w:val="ro-RO" w:eastAsia="ru-RU"/>
              </w:rPr>
            </w:pPr>
            <w:r>
              <w:rPr>
                <w:rFonts w:ascii="Times New Roman" w:eastAsia="Times New Roman" w:hAnsi="Times New Roman" w:cs="Times New Roman"/>
                <w:color w:val="0D0D0D" w:themeColor="text1" w:themeTint="F2"/>
                <w:sz w:val="24"/>
                <w:szCs w:val="24"/>
                <w:lang w:val="ro-RO" w:eastAsia="ru-RU"/>
              </w:rPr>
              <w:t xml:space="preserve">                                     Aparatul  primarului             </w:t>
            </w:r>
            <w:r w:rsidRPr="00AC4448">
              <w:rPr>
                <w:rFonts w:ascii="Times New Roman" w:eastAsia="Times New Roman" w:hAnsi="Times New Roman" w:cs="Times New Roman"/>
                <w:color w:val="0D0D0D" w:themeColor="text1" w:themeTint="F2"/>
                <w:sz w:val="24"/>
                <w:szCs w:val="24"/>
                <w:lang w:val="ro-RO" w:eastAsia="ru-RU"/>
              </w:rPr>
              <w:t>MD12TRPDAO332110</w:t>
            </w:r>
            <w:r>
              <w:rPr>
                <w:rFonts w:ascii="Times New Roman" w:eastAsia="Times New Roman" w:hAnsi="Times New Roman" w:cs="Times New Roman"/>
                <w:color w:val="0D0D0D" w:themeColor="text1" w:themeTint="F2"/>
                <w:sz w:val="24"/>
                <w:szCs w:val="24"/>
                <w:lang w:val="ro-RO" w:eastAsia="ru-RU"/>
              </w:rPr>
              <w:t xml:space="preserve">A10628AC   - </w:t>
            </w:r>
            <w:r w:rsidR="000C3CF4">
              <w:rPr>
                <w:rFonts w:ascii="Times New Roman" w:eastAsia="Times New Roman" w:hAnsi="Times New Roman" w:cs="Times New Roman"/>
                <w:color w:val="0D0D0D" w:themeColor="text1" w:themeTint="F2"/>
                <w:sz w:val="24"/>
                <w:szCs w:val="24"/>
                <w:lang w:val="ro-RO" w:eastAsia="ru-RU"/>
              </w:rPr>
              <w:t xml:space="preserve">    6600,00  lei</w:t>
            </w:r>
          </w:p>
          <w:p w:rsidR="00B97BCD" w:rsidRPr="0054380C" w:rsidRDefault="00B97BCD" w:rsidP="00B97BCD">
            <w:pPr>
              <w:spacing w:after="0" w:line="240" w:lineRule="auto"/>
              <w:ind w:firstLine="567"/>
              <w:jc w:val="both"/>
              <w:rPr>
                <w:rFonts w:ascii="Times New Roman" w:eastAsia="Times New Roman" w:hAnsi="Times New Roman" w:cs="Times New Roman"/>
                <w:lang w:val="ro-RO" w:eastAsia="ru-RU"/>
              </w:rPr>
            </w:pPr>
            <w:r w:rsidRPr="0054380C">
              <w:rPr>
                <w:rFonts w:ascii="Times New Roman" w:eastAsia="Times New Roman" w:hAnsi="Times New Roman" w:cs="Times New Roman"/>
                <w:lang w:val="ro-RO" w:eastAsia="ru-RU"/>
              </w:rPr>
              <w:t> </w:t>
            </w:r>
          </w:p>
          <w:p w:rsidR="00B97BCD" w:rsidRPr="0054380C" w:rsidRDefault="00B97BCD" w:rsidP="00B97BCD">
            <w:pPr>
              <w:spacing w:after="0" w:line="240" w:lineRule="auto"/>
              <w:jc w:val="center"/>
              <w:rPr>
                <w:rFonts w:ascii="Times New Roman" w:eastAsia="Times New Roman" w:hAnsi="Times New Roman" w:cs="Times New Roman"/>
                <w:b/>
                <w:bCs/>
                <w:lang w:val="ro-RO" w:eastAsia="ru-RU"/>
              </w:rPr>
            </w:pPr>
            <w:r w:rsidRPr="0054380C">
              <w:rPr>
                <w:rFonts w:ascii="Times New Roman" w:eastAsia="Times New Roman" w:hAnsi="Times New Roman" w:cs="Times New Roman"/>
                <w:b/>
                <w:bCs/>
                <w:lang w:val="ro-RO" w:eastAsia="ru-RU"/>
              </w:rPr>
              <w:t>SEMNĂTURILE PĂRŢILOR</w:t>
            </w:r>
          </w:p>
          <w:p w:rsidR="00C74156" w:rsidRPr="0054380C" w:rsidRDefault="00C74156" w:rsidP="00B97BCD">
            <w:pPr>
              <w:spacing w:after="0" w:line="240" w:lineRule="auto"/>
              <w:jc w:val="center"/>
              <w:rPr>
                <w:rFonts w:ascii="Times New Roman" w:eastAsia="Times New Roman" w:hAnsi="Times New Roman" w:cs="Times New Roman"/>
                <w:b/>
                <w:bCs/>
                <w:lang w:val="ro-RO" w:eastAsia="ru-RU"/>
              </w:rPr>
            </w:pPr>
          </w:p>
          <w:p w:rsidR="002B73CB" w:rsidRPr="0054380C" w:rsidRDefault="002B73CB" w:rsidP="00B97BCD">
            <w:pPr>
              <w:spacing w:after="0" w:line="240" w:lineRule="auto"/>
              <w:jc w:val="center"/>
              <w:rPr>
                <w:rFonts w:ascii="Times New Roman" w:eastAsia="Times New Roman" w:hAnsi="Times New Roman" w:cs="Times New Roman"/>
                <w:b/>
                <w:bCs/>
                <w:lang w:val="ro-RO" w:eastAsia="ru-RU"/>
              </w:rPr>
            </w:pPr>
          </w:p>
          <w:p w:rsidR="002B73CB" w:rsidRPr="0054380C" w:rsidRDefault="002B73CB" w:rsidP="00B97BCD">
            <w:pPr>
              <w:spacing w:after="0" w:line="240" w:lineRule="auto"/>
              <w:jc w:val="center"/>
              <w:rPr>
                <w:rFonts w:ascii="Times New Roman" w:eastAsia="Times New Roman" w:hAnsi="Times New Roman" w:cs="Times New Roman"/>
                <w:lang w:val="ro-RO" w:eastAsia="ru-RU"/>
              </w:rPr>
            </w:pPr>
          </w:p>
          <w:p w:rsidR="00B97BCD" w:rsidRPr="0054380C" w:rsidRDefault="00B97BCD" w:rsidP="00B97BCD">
            <w:pPr>
              <w:spacing w:after="0" w:line="240" w:lineRule="auto"/>
              <w:jc w:val="center"/>
              <w:rPr>
                <w:rFonts w:ascii="Times New Roman" w:eastAsia="Times New Roman" w:hAnsi="Times New Roman" w:cs="Times New Roman"/>
                <w:lang w:val="ro-RO" w:eastAsia="ru-RU"/>
              </w:rPr>
            </w:pPr>
            <w:r w:rsidRPr="0054380C">
              <w:rPr>
                <w:rFonts w:ascii="Times New Roman" w:eastAsia="Times New Roman" w:hAnsi="Times New Roman" w:cs="Times New Roman"/>
                <w:lang w:val="ro-RO" w:eastAsia="ru-RU"/>
              </w:rPr>
              <w:t> </w:t>
            </w:r>
          </w:p>
        </w:tc>
      </w:tr>
      <w:tr w:rsidR="00B97BCD" w:rsidRPr="00C35217" w:rsidTr="00024592">
        <w:trPr>
          <w:jc w:val="center"/>
        </w:trPr>
        <w:tc>
          <w:tcPr>
            <w:tcW w:w="2754" w:type="pct"/>
            <w:tcBorders>
              <w:top w:val="nil"/>
              <w:left w:val="nil"/>
              <w:bottom w:val="nil"/>
              <w:right w:val="nil"/>
            </w:tcBorders>
            <w:tcMar>
              <w:top w:w="24" w:type="dxa"/>
              <w:left w:w="48" w:type="dxa"/>
              <w:bottom w:w="24" w:type="dxa"/>
              <w:right w:w="48" w:type="dxa"/>
            </w:tcMar>
            <w:hideMark/>
          </w:tcPr>
          <w:p w:rsidR="00B97BCD" w:rsidRPr="00B97BCD" w:rsidRDefault="00B97BCD" w:rsidP="00B97BCD">
            <w:pPr>
              <w:spacing w:after="0" w:line="240" w:lineRule="auto"/>
              <w:jc w:val="center"/>
              <w:rPr>
                <w:rFonts w:ascii="Times New Roman" w:eastAsia="Times New Roman" w:hAnsi="Times New Roman" w:cs="Times New Roman"/>
                <w:lang w:val="en-US" w:eastAsia="ru-RU"/>
              </w:rPr>
            </w:pPr>
            <w:r w:rsidRPr="004B6C3A">
              <w:rPr>
                <w:rFonts w:ascii="Times New Roman" w:eastAsia="Times New Roman" w:hAnsi="Times New Roman" w:cs="Times New Roman"/>
                <w:bCs/>
                <w:lang w:val="en-US" w:eastAsia="ru-RU"/>
              </w:rPr>
              <w:t>Furnizorul</w:t>
            </w:r>
            <w:r w:rsidRPr="00B97BCD">
              <w:rPr>
                <w:rFonts w:ascii="Times New Roman" w:eastAsia="Times New Roman" w:hAnsi="Times New Roman" w:cs="Times New Roman"/>
                <w:b/>
                <w:bCs/>
                <w:lang w:val="en-US" w:eastAsia="ru-RU"/>
              </w:rPr>
              <w:t xml:space="preserve">/Prestatorul de </w:t>
            </w:r>
            <w:r w:rsidRPr="00486A3E">
              <w:rPr>
                <w:rFonts w:ascii="Times New Roman" w:eastAsia="Times New Roman" w:hAnsi="Times New Roman" w:cs="Times New Roman"/>
                <w:bCs/>
                <w:lang w:val="en-US" w:eastAsia="ru-RU"/>
              </w:rPr>
              <w:t>bunuri/</w:t>
            </w:r>
            <w:r w:rsidRPr="00B97BCD">
              <w:rPr>
                <w:rFonts w:ascii="Times New Roman" w:eastAsia="Times New Roman" w:hAnsi="Times New Roman" w:cs="Times New Roman"/>
                <w:b/>
                <w:bCs/>
                <w:lang w:val="en-US" w:eastAsia="ru-RU"/>
              </w:rPr>
              <w:t>servicii</w:t>
            </w:r>
          </w:p>
        </w:tc>
        <w:tc>
          <w:tcPr>
            <w:tcW w:w="2246"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jc w:val="center"/>
              <w:rPr>
                <w:rFonts w:ascii="Times New Roman" w:eastAsia="Times New Roman" w:hAnsi="Times New Roman" w:cs="Times New Roman"/>
                <w:lang w:val="en-US" w:eastAsia="ru-RU"/>
              </w:rPr>
            </w:pPr>
            <w:r w:rsidRPr="00282980">
              <w:rPr>
                <w:rFonts w:ascii="Times New Roman" w:eastAsia="Times New Roman" w:hAnsi="Times New Roman" w:cs="Times New Roman"/>
                <w:b/>
                <w:bCs/>
                <w:lang w:val="en-US" w:eastAsia="ru-RU"/>
              </w:rPr>
              <w:t>Cumpărătorul</w:t>
            </w:r>
            <w:r w:rsidRPr="00C35217">
              <w:rPr>
                <w:rFonts w:ascii="Times New Roman" w:eastAsia="Times New Roman" w:hAnsi="Times New Roman" w:cs="Times New Roman"/>
                <w:b/>
                <w:bCs/>
                <w:lang w:val="en-US" w:eastAsia="ru-RU"/>
              </w:rPr>
              <w:t>/Beneficiarul</w:t>
            </w:r>
          </w:p>
        </w:tc>
      </w:tr>
      <w:tr w:rsidR="00B97BCD" w:rsidRPr="00C35217" w:rsidTr="00024592">
        <w:trPr>
          <w:jc w:val="center"/>
        </w:trPr>
        <w:tc>
          <w:tcPr>
            <w:tcW w:w="2754"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rPr>
                <w:rFonts w:ascii="Times New Roman" w:eastAsia="Times New Roman" w:hAnsi="Times New Roman" w:cs="Times New Roman"/>
                <w:lang w:val="en-US" w:eastAsia="ru-RU"/>
              </w:rPr>
            </w:pPr>
          </w:p>
        </w:tc>
        <w:tc>
          <w:tcPr>
            <w:tcW w:w="2246" w:type="pct"/>
            <w:tcBorders>
              <w:top w:val="nil"/>
              <w:left w:val="nil"/>
              <w:bottom w:val="nil"/>
              <w:right w:val="nil"/>
            </w:tcBorders>
            <w:tcMar>
              <w:top w:w="24" w:type="dxa"/>
              <w:left w:w="48" w:type="dxa"/>
              <w:bottom w:w="24" w:type="dxa"/>
              <w:right w:w="48" w:type="dxa"/>
            </w:tcMar>
            <w:hideMark/>
          </w:tcPr>
          <w:p w:rsidR="00B97BCD" w:rsidRPr="00C35217" w:rsidRDefault="00B97BCD" w:rsidP="00B97BCD">
            <w:pPr>
              <w:spacing w:after="0" w:line="240" w:lineRule="auto"/>
              <w:rPr>
                <w:rFonts w:ascii="Times New Roman" w:eastAsia="Times New Roman" w:hAnsi="Times New Roman" w:cs="Times New Roman"/>
                <w:lang w:val="en-US" w:eastAsia="ru-RU"/>
              </w:rPr>
            </w:pPr>
          </w:p>
        </w:tc>
      </w:tr>
    </w:tbl>
    <w:p w:rsidR="00B97BCD" w:rsidRDefault="00B97BCD" w:rsidP="008C222C">
      <w:pPr>
        <w:rPr>
          <w:rFonts w:ascii="Arial" w:eastAsia="Times New Roman" w:hAnsi="Arial" w:cs="Arial"/>
          <w:sz w:val="24"/>
          <w:szCs w:val="24"/>
          <w:lang w:val="en-US" w:eastAsia="ru-RU"/>
        </w:rPr>
      </w:pPr>
    </w:p>
    <w:sectPr w:rsidR="00B97BCD" w:rsidSect="00214488">
      <w:pgSz w:w="16838" w:h="11906" w:orient="landscape"/>
      <w:pgMar w:top="566" w:right="1134" w:bottom="426" w:left="142"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25EEE"/>
    <w:multiLevelType w:val="hybridMultilevel"/>
    <w:tmpl w:val="12A8F926"/>
    <w:lvl w:ilvl="0" w:tplc="AF7C9EAE">
      <w:start w:val="5"/>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grammar="clean"/>
  <w:defaultTabStop w:val="708"/>
  <w:characterSpacingControl w:val="doNotCompress"/>
  <w:compat/>
  <w:rsids>
    <w:rsidRoot w:val="00B97BCD"/>
    <w:rsid w:val="00005D00"/>
    <w:rsid w:val="00006268"/>
    <w:rsid w:val="00010C78"/>
    <w:rsid w:val="00011590"/>
    <w:rsid w:val="00012607"/>
    <w:rsid w:val="000148D9"/>
    <w:rsid w:val="000162DD"/>
    <w:rsid w:val="0001671F"/>
    <w:rsid w:val="00016B48"/>
    <w:rsid w:val="00017731"/>
    <w:rsid w:val="0002006B"/>
    <w:rsid w:val="00023EFC"/>
    <w:rsid w:val="00024592"/>
    <w:rsid w:val="00026B0B"/>
    <w:rsid w:val="000272AF"/>
    <w:rsid w:val="0003188F"/>
    <w:rsid w:val="0003566C"/>
    <w:rsid w:val="00036DCD"/>
    <w:rsid w:val="00040338"/>
    <w:rsid w:val="00040431"/>
    <w:rsid w:val="00052E19"/>
    <w:rsid w:val="0005529D"/>
    <w:rsid w:val="00057214"/>
    <w:rsid w:val="000607EA"/>
    <w:rsid w:val="000631E3"/>
    <w:rsid w:val="000661B1"/>
    <w:rsid w:val="0006665D"/>
    <w:rsid w:val="00070E93"/>
    <w:rsid w:val="00075942"/>
    <w:rsid w:val="00076A0A"/>
    <w:rsid w:val="00080695"/>
    <w:rsid w:val="00082705"/>
    <w:rsid w:val="00082D0C"/>
    <w:rsid w:val="00084395"/>
    <w:rsid w:val="00085EB5"/>
    <w:rsid w:val="000925FA"/>
    <w:rsid w:val="00095B54"/>
    <w:rsid w:val="000A28E6"/>
    <w:rsid w:val="000A2AF2"/>
    <w:rsid w:val="000A56EA"/>
    <w:rsid w:val="000A6FFD"/>
    <w:rsid w:val="000B2C2A"/>
    <w:rsid w:val="000B4F6A"/>
    <w:rsid w:val="000B77BA"/>
    <w:rsid w:val="000B79AF"/>
    <w:rsid w:val="000C3CF4"/>
    <w:rsid w:val="000D245F"/>
    <w:rsid w:val="000D460E"/>
    <w:rsid w:val="000D4912"/>
    <w:rsid w:val="000E15E2"/>
    <w:rsid w:val="000E2455"/>
    <w:rsid w:val="000E3226"/>
    <w:rsid w:val="000E4F5A"/>
    <w:rsid w:val="000E6386"/>
    <w:rsid w:val="000E6FE0"/>
    <w:rsid w:val="000E7E4A"/>
    <w:rsid w:val="000F03AD"/>
    <w:rsid w:val="000F28EC"/>
    <w:rsid w:val="000F3D78"/>
    <w:rsid w:val="001013DF"/>
    <w:rsid w:val="001034D6"/>
    <w:rsid w:val="001066EA"/>
    <w:rsid w:val="00106EF8"/>
    <w:rsid w:val="00111072"/>
    <w:rsid w:val="0011229E"/>
    <w:rsid w:val="00113640"/>
    <w:rsid w:val="00115067"/>
    <w:rsid w:val="0011791E"/>
    <w:rsid w:val="0012152B"/>
    <w:rsid w:val="00132255"/>
    <w:rsid w:val="00132493"/>
    <w:rsid w:val="001339D4"/>
    <w:rsid w:val="001341AD"/>
    <w:rsid w:val="00135510"/>
    <w:rsid w:val="00142600"/>
    <w:rsid w:val="00142996"/>
    <w:rsid w:val="00145356"/>
    <w:rsid w:val="001505FD"/>
    <w:rsid w:val="00151A74"/>
    <w:rsid w:val="001545E9"/>
    <w:rsid w:val="001554D2"/>
    <w:rsid w:val="001601FB"/>
    <w:rsid w:val="0016151E"/>
    <w:rsid w:val="0016589C"/>
    <w:rsid w:val="0016636F"/>
    <w:rsid w:val="0016781F"/>
    <w:rsid w:val="001722A5"/>
    <w:rsid w:val="00173698"/>
    <w:rsid w:val="001751BA"/>
    <w:rsid w:val="00180442"/>
    <w:rsid w:val="00180C16"/>
    <w:rsid w:val="00181802"/>
    <w:rsid w:val="00182A3A"/>
    <w:rsid w:val="00182EEB"/>
    <w:rsid w:val="0019036E"/>
    <w:rsid w:val="00194B74"/>
    <w:rsid w:val="00195FEC"/>
    <w:rsid w:val="001A18B9"/>
    <w:rsid w:val="001A1F90"/>
    <w:rsid w:val="001A29FF"/>
    <w:rsid w:val="001A3278"/>
    <w:rsid w:val="001A3404"/>
    <w:rsid w:val="001A53C3"/>
    <w:rsid w:val="001A765A"/>
    <w:rsid w:val="001A7AA1"/>
    <w:rsid w:val="001C2B17"/>
    <w:rsid w:val="001C57E6"/>
    <w:rsid w:val="001C748E"/>
    <w:rsid w:val="001D7294"/>
    <w:rsid w:val="001E07EC"/>
    <w:rsid w:val="001E0B93"/>
    <w:rsid w:val="001E371E"/>
    <w:rsid w:val="001E6DFC"/>
    <w:rsid w:val="001E7D6A"/>
    <w:rsid w:val="001F051F"/>
    <w:rsid w:val="001F28BE"/>
    <w:rsid w:val="001F3BEA"/>
    <w:rsid w:val="001F6590"/>
    <w:rsid w:val="001F6A92"/>
    <w:rsid w:val="001F7B92"/>
    <w:rsid w:val="002011D0"/>
    <w:rsid w:val="002018EF"/>
    <w:rsid w:val="002020BE"/>
    <w:rsid w:val="00202A21"/>
    <w:rsid w:val="00203C80"/>
    <w:rsid w:val="0020535E"/>
    <w:rsid w:val="0020658A"/>
    <w:rsid w:val="002103F1"/>
    <w:rsid w:val="00212E2F"/>
    <w:rsid w:val="0021381C"/>
    <w:rsid w:val="00214488"/>
    <w:rsid w:val="00215AAE"/>
    <w:rsid w:val="002207FF"/>
    <w:rsid w:val="00221571"/>
    <w:rsid w:val="00221C0B"/>
    <w:rsid w:val="00225526"/>
    <w:rsid w:val="0022553F"/>
    <w:rsid w:val="0022554A"/>
    <w:rsid w:val="002259CB"/>
    <w:rsid w:val="00227D02"/>
    <w:rsid w:val="002309E0"/>
    <w:rsid w:val="0023396D"/>
    <w:rsid w:val="00233F28"/>
    <w:rsid w:val="00237D59"/>
    <w:rsid w:val="002405FD"/>
    <w:rsid w:val="00244E1F"/>
    <w:rsid w:val="00250F1C"/>
    <w:rsid w:val="00251A0D"/>
    <w:rsid w:val="00254F66"/>
    <w:rsid w:val="0025642D"/>
    <w:rsid w:val="0026043A"/>
    <w:rsid w:val="002642F8"/>
    <w:rsid w:val="00265435"/>
    <w:rsid w:val="0026591D"/>
    <w:rsid w:val="002663DC"/>
    <w:rsid w:val="002671E2"/>
    <w:rsid w:val="0027332E"/>
    <w:rsid w:val="0027679B"/>
    <w:rsid w:val="00280561"/>
    <w:rsid w:val="00280CD0"/>
    <w:rsid w:val="00282970"/>
    <w:rsid w:val="00282980"/>
    <w:rsid w:val="00283AFB"/>
    <w:rsid w:val="002853CC"/>
    <w:rsid w:val="00285B3F"/>
    <w:rsid w:val="00287099"/>
    <w:rsid w:val="00290E3C"/>
    <w:rsid w:val="00291F29"/>
    <w:rsid w:val="00292BA8"/>
    <w:rsid w:val="00297955"/>
    <w:rsid w:val="002A0644"/>
    <w:rsid w:val="002A0A23"/>
    <w:rsid w:val="002A716A"/>
    <w:rsid w:val="002B4CF3"/>
    <w:rsid w:val="002B73CB"/>
    <w:rsid w:val="002C1D06"/>
    <w:rsid w:val="002C2432"/>
    <w:rsid w:val="002D1875"/>
    <w:rsid w:val="002D679A"/>
    <w:rsid w:val="002D7E76"/>
    <w:rsid w:val="002E0B85"/>
    <w:rsid w:val="002E4429"/>
    <w:rsid w:val="002E4B8D"/>
    <w:rsid w:val="002E4EB3"/>
    <w:rsid w:val="002F108B"/>
    <w:rsid w:val="002F20B1"/>
    <w:rsid w:val="002F2CB7"/>
    <w:rsid w:val="002F2D0E"/>
    <w:rsid w:val="00303782"/>
    <w:rsid w:val="00306A99"/>
    <w:rsid w:val="00306FA7"/>
    <w:rsid w:val="003110F1"/>
    <w:rsid w:val="00317B01"/>
    <w:rsid w:val="00322C0A"/>
    <w:rsid w:val="003242CB"/>
    <w:rsid w:val="0032780C"/>
    <w:rsid w:val="00331332"/>
    <w:rsid w:val="003373A3"/>
    <w:rsid w:val="00337DBE"/>
    <w:rsid w:val="00344FDB"/>
    <w:rsid w:val="00350DCE"/>
    <w:rsid w:val="003634A4"/>
    <w:rsid w:val="003666A6"/>
    <w:rsid w:val="003678B3"/>
    <w:rsid w:val="00374A5B"/>
    <w:rsid w:val="0037625A"/>
    <w:rsid w:val="00380328"/>
    <w:rsid w:val="00380D11"/>
    <w:rsid w:val="00390585"/>
    <w:rsid w:val="00390B63"/>
    <w:rsid w:val="0039209E"/>
    <w:rsid w:val="00392A9B"/>
    <w:rsid w:val="003953D9"/>
    <w:rsid w:val="003964D2"/>
    <w:rsid w:val="0039695E"/>
    <w:rsid w:val="00397D92"/>
    <w:rsid w:val="003A1C36"/>
    <w:rsid w:val="003A3400"/>
    <w:rsid w:val="003A55B3"/>
    <w:rsid w:val="003A5E43"/>
    <w:rsid w:val="003A628F"/>
    <w:rsid w:val="003A697D"/>
    <w:rsid w:val="003A6B16"/>
    <w:rsid w:val="003B0CA4"/>
    <w:rsid w:val="003B11C0"/>
    <w:rsid w:val="003B1F34"/>
    <w:rsid w:val="003B58A7"/>
    <w:rsid w:val="003C7452"/>
    <w:rsid w:val="003C7DDB"/>
    <w:rsid w:val="003D00F6"/>
    <w:rsid w:val="003D0957"/>
    <w:rsid w:val="003D2582"/>
    <w:rsid w:val="003E08AE"/>
    <w:rsid w:val="003E2937"/>
    <w:rsid w:val="003E3158"/>
    <w:rsid w:val="003E4913"/>
    <w:rsid w:val="003E5512"/>
    <w:rsid w:val="003F1358"/>
    <w:rsid w:val="003F3DBA"/>
    <w:rsid w:val="003F4C5A"/>
    <w:rsid w:val="00413345"/>
    <w:rsid w:val="00420734"/>
    <w:rsid w:val="004218DB"/>
    <w:rsid w:val="004223FA"/>
    <w:rsid w:val="00427C1C"/>
    <w:rsid w:val="004319EC"/>
    <w:rsid w:val="00431EEE"/>
    <w:rsid w:val="0043430D"/>
    <w:rsid w:val="00434EBD"/>
    <w:rsid w:val="00434F33"/>
    <w:rsid w:val="004353FA"/>
    <w:rsid w:val="004361E1"/>
    <w:rsid w:val="004363E5"/>
    <w:rsid w:val="0043691D"/>
    <w:rsid w:val="0043734A"/>
    <w:rsid w:val="00440BC0"/>
    <w:rsid w:val="0044654B"/>
    <w:rsid w:val="004465BF"/>
    <w:rsid w:val="00446E9D"/>
    <w:rsid w:val="00451FEB"/>
    <w:rsid w:val="004537E4"/>
    <w:rsid w:val="00453906"/>
    <w:rsid w:val="00460133"/>
    <w:rsid w:val="004606C4"/>
    <w:rsid w:val="004631C0"/>
    <w:rsid w:val="004636D7"/>
    <w:rsid w:val="00472006"/>
    <w:rsid w:val="00472370"/>
    <w:rsid w:val="00472FA9"/>
    <w:rsid w:val="0047445A"/>
    <w:rsid w:val="00474A36"/>
    <w:rsid w:val="00474E1E"/>
    <w:rsid w:val="00482FE8"/>
    <w:rsid w:val="00484B0A"/>
    <w:rsid w:val="004855E8"/>
    <w:rsid w:val="00486908"/>
    <w:rsid w:val="00486A3E"/>
    <w:rsid w:val="00486DA7"/>
    <w:rsid w:val="00487C20"/>
    <w:rsid w:val="004920C3"/>
    <w:rsid w:val="004940F7"/>
    <w:rsid w:val="0049500A"/>
    <w:rsid w:val="004962CB"/>
    <w:rsid w:val="0049739E"/>
    <w:rsid w:val="004A0253"/>
    <w:rsid w:val="004A2A3D"/>
    <w:rsid w:val="004A3313"/>
    <w:rsid w:val="004A37DD"/>
    <w:rsid w:val="004A4A25"/>
    <w:rsid w:val="004A52B2"/>
    <w:rsid w:val="004A66D1"/>
    <w:rsid w:val="004B1E32"/>
    <w:rsid w:val="004B27EB"/>
    <w:rsid w:val="004B46DF"/>
    <w:rsid w:val="004B5AF3"/>
    <w:rsid w:val="004B6BB2"/>
    <w:rsid w:val="004B6BD8"/>
    <w:rsid w:val="004B6C3A"/>
    <w:rsid w:val="004C0576"/>
    <w:rsid w:val="004C3F66"/>
    <w:rsid w:val="004C7173"/>
    <w:rsid w:val="004C7A3F"/>
    <w:rsid w:val="004D0CD6"/>
    <w:rsid w:val="004D5A01"/>
    <w:rsid w:val="004E0AF9"/>
    <w:rsid w:val="004E1413"/>
    <w:rsid w:val="004E1725"/>
    <w:rsid w:val="004E1FA8"/>
    <w:rsid w:val="004E2622"/>
    <w:rsid w:val="004E30B7"/>
    <w:rsid w:val="004E475B"/>
    <w:rsid w:val="004E7275"/>
    <w:rsid w:val="004F1F84"/>
    <w:rsid w:val="004F3EA2"/>
    <w:rsid w:val="00502F4D"/>
    <w:rsid w:val="005037C4"/>
    <w:rsid w:val="0051086B"/>
    <w:rsid w:val="00513D3E"/>
    <w:rsid w:val="00517351"/>
    <w:rsid w:val="00522107"/>
    <w:rsid w:val="00522403"/>
    <w:rsid w:val="00523B9D"/>
    <w:rsid w:val="00524102"/>
    <w:rsid w:val="005263C2"/>
    <w:rsid w:val="00527D69"/>
    <w:rsid w:val="005304A5"/>
    <w:rsid w:val="00530D6F"/>
    <w:rsid w:val="00534B08"/>
    <w:rsid w:val="00541795"/>
    <w:rsid w:val="005418B7"/>
    <w:rsid w:val="00542B65"/>
    <w:rsid w:val="0054380C"/>
    <w:rsid w:val="005446B2"/>
    <w:rsid w:val="005453D3"/>
    <w:rsid w:val="00550961"/>
    <w:rsid w:val="00551FE3"/>
    <w:rsid w:val="0055344C"/>
    <w:rsid w:val="005600D9"/>
    <w:rsid w:val="00561A2E"/>
    <w:rsid w:val="0056349D"/>
    <w:rsid w:val="00563E7C"/>
    <w:rsid w:val="0056469C"/>
    <w:rsid w:val="00564EE7"/>
    <w:rsid w:val="005671C6"/>
    <w:rsid w:val="00570D52"/>
    <w:rsid w:val="00573736"/>
    <w:rsid w:val="00574BB5"/>
    <w:rsid w:val="00574C4E"/>
    <w:rsid w:val="0057548E"/>
    <w:rsid w:val="00577AA6"/>
    <w:rsid w:val="00580B6B"/>
    <w:rsid w:val="00582BBE"/>
    <w:rsid w:val="00585568"/>
    <w:rsid w:val="005871CC"/>
    <w:rsid w:val="00591F18"/>
    <w:rsid w:val="00591FE7"/>
    <w:rsid w:val="00592BE3"/>
    <w:rsid w:val="005932BA"/>
    <w:rsid w:val="005961D8"/>
    <w:rsid w:val="005A07E2"/>
    <w:rsid w:val="005A1297"/>
    <w:rsid w:val="005A2771"/>
    <w:rsid w:val="005B28EB"/>
    <w:rsid w:val="005B41BF"/>
    <w:rsid w:val="005B47DF"/>
    <w:rsid w:val="005B5A63"/>
    <w:rsid w:val="005B7F8C"/>
    <w:rsid w:val="005C3145"/>
    <w:rsid w:val="005C57BD"/>
    <w:rsid w:val="005C63A1"/>
    <w:rsid w:val="005D0E25"/>
    <w:rsid w:val="005D2C25"/>
    <w:rsid w:val="005E1E12"/>
    <w:rsid w:val="005E23EC"/>
    <w:rsid w:val="005E26F5"/>
    <w:rsid w:val="005E348A"/>
    <w:rsid w:val="005E3AE5"/>
    <w:rsid w:val="005E44EB"/>
    <w:rsid w:val="005E493B"/>
    <w:rsid w:val="005E5E3A"/>
    <w:rsid w:val="005E61F2"/>
    <w:rsid w:val="005E6490"/>
    <w:rsid w:val="005F3046"/>
    <w:rsid w:val="005F52EE"/>
    <w:rsid w:val="005F56E0"/>
    <w:rsid w:val="006012EA"/>
    <w:rsid w:val="00601EB0"/>
    <w:rsid w:val="00604882"/>
    <w:rsid w:val="00604ADC"/>
    <w:rsid w:val="00604E22"/>
    <w:rsid w:val="00605D61"/>
    <w:rsid w:val="00613060"/>
    <w:rsid w:val="0061717E"/>
    <w:rsid w:val="00617D5D"/>
    <w:rsid w:val="00621ED8"/>
    <w:rsid w:val="00624D0D"/>
    <w:rsid w:val="00625822"/>
    <w:rsid w:val="00626933"/>
    <w:rsid w:val="00626B7A"/>
    <w:rsid w:val="006345FF"/>
    <w:rsid w:val="006346C5"/>
    <w:rsid w:val="00636775"/>
    <w:rsid w:val="00641213"/>
    <w:rsid w:val="00641EDC"/>
    <w:rsid w:val="0064701B"/>
    <w:rsid w:val="006501CA"/>
    <w:rsid w:val="00670F1B"/>
    <w:rsid w:val="00671BD4"/>
    <w:rsid w:val="00672A2C"/>
    <w:rsid w:val="00674688"/>
    <w:rsid w:val="00676F8A"/>
    <w:rsid w:val="00677BD3"/>
    <w:rsid w:val="00681B5F"/>
    <w:rsid w:val="0068448F"/>
    <w:rsid w:val="00684AF8"/>
    <w:rsid w:val="00685DE8"/>
    <w:rsid w:val="00686422"/>
    <w:rsid w:val="0068691B"/>
    <w:rsid w:val="006906D2"/>
    <w:rsid w:val="00691033"/>
    <w:rsid w:val="00691229"/>
    <w:rsid w:val="0069196F"/>
    <w:rsid w:val="00692EB6"/>
    <w:rsid w:val="00696217"/>
    <w:rsid w:val="00697692"/>
    <w:rsid w:val="006A45A8"/>
    <w:rsid w:val="006B0C1E"/>
    <w:rsid w:val="006B2ADC"/>
    <w:rsid w:val="006B560D"/>
    <w:rsid w:val="006B59FA"/>
    <w:rsid w:val="006C1D08"/>
    <w:rsid w:val="006C331C"/>
    <w:rsid w:val="006C6B54"/>
    <w:rsid w:val="006D244E"/>
    <w:rsid w:val="006D24F7"/>
    <w:rsid w:val="006D529C"/>
    <w:rsid w:val="006E17EE"/>
    <w:rsid w:val="006E5578"/>
    <w:rsid w:val="006F0CC9"/>
    <w:rsid w:val="006F1020"/>
    <w:rsid w:val="006F30CE"/>
    <w:rsid w:val="006F3A42"/>
    <w:rsid w:val="006F6377"/>
    <w:rsid w:val="006F7FC4"/>
    <w:rsid w:val="00703A4D"/>
    <w:rsid w:val="00705ED9"/>
    <w:rsid w:val="00707E64"/>
    <w:rsid w:val="00710402"/>
    <w:rsid w:val="00713CA6"/>
    <w:rsid w:val="00714C03"/>
    <w:rsid w:val="00720939"/>
    <w:rsid w:val="00720FF8"/>
    <w:rsid w:val="0072126C"/>
    <w:rsid w:val="0072283B"/>
    <w:rsid w:val="00724710"/>
    <w:rsid w:val="00724926"/>
    <w:rsid w:val="00730E41"/>
    <w:rsid w:val="007316A7"/>
    <w:rsid w:val="00737AB6"/>
    <w:rsid w:val="00740C69"/>
    <w:rsid w:val="00740D35"/>
    <w:rsid w:val="00741890"/>
    <w:rsid w:val="007424FD"/>
    <w:rsid w:val="00745B48"/>
    <w:rsid w:val="007555A3"/>
    <w:rsid w:val="00755FAC"/>
    <w:rsid w:val="00756633"/>
    <w:rsid w:val="00756753"/>
    <w:rsid w:val="007579D1"/>
    <w:rsid w:val="00760056"/>
    <w:rsid w:val="00761120"/>
    <w:rsid w:val="00762598"/>
    <w:rsid w:val="00763243"/>
    <w:rsid w:val="00765CFE"/>
    <w:rsid w:val="007708F4"/>
    <w:rsid w:val="00774EF7"/>
    <w:rsid w:val="007778B1"/>
    <w:rsid w:val="00782DE3"/>
    <w:rsid w:val="00783E64"/>
    <w:rsid w:val="007841E0"/>
    <w:rsid w:val="00786927"/>
    <w:rsid w:val="00786F16"/>
    <w:rsid w:val="00793C5A"/>
    <w:rsid w:val="00794D34"/>
    <w:rsid w:val="007A0828"/>
    <w:rsid w:val="007A1F52"/>
    <w:rsid w:val="007A6F97"/>
    <w:rsid w:val="007B0022"/>
    <w:rsid w:val="007B63F1"/>
    <w:rsid w:val="007C075D"/>
    <w:rsid w:val="007C19A9"/>
    <w:rsid w:val="007C36E5"/>
    <w:rsid w:val="007C57FC"/>
    <w:rsid w:val="007D0508"/>
    <w:rsid w:val="007D1C39"/>
    <w:rsid w:val="007D2D0B"/>
    <w:rsid w:val="007D4D28"/>
    <w:rsid w:val="007D55D3"/>
    <w:rsid w:val="007E07AC"/>
    <w:rsid w:val="007E1051"/>
    <w:rsid w:val="007E62B8"/>
    <w:rsid w:val="007F152D"/>
    <w:rsid w:val="007F1ED7"/>
    <w:rsid w:val="007F3DBE"/>
    <w:rsid w:val="007F50C2"/>
    <w:rsid w:val="007F58D1"/>
    <w:rsid w:val="007F78EE"/>
    <w:rsid w:val="00806F95"/>
    <w:rsid w:val="00814EF9"/>
    <w:rsid w:val="00814FD5"/>
    <w:rsid w:val="0081578A"/>
    <w:rsid w:val="008203E6"/>
    <w:rsid w:val="00831671"/>
    <w:rsid w:val="008335CE"/>
    <w:rsid w:val="00833FCF"/>
    <w:rsid w:val="00834B80"/>
    <w:rsid w:val="00841F95"/>
    <w:rsid w:val="008442C0"/>
    <w:rsid w:val="00845C75"/>
    <w:rsid w:val="00847003"/>
    <w:rsid w:val="00850944"/>
    <w:rsid w:val="0085454C"/>
    <w:rsid w:val="0085532D"/>
    <w:rsid w:val="008622F2"/>
    <w:rsid w:val="008643DC"/>
    <w:rsid w:val="00865C5D"/>
    <w:rsid w:val="008668E4"/>
    <w:rsid w:val="0087347B"/>
    <w:rsid w:val="0087363F"/>
    <w:rsid w:val="00874B44"/>
    <w:rsid w:val="00875095"/>
    <w:rsid w:val="0088114B"/>
    <w:rsid w:val="00882B89"/>
    <w:rsid w:val="008842B4"/>
    <w:rsid w:val="00885F4C"/>
    <w:rsid w:val="00887BE8"/>
    <w:rsid w:val="00891320"/>
    <w:rsid w:val="00894C89"/>
    <w:rsid w:val="008A2C1C"/>
    <w:rsid w:val="008A526E"/>
    <w:rsid w:val="008B321E"/>
    <w:rsid w:val="008B39E1"/>
    <w:rsid w:val="008B44D2"/>
    <w:rsid w:val="008B4932"/>
    <w:rsid w:val="008B5BFA"/>
    <w:rsid w:val="008B74A0"/>
    <w:rsid w:val="008C0F14"/>
    <w:rsid w:val="008C2178"/>
    <w:rsid w:val="008C222C"/>
    <w:rsid w:val="008C2895"/>
    <w:rsid w:val="008C3A0E"/>
    <w:rsid w:val="008C6B34"/>
    <w:rsid w:val="008D17F2"/>
    <w:rsid w:val="008D21B4"/>
    <w:rsid w:val="008D2BBE"/>
    <w:rsid w:val="008D3004"/>
    <w:rsid w:val="008D4B99"/>
    <w:rsid w:val="008D5B82"/>
    <w:rsid w:val="008D6A28"/>
    <w:rsid w:val="008D7A16"/>
    <w:rsid w:val="008E22CA"/>
    <w:rsid w:val="008E29AC"/>
    <w:rsid w:val="008E504F"/>
    <w:rsid w:val="008F102F"/>
    <w:rsid w:val="008F29AC"/>
    <w:rsid w:val="008F6F04"/>
    <w:rsid w:val="008F7DFB"/>
    <w:rsid w:val="00900C55"/>
    <w:rsid w:val="00901040"/>
    <w:rsid w:val="00904870"/>
    <w:rsid w:val="00906882"/>
    <w:rsid w:val="009107E2"/>
    <w:rsid w:val="00910893"/>
    <w:rsid w:val="00911177"/>
    <w:rsid w:val="00912067"/>
    <w:rsid w:val="00913E38"/>
    <w:rsid w:val="009167E8"/>
    <w:rsid w:val="00916B31"/>
    <w:rsid w:val="00916BAC"/>
    <w:rsid w:val="009203DF"/>
    <w:rsid w:val="009211E3"/>
    <w:rsid w:val="00922DDF"/>
    <w:rsid w:val="00924F8B"/>
    <w:rsid w:val="009251F7"/>
    <w:rsid w:val="00926076"/>
    <w:rsid w:val="0093005F"/>
    <w:rsid w:val="00931E6C"/>
    <w:rsid w:val="00933D5F"/>
    <w:rsid w:val="009347D3"/>
    <w:rsid w:val="009361F8"/>
    <w:rsid w:val="009400E8"/>
    <w:rsid w:val="00950175"/>
    <w:rsid w:val="00953DDC"/>
    <w:rsid w:val="00956213"/>
    <w:rsid w:val="00956905"/>
    <w:rsid w:val="009575CD"/>
    <w:rsid w:val="0095765B"/>
    <w:rsid w:val="009576E1"/>
    <w:rsid w:val="00961315"/>
    <w:rsid w:val="009615D8"/>
    <w:rsid w:val="00962E86"/>
    <w:rsid w:val="0097283C"/>
    <w:rsid w:val="009743FF"/>
    <w:rsid w:val="00977CDF"/>
    <w:rsid w:val="00981E6F"/>
    <w:rsid w:val="00986B8A"/>
    <w:rsid w:val="00986E4C"/>
    <w:rsid w:val="00990B83"/>
    <w:rsid w:val="0099776A"/>
    <w:rsid w:val="009A0266"/>
    <w:rsid w:val="009A2D07"/>
    <w:rsid w:val="009A43C0"/>
    <w:rsid w:val="009A44C8"/>
    <w:rsid w:val="009A60D1"/>
    <w:rsid w:val="009B061B"/>
    <w:rsid w:val="009B1418"/>
    <w:rsid w:val="009B2B9D"/>
    <w:rsid w:val="009C3281"/>
    <w:rsid w:val="009D25E6"/>
    <w:rsid w:val="009D2D40"/>
    <w:rsid w:val="009D36A1"/>
    <w:rsid w:val="009D4B7F"/>
    <w:rsid w:val="009D4C22"/>
    <w:rsid w:val="009D5F92"/>
    <w:rsid w:val="009D7F3C"/>
    <w:rsid w:val="009E02E5"/>
    <w:rsid w:val="009E5314"/>
    <w:rsid w:val="009E7611"/>
    <w:rsid w:val="009F08D2"/>
    <w:rsid w:val="009F1594"/>
    <w:rsid w:val="009F22E6"/>
    <w:rsid w:val="009F3506"/>
    <w:rsid w:val="009F3780"/>
    <w:rsid w:val="009F541F"/>
    <w:rsid w:val="009F682F"/>
    <w:rsid w:val="00A00851"/>
    <w:rsid w:val="00A05419"/>
    <w:rsid w:val="00A073E0"/>
    <w:rsid w:val="00A11F35"/>
    <w:rsid w:val="00A14BAC"/>
    <w:rsid w:val="00A156DA"/>
    <w:rsid w:val="00A1589A"/>
    <w:rsid w:val="00A165D6"/>
    <w:rsid w:val="00A20738"/>
    <w:rsid w:val="00A20AB8"/>
    <w:rsid w:val="00A20CC3"/>
    <w:rsid w:val="00A22C72"/>
    <w:rsid w:val="00A23845"/>
    <w:rsid w:val="00A25793"/>
    <w:rsid w:val="00A26933"/>
    <w:rsid w:val="00A27C8F"/>
    <w:rsid w:val="00A315A3"/>
    <w:rsid w:val="00A365FF"/>
    <w:rsid w:val="00A3777F"/>
    <w:rsid w:val="00A44817"/>
    <w:rsid w:val="00A5356B"/>
    <w:rsid w:val="00A5563F"/>
    <w:rsid w:val="00A5611D"/>
    <w:rsid w:val="00A56D95"/>
    <w:rsid w:val="00A57F09"/>
    <w:rsid w:val="00A6281C"/>
    <w:rsid w:val="00A64DC6"/>
    <w:rsid w:val="00A667A9"/>
    <w:rsid w:val="00A66BCE"/>
    <w:rsid w:val="00A67AB6"/>
    <w:rsid w:val="00A70C88"/>
    <w:rsid w:val="00A71352"/>
    <w:rsid w:val="00A71D94"/>
    <w:rsid w:val="00A7775C"/>
    <w:rsid w:val="00A8100A"/>
    <w:rsid w:val="00A81864"/>
    <w:rsid w:val="00A83DC6"/>
    <w:rsid w:val="00A843DA"/>
    <w:rsid w:val="00A9230A"/>
    <w:rsid w:val="00A933B3"/>
    <w:rsid w:val="00A9517D"/>
    <w:rsid w:val="00A95B0A"/>
    <w:rsid w:val="00A95C12"/>
    <w:rsid w:val="00A96D0B"/>
    <w:rsid w:val="00AA2776"/>
    <w:rsid w:val="00AA5672"/>
    <w:rsid w:val="00AA6833"/>
    <w:rsid w:val="00AB0FD4"/>
    <w:rsid w:val="00AC115F"/>
    <w:rsid w:val="00AC1D93"/>
    <w:rsid w:val="00AC21A1"/>
    <w:rsid w:val="00AC27B0"/>
    <w:rsid w:val="00AC32B7"/>
    <w:rsid w:val="00AC4448"/>
    <w:rsid w:val="00AC5CE9"/>
    <w:rsid w:val="00AC7347"/>
    <w:rsid w:val="00AD2078"/>
    <w:rsid w:val="00AD2548"/>
    <w:rsid w:val="00AD49EC"/>
    <w:rsid w:val="00AD50E8"/>
    <w:rsid w:val="00AD68C3"/>
    <w:rsid w:val="00AE133B"/>
    <w:rsid w:val="00AE4A3B"/>
    <w:rsid w:val="00AE5DDA"/>
    <w:rsid w:val="00AF3AB4"/>
    <w:rsid w:val="00AF4D1A"/>
    <w:rsid w:val="00AF6ABB"/>
    <w:rsid w:val="00B013A9"/>
    <w:rsid w:val="00B04E30"/>
    <w:rsid w:val="00B06405"/>
    <w:rsid w:val="00B12B79"/>
    <w:rsid w:val="00B130C2"/>
    <w:rsid w:val="00B151CE"/>
    <w:rsid w:val="00B20B9E"/>
    <w:rsid w:val="00B2242A"/>
    <w:rsid w:val="00B23645"/>
    <w:rsid w:val="00B26D0E"/>
    <w:rsid w:val="00B30C21"/>
    <w:rsid w:val="00B30F91"/>
    <w:rsid w:val="00B31CEF"/>
    <w:rsid w:val="00B3464A"/>
    <w:rsid w:val="00B356C4"/>
    <w:rsid w:val="00B400EA"/>
    <w:rsid w:val="00B40560"/>
    <w:rsid w:val="00B420FA"/>
    <w:rsid w:val="00B4247E"/>
    <w:rsid w:val="00B4437A"/>
    <w:rsid w:val="00B44EF0"/>
    <w:rsid w:val="00B45EC6"/>
    <w:rsid w:val="00B51557"/>
    <w:rsid w:val="00B527FE"/>
    <w:rsid w:val="00B56863"/>
    <w:rsid w:val="00B6440E"/>
    <w:rsid w:val="00B6508C"/>
    <w:rsid w:val="00B6592F"/>
    <w:rsid w:val="00B6596B"/>
    <w:rsid w:val="00B65A95"/>
    <w:rsid w:val="00B662C1"/>
    <w:rsid w:val="00B671CC"/>
    <w:rsid w:val="00B67BBE"/>
    <w:rsid w:val="00B67E1D"/>
    <w:rsid w:val="00B70120"/>
    <w:rsid w:val="00B705E2"/>
    <w:rsid w:val="00B75548"/>
    <w:rsid w:val="00B76D9A"/>
    <w:rsid w:val="00B770B3"/>
    <w:rsid w:val="00B77FA9"/>
    <w:rsid w:val="00B80F9D"/>
    <w:rsid w:val="00B82034"/>
    <w:rsid w:val="00B85674"/>
    <w:rsid w:val="00B87ABC"/>
    <w:rsid w:val="00B97BCD"/>
    <w:rsid w:val="00BA07CF"/>
    <w:rsid w:val="00BA262E"/>
    <w:rsid w:val="00BA2D5D"/>
    <w:rsid w:val="00BA7D24"/>
    <w:rsid w:val="00BB0247"/>
    <w:rsid w:val="00BB0703"/>
    <w:rsid w:val="00BB0A6C"/>
    <w:rsid w:val="00BB3186"/>
    <w:rsid w:val="00BB3C73"/>
    <w:rsid w:val="00BB4E4B"/>
    <w:rsid w:val="00BB5E58"/>
    <w:rsid w:val="00BC21C3"/>
    <w:rsid w:val="00BC45A4"/>
    <w:rsid w:val="00BC5791"/>
    <w:rsid w:val="00BC5B94"/>
    <w:rsid w:val="00BC7746"/>
    <w:rsid w:val="00BC7B81"/>
    <w:rsid w:val="00BD3D0B"/>
    <w:rsid w:val="00BD5D14"/>
    <w:rsid w:val="00BE0A00"/>
    <w:rsid w:val="00BE2E04"/>
    <w:rsid w:val="00BE5724"/>
    <w:rsid w:val="00BF19F2"/>
    <w:rsid w:val="00BF2AEC"/>
    <w:rsid w:val="00BF70D7"/>
    <w:rsid w:val="00BF73E7"/>
    <w:rsid w:val="00C037EC"/>
    <w:rsid w:val="00C123E1"/>
    <w:rsid w:val="00C12629"/>
    <w:rsid w:val="00C14838"/>
    <w:rsid w:val="00C16435"/>
    <w:rsid w:val="00C1645E"/>
    <w:rsid w:val="00C212FD"/>
    <w:rsid w:val="00C21833"/>
    <w:rsid w:val="00C21A0F"/>
    <w:rsid w:val="00C23D1A"/>
    <w:rsid w:val="00C24116"/>
    <w:rsid w:val="00C24331"/>
    <w:rsid w:val="00C2595B"/>
    <w:rsid w:val="00C308BA"/>
    <w:rsid w:val="00C318D1"/>
    <w:rsid w:val="00C31AB4"/>
    <w:rsid w:val="00C3320F"/>
    <w:rsid w:val="00C33796"/>
    <w:rsid w:val="00C35217"/>
    <w:rsid w:val="00C35F8F"/>
    <w:rsid w:val="00C374C6"/>
    <w:rsid w:val="00C410DA"/>
    <w:rsid w:val="00C42178"/>
    <w:rsid w:val="00C432CC"/>
    <w:rsid w:val="00C53B9F"/>
    <w:rsid w:val="00C56011"/>
    <w:rsid w:val="00C61718"/>
    <w:rsid w:val="00C6337E"/>
    <w:rsid w:val="00C64973"/>
    <w:rsid w:val="00C67C61"/>
    <w:rsid w:val="00C70B70"/>
    <w:rsid w:val="00C71834"/>
    <w:rsid w:val="00C732F2"/>
    <w:rsid w:val="00C7389A"/>
    <w:rsid w:val="00C74156"/>
    <w:rsid w:val="00C7489B"/>
    <w:rsid w:val="00C764FF"/>
    <w:rsid w:val="00C81E76"/>
    <w:rsid w:val="00C82009"/>
    <w:rsid w:val="00C845CF"/>
    <w:rsid w:val="00C84D08"/>
    <w:rsid w:val="00C90AD6"/>
    <w:rsid w:val="00C92312"/>
    <w:rsid w:val="00C92958"/>
    <w:rsid w:val="00C95AF9"/>
    <w:rsid w:val="00C9624E"/>
    <w:rsid w:val="00C963F8"/>
    <w:rsid w:val="00C965F6"/>
    <w:rsid w:val="00CA550C"/>
    <w:rsid w:val="00CA5870"/>
    <w:rsid w:val="00CA6D6D"/>
    <w:rsid w:val="00CB046B"/>
    <w:rsid w:val="00CB3C70"/>
    <w:rsid w:val="00CB577A"/>
    <w:rsid w:val="00CB696C"/>
    <w:rsid w:val="00CB6AFB"/>
    <w:rsid w:val="00CB705F"/>
    <w:rsid w:val="00CB7190"/>
    <w:rsid w:val="00CB7BF0"/>
    <w:rsid w:val="00CB7D9A"/>
    <w:rsid w:val="00CC289E"/>
    <w:rsid w:val="00CC71E6"/>
    <w:rsid w:val="00CD0178"/>
    <w:rsid w:val="00CD3878"/>
    <w:rsid w:val="00CD3AD6"/>
    <w:rsid w:val="00CD4CB5"/>
    <w:rsid w:val="00CD7A07"/>
    <w:rsid w:val="00CE0229"/>
    <w:rsid w:val="00CE1227"/>
    <w:rsid w:val="00CE6BD9"/>
    <w:rsid w:val="00CF2F08"/>
    <w:rsid w:val="00CF5C3B"/>
    <w:rsid w:val="00D001B6"/>
    <w:rsid w:val="00D00C94"/>
    <w:rsid w:val="00D0353F"/>
    <w:rsid w:val="00D0536B"/>
    <w:rsid w:val="00D067EA"/>
    <w:rsid w:val="00D14918"/>
    <w:rsid w:val="00D240FC"/>
    <w:rsid w:val="00D25CC4"/>
    <w:rsid w:val="00D25CD2"/>
    <w:rsid w:val="00D3067F"/>
    <w:rsid w:val="00D31E23"/>
    <w:rsid w:val="00D32B21"/>
    <w:rsid w:val="00D3699E"/>
    <w:rsid w:val="00D37A28"/>
    <w:rsid w:val="00D4305D"/>
    <w:rsid w:val="00D4373D"/>
    <w:rsid w:val="00D440DB"/>
    <w:rsid w:val="00D44DDD"/>
    <w:rsid w:val="00D46552"/>
    <w:rsid w:val="00D474D5"/>
    <w:rsid w:val="00D528C9"/>
    <w:rsid w:val="00D53BB5"/>
    <w:rsid w:val="00D54E75"/>
    <w:rsid w:val="00D55090"/>
    <w:rsid w:val="00D574F6"/>
    <w:rsid w:val="00D57730"/>
    <w:rsid w:val="00D61115"/>
    <w:rsid w:val="00D62F88"/>
    <w:rsid w:val="00D64126"/>
    <w:rsid w:val="00D6721C"/>
    <w:rsid w:val="00D6771F"/>
    <w:rsid w:val="00D715BD"/>
    <w:rsid w:val="00D721F8"/>
    <w:rsid w:val="00D86CF7"/>
    <w:rsid w:val="00D914D2"/>
    <w:rsid w:val="00D917AB"/>
    <w:rsid w:val="00D96172"/>
    <w:rsid w:val="00DA1532"/>
    <w:rsid w:val="00DA1A07"/>
    <w:rsid w:val="00DA5F5B"/>
    <w:rsid w:val="00DA6F4D"/>
    <w:rsid w:val="00DA78E3"/>
    <w:rsid w:val="00DB1110"/>
    <w:rsid w:val="00DB62AF"/>
    <w:rsid w:val="00DB62FE"/>
    <w:rsid w:val="00DB6DAF"/>
    <w:rsid w:val="00DB7A07"/>
    <w:rsid w:val="00DB7E59"/>
    <w:rsid w:val="00DC1A38"/>
    <w:rsid w:val="00DC5244"/>
    <w:rsid w:val="00DC7383"/>
    <w:rsid w:val="00DC7CBF"/>
    <w:rsid w:val="00DC7D84"/>
    <w:rsid w:val="00DD0EF6"/>
    <w:rsid w:val="00DD24D0"/>
    <w:rsid w:val="00DE1E10"/>
    <w:rsid w:val="00DE2751"/>
    <w:rsid w:val="00DE5A48"/>
    <w:rsid w:val="00DF2199"/>
    <w:rsid w:val="00DF3401"/>
    <w:rsid w:val="00DF49DF"/>
    <w:rsid w:val="00E0213E"/>
    <w:rsid w:val="00E02F9E"/>
    <w:rsid w:val="00E1120B"/>
    <w:rsid w:val="00E12FA5"/>
    <w:rsid w:val="00E14852"/>
    <w:rsid w:val="00E163CB"/>
    <w:rsid w:val="00E21505"/>
    <w:rsid w:val="00E23289"/>
    <w:rsid w:val="00E23547"/>
    <w:rsid w:val="00E25692"/>
    <w:rsid w:val="00E265E5"/>
    <w:rsid w:val="00E265FD"/>
    <w:rsid w:val="00E3201F"/>
    <w:rsid w:val="00E32B2C"/>
    <w:rsid w:val="00E35270"/>
    <w:rsid w:val="00E356CC"/>
    <w:rsid w:val="00E423C6"/>
    <w:rsid w:val="00E44859"/>
    <w:rsid w:val="00E45BFA"/>
    <w:rsid w:val="00E46614"/>
    <w:rsid w:val="00E4782B"/>
    <w:rsid w:val="00E51160"/>
    <w:rsid w:val="00E528E8"/>
    <w:rsid w:val="00E53203"/>
    <w:rsid w:val="00E53FCF"/>
    <w:rsid w:val="00E56323"/>
    <w:rsid w:val="00E57CDD"/>
    <w:rsid w:val="00E6140D"/>
    <w:rsid w:val="00E62328"/>
    <w:rsid w:val="00E63D53"/>
    <w:rsid w:val="00E654D9"/>
    <w:rsid w:val="00E72CB1"/>
    <w:rsid w:val="00E73B3C"/>
    <w:rsid w:val="00E74507"/>
    <w:rsid w:val="00E770F2"/>
    <w:rsid w:val="00E801DD"/>
    <w:rsid w:val="00E80A5A"/>
    <w:rsid w:val="00E83042"/>
    <w:rsid w:val="00E850A6"/>
    <w:rsid w:val="00E861AA"/>
    <w:rsid w:val="00E86B31"/>
    <w:rsid w:val="00E86CA1"/>
    <w:rsid w:val="00E872A0"/>
    <w:rsid w:val="00E87A23"/>
    <w:rsid w:val="00E87BAE"/>
    <w:rsid w:val="00E87EB8"/>
    <w:rsid w:val="00E902C5"/>
    <w:rsid w:val="00E9175C"/>
    <w:rsid w:val="00E922DD"/>
    <w:rsid w:val="00E92A6E"/>
    <w:rsid w:val="00E92AA1"/>
    <w:rsid w:val="00EA469A"/>
    <w:rsid w:val="00EA4F66"/>
    <w:rsid w:val="00EA5178"/>
    <w:rsid w:val="00EA54C1"/>
    <w:rsid w:val="00EA64B0"/>
    <w:rsid w:val="00EB34F7"/>
    <w:rsid w:val="00EB36B9"/>
    <w:rsid w:val="00EB7068"/>
    <w:rsid w:val="00EB78B6"/>
    <w:rsid w:val="00EC0DE2"/>
    <w:rsid w:val="00EC465A"/>
    <w:rsid w:val="00EC6804"/>
    <w:rsid w:val="00ED18F3"/>
    <w:rsid w:val="00ED193A"/>
    <w:rsid w:val="00ED24F9"/>
    <w:rsid w:val="00ED492B"/>
    <w:rsid w:val="00ED5EFD"/>
    <w:rsid w:val="00ED64F3"/>
    <w:rsid w:val="00ED763C"/>
    <w:rsid w:val="00EE1056"/>
    <w:rsid w:val="00EE2E40"/>
    <w:rsid w:val="00EE50DD"/>
    <w:rsid w:val="00EE5A7E"/>
    <w:rsid w:val="00EE5E28"/>
    <w:rsid w:val="00EE7CEA"/>
    <w:rsid w:val="00EF192B"/>
    <w:rsid w:val="00EF5DD7"/>
    <w:rsid w:val="00EF7F42"/>
    <w:rsid w:val="00F00CB7"/>
    <w:rsid w:val="00F02F83"/>
    <w:rsid w:val="00F03114"/>
    <w:rsid w:val="00F06D2D"/>
    <w:rsid w:val="00F12027"/>
    <w:rsid w:val="00F126A8"/>
    <w:rsid w:val="00F131C6"/>
    <w:rsid w:val="00F166A9"/>
    <w:rsid w:val="00F22015"/>
    <w:rsid w:val="00F221CE"/>
    <w:rsid w:val="00F2496D"/>
    <w:rsid w:val="00F26F5B"/>
    <w:rsid w:val="00F35B97"/>
    <w:rsid w:val="00F36B89"/>
    <w:rsid w:val="00F37E2F"/>
    <w:rsid w:val="00F40C74"/>
    <w:rsid w:val="00F416B9"/>
    <w:rsid w:val="00F45EC9"/>
    <w:rsid w:val="00F523E3"/>
    <w:rsid w:val="00F56744"/>
    <w:rsid w:val="00F602DF"/>
    <w:rsid w:val="00F6449D"/>
    <w:rsid w:val="00F649B3"/>
    <w:rsid w:val="00F65E53"/>
    <w:rsid w:val="00F72B61"/>
    <w:rsid w:val="00F74135"/>
    <w:rsid w:val="00F74281"/>
    <w:rsid w:val="00F7436C"/>
    <w:rsid w:val="00F80AD0"/>
    <w:rsid w:val="00F855FC"/>
    <w:rsid w:val="00F91696"/>
    <w:rsid w:val="00F93664"/>
    <w:rsid w:val="00F9644B"/>
    <w:rsid w:val="00FA0126"/>
    <w:rsid w:val="00FA1068"/>
    <w:rsid w:val="00FA4013"/>
    <w:rsid w:val="00FA5401"/>
    <w:rsid w:val="00FA7F41"/>
    <w:rsid w:val="00FB54E4"/>
    <w:rsid w:val="00FB5A0D"/>
    <w:rsid w:val="00FB5C4A"/>
    <w:rsid w:val="00FB6548"/>
    <w:rsid w:val="00FC0450"/>
    <w:rsid w:val="00FC064A"/>
    <w:rsid w:val="00FC141C"/>
    <w:rsid w:val="00FC2560"/>
    <w:rsid w:val="00FC352C"/>
    <w:rsid w:val="00FC56CB"/>
    <w:rsid w:val="00FD2DBA"/>
    <w:rsid w:val="00FD3087"/>
    <w:rsid w:val="00FD5754"/>
    <w:rsid w:val="00FD60FF"/>
    <w:rsid w:val="00FD7AEC"/>
    <w:rsid w:val="00FD7D7A"/>
    <w:rsid w:val="00FE5A90"/>
    <w:rsid w:val="00FE5BF1"/>
    <w:rsid w:val="00FE7C71"/>
    <w:rsid w:val="00FE7D4A"/>
    <w:rsid w:val="00FF038A"/>
    <w:rsid w:val="00FF448A"/>
    <w:rsid w:val="00FF4806"/>
    <w:rsid w:val="00FF5741"/>
    <w:rsid w:val="00FF5DEC"/>
    <w:rsid w:val="00FF6D86"/>
    <w:rsid w:val="00FF78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C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g">
    <w:name w:val="rg"/>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B97B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B97BCD"/>
    <w:rPr>
      <w:color w:val="0000FF"/>
      <w:u w:val="single"/>
    </w:rPr>
  </w:style>
  <w:style w:type="paragraph" w:styleId="a5">
    <w:name w:val="Balloon Text"/>
    <w:basedOn w:val="a"/>
    <w:link w:val="a6"/>
    <w:uiPriority w:val="99"/>
    <w:semiHidden/>
    <w:unhideWhenUsed/>
    <w:rsid w:val="00916BA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6BAC"/>
    <w:rPr>
      <w:rFonts w:ascii="Tahoma" w:hAnsi="Tahoma" w:cs="Tahoma"/>
      <w:sz w:val="16"/>
      <w:szCs w:val="16"/>
    </w:rPr>
  </w:style>
  <w:style w:type="paragraph" w:styleId="a7">
    <w:name w:val="List Paragraph"/>
    <w:basedOn w:val="a"/>
    <w:uiPriority w:val="34"/>
    <w:qFormat/>
    <w:rsid w:val="003A628F"/>
    <w:pPr>
      <w:ind w:left="720"/>
      <w:contextualSpacing/>
    </w:pPr>
  </w:style>
</w:styles>
</file>

<file path=word/webSettings.xml><?xml version="1.0" encoding="utf-8"?>
<w:webSettings xmlns:r="http://schemas.openxmlformats.org/officeDocument/2006/relationships" xmlns:w="http://schemas.openxmlformats.org/wordprocessingml/2006/main">
  <w:divs>
    <w:div w:id="28528015">
      <w:bodyDiv w:val="1"/>
      <w:marLeft w:val="0"/>
      <w:marRight w:val="0"/>
      <w:marTop w:val="0"/>
      <w:marBottom w:val="0"/>
      <w:divBdr>
        <w:top w:val="none" w:sz="0" w:space="0" w:color="auto"/>
        <w:left w:val="none" w:sz="0" w:space="0" w:color="auto"/>
        <w:bottom w:val="none" w:sz="0" w:space="0" w:color="auto"/>
        <w:right w:val="none" w:sz="0" w:space="0" w:color="auto"/>
      </w:divBdr>
      <w:divsChild>
        <w:div w:id="1578709936">
          <w:marLeft w:val="0"/>
          <w:marRight w:val="0"/>
          <w:marTop w:val="0"/>
          <w:marBottom w:val="0"/>
          <w:divBdr>
            <w:top w:val="none" w:sz="0" w:space="0" w:color="auto"/>
            <w:left w:val="none" w:sz="0" w:space="0" w:color="auto"/>
            <w:bottom w:val="none" w:sz="0" w:space="0" w:color="auto"/>
            <w:right w:val="none" w:sz="0" w:space="0" w:color="auto"/>
          </w:divBdr>
        </w:div>
      </w:divsChild>
    </w:div>
    <w:div w:id="425657030">
      <w:bodyDiv w:val="1"/>
      <w:marLeft w:val="0"/>
      <w:marRight w:val="0"/>
      <w:marTop w:val="0"/>
      <w:marBottom w:val="0"/>
      <w:divBdr>
        <w:top w:val="none" w:sz="0" w:space="0" w:color="auto"/>
        <w:left w:val="none" w:sz="0" w:space="0" w:color="auto"/>
        <w:bottom w:val="none" w:sz="0" w:space="0" w:color="auto"/>
        <w:right w:val="none" w:sz="0" w:space="0" w:color="auto"/>
      </w:divBdr>
      <w:divsChild>
        <w:div w:id="577056375">
          <w:marLeft w:val="0"/>
          <w:marRight w:val="0"/>
          <w:marTop w:val="0"/>
          <w:marBottom w:val="0"/>
          <w:divBdr>
            <w:top w:val="none" w:sz="0" w:space="0" w:color="auto"/>
            <w:left w:val="none" w:sz="0" w:space="0" w:color="auto"/>
            <w:bottom w:val="none" w:sz="0" w:space="0" w:color="auto"/>
            <w:right w:val="none" w:sz="0" w:space="0" w:color="auto"/>
          </w:divBdr>
        </w:div>
      </w:divsChild>
    </w:div>
    <w:div w:id="1247569968">
      <w:bodyDiv w:val="1"/>
      <w:marLeft w:val="0"/>
      <w:marRight w:val="0"/>
      <w:marTop w:val="0"/>
      <w:marBottom w:val="0"/>
      <w:divBdr>
        <w:top w:val="none" w:sz="0" w:space="0" w:color="auto"/>
        <w:left w:val="none" w:sz="0" w:space="0" w:color="auto"/>
        <w:bottom w:val="none" w:sz="0" w:space="0" w:color="auto"/>
        <w:right w:val="none" w:sz="0" w:space="0" w:color="auto"/>
      </w:divBdr>
      <w:divsChild>
        <w:div w:id="462970772">
          <w:marLeft w:val="0"/>
          <w:marRight w:val="0"/>
          <w:marTop w:val="0"/>
          <w:marBottom w:val="0"/>
          <w:divBdr>
            <w:top w:val="none" w:sz="0" w:space="0" w:color="auto"/>
            <w:left w:val="none" w:sz="0" w:space="0" w:color="auto"/>
            <w:bottom w:val="none" w:sz="0" w:space="0" w:color="auto"/>
            <w:right w:val="none" w:sz="0" w:space="0" w:color="auto"/>
          </w:divBdr>
        </w:div>
      </w:divsChild>
    </w:div>
    <w:div w:id="2015303742">
      <w:bodyDiv w:val="1"/>
      <w:marLeft w:val="0"/>
      <w:marRight w:val="0"/>
      <w:marTop w:val="0"/>
      <w:marBottom w:val="0"/>
      <w:divBdr>
        <w:top w:val="none" w:sz="0" w:space="0" w:color="auto"/>
        <w:left w:val="none" w:sz="0" w:space="0" w:color="auto"/>
        <w:bottom w:val="none" w:sz="0" w:space="0" w:color="auto"/>
        <w:right w:val="none" w:sz="0" w:space="0" w:color="auto"/>
      </w:divBdr>
      <w:divsChild>
        <w:div w:id="149638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F08E7-AE82-4D6B-8645-E882CEF1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3205</Words>
  <Characters>18271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Bryansk</Company>
  <LinksUpToDate>false</LinksUpToDate>
  <CharactersWithSpaces>21434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Gaina Oxana</dc:creator>
  <cp:lastModifiedBy>ASUS</cp:lastModifiedBy>
  <cp:revision>93</cp:revision>
  <cp:lastPrinted>2022-03-30T12:09:00Z</cp:lastPrinted>
  <dcterms:created xsi:type="dcterms:W3CDTF">2025-12-05T11:30:00Z</dcterms:created>
  <dcterms:modified xsi:type="dcterms:W3CDTF">2025-12-05T12:41:00Z</dcterms:modified>
</cp:coreProperties>
</file>