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D80BF1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B45A48">
              <w:rPr>
                <w:rFonts w:eastAsia="Times New Roman" w:cs="Times New Roman"/>
                <w:b/>
                <w:szCs w:val="24"/>
                <w:lang w:eastAsia="ru-RU"/>
              </w:rPr>
              <w:t>Echipamente pentru protecție radiologică</w:t>
            </w:r>
          </w:p>
          <w:p w:rsidR="00BB790F" w:rsidRPr="00BB790F" w:rsidRDefault="00315A1E" w:rsidP="007541F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7541FE" w:rsidRPr="007541FE">
              <w:rPr>
                <w:rFonts w:eastAsia="Times New Roman" w:cs="Times New Roman"/>
                <w:b/>
                <w:szCs w:val="24"/>
                <w:lang w:eastAsia="ru-RU"/>
              </w:rPr>
              <w:t>18100000-0</w:t>
            </w:r>
            <w:bookmarkStart w:id="0" w:name="_GoBack"/>
            <w:bookmarkEnd w:id="0"/>
          </w:p>
          <w:p w:rsidR="00FE0420" w:rsidRPr="00FE0420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B45A48">
              <w:rPr>
                <w:rFonts w:eastAsia="Times New Roman" w:cs="Times New Roman"/>
                <w:b/>
                <w:szCs w:val="24"/>
                <w:lang w:eastAsia="ru-RU"/>
              </w:rPr>
              <w:t>echipamentelor pentru protecție radiologică</w:t>
            </w:r>
            <w:r w:rsidR="00D132AD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5956"/>
              <w:gridCol w:w="850"/>
              <w:gridCol w:w="851"/>
              <w:gridCol w:w="1318"/>
            </w:tblGrid>
            <w:tr w:rsidR="001A4FB5" w:rsidRPr="001A4FB5" w:rsidTr="00B25BB6">
              <w:trPr>
                <w:trHeight w:val="51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Valoarea estimativă</w:t>
                  </w:r>
                </w:p>
              </w:tc>
            </w:tr>
            <w:tr w:rsidR="0021662F" w:rsidRPr="001A4FB5" w:rsidTr="00B25BB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662F" w:rsidRPr="0021662F" w:rsidRDefault="0021662F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D11515" w:rsidRDefault="0021662F" w:rsidP="00892F2A">
                  <w:pPr>
                    <w:spacing w:after="0"/>
                    <w:jc w:val="left"/>
                    <w:rPr>
                      <w:b/>
                      <w:szCs w:val="24"/>
                    </w:rPr>
                  </w:pPr>
                  <w:r w:rsidRPr="00D11515">
                    <w:rPr>
                      <w:b/>
                      <w:szCs w:val="24"/>
                    </w:rPr>
                    <w:t>Lotul 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  <w:lang w:val="en-US"/>
                    </w:rPr>
                    <w:t>Ș</w:t>
                  </w:r>
                  <w:r>
                    <w:rPr>
                      <w:szCs w:val="26"/>
                    </w:rPr>
                    <w:t>orț de protecție radiologică, echivalent 0,5 mm Pb, cu protecție dublă, față spate, cu acoperire a zonei cervicale, cu suprafață lavabilă, lungime minim 110 cm, mărime S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Șorț de protecție radiologică, echivalent  0,5 mm Pb, cu protecție dublă, față spate, cu acoperire a a zonei cervicale, cu suprafață lavabilă, lungime minim 110 cm, mărime 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Șorț de protecție radiologică, echivalent  0,5 mm Pb, cu protecție dublă, față spate, cu acoperire a a zonei cervicale, cu suprafață lavabilă, lungime minim 110 cm, mărime L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Ochelarari de protecție lateral echivalent  0,75 Pb frontal, unghi de vizualizare minim 180</w:t>
                  </w:r>
                  <w:r>
                    <w:rPr>
                      <w:rFonts w:cs="Times New Roman"/>
                      <w:szCs w:val="26"/>
                    </w:rPr>
                    <w:t>°</w:t>
                  </w:r>
                  <w:r>
                    <w:rPr>
                      <w:szCs w:val="26"/>
                    </w:rPr>
                    <w:t xml:space="preserve"> carcasă din plastic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Mănuși de protecție din cauciuc natural plumbat pentru medici chirurgi, echivalent 0,04 mm Pb, reutilizabile, minim 4 sterilizări marime 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6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Panou de protecție dimensiuni 100 x 200 cm amplasat pe roți , cu fereastră, echivalent 2 mm Pb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7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Set de protecție a zonei ovariene cu curea de fixare, echivalent 1 mm Pb, lavabil, pentru copii sub 4 ani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8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lang w:val="en-GB"/>
                    </w:rPr>
                  </w:pPr>
                  <w:r>
                    <w:rPr>
                      <w:szCs w:val="26"/>
                    </w:rPr>
                    <w:t>Set de protecție a zonei ovariene cu curea de fixare, echivalent 1 mm Pb, lavabil, pentru copii intre 9 - 14 ani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lang w:val="en-GB"/>
                    </w:rPr>
                  </w:pPr>
                  <w:r>
                    <w:rPr>
                      <w:szCs w:val="26"/>
                    </w:rPr>
                    <w:t>Set de protecție a zonei ovariene cu curea de fixare, echivalent 1 mm Pb, lavabil, pentru copii peste 14 ani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Set de protecție a zonei genitale masculine cu curea de fixare, echivalent 1 mm Pb, lavabil, pentru copii sub 9 ani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11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Set de protecție a zonei genitale masculine cu curea de fixare, echivalent 1 mm Pb, lavabil, pentru copii  9 -14 ani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 w:rsidRPr="000E739E">
                    <w:rPr>
                      <w:szCs w:val="26"/>
                    </w:rP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45A48" w:rsidRPr="001A4FB5" w:rsidTr="00B45A48">
              <w:trPr>
                <w:trHeight w:val="5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</w:tcPr>
                <w:p w:rsidR="00B45A48" w:rsidRDefault="00B45A48" w:rsidP="00B45A48">
                  <w:pPr>
                    <w:spacing w:after="0"/>
                    <w:ind w:firstLine="0"/>
                    <w:jc w:val="left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Set de protecție a zonei genitale masculine cu curea de fixare, echivalent 1 mm Pb, lavabil, pentru copii peste 14 ani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Default="00B45A48" w:rsidP="00B45A48">
                  <w:pPr>
                    <w:spacing w:after="0"/>
                    <w:ind w:firstLine="0"/>
                    <w:jc w:val="center"/>
                    <w:rPr>
                      <w:szCs w:val="26"/>
                      <w:lang w:val="en-GB"/>
                    </w:rPr>
                  </w:pPr>
                  <w:r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45A48" w:rsidRDefault="00B45A48" w:rsidP="00B45A4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45A48" w:rsidRPr="0021662F" w:rsidRDefault="00B45A48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B25BB6" w:rsidRPr="001A4FB5" w:rsidTr="004126D2">
              <w:trPr>
                <w:trHeight w:val="427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5BB6" w:rsidRPr="0021662F" w:rsidRDefault="00B25BB6" w:rsidP="004126D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Pr="00B25BB6" w:rsidRDefault="00B25BB6" w:rsidP="004126D2">
                  <w:pPr>
                    <w:spacing w:after="120"/>
                    <w:ind w:left="-29"/>
                    <w:jc w:val="lef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Default="00B25BB6" w:rsidP="004126D2">
                  <w:pPr>
                    <w:spacing w:after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Default="00B25BB6" w:rsidP="004126D2">
                  <w:pPr>
                    <w:spacing w:after="0"/>
                    <w:jc w:val="left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4126D2" w:rsidRDefault="004126D2" w:rsidP="004126D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4126D2"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97710,00</w:t>
                  </w: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>în decurs de 10 zile de la comanda cumpărătorului.</w:t>
      </w:r>
    </w:p>
    <w:p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2470"/>
              <w:gridCol w:w="4609"/>
              <w:gridCol w:w="1750"/>
            </w:tblGrid>
            <w:tr w:rsidR="00F1493F" w:rsidRPr="00266A3F" w:rsidTr="00547D26">
              <w:trPr>
                <w:trHeight w:val="179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2470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609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F1493F" w:rsidRPr="00266A3F" w:rsidTr="00184BEE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:rsidR="00F1493F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470" w:type="dxa"/>
                  <w:vAlign w:val="center"/>
                </w:tcPr>
                <w:p w:rsidR="00F1493F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4609" w:type="dxa"/>
                  <w:vAlign w:val="center"/>
                </w:tcPr>
                <w:p w:rsidR="00F1493F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F1493F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470" w:type="dxa"/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</w:t>
                  </w:r>
                </w:p>
              </w:tc>
              <w:tc>
                <w:tcPr>
                  <w:tcW w:w="4609" w:type="dxa"/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247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</w:t>
                  </w:r>
                </w:p>
              </w:tc>
              <w:tc>
                <w:tcPr>
                  <w:tcW w:w="4609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4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47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3B109B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4609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453A19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5928C2" w:rsidRPr="00266A3F" w:rsidTr="00184BEE">
              <w:trPr>
                <w:trHeight w:val="269"/>
              </w:trPr>
              <w:tc>
                <w:tcPr>
                  <w:tcW w:w="656" w:type="dxa"/>
                  <w:vAlign w:val="center"/>
                </w:tcPr>
                <w:p w:rsidR="005928C2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470" w:type="dxa"/>
                  <w:vAlign w:val="center"/>
                </w:tcPr>
                <w:p w:rsidR="005928C2" w:rsidRPr="00547D26" w:rsidRDefault="004126D2" w:rsidP="003A73C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CE sau Declarație CE</w:t>
                  </w:r>
                </w:p>
              </w:tc>
              <w:tc>
                <w:tcPr>
                  <w:tcW w:w="4609" w:type="dxa"/>
                  <w:vAlign w:val="center"/>
                </w:tcPr>
                <w:p w:rsidR="00BD3490" w:rsidRPr="00547D26" w:rsidRDefault="00BD3490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 – confirmată prin semnătura şi ştampila</w:t>
                  </w:r>
                </w:p>
                <w:p w:rsidR="005928C2" w:rsidRPr="00547D26" w:rsidRDefault="00BD3490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Participantului;</w:t>
                  </w:r>
                </w:p>
              </w:tc>
              <w:tc>
                <w:tcPr>
                  <w:tcW w:w="1750" w:type="dxa"/>
                  <w:vAlign w:val="center"/>
                </w:tcPr>
                <w:p w:rsidR="005928C2" w:rsidRPr="00547D26" w:rsidRDefault="005928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B25BB6" w:rsidRPr="00266A3F" w:rsidRDefault="00B25BB6" w:rsidP="00B25BB6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B25BB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livarea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84BEE" w:rsidRDefault="00184BEE" w:rsidP="00A12612">
      <w:pPr>
        <w:spacing w:after="0"/>
        <w:ind w:firstLine="0"/>
        <w:rPr>
          <w:b/>
          <w:szCs w:val="24"/>
        </w:rPr>
      </w:pPr>
    </w:p>
    <w:p w:rsidR="00D33A77" w:rsidRDefault="00D33A77" w:rsidP="00A12612">
      <w:pPr>
        <w:spacing w:after="0"/>
        <w:ind w:firstLine="0"/>
        <w:rPr>
          <w:b/>
          <w:szCs w:val="24"/>
        </w:rPr>
      </w:pPr>
    </w:p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184BEE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82" w:rsidRDefault="00F76082">
      <w:pPr>
        <w:spacing w:after="0"/>
      </w:pPr>
      <w:r>
        <w:separator/>
      </w:r>
    </w:p>
  </w:endnote>
  <w:endnote w:type="continuationSeparator" w:id="0">
    <w:p w:rsidR="00F76082" w:rsidRDefault="00F760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7541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541FE">
      <w:rPr>
        <w:rStyle w:val="a9"/>
        <w:noProof/>
      </w:rPr>
      <w:t>1</w:t>
    </w:r>
    <w:r>
      <w:rPr>
        <w:rStyle w:val="a9"/>
      </w:rPr>
      <w:fldChar w:fldCharType="end"/>
    </w:r>
  </w:p>
  <w:p w:rsidR="001F1982" w:rsidRPr="00F01B5E" w:rsidRDefault="007541FE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82" w:rsidRDefault="00F76082">
      <w:pPr>
        <w:spacing w:after="0"/>
      </w:pPr>
      <w:r>
        <w:separator/>
      </w:r>
    </w:p>
  </w:footnote>
  <w:footnote w:type="continuationSeparator" w:id="0">
    <w:p w:rsidR="00F76082" w:rsidRDefault="00F760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D2010"/>
    <w:rsid w:val="000D7100"/>
    <w:rsid w:val="000F043B"/>
    <w:rsid w:val="000F2509"/>
    <w:rsid w:val="00103DAA"/>
    <w:rsid w:val="00181186"/>
    <w:rsid w:val="00184BEE"/>
    <w:rsid w:val="00185029"/>
    <w:rsid w:val="001A4FB5"/>
    <w:rsid w:val="001F5010"/>
    <w:rsid w:val="0021662F"/>
    <w:rsid w:val="00266396"/>
    <w:rsid w:val="002667D9"/>
    <w:rsid w:val="00266A3F"/>
    <w:rsid w:val="002679CC"/>
    <w:rsid w:val="00315A1E"/>
    <w:rsid w:val="003A73CF"/>
    <w:rsid w:val="003B109B"/>
    <w:rsid w:val="003C1CD3"/>
    <w:rsid w:val="004126D2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605C4F"/>
    <w:rsid w:val="00610455"/>
    <w:rsid w:val="00623711"/>
    <w:rsid w:val="00670449"/>
    <w:rsid w:val="00670635"/>
    <w:rsid w:val="007117CB"/>
    <w:rsid w:val="00720EB0"/>
    <w:rsid w:val="0073394B"/>
    <w:rsid w:val="007541FE"/>
    <w:rsid w:val="00832F5C"/>
    <w:rsid w:val="008619B8"/>
    <w:rsid w:val="00862478"/>
    <w:rsid w:val="00892F2A"/>
    <w:rsid w:val="008D794A"/>
    <w:rsid w:val="00917806"/>
    <w:rsid w:val="009538C0"/>
    <w:rsid w:val="009B7A09"/>
    <w:rsid w:val="009D5980"/>
    <w:rsid w:val="00A04BDD"/>
    <w:rsid w:val="00A106DC"/>
    <w:rsid w:val="00A12612"/>
    <w:rsid w:val="00A3631E"/>
    <w:rsid w:val="00A6387F"/>
    <w:rsid w:val="00A7498A"/>
    <w:rsid w:val="00A921A5"/>
    <w:rsid w:val="00B25BB6"/>
    <w:rsid w:val="00B45A48"/>
    <w:rsid w:val="00B515EF"/>
    <w:rsid w:val="00BB790F"/>
    <w:rsid w:val="00BD1C12"/>
    <w:rsid w:val="00BD3490"/>
    <w:rsid w:val="00BF2C05"/>
    <w:rsid w:val="00C05B2B"/>
    <w:rsid w:val="00C23597"/>
    <w:rsid w:val="00C37526"/>
    <w:rsid w:val="00C65B71"/>
    <w:rsid w:val="00CA30F1"/>
    <w:rsid w:val="00CB2808"/>
    <w:rsid w:val="00CB7AF7"/>
    <w:rsid w:val="00CF63FC"/>
    <w:rsid w:val="00D13121"/>
    <w:rsid w:val="00D132AD"/>
    <w:rsid w:val="00D22B21"/>
    <w:rsid w:val="00D33A77"/>
    <w:rsid w:val="00D53EF8"/>
    <w:rsid w:val="00DC7631"/>
    <w:rsid w:val="00DE6449"/>
    <w:rsid w:val="00E75314"/>
    <w:rsid w:val="00E755A4"/>
    <w:rsid w:val="00E8555F"/>
    <w:rsid w:val="00EC7219"/>
    <w:rsid w:val="00ED2A49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Cristina</cp:lastModifiedBy>
  <cp:revision>127</cp:revision>
  <cp:lastPrinted>2019-02-14T07:30:00Z</cp:lastPrinted>
  <dcterms:created xsi:type="dcterms:W3CDTF">2017-09-15T13:51:00Z</dcterms:created>
  <dcterms:modified xsi:type="dcterms:W3CDTF">2019-11-21T10:57:00Z</dcterms:modified>
</cp:coreProperties>
</file>