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CF" w:rsidRPr="009C7B99" w:rsidRDefault="00A20ACF" w:rsidP="009C7B99">
      <w:pPr>
        <w:tabs>
          <w:tab w:val="left" w:pos="5370"/>
        </w:tabs>
        <w:sectPr w:rsidR="00A20ACF" w:rsidRPr="009C7B99" w:rsidSect="00457832">
          <w:pgSz w:w="11906" w:h="16838" w:code="9"/>
          <w:pgMar w:top="1134" w:right="1134" w:bottom="1134" w:left="1418" w:header="720" w:footer="51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47"/>
        <w:tblW w:w="5000" w:type="pct"/>
        <w:tblLook w:val="04A0"/>
      </w:tblPr>
      <w:tblGrid>
        <w:gridCol w:w="1302"/>
        <w:gridCol w:w="245"/>
        <w:gridCol w:w="1844"/>
        <w:gridCol w:w="1617"/>
        <w:gridCol w:w="1305"/>
        <w:gridCol w:w="1248"/>
        <w:gridCol w:w="634"/>
        <w:gridCol w:w="2429"/>
        <w:gridCol w:w="2952"/>
        <w:gridCol w:w="966"/>
        <w:gridCol w:w="318"/>
        <w:gridCol w:w="1060"/>
      </w:tblGrid>
      <w:tr w:rsidR="00270B97" w:rsidRPr="00C00499" w:rsidTr="004B7CE2">
        <w:trPr>
          <w:gridAfter w:val="2"/>
          <w:wAfter w:w="433" w:type="pct"/>
          <w:trHeight w:val="697"/>
        </w:trPr>
        <w:tc>
          <w:tcPr>
            <w:tcW w:w="4567" w:type="pct"/>
            <w:gridSpan w:val="10"/>
            <w:shd w:val="clear" w:color="auto" w:fill="auto"/>
            <w:vAlign w:val="center"/>
          </w:tcPr>
          <w:p w:rsidR="00270B97" w:rsidRPr="00C00499" w:rsidRDefault="00270B97" w:rsidP="00270B97">
            <w:pPr>
              <w:pStyle w:val="Titlu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270B97" w:rsidRPr="00C00499" w:rsidTr="004B7CE2">
        <w:trPr>
          <w:gridAfter w:val="2"/>
          <w:wAfter w:w="433" w:type="pct"/>
        </w:trPr>
        <w:tc>
          <w:tcPr>
            <w:tcW w:w="4567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270B97" w:rsidRPr="007C0C9D" w:rsidTr="00277A9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0B97" w:rsidRPr="007C0C9D" w:rsidRDefault="00270B97" w:rsidP="009C7B99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270B97" w:rsidRPr="00C00499" w:rsidRDefault="00270B97" w:rsidP="00270B97">
            <w:pPr>
              <w:jc w:val="center"/>
            </w:pPr>
          </w:p>
        </w:tc>
      </w:tr>
      <w:tr w:rsidR="00270B97" w:rsidRPr="00C00499" w:rsidTr="004B7CE2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270B97" w:rsidRPr="00C00499" w:rsidTr="004B7CE2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  <w:r>
              <w:t xml:space="preserve"> Cererea ofertelor de prețuri</w:t>
            </w:r>
          </w:p>
        </w:tc>
      </w:tr>
      <w:tr w:rsidR="00270B97" w:rsidRPr="00C00499" w:rsidTr="004B7CE2">
        <w:trPr>
          <w:gridAfter w:val="2"/>
          <w:wAfter w:w="433" w:type="pct"/>
          <w:trHeight w:val="567"/>
        </w:trPr>
        <w:tc>
          <w:tcPr>
            <w:tcW w:w="2574" w:type="pct"/>
            <w:gridSpan w:val="7"/>
            <w:shd w:val="clear" w:color="auto" w:fill="auto"/>
          </w:tcPr>
          <w:p w:rsidR="00270B97" w:rsidRPr="00C00499" w:rsidRDefault="00270B97" w:rsidP="00270B97"/>
        </w:tc>
        <w:tc>
          <w:tcPr>
            <w:tcW w:w="1993" w:type="pct"/>
            <w:gridSpan w:val="3"/>
            <w:shd w:val="clear" w:color="auto" w:fill="auto"/>
          </w:tcPr>
          <w:p w:rsidR="00270B97" w:rsidRPr="00C00499" w:rsidRDefault="00270B97" w:rsidP="00270B97"/>
        </w:tc>
      </w:tr>
      <w:tr w:rsidR="00270B97" w:rsidRPr="00C00499" w:rsidTr="004B7CE2">
        <w:trPr>
          <w:gridAfter w:val="1"/>
          <w:wAfter w:w="333" w:type="pct"/>
          <w:trHeight w:val="1043"/>
        </w:trPr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jc w:val="center"/>
              <w:rPr>
                <w:b/>
              </w:rPr>
            </w:pPr>
            <w:r w:rsidRPr="00C00499">
              <w:rPr>
                <w:b/>
              </w:rPr>
              <w:t>Denumirea bunurilor</w:t>
            </w:r>
            <w:r>
              <w:rPr>
                <w:b/>
              </w:rPr>
              <w:t>/serviciilor</w:t>
            </w:r>
            <w:r w:rsidRPr="00C00499">
              <w:rPr>
                <w:b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270B97" w:rsidRPr="00C00499" w:rsidRDefault="00270B97" w:rsidP="00270B97">
            <w:pPr>
              <w:jc w:val="center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7" w:rsidRPr="00C00499" w:rsidRDefault="00270B97" w:rsidP="00270B97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270B97" w:rsidRPr="00C00499" w:rsidRDefault="00270B97" w:rsidP="00270B97">
            <w:pPr>
              <w:jc w:val="center"/>
              <w:rPr>
                <w:b/>
                <w:szCs w:val="28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270B97" w:rsidRPr="00C00499" w:rsidTr="004B7CE2">
        <w:trPr>
          <w:gridAfter w:val="1"/>
          <w:wAfter w:w="333" w:type="pct"/>
          <w:trHeight w:val="283"/>
        </w:trPr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jc w:val="center"/>
            </w:pPr>
            <w:r w:rsidRPr="00C00499"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jc w:val="center"/>
            </w:pPr>
            <w:r w:rsidRPr="00C00499"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jc w:val="center"/>
            </w:pPr>
            <w:r w:rsidRPr="00C00499"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jc w:val="center"/>
            </w:pPr>
            <w:r w:rsidRPr="00C00499">
              <w:t>5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jc w:val="center"/>
            </w:pPr>
            <w:r w:rsidRPr="00C00499"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7" w:rsidRPr="00C00499" w:rsidRDefault="00270B97" w:rsidP="00270B97">
            <w:pPr>
              <w:jc w:val="center"/>
            </w:pPr>
            <w:r w:rsidRPr="00C00499">
              <w:t>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jc w:val="center"/>
            </w:pPr>
            <w:r w:rsidRPr="00C00499">
              <w:t>8</w:t>
            </w:r>
          </w:p>
        </w:tc>
      </w:tr>
      <w:tr w:rsidR="00270B97" w:rsidRPr="00C00499" w:rsidTr="004B7CE2">
        <w:trPr>
          <w:gridAfter w:val="1"/>
          <w:wAfter w:w="333" w:type="pct"/>
          <w:trHeight w:val="397"/>
        </w:trPr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rPr>
                <w:b/>
              </w:rPr>
            </w:pPr>
            <w:r>
              <w:rPr>
                <w:b/>
              </w:rPr>
              <w:t>Bunuri/servicii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7" w:rsidRPr="00C00499" w:rsidRDefault="00270B97" w:rsidP="00270B97"/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</w:tr>
      <w:tr w:rsidR="00270B97" w:rsidRPr="00C00499" w:rsidTr="004B7CE2">
        <w:trPr>
          <w:gridAfter w:val="1"/>
          <w:wAfter w:w="333" w:type="pct"/>
          <w:trHeight w:val="397"/>
        </w:trPr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bookmarkStart w:id="3" w:name="_GoBack"/>
            <w:bookmarkEnd w:id="3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7" w:rsidRPr="00C00499" w:rsidRDefault="00270B97" w:rsidP="00270B97"/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</w:tr>
      <w:tr w:rsidR="004B7CE2" w:rsidRPr="00C00499" w:rsidTr="004B7CE2">
        <w:trPr>
          <w:gridAfter w:val="1"/>
          <w:wAfter w:w="333" w:type="pct"/>
          <w:trHeight w:val="397"/>
        </w:trPr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E2" w:rsidRPr="0028367D" w:rsidRDefault="00EB3C35" w:rsidP="004B7CE2">
            <w:pPr>
              <w:rPr>
                <w:b/>
                <w:sz w:val="20"/>
              </w:rPr>
            </w:pPr>
            <w:r w:rsidRPr="00FC5FA6">
              <w:rPr>
                <w:b/>
                <w:bCs/>
                <w:color w:val="222222"/>
                <w:kern w:val="36"/>
                <w:szCs w:val="28"/>
              </w:rPr>
              <w:t>Multifunctional laser monocrom A3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E2" w:rsidRPr="00C00499" w:rsidRDefault="004B7CE2" w:rsidP="004B7CE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E2" w:rsidRPr="00C00499" w:rsidRDefault="004B7CE2" w:rsidP="004B7CE2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E2" w:rsidRPr="00C00499" w:rsidRDefault="004B7CE2" w:rsidP="004B7CE2"/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C35" w:rsidRPr="001F0362" w:rsidRDefault="004B7CE2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r w:rsidRPr="004B7CE2">
              <w:rPr>
                <w:rFonts w:eastAsia="Calibri"/>
                <w:sz w:val="20"/>
                <w:szCs w:val="20"/>
              </w:rPr>
              <w:t>(</w:t>
            </w:r>
            <w:r w:rsidR="00EB3C35" w:rsidRPr="001F0362">
              <w:rPr>
                <w:color w:val="222222"/>
                <w:kern w:val="36"/>
                <w:szCs w:val="28"/>
              </w:rPr>
              <w:t xml:space="preserve"> Duplex , </w:t>
            </w:r>
            <w:proofErr w:type="spellStart"/>
            <w:r w:rsidR="00EB3C35" w:rsidRPr="001F0362">
              <w:rPr>
                <w:color w:val="222222"/>
                <w:kern w:val="36"/>
                <w:szCs w:val="28"/>
              </w:rPr>
              <w:t>dadf</w:t>
            </w:r>
            <w:proofErr w:type="spellEnd"/>
            <w:r w:rsidR="00EB3C35" w:rsidRPr="001F0362">
              <w:rPr>
                <w:color w:val="222222"/>
                <w:kern w:val="36"/>
                <w:szCs w:val="28"/>
              </w:rPr>
              <w:t xml:space="preserve"> </w:t>
            </w:r>
            <w:proofErr w:type="spellStart"/>
            <w:r w:rsidR="00EB3C35" w:rsidRPr="001F0362">
              <w:rPr>
                <w:color w:val="222222"/>
                <w:kern w:val="36"/>
                <w:szCs w:val="28"/>
              </w:rPr>
              <w:t>copiere</w:t>
            </w:r>
            <w:proofErr w:type="spellEnd"/>
            <w:r w:rsidR="00EB3C35" w:rsidRPr="001F0362">
              <w:rPr>
                <w:color w:val="222222"/>
                <w:kern w:val="36"/>
                <w:szCs w:val="28"/>
              </w:rPr>
              <w:t xml:space="preserve"> </w:t>
            </w:r>
            <w:proofErr w:type="spellStart"/>
            <w:r w:rsidR="00EB3C35" w:rsidRPr="001F0362">
              <w:rPr>
                <w:color w:val="222222"/>
                <w:kern w:val="36"/>
                <w:szCs w:val="28"/>
              </w:rPr>
              <w:t>scanare</w:t>
            </w:r>
            <w:proofErr w:type="spellEnd"/>
            <w:r w:rsidR="00EB3C35" w:rsidRPr="001F0362">
              <w:rPr>
                <w:color w:val="222222"/>
                <w:kern w:val="36"/>
                <w:szCs w:val="28"/>
              </w:rPr>
              <w:t xml:space="preserve"> </w:t>
            </w:r>
            <w:proofErr w:type="spellStart"/>
            <w:r w:rsidR="00EB3C35" w:rsidRPr="001F0362">
              <w:rPr>
                <w:color w:val="222222"/>
                <w:kern w:val="36"/>
                <w:szCs w:val="28"/>
              </w:rPr>
              <w:t>si</w:t>
            </w:r>
            <w:proofErr w:type="spellEnd"/>
            <w:r w:rsidR="00EB3C35" w:rsidRPr="001F0362">
              <w:rPr>
                <w:color w:val="222222"/>
                <w:kern w:val="36"/>
                <w:szCs w:val="28"/>
              </w:rPr>
              <w:t xml:space="preserve"> </w:t>
            </w:r>
            <w:proofErr w:type="spellStart"/>
            <w:r w:rsidR="00EB3C35" w:rsidRPr="001F0362">
              <w:rPr>
                <w:color w:val="222222"/>
                <w:kern w:val="36"/>
                <w:szCs w:val="28"/>
              </w:rPr>
              <w:t>printare</w:t>
            </w:r>
            <w:proofErr w:type="spellEnd"/>
            <w:r w:rsidR="00EB3C35" w:rsidRPr="001F0362">
              <w:rPr>
                <w:color w:val="222222"/>
                <w:kern w:val="36"/>
                <w:szCs w:val="28"/>
              </w:rPr>
              <w:t xml:space="preserve"> </w:t>
            </w:r>
            <w:proofErr w:type="spellStart"/>
            <w:r w:rsidR="00EB3C35" w:rsidRPr="001F0362">
              <w:rPr>
                <w:color w:val="222222"/>
                <w:kern w:val="36"/>
                <w:szCs w:val="28"/>
              </w:rPr>
              <w:t>față</w:t>
            </w:r>
            <w:proofErr w:type="spellEnd"/>
            <w:r w:rsidR="00EB3C35" w:rsidRPr="001F0362">
              <w:rPr>
                <w:color w:val="222222"/>
                <w:kern w:val="36"/>
                <w:szCs w:val="28"/>
              </w:rPr>
              <w:t xml:space="preserve">  / verso automate, </w:t>
            </w:r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proofErr w:type="spellStart"/>
            <w:r w:rsidRPr="001F0362">
              <w:rPr>
                <w:color w:val="222222"/>
                <w:kern w:val="36"/>
                <w:szCs w:val="28"/>
              </w:rPr>
              <w:t>Usb</w:t>
            </w:r>
            <w:proofErr w:type="spellEnd"/>
            <w:r w:rsidRPr="001F0362">
              <w:rPr>
                <w:color w:val="222222"/>
                <w:kern w:val="36"/>
                <w:szCs w:val="28"/>
              </w:rPr>
              <w:t xml:space="preserve">, </w:t>
            </w:r>
            <w:proofErr w:type="spellStart"/>
            <w:r w:rsidRPr="001F0362">
              <w:rPr>
                <w:color w:val="222222"/>
                <w:kern w:val="36"/>
                <w:szCs w:val="28"/>
              </w:rPr>
              <w:t>retea</w:t>
            </w:r>
            <w:proofErr w:type="spellEnd"/>
            <w:r w:rsidRPr="001F0362">
              <w:rPr>
                <w:color w:val="222222"/>
                <w:kern w:val="36"/>
                <w:szCs w:val="28"/>
              </w:rPr>
              <w:t xml:space="preserve"> </w:t>
            </w:r>
            <w:proofErr w:type="spellStart"/>
            <w:r w:rsidRPr="001F0362">
              <w:rPr>
                <w:color w:val="222222"/>
                <w:kern w:val="36"/>
                <w:szCs w:val="28"/>
              </w:rPr>
              <w:t>si</w:t>
            </w:r>
            <w:proofErr w:type="spellEnd"/>
            <w:r w:rsidRPr="001F0362">
              <w:rPr>
                <w:color w:val="222222"/>
                <w:kern w:val="36"/>
                <w:szCs w:val="28"/>
              </w:rPr>
              <w:t xml:space="preserve"> wireless,</w:t>
            </w:r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r w:rsidRPr="001F0362">
              <w:rPr>
                <w:color w:val="222222"/>
                <w:kern w:val="36"/>
                <w:szCs w:val="28"/>
              </w:rPr>
              <w:t xml:space="preserve">2 </w:t>
            </w:r>
            <w:proofErr w:type="spellStart"/>
            <w:r w:rsidRPr="001F0362">
              <w:rPr>
                <w:color w:val="222222"/>
                <w:kern w:val="36"/>
                <w:szCs w:val="28"/>
              </w:rPr>
              <w:t>casete</w:t>
            </w:r>
            <w:proofErr w:type="spellEnd"/>
            <w:r w:rsidRPr="001F0362">
              <w:rPr>
                <w:color w:val="222222"/>
                <w:kern w:val="36"/>
                <w:szCs w:val="28"/>
              </w:rPr>
              <w:t xml:space="preserve"> de </w:t>
            </w:r>
            <w:proofErr w:type="spellStart"/>
            <w:r w:rsidRPr="001F0362">
              <w:rPr>
                <w:color w:val="222222"/>
                <w:kern w:val="36"/>
                <w:szCs w:val="28"/>
              </w:rPr>
              <w:t>hartie</w:t>
            </w:r>
            <w:proofErr w:type="spellEnd"/>
            <w:r w:rsidRPr="001F0362">
              <w:rPr>
                <w:color w:val="222222"/>
                <w:kern w:val="36"/>
                <w:szCs w:val="28"/>
              </w:rPr>
              <w:t xml:space="preserve"> </w:t>
            </w:r>
            <w:proofErr w:type="spellStart"/>
            <w:r w:rsidRPr="001F0362">
              <w:rPr>
                <w:color w:val="222222"/>
                <w:kern w:val="36"/>
                <w:szCs w:val="28"/>
              </w:rPr>
              <w:t>frontale</w:t>
            </w:r>
            <w:proofErr w:type="spellEnd"/>
            <w:r w:rsidRPr="001F0362">
              <w:rPr>
                <w:color w:val="222222"/>
                <w:kern w:val="36"/>
                <w:szCs w:val="28"/>
              </w:rPr>
              <w:t xml:space="preserve"> de 550 coli</w:t>
            </w:r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proofErr w:type="spellStart"/>
            <w:r w:rsidRPr="001F0362">
              <w:rPr>
                <w:color w:val="222222"/>
                <w:kern w:val="36"/>
                <w:szCs w:val="28"/>
              </w:rPr>
              <w:t>Tava</w:t>
            </w:r>
            <w:proofErr w:type="spellEnd"/>
            <w:r w:rsidRPr="001F0362">
              <w:rPr>
                <w:color w:val="222222"/>
                <w:kern w:val="36"/>
                <w:szCs w:val="28"/>
              </w:rPr>
              <w:t xml:space="preserve"> bypass de 100 coli</w:t>
            </w:r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proofErr w:type="spellStart"/>
            <w:r w:rsidRPr="001F0362">
              <w:rPr>
                <w:spacing w:val="15"/>
                <w:szCs w:val="28"/>
              </w:rPr>
              <w:t>Memorie</w:t>
            </w:r>
            <w:proofErr w:type="spellEnd"/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zCs w:val="28"/>
              </w:rPr>
              <w:t xml:space="preserve">2 </w:t>
            </w:r>
            <w:proofErr w:type="spellStart"/>
            <w:r w:rsidRPr="001F0362">
              <w:rPr>
                <w:szCs w:val="28"/>
              </w:rPr>
              <w:t>gb</w:t>
            </w:r>
            <w:proofErr w:type="spellEnd"/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proofErr w:type="spellStart"/>
            <w:r w:rsidRPr="001F0362">
              <w:rPr>
                <w:spacing w:val="15"/>
                <w:szCs w:val="28"/>
              </w:rPr>
              <w:t>Functii</w:t>
            </w:r>
            <w:proofErr w:type="spellEnd"/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zCs w:val="28"/>
              </w:rPr>
              <w:t>print, scan, copy</w:t>
            </w:r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r w:rsidRPr="001F0362">
              <w:rPr>
                <w:spacing w:val="15"/>
                <w:szCs w:val="28"/>
              </w:rPr>
              <w:lastRenderedPageBreak/>
              <w:t xml:space="preserve">Capacitate </w:t>
            </w:r>
            <w:proofErr w:type="spellStart"/>
            <w:r w:rsidRPr="001F0362">
              <w:rPr>
                <w:spacing w:val="15"/>
                <w:szCs w:val="28"/>
              </w:rPr>
              <w:t>adf</w:t>
            </w:r>
            <w:proofErr w:type="spellEnd"/>
            <w:r w:rsidRPr="001F0362">
              <w:rPr>
                <w:spacing w:val="15"/>
                <w:szCs w:val="28"/>
              </w:rPr>
              <w:t xml:space="preserve"> </w:t>
            </w:r>
            <w:proofErr w:type="spellStart"/>
            <w:r w:rsidRPr="001F0362">
              <w:rPr>
                <w:spacing w:val="15"/>
                <w:szCs w:val="28"/>
              </w:rPr>
              <w:t>imprimare</w:t>
            </w:r>
            <w:proofErr w:type="spellEnd"/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zCs w:val="28"/>
              </w:rPr>
              <w:t>50</w:t>
            </w:r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proofErr w:type="spellStart"/>
            <w:r w:rsidRPr="001F0362">
              <w:rPr>
                <w:spacing w:val="15"/>
                <w:szCs w:val="28"/>
              </w:rPr>
              <w:t>Consumabile</w:t>
            </w:r>
            <w:proofErr w:type="spellEnd"/>
            <w:r w:rsidRPr="001F0362">
              <w:rPr>
                <w:spacing w:val="15"/>
                <w:szCs w:val="28"/>
              </w:rPr>
              <w:t xml:space="preserve"> </w:t>
            </w:r>
            <w:proofErr w:type="spellStart"/>
            <w:r w:rsidRPr="001F0362">
              <w:rPr>
                <w:spacing w:val="15"/>
                <w:szCs w:val="28"/>
              </w:rPr>
              <w:t>recomandate</w:t>
            </w:r>
            <w:proofErr w:type="spellEnd"/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zCs w:val="28"/>
              </w:rPr>
              <w:t>c-exv59</w:t>
            </w:r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proofErr w:type="spellStart"/>
            <w:r w:rsidRPr="001F0362">
              <w:rPr>
                <w:spacing w:val="15"/>
                <w:szCs w:val="28"/>
              </w:rPr>
              <w:t>Copiere</w:t>
            </w:r>
            <w:proofErr w:type="spellEnd"/>
            <w:r w:rsidRPr="001F0362">
              <w:rPr>
                <w:spacing w:val="15"/>
                <w:szCs w:val="28"/>
              </w:rPr>
              <w:t xml:space="preserve"> </w:t>
            </w:r>
            <w:proofErr w:type="spellStart"/>
            <w:r w:rsidRPr="001F0362">
              <w:rPr>
                <w:spacing w:val="15"/>
                <w:szCs w:val="28"/>
              </w:rPr>
              <w:t>multipla</w:t>
            </w:r>
            <w:proofErr w:type="spellEnd"/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zCs w:val="28"/>
              </w:rPr>
              <w:t>1 – 9999</w:t>
            </w:r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proofErr w:type="spellStart"/>
            <w:r w:rsidRPr="001F0362">
              <w:rPr>
                <w:spacing w:val="15"/>
                <w:szCs w:val="28"/>
              </w:rPr>
              <w:t>Nivel</w:t>
            </w:r>
            <w:proofErr w:type="spellEnd"/>
            <w:r w:rsidRPr="001F0362">
              <w:rPr>
                <w:spacing w:val="15"/>
                <w:szCs w:val="28"/>
              </w:rPr>
              <w:t xml:space="preserve"> </w:t>
            </w:r>
            <w:proofErr w:type="spellStart"/>
            <w:r w:rsidRPr="001F0362">
              <w:rPr>
                <w:spacing w:val="15"/>
                <w:szCs w:val="28"/>
              </w:rPr>
              <w:t>zgomot</w:t>
            </w:r>
            <w:proofErr w:type="spellEnd"/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zCs w:val="28"/>
              </w:rPr>
              <w:t>50 db(a)</w:t>
            </w:r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r w:rsidRPr="001F0362">
              <w:rPr>
                <w:spacing w:val="15"/>
                <w:szCs w:val="28"/>
              </w:rPr>
              <w:t>Rata de zoom</w:t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zCs w:val="28"/>
              </w:rPr>
              <w:t>25 - 400%</w:t>
            </w:r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proofErr w:type="spellStart"/>
            <w:r w:rsidRPr="001F0362">
              <w:rPr>
                <w:spacing w:val="15"/>
                <w:szCs w:val="28"/>
              </w:rPr>
              <w:t>Rezolutie</w:t>
            </w:r>
            <w:proofErr w:type="spellEnd"/>
            <w:r w:rsidRPr="001F0362">
              <w:rPr>
                <w:spacing w:val="15"/>
                <w:szCs w:val="28"/>
              </w:rPr>
              <w:t xml:space="preserve"> </w:t>
            </w:r>
            <w:proofErr w:type="spellStart"/>
            <w:r w:rsidRPr="001F0362">
              <w:rPr>
                <w:spacing w:val="15"/>
                <w:szCs w:val="28"/>
              </w:rPr>
              <w:t>copiere</w:t>
            </w:r>
            <w:proofErr w:type="spellEnd"/>
            <w:r w:rsidRPr="001F0362">
              <w:rPr>
                <w:spacing w:val="15"/>
                <w:szCs w:val="28"/>
              </w:rPr>
              <w:t xml:space="preserve"> &amp; scanner</w:t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zCs w:val="28"/>
              </w:rPr>
              <w:t>600 x 600 dpi</w:t>
            </w:r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proofErr w:type="spellStart"/>
            <w:r w:rsidRPr="001F0362">
              <w:rPr>
                <w:spacing w:val="15"/>
                <w:szCs w:val="28"/>
              </w:rPr>
              <w:t>Rezolutie</w:t>
            </w:r>
            <w:proofErr w:type="spellEnd"/>
            <w:r w:rsidRPr="001F0362">
              <w:rPr>
                <w:spacing w:val="15"/>
                <w:szCs w:val="28"/>
              </w:rPr>
              <w:t xml:space="preserve"> la </w:t>
            </w:r>
            <w:proofErr w:type="spellStart"/>
            <w:r w:rsidRPr="001F0362">
              <w:rPr>
                <w:spacing w:val="15"/>
                <w:szCs w:val="28"/>
              </w:rPr>
              <w:t>printare</w:t>
            </w:r>
            <w:proofErr w:type="spellEnd"/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zCs w:val="28"/>
              </w:rPr>
              <w:t>1200 x 1200 dpi</w:t>
            </w:r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proofErr w:type="spellStart"/>
            <w:r w:rsidRPr="001F0362">
              <w:rPr>
                <w:spacing w:val="15"/>
                <w:szCs w:val="28"/>
              </w:rPr>
              <w:t>Garantie</w:t>
            </w:r>
            <w:proofErr w:type="spellEnd"/>
            <w:r w:rsidRPr="001F0362">
              <w:rPr>
                <w:spacing w:val="15"/>
                <w:szCs w:val="28"/>
              </w:rPr>
              <w:t xml:space="preserve"> </w:t>
            </w:r>
            <w:proofErr w:type="spellStart"/>
            <w:r w:rsidRPr="001F0362">
              <w:rPr>
                <w:spacing w:val="15"/>
                <w:szCs w:val="28"/>
              </w:rPr>
              <w:t>comerciala</w:t>
            </w:r>
            <w:proofErr w:type="spellEnd"/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zCs w:val="28"/>
              </w:rPr>
              <w:t xml:space="preserve">12 </w:t>
            </w:r>
            <w:proofErr w:type="spellStart"/>
            <w:r w:rsidRPr="001F0362">
              <w:rPr>
                <w:szCs w:val="28"/>
              </w:rPr>
              <w:t>luni</w:t>
            </w:r>
            <w:proofErr w:type="spellEnd"/>
          </w:p>
          <w:p w:rsidR="00EB3C35" w:rsidRPr="001F0362" w:rsidRDefault="00EB3C35" w:rsidP="00EB3C35">
            <w:pPr>
              <w:pStyle w:val="Listparagraf"/>
              <w:numPr>
                <w:ilvl w:val="0"/>
                <w:numId w:val="41"/>
              </w:numPr>
              <w:shd w:val="clear" w:color="auto" w:fill="FFFFFF"/>
              <w:tabs>
                <w:tab w:val="clear" w:pos="1134"/>
              </w:tabs>
              <w:spacing w:after="75"/>
              <w:contextualSpacing/>
              <w:jc w:val="left"/>
              <w:outlineLvl w:val="0"/>
              <w:rPr>
                <w:color w:val="222222"/>
                <w:kern w:val="36"/>
                <w:szCs w:val="28"/>
              </w:rPr>
            </w:pPr>
            <w:proofErr w:type="spellStart"/>
            <w:r w:rsidRPr="001F0362">
              <w:rPr>
                <w:spacing w:val="15"/>
                <w:szCs w:val="28"/>
              </w:rPr>
              <w:t>Garantie</w:t>
            </w:r>
            <w:proofErr w:type="spellEnd"/>
            <w:r w:rsidRPr="001F0362">
              <w:rPr>
                <w:spacing w:val="15"/>
                <w:szCs w:val="28"/>
              </w:rPr>
              <w:t xml:space="preserve"> de </w:t>
            </w:r>
            <w:proofErr w:type="spellStart"/>
            <w:r w:rsidRPr="001F0362">
              <w:rPr>
                <w:spacing w:val="15"/>
                <w:szCs w:val="28"/>
              </w:rPr>
              <w:t>conformitate</w:t>
            </w:r>
            <w:proofErr w:type="spellEnd"/>
            <w:r w:rsidRPr="001F0362">
              <w:rPr>
                <w:spacing w:val="15"/>
                <w:szCs w:val="28"/>
              </w:rPr>
              <w:tab/>
            </w:r>
            <w:r w:rsidRPr="001F0362">
              <w:rPr>
                <w:szCs w:val="28"/>
              </w:rPr>
              <w:t xml:space="preserve">24 </w:t>
            </w:r>
            <w:proofErr w:type="spellStart"/>
            <w:r w:rsidRPr="001F0362">
              <w:rPr>
                <w:szCs w:val="28"/>
              </w:rPr>
              <w:t>luni</w:t>
            </w:r>
            <w:proofErr w:type="spellEnd"/>
          </w:p>
          <w:p w:rsidR="004B7CE2" w:rsidRPr="00C00499" w:rsidRDefault="004B7CE2" w:rsidP="004B7CE2"/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2" w:rsidRPr="00C00499" w:rsidRDefault="004B7CE2" w:rsidP="004B7CE2"/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E2" w:rsidRPr="00C00499" w:rsidRDefault="004B7CE2" w:rsidP="004B7CE2"/>
        </w:tc>
      </w:tr>
      <w:tr w:rsidR="00270B97" w:rsidRPr="00C00499" w:rsidTr="004B7CE2">
        <w:trPr>
          <w:gridAfter w:val="1"/>
          <w:wAfter w:w="333" w:type="pct"/>
          <w:trHeight w:val="397"/>
        </w:trPr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rPr>
                <w:b/>
              </w:rPr>
            </w:pPr>
            <w:r w:rsidRPr="00C00499">
              <w:rPr>
                <w:b/>
              </w:rPr>
              <w:lastRenderedPageBreak/>
              <w:t>TOTAL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7" w:rsidRPr="00C00499" w:rsidRDefault="00270B97" w:rsidP="00270B97"/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/>
        </w:tc>
      </w:tr>
      <w:tr w:rsidR="00270B97" w:rsidRPr="00C00499" w:rsidTr="004B7CE2">
        <w:trPr>
          <w:gridAfter w:val="2"/>
          <w:wAfter w:w="433" w:type="pct"/>
          <w:trHeight w:val="397"/>
        </w:trPr>
        <w:tc>
          <w:tcPr>
            <w:tcW w:w="4567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pPr>
              <w:tabs>
                <w:tab w:val="left" w:pos="6120"/>
              </w:tabs>
            </w:pPr>
          </w:p>
          <w:p w:rsidR="00270B97" w:rsidRPr="00C00499" w:rsidRDefault="00270B97" w:rsidP="00270B97">
            <w:r w:rsidRPr="00C00499">
              <w:t>Semnat:_______________ Numele, Prenumele:_____________________________ În calitate de: ________________</w:t>
            </w:r>
          </w:p>
          <w:p w:rsidR="00270B97" w:rsidRPr="00C00499" w:rsidRDefault="00270B97" w:rsidP="00270B97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______________________________</w:t>
            </w:r>
          </w:p>
          <w:tbl>
            <w:tblPr>
              <w:tblW w:w="14310" w:type="dxa"/>
              <w:tblLook w:val="04A0"/>
            </w:tblPr>
            <w:tblGrid>
              <w:gridCol w:w="955"/>
              <w:gridCol w:w="968"/>
              <w:gridCol w:w="1875"/>
              <w:gridCol w:w="950"/>
              <w:gridCol w:w="932"/>
              <w:gridCol w:w="1410"/>
              <w:gridCol w:w="1178"/>
              <w:gridCol w:w="1489"/>
              <w:gridCol w:w="1172"/>
              <w:gridCol w:w="52"/>
              <w:gridCol w:w="1330"/>
              <w:gridCol w:w="256"/>
              <w:gridCol w:w="36"/>
              <w:gridCol w:w="1189"/>
              <w:gridCol w:w="25"/>
              <w:gridCol w:w="34"/>
              <w:gridCol w:w="459"/>
            </w:tblGrid>
            <w:tr w:rsidR="00270B97" w:rsidRPr="00C00499" w:rsidTr="00A533EA">
              <w:trPr>
                <w:gridAfter w:val="3"/>
                <w:wAfter w:w="518" w:type="dxa"/>
                <w:trHeight w:val="697"/>
              </w:trPr>
              <w:tc>
                <w:tcPr>
                  <w:tcW w:w="13792" w:type="dxa"/>
                  <w:gridSpan w:val="14"/>
                  <w:shd w:val="clear" w:color="auto" w:fill="auto"/>
                  <w:vAlign w:val="center"/>
                </w:tcPr>
                <w:p w:rsidR="00270B97" w:rsidRPr="00C00499" w:rsidRDefault="00270B97" w:rsidP="009C7B99">
                  <w:pPr>
                    <w:pStyle w:val="Titlu2"/>
                    <w:framePr w:hSpace="180" w:wrap="around" w:vAnchor="page" w:hAnchor="margin" w:y="347"/>
                    <w:rPr>
                      <w:sz w:val="24"/>
                      <w:lang w:val="en-US"/>
                    </w:rPr>
                  </w:pP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lastRenderedPageBreak/>
                    <w:br w:type="page"/>
                  </w:r>
                  <w:r w:rsidRPr="00C00499">
                    <w:rPr>
                      <w:b w:val="0"/>
                    </w:rPr>
                    <w:br w:type="page"/>
                  </w:r>
                  <w:r w:rsidRPr="00C00499">
                    <w:rPr>
                      <w:b w:val="0"/>
                      <w:lang w:val="en-US"/>
                    </w:rPr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270B97" w:rsidRPr="00C00499" w:rsidTr="00A533EA">
              <w:trPr>
                <w:gridAfter w:val="3"/>
                <w:wAfter w:w="518" w:type="dxa"/>
              </w:trPr>
              <w:tc>
                <w:tcPr>
                  <w:tcW w:w="13792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0B97" w:rsidRPr="007C0C9D" w:rsidRDefault="00270B97" w:rsidP="009C7B99">
                  <w:pPr>
                    <w:framePr w:hSpace="180" w:wrap="around" w:vAnchor="page" w:hAnchor="margin" w:y="347"/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 xml:space="preserve">, iar de către autoritatea contractantă – în coloanele </w:t>
                  </w:r>
                  <w:r>
                    <w:rPr>
                      <w:i/>
                      <w:iCs/>
                    </w:rPr>
                    <w:t>1,2,3,4,9,10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:rsidR="00270B97" w:rsidRPr="00C00499" w:rsidRDefault="00270B97" w:rsidP="009C7B99">
                  <w:pPr>
                    <w:pStyle w:val="BankNormal"/>
                    <w:framePr w:hSpace="180" w:wrap="around" w:vAnchor="page" w:hAnchor="margin" w:y="347"/>
                    <w:spacing w:after="0"/>
                    <w:jc w:val="both"/>
                    <w:rPr>
                      <w:i/>
                      <w:iCs/>
                      <w:szCs w:val="24"/>
                      <w:lang w:val="ro-RO"/>
                    </w:rPr>
                  </w:pPr>
                </w:p>
                <w:p w:rsidR="00270B97" w:rsidRPr="00C00499" w:rsidRDefault="00270B97" w:rsidP="009C7B99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270B97" w:rsidRPr="00C00499" w:rsidTr="00277A9E">
              <w:trPr>
                <w:trHeight w:val="397"/>
              </w:trPr>
              <w:tc>
                <w:tcPr>
                  <w:tcW w:w="1431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C00499" w:rsidRDefault="00270B97" w:rsidP="009C7B99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270B97" w:rsidRPr="00C00499" w:rsidTr="00277A9E">
              <w:trPr>
                <w:trHeight w:val="397"/>
              </w:trPr>
              <w:tc>
                <w:tcPr>
                  <w:tcW w:w="1431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C00499" w:rsidRDefault="00270B97" w:rsidP="009C7B99">
                  <w:pPr>
                    <w:framePr w:hSpace="180" w:wrap="around" w:vAnchor="page" w:hAnchor="margin" w:y="347"/>
                  </w:pPr>
                  <w:r w:rsidRPr="00C00499">
                    <w:t xml:space="preserve">Denumirea </w:t>
                  </w:r>
                  <w:r>
                    <w:t xml:space="preserve"> procedurii de achiziție</w:t>
                  </w:r>
                  <w:r w:rsidRPr="00C00499">
                    <w:t>:</w:t>
                  </w:r>
                  <w:r>
                    <w:t xml:space="preserve"> Cererea ofertelor de prețuri</w:t>
                  </w:r>
                </w:p>
              </w:tc>
            </w:tr>
            <w:tr w:rsidR="00270B97" w:rsidRPr="00C00499" w:rsidTr="00A533EA">
              <w:trPr>
                <w:trHeight w:val="567"/>
              </w:trPr>
              <w:tc>
                <w:tcPr>
                  <w:tcW w:w="12311" w:type="dxa"/>
                  <w:gridSpan w:val="11"/>
                  <w:shd w:val="clear" w:color="auto" w:fill="auto"/>
                </w:tcPr>
                <w:p w:rsidR="00270B97" w:rsidRPr="00C00499" w:rsidRDefault="00270B97" w:rsidP="009C7B99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999" w:type="dxa"/>
                  <w:gridSpan w:val="6"/>
                </w:tcPr>
                <w:p w:rsidR="00270B97" w:rsidRPr="00C00499" w:rsidRDefault="00270B97" w:rsidP="009C7B99">
                  <w:pPr>
                    <w:framePr w:hSpace="180" w:wrap="around" w:vAnchor="page" w:hAnchor="margin" w:y="347"/>
                  </w:pPr>
                </w:p>
              </w:tc>
            </w:tr>
            <w:tr w:rsidR="00270B97" w:rsidRPr="006C1FA2" w:rsidTr="00A533EA">
              <w:trPr>
                <w:gridAfter w:val="2"/>
                <w:wAfter w:w="493" w:type="dxa"/>
                <w:trHeight w:val="1043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  <w:r w:rsidRPr="0028367D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270B97" w:rsidRPr="0028367D" w:rsidRDefault="00221692" w:rsidP="009C7B9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="00270B97"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12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6C1FA2" w:rsidRDefault="00270B97" w:rsidP="009C7B99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270B97" w:rsidRPr="006C1FA2" w:rsidTr="00A533EA">
              <w:trPr>
                <w:gridAfter w:val="2"/>
                <w:wAfter w:w="493" w:type="dxa"/>
                <w:trHeight w:val="283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6C1FA2" w:rsidRDefault="00270B97" w:rsidP="009C7B9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270B97" w:rsidRPr="006C1FA2" w:rsidTr="00A533EA">
              <w:trPr>
                <w:gridAfter w:val="2"/>
                <w:wAfter w:w="493" w:type="dxa"/>
                <w:trHeight w:val="397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6C1FA2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270B97" w:rsidRPr="006C1FA2" w:rsidTr="00A533EA">
              <w:trPr>
                <w:gridAfter w:val="2"/>
                <w:wAfter w:w="493" w:type="dxa"/>
                <w:trHeight w:val="397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EB3C35" w:rsidP="009C7B99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FC5FA6">
                    <w:rPr>
                      <w:b/>
                      <w:bCs/>
                      <w:color w:val="222222"/>
                      <w:kern w:val="36"/>
                      <w:szCs w:val="28"/>
                    </w:rPr>
                    <w:t>Multifunctional laser monocrom A3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563308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C01D65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28367D" w:rsidRDefault="00EB3C35" w:rsidP="00EB3C3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20"/>
                    </w:rPr>
                    <w:t>In decurs 15</w:t>
                  </w:r>
                  <w:r w:rsidR="00563308">
                    <w:rPr>
                      <w:sz w:val="20"/>
                    </w:rPr>
                    <w:t xml:space="preserve"> zile</w:t>
                  </w:r>
                </w:p>
              </w:tc>
              <w:tc>
                <w:tcPr>
                  <w:tcW w:w="12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6C1FA2" w:rsidRDefault="00563308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20"/>
                    </w:rPr>
                    <w:t>314110</w:t>
                  </w:r>
                </w:p>
              </w:tc>
            </w:tr>
            <w:tr w:rsidR="00270B97" w:rsidRPr="006C1FA2" w:rsidTr="00A533EA">
              <w:trPr>
                <w:gridAfter w:val="2"/>
                <w:wAfter w:w="493" w:type="dxa"/>
                <w:trHeight w:val="397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6C1FA2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270B97" w:rsidRPr="006C1FA2" w:rsidTr="00A533EA">
              <w:trPr>
                <w:gridAfter w:val="2"/>
                <w:wAfter w:w="493" w:type="dxa"/>
                <w:trHeight w:val="397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6C1FA2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270B97" w:rsidRPr="006C1FA2" w:rsidTr="00A533EA">
              <w:trPr>
                <w:gridAfter w:val="2"/>
                <w:wAfter w:w="493" w:type="dxa"/>
                <w:trHeight w:val="397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6C1FA2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270B97" w:rsidRPr="006C1FA2" w:rsidTr="00A533EA">
              <w:trPr>
                <w:gridAfter w:val="2"/>
                <w:wAfter w:w="493" w:type="dxa"/>
                <w:trHeight w:val="397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B97" w:rsidRPr="006C1FA2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270B97" w:rsidRPr="006C1FA2" w:rsidTr="00A533EA">
              <w:trPr>
                <w:gridAfter w:val="1"/>
                <w:wAfter w:w="459" w:type="dxa"/>
                <w:trHeight w:val="397"/>
              </w:trPr>
              <w:tc>
                <w:tcPr>
                  <w:tcW w:w="10981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:rsidR="00270B97" w:rsidRPr="0028367D" w:rsidRDefault="00270B97" w:rsidP="009C7B99">
                  <w:pPr>
                    <w:framePr w:hSpace="180" w:wrap="around" w:vAnchor="page" w:hAnchor="margin" w:y="347"/>
                    <w:rPr>
                      <w:bCs/>
                      <w:iCs/>
                      <w:sz w:val="20"/>
                    </w:rPr>
                  </w:pPr>
                  <w:r w:rsidRPr="0028367D"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622" w:type="dxa"/>
                  <w:gridSpan w:val="3"/>
                  <w:tcBorders>
                    <w:top w:val="single" w:sz="4" w:space="0" w:color="auto"/>
                  </w:tcBorders>
                </w:tcPr>
                <w:p w:rsidR="00270B97" w:rsidRPr="006C1FA2" w:rsidRDefault="00270B97" w:rsidP="009C7B9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48" w:type="dxa"/>
                  <w:gridSpan w:val="3"/>
                  <w:tcBorders>
                    <w:top w:val="single" w:sz="4" w:space="0" w:color="auto"/>
                  </w:tcBorders>
                </w:tcPr>
                <w:p w:rsidR="00270B97" w:rsidRPr="0028367D" w:rsidRDefault="00270B97" w:rsidP="009C7B9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  <w:tr w:rsidR="00270B97" w:rsidRPr="00C00499" w:rsidTr="00A533EA">
              <w:trPr>
                <w:gridAfter w:val="15"/>
                <w:wAfter w:w="12387" w:type="dxa"/>
                <w:trHeight w:val="397"/>
              </w:trPr>
              <w:tc>
                <w:tcPr>
                  <w:tcW w:w="1923" w:type="dxa"/>
                  <w:gridSpan w:val="2"/>
                  <w:tcBorders>
                    <w:top w:val="single" w:sz="4" w:space="0" w:color="auto"/>
                  </w:tcBorders>
                </w:tcPr>
                <w:p w:rsidR="00270B97" w:rsidRPr="00C00499" w:rsidRDefault="00270B97" w:rsidP="009C7B99">
                  <w:pPr>
                    <w:framePr w:hSpace="180" w:wrap="around" w:vAnchor="page" w:hAnchor="margin" w:y="347"/>
                    <w:tabs>
                      <w:tab w:val="left" w:pos="6120"/>
                    </w:tabs>
                  </w:pPr>
                </w:p>
              </w:tc>
            </w:tr>
          </w:tbl>
          <w:p w:rsidR="00270B97" w:rsidRPr="00C00499" w:rsidRDefault="00270B97" w:rsidP="00270B97">
            <w:pPr>
              <w:rPr>
                <w:bCs/>
                <w:iCs/>
              </w:rPr>
            </w:pPr>
          </w:p>
        </w:tc>
      </w:tr>
      <w:tr w:rsidR="00A20ACF" w:rsidRPr="00C60D06" w:rsidTr="004B7CE2">
        <w:trPr>
          <w:trHeight w:val="397"/>
        </w:trPr>
        <w:tc>
          <w:tcPr>
            <w:tcW w:w="409" w:type="pct"/>
            <w:tcBorders>
              <w:top w:val="single" w:sz="4" w:space="0" w:color="auto"/>
            </w:tcBorders>
          </w:tcPr>
          <w:p w:rsidR="00A20ACF" w:rsidRPr="00C60D06" w:rsidRDefault="00A20ACF" w:rsidP="00457832">
            <w:pPr>
              <w:tabs>
                <w:tab w:val="left" w:pos="6120"/>
              </w:tabs>
            </w:pPr>
          </w:p>
        </w:tc>
        <w:tc>
          <w:tcPr>
            <w:tcW w:w="77" w:type="pct"/>
            <w:tcBorders>
              <w:top w:val="single" w:sz="4" w:space="0" w:color="auto"/>
            </w:tcBorders>
          </w:tcPr>
          <w:p w:rsidR="00A20ACF" w:rsidRPr="00C60D06" w:rsidRDefault="00A20ACF" w:rsidP="00457832">
            <w:pPr>
              <w:tabs>
                <w:tab w:val="left" w:pos="6120"/>
              </w:tabs>
            </w:pPr>
          </w:p>
        </w:tc>
        <w:tc>
          <w:tcPr>
            <w:tcW w:w="4514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ACF" w:rsidRPr="00C60D06" w:rsidRDefault="00A20ACF" w:rsidP="00457832">
            <w:pPr>
              <w:rPr>
                <w:bCs/>
                <w:iCs/>
              </w:rPr>
            </w:pPr>
          </w:p>
        </w:tc>
      </w:tr>
    </w:tbl>
    <w:p w:rsidR="00A20ACF" w:rsidRPr="00C60D06" w:rsidRDefault="00A20ACF" w:rsidP="00A20ACF">
      <w:pPr>
        <w:rPr>
          <w:b/>
        </w:rPr>
        <w:sectPr w:rsidR="00A20ACF" w:rsidRPr="00C60D06" w:rsidSect="00457832">
          <w:footerReference w:type="default" r:id="rId7"/>
          <w:pgSz w:w="16838" w:h="11906" w:orient="landscape" w:code="9"/>
          <w:pgMar w:top="1701" w:right="567" w:bottom="567" w:left="567" w:header="720" w:footer="510" w:gutter="0"/>
          <w:cols w:space="720"/>
          <w:titlePg/>
          <w:docGrid w:linePitch="272"/>
        </w:sectPr>
      </w:pPr>
    </w:p>
    <w:p w:rsidR="00457832" w:rsidRDefault="00457832" w:rsidP="007814F6"/>
    <w:sectPr w:rsidR="00457832" w:rsidSect="00D77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61" w:rsidRDefault="006F5F61" w:rsidP="00A20ACF">
      <w:r>
        <w:separator/>
      </w:r>
    </w:p>
  </w:endnote>
  <w:endnote w:type="continuationSeparator" w:id="0">
    <w:p w:rsidR="006F5F61" w:rsidRDefault="006F5F61" w:rsidP="00A2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2D" w:rsidRDefault="00DE7D2D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61" w:rsidRDefault="006F5F61" w:rsidP="00A20ACF">
      <w:r>
        <w:separator/>
      </w:r>
    </w:p>
  </w:footnote>
  <w:footnote w:type="continuationSeparator" w:id="0">
    <w:p w:rsidR="006F5F61" w:rsidRDefault="006F5F61" w:rsidP="00A2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276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0E3B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0D397D"/>
    <w:multiLevelType w:val="hybridMultilevel"/>
    <w:tmpl w:val="6B980530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D56E1"/>
    <w:multiLevelType w:val="multilevel"/>
    <w:tmpl w:val="94BEAA58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color w:val="auto"/>
        <w:sz w:val="24"/>
        <w:szCs w:val="24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0ADA728D"/>
    <w:multiLevelType w:val="hybridMultilevel"/>
    <w:tmpl w:val="C3B2F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2373E"/>
    <w:multiLevelType w:val="hybridMultilevel"/>
    <w:tmpl w:val="EFA065E6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36AD"/>
    <w:multiLevelType w:val="multilevel"/>
    <w:tmpl w:val="9B547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5735EA"/>
    <w:multiLevelType w:val="hybridMultilevel"/>
    <w:tmpl w:val="114AA8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7">
    <w:nsid w:val="2B4F28E9"/>
    <w:multiLevelType w:val="hybridMultilevel"/>
    <w:tmpl w:val="4A1C6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372A783C"/>
    <w:multiLevelType w:val="hybridMultilevel"/>
    <w:tmpl w:val="D6DAE154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4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236EF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46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97BAE"/>
    <w:multiLevelType w:val="hybridMultilevel"/>
    <w:tmpl w:val="30B88FE2"/>
    <w:lvl w:ilvl="0" w:tplc="3BD48CCA">
      <w:start w:val="1"/>
      <w:numFmt w:val="upperRoman"/>
      <w:pStyle w:val="Titlu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A1F45"/>
    <w:multiLevelType w:val="hybridMultilevel"/>
    <w:tmpl w:val="9D322E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2B6EF1"/>
    <w:multiLevelType w:val="hybridMultilevel"/>
    <w:tmpl w:val="B1E4E9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507C5D"/>
    <w:multiLevelType w:val="hybridMultilevel"/>
    <w:tmpl w:val="0A3CFED2"/>
    <w:lvl w:ilvl="0" w:tplc="792055BA">
      <w:start w:val="1"/>
      <w:numFmt w:val="decimal"/>
      <w:pStyle w:val="Listparagraf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39"/>
  </w:num>
  <w:num w:numId="3">
    <w:abstractNumId w:val="6"/>
  </w:num>
  <w:num w:numId="4">
    <w:abstractNumId w:val="3"/>
  </w:num>
  <w:num w:numId="5">
    <w:abstractNumId w:val="1"/>
  </w:num>
  <w:num w:numId="6">
    <w:abstractNumId w:val="26"/>
  </w:num>
  <w:num w:numId="7">
    <w:abstractNumId w:val="20"/>
  </w:num>
  <w:num w:numId="8">
    <w:abstractNumId w:val="32"/>
  </w:num>
  <w:num w:numId="9">
    <w:abstractNumId w:val="8"/>
  </w:num>
  <w:num w:numId="10">
    <w:abstractNumId w:val="31"/>
  </w:num>
  <w:num w:numId="11">
    <w:abstractNumId w:val="28"/>
  </w:num>
  <w:num w:numId="12">
    <w:abstractNumId w:val="40"/>
  </w:num>
  <w:num w:numId="13">
    <w:abstractNumId w:val="25"/>
  </w:num>
  <w:num w:numId="14">
    <w:abstractNumId w:val="18"/>
  </w:num>
  <w:num w:numId="15">
    <w:abstractNumId w:val="36"/>
  </w:num>
  <w:num w:numId="16">
    <w:abstractNumId w:val="24"/>
  </w:num>
  <w:num w:numId="17">
    <w:abstractNumId w:val="15"/>
  </w:num>
  <w:num w:numId="18">
    <w:abstractNumId w:val="19"/>
  </w:num>
  <w:num w:numId="19">
    <w:abstractNumId w:val="16"/>
  </w:num>
  <w:num w:numId="20">
    <w:abstractNumId w:val="34"/>
  </w:num>
  <w:num w:numId="21">
    <w:abstractNumId w:val="38"/>
  </w:num>
  <w:num w:numId="22">
    <w:abstractNumId w:val="21"/>
  </w:num>
  <w:num w:numId="23">
    <w:abstractNumId w:val="10"/>
  </w:num>
  <w:num w:numId="24">
    <w:abstractNumId w:val="22"/>
  </w:num>
  <w:num w:numId="25">
    <w:abstractNumId w:val="30"/>
  </w:num>
  <w:num w:numId="26">
    <w:abstractNumId w:val="13"/>
  </w:num>
  <w:num w:numId="27">
    <w:abstractNumId w:val="11"/>
  </w:num>
  <w:num w:numId="28">
    <w:abstractNumId w:val="29"/>
  </w:num>
  <w:num w:numId="29">
    <w:abstractNumId w:val="0"/>
  </w:num>
  <w:num w:numId="30">
    <w:abstractNumId w:val="27"/>
  </w:num>
  <w:num w:numId="31">
    <w:abstractNumId w:val="4"/>
  </w:num>
  <w:num w:numId="32">
    <w:abstractNumId w:val="5"/>
  </w:num>
  <w:num w:numId="33">
    <w:abstractNumId w:val="7"/>
  </w:num>
  <w:num w:numId="34">
    <w:abstractNumId w:val="2"/>
  </w:num>
  <w:num w:numId="35">
    <w:abstractNumId w:val="12"/>
  </w:num>
  <w:num w:numId="36">
    <w:abstractNumId w:val="14"/>
  </w:num>
  <w:num w:numId="37">
    <w:abstractNumId w:val="35"/>
  </w:num>
  <w:num w:numId="38">
    <w:abstractNumId w:val="9"/>
  </w:num>
  <w:num w:numId="39">
    <w:abstractNumId w:val="23"/>
  </w:num>
  <w:num w:numId="40">
    <w:abstractNumId w:val="37"/>
  </w:num>
  <w:num w:numId="41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ACF"/>
    <w:rsid w:val="0002312A"/>
    <w:rsid w:val="000E1870"/>
    <w:rsid w:val="001146D9"/>
    <w:rsid w:val="001C21B9"/>
    <w:rsid w:val="001D5D93"/>
    <w:rsid w:val="00221692"/>
    <w:rsid w:val="00266173"/>
    <w:rsid w:val="00270B97"/>
    <w:rsid w:val="00277A9E"/>
    <w:rsid w:val="00281ECA"/>
    <w:rsid w:val="0028577A"/>
    <w:rsid w:val="003556B4"/>
    <w:rsid w:val="003931FC"/>
    <w:rsid w:val="003B50B6"/>
    <w:rsid w:val="003C029C"/>
    <w:rsid w:val="00410C1D"/>
    <w:rsid w:val="00457832"/>
    <w:rsid w:val="0046075F"/>
    <w:rsid w:val="004676A0"/>
    <w:rsid w:val="00472B00"/>
    <w:rsid w:val="004B7CE2"/>
    <w:rsid w:val="004C0C0E"/>
    <w:rsid w:val="00563308"/>
    <w:rsid w:val="005939A2"/>
    <w:rsid w:val="005B4F68"/>
    <w:rsid w:val="005F552D"/>
    <w:rsid w:val="005F610A"/>
    <w:rsid w:val="00612D49"/>
    <w:rsid w:val="006D32CC"/>
    <w:rsid w:val="006F5F61"/>
    <w:rsid w:val="007621CB"/>
    <w:rsid w:val="007814F6"/>
    <w:rsid w:val="00782FB8"/>
    <w:rsid w:val="00835DF6"/>
    <w:rsid w:val="00860DA0"/>
    <w:rsid w:val="008E4AFE"/>
    <w:rsid w:val="00940CE9"/>
    <w:rsid w:val="0095589A"/>
    <w:rsid w:val="00996CF9"/>
    <w:rsid w:val="009C33F6"/>
    <w:rsid w:val="009C7B99"/>
    <w:rsid w:val="009F2CAE"/>
    <w:rsid w:val="00A12A6F"/>
    <w:rsid w:val="00A14105"/>
    <w:rsid w:val="00A149A9"/>
    <w:rsid w:val="00A20ACF"/>
    <w:rsid w:val="00A533EA"/>
    <w:rsid w:val="00A54DC4"/>
    <w:rsid w:val="00A76B48"/>
    <w:rsid w:val="00A857A3"/>
    <w:rsid w:val="00AA4D95"/>
    <w:rsid w:val="00AF2E9E"/>
    <w:rsid w:val="00B45BB5"/>
    <w:rsid w:val="00B92FD0"/>
    <w:rsid w:val="00BC0A51"/>
    <w:rsid w:val="00BD0613"/>
    <w:rsid w:val="00C01D65"/>
    <w:rsid w:val="00C03CAE"/>
    <w:rsid w:val="00C85DBD"/>
    <w:rsid w:val="00CD08EC"/>
    <w:rsid w:val="00D00A8C"/>
    <w:rsid w:val="00D7787F"/>
    <w:rsid w:val="00DA1B97"/>
    <w:rsid w:val="00DA7D71"/>
    <w:rsid w:val="00DC72B4"/>
    <w:rsid w:val="00DE7D2D"/>
    <w:rsid w:val="00E82BA4"/>
    <w:rsid w:val="00EB3C35"/>
    <w:rsid w:val="00F0336E"/>
    <w:rsid w:val="00F239B3"/>
    <w:rsid w:val="00F23CB1"/>
    <w:rsid w:val="00F23EE9"/>
    <w:rsid w:val="00F245E8"/>
    <w:rsid w:val="00F80BB0"/>
    <w:rsid w:val="00F979FB"/>
    <w:rsid w:val="00FA1969"/>
    <w:rsid w:val="00FE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Listparagraf"/>
    <w:next w:val="Normal"/>
    <w:link w:val="Titlu1Caracter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Titlu2">
    <w:name w:val="heading 2"/>
    <w:basedOn w:val="Normal"/>
    <w:next w:val="Normal"/>
    <w:link w:val="Titlu2Caracter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u4">
    <w:name w:val="heading 4"/>
    <w:aliases w:val=" Sub-Clause Sub-paragraph"/>
    <w:basedOn w:val="Normal"/>
    <w:next w:val="Normal"/>
    <w:link w:val="Titlu4Caracter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Titlu5">
    <w:name w:val="heading 5"/>
    <w:basedOn w:val="Normal"/>
    <w:next w:val="Normal"/>
    <w:link w:val="Titlu5Caracter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Titlu4Caracter">
    <w:name w:val="Titlu 4 Caracter"/>
    <w:aliases w:val=" Sub-Clause Sub-paragraph Caracter"/>
    <w:basedOn w:val="Fontdeparagrafimplicit"/>
    <w:link w:val="Titlu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Titlu5Caracter">
    <w:name w:val="Titlu 5 Caracter"/>
    <w:basedOn w:val="Fontdeparagrafimplicit"/>
    <w:link w:val="Titlu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lu8Caracter">
    <w:name w:val="Titlu 8 Caracter"/>
    <w:basedOn w:val="Fontdeparagrafimplicit"/>
    <w:link w:val="Titlu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semiHidden/>
    <w:rsid w:val="00A20ACF"/>
    <w:rPr>
      <w:rFonts w:ascii="Cambria" w:eastAsia="Times New Roman" w:hAnsi="Cambria" w:cs="Times New Roman"/>
      <w:lang w:val="ro-RO"/>
    </w:rPr>
  </w:style>
  <w:style w:type="paragraph" w:styleId="Subsol">
    <w:name w:val="footer"/>
    <w:basedOn w:val="Normal"/>
    <w:link w:val="SubsolCaracter"/>
    <w:rsid w:val="00A20AC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Numrdepagin">
    <w:name w:val="page number"/>
    <w:basedOn w:val="Fontdeparagrafimplicit"/>
    <w:rsid w:val="00A20ACF"/>
  </w:style>
  <w:style w:type="paragraph" w:styleId="Listparagraf">
    <w:name w:val="List Paragraph"/>
    <w:aliases w:val="HotarirePunct1"/>
    <w:basedOn w:val="Normal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Corptext">
    <w:name w:val="Body Text"/>
    <w:basedOn w:val="Normal"/>
    <w:link w:val="CorptextCaracter"/>
    <w:rsid w:val="00A20ACF"/>
    <w:rPr>
      <w:rFonts w:ascii="Baltica RR" w:hAnsi="Baltica RR"/>
      <w:noProof w:val="0"/>
      <w:szCs w:val="20"/>
    </w:rPr>
  </w:style>
  <w:style w:type="character" w:customStyle="1" w:styleId="CorptextCaracter">
    <w:name w:val="Corp text Caracter"/>
    <w:basedOn w:val="Fontdeparagrafimplicit"/>
    <w:link w:val="Corptext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ntetCaracter">
    <w:name w:val="Antet Caracter"/>
    <w:basedOn w:val="Fontdeparagrafimplicit"/>
    <w:link w:val="Antet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u">
    <w:name w:val="Subtitle"/>
    <w:basedOn w:val="Normal"/>
    <w:link w:val="SubtitluCaracter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uCaracter">
    <w:name w:val="Subtitlu Caracter"/>
    <w:basedOn w:val="Fontdeparagrafimplicit"/>
    <w:link w:val="Subtitlu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IndentcorptextCaracter">
    <w:name w:val="Indent corp text Caracter"/>
    <w:basedOn w:val="Fontdeparagrafimplicit"/>
    <w:link w:val="Indentcorptext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Indentcorptext2">
    <w:name w:val="Body Text Indent 2"/>
    <w:basedOn w:val="Normal"/>
    <w:link w:val="Indentcorptext2Caracter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Corptext2">
    <w:name w:val="Body Text 2"/>
    <w:basedOn w:val="Normal"/>
    <w:link w:val="Corptext2Caracter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Corptext2Caracter">
    <w:name w:val="Corp text 2 Caracter"/>
    <w:basedOn w:val="Fontdeparagrafimplicit"/>
    <w:link w:val="Corp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TextnBalon">
    <w:name w:val="Balloon Text"/>
    <w:basedOn w:val="Normal"/>
    <w:link w:val="TextnBalonCaracter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TextnBalonCaracter">
    <w:name w:val="Text în Balon Caracter"/>
    <w:basedOn w:val="Fontdeparagrafimplicit"/>
    <w:link w:val="TextnBalon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GrilTabel">
    <w:name w:val="Table Grid"/>
    <w:basedOn w:val="TabelNormal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A20ACF"/>
    <w:pPr>
      <w:jc w:val="center"/>
    </w:pPr>
    <w:rPr>
      <w:b/>
      <w:bCs/>
      <w:noProof w:val="0"/>
      <w:lang w:val="ru-RU" w:eastAsia="ru-RU"/>
    </w:rPr>
  </w:style>
  <w:style w:type="paragraph" w:styleId="Indentcorptext3">
    <w:name w:val="Body Text Indent 3"/>
    <w:basedOn w:val="Normal"/>
    <w:link w:val="Indentcorptext3Caracter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Normal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A20ACF"/>
    <w:pPr>
      <w:spacing w:after="240"/>
    </w:pPr>
    <w:rPr>
      <w:noProof w:val="0"/>
      <w:szCs w:val="20"/>
      <w:lang w:val="en-US"/>
    </w:rPr>
  </w:style>
  <w:style w:type="paragraph" w:styleId="Titlucuprins">
    <w:name w:val="TOC Heading"/>
    <w:basedOn w:val="Titlu1"/>
    <w:next w:val="Normal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Cuprins2">
    <w:name w:val="toc 2"/>
    <w:basedOn w:val="Normal"/>
    <w:next w:val="Normal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Textnotdesubsol">
    <w:name w:val="footnote text"/>
    <w:basedOn w:val="Normal"/>
    <w:link w:val="TextnotdesubsolCaracter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rsid w:val="00A20ACF"/>
    <w:rPr>
      <w:vertAlign w:val="superscript"/>
    </w:rPr>
  </w:style>
  <w:style w:type="character" w:styleId="Referincomentariu">
    <w:name w:val="annotation reference"/>
    <w:uiPriority w:val="99"/>
    <w:rsid w:val="00A20AC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A20AC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Titlu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Cuprins4">
    <w:name w:val="toc 4"/>
    <w:basedOn w:val="Normal"/>
    <w:next w:val="Normal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Cuprins5">
    <w:name w:val="toc 5"/>
    <w:basedOn w:val="Normal"/>
    <w:next w:val="Normal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Cuprins6">
    <w:name w:val="toc 6"/>
    <w:basedOn w:val="Normal"/>
    <w:next w:val="Normal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Cuprins7">
    <w:name w:val="toc 7"/>
    <w:basedOn w:val="Normal"/>
    <w:next w:val="Normal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Cuprins8">
    <w:name w:val="toc 8"/>
    <w:basedOn w:val="Normal"/>
    <w:next w:val="Normal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Cuprins9">
    <w:name w:val="toc 9"/>
    <w:basedOn w:val="Normal"/>
    <w:next w:val="Normal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Frspaiere">
    <w:name w:val="No Spacing"/>
    <w:link w:val="FrspaiereCaracter"/>
    <w:uiPriority w:val="1"/>
    <w:qFormat/>
    <w:rsid w:val="0027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rspaiereCaracter">
    <w:name w:val="Fără spațiere Caracter"/>
    <w:link w:val="Frspaiere"/>
    <w:uiPriority w:val="1"/>
    <w:rsid w:val="00277A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A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d">
    <w:name w:val="No Spacing"/>
    <w:link w:val="afe"/>
    <w:uiPriority w:val="1"/>
    <w:qFormat/>
    <w:rsid w:val="0027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e">
    <w:name w:val="Без интервала Знак"/>
    <w:link w:val="afd"/>
    <w:uiPriority w:val="1"/>
    <w:rsid w:val="00277A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322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User</cp:lastModifiedBy>
  <cp:revision>5</cp:revision>
  <cp:lastPrinted>2018-10-10T10:56:00Z</cp:lastPrinted>
  <dcterms:created xsi:type="dcterms:W3CDTF">2021-08-24T07:42:00Z</dcterms:created>
  <dcterms:modified xsi:type="dcterms:W3CDTF">2021-08-24T07:45:00Z</dcterms:modified>
</cp:coreProperties>
</file>