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br/>
        <w:t>APROBAT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prin Ordinul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Ministrului Finanțelor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                  nr. 145 din 24 noiembrie 2020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DECLARAŢIE</w:t>
      </w:r>
    </w:p>
    <w:p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privind confirmarea identității beneficiarilor efectivi și neîncadrarea acestora în</w:t>
      </w:r>
    </w:p>
    <w:p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situația condamnării  pentru participarea la activităţi ale unei organizaţii sau grupări criminale,</w:t>
      </w:r>
    </w:p>
    <w:p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pentru corupţie, fraudă şi/sau spălare de bani.</w:t>
      </w:r>
    </w:p>
    <w:p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Subsemnatul, ________________ reprezentant împuternicit al _____________ </w:t>
      </w:r>
      <w:r w:rsidRPr="0079290C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val="ro-RO"/>
        </w:rPr>
        <w:t>(denumirea operatorului economic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) în calitate de ofertant/ofertant asociat desemnat câștigător în cadrul procedurii de achiziție publică </w:t>
      </w:r>
      <w:r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de valoare mic</w:t>
      </w:r>
      <w:r w:rsidR="00C8401A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ă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 din data</w:t>
      </w:r>
      <w:r w:rsidR="00FF6FCA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 </w:t>
      </w:r>
      <w:r w:rsidR="00FF6FCA" w:rsidRPr="00882E76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de</w:t>
      </w:r>
      <w:r w:rsidR="00882E76" w:rsidRPr="00882E76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________</w:t>
      </w:r>
      <w:r w:rsidRPr="00882E76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,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  <w:bookmarkStart w:id="0" w:name="_GoBack"/>
      <w:bookmarkEnd w:id="0"/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6"/>
        <w:gridCol w:w="5523"/>
      </w:tblGrid>
      <w:tr w:rsidR="0079290C" w:rsidRPr="0079290C" w:rsidTr="0079290C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9290C" w:rsidRPr="0079290C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  <w:tr w:rsidR="0079290C" w:rsidRPr="0079290C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  <w:tr w:rsidR="0079290C" w:rsidRPr="0079290C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</w:tbl>
    <w:p w:rsidR="0079290C" w:rsidRPr="0079290C" w:rsidRDefault="0079290C" w:rsidP="0079290C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Data completării:______________________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Semnat: _____________________________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Nume/prenume: __________________________________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Funcţia în cadrul persoanei juridice: ____________________________</w:t>
      </w:r>
    </w:p>
    <w:p w:rsidR="0079290C" w:rsidRPr="0079290C" w:rsidRDefault="0079290C" w:rsidP="0079290C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Denumirea persoanei juridice  ________________________</w:t>
      </w:r>
    </w:p>
    <w:p w:rsidR="0079290C" w:rsidRPr="0079290C" w:rsidRDefault="0079290C" w:rsidP="0079290C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IDNO al persoanei juridice _____________________________</w:t>
      </w:r>
    </w:p>
    <w:p w:rsidR="00314734" w:rsidRPr="0079290C" w:rsidRDefault="00314734">
      <w:pPr>
        <w:rPr>
          <w:lang w:val="ro-RO"/>
        </w:rPr>
      </w:pPr>
    </w:p>
    <w:sectPr w:rsidR="00314734" w:rsidRPr="0079290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F9A"/>
    <w:rsid w:val="000440D4"/>
    <w:rsid w:val="00314734"/>
    <w:rsid w:val="00617D79"/>
    <w:rsid w:val="006F27C1"/>
    <w:rsid w:val="0079290C"/>
    <w:rsid w:val="00882E76"/>
    <w:rsid w:val="00977C70"/>
    <w:rsid w:val="009844A5"/>
    <w:rsid w:val="00B33F9A"/>
    <w:rsid w:val="00C8401A"/>
    <w:rsid w:val="00EE1E3A"/>
    <w:rsid w:val="00FF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AFA84"/>
  <w15:chartTrackingRefBased/>
  <w15:docId w15:val="{67E32C28-8023-4FCA-BA16-A0209C0E0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2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9290C"/>
    <w:rPr>
      <w:b/>
      <w:bCs/>
    </w:rPr>
  </w:style>
  <w:style w:type="character" w:styleId="a5">
    <w:name w:val="Emphasis"/>
    <w:basedOn w:val="a0"/>
    <w:uiPriority w:val="20"/>
    <w:qFormat/>
    <w:rsid w:val="007929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2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2023-07-19T05:51:00Z</dcterms:created>
  <dcterms:modified xsi:type="dcterms:W3CDTF">2026-01-28T12:40:00Z</dcterms:modified>
</cp:coreProperties>
</file>