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69CC11" w14:textId="77777777" w:rsidR="001502A6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>
        <w:rPr>
          <w:b/>
          <w:bCs/>
          <w:i/>
          <w:iCs/>
          <w:noProof w:val="0"/>
          <w:lang w:val="it-IT"/>
        </w:rPr>
        <w:t>Anexa nr. 7</w:t>
      </w:r>
    </w:p>
    <w:p w14:paraId="73C6740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F5D1D5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23A3C89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312FA2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FD27DA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6EEB368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1E657520" w14:textId="77777777" w:rsidR="001502A6" w:rsidRDefault="001502A6" w:rsidP="001502A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354B0605" w14:textId="77777777" w:rsidR="001502A6" w:rsidRDefault="001502A6" w:rsidP="001502A6">
      <w:pPr>
        <w:pStyle w:val="a4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2"/>
    <w:p w14:paraId="1A32CCE7" w14:textId="77777777" w:rsidR="001502A6" w:rsidRDefault="001502A6" w:rsidP="001502A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9EB80A7" w14:textId="77777777" w:rsidR="001502A6" w:rsidRDefault="001502A6" w:rsidP="001502A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AB34C20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B7C5013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4B18CAAF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112476FD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F59277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6E00AECD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2B3EEAEE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27C77B10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2AC8DD0C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D4CCBA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BF04B0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23BD5D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21246211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0BD2F262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36A942AA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166F3BEB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445A56C6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8BFD0CE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1BA57BC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74C4AC86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381B79BB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1119C7E3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251617D9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5B9DA524" w14:textId="77777777" w:rsidR="001502A6" w:rsidRDefault="001502A6" w:rsidP="001502A6">
      <w:pPr>
        <w:jc w:val="right"/>
        <w:rPr>
          <w:b/>
          <w:bCs/>
          <w:i/>
          <w:iCs/>
          <w:noProof w:val="0"/>
          <w:lang w:val="it-IT"/>
        </w:rPr>
      </w:pPr>
    </w:p>
    <w:p w14:paraId="49D53097" w14:textId="77777777" w:rsidR="001502A6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12B5FAE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A666466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5269503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42F8CDF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3C3FB9" w14:textId="77777777" w:rsidR="001502A6" w:rsidRDefault="001502A6" w:rsidP="001502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p w14:paraId="15656796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6E43B4FD" w14:textId="77777777" w:rsidR="001502A6" w:rsidRDefault="001502A6" w:rsidP="001502A6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36834366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privind valabilitatea ofertei </w:t>
      </w:r>
    </w:p>
    <w:bookmarkEnd w:id="3"/>
    <w:p w14:paraId="64BD72B3" w14:textId="77777777" w:rsidR="001502A6" w:rsidRDefault="001502A6" w:rsidP="001502A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sz w:val="20"/>
        </w:rPr>
        <w:t>denumirea autorităţii contractante şi adresa completă</w:t>
      </w:r>
      <w:r>
        <w:rPr>
          <w:rFonts w:ascii="Times New Roman" w:hAnsi="Times New Roman"/>
          <w:sz w:val="20"/>
        </w:rPr>
        <w:t>)</w:t>
      </w:r>
    </w:p>
    <w:p w14:paraId="52E62447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20A9D2B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3C719B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45DF323B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96E2FE" w14:textId="77777777" w:rsidR="001502A6" w:rsidRDefault="001502A6" w:rsidP="001502A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menținem oferta valabilă,</w:t>
      </w:r>
      <w:r>
        <w:rPr>
          <w:b/>
          <w:noProof w:val="0"/>
          <w:lang w:val="it-IT" w:eastAsia="ru-RU"/>
        </w:rPr>
        <w:t xml:space="preserve"> 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>
        <w:rPr>
          <w:b/>
          <w:noProof w:val="0"/>
          <w:lang w:val="it-IT" w:eastAsia="ru-RU"/>
        </w:rPr>
        <w:br/>
        <w:t>prin procedura de achiziție_____________________________________,</w:t>
      </w:r>
      <w:r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1D8EF0C9" w14:textId="1695B252" w:rsidR="001502A6" w:rsidRDefault="001502A6" w:rsidP="001502A6">
      <w:pPr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pentru o durată de _____________ zile, (durata în litere și</w:t>
      </w:r>
      <w:r w:rsidR="005957CB">
        <w:rPr>
          <w:rFonts w:eastAsia="Calibri"/>
        </w:rPr>
        <w:t xml:space="preserve"> cifre), respectiv până la data</w:t>
      </w:r>
      <w:r>
        <w:rPr>
          <w:rFonts w:eastAsia="Calibri"/>
        </w:rPr>
        <w:t xml:space="preserve"> de ___________________ (ziua/luna/anul), și ea va rămâne obligatorie pentru noi și poate fi acceptată oricând înainte de expirarea perioadei de valabilitate.</w:t>
      </w:r>
    </w:p>
    <w:p w14:paraId="0FB7FF94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478DB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D23DB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5482C" w14:textId="77777777" w:rsidR="001502A6" w:rsidRDefault="001502A6" w:rsidP="001502A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736EA1FD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7649573A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6A430B2" w14:textId="77777777" w:rsidR="001502A6" w:rsidRDefault="001502A6" w:rsidP="001502A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13ED1AC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A28C60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5941681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D43E026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6FFAF3CF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9683C85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7EE67894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6AACC3CB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00E030A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3B7D581" w14:textId="77777777" w:rsidR="001502A6" w:rsidRDefault="001502A6" w:rsidP="001502A6">
      <w:pPr>
        <w:tabs>
          <w:tab w:val="left" w:pos="567"/>
        </w:tabs>
        <w:jc w:val="right"/>
        <w:rPr>
          <w:noProof w:val="0"/>
          <w:lang w:val="it-IT"/>
        </w:rPr>
      </w:pPr>
    </w:p>
    <w:p w14:paraId="2E869759" w14:textId="77777777" w:rsidR="001502A6" w:rsidRPr="00AC261C" w:rsidRDefault="001502A6" w:rsidP="001502A6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 w:rsidRPr="00AC261C"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C68FC5F" w14:textId="77777777" w:rsidR="001502A6" w:rsidRPr="00333C97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62A6B232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300F1D21" w14:textId="77777777" w:rsidR="001502A6" w:rsidRPr="00300BBA" w:rsidRDefault="001502A6" w:rsidP="001502A6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EDD4338" w14:textId="77777777" w:rsidR="001502A6" w:rsidRPr="0010653C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19689915" w14:textId="77777777" w:rsidR="001502A6" w:rsidRPr="0010653C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CC57705" w14:textId="77777777" w:rsidR="001502A6" w:rsidRDefault="001502A6" w:rsidP="001502A6">
      <w:pPr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E73E418" w14:textId="77777777" w:rsidR="001502A6" w:rsidRDefault="001502A6" w:rsidP="001502A6">
      <w:pPr>
        <w:jc w:val="right"/>
        <w:rPr>
          <w:b/>
          <w:bCs/>
          <w:i/>
          <w:iCs/>
          <w:lang w:eastAsia="ru-RU"/>
        </w:rPr>
      </w:pPr>
    </w:p>
    <w:p w14:paraId="5F02280F" w14:textId="77777777" w:rsidR="001502A6" w:rsidRPr="00267948" w:rsidRDefault="001502A6" w:rsidP="001502A6">
      <w:pPr>
        <w:tabs>
          <w:tab w:val="left" w:pos="567"/>
        </w:tabs>
        <w:spacing w:line="360" w:lineRule="auto"/>
        <w:rPr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2%.</w:t>
      </w:r>
    </w:p>
    <w:p w14:paraId="70C7C241" w14:textId="77777777" w:rsidR="001502A6" w:rsidRPr="00B927F6" w:rsidRDefault="001502A6" w:rsidP="001502A6">
      <w:pPr>
        <w:tabs>
          <w:tab w:val="left" w:pos="567"/>
        </w:tabs>
        <w:rPr>
          <w:b/>
        </w:rPr>
      </w:pPr>
    </w:p>
    <w:p w14:paraId="3A742CA7" w14:textId="77777777" w:rsidR="001502A6" w:rsidRPr="00B927F6" w:rsidRDefault="001502A6" w:rsidP="001502A6">
      <w:pPr>
        <w:tabs>
          <w:tab w:val="left" w:pos="567"/>
        </w:tabs>
        <w:rPr>
          <w:b/>
        </w:rPr>
      </w:pPr>
      <w:r w:rsidRPr="00A227F2">
        <w:rPr>
          <w:b/>
        </w:rPr>
        <w:tab/>
      </w:r>
      <w:r w:rsidRPr="00A227F2">
        <w:rPr>
          <w:b/>
        </w:rPr>
        <w:tab/>
      </w:r>
      <w:r w:rsidRPr="00A227F2">
        <w:rPr>
          <w:b/>
        </w:rPr>
        <w:tab/>
        <w:t>BANCA</w:t>
      </w:r>
    </w:p>
    <w:p w14:paraId="15E1D205" w14:textId="77777777" w:rsidR="001502A6" w:rsidRPr="00B927F6" w:rsidRDefault="001502A6" w:rsidP="001502A6">
      <w:pPr>
        <w:tabs>
          <w:tab w:val="left" w:pos="567"/>
        </w:tabs>
      </w:pPr>
      <w:r w:rsidRPr="00A227F2">
        <w:t>____________________________________</w:t>
      </w:r>
    </w:p>
    <w:p w14:paraId="1342CB02" w14:textId="77777777" w:rsidR="001502A6" w:rsidRPr="00BA6DCE" w:rsidRDefault="001502A6" w:rsidP="001502A6">
      <w:pPr>
        <w:tabs>
          <w:tab w:val="left" w:pos="567"/>
        </w:tabs>
        <w:rPr>
          <w:i/>
          <w:iCs/>
          <w:sz w:val="20"/>
        </w:rPr>
      </w:pPr>
      <w:r w:rsidRPr="00BA6DCE">
        <w:rPr>
          <w:i/>
          <w:iCs/>
          <w:sz w:val="20"/>
        </w:rPr>
        <w:t xml:space="preserve">                        (denumirea)</w:t>
      </w:r>
    </w:p>
    <w:p w14:paraId="0472C041" w14:textId="77777777" w:rsidR="001502A6" w:rsidRPr="00B927F6" w:rsidRDefault="001502A6" w:rsidP="001502A6">
      <w:pPr>
        <w:tabs>
          <w:tab w:val="left" w:pos="567"/>
        </w:tabs>
        <w:rPr>
          <w:b/>
        </w:rPr>
      </w:pPr>
    </w:p>
    <w:p w14:paraId="41463DC1" w14:textId="77777777" w:rsidR="001502A6" w:rsidRPr="00B927F6" w:rsidRDefault="001502A6" w:rsidP="001502A6">
      <w:pPr>
        <w:tabs>
          <w:tab w:val="left" w:pos="567"/>
        </w:tabs>
        <w:jc w:val="center"/>
      </w:pPr>
      <w:bookmarkStart w:id="6" w:name="_Hlk77771091"/>
      <w:r w:rsidRPr="00A227F2">
        <w:rPr>
          <w:b/>
        </w:rPr>
        <w:t>SCRISOARE  DE  GARANŢIE  BANCARĂ</w:t>
      </w:r>
      <w:bookmarkEnd w:id="6"/>
    </w:p>
    <w:p w14:paraId="3EBBDB2C" w14:textId="77777777" w:rsidR="001502A6" w:rsidRPr="00B927F6" w:rsidRDefault="001502A6" w:rsidP="001502A6">
      <w:pPr>
        <w:tabs>
          <w:tab w:val="left" w:pos="567"/>
        </w:tabs>
        <w:jc w:val="center"/>
      </w:pPr>
      <w:r w:rsidRPr="00A227F2">
        <w:t>pentru participare cu ofertă la procedura de atribuire a contractului de achiziţie publică</w:t>
      </w:r>
    </w:p>
    <w:p w14:paraId="47D3FA74" w14:textId="77777777" w:rsidR="001502A6" w:rsidRPr="00B927F6" w:rsidRDefault="001502A6" w:rsidP="001502A6">
      <w:pPr>
        <w:tabs>
          <w:tab w:val="left" w:pos="567"/>
        </w:tabs>
      </w:pPr>
    </w:p>
    <w:p w14:paraId="2A3C1B52" w14:textId="77777777" w:rsidR="001502A6" w:rsidRPr="00B927F6" w:rsidRDefault="001502A6" w:rsidP="001502A6">
      <w:pPr>
        <w:tabs>
          <w:tab w:val="left" w:pos="567"/>
        </w:tabs>
      </w:pPr>
    </w:p>
    <w:p w14:paraId="5EF0D0D5" w14:textId="77777777" w:rsidR="001502A6" w:rsidRPr="00B927F6" w:rsidRDefault="001502A6" w:rsidP="001502A6">
      <w:pPr>
        <w:tabs>
          <w:tab w:val="left" w:pos="567"/>
        </w:tabs>
      </w:pPr>
      <w:r w:rsidRPr="00A227F2">
        <w:t>Către____________________________________________________________________</w:t>
      </w:r>
    </w:p>
    <w:p w14:paraId="5788767C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(denumirea autorităţii contractante şi adresa completă)</w:t>
      </w:r>
    </w:p>
    <w:p w14:paraId="29365D99" w14:textId="77777777" w:rsidR="001502A6" w:rsidRPr="00B927F6" w:rsidRDefault="001502A6" w:rsidP="001502A6">
      <w:pPr>
        <w:tabs>
          <w:tab w:val="left" w:pos="567"/>
        </w:tabs>
      </w:pPr>
      <w:r w:rsidRPr="00A227F2">
        <w:t>_________________________________________________________________________</w:t>
      </w:r>
    </w:p>
    <w:p w14:paraId="25B1754D" w14:textId="77777777" w:rsidR="001502A6" w:rsidRPr="00B927F6" w:rsidRDefault="001502A6" w:rsidP="001502A6">
      <w:pPr>
        <w:tabs>
          <w:tab w:val="left" w:pos="567"/>
        </w:tabs>
      </w:pPr>
      <w:r w:rsidRPr="00A227F2">
        <w:t>cu privire la procedura de atribuire a contractului ________________________________________________________________________,</w:t>
      </w:r>
    </w:p>
    <w:p w14:paraId="23EDBFB9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(denumirea contractului de achiziţie publică)</w:t>
      </w:r>
    </w:p>
    <w:p w14:paraId="72E0F13F" w14:textId="77777777" w:rsidR="001502A6" w:rsidRPr="00B927F6" w:rsidRDefault="001502A6" w:rsidP="001502A6">
      <w:pPr>
        <w:tabs>
          <w:tab w:val="left" w:pos="567"/>
        </w:tabs>
        <w:jc w:val="center"/>
      </w:pPr>
      <w:r w:rsidRPr="00A227F2">
        <w:t xml:space="preserve">subsemnaţii______________________________________________________________, </w:t>
      </w:r>
    </w:p>
    <w:p w14:paraId="3A94044F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 xml:space="preserve"> (denumirea băncii)</w:t>
      </w:r>
    </w:p>
    <w:p w14:paraId="5B761F71" w14:textId="77777777" w:rsidR="001502A6" w:rsidRPr="00B927F6" w:rsidRDefault="001502A6" w:rsidP="001502A6">
      <w:pPr>
        <w:tabs>
          <w:tab w:val="left" w:pos="567"/>
        </w:tabs>
      </w:pPr>
      <w:r w:rsidRPr="00A227F2">
        <w:t>Înregistrat</w:t>
      </w:r>
      <w:r>
        <w:t xml:space="preserve"> </w:t>
      </w:r>
      <w:r w:rsidRPr="00A227F2">
        <w:t>la________________________________________</w:t>
      </w:r>
      <w:r>
        <w:t>______________________</w:t>
      </w:r>
      <w:r w:rsidRPr="00A227F2">
        <w:t>,</w:t>
      </w:r>
    </w:p>
    <w:p w14:paraId="5DA11C99" w14:textId="77777777" w:rsidR="001502A6" w:rsidRPr="00BA6DCE" w:rsidRDefault="001502A6" w:rsidP="001502A6">
      <w:pPr>
        <w:tabs>
          <w:tab w:val="left" w:pos="567"/>
        </w:tabs>
        <w:jc w:val="center"/>
        <w:rPr>
          <w:i/>
          <w:iCs/>
          <w:sz w:val="20"/>
        </w:rPr>
      </w:pPr>
      <w:r w:rsidRPr="00BA6DCE">
        <w:rPr>
          <w:i/>
          <w:iCs/>
          <w:sz w:val="20"/>
        </w:rPr>
        <w:t>(adresa băncii)</w:t>
      </w:r>
    </w:p>
    <w:p w14:paraId="08D2FEAA" w14:textId="77777777" w:rsidR="001502A6" w:rsidRPr="00B927F6" w:rsidRDefault="001502A6" w:rsidP="001502A6">
      <w:pPr>
        <w:tabs>
          <w:tab w:val="left" w:pos="567"/>
        </w:tabs>
      </w:pPr>
      <w:r w:rsidRPr="00A227F2">
        <w:t xml:space="preserve">ne  obligăm faţă de _______________________________________________________să </w:t>
      </w:r>
    </w:p>
    <w:p w14:paraId="21807482" w14:textId="77777777" w:rsidR="001502A6" w:rsidRPr="00BA6DCE" w:rsidRDefault="001502A6" w:rsidP="001502A6">
      <w:pPr>
        <w:tabs>
          <w:tab w:val="left" w:pos="567"/>
        </w:tabs>
        <w:rPr>
          <w:sz w:val="20"/>
        </w:rPr>
      </w:pPr>
      <w:r w:rsidRPr="00A227F2">
        <w:t xml:space="preserve">                                             </w:t>
      </w:r>
      <w:r w:rsidRPr="00BA6DCE">
        <w:rPr>
          <w:sz w:val="20"/>
        </w:rPr>
        <w:t>(</w:t>
      </w:r>
      <w:r w:rsidRPr="00BA6DCE">
        <w:rPr>
          <w:i/>
          <w:iCs/>
          <w:sz w:val="20"/>
        </w:rPr>
        <w:t>denumirea autorităţii contractante</w:t>
      </w:r>
      <w:r w:rsidRPr="00BA6DCE">
        <w:rPr>
          <w:sz w:val="20"/>
        </w:rPr>
        <w:t>)</w:t>
      </w:r>
    </w:p>
    <w:p w14:paraId="58027445" w14:textId="77777777" w:rsidR="001502A6" w:rsidRPr="004967D7" w:rsidRDefault="001502A6" w:rsidP="001502A6">
      <w:pPr>
        <w:tabs>
          <w:tab w:val="left" w:pos="567"/>
        </w:tabs>
        <w:jc w:val="center"/>
        <w:rPr>
          <w:i/>
          <w:iCs/>
        </w:rPr>
      </w:pPr>
      <w:r w:rsidRPr="00A227F2">
        <w:t>plătim suma de____________________________________, la prima sa cerere scrisă şi</w:t>
      </w:r>
      <w:r>
        <w:t xml:space="preserve">                          </w:t>
      </w:r>
      <w:r w:rsidRPr="00BA6DCE">
        <w:rPr>
          <w:i/>
          <w:iCs/>
          <w:sz w:val="20"/>
        </w:rPr>
        <w:t>(suma în litere şi în cifre)</w:t>
      </w:r>
    </w:p>
    <w:p w14:paraId="71335B1F" w14:textId="77777777" w:rsidR="001502A6" w:rsidRPr="00B927F6" w:rsidRDefault="001502A6" w:rsidP="001502A6">
      <w:pPr>
        <w:tabs>
          <w:tab w:val="left" w:pos="567"/>
        </w:tabs>
      </w:pPr>
      <w:r w:rsidRPr="00A227F2">
        <w:tab/>
      </w:r>
      <w:r w:rsidRPr="00A227F2">
        <w:tab/>
      </w:r>
      <w:r w:rsidRPr="00A227F2">
        <w:tab/>
      </w:r>
      <w:r w:rsidRPr="00A227F2">
        <w:tab/>
      </w:r>
    </w:p>
    <w:p w14:paraId="5A3BAF38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fără ca acesta să aibă obligaţia de a-şi motiva cererea respectivă, cu condiţia</w:t>
      </w:r>
      <w:r>
        <w:t>,</w:t>
      </w:r>
      <w:r w:rsidRPr="00A227F2">
        <w:t xml:space="preserve"> ca în cererea sa autoritatea contractantă să specifice că suma cerută de ea şi datorată ei este din cauza existenţei uneia sau mai multora dintre situaţiile următoare:</w:t>
      </w:r>
    </w:p>
    <w:p w14:paraId="3EBDD408" w14:textId="77777777" w:rsidR="001502A6" w:rsidRPr="00B927F6" w:rsidRDefault="001502A6" w:rsidP="00F00DB8">
      <w:pPr>
        <w:numPr>
          <w:ilvl w:val="0"/>
          <w:numId w:val="2"/>
        </w:numPr>
        <w:tabs>
          <w:tab w:val="left" w:pos="1069"/>
        </w:tabs>
        <w:ind w:left="0" w:hanging="284"/>
        <w:jc w:val="both"/>
      </w:pPr>
      <w:r w:rsidRPr="00A227F2">
        <w:t>Ofertantul _____________________________________</w:t>
      </w:r>
    </w:p>
    <w:p w14:paraId="137C04D6" w14:textId="77777777" w:rsidR="001502A6" w:rsidRPr="00BA6DCE" w:rsidRDefault="001502A6" w:rsidP="001502A6">
      <w:pPr>
        <w:tabs>
          <w:tab w:val="left" w:pos="1069"/>
        </w:tabs>
        <w:rPr>
          <w:i/>
          <w:iCs/>
          <w:sz w:val="20"/>
        </w:rPr>
      </w:pPr>
      <w:r w:rsidRPr="00A227F2">
        <w:tab/>
      </w:r>
      <w:r w:rsidRPr="00A227F2">
        <w:tab/>
      </w:r>
      <w:r w:rsidRPr="00A227F2">
        <w:tab/>
      </w:r>
      <w:r w:rsidRPr="00A227F2">
        <w:tab/>
      </w:r>
      <w:r w:rsidRPr="00BA6DCE">
        <w:rPr>
          <w:i/>
          <w:iCs/>
          <w:sz w:val="20"/>
        </w:rPr>
        <w:t xml:space="preserve">(denumirea ofertantului)                                </w:t>
      </w:r>
    </w:p>
    <w:p w14:paraId="17D235A0" w14:textId="77777777" w:rsidR="001502A6" w:rsidRDefault="001502A6" w:rsidP="001502A6">
      <w:pPr>
        <w:tabs>
          <w:tab w:val="left" w:pos="567"/>
        </w:tabs>
      </w:pPr>
      <w:r w:rsidRPr="00A227F2">
        <w:t>îşi  retrage sau modifică oferta în perioada de  valabilitate a acesteia;</w:t>
      </w:r>
    </w:p>
    <w:p w14:paraId="765FF138" w14:textId="77777777" w:rsidR="001502A6" w:rsidRPr="00B927F6" w:rsidRDefault="001502A6" w:rsidP="001502A6">
      <w:pPr>
        <w:tabs>
          <w:tab w:val="left" w:pos="567"/>
        </w:tabs>
        <w:jc w:val="both"/>
      </w:pPr>
      <w:r w:rsidRPr="00B37048">
        <w:t>Prezenta ofertă răm</w:t>
      </w:r>
      <w:r>
        <w:t>â</w:t>
      </w:r>
      <w:r w:rsidRPr="00B37048">
        <w:t xml:space="preserve">ne valabilă pentru perioada de timp specificată în </w:t>
      </w:r>
      <w:bookmarkStart w:id="7" w:name="_Hlk69119432"/>
      <w:r>
        <w:t>Anexa nr.2 Anunțul de Participare</w:t>
      </w:r>
      <w:bookmarkEnd w:id="7"/>
      <w:r w:rsidRPr="00B37048">
        <w:t>, începînd cu data-limită pentru depunerea ofertei, în conformitate cu Anexa nr.2 Anunțul de Participare</w:t>
      </w:r>
      <w:r>
        <w:t>,</w:t>
      </w:r>
      <w:r w:rsidRPr="00B37048">
        <w:t xml:space="preserve"> </w:t>
      </w:r>
      <w:r>
        <w:t xml:space="preserve">și </w:t>
      </w:r>
      <w:r w:rsidRPr="00B37048">
        <w:t>răm</w:t>
      </w:r>
      <w:r>
        <w:t>â</w:t>
      </w:r>
      <w:r w:rsidRPr="00B37048">
        <w:t>ne obligatorie şi p</w:t>
      </w:r>
      <w:r>
        <w:t>oa</w:t>
      </w:r>
      <w:r w:rsidRPr="00B37048">
        <w:t>te fi acceptată în orice moment p</w:t>
      </w:r>
      <w:r>
        <w:t>â</w:t>
      </w:r>
      <w:r w:rsidRPr="00B37048">
        <w:t>nă la expirarea acestei perioade;</w:t>
      </w:r>
    </w:p>
    <w:p w14:paraId="59B5F717" w14:textId="77777777" w:rsidR="001502A6" w:rsidRPr="00B927F6" w:rsidRDefault="001502A6" w:rsidP="00F00DB8">
      <w:pPr>
        <w:numPr>
          <w:ilvl w:val="0"/>
          <w:numId w:val="2"/>
        </w:numPr>
        <w:tabs>
          <w:tab w:val="left" w:pos="567"/>
        </w:tabs>
        <w:ind w:left="0" w:hanging="349"/>
        <w:jc w:val="both"/>
      </w:pPr>
      <w:r w:rsidRPr="00A227F2">
        <w:t>Oferta sa fiind stabilită câştigătoare, ofertantul ___________________________________</w:t>
      </w:r>
    </w:p>
    <w:p w14:paraId="34D51009" w14:textId="77777777" w:rsidR="001502A6" w:rsidRPr="00A900BE" w:rsidRDefault="001502A6" w:rsidP="001502A6">
      <w:pPr>
        <w:tabs>
          <w:tab w:val="left" w:pos="567"/>
        </w:tabs>
        <w:rPr>
          <w:i/>
          <w:iCs/>
          <w:sz w:val="20"/>
        </w:rPr>
      </w:pPr>
      <w:r w:rsidRPr="00A900BE">
        <w:rPr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6CD50B93" w14:textId="77777777" w:rsidR="001502A6" w:rsidRPr="00B927F6" w:rsidRDefault="001502A6" w:rsidP="001502A6">
      <w:pPr>
        <w:tabs>
          <w:tab w:val="left" w:pos="567"/>
        </w:tabs>
        <w:ind w:hanging="349"/>
      </w:pPr>
      <w:r>
        <w:t xml:space="preserve">       </w:t>
      </w:r>
      <w:r w:rsidRPr="00A227F2">
        <w:t>nu a constituit garanţia de bună execuție;</w:t>
      </w:r>
    </w:p>
    <w:p w14:paraId="4429EC3B" w14:textId="77777777" w:rsidR="001502A6" w:rsidRPr="00B927F6" w:rsidRDefault="001502A6" w:rsidP="00F00DB8">
      <w:pPr>
        <w:numPr>
          <w:ilvl w:val="0"/>
          <w:numId w:val="2"/>
        </w:numPr>
        <w:tabs>
          <w:tab w:val="left" w:pos="567"/>
        </w:tabs>
        <w:ind w:left="0" w:hanging="349"/>
        <w:jc w:val="both"/>
      </w:pPr>
      <w:r w:rsidRPr="00A227F2">
        <w:t>Oferta sa fiind stabilită câştigătoare, ofertantul __________________________________</w:t>
      </w:r>
    </w:p>
    <w:p w14:paraId="17586795" w14:textId="77777777" w:rsidR="001502A6" w:rsidRPr="00A900BE" w:rsidRDefault="001502A6" w:rsidP="001502A6">
      <w:pPr>
        <w:tabs>
          <w:tab w:val="left" w:pos="567"/>
        </w:tabs>
        <w:ind w:hanging="349"/>
        <w:rPr>
          <w:i/>
          <w:iCs/>
          <w:sz w:val="20"/>
        </w:rPr>
      </w:pPr>
      <w:r w:rsidRPr="00A227F2">
        <w:tab/>
      </w:r>
      <w:r w:rsidRPr="00A227F2">
        <w:tab/>
      </w:r>
      <w:r>
        <w:t xml:space="preserve">                     </w:t>
      </w:r>
      <w:r w:rsidRPr="00A227F2">
        <w:tab/>
      </w:r>
      <w:r>
        <w:t xml:space="preserve">                                                      </w:t>
      </w:r>
      <w:r w:rsidRPr="00A900BE">
        <w:rPr>
          <w:i/>
          <w:iCs/>
          <w:sz w:val="20"/>
        </w:rPr>
        <w:t xml:space="preserve">(denumirea ofertantului) </w:t>
      </w:r>
    </w:p>
    <w:p w14:paraId="358A71EE" w14:textId="77777777" w:rsidR="001502A6" w:rsidRPr="00B927F6" w:rsidRDefault="001502A6" w:rsidP="001502A6">
      <w:pPr>
        <w:tabs>
          <w:tab w:val="left" w:pos="567"/>
        </w:tabs>
        <w:ind w:hanging="349"/>
      </w:pPr>
      <w:r w:rsidRPr="00A227F2">
        <w:t xml:space="preserve">      a refuzat să semneze contractul de achiziţie publică de </w:t>
      </w:r>
      <w:r>
        <w:t>bunuri/servicii</w:t>
      </w:r>
      <w:r w:rsidRPr="00A227F2">
        <w:t>;</w:t>
      </w:r>
    </w:p>
    <w:p w14:paraId="1B419726" w14:textId="77777777" w:rsidR="001502A6" w:rsidRPr="00B927F6" w:rsidRDefault="001502A6" w:rsidP="001502A6">
      <w:pPr>
        <w:tabs>
          <w:tab w:val="left" w:pos="567"/>
        </w:tabs>
        <w:ind w:hanging="502"/>
      </w:pPr>
    </w:p>
    <w:p w14:paraId="3E503E8F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Nu se execută vreo condiţie, specificată în documen</w:t>
      </w:r>
      <w:r>
        <w:t xml:space="preserve">ația de atribuire </w:t>
      </w:r>
      <w:r w:rsidRPr="00A227F2">
        <w:t xml:space="preserve">înainte de semnarea contractului de achiziţie publică de </w:t>
      </w:r>
      <w:r>
        <w:t>bunuri/servicii</w:t>
      </w:r>
      <w:r w:rsidRPr="00A227F2">
        <w:t>.</w:t>
      </w:r>
    </w:p>
    <w:p w14:paraId="277CBECE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Prezenta garanţie este valabilă p</w:t>
      </w:r>
      <w:r>
        <w:t>â</w:t>
      </w:r>
      <w:r w:rsidRPr="00A227F2">
        <w:t>nă la data de __________________________________</w:t>
      </w:r>
    </w:p>
    <w:p w14:paraId="77B0A9EB" w14:textId="77777777" w:rsidR="001502A6" w:rsidRPr="00B927F6" w:rsidRDefault="001502A6" w:rsidP="001502A6">
      <w:pPr>
        <w:tabs>
          <w:tab w:val="left" w:pos="567"/>
        </w:tabs>
        <w:jc w:val="both"/>
      </w:pPr>
      <w:r w:rsidRPr="00A227F2">
        <w:t>Parafată de Banca_____________________________în</w:t>
      </w:r>
      <w:r>
        <w:t xml:space="preserve"> </w:t>
      </w:r>
      <w:r w:rsidRPr="00A227F2">
        <w:t xml:space="preserve">ziua___luna____anul_______  </w:t>
      </w:r>
    </w:p>
    <w:p w14:paraId="4F738858" w14:textId="77777777" w:rsidR="001502A6" w:rsidRPr="00A900BE" w:rsidRDefault="001502A6" w:rsidP="001502A6">
      <w:pPr>
        <w:tabs>
          <w:tab w:val="left" w:pos="567"/>
        </w:tabs>
        <w:jc w:val="both"/>
        <w:rPr>
          <w:sz w:val="20"/>
        </w:rPr>
      </w:pPr>
      <w:r w:rsidRPr="00A900BE">
        <w:rPr>
          <w:i/>
          <w:iCs/>
          <w:sz w:val="20"/>
        </w:rPr>
        <w:t xml:space="preserve">                                            (semnătura autorizată</w:t>
      </w:r>
      <w:r w:rsidRPr="00A900BE">
        <w:rPr>
          <w:sz w:val="20"/>
        </w:rPr>
        <w:t>)</w:t>
      </w:r>
    </w:p>
    <w:p w14:paraId="1E426812" w14:textId="7E02B50B" w:rsidR="005804F7" w:rsidRDefault="005804F7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48E85704" w14:textId="77777777" w:rsidR="005804F7" w:rsidRDefault="005804F7">
      <w:pPr>
        <w:spacing w:after="160" w:line="259" w:lineRule="auto"/>
        <w:rPr>
          <w:b/>
          <w:bCs/>
          <w:i/>
          <w:iCs/>
          <w:noProof w:val="0"/>
        </w:rPr>
      </w:pPr>
      <w:r>
        <w:rPr>
          <w:b/>
          <w:bCs/>
          <w:i/>
          <w:iCs/>
          <w:noProof w:val="0"/>
        </w:rPr>
        <w:br w:type="page"/>
      </w:r>
    </w:p>
    <w:p w14:paraId="2CC68565" w14:textId="77777777" w:rsidR="005804F7" w:rsidRPr="005312E4" w:rsidRDefault="005804F7" w:rsidP="005804F7">
      <w:pPr>
        <w:jc w:val="right"/>
        <w:rPr>
          <w:b/>
          <w:bCs/>
          <w:i/>
          <w:iCs/>
          <w:sz w:val="22"/>
          <w:szCs w:val="22"/>
        </w:rPr>
      </w:pPr>
      <w:bookmarkStart w:id="8" w:name="_Toc449692097"/>
      <w:r w:rsidRPr="005312E4">
        <w:rPr>
          <w:b/>
          <w:bCs/>
          <w:i/>
          <w:iCs/>
        </w:rPr>
        <w:lastRenderedPageBreak/>
        <w:t>Anexa nr. 10</w:t>
      </w:r>
    </w:p>
    <w:p w14:paraId="56F84B6E" w14:textId="77777777" w:rsidR="005804F7" w:rsidRPr="005312E4" w:rsidRDefault="005804F7" w:rsidP="005804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0E72AFB4" w14:textId="77777777" w:rsidR="005804F7" w:rsidRPr="005312E4" w:rsidRDefault="005804F7" w:rsidP="005804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0CB3FB7" w14:textId="77777777" w:rsidR="005804F7" w:rsidRDefault="005804F7" w:rsidP="005804F7">
      <w:pPr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0583994" w14:textId="77777777" w:rsidR="005804F7" w:rsidRPr="005312E4" w:rsidRDefault="005804F7" w:rsidP="005804F7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5804F7" w:rsidRPr="005312E4" w14:paraId="096C4A9C" w14:textId="77777777" w:rsidTr="005743BD">
        <w:trPr>
          <w:trHeight w:val="697"/>
        </w:trPr>
        <w:tc>
          <w:tcPr>
            <w:tcW w:w="9744" w:type="dxa"/>
            <w:vAlign w:val="center"/>
          </w:tcPr>
          <w:p w14:paraId="14E1E00C" w14:textId="77777777" w:rsidR="005804F7" w:rsidRDefault="005804F7" w:rsidP="005743BD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Cs w:val="28"/>
              </w:rPr>
            </w:pPr>
            <w:r w:rsidRPr="00F833F9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Cs w:val="28"/>
              </w:rPr>
              <w:t>Se aplică pentru garanţia de bună execuție de 5% din suma totală a contractului cu TVA.</w:t>
            </w:r>
          </w:p>
          <w:p w14:paraId="60346D32" w14:textId="77777777" w:rsidR="00F833F9" w:rsidRDefault="00F833F9" w:rsidP="005743BD">
            <w:pPr>
              <w:pStyle w:val="a4"/>
              <w:tabs>
                <w:tab w:val="left" w:pos="567"/>
              </w:tabs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Cs w:val="28"/>
              </w:rPr>
            </w:pPr>
          </w:p>
          <w:p w14:paraId="03A5C467" w14:textId="385CEE72" w:rsidR="00F833F9" w:rsidRPr="005312E4" w:rsidRDefault="00F833F9" w:rsidP="005743BD">
            <w:pPr>
              <w:pStyle w:val="a4"/>
              <w:tabs>
                <w:tab w:val="left" w:pos="567"/>
              </w:tabs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AF235C">
              <w:rPr>
                <w:rFonts w:eastAsiaTheme="majorEastAsia"/>
                <w:b/>
                <w:bCs/>
                <w:i/>
                <w:color w:val="2E74B5" w:themeColor="accent1" w:themeShade="BF"/>
                <w:szCs w:val="26"/>
              </w:rPr>
              <w:t>Notă: Termenul de valabilitate al garanției de bună execuție va fi cu 30 zile mai mare decât termenul de valabilitate a contractului.</w:t>
            </w:r>
          </w:p>
        </w:tc>
      </w:tr>
      <w:tr w:rsidR="005804F7" w:rsidRPr="005312E4" w14:paraId="60CB019B" w14:textId="77777777" w:rsidTr="005743BD">
        <w:trPr>
          <w:trHeight w:val="179"/>
        </w:trPr>
        <w:tc>
          <w:tcPr>
            <w:tcW w:w="9744" w:type="dxa"/>
            <w:vAlign w:val="center"/>
          </w:tcPr>
          <w:p w14:paraId="1A76F613" w14:textId="77777777" w:rsidR="005804F7" w:rsidRPr="005312E4" w:rsidRDefault="005804F7" w:rsidP="005743BD">
            <w:pPr>
              <w:spacing w:line="360" w:lineRule="auto"/>
              <w:jc w:val="both"/>
            </w:pPr>
          </w:p>
        </w:tc>
      </w:tr>
      <w:tr w:rsidR="005804F7" w:rsidRPr="005312E4" w14:paraId="27F8E8DF" w14:textId="77777777" w:rsidTr="005743BD">
        <w:trPr>
          <w:trHeight w:val="697"/>
        </w:trPr>
        <w:tc>
          <w:tcPr>
            <w:tcW w:w="9744" w:type="dxa"/>
            <w:vAlign w:val="center"/>
          </w:tcPr>
          <w:p w14:paraId="670974D1" w14:textId="77777777" w:rsidR="005804F7" w:rsidRPr="005312E4" w:rsidRDefault="005804F7" w:rsidP="005743BD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70D36A23" w14:textId="77777777" w:rsidR="005804F7" w:rsidRPr="005312E4" w:rsidRDefault="005804F7" w:rsidP="005743BD">
            <w:pPr>
              <w:jc w:val="both"/>
              <w:rPr>
                <w:i/>
                <w:iCs/>
              </w:rPr>
            </w:pPr>
          </w:p>
          <w:p w14:paraId="799BB659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65AF7B6D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181EF19F" w14:textId="77777777" w:rsidR="005804F7" w:rsidRPr="005312E4" w:rsidRDefault="005804F7" w:rsidP="005743BD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6281F40" w14:textId="77777777" w:rsidR="005804F7" w:rsidRPr="005312E4" w:rsidRDefault="005804F7" w:rsidP="005743BD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7C43C6D1" w14:textId="77777777" w:rsidR="005804F7" w:rsidRPr="005312E4" w:rsidRDefault="005804F7" w:rsidP="005743B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4F2F47C5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63E1368B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1F65480" w14:textId="77777777" w:rsidR="005804F7" w:rsidRPr="005312E4" w:rsidRDefault="005804F7" w:rsidP="005743B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214A2D1" w14:textId="77777777" w:rsidR="005804F7" w:rsidRPr="005312E4" w:rsidRDefault="005804F7" w:rsidP="005743BD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1CB7107B" w14:textId="77777777" w:rsidR="005804F7" w:rsidRPr="005312E4" w:rsidRDefault="005804F7" w:rsidP="005743BD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36000F88" w14:textId="77777777" w:rsidR="005804F7" w:rsidRPr="005312E4" w:rsidRDefault="005804F7" w:rsidP="005743BD">
            <w:pPr>
              <w:ind w:firstLine="720"/>
              <w:jc w:val="both"/>
            </w:pPr>
          </w:p>
          <w:p w14:paraId="3B60ADDF" w14:textId="77777777" w:rsidR="005804F7" w:rsidRPr="005312E4" w:rsidRDefault="005804F7" w:rsidP="005743BD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06FB1936" w14:textId="77777777" w:rsidR="005804F7" w:rsidRPr="005312E4" w:rsidRDefault="005804F7" w:rsidP="005743BD">
            <w:pPr>
              <w:jc w:val="both"/>
            </w:pPr>
          </w:p>
          <w:p w14:paraId="6A02CDE2" w14:textId="77777777" w:rsidR="005804F7" w:rsidRPr="005312E4" w:rsidRDefault="005804F7" w:rsidP="005743BD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08A149D2" w14:textId="77777777" w:rsidR="005804F7" w:rsidRPr="005312E4" w:rsidRDefault="005804F7" w:rsidP="005743BD">
            <w:pPr>
              <w:jc w:val="both"/>
            </w:pPr>
          </w:p>
          <w:p w14:paraId="2E99B44A" w14:textId="77777777" w:rsidR="005804F7" w:rsidRPr="005312E4" w:rsidRDefault="005804F7" w:rsidP="005743BD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59A63ACC" w14:textId="77777777" w:rsidR="005804F7" w:rsidRPr="005312E4" w:rsidRDefault="005804F7" w:rsidP="005743BD">
            <w:pPr>
              <w:jc w:val="both"/>
            </w:pPr>
          </w:p>
          <w:p w14:paraId="592A7BA0" w14:textId="77777777" w:rsidR="005804F7" w:rsidRPr="005312E4" w:rsidRDefault="005804F7" w:rsidP="005743BD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4DD588F5" w14:textId="77777777" w:rsidR="005804F7" w:rsidRPr="005312E4" w:rsidRDefault="005804F7" w:rsidP="005743BD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F4050F" w14:textId="77777777" w:rsidR="005804F7" w:rsidRPr="005312E4" w:rsidRDefault="005804F7" w:rsidP="005743BD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1372D310" w14:textId="77777777" w:rsidR="005804F7" w:rsidRPr="005312E4" w:rsidRDefault="005804F7" w:rsidP="005743BD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717D2A6" w14:textId="77777777" w:rsidR="005804F7" w:rsidRPr="005312E4" w:rsidRDefault="005804F7" w:rsidP="005743BD">
            <w:pPr>
              <w:spacing w:line="360" w:lineRule="auto"/>
              <w:jc w:val="both"/>
            </w:pPr>
          </w:p>
        </w:tc>
      </w:tr>
      <w:bookmarkEnd w:id="8"/>
    </w:tbl>
    <w:p w14:paraId="766AE5E7" w14:textId="6C42D5B0" w:rsidR="005804F7" w:rsidRDefault="005804F7" w:rsidP="001502A6">
      <w:pPr>
        <w:tabs>
          <w:tab w:val="left" w:pos="567"/>
        </w:tabs>
        <w:jc w:val="right"/>
        <w:rPr>
          <w:b/>
          <w:bCs/>
          <w:i/>
          <w:iCs/>
          <w:noProof w:val="0"/>
        </w:rPr>
      </w:pPr>
    </w:p>
    <w:p w14:paraId="5B0CACD5" w14:textId="77777777" w:rsidR="005804F7" w:rsidRDefault="005804F7">
      <w:pPr>
        <w:spacing w:after="160" w:line="259" w:lineRule="auto"/>
        <w:rPr>
          <w:b/>
          <w:bCs/>
          <w:i/>
          <w:iCs/>
          <w:noProof w:val="0"/>
        </w:rPr>
      </w:pPr>
      <w:r>
        <w:rPr>
          <w:b/>
          <w:bCs/>
          <w:i/>
          <w:iCs/>
          <w:noProof w:val="0"/>
        </w:rPr>
        <w:br w:type="page"/>
      </w:r>
    </w:p>
    <w:p w14:paraId="2B3F725C" w14:textId="77777777" w:rsidR="001502A6" w:rsidRDefault="001502A6" w:rsidP="001502A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3C130399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noProof w:val="0"/>
          <w:lang w:eastAsia="ru-RU"/>
        </w:rPr>
        <w:t xml:space="preserve"> Documentația standard</w:t>
      </w:r>
    </w:p>
    <w:p w14:paraId="407DC5B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bCs/>
          <w:i/>
          <w:iCs/>
          <w:noProof w:val="0"/>
          <w:lang w:eastAsia="ru-RU"/>
        </w:rPr>
        <w:t>aprobată prin Ordinul Ministrului Finanţelor</w:t>
      </w:r>
    </w:p>
    <w:p w14:paraId="34161196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lang w:eastAsia="ru-RU"/>
        </w:rPr>
        <w:t>nr. 115 din 15.09.2021</w:t>
      </w:r>
    </w:p>
    <w:p w14:paraId="4DAD6BC0" w14:textId="77777777" w:rsidR="001502A6" w:rsidRDefault="001502A6" w:rsidP="001502A6">
      <w:pPr>
        <w:jc w:val="center"/>
        <w:rPr>
          <w:rFonts w:eastAsia="PMingLiU"/>
          <w:b/>
          <w:lang w:eastAsia="zh-CN"/>
        </w:rPr>
      </w:pPr>
    </w:p>
    <w:p w14:paraId="110B90CD" w14:textId="77777777" w:rsidR="001502A6" w:rsidRDefault="001502A6" w:rsidP="001502A6">
      <w:pPr>
        <w:jc w:val="center"/>
        <w:rPr>
          <w:rFonts w:eastAsia="PMingLiU"/>
          <w:b/>
          <w:lang w:eastAsia="zh-CN"/>
        </w:rPr>
      </w:pPr>
    </w:p>
    <w:p w14:paraId="03BEB91B" w14:textId="77777777" w:rsidR="001502A6" w:rsidRDefault="001502A6" w:rsidP="00CF40D8">
      <w:pPr>
        <w:tabs>
          <w:tab w:val="left" w:pos="567"/>
        </w:tabs>
        <w:ind w:left="360" w:hanging="360"/>
        <w:rPr>
          <w:b/>
          <w:color w:val="0070C0"/>
        </w:rPr>
      </w:pPr>
      <w:r>
        <w:rPr>
          <w:b/>
          <w:i/>
          <w:iCs/>
          <w:color w:val="0070C0"/>
          <w:sz w:val="28"/>
          <w:szCs w:val="28"/>
        </w:rPr>
        <w:t>Se completează de către operatorul economic.</w:t>
      </w:r>
    </w:p>
    <w:p w14:paraId="46CFEFDD" w14:textId="77777777" w:rsidR="001502A6" w:rsidRDefault="001502A6" w:rsidP="001502A6">
      <w:pPr>
        <w:jc w:val="center"/>
        <w:rPr>
          <w:b/>
        </w:rPr>
      </w:pPr>
    </w:p>
    <w:p w14:paraId="3231CDD3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10" w:name="_Hlk77771164"/>
    </w:p>
    <w:p w14:paraId="3BB1D7A4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30AA8D10" w14:textId="77777777" w:rsidR="001502A6" w:rsidRDefault="001502A6" w:rsidP="001502A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>
        <w:rPr>
          <w:rFonts w:eastAsia="PMingLiU"/>
          <w:b/>
          <w:noProof w:val="0"/>
          <w:sz w:val="28"/>
          <w:szCs w:val="28"/>
          <w:lang w:eastAsia="zh-CN"/>
        </w:rPr>
        <w:t>DECLARAȚIE</w:t>
      </w:r>
    </w:p>
    <w:p w14:paraId="19F27A87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 efectuate în ultimii 3 ani de activitate</w:t>
      </w:r>
    </w:p>
    <w:bookmarkEnd w:id="10"/>
    <w:p w14:paraId="06534D1C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</w:p>
    <w:p w14:paraId="44C1EA43" w14:textId="77777777" w:rsidR="001502A6" w:rsidRDefault="001502A6" w:rsidP="001502A6">
      <w:pPr>
        <w:tabs>
          <w:tab w:val="left" w:pos="567"/>
        </w:tabs>
        <w:jc w:val="center"/>
        <w:rPr>
          <w:b/>
          <w:noProof w:val="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78"/>
        <w:gridCol w:w="1241"/>
        <w:gridCol w:w="1818"/>
        <w:gridCol w:w="2570"/>
        <w:gridCol w:w="1928"/>
        <w:gridCol w:w="1535"/>
      </w:tblGrid>
      <w:tr w:rsidR="001502A6" w:rsidRPr="00607F58" w14:paraId="273F685D" w14:textId="77777777" w:rsidTr="004141C5">
        <w:trPr>
          <w:trHeight w:val="1140"/>
        </w:trPr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44E3E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13E90844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7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EED445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7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52446A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</w:t>
            </w:r>
          </w:p>
          <w:p w14:paraId="35177F55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lui/Adresa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7CBE36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A11C2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A807C8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1502A6" w14:paraId="3A5DFBAD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700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EB2BD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B47A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B8E3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AD04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300A" w14:textId="77777777" w:rsidR="001502A6" w:rsidRDefault="001502A6" w:rsidP="004141C5">
            <w:pPr>
              <w:spacing w:line="254" w:lineRule="auto"/>
              <w:jc w:val="center"/>
            </w:pPr>
          </w:p>
        </w:tc>
      </w:tr>
      <w:tr w:rsidR="001502A6" w14:paraId="20695DF8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CE20E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147E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04B6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72EA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648B5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2F75" w14:textId="77777777" w:rsidR="001502A6" w:rsidRDefault="001502A6" w:rsidP="004141C5">
            <w:pPr>
              <w:spacing w:line="254" w:lineRule="auto"/>
              <w:jc w:val="center"/>
            </w:pPr>
          </w:p>
        </w:tc>
      </w:tr>
      <w:tr w:rsidR="001502A6" w14:paraId="1523320E" w14:textId="77777777" w:rsidTr="004141C5">
        <w:trPr>
          <w:trHeight w:val="300"/>
        </w:trPr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AAFF" w14:textId="77777777" w:rsidR="001502A6" w:rsidRDefault="001502A6" w:rsidP="004141C5">
            <w:pPr>
              <w:spacing w:line="254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7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9916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7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870F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086C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C3AB" w14:textId="77777777" w:rsidR="001502A6" w:rsidRDefault="001502A6" w:rsidP="004141C5">
            <w:pPr>
              <w:spacing w:line="254" w:lineRule="auto"/>
              <w:jc w:val="center"/>
            </w:pPr>
          </w:p>
        </w:tc>
        <w:tc>
          <w:tcPr>
            <w:tcW w:w="12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45F3" w14:textId="77777777" w:rsidR="001502A6" w:rsidRDefault="001502A6" w:rsidP="004141C5">
            <w:pPr>
              <w:spacing w:line="254" w:lineRule="auto"/>
              <w:jc w:val="center"/>
            </w:pPr>
          </w:p>
        </w:tc>
      </w:tr>
    </w:tbl>
    <w:p w14:paraId="0243EE19" w14:textId="77777777" w:rsidR="001502A6" w:rsidRDefault="001502A6" w:rsidP="001502A6">
      <w:pPr>
        <w:jc w:val="center"/>
        <w:rPr>
          <w:vertAlign w:val="superscript"/>
        </w:rPr>
      </w:pPr>
    </w:p>
    <w:p w14:paraId="0311F29A" w14:textId="77777777" w:rsidR="001502A6" w:rsidRDefault="001502A6" w:rsidP="001502A6">
      <w:pPr>
        <w:ind w:left="142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6294B64B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7E223C7F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0277C3DC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47A17BCE" w14:textId="77777777" w:rsidR="001502A6" w:rsidRDefault="001502A6" w:rsidP="001502A6">
      <w:pPr>
        <w:ind w:left="142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1917601D" w14:textId="77777777" w:rsidR="001502A6" w:rsidRDefault="001502A6" w:rsidP="001502A6">
      <w:pPr>
        <w:jc w:val="center"/>
        <w:rPr>
          <w:rFonts w:eastAsia="PMingLiU"/>
          <w:lang w:eastAsia="zh-CN"/>
        </w:rPr>
      </w:pPr>
    </w:p>
    <w:p w14:paraId="30CEED96" w14:textId="77777777" w:rsidR="001502A6" w:rsidRDefault="001502A6" w:rsidP="001502A6">
      <w:pPr>
        <w:jc w:val="both"/>
        <w:rPr>
          <w:rFonts w:eastAsiaTheme="majorEastAsia"/>
          <w:b/>
          <w:bCs/>
        </w:rPr>
        <w:sectPr w:rsidR="001502A6" w:rsidSect="00B60C94">
          <w:footerReference w:type="default" r:id="rId8"/>
          <w:pgSz w:w="11906" w:h="16838"/>
          <w:pgMar w:top="851" w:right="851" w:bottom="851" w:left="1701" w:header="709" w:footer="709" w:gutter="0"/>
          <w:cols w:space="720"/>
        </w:sectPr>
      </w:pPr>
    </w:p>
    <w:p w14:paraId="0D7D5E0D" w14:textId="77777777" w:rsidR="001502A6" w:rsidRDefault="001502A6" w:rsidP="001502A6">
      <w:pPr>
        <w:pStyle w:val="a4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1D8DC1F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255C3EA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F49DCE6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AC24D2" w14:textId="77777777" w:rsidR="001502A6" w:rsidRDefault="001502A6" w:rsidP="001502A6">
      <w:pPr>
        <w:pStyle w:val="2"/>
        <w:spacing w:before="0"/>
        <w:rPr>
          <w:sz w:val="28"/>
          <w:szCs w:val="28"/>
          <w:lang w:val="it-IT"/>
        </w:rPr>
      </w:pPr>
    </w:p>
    <w:p w14:paraId="2A0D47C9" w14:textId="77777777" w:rsidR="001502A6" w:rsidRDefault="001502A6" w:rsidP="001502A6">
      <w:pPr>
        <w:pStyle w:val="2"/>
        <w:spacing w:before="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Specificații tehnice</w:t>
      </w:r>
    </w:p>
    <w:p w14:paraId="5A87A609" w14:textId="77777777" w:rsidR="001502A6" w:rsidRDefault="001502A6" w:rsidP="001502A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 xml:space="preserve">Acest tabel </w:t>
      </w:r>
      <w:proofErr w:type="gramStart"/>
      <w:r>
        <w:rPr>
          <w:i/>
          <w:iCs/>
          <w:noProof w:val="0"/>
        </w:rPr>
        <w:t>va</w:t>
      </w:r>
      <w:proofErr w:type="gramEnd"/>
      <w:r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20F99411" w14:textId="77777777" w:rsidR="001502A6" w:rsidRDefault="001502A6" w:rsidP="001502A6">
      <w:pPr>
        <w:rPr>
          <w:i/>
          <w:iCs/>
          <w:noProof w:val="0"/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352"/>
      </w:tblGrid>
      <w:tr w:rsidR="001502A6" w:rsidRPr="00607F58" w14:paraId="49873E32" w14:textId="77777777" w:rsidTr="004141C5">
        <w:tc>
          <w:tcPr>
            <w:tcW w:w="1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B22020" w14:textId="77777777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1502A6" w:rsidRPr="00607F58" w14:paraId="4D6DD2EA" w14:textId="77777777" w:rsidTr="004141C5">
        <w:tc>
          <w:tcPr>
            <w:tcW w:w="1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69E472" w14:textId="78C3564D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F833F9" w:rsidRPr="00F833F9">
              <w:rPr>
                <w:bCs/>
                <w:i/>
                <w:iCs/>
              </w:rPr>
              <w:t>Echipament de comunicații electronice (cu excepția echipamentului telefonic) pentru perioada anilor 2024-2025</w:t>
            </w:r>
          </w:p>
        </w:tc>
      </w:tr>
    </w:tbl>
    <w:p w14:paraId="09412B42" w14:textId="77777777" w:rsidR="001502A6" w:rsidRDefault="001502A6" w:rsidP="001502A6">
      <w:pPr>
        <w:rPr>
          <w:i/>
          <w:iCs/>
          <w:noProof w:val="0"/>
          <w:lang w:val="en-US"/>
        </w:rPr>
      </w:pPr>
    </w:p>
    <w:tbl>
      <w:tblPr>
        <w:tblW w:w="15451" w:type="dxa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1417"/>
        <w:gridCol w:w="708"/>
        <w:gridCol w:w="992"/>
        <w:gridCol w:w="8366"/>
        <w:gridCol w:w="1417"/>
        <w:gridCol w:w="992"/>
      </w:tblGrid>
      <w:tr w:rsidR="001502A6" w:rsidRPr="00A947FD" w14:paraId="00F920CC" w14:textId="77777777" w:rsidTr="009F3F73">
        <w:trPr>
          <w:trHeight w:val="825"/>
        </w:trPr>
        <w:tc>
          <w:tcPr>
            <w:tcW w:w="1559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4254B0F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Denumirea bunurilor</w:t>
            </w:r>
            <w:r>
              <w:rPr>
                <w:b/>
                <w:bCs/>
                <w:sz w:val="21"/>
                <w:szCs w:val="21"/>
                <w:lang w:eastAsia="ru-RU"/>
              </w:rPr>
              <w:t>/serviciilor</w:t>
            </w:r>
          </w:p>
        </w:tc>
        <w:tc>
          <w:tcPr>
            <w:tcW w:w="1417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45BD4E3F" w14:textId="77777777" w:rsidR="001502A6" w:rsidRPr="00586A99" w:rsidRDefault="001502A6" w:rsidP="004141C5">
            <w:pPr>
              <w:ind w:right="-45" w:hanging="45"/>
              <w:jc w:val="center"/>
              <w:rPr>
                <w:b/>
                <w:bCs/>
                <w:noProof w:val="0"/>
                <w:sz w:val="20"/>
                <w:lang w:val="en-US"/>
              </w:rPr>
            </w:pP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Denumirea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 xml:space="preserve"> </w:t>
            </w: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modelului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 xml:space="preserve"> </w:t>
            </w: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bunului</w:t>
            </w:r>
            <w:proofErr w:type="spellEnd"/>
            <w:r w:rsidRPr="00586A99">
              <w:rPr>
                <w:b/>
                <w:bCs/>
                <w:noProof w:val="0"/>
                <w:sz w:val="20"/>
                <w:lang w:val="en-US"/>
              </w:rPr>
              <w:t>/</w:t>
            </w:r>
          </w:p>
          <w:p w14:paraId="0A6FB1E3" w14:textId="77777777" w:rsidR="001502A6" w:rsidRPr="00A947FD" w:rsidRDefault="001502A6" w:rsidP="004141C5">
            <w:pPr>
              <w:widowControl w:val="0"/>
              <w:ind w:left="-45" w:right="-45" w:hanging="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586A99">
              <w:rPr>
                <w:b/>
                <w:bCs/>
                <w:noProof w:val="0"/>
                <w:sz w:val="20"/>
                <w:lang w:val="en-US"/>
              </w:rPr>
              <w:t>serviciului</w:t>
            </w:r>
            <w:proofErr w:type="spellEnd"/>
          </w:p>
        </w:tc>
        <w:tc>
          <w:tcPr>
            <w:tcW w:w="708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A0813A0" w14:textId="77777777" w:rsidR="001502A6" w:rsidRPr="00A947FD" w:rsidRDefault="001502A6" w:rsidP="004141C5">
            <w:pPr>
              <w:widowControl w:val="0"/>
              <w:ind w:right="-46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Ţara de origine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2E5C9E0" w14:textId="77777777" w:rsidR="001502A6" w:rsidRPr="00A947FD" w:rsidRDefault="001502A6" w:rsidP="004141C5">
            <w:pPr>
              <w:widowControl w:val="0"/>
              <w:ind w:left="-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Produ-</w:t>
            </w:r>
          </w:p>
          <w:p w14:paraId="647E6DD0" w14:textId="77777777" w:rsidR="001502A6" w:rsidRPr="00A947FD" w:rsidRDefault="001502A6" w:rsidP="004141C5">
            <w:pPr>
              <w:widowControl w:val="0"/>
              <w:ind w:left="-45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cătorul</w:t>
            </w:r>
          </w:p>
        </w:tc>
        <w:tc>
          <w:tcPr>
            <w:tcW w:w="8366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6147C3CA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Specificarea tehnică deplină solicitată de către autoritatea contractantă</w:t>
            </w:r>
          </w:p>
        </w:tc>
        <w:tc>
          <w:tcPr>
            <w:tcW w:w="1417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192F068F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Specificarea tehnică deplină propusă de către ofertant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3C1B5E30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A947FD">
              <w:rPr>
                <w:b/>
                <w:bCs/>
                <w:sz w:val="21"/>
                <w:szCs w:val="21"/>
                <w:lang w:eastAsia="ru-RU"/>
              </w:rPr>
              <w:t>Standarde de referinţă</w:t>
            </w:r>
          </w:p>
        </w:tc>
      </w:tr>
      <w:tr w:rsidR="001502A6" w:rsidRPr="00A947FD" w14:paraId="50485C34" w14:textId="77777777" w:rsidTr="009F3F73">
        <w:trPr>
          <w:trHeight w:val="81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6BDEEA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53A8AC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2</w:t>
            </w: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7AC8FE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3</w:t>
            </w: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7D9183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4</w:t>
            </w:r>
          </w:p>
        </w:tc>
        <w:tc>
          <w:tcPr>
            <w:tcW w:w="8366" w:type="dxa"/>
            <w:shd w:val="clear" w:color="auto" w:fill="FFFFFF" w:themeFill="background1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44353E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5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BB5FAC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6</w:t>
            </w: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51FC49" w14:textId="77777777" w:rsidR="001502A6" w:rsidRPr="00A947FD" w:rsidRDefault="001502A6" w:rsidP="004141C5">
            <w:pPr>
              <w:widowControl w:val="0"/>
              <w:jc w:val="center"/>
              <w:rPr>
                <w:b/>
                <w:bCs/>
                <w:i/>
                <w:lang w:eastAsia="ru-RU"/>
              </w:rPr>
            </w:pPr>
            <w:r>
              <w:rPr>
                <w:b/>
                <w:bCs/>
                <w:i/>
                <w:lang w:eastAsia="ru-RU"/>
              </w:rPr>
              <w:t>7</w:t>
            </w:r>
          </w:p>
        </w:tc>
      </w:tr>
      <w:tr w:rsidR="001502A6" w:rsidRPr="00A947FD" w14:paraId="1A7A8A95" w14:textId="77777777" w:rsidTr="004141C5">
        <w:trPr>
          <w:trHeight w:val="81"/>
        </w:trPr>
        <w:tc>
          <w:tcPr>
            <w:tcW w:w="15451" w:type="dxa"/>
            <w:gridSpan w:val="7"/>
          </w:tcPr>
          <w:p w14:paraId="03060F03" w14:textId="77777777" w:rsidR="001502A6" w:rsidRPr="00A947FD" w:rsidRDefault="001502A6" w:rsidP="004141C5">
            <w:pPr>
              <w:widowControl w:val="0"/>
              <w:rPr>
                <w:b/>
                <w:bCs/>
                <w:i/>
                <w:lang w:eastAsia="ru-RU"/>
              </w:rPr>
            </w:pPr>
            <w:r w:rsidRPr="00A947FD">
              <w:rPr>
                <w:b/>
                <w:bCs/>
                <w:lang w:eastAsia="ru-RU"/>
              </w:rPr>
              <w:t>Lotul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A947FD">
              <w:rPr>
                <w:b/>
                <w:bCs/>
                <w:lang w:eastAsia="ru-RU"/>
              </w:rPr>
              <w:t>1 Switch tip 1</w:t>
            </w:r>
          </w:p>
        </w:tc>
      </w:tr>
      <w:tr w:rsidR="001502A6" w:rsidRPr="00711CEA" w14:paraId="21A778A3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233B36" w14:textId="77777777" w:rsidR="001502A6" w:rsidRPr="00EC6AED" w:rsidRDefault="001502A6" w:rsidP="00F00DB8">
            <w:pPr>
              <w:pStyle w:val="a"/>
              <w:widowControl w:val="0"/>
              <w:numPr>
                <w:ilvl w:val="1"/>
                <w:numId w:val="3"/>
              </w:numPr>
              <w:jc w:val="center"/>
              <w:rPr>
                <w:i/>
                <w:iCs/>
                <w:lang w:eastAsia="ru-RU"/>
              </w:rPr>
            </w:pPr>
            <w:r w:rsidRPr="00EC6AED">
              <w:rPr>
                <w:i/>
                <w:iCs/>
                <w:lang w:eastAsia="ru-RU"/>
              </w:rPr>
              <w:t>Switch</w:t>
            </w:r>
          </w:p>
          <w:p w14:paraId="64A38997" w14:textId="77777777" w:rsidR="001502A6" w:rsidRPr="00EC6AED" w:rsidRDefault="001502A6" w:rsidP="004141C5">
            <w:pPr>
              <w:pStyle w:val="a"/>
              <w:widowControl w:val="0"/>
              <w:numPr>
                <w:ilvl w:val="0"/>
                <w:numId w:val="0"/>
              </w:numPr>
              <w:ind w:left="360"/>
              <w:jc w:val="center"/>
              <w:rPr>
                <w:lang w:eastAsia="ru-RU"/>
              </w:rPr>
            </w:pPr>
            <w:r w:rsidRPr="00EC6AED">
              <w:rPr>
                <w:i/>
                <w:iCs/>
                <w:lang w:eastAsia="ru-RU"/>
              </w:rPr>
              <w:t>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E2532C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DBFB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D0855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7235"/>
            </w:tblGrid>
            <w:tr w:rsidR="00F833F9" w:rsidRPr="00335F75" w14:paraId="6991F43B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643731B" w14:textId="77777777" w:rsidR="00F833F9" w:rsidRPr="00335F75" w:rsidRDefault="00F833F9" w:rsidP="00F833F9">
                  <w:pPr>
                    <w:rPr>
                      <w:b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H1.1        Cerințe Hardware </w:t>
                  </w:r>
                  <w:r w:rsidRPr="00335F75">
                    <w:rPr>
                      <w:b/>
                      <w:sz w:val="18"/>
                      <w:szCs w:val="18"/>
                    </w:rPr>
                    <w:t>Switch tip 1</w:t>
                  </w:r>
                </w:p>
                <w:p w14:paraId="24A39CFE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Cisco MDS 9124V 64-Gbps 24-Port Fibre Channel Switch w/ 8 active ports +32G SW, exhaust (DS-C9124V-8PETK9) sau echivalent.</w:t>
                  </w:r>
                </w:p>
                <w:p w14:paraId="33CA8002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  <w:p w14:paraId="7A9DAE5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Brand name international.</w:t>
                  </w:r>
                </w:p>
                <w:p w14:paraId="0E36CCE7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 și accesorii – Noi, ne recondiționate;</w:t>
                  </w:r>
                </w:p>
                <w:p w14:paraId="675F6680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cerințele sunt minime și obligatorii;</w:t>
                  </w:r>
                </w:p>
                <w:p w14:paraId="51EC1943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componentele trebuie să fie actuale și să nu fie promovate ca EOS (End of Sale and/or Support = Sfârșit de vânzare și/sau mentenanță) / EOL (End of Life = Sfârșit de viață);</w:t>
                  </w:r>
                </w:p>
              </w:tc>
            </w:tr>
            <w:tr w:rsidR="00F833F9" w:rsidRPr="00335F75" w14:paraId="1FF05C1E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373EC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H1.1.01.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92DB35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1U rack-mount 19” cu adâncimea maximă de 500 mm, echipamentul trebuie să fie completat cu KIT de montare</w:t>
                  </w:r>
                </w:p>
              </w:tc>
            </w:tr>
            <w:tr w:rsidR="00F833F9" w:rsidRPr="00335F75" w14:paraId="7716338A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0AB8E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H1.1.02.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642CC4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min. 8 porturi 32G FC active</w:t>
                  </w:r>
                  <w:r w:rsidRPr="00335F75">
                    <w:rPr>
                      <w:sz w:val="18"/>
                      <w:szCs w:val="18"/>
                    </w:rPr>
                    <w:softHyphen/>
                  </w:r>
                  <w:r w:rsidRPr="00335F75">
                    <w:rPr>
                      <w:sz w:val="18"/>
                      <w:szCs w:val="18"/>
                    </w:rPr>
                    <w:softHyphen/>
                  </w:r>
                </w:p>
              </w:tc>
            </w:tr>
            <w:tr w:rsidR="00F833F9" w:rsidRPr="00335F75" w14:paraId="7D2D587F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C43B42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H1.1.03.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220BD8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fie compatibile cu rețeaua de curent electric AC100-240V, 50/60Hz</w:t>
                  </w:r>
                </w:p>
              </w:tc>
            </w:tr>
            <w:tr w:rsidR="00F833F9" w:rsidRPr="00335F75" w14:paraId="1A73B1D8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A90A14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H1.1.04.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48A8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Blocuri de alimentare redundant hot swappable, 2 blocuri de alimentare incluse la livrare</w:t>
                  </w:r>
                </w:p>
              </w:tc>
            </w:tr>
            <w:tr w:rsidR="00F833F9" w:rsidRPr="00335F75" w14:paraId="55C1FAC1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7A598C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H1.1.05.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CA44E5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F833F9" w:rsidRPr="00335F75" w14:paraId="7118C1C7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BD97B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bookmarkStart w:id="11" w:name="_Hlk161901309"/>
                  <w:r w:rsidRPr="00335F75">
                    <w:rPr>
                      <w:sz w:val="18"/>
                      <w:szCs w:val="18"/>
                    </w:rPr>
                    <w:t>H1.1.06.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29DB3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Capacitate de switching min. 256 Gbps (a se considera scalabilitatea acestui parametru în conformitate cu cerințele stipulate pentru poziția - Licență tip 1)</w:t>
                  </w:r>
                </w:p>
              </w:tc>
            </w:tr>
            <w:bookmarkEnd w:id="11"/>
            <w:tr w:rsidR="00F833F9" w:rsidRPr="00335F75" w14:paraId="3420E90C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EE2C2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H1.1.07.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E02DE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Min. 1GB RAM</w:t>
                  </w:r>
                </w:p>
              </w:tc>
            </w:tr>
            <w:tr w:rsidR="00F833F9" w:rsidRPr="00335F75" w14:paraId="27DB5B01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994880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H1.1.08.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F39D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Memorie internă (flash) min. 256MB </w:t>
                  </w:r>
                </w:p>
              </w:tc>
            </w:tr>
            <w:tr w:rsidR="00F833F9" w:rsidRPr="00335F75" w14:paraId="4F613EFE" w14:textId="77777777" w:rsidTr="009F3F73">
              <w:trPr>
                <w:trHeight w:val="162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3F040A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bookmarkStart w:id="12" w:name="_Hlk165638827"/>
                  <w:bookmarkStart w:id="13" w:name="_Hlk165638787"/>
                  <w:r w:rsidRPr="00335F75">
                    <w:rPr>
                      <w:sz w:val="18"/>
                      <w:szCs w:val="18"/>
                    </w:rPr>
                    <w:t>H1.1.09.</w:t>
                  </w:r>
                  <w:bookmarkEnd w:id="12"/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8AC2D4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fie destinate categoriei Datacenter SAN Switch</w:t>
                  </w:r>
                </w:p>
              </w:tc>
            </w:tr>
            <w:tr w:rsidR="00F833F9" w:rsidRPr="00335F75" w14:paraId="0DBA4717" w14:textId="77777777" w:rsidTr="009F3F73">
              <w:trPr>
                <w:trHeight w:val="161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A7967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H1.1.10.</w:t>
                  </w:r>
                </w:p>
              </w:tc>
              <w:tc>
                <w:tcPr>
                  <w:tcW w:w="72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04A2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Suport funcțional pentru SAN Analytics</w:t>
                  </w:r>
                </w:p>
              </w:tc>
            </w:tr>
            <w:bookmarkEnd w:id="13"/>
            <w:tr w:rsidR="00F833F9" w:rsidRPr="00335F75" w14:paraId="1BB0B301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E45ED63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lastRenderedPageBreak/>
                    <w:t xml:space="preserve">C1.1        Cerințe funcționale </w:t>
                  </w:r>
                  <w:r w:rsidRPr="00335F75">
                    <w:rPr>
                      <w:b/>
                      <w:sz w:val="18"/>
                      <w:szCs w:val="18"/>
                    </w:rPr>
                    <w:t>Switch tip 1</w:t>
                  </w:r>
                </w:p>
              </w:tc>
            </w:tr>
            <w:tr w:rsidR="00F833F9" w:rsidRPr="00335F75" w14:paraId="678CEC9E" w14:textId="77777777" w:rsidTr="00E91ED2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FDE24" w14:textId="4361B782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9EE70" w14:textId="16C9C282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F833F9" w:rsidRPr="00335F75" w14:paraId="15AD976B" w14:textId="77777777" w:rsidTr="00E91ED2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E5080" w14:textId="5537A541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15F1" w14:textId="67B9DF3B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F833F9" w:rsidRPr="00335F75" w14:paraId="012B42EC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96A7AE" w14:textId="60B5BDC9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1</w:t>
                  </w:r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ABA6D0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susțină  Jumbo Frames de min. 9000 bytes</w:t>
                  </w:r>
                </w:p>
              </w:tc>
            </w:tr>
            <w:tr w:rsidR="00F833F9" w:rsidRPr="00335F75" w14:paraId="717E739D" w14:textId="77777777" w:rsidTr="00E91ED2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3048A" w14:textId="373EC2AE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213CD" w14:textId="7DBF4DF2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F833F9" w:rsidRPr="00335F75" w14:paraId="1EBA0A7F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264D91" w14:textId="2F1E3AB8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2</w:t>
                  </w:r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7A6D2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susțină autentificarea prin TACACS+, Secure Shell (SSH v2), RADIUS</w:t>
                  </w:r>
                </w:p>
              </w:tc>
            </w:tr>
            <w:tr w:rsidR="00F833F9" w:rsidRPr="00335F75" w14:paraId="40052AA5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316CBF" w14:textId="35BF7DC9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25C79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susțină minimum următoarele protocoale:</w:t>
                  </w:r>
                </w:p>
                <w:p w14:paraId="70E5009F" w14:textId="77777777" w:rsidR="00F833F9" w:rsidRPr="00335F75" w:rsidRDefault="00F833F9" w:rsidP="00F833F9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14" w:name="_Hlk161753814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Access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lists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(ACL)</w:t>
                  </w:r>
                </w:p>
                <w:p w14:paraId="1C55D76A" w14:textId="77777777" w:rsidR="00F833F9" w:rsidRPr="00335F75" w:rsidRDefault="00F833F9" w:rsidP="00F833F9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15" w:name="_Hlk161754118"/>
                  <w:bookmarkEnd w:id="14"/>
                  <w:r w:rsidRPr="00335F75">
                    <w:rPr>
                      <w:sz w:val="18"/>
                      <w:szCs w:val="18"/>
                      <w:lang w:val="ro-RO"/>
                    </w:rPr>
                    <w:t>Quality of Service (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QoS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>)</w:t>
                  </w:r>
                </w:p>
                <w:p w14:paraId="2435B688" w14:textId="77777777" w:rsidR="00F833F9" w:rsidRPr="00335F75" w:rsidRDefault="00F833F9" w:rsidP="00F833F9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16" w:name="_Hlk161754401"/>
                  <w:bookmarkEnd w:id="15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FC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Zoning</w:t>
                  </w:r>
                  <w:proofErr w:type="spellEnd"/>
                </w:p>
                <w:p w14:paraId="3BA83BA6" w14:textId="77777777" w:rsidR="00F833F9" w:rsidRPr="00335F75" w:rsidRDefault="00F833F9" w:rsidP="00F833F9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2" w:lineRule="auto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17" w:name="_Hlk161901033"/>
                  <w:bookmarkEnd w:id="16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Fibre Channel SAN management </w:t>
                  </w:r>
                  <w:bookmarkEnd w:id="17"/>
                  <w:r w:rsidRPr="00335F75">
                    <w:rPr>
                      <w:sz w:val="18"/>
                      <w:szCs w:val="18"/>
                      <w:lang w:val="ro-RO"/>
                    </w:rPr>
                    <w:t>(FCSM)</w:t>
                  </w:r>
                </w:p>
              </w:tc>
            </w:tr>
            <w:tr w:rsidR="00F833F9" w:rsidRPr="00335F75" w14:paraId="05E13562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41BF87" w14:textId="0269755B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4</w:t>
                  </w:r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5D71BC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Echipamentele trebuie să susțină configurarea prin min. CLI, SNMPv2c, SNMPv3</w:t>
                  </w:r>
                </w:p>
              </w:tc>
            </w:tr>
            <w:tr w:rsidR="00F833F9" w:rsidRPr="00335F75" w14:paraId="179A1FF3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99C49" w14:textId="22C7E194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5</w:t>
                  </w:r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7D7262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Susținerea  protocoalelor de telemetrie min., Fiber channel SPAN </w:t>
                  </w:r>
                </w:p>
              </w:tc>
            </w:tr>
            <w:tr w:rsidR="00F833F9" w:rsidRPr="00335F75" w14:paraId="19DAC725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C87AFB" w14:textId="6925A31D" w:rsidR="00F833F9" w:rsidRPr="00335F75" w:rsidRDefault="00F833F9" w:rsidP="00903DF5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C1.1.</w:t>
                  </w:r>
                  <w:r w:rsidR="00903DF5" w:rsidRPr="00335F75">
                    <w:rPr>
                      <w:sz w:val="18"/>
                      <w:szCs w:val="18"/>
                    </w:rPr>
                    <w:t>0</w:t>
                  </w:r>
                  <w:r w:rsidR="00903DF5">
                    <w:rPr>
                      <w:sz w:val="18"/>
                      <w:szCs w:val="18"/>
                    </w:rPr>
                    <w:t>6</w:t>
                  </w:r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22B08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Susținerea  protocoalelor de configurare min. </w:t>
                  </w:r>
                  <w:bookmarkStart w:id="18" w:name="_Hlk161755266"/>
                  <w:r w:rsidRPr="00335F75">
                    <w:rPr>
                      <w:sz w:val="18"/>
                      <w:szCs w:val="18"/>
                    </w:rPr>
                    <w:t>YANG</w:t>
                  </w:r>
                  <w:bookmarkEnd w:id="18"/>
                  <w:r w:rsidRPr="00335F75">
                    <w:rPr>
                      <w:sz w:val="18"/>
                      <w:szCs w:val="18"/>
                    </w:rPr>
                    <w:t xml:space="preserve">, </w:t>
                  </w:r>
                  <w:bookmarkStart w:id="19" w:name="_Hlk161755580"/>
                  <w:r w:rsidRPr="00335F75">
                    <w:rPr>
                      <w:sz w:val="18"/>
                      <w:szCs w:val="18"/>
                    </w:rPr>
                    <w:t>NETCONF</w:t>
                  </w:r>
                  <w:bookmarkEnd w:id="19"/>
                  <w:r w:rsidRPr="00335F75">
                    <w:rPr>
                      <w:sz w:val="18"/>
                      <w:szCs w:val="18"/>
                    </w:rPr>
                    <w:t>.</w:t>
                  </w:r>
                </w:p>
              </w:tc>
            </w:tr>
            <w:tr w:rsidR="00F833F9" w:rsidRPr="00335F75" w14:paraId="715F6669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9168E56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S1.1        Cerințe de deservire și garanție </w:t>
                  </w:r>
                  <w:r w:rsidRPr="00335F75">
                    <w:rPr>
                      <w:b/>
                      <w:sz w:val="18"/>
                    </w:rPr>
                    <w:t>Switch tip 1</w:t>
                  </w:r>
                </w:p>
              </w:tc>
            </w:tr>
            <w:tr w:rsidR="00F833F9" w:rsidRPr="00335F75" w14:paraId="0E633D03" w14:textId="77777777" w:rsidTr="009F3F73">
              <w:trPr>
                <w:trHeight w:val="732"/>
              </w:trPr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8BD02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S1.1.01.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36129" w14:textId="74D04E8C" w:rsidR="00F833F9" w:rsidRPr="00335F75" w:rsidRDefault="00903DF5" w:rsidP="00F833F9">
                  <w:r w:rsidRPr="00903DF5">
                    <w:rPr>
                      <w:sz w:val="18"/>
                    </w:rPr>
                    <w:t>Termen de garanție: min. 36 luni cu suport de la producător, inclusiv înlocuirea echipamentelor defecte în baza rapoartelor de defecțiune a furnizorilor și/sau a producătorului.</w:t>
                  </w:r>
                  <w:r w:rsidR="00F833F9" w:rsidRPr="00335F75">
                    <w:rPr>
                      <w:sz w:val="18"/>
                    </w:rPr>
                    <w:t>Soluționarea cazurilor de garanție în termen până la 30 zile lucrătoare</w:t>
                  </w:r>
                </w:p>
              </w:tc>
            </w:tr>
          </w:tbl>
          <w:p w14:paraId="04B4F6A3" w14:textId="77777777" w:rsidR="001502A6" w:rsidRPr="00F833F9" w:rsidRDefault="001502A6" w:rsidP="004141C5">
            <w:pPr>
              <w:tabs>
                <w:tab w:val="left" w:pos="381"/>
              </w:tabs>
              <w:jc w:val="both"/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66886F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8CCD29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18740217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248522D" w14:textId="68CD99B8" w:rsidR="001502A6" w:rsidRPr="00EC6AED" w:rsidRDefault="001502A6" w:rsidP="004141C5">
            <w:pPr>
              <w:widowControl w:val="0"/>
              <w:jc w:val="center"/>
              <w:rPr>
                <w:bCs/>
                <w:i/>
                <w:iCs/>
                <w:lang w:val="en-US"/>
              </w:rPr>
            </w:pPr>
            <w:r w:rsidRPr="00EC6AED">
              <w:rPr>
                <w:bCs/>
                <w:i/>
                <w:iCs/>
                <w:lang w:eastAsia="ru-RU"/>
              </w:rPr>
              <w:lastRenderedPageBreak/>
              <w:t xml:space="preserve">1.2 </w:t>
            </w:r>
            <w:r w:rsidR="00F833F9" w:rsidRPr="00335F75">
              <w:rPr>
                <w:bCs/>
                <w:i/>
                <w:iCs/>
                <w:sz w:val="22"/>
                <w:szCs w:val="22"/>
              </w:rPr>
              <w:t>Suport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8534B4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43CB9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E70102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8"/>
              <w:gridCol w:w="7206"/>
            </w:tblGrid>
            <w:tr w:rsidR="00F833F9" w:rsidRPr="00335F75" w14:paraId="5EFA8836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6D3A303" w14:textId="77777777" w:rsidR="00F833F9" w:rsidRPr="00335F75" w:rsidRDefault="00F833F9" w:rsidP="00F833F9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C1.2 Cerințe funcționale </w:t>
                  </w:r>
                  <w:r w:rsidRPr="00335F75">
                    <w:rPr>
                      <w:b/>
                      <w:sz w:val="18"/>
                    </w:rPr>
                    <w:t>Suport tip 1</w:t>
                  </w:r>
                </w:p>
                <w:p w14:paraId="402177B7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SNTC-8X5XNBD MDS 9124V 64G Fabric Switch Base PID (CON-SNT-DSC09124) sau echivalent</w:t>
                  </w:r>
                </w:p>
              </w:tc>
            </w:tr>
            <w:tr w:rsidR="00F833F9" w:rsidRPr="00335F75" w14:paraId="041CA4DC" w14:textId="77777777" w:rsidTr="009F3F73">
              <w:trPr>
                <w:trHeight w:val="242"/>
              </w:trPr>
              <w:tc>
                <w:tcPr>
                  <w:tcW w:w="9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86C90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C1.2.01.</w:t>
                  </w:r>
                </w:p>
              </w:tc>
              <w:tc>
                <w:tcPr>
                  <w:tcW w:w="7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9AE33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F833F9" w:rsidRPr="00335F75" w14:paraId="7EB9F14F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9ED4697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S1.2 Cerințe subscripție </w:t>
                  </w:r>
                  <w:r w:rsidRPr="00335F75">
                    <w:rPr>
                      <w:b/>
                      <w:sz w:val="18"/>
                    </w:rPr>
                    <w:t>Suport tip 1</w:t>
                  </w:r>
                </w:p>
              </w:tc>
            </w:tr>
            <w:tr w:rsidR="00F833F9" w:rsidRPr="00335F75" w14:paraId="2B9ABE44" w14:textId="77777777" w:rsidTr="009F3F73">
              <w:trPr>
                <w:trHeight w:val="26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6B5777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S1.2.01.</w:t>
                  </w:r>
                </w:p>
              </w:tc>
              <w:tc>
                <w:tcPr>
                  <w:tcW w:w="7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073C22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Subscripție suport de la producător min. 36 luni</w:t>
                  </w:r>
                </w:p>
              </w:tc>
            </w:tr>
          </w:tbl>
          <w:p w14:paraId="6FC8085A" w14:textId="77777777" w:rsidR="001502A6" w:rsidRPr="00F833F9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F54BCB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869A88D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2E118005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E8A63DC" w14:textId="26788AC3" w:rsidR="001502A6" w:rsidRPr="00EC6AED" w:rsidRDefault="001502A6" w:rsidP="004141C5">
            <w:pPr>
              <w:widowControl w:val="0"/>
              <w:jc w:val="center"/>
              <w:rPr>
                <w:bCs/>
                <w:i/>
                <w:iCs/>
              </w:rPr>
            </w:pPr>
            <w:r w:rsidRPr="00EC6AED">
              <w:rPr>
                <w:bCs/>
                <w:i/>
                <w:iCs/>
                <w:lang w:eastAsia="ru-RU"/>
              </w:rPr>
              <w:t xml:space="preserve">1.3 </w:t>
            </w:r>
            <w:r w:rsidR="00F833F9" w:rsidRPr="00335F75">
              <w:rPr>
                <w:bCs/>
                <w:i/>
                <w:iCs/>
                <w:sz w:val="22"/>
                <w:szCs w:val="22"/>
              </w:rPr>
              <w:t>Licență tip1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25B84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1B4EF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B12509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95"/>
              <w:gridCol w:w="9"/>
              <w:gridCol w:w="7170"/>
            </w:tblGrid>
            <w:tr w:rsidR="00F833F9" w:rsidRPr="00335F75" w14:paraId="79F7FC5F" w14:textId="77777777" w:rsidTr="009F3F73">
              <w:trPr>
                <w:trHeight w:val="304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CF307B6" w14:textId="77777777" w:rsidR="00F833F9" w:rsidRPr="00335F75" w:rsidRDefault="00F833F9" w:rsidP="00F833F9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>C1.3 Cerințe funcționale</w:t>
                  </w:r>
                  <w:r w:rsidRPr="00335F75">
                    <w:rPr>
                      <w:b/>
                      <w:sz w:val="18"/>
                    </w:rPr>
                    <w:t xml:space="preserve"> Licență tip 1</w:t>
                  </w:r>
                </w:p>
                <w:p w14:paraId="427BC8ED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MDS 9124V 64G FC switch 8-port upgrade license (M9124V-PL8) sau echivalent. </w:t>
                  </w:r>
                </w:p>
                <w:p w14:paraId="21D81706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Notă: sunt necesare 2 licențe de acest tip, care vor fi aplicate doar pentru 2 unități din 4 echipamente Switch tip1 </w:t>
                  </w:r>
                </w:p>
              </w:tc>
            </w:tr>
            <w:tr w:rsidR="00F833F9" w:rsidRPr="00335F75" w14:paraId="495767A3" w14:textId="77777777" w:rsidTr="009F3F73">
              <w:trPr>
                <w:trHeight w:val="282"/>
              </w:trPr>
              <w:tc>
                <w:tcPr>
                  <w:tcW w:w="10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99B562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C1.3.01.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04798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F833F9" w:rsidRPr="00335F75" w14:paraId="76361019" w14:textId="77777777" w:rsidTr="009F3F73">
              <w:trPr>
                <w:trHeight w:val="304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92FB4C1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S1.3 Cerințe subscripție  </w:t>
                  </w:r>
                  <w:r w:rsidRPr="00335F75">
                    <w:rPr>
                      <w:b/>
                      <w:sz w:val="18"/>
                    </w:rPr>
                    <w:t>Licență tip 1</w:t>
                  </w:r>
                </w:p>
              </w:tc>
            </w:tr>
            <w:tr w:rsidR="00F833F9" w:rsidRPr="00335F75" w14:paraId="08497749" w14:textId="77777777" w:rsidTr="009F3F73">
              <w:trPr>
                <w:trHeight w:val="304"/>
              </w:trPr>
              <w:tc>
                <w:tcPr>
                  <w:tcW w:w="9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1493EF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S1.3.01.</w:t>
                  </w:r>
                </w:p>
              </w:tc>
              <w:tc>
                <w:tcPr>
                  <w:tcW w:w="71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BED40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Subscripție de la producător </w:t>
                  </w:r>
                  <w:r w:rsidRPr="00D62430">
                    <w:rPr>
                      <w:b/>
                      <w:sz w:val="18"/>
                    </w:rPr>
                    <w:t>min. 36 luni</w:t>
                  </w:r>
                </w:p>
              </w:tc>
            </w:tr>
          </w:tbl>
          <w:p w14:paraId="0D866FEA" w14:textId="77777777" w:rsidR="001502A6" w:rsidRPr="00F833F9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8028DD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4ACA3B7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078D51E8" w14:textId="77777777" w:rsidTr="009F3F73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68FFCD" w14:textId="1CA14328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  <w:r w:rsidRPr="00EC6AED">
              <w:rPr>
                <w:bCs/>
                <w:i/>
                <w:iCs/>
                <w:lang w:eastAsia="ru-RU"/>
              </w:rPr>
              <w:t xml:space="preserve">1.4 </w:t>
            </w:r>
            <w:r w:rsidR="00F833F9" w:rsidRPr="00335F75">
              <w:rPr>
                <w:bCs/>
                <w:i/>
                <w:iCs/>
                <w:sz w:val="22"/>
                <w:szCs w:val="22"/>
                <w:lang w:eastAsia="ru-RU"/>
              </w:rPr>
              <w:t>Licență tip 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2A6053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BE0593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E8C5C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8"/>
              <w:gridCol w:w="7206"/>
            </w:tblGrid>
            <w:tr w:rsidR="00F833F9" w:rsidRPr="00335F75" w14:paraId="39EC4839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077F207" w14:textId="77777777" w:rsidR="00F833F9" w:rsidRPr="00335F75" w:rsidRDefault="00F833F9" w:rsidP="00F833F9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>C1.4 Cerințe funcționale</w:t>
                  </w:r>
                  <w:r w:rsidRPr="00335F75">
                    <w:rPr>
                      <w:b/>
                      <w:sz w:val="18"/>
                    </w:rPr>
                    <w:t xml:space="preserve"> Licență tip 2</w:t>
                  </w:r>
                </w:p>
                <w:p w14:paraId="548CD5A0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DCNM SAN License for MDS 9100(L-DCNM-S-M91-K9=) sau echivalent</w:t>
                  </w:r>
                </w:p>
              </w:tc>
            </w:tr>
            <w:tr w:rsidR="00F833F9" w:rsidRPr="00335F75" w14:paraId="0C5CC08A" w14:textId="77777777" w:rsidTr="009F3F73">
              <w:trPr>
                <w:trHeight w:val="242"/>
              </w:trPr>
              <w:tc>
                <w:tcPr>
                  <w:tcW w:w="9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9B782B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C1.4.01.</w:t>
                  </w:r>
                </w:p>
              </w:tc>
              <w:tc>
                <w:tcPr>
                  <w:tcW w:w="7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5DCBB5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F833F9" w:rsidRPr="00335F75" w14:paraId="59798CA0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5D53232E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S1.4 Cerințe subscripție </w:t>
                  </w:r>
                  <w:r w:rsidRPr="00335F75">
                    <w:rPr>
                      <w:b/>
                      <w:sz w:val="18"/>
                    </w:rPr>
                    <w:t>Licență tip 2</w:t>
                  </w:r>
                </w:p>
              </w:tc>
            </w:tr>
            <w:tr w:rsidR="00F833F9" w:rsidRPr="00335F75" w14:paraId="706A2DCE" w14:textId="77777777" w:rsidTr="009F3F73">
              <w:trPr>
                <w:trHeight w:val="26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14CC10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S1.4.01.</w:t>
                  </w:r>
                </w:p>
              </w:tc>
              <w:tc>
                <w:tcPr>
                  <w:tcW w:w="7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E557E7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Subscripție de la producător </w:t>
                  </w:r>
                  <w:r w:rsidRPr="00D62430">
                    <w:rPr>
                      <w:b/>
                      <w:sz w:val="18"/>
                    </w:rPr>
                    <w:t>min. 36 luni</w:t>
                  </w:r>
                </w:p>
              </w:tc>
            </w:tr>
          </w:tbl>
          <w:p w14:paraId="1A64EF3F" w14:textId="77777777" w:rsidR="001502A6" w:rsidRPr="00F833F9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3B0A8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105B59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F833F9" w:rsidRPr="00711CEA" w14:paraId="084E0B7D" w14:textId="77777777" w:rsidTr="009F3F73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1DED78" w14:textId="7708DE02" w:rsidR="00F833F9" w:rsidRPr="00EC6AED" w:rsidRDefault="00F833F9" w:rsidP="004141C5">
            <w:pPr>
              <w:widowControl w:val="0"/>
              <w:rPr>
                <w:bCs/>
                <w:i/>
                <w:iCs/>
                <w:lang w:eastAsia="ru-RU"/>
              </w:rPr>
            </w:pPr>
            <w:r w:rsidRPr="00335F75">
              <w:rPr>
                <w:bCs/>
                <w:i/>
                <w:iCs/>
                <w:sz w:val="22"/>
                <w:szCs w:val="22"/>
                <w:lang w:eastAsia="ru-RU"/>
              </w:rPr>
              <w:t xml:space="preserve">1.5. </w:t>
            </w:r>
            <w:r w:rsidRPr="00335F75">
              <w:rPr>
                <w:bCs/>
                <w:i/>
                <w:sz w:val="22"/>
                <w:szCs w:val="22"/>
              </w:rPr>
              <w:t>Suport tip 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2C1BD6" w14:textId="77777777" w:rsidR="00F833F9" w:rsidRPr="00A947FD" w:rsidRDefault="00F833F9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34DBB3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DD3EA3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8"/>
              <w:gridCol w:w="7206"/>
            </w:tblGrid>
            <w:tr w:rsidR="00F833F9" w:rsidRPr="00335F75" w14:paraId="2B16ED85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432C2EF" w14:textId="77777777" w:rsidR="00F833F9" w:rsidRPr="00335F75" w:rsidRDefault="00F833F9" w:rsidP="00F833F9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C1.5 Cerințe funcționale </w:t>
                  </w:r>
                  <w:r w:rsidRPr="00335F75">
                    <w:rPr>
                      <w:b/>
                      <w:sz w:val="18"/>
                    </w:rPr>
                    <w:t>Suport tip 2</w:t>
                  </w:r>
                </w:p>
                <w:p w14:paraId="5A6D3855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SWSS Upgrades DCNM for SAN License for MDS 9100 ( CON-ECMU-SM91K=) sau echivalent</w:t>
                  </w:r>
                </w:p>
              </w:tc>
            </w:tr>
            <w:tr w:rsidR="00F833F9" w:rsidRPr="00335F75" w14:paraId="4502A1F3" w14:textId="77777777" w:rsidTr="009F3F73">
              <w:trPr>
                <w:trHeight w:val="242"/>
              </w:trPr>
              <w:tc>
                <w:tcPr>
                  <w:tcW w:w="9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A2DC96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C1.5.01.</w:t>
                  </w:r>
                </w:p>
              </w:tc>
              <w:tc>
                <w:tcPr>
                  <w:tcW w:w="7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F53517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F833F9" w:rsidRPr="00335F75" w14:paraId="0B91E6D9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10BC504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S1.5 Cerințe subscripție </w:t>
                  </w:r>
                  <w:r w:rsidRPr="00335F75">
                    <w:rPr>
                      <w:b/>
                      <w:sz w:val="18"/>
                    </w:rPr>
                    <w:t>Suport tip 2</w:t>
                  </w:r>
                </w:p>
              </w:tc>
            </w:tr>
            <w:tr w:rsidR="00F833F9" w:rsidRPr="00335F75" w14:paraId="210BC961" w14:textId="77777777" w:rsidTr="009F3F73">
              <w:trPr>
                <w:trHeight w:val="26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51D5BD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lastRenderedPageBreak/>
                    <w:t>S1.5.01.</w:t>
                  </w:r>
                </w:p>
              </w:tc>
              <w:tc>
                <w:tcPr>
                  <w:tcW w:w="7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81BBBC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Subscripție suport de la producător </w:t>
                  </w:r>
                  <w:r w:rsidRPr="00D62430">
                    <w:rPr>
                      <w:b/>
                      <w:sz w:val="18"/>
                    </w:rPr>
                    <w:t>min. 36 luni</w:t>
                  </w:r>
                </w:p>
              </w:tc>
            </w:tr>
          </w:tbl>
          <w:p w14:paraId="2CB8E089" w14:textId="77777777" w:rsidR="00F833F9" w:rsidRPr="00335F75" w:rsidRDefault="00F833F9" w:rsidP="00F833F9">
            <w:pPr>
              <w:rPr>
                <w:sz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8AC235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5494E50" w14:textId="77777777" w:rsidR="00F833F9" w:rsidRPr="00A947FD" w:rsidRDefault="00F833F9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F833F9" w:rsidRPr="00711CEA" w14:paraId="0C7774C5" w14:textId="77777777" w:rsidTr="009F3F73">
        <w:trPr>
          <w:trHeight w:val="523"/>
        </w:trPr>
        <w:tc>
          <w:tcPr>
            <w:tcW w:w="1559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F08DB5" w14:textId="42A2B3AE" w:rsidR="00F833F9" w:rsidRPr="00335F75" w:rsidRDefault="00F833F9" w:rsidP="004141C5">
            <w:pPr>
              <w:widowControl w:val="0"/>
              <w:rPr>
                <w:bCs/>
                <w:i/>
                <w:iCs/>
                <w:sz w:val="22"/>
                <w:szCs w:val="22"/>
                <w:lang w:eastAsia="ru-RU"/>
              </w:rPr>
            </w:pPr>
            <w:r w:rsidRPr="00335F75">
              <w:rPr>
                <w:bCs/>
                <w:i/>
                <w:iCs/>
                <w:sz w:val="22"/>
                <w:szCs w:val="22"/>
                <w:lang w:eastAsia="ru-RU"/>
              </w:rPr>
              <w:lastRenderedPageBreak/>
              <w:t>1.6. Licența tip 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79307F" w14:textId="77777777" w:rsidR="00F833F9" w:rsidRPr="00A947FD" w:rsidRDefault="00F833F9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464683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0BE947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1"/>
              <w:gridCol w:w="8"/>
              <w:gridCol w:w="7165"/>
            </w:tblGrid>
            <w:tr w:rsidR="00F833F9" w:rsidRPr="00335F75" w14:paraId="6088A2F7" w14:textId="77777777" w:rsidTr="009F3F73">
              <w:trPr>
                <w:trHeight w:val="32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2FB6496" w14:textId="77777777" w:rsidR="00F833F9" w:rsidRPr="00335F75" w:rsidRDefault="00F833F9" w:rsidP="00F833F9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>C1.6 Cerințe funcționale</w:t>
                  </w:r>
                  <w:r w:rsidRPr="00335F75">
                    <w:rPr>
                      <w:b/>
                      <w:sz w:val="18"/>
                    </w:rPr>
                    <w:t xml:space="preserve"> Licență tip 3</w:t>
                  </w:r>
                </w:p>
                <w:p w14:paraId="214EA124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MDS Premier Subscription M9100V 3Y(M91VXK9-P-3Y)  sau echivalent</w:t>
                  </w:r>
                </w:p>
              </w:tc>
            </w:tr>
            <w:tr w:rsidR="00F833F9" w:rsidRPr="00335F75" w14:paraId="28152BAC" w14:textId="77777777" w:rsidTr="009F3F73">
              <w:trPr>
                <w:trHeight w:val="297"/>
              </w:trPr>
              <w:tc>
                <w:tcPr>
                  <w:tcW w:w="10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0C31B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C1.6.01.</w:t>
                  </w:r>
                </w:p>
              </w:tc>
              <w:tc>
                <w:tcPr>
                  <w:tcW w:w="7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9D9CB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1</w:t>
                  </w:r>
                </w:p>
              </w:tc>
            </w:tr>
            <w:tr w:rsidR="00F833F9" w:rsidRPr="00335F75" w14:paraId="5DAA5996" w14:textId="77777777" w:rsidTr="009F3F73">
              <w:trPr>
                <w:trHeight w:val="32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F3920C1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S1.6 Cerințe subscripție  </w:t>
                  </w:r>
                  <w:r w:rsidRPr="00335F75">
                    <w:rPr>
                      <w:b/>
                      <w:sz w:val="18"/>
                    </w:rPr>
                    <w:t>Licență tip 3</w:t>
                  </w:r>
                </w:p>
              </w:tc>
            </w:tr>
            <w:tr w:rsidR="00F833F9" w:rsidRPr="00335F75" w14:paraId="221427E9" w14:textId="77777777" w:rsidTr="009F3F73">
              <w:trPr>
                <w:trHeight w:val="320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3BC8A6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S1.6.01.</w:t>
                  </w:r>
                </w:p>
              </w:tc>
              <w:tc>
                <w:tcPr>
                  <w:tcW w:w="7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D7D7D" w14:textId="77777777" w:rsidR="00F833F9" w:rsidRPr="00335F75" w:rsidRDefault="00F833F9" w:rsidP="00F833F9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Subscripție  de la producător </w:t>
                  </w:r>
                  <w:r w:rsidRPr="00D62430">
                    <w:rPr>
                      <w:b/>
                      <w:sz w:val="18"/>
                    </w:rPr>
                    <w:t>min. 36 luni</w:t>
                  </w:r>
                </w:p>
              </w:tc>
            </w:tr>
          </w:tbl>
          <w:p w14:paraId="140132E5" w14:textId="77777777" w:rsidR="00F833F9" w:rsidRPr="00335F75" w:rsidRDefault="00F833F9" w:rsidP="00F833F9">
            <w:pPr>
              <w:rPr>
                <w:sz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0A3677" w14:textId="77777777" w:rsidR="00F833F9" w:rsidRPr="00A947FD" w:rsidRDefault="00F833F9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BD81A57" w14:textId="77777777" w:rsidR="00F833F9" w:rsidRPr="00A947FD" w:rsidRDefault="00F833F9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4B2C63C4" w14:textId="77777777" w:rsidTr="009F3F73">
        <w:trPr>
          <w:trHeight w:val="445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9F60B16" w14:textId="21CF2014" w:rsidR="001502A6" w:rsidRPr="00A947FD" w:rsidRDefault="00F833F9" w:rsidP="00F833F9">
            <w:pPr>
              <w:widowControl w:val="0"/>
              <w:jc w:val="center"/>
              <w:rPr>
                <w:lang w:eastAsia="ru-RU"/>
              </w:rPr>
            </w:pPr>
            <w:r w:rsidRPr="00335F75">
              <w:rPr>
                <w:b/>
                <w:sz w:val="22"/>
                <w:szCs w:val="22"/>
                <w:lang w:eastAsia="ru-RU"/>
              </w:rPr>
              <w:t>Lotul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335F75">
              <w:rPr>
                <w:b/>
                <w:sz w:val="22"/>
                <w:szCs w:val="22"/>
                <w:lang w:eastAsia="ru-RU"/>
              </w:rPr>
              <w:t xml:space="preserve">nr. 2 </w:t>
            </w:r>
            <w:r w:rsidRPr="00335F75">
              <w:rPr>
                <w:sz w:val="22"/>
                <w:szCs w:val="22"/>
                <w:lang w:eastAsia="ru-RU"/>
              </w:rPr>
              <w:t>Modul optic tip 1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142A27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A1E7DF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49175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7235"/>
            </w:tblGrid>
            <w:tr w:rsidR="00F833F9" w:rsidRPr="00335F75" w14:paraId="1B713415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1003060" w14:textId="77777777" w:rsidR="00F833F9" w:rsidRPr="00335F75" w:rsidRDefault="00F833F9" w:rsidP="00F833F9">
                  <w:pPr>
                    <w:rPr>
                      <w:b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H2        Cerințe Hardware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  <w:p w14:paraId="5F4CBB40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32 Gbps Fibre Channel SW SFP+, LC (DS-SFP-FC32G-SW=)  sau echivalent</w:t>
                  </w:r>
                </w:p>
                <w:p w14:paraId="1DB86111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</w:p>
                <w:p w14:paraId="45708259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Brand name international.</w:t>
                  </w:r>
                </w:p>
                <w:p w14:paraId="08455A84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 și accesorii – Noi, ne recondiționate.;</w:t>
                  </w:r>
                </w:p>
                <w:p w14:paraId="67AE26AF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cerințele sunt minime și obligatorii;</w:t>
                  </w:r>
                </w:p>
                <w:p w14:paraId="1F0EF24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componentele trebuie să fie actuale și să nu fie promovate ca EOS (End of Sale and/or Support = Sfârșit de vânzare și/sau mentenanță) / EOL (End of Life = Sfârșit de viață);</w:t>
                  </w:r>
                </w:p>
              </w:tc>
            </w:tr>
            <w:tr w:rsidR="00F833F9" w:rsidRPr="00335F75" w14:paraId="1DC94643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7DC7F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H2.01.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2F04B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Compatibil cu </w:t>
                  </w:r>
                  <w:r w:rsidRPr="00335F75">
                    <w:rPr>
                      <w:b/>
                      <w:sz w:val="18"/>
                      <w:szCs w:val="18"/>
                    </w:rPr>
                    <w:t>Switch tip 1</w:t>
                  </w:r>
                </w:p>
              </w:tc>
            </w:tr>
            <w:tr w:rsidR="00F833F9" w:rsidRPr="00335F75" w14:paraId="0CBC0E5A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D994A1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C2        Cerințe funcționale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</w:tc>
            </w:tr>
            <w:tr w:rsidR="00F833F9" w:rsidRPr="00335F75" w14:paraId="0B760C68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7F5CCD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C2.01.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17F09A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Viteza 32 Gbps full duplex</w:t>
                  </w:r>
                </w:p>
              </w:tc>
            </w:tr>
            <w:tr w:rsidR="00F833F9" w:rsidRPr="00335F75" w14:paraId="5243297C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C697B2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C2.02.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B65E0F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Lungimea de undă 850nm</w:t>
                  </w:r>
                </w:p>
              </w:tc>
            </w:tr>
            <w:tr w:rsidR="00F833F9" w:rsidRPr="00335F75" w14:paraId="5D2E1D30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9B512F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C2.03.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681CA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Tip Fibră Multi Mode</w:t>
                  </w:r>
                </w:p>
              </w:tc>
            </w:tr>
            <w:tr w:rsidR="00F833F9" w:rsidRPr="00335F75" w14:paraId="4F4489EE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22AF7A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C2.04.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B2AA85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Distanța de operare min. 150m (OM4)</w:t>
                  </w:r>
                </w:p>
              </w:tc>
            </w:tr>
            <w:tr w:rsidR="00F833F9" w:rsidRPr="00335F75" w14:paraId="3DA9509C" w14:textId="77777777" w:rsidTr="009F3F73"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36C5298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S2        Cerințe </w:t>
                  </w:r>
                  <w:r w:rsidRPr="00335F75">
                    <w:rPr>
                      <w:sz w:val="18"/>
                    </w:rPr>
                    <w:t>de deservire și garanție</w:t>
                  </w:r>
                  <w:r w:rsidRPr="00335F75">
                    <w:rPr>
                      <w:sz w:val="18"/>
                      <w:szCs w:val="18"/>
                    </w:rPr>
                    <w:t xml:space="preserve">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1</w:t>
                  </w:r>
                </w:p>
              </w:tc>
            </w:tr>
            <w:tr w:rsidR="00F833F9" w:rsidRPr="00335F75" w14:paraId="4F4EC5C3" w14:textId="77777777" w:rsidTr="009F3F73"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63DC6" w14:textId="77777777" w:rsidR="00F833F9" w:rsidRPr="00335F75" w:rsidRDefault="00F833F9" w:rsidP="00F833F9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S2.01.</w:t>
                  </w:r>
                </w:p>
              </w:tc>
              <w:tc>
                <w:tcPr>
                  <w:tcW w:w="72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27351" w14:textId="61B80551" w:rsidR="00F833F9" w:rsidRPr="00335F75" w:rsidRDefault="00903DF5" w:rsidP="00F833F9">
                  <w:pPr>
                    <w:rPr>
                      <w:sz w:val="18"/>
                      <w:szCs w:val="18"/>
                    </w:rPr>
                  </w:pPr>
                  <w:r w:rsidRPr="00903DF5">
                    <w:rPr>
                      <w:sz w:val="18"/>
                      <w:szCs w:val="18"/>
                    </w:rPr>
                    <w:t>Termen de garanție: min. 36 luni cu suport de la producător, inclusiv înlocuirea echipamentelor defecte în baza rapoartelor de defecțiune a furnizorilor și/sau a producătorului.</w:t>
                  </w:r>
                  <w:r w:rsidR="00F833F9" w:rsidRPr="00335F75">
                    <w:rPr>
                      <w:sz w:val="18"/>
                      <w:szCs w:val="18"/>
                    </w:rPr>
                    <w:t>Soluționarea cazurilor de garanție în termen până la 30 zile lucrătoare.</w:t>
                  </w:r>
                </w:p>
              </w:tc>
            </w:tr>
          </w:tbl>
          <w:p w14:paraId="0C0EFB5C" w14:textId="34E9FDB8" w:rsidR="001502A6" w:rsidRPr="00F833F9" w:rsidRDefault="001502A6" w:rsidP="009476E6">
            <w:pPr>
              <w:tabs>
                <w:tab w:val="left" w:pos="1103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8C8687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11B3D3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F833F9" w:rsidRPr="00711CEA" w14:paraId="19866129" w14:textId="77777777" w:rsidTr="00F833F9">
        <w:trPr>
          <w:trHeight w:val="336"/>
        </w:trPr>
        <w:tc>
          <w:tcPr>
            <w:tcW w:w="15451" w:type="dxa"/>
            <w:gridSpan w:val="7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C5CA72E" w14:textId="38E2ECB8" w:rsidR="00F833F9" w:rsidRPr="00A947FD" w:rsidRDefault="00F833F9" w:rsidP="009F3F73">
            <w:pPr>
              <w:widowControl w:val="0"/>
              <w:spacing w:before="240"/>
              <w:rPr>
                <w:lang w:eastAsia="ru-RU"/>
              </w:rPr>
            </w:pPr>
            <w:r w:rsidRPr="00335F75">
              <w:rPr>
                <w:b/>
                <w:sz w:val="22"/>
                <w:szCs w:val="22"/>
                <w:lang w:eastAsia="ru-RU"/>
              </w:rPr>
              <w:t xml:space="preserve">Lotul nr. 3 </w:t>
            </w:r>
            <w:r w:rsidRPr="009F3F73">
              <w:rPr>
                <w:sz w:val="22"/>
                <w:szCs w:val="22"/>
                <w:lang w:eastAsia="ru-RU"/>
              </w:rPr>
              <w:t>Switch tip 2</w:t>
            </w:r>
          </w:p>
        </w:tc>
      </w:tr>
      <w:tr w:rsidR="001502A6" w:rsidRPr="00711CEA" w14:paraId="23FCDB45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921A142" w14:textId="1670F1EE" w:rsidR="001502A6" w:rsidRPr="00A947FD" w:rsidRDefault="009F3F73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335F75">
              <w:rPr>
                <w:i/>
                <w:sz w:val="22"/>
                <w:szCs w:val="22"/>
                <w:lang w:eastAsia="ru-RU"/>
              </w:rPr>
              <w:t>3.1. Switch tip 2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343E0A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3CDB80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6BD9D7C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9"/>
              <w:gridCol w:w="7235"/>
            </w:tblGrid>
            <w:tr w:rsidR="009F3F73" w:rsidRPr="00335F75" w14:paraId="5EB22221" w14:textId="77777777" w:rsidTr="009F3F73">
              <w:tc>
                <w:tcPr>
                  <w:tcW w:w="8174" w:type="dxa"/>
                  <w:gridSpan w:val="2"/>
                  <w:shd w:val="clear" w:color="auto" w:fill="D9D9D9" w:themeFill="background1" w:themeFillShade="D9"/>
                </w:tcPr>
                <w:p w14:paraId="2B2B0640" w14:textId="77777777" w:rsidR="009F3F73" w:rsidRPr="00335F75" w:rsidRDefault="009F3F73" w:rsidP="00CE353E">
                  <w:pPr>
                    <w:rPr>
                      <w:b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H3.1        Cerințe Hardware </w:t>
                  </w:r>
                  <w:r w:rsidRPr="00335F75">
                    <w:rPr>
                      <w:b/>
                      <w:sz w:val="18"/>
                      <w:szCs w:val="18"/>
                    </w:rPr>
                    <w:t xml:space="preserve">Switch tip 2 </w:t>
                  </w:r>
                </w:p>
                <w:p w14:paraId="2C9B8FC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Nexus 3524-XL 24 SFP+ ports, Enhanced, Extended Memory (N3K-C3524P-XL)  sau echivalent.</w:t>
                  </w:r>
                </w:p>
                <w:p w14:paraId="66E8A168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</w:p>
                <w:p w14:paraId="05850F3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Brand name international.</w:t>
                  </w:r>
                </w:p>
                <w:p w14:paraId="5CA665A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Echipamente și accesorii – Noi, ne recondiționate; </w:t>
                  </w:r>
                </w:p>
                <w:p w14:paraId="7697D23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Toate cerințele sunt minime și obligatorii; </w:t>
                  </w:r>
                </w:p>
                <w:p w14:paraId="3967D06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componentele trebuie să fie actuale și să nu fie promovate ca EOS (End of Support = Sfârșit de mentenanță) / EOL (End of Life = Sfârșit de viață);</w:t>
                  </w:r>
                </w:p>
              </w:tc>
            </w:tr>
            <w:tr w:rsidR="009F3F73" w:rsidRPr="00335F75" w14:paraId="163F5A68" w14:textId="77777777" w:rsidTr="009F3F73">
              <w:tc>
                <w:tcPr>
                  <w:tcW w:w="939" w:type="dxa"/>
                </w:tcPr>
                <w:p w14:paraId="72D446B8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H3.1.01.</w:t>
                  </w:r>
                </w:p>
              </w:tc>
              <w:tc>
                <w:tcPr>
                  <w:tcW w:w="7235" w:type="dxa"/>
                </w:tcPr>
                <w:p w14:paraId="54A9EEEA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1U rack-mount 19” cu adâncimea max. de 500mm, echipamentul trebuie să fie completat cu KIT de montare</w:t>
                  </w:r>
                </w:p>
              </w:tc>
            </w:tr>
            <w:tr w:rsidR="009F3F73" w:rsidRPr="00335F75" w14:paraId="2C4BB667" w14:textId="77777777" w:rsidTr="009F3F73">
              <w:tc>
                <w:tcPr>
                  <w:tcW w:w="939" w:type="dxa"/>
                </w:tcPr>
                <w:p w14:paraId="177C01A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H3.1.02.</w:t>
                  </w:r>
                </w:p>
              </w:tc>
              <w:tc>
                <w:tcPr>
                  <w:tcW w:w="7235" w:type="dxa"/>
                </w:tcPr>
                <w:p w14:paraId="0B5739A9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Min. 24 porturi Gigabit Ethernet (SFP+)</w:t>
                  </w:r>
                </w:p>
              </w:tc>
            </w:tr>
            <w:tr w:rsidR="009F3F73" w:rsidRPr="00335F75" w14:paraId="3A784028" w14:textId="77777777" w:rsidTr="009F3F73">
              <w:tc>
                <w:tcPr>
                  <w:tcW w:w="939" w:type="dxa"/>
                </w:tcPr>
                <w:p w14:paraId="6FA1551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H3.1.03.</w:t>
                  </w:r>
                </w:p>
              </w:tc>
              <w:tc>
                <w:tcPr>
                  <w:tcW w:w="7235" w:type="dxa"/>
                </w:tcPr>
                <w:p w14:paraId="1B4B7FF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fie compatibil cu rețeaua de curent electric AC100-240V, 50/60Hz</w:t>
                  </w:r>
                </w:p>
              </w:tc>
            </w:tr>
            <w:tr w:rsidR="009F3F73" w:rsidRPr="00335F75" w14:paraId="3DCDC5BF" w14:textId="77777777" w:rsidTr="009F3F73">
              <w:trPr>
                <w:trHeight w:val="227"/>
              </w:trPr>
              <w:tc>
                <w:tcPr>
                  <w:tcW w:w="939" w:type="dxa"/>
                </w:tcPr>
                <w:p w14:paraId="3241FED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H3.1.04.</w:t>
                  </w:r>
                </w:p>
              </w:tc>
              <w:tc>
                <w:tcPr>
                  <w:tcW w:w="7235" w:type="dxa"/>
                </w:tcPr>
                <w:p w14:paraId="28D99249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Posibilitatea de a instala un bloc de alimentare suplimentar (hot swappable)</w:t>
                  </w:r>
                </w:p>
              </w:tc>
            </w:tr>
            <w:tr w:rsidR="009F3F73" w:rsidRPr="00335F75" w14:paraId="2DCD29DC" w14:textId="77777777" w:rsidTr="009F3F73">
              <w:tc>
                <w:tcPr>
                  <w:tcW w:w="939" w:type="dxa"/>
                </w:tcPr>
                <w:p w14:paraId="1A28185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H3.1.05.</w:t>
                  </w:r>
                </w:p>
              </w:tc>
              <w:tc>
                <w:tcPr>
                  <w:tcW w:w="7235" w:type="dxa"/>
                </w:tcPr>
                <w:p w14:paraId="0F398C6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Direcționarea fluxului de aer: față-spate</w:t>
                  </w:r>
                </w:p>
              </w:tc>
            </w:tr>
            <w:tr w:rsidR="009F3F73" w:rsidRPr="00335F75" w14:paraId="5475271C" w14:textId="77777777" w:rsidTr="009F3F73">
              <w:tc>
                <w:tcPr>
                  <w:tcW w:w="939" w:type="dxa"/>
                </w:tcPr>
                <w:p w14:paraId="32CBA4DB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H3.1.06.</w:t>
                  </w:r>
                </w:p>
              </w:tc>
              <w:tc>
                <w:tcPr>
                  <w:tcW w:w="7235" w:type="dxa"/>
                </w:tcPr>
                <w:p w14:paraId="4980276C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Capacitate de switching min.</w:t>
                  </w:r>
                  <w:r w:rsidRPr="00335F75" w:rsidDel="00A00FE5">
                    <w:rPr>
                      <w:sz w:val="18"/>
                      <w:szCs w:val="18"/>
                    </w:rPr>
                    <w:t xml:space="preserve"> </w:t>
                  </w:r>
                  <w:r w:rsidRPr="00335F75">
                    <w:rPr>
                      <w:sz w:val="18"/>
                      <w:szCs w:val="18"/>
                    </w:rPr>
                    <w:t>480 Gbps (full duplex)</w:t>
                  </w:r>
                </w:p>
              </w:tc>
            </w:tr>
            <w:tr w:rsidR="009F3F73" w:rsidRPr="00335F75" w14:paraId="223CE4E5" w14:textId="77777777" w:rsidTr="009F3F73">
              <w:tc>
                <w:tcPr>
                  <w:tcW w:w="939" w:type="dxa"/>
                </w:tcPr>
                <w:p w14:paraId="2D6A44F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lastRenderedPageBreak/>
                    <w:t>H3.1.07.</w:t>
                  </w:r>
                </w:p>
              </w:tc>
              <w:tc>
                <w:tcPr>
                  <w:tcW w:w="7235" w:type="dxa"/>
                </w:tcPr>
                <w:p w14:paraId="60E3E7B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Min. 4GB RAM</w:t>
                  </w:r>
                </w:p>
              </w:tc>
            </w:tr>
            <w:tr w:rsidR="009F3F73" w:rsidRPr="00335F75" w14:paraId="2A6DB362" w14:textId="77777777" w:rsidTr="009F3F73">
              <w:tc>
                <w:tcPr>
                  <w:tcW w:w="939" w:type="dxa"/>
                </w:tcPr>
                <w:p w14:paraId="1525EC60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H3.1.08.</w:t>
                  </w:r>
                </w:p>
              </w:tc>
              <w:tc>
                <w:tcPr>
                  <w:tcW w:w="7235" w:type="dxa"/>
                </w:tcPr>
                <w:p w14:paraId="6AE9E7C7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Memorie internă (flash) min. 2GB</w:t>
                  </w:r>
                </w:p>
              </w:tc>
            </w:tr>
            <w:tr w:rsidR="009F3F73" w:rsidRPr="00335F75" w14:paraId="4CCBDBB5" w14:textId="77777777" w:rsidTr="009F3F73">
              <w:tc>
                <w:tcPr>
                  <w:tcW w:w="939" w:type="dxa"/>
                </w:tcPr>
                <w:p w14:paraId="4D877444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H3.1.09.</w:t>
                  </w:r>
                </w:p>
              </w:tc>
              <w:tc>
                <w:tcPr>
                  <w:tcW w:w="7235" w:type="dxa"/>
                </w:tcPr>
                <w:p w14:paraId="60844159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fie destinat categoriei Distribution/Acces Layer 3 Switch</w:t>
                  </w:r>
                </w:p>
              </w:tc>
            </w:tr>
            <w:tr w:rsidR="009F3F73" w:rsidRPr="00335F75" w14:paraId="19825F36" w14:textId="77777777" w:rsidTr="009F3F73">
              <w:tc>
                <w:tcPr>
                  <w:tcW w:w="8174" w:type="dxa"/>
                  <w:gridSpan w:val="2"/>
                  <w:shd w:val="clear" w:color="auto" w:fill="D9D9D9" w:themeFill="background1" w:themeFillShade="D9"/>
                </w:tcPr>
                <w:p w14:paraId="43B8899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C3.1        Cerințe funcționale </w:t>
                  </w:r>
                  <w:r w:rsidRPr="00335F75">
                    <w:rPr>
                      <w:b/>
                      <w:sz w:val="18"/>
                      <w:szCs w:val="18"/>
                    </w:rPr>
                    <w:t>Switch tip 2</w:t>
                  </w:r>
                </w:p>
              </w:tc>
            </w:tr>
            <w:tr w:rsidR="009F3F73" w:rsidRPr="00335F75" w14:paraId="1E1BEA97" w14:textId="77777777" w:rsidTr="009F3F73">
              <w:tc>
                <w:tcPr>
                  <w:tcW w:w="939" w:type="dxa"/>
                </w:tcPr>
                <w:p w14:paraId="398B64CC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C3.1.01.</w:t>
                  </w:r>
                </w:p>
              </w:tc>
              <w:tc>
                <w:tcPr>
                  <w:tcW w:w="7235" w:type="dxa"/>
                </w:tcPr>
                <w:p w14:paraId="33A6B93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susțină min. 4096 VLAN IDs</w:t>
                  </w:r>
                </w:p>
              </w:tc>
            </w:tr>
            <w:tr w:rsidR="009F3F73" w:rsidRPr="00335F75" w14:paraId="4E0611E0" w14:textId="77777777" w:rsidTr="009F3F73">
              <w:tc>
                <w:tcPr>
                  <w:tcW w:w="939" w:type="dxa"/>
                </w:tcPr>
                <w:p w14:paraId="30036F8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C3.1.02.</w:t>
                  </w:r>
                </w:p>
              </w:tc>
              <w:tc>
                <w:tcPr>
                  <w:tcW w:w="7235" w:type="dxa"/>
                </w:tcPr>
                <w:p w14:paraId="0ED9A11A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Echipamentul trebuie să susțină  protocolul </w:t>
                  </w:r>
                  <w:bookmarkStart w:id="20" w:name="_Hlk161824973"/>
                  <w:r w:rsidRPr="00335F75">
                    <w:rPr>
                      <w:sz w:val="18"/>
                      <w:szCs w:val="18"/>
                    </w:rPr>
                    <w:t xml:space="preserve">IEEE 802.1Q VLAN </w:t>
                  </w:r>
                  <w:bookmarkEnd w:id="20"/>
                  <w:r w:rsidRPr="00335F75">
                    <w:rPr>
                      <w:sz w:val="18"/>
                      <w:szCs w:val="18"/>
                    </w:rPr>
                    <w:t>pentru encapsulare</w:t>
                  </w:r>
                </w:p>
              </w:tc>
            </w:tr>
            <w:tr w:rsidR="009F3F73" w:rsidRPr="00335F75" w14:paraId="0CD71E43" w14:textId="77777777" w:rsidTr="009F3F73">
              <w:tc>
                <w:tcPr>
                  <w:tcW w:w="939" w:type="dxa"/>
                </w:tcPr>
                <w:p w14:paraId="59E8976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C3.1.03.</w:t>
                  </w:r>
                </w:p>
              </w:tc>
              <w:tc>
                <w:tcPr>
                  <w:tcW w:w="7235" w:type="dxa"/>
                </w:tcPr>
                <w:p w14:paraId="4B04A91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susțină  Jumbo Frames de min. 9000 bytes</w:t>
                  </w:r>
                </w:p>
              </w:tc>
            </w:tr>
            <w:tr w:rsidR="009F3F73" w:rsidRPr="00335F75" w14:paraId="397663F4" w14:textId="77777777" w:rsidTr="009F3F73">
              <w:tc>
                <w:tcPr>
                  <w:tcW w:w="939" w:type="dxa"/>
                </w:tcPr>
                <w:p w14:paraId="33B0BA7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C3.1.04.</w:t>
                  </w:r>
                </w:p>
              </w:tc>
              <w:tc>
                <w:tcPr>
                  <w:tcW w:w="7235" w:type="dxa"/>
                </w:tcPr>
                <w:p w14:paraId="1DED738B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susțină min. 16000 MAC adrese</w:t>
                  </w:r>
                </w:p>
              </w:tc>
            </w:tr>
            <w:tr w:rsidR="009F3F73" w:rsidRPr="00335F75" w14:paraId="41E2073D" w14:textId="77777777" w:rsidTr="009F3F73">
              <w:tc>
                <w:tcPr>
                  <w:tcW w:w="939" w:type="dxa"/>
                </w:tcPr>
                <w:p w14:paraId="0DE553EC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C3.1.05.</w:t>
                  </w:r>
                </w:p>
              </w:tc>
              <w:tc>
                <w:tcPr>
                  <w:tcW w:w="7235" w:type="dxa"/>
                </w:tcPr>
                <w:p w14:paraId="31D134C4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Echipamentul trebuie să susțină autentificarea prin </w:t>
                  </w:r>
                  <w:bookmarkStart w:id="21" w:name="_Hlk161825026"/>
                  <w:r w:rsidRPr="00335F75">
                    <w:rPr>
                      <w:sz w:val="18"/>
                      <w:szCs w:val="18"/>
                    </w:rPr>
                    <w:t>TACACS</w:t>
                  </w:r>
                  <w:bookmarkEnd w:id="21"/>
                  <w:r w:rsidRPr="00335F75">
                    <w:rPr>
                      <w:sz w:val="18"/>
                      <w:szCs w:val="18"/>
                    </w:rPr>
                    <w:t>+, Secure Shell (SSH v2), RADIUS</w:t>
                  </w:r>
                </w:p>
              </w:tc>
            </w:tr>
            <w:tr w:rsidR="009F3F73" w:rsidRPr="00335F75" w14:paraId="7EB9CFF3" w14:textId="77777777" w:rsidTr="009F3F73">
              <w:tc>
                <w:tcPr>
                  <w:tcW w:w="939" w:type="dxa"/>
                </w:tcPr>
                <w:p w14:paraId="173C864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C3.1.06.</w:t>
                  </w:r>
                </w:p>
              </w:tc>
              <w:tc>
                <w:tcPr>
                  <w:tcW w:w="7235" w:type="dxa"/>
                </w:tcPr>
                <w:p w14:paraId="07F91B5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Echipamentul trebuie să susțină min. următoarele protocoale:</w:t>
                  </w:r>
                </w:p>
                <w:p w14:paraId="7A9A39CF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2" w:name="_Hlk161833804"/>
                  <w:bookmarkStart w:id="23" w:name="_Hlk161825149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Rapid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Per-VLAN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Spanning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Tree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Plus</w:t>
                  </w:r>
                  <w:bookmarkEnd w:id="22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bookmarkEnd w:id="23"/>
                  <w:r w:rsidRPr="00335F75">
                    <w:rPr>
                      <w:sz w:val="18"/>
                      <w:szCs w:val="18"/>
                      <w:lang w:val="ro-RO"/>
                    </w:rPr>
                    <w:t>(PVST+)</w:t>
                  </w:r>
                </w:p>
                <w:p w14:paraId="09A8A14E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4" w:name="_Hlk161834372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SVI (Virtual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Switch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interface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>)</w:t>
                  </w:r>
                </w:p>
                <w:p w14:paraId="2540DE6A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5" w:name="_Hlk161834420"/>
                  <w:bookmarkEnd w:id="24"/>
                  <w:r w:rsidRPr="00335F75">
                    <w:rPr>
                      <w:sz w:val="18"/>
                      <w:szCs w:val="18"/>
                      <w:lang w:val="ro-RO"/>
                    </w:rPr>
                    <w:t>Persistent MAC (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sticky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MAC)</w:t>
                  </w:r>
                </w:p>
                <w:bookmarkEnd w:id="25"/>
                <w:p w14:paraId="44A1615F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Access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lists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(ACL)</w:t>
                  </w:r>
                </w:p>
                <w:p w14:paraId="7E2163AE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6" w:name="_Hlk161834448"/>
                  <w:r w:rsidRPr="00335F75">
                    <w:rPr>
                      <w:sz w:val="18"/>
                      <w:szCs w:val="18"/>
                      <w:lang w:val="ro-RO"/>
                    </w:rPr>
                    <w:t>Quality of Service (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QoS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>)</w:t>
                  </w:r>
                </w:p>
                <w:p w14:paraId="61FA192C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7" w:name="_Hlk161834478"/>
                  <w:bookmarkEnd w:id="26"/>
                  <w:r w:rsidRPr="00335F75">
                    <w:rPr>
                      <w:sz w:val="18"/>
                      <w:szCs w:val="18"/>
                      <w:lang w:val="ro-RO"/>
                    </w:rPr>
                    <w:t>BPDU Guard</w:t>
                  </w:r>
                </w:p>
                <w:p w14:paraId="52A49CB4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8" w:name="_Hlk161834510"/>
                  <w:bookmarkEnd w:id="27"/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Broadcast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storm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control</w:t>
                  </w:r>
                </w:p>
                <w:p w14:paraId="101C7890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29" w:name="_Hlk171933330"/>
                  <w:bookmarkEnd w:id="28"/>
                  <w:r w:rsidRPr="00335F75">
                    <w:rPr>
                      <w:sz w:val="18"/>
                      <w:szCs w:val="18"/>
                      <w:lang w:val="ro-RO"/>
                    </w:rPr>
                    <w:t>Hot Standby Router Protocol (HSRP)</w:t>
                  </w:r>
                </w:p>
                <w:p w14:paraId="2F49F79E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30" w:name="_Hlk161834657"/>
                  <w:bookmarkEnd w:id="29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Multiple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Spanning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Tree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Protocol (MSTP)</w:t>
                  </w:r>
                </w:p>
                <w:p w14:paraId="43AD30EE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31" w:name="_Hlk161834708"/>
                  <w:bookmarkEnd w:id="30"/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Port-based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network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access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control IEEE 802.1x</w:t>
                  </w:r>
                </w:p>
                <w:p w14:paraId="663AEDB4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bookmarkStart w:id="32" w:name="_Hlk161835007"/>
                  <w:bookmarkEnd w:id="31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Link </w:t>
                  </w: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Aggregation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Control Protocol (LACP) IEEE 802.3ad</w:t>
                  </w:r>
                  <w:bookmarkEnd w:id="32"/>
                </w:p>
                <w:p w14:paraId="7DBE0B06" w14:textId="77777777" w:rsidR="009F3F73" w:rsidRPr="00335F75" w:rsidRDefault="009F3F73" w:rsidP="009F3F73">
                  <w:pPr>
                    <w:pStyle w:val="a"/>
                    <w:numPr>
                      <w:ilvl w:val="0"/>
                      <w:numId w:val="4"/>
                    </w:numPr>
                    <w:tabs>
                      <w:tab w:val="clear" w:pos="1134"/>
                    </w:tabs>
                    <w:spacing w:line="254" w:lineRule="auto"/>
                    <w:ind w:left="255" w:hanging="255"/>
                    <w:contextualSpacing/>
                    <w:jc w:val="left"/>
                    <w:rPr>
                      <w:sz w:val="18"/>
                      <w:szCs w:val="18"/>
                      <w:lang w:val="ro-RO"/>
                    </w:rPr>
                  </w:pPr>
                  <w:proofErr w:type="spellStart"/>
                  <w:r w:rsidRPr="00335F75">
                    <w:rPr>
                      <w:sz w:val="18"/>
                      <w:szCs w:val="18"/>
                      <w:lang w:val="ro-RO"/>
                    </w:rPr>
                    <w:t>Network</w:t>
                  </w:r>
                  <w:proofErr w:type="spellEnd"/>
                  <w:r w:rsidRPr="00335F75">
                    <w:rPr>
                      <w:sz w:val="18"/>
                      <w:szCs w:val="18"/>
                      <w:lang w:val="ro-RO"/>
                    </w:rPr>
                    <w:t xml:space="preserve"> Time Protocol (NTP)</w:t>
                  </w:r>
                </w:p>
              </w:tc>
            </w:tr>
            <w:tr w:rsidR="009F3F73" w:rsidRPr="00335F75" w14:paraId="71D0F648" w14:textId="77777777" w:rsidTr="009F3F73">
              <w:tc>
                <w:tcPr>
                  <w:tcW w:w="939" w:type="dxa"/>
                </w:tcPr>
                <w:p w14:paraId="396B9756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C3.1.07.</w:t>
                  </w:r>
                </w:p>
              </w:tc>
              <w:tc>
                <w:tcPr>
                  <w:tcW w:w="7235" w:type="dxa"/>
                </w:tcPr>
                <w:p w14:paraId="6F999408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Echipamentul trebuie să susțină configurarea prin </w:t>
                  </w:r>
                  <w:bookmarkStart w:id="33" w:name="_Hlk161836407"/>
                  <w:r w:rsidRPr="00335F75">
                    <w:rPr>
                      <w:sz w:val="18"/>
                      <w:szCs w:val="18"/>
                    </w:rPr>
                    <w:t>CLI, SNMPv2c, SNMPv3</w:t>
                  </w:r>
                  <w:bookmarkEnd w:id="33"/>
                </w:p>
              </w:tc>
            </w:tr>
            <w:tr w:rsidR="009F3F73" w:rsidRPr="00335F75" w14:paraId="281F5CDD" w14:textId="77777777" w:rsidTr="009F3F73">
              <w:tc>
                <w:tcPr>
                  <w:tcW w:w="939" w:type="dxa"/>
                </w:tcPr>
                <w:p w14:paraId="7885204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C3.1.08.</w:t>
                  </w:r>
                </w:p>
              </w:tc>
              <w:tc>
                <w:tcPr>
                  <w:tcW w:w="7235" w:type="dxa"/>
                </w:tcPr>
                <w:p w14:paraId="2633B12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Echipamentul trebuie să susțină </w:t>
                  </w:r>
                  <w:bookmarkStart w:id="34" w:name="_Hlk161836949"/>
                  <w:r w:rsidRPr="00335F75">
                    <w:rPr>
                      <w:sz w:val="18"/>
                      <w:szCs w:val="18"/>
                    </w:rPr>
                    <w:t xml:space="preserve">Flow export </w:t>
                  </w:r>
                  <w:bookmarkEnd w:id="34"/>
                  <w:r w:rsidRPr="00335F75">
                    <w:rPr>
                      <w:sz w:val="18"/>
                      <w:szCs w:val="18"/>
                    </w:rPr>
                    <w:t>pe bază de ipv4 source address, destination address,  ipv4 protocol, source-port, destination-port, L2-vlan</w:t>
                  </w:r>
                </w:p>
              </w:tc>
            </w:tr>
            <w:tr w:rsidR="009F3F73" w:rsidRPr="00335F75" w14:paraId="0396CFDB" w14:textId="77777777" w:rsidTr="009F3F73">
              <w:tc>
                <w:tcPr>
                  <w:tcW w:w="939" w:type="dxa"/>
                </w:tcPr>
                <w:p w14:paraId="563A594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C3.1.09.</w:t>
                  </w:r>
                </w:p>
              </w:tc>
              <w:tc>
                <w:tcPr>
                  <w:tcW w:w="7235" w:type="dxa"/>
                </w:tcPr>
                <w:p w14:paraId="177F240D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Susținerea  protocoalelor de configurare </w:t>
                  </w:r>
                  <w:bookmarkStart w:id="35" w:name="_Hlk161837283"/>
                  <w:r w:rsidRPr="00335F75">
                    <w:rPr>
                      <w:sz w:val="18"/>
                      <w:szCs w:val="18"/>
                    </w:rPr>
                    <w:t>min. NETCONF</w:t>
                  </w:r>
                  <w:bookmarkEnd w:id="35"/>
                </w:p>
              </w:tc>
            </w:tr>
            <w:tr w:rsidR="009F3F73" w:rsidRPr="00335F75" w14:paraId="3EC64132" w14:textId="77777777" w:rsidTr="009F3F73">
              <w:tc>
                <w:tcPr>
                  <w:tcW w:w="939" w:type="dxa"/>
                </w:tcPr>
                <w:p w14:paraId="4BB0C2D3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C3.1.10</w:t>
                  </w:r>
                </w:p>
              </w:tc>
              <w:tc>
                <w:tcPr>
                  <w:tcW w:w="7235" w:type="dxa"/>
                </w:tcPr>
                <w:p w14:paraId="572EF05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Susținerea  protocolului de rutare static, OSPF</w:t>
                  </w:r>
                </w:p>
              </w:tc>
            </w:tr>
            <w:tr w:rsidR="009F3F73" w:rsidRPr="00335F75" w14:paraId="4FC093DD" w14:textId="77777777" w:rsidTr="009F3F73">
              <w:tc>
                <w:tcPr>
                  <w:tcW w:w="939" w:type="dxa"/>
                </w:tcPr>
                <w:p w14:paraId="56BFF8F9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C3.1.11.</w:t>
                  </w:r>
                </w:p>
              </w:tc>
              <w:tc>
                <w:tcPr>
                  <w:tcW w:w="7235" w:type="dxa"/>
                </w:tcPr>
                <w:p w14:paraId="1DBF522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Susținerea  protocoalelor de telemetrie min. sampled </w:t>
                  </w:r>
                  <w:bookmarkStart w:id="36" w:name="_Hlk171933487"/>
                  <w:r w:rsidRPr="00335F75">
                    <w:rPr>
                      <w:sz w:val="18"/>
                      <w:szCs w:val="18"/>
                    </w:rPr>
                    <w:t>NetFlow</w:t>
                  </w:r>
                  <w:bookmarkEnd w:id="36"/>
                  <w:r w:rsidRPr="00335F75">
                    <w:rPr>
                      <w:sz w:val="18"/>
                      <w:szCs w:val="18"/>
                    </w:rPr>
                    <w:t>, SPAN</w:t>
                  </w:r>
                </w:p>
              </w:tc>
            </w:tr>
            <w:tr w:rsidR="009F3F73" w:rsidRPr="00335F75" w14:paraId="468B5212" w14:textId="77777777" w:rsidTr="009F3F73">
              <w:tc>
                <w:tcPr>
                  <w:tcW w:w="8174" w:type="dxa"/>
                  <w:gridSpan w:val="2"/>
                  <w:shd w:val="clear" w:color="auto" w:fill="D9D9D9" w:themeFill="background1" w:themeFillShade="D9"/>
                </w:tcPr>
                <w:p w14:paraId="29F5675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S3.1       Cerințe de </w:t>
                  </w:r>
                  <w:r w:rsidRPr="00335F75">
                    <w:rPr>
                      <w:sz w:val="18"/>
                    </w:rPr>
                    <w:t>deservire și garanție</w:t>
                  </w:r>
                  <w:r w:rsidRPr="00335F75">
                    <w:rPr>
                      <w:sz w:val="18"/>
                      <w:szCs w:val="18"/>
                    </w:rPr>
                    <w:t xml:space="preserve"> </w:t>
                  </w:r>
                  <w:r w:rsidRPr="00335F75">
                    <w:rPr>
                      <w:b/>
                      <w:sz w:val="18"/>
                      <w:szCs w:val="18"/>
                    </w:rPr>
                    <w:t xml:space="preserve">Switch tip 2 </w:t>
                  </w:r>
                </w:p>
              </w:tc>
            </w:tr>
            <w:tr w:rsidR="009F3F73" w:rsidRPr="00335F75" w14:paraId="4B114556" w14:textId="77777777" w:rsidTr="009F3F73">
              <w:trPr>
                <w:trHeight w:val="689"/>
              </w:trPr>
              <w:tc>
                <w:tcPr>
                  <w:tcW w:w="939" w:type="dxa"/>
                </w:tcPr>
                <w:p w14:paraId="69D85CF8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S3.1.01</w:t>
                  </w:r>
                </w:p>
              </w:tc>
              <w:tc>
                <w:tcPr>
                  <w:tcW w:w="7235" w:type="dxa"/>
                </w:tcPr>
                <w:p w14:paraId="68096269" w14:textId="6C5023EC" w:rsidR="009F3F73" w:rsidRPr="00335F75" w:rsidRDefault="00903DF5" w:rsidP="00CE353E">
                  <w:pPr>
                    <w:rPr>
                      <w:sz w:val="18"/>
                      <w:szCs w:val="18"/>
                    </w:rPr>
                  </w:pPr>
                  <w:r w:rsidRPr="00903DF5">
                    <w:rPr>
                      <w:rStyle w:val="rynqvb"/>
                      <w:sz w:val="18"/>
                    </w:rPr>
                    <w:t>Termen de garanție: min. 36 luni cu suport de la producător, inclusiv înlocuirea echipamentelor defecte în baza rapoartelor de defecțiune a furnizorilor și/sau a producătorului.</w:t>
                  </w:r>
                  <w:r w:rsidR="009F3F73" w:rsidRPr="00335F75">
                    <w:rPr>
                      <w:rStyle w:val="rynqvb"/>
                      <w:sz w:val="18"/>
                    </w:rPr>
                    <w:t>Soluționarea cazurilor de garanție în termen până la 30 zile lucrătoare.</w:t>
                  </w:r>
                </w:p>
              </w:tc>
            </w:tr>
          </w:tbl>
          <w:p w14:paraId="0BBC1F59" w14:textId="77777777" w:rsidR="001502A6" w:rsidRPr="009F3F73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0B57F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3ACDFB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6FFEEC0B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4EADBDF" w14:textId="43A95576" w:rsidR="001502A6" w:rsidRPr="00A947FD" w:rsidRDefault="009F3F73" w:rsidP="004141C5">
            <w:pPr>
              <w:widowControl w:val="0"/>
              <w:ind w:left="46"/>
              <w:jc w:val="center"/>
              <w:rPr>
                <w:lang w:eastAsia="ru-RU"/>
              </w:rPr>
            </w:pPr>
            <w:r w:rsidRPr="00335F75">
              <w:rPr>
                <w:i/>
                <w:sz w:val="22"/>
                <w:szCs w:val="22"/>
                <w:lang w:eastAsia="ru-RU"/>
              </w:rPr>
              <w:lastRenderedPageBreak/>
              <w:t>3.2. Licență tip 4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01D38D" w14:textId="77777777" w:rsidR="001502A6" w:rsidRPr="00A947FD" w:rsidRDefault="001502A6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1DA463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382D7A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1"/>
              <w:gridCol w:w="8"/>
              <w:gridCol w:w="7165"/>
            </w:tblGrid>
            <w:tr w:rsidR="009F3F73" w:rsidRPr="00335F75" w14:paraId="4429DB23" w14:textId="77777777" w:rsidTr="009F3F73">
              <w:trPr>
                <w:trHeight w:val="32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337DC9F" w14:textId="77777777" w:rsidR="009F3F73" w:rsidRPr="00335F75" w:rsidRDefault="009F3F73" w:rsidP="00CE353E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>C3.2 Cerințe funcționale</w:t>
                  </w:r>
                  <w:r w:rsidRPr="00335F75">
                    <w:rPr>
                      <w:b/>
                      <w:sz w:val="18"/>
                    </w:rPr>
                    <w:t xml:space="preserve"> Licență tip 4</w:t>
                  </w:r>
                </w:p>
                <w:p w14:paraId="4117ABE2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DCNM for LAN Advanced Edt. for Nexus 3000 (DCNM-LAN-N3K-K9)  sau echivalent</w:t>
                  </w:r>
                </w:p>
              </w:tc>
            </w:tr>
            <w:tr w:rsidR="009F3F73" w:rsidRPr="00335F75" w14:paraId="083F41AA" w14:textId="77777777" w:rsidTr="009F3F73">
              <w:trPr>
                <w:trHeight w:val="297"/>
              </w:trPr>
              <w:tc>
                <w:tcPr>
                  <w:tcW w:w="10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8A5FC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C3.2.01.</w:t>
                  </w:r>
                </w:p>
              </w:tc>
              <w:tc>
                <w:tcPr>
                  <w:tcW w:w="7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466F9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2</w:t>
                  </w:r>
                </w:p>
              </w:tc>
            </w:tr>
            <w:tr w:rsidR="009F3F73" w:rsidRPr="00335F75" w14:paraId="511D90E1" w14:textId="77777777" w:rsidTr="009F3F73">
              <w:trPr>
                <w:trHeight w:val="32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7DC6DD1D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S3.2 Cerințe subscripție  </w:t>
                  </w:r>
                  <w:r w:rsidRPr="00335F75">
                    <w:rPr>
                      <w:b/>
                      <w:sz w:val="18"/>
                    </w:rPr>
                    <w:t>Licență tip 4</w:t>
                  </w:r>
                </w:p>
              </w:tc>
            </w:tr>
            <w:tr w:rsidR="009F3F73" w:rsidRPr="00335F75" w14:paraId="335E629A" w14:textId="77777777" w:rsidTr="009F3F73">
              <w:trPr>
                <w:trHeight w:val="320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4BDE94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S3.2.01.</w:t>
                  </w:r>
                </w:p>
              </w:tc>
              <w:tc>
                <w:tcPr>
                  <w:tcW w:w="7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A6C19C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Subscripție  de la producător min. 36 luni</w:t>
                  </w:r>
                </w:p>
              </w:tc>
            </w:tr>
          </w:tbl>
          <w:p w14:paraId="43533538" w14:textId="77777777" w:rsidR="001502A6" w:rsidRPr="009F3F73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2D85D9" w14:textId="77777777" w:rsidR="001502A6" w:rsidRPr="00A947FD" w:rsidRDefault="001502A6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F74D43C" w14:textId="77777777" w:rsidR="001502A6" w:rsidRPr="00A947FD" w:rsidRDefault="001502A6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9F3F73" w:rsidRPr="00711CEA" w14:paraId="0DCA7406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762FE4" w14:textId="4BCD230C" w:rsidR="009F3F73" w:rsidRPr="00335F75" w:rsidRDefault="009F3F73" w:rsidP="004141C5">
            <w:pPr>
              <w:widowControl w:val="0"/>
              <w:ind w:left="46"/>
              <w:jc w:val="center"/>
              <w:rPr>
                <w:i/>
                <w:sz w:val="22"/>
                <w:szCs w:val="22"/>
                <w:lang w:eastAsia="ru-RU"/>
              </w:rPr>
            </w:pPr>
            <w:r w:rsidRPr="00335F75">
              <w:rPr>
                <w:i/>
                <w:sz w:val="22"/>
                <w:szCs w:val="22"/>
                <w:lang w:eastAsia="ru-RU"/>
              </w:rPr>
              <w:t>3.3. Suport tip 3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80E01" w14:textId="77777777" w:rsidR="009F3F73" w:rsidRPr="00A947FD" w:rsidRDefault="009F3F73" w:rsidP="004141C5">
            <w:pPr>
              <w:widowControl w:val="0"/>
              <w:spacing w:before="24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DDFD7A" w14:textId="77777777" w:rsidR="009F3F73" w:rsidRPr="00A947FD" w:rsidRDefault="009F3F73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52053D" w14:textId="77777777" w:rsidR="009F3F73" w:rsidRPr="00A947FD" w:rsidRDefault="009F3F73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8"/>
              <w:gridCol w:w="7206"/>
            </w:tblGrid>
            <w:tr w:rsidR="009F3F73" w:rsidRPr="00335F75" w14:paraId="5817EB64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47D4CE9" w14:textId="77777777" w:rsidR="009F3F73" w:rsidRPr="00335F75" w:rsidRDefault="009F3F73" w:rsidP="00CE353E">
                  <w:pPr>
                    <w:rPr>
                      <w:b/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C3.3 Cerințe funcționale </w:t>
                  </w:r>
                  <w:r w:rsidRPr="00335F75">
                    <w:rPr>
                      <w:b/>
                      <w:sz w:val="18"/>
                    </w:rPr>
                    <w:t>Suport tip 3</w:t>
                  </w:r>
                </w:p>
                <w:p w14:paraId="25FC38B3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SNTC-8X5XNBD Nexus 3524-XL 24 SFP+ ports, Enhanced, E (CON-SNT-3524PXL) sau echivalent</w:t>
                  </w:r>
                </w:p>
              </w:tc>
            </w:tr>
            <w:tr w:rsidR="009F3F73" w:rsidRPr="00335F75" w14:paraId="5C123EFE" w14:textId="77777777" w:rsidTr="009F3F73">
              <w:trPr>
                <w:trHeight w:val="242"/>
              </w:trPr>
              <w:tc>
                <w:tcPr>
                  <w:tcW w:w="9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AE364B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C3.3.01.</w:t>
                  </w:r>
                </w:p>
              </w:tc>
              <w:tc>
                <w:tcPr>
                  <w:tcW w:w="7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5A25A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switch tip 2</w:t>
                  </w:r>
                </w:p>
              </w:tc>
            </w:tr>
            <w:tr w:rsidR="009F3F73" w:rsidRPr="00335F75" w14:paraId="143EA257" w14:textId="77777777" w:rsidTr="009F3F73">
              <w:trPr>
                <w:trHeight w:val="260"/>
              </w:trPr>
              <w:tc>
                <w:tcPr>
                  <w:tcW w:w="817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4307907B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 xml:space="preserve">S3.3 Cerințe subscripție </w:t>
                  </w:r>
                  <w:r w:rsidRPr="00335F75">
                    <w:rPr>
                      <w:b/>
                      <w:sz w:val="18"/>
                    </w:rPr>
                    <w:t>Suport tip 3</w:t>
                  </w:r>
                </w:p>
              </w:tc>
            </w:tr>
            <w:tr w:rsidR="009F3F73" w:rsidRPr="00335F75" w14:paraId="510DF0C7" w14:textId="77777777" w:rsidTr="009F3F73">
              <w:trPr>
                <w:trHeight w:val="26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E6AD69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S3.3.01.</w:t>
                  </w:r>
                </w:p>
              </w:tc>
              <w:tc>
                <w:tcPr>
                  <w:tcW w:w="72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976BC3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Subscripție suport de la producător min. 36 luni</w:t>
                  </w:r>
                </w:p>
              </w:tc>
            </w:tr>
          </w:tbl>
          <w:p w14:paraId="5F9FDFC8" w14:textId="77777777" w:rsidR="009F3F73" w:rsidRPr="00335F75" w:rsidRDefault="009F3F73" w:rsidP="00CE353E">
            <w:pPr>
              <w:rPr>
                <w:sz w:val="18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58E7B5" w14:textId="77777777" w:rsidR="009F3F73" w:rsidRPr="00A947FD" w:rsidRDefault="009F3F73" w:rsidP="004141C5">
            <w:pPr>
              <w:widowControl w:val="0"/>
              <w:spacing w:before="24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4BDBB62" w14:textId="77777777" w:rsidR="009F3F73" w:rsidRPr="00A947FD" w:rsidRDefault="009F3F73" w:rsidP="004141C5">
            <w:pPr>
              <w:widowControl w:val="0"/>
              <w:spacing w:before="240"/>
              <w:jc w:val="center"/>
              <w:rPr>
                <w:lang w:eastAsia="ru-RU"/>
              </w:rPr>
            </w:pPr>
          </w:p>
        </w:tc>
      </w:tr>
      <w:tr w:rsidR="001502A6" w:rsidRPr="00711CEA" w14:paraId="1B8428E4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395838" w14:textId="77777777" w:rsidR="009F3F73" w:rsidRPr="00335F75" w:rsidRDefault="009F3F73" w:rsidP="009F3F73">
            <w:pPr>
              <w:widowControl w:val="0"/>
              <w:jc w:val="center"/>
              <w:rPr>
                <w:b/>
                <w:sz w:val="22"/>
                <w:szCs w:val="22"/>
                <w:lang w:eastAsia="ru-RU"/>
              </w:rPr>
            </w:pPr>
            <w:r w:rsidRPr="00335F75">
              <w:rPr>
                <w:b/>
                <w:sz w:val="22"/>
                <w:szCs w:val="22"/>
                <w:lang w:eastAsia="ru-RU"/>
              </w:rPr>
              <w:lastRenderedPageBreak/>
              <w:t>Lotul</w:t>
            </w:r>
          </w:p>
          <w:p w14:paraId="5CFA1776" w14:textId="77777777" w:rsidR="009F3F73" w:rsidRPr="00335F75" w:rsidRDefault="009F3F73" w:rsidP="009F3F73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335F75">
              <w:rPr>
                <w:b/>
                <w:sz w:val="22"/>
                <w:szCs w:val="22"/>
                <w:lang w:eastAsia="ru-RU"/>
              </w:rPr>
              <w:t>nr. 4</w:t>
            </w:r>
          </w:p>
          <w:p w14:paraId="0162EFC6" w14:textId="77777777" w:rsidR="009F3F73" w:rsidRPr="00335F75" w:rsidRDefault="009F3F73" w:rsidP="009F3F73">
            <w:pPr>
              <w:widowControl w:val="0"/>
              <w:jc w:val="center"/>
              <w:rPr>
                <w:sz w:val="22"/>
                <w:szCs w:val="22"/>
                <w:lang w:eastAsia="ru-RU"/>
              </w:rPr>
            </w:pPr>
            <w:r w:rsidRPr="00335F75">
              <w:rPr>
                <w:sz w:val="22"/>
                <w:szCs w:val="22"/>
                <w:lang w:eastAsia="ru-RU"/>
              </w:rPr>
              <w:t>Modul optic tip 2</w:t>
            </w:r>
          </w:p>
          <w:p w14:paraId="481B7BE1" w14:textId="76298752" w:rsidR="001502A6" w:rsidRPr="009F3F73" w:rsidRDefault="001502A6" w:rsidP="004141C5">
            <w:pPr>
              <w:rPr>
                <w:bCs/>
                <w:i/>
                <w:iCs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6C3A6E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0A8A0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F5E9A0A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01"/>
              <w:gridCol w:w="7173"/>
            </w:tblGrid>
            <w:tr w:rsidR="009F3F73" w:rsidRPr="00335F75" w14:paraId="7E0BB789" w14:textId="77777777" w:rsidTr="009F3F73">
              <w:trPr>
                <w:trHeight w:val="219"/>
              </w:trPr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D975423" w14:textId="77777777" w:rsidR="009F3F73" w:rsidRPr="00335F75" w:rsidRDefault="009F3F73" w:rsidP="00CE353E">
                  <w:pPr>
                    <w:rPr>
                      <w:b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H4.        Cerințe Hardware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  <w:p w14:paraId="6183BE3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10GBASE-SR SFP + module (MMF) (SFP-10G-SR) sau echivalent</w:t>
                  </w:r>
                </w:p>
                <w:p w14:paraId="16246B3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</w:p>
                <w:p w14:paraId="0E310747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Brand name international.</w:t>
                  </w:r>
                </w:p>
                <w:p w14:paraId="09F0E56B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Echipamente și accesorii – Noi, ne recondiționate.;</w:t>
                  </w:r>
                </w:p>
                <w:p w14:paraId="799DFD4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cerințele sunt minime și obligatorii;</w:t>
                  </w:r>
                </w:p>
                <w:p w14:paraId="3D0B857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Toate componentele trebuie să fie actuale și să nu fie promovate ca EOS (End of Sale and/or Support = Sfârșit de vânzare și/sau mentenanță) / EOL (End of Life = Sfârșit de viață);</w:t>
                  </w:r>
                </w:p>
              </w:tc>
            </w:tr>
            <w:tr w:rsidR="009F3F73" w:rsidRPr="00335F75" w14:paraId="1AC3C76B" w14:textId="77777777" w:rsidTr="009F3F73">
              <w:trPr>
                <w:trHeight w:val="204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8D0167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H4.01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B7EF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Compatibil cu </w:t>
                  </w:r>
                  <w:r w:rsidRPr="00335F75">
                    <w:rPr>
                      <w:b/>
                      <w:sz w:val="18"/>
                      <w:szCs w:val="18"/>
                    </w:rPr>
                    <w:t>switch tip 2</w:t>
                  </w:r>
                </w:p>
              </w:tc>
            </w:tr>
            <w:tr w:rsidR="009F3F73" w:rsidRPr="00335F75" w14:paraId="40ACE0A4" w14:textId="77777777" w:rsidTr="009F3F73">
              <w:trPr>
                <w:trHeight w:val="219"/>
              </w:trPr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C611FC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C4       Cerințe funcționale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</w:tc>
            </w:tr>
            <w:tr w:rsidR="009F3F73" w:rsidRPr="00335F75" w14:paraId="5ECC93C1" w14:textId="77777777" w:rsidTr="009F3F73">
              <w:trPr>
                <w:trHeight w:val="204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2C33A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C4.01.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786522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Viteza 10Gbps full duplex</w:t>
                  </w:r>
                </w:p>
              </w:tc>
            </w:tr>
            <w:tr w:rsidR="009F3F73" w:rsidRPr="00335F75" w14:paraId="35A529CA" w14:textId="77777777" w:rsidTr="009F3F73">
              <w:trPr>
                <w:trHeight w:val="204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4D3B1D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C4.02.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E1A5D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Lungimea de undă 850nm</w:t>
                  </w:r>
                </w:p>
              </w:tc>
            </w:tr>
            <w:tr w:rsidR="009F3F73" w:rsidRPr="00335F75" w14:paraId="7C292836" w14:textId="77777777" w:rsidTr="009F3F73">
              <w:trPr>
                <w:trHeight w:val="219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40F2B1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C4.03.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AB2EA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Tip Fibră Multi Mode</w:t>
                  </w:r>
                </w:p>
              </w:tc>
            </w:tr>
            <w:tr w:rsidR="009F3F73" w:rsidRPr="00335F75" w14:paraId="7260E9D5" w14:textId="77777777" w:rsidTr="009F3F73">
              <w:trPr>
                <w:trHeight w:val="204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F88945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C4.04.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B6EAF7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Distanța de operare min. 20m</w:t>
                  </w:r>
                </w:p>
              </w:tc>
            </w:tr>
            <w:tr w:rsidR="009F3F73" w:rsidRPr="00335F75" w14:paraId="548F8B9A" w14:textId="77777777" w:rsidTr="009F3F73">
              <w:trPr>
                <w:trHeight w:val="219"/>
              </w:trPr>
              <w:tc>
                <w:tcPr>
                  <w:tcW w:w="81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0AF783FF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S4       Cerințe </w:t>
                  </w:r>
                  <w:r w:rsidRPr="00335F75">
                    <w:rPr>
                      <w:sz w:val="18"/>
                    </w:rPr>
                    <w:t>de deservire și garanție</w:t>
                  </w:r>
                  <w:r w:rsidRPr="00335F75" w:rsidDel="003834CF">
                    <w:rPr>
                      <w:sz w:val="18"/>
                      <w:szCs w:val="18"/>
                    </w:rPr>
                    <w:t xml:space="preserve"> </w:t>
                  </w:r>
                  <w:r w:rsidRPr="00335F75">
                    <w:rPr>
                      <w:b/>
                      <w:sz w:val="18"/>
                      <w:szCs w:val="18"/>
                    </w:rPr>
                    <w:t>Modul optic tip 2</w:t>
                  </w:r>
                </w:p>
              </w:tc>
            </w:tr>
            <w:tr w:rsidR="009F3F73" w:rsidRPr="00335F75" w14:paraId="70852A08" w14:textId="77777777" w:rsidTr="009F3F73">
              <w:trPr>
                <w:trHeight w:val="658"/>
              </w:trPr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EB751B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S4.01.</w:t>
                  </w:r>
                </w:p>
              </w:tc>
              <w:tc>
                <w:tcPr>
                  <w:tcW w:w="7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7C458E" w14:textId="4F8AA187" w:rsidR="009F3F73" w:rsidRPr="00335F75" w:rsidRDefault="00903DF5" w:rsidP="00CE353E">
                  <w:pPr>
                    <w:rPr>
                      <w:sz w:val="18"/>
                      <w:szCs w:val="18"/>
                    </w:rPr>
                  </w:pPr>
                  <w:r w:rsidRPr="00903DF5">
                    <w:rPr>
                      <w:sz w:val="18"/>
                      <w:szCs w:val="18"/>
                    </w:rPr>
                    <w:t>Termen de garanție: min. 36 luni cu suport de la producător, inclusiv înlocuirea echipamentelor defecte în baza rapoartelor de defecțiune a furnizorilor și/sau a producătorului.</w:t>
                  </w:r>
                  <w:r w:rsidR="009F3F73" w:rsidRPr="00335F75">
                    <w:rPr>
                      <w:sz w:val="18"/>
                      <w:szCs w:val="18"/>
                    </w:rPr>
                    <w:t>Soluționarea cazurilor de garanție în termen până la 30 zile lucrătoare.</w:t>
                  </w:r>
                </w:p>
              </w:tc>
            </w:tr>
          </w:tbl>
          <w:p w14:paraId="604F83E6" w14:textId="77777777" w:rsidR="001502A6" w:rsidRPr="009F3F73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83FD26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93788B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1502A6" w:rsidRPr="00711CEA" w14:paraId="2028A55D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6AEB55D" w14:textId="14DDD1C7" w:rsidR="001502A6" w:rsidRPr="00D7420C" w:rsidRDefault="009F3F73" w:rsidP="009F3F73">
            <w:pPr>
              <w:widowControl w:val="0"/>
              <w:jc w:val="center"/>
              <w:rPr>
                <w:rFonts w:eastAsia="Calibri"/>
                <w:bCs/>
                <w:i/>
                <w:iCs/>
                <w:lang w:val="en-US" w:eastAsia="ru-RU"/>
              </w:rPr>
            </w:pPr>
            <w:r w:rsidRPr="00335F75">
              <w:rPr>
                <w:b/>
                <w:sz w:val="22"/>
                <w:szCs w:val="22"/>
                <w:lang w:eastAsia="ru-RU"/>
              </w:rPr>
              <w:t>Lotul</w:t>
            </w:r>
            <w:r>
              <w:rPr>
                <w:b/>
                <w:sz w:val="22"/>
                <w:szCs w:val="22"/>
                <w:lang w:eastAsia="ru-RU"/>
              </w:rPr>
              <w:t xml:space="preserve"> </w:t>
            </w:r>
            <w:r w:rsidRPr="00335F75">
              <w:rPr>
                <w:b/>
                <w:sz w:val="22"/>
                <w:szCs w:val="22"/>
                <w:lang w:eastAsia="ru-RU"/>
              </w:rPr>
              <w:t xml:space="preserve">nr. 5 </w:t>
            </w:r>
            <w:r w:rsidRPr="00335F75">
              <w:rPr>
                <w:sz w:val="22"/>
                <w:szCs w:val="22"/>
                <w:lang w:eastAsia="ru-RU"/>
              </w:rPr>
              <w:t>Patchcord optic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70AB98" w14:textId="77777777" w:rsidR="001502A6" w:rsidRPr="00A947FD" w:rsidRDefault="001502A6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73B4F8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F26442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47"/>
              <w:gridCol w:w="7227"/>
            </w:tblGrid>
            <w:tr w:rsidR="009F3F73" w:rsidRPr="00335F75" w14:paraId="0777C5E6" w14:textId="77777777" w:rsidTr="009F3F73">
              <w:tc>
                <w:tcPr>
                  <w:tcW w:w="8174" w:type="dxa"/>
                  <w:gridSpan w:val="2"/>
                  <w:shd w:val="clear" w:color="auto" w:fill="D9D9D9" w:themeFill="background1" w:themeFillShade="D9"/>
                </w:tcPr>
                <w:p w14:paraId="6125F012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 Cerințe funcționale</w:t>
                  </w:r>
                </w:p>
              </w:tc>
            </w:tr>
            <w:tr w:rsidR="009F3F73" w:rsidRPr="00335F75" w14:paraId="797E7B3E" w14:textId="77777777" w:rsidTr="009F3F73">
              <w:tc>
                <w:tcPr>
                  <w:tcW w:w="947" w:type="dxa"/>
                  <w:shd w:val="clear" w:color="auto" w:fill="auto"/>
                </w:tcPr>
                <w:p w14:paraId="18EFB67D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C5.1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3F389A26" w14:textId="77777777" w:rsidR="009F3F73" w:rsidRPr="00335F75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 xml:space="preserve">Compatibil </w:t>
                  </w:r>
                  <w:r w:rsidRPr="00335F75">
                    <w:rPr>
                      <w:rStyle w:val="rynqvb"/>
                      <w:b/>
                      <w:sz w:val="18"/>
                      <w:szCs w:val="18"/>
                    </w:rPr>
                    <w:t>cu Modul optic tip 1 și Modul optic tip 2</w:t>
                  </w:r>
                </w:p>
              </w:tc>
            </w:tr>
            <w:tr w:rsidR="009F3F73" w:rsidRPr="00335F75" w14:paraId="69495113" w14:textId="77777777" w:rsidTr="009F3F73">
              <w:tc>
                <w:tcPr>
                  <w:tcW w:w="947" w:type="dxa"/>
                  <w:shd w:val="clear" w:color="auto" w:fill="auto"/>
                </w:tcPr>
                <w:p w14:paraId="044AF8C1" w14:textId="77777777" w:rsidR="009F3F73" w:rsidRPr="00335F75" w:rsidDel="003834CF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C5.2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4B35C813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>Connector A 1 - Fiber Optic LC Duplex</w:t>
                  </w:r>
                </w:p>
              </w:tc>
            </w:tr>
            <w:tr w:rsidR="009F3F73" w:rsidRPr="00335F75" w14:paraId="3CA60728" w14:textId="77777777" w:rsidTr="009F3F73">
              <w:tc>
                <w:tcPr>
                  <w:tcW w:w="947" w:type="dxa"/>
                  <w:shd w:val="clear" w:color="auto" w:fill="auto"/>
                </w:tcPr>
                <w:p w14:paraId="3CB82D61" w14:textId="77777777" w:rsidR="009F3F73" w:rsidRPr="00335F75" w:rsidDel="003834CF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C5.3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00B1B62A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>Connector B 1 - Fiber Optic LC Duplex</w:t>
                  </w:r>
                </w:p>
              </w:tc>
            </w:tr>
            <w:tr w:rsidR="009F3F73" w:rsidRPr="00335F75" w14:paraId="16B03D17" w14:textId="77777777" w:rsidTr="009F3F73">
              <w:tc>
                <w:tcPr>
                  <w:tcW w:w="947" w:type="dxa"/>
                  <w:shd w:val="clear" w:color="auto" w:fill="auto"/>
                </w:tcPr>
                <w:p w14:paraId="486D4F37" w14:textId="77777777" w:rsidR="009F3F73" w:rsidRPr="00335F75" w:rsidDel="003834CF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C5.4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2484D370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>Multi-Mode Fiber (MMF), OM4</w:t>
                  </w:r>
                </w:p>
              </w:tc>
            </w:tr>
            <w:tr w:rsidR="009F3F73" w:rsidRPr="00335F75" w14:paraId="4BD92194" w14:textId="77777777" w:rsidTr="009F3F73">
              <w:tc>
                <w:tcPr>
                  <w:tcW w:w="947" w:type="dxa"/>
                  <w:shd w:val="clear" w:color="auto" w:fill="auto"/>
                </w:tcPr>
                <w:p w14:paraId="02246730" w14:textId="77777777" w:rsidR="009F3F73" w:rsidRPr="00335F75" w:rsidDel="003834CF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</w:rPr>
                    <w:t>C5.5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49974905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rStyle w:val="rynqvb"/>
                      <w:sz w:val="18"/>
                      <w:szCs w:val="18"/>
                    </w:rPr>
                    <w:t>Lungimea – 10 m</w:t>
                  </w:r>
                </w:p>
              </w:tc>
            </w:tr>
            <w:tr w:rsidR="009F3F73" w:rsidRPr="00335F75" w14:paraId="267440D1" w14:textId="77777777" w:rsidTr="009F3F73">
              <w:tc>
                <w:tcPr>
                  <w:tcW w:w="8174" w:type="dxa"/>
                  <w:gridSpan w:val="2"/>
                  <w:shd w:val="clear" w:color="auto" w:fill="auto"/>
                </w:tcPr>
                <w:p w14:paraId="63EA16A9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 xml:space="preserve">S5       Cerințe </w:t>
                  </w:r>
                  <w:r w:rsidRPr="00335F75">
                    <w:rPr>
                      <w:sz w:val="18"/>
                    </w:rPr>
                    <w:t>de garanție</w:t>
                  </w:r>
                  <w:r w:rsidRPr="00335F75" w:rsidDel="003834CF">
                    <w:rPr>
                      <w:sz w:val="18"/>
                      <w:szCs w:val="18"/>
                    </w:rPr>
                    <w:t xml:space="preserve"> </w:t>
                  </w:r>
                  <w:r w:rsidRPr="00335F75">
                    <w:rPr>
                      <w:b/>
                      <w:sz w:val="18"/>
                      <w:szCs w:val="18"/>
                    </w:rPr>
                    <w:t>Patchcord optic</w:t>
                  </w:r>
                </w:p>
              </w:tc>
            </w:tr>
            <w:tr w:rsidR="009F3F73" w:rsidRPr="00335F75" w14:paraId="5D0308F4" w14:textId="77777777" w:rsidTr="009F3F73">
              <w:tc>
                <w:tcPr>
                  <w:tcW w:w="947" w:type="dxa"/>
                  <w:shd w:val="clear" w:color="auto" w:fill="auto"/>
                </w:tcPr>
                <w:p w14:paraId="54E74939" w14:textId="77777777" w:rsidR="009F3F73" w:rsidRPr="00335F75" w:rsidDel="003834CF" w:rsidRDefault="009F3F73" w:rsidP="00CE353E">
                  <w:pPr>
                    <w:rPr>
                      <w:sz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S5.01.</w:t>
                  </w:r>
                </w:p>
              </w:tc>
              <w:tc>
                <w:tcPr>
                  <w:tcW w:w="7227" w:type="dxa"/>
                  <w:shd w:val="clear" w:color="auto" w:fill="auto"/>
                </w:tcPr>
                <w:p w14:paraId="47F0EB7E" w14:textId="77777777" w:rsidR="009F3F73" w:rsidRPr="00335F75" w:rsidRDefault="009F3F73" w:rsidP="00CE353E">
                  <w:pPr>
                    <w:rPr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Termen de garanție</w:t>
                  </w:r>
                  <w:r w:rsidRPr="00D62430">
                    <w:rPr>
                      <w:b/>
                      <w:sz w:val="18"/>
                      <w:szCs w:val="18"/>
                    </w:rPr>
                    <w:t>:  min. 12 luni</w:t>
                  </w:r>
                  <w:r w:rsidRPr="00335F75">
                    <w:rPr>
                      <w:sz w:val="18"/>
                      <w:szCs w:val="18"/>
                    </w:rPr>
                    <w:t xml:space="preserve">. </w:t>
                  </w:r>
                </w:p>
                <w:p w14:paraId="00872E2C" w14:textId="77777777" w:rsidR="009F3F73" w:rsidRPr="00335F75" w:rsidRDefault="009F3F73" w:rsidP="00CE353E">
                  <w:pPr>
                    <w:rPr>
                      <w:rStyle w:val="rynqvb"/>
                      <w:sz w:val="18"/>
                      <w:szCs w:val="18"/>
                    </w:rPr>
                  </w:pPr>
                  <w:r w:rsidRPr="00335F75">
                    <w:rPr>
                      <w:sz w:val="18"/>
                      <w:szCs w:val="18"/>
                    </w:rPr>
                    <w:t>Soluționarea cazurilor de garanție în termen până la 30 zile lucrătoare.</w:t>
                  </w:r>
                </w:p>
              </w:tc>
            </w:tr>
          </w:tbl>
          <w:p w14:paraId="51CB9EAF" w14:textId="77777777" w:rsidR="001502A6" w:rsidRPr="009F3F73" w:rsidRDefault="001502A6" w:rsidP="004141C5">
            <w:pPr>
              <w:tabs>
                <w:tab w:val="left" w:pos="381"/>
              </w:tabs>
              <w:rPr>
                <w:sz w:val="18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938DCC" w14:textId="77777777" w:rsidR="001502A6" w:rsidRPr="00A947FD" w:rsidRDefault="001502A6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6B38601" w14:textId="77777777" w:rsidR="001502A6" w:rsidRPr="00A947FD" w:rsidRDefault="001502A6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  <w:tr w:rsidR="00016FCD" w:rsidRPr="00711CEA" w14:paraId="10CE907B" w14:textId="77777777" w:rsidTr="009F3F73">
        <w:trPr>
          <w:trHeight w:val="523"/>
        </w:trPr>
        <w:tc>
          <w:tcPr>
            <w:tcW w:w="1559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DC4C0E" w14:textId="37ED7569" w:rsidR="00016FCD" w:rsidRDefault="00016FCD" w:rsidP="004141C5">
            <w:pPr>
              <w:widowControl w:val="0"/>
              <w:ind w:left="46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</w:t>
            </w: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5EA003" w14:textId="77777777" w:rsidR="00016FCD" w:rsidRPr="00A947FD" w:rsidRDefault="00016FCD" w:rsidP="004141C5">
            <w:pPr>
              <w:widowControl w:val="0"/>
              <w:rPr>
                <w:lang w:val="en-US" w:eastAsia="ru-RU"/>
              </w:rPr>
            </w:pPr>
          </w:p>
        </w:tc>
        <w:tc>
          <w:tcPr>
            <w:tcW w:w="70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2D4E49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210D06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8366" w:type="dxa"/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FD9C75" w14:textId="77777777" w:rsidR="00016FCD" w:rsidRPr="00A947FD" w:rsidRDefault="00016FCD" w:rsidP="004141C5">
            <w:pPr>
              <w:tabs>
                <w:tab w:val="left" w:pos="381"/>
              </w:tabs>
              <w:rPr>
                <w:sz w:val="18"/>
                <w:lang w:eastAsia="ru-RU"/>
              </w:rPr>
            </w:pPr>
          </w:p>
        </w:tc>
        <w:tc>
          <w:tcPr>
            <w:tcW w:w="1417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682951" w14:textId="77777777" w:rsidR="00016FCD" w:rsidRPr="00A947FD" w:rsidRDefault="00016FCD" w:rsidP="004141C5">
            <w:pPr>
              <w:widowControl w:val="0"/>
              <w:rPr>
                <w:lang w:eastAsia="ru-RU"/>
              </w:rPr>
            </w:pPr>
          </w:p>
        </w:tc>
        <w:tc>
          <w:tcPr>
            <w:tcW w:w="992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05E929" w14:textId="77777777" w:rsidR="00016FCD" w:rsidRPr="00A947FD" w:rsidRDefault="00016FCD" w:rsidP="004141C5">
            <w:pPr>
              <w:widowControl w:val="0"/>
              <w:jc w:val="center"/>
              <w:rPr>
                <w:lang w:eastAsia="ru-RU"/>
              </w:rPr>
            </w:pPr>
          </w:p>
        </w:tc>
      </w:tr>
    </w:tbl>
    <w:p w14:paraId="3EBB0D18" w14:textId="77777777" w:rsidR="001502A6" w:rsidRDefault="001502A6" w:rsidP="001502A6">
      <w:pPr>
        <w:rPr>
          <w:i/>
          <w:iCs/>
          <w:noProof w:val="0"/>
          <w:lang w:val="en-US"/>
        </w:rPr>
      </w:pPr>
    </w:p>
    <w:p w14:paraId="28F21FDF" w14:textId="77777777" w:rsidR="001502A6" w:rsidRDefault="001502A6" w:rsidP="001502A6">
      <w:pPr>
        <w:rPr>
          <w:i/>
          <w:iCs/>
          <w:noProof w:val="0"/>
          <w:lang w:val="en-US"/>
        </w:rPr>
      </w:pPr>
    </w:p>
    <w:p w14:paraId="6BBD72CB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DE9CC35" w14:textId="77777777" w:rsidR="001502A6" w:rsidRDefault="001502A6" w:rsidP="001502A6">
      <w:pPr>
        <w:rPr>
          <w:noProof w:val="0"/>
          <w:lang w:val="en-US"/>
        </w:rPr>
      </w:pPr>
    </w:p>
    <w:p w14:paraId="6D4BEDD6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14F009C1" w14:textId="77777777" w:rsidR="001502A6" w:rsidRDefault="001502A6" w:rsidP="001502A6">
      <w:pPr>
        <w:rPr>
          <w:noProof w:val="0"/>
          <w:lang w:val="en-US"/>
        </w:rPr>
        <w:sectPr w:rsidR="001502A6" w:rsidSect="00B60C94">
          <w:pgSz w:w="16838" w:h="11906" w:orient="landscape"/>
          <w:pgMar w:top="851" w:right="851" w:bottom="709" w:left="851" w:header="709" w:footer="709" w:gutter="0"/>
          <w:cols w:space="720"/>
        </w:sectPr>
      </w:pPr>
    </w:p>
    <w:p w14:paraId="57B2F0E0" w14:textId="77777777" w:rsidR="001502A6" w:rsidRDefault="001502A6" w:rsidP="001502A6">
      <w:pPr>
        <w:pStyle w:val="a4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6CFB152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68D25880" w14:textId="77777777" w:rsidR="001502A6" w:rsidRDefault="001502A6" w:rsidP="001502A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89A0BCD" w14:textId="77777777" w:rsidR="001502A6" w:rsidRDefault="001502A6" w:rsidP="001502A6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8C3A77D" w14:textId="77777777" w:rsidR="001502A6" w:rsidRDefault="001502A6" w:rsidP="001502A6">
      <w:pPr>
        <w:pStyle w:val="2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Specificații de preț</w:t>
      </w:r>
    </w:p>
    <w:p w14:paraId="04FD5575" w14:textId="77777777" w:rsidR="001502A6" w:rsidRDefault="001502A6" w:rsidP="001502A6">
      <w:pPr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05C4247A" w14:textId="77777777" w:rsidR="001502A6" w:rsidRDefault="001502A6" w:rsidP="001502A6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7"/>
        <w:tblW w:w="14962" w:type="dxa"/>
        <w:tblLayout w:type="fixed"/>
        <w:tblLook w:val="04A0" w:firstRow="1" w:lastRow="0" w:firstColumn="1" w:lastColumn="0" w:noHBand="0" w:noVBand="1"/>
      </w:tblPr>
      <w:tblGrid>
        <w:gridCol w:w="1496"/>
        <w:gridCol w:w="1985"/>
        <w:gridCol w:w="29"/>
        <w:gridCol w:w="941"/>
        <w:gridCol w:w="900"/>
        <w:gridCol w:w="926"/>
        <w:gridCol w:w="926"/>
        <w:gridCol w:w="900"/>
        <w:gridCol w:w="900"/>
        <w:gridCol w:w="4572"/>
        <w:gridCol w:w="1387"/>
      </w:tblGrid>
      <w:tr w:rsidR="001502A6" w:rsidRPr="00607F58" w14:paraId="3FFAFA04" w14:textId="77777777" w:rsidTr="00260504">
        <w:tc>
          <w:tcPr>
            <w:tcW w:w="149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80DEC" w14:textId="77777777" w:rsidR="001502A6" w:rsidRDefault="001502A6" w:rsidP="004141C5">
            <w:pPr>
              <w:rPr>
                <w:noProof w:val="0"/>
                <w:lang w:val="en-US"/>
              </w:rPr>
            </w:pPr>
            <w:bookmarkStart w:id="37" w:name="_GoBack"/>
            <w:proofErr w:type="spellStart"/>
            <w:r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>
              <w:rPr>
                <w:i/>
                <w:iCs/>
                <w:noProof w:val="0"/>
                <w:lang w:val="en-US"/>
              </w:rPr>
              <w:t xml:space="preserve"> SIA RSAP</w:t>
            </w:r>
          </w:p>
        </w:tc>
      </w:tr>
      <w:tr w:rsidR="001502A6" w:rsidRPr="00607F58" w14:paraId="78CD1583" w14:textId="77777777" w:rsidTr="00260504">
        <w:tc>
          <w:tcPr>
            <w:tcW w:w="149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5638C8" w14:textId="054E43C8" w:rsidR="001502A6" w:rsidRDefault="001502A6" w:rsidP="004141C5">
            <w:pPr>
              <w:rPr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3E4DB6">
              <w:rPr>
                <w:bCs/>
                <w:i/>
                <w:iCs/>
              </w:rPr>
              <w:t>Echipament de comunicații electronice (</w:t>
            </w:r>
            <w:r>
              <w:rPr>
                <w:bCs/>
                <w:i/>
                <w:iCs/>
              </w:rPr>
              <w:t xml:space="preserve">cu excepția </w:t>
            </w:r>
            <w:r w:rsidRPr="003E4DB6">
              <w:rPr>
                <w:bCs/>
                <w:i/>
                <w:iCs/>
              </w:rPr>
              <w:t>echipament</w:t>
            </w:r>
            <w:r>
              <w:rPr>
                <w:bCs/>
                <w:i/>
                <w:iCs/>
              </w:rPr>
              <w:t>ului</w:t>
            </w:r>
            <w:r w:rsidRPr="003E4DB6">
              <w:rPr>
                <w:bCs/>
                <w:i/>
                <w:iCs/>
              </w:rPr>
              <w:t xml:space="preserve"> telefonic)</w:t>
            </w:r>
            <w:r w:rsidR="00685EB9" w:rsidRPr="00F833F9">
              <w:rPr>
                <w:bCs/>
                <w:i/>
                <w:iCs/>
              </w:rPr>
              <w:t xml:space="preserve"> pentru perioada anilor 2024-2025</w:t>
            </w:r>
          </w:p>
        </w:tc>
      </w:tr>
      <w:tr w:rsidR="001502A6" w:rsidRPr="00607F58" w14:paraId="3A07DC5B" w14:textId="77777777" w:rsidTr="00260504">
        <w:tc>
          <w:tcPr>
            <w:tcW w:w="1496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EBF4004" w14:textId="77777777" w:rsidR="001502A6" w:rsidRDefault="001502A6" w:rsidP="004141C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502A6" w14:paraId="5A708892" w14:textId="77777777" w:rsidTr="00260504"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9D4F1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5FF13DB7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D96D12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43A3257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AA158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4309121E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4E08F193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2864B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AD029E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4A5971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56090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A66974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285B4A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42D8AF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7F9143" w14:textId="77777777" w:rsidR="001502A6" w:rsidRDefault="001502A6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2BF46918" w14:textId="77777777" w:rsidR="001502A6" w:rsidRDefault="001502A6" w:rsidP="004141C5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1502A6" w14:paraId="31DBE091" w14:textId="77777777" w:rsidTr="00260504"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A34347D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FCE650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2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0640D8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6F251A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33031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0AE653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32A485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7DE35C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C27E6B" w14:textId="77777777" w:rsidR="001502A6" w:rsidRDefault="001502A6" w:rsidP="004141C5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9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A78A842" w14:textId="77777777" w:rsidR="001502A6" w:rsidRDefault="001502A6" w:rsidP="004141C5">
            <w:pPr>
              <w:jc w:val="center"/>
              <w:rPr>
                <w:noProof w:val="0"/>
                <w:color w:val="FF0000"/>
                <w:lang w:val="en-US"/>
              </w:rPr>
            </w:pPr>
            <w:r>
              <w:rPr>
                <w:noProof w:val="0"/>
                <w:lang w:val="en-US"/>
              </w:rPr>
              <w:t>10</w:t>
            </w:r>
          </w:p>
        </w:tc>
      </w:tr>
      <w:tr w:rsidR="00260504" w14:paraId="162B64E6" w14:textId="77777777" w:rsidTr="00EA4629">
        <w:trPr>
          <w:trHeight w:val="763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42E66D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  <w:p w14:paraId="308ED5F1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  <w:p w14:paraId="72B23911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  <w:p w14:paraId="3A443C0F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  <w:p w14:paraId="66C0E117" w14:textId="77777777" w:rsidR="00260504" w:rsidRDefault="00260504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08820CD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bCs/>
                <w:lang w:eastAsia="ru-RU"/>
              </w:rPr>
              <w:t>Lotul 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A947FD">
              <w:rPr>
                <w:b/>
                <w:bCs/>
                <w:lang w:eastAsia="ru-RU"/>
              </w:rPr>
              <w:t xml:space="preserve">1 </w:t>
            </w:r>
            <w:r w:rsidRPr="00EA4629">
              <w:rPr>
                <w:bCs/>
                <w:lang w:eastAsia="ru-RU"/>
              </w:rPr>
              <w:t>Switch tip 1</w:t>
            </w:r>
          </w:p>
        </w:tc>
        <w:tc>
          <w:tcPr>
            <w:tcW w:w="4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5C0BE3" w14:textId="77777777" w:rsidR="00EA4629" w:rsidRPr="00335F75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ind w:left="142"/>
              <w:jc w:val="both"/>
              <w:rPr>
                <w:i/>
              </w:rPr>
            </w:pPr>
            <w:r w:rsidRPr="00335F75">
              <w:rPr>
                <w:i/>
              </w:rPr>
              <w:t>Bunurile vor fi livrate  în termen de până la 120 zile calendaristice din data semnării contractului, cu prezentarea Actului de predare-primire pentru bunurile livrate, cu indicarea serial și part number pentru fiecare bun separat (pentru loturile nr.1-4), a actului confirmativ de activare a Licențelor și suportului pentru termenii indicați în compartimentul de garanție și cerințe de deservire a cerințelor tehnice pentru fiecare lot în parte din data activării acestora (pentru loturile nr.1-4), cu prezentarea certificatului de garanție pentru bunurile livrate din data livrării acestora în conformitate cu cerințele și cantitățile solicitate.</w:t>
            </w:r>
          </w:p>
          <w:p w14:paraId="39410132" w14:textId="77777777" w:rsidR="00EA4629" w:rsidRPr="00335F75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ind w:left="142"/>
              <w:jc w:val="both"/>
              <w:rPr>
                <w:i/>
              </w:rPr>
            </w:pPr>
            <w:r w:rsidRPr="00335F75">
              <w:rPr>
                <w:i/>
              </w:rPr>
              <w:t xml:space="preserve">Pentru loturile nr.1-4 Furnizorul trebuie să asigure accesul direct al Cumpărătorului </w:t>
            </w:r>
            <w:r w:rsidRPr="00335F75">
              <w:rPr>
                <w:i/>
              </w:rPr>
              <w:lastRenderedPageBreak/>
              <w:t>către reprezentantul Producătorilor pentru verificarea statutului echipamentelor și serviciilor aferente (de garanție, activare a licențelor, etc) prestate.</w:t>
            </w:r>
          </w:p>
          <w:p w14:paraId="0DD7AD37" w14:textId="77777777" w:rsidR="00EA4629" w:rsidRPr="00335F75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ind w:left="142"/>
              <w:jc w:val="both"/>
              <w:rPr>
                <w:i/>
              </w:rPr>
            </w:pPr>
            <w:r w:rsidRPr="00335F75">
              <w:rPr>
                <w:i/>
              </w:rPr>
              <w:t>Forma prezentării garanției (pentru loturile nr.1-4):</w:t>
            </w:r>
          </w:p>
          <w:p w14:paraId="261CC67D" w14:textId="530CABFC" w:rsidR="00EA4629" w:rsidRPr="00335F75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ind w:left="142"/>
              <w:jc w:val="both"/>
              <w:rPr>
                <w:i/>
              </w:rPr>
            </w:pPr>
            <w:r w:rsidRPr="00335F75">
              <w:rPr>
                <w:i/>
              </w:rPr>
              <w:t>- Furnizorul va trebui să prezinte un document confirmativ parvenit de la compania producător, care să reflecte clar termenul de garanţie pentru echipamentele și componentele contractate, și/sau o confirmare pe site-ul producătorului (în bază de part number) că echipamentele livrate sunt acoperite de garanție pentru perioada stabilită.</w:t>
            </w:r>
          </w:p>
          <w:p w14:paraId="38F76308" w14:textId="77777777" w:rsidR="00EA4629" w:rsidRPr="00335F75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ind w:left="142"/>
              <w:jc w:val="both"/>
              <w:rPr>
                <w:i/>
              </w:rPr>
            </w:pPr>
            <w:r w:rsidRPr="00335F75">
              <w:rPr>
                <w:i/>
              </w:rPr>
              <w:t xml:space="preserve">- Echipamentele vor fi înregistrate în bazele de date ale producătorilor oficiali, nemijlocit pe numele Cumpărătorului final – Agenția Servicii Publice.. </w:t>
            </w:r>
          </w:p>
          <w:p w14:paraId="059EF789" w14:textId="77777777" w:rsidR="00EA4629" w:rsidRPr="00EA4629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spacing w:before="120"/>
              <w:rPr>
                <w:b/>
              </w:rPr>
            </w:pPr>
            <w:r w:rsidRPr="00EA4629">
              <w:rPr>
                <w:b/>
              </w:rPr>
              <w:t>Condiții de livrare:</w:t>
            </w:r>
          </w:p>
          <w:p w14:paraId="0B4BC12B" w14:textId="77777777" w:rsidR="00EA4629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rPr>
                <w:i/>
              </w:rPr>
            </w:pPr>
            <w:r w:rsidRPr="00335F75">
              <w:rPr>
                <w:i/>
              </w:rPr>
              <w:t>Cheltuielile de transport al Bunurilor vor fi suportate în totalitate de către Furnizor până la locul livrării.</w:t>
            </w:r>
          </w:p>
          <w:p w14:paraId="22A91AC9" w14:textId="3BD11F83" w:rsidR="00260504" w:rsidRPr="00C6373F" w:rsidRDefault="00EA4629" w:rsidP="00EA4629">
            <w:pPr>
              <w:widowControl w:val="0"/>
              <w:tabs>
                <w:tab w:val="left" w:pos="142"/>
                <w:tab w:val="left" w:pos="426"/>
              </w:tabs>
              <w:suppressAutoHyphens/>
              <w:rPr>
                <w:i/>
                <w:lang w:val="en-US"/>
              </w:rPr>
            </w:pPr>
            <w:r w:rsidRPr="00335F75">
              <w:rPr>
                <w:b/>
                <w:i/>
              </w:rPr>
              <w:t>Locul livrării bunurilor</w:t>
            </w:r>
            <w:r w:rsidRPr="00335F75">
              <w:rPr>
                <w:i/>
              </w:rPr>
              <w:t>: mun. Chișinău, str. A. Pușkin, nr. 42.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56876" w14:textId="77777777" w:rsidR="00260504" w:rsidRDefault="00260504" w:rsidP="004141C5">
            <w:pPr>
              <w:jc w:val="center"/>
            </w:pPr>
          </w:p>
          <w:p w14:paraId="4F354FBB" w14:textId="77777777" w:rsidR="00260504" w:rsidRDefault="00260504" w:rsidP="004141C5">
            <w:pPr>
              <w:jc w:val="center"/>
            </w:pPr>
          </w:p>
          <w:p w14:paraId="4B40A31B" w14:textId="77777777" w:rsidR="00260504" w:rsidRDefault="00260504" w:rsidP="004141C5">
            <w:pPr>
              <w:jc w:val="center"/>
            </w:pPr>
          </w:p>
          <w:p w14:paraId="09BE2B6A" w14:textId="77777777" w:rsidR="00260504" w:rsidRDefault="00260504" w:rsidP="004141C5">
            <w:pPr>
              <w:jc w:val="center"/>
            </w:pPr>
          </w:p>
          <w:p w14:paraId="5F94247F" w14:textId="77777777" w:rsidR="00260504" w:rsidRDefault="00260504" w:rsidP="004141C5">
            <w:pPr>
              <w:jc w:val="center"/>
            </w:pPr>
          </w:p>
          <w:p w14:paraId="514915AB" w14:textId="77777777" w:rsidR="00260504" w:rsidRDefault="00260504" w:rsidP="004141C5">
            <w:pPr>
              <w:jc w:val="center"/>
            </w:pPr>
          </w:p>
          <w:p w14:paraId="7BD132C9" w14:textId="77777777" w:rsidR="00260504" w:rsidRDefault="00260504" w:rsidP="004141C5">
            <w:pPr>
              <w:jc w:val="center"/>
            </w:pPr>
          </w:p>
          <w:p w14:paraId="239637EA" w14:textId="77777777" w:rsidR="00260504" w:rsidRDefault="00260504" w:rsidP="004141C5">
            <w:pPr>
              <w:jc w:val="center"/>
            </w:pPr>
          </w:p>
          <w:p w14:paraId="77E092E2" w14:textId="348CE680" w:rsidR="00260504" w:rsidRDefault="00260504" w:rsidP="004141C5">
            <w:pPr>
              <w:jc w:val="center"/>
            </w:pPr>
            <w:r>
              <w:t>MD97VI000002224212555MDL</w:t>
            </w:r>
          </w:p>
          <w:p w14:paraId="7D6FD2DF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  <w:p w14:paraId="45F9AF12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  <w:p w14:paraId="16BE1B56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260504" w14:paraId="3AF85F7A" w14:textId="77777777" w:rsidTr="00260504">
        <w:trPr>
          <w:trHeight w:val="40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A76F1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1B58D" w14:textId="77777777" w:rsidR="00260504" w:rsidRPr="00C23BBF" w:rsidRDefault="00260504" w:rsidP="004141C5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1.1 </w:t>
            </w:r>
            <w:r w:rsidRPr="00C23BBF">
              <w:rPr>
                <w:bCs/>
                <w:i/>
                <w:iCs/>
                <w:lang w:val="en-US" w:eastAsia="ru-RU"/>
              </w:rPr>
              <w:t>Switch tip 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E85F6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620DC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6062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93584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6DF59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328D5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24280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E2182" w14:textId="77777777" w:rsidR="00260504" w:rsidRDefault="00260504" w:rsidP="004141C5">
            <w:pPr>
              <w:jc w:val="center"/>
            </w:pPr>
          </w:p>
        </w:tc>
      </w:tr>
      <w:tr w:rsidR="00260504" w14:paraId="365FCECD" w14:textId="77777777" w:rsidTr="00260504">
        <w:trPr>
          <w:trHeight w:val="421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3B0B2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E93A7" w14:textId="3B144894" w:rsidR="00260504" w:rsidRPr="00C23BBF" w:rsidRDefault="00260504" w:rsidP="009F3F73">
            <w:pPr>
              <w:rPr>
                <w:bCs/>
                <w:i/>
                <w:iCs/>
                <w:noProof w:val="0"/>
                <w:lang w:val="en-US"/>
              </w:rPr>
            </w:pPr>
            <w:r w:rsidRPr="00C23BBF">
              <w:rPr>
                <w:bCs/>
                <w:i/>
                <w:iCs/>
                <w:lang w:val="en-US"/>
              </w:rPr>
              <w:t xml:space="preserve">1.2 </w:t>
            </w:r>
            <w:r>
              <w:rPr>
                <w:bCs/>
                <w:i/>
                <w:iCs/>
                <w:lang w:val="en-US"/>
              </w:rPr>
              <w:t>Suport</w:t>
            </w:r>
            <w:r w:rsidRPr="00C23BBF">
              <w:rPr>
                <w:bCs/>
                <w:i/>
                <w:iCs/>
                <w:lang w:val="en-US"/>
              </w:rPr>
              <w:t xml:space="preserve"> tip 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3323A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ABCA1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33300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8378D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8110A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26701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657F2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8BCCC" w14:textId="77777777" w:rsidR="00260504" w:rsidRDefault="00260504" w:rsidP="004141C5">
            <w:pPr>
              <w:jc w:val="center"/>
            </w:pPr>
          </w:p>
        </w:tc>
      </w:tr>
      <w:tr w:rsidR="00260504" w14:paraId="64AA12FA" w14:textId="77777777" w:rsidTr="00260504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D6F82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B8A52" w14:textId="2428134E" w:rsidR="00260504" w:rsidRPr="00C23BBF" w:rsidRDefault="00260504" w:rsidP="009F3F73">
            <w:pPr>
              <w:rPr>
                <w:bCs/>
                <w:i/>
                <w:iCs/>
                <w:lang w:val="en-US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1.3 </w:t>
            </w:r>
            <w:r>
              <w:rPr>
                <w:bCs/>
                <w:i/>
                <w:iCs/>
                <w:lang w:val="en-US"/>
              </w:rPr>
              <w:t>Licență</w:t>
            </w:r>
            <w:r w:rsidRPr="00C23BBF">
              <w:rPr>
                <w:bCs/>
                <w:i/>
                <w:iCs/>
              </w:rPr>
              <w:t xml:space="preserve"> </w:t>
            </w:r>
            <w:r w:rsidRPr="00C23BBF">
              <w:rPr>
                <w:bCs/>
                <w:i/>
                <w:iCs/>
                <w:lang w:val="en-US"/>
              </w:rPr>
              <w:t>tip 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63931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CD8A1" w14:textId="3962D1C9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F6B6E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95E17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B470A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10454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FDF1D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F11C9" w14:textId="77777777" w:rsidR="00260504" w:rsidRDefault="00260504" w:rsidP="004141C5">
            <w:pPr>
              <w:jc w:val="center"/>
            </w:pPr>
          </w:p>
        </w:tc>
      </w:tr>
      <w:tr w:rsidR="00260504" w14:paraId="6E3CE5B7" w14:textId="77777777" w:rsidTr="00260504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6DB2E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337628" w14:textId="12F266C6" w:rsidR="00260504" w:rsidRPr="00C23BBF" w:rsidRDefault="00260504" w:rsidP="009F3F73">
            <w:pPr>
              <w:rPr>
                <w:bCs/>
                <w:i/>
                <w:iCs/>
                <w:lang w:eastAsia="ru-RU"/>
              </w:rPr>
            </w:pPr>
            <w:r w:rsidRPr="00C23BBF">
              <w:rPr>
                <w:bCs/>
                <w:i/>
                <w:iCs/>
                <w:lang w:eastAsia="ru-RU"/>
              </w:rPr>
              <w:t xml:space="preserve">1.4 </w:t>
            </w:r>
            <w:r>
              <w:rPr>
                <w:bCs/>
                <w:i/>
                <w:iCs/>
                <w:lang w:val="en-US" w:eastAsia="ru-RU"/>
              </w:rPr>
              <w:t>Licență</w:t>
            </w:r>
            <w:r w:rsidRPr="00C23BBF">
              <w:rPr>
                <w:bCs/>
                <w:i/>
                <w:iCs/>
                <w:lang w:val="en-US" w:eastAsia="ru-RU"/>
              </w:rPr>
              <w:t xml:space="preserve"> </w:t>
            </w:r>
            <w:r w:rsidRPr="00C23BBF">
              <w:rPr>
                <w:bCs/>
                <w:i/>
                <w:iCs/>
                <w:lang w:val="en-US"/>
              </w:rPr>
              <w:t xml:space="preserve">tip </w:t>
            </w:r>
            <w:r>
              <w:rPr>
                <w:bCs/>
                <w:i/>
                <w:iCs/>
                <w:lang w:val="en-US"/>
              </w:rPr>
              <w:t>2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8E5E1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79A45" w14:textId="777777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5FF04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51C48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AA68F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4A2D4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761A0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92352" w14:textId="77777777" w:rsidR="00260504" w:rsidRDefault="00260504" w:rsidP="004141C5">
            <w:pPr>
              <w:jc w:val="center"/>
            </w:pPr>
          </w:p>
        </w:tc>
      </w:tr>
      <w:tr w:rsidR="00260504" w14:paraId="798109E2" w14:textId="77777777" w:rsidTr="00260504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A4FD1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4C285" w14:textId="151BD824" w:rsidR="00260504" w:rsidRPr="00C23BBF" w:rsidRDefault="00260504" w:rsidP="009F3F73">
            <w:pPr>
              <w:rPr>
                <w:bCs/>
                <w:i/>
                <w:iCs/>
                <w:lang w:eastAsia="ru-RU"/>
              </w:rPr>
            </w:pPr>
            <w:r w:rsidRPr="00C23BBF">
              <w:rPr>
                <w:bCs/>
                <w:i/>
                <w:iCs/>
                <w:lang w:val="en-US"/>
              </w:rPr>
              <w:t>1</w:t>
            </w:r>
            <w:r>
              <w:rPr>
                <w:bCs/>
                <w:i/>
                <w:iCs/>
                <w:lang w:val="en-US"/>
              </w:rPr>
              <w:t>.5</w:t>
            </w:r>
            <w:r w:rsidRPr="00C23BBF">
              <w:rPr>
                <w:bCs/>
                <w:i/>
                <w:iCs/>
                <w:lang w:val="en-US"/>
              </w:rPr>
              <w:t xml:space="preserve"> </w:t>
            </w:r>
            <w:r>
              <w:rPr>
                <w:bCs/>
                <w:i/>
                <w:iCs/>
                <w:lang w:val="en-US"/>
              </w:rPr>
              <w:t>Suport tip 2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727A2" w14:textId="5E77B61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837FC" w14:textId="31918B77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898FC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1DE9A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598E2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6CEE6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C1B41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E7450" w14:textId="77777777" w:rsidR="00260504" w:rsidRDefault="00260504" w:rsidP="004141C5">
            <w:pPr>
              <w:jc w:val="center"/>
            </w:pPr>
          </w:p>
        </w:tc>
      </w:tr>
      <w:tr w:rsidR="00260504" w14:paraId="5F8172FE" w14:textId="77777777" w:rsidTr="00260504">
        <w:trPr>
          <w:trHeight w:val="540"/>
        </w:trPr>
        <w:tc>
          <w:tcPr>
            <w:tcW w:w="1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C2CA3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94156" w14:textId="50A62371" w:rsidR="00260504" w:rsidRPr="00C23BBF" w:rsidRDefault="00260504" w:rsidP="009F3F73">
            <w:pPr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1.6 Licență tip 3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C24BC" w14:textId="6A27BBC0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A0563" w14:textId="115A9496" w:rsidR="00260504" w:rsidRDefault="00260504" w:rsidP="004141C5">
            <w:pPr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D5D37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DCDF1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24A8D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2DF4F" w14:textId="77777777" w:rsidR="00260504" w:rsidRDefault="00260504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DBC9B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5728" w14:textId="77777777" w:rsidR="00260504" w:rsidRDefault="00260504" w:rsidP="004141C5">
            <w:pPr>
              <w:jc w:val="center"/>
            </w:pPr>
          </w:p>
        </w:tc>
      </w:tr>
      <w:tr w:rsidR="000E2C23" w14:paraId="50851319" w14:textId="77777777" w:rsidTr="00260504">
        <w:trPr>
          <w:trHeight w:val="41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45910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94A40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2667F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2E989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5E69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4CF79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24A1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25603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A874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B3C479" w14:textId="77777777" w:rsidR="000E2C23" w:rsidRDefault="000E2C23" w:rsidP="004141C5">
            <w:pPr>
              <w:jc w:val="center"/>
            </w:pPr>
          </w:p>
        </w:tc>
      </w:tr>
      <w:tr w:rsidR="000E2C23" w14:paraId="57129704" w14:textId="77777777" w:rsidTr="00260504">
        <w:trPr>
          <w:trHeight w:val="556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A8851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0C8C43ED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68CE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 xml:space="preserve">2 </w:t>
            </w:r>
            <w:r w:rsidRPr="007363F4">
              <w:rPr>
                <w:lang w:val="en-US" w:eastAsia="ru-RU"/>
              </w:rPr>
              <w:t>Modul optic tip 1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931EC" w14:textId="77777777" w:rsidR="000E2C23" w:rsidRDefault="000E2C23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CEBB3" w14:textId="157E85C5" w:rsidR="000E2C23" w:rsidRDefault="00260504" w:rsidP="004141C5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lang w:eastAsia="ro-RO"/>
              </w:rPr>
              <w:t>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AF804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9579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2272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4ECA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82C5E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B0098" w14:textId="77777777" w:rsidR="000E2C23" w:rsidRDefault="000E2C23" w:rsidP="004141C5">
            <w:pPr>
              <w:jc w:val="center"/>
            </w:pPr>
          </w:p>
        </w:tc>
      </w:tr>
      <w:tr w:rsidR="000E2C23" w14:paraId="3FE01CCE" w14:textId="77777777" w:rsidTr="00260504">
        <w:trPr>
          <w:trHeight w:val="415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85F72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B2A74E" w14:textId="77777777" w:rsidR="000E2C23" w:rsidRPr="00A947FD" w:rsidRDefault="000E2C23" w:rsidP="004141C5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2</w:t>
            </w: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91DCC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8F95E" w14:textId="77777777" w:rsidR="000E2C23" w:rsidRDefault="000E2C23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3785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BAE38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17584F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B0DB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49974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FAD16" w14:textId="77777777" w:rsidR="000E2C23" w:rsidRDefault="000E2C23" w:rsidP="004141C5">
            <w:pPr>
              <w:jc w:val="center"/>
            </w:pPr>
          </w:p>
        </w:tc>
      </w:tr>
      <w:tr w:rsidR="00260504" w14:paraId="4550B949" w14:textId="77777777" w:rsidTr="00CE353E">
        <w:trPr>
          <w:trHeight w:val="564"/>
        </w:trPr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B6F23" w14:textId="77777777" w:rsidR="00260504" w:rsidRDefault="00260504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32500000-8</w:t>
            </w:r>
          </w:p>
          <w:p w14:paraId="47B385EE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  <w:p w14:paraId="09CF4C65" w14:textId="7375E4B9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75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8ABE4" w14:textId="509913B5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3</w:t>
            </w:r>
            <w:r>
              <w:rPr>
                <w:b/>
                <w:lang w:eastAsia="ru-RU"/>
              </w:rPr>
              <w:t xml:space="preserve">. </w:t>
            </w:r>
            <w:r w:rsidRPr="00EA4629">
              <w:rPr>
                <w:lang w:eastAsia="ru-RU"/>
              </w:rPr>
              <w:t>Switch tip 2</w:t>
            </w: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7381F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0E57C" w14:textId="77777777" w:rsidR="00260504" w:rsidRDefault="00260504" w:rsidP="004141C5">
            <w:pPr>
              <w:jc w:val="center"/>
            </w:pPr>
          </w:p>
        </w:tc>
      </w:tr>
      <w:tr w:rsidR="00260504" w14:paraId="7C01DC2F" w14:textId="77777777" w:rsidTr="00EA4629">
        <w:trPr>
          <w:trHeight w:val="56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DE159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AED52" w14:textId="17B294C4" w:rsidR="00260504" w:rsidRPr="00A947FD" w:rsidRDefault="00260504" w:rsidP="004141C5">
            <w:pPr>
              <w:tabs>
                <w:tab w:val="left" w:pos="177"/>
              </w:tabs>
              <w:rPr>
                <w:b/>
                <w:lang w:eastAsia="ru-RU"/>
              </w:rPr>
            </w:pPr>
            <w:r>
              <w:rPr>
                <w:bCs/>
                <w:i/>
                <w:iCs/>
                <w:lang w:eastAsia="ru-RU"/>
              </w:rPr>
              <w:t>3</w:t>
            </w:r>
            <w:r w:rsidRPr="00C23BBF">
              <w:rPr>
                <w:bCs/>
                <w:i/>
                <w:iCs/>
                <w:lang w:eastAsia="ru-RU"/>
              </w:rPr>
              <w:t xml:space="preserve">.1 </w:t>
            </w:r>
            <w:r>
              <w:rPr>
                <w:bCs/>
                <w:i/>
                <w:iCs/>
                <w:lang w:val="en-US" w:eastAsia="ru-RU"/>
              </w:rPr>
              <w:t>Switch tip 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F4267" w14:textId="719FDE30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31434" w14:textId="1D1BB985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ADDDE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E525C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A5C8D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D71DA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58FDC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CD8B1" w14:textId="77777777" w:rsidR="00260504" w:rsidRDefault="00260504" w:rsidP="004141C5">
            <w:pPr>
              <w:jc w:val="center"/>
            </w:pPr>
          </w:p>
        </w:tc>
      </w:tr>
      <w:tr w:rsidR="00260504" w14:paraId="2DF8E59B" w14:textId="77777777" w:rsidTr="00EA4629">
        <w:trPr>
          <w:trHeight w:val="56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5EC2A" w14:textId="77777777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1E06C" w14:textId="0BD80A2B" w:rsidR="00260504" w:rsidRPr="00A947FD" w:rsidRDefault="00260504" w:rsidP="00260504">
            <w:pPr>
              <w:tabs>
                <w:tab w:val="left" w:pos="177"/>
              </w:tabs>
              <w:rPr>
                <w:b/>
                <w:lang w:eastAsia="ru-RU"/>
              </w:rPr>
            </w:pPr>
            <w:r>
              <w:rPr>
                <w:bCs/>
                <w:i/>
                <w:iCs/>
                <w:lang w:eastAsia="ru-RU"/>
              </w:rPr>
              <w:t>3</w:t>
            </w:r>
            <w:r w:rsidRPr="00C23BBF">
              <w:rPr>
                <w:bCs/>
                <w:i/>
                <w:iCs/>
                <w:lang w:eastAsia="ru-RU"/>
              </w:rPr>
              <w:t>.</w:t>
            </w:r>
            <w:r>
              <w:rPr>
                <w:bCs/>
                <w:i/>
                <w:iCs/>
                <w:lang w:eastAsia="ru-RU"/>
              </w:rPr>
              <w:t>2</w:t>
            </w:r>
            <w:r w:rsidRPr="00C23BBF">
              <w:rPr>
                <w:bCs/>
                <w:i/>
                <w:iCs/>
                <w:lang w:eastAsia="ru-RU"/>
              </w:rPr>
              <w:t xml:space="preserve"> </w:t>
            </w:r>
            <w:r>
              <w:rPr>
                <w:bCs/>
                <w:i/>
                <w:iCs/>
                <w:lang w:val="en-US" w:eastAsia="ru-RU"/>
              </w:rPr>
              <w:t>Licență tip 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B6EEC" w14:textId="11EBB9F7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 xml:space="preserve">Buc.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1B057D" w14:textId="1B4A053C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E5743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690CA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D5AFE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8924C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4727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358F8" w14:textId="77777777" w:rsidR="00260504" w:rsidRDefault="00260504" w:rsidP="004141C5">
            <w:pPr>
              <w:jc w:val="center"/>
            </w:pPr>
          </w:p>
        </w:tc>
      </w:tr>
      <w:tr w:rsidR="00260504" w14:paraId="1566801E" w14:textId="77777777" w:rsidTr="00EA4629">
        <w:trPr>
          <w:trHeight w:val="564"/>
        </w:trPr>
        <w:tc>
          <w:tcPr>
            <w:tcW w:w="14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75760" w14:textId="6D37098A" w:rsidR="00260504" w:rsidRDefault="00260504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FEEDE" w14:textId="21B83A4C" w:rsidR="00260504" w:rsidRPr="00746F51" w:rsidRDefault="00260504" w:rsidP="00260504">
            <w:pPr>
              <w:tabs>
                <w:tab w:val="left" w:pos="177"/>
              </w:tabs>
              <w:rPr>
                <w:b/>
                <w:lang w:eastAsia="ro-RO"/>
              </w:rPr>
            </w:pPr>
            <w:r>
              <w:rPr>
                <w:bCs/>
                <w:i/>
                <w:iCs/>
                <w:lang w:eastAsia="ru-RU"/>
              </w:rPr>
              <w:t>3</w:t>
            </w:r>
            <w:r w:rsidRPr="00C23BBF">
              <w:rPr>
                <w:bCs/>
                <w:i/>
                <w:iCs/>
                <w:lang w:eastAsia="ru-RU"/>
              </w:rPr>
              <w:t>.</w:t>
            </w:r>
            <w:r>
              <w:rPr>
                <w:bCs/>
                <w:i/>
                <w:iCs/>
                <w:lang w:eastAsia="ru-RU"/>
              </w:rPr>
              <w:t>3</w:t>
            </w:r>
            <w:r w:rsidRPr="00C23BBF">
              <w:rPr>
                <w:bCs/>
                <w:i/>
                <w:iCs/>
                <w:lang w:eastAsia="ru-RU"/>
              </w:rPr>
              <w:t xml:space="preserve"> </w:t>
            </w:r>
            <w:r>
              <w:rPr>
                <w:bCs/>
                <w:i/>
                <w:iCs/>
                <w:lang w:val="en-US" w:eastAsia="ru-RU"/>
              </w:rPr>
              <w:t>Suport tip 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B9130" w14:textId="77777777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 w:rsidRPr="00746F51">
              <w:rPr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DD6C5" w14:textId="42F8F7E2" w:rsidR="00260504" w:rsidRPr="00746F51" w:rsidRDefault="00260504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538FA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7C0DD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EA34B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B593F" w14:textId="77777777" w:rsidR="00260504" w:rsidRPr="00746F51" w:rsidRDefault="00260504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BC066" w14:textId="77777777" w:rsidR="00260504" w:rsidRDefault="00260504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0BBEF" w14:textId="77777777" w:rsidR="00260504" w:rsidRDefault="00260504" w:rsidP="004141C5">
            <w:pPr>
              <w:jc w:val="center"/>
            </w:pPr>
          </w:p>
        </w:tc>
      </w:tr>
      <w:tr w:rsidR="000E2C23" w14:paraId="773D22A7" w14:textId="77777777" w:rsidTr="00EA4629">
        <w:trPr>
          <w:trHeight w:val="56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DAC88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E0A8A2" w14:textId="77777777" w:rsidR="000E2C23" w:rsidRPr="00A947FD" w:rsidRDefault="000E2C23" w:rsidP="004141C5">
            <w:pPr>
              <w:tabs>
                <w:tab w:val="left" w:pos="177"/>
              </w:tabs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236C7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C47BD" w14:textId="77777777" w:rsidR="000E2C23" w:rsidRPr="00746F51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8D02A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69F11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137C6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596A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1317A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3E0A0" w14:textId="77777777" w:rsidR="000E2C23" w:rsidRDefault="000E2C23" w:rsidP="004141C5">
            <w:pPr>
              <w:jc w:val="center"/>
            </w:pPr>
          </w:p>
        </w:tc>
      </w:tr>
      <w:tr w:rsidR="000E2C23" w14:paraId="0F363132" w14:textId="77777777" w:rsidTr="00EA4629">
        <w:trPr>
          <w:trHeight w:val="700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75A46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AFF2824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3B887" w14:textId="77777777" w:rsidR="000E2C23" w:rsidRDefault="000E2C23" w:rsidP="004141C5">
            <w:pPr>
              <w:widowControl w:val="0"/>
              <w:ind w:left="46"/>
              <w:rPr>
                <w:lang w:eastAsia="ru-RU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Pr="00A947FD">
              <w:rPr>
                <w:b/>
                <w:lang w:eastAsia="ru-RU"/>
              </w:rPr>
              <w:t>4</w:t>
            </w:r>
          </w:p>
          <w:p w14:paraId="2EBB0FE0" w14:textId="7E4CAC95" w:rsidR="000E2C23" w:rsidRPr="00746F51" w:rsidRDefault="000E2C23" w:rsidP="00EA4629">
            <w:pPr>
              <w:widowControl w:val="0"/>
              <w:ind w:left="46"/>
              <w:rPr>
                <w:lang w:eastAsia="ru-RU"/>
              </w:rPr>
            </w:pPr>
            <w:r w:rsidRPr="00A947FD">
              <w:rPr>
                <w:lang w:eastAsia="ru-RU"/>
              </w:rPr>
              <w:t xml:space="preserve">Modul optic tip </w:t>
            </w:r>
            <w:r w:rsidR="00EA4629">
              <w:rPr>
                <w:lang w:eastAsia="ru-RU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CCF61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8C8F42" w14:textId="4B268633" w:rsidR="000E2C23" w:rsidRDefault="00EA4629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  <w:r>
              <w:rPr>
                <w:lang w:eastAsia="ro-RO"/>
              </w:rPr>
              <w:t>55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0BAB5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7828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7478A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D05272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7CD08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81A225" w14:textId="77777777" w:rsidR="000E2C23" w:rsidRDefault="000E2C23" w:rsidP="004141C5"/>
        </w:tc>
      </w:tr>
      <w:tr w:rsidR="000E2C23" w14:paraId="5269191C" w14:textId="77777777" w:rsidTr="00EA4629">
        <w:trPr>
          <w:trHeight w:val="41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A1725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6A0F5" w14:textId="77777777" w:rsidR="000E2C23" w:rsidRPr="00A947FD" w:rsidRDefault="000E2C23" w:rsidP="004141C5">
            <w:pPr>
              <w:widowControl w:val="0"/>
              <w:ind w:left="46"/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Total lot nr. 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9D1E3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5C71B" w14:textId="77777777" w:rsidR="000E2C23" w:rsidRDefault="000E2C23" w:rsidP="004141C5">
            <w:pPr>
              <w:tabs>
                <w:tab w:val="left" w:pos="177"/>
              </w:tabs>
              <w:jc w:val="center"/>
              <w:rPr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4483F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4993E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798C4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C8EB7" w14:textId="77777777" w:rsidR="000E2C23" w:rsidRPr="00746F51" w:rsidRDefault="000E2C23" w:rsidP="004141C5">
            <w:pPr>
              <w:tabs>
                <w:tab w:val="left" w:pos="177"/>
              </w:tabs>
              <w:rPr>
                <w:b/>
                <w:lang w:eastAsia="ro-RO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BD175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F3A36" w14:textId="77777777" w:rsidR="000E2C23" w:rsidRDefault="000E2C23" w:rsidP="004141C5"/>
        </w:tc>
      </w:tr>
      <w:tr w:rsidR="000E2C23" w14:paraId="51BE9DA1" w14:textId="77777777" w:rsidTr="00EA4629">
        <w:trPr>
          <w:trHeight w:val="854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4539F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  <w:p w14:paraId="3118C504" w14:textId="77777777" w:rsidR="000E2C23" w:rsidRDefault="000E2C23" w:rsidP="004141C5">
            <w:pPr>
              <w:jc w:val="center"/>
              <w:rPr>
                <w:lang w:eastAsia="ro-RO"/>
              </w:rPr>
            </w:pPr>
            <w:r>
              <w:rPr>
                <w:lang w:eastAsia="ro-RO"/>
              </w:rPr>
              <w:t>32500000-8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B0485" w14:textId="41EB0430" w:rsidR="000E2C23" w:rsidRDefault="000E2C23" w:rsidP="00EA4629">
            <w:pPr>
              <w:rPr>
                <w:b/>
                <w:bCs/>
                <w:noProof w:val="0"/>
                <w:lang w:val="en-US"/>
              </w:rPr>
            </w:pPr>
            <w:r w:rsidRPr="00A947FD">
              <w:rPr>
                <w:b/>
                <w:lang w:eastAsia="ru-RU"/>
              </w:rPr>
              <w:t>Lotul nr.</w:t>
            </w:r>
            <w:r>
              <w:rPr>
                <w:b/>
                <w:lang w:eastAsia="ru-RU"/>
              </w:rPr>
              <w:t xml:space="preserve"> </w:t>
            </w:r>
            <w:r w:rsidR="00EA4629">
              <w:rPr>
                <w:b/>
                <w:lang w:eastAsia="ru-RU"/>
              </w:rPr>
              <w:t>5</w:t>
            </w:r>
            <w:r w:rsidRPr="00A947FD">
              <w:rPr>
                <w:b/>
                <w:lang w:eastAsia="ru-RU"/>
              </w:rPr>
              <w:t xml:space="preserve"> </w:t>
            </w:r>
            <w:r w:rsidR="00EA4629">
              <w:rPr>
                <w:lang w:eastAsia="ru-RU"/>
              </w:rPr>
              <w:t>Patchcord optic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92288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  <w:r w:rsidRPr="003F282D">
              <w:rPr>
                <w:bCs/>
                <w:noProof w:val="0"/>
                <w:lang w:val="en-US"/>
              </w:rPr>
              <w:t>Buc</w:t>
            </w:r>
            <w:r>
              <w:rPr>
                <w:bCs/>
                <w:noProof w:val="0"/>
                <w:lang w:val="en-U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E886E" w14:textId="2C8C80AC" w:rsidR="000E2C23" w:rsidRPr="003F282D" w:rsidRDefault="00EA4629" w:rsidP="004141C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90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4D9AD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F831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5AB07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F0DEC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660389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485B" w14:textId="77777777" w:rsidR="000E2C23" w:rsidRDefault="000E2C23" w:rsidP="004141C5">
            <w:pPr>
              <w:jc w:val="center"/>
            </w:pPr>
          </w:p>
        </w:tc>
      </w:tr>
      <w:tr w:rsidR="000E2C23" w14:paraId="37562273" w14:textId="77777777" w:rsidTr="00EA4629">
        <w:trPr>
          <w:trHeight w:val="3072"/>
        </w:trPr>
        <w:tc>
          <w:tcPr>
            <w:tcW w:w="1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209C6" w14:textId="77777777" w:rsidR="000E2C23" w:rsidRDefault="000E2C23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DB412" w14:textId="643F9509" w:rsidR="000E2C23" w:rsidRPr="00A947FD" w:rsidRDefault="000E2C23" w:rsidP="00EA4629">
            <w:pPr>
              <w:jc w:val="righ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Total lot nr. </w:t>
            </w:r>
            <w:r w:rsidR="00EA4629">
              <w:rPr>
                <w:b/>
                <w:lang w:eastAsia="ru-RU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61C06C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FDDAE" w14:textId="77777777" w:rsidR="000E2C23" w:rsidRPr="003F282D" w:rsidRDefault="000E2C23" w:rsidP="004141C5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8377A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4FFF0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B7201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165B6" w14:textId="77777777" w:rsidR="000E2C23" w:rsidRDefault="000E2C23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7A653" w14:textId="77777777" w:rsidR="000E2C23" w:rsidRDefault="000E2C23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48244" w14:textId="77777777" w:rsidR="000E2C23" w:rsidRDefault="000E2C23" w:rsidP="004141C5">
            <w:pPr>
              <w:jc w:val="center"/>
            </w:pPr>
          </w:p>
        </w:tc>
      </w:tr>
      <w:tr w:rsidR="00603B3B" w14:paraId="4D8C82DB" w14:textId="77777777" w:rsidTr="00EA4629">
        <w:trPr>
          <w:trHeight w:val="411"/>
        </w:trPr>
        <w:tc>
          <w:tcPr>
            <w:tcW w:w="14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EB809" w14:textId="5E2AD56A" w:rsidR="00603B3B" w:rsidRDefault="00603B3B" w:rsidP="004141C5">
            <w:pPr>
              <w:jc w:val="center"/>
              <w:rPr>
                <w:lang w:eastAsia="ro-RO"/>
              </w:rPr>
            </w:pPr>
          </w:p>
        </w:tc>
        <w:tc>
          <w:tcPr>
            <w:tcW w:w="2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71539" w14:textId="77777777" w:rsidR="00603B3B" w:rsidRPr="00C23BBF" w:rsidRDefault="00603B3B" w:rsidP="004141C5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61163" w14:textId="77777777" w:rsidR="00603B3B" w:rsidRDefault="00603B3B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5C92B" w14:textId="77777777" w:rsidR="00603B3B" w:rsidRDefault="00603B3B" w:rsidP="004141C5">
            <w:pPr>
              <w:jc w:val="center"/>
              <w:rPr>
                <w:iCs/>
                <w:lang w:eastAsia="ro-RO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37E64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4A143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B6680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80A5A" w14:textId="77777777" w:rsidR="00603B3B" w:rsidRDefault="00603B3B" w:rsidP="004141C5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1EDF9" w14:textId="77777777" w:rsidR="00603B3B" w:rsidRDefault="00603B3B" w:rsidP="004141C5">
            <w:pPr>
              <w:tabs>
                <w:tab w:val="left" w:pos="426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323AD" w14:textId="77777777" w:rsidR="00603B3B" w:rsidRDefault="00603B3B" w:rsidP="004141C5">
            <w:pPr>
              <w:jc w:val="center"/>
            </w:pPr>
          </w:p>
        </w:tc>
      </w:tr>
      <w:bookmarkEnd w:id="37"/>
    </w:tbl>
    <w:p w14:paraId="2284F1B0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6138B684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1DB21918" w14:textId="77777777" w:rsidR="001502A6" w:rsidRDefault="001502A6" w:rsidP="001502A6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547968B0" w14:textId="77777777" w:rsidR="001502A6" w:rsidRDefault="001502A6" w:rsidP="001502A6">
      <w:pPr>
        <w:rPr>
          <w:noProof w:val="0"/>
          <w:sz w:val="12"/>
          <w:szCs w:val="12"/>
          <w:lang w:val="en-US"/>
        </w:rPr>
      </w:pPr>
    </w:p>
    <w:p w14:paraId="01198CCD" w14:textId="60B2AAB9" w:rsidR="00F12C76" w:rsidRPr="00EA4629" w:rsidRDefault="001502A6" w:rsidP="001502A6">
      <w:pPr>
        <w:rPr>
          <w:rFonts w:eastAsia="PMingLiU"/>
          <w:b/>
          <w:i/>
          <w:iCs/>
          <w:lang w:eastAsia="zh-CN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sectPr w:rsidR="00F12C76" w:rsidRPr="00EA4629" w:rsidSect="00B60C94">
      <w:footerReference w:type="default" r:id="rId9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AAEB46" w14:textId="77777777" w:rsidR="00CE353E" w:rsidRDefault="00CE353E">
      <w:r>
        <w:separator/>
      </w:r>
    </w:p>
  </w:endnote>
  <w:endnote w:type="continuationSeparator" w:id="0">
    <w:p w14:paraId="7B2FCF96" w14:textId="77777777" w:rsidR="00CE353E" w:rsidRDefault="00CE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 UI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0985886"/>
      <w:docPartObj>
        <w:docPartGallery w:val="Page Numbers (Bottom of Page)"/>
        <w:docPartUnique/>
      </w:docPartObj>
    </w:sdtPr>
    <w:sdtEndPr/>
    <w:sdtContent>
      <w:p w14:paraId="2A08E090" w14:textId="2251B330" w:rsidR="00CE353E" w:rsidRDefault="00CE353E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31B">
          <w:t>10</w:t>
        </w:r>
        <w:r>
          <w:fldChar w:fldCharType="end"/>
        </w:r>
      </w:p>
    </w:sdtContent>
  </w:sdt>
  <w:p w14:paraId="319BAC96" w14:textId="77777777" w:rsidR="00CE353E" w:rsidRDefault="00CE353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5BB76CA" w14:textId="70424176" w:rsidR="00CE353E" w:rsidRDefault="00CE353E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31B">
          <w:t>12</w:t>
        </w:r>
        <w:r>
          <w:fldChar w:fldCharType="end"/>
        </w:r>
      </w:p>
    </w:sdtContent>
  </w:sdt>
  <w:p w14:paraId="13C9022C" w14:textId="77777777" w:rsidR="00CE353E" w:rsidRDefault="00CE353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8FD6DB" w14:textId="77777777" w:rsidR="00CE353E" w:rsidRDefault="00CE353E">
      <w:r>
        <w:separator/>
      </w:r>
    </w:p>
  </w:footnote>
  <w:footnote w:type="continuationSeparator" w:id="0">
    <w:p w14:paraId="0597367A" w14:textId="77777777" w:rsidR="00CE353E" w:rsidRDefault="00CE3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22ED"/>
    <w:multiLevelType w:val="multilevel"/>
    <w:tmpl w:val="69F67E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13DA3D2F"/>
    <w:multiLevelType w:val="hybridMultilevel"/>
    <w:tmpl w:val="09BAA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42009E4"/>
    <w:multiLevelType w:val="hybridMultilevel"/>
    <w:tmpl w:val="2D80C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077A8"/>
    <w:multiLevelType w:val="hybridMultilevel"/>
    <w:tmpl w:val="7CBEF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A067D"/>
    <w:multiLevelType w:val="hybridMultilevel"/>
    <w:tmpl w:val="27AA2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4275D9"/>
    <w:multiLevelType w:val="hybridMultilevel"/>
    <w:tmpl w:val="BF8A8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8B1973"/>
    <w:multiLevelType w:val="hybridMultilevel"/>
    <w:tmpl w:val="4A02BCDE"/>
    <w:lvl w:ilvl="0" w:tplc="8ACC5D50">
      <w:start w:val="13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EB1ED8"/>
    <w:multiLevelType w:val="hybridMultilevel"/>
    <w:tmpl w:val="172A0070"/>
    <w:lvl w:ilvl="0" w:tplc="0409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9">
    <w:nsid w:val="65181118"/>
    <w:multiLevelType w:val="hybridMultilevel"/>
    <w:tmpl w:val="0E02E0E6"/>
    <w:lvl w:ilvl="0" w:tplc="63C871FA">
      <w:start w:val="1"/>
      <w:numFmt w:val="decimal"/>
      <w:lvlText w:val="%1."/>
      <w:lvlJc w:val="left"/>
      <w:pPr>
        <w:ind w:left="720" w:hanging="360"/>
      </w:pPr>
      <w:rPr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8"/>
  </w:num>
  <w:num w:numId="9">
    <w:abstractNumId w:val="1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B63"/>
    <w:rsid w:val="000122D3"/>
    <w:rsid w:val="00016FCD"/>
    <w:rsid w:val="00080D07"/>
    <w:rsid w:val="000E2C23"/>
    <w:rsid w:val="000F6C37"/>
    <w:rsid w:val="00104D3F"/>
    <w:rsid w:val="00144FC5"/>
    <w:rsid w:val="001502A6"/>
    <w:rsid w:val="001716CB"/>
    <w:rsid w:val="00195630"/>
    <w:rsid w:val="001C0B3D"/>
    <w:rsid w:val="001C2B34"/>
    <w:rsid w:val="001C364C"/>
    <w:rsid w:val="001E5036"/>
    <w:rsid w:val="001F129A"/>
    <w:rsid w:val="00217ED4"/>
    <w:rsid w:val="00221901"/>
    <w:rsid w:val="00223294"/>
    <w:rsid w:val="002270FA"/>
    <w:rsid w:val="002373B2"/>
    <w:rsid w:val="00253939"/>
    <w:rsid w:val="00260504"/>
    <w:rsid w:val="0028271A"/>
    <w:rsid w:val="002A393A"/>
    <w:rsid w:val="002E04B6"/>
    <w:rsid w:val="002F3266"/>
    <w:rsid w:val="002F362F"/>
    <w:rsid w:val="003255CE"/>
    <w:rsid w:val="00333C97"/>
    <w:rsid w:val="003622E4"/>
    <w:rsid w:val="00377FB5"/>
    <w:rsid w:val="003A1B63"/>
    <w:rsid w:val="003B0B81"/>
    <w:rsid w:val="003D0123"/>
    <w:rsid w:val="003D4010"/>
    <w:rsid w:val="003E4DB6"/>
    <w:rsid w:val="003F282D"/>
    <w:rsid w:val="004141C5"/>
    <w:rsid w:val="004171DC"/>
    <w:rsid w:val="00424B61"/>
    <w:rsid w:val="004315B9"/>
    <w:rsid w:val="00436F1B"/>
    <w:rsid w:val="0047007D"/>
    <w:rsid w:val="00472233"/>
    <w:rsid w:val="004B1BD3"/>
    <w:rsid w:val="004B7684"/>
    <w:rsid w:val="004C2CA9"/>
    <w:rsid w:val="004D63F1"/>
    <w:rsid w:val="004F3E87"/>
    <w:rsid w:val="00500CB5"/>
    <w:rsid w:val="0052403A"/>
    <w:rsid w:val="005317BC"/>
    <w:rsid w:val="00536502"/>
    <w:rsid w:val="005432C5"/>
    <w:rsid w:val="005542E1"/>
    <w:rsid w:val="0057297B"/>
    <w:rsid w:val="005743BD"/>
    <w:rsid w:val="005804F7"/>
    <w:rsid w:val="00583C85"/>
    <w:rsid w:val="00586A99"/>
    <w:rsid w:val="00593C0A"/>
    <w:rsid w:val="005957CB"/>
    <w:rsid w:val="005A2991"/>
    <w:rsid w:val="005C0710"/>
    <w:rsid w:val="005D63EF"/>
    <w:rsid w:val="005F5A38"/>
    <w:rsid w:val="0060010E"/>
    <w:rsid w:val="006006DE"/>
    <w:rsid w:val="00603B3B"/>
    <w:rsid w:val="00607F58"/>
    <w:rsid w:val="00614C37"/>
    <w:rsid w:val="00626AE1"/>
    <w:rsid w:val="00651A44"/>
    <w:rsid w:val="00652439"/>
    <w:rsid w:val="00663AB4"/>
    <w:rsid w:val="00684D26"/>
    <w:rsid w:val="00685EB9"/>
    <w:rsid w:val="006A751B"/>
    <w:rsid w:val="006B0D2A"/>
    <w:rsid w:val="006C0B77"/>
    <w:rsid w:val="006C45C2"/>
    <w:rsid w:val="006C580C"/>
    <w:rsid w:val="006E05C2"/>
    <w:rsid w:val="006E20CC"/>
    <w:rsid w:val="006F4BBD"/>
    <w:rsid w:val="007232D3"/>
    <w:rsid w:val="00745C94"/>
    <w:rsid w:val="00746F51"/>
    <w:rsid w:val="00747CD8"/>
    <w:rsid w:val="0076000E"/>
    <w:rsid w:val="007776FD"/>
    <w:rsid w:val="007816E6"/>
    <w:rsid w:val="007A10C3"/>
    <w:rsid w:val="007A4C81"/>
    <w:rsid w:val="007D6713"/>
    <w:rsid w:val="00801EBD"/>
    <w:rsid w:val="00816ACB"/>
    <w:rsid w:val="00821BB1"/>
    <w:rsid w:val="008242FF"/>
    <w:rsid w:val="008454A0"/>
    <w:rsid w:val="00856C51"/>
    <w:rsid w:val="00860AEA"/>
    <w:rsid w:val="00870751"/>
    <w:rsid w:val="008765C5"/>
    <w:rsid w:val="008A156B"/>
    <w:rsid w:val="008C4C15"/>
    <w:rsid w:val="008C6FF9"/>
    <w:rsid w:val="008D4792"/>
    <w:rsid w:val="008D6274"/>
    <w:rsid w:val="008E681D"/>
    <w:rsid w:val="0090032F"/>
    <w:rsid w:val="00903DF5"/>
    <w:rsid w:val="00922C48"/>
    <w:rsid w:val="0093395E"/>
    <w:rsid w:val="009476E6"/>
    <w:rsid w:val="009523EE"/>
    <w:rsid w:val="00965269"/>
    <w:rsid w:val="00972B56"/>
    <w:rsid w:val="00980896"/>
    <w:rsid w:val="009858E4"/>
    <w:rsid w:val="009A4780"/>
    <w:rsid w:val="009F3F73"/>
    <w:rsid w:val="00A1221B"/>
    <w:rsid w:val="00A23E9E"/>
    <w:rsid w:val="00A32741"/>
    <w:rsid w:val="00A50B06"/>
    <w:rsid w:val="00A57708"/>
    <w:rsid w:val="00A85C7D"/>
    <w:rsid w:val="00AA2B47"/>
    <w:rsid w:val="00AA4C79"/>
    <w:rsid w:val="00AA543A"/>
    <w:rsid w:val="00AD66A9"/>
    <w:rsid w:val="00AF1FF3"/>
    <w:rsid w:val="00B254DC"/>
    <w:rsid w:val="00B60C94"/>
    <w:rsid w:val="00B62561"/>
    <w:rsid w:val="00B70A0C"/>
    <w:rsid w:val="00B83136"/>
    <w:rsid w:val="00B8555E"/>
    <w:rsid w:val="00B915B7"/>
    <w:rsid w:val="00B95702"/>
    <w:rsid w:val="00BA4419"/>
    <w:rsid w:val="00BB4158"/>
    <w:rsid w:val="00C05C6A"/>
    <w:rsid w:val="00C12BF9"/>
    <w:rsid w:val="00C23BBF"/>
    <w:rsid w:val="00C26101"/>
    <w:rsid w:val="00C34ECA"/>
    <w:rsid w:val="00C540A7"/>
    <w:rsid w:val="00C6373F"/>
    <w:rsid w:val="00C715C1"/>
    <w:rsid w:val="00C82C26"/>
    <w:rsid w:val="00C83FA7"/>
    <w:rsid w:val="00CB59D6"/>
    <w:rsid w:val="00CD2A52"/>
    <w:rsid w:val="00CE353E"/>
    <w:rsid w:val="00CF40D8"/>
    <w:rsid w:val="00D57034"/>
    <w:rsid w:val="00D725D0"/>
    <w:rsid w:val="00D7420C"/>
    <w:rsid w:val="00DA00C3"/>
    <w:rsid w:val="00DC6F3D"/>
    <w:rsid w:val="00DE2B8A"/>
    <w:rsid w:val="00DE378C"/>
    <w:rsid w:val="00DE5A8F"/>
    <w:rsid w:val="00E3466B"/>
    <w:rsid w:val="00E35FEB"/>
    <w:rsid w:val="00E60785"/>
    <w:rsid w:val="00E625D9"/>
    <w:rsid w:val="00E823D3"/>
    <w:rsid w:val="00E91ED2"/>
    <w:rsid w:val="00EA4629"/>
    <w:rsid w:val="00EA59DF"/>
    <w:rsid w:val="00EC6AED"/>
    <w:rsid w:val="00ED3639"/>
    <w:rsid w:val="00EE4070"/>
    <w:rsid w:val="00F00DB8"/>
    <w:rsid w:val="00F068A7"/>
    <w:rsid w:val="00F06D71"/>
    <w:rsid w:val="00F12C76"/>
    <w:rsid w:val="00F21371"/>
    <w:rsid w:val="00F227AF"/>
    <w:rsid w:val="00F37EF0"/>
    <w:rsid w:val="00F47588"/>
    <w:rsid w:val="00F7031B"/>
    <w:rsid w:val="00F833F9"/>
    <w:rsid w:val="00F837A5"/>
    <w:rsid w:val="00F83D27"/>
    <w:rsid w:val="00F96C95"/>
    <w:rsid w:val="00FC3D4C"/>
    <w:rsid w:val="00FE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65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7F5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qFormat/>
    <w:rsid w:val="001C0B3D"/>
    <w:pPr>
      <w:keepNext/>
      <w:keepLines/>
      <w:spacing w:before="480" w:line="276" w:lineRule="auto"/>
      <w:outlineLvl w:val="0"/>
    </w:pPr>
    <w:rPr>
      <w:rFonts w:ascii="Cambria" w:hAnsi="Cambria"/>
      <w:noProof w:val="0"/>
      <w:color w:val="365F91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07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07F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8">
    <w:name w:val="heading 8"/>
    <w:basedOn w:val="a0"/>
    <w:next w:val="a0"/>
    <w:link w:val="80"/>
    <w:uiPriority w:val="9"/>
    <w:unhideWhenUsed/>
    <w:qFormat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607F5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Body Text"/>
    <w:basedOn w:val="a0"/>
    <w:link w:val="a5"/>
    <w:unhideWhenUsed/>
    <w:rsid w:val="00607F58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607F5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07F5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6"/>
    <w:uiPriority w:val="34"/>
    <w:qFormat/>
    <w:rsid w:val="00607F5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07F5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07F5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7">
    <w:name w:val="Table Grid"/>
    <w:basedOn w:val="a2"/>
    <w:uiPriority w:val="59"/>
    <w:rsid w:val="00607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07F5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8">
    <w:name w:val="footer"/>
    <w:basedOn w:val="a0"/>
    <w:link w:val="a9"/>
    <w:uiPriority w:val="99"/>
    <w:rsid w:val="006A751B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6A75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UnresolvedMention1">
    <w:name w:val="Unresolved Mention1"/>
    <w:basedOn w:val="a1"/>
    <w:uiPriority w:val="99"/>
    <w:semiHidden/>
    <w:unhideWhenUsed/>
    <w:rsid w:val="003E4DB6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7232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0">
    <w:name w:val="Заголовок 1 Знак"/>
    <w:basedOn w:val="a1"/>
    <w:link w:val="1"/>
    <w:rsid w:val="001C0B3D"/>
    <w:rPr>
      <w:rFonts w:ascii="Cambria" w:eastAsia="Times New Roman" w:hAnsi="Cambria" w:cs="Times New Roman"/>
      <w:color w:val="365F91"/>
      <w:sz w:val="32"/>
      <w:szCs w:val="32"/>
      <w:lang w:val="ro-RO"/>
    </w:rPr>
  </w:style>
  <w:style w:type="character" w:customStyle="1" w:styleId="80">
    <w:name w:val="Заголовок 8 Знак"/>
    <w:basedOn w:val="a1"/>
    <w:link w:val="8"/>
    <w:uiPriority w:val="9"/>
    <w:rsid w:val="001C0B3D"/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81">
    <w:name w:val="Заголовок 81"/>
    <w:basedOn w:val="a0"/>
    <w:next w:val="a0"/>
    <w:uiPriority w:val="9"/>
    <w:unhideWhenUsed/>
    <w:qFormat/>
    <w:locked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numbering" w:customStyle="1" w:styleId="11">
    <w:name w:val="Нет списка1"/>
    <w:next w:val="a3"/>
    <w:uiPriority w:val="99"/>
    <w:semiHidden/>
    <w:unhideWhenUsed/>
    <w:rsid w:val="001C0B3D"/>
  </w:style>
  <w:style w:type="paragraph" w:styleId="ab">
    <w:name w:val="Balloon Text"/>
    <w:basedOn w:val="a0"/>
    <w:link w:val="ac"/>
    <w:uiPriority w:val="99"/>
    <w:semiHidden/>
    <w:rsid w:val="001C0B3D"/>
    <w:rPr>
      <w:rFonts w:ascii="Tahoma" w:hAnsi="Tahoma" w:cs="Tahoma"/>
      <w:noProof w:val="0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1C0B3D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d">
    <w:name w:val="Normal (Web)"/>
    <w:basedOn w:val="a0"/>
    <w:uiPriority w:val="99"/>
    <w:rsid w:val="001C0B3D"/>
    <w:pPr>
      <w:ind w:firstLine="567"/>
      <w:jc w:val="both"/>
    </w:pPr>
    <w:rPr>
      <w:rFonts w:eastAsia="Calibri"/>
      <w:noProof w:val="0"/>
      <w:lang w:val="ru-RU" w:eastAsia="ru-RU"/>
    </w:rPr>
  </w:style>
  <w:style w:type="paragraph" w:customStyle="1" w:styleId="tt">
    <w:name w:val="tt"/>
    <w:basedOn w:val="a0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pb">
    <w:name w:val="pb"/>
    <w:basedOn w:val="a0"/>
    <w:uiPriority w:val="99"/>
    <w:rsid w:val="001C0B3D"/>
    <w:pPr>
      <w:jc w:val="center"/>
    </w:pPr>
    <w:rPr>
      <w:rFonts w:eastAsia="Calibri"/>
      <w:i/>
      <w:iCs/>
      <w:noProof w:val="0"/>
      <w:color w:val="663300"/>
      <w:sz w:val="20"/>
      <w:szCs w:val="20"/>
      <w:lang w:val="ru-RU" w:eastAsia="ru-RU"/>
    </w:rPr>
  </w:style>
  <w:style w:type="paragraph" w:customStyle="1" w:styleId="cp">
    <w:name w:val="cp"/>
    <w:basedOn w:val="a0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msolistparagraph0">
    <w:name w:val="msolistparagraph"/>
    <w:basedOn w:val="a0"/>
    <w:uiPriority w:val="99"/>
    <w:rsid w:val="001C0B3D"/>
    <w:pPr>
      <w:ind w:left="720"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e">
    <w:name w:val="Hyperlink"/>
    <w:basedOn w:val="a1"/>
    <w:uiPriority w:val="99"/>
    <w:rsid w:val="001C0B3D"/>
    <w:rPr>
      <w:rFonts w:cs="Times New Roman"/>
      <w:color w:val="0000FF"/>
      <w:u w:val="single"/>
    </w:rPr>
  </w:style>
  <w:style w:type="character" w:styleId="af">
    <w:name w:val="annotation reference"/>
    <w:basedOn w:val="a1"/>
    <w:uiPriority w:val="99"/>
    <w:semiHidden/>
    <w:unhideWhenUsed/>
    <w:rsid w:val="001C0B3D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1C0B3D"/>
    <w:rPr>
      <w:noProof w:val="0"/>
      <w:sz w:val="20"/>
      <w:szCs w:val="20"/>
      <w:lang w:eastAsia="ru-RU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1C0B3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C0B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C0B3D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12">
    <w:name w:val="Основной текст1"/>
    <w:rsid w:val="001C0B3D"/>
  </w:style>
  <w:style w:type="character" w:styleId="af4">
    <w:name w:val="Strong"/>
    <w:basedOn w:val="a1"/>
    <w:uiPriority w:val="22"/>
    <w:qFormat/>
    <w:rsid w:val="001C0B3D"/>
    <w:rPr>
      <w:b/>
      <w:bCs/>
    </w:rPr>
  </w:style>
  <w:style w:type="character" w:styleId="af5">
    <w:name w:val="Emphasis"/>
    <w:basedOn w:val="a1"/>
    <w:qFormat/>
    <w:rsid w:val="001C0B3D"/>
    <w:rPr>
      <w:i/>
      <w:iCs/>
    </w:rPr>
  </w:style>
  <w:style w:type="paragraph" w:customStyle="1" w:styleId="Default">
    <w:name w:val="Default"/>
    <w:rsid w:val="001C0B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af6">
    <w:name w:val="header"/>
    <w:basedOn w:val="a0"/>
    <w:link w:val="af7"/>
    <w:uiPriority w:val="99"/>
    <w:unhideWhenUsed/>
    <w:rsid w:val="001C0B3D"/>
    <w:pPr>
      <w:tabs>
        <w:tab w:val="center" w:pos="4844"/>
        <w:tab w:val="right" w:pos="9689"/>
      </w:tabs>
    </w:pPr>
    <w:rPr>
      <w:noProof w:val="0"/>
      <w:sz w:val="28"/>
      <w:lang w:eastAsia="ru-RU"/>
    </w:rPr>
  </w:style>
  <w:style w:type="character" w:customStyle="1" w:styleId="af7">
    <w:name w:val="Верхний колонтитул Знак"/>
    <w:basedOn w:val="a1"/>
    <w:link w:val="af6"/>
    <w:uiPriority w:val="99"/>
    <w:rsid w:val="001C0B3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f8">
    <w:name w:val="Subtitle"/>
    <w:basedOn w:val="a0"/>
    <w:next w:val="a0"/>
    <w:link w:val="af9"/>
    <w:uiPriority w:val="11"/>
    <w:qFormat/>
    <w:rsid w:val="001C0B3D"/>
    <w:pPr>
      <w:spacing w:after="60"/>
      <w:jc w:val="center"/>
      <w:outlineLvl w:val="1"/>
    </w:pPr>
    <w:rPr>
      <w:rFonts w:ascii="Cambria" w:hAnsi="Cambria"/>
      <w:noProof w:val="0"/>
      <w:lang w:eastAsia="ru-RU"/>
    </w:rPr>
  </w:style>
  <w:style w:type="character" w:customStyle="1" w:styleId="af9">
    <w:name w:val="Подзаголовок Знак"/>
    <w:basedOn w:val="a1"/>
    <w:link w:val="af8"/>
    <w:uiPriority w:val="11"/>
    <w:rsid w:val="001C0B3D"/>
    <w:rPr>
      <w:rFonts w:ascii="Cambria" w:eastAsia="Times New Roman" w:hAnsi="Cambria" w:cs="Times New Roman"/>
      <w:sz w:val="24"/>
      <w:szCs w:val="24"/>
      <w:lang w:val="ro-RO" w:eastAsia="ru-RU"/>
    </w:rPr>
  </w:style>
  <w:style w:type="character" w:customStyle="1" w:styleId="specname">
    <w:name w:val="spec__name"/>
    <w:basedOn w:val="a1"/>
    <w:rsid w:val="001C0B3D"/>
  </w:style>
  <w:style w:type="character" w:customStyle="1" w:styleId="specvalue">
    <w:name w:val="spec__value"/>
    <w:basedOn w:val="a1"/>
    <w:rsid w:val="001C0B3D"/>
  </w:style>
  <w:style w:type="paragraph" w:styleId="afa">
    <w:name w:val="Revision"/>
    <w:hidden/>
    <w:uiPriority w:val="99"/>
    <w:semiHidden/>
    <w:rsid w:val="001C0B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3">
    <w:name w:val="Просмотренная гиперссылка1"/>
    <w:basedOn w:val="a1"/>
    <w:uiPriority w:val="99"/>
    <w:semiHidden/>
    <w:unhideWhenUsed/>
    <w:rsid w:val="001C0B3D"/>
    <w:rPr>
      <w:color w:val="800080"/>
      <w:u w:val="single"/>
    </w:rPr>
  </w:style>
  <w:style w:type="character" w:customStyle="1" w:styleId="810">
    <w:name w:val="Заголовок 8 Знак1"/>
    <w:basedOn w:val="a1"/>
    <w:uiPriority w:val="9"/>
    <w:semiHidden/>
    <w:rsid w:val="001C0B3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b">
    <w:name w:val="FollowedHyperlink"/>
    <w:basedOn w:val="a1"/>
    <w:uiPriority w:val="99"/>
    <w:semiHidden/>
    <w:unhideWhenUsed/>
    <w:rsid w:val="001C0B3D"/>
    <w:rPr>
      <w:color w:val="954F72" w:themeColor="followedHyperlink"/>
      <w:u w:val="single"/>
    </w:rPr>
  </w:style>
  <w:style w:type="paragraph" w:customStyle="1" w:styleId="110">
    <w:name w:val="Заголовок 11"/>
    <w:basedOn w:val="a0"/>
    <w:next w:val="a0"/>
    <w:qFormat/>
    <w:locked/>
    <w:rsid w:val="001C0B3D"/>
    <w:pPr>
      <w:keepNext/>
      <w:keepLines/>
      <w:spacing w:before="240"/>
      <w:outlineLvl w:val="0"/>
    </w:pPr>
    <w:rPr>
      <w:rFonts w:ascii="Cambria" w:hAnsi="Cambria"/>
      <w:noProof w:val="0"/>
      <w:color w:val="365F91"/>
      <w:sz w:val="32"/>
      <w:szCs w:val="32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1C0B3D"/>
  </w:style>
  <w:style w:type="character" w:customStyle="1" w:styleId="111">
    <w:name w:val="Заголовок 1 Знак1"/>
    <w:basedOn w:val="a1"/>
    <w:uiPriority w:val="9"/>
    <w:rsid w:val="001C0B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14">
    <w:name w:val="Сетка таблицы1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3"/>
    <w:uiPriority w:val="99"/>
    <w:semiHidden/>
    <w:unhideWhenUsed/>
    <w:rsid w:val="001C0B3D"/>
  </w:style>
  <w:style w:type="character" w:customStyle="1" w:styleId="rynqvb">
    <w:name w:val="rynqvb"/>
    <w:basedOn w:val="a1"/>
    <w:rsid w:val="001C0B3D"/>
  </w:style>
  <w:style w:type="paragraph" w:customStyle="1" w:styleId="pchartbodycmt">
    <w:name w:val="pchart_bodycmt"/>
    <w:basedOn w:val="a0"/>
    <w:rsid w:val="001C0B3D"/>
    <w:pPr>
      <w:spacing w:before="100" w:beforeAutospacing="1" w:after="100" w:afterAutospacing="1"/>
    </w:pPr>
    <w:rPr>
      <w:noProof w:val="0"/>
      <w:lang w:val="ru-RU" w:eastAsia="ru-RU"/>
    </w:rPr>
  </w:style>
  <w:style w:type="table" w:customStyle="1" w:styleId="TableGrid1">
    <w:name w:val="Table Grid1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1"/>
    <w:rsid w:val="001C0B3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e-product-specification-text">
    <w:name w:val="hpe-product-specification-text"/>
    <w:basedOn w:val="a1"/>
    <w:rsid w:val="001C0B3D"/>
  </w:style>
  <w:style w:type="character" w:customStyle="1" w:styleId="markedcontent">
    <w:name w:val="markedcontent"/>
    <w:basedOn w:val="a1"/>
    <w:rsid w:val="001C0B3D"/>
  </w:style>
  <w:style w:type="table" w:customStyle="1" w:styleId="22">
    <w:name w:val="Сетка таблицы2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2"/>
    <w:uiPriority w:val="59"/>
    <w:rsid w:val="00F00DB8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7F5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qFormat/>
    <w:rsid w:val="001C0B3D"/>
    <w:pPr>
      <w:keepNext/>
      <w:keepLines/>
      <w:spacing w:before="480" w:line="276" w:lineRule="auto"/>
      <w:outlineLvl w:val="0"/>
    </w:pPr>
    <w:rPr>
      <w:rFonts w:ascii="Cambria" w:hAnsi="Cambria"/>
      <w:noProof w:val="0"/>
      <w:color w:val="365F91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07F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07F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8">
    <w:name w:val="heading 8"/>
    <w:basedOn w:val="a0"/>
    <w:next w:val="a0"/>
    <w:link w:val="80"/>
    <w:uiPriority w:val="9"/>
    <w:unhideWhenUsed/>
    <w:qFormat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607F5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4">
    <w:name w:val="Body Text"/>
    <w:basedOn w:val="a0"/>
    <w:link w:val="a5"/>
    <w:unhideWhenUsed/>
    <w:rsid w:val="00607F58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1"/>
    <w:link w:val="a4"/>
    <w:rsid w:val="00607F58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607F5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6"/>
    <w:uiPriority w:val="34"/>
    <w:qFormat/>
    <w:rsid w:val="00607F5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07F5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07F5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7">
    <w:name w:val="Table Grid"/>
    <w:basedOn w:val="a2"/>
    <w:uiPriority w:val="59"/>
    <w:rsid w:val="00607F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07F58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8">
    <w:name w:val="footer"/>
    <w:basedOn w:val="a0"/>
    <w:link w:val="a9"/>
    <w:uiPriority w:val="99"/>
    <w:rsid w:val="006A751B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6A75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UnresolvedMention1">
    <w:name w:val="Unresolved Mention1"/>
    <w:basedOn w:val="a1"/>
    <w:uiPriority w:val="99"/>
    <w:semiHidden/>
    <w:unhideWhenUsed/>
    <w:rsid w:val="003E4DB6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7232D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0">
    <w:name w:val="Заголовок 1 Знак"/>
    <w:basedOn w:val="a1"/>
    <w:link w:val="1"/>
    <w:rsid w:val="001C0B3D"/>
    <w:rPr>
      <w:rFonts w:ascii="Cambria" w:eastAsia="Times New Roman" w:hAnsi="Cambria" w:cs="Times New Roman"/>
      <w:color w:val="365F91"/>
      <w:sz w:val="32"/>
      <w:szCs w:val="32"/>
      <w:lang w:val="ro-RO"/>
    </w:rPr>
  </w:style>
  <w:style w:type="character" w:customStyle="1" w:styleId="80">
    <w:name w:val="Заголовок 8 Знак"/>
    <w:basedOn w:val="a1"/>
    <w:link w:val="8"/>
    <w:uiPriority w:val="9"/>
    <w:rsid w:val="001C0B3D"/>
    <w:rPr>
      <w:rFonts w:ascii="Cambria" w:eastAsia="Times New Roman" w:hAnsi="Cambria" w:cs="Times New Roman"/>
      <w:color w:val="404040"/>
      <w:sz w:val="20"/>
      <w:szCs w:val="20"/>
    </w:rPr>
  </w:style>
  <w:style w:type="paragraph" w:customStyle="1" w:styleId="81">
    <w:name w:val="Заголовок 81"/>
    <w:basedOn w:val="a0"/>
    <w:next w:val="a0"/>
    <w:uiPriority w:val="9"/>
    <w:unhideWhenUsed/>
    <w:qFormat/>
    <w:locked/>
    <w:rsid w:val="001C0B3D"/>
    <w:pPr>
      <w:keepNext/>
      <w:keepLines/>
      <w:spacing w:before="200" w:line="276" w:lineRule="auto"/>
      <w:outlineLvl w:val="7"/>
    </w:pPr>
    <w:rPr>
      <w:rFonts w:ascii="Cambria" w:hAnsi="Cambria"/>
      <w:noProof w:val="0"/>
      <w:color w:val="404040"/>
      <w:sz w:val="20"/>
      <w:szCs w:val="20"/>
      <w:lang w:val="ru-RU"/>
    </w:rPr>
  </w:style>
  <w:style w:type="numbering" w:customStyle="1" w:styleId="11">
    <w:name w:val="Нет списка1"/>
    <w:next w:val="a3"/>
    <w:uiPriority w:val="99"/>
    <w:semiHidden/>
    <w:unhideWhenUsed/>
    <w:rsid w:val="001C0B3D"/>
  </w:style>
  <w:style w:type="paragraph" w:styleId="ab">
    <w:name w:val="Balloon Text"/>
    <w:basedOn w:val="a0"/>
    <w:link w:val="ac"/>
    <w:uiPriority w:val="99"/>
    <w:semiHidden/>
    <w:rsid w:val="001C0B3D"/>
    <w:rPr>
      <w:rFonts w:ascii="Tahoma" w:hAnsi="Tahoma" w:cs="Tahoma"/>
      <w:noProof w:val="0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1C0B3D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d">
    <w:name w:val="Normal (Web)"/>
    <w:basedOn w:val="a0"/>
    <w:uiPriority w:val="99"/>
    <w:rsid w:val="001C0B3D"/>
    <w:pPr>
      <w:ind w:firstLine="567"/>
      <w:jc w:val="both"/>
    </w:pPr>
    <w:rPr>
      <w:rFonts w:eastAsia="Calibri"/>
      <w:noProof w:val="0"/>
      <w:lang w:val="ru-RU" w:eastAsia="ru-RU"/>
    </w:rPr>
  </w:style>
  <w:style w:type="paragraph" w:customStyle="1" w:styleId="tt">
    <w:name w:val="tt"/>
    <w:basedOn w:val="a0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pb">
    <w:name w:val="pb"/>
    <w:basedOn w:val="a0"/>
    <w:uiPriority w:val="99"/>
    <w:rsid w:val="001C0B3D"/>
    <w:pPr>
      <w:jc w:val="center"/>
    </w:pPr>
    <w:rPr>
      <w:rFonts w:eastAsia="Calibri"/>
      <w:i/>
      <w:iCs/>
      <w:noProof w:val="0"/>
      <w:color w:val="663300"/>
      <w:sz w:val="20"/>
      <w:szCs w:val="20"/>
      <w:lang w:val="ru-RU" w:eastAsia="ru-RU"/>
    </w:rPr>
  </w:style>
  <w:style w:type="paragraph" w:customStyle="1" w:styleId="cp">
    <w:name w:val="cp"/>
    <w:basedOn w:val="a0"/>
    <w:uiPriority w:val="99"/>
    <w:rsid w:val="001C0B3D"/>
    <w:pPr>
      <w:jc w:val="center"/>
    </w:pPr>
    <w:rPr>
      <w:rFonts w:eastAsia="Calibri"/>
      <w:b/>
      <w:bCs/>
      <w:noProof w:val="0"/>
      <w:lang w:val="ru-RU" w:eastAsia="ru-RU"/>
    </w:rPr>
  </w:style>
  <w:style w:type="paragraph" w:customStyle="1" w:styleId="msolistparagraph0">
    <w:name w:val="msolistparagraph"/>
    <w:basedOn w:val="a0"/>
    <w:uiPriority w:val="99"/>
    <w:rsid w:val="001C0B3D"/>
    <w:pPr>
      <w:ind w:left="720"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e">
    <w:name w:val="Hyperlink"/>
    <w:basedOn w:val="a1"/>
    <w:uiPriority w:val="99"/>
    <w:rsid w:val="001C0B3D"/>
    <w:rPr>
      <w:rFonts w:cs="Times New Roman"/>
      <w:color w:val="0000FF"/>
      <w:u w:val="single"/>
    </w:rPr>
  </w:style>
  <w:style w:type="character" w:styleId="af">
    <w:name w:val="annotation reference"/>
    <w:basedOn w:val="a1"/>
    <w:uiPriority w:val="99"/>
    <w:semiHidden/>
    <w:unhideWhenUsed/>
    <w:rsid w:val="001C0B3D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1C0B3D"/>
    <w:rPr>
      <w:noProof w:val="0"/>
      <w:sz w:val="20"/>
      <w:szCs w:val="20"/>
      <w:lang w:eastAsia="ru-RU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1C0B3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C0B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C0B3D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12">
    <w:name w:val="Основной текст1"/>
    <w:rsid w:val="001C0B3D"/>
  </w:style>
  <w:style w:type="character" w:styleId="af4">
    <w:name w:val="Strong"/>
    <w:basedOn w:val="a1"/>
    <w:uiPriority w:val="22"/>
    <w:qFormat/>
    <w:rsid w:val="001C0B3D"/>
    <w:rPr>
      <w:b/>
      <w:bCs/>
    </w:rPr>
  </w:style>
  <w:style w:type="character" w:styleId="af5">
    <w:name w:val="Emphasis"/>
    <w:basedOn w:val="a1"/>
    <w:qFormat/>
    <w:rsid w:val="001C0B3D"/>
    <w:rPr>
      <w:i/>
      <w:iCs/>
    </w:rPr>
  </w:style>
  <w:style w:type="paragraph" w:customStyle="1" w:styleId="Default">
    <w:name w:val="Default"/>
    <w:rsid w:val="001C0B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paragraph" w:styleId="af6">
    <w:name w:val="header"/>
    <w:basedOn w:val="a0"/>
    <w:link w:val="af7"/>
    <w:uiPriority w:val="99"/>
    <w:unhideWhenUsed/>
    <w:rsid w:val="001C0B3D"/>
    <w:pPr>
      <w:tabs>
        <w:tab w:val="center" w:pos="4844"/>
        <w:tab w:val="right" w:pos="9689"/>
      </w:tabs>
    </w:pPr>
    <w:rPr>
      <w:noProof w:val="0"/>
      <w:sz w:val="28"/>
      <w:lang w:eastAsia="ru-RU"/>
    </w:rPr>
  </w:style>
  <w:style w:type="character" w:customStyle="1" w:styleId="af7">
    <w:name w:val="Верхний колонтитул Знак"/>
    <w:basedOn w:val="a1"/>
    <w:link w:val="af6"/>
    <w:uiPriority w:val="99"/>
    <w:rsid w:val="001C0B3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af8">
    <w:name w:val="Subtitle"/>
    <w:basedOn w:val="a0"/>
    <w:next w:val="a0"/>
    <w:link w:val="af9"/>
    <w:uiPriority w:val="11"/>
    <w:qFormat/>
    <w:rsid w:val="001C0B3D"/>
    <w:pPr>
      <w:spacing w:after="60"/>
      <w:jc w:val="center"/>
      <w:outlineLvl w:val="1"/>
    </w:pPr>
    <w:rPr>
      <w:rFonts w:ascii="Cambria" w:hAnsi="Cambria"/>
      <w:noProof w:val="0"/>
      <w:lang w:eastAsia="ru-RU"/>
    </w:rPr>
  </w:style>
  <w:style w:type="character" w:customStyle="1" w:styleId="af9">
    <w:name w:val="Подзаголовок Знак"/>
    <w:basedOn w:val="a1"/>
    <w:link w:val="af8"/>
    <w:uiPriority w:val="11"/>
    <w:rsid w:val="001C0B3D"/>
    <w:rPr>
      <w:rFonts w:ascii="Cambria" w:eastAsia="Times New Roman" w:hAnsi="Cambria" w:cs="Times New Roman"/>
      <w:sz w:val="24"/>
      <w:szCs w:val="24"/>
      <w:lang w:val="ro-RO" w:eastAsia="ru-RU"/>
    </w:rPr>
  </w:style>
  <w:style w:type="character" w:customStyle="1" w:styleId="specname">
    <w:name w:val="spec__name"/>
    <w:basedOn w:val="a1"/>
    <w:rsid w:val="001C0B3D"/>
  </w:style>
  <w:style w:type="character" w:customStyle="1" w:styleId="specvalue">
    <w:name w:val="spec__value"/>
    <w:basedOn w:val="a1"/>
    <w:rsid w:val="001C0B3D"/>
  </w:style>
  <w:style w:type="paragraph" w:styleId="afa">
    <w:name w:val="Revision"/>
    <w:hidden/>
    <w:uiPriority w:val="99"/>
    <w:semiHidden/>
    <w:rsid w:val="001C0B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13">
    <w:name w:val="Просмотренная гиперссылка1"/>
    <w:basedOn w:val="a1"/>
    <w:uiPriority w:val="99"/>
    <w:semiHidden/>
    <w:unhideWhenUsed/>
    <w:rsid w:val="001C0B3D"/>
    <w:rPr>
      <w:color w:val="800080"/>
      <w:u w:val="single"/>
    </w:rPr>
  </w:style>
  <w:style w:type="character" w:customStyle="1" w:styleId="810">
    <w:name w:val="Заголовок 8 Знак1"/>
    <w:basedOn w:val="a1"/>
    <w:uiPriority w:val="9"/>
    <w:semiHidden/>
    <w:rsid w:val="001C0B3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afb">
    <w:name w:val="FollowedHyperlink"/>
    <w:basedOn w:val="a1"/>
    <w:uiPriority w:val="99"/>
    <w:semiHidden/>
    <w:unhideWhenUsed/>
    <w:rsid w:val="001C0B3D"/>
    <w:rPr>
      <w:color w:val="954F72" w:themeColor="followedHyperlink"/>
      <w:u w:val="single"/>
    </w:rPr>
  </w:style>
  <w:style w:type="paragraph" w:customStyle="1" w:styleId="110">
    <w:name w:val="Заголовок 11"/>
    <w:basedOn w:val="a0"/>
    <w:next w:val="a0"/>
    <w:qFormat/>
    <w:locked/>
    <w:rsid w:val="001C0B3D"/>
    <w:pPr>
      <w:keepNext/>
      <w:keepLines/>
      <w:spacing w:before="240"/>
      <w:outlineLvl w:val="0"/>
    </w:pPr>
    <w:rPr>
      <w:rFonts w:ascii="Cambria" w:hAnsi="Cambria"/>
      <w:noProof w:val="0"/>
      <w:color w:val="365F91"/>
      <w:sz w:val="32"/>
      <w:szCs w:val="32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1C0B3D"/>
  </w:style>
  <w:style w:type="character" w:customStyle="1" w:styleId="111">
    <w:name w:val="Заголовок 1 Знак1"/>
    <w:basedOn w:val="a1"/>
    <w:uiPriority w:val="9"/>
    <w:rsid w:val="001C0B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14">
    <w:name w:val="Сетка таблицы1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">
    <w:name w:val="Нет списка3"/>
    <w:next w:val="a3"/>
    <w:uiPriority w:val="99"/>
    <w:semiHidden/>
    <w:unhideWhenUsed/>
    <w:rsid w:val="001C0B3D"/>
  </w:style>
  <w:style w:type="character" w:customStyle="1" w:styleId="rynqvb">
    <w:name w:val="rynqvb"/>
    <w:basedOn w:val="a1"/>
    <w:rsid w:val="001C0B3D"/>
  </w:style>
  <w:style w:type="paragraph" w:customStyle="1" w:styleId="pchartbodycmt">
    <w:name w:val="pchart_bodycmt"/>
    <w:basedOn w:val="a0"/>
    <w:rsid w:val="001C0B3D"/>
    <w:pPr>
      <w:spacing w:before="100" w:beforeAutospacing="1" w:after="100" w:afterAutospacing="1"/>
    </w:pPr>
    <w:rPr>
      <w:noProof w:val="0"/>
      <w:lang w:val="ru-RU" w:eastAsia="ru-RU"/>
    </w:rPr>
  </w:style>
  <w:style w:type="table" w:customStyle="1" w:styleId="TableGrid1">
    <w:name w:val="Table Grid1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1"/>
    <w:rsid w:val="001C0B3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e-product-specification-text">
    <w:name w:val="hpe-product-specification-text"/>
    <w:basedOn w:val="a1"/>
    <w:rsid w:val="001C0B3D"/>
  </w:style>
  <w:style w:type="character" w:customStyle="1" w:styleId="markedcontent">
    <w:name w:val="markedcontent"/>
    <w:basedOn w:val="a1"/>
    <w:rsid w:val="001C0B3D"/>
  </w:style>
  <w:style w:type="table" w:customStyle="1" w:styleId="22">
    <w:name w:val="Сетка таблицы2"/>
    <w:basedOn w:val="a2"/>
    <w:next w:val="a7"/>
    <w:uiPriority w:val="59"/>
    <w:rsid w:val="001C0B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2"/>
    <w:uiPriority w:val="59"/>
    <w:rsid w:val="00F00DB8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3381</Words>
  <Characters>19275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Guzun Nadejda Gheorghii</cp:lastModifiedBy>
  <cp:revision>5</cp:revision>
  <cp:lastPrinted>2024-09-13T10:57:00Z</cp:lastPrinted>
  <dcterms:created xsi:type="dcterms:W3CDTF">2024-09-10T08:57:00Z</dcterms:created>
  <dcterms:modified xsi:type="dcterms:W3CDTF">2024-09-13T10:57:00Z</dcterms:modified>
</cp:coreProperties>
</file>