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678C0" w14:textId="77777777" w:rsidR="00DF1CFD" w:rsidRPr="006C6E28" w:rsidRDefault="00DF1CFD">
      <w:pPr>
        <w:spacing w:before="120"/>
        <w:rPr>
          <w:lang w:val="ro-RO"/>
        </w:rPr>
      </w:pPr>
    </w:p>
    <w:p w14:paraId="40432FB9" w14:textId="77777777" w:rsidR="00DF1CFD" w:rsidRPr="006C6E28" w:rsidRDefault="00AC0F28">
      <w:pPr>
        <w:pStyle w:val="Titlu1"/>
        <w:spacing w:before="120"/>
      </w:pPr>
      <w:r w:rsidRPr="006C6E28">
        <w:t xml:space="preserve">  ANUNȚ DE PARTICIPARE</w:t>
      </w:r>
    </w:p>
    <w:p w14:paraId="6C8A9B1B" w14:textId="77777777" w:rsidR="00DF1CFD" w:rsidRPr="006C6E28" w:rsidRDefault="00DF1CFD">
      <w:pPr>
        <w:rPr>
          <w:lang w:val="ro-RO"/>
        </w:rPr>
      </w:pPr>
    </w:p>
    <w:p w14:paraId="1C6D3EEA" w14:textId="38D6B916" w:rsidR="00DF1CFD" w:rsidRPr="006C6E28" w:rsidRDefault="00AC0F28" w:rsidP="008B6952">
      <w:pPr>
        <w:spacing w:before="120"/>
        <w:ind w:left="2410" w:hanging="2410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>privind achiziționarea</w:t>
      </w:r>
      <w:r w:rsidR="008B6952">
        <w:rPr>
          <w:b/>
          <w:sz w:val="24"/>
          <w:szCs w:val="24"/>
          <w:lang w:val="ro-RO"/>
        </w:rPr>
        <w:t xml:space="preserve"> </w:t>
      </w:r>
      <w:r w:rsidRPr="006C6E28">
        <w:rPr>
          <w:b/>
          <w:sz w:val="24"/>
          <w:szCs w:val="24"/>
          <w:lang w:val="ro-RO"/>
        </w:rPr>
        <w:t xml:space="preserve"> </w:t>
      </w:r>
      <w:r w:rsidR="002E3F8D">
        <w:rPr>
          <w:b/>
          <w:sz w:val="24"/>
          <w:szCs w:val="24"/>
          <w:u w:val="single"/>
          <w:lang w:val="ro-RO"/>
        </w:rPr>
        <w:t>T</w:t>
      </w:r>
      <w:r w:rsidR="007B700B">
        <w:rPr>
          <w:b/>
          <w:sz w:val="24"/>
          <w:szCs w:val="24"/>
          <w:u w:val="single"/>
          <w:lang w:val="ro-RO"/>
        </w:rPr>
        <w:t>ehnicii de calcul</w:t>
      </w:r>
      <w:r w:rsidRPr="006C6E28">
        <w:rPr>
          <w:b/>
          <w:sz w:val="24"/>
          <w:szCs w:val="24"/>
          <w:lang w:val="ro-RO"/>
        </w:rPr>
        <w:t xml:space="preserve"> </w:t>
      </w:r>
    </w:p>
    <w:p w14:paraId="26136443" w14:textId="39A8648C" w:rsidR="00DF1CFD" w:rsidRPr="006C6E28" w:rsidRDefault="00AC0F28">
      <w:pPr>
        <w:spacing w:before="120"/>
        <w:rPr>
          <w:sz w:val="16"/>
          <w:szCs w:val="16"/>
          <w:lang w:val="ro-RO"/>
        </w:rPr>
      </w:pPr>
      <w:r w:rsidRPr="006C6E28">
        <w:rPr>
          <w:szCs w:val="24"/>
          <w:lang w:val="ro-RO"/>
        </w:rPr>
        <w:t xml:space="preserve">                                                                     </w:t>
      </w:r>
      <w:r w:rsidR="00EB5C5D" w:rsidRPr="006C6E28">
        <w:rPr>
          <w:szCs w:val="24"/>
          <w:lang w:val="ro-RO"/>
        </w:rPr>
        <w:t xml:space="preserve">                  </w:t>
      </w:r>
      <w:r w:rsidRPr="006C6E28">
        <w:rPr>
          <w:szCs w:val="24"/>
          <w:lang w:val="ro-RO"/>
        </w:rPr>
        <w:t xml:space="preserve">   </w:t>
      </w:r>
    </w:p>
    <w:p w14:paraId="50FA1C3B" w14:textId="24AC4CAF" w:rsidR="00DF1CFD" w:rsidRPr="006C6E28" w:rsidRDefault="00AC0F28" w:rsidP="007B700B">
      <w:pPr>
        <w:spacing w:before="120"/>
        <w:ind w:left="2835" w:hanging="2835"/>
        <w:jc w:val="center"/>
        <w:rPr>
          <w:lang w:val="ro-RO"/>
        </w:rPr>
      </w:pPr>
      <w:r w:rsidRPr="006C6E28">
        <w:rPr>
          <w:b/>
          <w:sz w:val="24"/>
          <w:szCs w:val="24"/>
          <w:lang w:val="ro-RO"/>
        </w:rPr>
        <w:t>prin procedura de achiziție _________</w:t>
      </w:r>
      <w:r w:rsidR="00250DB2">
        <w:rPr>
          <w:b/>
          <w:sz w:val="24"/>
          <w:szCs w:val="24"/>
          <w:lang w:val="ro-RO"/>
        </w:rPr>
        <w:t>_____</w:t>
      </w:r>
      <w:r w:rsidR="007B700B">
        <w:rPr>
          <w:b/>
          <w:sz w:val="24"/>
          <w:szCs w:val="24"/>
          <w:lang w:val="ro-RO"/>
        </w:rPr>
        <w:t>___</w:t>
      </w:r>
      <w:r w:rsidRPr="006C6E28">
        <w:rPr>
          <w:b/>
          <w:sz w:val="24"/>
          <w:szCs w:val="24"/>
          <w:u w:val="single"/>
          <w:lang w:val="ro-RO"/>
        </w:rPr>
        <w:t>Licitație deschisă</w:t>
      </w:r>
      <w:r w:rsidRPr="006C6E28">
        <w:rPr>
          <w:b/>
          <w:sz w:val="24"/>
          <w:szCs w:val="24"/>
          <w:lang w:val="ro-RO"/>
        </w:rPr>
        <w:t>____________</w:t>
      </w:r>
      <w:r w:rsidR="00E61DD5" w:rsidRPr="006C6E28">
        <w:rPr>
          <w:b/>
          <w:sz w:val="24"/>
          <w:szCs w:val="24"/>
          <w:lang w:val="ro-RO"/>
        </w:rPr>
        <w:t>_______</w:t>
      </w:r>
      <w:r w:rsidRPr="006C6E28">
        <w:rPr>
          <w:b/>
          <w:sz w:val="24"/>
          <w:szCs w:val="24"/>
          <w:lang w:val="ro-RO"/>
        </w:rPr>
        <w:t>_____</w:t>
      </w:r>
      <w:r w:rsidRPr="006C6E28">
        <w:rPr>
          <w:b/>
          <w:sz w:val="24"/>
          <w:szCs w:val="24"/>
          <w:lang w:val="ro-RO"/>
        </w:rPr>
        <w:br/>
      </w:r>
      <w:r w:rsidRPr="006C6E28">
        <w:rPr>
          <w:lang w:val="ro-RO"/>
        </w:rPr>
        <w:t>(</w:t>
      </w:r>
      <w:r w:rsidR="000A7B55" w:rsidRPr="006C6E28">
        <w:rPr>
          <w:sz w:val="22"/>
          <w:szCs w:val="22"/>
          <w:lang w:val="ro-RO"/>
        </w:rPr>
        <w:t>conform prevederilor Legii nr. 74/2020 privind achizițiile în sectoarele energeticii, apei, transporturilor și serviciilor poștale</w:t>
      </w:r>
      <w:r w:rsidRPr="006C6E28">
        <w:rPr>
          <w:lang w:val="ro-RO"/>
        </w:rPr>
        <w:t>)</w:t>
      </w:r>
    </w:p>
    <w:p w14:paraId="365C2666" w14:textId="77777777" w:rsidR="00E61DD5" w:rsidRPr="006C6E28" w:rsidRDefault="00E61DD5" w:rsidP="00D22988">
      <w:pPr>
        <w:spacing w:before="120"/>
        <w:ind w:left="2835" w:hanging="2835"/>
        <w:rPr>
          <w:b/>
          <w:sz w:val="16"/>
          <w:szCs w:val="16"/>
          <w:lang w:val="ro-RO"/>
        </w:rPr>
      </w:pPr>
    </w:p>
    <w:p w14:paraId="497E55C6" w14:textId="77777777" w:rsidR="00DF1CFD" w:rsidRPr="006C6E28" w:rsidRDefault="00AC0F2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 xml:space="preserve">Denumirea autorității contractante: </w:t>
      </w:r>
      <w:r w:rsidRPr="006C6E28">
        <w:rPr>
          <w:sz w:val="24"/>
          <w:szCs w:val="24"/>
          <w:lang w:val="ro-RO"/>
        </w:rPr>
        <w:t>S.A.,,ENERGOCOM”</w:t>
      </w:r>
    </w:p>
    <w:p w14:paraId="0EAD68DF" w14:textId="77777777" w:rsidR="00DF1CFD" w:rsidRPr="006C6E28" w:rsidRDefault="00AC0F2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 xml:space="preserve">IDNO: </w:t>
      </w:r>
      <w:r w:rsidRPr="006C6E28">
        <w:rPr>
          <w:color w:val="333333"/>
          <w:sz w:val="22"/>
          <w:szCs w:val="22"/>
          <w:shd w:val="clear" w:color="auto" w:fill="FFFFFF"/>
          <w:lang w:val="ro-RO"/>
        </w:rPr>
        <w:t>1004600074938</w:t>
      </w:r>
    </w:p>
    <w:p w14:paraId="2D9CE19E" w14:textId="26970C5E" w:rsidR="00DF1CFD" w:rsidRPr="006C6E28" w:rsidRDefault="00AC0F2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 xml:space="preserve">Adresa: </w:t>
      </w:r>
      <w:r w:rsidRPr="006C6E28">
        <w:rPr>
          <w:sz w:val="24"/>
          <w:szCs w:val="24"/>
          <w:lang w:val="ro-RO"/>
        </w:rPr>
        <w:t xml:space="preserve">mun. Chișinău, str. </w:t>
      </w:r>
      <w:r w:rsidR="00D66D59">
        <w:rPr>
          <w:sz w:val="24"/>
          <w:szCs w:val="24"/>
          <w:lang w:val="ro-RO"/>
        </w:rPr>
        <w:t>Ion Creangă 6v</w:t>
      </w:r>
    </w:p>
    <w:p w14:paraId="7688437C" w14:textId="77777777" w:rsidR="00DF1CFD" w:rsidRPr="006C6E28" w:rsidRDefault="00AC0F2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 xml:space="preserve">Numărul de telefon/fax: </w:t>
      </w:r>
      <w:r w:rsidRPr="006C6E28">
        <w:rPr>
          <w:sz w:val="24"/>
          <w:szCs w:val="24"/>
          <w:lang w:val="ro-RO"/>
        </w:rPr>
        <w:t>068001927</w:t>
      </w:r>
    </w:p>
    <w:p w14:paraId="4B337849" w14:textId="14C6DAE7" w:rsidR="00066B72" w:rsidRPr="001016A0" w:rsidRDefault="00AC0F28" w:rsidP="009B4CB0">
      <w:pPr>
        <w:numPr>
          <w:ilvl w:val="0"/>
          <w:numId w:val="1"/>
        </w:numPr>
        <w:spacing w:before="120"/>
        <w:ind w:left="284" w:hanging="284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 w:rsidRPr="006C6E28">
          <w:rPr>
            <w:rStyle w:val="Hyperlink"/>
            <w:sz w:val="24"/>
            <w:szCs w:val="24"/>
            <w:lang w:val="ro-RO"/>
          </w:rPr>
          <w:t>office@energocom.md</w:t>
        </w:r>
      </w:hyperlink>
      <w:r w:rsidR="003A5787">
        <w:rPr>
          <w:sz w:val="24"/>
          <w:szCs w:val="24"/>
          <w:lang w:val="ro-RO"/>
        </w:rPr>
        <w:t>,</w:t>
      </w:r>
      <w:r w:rsidR="009B4CB0">
        <w:rPr>
          <w:sz w:val="24"/>
          <w:szCs w:val="24"/>
          <w:lang w:val="ro-RO"/>
        </w:rPr>
        <w:t xml:space="preserve"> </w:t>
      </w:r>
      <w:r w:rsidRPr="001016A0">
        <w:rPr>
          <w:rStyle w:val="Hyperlink"/>
          <w:sz w:val="24"/>
          <w:szCs w:val="24"/>
          <w:lang w:val="en-US"/>
        </w:rPr>
        <w:t>energocom.md</w:t>
      </w:r>
      <w:r w:rsidR="009B4CB0">
        <w:rPr>
          <w:rStyle w:val="Hyperlink"/>
          <w:sz w:val="24"/>
          <w:szCs w:val="24"/>
          <w:lang w:val="en-US"/>
        </w:rPr>
        <w:t>.</w:t>
      </w:r>
    </w:p>
    <w:p w14:paraId="4CF606DC" w14:textId="77777777" w:rsidR="00DF1CFD" w:rsidRPr="006C6E28" w:rsidRDefault="00AC0F2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6C6E28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Pr="006C6E28">
        <w:rPr>
          <w:b/>
          <w:sz w:val="24"/>
          <w:szCs w:val="24"/>
          <w:lang w:val="ro-RO"/>
        </w:rPr>
        <w:t xml:space="preserve"> </w:t>
      </w:r>
    </w:p>
    <w:p w14:paraId="157216C4" w14:textId="77777777" w:rsidR="00DF1CFD" w:rsidRPr="006C6E28" w:rsidRDefault="00AC0F2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 nu se aplică.</w:t>
      </w:r>
    </w:p>
    <w:p w14:paraId="54E025CF" w14:textId="77777777" w:rsidR="00DF1CFD" w:rsidRPr="006C6E28" w:rsidRDefault="00AC0F28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134"/>
        <w:gridCol w:w="1843"/>
        <w:gridCol w:w="1276"/>
        <w:gridCol w:w="1559"/>
        <w:gridCol w:w="1985"/>
        <w:gridCol w:w="1275"/>
      </w:tblGrid>
      <w:tr w:rsidR="00DF1CFD" w:rsidRPr="00112529" w14:paraId="11DB34D8" w14:textId="77777777" w:rsidTr="000214E0">
        <w:trPr>
          <w:trHeight w:val="908"/>
          <w:tblHeader/>
          <w:jc w:val="center"/>
        </w:trPr>
        <w:tc>
          <w:tcPr>
            <w:tcW w:w="562" w:type="dxa"/>
            <w:shd w:val="clear" w:color="auto" w:fill="D9D9D9"/>
            <w:vAlign w:val="center"/>
          </w:tcPr>
          <w:p w14:paraId="3617506A" w14:textId="77777777" w:rsidR="00DF1CFD" w:rsidRPr="006C6E28" w:rsidRDefault="00AC0F28">
            <w:pPr>
              <w:jc w:val="center"/>
              <w:rPr>
                <w:b/>
                <w:lang w:val="ro-RO"/>
              </w:rPr>
            </w:pPr>
            <w:bookmarkStart w:id="0" w:name="_Hlk84488078"/>
            <w:r w:rsidRPr="006C6E28">
              <w:rPr>
                <w:b/>
                <w:lang w:val="ro-RO"/>
              </w:rPr>
              <w:t>Nr. d/o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3774C0A9" w14:textId="77777777" w:rsidR="00DF1CFD" w:rsidRPr="006C6E28" w:rsidRDefault="00AC0F28">
            <w:pPr>
              <w:jc w:val="center"/>
              <w:rPr>
                <w:b/>
                <w:lang w:val="ro-RO"/>
              </w:rPr>
            </w:pPr>
            <w:r w:rsidRPr="006C6E28">
              <w:rPr>
                <w:b/>
                <w:lang w:val="ro-RO"/>
              </w:rPr>
              <w:t>Cod CPV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150FD82F" w14:textId="77777777" w:rsidR="00DF1CFD" w:rsidRPr="006C6E28" w:rsidRDefault="00AC0F28">
            <w:pPr>
              <w:jc w:val="center"/>
              <w:rPr>
                <w:b/>
                <w:lang w:val="ro-RO"/>
              </w:rPr>
            </w:pPr>
            <w:r w:rsidRPr="006C6E28">
              <w:rPr>
                <w:b/>
                <w:lang w:val="ro-RO"/>
              </w:rPr>
              <w:t>Denumirea bunurilor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1BE52CD0" w14:textId="77777777" w:rsidR="00DF1CFD" w:rsidRPr="006C6E28" w:rsidRDefault="00AC0F28">
            <w:pPr>
              <w:jc w:val="center"/>
              <w:rPr>
                <w:b/>
                <w:lang w:val="ro-RO"/>
              </w:rPr>
            </w:pPr>
            <w:r w:rsidRPr="006C6E28">
              <w:rPr>
                <w:b/>
                <w:lang w:val="ro-RO"/>
              </w:rPr>
              <w:t>Unitatea de măsură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41F4E1B5" w14:textId="77777777" w:rsidR="00DF1CFD" w:rsidRPr="006C6E28" w:rsidRDefault="00AC0F28">
            <w:pPr>
              <w:jc w:val="center"/>
              <w:rPr>
                <w:b/>
                <w:lang w:val="ro-RO"/>
              </w:rPr>
            </w:pPr>
            <w:r w:rsidRPr="006C6E28">
              <w:rPr>
                <w:b/>
                <w:lang w:val="ro-RO"/>
              </w:rPr>
              <w:t>Cantitatea orientativă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6A83B4CB" w14:textId="77777777" w:rsidR="00DF1CFD" w:rsidRPr="006C6E28" w:rsidRDefault="00AC0F28">
            <w:pPr>
              <w:jc w:val="center"/>
              <w:rPr>
                <w:b/>
                <w:lang w:val="ro-RO"/>
              </w:rPr>
            </w:pPr>
            <w:r w:rsidRPr="006C6E28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59BBB9FE" w14:textId="77777777" w:rsidR="00DF1CFD" w:rsidRPr="006C6E28" w:rsidRDefault="00AC0F28">
            <w:pPr>
              <w:jc w:val="center"/>
              <w:rPr>
                <w:b/>
                <w:lang w:val="ro-RO"/>
              </w:rPr>
            </w:pPr>
            <w:r w:rsidRPr="006C6E28">
              <w:rPr>
                <w:b/>
                <w:lang w:val="ro-RO"/>
              </w:rPr>
              <w:t>Valoarea estimată, fără TVA, MDL</w:t>
            </w:r>
          </w:p>
        </w:tc>
      </w:tr>
      <w:bookmarkEnd w:id="0"/>
      <w:tr w:rsidR="00DF1CFD" w:rsidRPr="006C6E28" w14:paraId="7D2B0062" w14:textId="77777777" w:rsidTr="000214E0">
        <w:trPr>
          <w:trHeight w:val="397"/>
          <w:jc w:val="center"/>
        </w:trPr>
        <w:tc>
          <w:tcPr>
            <w:tcW w:w="562" w:type="dxa"/>
            <w:vAlign w:val="center"/>
          </w:tcPr>
          <w:p w14:paraId="7D1B5121" w14:textId="1761BF69" w:rsidR="00DF1CFD" w:rsidRPr="006C6E28" w:rsidRDefault="00AC0F28">
            <w:pPr>
              <w:jc w:val="center"/>
              <w:rPr>
                <w:lang w:val="ro-RO"/>
              </w:rPr>
            </w:pPr>
            <w:r w:rsidRPr="006C6E28">
              <w:rPr>
                <w:lang w:val="ro-RO"/>
              </w:rPr>
              <w:t>1</w:t>
            </w:r>
          </w:p>
        </w:tc>
        <w:tc>
          <w:tcPr>
            <w:tcW w:w="1134" w:type="dxa"/>
            <w:vAlign w:val="center"/>
          </w:tcPr>
          <w:p w14:paraId="1C045800" w14:textId="77777777" w:rsidR="00DF1CFD" w:rsidRPr="0057331A" w:rsidRDefault="00DF1CFD" w:rsidP="0057331A">
            <w:pPr>
              <w:ind w:left="-55" w:right="-111"/>
              <w:rPr>
                <w:sz w:val="22"/>
                <w:szCs w:val="22"/>
                <w:lang w:val="ro-RO" w:eastAsia="ro-RO"/>
              </w:rPr>
            </w:pPr>
          </w:p>
          <w:p w14:paraId="6DB0B8F6" w14:textId="6DE1A977" w:rsidR="00DF1CFD" w:rsidRPr="0057331A" w:rsidRDefault="00C934E3" w:rsidP="001C6E69">
            <w:pPr>
              <w:ind w:left="-55" w:right="-111"/>
              <w:rPr>
                <w:sz w:val="22"/>
                <w:szCs w:val="22"/>
                <w:lang w:val="ro-RO" w:eastAsia="ro-RO"/>
              </w:rPr>
            </w:pPr>
            <w:r w:rsidRPr="0057331A">
              <w:rPr>
                <w:bCs/>
                <w:sz w:val="22"/>
                <w:szCs w:val="22"/>
                <w:lang w:val="ro-RO"/>
              </w:rPr>
              <w:t>302</w:t>
            </w:r>
            <w:r w:rsidR="00B25DEB" w:rsidRPr="0057331A">
              <w:rPr>
                <w:bCs/>
                <w:sz w:val="22"/>
                <w:szCs w:val="22"/>
                <w:lang w:val="ro-RO"/>
              </w:rPr>
              <w:t>00000</w:t>
            </w:r>
            <w:r w:rsidR="00AC0F28" w:rsidRPr="0057331A">
              <w:rPr>
                <w:sz w:val="22"/>
                <w:szCs w:val="22"/>
                <w:lang w:val="ro-RO" w:eastAsia="ro-RO"/>
              </w:rPr>
              <w:t>-</w:t>
            </w:r>
            <w:r w:rsidRPr="0057331A">
              <w:rPr>
                <w:sz w:val="22"/>
                <w:szCs w:val="22"/>
                <w:lang w:val="ro-RO" w:eastAsia="ro-RO"/>
              </w:rPr>
              <w:t>1</w:t>
            </w:r>
          </w:p>
          <w:p w14:paraId="2FB4A1B7" w14:textId="77777777" w:rsidR="00DF1CFD" w:rsidRPr="0057331A" w:rsidRDefault="00DF1CFD" w:rsidP="0057331A">
            <w:pPr>
              <w:ind w:left="-55" w:right="-111"/>
              <w:jc w:val="center"/>
              <w:rPr>
                <w:sz w:val="22"/>
                <w:szCs w:val="22"/>
                <w:lang w:val="ro-RO" w:eastAsia="ro-RO"/>
              </w:rPr>
            </w:pPr>
          </w:p>
        </w:tc>
        <w:tc>
          <w:tcPr>
            <w:tcW w:w="1843" w:type="dxa"/>
            <w:vAlign w:val="center"/>
          </w:tcPr>
          <w:p w14:paraId="3FACB622" w14:textId="6FFA6C71" w:rsidR="00DF1CFD" w:rsidRPr="0057331A" w:rsidRDefault="0048758F" w:rsidP="004E2A21">
            <w:pPr>
              <w:jc w:val="center"/>
              <w:rPr>
                <w:sz w:val="22"/>
                <w:szCs w:val="22"/>
                <w:lang w:val="ro-RO"/>
              </w:rPr>
            </w:pPr>
            <w:r w:rsidRPr="0057331A">
              <w:rPr>
                <w:sz w:val="22"/>
                <w:szCs w:val="22"/>
                <w:lang w:val="ro-RO"/>
              </w:rPr>
              <w:t>Tehnica de calcul</w:t>
            </w:r>
          </w:p>
        </w:tc>
        <w:tc>
          <w:tcPr>
            <w:tcW w:w="1276" w:type="dxa"/>
            <w:vAlign w:val="center"/>
          </w:tcPr>
          <w:p w14:paraId="5FD40938" w14:textId="213A1F0D" w:rsidR="00DF1CFD" w:rsidRPr="0057331A" w:rsidRDefault="00333028">
            <w:pPr>
              <w:jc w:val="center"/>
              <w:rPr>
                <w:sz w:val="22"/>
                <w:szCs w:val="22"/>
                <w:lang w:val="ro-RO"/>
              </w:rPr>
            </w:pPr>
            <w:r w:rsidRPr="0057331A">
              <w:rPr>
                <w:sz w:val="22"/>
                <w:szCs w:val="22"/>
                <w:lang w:val="ro-RO"/>
              </w:rPr>
              <w:t>-</w:t>
            </w:r>
          </w:p>
        </w:tc>
        <w:tc>
          <w:tcPr>
            <w:tcW w:w="1559" w:type="dxa"/>
            <w:vAlign w:val="center"/>
          </w:tcPr>
          <w:p w14:paraId="0551FB95" w14:textId="77777777" w:rsidR="00A13267" w:rsidRPr="0057331A" w:rsidRDefault="00A13267" w:rsidP="00A13267">
            <w:pPr>
              <w:pStyle w:val="Listparagraf"/>
              <w:ind w:left="0" w:right="-57"/>
              <w:jc w:val="center"/>
              <w:rPr>
                <w:i/>
                <w:sz w:val="22"/>
                <w:szCs w:val="22"/>
                <w:lang w:val="ro-RO"/>
              </w:rPr>
            </w:pPr>
            <w:r w:rsidRPr="0057331A">
              <w:rPr>
                <w:i/>
                <w:sz w:val="22"/>
                <w:szCs w:val="22"/>
                <w:lang w:val="ro-RO"/>
              </w:rPr>
              <w:t xml:space="preserve">Conform </w:t>
            </w:r>
          </w:p>
          <w:p w14:paraId="6472A57F" w14:textId="352D3C3A" w:rsidR="00DF1CFD" w:rsidRPr="0057331A" w:rsidRDefault="00A13267" w:rsidP="00A13267">
            <w:pPr>
              <w:jc w:val="center"/>
              <w:rPr>
                <w:sz w:val="22"/>
                <w:szCs w:val="22"/>
                <w:lang w:val="ro-RO"/>
              </w:rPr>
            </w:pPr>
            <w:r w:rsidRPr="0057331A">
              <w:rPr>
                <w:i/>
                <w:sz w:val="22"/>
                <w:szCs w:val="22"/>
                <w:lang w:val="ro-RO"/>
              </w:rPr>
              <w:t>Caietului de sarcini</w:t>
            </w:r>
          </w:p>
        </w:tc>
        <w:tc>
          <w:tcPr>
            <w:tcW w:w="1985" w:type="dxa"/>
            <w:vAlign w:val="center"/>
          </w:tcPr>
          <w:p w14:paraId="0D9A4F8D" w14:textId="77777777" w:rsidR="00CA1ADB" w:rsidRPr="0057331A" w:rsidRDefault="00AC0F28">
            <w:pPr>
              <w:pStyle w:val="Listparagraf"/>
              <w:ind w:left="0" w:right="-57"/>
              <w:jc w:val="center"/>
              <w:rPr>
                <w:i/>
                <w:sz w:val="22"/>
                <w:szCs w:val="22"/>
                <w:lang w:val="ro-RO"/>
              </w:rPr>
            </w:pPr>
            <w:r w:rsidRPr="0057331A">
              <w:rPr>
                <w:i/>
                <w:sz w:val="22"/>
                <w:szCs w:val="22"/>
                <w:lang w:val="ro-RO"/>
              </w:rPr>
              <w:t xml:space="preserve">Conform </w:t>
            </w:r>
          </w:p>
          <w:p w14:paraId="1D43F884" w14:textId="37533162" w:rsidR="00DF1CFD" w:rsidRPr="0057331A" w:rsidRDefault="00AC0F28">
            <w:pPr>
              <w:pStyle w:val="Listparagraf"/>
              <w:ind w:left="0" w:right="-57"/>
              <w:jc w:val="center"/>
              <w:rPr>
                <w:i/>
                <w:sz w:val="22"/>
                <w:szCs w:val="22"/>
                <w:lang w:val="ro-RO"/>
              </w:rPr>
            </w:pPr>
            <w:r w:rsidRPr="0057331A">
              <w:rPr>
                <w:i/>
                <w:sz w:val="22"/>
                <w:szCs w:val="22"/>
                <w:lang w:val="ro-RO"/>
              </w:rPr>
              <w:t>Caietul</w:t>
            </w:r>
            <w:r w:rsidR="00CA1ADB" w:rsidRPr="0057331A">
              <w:rPr>
                <w:i/>
                <w:sz w:val="22"/>
                <w:szCs w:val="22"/>
                <w:lang w:val="ro-RO"/>
              </w:rPr>
              <w:t>ui</w:t>
            </w:r>
            <w:r w:rsidRPr="0057331A">
              <w:rPr>
                <w:i/>
                <w:sz w:val="22"/>
                <w:szCs w:val="22"/>
                <w:lang w:val="ro-RO"/>
              </w:rPr>
              <w:t xml:space="preserve"> de sarcini</w:t>
            </w:r>
          </w:p>
        </w:tc>
        <w:tc>
          <w:tcPr>
            <w:tcW w:w="1275" w:type="dxa"/>
            <w:vAlign w:val="center"/>
          </w:tcPr>
          <w:p w14:paraId="53A1B1B3" w14:textId="7A8E30F7" w:rsidR="00DF1CFD" w:rsidRPr="00576F1A" w:rsidRDefault="00F0299C" w:rsidP="00E4153B">
            <w:pPr>
              <w:tabs>
                <w:tab w:val="left" w:pos="709"/>
              </w:tabs>
              <w:jc w:val="center"/>
              <w:rPr>
                <w:b/>
                <w:bCs/>
                <w:i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</w:t>
            </w:r>
            <w:r w:rsidR="00576F1A" w:rsidRPr="00576F1A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ro-RO"/>
              </w:rPr>
              <w:t>1</w:t>
            </w:r>
            <w:r w:rsidR="00732F02">
              <w:rPr>
                <w:b/>
                <w:bCs/>
                <w:sz w:val="22"/>
                <w:szCs w:val="22"/>
                <w:lang w:val="ro-RO"/>
              </w:rPr>
              <w:t>28</w:t>
            </w:r>
            <w:r w:rsidR="00576F1A" w:rsidRPr="00576F1A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732F02">
              <w:rPr>
                <w:b/>
                <w:bCs/>
                <w:sz w:val="22"/>
                <w:szCs w:val="22"/>
                <w:lang w:val="ro-RO"/>
              </w:rPr>
              <w:t>6</w:t>
            </w:r>
            <w:r>
              <w:rPr>
                <w:b/>
                <w:bCs/>
                <w:sz w:val="22"/>
                <w:szCs w:val="22"/>
                <w:lang w:val="ro-RO"/>
              </w:rPr>
              <w:t>00</w:t>
            </w:r>
          </w:p>
        </w:tc>
      </w:tr>
    </w:tbl>
    <w:p w14:paraId="44A519CE" w14:textId="77777777" w:rsidR="00DF1CFD" w:rsidRPr="006C6E28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0CDBC67C" w14:textId="77777777" w:rsidR="00DF1CFD" w:rsidRPr="006C6E28" w:rsidRDefault="00AC0F28">
      <w:pPr>
        <w:pStyle w:val="Listparagraf"/>
        <w:numPr>
          <w:ilvl w:val="0"/>
          <w:numId w:val="2"/>
        </w:numPr>
        <w:tabs>
          <w:tab w:val="right" w:pos="426"/>
        </w:tabs>
        <w:contextualSpacing w:val="0"/>
        <w:rPr>
          <w:bCs/>
          <w:sz w:val="24"/>
          <w:szCs w:val="24"/>
          <w:lang w:val="ro-RO"/>
        </w:rPr>
      </w:pPr>
      <w:r w:rsidRPr="006C6E28">
        <w:rPr>
          <w:bCs/>
          <w:sz w:val="24"/>
          <w:szCs w:val="24"/>
          <w:lang w:val="ro-RO"/>
        </w:rPr>
        <w:t>Pentru un singur lot;</w:t>
      </w:r>
    </w:p>
    <w:p w14:paraId="665A43EF" w14:textId="77777777" w:rsidR="00DF1CFD" w:rsidRPr="00B8715F" w:rsidRDefault="00AC0F28">
      <w:pPr>
        <w:pStyle w:val="Listparagraf"/>
        <w:numPr>
          <w:ilvl w:val="0"/>
          <w:numId w:val="2"/>
        </w:numPr>
        <w:tabs>
          <w:tab w:val="right" w:pos="426"/>
        </w:tabs>
        <w:contextualSpacing w:val="0"/>
        <w:rPr>
          <w:b/>
          <w:bCs/>
          <w:sz w:val="24"/>
          <w:szCs w:val="24"/>
          <w:lang w:val="ro-RO"/>
        </w:rPr>
      </w:pPr>
      <w:r w:rsidRPr="00B8715F">
        <w:rPr>
          <w:b/>
          <w:bCs/>
          <w:sz w:val="24"/>
          <w:szCs w:val="24"/>
          <w:lang w:val="ro-RO"/>
        </w:rPr>
        <w:t>Pentru mai multe loturi;</w:t>
      </w:r>
    </w:p>
    <w:p w14:paraId="2FED0D34" w14:textId="77777777" w:rsidR="00DF1CFD" w:rsidRPr="006C6E28" w:rsidRDefault="00AC0F28">
      <w:pPr>
        <w:pStyle w:val="Listparagraf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6C6E28">
        <w:rPr>
          <w:sz w:val="24"/>
          <w:szCs w:val="24"/>
          <w:lang w:val="ro-RO"/>
        </w:rPr>
        <w:t>Pentru toate loturile;</w:t>
      </w:r>
    </w:p>
    <w:p w14:paraId="34205484" w14:textId="1C23728C" w:rsidR="00DF1CFD" w:rsidRPr="006C6E28" w:rsidRDefault="00AC0F28">
      <w:pPr>
        <w:pStyle w:val="Listparagraf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6C6E28">
        <w:rPr>
          <w:sz w:val="24"/>
          <w:szCs w:val="24"/>
          <w:lang w:val="ro-RO"/>
        </w:rPr>
        <w:t>Alte limitări privind numărul de loturi care pot fi atribuite aceluiași ofertant____________</w:t>
      </w:r>
      <w:r w:rsidR="008B6952">
        <w:rPr>
          <w:sz w:val="24"/>
          <w:szCs w:val="24"/>
          <w:lang w:val="ro-RO"/>
        </w:rPr>
        <w:t>_</w:t>
      </w:r>
    </w:p>
    <w:p w14:paraId="57571083" w14:textId="77777777" w:rsidR="00DF1CFD" w:rsidRPr="006C6E28" w:rsidRDefault="00AC0F28" w:rsidP="00066731">
      <w:pPr>
        <w:numPr>
          <w:ilvl w:val="0"/>
          <w:numId w:val="1"/>
        </w:numPr>
        <w:spacing w:before="120"/>
        <w:ind w:left="0" w:firstLine="0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>Admiterea sau interzicerea ofertelor alternative: ______</w:t>
      </w:r>
      <w:r w:rsidRPr="006C6E28">
        <w:rPr>
          <w:b/>
          <w:sz w:val="24"/>
          <w:szCs w:val="24"/>
          <w:u w:val="single"/>
          <w:lang w:val="ro-RO"/>
        </w:rPr>
        <w:t>nu se admite</w:t>
      </w:r>
      <w:r w:rsidRPr="006C6E28">
        <w:rPr>
          <w:b/>
          <w:sz w:val="24"/>
          <w:szCs w:val="24"/>
          <w:lang w:val="ro-RO"/>
        </w:rPr>
        <w:t>__________</w:t>
      </w:r>
    </w:p>
    <w:p w14:paraId="0952812D" w14:textId="270AC7B8" w:rsidR="00066731" w:rsidRPr="006C6E28" w:rsidRDefault="00421BDA" w:rsidP="00421BDA">
      <w:pPr>
        <w:tabs>
          <w:tab w:val="right" w:pos="426"/>
        </w:tabs>
        <w:rPr>
          <w:szCs w:val="24"/>
          <w:lang w:val="ro-RO"/>
        </w:rPr>
      </w:pPr>
      <w:r w:rsidRPr="006C6E28">
        <w:rPr>
          <w:szCs w:val="24"/>
          <w:lang w:val="ro-RO"/>
        </w:rPr>
        <w:t xml:space="preserve">                                                                                                               </w:t>
      </w:r>
      <w:r w:rsidR="008B6952">
        <w:rPr>
          <w:szCs w:val="24"/>
          <w:lang w:val="ro-RO"/>
        </w:rPr>
        <w:t xml:space="preserve">       </w:t>
      </w:r>
      <w:r w:rsidR="00AC0F28" w:rsidRPr="006C6E28">
        <w:rPr>
          <w:szCs w:val="24"/>
          <w:lang w:val="ro-RO"/>
        </w:rPr>
        <w:t>(indicați se admite sau nu se admite)</w:t>
      </w:r>
      <w:r w:rsidR="00BB629D" w:rsidRPr="006C6E28">
        <w:rPr>
          <w:szCs w:val="24"/>
          <w:lang w:val="ro-RO"/>
        </w:rPr>
        <w:t xml:space="preserve"> </w:t>
      </w:r>
    </w:p>
    <w:p w14:paraId="137F9F51" w14:textId="3F28297F" w:rsidR="00DF1CFD" w:rsidRPr="006C6E28" w:rsidRDefault="0075018D" w:rsidP="00105AF0">
      <w:pPr>
        <w:pStyle w:val="Listparagraf"/>
        <w:numPr>
          <w:ilvl w:val="0"/>
          <w:numId w:val="1"/>
        </w:numPr>
        <w:ind w:left="567" w:hanging="567"/>
        <w:jc w:val="both"/>
        <w:rPr>
          <w:b/>
          <w:sz w:val="24"/>
          <w:szCs w:val="24"/>
          <w:u w:val="single"/>
          <w:lang w:val="ro-RO"/>
        </w:rPr>
      </w:pPr>
      <w:r w:rsidRPr="006C6E28">
        <w:rPr>
          <w:b/>
          <w:sz w:val="24"/>
          <w:szCs w:val="24"/>
          <w:lang w:val="ro-RO"/>
        </w:rPr>
        <w:t xml:space="preserve"> </w:t>
      </w:r>
      <w:r w:rsidR="00AC0F28" w:rsidRPr="006C6E28">
        <w:rPr>
          <w:b/>
          <w:sz w:val="24"/>
          <w:szCs w:val="24"/>
          <w:lang w:val="ro-RO"/>
        </w:rPr>
        <w:t>Termenii și condițiile de livrare/prestare/executare solicitați:</w:t>
      </w:r>
      <w:r w:rsidR="005E1027" w:rsidRPr="006C6E28">
        <w:rPr>
          <w:b/>
          <w:sz w:val="24"/>
          <w:szCs w:val="24"/>
          <w:lang w:val="ro-RO"/>
        </w:rPr>
        <w:t xml:space="preserve"> </w:t>
      </w:r>
      <w:r w:rsidR="005E1027" w:rsidRPr="006C6E28">
        <w:rPr>
          <w:b/>
          <w:sz w:val="24"/>
          <w:szCs w:val="24"/>
          <w:u w:val="single"/>
          <w:lang w:val="ro-RO"/>
        </w:rPr>
        <w:t>Livrarea se va efectua la sediul S.A. „</w:t>
      </w:r>
      <w:proofErr w:type="spellStart"/>
      <w:r w:rsidR="005E1027" w:rsidRPr="006C6E28">
        <w:rPr>
          <w:b/>
          <w:sz w:val="24"/>
          <w:szCs w:val="24"/>
          <w:u w:val="single"/>
          <w:lang w:val="ro-RO"/>
        </w:rPr>
        <w:t>Energocom</w:t>
      </w:r>
      <w:proofErr w:type="spellEnd"/>
      <w:r w:rsidR="005E1027" w:rsidRPr="006C6E28">
        <w:rPr>
          <w:b/>
          <w:sz w:val="24"/>
          <w:szCs w:val="24"/>
          <w:u w:val="single"/>
          <w:lang w:val="ro-RO"/>
        </w:rPr>
        <w:t xml:space="preserve">” </w:t>
      </w:r>
      <w:r w:rsidR="00321291">
        <w:rPr>
          <w:b/>
          <w:sz w:val="24"/>
          <w:szCs w:val="24"/>
          <w:u w:val="single"/>
          <w:lang w:val="ro-RO"/>
        </w:rPr>
        <w:t xml:space="preserve">situat </w:t>
      </w:r>
      <w:r w:rsidR="00105AF0">
        <w:rPr>
          <w:b/>
          <w:sz w:val="24"/>
          <w:szCs w:val="24"/>
          <w:u w:val="single"/>
          <w:lang w:val="ro-RO"/>
        </w:rPr>
        <w:t xml:space="preserve">în </w:t>
      </w:r>
      <w:r w:rsidR="00105AF0" w:rsidRPr="006C6E28">
        <w:rPr>
          <w:b/>
          <w:sz w:val="24"/>
          <w:szCs w:val="24"/>
          <w:u w:val="single"/>
          <w:lang w:val="ro-RO"/>
        </w:rPr>
        <w:t>mun. Chișinău,</w:t>
      </w:r>
      <w:r w:rsidR="00321291">
        <w:rPr>
          <w:b/>
          <w:sz w:val="24"/>
          <w:szCs w:val="24"/>
          <w:u w:val="single"/>
          <w:lang w:val="ro-RO"/>
        </w:rPr>
        <w:t xml:space="preserve"> str. I. Creangă 6v</w:t>
      </w:r>
      <w:r w:rsidR="00105AF0">
        <w:rPr>
          <w:b/>
          <w:sz w:val="24"/>
          <w:szCs w:val="24"/>
          <w:u w:val="single"/>
          <w:lang w:val="ro-RO"/>
        </w:rPr>
        <w:t xml:space="preserve">, </w:t>
      </w:r>
      <w:r w:rsidR="005E1027" w:rsidRPr="006C6E28">
        <w:rPr>
          <w:b/>
          <w:sz w:val="24"/>
          <w:szCs w:val="24"/>
          <w:u w:val="single"/>
          <w:lang w:val="ro-RO"/>
        </w:rPr>
        <w:t>în termen de </w:t>
      </w:r>
      <w:r w:rsidR="00E96933">
        <w:rPr>
          <w:b/>
          <w:sz w:val="24"/>
          <w:szCs w:val="24"/>
          <w:u w:val="single"/>
          <w:lang w:val="ro-RO"/>
        </w:rPr>
        <w:t xml:space="preserve">maximum </w:t>
      </w:r>
      <w:r w:rsidR="00286B57">
        <w:rPr>
          <w:b/>
          <w:sz w:val="24"/>
          <w:szCs w:val="24"/>
          <w:u w:val="single"/>
          <w:lang w:val="ro-RO"/>
        </w:rPr>
        <w:t>6</w:t>
      </w:r>
      <w:r w:rsidR="00AC44F0">
        <w:rPr>
          <w:b/>
          <w:sz w:val="24"/>
          <w:szCs w:val="24"/>
          <w:u w:val="single"/>
          <w:lang w:val="ro-RO"/>
        </w:rPr>
        <w:t>0</w:t>
      </w:r>
      <w:r w:rsidR="005E1027" w:rsidRPr="006C6E28">
        <w:rPr>
          <w:b/>
          <w:sz w:val="24"/>
          <w:szCs w:val="24"/>
          <w:u w:val="single"/>
          <w:lang w:val="ro-RO"/>
        </w:rPr>
        <w:t xml:space="preserve"> </w:t>
      </w:r>
      <w:r w:rsidR="0039614C">
        <w:rPr>
          <w:b/>
          <w:sz w:val="24"/>
          <w:szCs w:val="24"/>
          <w:u w:val="single"/>
          <w:lang w:val="ro-RO"/>
        </w:rPr>
        <w:t xml:space="preserve">de </w:t>
      </w:r>
      <w:r w:rsidR="006C66A2">
        <w:rPr>
          <w:b/>
          <w:sz w:val="24"/>
          <w:szCs w:val="24"/>
          <w:u w:val="single"/>
          <w:lang w:val="ro-RO"/>
        </w:rPr>
        <w:t>zile</w:t>
      </w:r>
      <w:r w:rsidR="005E1027" w:rsidRPr="006C6E28">
        <w:rPr>
          <w:b/>
          <w:sz w:val="24"/>
          <w:szCs w:val="24"/>
          <w:u w:val="single"/>
          <w:lang w:val="ro-RO"/>
        </w:rPr>
        <w:t>,</w:t>
      </w:r>
      <w:r w:rsidR="00E223C6" w:rsidRPr="006C6E28">
        <w:rPr>
          <w:b/>
          <w:sz w:val="24"/>
          <w:szCs w:val="24"/>
          <w:u w:val="single"/>
          <w:lang w:val="ro-RO"/>
        </w:rPr>
        <w:t xml:space="preserve"> de</w:t>
      </w:r>
      <w:r w:rsidR="005E1027" w:rsidRPr="006C6E28">
        <w:rPr>
          <w:b/>
          <w:sz w:val="24"/>
          <w:szCs w:val="24"/>
          <w:u w:val="single"/>
          <w:lang w:val="ro-RO"/>
        </w:rPr>
        <w:t xml:space="preserve">  la data semnării contractului.</w:t>
      </w:r>
      <w:r w:rsidR="00E223C6" w:rsidRPr="006C6E28">
        <w:rPr>
          <w:b/>
          <w:sz w:val="24"/>
          <w:szCs w:val="24"/>
          <w:u w:val="single"/>
          <w:lang w:val="ro-RO"/>
        </w:rPr>
        <w:t xml:space="preserve">  </w:t>
      </w:r>
      <w:r w:rsidR="00AC0F28" w:rsidRPr="006C6E28">
        <w:rPr>
          <w:b/>
          <w:sz w:val="24"/>
          <w:szCs w:val="24"/>
          <w:u w:val="single"/>
          <w:lang w:val="ro-RO"/>
        </w:rPr>
        <w:t>Termen de achitare: până la 10 zile d</w:t>
      </w:r>
      <w:r w:rsidR="00FB75CB" w:rsidRPr="006C6E28">
        <w:rPr>
          <w:b/>
          <w:sz w:val="24"/>
          <w:szCs w:val="24"/>
          <w:u w:val="single"/>
          <w:lang w:val="ro-RO"/>
        </w:rPr>
        <w:t xml:space="preserve">e la recepția finală a </w:t>
      </w:r>
      <w:r w:rsidR="00A23AF3">
        <w:rPr>
          <w:b/>
          <w:sz w:val="24"/>
          <w:szCs w:val="24"/>
          <w:u w:val="single"/>
          <w:lang w:val="ro-RO"/>
        </w:rPr>
        <w:t>bunurilor</w:t>
      </w:r>
      <w:r w:rsidR="00AC0F28" w:rsidRPr="006C6E28">
        <w:rPr>
          <w:b/>
          <w:sz w:val="24"/>
          <w:szCs w:val="24"/>
          <w:u w:val="single"/>
          <w:lang w:val="ro-RO"/>
        </w:rPr>
        <w:t>.</w:t>
      </w:r>
    </w:p>
    <w:p w14:paraId="220F96FB" w14:textId="7D450721" w:rsidR="00DF1CFD" w:rsidRPr="006C6E28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 xml:space="preserve">Termenul de valabilitate a contractului: </w:t>
      </w:r>
      <w:r w:rsidR="000120F4">
        <w:rPr>
          <w:b/>
          <w:sz w:val="24"/>
          <w:szCs w:val="24"/>
          <w:u w:val="single"/>
          <w:lang w:val="ro-RO"/>
        </w:rPr>
        <w:t>până la executare</w:t>
      </w:r>
      <w:r w:rsidRPr="006C6E28">
        <w:rPr>
          <w:b/>
          <w:sz w:val="24"/>
          <w:szCs w:val="24"/>
          <w:u w:val="single"/>
          <w:lang w:val="ro-RO"/>
        </w:rPr>
        <w:t>.</w:t>
      </w:r>
    </w:p>
    <w:p w14:paraId="4B1FE9A2" w14:textId="77777777" w:rsidR="00DF1CFD" w:rsidRPr="006C6E28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 (după caz): _________</w:t>
      </w:r>
      <w:r w:rsidRPr="008E08B1">
        <w:rPr>
          <w:b/>
          <w:sz w:val="24"/>
          <w:szCs w:val="24"/>
          <w:u w:val="single"/>
          <w:lang w:val="ro-RO"/>
        </w:rPr>
        <w:t>nu</w:t>
      </w:r>
      <w:r w:rsidRPr="006C6E28">
        <w:rPr>
          <w:b/>
          <w:sz w:val="24"/>
          <w:szCs w:val="24"/>
          <w:lang w:val="ro-RO"/>
        </w:rPr>
        <w:t>_________________</w:t>
      </w:r>
    </w:p>
    <w:p w14:paraId="2252CC83" w14:textId="77777777" w:rsidR="00DF1CFD" w:rsidRPr="006C6E28" w:rsidRDefault="00AC0F28">
      <w:pPr>
        <w:pStyle w:val="Listparagraf"/>
        <w:tabs>
          <w:tab w:val="right" w:pos="426"/>
        </w:tabs>
        <w:ind w:left="7560" w:hanging="630"/>
        <w:rPr>
          <w:szCs w:val="24"/>
          <w:lang w:val="ro-RO"/>
        </w:rPr>
      </w:pPr>
      <w:r w:rsidRPr="006C6E28">
        <w:rPr>
          <w:szCs w:val="24"/>
          <w:lang w:val="ro-RO"/>
        </w:rPr>
        <w:t>(indicați da sau nu)</w:t>
      </w:r>
    </w:p>
    <w:p w14:paraId="044A76E5" w14:textId="33F5D5C1" w:rsidR="00BE1F13" w:rsidRPr="00B802D2" w:rsidRDefault="00AC0F28" w:rsidP="0035333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B802D2">
        <w:rPr>
          <w:b/>
          <w:sz w:val="24"/>
          <w:szCs w:val="24"/>
          <w:lang w:val="ro-RO"/>
        </w:rPr>
        <w:t xml:space="preserve">Prestarea serviciului este rezervată unei anumite profesii în temeiul unor acte cu putere de lege sau al unor acte administrative (după caz): -Scurta descriere a criteriilor privind eligibilitatea operatorilor economici care pot determina eliminarea acestora și a criteriilor </w:t>
      </w:r>
      <w:r w:rsidRPr="00B802D2">
        <w:rPr>
          <w:b/>
          <w:sz w:val="24"/>
          <w:szCs w:val="24"/>
          <w:lang w:val="ro-RO"/>
        </w:rPr>
        <w:lastRenderedPageBreak/>
        <w:t xml:space="preserve">de selecție; nivelul minim (nivelurile minime) al (ale) cerințelor eventual impuse; se menționează informațiile solicitate (DUAE, </w:t>
      </w:r>
      <w:r w:rsidR="00873A45" w:rsidRPr="00B802D2">
        <w:rPr>
          <w:b/>
          <w:sz w:val="24"/>
          <w:szCs w:val="24"/>
          <w:lang w:val="ro-RO"/>
        </w:rPr>
        <w:t>d</w:t>
      </w:r>
      <w:r w:rsidRPr="00B802D2">
        <w:rPr>
          <w:b/>
          <w:sz w:val="24"/>
          <w:szCs w:val="24"/>
          <w:lang w:val="ro-RO"/>
        </w:rPr>
        <w:t xml:space="preserve">ocumentație): </w:t>
      </w:r>
    </w:p>
    <w:tbl>
      <w:tblPr>
        <w:tblStyle w:val="Tabelgril"/>
        <w:tblW w:w="9634" w:type="dxa"/>
        <w:tblLook w:val="04A0" w:firstRow="1" w:lastRow="0" w:firstColumn="1" w:lastColumn="0" w:noHBand="0" w:noVBand="1"/>
      </w:tblPr>
      <w:tblGrid>
        <w:gridCol w:w="568"/>
        <w:gridCol w:w="2926"/>
        <w:gridCol w:w="4646"/>
        <w:gridCol w:w="1494"/>
      </w:tblGrid>
      <w:tr w:rsidR="00DF1CFD" w:rsidRPr="006C6E28" w14:paraId="15D15BE0" w14:textId="77777777" w:rsidTr="004F50CF"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1540E283" w14:textId="77777777" w:rsidR="00DF1CFD" w:rsidRPr="006C6E28" w:rsidRDefault="00AC0F28" w:rsidP="00C875A6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6C6E28">
              <w:rPr>
                <w:b/>
                <w:iCs/>
                <w:lang w:val="ro-RO"/>
              </w:rPr>
              <w:t>Nr. d/o</w:t>
            </w:r>
          </w:p>
        </w:tc>
        <w:tc>
          <w:tcPr>
            <w:tcW w:w="2926" w:type="dxa"/>
            <w:shd w:val="clear" w:color="auto" w:fill="D9D9D9" w:themeFill="background1" w:themeFillShade="D9"/>
            <w:vAlign w:val="center"/>
          </w:tcPr>
          <w:p w14:paraId="753E79C7" w14:textId="77777777" w:rsidR="00DF1CFD" w:rsidRPr="006C6E28" w:rsidRDefault="00AC0F28" w:rsidP="00C875A6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6C6E28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4646" w:type="dxa"/>
            <w:shd w:val="clear" w:color="auto" w:fill="D9D9D9" w:themeFill="background1" w:themeFillShade="D9"/>
            <w:vAlign w:val="center"/>
          </w:tcPr>
          <w:p w14:paraId="78D2BE5A" w14:textId="77777777" w:rsidR="00DF1CFD" w:rsidRPr="006C6E28" w:rsidRDefault="00AC0F28" w:rsidP="00C875A6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6C6E28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 w:themeFill="background1" w:themeFillShade="D9"/>
            <w:vAlign w:val="center"/>
          </w:tcPr>
          <w:p w14:paraId="47DD74A9" w14:textId="77777777" w:rsidR="00DF1CFD" w:rsidRPr="006C6E28" w:rsidRDefault="00AC0F28" w:rsidP="00C875A6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6C6E28">
              <w:rPr>
                <w:b/>
                <w:iCs/>
                <w:lang w:val="ro-RO"/>
              </w:rPr>
              <w:t>Nivelul minim/</w:t>
            </w:r>
            <w:r w:rsidRPr="006C6E28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DF1CFD" w:rsidRPr="00112529" w14:paraId="72F95D74" w14:textId="77777777" w:rsidTr="004F50CF">
        <w:tc>
          <w:tcPr>
            <w:tcW w:w="9634" w:type="dxa"/>
            <w:gridSpan w:val="4"/>
            <w:vAlign w:val="center"/>
          </w:tcPr>
          <w:p w14:paraId="1BBE6A1B" w14:textId="77777777" w:rsidR="00DF1CFD" w:rsidRPr="006C6E28" w:rsidRDefault="00AC0F28" w:rsidP="00C875A6">
            <w:pPr>
              <w:tabs>
                <w:tab w:val="left" w:pos="612"/>
              </w:tabs>
              <w:jc w:val="center"/>
              <w:rPr>
                <w:i/>
                <w:iCs/>
                <w:sz w:val="18"/>
                <w:szCs w:val="18"/>
                <w:lang w:val="ro-RO"/>
              </w:rPr>
            </w:pPr>
            <w:r w:rsidRPr="006C6E28">
              <w:rPr>
                <w:i/>
                <w:iCs/>
                <w:sz w:val="18"/>
                <w:szCs w:val="18"/>
                <w:lang w:val="ro-RO"/>
              </w:rPr>
              <w:t>Documentele ce constituie oferta (documentele menționate obligatoriu se plasează în cadrul procedurii în SIA RSAP)</w:t>
            </w:r>
          </w:p>
        </w:tc>
      </w:tr>
      <w:tr w:rsidR="00B731D4" w:rsidRPr="006C6E28" w14:paraId="1F77E6D1" w14:textId="77777777" w:rsidTr="004F50CF">
        <w:trPr>
          <w:trHeight w:val="708"/>
        </w:trPr>
        <w:tc>
          <w:tcPr>
            <w:tcW w:w="568" w:type="dxa"/>
            <w:vAlign w:val="center"/>
          </w:tcPr>
          <w:p w14:paraId="5CD423DA" w14:textId="77777777" w:rsidR="00C875A6" w:rsidRPr="006C6E28" w:rsidRDefault="00C875A6" w:rsidP="00C875A6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</w:p>
          <w:p w14:paraId="63832E90" w14:textId="683BE52F" w:rsidR="00B731D4" w:rsidRPr="006C6E28" w:rsidRDefault="00B731D4" w:rsidP="00C875A6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6C6E28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2926" w:type="dxa"/>
            <w:vAlign w:val="center"/>
          </w:tcPr>
          <w:p w14:paraId="3A9E3B3B" w14:textId="01310810" w:rsidR="00B731D4" w:rsidRPr="006C6E28" w:rsidRDefault="00B731D4" w:rsidP="00712657">
            <w:pPr>
              <w:tabs>
                <w:tab w:val="left" w:pos="612"/>
              </w:tabs>
              <w:ind w:right="-75"/>
              <w:rPr>
                <w:iCs/>
                <w:sz w:val="22"/>
                <w:szCs w:val="22"/>
                <w:lang w:val="ro-RO"/>
              </w:rPr>
            </w:pPr>
            <w:r w:rsidRPr="006C6E28">
              <w:rPr>
                <w:iCs/>
                <w:sz w:val="22"/>
                <w:szCs w:val="22"/>
                <w:lang w:val="ro-RO"/>
              </w:rPr>
              <w:t>DUAE</w:t>
            </w:r>
            <w:r w:rsidR="00C97656" w:rsidRPr="006C6E28">
              <w:rPr>
                <w:iCs/>
                <w:sz w:val="22"/>
                <w:szCs w:val="22"/>
                <w:lang w:val="ro-RO"/>
              </w:rPr>
              <w:t xml:space="preserve"> (Document Unic de Achiziții European) – solicitat pentru simplificarea evaluării</w:t>
            </w:r>
          </w:p>
        </w:tc>
        <w:tc>
          <w:tcPr>
            <w:tcW w:w="4646" w:type="dxa"/>
            <w:vAlign w:val="center"/>
          </w:tcPr>
          <w:p w14:paraId="63531601" w14:textId="50138405" w:rsidR="00B731D4" w:rsidRPr="006C6E28" w:rsidRDefault="00E94AD7" w:rsidP="001034F4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E94AD7">
              <w:rPr>
                <w:bCs/>
                <w:sz w:val="22"/>
                <w:szCs w:val="22"/>
                <w:lang w:val="ro-MD"/>
              </w:rPr>
              <w:t>Conform modelului aprobat prin Ordinul MF 72/2020</w:t>
            </w:r>
            <w:r w:rsidR="00B731D4" w:rsidRPr="006C6E28">
              <w:rPr>
                <w:bCs/>
                <w:sz w:val="22"/>
                <w:szCs w:val="22"/>
                <w:lang w:val="ro-RO"/>
              </w:rPr>
              <w:t xml:space="preserve">. </w:t>
            </w:r>
            <w:r>
              <w:rPr>
                <w:bCs/>
                <w:sz w:val="22"/>
                <w:szCs w:val="22"/>
                <w:lang w:val="ro-RO"/>
              </w:rPr>
              <w:t xml:space="preserve"> </w:t>
            </w:r>
            <w:r w:rsidR="00B731D4" w:rsidRPr="006C6E28">
              <w:rPr>
                <w:bCs/>
                <w:sz w:val="22"/>
                <w:szCs w:val="22"/>
                <w:lang w:val="ro-RO"/>
              </w:rPr>
              <w:t xml:space="preserve">Confirmat prin aplicarea semnăturii </w:t>
            </w:r>
            <w:r w:rsidR="001307D4" w:rsidRPr="006C6E28">
              <w:rPr>
                <w:bCs/>
                <w:sz w:val="22"/>
                <w:szCs w:val="22"/>
                <w:lang w:val="ro-RO"/>
              </w:rPr>
              <w:t>electronice</w:t>
            </w:r>
            <w:r w:rsidR="00B731D4" w:rsidRPr="006C6E28">
              <w:rPr>
                <w:bCs/>
                <w:sz w:val="22"/>
                <w:szCs w:val="22"/>
                <w:lang w:val="ro-RO"/>
              </w:rPr>
              <w:t>.</w:t>
            </w:r>
          </w:p>
        </w:tc>
        <w:tc>
          <w:tcPr>
            <w:tcW w:w="1494" w:type="dxa"/>
            <w:vAlign w:val="center"/>
          </w:tcPr>
          <w:p w14:paraId="058020D3" w14:textId="22D0BE5D" w:rsidR="00B731D4" w:rsidRPr="006C6E28" w:rsidRDefault="00513DEF" w:rsidP="00C875A6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6C6E28">
              <w:rPr>
                <w:iCs/>
                <w:sz w:val="22"/>
                <w:szCs w:val="22"/>
                <w:lang w:val="ro-RO"/>
              </w:rPr>
              <w:t>O</w:t>
            </w:r>
            <w:r w:rsidR="000A0657" w:rsidRPr="006C6E28">
              <w:rPr>
                <w:iCs/>
                <w:sz w:val="22"/>
                <w:szCs w:val="22"/>
                <w:lang w:val="ro-RO"/>
              </w:rPr>
              <w:t>pțional</w:t>
            </w:r>
          </w:p>
        </w:tc>
      </w:tr>
      <w:tr w:rsidR="00B731D4" w:rsidRPr="006C6E28" w14:paraId="1F2FEB58" w14:textId="77777777" w:rsidTr="004F50CF">
        <w:tc>
          <w:tcPr>
            <w:tcW w:w="568" w:type="dxa"/>
            <w:vAlign w:val="center"/>
          </w:tcPr>
          <w:p w14:paraId="53DE6FA0" w14:textId="77777777" w:rsidR="00B731D4" w:rsidRPr="006C6E28" w:rsidRDefault="00B731D4" w:rsidP="00C875A6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6C6E28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2926" w:type="dxa"/>
            <w:vAlign w:val="center"/>
          </w:tcPr>
          <w:p w14:paraId="3A7357B5" w14:textId="3F9F8D6C" w:rsidR="00B731D4" w:rsidRPr="006C6E28" w:rsidRDefault="00B731D4" w:rsidP="00712657">
            <w:pPr>
              <w:ind w:right="-75"/>
              <w:rPr>
                <w:sz w:val="22"/>
                <w:szCs w:val="22"/>
                <w:lang w:val="ro-RO"/>
              </w:rPr>
            </w:pPr>
            <w:r w:rsidRPr="006C6E28">
              <w:rPr>
                <w:color w:val="000000"/>
                <w:sz w:val="22"/>
                <w:szCs w:val="22"/>
                <w:lang w:val="ro-RO" w:bidi="en-US"/>
              </w:rPr>
              <w:t>Decizie de înregistrare/ Extras de înregistrare</w:t>
            </w:r>
          </w:p>
        </w:tc>
        <w:tc>
          <w:tcPr>
            <w:tcW w:w="4646" w:type="dxa"/>
            <w:vAlign w:val="center"/>
          </w:tcPr>
          <w:p w14:paraId="2DE87E5D" w14:textId="2E5CF84D" w:rsidR="00B731D4" w:rsidRPr="006C6E28" w:rsidRDefault="00B731D4" w:rsidP="001034F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  <w:lang w:val="ro-RO"/>
              </w:rPr>
            </w:pPr>
            <w:r w:rsidRPr="006C6E28">
              <w:rPr>
                <w:color w:val="000000"/>
                <w:sz w:val="22"/>
                <w:szCs w:val="22"/>
                <w:lang w:val="ro-RO" w:bidi="en-US"/>
              </w:rPr>
              <w:t xml:space="preserve">Copie, emisă de Agenția Servicii Publice, confirmat prin semnătura </w:t>
            </w:r>
            <w:r w:rsidR="00981489" w:rsidRPr="006C6E28">
              <w:rPr>
                <w:color w:val="000000"/>
                <w:sz w:val="22"/>
                <w:szCs w:val="22"/>
                <w:lang w:val="ro-RO" w:bidi="en-US"/>
              </w:rPr>
              <w:t>electronică</w:t>
            </w:r>
            <w:r w:rsidR="00B07287" w:rsidRPr="006C6E28">
              <w:rPr>
                <w:color w:val="000000"/>
                <w:sz w:val="22"/>
                <w:szCs w:val="22"/>
                <w:lang w:val="ro-RO" w:bidi="en-US"/>
              </w:rPr>
              <w:t>.</w:t>
            </w:r>
          </w:p>
        </w:tc>
        <w:tc>
          <w:tcPr>
            <w:tcW w:w="1494" w:type="dxa"/>
            <w:vAlign w:val="center"/>
          </w:tcPr>
          <w:p w14:paraId="4B44885B" w14:textId="33D28149" w:rsidR="00B731D4" w:rsidRPr="006C6E28" w:rsidRDefault="00B731D4" w:rsidP="00C875A6">
            <w:pPr>
              <w:jc w:val="center"/>
              <w:rPr>
                <w:sz w:val="22"/>
                <w:szCs w:val="22"/>
                <w:lang w:val="ro-RO"/>
              </w:rPr>
            </w:pPr>
            <w:r w:rsidRPr="006C6E28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06D1B" w:rsidRPr="006C6E28" w14:paraId="1EB8AA6D" w14:textId="77777777" w:rsidTr="004F50CF">
        <w:tc>
          <w:tcPr>
            <w:tcW w:w="568" w:type="dxa"/>
            <w:vAlign w:val="center"/>
          </w:tcPr>
          <w:p w14:paraId="7FAEA60E" w14:textId="77777777" w:rsidR="00F06D1B" w:rsidRPr="006C6E28" w:rsidRDefault="00F06D1B" w:rsidP="00F06D1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6C6E28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2926" w:type="dxa"/>
            <w:vAlign w:val="center"/>
          </w:tcPr>
          <w:p w14:paraId="704AEAF6" w14:textId="77777777" w:rsidR="00F06D1B" w:rsidRPr="00691D58" w:rsidRDefault="00F06D1B" w:rsidP="00F06D1B">
            <w:pPr>
              <w:ind w:right="-75"/>
              <w:rPr>
                <w:sz w:val="22"/>
                <w:szCs w:val="22"/>
                <w:lang w:val="ro-RO" w:bidi="en-US"/>
              </w:rPr>
            </w:pPr>
          </w:p>
          <w:p w14:paraId="0524C892" w14:textId="77777777" w:rsidR="00F06D1B" w:rsidRPr="00691D58" w:rsidRDefault="00F06D1B" w:rsidP="00F06D1B">
            <w:pPr>
              <w:ind w:right="-75"/>
              <w:rPr>
                <w:sz w:val="22"/>
                <w:szCs w:val="22"/>
                <w:lang w:val="ro-RO" w:bidi="en-US"/>
              </w:rPr>
            </w:pPr>
            <w:r w:rsidRPr="00691D58">
              <w:rPr>
                <w:sz w:val="22"/>
                <w:szCs w:val="22"/>
                <w:lang w:val="ro-RO" w:bidi="en-US"/>
              </w:rPr>
              <w:t>Specificații tehnice</w:t>
            </w:r>
          </w:p>
          <w:p w14:paraId="357FFFA1" w14:textId="3719B524" w:rsidR="00F06D1B" w:rsidRPr="006C6E28" w:rsidRDefault="00F06D1B" w:rsidP="00F06D1B">
            <w:pPr>
              <w:ind w:right="-75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4646" w:type="dxa"/>
            <w:vAlign w:val="center"/>
          </w:tcPr>
          <w:p w14:paraId="0A7EA3C6" w14:textId="6F2F3D69" w:rsidR="00F06D1B" w:rsidRPr="006C6E28" w:rsidRDefault="00F06D1B" w:rsidP="00F06D1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  <w:r w:rsidRPr="00691D58">
              <w:rPr>
                <w:sz w:val="22"/>
                <w:szCs w:val="22"/>
                <w:lang w:val="ro-RO"/>
              </w:rPr>
              <w:t>Potrivit modelului (anexa  22 Ordin Ministerul Finanțelor nr.115 din 19.09.2021), confirmată prin semnătura electronică.</w:t>
            </w:r>
          </w:p>
        </w:tc>
        <w:tc>
          <w:tcPr>
            <w:tcW w:w="1494" w:type="dxa"/>
            <w:vAlign w:val="center"/>
          </w:tcPr>
          <w:p w14:paraId="0253E414" w14:textId="77777777" w:rsidR="00F06D1B" w:rsidRPr="00691D58" w:rsidRDefault="00F06D1B" w:rsidP="00F06D1B">
            <w:pPr>
              <w:jc w:val="center"/>
              <w:rPr>
                <w:sz w:val="22"/>
                <w:szCs w:val="22"/>
                <w:lang w:val="ro-RO" w:bidi="en-US"/>
              </w:rPr>
            </w:pPr>
          </w:p>
          <w:p w14:paraId="375DA611" w14:textId="67617B5A" w:rsidR="00F06D1B" w:rsidRPr="006C6E28" w:rsidRDefault="00F06D1B" w:rsidP="00F06D1B">
            <w:pPr>
              <w:jc w:val="center"/>
              <w:rPr>
                <w:sz w:val="22"/>
                <w:szCs w:val="22"/>
                <w:lang w:val="ro-RO"/>
              </w:rPr>
            </w:pPr>
            <w:r w:rsidRPr="00691D58">
              <w:rPr>
                <w:sz w:val="22"/>
                <w:szCs w:val="22"/>
                <w:lang w:val="ro-RO" w:bidi="en-US"/>
              </w:rPr>
              <w:t>Obligatoriu</w:t>
            </w:r>
          </w:p>
        </w:tc>
      </w:tr>
      <w:tr w:rsidR="00F06D1B" w:rsidRPr="006C6E28" w14:paraId="33CC87C3" w14:textId="77777777" w:rsidTr="004F50CF">
        <w:tc>
          <w:tcPr>
            <w:tcW w:w="568" w:type="dxa"/>
            <w:vAlign w:val="center"/>
          </w:tcPr>
          <w:p w14:paraId="66B45298" w14:textId="6B0BFDF7" w:rsidR="00F06D1B" w:rsidRPr="006C6E28" w:rsidRDefault="00F06D1B" w:rsidP="00F06D1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6C6E28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2926" w:type="dxa"/>
            <w:vAlign w:val="center"/>
          </w:tcPr>
          <w:p w14:paraId="2ED18D60" w14:textId="45D4D5AD" w:rsidR="00F06D1B" w:rsidRPr="00691D58" w:rsidRDefault="00F06D1B" w:rsidP="00F06D1B">
            <w:pPr>
              <w:ind w:right="-75"/>
              <w:rPr>
                <w:sz w:val="22"/>
                <w:szCs w:val="22"/>
                <w:lang w:val="ro-RO" w:bidi="en-US"/>
              </w:rPr>
            </w:pPr>
            <w:r w:rsidRPr="006C6E28">
              <w:rPr>
                <w:color w:val="000000"/>
                <w:sz w:val="22"/>
                <w:szCs w:val="22"/>
                <w:lang w:val="ro-RO" w:bidi="en-US"/>
              </w:rPr>
              <w:t>Specificații de preț</w:t>
            </w:r>
          </w:p>
        </w:tc>
        <w:tc>
          <w:tcPr>
            <w:tcW w:w="4646" w:type="dxa"/>
            <w:vAlign w:val="center"/>
          </w:tcPr>
          <w:p w14:paraId="382974E4" w14:textId="111626CA" w:rsidR="00F06D1B" w:rsidRPr="00691D58" w:rsidRDefault="00F06D1B" w:rsidP="00F06D1B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6C6E28">
              <w:rPr>
                <w:color w:val="000000" w:themeColor="text1"/>
                <w:sz w:val="22"/>
                <w:szCs w:val="22"/>
                <w:lang w:val="ro-RO"/>
              </w:rPr>
              <w:t>Potrivit modelului (anexa  23 Ordin Ministerul Finanțelor nr.115 din 19.09.2021), confirmată prin semnătura electronică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.</w:t>
            </w:r>
          </w:p>
        </w:tc>
        <w:tc>
          <w:tcPr>
            <w:tcW w:w="1494" w:type="dxa"/>
            <w:vAlign w:val="center"/>
          </w:tcPr>
          <w:p w14:paraId="29762094" w14:textId="19DADE2A" w:rsidR="00F06D1B" w:rsidRPr="00691D58" w:rsidRDefault="00F06D1B" w:rsidP="00F06D1B">
            <w:pPr>
              <w:jc w:val="center"/>
              <w:rPr>
                <w:sz w:val="22"/>
                <w:szCs w:val="22"/>
                <w:lang w:val="ro-RO" w:bidi="en-US"/>
              </w:rPr>
            </w:pPr>
            <w:r w:rsidRPr="006C6E28">
              <w:rPr>
                <w:color w:val="000000"/>
                <w:sz w:val="22"/>
                <w:szCs w:val="22"/>
                <w:lang w:val="ro-RO" w:bidi="en-US"/>
              </w:rPr>
              <w:t>Obligatoriu</w:t>
            </w:r>
          </w:p>
        </w:tc>
      </w:tr>
      <w:tr w:rsidR="00F06D1B" w:rsidRPr="006C6E28" w14:paraId="7B0874D1" w14:textId="77777777" w:rsidTr="004F50CF">
        <w:tc>
          <w:tcPr>
            <w:tcW w:w="568" w:type="dxa"/>
            <w:vAlign w:val="center"/>
          </w:tcPr>
          <w:p w14:paraId="1187E603" w14:textId="461ADAA6" w:rsidR="00F06D1B" w:rsidRPr="006C6E28" w:rsidRDefault="00F06D1B" w:rsidP="00F06D1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6C6E28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2926" w:type="dxa"/>
            <w:vAlign w:val="center"/>
          </w:tcPr>
          <w:p w14:paraId="1E2418B0" w14:textId="5D92D544" w:rsidR="00F06D1B" w:rsidRPr="006C6E28" w:rsidRDefault="00F06D1B" w:rsidP="00F06D1B">
            <w:pPr>
              <w:ind w:right="-75"/>
              <w:rPr>
                <w:iCs/>
                <w:sz w:val="22"/>
                <w:szCs w:val="22"/>
                <w:lang w:val="ro-RO"/>
              </w:rPr>
            </w:pPr>
            <w:r w:rsidRPr="009460C0">
              <w:rPr>
                <w:color w:val="000000"/>
                <w:sz w:val="22"/>
                <w:szCs w:val="22"/>
                <w:lang w:val="ro-RO" w:bidi="en-US"/>
              </w:rPr>
              <w:t xml:space="preserve">Certificate de conformitate a bunurilor, eliberate de organele abilitatei. </w:t>
            </w:r>
          </w:p>
        </w:tc>
        <w:tc>
          <w:tcPr>
            <w:tcW w:w="4646" w:type="dxa"/>
            <w:vAlign w:val="center"/>
          </w:tcPr>
          <w:p w14:paraId="69D3C8DD" w14:textId="14AC448A" w:rsidR="00F06D1B" w:rsidRPr="006C6E28" w:rsidRDefault="00CB5C8A" w:rsidP="00F06D1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  <w:r w:rsidRPr="009460C0">
              <w:rPr>
                <w:color w:val="000000"/>
                <w:sz w:val="22"/>
                <w:szCs w:val="22"/>
                <w:lang w:val="ro-RO" w:bidi="en-US"/>
              </w:rPr>
              <w:t xml:space="preserve">Cu </w:t>
            </w:r>
            <w:r w:rsidR="00F06D1B" w:rsidRPr="009460C0">
              <w:rPr>
                <w:color w:val="000000"/>
                <w:sz w:val="22"/>
                <w:szCs w:val="22"/>
                <w:lang w:val="ro-RO" w:bidi="en-US"/>
              </w:rPr>
              <w:t>semnătura electronică a operatorului economic.</w:t>
            </w:r>
          </w:p>
        </w:tc>
        <w:tc>
          <w:tcPr>
            <w:tcW w:w="1494" w:type="dxa"/>
            <w:vAlign w:val="center"/>
          </w:tcPr>
          <w:p w14:paraId="7CCDB793" w14:textId="7BD86CF4" w:rsidR="00F06D1B" w:rsidRPr="006C6E28" w:rsidRDefault="00F06D1B" w:rsidP="00F06D1B">
            <w:pPr>
              <w:jc w:val="center"/>
              <w:rPr>
                <w:sz w:val="22"/>
                <w:szCs w:val="22"/>
                <w:lang w:val="ro-RO"/>
              </w:rPr>
            </w:pPr>
            <w:r w:rsidRPr="009460C0">
              <w:rPr>
                <w:color w:val="000000"/>
                <w:sz w:val="22"/>
                <w:szCs w:val="22"/>
                <w:lang w:val="ro-RO" w:bidi="en-US"/>
              </w:rPr>
              <w:t>Obligatoriu</w:t>
            </w:r>
          </w:p>
        </w:tc>
      </w:tr>
      <w:tr w:rsidR="00F06D1B" w:rsidRPr="00BD6F05" w14:paraId="47570245" w14:textId="77777777" w:rsidTr="004F50CF">
        <w:tc>
          <w:tcPr>
            <w:tcW w:w="568" w:type="dxa"/>
            <w:vAlign w:val="center"/>
          </w:tcPr>
          <w:p w14:paraId="689E71EE" w14:textId="59E965B3" w:rsidR="00F06D1B" w:rsidRPr="006C6E28" w:rsidRDefault="00F06D1B" w:rsidP="00F06D1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6C6E28"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2926" w:type="dxa"/>
            <w:vAlign w:val="center"/>
          </w:tcPr>
          <w:p w14:paraId="2185A60F" w14:textId="38D8D011" w:rsidR="00F06D1B" w:rsidRPr="009460C0" w:rsidRDefault="00F06D1B" w:rsidP="00F06D1B">
            <w:pPr>
              <w:ind w:right="-75"/>
              <w:rPr>
                <w:color w:val="000000"/>
                <w:sz w:val="22"/>
                <w:szCs w:val="22"/>
                <w:lang w:val="ro-RO" w:bidi="en-US"/>
              </w:rPr>
            </w:pPr>
            <w:r w:rsidRPr="009460C0">
              <w:rPr>
                <w:color w:val="000000"/>
                <w:sz w:val="22"/>
                <w:szCs w:val="22"/>
                <w:lang w:val="ro-RO" w:bidi="en-US"/>
              </w:rPr>
              <w:t>Garanția pentru bunurile propuse minim 24 luni</w:t>
            </w:r>
          </w:p>
        </w:tc>
        <w:tc>
          <w:tcPr>
            <w:tcW w:w="4646" w:type="dxa"/>
            <w:vAlign w:val="center"/>
          </w:tcPr>
          <w:p w14:paraId="1F4044D3" w14:textId="70B2E6BA" w:rsidR="00F06D1B" w:rsidRPr="009460C0" w:rsidRDefault="00F06D1B" w:rsidP="00F06D1B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9460C0">
              <w:rPr>
                <w:color w:val="000000"/>
                <w:sz w:val="22"/>
                <w:szCs w:val="22"/>
                <w:lang w:val="ro-RO" w:bidi="en-US"/>
              </w:rPr>
              <w:t>Originalele garanțiilor vor fi prezentate odată cu livrarea mărfii</w:t>
            </w:r>
          </w:p>
        </w:tc>
        <w:tc>
          <w:tcPr>
            <w:tcW w:w="1494" w:type="dxa"/>
            <w:vAlign w:val="center"/>
          </w:tcPr>
          <w:p w14:paraId="7F9D0F0A" w14:textId="1A4A6383" w:rsidR="00F06D1B" w:rsidRPr="009460C0" w:rsidRDefault="00F06D1B" w:rsidP="00F06D1B">
            <w:pPr>
              <w:jc w:val="center"/>
              <w:rPr>
                <w:color w:val="000000"/>
                <w:sz w:val="22"/>
                <w:szCs w:val="22"/>
                <w:lang w:val="ro-RO" w:bidi="en-US"/>
              </w:rPr>
            </w:pPr>
            <w:r w:rsidRPr="009460C0">
              <w:rPr>
                <w:color w:val="000000"/>
                <w:sz w:val="22"/>
                <w:szCs w:val="22"/>
                <w:lang w:val="ro-RO" w:bidi="en-US"/>
              </w:rPr>
              <w:t>Obligatoriu</w:t>
            </w:r>
          </w:p>
        </w:tc>
      </w:tr>
      <w:tr w:rsidR="00F06D1B" w:rsidRPr="00BD6F05" w14:paraId="22A687A5" w14:textId="77777777" w:rsidTr="00E61347">
        <w:tc>
          <w:tcPr>
            <w:tcW w:w="568" w:type="dxa"/>
            <w:vAlign w:val="center"/>
          </w:tcPr>
          <w:p w14:paraId="69EF7205" w14:textId="77777777" w:rsidR="00F06D1B" w:rsidRPr="006C6E28" w:rsidRDefault="00F06D1B" w:rsidP="00F06D1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  <w:p w14:paraId="1D595162" w14:textId="77777777" w:rsidR="00F06D1B" w:rsidRPr="006C6E28" w:rsidRDefault="00F06D1B" w:rsidP="00F06D1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926" w:type="dxa"/>
            <w:vAlign w:val="center"/>
          </w:tcPr>
          <w:p w14:paraId="0693DA45" w14:textId="32D84878" w:rsidR="00F06D1B" w:rsidRPr="009460C0" w:rsidRDefault="00F06D1B" w:rsidP="00F06D1B">
            <w:pPr>
              <w:ind w:right="-75"/>
              <w:rPr>
                <w:color w:val="000000"/>
                <w:sz w:val="22"/>
                <w:szCs w:val="22"/>
                <w:lang w:val="ro-RO" w:bidi="en-US"/>
              </w:rPr>
            </w:pPr>
            <w:r w:rsidRPr="009460C0">
              <w:rPr>
                <w:color w:val="000000"/>
                <w:sz w:val="22"/>
                <w:szCs w:val="22"/>
                <w:lang w:val="ro-RO" w:bidi="en-US"/>
              </w:rPr>
              <w:t>Certificat de deținere a contului bancar</w:t>
            </w:r>
          </w:p>
        </w:tc>
        <w:tc>
          <w:tcPr>
            <w:tcW w:w="4646" w:type="dxa"/>
            <w:vAlign w:val="center"/>
          </w:tcPr>
          <w:p w14:paraId="71294F59" w14:textId="2E61000F" w:rsidR="00F06D1B" w:rsidRPr="009460C0" w:rsidRDefault="00F06D1B" w:rsidP="00F06D1B">
            <w:pPr>
              <w:shd w:val="clear" w:color="auto" w:fill="FFFFFF" w:themeFill="background1"/>
              <w:tabs>
                <w:tab w:val="left" w:pos="612"/>
              </w:tabs>
              <w:rPr>
                <w:color w:val="000000"/>
                <w:sz w:val="22"/>
                <w:szCs w:val="22"/>
                <w:lang w:val="ro-RO" w:bidi="en-US"/>
              </w:rPr>
            </w:pPr>
            <w:r w:rsidRPr="009460C0">
              <w:rPr>
                <w:color w:val="000000"/>
                <w:sz w:val="22"/>
                <w:szCs w:val="22"/>
                <w:lang w:val="ro-RO" w:bidi="en-US"/>
              </w:rPr>
              <w:t>Copie confirmată prin aplicarea semnăturii electronice.</w:t>
            </w:r>
          </w:p>
        </w:tc>
        <w:tc>
          <w:tcPr>
            <w:tcW w:w="1494" w:type="dxa"/>
            <w:vAlign w:val="center"/>
          </w:tcPr>
          <w:p w14:paraId="58D5F1B5" w14:textId="5A4BF878" w:rsidR="00F06D1B" w:rsidRPr="009460C0" w:rsidRDefault="00F06D1B" w:rsidP="00F06D1B">
            <w:pPr>
              <w:jc w:val="center"/>
              <w:rPr>
                <w:color w:val="000000"/>
                <w:sz w:val="22"/>
                <w:szCs w:val="22"/>
                <w:lang w:val="ro-RO" w:bidi="en-US"/>
              </w:rPr>
            </w:pPr>
            <w:r w:rsidRPr="009460C0">
              <w:rPr>
                <w:color w:val="000000"/>
                <w:sz w:val="22"/>
                <w:szCs w:val="22"/>
                <w:lang w:val="ro-RO" w:bidi="en-US"/>
              </w:rPr>
              <w:t>Obligatoriu</w:t>
            </w:r>
          </w:p>
        </w:tc>
      </w:tr>
      <w:tr w:rsidR="00F06D1B" w:rsidRPr="006C6E28" w14:paraId="24F38308" w14:textId="77777777" w:rsidTr="004F50CF">
        <w:tc>
          <w:tcPr>
            <w:tcW w:w="568" w:type="dxa"/>
            <w:vAlign w:val="center"/>
          </w:tcPr>
          <w:p w14:paraId="21F61C89" w14:textId="77777777" w:rsidR="00F06D1B" w:rsidRDefault="00F06D1B" w:rsidP="00F06D1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  <w:p w14:paraId="0E765DDB" w14:textId="6B0460A9" w:rsidR="00F06D1B" w:rsidRPr="006C6E28" w:rsidRDefault="00F06D1B" w:rsidP="00F06D1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926" w:type="dxa"/>
            <w:vAlign w:val="center"/>
          </w:tcPr>
          <w:p w14:paraId="0DFCDDDE" w14:textId="77777777" w:rsidR="00F06D1B" w:rsidRPr="009D0199" w:rsidRDefault="00F06D1B" w:rsidP="00F06D1B">
            <w:pPr>
              <w:ind w:right="-75"/>
              <w:rPr>
                <w:sz w:val="22"/>
                <w:szCs w:val="22"/>
                <w:lang w:val="ro-RO" w:bidi="en-US"/>
              </w:rPr>
            </w:pPr>
            <w:r w:rsidRPr="009D0199">
              <w:rPr>
                <w:sz w:val="22"/>
                <w:szCs w:val="22"/>
                <w:lang w:val="ro-RO" w:bidi="en-US"/>
              </w:rPr>
              <w:t>Garanție pentru oferta</w:t>
            </w:r>
          </w:p>
          <w:p w14:paraId="6DFB4BA2" w14:textId="0B11C9EA" w:rsidR="00F06D1B" w:rsidRPr="009460C0" w:rsidRDefault="00F06D1B" w:rsidP="00F06D1B">
            <w:pPr>
              <w:ind w:right="-75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4646" w:type="dxa"/>
            <w:vAlign w:val="center"/>
          </w:tcPr>
          <w:p w14:paraId="38D8513C" w14:textId="77777777" w:rsidR="00F06D1B" w:rsidRDefault="00F06D1B" w:rsidP="00F06D1B">
            <w:pPr>
              <w:ind w:right="-33"/>
              <w:rPr>
                <w:rFonts w:ascii="TimesNewRomanPS-ItalicMT" w:hAnsi="TimesNewRomanPS-ItalicMT"/>
                <w:i/>
                <w:iCs/>
                <w:color w:val="EE0000"/>
                <w:sz w:val="22"/>
                <w:szCs w:val="22"/>
                <w:lang w:val="ro-MD" w:eastAsia="ro-MD"/>
              </w:rPr>
            </w:pPr>
            <w:r>
              <w:rPr>
                <w:sz w:val="22"/>
                <w:szCs w:val="22"/>
                <w:lang w:val="ro-RO"/>
              </w:rPr>
              <w:t>Scrisoare bancară î</w:t>
            </w:r>
            <w:r w:rsidRPr="00FF3DD0">
              <w:rPr>
                <w:sz w:val="22"/>
                <w:szCs w:val="22"/>
                <w:lang w:val="ro-RO"/>
              </w:rPr>
              <w:t xml:space="preserve">n </w:t>
            </w:r>
            <w:r>
              <w:rPr>
                <w:sz w:val="22"/>
                <w:szCs w:val="22"/>
                <w:lang w:val="ro-RO"/>
              </w:rPr>
              <w:t xml:space="preserve">cuantum </w:t>
            </w:r>
            <w:r w:rsidRPr="00FF3DD0">
              <w:rPr>
                <w:sz w:val="22"/>
                <w:szCs w:val="22"/>
                <w:lang w:val="ro-RO"/>
              </w:rPr>
              <w:t xml:space="preserve">de </w:t>
            </w:r>
            <w:r>
              <w:rPr>
                <w:sz w:val="22"/>
                <w:szCs w:val="22"/>
                <w:lang w:val="ro-RO"/>
              </w:rPr>
              <w:t>1</w:t>
            </w:r>
            <w:r w:rsidRPr="00FF3DD0">
              <w:rPr>
                <w:sz w:val="22"/>
                <w:szCs w:val="22"/>
                <w:lang w:val="ro-RO"/>
              </w:rPr>
              <w:t xml:space="preserve">,0% din </w:t>
            </w:r>
            <w:r>
              <w:rPr>
                <w:sz w:val="22"/>
                <w:szCs w:val="22"/>
                <w:lang w:val="ro-RO"/>
              </w:rPr>
              <w:t>valoarea estimată a achiziției (fără TVA)</w:t>
            </w:r>
            <w:r w:rsidRPr="00FF3DD0">
              <w:rPr>
                <w:sz w:val="22"/>
                <w:szCs w:val="22"/>
                <w:lang w:val="ro-RO"/>
              </w:rPr>
              <w:t>, cu termen de valabilitate nu mai mic decât valabilitatea ofertei</w:t>
            </w:r>
            <w:r>
              <w:rPr>
                <w:sz w:val="22"/>
                <w:szCs w:val="22"/>
                <w:lang w:val="ro-RO"/>
              </w:rPr>
              <w:t>,</w:t>
            </w:r>
            <w:r w:rsidRPr="00FF3DD0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sau</w:t>
            </w:r>
            <w:r w:rsidRPr="009B2B47">
              <w:rPr>
                <w:rFonts w:ascii="TimesNewRomanPS-ItalicMT" w:hAnsi="TimesNewRomanPS-ItalicMT"/>
                <w:sz w:val="22"/>
                <w:szCs w:val="22"/>
                <w:lang w:val="ro-MD" w:eastAsia="ro-MD"/>
              </w:rPr>
              <w:t xml:space="preserve"> transfer la contul autorității</w:t>
            </w:r>
            <w:r>
              <w:rPr>
                <w:rFonts w:ascii="TimesNewRomanPS-ItalicMT" w:hAnsi="TimesNewRomanPS-ItalicMT"/>
                <w:sz w:val="22"/>
                <w:szCs w:val="22"/>
                <w:lang w:val="ro-MD" w:eastAsia="ro-MD"/>
              </w:rPr>
              <w:t xml:space="preserve"> </w:t>
            </w:r>
            <w:r w:rsidRPr="009B2B47">
              <w:rPr>
                <w:rFonts w:ascii="TimesNewRomanPS-ItalicMT" w:hAnsi="TimesNewRomanPS-ItalicMT"/>
                <w:sz w:val="22"/>
                <w:szCs w:val="22"/>
                <w:lang w:val="ro-MD" w:eastAsia="ro-MD"/>
              </w:rPr>
              <w:t>contractante, conform următoarelor date bancare</w:t>
            </w:r>
            <w:r>
              <w:rPr>
                <w:rFonts w:ascii="TimesNewRomanPS-ItalicMT" w:hAnsi="TimesNewRomanPS-ItalicMT"/>
                <w:sz w:val="22"/>
                <w:szCs w:val="22"/>
                <w:lang w:val="ro-MD" w:eastAsia="ro-MD"/>
              </w:rPr>
              <w:t>:</w:t>
            </w:r>
          </w:p>
          <w:p w14:paraId="5DB13E7E" w14:textId="77777777" w:rsidR="00F06D1B" w:rsidRDefault="00F06D1B" w:rsidP="00F06D1B">
            <w:pPr>
              <w:rPr>
                <w:sz w:val="22"/>
                <w:szCs w:val="22"/>
                <w:lang w:val="ro-MD" w:eastAsia="ro-MD"/>
              </w:rPr>
            </w:pPr>
            <w:r w:rsidRPr="00665785">
              <w:rPr>
                <w:sz w:val="22"/>
                <w:szCs w:val="22"/>
                <w:lang w:val="ro-MD" w:eastAsia="ro-MD"/>
              </w:rPr>
              <w:t>Societatea pe Acțiuni „ENERGOCOM”</w:t>
            </w:r>
          </w:p>
          <w:p w14:paraId="73B73D7D" w14:textId="5F3B12F7" w:rsidR="00F06D1B" w:rsidRDefault="00F06D1B" w:rsidP="00F06D1B">
            <w:pPr>
              <w:rPr>
                <w:sz w:val="22"/>
                <w:szCs w:val="22"/>
                <w:lang w:val="ro-MD" w:eastAsia="ro-MD"/>
              </w:rPr>
            </w:pPr>
            <w:r w:rsidRPr="00665785">
              <w:rPr>
                <w:sz w:val="22"/>
                <w:szCs w:val="22"/>
                <w:lang w:val="ro-MD" w:eastAsia="ro-MD"/>
              </w:rPr>
              <w:t xml:space="preserve">MD-2012, mun. Chișinău, str. </w:t>
            </w:r>
            <w:r w:rsidR="00112529">
              <w:rPr>
                <w:sz w:val="22"/>
                <w:szCs w:val="22"/>
                <w:lang w:val="ro-MD" w:eastAsia="ro-MD"/>
              </w:rPr>
              <w:t>I</w:t>
            </w:r>
            <w:r w:rsidRPr="00665785">
              <w:rPr>
                <w:sz w:val="22"/>
                <w:szCs w:val="22"/>
                <w:lang w:val="ro-MD" w:eastAsia="ro-MD"/>
              </w:rPr>
              <w:t xml:space="preserve">. </w:t>
            </w:r>
            <w:r w:rsidR="00112529">
              <w:rPr>
                <w:sz w:val="22"/>
                <w:szCs w:val="22"/>
                <w:lang w:val="ro-MD" w:eastAsia="ro-MD"/>
              </w:rPr>
              <w:t>Creangă 6v</w:t>
            </w:r>
          </w:p>
          <w:p w14:paraId="57BEDCD2" w14:textId="77777777" w:rsidR="00F06D1B" w:rsidRDefault="00F06D1B" w:rsidP="00F06D1B">
            <w:pPr>
              <w:rPr>
                <w:sz w:val="22"/>
                <w:szCs w:val="22"/>
                <w:lang w:val="ro-MD" w:eastAsia="ro-MD"/>
              </w:rPr>
            </w:pPr>
            <w:r w:rsidRPr="00665785">
              <w:rPr>
                <w:sz w:val="22"/>
                <w:szCs w:val="22"/>
                <w:lang w:val="ro-MD" w:eastAsia="ro-MD"/>
              </w:rPr>
              <w:t>B.C. MOLDOVA-AGROINDBANK S.A.</w:t>
            </w:r>
          </w:p>
          <w:p w14:paraId="502A3A3B" w14:textId="77777777" w:rsidR="00F06D1B" w:rsidRDefault="00F06D1B" w:rsidP="00F06D1B">
            <w:pPr>
              <w:rPr>
                <w:sz w:val="22"/>
                <w:szCs w:val="22"/>
                <w:lang w:val="ro-MD" w:eastAsia="ro-MD"/>
              </w:rPr>
            </w:pPr>
            <w:r w:rsidRPr="00665785">
              <w:rPr>
                <w:sz w:val="22"/>
                <w:szCs w:val="22"/>
                <w:lang w:val="ro-MD" w:eastAsia="ro-MD"/>
              </w:rPr>
              <w:t>Cod bancar:</w:t>
            </w:r>
            <w:r w:rsidRPr="00665785">
              <w:rPr>
                <w:sz w:val="22"/>
                <w:szCs w:val="22"/>
                <w:lang w:val="ro-MD" w:eastAsia="ro-MD"/>
              </w:rPr>
              <w:tab/>
              <w:t>AGRNMD2X</w:t>
            </w:r>
          </w:p>
          <w:p w14:paraId="7F08D062" w14:textId="77777777" w:rsidR="00F06D1B" w:rsidRPr="00665785" w:rsidRDefault="00F06D1B" w:rsidP="00F06D1B">
            <w:pPr>
              <w:rPr>
                <w:sz w:val="22"/>
                <w:szCs w:val="22"/>
                <w:lang w:val="ro-MD" w:eastAsia="ro-MD"/>
              </w:rPr>
            </w:pPr>
            <w:r w:rsidRPr="00665785">
              <w:rPr>
                <w:sz w:val="22"/>
                <w:szCs w:val="22"/>
                <w:lang w:val="ro-MD" w:eastAsia="ro-MD"/>
              </w:rPr>
              <w:t>IBAN:</w:t>
            </w:r>
            <w:r w:rsidRPr="00665785">
              <w:rPr>
                <w:sz w:val="22"/>
                <w:szCs w:val="22"/>
                <w:lang w:val="ro-MD" w:eastAsia="ro-MD"/>
              </w:rPr>
              <w:tab/>
            </w:r>
            <w:r>
              <w:rPr>
                <w:sz w:val="22"/>
                <w:szCs w:val="22"/>
                <w:lang w:val="ro-MD" w:eastAsia="ro-MD"/>
              </w:rPr>
              <w:t xml:space="preserve">             </w:t>
            </w:r>
            <w:r w:rsidRPr="00665785">
              <w:rPr>
                <w:sz w:val="22"/>
                <w:szCs w:val="22"/>
                <w:lang w:val="ro-MD" w:eastAsia="ro-MD"/>
              </w:rPr>
              <w:t>MD57AG000000022515569522</w:t>
            </w:r>
          </w:p>
          <w:p w14:paraId="102F2F79" w14:textId="77777777" w:rsidR="00F06D1B" w:rsidRPr="00665785" w:rsidRDefault="00F06D1B" w:rsidP="00F06D1B">
            <w:pPr>
              <w:rPr>
                <w:sz w:val="22"/>
                <w:szCs w:val="22"/>
                <w:lang w:val="ro-MD" w:eastAsia="ro-MD"/>
              </w:rPr>
            </w:pPr>
            <w:r w:rsidRPr="00665785">
              <w:rPr>
                <w:sz w:val="22"/>
                <w:szCs w:val="22"/>
                <w:lang w:val="ro-MD" w:eastAsia="ro-MD"/>
              </w:rPr>
              <w:t>Cod fiscal:</w:t>
            </w:r>
            <w:r w:rsidRPr="00665785">
              <w:rPr>
                <w:sz w:val="22"/>
                <w:szCs w:val="22"/>
                <w:lang w:val="ro-MD" w:eastAsia="ro-MD"/>
              </w:rPr>
              <w:tab/>
              <w:t>1004600074938</w:t>
            </w:r>
          </w:p>
          <w:p w14:paraId="7D3CEFC6" w14:textId="77777777" w:rsidR="00F06D1B" w:rsidRDefault="00F06D1B" w:rsidP="00F06D1B">
            <w:pPr>
              <w:ind w:right="-33"/>
              <w:rPr>
                <w:rFonts w:ascii="TimesNewRomanPS-ItalicMT" w:hAnsi="TimesNewRomanPS-ItalicMT"/>
                <w:i/>
                <w:iCs/>
                <w:color w:val="EE0000"/>
                <w:sz w:val="22"/>
                <w:szCs w:val="22"/>
                <w:lang w:val="ro-MD" w:eastAsia="ro-MD"/>
              </w:rPr>
            </w:pPr>
            <w:r w:rsidRPr="00665785">
              <w:rPr>
                <w:sz w:val="22"/>
                <w:szCs w:val="22"/>
                <w:lang w:val="ro-MD" w:eastAsia="ro-MD"/>
              </w:rPr>
              <w:t>Cod TVA:</w:t>
            </w:r>
            <w:r w:rsidRPr="00665785">
              <w:rPr>
                <w:sz w:val="22"/>
                <w:szCs w:val="22"/>
                <w:lang w:val="ro-MD" w:eastAsia="ro-MD"/>
              </w:rPr>
              <w:tab/>
              <w:t>0205595</w:t>
            </w:r>
          </w:p>
          <w:p w14:paraId="25C76F53" w14:textId="77777777" w:rsidR="00F06D1B" w:rsidRPr="00FF3DD0" w:rsidRDefault="00F06D1B" w:rsidP="00F06D1B">
            <w:pPr>
              <w:ind w:right="-33"/>
              <w:rPr>
                <w:sz w:val="22"/>
                <w:szCs w:val="22"/>
                <w:lang w:val="ro-MD"/>
              </w:rPr>
            </w:pPr>
            <w:r w:rsidRPr="00FF3DD0">
              <w:rPr>
                <w:sz w:val="22"/>
                <w:szCs w:val="22"/>
                <w:lang w:val="ro-MD"/>
              </w:rPr>
              <w:t>Se rambursează în termen de 15 zile din momentul luării deciziei și publicării acesteia.</w:t>
            </w:r>
          </w:p>
          <w:p w14:paraId="6F06884F" w14:textId="77777777" w:rsidR="00F06D1B" w:rsidRPr="008D10AB" w:rsidRDefault="00F06D1B" w:rsidP="00F06D1B">
            <w:pPr>
              <w:ind w:right="-33"/>
              <w:rPr>
                <w:b/>
                <w:bCs/>
                <w:sz w:val="22"/>
                <w:szCs w:val="22"/>
                <w:u w:val="single"/>
                <w:lang w:val="ro-MD"/>
              </w:rPr>
            </w:pPr>
            <w:r w:rsidRPr="008D10AB">
              <w:rPr>
                <w:b/>
                <w:bCs/>
                <w:sz w:val="22"/>
                <w:szCs w:val="22"/>
                <w:u w:val="single"/>
                <w:lang w:val="ro-MD"/>
              </w:rPr>
              <w:t>Garanția pentru ofertă se reține, dacă:</w:t>
            </w:r>
          </w:p>
          <w:p w14:paraId="68A831A3" w14:textId="77777777" w:rsidR="00F06D1B" w:rsidRPr="00FF3DD0" w:rsidRDefault="00F06D1B" w:rsidP="00F06D1B">
            <w:pPr>
              <w:pStyle w:val="NormalWeb"/>
              <w:shd w:val="clear" w:color="auto" w:fill="FFFFFF"/>
              <w:spacing w:before="0" w:beforeAutospacing="0" w:after="0" w:afterAutospacing="0"/>
              <w:ind w:right="-33"/>
              <w:jc w:val="both"/>
              <w:rPr>
                <w:sz w:val="22"/>
                <w:szCs w:val="22"/>
                <w:lang w:val="ro-MD"/>
              </w:rPr>
            </w:pPr>
            <w:r w:rsidRPr="00FF3DD0">
              <w:rPr>
                <w:sz w:val="22"/>
                <w:szCs w:val="22"/>
                <w:lang w:val="ro-MD"/>
              </w:rPr>
              <w:t>a) operatorul economic retrage sau modifică oferta după expirarea termenului de depunere a ofertelor; </w:t>
            </w:r>
          </w:p>
          <w:p w14:paraId="17852CA2" w14:textId="77777777" w:rsidR="00F06D1B" w:rsidRPr="00FF3DD0" w:rsidRDefault="00F06D1B" w:rsidP="00F06D1B">
            <w:pPr>
              <w:pStyle w:val="NormalWeb"/>
              <w:shd w:val="clear" w:color="auto" w:fill="FFFFFF"/>
              <w:spacing w:before="0" w:beforeAutospacing="0" w:after="0" w:afterAutospacing="0"/>
              <w:ind w:right="-33"/>
              <w:jc w:val="both"/>
              <w:rPr>
                <w:sz w:val="22"/>
                <w:szCs w:val="22"/>
                <w:lang w:val="ro-MD"/>
              </w:rPr>
            </w:pPr>
            <w:r w:rsidRPr="00FF3DD0">
              <w:rPr>
                <w:sz w:val="22"/>
                <w:szCs w:val="22"/>
                <w:lang w:val="ro-MD"/>
              </w:rPr>
              <w:t>b) ofertantul câștigător nu semnează contractul de achiziții publice; </w:t>
            </w:r>
          </w:p>
          <w:p w14:paraId="5C918514" w14:textId="6B0E0456" w:rsidR="00F06D1B" w:rsidRPr="009460C0" w:rsidRDefault="00F06D1B" w:rsidP="00F06D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FF3DD0">
              <w:rPr>
                <w:sz w:val="22"/>
                <w:szCs w:val="22"/>
                <w:lang w:val="ro-MD"/>
              </w:rPr>
              <w:t>c) nu se depune garanția de bună execuție a contractului după acceptarea ofertei sau nu se execută vreo condiție, specificată în documentația de atribuire, înainte de semnarea contractului de achiziții.</w:t>
            </w:r>
            <w:r w:rsidRPr="00D420D5">
              <w:rPr>
                <w:lang w:val="ro-RO"/>
              </w:rPr>
              <w:t> </w:t>
            </w:r>
          </w:p>
        </w:tc>
        <w:tc>
          <w:tcPr>
            <w:tcW w:w="1494" w:type="dxa"/>
            <w:vAlign w:val="center"/>
          </w:tcPr>
          <w:p w14:paraId="55AB3A96" w14:textId="0E2F8D2A" w:rsidR="00F06D1B" w:rsidRPr="009460C0" w:rsidRDefault="00F06D1B" w:rsidP="00F06D1B">
            <w:pPr>
              <w:jc w:val="center"/>
              <w:rPr>
                <w:sz w:val="22"/>
                <w:szCs w:val="22"/>
                <w:lang w:val="ro-RO"/>
              </w:rPr>
            </w:pPr>
            <w:r w:rsidRPr="006C6E28">
              <w:rPr>
                <w:color w:val="000000"/>
                <w:sz w:val="22"/>
                <w:szCs w:val="22"/>
                <w:lang w:val="ro-RO" w:bidi="en-US"/>
              </w:rPr>
              <w:t>Obligatoriu</w:t>
            </w:r>
          </w:p>
        </w:tc>
      </w:tr>
      <w:tr w:rsidR="00F06D1B" w:rsidRPr="00FF3DD0" w14:paraId="0EC06972" w14:textId="77777777" w:rsidTr="004F50CF">
        <w:tc>
          <w:tcPr>
            <w:tcW w:w="568" w:type="dxa"/>
            <w:vAlign w:val="center"/>
          </w:tcPr>
          <w:p w14:paraId="3A99FEB4" w14:textId="75C9E1EC" w:rsidR="00F06D1B" w:rsidRPr="006C6E28" w:rsidRDefault="00F06D1B" w:rsidP="00F06D1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2926" w:type="dxa"/>
            <w:vAlign w:val="center"/>
          </w:tcPr>
          <w:p w14:paraId="40CD15F8" w14:textId="514748E4" w:rsidR="00F06D1B" w:rsidRPr="006C6E28" w:rsidRDefault="00F06D1B" w:rsidP="00F06D1B">
            <w:pPr>
              <w:ind w:right="-75"/>
              <w:rPr>
                <w:color w:val="000000"/>
                <w:sz w:val="22"/>
                <w:szCs w:val="22"/>
                <w:lang w:val="ro-RO" w:bidi="en-US"/>
              </w:rPr>
            </w:pPr>
            <w:r w:rsidRPr="00B81AC9">
              <w:rPr>
                <w:bCs/>
                <w:iCs/>
                <w:sz w:val="22"/>
                <w:szCs w:val="22"/>
                <w:lang w:val="ro-RO"/>
              </w:rPr>
              <w:t>Demonstrarea capacității tehnice</w:t>
            </w:r>
          </w:p>
        </w:tc>
        <w:tc>
          <w:tcPr>
            <w:tcW w:w="4646" w:type="dxa"/>
            <w:vAlign w:val="center"/>
          </w:tcPr>
          <w:p w14:paraId="16D09CC5" w14:textId="36C43B5B" w:rsidR="00F06D1B" w:rsidRPr="006C6E28" w:rsidRDefault="00F06D1B" w:rsidP="00F06D1B">
            <w:pPr>
              <w:shd w:val="clear" w:color="auto" w:fill="FFFFFF" w:themeFill="background1"/>
              <w:tabs>
                <w:tab w:val="left" w:pos="612"/>
              </w:tabs>
              <w:ind w:right="-33"/>
              <w:rPr>
                <w:color w:val="000000"/>
                <w:sz w:val="22"/>
                <w:szCs w:val="22"/>
                <w:lang w:val="ro-RO" w:bidi="en-US"/>
              </w:rPr>
            </w:pPr>
            <w:r w:rsidRPr="001366D3">
              <w:rPr>
                <w:bCs/>
                <w:sz w:val="22"/>
                <w:szCs w:val="22"/>
                <w:lang w:val="ro-MD"/>
              </w:rPr>
              <w:t>Disponibilitatea unui centru de serviciu oficial pentru repararea bunurilor propuse.</w:t>
            </w:r>
          </w:p>
        </w:tc>
        <w:tc>
          <w:tcPr>
            <w:tcW w:w="1494" w:type="dxa"/>
            <w:vAlign w:val="center"/>
          </w:tcPr>
          <w:p w14:paraId="5C1AE497" w14:textId="4353F0B5" w:rsidR="00F06D1B" w:rsidRPr="006C6E28" w:rsidRDefault="00F06D1B" w:rsidP="00F06D1B">
            <w:pPr>
              <w:jc w:val="center"/>
              <w:rPr>
                <w:color w:val="000000"/>
                <w:sz w:val="22"/>
                <w:szCs w:val="22"/>
                <w:lang w:val="ro-RO" w:bidi="en-US"/>
              </w:rPr>
            </w:pPr>
            <w:r w:rsidRPr="006C6E28">
              <w:rPr>
                <w:color w:val="000000"/>
                <w:sz w:val="22"/>
                <w:szCs w:val="22"/>
                <w:lang w:val="ro-RO" w:bidi="en-US"/>
              </w:rPr>
              <w:t>Obligatoriu</w:t>
            </w:r>
          </w:p>
        </w:tc>
      </w:tr>
    </w:tbl>
    <w:p w14:paraId="6EFC56B5" w14:textId="77777777" w:rsidR="00DF1CFD" w:rsidRPr="006C6E28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>Motivul recurgerii la procedura accelerată (în cazul licitației deschise, restrânse și al procedurii negociate), după caz: --</w:t>
      </w:r>
    </w:p>
    <w:p w14:paraId="619744DA" w14:textId="77777777" w:rsidR="00DF1CFD" w:rsidRPr="006C6E28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 --</w:t>
      </w:r>
    </w:p>
    <w:p w14:paraId="03395D01" w14:textId="1105A1D6" w:rsidR="00DF1CFD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 xml:space="preserve">Condiții speciale de care depinde îndeplinirea contractului: </w:t>
      </w:r>
      <w:r w:rsidR="00697B4C" w:rsidRPr="00665785">
        <w:rPr>
          <w:b/>
          <w:bCs/>
          <w:sz w:val="24"/>
          <w:szCs w:val="24"/>
          <w:lang w:val="ro-MD" w:eastAsia="ro-MD"/>
        </w:rPr>
        <w:t>Garanția de bună execuție a contractului - cuantum 5% din valoarea contractului</w:t>
      </w:r>
      <w:r w:rsidR="00697B4C">
        <w:rPr>
          <w:b/>
          <w:bCs/>
          <w:sz w:val="24"/>
          <w:szCs w:val="24"/>
          <w:lang w:val="ro-MD" w:eastAsia="ro-MD"/>
        </w:rPr>
        <w:t>.</w:t>
      </w:r>
    </w:p>
    <w:p w14:paraId="718EF7E5" w14:textId="2701F44B" w:rsidR="004F1199" w:rsidRPr="00977DC5" w:rsidRDefault="00AC0F28" w:rsidP="004F119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>Criteriul de evaluare aplicat pentru adjudecarea contractului: corespunderea cerințelor, cel mai scăzut preț</w:t>
      </w:r>
      <w:r w:rsidR="00F26681" w:rsidRPr="006C6E28">
        <w:rPr>
          <w:b/>
          <w:sz w:val="24"/>
          <w:szCs w:val="24"/>
          <w:lang w:val="ro-RO"/>
        </w:rPr>
        <w:t>.</w:t>
      </w:r>
    </w:p>
    <w:p w14:paraId="1B9B8577" w14:textId="77777777" w:rsidR="00DF1CFD" w:rsidRPr="006C6E28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lastRenderedPageBreak/>
        <w:t>Factorii de evaluare a ofertei celei mai avantajoase din punct de vedere economic, precum și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DF1CFD" w:rsidRPr="006C6E28" w14:paraId="03DA6284" w14:textId="77777777">
        <w:tc>
          <w:tcPr>
            <w:tcW w:w="577" w:type="dxa"/>
            <w:shd w:val="clear" w:color="auto" w:fill="D9D9D9" w:themeFill="background1" w:themeFillShade="D9"/>
          </w:tcPr>
          <w:p w14:paraId="385BD91C" w14:textId="77777777" w:rsidR="00DF1CFD" w:rsidRPr="006C6E28" w:rsidRDefault="00AC0F2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6C6E28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6A4C776" w14:textId="77777777" w:rsidR="00DF1CFD" w:rsidRPr="006C6E28" w:rsidRDefault="00AC0F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6C6E28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A84CDDC" w14:textId="77777777" w:rsidR="00DF1CFD" w:rsidRPr="006C6E28" w:rsidRDefault="00AC0F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6C6E28">
              <w:rPr>
                <w:b/>
                <w:iCs/>
                <w:lang w:val="ro-RO"/>
              </w:rPr>
              <w:t>Ponderea%</w:t>
            </w:r>
          </w:p>
        </w:tc>
      </w:tr>
      <w:tr w:rsidR="00DF1CFD" w:rsidRPr="006C6E28" w14:paraId="50B03C9C" w14:textId="77777777">
        <w:tc>
          <w:tcPr>
            <w:tcW w:w="577" w:type="dxa"/>
          </w:tcPr>
          <w:p w14:paraId="6C022383" w14:textId="77777777" w:rsidR="00DF1CFD" w:rsidRPr="006C6E28" w:rsidRDefault="00AC0F28" w:rsidP="00290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6C6E28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</w:tcPr>
          <w:p w14:paraId="29195652" w14:textId="49822E6B" w:rsidR="00DF1CFD" w:rsidRPr="006C6E28" w:rsidRDefault="00AC0F28" w:rsidP="00290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6C6E28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</w:tcPr>
          <w:p w14:paraId="4C1159D6" w14:textId="223B8F6C" w:rsidR="00DF1CFD" w:rsidRPr="006C6E28" w:rsidRDefault="00AC0F28" w:rsidP="00290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6C6E28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137C56A9" w14:textId="2E62B1D4" w:rsidR="00DF1CFD" w:rsidRPr="006A25E3" w:rsidRDefault="00AC0F28" w:rsidP="00C305E1">
      <w:pPr>
        <w:numPr>
          <w:ilvl w:val="0"/>
          <w:numId w:val="1"/>
        </w:numPr>
        <w:tabs>
          <w:tab w:val="right" w:pos="426"/>
        </w:tabs>
        <w:spacing w:before="120"/>
        <w:ind w:left="360" w:firstLine="0"/>
        <w:rPr>
          <w:b/>
          <w:sz w:val="24"/>
          <w:szCs w:val="24"/>
          <w:u w:val="single"/>
          <w:lang w:val="ro-RO"/>
        </w:rPr>
      </w:pPr>
      <w:r w:rsidRPr="006A25E3">
        <w:rPr>
          <w:b/>
          <w:sz w:val="24"/>
          <w:szCs w:val="24"/>
          <w:lang w:val="ro-RO"/>
        </w:rPr>
        <w:t>Termenul limită de depunere/deschidere a ofertelor:</w:t>
      </w:r>
      <w:r w:rsidR="00AF3DF2">
        <w:rPr>
          <w:b/>
          <w:sz w:val="24"/>
          <w:szCs w:val="24"/>
          <w:lang w:val="ro-RO"/>
        </w:rPr>
        <w:t xml:space="preserve"> </w:t>
      </w:r>
      <w:r w:rsidRPr="006A25E3">
        <w:rPr>
          <w:b/>
          <w:sz w:val="24"/>
          <w:szCs w:val="24"/>
          <w:u w:val="single"/>
          <w:lang w:val="ro-RO"/>
        </w:rPr>
        <w:t>conform SIA ,,RSAP”/până la: </w:t>
      </w:r>
      <w:r w:rsidRPr="006A25E3">
        <w:rPr>
          <w:b/>
          <w:i/>
          <w:iCs/>
          <w:sz w:val="24"/>
          <w:szCs w:val="24"/>
          <w:u w:val="single"/>
          <w:lang w:val="ro-RO"/>
        </w:rPr>
        <w:t>(ora exactă) platforma achiziții.md</w:t>
      </w:r>
    </w:p>
    <w:p w14:paraId="24154BC4" w14:textId="77777777" w:rsidR="00DF1CFD" w:rsidRPr="006C6E28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600864C9" w14:textId="77777777" w:rsidR="00DF1CFD" w:rsidRPr="006C6E28" w:rsidRDefault="00AC0F2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6C6E28">
        <w:rPr>
          <w:b/>
          <w:i/>
          <w:sz w:val="24"/>
          <w:szCs w:val="24"/>
          <w:lang w:val="ro-RO"/>
        </w:rPr>
        <w:t>Ofertele sau cererile de participare vor fi depuse electronic prin intermediul SIA RSAP</w:t>
      </w:r>
    </w:p>
    <w:p w14:paraId="3D0F50E8" w14:textId="493276BC" w:rsidR="00DF1CFD" w:rsidRPr="006C6E28" w:rsidRDefault="00AC0F28" w:rsidP="00522F46">
      <w:pPr>
        <w:numPr>
          <w:ilvl w:val="0"/>
          <w:numId w:val="1"/>
        </w:numPr>
        <w:tabs>
          <w:tab w:val="right" w:pos="426"/>
        </w:tabs>
        <w:spacing w:before="120"/>
        <w:ind w:left="4253" w:hanging="4253"/>
        <w:rPr>
          <w:b/>
          <w:sz w:val="24"/>
          <w:szCs w:val="24"/>
          <w:u w:val="single"/>
          <w:lang w:val="ro-RO"/>
        </w:rPr>
      </w:pPr>
      <w:r w:rsidRPr="006C6E28">
        <w:rPr>
          <w:b/>
          <w:sz w:val="24"/>
          <w:szCs w:val="24"/>
          <w:lang w:val="ro-RO"/>
        </w:rPr>
        <w:t xml:space="preserve">Termenul de valabilitate a ofertelor: </w:t>
      </w:r>
      <w:r w:rsidR="00522F46" w:rsidRPr="006C6E28">
        <w:rPr>
          <w:b/>
          <w:sz w:val="24"/>
          <w:szCs w:val="24"/>
          <w:lang w:val="ro-RO"/>
        </w:rPr>
        <w:t xml:space="preserve"> </w:t>
      </w:r>
      <w:r w:rsidRPr="006C6E28">
        <w:rPr>
          <w:b/>
          <w:sz w:val="24"/>
          <w:szCs w:val="24"/>
          <w:u w:val="single"/>
          <w:lang w:val="ro-RO"/>
        </w:rPr>
        <w:t>30 zile calendaristice</w:t>
      </w:r>
      <w:r w:rsidR="0077438B" w:rsidRPr="006C6E28">
        <w:rPr>
          <w:b/>
          <w:sz w:val="24"/>
          <w:szCs w:val="24"/>
          <w:u w:val="single"/>
          <w:lang w:val="ro-RO"/>
        </w:rPr>
        <w:t xml:space="preserve"> de la data-limită de depunere a ofertelor</w:t>
      </w:r>
    </w:p>
    <w:p w14:paraId="0F9F9E9D" w14:textId="77777777" w:rsidR="00DF1CFD" w:rsidRPr="006C6E28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 xml:space="preserve">Locul deschiderii ofertelor: </w:t>
      </w:r>
      <w:r w:rsidRPr="006C6E28">
        <w:rPr>
          <w:b/>
          <w:sz w:val="24"/>
          <w:szCs w:val="24"/>
          <w:u w:val="single"/>
          <w:lang w:val="ro-RO"/>
        </w:rPr>
        <w:t>_____________</w:t>
      </w:r>
      <w:r w:rsidRPr="006C6E28">
        <w:rPr>
          <w:sz w:val="24"/>
          <w:szCs w:val="24"/>
          <w:u w:val="single"/>
          <w:lang w:val="ro-RO"/>
        </w:rPr>
        <w:t xml:space="preserve"> </w:t>
      </w:r>
      <w:r w:rsidRPr="000C0D93">
        <w:rPr>
          <w:b/>
          <w:bCs/>
          <w:sz w:val="24"/>
          <w:szCs w:val="24"/>
          <w:u w:val="single"/>
          <w:lang w:val="ro-RO"/>
        </w:rPr>
        <w:t xml:space="preserve">platforma </w:t>
      </w:r>
      <w:r w:rsidRPr="000C0D93">
        <w:rPr>
          <w:b/>
          <w:bCs/>
          <w:i/>
          <w:iCs/>
          <w:sz w:val="24"/>
          <w:szCs w:val="24"/>
          <w:u w:val="single"/>
          <w:lang w:val="ro-RO"/>
        </w:rPr>
        <w:t>achiziții.md</w:t>
      </w:r>
      <w:r w:rsidRPr="000C0D93">
        <w:rPr>
          <w:b/>
          <w:bCs/>
          <w:sz w:val="24"/>
          <w:szCs w:val="24"/>
          <w:u w:val="single"/>
          <w:lang w:val="ro-RO"/>
        </w:rPr>
        <w:t>.________________</w:t>
      </w:r>
    </w:p>
    <w:p w14:paraId="7994A7B3" w14:textId="13070E2C" w:rsidR="00DF1CFD" w:rsidRPr="006C6E28" w:rsidRDefault="000C0D93" w:rsidP="000C0D93">
      <w:pPr>
        <w:pStyle w:val="Listparagraf"/>
        <w:tabs>
          <w:tab w:val="right" w:pos="426"/>
        </w:tabs>
        <w:ind w:left="3240"/>
        <w:rPr>
          <w:szCs w:val="24"/>
          <w:lang w:val="ro-RO"/>
        </w:rPr>
      </w:pPr>
      <w:r>
        <w:rPr>
          <w:szCs w:val="24"/>
          <w:lang w:val="ro-RO"/>
        </w:rPr>
        <w:t xml:space="preserve">                           </w:t>
      </w:r>
      <w:r w:rsidR="00AC0F28" w:rsidRPr="006C6E28">
        <w:rPr>
          <w:szCs w:val="24"/>
          <w:lang w:val="ro-RO"/>
        </w:rPr>
        <w:t>(SIA RSAP sau adresa deschiderii)</w:t>
      </w:r>
    </w:p>
    <w:p w14:paraId="56F286D8" w14:textId="77777777" w:rsidR="00DF1CFD" w:rsidRPr="006C6E28" w:rsidRDefault="00AC0F28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6C6E28">
        <w:rPr>
          <w:b/>
          <w:i/>
          <w:sz w:val="24"/>
          <w:szCs w:val="24"/>
          <w:lang w:val="ro-RO"/>
        </w:rPr>
        <w:t xml:space="preserve">Ofertele întârziate vor fi respinse. </w:t>
      </w:r>
    </w:p>
    <w:p w14:paraId="312C0062" w14:textId="77777777" w:rsidR="00DF1CFD" w:rsidRPr="006C6E28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6C6E28">
        <w:rPr>
          <w:b/>
          <w:sz w:val="24"/>
          <w:szCs w:val="24"/>
          <w:lang w:val="ro-RO"/>
        </w:rPr>
        <w:br/>
      </w:r>
      <w:r w:rsidRPr="006C6E28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când ofertele au fost depuse prin SIA “RSAP”</w:t>
      </w:r>
      <w:r w:rsidRPr="006C6E28">
        <w:rPr>
          <w:b/>
          <w:sz w:val="24"/>
          <w:szCs w:val="24"/>
          <w:lang w:val="ro-RO"/>
        </w:rPr>
        <w:t>.</w:t>
      </w:r>
    </w:p>
    <w:p w14:paraId="0017895F" w14:textId="77777777" w:rsidR="00DF1CFD" w:rsidRPr="006C6E28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587C6A">
        <w:rPr>
          <w:b/>
          <w:sz w:val="24"/>
          <w:szCs w:val="24"/>
          <w:u w:val="single"/>
          <w:lang w:val="ro-RO"/>
        </w:rPr>
        <w:t>______________________________ Română __________________________________</w:t>
      </w:r>
      <w:r w:rsidRPr="006C6E28">
        <w:rPr>
          <w:b/>
          <w:sz w:val="24"/>
          <w:szCs w:val="24"/>
          <w:lang w:val="ro-RO"/>
        </w:rPr>
        <w:t xml:space="preserve"> </w:t>
      </w:r>
    </w:p>
    <w:p w14:paraId="21FDA5DB" w14:textId="715B4B42" w:rsidR="00DF1CFD" w:rsidRPr="006C6E28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>Respectivul contract se referă la un proiect și/sau program finanțat din fonduri ale Uniunii Europene: _____________________</w:t>
      </w:r>
      <w:r w:rsidR="00DC1442">
        <w:rPr>
          <w:b/>
          <w:sz w:val="24"/>
          <w:szCs w:val="24"/>
          <w:lang w:val="ro-RO"/>
        </w:rPr>
        <w:t>____</w:t>
      </w:r>
      <w:r w:rsidRPr="00990481">
        <w:rPr>
          <w:b/>
          <w:sz w:val="24"/>
          <w:szCs w:val="24"/>
          <w:u w:val="single"/>
          <w:lang w:val="ro-RO"/>
        </w:rPr>
        <w:t>nu</w:t>
      </w:r>
      <w:r w:rsidRPr="006C6E28">
        <w:rPr>
          <w:b/>
          <w:sz w:val="24"/>
          <w:szCs w:val="24"/>
          <w:lang w:val="ro-RO"/>
        </w:rPr>
        <w:t>_____________________________</w:t>
      </w:r>
    </w:p>
    <w:p w14:paraId="1AD079B6" w14:textId="77777777" w:rsidR="00DF1CFD" w:rsidRPr="006C6E28" w:rsidRDefault="00AC0F28">
      <w:pPr>
        <w:pStyle w:val="Listparagraf"/>
        <w:tabs>
          <w:tab w:val="right" w:pos="426"/>
        </w:tabs>
        <w:ind w:left="1980"/>
        <w:jc w:val="center"/>
        <w:rPr>
          <w:szCs w:val="24"/>
          <w:lang w:val="ro-RO"/>
        </w:rPr>
      </w:pPr>
      <w:r w:rsidRPr="006C6E28">
        <w:rPr>
          <w:szCs w:val="24"/>
          <w:lang w:val="ro-RO"/>
        </w:rPr>
        <w:t>(se specifică denumirea</w:t>
      </w:r>
      <w:r w:rsidRPr="006C6E28">
        <w:rPr>
          <w:sz w:val="24"/>
          <w:szCs w:val="24"/>
          <w:lang w:val="ro-RO"/>
        </w:rPr>
        <w:t xml:space="preserve"> </w:t>
      </w:r>
      <w:r w:rsidRPr="006C6E28">
        <w:rPr>
          <w:szCs w:val="24"/>
          <w:lang w:val="ro-RO"/>
        </w:rPr>
        <w:t>proiectului și/sau programului)</w:t>
      </w:r>
    </w:p>
    <w:p w14:paraId="4AD9F03E" w14:textId="77777777" w:rsidR="00DF1CFD" w:rsidRPr="006C6E28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25E24C0C" w14:textId="77777777" w:rsidR="00DF1CFD" w:rsidRPr="006C6E28" w:rsidRDefault="00AC0F28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 xml:space="preserve">       Agenția pentru Soluționarea Contestațiilor.</w:t>
      </w:r>
    </w:p>
    <w:p w14:paraId="758C33CF" w14:textId="20223474" w:rsidR="00DF1CFD" w:rsidRPr="002D6C6B" w:rsidRDefault="00AC0F28">
      <w:pPr>
        <w:ind w:left="426"/>
        <w:rPr>
          <w:sz w:val="24"/>
          <w:szCs w:val="24"/>
          <w:lang w:val="ro-MD"/>
        </w:rPr>
      </w:pPr>
      <w:r w:rsidRPr="006C6E28">
        <w:rPr>
          <w:sz w:val="24"/>
          <w:szCs w:val="24"/>
          <w:lang w:val="ro-RO"/>
        </w:rPr>
        <w:t>Adresa: MD-2001, mun. Chișinău, bd. Ștefan cel Mare și Sfânt, 124, et. 4</w:t>
      </w:r>
      <w:r w:rsidRPr="006C6E28">
        <w:rPr>
          <w:sz w:val="24"/>
          <w:szCs w:val="24"/>
          <w:lang w:val="ro-RO"/>
        </w:rPr>
        <w:br/>
        <w:t>Tel.: 0 22 820 652, Fax: 0 22 820 651, Email: </w:t>
      </w:r>
      <w:hyperlink r:id="rId9" w:history="1">
        <w:r w:rsidR="002D6C6B" w:rsidRPr="008C5B10">
          <w:rPr>
            <w:rStyle w:val="Hyperlink"/>
            <w:sz w:val="24"/>
            <w:szCs w:val="24"/>
            <w:lang w:val="ro-RO"/>
          </w:rPr>
          <w:t>contestatii@ansc.md</w:t>
        </w:r>
      </w:hyperlink>
    </w:p>
    <w:p w14:paraId="1EAC8908" w14:textId="6BEC87E1" w:rsidR="00DF1CFD" w:rsidRPr="006C6E28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>Data (datele) și referința (referințele) publicărilor anterioare în Jurnalul Oficial al Uniunii Europene privind contractul (contractele) la care se referă anunțul respective (dacă este cazul):</w:t>
      </w:r>
      <w:r w:rsidR="008C58BE">
        <w:rPr>
          <w:b/>
          <w:sz w:val="24"/>
          <w:szCs w:val="24"/>
          <w:lang w:val="ro-RO"/>
        </w:rPr>
        <w:t xml:space="preserve"> </w:t>
      </w:r>
      <w:r w:rsidR="008C58BE">
        <w:rPr>
          <w:bCs/>
          <w:sz w:val="24"/>
          <w:szCs w:val="24"/>
          <w:lang w:val="ro-RO"/>
        </w:rPr>
        <w:t xml:space="preserve"> -</w:t>
      </w:r>
    </w:p>
    <w:p w14:paraId="5C11C30F" w14:textId="3BD6FF9B" w:rsidR="00DF1CFD" w:rsidRPr="006C6E28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>În cazul achizițiilor periodice, calendarul estimat pentru publicarea anunțurilor viitoare:</w:t>
      </w:r>
      <w:r w:rsidR="001B5D91">
        <w:rPr>
          <w:b/>
          <w:sz w:val="24"/>
          <w:szCs w:val="24"/>
          <w:lang w:val="ro-RO"/>
        </w:rPr>
        <w:t xml:space="preserve"> </w:t>
      </w:r>
      <w:r w:rsidRPr="006C6E28">
        <w:rPr>
          <w:b/>
          <w:sz w:val="24"/>
          <w:szCs w:val="24"/>
          <w:lang w:val="ro-RO"/>
        </w:rPr>
        <w:t>-</w:t>
      </w:r>
    </w:p>
    <w:p w14:paraId="3074F768" w14:textId="63E5A1D9" w:rsidR="00DF1CFD" w:rsidRPr="006C6E28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</w:t>
      </w:r>
      <w:r w:rsidR="001B5D91" w:rsidRPr="006C6E28">
        <w:rPr>
          <w:b/>
          <w:sz w:val="24"/>
          <w:szCs w:val="24"/>
          <w:lang w:val="ro-RO"/>
        </w:rPr>
        <w:t>anunț</w:t>
      </w:r>
      <w:r w:rsidRPr="006C6E28">
        <w:rPr>
          <w:b/>
          <w:sz w:val="24"/>
          <w:szCs w:val="24"/>
          <w:lang w:val="ro-RO"/>
        </w:rPr>
        <w:t>:</w:t>
      </w:r>
      <w:r w:rsidR="001B5D91">
        <w:rPr>
          <w:b/>
          <w:sz w:val="24"/>
          <w:szCs w:val="24"/>
          <w:lang w:val="ro-RO"/>
        </w:rPr>
        <w:t xml:space="preserve"> </w:t>
      </w:r>
      <w:r w:rsidRPr="006C6E28">
        <w:rPr>
          <w:b/>
          <w:sz w:val="24"/>
          <w:szCs w:val="24"/>
          <w:lang w:val="ro-RO"/>
        </w:rPr>
        <w:t>-</w:t>
      </w:r>
    </w:p>
    <w:p w14:paraId="12442C46" w14:textId="77777777" w:rsidR="00DF1CFD" w:rsidRPr="006C6E28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 xml:space="preserve">Data transmiterii spre publicare a anunțului de </w:t>
      </w:r>
      <w:r w:rsidRPr="00610357">
        <w:rPr>
          <w:b/>
          <w:sz w:val="24"/>
          <w:szCs w:val="24"/>
          <w:lang w:val="ro-RO"/>
        </w:rPr>
        <w:t>participare:_</w:t>
      </w:r>
      <w:r w:rsidRPr="00610357">
        <w:rPr>
          <w:b/>
          <w:u w:val="single"/>
          <w:lang w:val="ro-RO"/>
        </w:rPr>
        <w:t xml:space="preserve"> </w:t>
      </w:r>
      <w:r w:rsidRPr="00610357">
        <w:rPr>
          <w:b/>
          <w:sz w:val="24"/>
          <w:szCs w:val="24"/>
          <w:u w:val="single"/>
          <w:lang w:val="ro-RO"/>
        </w:rPr>
        <w:t>Reflectat în SIA RSAP</w:t>
      </w:r>
      <w:r w:rsidRPr="00610357">
        <w:rPr>
          <w:b/>
          <w:sz w:val="24"/>
          <w:szCs w:val="24"/>
          <w:lang w:val="ro-RO"/>
        </w:rPr>
        <w:t>____</w:t>
      </w:r>
    </w:p>
    <w:p w14:paraId="5C632496" w14:textId="77777777" w:rsidR="00DF1CFD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>În cadrul procedurii de achiziție publică se va utiliza/accepta:</w:t>
      </w:r>
    </w:p>
    <w:p w14:paraId="224DF5ED" w14:textId="77777777" w:rsidR="002C4462" w:rsidRPr="006C6E28" w:rsidRDefault="002C4462" w:rsidP="002C4462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929"/>
        <w:gridCol w:w="3161"/>
      </w:tblGrid>
      <w:tr w:rsidR="00DF1CFD" w:rsidRPr="00112529" w14:paraId="145395A1" w14:textId="77777777" w:rsidTr="001034F4">
        <w:tc>
          <w:tcPr>
            <w:tcW w:w="5929" w:type="dxa"/>
            <w:shd w:val="clear" w:color="auto" w:fill="E7E6E6" w:themeFill="background2"/>
          </w:tcPr>
          <w:p w14:paraId="627F804E" w14:textId="77777777" w:rsidR="00DF1CFD" w:rsidRPr="006C6E28" w:rsidRDefault="00AC0F28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6C6E28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161" w:type="dxa"/>
            <w:shd w:val="clear" w:color="auto" w:fill="E7E6E6" w:themeFill="background2"/>
          </w:tcPr>
          <w:p w14:paraId="506A2D2A" w14:textId="77777777" w:rsidR="00DF1CFD" w:rsidRPr="006C6E28" w:rsidRDefault="00AC0F28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6C6E28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DF1CFD" w:rsidRPr="006C6E28" w14:paraId="1C8799C2" w14:textId="77777777" w:rsidTr="001034F4">
        <w:tc>
          <w:tcPr>
            <w:tcW w:w="5929" w:type="dxa"/>
          </w:tcPr>
          <w:p w14:paraId="659FEE25" w14:textId="1DB3FE7A" w:rsidR="00DF1CFD" w:rsidRPr="006C6E28" w:rsidRDefault="007C69CF" w:rsidP="001034F4">
            <w:pPr>
              <w:tabs>
                <w:tab w:val="right" w:pos="426"/>
              </w:tabs>
              <w:ind w:right="-106"/>
              <w:rPr>
                <w:sz w:val="22"/>
                <w:szCs w:val="22"/>
                <w:lang w:val="ro-RO"/>
              </w:rPr>
            </w:pPr>
            <w:r w:rsidRPr="006C6E28">
              <w:rPr>
                <w:sz w:val="22"/>
                <w:szCs w:val="22"/>
                <w:lang w:val="ro-RO"/>
              </w:rPr>
              <w:t xml:space="preserve">Depunerea </w:t>
            </w:r>
            <w:r w:rsidR="00AC0F28" w:rsidRPr="006C6E28">
              <w:rPr>
                <w:sz w:val="22"/>
                <w:szCs w:val="22"/>
                <w:lang w:val="ro-RO"/>
              </w:rPr>
              <w:t>electronică a ofertelor sau a cererilor de participare</w:t>
            </w:r>
          </w:p>
        </w:tc>
        <w:tc>
          <w:tcPr>
            <w:tcW w:w="3161" w:type="dxa"/>
          </w:tcPr>
          <w:p w14:paraId="437FE52C" w14:textId="77777777" w:rsidR="00DF1CFD" w:rsidRPr="006C6E28" w:rsidRDefault="00AC0F2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6C6E28">
              <w:rPr>
                <w:sz w:val="22"/>
                <w:szCs w:val="22"/>
                <w:lang w:val="ro-RO"/>
              </w:rPr>
              <w:t>Se va utiliza</w:t>
            </w:r>
          </w:p>
        </w:tc>
      </w:tr>
      <w:tr w:rsidR="00DF1CFD" w:rsidRPr="006C6E28" w14:paraId="64DF592F" w14:textId="77777777" w:rsidTr="001034F4">
        <w:tc>
          <w:tcPr>
            <w:tcW w:w="5929" w:type="dxa"/>
          </w:tcPr>
          <w:p w14:paraId="192279FA" w14:textId="3D2A29AD" w:rsidR="00DF1CFD" w:rsidRPr="006C6E28" w:rsidRDefault="007C69CF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6C6E28">
              <w:rPr>
                <w:sz w:val="22"/>
                <w:szCs w:val="22"/>
                <w:lang w:val="ro-RO"/>
              </w:rPr>
              <w:t xml:space="preserve">Sistemul </w:t>
            </w:r>
            <w:r w:rsidR="00AC0F28" w:rsidRPr="006C6E28">
              <w:rPr>
                <w:sz w:val="22"/>
                <w:szCs w:val="22"/>
                <w:lang w:val="ro-RO"/>
              </w:rPr>
              <w:t>de comenzi electronice</w:t>
            </w:r>
          </w:p>
        </w:tc>
        <w:tc>
          <w:tcPr>
            <w:tcW w:w="3161" w:type="dxa"/>
          </w:tcPr>
          <w:p w14:paraId="5AAE1EC5" w14:textId="77777777" w:rsidR="00DF1CFD" w:rsidRPr="006C6E28" w:rsidRDefault="00AC0F2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6C6E28">
              <w:rPr>
                <w:sz w:val="22"/>
                <w:szCs w:val="22"/>
                <w:lang w:val="ro-RO"/>
              </w:rPr>
              <w:t>Nu se va utiliza</w:t>
            </w:r>
          </w:p>
        </w:tc>
      </w:tr>
      <w:tr w:rsidR="00DF1CFD" w:rsidRPr="00112529" w14:paraId="382D8C2A" w14:textId="77777777" w:rsidTr="001034F4">
        <w:tc>
          <w:tcPr>
            <w:tcW w:w="5929" w:type="dxa"/>
          </w:tcPr>
          <w:p w14:paraId="676D564F" w14:textId="79089933" w:rsidR="00DF1CFD" w:rsidRPr="006C6E28" w:rsidRDefault="007C69CF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6C6E28">
              <w:rPr>
                <w:sz w:val="22"/>
                <w:szCs w:val="22"/>
                <w:lang w:val="ro-RO"/>
              </w:rPr>
              <w:t xml:space="preserve">Facturarea </w:t>
            </w:r>
            <w:r w:rsidR="00AC0F28" w:rsidRPr="006C6E28">
              <w:rPr>
                <w:sz w:val="22"/>
                <w:szCs w:val="22"/>
                <w:lang w:val="ro-RO"/>
              </w:rPr>
              <w:t>electronică</w:t>
            </w:r>
          </w:p>
        </w:tc>
        <w:tc>
          <w:tcPr>
            <w:tcW w:w="3161" w:type="dxa"/>
          </w:tcPr>
          <w:p w14:paraId="689506AA" w14:textId="77777777" w:rsidR="00DF1CFD" w:rsidRPr="006C6E28" w:rsidRDefault="00AC0F2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6C6E28">
              <w:rPr>
                <w:sz w:val="22"/>
                <w:szCs w:val="22"/>
                <w:lang w:val="ro-RO"/>
              </w:rPr>
              <w:t>Se va utiliza după caz</w:t>
            </w:r>
          </w:p>
        </w:tc>
      </w:tr>
      <w:tr w:rsidR="00DF1CFD" w:rsidRPr="00112529" w14:paraId="4A73782E" w14:textId="77777777" w:rsidTr="001034F4">
        <w:trPr>
          <w:trHeight w:val="60"/>
        </w:trPr>
        <w:tc>
          <w:tcPr>
            <w:tcW w:w="5929" w:type="dxa"/>
          </w:tcPr>
          <w:p w14:paraId="4666EA05" w14:textId="0717CAE4" w:rsidR="00DF1CFD" w:rsidRPr="006C6E28" w:rsidRDefault="007C69CF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6C6E28">
              <w:rPr>
                <w:sz w:val="22"/>
                <w:szCs w:val="22"/>
                <w:lang w:val="ro-RO"/>
              </w:rPr>
              <w:t xml:space="preserve">Plățile </w:t>
            </w:r>
            <w:r w:rsidR="00AC0F28" w:rsidRPr="006C6E28">
              <w:rPr>
                <w:sz w:val="22"/>
                <w:szCs w:val="22"/>
                <w:lang w:val="ro-RO"/>
              </w:rPr>
              <w:t>electronice</w:t>
            </w:r>
          </w:p>
        </w:tc>
        <w:tc>
          <w:tcPr>
            <w:tcW w:w="3161" w:type="dxa"/>
          </w:tcPr>
          <w:p w14:paraId="752C9595" w14:textId="77777777" w:rsidR="00DF1CFD" w:rsidRPr="006C6E28" w:rsidRDefault="00AC0F2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6C6E28">
              <w:rPr>
                <w:sz w:val="22"/>
                <w:szCs w:val="22"/>
                <w:lang w:val="ro-RO"/>
              </w:rPr>
              <w:t>Se va utiliza după caz</w:t>
            </w:r>
          </w:p>
        </w:tc>
      </w:tr>
    </w:tbl>
    <w:p w14:paraId="4AD64AB6" w14:textId="48D29065" w:rsidR="00DF1CFD" w:rsidRPr="006C6E28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 __________________</w:t>
      </w:r>
      <w:r w:rsidR="008C58BE" w:rsidRPr="006C6E28">
        <w:rPr>
          <w:b/>
          <w:sz w:val="24"/>
          <w:szCs w:val="24"/>
          <w:u w:val="single"/>
          <w:lang w:val="ro-RO"/>
        </w:rPr>
        <w:t>nu</w:t>
      </w:r>
      <w:r w:rsidRPr="006C6E28">
        <w:rPr>
          <w:b/>
          <w:sz w:val="24"/>
          <w:szCs w:val="24"/>
          <w:lang w:val="ro-RO"/>
        </w:rPr>
        <w:t>____________________</w:t>
      </w:r>
    </w:p>
    <w:p w14:paraId="19FD0555" w14:textId="155DC170" w:rsidR="00DF1CFD" w:rsidRPr="006C6E28" w:rsidRDefault="008C58BE">
      <w:pPr>
        <w:pStyle w:val="Listparagraf"/>
        <w:tabs>
          <w:tab w:val="right" w:pos="426"/>
        </w:tabs>
        <w:ind w:left="3960"/>
        <w:jc w:val="center"/>
        <w:rPr>
          <w:szCs w:val="24"/>
          <w:lang w:val="ro-RO"/>
        </w:rPr>
      </w:pPr>
      <w:r>
        <w:rPr>
          <w:szCs w:val="24"/>
          <w:lang w:val="ro-RO"/>
        </w:rPr>
        <w:t xml:space="preserve">   </w:t>
      </w:r>
      <w:r w:rsidR="00AC0F28" w:rsidRPr="006C6E28">
        <w:rPr>
          <w:szCs w:val="24"/>
          <w:lang w:val="ro-RO"/>
        </w:rPr>
        <w:t>(se specifică da sau nu)</w:t>
      </w:r>
    </w:p>
    <w:p w14:paraId="29189452" w14:textId="12876445" w:rsidR="00DF1CFD" w:rsidRDefault="00AC0F28" w:rsidP="00422463">
      <w:pPr>
        <w:numPr>
          <w:ilvl w:val="0"/>
          <w:numId w:val="1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RO"/>
        </w:rPr>
      </w:pPr>
      <w:r w:rsidRPr="008C58BE">
        <w:rPr>
          <w:b/>
          <w:sz w:val="24"/>
          <w:szCs w:val="24"/>
          <w:lang w:val="ro-RO"/>
        </w:rPr>
        <w:t>Alte informații relevante:</w:t>
      </w:r>
      <w:r w:rsidR="00067D3E" w:rsidRPr="008C58BE">
        <w:rPr>
          <w:b/>
          <w:sz w:val="24"/>
          <w:szCs w:val="24"/>
          <w:lang w:val="ro-RO"/>
        </w:rPr>
        <w:t xml:space="preserve"> -</w:t>
      </w:r>
    </w:p>
    <w:p w14:paraId="7D86739C" w14:textId="77777777" w:rsidR="00DF1CFD" w:rsidRPr="006C6E28" w:rsidRDefault="00AC0F28">
      <w:pPr>
        <w:spacing w:before="120" w:after="120"/>
        <w:rPr>
          <w:b/>
          <w:sz w:val="24"/>
          <w:szCs w:val="24"/>
          <w:lang w:val="ro-RO"/>
        </w:rPr>
      </w:pPr>
      <w:r w:rsidRPr="006C6E28">
        <w:rPr>
          <w:b/>
          <w:sz w:val="24"/>
          <w:szCs w:val="24"/>
          <w:lang w:val="ro-RO"/>
        </w:rPr>
        <w:t>Conducătorul grupului de lucru:  ______________________________                L.Ș.</w:t>
      </w:r>
    </w:p>
    <w:sectPr w:rsidR="00DF1CFD" w:rsidRPr="006C6E28" w:rsidSect="009C4C19">
      <w:footerReference w:type="default" r:id="rId10"/>
      <w:pgSz w:w="11906" w:h="16838"/>
      <w:pgMar w:top="426" w:right="567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F52F9" w14:textId="77777777" w:rsidR="00AA5A0D" w:rsidRDefault="00AA5A0D">
      <w:r>
        <w:separator/>
      </w:r>
    </w:p>
  </w:endnote>
  <w:endnote w:type="continuationSeparator" w:id="0">
    <w:p w14:paraId="73A12C37" w14:textId="77777777" w:rsidR="00AA5A0D" w:rsidRDefault="00AA5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charset w:val="00"/>
    <w:family w:val="roman"/>
    <w:pitch w:val="default"/>
  </w:font>
  <w:font w:name="TimesNewRomanPS-ItalicMT">
    <w:altName w:val="Times New Roman"/>
    <w:charset w:val="00"/>
    <w:family w:val="roman"/>
    <w:pitch w:val="default"/>
  </w:font>
  <w:font w:name="TimesNewRomanPS-BoldItalicMT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C7BAA" w14:textId="77777777" w:rsidR="00DF1CFD" w:rsidRDefault="00AC0F28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EE0D0" w14:textId="77777777" w:rsidR="00AA5A0D" w:rsidRDefault="00AA5A0D">
      <w:r>
        <w:separator/>
      </w:r>
    </w:p>
  </w:footnote>
  <w:footnote w:type="continuationSeparator" w:id="0">
    <w:p w14:paraId="61DE240D" w14:textId="77777777" w:rsidR="00AA5A0D" w:rsidRDefault="00AA5A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A8765D"/>
    <w:multiLevelType w:val="multilevel"/>
    <w:tmpl w:val="642EC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E3D6768"/>
    <w:multiLevelType w:val="multilevel"/>
    <w:tmpl w:val="7C2C46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3383504">
    <w:abstractNumId w:val="2"/>
  </w:num>
  <w:num w:numId="2" w16cid:durableId="781150861">
    <w:abstractNumId w:val="0"/>
  </w:num>
  <w:num w:numId="3" w16cid:durableId="353270880">
    <w:abstractNumId w:val="3"/>
  </w:num>
  <w:num w:numId="4" w16cid:durableId="19061368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120F4"/>
    <w:rsid w:val="000214E0"/>
    <w:rsid w:val="00027FA1"/>
    <w:rsid w:val="00034F11"/>
    <w:rsid w:val="000465FF"/>
    <w:rsid w:val="00057374"/>
    <w:rsid w:val="00066731"/>
    <w:rsid w:val="00066AA4"/>
    <w:rsid w:val="00066B72"/>
    <w:rsid w:val="00067D3E"/>
    <w:rsid w:val="00081285"/>
    <w:rsid w:val="00082348"/>
    <w:rsid w:val="00086B34"/>
    <w:rsid w:val="000A0657"/>
    <w:rsid w:val="000A7B55"/>
    <w:rsid w:val="000B2D7E"/>
    <w:rsid w:val="000B4282"/>
    <w:rsid w:val="000C08AD"/>
    <w:rsid w:val="000C0D93"/>
    <w:rsid w:val="000E3BF2"/>
    <w:rsid w:val="000E4D6B"/>
    <w:rsid w:val="000F1A23"/>
    <w:rsid w:val="001016A0"/>
    <w:rsid w:val="001034F4"/>
    <w:rsid w:val="0010536D"/>
    <w:rsid w:val="00105AF0"/>
    <w:rsid w:val="00106C0D"/>
    <w:rsid w:val="00112529"/>
    <w:rsid w:val="001128F0"/>
    <w:rsid w:val="001224DA"/>
    <w:rsid w:val="00122806"/>
    <w:rsid w:val="00126FF0"/>
    <w:rsid w:val="00127207"/>
    <w:rsid w:val="00130483"/>
    <w:rsid w:val="001307D4"/>
    <w:rsid w:val="00133C05"/>
    <w:rsid w:val="001366D3"/>
    <w:rsid w:val="00183D25"/>
    <w:rsid w:val="00186A88"/>
    <w:rsid w:val="00193032"/>
    <w:rsid w:val="00193507"/>
    <w:rsid w:val="00195A29"/>
    <w:rsid w:val="00196D0E"/>
    <w:rsid w:val="001A7F27"/>
    <w:rsid w:val="001B17F9"/>
    <w:rsid w:val="001B4F8A"/>
    <w:rsid w:val="001B5D91"/>
    <w:rsid w:val="001C0D61"/>
    <w:rsid w:val="001C6E69"/>
    <w:rsid w:val="001D267B"/>
    <w:rsid w:val="001D48E7"/>
    <w:rsid w:val="001E04B8"/>
    <w:rsid w:val="001E0650"/>
    <w:rsid w:val="001E1356"/>
    <w:rsid w:val="001F04CB"/>
    <w:rsid w:val="001F244D"/>
    <w:rsid w:val="00207B3C"/>
    <w:rsid w:val="00216C7C"/>
    <w:rsid w:val="00220A30"/>
    <w:rsid w:val="00250DB2"/>
    <w:rsid w:val="002518C3"/>
    <w:rsid w:val="00251B08"/>
    <w:rsid w:val="002544DF"/>
    <w:rsid w:val="002546EC"/>
    <w:rsid w:val="002831CD"/>
    <w:rsid w:val="002852B8"/>
    <w:rsid w:val="00286B57"/>
    <w:rsid w:val="002902EC"/>
    <w:rsid w:val="00296754"/>
    <w:rsid w:val="00297F99"/>
    <w:rsid w:val="002A074C"/>
    <w:rsid w:val="002A37B1"/>
    <w:rsid w:val="002A504B"/>
    <w:rsid w:val="002B514A"/>
    <w:rsid w:val="002C4462"/>
    <w:rsid w:val="002D66C0"/>
    <w:rsid w:val="002D6C6B"/>
    <w:rsid w:val="002E3F8D"/>
    <w:rsid w:val="002E606A"/>
    <w:rsid w:val="002F3A70"/>
    <w:rsid w:val="00307192"/>
    <w:rsid w:val="00315392"/>
    <w:rsid w:val="00316ECF"/>
    <w:rsid w:val="00321291"/>
    <w:rsid w:val="00333028"/>
    <w:rsid w:val="00340A11"/>
    <w:rsid w:val="00340BA2"/>
    <w:rsid w:val="00353A69"/>
    <w:rsid w:val="003647B8"/>
    <w:rsid w:val="0039614C"/>
    <w:rsid w:val="003A5787"/>
    <w:rsid w:val="003A66B1"/>
    <w:rsid w:val="003B2077"/>
    <w:rsid w:val="003D1632"/>
    <w:rsid w:val="003F1234"/>
    <w:rsid w:val="003F3FA4"/>
    <w:rsid w:val="003F566C"/>
    <w:rsid w:val="00403FE6"/>
    <w:rsid w:val="004065C6"/>
    <w:rsid w:val="0041000F"/>
    <w:rsid w:val="0041295A"/>
    <w:rsid w:val="00421BDA"/>
    <w:rsid w:val="004225A2"/>
    <w:rsid w:val="0042484E"/>
    <w:rsid w:val="00424A9C"/>
    <w:rsid w:val="00430A39"/>
    <w:rsid w:val="00436DA3"/>
    <w:rsid w:val="00440ACE"/>
    <w:rsid w:val="00443919"/>
    <w:rsid w:val="00444B84"/>
    <w:rsid w:val="0045517F"/>
    <w:rsid w:val="00456484"/>
    <w:rsid w:val="0048758F"/>
    <w:rsid w:val="0049592E"/>
    <w:rsid w:val="004C3A77"/>
    <w:rsid w:val="004C5BB0"/>
    <w:rsid w:val="004D02D3"/>
    <w:rsid w:val="004D2321"/>
    <w:rsid w:val="004D6D0A"/>
    <w:rsid w:val="004E1B82"/>
    <w:rsid w:val="004E2A21"/>
    <w:rsid w:val="004E62E9"/>
    <w:rsid w:val="004F1199"/>
    <w:rsid w:val="004F50CF"/>
    <w:rsid w:val="004F54D6"/>
    <w:rsid w:val="004F6142"/>
    <w:rsid w:val="00506D5A"/>
    <w:rsid w:val="00513DEF"/>
    <w:rsid w:val="005140ED"/>
    <w:rsid w:val="005160EE"/>
    <w:rsid w:val="00522F46"/>
    <w:rsid w:val="00535FCF"/>
    <w:rsid w:val="00537D40"/>
    <w:rsid w:val="005421FA"/>
    <w:rsid w:val="005446AF"/>
    <w:rsid w:val="005450F9"/>
    <w:rsid w:val="0054631D"/>
    <w:rsid w:val="005518F6"/>
    <w:rsid w:val="005523BF"/>
    <w:rsid w:val="005553A6"/>
    <w:rsid w:val="005560D1"/>
    <w:rsid w:val="005604D3"/>
    <w:rsid w:val="0057331A"/>
    <w:rsid w:val="00573CBD"/>
    <w:rsid w:val="00576F1A"/>
    <w:rsid w:val="00585530"/>
    <w:rsid w:val="00587C6A"/>
    <w:rsid w:val="00591251"/>
    <w:rsid w:val="005A2BA4"/>
    <w:rsid w:val="005A70D7"/>
    <w:rsid w:val="005B0108"/>
    <w:rsid w:val="005B58DF"/>
    <w:rsid w:val="005C70F4"/>
    <w:rsid w:val="005D0F07"/>
    <w:rsid w:val="005D2F0B"/>
    <w:rsid w:val="005D4129"/>
    <w:rsid w:val="005D59F2"/>
    <w:rsid w:val="005E0078"/>
    <w:rsid w:val="005E1027"/>
    <w:rsid w:val="005E2215"/>
    <w:rsid w:val="005E2BA2"/>
    <w:rsid w:val="005E3CA9"/>
    <w:rsid w:val="005F61AE"/>
    <w:rsid w:val="00601E11"/>
    <w:rsid w:val="00602AC3"/>
    <w:rsid w:val="00610357"/>
    <w:rsid w:val="00610EA1"/>
    <w:rsid w:val="006169A7"/>
    <w:rsid w:val="0062221E"/>
    <w:rsid w:val="00633071"/>
    <w:rsid w:val="006421E8"/>
    <w:rsid w:val="00644956"/>
    <w:rsid w:val="006466C0"/>
    <w:rsid w:val="00646DDD"/>
    <w:rsid w:val="00653839"/>
    <w:rsid w:val="00654065"/>
    <w:rsid w:val="0066032C"/>
    <w:rsid w:val="00662C7D"/>
    <w:rsid w:val="00665785"/>
    <w:rsid w:val="00666CC0"/>
    <w:rsid w:val="00671BEE"/>
    <w:rsid w:val="0069001F"/>
    <w:rsid w:val="00691D58"/>
    <w:rsid w:val="00697B4C"/>
    <w:rsid w:val="006A25E3"/>
    <w:rsid w:val="006A6405"/>
    <w:rsid w:val="006A6E7D"/>
    <w:rsid w:val="006A7C2B"/>
    <w:rsid w:val="006C11CA"/>
    <w:rsid w:val="006C66A2"/>
    <w:rsid w:val="006C6B6C"/>
    <w:rsid w:val="006C6E28"/>
    <w:rsid w:val="006D76E5"/>
    <w:rsid w:val="006E208B"/>
    <w:rsid w:val="00700A2F"/>
    <w:rsid w:val="00711F7B"/>
    <w:rsid w:val="00712657"/>
    <w:rsid w:val="007201DC"/>
    <w:rsid w:val="00720F75"/>
    <w:rsid w:val="0072330A"/>
    <w:rsid w:val="00724493"/>
    <w:rsid w:val="00732F02"/>
    <w:rsid w:val="00734915"/>
    <w:rsid w:val="007378AB"/>
    <w:rsid w:val="00744071"/>
    <w:rsid w:val="0074622B"/>
    <w:rsid w:val="0075018D"/>
    <w:rsid w:val="007544AF"/>
    <w:rsid w:val="0077138F"/>
    <w:rsid w:val="0077438B"/>
    <w:rsid w:val="007838AE"/>
    <w:rsid w:val="00787B9D"/>
    <w:rsid w:val="00794E2A"/>
    <w:rsid w:val="00796324"/>
    <w:rsid w:val="007A0845"/>
    <w:rsid w:val="007A29B2"/>
    <w:rsid w:val="007A434B"/>
    <w:rsid w:val="007B3594"/>
    <w:rsid w:val="007B624D"/>
    <w:rsid w:val="007B700B"/>
    <w:rsid w:val="007C59E4"/>
    <w:rsid w:val="007C69CF"/>
    <w:rsid w:val="007C7C93"/>
    <w:rsid w:val="007E71BC"/>
    <w:rsid w:val="007F1077"/>
    <w:rsid w:val="007F5386"/>
    <w:rsid w:val="0080075C"/>
    <w:rsid w:val="00801D81"/>
    <w:rsid w:val="008038E0"/>
    <w:rsid w:val="00832B28"/>
    <w:rsid w:val="008406A9"/>
    <w:rsid w:val="0086159C"/>
    <w:rsid w:val="00864CD7"/>
    <w:rsid w:val="00873A45"/>
    <w:rsid w:val="00875ED1"/>
    <w:rsid w:val="008772AE"/>
    <w:rsid w:val="0088511A"/>
    <w:rsid w:val="008876C3"/>
    <w:rsid w:val="0089132B"/>
    <w:rsid w:val="00892BD2"/>
    <w:rsid w:val="008B6952"/>
    <w:rsid w:val="008C31D8"/>
    <w:rsid w:val="008C58BE"/>
    <w:rsid w:val="008D10AB"/>
    <w:rsid w:val="008D15C4"/>
    <w:rsid w:val="008D176E"/>
    <w:rsid w:val="008D2346"/>
    <w:rsid w:val="008E08B1"/>
    <w:rsid w:val="008E72F7"/>
    <w:rsid w:val="008F6B74"/>
    <w:rsid w:val="0090083E"/>
    <w:rsid w:val="00936455"/>
    <w:rsid w:val="0094036B"/>
    <w:rsid w:val="00944512"/>
    <w:rsid w:val="009460C0"/>
    <w:rsid w:val="00946A2E"/>
    <w:rsid w:val="0095228D"/>
    <w:rsid w:val="0096527B"/>
    <w:rsid w:val="00977DC5"/>
    <w:rsid w:val="00981489"/>
    <w:rsid w:val="0098702D"/>
    <w:rsid w:val="009879F6"/>
    <w:rsid w:val="00990481"/>
    <w:rsid w:val="009928A5"/>
    <w:rsid w:val="009947CF"/>
    <w:rsid w:val="009A2B15"/>
    <w:rsid w:val="009B2B47"/>
    <w:rsid w:val="009B4CB0"/>
    <w:rsid w:val="009B7481"/>
    <w:rsid w:val="009C0B9A"/>
    <w:rsid w:val="009C4C19"/>
    <w:rsid w:val="009C7526"/>
    <w:rsid w:val="009D0199"/>
    <w:rsid w:val="009D5F69"/>
    <w:rsid w:val="009E244E"/>
    <w:rsid w:val="00A02472"/>
    <w:rsid w:val="00A12F7B"/>
    <w:rsid w:val="00A13267"/>
    <w:rsid w:val="00A23AF3"/>
    <w:rsid w:val="00A30E3E"/>
    <w:rsid w:val="00A61F2B"/>
    <w:rsid w:val="00A652C0"/>
    <w:rsid w:val="00A75D99"/>
    <w:rsid w:val="00A92214"/>
    <w:rsid w:val="00A935C2"/>
    <w:rsid w:val="00A93CC3"/>
    <w:rsid w:val="00AA14E6"/>
    <w:rsid w:val="00AA2DF0"/>
    <w:rsid w:val="00AA5A0D"/>
    <w:rsid w:val="00AB1AE3"/>
    <w:rsid w:val="00AB39A5"/>
    <w:rsid w:val="00AB7C1E"/>
    <w:rsid w:val="00AC0F28"/>
    <w:rsid w:val="00AC2788"/>
    <w:rsid w:val="00AC44F0"/>
    <w:rsid w:val="00AD3705"/>
    <w:rsid w:val="00AD4CDD"/>
    <w:rsid w:val="00AE2979"/>
    <w:rsid w:val="00AF22CD"/>
    <w:rsid w:val="00AF3DF2"/>
    <w:rsid w:val="00AF41D4"/>
    <w:rsid w:val="00AF44E7"/>
    <w:rsid w:val="00B00879"/>
    <w:rsid w:val="00B01462"/>
    <w:rsid w:val="00B07287"/>
    <w:rsid w:val="00B072A5"/>
    <w:rsid w:val="00B07EB3"/>
    <w:rsid w:val="00B1222A"/>
    <w:rsid w:val="00B1606A"/>
    <w:rsid w:val="00B17B57"/>
    <w:rsid w:val="00B25DEB"/>
    <w:rsid w:val="00B26931"/>
    <w:rsid w:val="00B473D8"/>
    <w:rsid w:val="00B53265"/>
    <w:rsid w:val="00B65510"/>
    <w:rsid w:val="00B731D4"/>
    <w:rsid w:val="00B801DF"/>
    <w:rsid w:val="00B802D2"/>
    <w:rsid w:val="00B80564"/>
    <w:rsid w:val="00B81AC9"/>
    <w:rsid w:val="00B81FA1"/>
    <w:rsid w:val="00B82174"/>
    <w:rsid w:val="00B823DE"/>
    <w:rsid w:val="00B828FA"/>
    <w:rsid w:val="00B86AD1"/>
    <w:rsid w:val="00B86B62"/>
    <w:rsid w:val="00B8715F"/>
    <w:rsid w:val="00BA0601"/>
    <w:rsid w:val="00BA7AA5"/>
    <w:rsid w:val="00BA7FE2"/>
    <w:rsid w:val="00BB629D"/>
    <w:rsid w:val="00BC3DE8"/>
    <w:rsid w:val="00BC49F5"/>
    <w:rsid w:val="00BD3369"/>
    <w:rsid w:val="00BD640D"/>
    <w:rsid w:val="00BD6F05"/>
    <w:rsid w:val="00BE1F13"/>
    <w:rsid w:val="00BE76F3"/>
    <w:rsid w:val="00BF553C"/>
    <w:rsid w:val="00C03320"/>
    <w:rsid w:val="00C037D6"/>
    <w:rsid w:val="00C072E7"/>
    <w:rsid w:val="00C07657"/>
    <w:rsid w:val="00C076CF"/>
    <w:rsid w:val="00C1130F"/>
    <w:rsid w:val="00C12A44"/>
    <w:rsid w:val="00C22322"/>
    <w:rsid w:val="00C351E6"/>
    <w:rsid w:val="00C4490E"/>
    <w:rsid w:val="00C45005"/>
    <w:rsid w:val="00C5504E"/>
    <w:rsid w:val="00C55B3E"/>
    <w:rsid w:val="00C73DED"/>
    <w:rsid w:val="00C871B7"/>
    <w:rsid w:val="00C875A6"/>
    <w:rsid w:val="00C934E3"/>
    <w:rsid w:val="00C97656"/>
    <w:rsid w:val="00CA1ADB"/>
    <w:rsid w:val="00CA2A78"/>
    <w:rsid w:val="00CB5C8A"/>
    <w:rsid w:val="00CF6F40"/>
    <w:rsid w:val="00D02E0D"/>
    <w:rsid w:val="00D03B7F"/>
    <w:rsid w:val="00D06B17"/>
    <w:rsid w:val="00D06E18"/>
    <w:rsid w:val="00D10289"/>
    <w:rsid w:val="00D14CEF"/>
    <w:rsid w:val="00D17B85"/>
    <w:rsid w:val="00D22988"/>
    <w:rsid w:val="00D31900"/>
    <w:rsid w:val="00D66D59"/>
    <w:rsid w:val="00D73AAF"/>
    <w:rsid w:val="00D83FFA"/>
    <w:rsid w:val="00D85B8C"/>
    <w:rsid w:val="00D874E5"/>
    <w:rsid w:val="00D917D6"/>
    <w:rsid w:val="00D9738D"/>
    <w:rsid w:val="00DA7AF5"/>
    <w:rsid w:val="00DB2FA4"/>
    <w:rsid w:val="00DC1442"/>
    <w:rsid w:val="00DC72D0"/>
    <w:rsid w:val="00DD0792"/>
    <w:rsid w:val="00DD6A5F"/>
    <w:rsid w:val="00DE22D2"/>
    <w:rsid w:val="00DF1CFD"/>
    <w:rsid w:val="00E10EAA"/>
    <w:rsid w:val="00E223C6"/>
    <w:rsid w:val="00E30894"/>
    <w:rsid w:val="00E338A2"/>
    <w:rsid w:val="00E4153B"/>
    <w:rsid w:val="00E552B7"/>
    <w:rsid w:val="00E55E71"/>
    <w:rsid w:val="00E61347"/>
    <w:rsid w:val="00E61DD5"/>
    <w:rsid w:val="00E6365F"/>
    <w:rsid w:val="00E6410A"/>
    <w:rsid w:val="00E72D03"/>
    <w:rsid w:val="00E76AB6"/>
    <w:rsid w:val="00E94AD7"/>
    <w:rsid w:val="00E96933"/>
    <w:rsid w:val="00EA1CDB"/>
    <w:rsid w:val="00EA2CB7"/>
    <w:rsid w:val="00EB1D74"/>
    <w:rsid w:val="00EB2835"/>
    <w:rsid w:val="00EB4CDE"/>
    <w:rsid w:val="00EB5C5D"/>
    <w:rsid w:val="00EB70DD"/>
    <w:rsid w:val="00ED3EBF"/>
    <w:rsid w:val="00ED4D8D"/>
    <w:rsid w:val="00EE4C3B"/>
    <w:rsid w:val="00EF6A65"/>
    <w:rsid w:val="00EF7226"/>
    <w:rsid w:val="00F0299C"/>
    <w:rsid w:val="00F06D1B"/>
    <w:rsid w:val="00F1644B"/>
    <w:rsid w:val="00F17928"/>
    <w:rsid w:val="00F26681"/>
    <w:rsid w:val="00F33CA7"/>
    <w:rsid w:val="00F366DD"/>
    <w:rsid w:val="00F37FB9"/>
    <w:rsid w:val="00F424E8"/>
    <w:rsid w:val="00F53932"/>
    <w:rsid w:val="00F539AB"/>
    <w:rsid w:val="00F81472"/>
    <w:rsid w:val="00F92DEA"/>
    <w:rsid w:val="00F93006"/>
    <w:rsid w:val="00F934D4"/>
    <w:rsid w:val="00F95DAC"/>
    <w:rsid w:val="00FA2C0E"/>
    <w:rsid w:val="00FB099F"/>
    <w:rsid w:val="00FB75CB"/>
    <w:rsid w:val="00FD69A6"/>
    <w:rsid w:val="00FE5812"/>
    <w:rsid w:val="00FF3DD0"/>
    <w:rsid w:val="54EF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E0336"/>
  <w15:docId w15:val="{E13E6F9E-AB14-4309-99A5-3D50C48E8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ru-MD" w:eastAsia="ru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pPr>
      <w:spacing w:after="120"/>
    </w:pPr>
  </w:style>
  <w:style w:type="paragraph" w:styleId="TextnBalon">
    <w:name w:val="Balloon Text"/>
    <w:basedOn w:val="Normal"/>
    <w:link w:val="TextnBalonCaracte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Subsol">
    <w:name w:val="footer"/>
    <w:basedOn w:val="Normal"/>
    <w:link w:val="SubsolCaracter"/>
    <w:pPr>
      <w:tabs>
        <w:tab w:val="center" w:pos="4677"/>
        <w:tab w:val="right" w:pos="9355"/>
      </w:tabs>
    </w:pPr>
  </w:style>
  <w:style w:type="character" w:styleId="Hyperlink">
    <w:name w:val="Hyperlink"/>
    <w:basedOn w:val="Fontdeparagrafimplicit"/>
    <w:uiPriority w:val="99"/>
    <w:unhideWhenUsed/>
    <w:qFormat/>
    <w:rPr>
      <w:color w:val="0563C1" w:themeColor="hyperlink"/>
      <w:u w:val="single"/>
    </w:rPr>
  </w:style>
  <w:style w:type="table" w:styleId="Tabelgril">
    <w:name w:val="Table Grid"/>
    <w:basedOn w:val="Tabel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SubsolCaracter">
    <w:name w:val="Subsol Caracter"/>
    <w:basedOn w:val="Fontdeparagrafimplicit"/>
    <w:link w:val="Subsol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Pr>
      <w:color w:val="808080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Pr>
      <w:color w:val="605E5C"/>
      <w:shd w:val="clear" w:color="auto" w:fill="E1DFDD"/>
    </w:rPr>
  </w:style>
  <w:style w:type="table" w:customStyle="1" w:styleId="GrilTabel2">
    <w:name w:val="Grilă Tabel2"/>
    <w:basedOn w:val="TabelNormal"/>
    <w:qFormat/>
    <w:pPr>
      <w:ind w:firstLine="709"/>
      <w:jc w:val="both"/>
    </w:pPr>
    <w:rPr>
      <w:rFonts w:ascii="Times New Roman" w:eastAsia="Times New Roman" w:hAnsi="Times New Roman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F3DD0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basedOn w:val="Fontdeparagrafimplicit"/>
    <w:rsid w:val="004F1199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deparagrafimplicit"/>
    <w:rsid w:val="004F1199"/>
    <w:rPr>
      <w:rFonts w:ascii="TimesNewRomanPS-ItalicMT" w:hAnsi="TimesNewRomanPS-ItalicMT" w:hint="default"/>
      <w:b w:val="0"/>
      <w:bCs w:val="0"/>
      <w:i/>
      <w:iCs/>
      <w:color w:val="000000"/>
      <w:sz w:val="22"/>
      <w:szCs w:val="22"/>
    </w:rPr>
  </w:style>
  <w:style w:type="character" w:customStyle="1" w:styleId="fontstyle31">
    <w:name w:val="fontstyle31"/>
    <w:basedOn w:val="Fontdeparagrafimplicit"/>
    <w:rsid w:val="004F1199"/>
    <w:rPr>
      <w:rFonts w:ascii="TimesNewRomanPS-BoldItalicMT" w:hAnsi="TimesNewRomanPS-BoldItalicMT" w:hint="default"/>
      <w:b/>
      <w:bCs/>
      <w:i/>
      <w:iCs/>
      <w:color w:val="000000"/>
      <w:sz w:val="22"/>
      <w:szCs w:val="22"/>
    </w:rPr>
  </w:style>
  <w:style w:type="character" w:styleId="MeniuneNerezolvat">
    <w:name w:val="Unresolved Mention"/>
    <w:basedOn w:val="Fontdeparagrafimplicit"/>
    <w:uiPriority w:val="99"/>
    <w:semiHidden/>
    <w:unhideWhenUsed/>
    <w:rsid w:val="002D6C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7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energocom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54A29-CCA6-4F4C-BCEE-44C2844D8B4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78d2b67-6949-4f82-b105-df473a7fc502}" enabled="0" method="" siteId="{f78d2b67-6949-4f82-b105-df473a7fc50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1305</Words>
  <Characters>7574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8862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Ivanov Anatoli</cp:lastModifiedBy>
  <cp:revision>10</cp:revision>
  <cp:lastPrinted>2025-07-23T08:03:00Z</cp:lastPrinted>
  <dcterms:created xsi:type="dcterms:W3CDTF">2025-10-06T09:58:00Z</dcterms:created>
  <dcterms:modified xsi:type="dcterms:W3CDTF">2025-10-06T13:19:00Z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47152F02B4364BB09A7908C0C70506CA_12</vt:lpwstr>
  </property>
</Properties>
</file>