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91" w:rsidRPr="004B16DD" w:rsidRDefault="00262591" w:rsidP="00262591">
      <w:pPr>
        <w:jc w:val="right"/>
        <w:rPr>
          <w:noProof w:val="0"/>
          <w:sz w:val="22"/>
          <w:szCs w:val="22"/>
          <w:lang w:val="it-IT"/>
        </w:rPr>
      </w:pPr>
      <w:r w:rsidRPr="00A30B00">
        <w:rPr>
          <w:noProof w:val="0"/>
          <w:lang w:val="it-IT"/>
        </w:rPr>
        <w:t>Anexa nr.</w:t>
      </w:r>
      <w:r>
        <w:rPr>
          <w:noProof w:val="0"/>
          <w:lang w:val="it-IT"/>
        </w:rPr>
        <w:t xml:space="preserve"> 2</w:t>
      </w:r>
    </w:p>
    <w:p w:rsidR="00262591" w:rsidRPr="00D22624" w:rsidRDefault="00262591" w:rsidP="00262591">
      <w:pPr>
        <w:jc w:val="right"/>
        <w:rPr>
          <w:noProof w:val="0"/>
          <w:lang w:val="it-IT"/>
        </w:rPr>
      </w:pPr>
      <w:r w:rsidRPr="0003591A">
        <w:rPr>
          <w:noProof w:val="0"/>
          <w:lang w:val="it-IT"/>
        </w:rPr>
        <w:t xml:space="preserve">la </w:t>
      </w:r>
      <w:r>
        <w:rPr>
          <w:noProof w:val="0"/>
          <w:lang w:val="it-IT"/>
        </w:rPr>
        <w:t>Documentația standard nr._</w:t>
      </w:r>
      <w:r w:rsidR="00E82244">
        <w:rPr>
          <w:noProof w:val="0"/>
          <w:lang w:val="it-IT"/>
        </w:rPr>
        <w:t>115</w:t>
      </w:r>
      <w:r>
        <w:rPr>
          <w:noProof w:val="0"/>
          <w:lang w:val="it-IT"/>
        </w:rPr>
        <w:t>_</w:t>
      </w:r>
    </w:p>
    <w:p w:rsidR="00262591" w:rsidRPr="00D22624" w:rsidRDefault="00262591" w:rsidP="00262591">
      <w:pPr>
        <w:jc w:val="right"/>
        <w:rPr>
          <w:noProof w:val="0"/>
          <w:lang w:val="it-IT"/>
        </w:rPr>
      </w:pPr>
      <w:r w:rsidRPr="0003591A">
        <w:rPr>
          <w:noProof w:val="0"/>
          <w:lang w:val="it-IT"/>
        </w:rPr>
        <w:t>din “__</w:t>
      </w:r>
      <w:r w:rsidR="00E82244">
        <w:rPr>
          <w:noProof w:val="0"/>
          <w:lang w:val="it-IT"/>
        </w:rPr>
        <w:t>15</w:t>
      </w:r>
      <w:r w:rsidRPr="0003591A">
        <w:rPr>
          <w:noProof w:val="0"/>
          <w:lang w:val="it-IT"/>
        </w:rPr>
        <w:t>__” __</w:t>
      </w:r>
      <w:r w:rsidR="00E82244">
        <w:rPr>
          <w:noProof w:val="0"/>
          <w:lang w:val="it-IT"/>
        </w:rPr>
        <w:t>09</w:t>
      </w:r>
      <w:r w:rsidRPr="0003591A">
        <w:rPr>
          <w:noProof w:val="0"/>
          <w:lang w:val="it-IT"/>
        </w:rPr>
        <w:t>__ 2</w:t>
      </w:r>
      <w:r w:rsidR="00E82244">
        <w:rPr>
          <w:noProof w:val="0"/>
          <w:lang w:val="it-IT"/>
        </w:rPr>
        <w:t>021</w:t>
      </w:r>
      <w:r w:rsidRPr="0003591A">
        <w:rPr>
          <w:noProof w:val="0"/>
          <w:lang w:val="it-IT"/>
        </w:rPr>
        <w:t>__</w:t>
      </w:r>
    </w:p>
    <w:p w:rsidR="00262591" w:rsidRPr="00A50D0A" w:rsidRDefault="00262591" w:rsidP="00262591">
      <w:pPr>
        <w:spacing w:before="120"/>
        <w:rPr>
          <w:noProof w:val="0"/>
          <w:sz w:val="20"/>
          <w:szCs w:val="20"/>
          <w:lang w:eastAsia="ru-RU"/>
        </w:rPr>
      </w:pPr>
    </w:p>
    <w:p w:rsidR="00262591" w:rsidRDefault="00262591" w:rsidP="00262591">
      <w:pPr>
        <w:pStyle w:val="Style3"/>
        <w:tabs>
          <w:tab w:val="left" w:pos="567"/>
        </w:tabs>
        <w:spacing w:before="0" w:beforeAutospacing="0" w:after="0"/>
        <w:ind w:left="0" w:firstLine="0"/>
        <w:jc w:val="center"/>
        <w:rPr>
          <w:rFonts w:eastAsia="PMingLiU"/>
          <w:lang w:val="it-IT" w:eastAsia="zh-CN"/>
        </w:rPr>
      </w:pPr>
    </w:p>
    <w:p w:rsidR="00262591" w:rsidRPr="00BE362C" w:rsidRDefault="00262591" w:rsidP="00262591">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0"/>
    </w:p>
    <w:p w:rsidR="00262591" w:rsidRPr="00BE362C" w:rsidRDefault="00262591" w:rsidP="00262591">
      <w:pPr>
        <w:rPr>
          <w:noProof w:val="0"/>
          <w:sz w:val="20"/>
          <w:szCs w:val="20"/>
          <w:lang w:val="it-IT" w:eastAsia="ru-RU"/>
        </w:rPr>
      </w:pPr>
    </w:p>
    <w:p w:rsidR="00262591" w:rsidRPr="00BE362C" w:rsidRDefault="00262591" w:rsidP="0026259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w:t>
      </w:r>
      <w:r w:rsidR="00A47459">
        <w:rPr>
          <w:b/>
          <w:noProof w:val="0"/>
          <w:shd w:val="clear" w:color="auto" w:fill="FFFFFF" w:themeFill="background1"/>
          <w:lang w:val="it-IT" w:eastAsia="ru-RU"/>
        </w:rPr>
        <w:t>Mobilierului pentru dotarea saloanelor și secției de reabilitare</w:t>
      </w:r>
      <w:r>
        <w:rPr>
          <w:b/>
          <w:noProof w:val="0"/>
          <w:shd w:val="clear" w:color="auto" w:fill="FFFFFF" w:themeFill="background1"/>
          <w:lang w:val="it-IT" w:eastAsia="ru-RU"/>
        </w:rPr>
        <w:t xml:space="preserve">___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chiziție______</w:t>
      </w:r>
      <w:r w:rsidR="00A47459">
        <w:rPr>
          <w:b/>
          <w:noProof w:val="0"/>
          <w:lang w:val="it-IT" w:eastAsia="ru-RU"/>
        </w:rPr>
        <w:t xml:space="preserve">Cerere ofertă </w:t>
      </w:r>
      <w:r w:rsidR="00772EFC">
        <w:rPr>
          <w:b/>
          <w:noProof w:val="0"/>
          <w:lang w:val="ro-MD" w:eastAsia="ru-RU"/>
        </w:rPr>
        <w:t xml:space="preserve">de </w:t>
      </w:r>
      <w:r w:rsidR="00A47459">
        <w:rPr>
          <w:b/>
          <w:noProof w:val="0"/>
          <w:lang w:val="it-IT" w:eastAsia="ru-RU"/>
        </w:rPr>
        <w:t>preț</w:t>
      </w:r>
      <w:r>
        <w:rPr>
          <w:b/>
          <w:noProof w:val="0"/>
          <w:lang w:val="it-IT" w:eastAsia="ru-RU"/>
        </w:rPr>
        <w:t>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A67305" w:rsidRPr="00262591" w:rsidRDefault="00A67305" w:rsidP="00A67305">
      <w:pPr>
        <w:tabs>
          <w:tab w:val="left" w:pos="284"/>
          <w:tab w:val="right" w:pos="9531"/>
        </w:tabs>
        <w:spacing w:before="120"/>
        <w:rPr>
          <w:b/>
          <w:highlight w:val="yellow"/>
          <w:lang w:val="ro-MD"/>
        </w:rPr>
      </w:pPr>
      <w:r w:rsidRPr="00262591">
        <w:rPr>
          <w:b/>
          <w:highlight w:val="yellow"/>
          <w:lang w:val="ro-MD"/>
        </w:rPr>
        <w:t>*Procedura a fost inclusă în planul de achiziții publice a autorității contractante (Da/Nu): _</w:t>
      </w:r>
      <w:r>
        <w:rPr>
          <w:b/>
          <w:highlight w:val="yellow"/>
          <w:lang w:val="ro-MD"/>
        </w:rPr>
        <w:t>_</w:t>
      </w:r>
      <w:r w:rsidR="00A47459">
        <w:rPr>
          <w:b/>
          <w:highlight w:val="yellow"/>
          <w:lang w:val="ro-MD"/>
        </w:rPr>
        <w:t>Da</w:t>
      </w:r>
      <w:r w:rsidRPr="00262591">
        <w:rPr>
          <w:b/>
          <w:highlight w:val="yellow"/>
          <w:lang w:val="ro-MD"/>
        </w:rPr>
        <w:t>_</w:t>
      </w:r>
    </w:p>
    <w:p w:rsidR="00262591" w:rsidRPr="00A67305" w:rsidRDefault="00A67305" w:rsidP="00A67305">
      <w:pPr>
        <w:shd w:val="clear" w:color="auto" w:fill="FFFFFF" w:themeFill="background1"/>
        <w:tabs>
          <w:tab w:val="left" w:pos="284"/>
          <w:tab w:val="right" w:pos="426"/>
        </w:tabs>
        <w:spacing w:before="120"/>
        <w:jc w:val="both"/>
        <w:rPr>
          <w:b/>
          <w:noProof w:val="0"/>
          <w:lang w:val="it-IT" w:eastAsia="ru-RU"/>
        </w:rPr>
      </w:pPr>
      <w:r w:rsidRPr="00262591">
        <w:rPr>
          <w:b/>
          <w:highlight w:val="yellow"/>
          <w:lang w:val="ro-MD"/>
        </w:rPr>
        <w:t>Link-ul către planul de achiziții publice publicat:___</w:t>
      </w:r>
      <w:r w:rsidR="00A47459" w:rsidRPr="00A47459">
        <w:t xml:space="preserve"> </w:t>
      </w:r>
      <w:hyperlink r:id="rId5" w:history="1">
        <w:r w:rsidR="00A47459">
          <w:rPr>
            <w:rStyle w:val="a6"/>
          </w:rPr>
          <w:t>Plan-achizitii-2021-modificat-la-11.11.2021.pdf (crepor.org)</w:t>
        </w:r>
      </w:hyperlink>
      <w:r w:rsidRPr="00262591">
        <w:rPr>
          <w:b/>
          <w:highlight w:val="yellow"/>
          <w:lang w:val="ro-MD"/>
        </w:rPr>
        <w:t>_</w:t>
      </w:r>
      <w:r>
        <w:rPr>
          <w:b/>
          <w:highlight w:val="yellow"/>
          <w:lang w:val="ro-MD"/>
        </w:rPr>
        <w:t>__</w:t>
      </w:r>
    </w:p>
    <w:p w:rsidR="00262591" w:rsidRPr="00BE362C" w:rsidRDefault="00262591" w:rsidP="00262591">
      <w:pPr>
        <w:shd w:val="clear" w:color="auto" w:fill="FFFFFF" w:themeFill="background1"/>
        <w:rPr>
          <w:noProof w:val="0"/>
          <w:sz w:val="20"/>
          <w:szCs w:val="20"/>
          <w:lang w:val="it-IT" w:eastAsia="ru-RU"/>
        </w:rPr>
      </w:pPr>
    </w:p>
    <w:p w:rsidR="00A47459" w:rsidRDefault="00262591" w:rsidP="00A47459">
      <w:pPr>
        <w:ind w:right="-308"/>
        <w:jc w:val="both"/>
        <w:rPr>
          <w:rFonts w:eastAsia="Cambria"/>
        </w:rPr>
      </w:pPr>
      <w:proofErr w:type="spellStart"/>
      <w:r w:rsidRPr="00A47459">
        <w:rPr>
          <w:b/>
          <w:noProof w:val="0"/>
          <w:lang w:val="en-US" w:eastAsia="ru-RU"/>
        </w:rPr>
        <w:t>Denumirea</w:t>
      </w:r>
      <w:proofErr w:type="spellEnd"/>
      <w:r>
        <w:rPr>
          <w:b/>
          <w:noProof w:val="0"/>
          <w:lang w:val="ro-MD" w:eastAsia="ru-RU"/>
        </w:rPr>
        <w:t xml:space="preserve"> </w:t>
      </w:r>
      <w:proofErr w:type="spellStart"/>
      <w:r w:rsidRPr="00A47459">
        <w:rPr>
          <w:b/>
          <w:noProof w:val="0"/>
          <w:lang w:val="en-US" w:eastAsia="ru-RU"/>
        </w:rPr>
        <w:t>autorității</w:t>
      </w:r>
      <w:proofErr w:type="spellEnd"/>
      <w:r>
        <w:rPr>
          <w:b/>
          <w:noProof w:val="0"/>
          <w:lang w:val="ro-MD" w:eastAsia="ru-RU"/>
        </w:rPr>
        <w:t xml:space="preserve"> </w:t>
      </w:r>
      <w:proofErr w:type="spellStart"/>
      <w:r w:rsidRPr="00A47459">
        <w:rPr>
          <w:b/>
          <w:noProof w:val="0"/>
          <w:lang w:val="en-US" w:eastAsia="ru-RU"/>
        </w:rPr>
        <w:t>contractante</w:t>
      </w:r>
      <w:proofErr w:type="spellEnd"/>
      <w:r w:rsidRPr="00A47459">
        <w:rPr>
          <w:b/>
          <w:noProof w:val="0"/>
          <w:lang w:val="en-US" w:eastAsia="ru-RU"/>
        </w:rPr>
        <w:t>: ___</w:t>
      </w:r>
      <w:r w:rsidR="00A47459" w:rsidRPr="00A47459">
        <w:rPr>
          <w:rFonts w:eastAsia="Cambria"/>
        </w:rPr>
        <w:t xml:space="preserve"> </w:t>
      </w:r>
      <w:r w:rsidR="00A47459" w:rsidRPr="00752D11">
        <w:rPr>
          <w:rFonts w:eastAsia="Cambria"/>
        </w:rPr>
        <w:t xml:space="preserve">Instituția Publică „Centrul Republican Experimental </w:t>
      </w:r>
    </w:p>
    <w:p w:rsidR="00262591" w:rsidRPr="00A47459" w:rsidRDefault="00A47459" w:rsidP="00A47459">
      <w:pPr>
        <w:ind w:right="-308"/>
        <w:jc w:val="both"/>
        <w:rPr>
          <w:b/>
          <w:noProof w:val="0"/>
          <w:lang w:val="en-US" w:eastAsia="ru-RU"/>
        </w:rPr>
      </w:pPr>
      <w:r w:rsidRPr="00752D11">
        <w:rPr>
          <w:rFonts w:eastAsia="Cambria"/>
        </w:rPr>
        <w:t>Protezare, Ortopedie și Reabilitare</w:t>
      </w:r>
      <w:r w:rsidRPr="00A47459">
        <w:rPr>
          <w:b/>
          <w:noProof w:val="0"/>
          <w:lang w:val="en-US" w:eastAsia="ru-RU"/>
        </w:rPr>
        <w:t xml:space="preserve"> </w:t>
      </w:r>
      <w:r w:rsidR="00262591" w:rsidRPr="00A47459">
        <w:rPr>
          <w:b/>
          <w:noProof w:val="0"/>
          <w:lang w:val="en-US" w:eastAsia="ru-RU"/>
        </w:rPr>
        <w:t>_</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w:t>
      </w:r>
      <w:r w:rsidR="00A47459">
        <w:rPr>
          <w:b/>
          <w:noProof w:val="0"/>
          <w:shd w:val="clear" w:color="auto" w:fill="FFFFFF" w:themeFill="background1"/>
          <w:lang w:val="ro-MD" w:eastAsia="ru-RU"/>
        </w:rPr>
        <w:t>1003600032782</w:t>
      </w:r>
      <w:r w:rsidRPr="00BE362C">
        <w:rPr>
          <w:b/>
          <w:noProof w:val="0"/>
          <w:shd w:val="clear" w:color="auto" w:fill="FFFFFF" w:themeFill="background1"/>
          <w:lang w:val="ru-RU" w:eastAsia="ru-RU"/>
        </w:rPr>
        <w:t>____</w:t>
      </w:r>
    </w:p>
    <w:p w:rsidR="00262591" w:rsidRPr="00A47459"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A47459">
        <w:rPr>
          <w:b/>
          <w:noProof w:val="0"/>
          <w:lang w:val="en-US" w:eastAsia="ru-RU"/>
        </w:rPr>
        <w:t>Adresa</w:t>
      </w:r>
      <w:proofErr w:type="spellEnd"/>
      <w:r w:rsidRPr="00A47459">
        <w:rPr>
          <w:b/>
          <w:noProof w:val="0"/>
          <w:shd w:val="clear" w:color="auto" w:fill="FFFFFF" w:themeFill="background1"/>
          <w:lang w:val="en-US" w:eastAsia="ru-RU"/>
        </w:rPr>
        <w:t>____</w:t>
      </w:r>
      <w:r w:rsidR="00A47459">
        <w:rPr>
          <w:b/>
          <w:noProof w:val="0"/>
          <w:shd w:val="clear" w:color="auto" w:fill="FFFFFF" w:themeFill="background1"/>
          <w:lang w:val="ro-MD" w:eastAsia="ru-RU"/>
        </w:rPr>
        <w:t>MD 2005, mun. Chișinău, str. Romană 1</w:t>
      </w:r>
      <w:r w:rsidRPr="00A47459">
        <w:rPr>
          <w:b/>
          <w:noProof w:val="0"/>
          <w:shd w:val="clear" w:color="auto" w:fill="FFFFFF" w:themeFill="background1"/>
          <w:lang w:val="en-US" w:eastAsia="ru-RU"/>
        </w:rPr>
        <w:t>__</w:t>
      </w:r>
    </w:p>
    <w:p w:rsidR="00262591" w:rsidRPr="00A47459"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A47459">
        <w:rPr>
          <w:b/>
          <w:noProof w:val="0"/>
          <w:lang w:val="en-US" w:eastAsia="ru-RU"/>
        </w:rPr>
        <w:t>Numărul</w:t>
      </w:r>
      <w:proofErr w:type="spellEnd"/>
      <w:r>
        <w:rPr>
          <w:b/>
          <w:noProof w:val="0"/>
          <w:lang w:val="ro-MD" w:eastAsia="ru-RU"/>
        </w:rPr>
        <w:t xml:space="preserve"> </w:t>
      </w:r>
      <w:r w:rsidRPr="00A47459">
        <w:rPr>
          <w:b/>
          <w:noProof w:val="0"/>
          <w:lang w:val="en-US" w:eastAsia="ru-RU"/>
        </w:rPr>
        <w:t>de</w:t>
      </w:r>
      <w:r>
        <w:rPr>
          <w:b/>
          <w:noProof w:val="0"/>
          <w:lang w:val="ro-MD" w:eastAsia="ru-RU"/>
        </w:rPr>
        <w:t xml:space="preserve"> </w:t>
      </w:r>
      <w:proofErr w:type="spellStart"/>
      <w:r w:rsidRPr="00A47459">
        <w:rPr>
          <w:b/>
          <w:noProof w:val="0"/>
          <w:lang w:val="en-US" w:eastAsia="ru-RU"/>
        </w:rPr>
        <w:t>telefon</w:t>
      </w:r>
      <w:proofErr w:type="spellEnd"/>
      <w:r w:rsidRPr="00A47459">
        <w:rPr>
          <w:b/>
          <w:noProof w:val="0"/>
          <w:lang w:val="en-US" w:eastAsia="ru-RU"/>
        </w:rPr>
        <w:t xml:space="preserve">/fax: </w:t>
      </w:r>
      <w:r w:rsidRPr="00A47459">
        <w:rPr>
          <w:b/>
          <w:noProof w:val="0"/>
          <w:shd w:val="clear" w:color="auto" w:fill="FFFFFF" w:themeFill="background1"/>
          <w:lang w:val="en-US" w:eastAsia="ru-RU"/>
        </w:rPr>
        <w:t>____</w:t>
      </w:r>
      <w:r w:rsidR="00A47459">
        <w:rPr>
          <w:b/>
          <w:noProof w:val="0"/>
          <w:shd w:val="clear" w:color="auto" w:fill="FFFFFF" w:themeFill="background1"/>
          <w:lang w:val="en-US" w:eastAsia="ru-RU"/>
        </w:rPr>
        <w:t>022-263001/ 229927</w:t>
      </w:r>
      <w:r w:rsidRPr="00A47459">
        <w:rPr>
          <w:b/>
          <w:noProof w:val="0"/>
          <w:shd w:val="clear" w:color="auto" w:fill="FFFFFF" w:themeFill="background1"/>
          <w:lang w:val="en-US" w:eastAsia="ru-RU"/>
        </w:rPr>
        <w:t>__</w:t>
      </w:r>
      <w:r w:rsidRPr="00A47459">
        <w:rPr>
          <w:b/>
          <w:noProof w:val="0"/>
          <w:shd w:val="clear" w:color="auto" w:fill="FFFFFF" w:themeFill="background1"/>
          <w:lang w:val="en-US" w:eastAsia="ru-RU"/>
        </w:rPr>
        <w:softHyphen/>
      </w:r>
      <w:r w:rsidRPr="00A47459">
        <w:rPr>
          <w:b/>
          <w:noProof w:val="0"/>
          <w:shd w:val="clear" w:color="auto" w:fill="FFFFFF" w:themeFill="background1"/>
          <w:lang w:val="en-US" w:eastAsia="ru-RU"/>
        </w:rPr>
        <w:softHyphen/>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00A47459">
        <w:rPr>
          <w:b/>
          <w:noProof w:val="0"/>
          <w:shd w:val="clear" w:color="auto" w:fill="FFFFFF" w:themeFill="background1"/>
          <w:lang w:val="it-IT" w:eastAsia="ru-RU"/>
        </w:rPr>
        <w:fldChar w:fldCharType="begin"/>
      </w:r>
      <w:r w:rsidR="00A47459">
        <w:rPr>
          <w:b/>
          <w:noProof w:val="0"/>
          <w:shd w:val="clear" w:color="auto" w:fill="FFFFFF" w:themeFill="background1"/>
          <w:lang w:val="it-IT" w:eastAsia="ru-RU"/>
        </w:rPr>
        <w:instrText xml:space="preserve"> HYPERLINK "mailto:</w:instrText>
      </w:r>
      <w:r w:rsidR="00A47459" w:rsidRPr="00A47459">
        <w:rPr>
          <w:b/>
          <w:noProof w:val="0"/>
          <w:shd w:val="clear" w:color="auto" w:fill="FFFFFF" w:themeFill="background1"/>
          <w:lang w:val="it-IT" w:eastAsia="ru-RU"/>
        </w:rPr>
        <w:instrText>anticamera@crepor.org</w:instrText>
      </w:r>
      <w:r w:rsidR="00A47459">
        <w:rPr>
          <w:b/>
          <w:noProof w:val="0"/>
          <w:shd w:val="clear" w:color="auto" w:fill="FFFFFF" w:themeFill="background1"/>
          <w:lang w:val="it-IT" w:eastAsia="ru-RU"/>
        </w:rPr>
        <w:instrText xml:space="preserve">" </w:instrText>
      </w:r>
      <w:r w:rsidR="00A47459">
        <w:rPr>
          <w:b/>
          <w:noProof w:val="0"/>
          <w:shd w:val="clear" w:color="auto" w:fill="FFFFFF" w:themeFill="background1"/>
          <w:lang w:val="it-IT" w:eastAsia="ru-RU"/>
        </w:rPr>
        <w:fldChar w:fldCharType="separate"/>
      </w:r>
      <w:r w:rsidR="00A47459" w:rsidRPr="00172C01">
        <w:rPr>
          <w:rStyle w:val="a6"/>
          <w:b/>
          <w:noProof w:val="0"/>
          <w:shd w:val="clear" w:color="auto" w:fill="FFFFFF" w:themeFill="background1"/>
          <w:lang w:val="it-IT" w:eastAsia="ru-RU"/>
        </w:rPr>
        <w:t>anticamera@crepor.org</w:t>
      </w:r>
      <w:r w:rsidR="00A47459">
        <w:rPr>
          <w:b/>
          <w:noProof w:val="0"/>
          <w:shd w:val="clear" w:color="auto" w:fill="FFFFFF" w:themeFill="background1"/>
          <w:lang w:val="it-IT" w:eastAsia="ru-RU"/>
        </w:rPr>
        <w:fldChar w:fldCharType="end"/>
      </w:r>
      <w:r w:rsidR="00A47459">
        <w:rPr>
          <w:b/>
          <w:noProof w:val="0"/>
          <w:shd w:val="clear" w:color="auto" w:fill="FFFFFF" w:themeFill="background1"/>
          <w:lang w:val="it-IT" w:eastAsia="ru-RU"/>
        </w:rPr>
        <w:t>; www.crepor.org</w:t>
      </w:r>
      <w:r w:rsidRPr="00BE362C">
        <w:rPr>
          <w:b/>
          <w:noProof w:val="0"/>
          <w:shd w:val="clear" w:color="auto" w:fill="FFFFFF" w:themeFill="background1"/>
          <w:lang w:val="it-IT" w:eastAsia="ru-RU"/>
        </w:rPr>
        <w:t>_</w:t>
      </w:r>
      <w:r>
        <w:rPr>
          <w:b/>
          <w:noProof w:val="0"/>
          <w:shd w:val="clear" w:color="auto" w:fill="FFFFFF" w:themeFill="background1"/>
          <w:lang w:val="it-IT" w:eastAsia="ru-RU"/>
        </w:rPr>
        <w:t>_</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A47459">
        <w:rPr>
          <w:b/>
          <w:noProof w:val="0"/>
          <w:lang w:val="it-IT" w:eastAsia="ru-RU"/>
        </w:rPr>
        <w:t>Nu se aplică</w:t>
      </w:r>
    </w:p>
    <w:p w:rsidR="00262591" w:rsidRPr="00BE362C" w:rsidRDefault="00262591" w:rsidP="00262591">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 următoarelor </w:t>
      </w:r>
      <w:r w:rsidR="0089650D">
        <w:rPr>
          <w:b/>
          <w:noProof w:val="0"/>
          <w:lang w:val="it-IT" w:eastAsia="ru-RU"/>
        </w:rPr>
        <w:t>bunuri/</w:t>
      </w:r>
      <w:r w:rsidRPr="00BE362C">
        <w:rPr>
          <w:b/>
          <w:noProof w:val="0"/>
          <w:lang w:val="it-IT" w:eastAsia="ru-RU"/>
        </w:rPr>
        <w:t>:</w:t>
      </w:r>
    </w:p>
    <w:tbl>
      <w:tblPr>
        <w:tblW w:w="0" w:type="auto"/>
        <w:tblInd w:w="-455" w:type="dxa"/>
        <w:tblLook w:val="04A0" w:firstRow="1" w:lastRow="0" w:firstColumn="1" w:lastColumn="0" w:noHBand="0" w:noVBand="1"/>
      </w:tblPr>
      <w:tblGrid>
        <w:gridCol w:w="503"/>
        <w:gridCol w:w="631"/>
        <w:gridCol w:w="2035"/>
        <w:gridCol w:w="1191"/>
        <w:gridCol w:w="1116"/>
        <w:gridCol w:w="3849"/>
        <w:gridCol w:w="1085"/>
      </w:tblGrid>
      <w:tr w:rsidR="00670A52" w:rsidRPr="00BE362C" w:rsidTr="00262591">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093AE5" w:rsidRDefault="00262591" w:rsidP="00EC5353">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2591" w:rsidRPr="00BE362C" w:rsidRDefault="00262591" w:rsidP="00EC5353">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noProof w:val="0"/>
                <w:sz w:val="20"/>
                <w:szCs w:val="20"/>
                <w:lang w:val="it-IT"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noProof w:val="0"/>
                <w:sz w:val="20"/>
                <w:szCs w:val="20"/>
                <w:lang w:val="it-IT"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noProof w:val="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noProof w:val="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EC5353">
            <w:pPr>
              <w:shd w:val="clear" w:color="auto" w:fill="FFFFFF" w:themeFill="background1"/>
              <w:spacing w:before="120"/>
              <w:jc w:val="center"/>
              <w:rPr>
                <w:noProof w:val="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2591" w:rsidRPr="002C6313" w:rsidRDefault="00352E9F" w:rsidP="00EC5353">
            <w:pPr>
              <w:shd w:val="clear" w:color="auto" w:fill="FFFFFF" w:themeFill="background1"/>
              <w:spacing w:before="120"/>
              <w:jc w:val="center"/>
              <w:rPr>
                <w:noProof w:val="0"/>
                <w:sz w:val="20"/>
                <w:szCs w:val="20"/>
                <w:lang w:val="ro-MD" w:eastAsia="ru-RU"/>
              </w:rPr>
            </w:pPr>
            <w:r>
              <w:rPr>
                <w:noProof w:val="0"/>
                <w:sz w:val="20"/>
                <w:szCs w:val="20"/>
                <w:lang w:val="ro-MD" w:eastAsia="ru-RU"/>
              </w:rPr>
              <w:t>182000,00</w:t>
            </w: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BE362C" w:rsidRDefault="0089650D" w:rsidP="0089650D">
            <w:pPr>
              <w:shd w:val="clear" w:color="auto" w:fill="FFFFFF" w:themeFill="background1"/>
              <w:spacing w:before="120"/>
              <w:jc w:val="center"/>
              <w:rPr>
                <w:noProof w:val="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BE362C" w:rsidRDefault="0089650D" w:rsidP="0089650D">
            <w:pPr>
              <w:shd w:val="clear" w:color="auto" w:fill="FFFFFF" w:themeFill="background1"/>
              <w:spacing w:before="120"/>
              <w:jc w:val="center"/>
              <w:rPr>
                <w:noProof w:val="0"/>
                <w:sz w:val="20"/>
                <w:szCs w:val="20"/>
                <w:lang w:val="ru-RU"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89650D" w:rsidRPr="00195B38" w:rsidRDefault="0089650D" w:rsidP="0089650D">
            <w:pPr>
              <w:rPr>
                <w:b/>
                <w:bCs/>
                <w:sz w:val="22"/>
                <w:szCs w:val="22"/>
                <w:lang w:val="en-GB"/>
              </w:rPr>
            </w:pPr>
            <w:r w:rsidRPr="00195B38">
              <w:rPr>
                <w:b/>
                <w:bCs/>
                <w:sz w:val="22"/>
                <w:szCs w:val="22"/>
                <w:lang w:val="en-GB"/>
              </w:rPr>
              <w:t>Birou</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89650D" w:rsidRPr="00195B38" w:rsidRDefault="0089650D" w:rsidP="0089650D">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32149D" w:rsidRDefault="00560B2C" w:rsidP="0089650D">
            <w:pPr>
              <w:jc w:val="center"/>
              <w:rPr>
                <w:lang w:val="en-GB"/>
              </w:rPr>
            </w:pPr>
            <w:r>
              <w:rPr>
                <w:lang w:val="en-GB"/>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195B38" w:rsidRDefault="0089650D" w:rsidP="00352E9F">
            <w:pPr>
              <w:jc w:val="both"/>
              <w:rPr>
                <w:color w:val="000000"/>
                <w:sz w:val="22"/>
                <w:szCs w:val="22"/>
                <w:lang w:val="en-GB"/>
              </w:rPr>
            </w:pPr>
            <w:r w:rsidRPr="00195B38">
              <w:rPr>
                <w:color w:val="000000"/>
                <w:sz w:val="22"/>
                <w:szCs w:val="22"/>
                <w:lang w:val="en-GB"/>
              </w:rPr>
              <w:t xml:space="preserve">Dimensiuni: 1200x650x750h mm. Corpul executat din </w:t>
            </w:r>
            <w:r w:rsidR="00352E9F">
              <w:rPr>
                <w:color w:val="000000"/>
                <w:sz w:val="22"/>
                <w:szCs w:val="22"/>
                <w:lang w:val="en-GB"/>
              </w:rPr>
              <w:t>PAL</w:t>
            </w:r>
            <w:r w:rsidRPr="00195B38">
              <w:rPr>
                <w:color w:val="000000"/>
                <w:sz w:val="22"/>
                <w:szCs w:val="22"/>
                <w:lang w:val="en-GB"/>
              </w:rPr>
              <w:t xml:space="preserve">melaminat 18 mm, cant PVC  0,4  mm, blatul executat din pal melaminat 18 mm, cant PVC 22/2 mm, ecran — 400 mm, culoarea </w:t>
            </w:r>
            <w:r w:rsidR="00352E9F">
              <w:rPr>
                <w:color w:val="000000"/>
                <w:sz w:val="22"/>
                <w:szCs w:val="22"/>
                <w:lang w:val="en-GB"/>
              </w:rPr>
              <w:t>PAL va fi ales de Beneficiar.</w:t>
            </w:r>
            <w:r>
              <w:rPr>
                <w:color w:val="000000"/>
                <w:sz w:val="22"/>
                <w:szCs w:val="22"/>
                <w:lang w:val="en-GB"/>
              </w:rPr>
              <w:t>. 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650D" w:rsidRPr="0089650D" w:rsidRDefault="0089650D" w:rsidP="0089650D">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D922C8" w:rsidRDefault="0089650D" w:rsidP="0089650D">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D922C8" w:rsidRDefault="0089650D" w:rsidP="0089650D">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89650D" w:rsidRPr="00195B38" w:rsidRDefault="0089650D" w:rsidP="0089650D">
            <w:pPr>
              <w:rPr>
                <w:b/>
                <w:bCs/>
                <w:sz w:val="22"/>
                <w:szCs w:val="22"/>
                <w:lang w:val="en-GB"/>
              </w:rPr>
            </w:pPr>
            <w:r w:rsidRPr="00195B38">
              <w:rPr>
                <w:b/>
                <w:bCs/>
                <w:sz w:val="22"/>
                <w:szCs w:val="22"/>
                <w:lang w:val="en-GB"/>
              </w:rPr>
              <w:t>Pat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89650D" w:rsidRPr="00195B38" w:rsidRDefault="0089650D" w:rsidP="0089650D">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32149D" w:rsidRDefault="00F436E5" w:rsidP="0089650D">
            <w:pPr>
              <w:jc w:val="center"/>
              <w:rPr>
                <w:bCs/>
                <w:color w:val="000000"/>
                <w:lang w:val="en-GB"/>
              </w:rPr>
            </w:pPr>
            <w:r>
              <w:rPr>
                <w:bCs/>
                <w:color w:val="000000"/>
                <w:lang w:val="en-GB"/>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50D" w:rsidRPr="00195B38" w:rsidRDefault="0089650D" w:rsidP="0089650D">
            <w:pPr>
              <w:jc w:val="both"/>
              <w:rPr>
                <w:color w:val="000000"/>
                <w:sz w:val="22"/>
                <w:szCs w:val="22"/>
                <w:lang w:val="en-GB"/>
              </w:rPr>
            </w:pPr>
            <w:r w:rsidRPr="00195B38">
              <w:rPr>
                <w:color w:val="000000"/>
                <w:sz w:val="22"/>
                <w:szCs w:val="22"/>
                <w:lang w:val="en-GB"/>
              </w:rPr>
              <w:t xml:space="preserve">Dimensiuni: 1936x836x800/500h mm. Cadru metal din teava cu caracteristici minime: 20x40x2mm, cu 2 bare metalice </w:t>
            </w:r>
            <w:r w:rsidRPr="00195B38">
              <w:rPr>
                <w:color w:val="000000"/>
                <w:sz w:val="22"/>
                <w:szCs w:val="22"/>
                <w:lang w:val="en-GB"/>
              </w:rPr>
              <w:lastRenderedPageBreak/>
              <w:t>40*20*2 mm, vopsit cu vopsea statică în cuptoare speciale la temperaturi înalte, cu dopuri antiderapante din plastic fixate rigid, speciale pentru protecţia pardoselii. Corpul executat din PAL melaminat 18 mm, cant PVC 0,4 mm. Colturi rotunjite si protejate cant PVC 2 mm, suport pentru saltea – pal melaminat 16 mm, cu gauri de aerisire. Saltea ortopedica cu mărimea de 1900x800x200 mm fabricate din Arcuri de tip Bonell: оnălțimea arcului-h 150 mm, diametrul d- 86 mm, grosimea sirmei de arc 2,4 mm, grosimea sirmei de impletire 1,4 mm, borduri din poliuretan, grosimea 50 mm, h 150 mm. Partea de iarna: vatin 1200 gr/m2, poliuritan DN. 22 – 20 mm, matlasat compus din stofa Jakard imermeabila 97 gr/m2, sintevol (sintepon) 100 gr /m2, poliritan 8 mm, dn – 18 kg/m3, flizelin dn 15 gr /m2.</w:t>
            </w:r>
            <w:r>
              <w:rPr>
                <w:color w:val="000000"/>
                <w:sz w:val="22"/>
                <w:szCs w:val="22"/>
                <w:lang w:val="en-GB"/>
              </w:rPr>
              <w:t xml:space="preserve"> Partea vara: vatin 1200 gr/m2,</w:t>
            </w:r>
            <w:r w:rsidRPr="00195B38">
              <w:rPr>
                <w:color w:val="000000"/>
                <w:sz w:val="22"/>
                <w:szCs w:val="22"/>
                <w:lang w:val="en-GB"/>
              </w:rPr>
              <w:t xml:space="preserve">poliuritan DN. 22 – 20 mm, matlasat compus din stofa Jakard imermeabila 97 gr/m2, sintevol (sintepon) 100 gr /m2, poliritan 8 mm, dn – 18 kg/m3, flizelin dn 15 gr /m2. Minere – ridicare, manipulare – 4 buc. Butoane de aerisire – 4 buc. Lenta de inchidere 42 mm.Culoarea </w:t>
            </w:r>
            <w:r w:rsidR="00352E9F">
              <w:rPr>
                <w:color w:val="000000"/>
                <w:sz w:val="22"/>
                <w:szCs w:val="22"/>
                <w:lang w:val="en-GB"/>
              </w:rPr>
              <w:t>PAL va fi ales de Beneficiar.</w:t>
            </w:r>
            <w:r w:rsidRPr="00195B38">
              <w:rPr>
                <w:color w:val="000000"/>
                <w:sz w:val="22"/>
                <w:szCs w:val="22"/>
                <w:lang w:val="en-GB"/>
              </w:rPr>
              <w:t>..</w:t>
            </w:r>
            <w:r>
              <w:rPr>
                <w:color w:val="000000"/>
                <w:sz w:val="22"/>
                <w:szCs w:val="22"/>
                <w:lang w:val="en-GB"/>
              </w:rPr>
              <w:t xml:space="preserve"> 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650D" w:rsidRPr="0089650D" w:rsidRDefault="0089650D" w:rsidP="0089650D">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7E36" w:rsidRPr="0089650D" w:rsidRDefault="00747E36" w:rsidP="00747E36">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7E36" w:rsidRPr="0089650D" w:rsidRDefault="00747E36" w:rsidP="00747E36">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747E36" w:rsidRPr="00195B38" w:rsidRDefault="00747E36" w:rsidP="00747E36">
            <w:pPr>
              <w:rPr>
                <w:b/>
                <w:bCs/>
                <w:sz w:val="22"/>
                <w:szCs w:val="22"/>
                <w:lang w:val="en-GB"/>
              </w:rPr>
            </w:pPr>
            <w:r w:rsidRPr="00195B38">
              <w:rPr>
                <w:b/>
                <w:bCs/>
                <w:sz w:val="22"/>
                <w:szCs w:val="22"/>
                <w:lang w:val="en-GB"/>
              </w:rPr>
              <w:t>Comodă mobilă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747E36" w:rsidRPr="00195B38" w:rsidRDefault="00747E36" w:rsidP="00747E36">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7E36" w:rsidRPr="00C41070" w:rsidRDefault="00747E36" w:rsidP="00747E36">
            <w:pPr>
              <w:jc w:val="center"/>
              <w:rPr>
                <w:lang w:val="en-GB"/>
              </w:rPr>
            </w:pPr>
            <w:r>
              <w:rPr>
                <w:lang w:val="en-GB"/>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7E36" w:rsidRPr="00195B38" w:rsidRDefault="00747E36" w:rsidP="00747E36">
            <w:pPr>
              <w:jc w:val="both"/>
              <w:rPr>
                <w:color w:val="000000"/>
                <w:sz w:val="22"/>
                <w:szCs w:val="22"/>
                <w:lang w:val="en-GB"/>
              </w:rPr>
            </w:pPr>
            <w:r w:rsidRPr="00195B38">
              <w:rPr>
                <w:color w:val="000000"/>
                <w:sz w:val="22"/>
                <w:szCs w:val="22"/>
                <w:lang w:val="en-GB"/>
              </w:rPr>
              <w:t>Dimensiuni: 400x</w:t>
            </w:r>
            <w:r>
              <w:rPr>
                <w:color w:val="000000"/>
                <w:sz w:val="22"/>
                <w:szCs w:val="22"/>
                <w:lang w:val="en-GB"/>
              </w:rPr>
              <w:t>400</w:t>
            </w:r>
            <w:r w:rsidRPr="00195B38">
              <w:rPr>
                <w:color w:val="000000"/>
                <w:sz w:val="22"/>
                <w:szCs w:val="22"/>
                <w:lang w:val="en-GB"/>
              </w:rPr>
              <w:t>x</w:t>
            </w:r>
            <w:r>
              <w:rPr>
                <w:color w:val="000000"/>
                <w:sz w:val="22"/>
                <w:szCs w:val="22"/>
                <w:lang w:val="en-GB"/>
              </w:rPr>
              <w:t>850</w:t>
            </w:r>
            <w:r w:rsidRPr="00195B38">
              <w:rPr>
                <w:color w:val="000000"/>
                <w:sz w:val="22"/>
                <w:szCs w:val="22"/>
                <w:lang w:val="en-GB"/>
              </w:rPr>
              <w:t xml:space="preserve">h mm. Executată din pal melaminat 18 mm echivalentul </w:t>
            </w:r>
            <w:r w:rsidR="00D922C8">
              <w:rPr>
                <w:color w:val="000000"/>
                <w:sz w:val="22"/>
                <w:szCs w:val="22"/>
                <w:lang w:val="en-GB"/>
              </w:rPr>
              <w:t>Fag</w:t>
            </w:r>
            <w:r w:rsidRPr="00195B38">
              <w:rPr>
                <w:color w:val="000000"/>
                <w:sz w:val="22"/>
                <w:szCs w:val="22"/>
                <w:lang w:val="en-GB"/>
              </w:rPr>
              <w:t xml:space="preserve">, cant PVC 2 mm, 0,4 mm, dotată cu 3 sertare, primul sertar va dispune de încuietoare, mînere cromate, glisere cu bila,  role din plastic, spate PFL 3 mm, culoarea albă. </w:t>
            </w:r>
            <w:r>
              <w:rPr>
                <w:color w:val="000000"/>
                <w:sz w:val="22"/>
                <w:szCs w:val="22"/>
                <w:lang w:val="en-GB"/>
              </w:rPr>
              <w:t>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7E36" w:rsidRPr="00F436E5" w:rsidRDefault="00747E36" w:rsidP="00747E36">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36E5" w:rsidRPr="0089650D" w:rsidRDefault="00F436E5" w:rsidP="00F436E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36E5" w:rsidRPr="0089650D" w:rsidRDefault="00F436E5" w:rsidP="00F436E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F436E5" w:rsidRPr="00195B38" w:rsidRDefault="006820F4" w:rsidP="00F436E5">
            <w:pPr>
              <w:rPr>
                <w:b/>
                <w:bCs/>
                <w:sz w:val="22"/>
                <w:szCs w:val="22"/>
                <w:lang w:val="en-GB"/>
              </w:rPr>
            </w:pPr>
            <w:r w:rsidRPr="00195B38">
              <w:rPr>
                <w:b/>
                <w:bCs/>
                <w:sz w:val="22"/>
                <w:szCs w:val="22"/>
                <w:lang w:val="en-GB"/>
              </w:rPr>
              <w:t>Dulap haine 2 persoane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36E5" w:rsidRPr="00195B38" w:rsidRDefault="00F436E5" w:rsidP="00F436E5">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36E5" w:rsidRPr="00083A3D" w:rsidRDefault="006820F4" w:rsidP="00747E36">
            <w:pPr>
              <w:jc w:val="center"/>
              <w:rPr>
                <w:lang w:val="en-GB"/>
              </w:rPr>
            </w:pPr>
            <w:r>
              <w:rPr>
                <w:lang w:val="en-GB"/>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36E5" w:rsidRPr="00195B38" w:rsidRDefault="006820F4" w:rsidP="006820F4">
            <w:pPr>
              <w:jc w:val="both"/>
              <w:rPr>
                <w:color w:val="000000"/>
                <w:sz w:val="22"/>
                <w:szCs w:val="22"/>
                <w:lang w:val="en-GB"/>
              </w:rPr>
            </w:pPr>
            <w:r>
              <w:rPr>
                <w:color w:val="000000"/>
                <w:sz w:val="22"/>
                <w:szCs w:val="22"/>
                <w:lang w:val="en-GB"/>
              </w:rPr>
              <w:t>Dimensiuni: 900x45</w:t>
            </w:r>
            <w:r w:rsidRPr="00195B38">
              <w:rPr>
                <w:color w:val="000000"/>
                <w:sz w:val="22"/>
                <w:szCs w:val="22"/>
                <w:lang w:val="en-GB"/>
              </w:rPr>
              <w:t xml:space="preserve">0x2150h mm. Executat din pal melaminat 18 mm, corp fix - cant PVC 0,4 mm, usile — cant PVC 2 mm, spate PFL alb 3mm. Dulapul este dotat cu 2 usi, fiecare usa dispune de încuietoare pentru securizare. În partea de jos dulapul dispune de 2 polite, în partea de sus de o polita si cuier metalic extensibil, paralel cu usa, mînere cromate, balamale cu închidere silențioasa, picioare reglabile h 100mm. Culoarea </w:t>
            </w:r>
            <w:r w:rsidR="00352E9F">
              <w:rPr>
                <w:color w:val="000000"/>
                <w:sz w:val="22"/>
                <w:szCs w:val="22"/>
                <w:lang w:val="en-GB"/>
              </w:rPr>
              <w:t>PAL va fi ales de Beneficiar.</w:t>
            </w:r>
            <w:r w:rsidRPr="00195B38">
              <w:rPr>
                <w:color w:val="000000"/>
                <w:sz w:val="22"/>
                <w:szCs w:val="22"/>
                <w:lang w:val="en-GB"/>
              </w:rPr>
              <w:t>.</w:t>
            </w:r>
            <w:r>
              <w:rPr>
                <w:color w:val="000000"/>
                <w:sz w:val="22"/>
                <w:szCs w:val="22"/>
                <w:lang w:val="en-GB"/>
              </w:rPr>
              <w:t>termen de valabilitate 24 luni</w:t>
            </w:r>
            <w:r w:rsidRPr="00195B38">
              <w:rPr>
                <w:color w:val="000000"/>
                <w:sz w:val="22"/>
                <w:szCs w:val="22"/>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36E5" w:rsidRPr="00F436E5" w:rsidRDefault="00F436E5" w:rsidP="00F436E5">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20F4" w:rsidRPr="0089650D" w:rsidRDefault="006820F4" w:rsidP="00F436E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20F4" w:rsidRPr="0089650D" w:rsidRDefault="006820F4" w:rsidP="00F436E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6820F4" w:rsidRPr="00195B38" w:rsidRDefault="006820F4" w:rsidP="006820F4">
            <w:pPr>
              <w:rPr>
                <w:b/>
                <w:bCs/>
                <w:sz w:val="22"/>
                <w:szCs w:val="22"/>
                <w:lang w:val="en-GB"/>
              </w:rPr>
            </w:pPr>
            <w:r w:rsidRPr="00195B38">
              <w:rPr>
                <w:b/>
                <w:bCs/>
                <w:sz w:val="22"/>
                <w:szCs w:val="22"/>
                <w:lang w:val="en-GB"/>
              </w:rPr>
              <w:t xml:space="preserve">Dulap haine </w:t>
            </w:r>
            <w:r>
              <w:rPr>
                <w:b/>
                <w:bCs/>
                <w:sz w:val="22"/>
                <w:szCs w:val="22"/>
                <w:lang w:val="en-GB"/>
              </w:rPr>
              <w:t>cu 2 usi</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820F4" w:rsidRPr="00195B38" w:rsidRDefault="006820F4" w:rsidP="00F436E5">
            <w:pPr>
              <w:jc w:val="center"/>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20F4" w:rsidRDefault="006820F4" w:rsidP="00747E36">
            <w:pPr>
              <w:jc w:val="center"/>
              <w:rPr>
                <w:lang w:val="en-GB"/>
              </w:rPr>
            </w:pPr>
            <w:r>
              <w:rPr>
                <w:lang w:val="en-GB"/>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20F4" w:rsidRDefault="006820F4" w:rsidP="006820F4">
            <w:pPr>
              <w:jc w:val="both"/>
              <w:rPr>
                <w:color w:val="000000"/>
                <w:sz w:val="22"/>
                <w:szCs w:val="22"/>
                <w:lang w:val="en-GB"/>
              </w:rPr>
            </w:pPr>
            <w:r w:rsidRPr="00195B38">
              <w:rPr>
                <w:color w:val="000000"/>
                <w:sz w:val="22"/>
                <w:szCs w:val="22"/>
                <w:lang w:val="en-GB"/>
              </w:rPr>
              <w:t xml:space="preserve">Dimensiuni: </w:t>
            </w:r>
            <w:r>
              <w:rPr>
                <w:color w:val="000000"/>
                <w:sz w:val="22"/>
                <w:szCs w:val="22"/>
                <w:lang w:val="en-GB"/>
              </w:rPr>
              <w:t>900</w:t>
            </w:r>
            <w:r w:rsidRPr="00195B38">
              <w:rPr>
                <w:color w:val="000000"/>
                <w:sz w:val="22"/>
                <w:szCs w:val="22"/>
                <w:lang w:val="en-GB"/>
              </w:rPr>
              <w:t>x</w:t>
            </w:r>
            <w:r>
              <w:rPr>
                <w:color w:val="000000"/>
                <w:sz w:val="22"/>
                <w:szCs w:val="22"/>
                <w:lang w:val="en-GB"/>
              </w:rPr>
              <w:t>450</w:t>
            </w:r>
            <w:r w:rsidRPr="00195B38">
              <w:rPr>
                <w:color w:val="000000"/>
                <w:sz w:val="22"/>
                <w:szCs w:val="22"/>
                <w:lang w:val="en-GB"/>
              </w:rPr>
              <w:t xml:space="preserve">x2150h mm.  Corpul executat din pal melaminat 18 mm, cant PVC 0,4 mm, usa din pal melaminat 18 mm, cant PVC 2 mm, spate PFL alb- 3 mm, picioare reglabile h 100mm, cuier metalic extensibil, </w:t>
            </w:r>
            <w:r w:rsidRPr="00195B38">
              <w:rPr>
                <w:color w:val="000000"/>
                <w:sz w:val="22"/>
                <w:szCs w:val="22"/>
                <w:lang w:val="en-GB"/>
              </w:rPr>
              <w:lastRenderedPageBreak/>
              <w:t xml:space="preserve">perpendicular ușa, mînere cromate, balamale cu închidere lină și silențioasă. Culoarea </w:t>
            </w:r>
            <w:r w:rsidR="00352E9F">
              <w:rPr>
                <w:color w:val="000000"/>
                <w:sz w:val="22"/>
                <w:szCs w:val="22"/>
                <w:lang w:val="en-GB"/>
              </w:rPr>
              <w:t>PAL va fi ales de Beneficiar.</w:t>
            </w:r>
            <w:r w:rsidRPr="00195B38">
              <w:rPr>
                <w:color w:val="000000"/>
                <w:sz w:val="22"/>
                <w:szCs w:val="22"/>
                <w:lang w:val="en-GB"/>
              </w:rPr>
              <w:t>..</w:t>
            </w:r>
            <w:r>
              <w:rPr>
                <w:color w:val="000000"/>
                <w:sz w:val="22"/>
                <w:szCs w:val="22"/>
                <w:lang w:val="en-GB"/>
              </w:rPr>
              <w:t xml:space="preserve"> 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20F4" w:rsidRPr="00F436E5" w:rsidRDefault="006820F4" w:rsidP="00F436E5">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519C" w:rsidRPr="0089650D" w:rsidRDefault="00B0519C" w:rsidP="00B0519C">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519C" w:rsidRPr="0089650D" w:rsidRDefault="00B0519C" w:rsidP="00B0519C">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B0519C" w:rsidRPr="00195B38" w:rsidRDefault="00B0519C" w:rsidP="00B0519C">
            <w:pPr>
              <w:rPr>
                <w:b/>
                <w:bCs/>
                <w:sz w:val="22"/>
                <w:szCs w:val="22"/>
                <w:lang w:val="en-GB"/>
              </w:rPr>
            </w:pPr>
            <w:r w:rsidRPr="00195B38">
              <w:rPr>
                <w:b/>
                <w:bCs/>
                <w:sz w:val="22"/>
                <w:szCs w:val="22"/>
                <w:lang w:val="en-GB"/>
              </w:rPr>
              <w:t>Dulap rafturi</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0519C" w:rsidRPr="00195B38" w:rsidRDefault="00B0519C" w:rsidP="00B0519C">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519C" w:rsidRPr="00083A3D" w:rsidRDefault="002C6313" w:rsidP="00B0519C">
            <w:pPr>
              <w:jc w:val="center"/>
              <w:rPr>
                <w:lang w:val="en-GB"/>
              </w:rPr>
            </w:pPr>
            <w:r>
              <w:rPr>
                <w:lang w:val="en-GB"/>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519C" w:rsidRPr="00195B38" w:rsidRDefault="00B0519C" w:rsidP="00B0519C">
            <w:pPr>
              <w:jc w:val="both"/>
              <w:rPr>
                <w:color w:val="000000"/>
                <w:sz w:val="22"/>
                <w:szCs w:val="22"/>
                <w:lang w:val="en-GB"/>
              </w:rPr>
            </w:pPr>
            <w:r w:rsidRPr="00195B38">
              <w:rPr>
                <w:color w:val="000000"/>
                <w:sz w:val="22"/>
                <w:szCs w:val="22"/>
                <w:lang w:val="en-GB"/>
              </w:rPr>
              <w:t xml:space="preserve">Dimensiuni: 800x370x2150h mm. Corpul executat din pal melaminat 18 mm, cant PVC 0,4 mm, spate PFL alb- 3 mm. Dulapul este dotat cu 4 rafturi, picioare reglabile h 100mm, culoarea </w:t>
            </w:r>
            <w:r w:rsidR="00352E9F">
              <w:rPr>
                <w:color w:val="000000"/>
                <w:sz w:val="22"/>
                <w:szCs w:val="22"/>
                <w:lang w:val="en-GB"/>
              </w:rPr>
              <w:t>PAL va fi ales de Beneficiar.</w:t>
            </w:r>
            <w:r w:rsidRPr="00195B38">
              <w:rPr>
                <w:color w:val="000000"/>
                <w:sz w:val="22"/>
                <w:szCs w:val="22"/>
                <w:lang w:val="en-GB"/>
              </w:rPr>
              <w:t xml:space="preserve">. </w:t>
            </w:r>
            <w:r>
              <w:rPr>
                <w:color w:val="000000"/>
                <w:sz w:val="22"/>
                <w:szCs w:val="22"/>
                <w:lang w:val="en-GB"/>
              </w:rPr>
              <w:t>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519C" w:rsidRPr="00F436E5" w:rsidRDefault="00B0519C" w:rsidP="00B0519C">
            <w:pPr>
              <w:shd w:val="clear" w:color="auto" w:fill="FFFFFF" w:themeFill="background1"/>
              <w:spacing w:before="120"/>
              <w:jc w:val="center"/>
              <w:rPr>
                <w:noProof w:val="0"/>
                <w:sz w:val="20"/>
                <w:szCs w:val="20"/>
                <w:lang w:val="en-US" w:eastAsia="ru-RU"/>
              </w:rPr>
            </w:pPr>
          </w:p>
        </w:tc>
      </w:tr>
      <w:tr w:rsidR="00670A52" w:rsidRPr="00BE362C" w:rsidTr="00647F1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89650D" w:rsidRDefault="00A822A5" w:rsidP="00647F1D">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89650D" w:rsidRDefault="00A822A5" w:rsidP="00647F1D">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822A5" w:rsidRPr="00195B38" w:rsidRDefault="00A822A5" w:rsidP="00647F1D">
            <w:pPr>
              <w:rPr>
                <w:b/>
                <w:bCs/>
                <w:sz w:val="22"/>
                <w:szCs w:val="22"/>
                <w:lang w:val="en-GB"/>
              </w:rPr>
            </w:pPr>
            <w:r w:rsidRPr="00195B38">
              <w:rPr>
                <w:b/>
                <w:bCs/>
                <w:sz w:val="22"/>
                <w:szCs w:val="22"/>
                <w:lang w:val="en-GB"/>
              </w:rPr>
              <w:t xml:space="preserve">Masă </w:t>
            </w:r>
            <w:r>
              <w:rPr>
                <w:b/>
                <w:bCs/>
                <w:sz w:val="22"/>
                <w:szCs w:val="22"/>
                <w:lang w:val="en-GB"/>
              </w:rPr>
              <w:t>sufragerie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822A5" w:rsidRPr="00195B38" w:rsidRDefault="00A822A5" w:rsidP="00647F1D">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32149D" w:rsidRDefault="00A822A5" w:rsidP="00647F1D">
            <w:pPr>
              <w:jc w:val="center"/>
              <w:rPr>
                <w:bCs/>
                <w:color w:val="000000"/>
                <w:lang w:val="en-GB"/>
              </w:rPr>
            </w:pPr>
            <w:r>
              <w:rPr>
                <w:bCs/>
                <w:color w:val="000000"/>
                <w:lang w:val="en-GB"/>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195B38" w:rsidRDefault="00A822A5" w:rsidP="00647F1D">
            <w:pPr>
              <w:jc w:val="both"/>
              <w:rPr>
                <w:color w:val="000000"/>
                <w:sz w:val="22"/>
                <w:szCs w:val="22"/>
                <w:lang w:val="en-GB"/>
              </w:rPr>
            </w:pPr>
            <w:r>
              <w:rPr>
                <w:color w:val="000000"/>
                <w:sz w:val="22"/>
                <w:szCs w:val="22"/>
                <w:lang w:val="en-GB"/>
              </w:rPr>
              <w:t>Dimensiuni: 12</w:t>
            </w:r>
            <w:r w:rsidRPr="00195B38">
              <w:rPr>
                <w:color w:val="000000"/>
                <w:sz w:val="22"/>
                <w:szCs w:val="22"/>
                <w:lang w:val="en-GB"/>
              </w:rPr>
              <w:t xml:space="preserve">00x700x750h mm. Blatul 28 mm, cant PVC 2mm, colturile rotungite si protejate, picior reglabil din inox h 724 mm. </w:t>
            </w:r>
            <w:r>
              <w:rPr>
                <w:color w:val="000000"/>
                <w:sz w:val="22"/>
                <w:szCs w:val="22"/>
                <w:lang w:val="en-GB"/>
              </w:rPr>
              <w:t xml:space="preserve">Rezistent la prelucrarea cu substanțe active. </w:t>
            </w:r>
            <w:r w:rsidRPr="00195B38">
              <w:rPr>
                <w:color w:val="000000"/>
                <w:sz w:val="22"/>
                <w:szCs w:val="22"/>
                <w:lang w:val="en-GB"/>
              </w:rPr>
              <w:t>Culoarea la blat unic.</w:t>
            </w:r>
            <w:r>
              <w:rPr>
                <w:color w:val="000000"/>
                <w:sz w:val="22"/>
                <w:szCs w:val="22"/>
                <w:lang w:val="en-GB"/>
              </w:rPr>
              <w:t xml:space="preserve"> 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2A5" w:rsidRPr="00F436E5" w:rsidRDefault="00A822A5" w:rsidP="00647F1D">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89650D" w:rsidRDefault="00A822A5" w:rsidP="00A822A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89650D" w:rsidRDefault="00A822A5" w:rsidP="00A822A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822A5" w:rsidRPr="00195B38" w:rsidRDefault="00A822A5" w:rsidP="00A822A5">
            <w:pPr>
              <w:rPr>
                <w:b/>
                <w:bCs/>
                <w:sz w:val="22"/>
                <w:szCs w:val="22"/>
                <w:lang w:val="en-GB"/>
              </w:rPr>
            </w:pPr>
            <w:r w:rsidRPr="00195B38">
              <w:rPr>
                <w:b/>
                <w:bCs/>
                <w:sz w:val="22"/>
                <w:szCs w:val="22"/>
                <w:lang w:val="en-GB"/>
              </w:rPr>
              <w:t xml:space="preserve">Masă </w:t>
            </w:r>
            <w:r>
              <w:rPr>
                <w:b/>
                <w:bCs/>
                <w:sz w:val="22"/>
                <w:szCs w:val="22"/>
                <w:lang w:val="en-GB"/>
              </w:rPr>
              <w:t>pentru reviste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822A5" w:rsidRPr="00195B38" w:rsidRDefault="00A822A5" w:rsidP="00A822A5">
            <w:pPr>
              <w:jc w:val="center"/>
              <w:rPr>
                <w:color w:val="000000"/>
                <w:sz w:val="22"/>
                <w:szCs w:val="22"/>
                <w:lang w:val="en-GB"/>
              </w:rPr>
            </w:pPr>
            <w:r w:rsidRPr="00195B38">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32149D" w:rsidRDefault="00A822A5" w:rsidP="00A822A5">
            <w:pPr>
              <w:jc w:val="center"/>
              <w:rPr>
                <w:bCs/>
                <w:color w:val="000000"/>
                <w:lang w:val="en-GB"/>
              </w:rPr>
            </w:pPr>
            <w:r>
              <w:rPr>
                <w:bCs/>
                <w:color w:val="000000"/>
                <w:lang w:val="en-GB"/>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22A5" w:rsidRPr="00195B38" w:rsidRDefault="00A822A5" w:rsidP="00A822A5">
            <w:pPr>
              <w:jc w:val="both"/>
              <w:rPr>
                <w:color w:val="000000"/>
                <w:sz w:val="22"/>
                <w:szCs w:val="22"/>
                <w:lang w:val="en-GB"/>
              </w:rPr>
            </w:pPr>
            <w:r>
              <w:rPr>
                <w:color w:val="000000"/>
                <w:sz w:val="22"/>
                <w:szCs w:val="22"/>
                <w:lang w:val="en-GB"/>
              </w:rPr>
              <w:t>Dimensiuni: 12</w:t>
            </w:r>
            <w:r w:rsidRPr="00195B38">
              <w:rPr>
                <w:color w:val="000000"/>
                <w:sz w:val="22"/>
                <w:szCs w:val="22"/>
                <w:lang w:val="en-GB"/>
              </w:rPr>
              <w:t>00x</w:t>
            </w:r>
            <w:r>
              <w:rPr>
                <w:color w:val="000000"/>
                <w:sz w:val="22"/>
                <w:szCs w:val="22"/>
                <w:lang w:val="en-GB"/>
              </w:rPr>
              <w:t>400</w:t>
            </w:r>
            <w:r w:rsidRPr="00195B38">
              <w:rPr>
                <w:color w:val="000000"/>
                <w:sz w:val="22"/>
                <w:szCs w:val="22"/>
                <w:lang w:val="en-GB"/>
              </w:rPr>
              <w:t>x</w:t>
            </w:r>
            <w:r>
              <w:rPr>
                <w:color w:val="000000"/>
                <w:sz w:val="22"/>
                <w:szCs w:val="22"/>
                <w:lang w:val="en-GB"/>
              </w:rPr>
              <w:t>540</w:t>
            </w:r>
            <w:r w:rsidRPr="00195B38">
              <w:rPr>
                <w:color w:val="000000"/>
                <w:sz w:val="22"/>
                <w:szCs w:val="22"/>
                <w:lang w:val="en-GB"/>
              </w:rPr>
              <w:t xml:space="preserve">h mm. Blatul </w:t>
            </w:r>
            <w:r>
              <w:rPr>
                <w:color w:val="000000"/>
                <w:sz w:val="22"/>
                <w:szCs w:val="22"/>
                <w:lang w:val="en-GB"/>
              </w:rPr>
              <w:t>2</w:t>
            </w:r>
            <w:r w:rsidRPr="00195B38">
              <w:rPr>
                <w:color w:val="000000"/>
                <w:sz w:val="22"/>
                <w:szCs w:val="22"/>
                <w:lang w:val="en-GB"/>
              </w:rPr>
              <w:t>8 mm, cant PVC 2mm, colturile rotungite si protejate, picior reglabil din inox h 7</w:t>
            </w:r>
            <w:r>
              <w:rPr>
                <w:color w:val="000000"/>
                <w:sz w:val="22"/>
                <w:szCs w:val="22"/>
                <w:lang w:val="en-GB"/>
              </w:rPr>
              <w:t>540</w:t>
            </w:r>
            <w:r w:rsidRPr="00195B38">
              <w:rPr>
                <w:color w:val="000000"/>
                <w:sz w:val="22"/>
                <w:szCs w:val="22"/>
                <w:lang w:val="en-GB"/>
              </w:rPr>
              <w:t>mm.</w:t>
            </w:r>
            <w:r>
              <w:rPr>
                <w:color w:val="000000"/>
                <w:sz w:val="22"/>
                <w:szCs w:val="22"/>
                <w:lang w:val="en-GB"/>
              </w:rPr>
              <w:t xml:space="preserve">. </w:t>
            </w:r>
            <w:r w:rsidRPr="00195B38">
              <w:rPr>
                <w:color w:val="000000"/>
                <w:sz w:val="22"/>
                <w:szCs w:val="22"/>
                <w:lang w:val="en-GB"/>
              </w:rPr>
              <w:t xml:space="preserve">culoarea </w:t>
            </w:r>
            <w:r w:rsidR="00352E9F">
              <w:rPr>
                <w:color w:val="000000"/>
                <w:sz w:val="22"/>
                <w:szCs w:val="22"/>
                <w:lang w:val="en-GB"/>
              </w:rPr>
              <w:t>PAL va fi ales de Beneficiar.</w:t>
            </w:r>
            <w:r w:rsidRPr="00195B38">
              <w:rPr>
                <w:color w:val="000000"/>
                <w:sz w:val="22"/>
                <w:szCs w:val="22"/>
                <w:lang w:val="en-GB"/>
              </w:rPr>
              <w:t>.</w:t>
            </w:r>
            <w:r>
              <w:rPr>
                <w:color w:val="000000"/>
                <w:sz w:val="22"/>
                <w:szCs w:val="22"/>
                <w:lang w:val="en-GB"/>
              </w:rPr>
              <w:t xml:space="preserve"> Termen de garantie minim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2A5" w:rsidRPr="00F436E5" w:rsidRDefault="00A822A5" w:rsidP="00A822A5">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E9F" w:rsidRPr="0089650D" w:rsidRDefault="00352E9F" w:rsidP="00A822A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E9F" w:rsidRPr="0089650D" w:rsidRDefault="00352E9F" w:rsidP="00A822A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352E9F" w:rsidRDefault="00352E9F" w:rsidP="00A822A5">
            <w:pPr>
              <w:rPr>
                <w:b/>
                <w:bCs/>
                <w:sz w:val="22"/>
                <w:szCs w:val="22"/>
                <w:lang w:val="en-GB"/>
              </w:rPr>
            </w:pPr>
            <w:r>
              <w:rPr>
                <w:b/>
                <w:bCs/>
                <w:sz w:val="22"/>
                <w:szCs w:val="22"/>
                <w:lang w:val="en-GB"/>
              </w:rPr>
              <w:t>Set mobilier birou</w:t>
            </w:r>
          </w:p>
          <w:p w:rsidR="00DF40F2" w:rsidRDefault="00DF40F2" w:rsidP="00A822A5">
            <w:pPr>
              <w:rPr>
                <w:b/>
                <w:bCs/>
                <w:sz w:val="22"/>
                <w:szCs w:val="22"/>
                <w:lang w:val="en-GB"/>
              </w:rPr>
            </w:pPr>
            <w:r>
              <w:rPr>
                <w:b/>
                <w:bCs/>
                <w:sz w:val="22"/>
                <w:szCs w:val="22"/>
                <w:lang w:val="en-GB"/>
              </w:rPr>
              <w:t>Conform schiței</w:t>
            </w:r>
          </w:p>
          <w:p w:rsidR="00670A52" w:rsidRPr="00195B38" w:rsidRDefault="00670A52" w:rsidP="00A822A5">
            <w:pPr>
              <w:rPr>
                <w:b/>
                <w:bCs/>
                <w:sz w:val="22"/>
                <w:szCs w:val="22"/>
                <w:lang w:val="en-GB"/>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352E9F" w:rsidRPr="00195B38" w:rsidRDefault="00352E9F" w:rsidP="00A822A5">
            <w:pPr>
              <w:jc w:val="center"/>
              <w:rPr>
                <w:color w:val="000000"/>
                <w:sz w:val="22"/>
                <w:szCs w:val="22"/>
                <w:lang w:val="en-GB"/>
              </w:rPr>
            </w:pPr>
            <w:r>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E9F" w:rsidRDefault="00352E9F" w:rsidP="00A822A5">
            <w:pPr>
              <w:jc w:val="center"/>
              <w:rPr>
                <w:bCs/>
                <w:color w:val="000000"/>
                <w:lang w:val="en-GB"/>
              </w:rPr>
            </w:pPr>
            <w:r>
              <w:rPr>
                <w:bCs/>
                <w:color w:val="000000"/>
                <w:lang w:val="en-GB"/>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E9F" w:rsidRDefault="00487240" w:rsidP="00487240">
            <w:pPr>
              <w:jc w:val="both"/>
              <w:rPr>
                <w:color w:val="000000"/>
                <w:sz w:val="22"/>
                <w:szCs w:val="22"/>
                <w:lang w:val="en-GB"/>
              </w:rPr>
            </w:pPr>
            <w:r>
              <w:t xml:space="preserve">Material fațadă MDF ,  material carcasă PAL egger, </w:t>
            </w:r>
            <w:r w:rsidR="00352E9F">
              <w:t xml:space="preserve"> grosimea 18mm , </w:t>
            </w:r>
            <w:r w:rsidR="00352E9F">
              <w:t>Culoarea PAL</w:t>
            </w:r>
            <w:r>
              <w:t>/ MDF</w:t>
            </w:r>
            <w:r w:rsidR="00352E9F">
              <w:t xml:space="preserve"> va fi ales de către  Beneficiar la comanda. Termen de garanție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E9F" w:rsidRPr="00F436E5" w:rsidRDefault="00352E9F" w:rsidP="00A822A5">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Pr="0089650D" w:rsidRDefault="00D922C8" w:rsidP="00A822A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Pr="0089650D" w:rsidRDefault="00D922C8" w:rsidP="00A822A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922C8" w:rsidRPr="00195B38" w:rsidRDefault="00D922C8" w:rsidP="00A822A5">
            <w:pPr>
              <w:rPr>
                <w:b/>
                <w:bCs/>
                <w:sz w:val="22"/>
                <w:szCs w:val="22"/>
                <w:lang w:val="en-GB"/>
              </w:rPr>
            </w:pPr>
            <w:r>
              <w:rPr>
                <w:b/>
                <w:bCs/>
                <w:sz w:val="22"/>
                <w:szCs w:val="22"/>
                <w:lang w:val="en-GB"/>
              </w:rPr>
              <w:t>Lotul II</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2C8" w:rsidRPr="00195B38" w:rsidRDefault="00D922C8" w:rsidP="00A822A5">
            <w:pPr>
              <w:jc w:val="center"/>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Default="00D922C8" w:rsidP="00A822A5">
            <w:pPr>
              <w:jc w:val="center"/>
              <w:rPr>
                <w:bCs/>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Default="00D922C8" w:rsidP="00A822A5">
            <w:pPr>
              <w:jc w:val="both"/>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2C8" w:rsidRPr="00F436E5" w:rsidRDefault="00033A51" w:rsidP="00A822A5">
            <w:pPr>
              <w:shd w:val="clear" w:color="auto" w:fill="FFFFFF" w:themeFill="background1"/>
              <w:spacing w:before="120"/>
              <w:jc w:val="center"/>
              <w:rPr>
                <w:noProof w:val="0"/>
                <w:sz w:val="20"/>
                <w:szCs w:val="20"/>
                <w:lang w:val="en-US" w:eastAsia="ru-RU"/>
              </w:rPr>
            </w:pPr>
            <w:r>
              <w:rPr>
                <w:noProof w:val="0"/>
                <w:sz w:val="20"/>
                <w:szCs w:val="20"/>
                <w:lang w:val="en-US" w:eastAsia="ru-RU"/>
              </w:rPr>
              <w:t>30000,00</w:t>
            </w:r>
          </w:p>
        </w:tc>
      </w:tr>
      <w:tr w:rsidR="00670A52" w:rsidRPr="00BE362C" w:rsidTr="00681A6F">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3C25" w:rsidRPr="0089650D" w:rsidRDefault="00D93C25" w:rsidP="00D93C2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3C25" w:rsidRPr="0089650D" w:rsidRDefault="00D93C25" w:rsidP="00D93C2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D93C25">
            <w:pPr>
              <w:rPr>
                <w:b/>
                <w:bCs/>
                <w:color w:val="00000A"/>
              </w:rPr>
            </w:pPr>
            <w:r w:rsidRPr="009219BC">
              <w:rPr>
                <w:b/>
                <w:bCs/>
                <w:color w:val="00000A"/>
              </w:rPr>
              <w:t>Fotolii cu rotile</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D93C25">
            <w:pPr>
              <w:jc w:val="center"/>
            </w:pPr>
            <w:r w:rsidRPr="009219BC">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D93C25">
            <w:pPr>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D93C25">
            <w:pPr>
              <w:rPr>
                <w:color w:val="00000A"/>
                <w:sz w:val="22"/>
                <w:szCs w:val="22"/>
              </w:rPr>
            </w:pPr>
            <w:r w:rsidRPr="009219BC">
              <w:rPr>
                <w:color w:val="00000A"/>
                <w:sz w:val="22"/>
                <w:szCs w:val="22"/>
                <w:lang w:val="en-GB"/>
              </w:rPr>
              <w:t xml:space="preserve">Ergonomic, spătarul înalt cu braţe, şi şezutul să urmărească susţinerea coloanei vertebrale, dimensiuni orientaive: șezut – latime: 50 cm; adancime: 54 cm; / Spatar – latime: 60 cm; inaltime: 75 cm. Posibilitatea de reglare cu ajutorul cilindrului cu gaz, balansarea spre spate, poziţie de blocare, reglare în înălţime, dotate cu rotile moi, capacitate de menţinere min.90-kg. Baza rezistentă din metal. </w:t>
            </w:r>
            <w:r w:rsidRPr="009219BC">
              <w:rPr>
                <w:color w:val="00000A"/>
                <w:sz w:val="22"/>
                <w:szCs w:val="22"/>
              </w:rPr>
              <w:t>Perioada de garanţie nu mai puţin de 36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C25" w:rsidRPr="00F436E5" w:rsidRDefault="00D93C25" w:rsidP="00D93C25">
            <w:pPr>
              <w:shd w:val="clear" w:color="auto" w:fill="FFFFFF" w:themeFill="background1"/>
              <w:spacing w:before="120"/>
              <w:jc w:val="center"/>
              <w:rPr>
                <w:noProof w:val="0"/>
                <w:sz w:val="20"/>
                <w:szCs w:val="20"/>
                <w:lang w:val="en-US" w:eastAsia="ru-RU"/>
              </w:rPr>
            </w:pPr>
          </w:p>
        </w:tc>
      </w:tr>
      <w:tr w:rsidR="00670A52" w:rsidRPr="00BE362C" w:rsidTr="008801AA">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3C25" w:rsidRPr="0089650D" w:rsidRDefault="00D93C25" w:rsidP="00D93C2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3C25" w:rsidRPr="0089650D" w:rsidRDefault="00D93C25" w:rsidP="00D93C2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D93C25">
            <w:pPr>
              <w:rPr>
                <w:b/>
                <w:bCs/>
                <w:lang w:val="en-GB"/>
              </w:rPr>
            </w:pPr>
            <w:r>
              <w:rPr>
                <w:b/>
                <w:bCs/>
                <w:lang w:val="en-GB"/>
              </w:rPr>
              <w:t xml:space="preserve">Scaun de birou cu carcas </w:t>
            </w:r>
            <w:r w:rsidRPr="009219BC">
              <w:rPr>
                <w:b/>
                <w:bCs/>
                <w:lang w:val="en-GB"/>
              </w:rPr>
              <w:t>metalic</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D93C25">
            <w:pPr>
              <w:jc w:val="center"/>
            </w:pPr>
            <w:r w:rsidRPr="009219BC">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3A2CB9" w:rsidP="00D93C25">
            <w:pPr>
              <w:jc w:val="center"/>
            </w:pPr>
            <w: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C25" w:rsidRPr="009219BC" w:rsidRDefault="00D93C25" w:rsidP="003A2CB9">
            <w:pPr>
              <w:rPr>
                <w:sz w:val="22"/>
                <w:szCs w:val="22"/>
                <w:lang w:val="en-GB"/>
              </w:rPr>
            </w:pPr>
            <w:r w:rsidRPr="00D93C25">
              <w:rPr>
                <w:sz w:val="22"/>
                <w:szCs w:val="22"/>
              </w:rPr>
              <w:t>Scaun</w:t>
            </w:r>
            <w:r w:rsidRPr="00044298">
              <w:rPr>
                <w:sz w:val="22"/>
                <w:szCs w:val="22"/>
              </w:rPr>
              <w:t xml:space="preserve"> </w:t>
            </w:r>
            <w:r w:rsidRPr="00D93C25">
              <w:rPr>
                <w:sz w:val="22"/>
                <w:szCs w:val="22"/>
              </w:rPr>
              <w:t>cu</w:t>
            </w:r>
            <w:r w:rsidRPr="00044298">
              <w:rPr>
                <w:sz w:val="22"/>
                <w:szCs w:val="22"/>
              </w:rPr>
              <w:t xml:space="preserve"> </w:t>
            </w:r>
            <w:r w:rsidRPr="00D93C25">
              <w:rPr>
                <w:sz w:val="22"/>
                <w:szCs w:val="22"/>
              </w:rPr>
              <w:t>carcas</w:t>
            </w:r>
            <w:r w:rsidRPr="00044298">
              <w:rPr>
                <w:sz w:val="22"/>
                <w:szCs w:val="22"/>
              </w:rPr>
              <w:t xml:space="preserve">ă </w:t>
            </w:r>
            <w:r w:rsidRPr="00D93C25">
              <w:rPr>
                <w:sz w:val="22"/>
                <w:szCs w:val="22"/>
              </w:rPr>
              <w:t>din</w:t>
            </w:r>
            <w:r w:rsidRPr="00044298">
              <w:rPr>
                <w:sz w:val="22"/>
                <w:szCs w:val="22"/>
              </w:rPr>
              <w:t xml:space="preserve"> </w:t>
            </w:r>
            <w:r w:rsidRPr="00D93C25">
              <w:rPr>
                <w:sz w:val="22"/>
                <w:szCs w:val="22"/>
              </w:rPr>
              <w:t>metal</w:t>
            </w:r>
            <w:r w:rsidRPr="00044298">
              <w:rPr>
                <w:sz w:val="22"/>
                <w:szCs w:val="22"/>
              </w:rPr>
              <w:t xml:space="preserve"> ţ</w:t>
            </w:r>
            <w:r w:rsidRPr="00D93C25">
              <w:rPr>
                <w:sz w:val="22"/>
                <w:szCs w:val="22"/>
              </w:rPr>
              <w:t>eav</w:t>
            </w:r>
            <w:r w:rsidRPr="00044298">
              <w:rPr>
                <w:sz w:val="22"/>
                <w:szCs w:val="22"/>
              </w:rPr>
              <w:t>ă 20</w:t>
            </w:r>
            <w:r w:rsidRPr="00D93C25">
              <w:rPr>
                <w:sz w:val="22"/>
                <w:szCs w:val="22"/>
              </w:rPr>
              <w:t>x</w:t>
            </w:r>
            <w:r w:rsidRPr="00044298">
              <w:rPr>
                <w:sz w:val="22"/>
                <w:szCs w:val="22"/>
              </w:rPr>
              <w:t xml:space="preserve">20 </w:t>
            </w:r>
            <w:r w:rsidRPr="00D93C25">
              <w:rPr>
                <w:sz w:val="22"/>
                <w:szCs w:val="22"/>
              </w:rPr>
              <w:t>mm</w:t>
            </w:r>
            <w:r w:rsidRPr="00044298">
              <w:rPr>
                <w:sz w:val="22"/>
                <w:szCs w:val="22"/>
              </w:rPr>
              <w:t xml:space="preserve">, </w:t>
            </w:r>
            <w:r w:rsidRPr="00D93C25">
              <w:rPr>
                <w:sz w:val="22"/>
                <w:szCs w:val="22"/>
              </w:rPr>
              <w:t>grosime</w:t>
            </w:r>
            <w:r w:rsidRPr="00044298">
              <w:rPr>
                <w:sz w:val="22"/>
                <w:szCs w:val="22"/>
              </w:rPr>
              <w:t xml:space="preserve"> </w:t>
            </w:r>
            <w:r w:rsidRPr="00D93C25">
              <w:rPr>
                <w:sz w:val="22"/>
                <w:szCs w:val="22"/>
              </w:rPr>
              <w:t>pere</w:t>
            </w:r>
            <w:r w:rsidRPr="00044298">
              <w:rPr>
                <w:sz w:val="22"/>
                <w:szCs w:val="22"/>
              </w:rPr>
              <w:t>ţ</w:t>
            </w:r>
            <w:r w:rsidRPr="00D93C25">
              <w:rPr>
                <w:sz w:val="22"/>
                <w:szCs w:val="22"/>
              </w:rPr>
              <w:t>i</w:t>
            </w:r>
            <w:r w:rsidRPr="00044298">
              <w:rPr>
                <w:sz w:val="22"/>
                <w:szCs w:val="22"/>
              </w:rPr>
              <w:t xml:space="preserve"> 2,0 </w:t>
            </w:r>
            <w:r w:rsidRPr="00D93C25">
              <w:rPr>
                <w:sz w:val="22"/>
                <w:szCs w:val="22"/>
              </w:rPr>
              <w:t>mm</w:t>
            </w:r>
            <w:r w:rsidRPr="00044298">
              <w:rPr>
                <w:sz w:val="22"/>
                <w:szCs w:val="22"/>
              </w:rPr>
              <w:t xml:space="preserve">, </w:t>
            </w:r>
            <w:r w:rsidRPr="00D93C25">
              <w:rPr>
                <w:sz w:val="22"/>
                <w:szCs w:val="22"/>
              </w:rPr>
              <w:t>vopsit</w:t>
            </w:r>
            <w:r w:rsidRPr="00044298">
              <w:rPr>
                <w:sz w:val="22"/>
                <w:szCs w:val="22"/>
              </w:rPr>
              <w:t xml:space="preserve">ă </w:t>
            </w:r>
            <w:r w:rsidRPr="00D93C25">
              <w:rPr>
                <w:sz w:val="22"/>
                <w:szCs w:val="22"/>
              </w:rPr>
              <w:t>cu</w:t>
            </w:r>
            <w:r w:rsidRPr="00044298">
              <w:rPr>
                <w:sz w:val="22"/>
                <w:szCs w:val="22"/>
              </w:rPr>
              <w:t xml:space="preserve"> </w:t>
            </w:r>
            <w:r w:rsidRPr="00D93C25">
              <w:rPr>
                <w:sz w:val="22"/>
                <w:szCs w:val="22"/>
              </w:rPr>
              <w:t>vopsea</w:t>
            </w:r>
            <w:r w:rsidRPr="00044298">
              <w:rPr>
                <w:sz w:val="22"/>
                <w:szCs w:val="22"/>
              </w:rPr>
              <w:t xml:space="preserve"> </w:t>
            </w:r>
            <w:r w:rsidRPr="00D93C25">
              <w:rPr>
                <w:sz w:val="22"/>
                <w:szCs w:val="22"/>
              </w:rPr>
              <w:t>static</w:t>
            </w:r>
            <w:r w:rsidRPr="00044298">
              <w:rPr>
                <w:sz w:val="22"/>
                <w:szCs w:val="22"/>
              </w:rPr>
              <w:t>ă î</w:t>
            </w:r>
            <w:r w:rsidRPr="00D93C25">
              <w:rPr>
                <w:sz w:val="22"/>
                <w:szCs w:val="22"/>
              </w:rPr>
              <w:t>n</w:t>
            </w:r>
            <w:r w:rsidRPr="00044298">
              <w:rPr>
                <w:sz w:val="22"/>
                <w:szCs w:val="22"/>
              </w:rPr>
              <w:t xml:space="preserve"> </w:t>
            </w:r>
            <w:r w:rsidRPr="00D93C25">
              <w:rPr>
                <w:sz w:val="22"/>
                <w:szCs w:val="22"/>
              </w:rPr>
              <w:t>cuptoare</w:t>
            </w:r>
            <w:r w:rsidRPr="00044298">
              <w:rPr>
                <w:sz w:val="22"/>
                <w:szCs w:val="22"/>
              </w:rPr>
              <w:t xml:space="preserve"> </w:t>
            </w:r>
            <w:r w:rsidRPr="00D93C25">
              <w:rPr>
                <w:sz w:val="22"/>
                <w:szCs w:val="22"/>
              </w:rPr>
              <w:t>speciale</w:t>
            </w:r>
            <w:r w:rsidRPr="00044298">
              <w:rPr>
                <w:sz w:val="22"/>
                <w:szCs w:val="22"/>
              </w:rPr>
              <w:t xml:space="preserve"> </w:t>
            </w:r>
            <w:r w:rsidRPr="00D93C25">
              <w:rPr>
                <w:sz w:val="22"/>
                <w:szCs w:val="22"/>
              </w:rPr>
              <w:t>la</w:t>
            </w:r>
            <w:r w:rsidRPr="00044298">
              <w:rPr>
                <w:sz w:val="22"/>
                <w:szCs w:val="22"/>
              </w:rPr>
              <w:t xml:space="preserve"> </w:t>
            </w:r>
            <w:r w:rsidRPr="00D93C25">
              <w:rPr>
                <w:sz w:val="22"/>
                <w:szCs w:val="22"/>
              </w:rPr>
              <w:t>temperaturi</w:t>
            </w:r>
            <w:r w:rsidRPr="00044298">
              <w:rPr>
                <w:sz w:val="22"/>
                <w:szCs w:val="22"/>
              </w:rPr>
              <w:t xml:space="preserve"> î</w:t>
            </w:r>
            <w:r w:rsidRPr="00D93C25">
              <w:rPr>
                <w:sz w:val="22"/>
                <w:szCs w:val="22"/>
              </w:rPr>
              <w:t>nalte</w:t>
            </w:r>
            <w:r w:rsidRPr="00044298">
              <w:rPr>
                <w:sz w:val="22"/>
                <w:szCs w:val="22"/>
              </w:rPr>
              <w:t xml:space="preserve">, </w:t>
            </w:r>
            <w:r w:rsidRPr="00D93C25">
              <w:rPr>
                <w:sz w:val="22"/>
                <w:szCs w:val="22"/>
              </w:rPr>
              <w:t>cu</w:t>
            </w:r>
            <w:r w:rsidRPr="00044298">
              <w:rPr>
                <w:sz w:val="22"/>
                <w:szCs w:val="22"/>
              </w:rPr>
              <w:t xml:space="preserve"> ş</w:t>
            </w:r>
            <w:r w:rsidRPr="00D93C25">
              <w:rPr>
                <w:sz w:val="22"/>
                <w:szCs w:val="22"/>
              </w:rPr>
              <w:t>ezut</w:t>
            </w:r>
            <w:r w:rsidRPr="00044298">
              <w:rPr>
                <w:sz w:val="22"/>
                <w:szCs w:val="22"/>
              </w:rPr>
              <w:t xml:space="preserve"> ş</w:t>
            </w:r>
            <w:r w:rsidRPr="00D93C25">
              <w:rPr>
                <w:sz w:val="22"/>
                <w:szCs w:val="22"/>
              </w:rPr>
              <w:t>i</w:t>
            </w:r>
            <w:r w:rsidRPr="00044298">
              <w:rPr>
                <w:sz w:val="22"/>
                <w:szCs w:val="22"/>
              </w:rPr>
              <w:t xml:space="preserve"> </w:t>
            </w:r>
            <w:r w:rsidRPr="00D93C25">
              <w:rPr>
                <w:sz w:val="22"/>
                <w:szCs w:val="22"/>
              </w:rPr>
              <w:t>speteaz</w:t>
            </w:r>
            <w:r w:rsidRPr="00044298">
              <w:rPr>
                <w:sz w:val="22"/>
                <w:szCs w:val="22"/>
              </w:rPr>
              <w:t xml:space="preserve">ă </w:t>
            </w:r>
            <w:r w:rsidRPr="00D93C25">
              <w:rPr>
                <w:sz w:val="22"/>
                <w:szCs w:val="22"/>
              </w:rPr>
              <w:t>capitonat</w:t>
            </w:r>
            <w:r w:rsidRPr="00044298">
              <w:rPr>
                <w:sz w:val="22"/>
                <w:szCs w:val="22"/>
              </w:rPr>
              <w:t>ă (</w:t>
            </w:r>
            <w:r w:rsidRPr="00D93C25">
              <w:rPr>
                <w:sz w:val="22"/>
                <w:szCs w:val="22"/>
              </w:rPr>
              <w:t>porolon</w:t>
            </w:r>
            <w:r w:rsidRPr="00044298">
              <w:rPr>
                <w:sz w:val="22"/>
                <w:szCs w:val="22"/>
              </w:rPr>
              <w:t xml:space="preserve"> – 50</w:t>
            </w:r>
            <w:r w:rsidRPr="00D93C25">
              <w:rPr>
                <w:sz w:val="22"/>
                <w:szCs w:val="22"/>
              </w:rPr>
              <w:t>mm</w:t>
            </w:r>
            <w:r w:rsidRPr="00044298">
              <w:rPr>
                <w:sz w:val="22"/>
                <w:szCs w:val="22"/>
              </w:rPr>
              <w:t xml:space="preserve">) </w:t>
            </w:r>
            <w:r w:rsidRPr="00D93C25">
              <w:rPr>
                <w:sz w:val="22"/>
                <w:szCs w:val="22"/>
              </w:rPr>
              <w:t>cu</w:t>
            </w:r>
            <w:r w:rsidRPr="00044298">
              <w:rPr>
                <w:sz w:val="22"/>
                <w:szCs w:val="22"/>
              </w:rPr>
              <w:t xml:space="preserve"> </w:t>
            </w:r>
            <w:r w:rsidR="003A2CB9">
              <w:rPr>
                <w:sz w:val="22"/>
                <w:szCs w:val="22"/>
              </w:rPr>
              <w:t>ecopiele</w:t>
            </w:r>
            <w:r w:rsidRPr="00044298">
              <w:rPr>
                <w:sz w:val="22"/>
                <w:szCs w:val="22"/>
              </w:rPr>
              <w:t xml:space="preserve">, </w:t>
            </w:r>
            <w:r w:rsidRPr="00D93C25">
              <w:rPr>
                <w:sz w:val="22"/>
                <w:szCs w:val="22"/>
              </w:rPr>
              <w:t>care</w:t>
            </w:r>
            <w:r w:rsidRPr="00044298">
              <w:rPr>
                <w:sz w:val="22"/>
                <w:szCs w:val="22"/>
              </w:rPr>
              <w:t xml:space="preserve"> </w:t>
            </w:r>
            <w:r w:rsidRPr="00D93C25">
              <w:rPr>
                <w:sz w:val="22"/>
                <w:szCs w:val="22"/>
              </w:rPr>
              <w:t>respinge</w:t>
            </w:r>
            <w:r w:rsidRPr="00044298">
              <w:rPr>
                <w:sz w:val="22"/>
                <w:szCs w:val="22"/>
              </w:rPr>
              <w:t xml:space="preserve"> </w:t>
            </w:r>
            <w:r w:rsidRPr="00D93C25">
              <w:rPr>
                <w:sz w:val="22"/>
                <w:szCs w:val="22"/>
              </w:rPr>
              <w:t>apa</w:t>
            </w:r>
            <w:r w:rsidRPr="00044298">
              <w:rPr>
                <w:sz w:val="22"/>
                <w:szCs w:val="22"/>
              </w:rPr>
              <w:t xml:space="preserve"> ș</w:t>
            </w:r>
            <w:r w:rsidRPr="00D93C25">
              <w:rPr>
                <w:sz w:val="22"/>
                <w:szCs w:val="22"/>
              </w:rPr>
              <w:t>i</w:t>
            </w:r>
            <w:r w:rsidRPr="00044298">
              <w:rPr>
                <w:sz w:val="22"/>
                <w:szCs w:val="22"/>
              </w:rPr>
              <w:t xml:space="preserve"> </w:t>
            </w:r>
            <w:r w:rsidRPr="00D93C25">
              <w:rPr>
                <w:sz w:val="22"/>
                <w:szCs w:val="22"/>
              </w:rPr>
              <w:t>este</w:t>
            </w:r>
            <w:r w:rsidRPr="00044298">
              <w:rPr>
                <w:sz w:val="22"/>
                <w:szCs w:val="22"/>
              </w:rPr>
              <w:t xml:space="preserve"> </w:t>
            </w:r>
            <w:r w:rsidRPr="00D93C25">
              <w:rPr>
                <w:sz w:val="22"/>
                <w:szCs w:val="22"/>
              </w:rPr>
              <w:t>u</w:t>
            </w:r>
            <w:r w:rsidRPr="00044298">
              <w:rPr>
                <w:sz w:val="22"/>
                <w:szCs w:val="22"/>
              </w:rPr>
              <w:t>ș</w:t>
            </w:r>
            <w:r w:rsidRPr="00D93C25">
              <w:rPr>
                <w:sz w:val="22"/>
                <w:szCs w:val="22"/>
              </w:rPr>
              <w:t>or</w:t>
            </w:r>
            <w:r w:rsidRPr="00044298">
              <w:rPr>
                <w:sz w:val="22"/>
                <w:szCs w:val="22"/>
              </w:rPr>
              <w:t xml:space="preserve"> </w:t>
            </w:r>
            <w:r w:rsidRPr="00D93C25">
              <w:rPr>
                <w:sz w:val="22"/>
                <w:szCs w:val="22"/>
              </w:rPr>
              <w:t>de</w:t>
            </w:r>
            <w:r w:rsidRPr="00044298">
              <w:rPr>
                <w:sz w:val="22"/>
                <w:szCs w:val="22"/>
              </w:rPr>
              <w:t xml:space="preserve"> </w:t>
            </w:r>
            <w:r w:rsidRPr="00D93C25">
              <w:rPr>
                <w:sz w:val="22"/>
                <w:szCs w:val="22"/>
              </w:rPr>
              <w:t>cur</w:t>
            </w:r>
            <w:r w:rsidRPr="00044298">
              <w:rPr>
                <w:sz w:val="22"/>
                <w:szCs w:val="22"/>
              </w:rPr>
              <w:t>ăț</w:t>
            </w:r>
            <w:r w:rsidRPr="00D93C25">
              <w:rPr>
                <w:sz w:val="22"/>
                <w:szCs w:val="22"/>
              </w:rPr>
              <w:t>at</w:t>
            </w:r>
            <w:r w:rsidRPr="00044298">
              <w:rPr>
                <w:sz w:val="22"/>
                <w:szCs w:val="22"/>
              </w:rPr>
              <w:t xml:space="preserve"> (</w:t>
            </w:r>
            <w:r w:rsidRPr="00D93C25">
              <w:rPr>
                <w:sz w:val="22"/>
                <w:szCs w:val="22"/>
              </w:rPr>
              <w:t>SH</w:t>
            </w:r>
            <w:r w:rsidRPr="00044298">
              <w:rPr>
                <w:sz w:val="22"/>
                <w:szCs w:val="22"/>
              </w:rPr>
              <w:t xml:space="preserve"> 090), </w:t>
            </w:r>
            <w:r w:rsidRPr="00D93C25">
              <w:rPr>
                <w:sz w:val="22"/>
                <w:szCs w:val="22"/>
              </w:rPr>
              <w:t>placaj</w:t>
            </w:r>
            <w:r w:rsidRPr="00044298">
              <w:rPr>
                <w:sz w:val="22"/>
                <w:szCs w:val="22"/>
              </w:rPr>
              <w:t xml:space="preserve"> 10</w:t>
            </w:r>
            <w:r w:rsidRPr="00D93C25">
              <w:rPr>
                <w:sz w:val="22"/>
                <w:szCs w:val="22"/>
              </w:rPr>
              <w:t>mm</w:t>
            </w:r>
            <w:r w:rsidRPr="00044298">
              <w:rPr>
                <w:sz w:val="22"/>
                <w:szCs w:val="22"/>
              </w:rPr>
              <w:t xml:space="preserve">, </w:t>
            </w:r>
            <w:r w:rsidRPr="00D93C25">
              <w:rPr>
                <w:sz w:val="22"/>
                <w:szCs w:val="22"/>
              </w:rPr>
              <w:t>leg</w:t>
            </w:r>
            <w:r w:rsidRPr="00044298">
              <w:rPr>
                <w:sz w:val="22"/>
                <w:szCs w:val="22"/>
              </w:rPr>
              <w:t>ă</w:t>
            </w:r>
            <w:r w:rsidRPr="00D93C25">
              <w:rPr>
                <w:sz w:val="22"/>
                <w:szCs w:val="22"/>
              </w:rPr>
              <w:t>tura</w:t>
            </w:r>
            <w:r w:rsidRPr="00044298">
              <w:rPr>
                <w:sz w:val="22"/>
                <w:szCs w:val="22"/>
              </w:rPr>
              <w:t xml:space="preserve"> </w:t>
            </w:r>
            <w:r w:rsidRPr="00D93C25">
              <w:rPr>
                <w:sz w:val="22"/>
                <w:szCs w:val="22"/>
              </w:rPr>
              <w:t>dintre</w:t>
            </w:r>
            <w:r w:rsidRPr="00044298">
              <w:rPr>
                <w:sz w:val="22"/>
                <w:szCs w:val="22"/>
              </w:rPr>
              <w:t xml:space="preserve"> ş</w:t>
            </w:r>
            <w:r w:rsidRPr="00D93C25">
              <w:rPr>
                <w:sz w:val="22"/>
                <w:szCs w:val="22"/>
              </w:rPr>
              <w:t>ezut</w:t>
            </w:r>
            <w:r w:rsidRPr="00044298">
              <w:rPr>
                <w:sz w:val="22"/>
                <w:szCs w:val="22"/>
              </w:rPr>
              <w:t xml:space="preserve"> ş</w:t>
            </w:r>
            <w:r w:rsidRPr="00D93C25">
              <w:rPr>
                <w:sz w:val="22"/>
                <w:szCs w:val="22"/>
              </w:rPr>
              <w:t>i</w:t>
            </w:r>
            <w:r w:rsidRPr="00044298">
              <w:rPr>
                <w:sz w:val="22"/>
                <w:szCs w:val="22"/>
              </w:rPr>
              <w:t xml:space="preserve"> </w:t>
            </w:r>
            <w:r w:rsidRPr="00D93C25">
              <w:rPr>
                <w:sz w:val="22"/>
                <w:szCs w:val="22"/>
              </w:rPr>
              <w:t>suportul</w:t>
            </w:r>
            <w:r w:rsidRPr="00044298">
              <w:rPr>
                <w:sz w:val="22"/>
                <w:szCs w:val="22"/>
              </w:rPr>
              <w:t xml:space="preserve"> </w:t>
            </w:r>
            <w:r w:rsidRPr="00D93C25">
              <w:rPr>
                <w:sz w:val="22"/>
                <w:szCs w:val="22"/>
              </w:rPr>
              <w:t>de</w:t>
            </w:r>
            <w:r w:rsidRPr="00044298">
              <w:rPr>
                <w:sz w:val="22"/>
                <w:szCs w:val="22"/>
              </w:rPr>
              <w:t xml:space="preserve"> </w:t>
            </w:r>
            <w:r w:rsidRPr="00D93C25">
              <w:rPr>
                <w:sz w:val="22"/>
                <w:szCs w:val="22"/>
              </w:rPr>
              <w:t>baz</w:t>
            </w:r>
            <w:r w:rsidRPr="00044298">
              <w:rPr>
                <w:sz w:val="22"/>
                <w:szCs w:val="22"/>
              </w:rPr>
              <w:t xml:space="preserve">ă – </w:t>
            </w:r>
            <w:r w:rsidRPr="00D93C25">
              <w:rPr>
                <w:sz w:val="22"/>
                <w:szCs w:val="22"/>
              </w:rPr>
              <w:t>nu</w:t>
            </w:r>
            <w:r w:rsidRPr="00044298">
              <w:rPr>
                <w:sz w:val="22"/>
                <w:szCs w:val="22"/>
              </w:rPr>
              <w:t xml:space="preserve"> </w:t>
            </w:r>
            <w:r w:rsidRPr="00D93C25">
              <w:rPr>
                <w:sz w:val="22"/>
                <w:szCs w:val="22"/>
              </w:rPr>
              <w:t>mai</w:t>
            </w:r>
            <w:r w:rsidRPr="00044298">
              <w:rPr>
                <w:sz w:val="22"/>
                <w:szCs w:val="22"/>
              </w:rPr>
              <w:t xml:space="preserve"> </w:t>
            </w:r>
            <w:r w:rsidRPr="00D93C25">
              <w:rPr>
                <w:sz w:val="22"/>
                <w:szCs w:val="22"/>
              </w:rPr>
              <w:t>pu</w:t>
            </w:r>
            <w:r w:rsidRPr="00044298">
              <w:rPr>
                <w:sz w:val="22"/>
                <w:szCs w:val="22"/>
              </w:rPr>
              <w:t>ţ</w:t>
            </w:r>
            <w:r w:rsidRPr="00D93C25">
              <w:rPr>
                <w:sz w:val="22"/>
                <w:szCs w:val="22"/>
              </w:rPr>
              <w:t>in</w:t>
            </w:r>
            <w:r w:rsidRPr="00044298">
              <w:rPr>
                <w:sz w:val="22"/>
                <w:szCs w:val="22"/>
              </w:rPr>
              <w:t xml:space="preserve"> </w:t>
            </w:r>
            <w:r w:rsidRPr="00D93C25">
              <w:rPr>
                <w:sz w:val="22"/>
                <w:szCs w:val="22"/>
              </w:rPr>
              <w:t>de</w:t>
            </w:r>
            <w:r w:rsidRPr="00044298">
              <w:rPr>
                <w:sz w:val="22"/>
                <w:szCs w:val="22"/>
              </w:rPr>
              <w:t xml:space="preserve"> 10 ş</w:t>
            </w:r>
            <w:r w:rsidRPr="00D93C25">
              <w:rPr>
                <w:sz w:val="22"/>
                <w:szCs w:val="22"/>
              </w:rPr>
              <w:t>uruburi</w:t>
            </w:r>
            <w:r w:rsidRPr="00044298">
              <w:rPr>
                <w:sz w:val="22"/>
                <w:szCs w:val="22"/>
              </w:rPr>
              <w:t xml:space="preserve">. </w:t>
            </w:r>
            <w:r w:rsidRPr="009219BC">
              <w:rPr>
                <w:sz w:val="22"/>
                <w:szCs w:val="22"/>
                <w:lang w:val="en-GB"/>
              </w:rPr>
              <w:t>Produs in coditii de fabrica, de calitate impecabila.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3C25" w:rsidRPr="00F436E5" w:rsidRDefault="00D93C25" w:rsidP="00D93C25">
            <w:pPr>
              <w:shd w:val="clear" w:color="auto" w:fill="FFFFFF" w:themeFill="background1"/>
              <w:spacing w:before="120"/>
              <w:jc w:val="center"/>
              <w:rPr>
                <w:noProof w:val="0"/>
                <w:sz w:val="20"/>
                <w:szCs w:val="20"/>
                <w:lang w:val="en-US"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Pr="0089650D" w:rsidRDefault="00D922C8" w:rsidP="00A822A5">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Pr="0089650D" w:rsidRDefault="00D922C8" w:rsidP="00A822A5">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922C8" w:rsidRPr="00195B38" w:rsidRDefault="00142BA8" w:rsidP="00A822A5">
            <w:pPr>
              <w:rPr>
                <w:b/>
                <w:bCs/>
                <w:sz w:val="22"/>
                <w:szCs w:val="22"/>
                <w:lang w:val="en-GB"/>
              </w:rPr>
            </w:pPr>
            <w:r>
              <w:rPr>
                <w:b/>
                <w:bCs/>
                <w:sz w:val="22"/>
                <w:szCs w:val="22"/>
                <w:lang w:val="en-GB"/>
              </w:rPr>
              <w:t>Scaun pentru sufragerie</w:t>
            </w:r>
            <w:r w:rsidR="00352E9F">
              <w:rPr>
                <w:b/>
                <w:bCs/>
                <w:sz w:val="22"/>
                <w:szCs w:val="22"/>
                <w:lang w:val="en-GB"/>
              </w:rPr>
              <w:t xml:space="preserve"> (schita)</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2C8" w:rsidRPr="00195B38" w:rsidRDefault="00033A51" w:rsidP="00A822A5">
            <w:pPr>
              <w:jc w:val="center"/>
              <w:rPr>
                <w:color w:val="000000"/>
                <w:sz w:val="22"/>
                <w:szCs w:val="22"/>
                <w:lang w:val="en-GB"/>
              </w:rPr>
            </w:pPr>
            <w:r>
              <w:rPr>
                <w:color w:val="000000"/>
                <w:sz w:val="22"/>
                <w:szCs w:val="22"/>
                <w:lang w:val="en-GB"/>
              </w:rPr>
              <w:t xml:space="preserve">Buc.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22C8" w:rsidRPr="00033A51" w:rsidRDefault="00033A51" w:rsidP="00A822A5">
            <w:pPr>
              <w:jc w:val="center"/>
              <w:rPr>
                <w:bCs/>
                <w:color w:val="000000"/>
                <w:lang w:val="en-GB"/>
              </w:rPr>
            </w:pPr>
            <w:r>
              <w:rPr>
                <w:bCs/>
                <w:color w:val="000000"/>
                <w:lang w:val="en-GB"/>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6971" w:rsidRDefault="00142BA8" w:rsidP="00506971">
            <w:pPr>
              <w:jc w:val="both"/>
            </w:pPr>
            <w:r w:rsidRPr="00D93C25">
              <w:rPr>
                <w:sz w:val="22"/>
                <w:szCs w:val="22"/>
              </w:rPr>
              <w:t>Scaun</w:t>
            </w:r>
            <w:r w:rsidRPr="00044298">
              <w:rPr>
                <w:sz w:val="22"/>
                <w:szCs w:val="22"/>
              </w:rPr>
              <w:t xml:space="preserve"> </w:t>
            </w:r>
            <w:r w:rsidR="00506971">
              <w:t xml:space="preserve">realizat pe </w:t>
            </w:r>
            <w:r w:rsidRPr="00D93C25">
              <w:rPr>
                <w:sz w:val="22"/>
                <w:szCs w:val="22"/>
              </w:rPr>
              <w:t>carcas</w:t>
            </w:r>
            <w:r w:rsidRPr="00044298">
              <w:rPr>
                <w:sz w:val="22"/>
                <w:szCs w:val="22"/>
              </w:rPr>
              <w:t xml:space="preserve">ă </w:t>
            </w:r>
            <w:r w:rsidRPr="00D93C25">
              <w:rPr>
                <w:sz w:val="22"/>
                <w:szCs w:val="22"/>
              </w:rPr>
              <w:t>din</w:t>
            </w:r>
            <w:r w:rsidRPr="00044298">
              <w:rPr>
                <w:sz w:val="22"/>
                <w:szCs w:val="22"/>
              </w:rPr>
              <w:t xml:space="preserve"> </w:t>
            </w:r>
            <w:r w:rsidRPr="00D93C25">
              <w:rPr>
                <w:sz w:val="22"/>
                <w:szCs w:val="22"/>
              </w:rPr>
              <w:t>metal</w:t>
            </w:r>
            <w:r w:rsidRPr="00044298">
              <w:rPr>
                <w:sz w:val="22"/>
                <w:szCs w:val="22"/>
              </w:rPr>
              <w:t xml:space="preserve"> ţ</w:t>
            </w:r>
            <w:r w:rsidRPr="00D93C25">
              <w:rPr>
                <w:sz w:val="22"/>
                <w:szCs w:val="22"/>
              </w:rPr>
              <w:t>eav</w:t>
            </w:r>
            <w:r w:rsidRPr="00044298">
              <w:rPr>
                <w:sz w:val="22"/>
                <w:szCs w:val="22"/>
              </w:rPr>
              <w:t>ă 20</w:t>
            </w:r>
            <w:r w:rsidRPr="00D93C25">
              <w:rPr>
                <w:sz w:val="22"/>
                <w:szCs w:val="22"/>
              </w:rPr>
              <w:t>x</w:t>
            </w:r>
            <w:r w:rsidRPr="00044298">
              <w:rPr>
                <w:sz w:val="22"/>
                <w:szCs w:val="22"/>
              </w:rPr>
              <w:t xml:space="preserve">20 </w:t>
            </w:r>
            <w:r w:rsidRPr="00D93C25">
              <w:rPr>
                <w:sz w:val="22"/>
                <w:szCs w:val="22"/>
              </w:rPr>
              <w:t>mm</w:t>
            </w:r>
            <w:r>
              <w:t xml:space="preserve">., </w:t>
            </w:r>
            <w:r w:rsidRPr="00D93C25">
              <w:rPr>
                <w:sz w:val="22"/>
                <w:szCs w:val="22"/>
              </w:rPr>
              <w:t>grosime</w:t>
            </w:r>
            <w:r w:rsidRPr="00044298">
              <w:rPr>
                <w:sz w:val="22"/>
                <w:szCs w:val="22"/>
              </w:rPr>
              <w:t xml:space="preserve"> </w:t>
            </w:r>
            <w:r w:rsidRPr="00D93C25">
              <w:rPr>
                <w:sz w:val="22"/>
                <w:szCs w:val="22"/>
              </w:rPr>
              <w:t>pere</w:t>
            </w:r>
            <w:r w:rsidRPr="00044298">
              <w:rPr>
                <w:sz w:val="22"/>
                <w:szCs w:val="22"/>
              </w:rPr>
              <w:t>ţ</w:t>
            </w:r>
            <w:r w:rsidRPr="00D93C25">
              <w:rPr>
                <w:sz w:val="22"/>
                <w:szCs w:val="22"/>
              </w:rPr>
              <w:t>i</w:t>
            </w:r>
            <w:r w:rsidRPr="00044298">
              <w:rPr>
                <w:sz w:val="22"/>
                <w:szCs w:val="22"/>
              </w:rPr>
              <w:t xml:space="preserve"> 2,0 </w:t>
            </w:r>
            <w:r w:rsidRPr="00D93C25">
              <w:rPr>
                <w:sz w:val="22"/>
                <w:szCs w:val="22"/>
              </w:rPr>
              <w:t>mm</w:t>
            </w:r>
            <w:r>
              <w:rPr>
                <w:sz w:val="22"/>
                <w:szCs w:val="22"/>
              </w:rPr>
              <w:t>.</w:t>
            </w:r>
            <w:r>
              <w:t xml:space="preserve">, </w:t>
            </w:r>
            <w:r w:rsidRPr="00D93C25">
              <w:rPr>
                <w:sz w:val="22"/>
                <w:szCs w:val="22"/>
              </w:rPr>
              <w:t>cu</w:t>
            </w:r>
            <w:r w:rsidRPr="00044298">
              <w:rPr>
                <w:sz w:val="22"/>
                <w:szCs w:val="22"/>
              </w:rPr>
              <w:t xml:space="preserve"> ş</w:t>
            </w:r>
            <w:r w:rsidRPr="00D93C25">
              <w:rPr>
                <w:sz w:val="22"/>
                <w:szCs w:val="22"/>
              </w:rPr>
              <w:t>ezut</w:t>
            </w:r>
            <w:r w:rsidRPr="00044298">
              <w:rPr>
                <w:sz w:val="22"/>
                <w:szCs w:val="22"/>
              </w:rPr>
              <w:t xml:space="preserve"> ş</w:t>
            </w:r>
            <w:r w:rsidRPr="00D93C25">
              <w:rPr>
                <w:sz w:val="22"/>
                <w:szCs w:val="22"/>
              </w:rPr>
              <w:t>i</w:t>
            </w:r>
            <w:r w:rsidRPr="00044298">
              <w:rPr>
                <w:sz w:val="22"/>
                <w:szCs w:val="22"/>
              </w:rPr>
              <w:t xml:space="preserve"> </w:t>
            </w:r>
            <w:r w:rsidRPr="00D93C25">
              <w:rPr>
                <w:sz w:val="22"/>
                <w:szCs w:val="22"/>
              </w:rPr>
              <w:t>speteaz</w:t>
            </w:r>
            <w:r w:rsidRPr="00044298">
              <w:rPr>
                <w:sz w:val="22"/>
                <w:szCs w:val="22"/>
              </w:rPr>
              <w:t xml:space="preserve">ă </w:t>
            </w:r>
            <w:r w:rsidRPr="00D93C25">
              <w:rPr>
                <w:sz w:val="22"/>
                <w:szCs w:val="22"/>
              </w:rPr>
              <w:t>capitonat</w:t>
            </w:r>
            <w:r w:rsidRPr="00044298">
              <w:rPr>
                <w:sz w:val="22"/>
                <w:szCs w:val="22"/>
              </w:rPr>
              <w:t>ă (</w:t>
            </w:r>
            <w:r w:rsidRPr="00D93C25">
              <w:rPr>
                <w:sz w:val="22"/>
                <w:szCs w:val="22"/>
              </w:rPr>
              <w:t>porolon</w:t>
            </w:r>
            <w:r w:rsidR="00506971">
              <w:rPr>
                <w:sz w:val="22"/>
                <w:szCs w:val="22"/>
              </w:rPr>
              <w:t xml:space="preserve"> de înaltă densitate</w:t>
            </w:r>
            <w:r w:rsidRPr="00044298">
              <w:rPr>
                <w:sz w:val="22"/>
                <w:szCs w:val="22"/>
              </w:rPr>
              <w:t xml:space="preserve"> – 50</w:t>
            </w:r>
            <w:r w:rsidRPr="00D93C25">
              <w:rPr>
                <w:sz w:val="22"/>
                <w:szCs w:val="22"/>
              </w:rPr>
              <w:t>mm</w:t>
            </w:r>
            <w:r w:rsidRPr="00044298">
              <w:rPr>
                <w:sz w:val="22"/>
                <w:szCs w:val="22"/>
              </w:rPr>
              <w:t xml:space="preserve">) </w:t>
            </w:r>
            <w:r w:rsidRPr="00D93C25">
              <w:rPr>
                <w:sz w:val="22"/>
                <w:szCs w:val="22"/>
              </w:rPr>
              <w:t>cu</w:t>
            </w:r>
            <w:r w:rsidRPr="00044298">
              <w:rPr>
                <w:sz w:val="22"/>
                <w:szCs w:val="22"/>
              </w:rPr>
              <w:t xml:space="preserve"> </w:t>
            </w:r>
            <w:r>
              <w:rPr>
                <w:sz w:val="22"/>
                <w:szCs w:val="22"/>
              </w:rPr>
              <w:t>ecopiele</w:t>
            </w:r>
            <w:r>
              <w:t xml:space="preserve"> de culoare întunecată. Dimensiuni: </w:t>
            </w:r>
          </w:p>
          <w:p w:rsidR="00537541" w:rsidRDefault="00142BA8" w:rsidP="00506971">
            <w:pPr>
              <w:jc w:val="both"/>
            </w:pPr>
            <w:r>
              <w:lastRenderedPageBreak/>
              <w:t xml:space="preserve">1. înălțime spătar pe interior : </w:t>
            </w:r>
            <w:r w:rsidR="00506971">
              <w:t>56</w:t>
            </w:r>
            <w:r>
              <w:t xml:space="preserve"> cm 2. înălțime șezut min: </w:t>
            </w:r>
            <w:r w:rsidR="00506971">
              <w:t>42</w:t>
            </w:r>
            <w:r>
              <w:t xml:space="preserve"> cm </w:t>
            </w:r>
          </w:p>
          <w:p w:rsidR="00537541" w:rsidRDefault="00142BA8" w:rsidP="00506971">
            <w:pPr>
              <w:jc w:val="both"/>
            </w:pPr>
            <w:r>
              <w:t xml:space="preserve">3. lățime șezut: </w:t>
            </w:r>
            <w:r w:rsidR="00506971">
              <w:t xml:space="preserve">40 cm </w:t>
            </w:r>
          </w:p>
          <w:p w:rsidR="00D922C8" w:rsidRPr="00142BA8" w:rsidRDefault="00506971" w:rsidP="00506971">
            <w:pPr>
              <w:jc w:val="both"/>
              <w:rPr>
                <w:color w:val="000000"/>
                <w:sz w:val="22"/>
                <w:szCs w:val="22"/>
              </w:rPr>
            </w:pPr>
            <w:r>
              <w:t>4. adâncime șezut: 40 cm.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2C8" w:rsidRPr="00142BA8" w:rsidRDefault="00D922C8" w:rsidP="00A822A5">
            <w:pPr>
              <w:shd w:val="clear" w:color="auto" w:fill="FFFFFF" w:themeFill="background1"/>
              <w:spacing w:before="120"/>
              <w:jc w:val="center"/>
              <w:rPr>
                <w:noProof w:val="0"/>
                <w:sz w:val="20"/>
                <w:szCs w:val="20"/>
                <w:lang w:eastAsia="ru-RU"/>
              </w:rPr>
            </w:pP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Pr="0089650D" w:rsidRDefault="00265A5E" w:rsidP="00265A5E">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Pr="0089650D" w:rsidRDefault="00265A5E" w:rsidP="00265A5E">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265A5E" w:rsidRDefault="00265A5E" w:rsidP="00265A5E">
            <w:pPr>
              <w:rPr>
                <w:b/>
                <w:bCs/>
                <w:sz w:val="22"/>
                <w:szCs w:val="22"/>
                <w:lang w:val="en-GB"/>
              </w:rPr>
            </w:pPr>
            <w:r>
              <w:rPr>
                <w:b/>
                <w:bCs/>
                <w:sz w:val="22"/>
                <w:szCs w:val="22"/>
                <w:lang w:val="en-GB"/>
              </w:rPr>
              <w:t>Lotul 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65A5E" w:rsidRDefault="00265A5E" w:rsidP="00265A5E">
            <w:pPr>
              <w:jc w:val="center"/>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Default="00265A5E" w:rsidP="00265A5E">
            <w:pPr>
              <w:jc w:val="center"/>
              <w:rPr>
                <w:bCs/>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Default="00265A5E" w:rsidP="00265A5E">
            <w:pPr>
              <w:jc w:val="both"/>
              <w:rPr>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5A5E" w:rsidRPr="00142BA8" w:rsidRDefault="00033A51" w:rsidP="00265A5E">
            <w:pPr>
              <w:shd w:val="clear" w:color="auto" w:fill="FFFFFF" w:themeFill="background1"/>
              <w:spacing w:before="120"/>
              <w:jc w:val="center"/>
              <w:rPr>
                <w:noProof w:val="0"/>
                <w:sz w:val="20"/>
                <w:szCs w:val="20"/>
                <w:lang w:eastAsia="ru-RU"/>
              </w:rPr>
            </w:pPr>
            <w:r>
              <w:rPr>
                <w:noProof w:val="0"/>
                <w:sz w:val="20"/>
                <w:szCs w:val="20"/>
                <w:lang w:eastAsia="ru-RU"/>
              </w:rPr>
              <w:t>68000,00</w:t>
            </w:r>
          </w:p>
        </w:tc>
      </w:tr>
      <w:tr w:rsidR="00670A52" w:rsidRPr="00BE362C" w:rsidTr="00262591">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Pr="0089650D" w:rsidRDefault="00265A5E" w:rsidP="00265A5E">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Pr="0089650D" w:rsidRDefault="00265A5E" w:rsidP="00265A5E">
            <w:pPr>
              <w:shd w:val="clear" w:color="auto" w:fill="FFFFFF" w:themeFill="background1"/>
              <w:spacing w:before="120"/>
              <w:jc w:val="center"/>
              <w:rPr>
                <w:noProof w:val="0"/>
                <w:sz w:val="20"/>
                <w:szCs w:val="20"/>
                <w:lang w:val="en-US"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33A51" w:rsidRDefault="00265A5E" w:rsidP="00265A5E">
            <w:pPr>
              <w:rPr>
                <w:b/>
                <w:bCs/>
                <w:sz w:val="22"/>
                <w:szCs w:val="22"/>
                <w:lang w:val="en-GB"/>
              </w:rPr>
            </w:pPr>
            <w:r>
              <w:rPr>
                <w:b/>
                <w:bCs/>
                <w:sz w:val="22"/>
                <w:szCs w:val="22"/>
                <w:lang w:val="en-GB"/>
              </w:rPr>
              <w:t>Canapea</w:t>
            </w:r>
            <w:r w:rsidR="00033A51">
              <w:rPr>
                <w:b/>
                <w:bCs/>
                <w:sz w:val="22"/>
                <w:szCs w:val="22"/>
                <w:lang w:val="en-GB"/>
              </w:rPr>
              <w:t xml:space="preserve"> </w:t>
            </w:r>
          </w:p>
          <w:p w:rsidR="00265A5E" w:rsidRDefault="00033A51" w:rsidP="00265A5E">
            <w:pPr>
              <w:rPr>
                <w:b/>
                <w:bCs/>
                <w:sz w:val="22"/>
                <w:szCs w:val="22"/>
                <w:lang w:val="en-GB"/>
              </w:rPr>
            </w:pPr>
            <w:r>
              <w:rPr>
                <w:b/>
                <w:bCs/>
                <w:sz w:val="22"/>
                <w:szCs w:val="22"/>
                <w:lang w:val="en-GB"/>
              </w:rPr>
              <w:t>p/u 3 persoane- 1 buc.;</w:t>
            </w:r>
          </w:p>
          <w:p w:rsidR="00033A51" w:rsidRDefault="00033A51" w:rsidP="00265A5E">
            <w:pPr>
              <w:rPr>
                <w:b/>
                <w:bCs/>
                <w:sz w:val="22"/>
                <w:szCs w:val="22"/>
                <w:lang w:val="en-GB"/>
              </w:rPr>
            </w:pPr>
            <w:r>
              <w:rPr>
                <w:b/>
                <w:bCs/>
                <w:sz w:val="22"/>
                <w:szCs w:val="22"/>
                <w:lang w:val="en-GB"/>
              </w:rPr>
              <w:t>p/u 2 persoane-4 buc.</w:t>
            </w:r>
          </w:p>
          <w:p w:rsidR="00033A51" w:rsidRDefault="00033A51" w:rsidP="00265A5E">
            <w:pPr>
              <w:rPr>
                <w:b/>
                <w:bCs/>
                <w:sz w:val="22"/>
                <w:szCs w:val="22"/>
                <w:lang w:val="en-GB"/>
              </w:rPr>
            </w:pPr>
          </w:p>
          <w:p w:rsidR="00265A5E" w:rsidRDefault="00265A5E" w:rsidP="00265A5E">
            <w:pPr>
              <w:rPr>
                <w:b/>
                <w:bCs/>
                <w:sz w:val="22"/>
                <w:szCs w:val="22"/>
                <w:lang w:val="en-GB"/>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65A5E" w:rsidRPr="00195B38" w:rsidRDefault="00265A5E" w:rsidP="00265A5E">
            <w:pPr>
              <w:jc w:val="center"/>
              <w:rPr>
                <w:color w:val="000000"/>
                <w:sz w:val="22"/>
                <w:szCs w:val="22"/>
                <w:lang w:val="en-GB"/>
              </w:rPr>
            </w:pPr>
            <w:r>
              <w:rPr>
                <w:color w:val="000000"/>
                <w:sz w:val="22"/>
                <w:szCs w:val="22"/>
                <w:lang w:val="en-GB"/>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5A5E" w:rsidRDefault="00033A51" w:rsidP="00265A5E">
            <w:pPr>
              <w:jc w:val="center"/>
              <w:rPr>
                <w:bCs/>
                <w:color w:val="000000"/>
                <w:lang w:val="en-GB"/>
              </w:rPr>
            </w:pPr>
            <w:r>
              <w:rPr>
                <w:bCs/>
                <w:color w:val="000000"/>
                <w:lang w:val="en-G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3A51" w:rsidRPr="00033A51" w:rsidRDefault="004A0EA6" w:rsidP="00265A5E">
            <w:pPr>
              <w:jc w:val="both"/>
              <w:rPr>
                <w:color w:val="2A2A2A"/>
                <w:sz w:val="22"/>
                <w:szCs w:val="22"/>
                <w:shd w:val="clear" w:color="auto" w:fill="FFFFFF"/>
              </w:rPr>
            </w:pPr>
            <w:r>
              <w:rPr>
                <w:lang w:val="ru-RU" w:eastAsia="ru-RU"/>
              </w:rPr>
              <w:drawing>
                <wp:inline distT="0" distB="0" distL="0" distR="0">
                  <wp:extent cx="2162175" cy="1371600"/>
                  <wp:effectExtent l="0" t="0" r="9525" b="0"/>
                  <wp:docPr id="3" name="Рисунок 3" descr="https://mobila.md/media/zoo/images/Chester2_d5a09e89ea636e304c8e4cffb094b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bila.md/media/zoo/images/Chester2_d5a09e89ea636e304c8e4cffb094bc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371600"/>
                          </a:xfrm>
                          <a:prstGeom prst="rect">
                            <a:avLst/>
                          </a:prstGeom>
                          <a:noFill/>
                          <a:ln>
                            <a:noFill/>
                          </a:ln>
                        </pic:spPr>
                      </pic:pic>
                    </a:graphicData>
                  </a:graphic>
                </wp:inline>
              </w:drawing>
            </w:r>
            <w:r w:rsidR="00265A5E">
              <w:rPr>
                <w:color w:val="000000"/>
                <w:sz w:val="27"/>
                <w:szCs w:val="27"/>
                <w:shd w:val="clear" w:color="auto" w:fill="F2EFE9"/>
              </w:rPr>
              <w:t xml:space="preserve"> </w:t>
            </w:r>
            <w:r w:rsidR="00033A51" w:rsidRPr="00033A51">
              <w:rPr>
                <w:color w:val="2A2A2A"/>
                <w:sz w:val="22"/>
                <w:szCs w:val="22"/>
                <w:shd w:val="clear" w:color="auto" w:fill="FFFFFF"/>
              </w:rPr>
              <w:t>Dimensiuni :</w:t>
            </w:r>
          </w:p>
          <w:p w:rsidR="00033A51" w:rsidRPr="00033A51" w:rsidRDefault="00033A51" w:rsidP="00033A51">
            <w:pPr>
              <w:jc w:val="both"/>
              <w:rPr>
                <w:color w:val="2A2A2A"/>
                <w:sz w:val="22"/>
                <w:szCs w:val="22"/>
                <w:shd w:val="clear" w:color="auto" w:fill="FFFFFF"/>
              </w:rPr>
            </w:pPr>
            <w:r>
              <w:rPr>
                <w:color w:val="2A2A2A"/>
                <w:sz w:val="22"/>
                <w:szCs w:val="22"/>
                <w:shd w:val="clear" w:color="auto" w:fill="FFFFFF"/>
              </w:rPr>
              <w:t>3 pers.</w:t>
            </w:r>
            <w:r w:rsidRPr="00033A51">
              <w:rPr>
                <w:color w:val="2A2A2A"/>
                <w:sz w:val="22"/>
                <w:szCs w:val="22"/>
                <w:shd w:val="clear" w:color="auto" w:fill="FFFFFF"/>
              </w:rPr>
              <w:t xml:space="preserve">: L </w:t>
            </w:r>
            <w:r w:rsidRPr="00033A51">
              <w:rPr>
                <w:color w:val="2A2A2A"/>
                <w:sz w:val="22"/>
                <w:szCs w:val="22"/>
                <w:shd w:val="clear" w:color="auto" w:fill="FFFFFF"/>
              </w:rPr>
              <w:t>217</w:t>
            </w:r>
            <w:r w:rsidRPr="00033A51">
              <w:rPr>
                <w:color w:val="2A2A2A"/>
                <w:sz w:val="22"/>
                <w:szCs w:val="22"/>
                <w:shd w:val="clear" w:color="auto" w:fill="FFFFFF"/>
              </w:rPr>
              <w:t>0 mm</w:t>
            </w:r>
            <w:r w:rsidRPr="00033A51">
              <w:rPr>
                <w:color w:val="2A2A2A"/>
                <w:sz w:val="22"/>
                <w:szCs w:val="22"/>
                <w:shd w:val="clear" w:color="auto" w:fill="FFFFFF"/>
              </w:rPr>
              <w:t xml:space="preserve"> P-88</w:t>
            </w:r>
            <w:r w:rsidRPr="00033A51">
              <w:rPr>
                <w:color w:val="2A2A2A"/>
                <w:sz w:val="22"/>
                <w:szCs w:val="22"/>
                <w:shd w:val="clear" w:color="auto" w:fill="FFFFFF"/>
              </w:rPr>
              <w:t>0 mm</w:t>
            </w:r>
            <w:r w:rsidRPr="00033A51">
              <w:rPr>
                <w:color w:val="2A2A2A"/>
                <w:sz w:val="22"/>
                <w:szCs w:val="22"/>
                <w:shd w:val="clear" w:color="auto" w:fill="FFFFFF"/>
              </w:rPr>
              <w:t xml:space="preserve"> H-74</w:t>
            </w:r>
            <w:r w:rsidRPr="00033A51">
              <w:rPr>
                <w:color w:val="2A2A2A"/>
                <w:sz w:val="22"/>
                <w:szCs w:val="22"/>
                <w:shd w:val="clear" w:color="auto" w:fill="FFFFFF"/>
              </w:rPr>
              <w:t>0 mm</w:t>
            </w:r>
            <w:r w:rsidRPr="00033A51">
              <w:rPr>
                <w:color w:val="2A2A2A"/>
                <w:sz w:val="22"/>
                <w:szCs w:val="22"/>
                <w:shd w:val="clear" w:color="auto" w:fill="FFFFFF"/>
              </w:rPr>
              <w:t>.</w:t>
            </w:r>
            <w:r w:rsidRPr="00033A51">
              <w:rPr>
                <w:color w:val="2A2A2A"/>
                <w:sz w:val="22"/>
                <w:szCs w:val="22"/>
                <w:shd w:val="clear" w:color="auto" w:fill="FFFFFF"/>
              </w:rPr>
              <w:t xml:space="preserve"> </w:t>
            </w:r>
          </w:p>
          <w:p w:rsidR="00265A5E" w:rsidRPr="00D93C25" w:rsidRDefault="00033A51" w:rsidP="00033A51">
            <w:pPr>
              <w:jc w:val="both"/>
              <w:rPr>
                <w:sz w:val="22"/>
                <w:szCs w:val="22"/>
              </w:rPr>
            </w:pPr>
            <w:r w:rsidRPr="00033A51">
              <w:rPr>
                <w:color w:val="2A2A2A"/>
                <w:sz w:val="22"/>
                <w:szCs w:val="22"/>
                <w:shd w:val="clear" w:color="auto" w:fill="FFFFFF"/>
              </w:rPr>
              <w:t>2</w:t>
            </w:r>
            <w:r>
              <w:rPr>
                <w:color w:val="2A2A2A"/>
                <w:sz w:val="22"/>
                <w:szCs w:val="22"/>
                <w:shd w:val="clear" w:color="auto" w:fill="FFFFFF"/>
              </w:rPr>
              <w:t xml:space="preserve"> pers.</w:t>
            </w:r>
            <w:r w:rsidRPr="00033A51">
              <w:rPr>
                <w:color w:val="2A2A2A"/>
                <w:sz w:val="22"/>
                <w:szCs w:val="22"/>
                <w:shd w:val="clear" w:color="auto" w:fill="FFFFFF"/>
              </w:rPr>
              <w:t xml:space="preserve">: L </w:t>
            </w:r>
            <w:r w:rsidRPr="00033A51">
              <w:rPr>
                <w:color w:val="2A2A2A"/>
                <w:sz w:val="22"/>
                <w:szCs w:val="22"/>
                <w:shd w:val="clear" w:color="auto" w:fill="FFFFFF"/>
              </w:rPr>
              <w:t>1650 mm</w:t>
            </w:r>
            <w:r w:rsidRPr="00033A51">
              <w:rPr>
                <w:color w:val="2A2A2A"/>
                <w:sz w:val="22"/>
                <w:szCs w:val="22"/>
                <w:shd w:val="clear" w:color="auto" w:fill="FFFFFF"/>
              </w:rPr>
              <w:t xml:space="preserve"> P-88</w:t>
            </w:r>
            <w:r w:rsidRPr="00033A51">
              <w:rPr>
                <w:color w:val="2A2A2A"/>
                <w:sz w:val="22"/>
                <w:szCs w:val="22"/>
                <w:shd w:val="clear" w:color="auto" w:fill="FFFFFF"/>
              </w:rPr>
              <w:t>0mm</w:t>
            </w:r>
            <w:r w:rsidRPr="00033A51">
              <w:rPr>
                <w:color w:val="2A2A2A"/>
                <w:sz w:val="22"/>
                <w:szCs w:val="22"/>
                <w:shd w:val="clear" w:color="auto" w:fill="FFFFFF"/>
              </w:rPr>
              <w:t xml:space="preserve"> H-74</w:t>
            </w:r>
            <w:r w:rsidRPr="00033A51">
              <w:rPr>
                <w:color w:val="2A2A2A"/>
                <w:sz w:val="22"/>
                <w:szCs w:val="22"/>
                <w:shd w:val="clear" w:color="auto" w:fill="FFFFFF"/>
              </w:rPr>
              <w:t>0mm</w:t>
            </w:r>
            <w:r w:rsidRPr="00265A5E">
              <w:rPr>
                <w:color w:val="000000"/>
                <w:sz w:val="22"/>
                <w:szCs w:val="22"/>
                <w:shd w:val="clear" w:color="auto" w:fill="F2EFE9"/>
              </w:rPr>
              <w:t xml:space="preserve"> </w:t>
            </w:r>
            <w:r w:rsidR="00265A5E" w:rsidRPr="00265A5E">
              <w:rPr>
                <w:color w:val="000000"/>
                <w:sz w:val="22"/>
                <w:szCs w:val="22"/>
                <w:shd w:val="clear" w:color="auto" w:fill="F2EFE9"/>
              </w:rPr>
              <w:t>Cadru din lemn, acoperit cu piele ecologică, fără mecanism de transformare, culoarea maro.</w:t>
            </w:r>
            <w:r w:rsidR="00265A5E">
              <w:rPr>
                <w:color w:val="000000"/>
                <w:sz w:val="27"/>
                <w:szCs w:val="27"/>
                <w:shd w:val="clear" w:color="auto" w:fill="F2EFE9"/>
              </w:rPr>
              <w:t xml:space="preserve"> </w:t>
            </w:r>
            <w:r w:rsidR="00265A5E" w:rsidRPr="00265A5E">
              <w:rPr>
                <w:color w:val="000000"/>
                <w:sz w:val="22"/>
                <w:szCs w:val="22"/>
                <w:shd w:val="clear" w:color="auto" w:fill="F2EFE9"/>
              </w:rPr>
              <w:t>Termen de garanție 24 luni.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5A5E" w:rsidRPr="00142BA8" w:rsidRDefault="00265A5E" w:rsidP="00265A5E">
            <w:pPr>
              <w:shd w:val="clear" w:color="auto" w:fill="FFFFFF" w:themeFill="background1"/>
              <w:spacing w:before="120"/>
              <w:jc w:val="center"/>
              <w:rPr>
                <w:noProof w:val="0"/>
                <w:sz w:val="20"/>
                <w:szCs w:val="20"/>
                <w:lang w:eastAsia="ru-RU"/>
              </w:rPr>
            </w:pPr>
          </w:p>
        </w:tc>
      </w:tr>
      <w:tr w:rsidR="00670A52" w:rsidRPr="00BE362C" w:rsidTr="00262591">
        <w:trPr>
          <w:trHeight w:val="397"/>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62591" w:rsidRPr="00142BA8" w:rsidRDefault="00262591" w:rsidP="00EC5353">
            <w:pPr>
              <w:shd w:val="clear" w:color="auto" w:fill="FFFFFF" w:themeFill="background1"/>
              <w:spacing w:before="120"/>
              <w:jc w:val="center"/>
              <w:rPr>
                <w:noProof w:val="0"/>
                <w:sz w:val="20"/>
                <w:szCs w:val="20"/>
                <w:lang w:val="en-GB" w:eastAsia="ru-RU"/>
              </w:rPr>
            </w:pPr>
            <w:proofErr w:type="spellStart"/>
            <w:r w:rsidRPr="00142BA8">
              <w:rPr>
                <w:b/>
                <w:noProof w:val="0"/>
                <w:sz w:val="20"/>
                <w:szCs w:val="20"/>
                <w:lang w:val="en-GB" w:eastAsia="ru-RU"/>
              </w:rPr>
              <w:t>Valoarea</w:t>
            </w:r>
            <w:proofErr w:type="spellEnd"/>
            <w:r>
              <w:rPr>
                <w:b/>
                <w:noProof w:val="0"/>
                <w:sz w:val="20"/>
                <w:szCs w:val="20"/>
                <w:lang w:val="ro-MD" w:eastAsia="ru-RU"/>
              </w:rPr>
              <w:t xml:space="preserve"> </w:t>
            </w:r>
            <w:proofErr w:type="spellStart"/>
            <w:r w:rsidRPr="00142BA8">
              <w:rPr>
                <w:b/>
                <w:noProof w:val="0"/>
                <w:sz w:val="20"/>
                <w:szCs w:val="20"/>
                <w:lang w:val="en-GB" w:eastAsia="ru-RU"/>
              </w:rPr>
              <w:t>estimativă</w:t>
            </w:r>
            <w:proofErr w:type="spellEnd"/>
            <w:r>
              <w:rPr>
                <w:b/>
                <w:noProof w:val="0"/>
                <w:sz w:val="20"/>
                <w:szCs w:val="20"/>
                <w:lang w:val="ro-MD" w:eastAsia="ru-RU"/>
              </w:rPr>
              <w:t xml:space="preserve"> </w:t>
            </w:r>
            <w:proofErr w:type="spellStart"/>
            <w:r w:rsidRPr="00142BA8">
              <w:rPr>
                <w:b/>
                <w:noProof w:val="0"/>
                <w:sz w:val="20"/>
                <w:szCs w:val="20"/>
                <w:lang w:val="en-GB" w:eastAsia="ru-RU"/>
              </w:rPr>
              <w:t>totală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2591" w:rsidRPr="00142BA8" w:rsidRDefault="00352E9F" w:rsidP="00EC5353">
            <w:pPr>
              <w:shd w:val="clear" w:color="auto" w:fill="FFFFFF" w:themeFill="background1"/>
              <w:spacing w:before="120"/>
              <w:jc w:val="center"/>
              <w:rPr>
                <w:noProof w:val="0"/>
                <w:sz w:val="20"/>
                <w:szCs w:val="20"/>
                <w:lang w:val="en-GB" w:eastAsia="ru-RU"/>
              </w:rPr>
            </w:pPr>
            <w:r>
              <w:rPr>
                <w:noProof w:val="0"/>
                <w:sz w:val="20"/>
                <w:szCs w:val="20"/>
                <w:lang w:val="en-GB" w:eastAsia="ru-RU"/>
              </w:rPr>
              <w:t>280000,00</w:t>
            </w:r>
          </w:p>
        </w:tc>
      </w:tr>
    </w:tbl>
    <w:p w:rsidR="00262591" w:rsidRDefault="00262591" w:rsidP="00262591">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w:t>
      </w:r>
      <w:r w:rsidR="00352E9F">
        <w:rPr>
          <w:b/>
          <w:noProof w:val="0"/>
          <w:lang w:eastAsia="ru-RU"/>
        </w:rPr>
        <w:t>Nu se aplică</w:t>
      </w:r>
    </w:p>
    <w:p w:rsidR="00262591" w:rsidRPr="00646BE6" w:rsidRDefault="00262591" w:rsidP="00262591">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262591" w:rsidRPr="00BE362C" w:rsidRDefault="00262591" w:rsidP="00262591">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mai</w:t>
      </w:r>
      <w:proofErr w:type="spellEnd"/>
      <w:r>
        <w:rPr>
          <w:noProof w:val="0"/>
          <w:lang w:val="ro-MD" w:eastAsia="ru-RU"/>
        </w:rPr>
        <w:t xml:space="preserve"> </w:t>
      </w:r>
      <w:proofErr w:type="spellStart"/>
      <w:r w:rsidRPr="00BE362C">
        <w:rPr>
          <w:noProof w:val="0"/>
          <w:lang w:val="ru-RU" w:eastAsia="ru-RU"/>
        </w:rPr>
        <w:t>multe</w:t>
      </w:r>
      <w:proofErr w:type="spellEnd"/>
      <w:r>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rsidR="00262591" w:rsidRPr="0094296A" w:rsidRDefault="00262591" w:rsidP="00262591">
      <w:pPr>
        <w:numPr>
          <w:ilvl w:val="0"/>
          <w:numId w:val="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w:t>
      </w:r>
      <w:r w:rsidR="00352E9F">
        <w:rPr>
          <w:b/>
          <w:noProof w:val="0"/>
          <w:lang w:val="en-US" w:eastAsia="ru-RU"/>
        </w:rPr>
        <w:t xml:space="preserve">Nu se </w:t>
      </w:r>
      <w:proofErr w:type="spellStart"/>
      <w:r w:rsidR="00352E9F">
        <w:rPr>
          <w:b/>
          <w:noProof w:val="0"/>
          <w:lang w:val="en-US" w:eastAsia="ru-RU"/>
        </w:rPr>
        <w:t>admite</w:t>
      </w:r>
      <w:proofErr w:type="spellEnd"/>
      <w:r w:rsidR="00A67305">
        <w:rPr>
          <w:b/>
          <w:noProof w:val="0"/>
          <w:lang w:eastAsia="ru-RU"/>
        </w:rPr>
        <w:t>___</w:t>
      </w:r>
    </w:p>
    <w:p w:rsidR="00262591" w:rsidRPr="0094296A" w:rsidRDefault="00262591" w:rsidP="0026259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rsidR="00262591" w:rsidRPr="00BE362C" w:rsidRDefault="00262591" w:rsidP="00262591">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sidR="00A67305">
        <w:rPr>
          <w:b/>
          <w:noProof w:val="0"/>
          <w:lang w:val="it-IT" w:eastAsia="ru-RU"/>
        </w:rPr>
        <w:t xml:space="preserve"> </w:t>
      </w:r>
      <w:r w:rsidRPr="00BE362C">
        <w:rPr>
          <w:b/>
          <w:noProof w:val="0"/>
          <w:lang w:val="it-IT" w:eastAsia="ru-RU"/>
        </w:rPr>
        <w:t xml:space="preserve"> __</w:t>
      </w:r>
      <w:r w:rsidR="00352E9F">
        <w:rPr>
          <w:b/>
          <w:noProof w:val="0"/>
          <w:lang w:val="it-IT" w:eastAsia="ru-RU"/>
        </w:rPr>
        <w:t xml:space="preserve">în termen de 10 zile de la înaintarea comenzii . Prețul ofertei include livrarea, asamblarea și montarea mobilierului la sediul IP CREPOR . </w:t>
      </w:r>
      <w:bookmarkStart w:id="1" w:name="_GoBack"/>
      <w:bookmarkEnd w:id="1"/>
    </w:p>
    <w:p w:rsidR="00262591" w:rsidRPr="00BE362C" w:rsidRDefault="00262591" w:rsidP="00262591">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:____</w:t>
      </w:r>
      <w:r w:rsidR="00352E9F">
        <w:rPr>
          <w:b/>
          <w:noProof w:val="0"/>
          <w:lang w:val="it-IT" w:eastAsia="ru-RU"/>
        </w:rPr>
        <w:t>31.12.2021</w:t>
      </w:r>
      <w:r w:rsidR="00A67305">
        <w:rPr>
          <w:b/>
          <w:noProof w:val="0"/>
          <w:lang w:val="it-IT" w:eastAsia="ru-RU"/>
        </w:rPr>
        <w:t>_</w:t>
      </w:r>
    </w:p>
    <w:p w:rsidR="00262591" w:rsidRPr="00BE362C" w:rsidRDefault="00262591" w:rsidP="00262591">
      <w:pPr>
        <w:numPr>
          <w:ilvl w:val="0"/>
          <w:numId w:val="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w:t>
      </w:r>
      <w:r w:rsidR="00352E9F">
        <w:rPr>
          <w:b/>
          <w:noProof w:val="0"/>
          <w:lang w:val="it-IT" w:eastAsia="ru-RU"/>
        </w:rPr>
        <w:t>Nu</w:t>
      </w:r>
      <w:r w:rsidR="00A67305">
        <w:rPr>
          <w:b/>
          <w:noProof w:val="0"/>
          <w:lang w:val="it-IT" w:eastAsia="ru-RU"/>
        </w:rPr>
        <w:t>_</w:t>
      </w:r>
    </w:p>
    <w:p w:rsidR="00262591" w:rsidRPr="00BE362C" w:rsidRDefault="00262591" w:rsidP="00262591">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________________</w:t>
      </w:r>
      <w:r w:rsidR="00AD1AF4">
        <w:rPr>
          <w:b/>
          <w:noProof w:val="0"/>
          <w:lang w:val="it-IT" w:eastAsia="ru-RU"/>
        </w:rPr>
        <w:t>nu se splică</w:t>
      </w:r>
      <w:r w:rsidR="00A67305">
        <w:rPr>
          <w:b/>
          <w:noProof w:val="0"/>
          <w:lang w:val="it-IT" w:eastAsia="ru-RU"/>
        </w:rPr>
        <w:t>__</w:t>
      </w:r>
    </w:p>
    <w:p w:rsidR="00262591" w:rsidRPr="0094296A" w:rsidRDefault="00262591" w:rsidP="0026259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rsidR="00262591"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p w:rsidR="00487240" w:rsidRPr="00BE362C" w:rsidRDefault="00487240" w:rsidP="00487240">
      <w:pPr>
        <w:shd w:val="clear" w:color="auto" w:fill="FFFFFF" w:themeFill="background1"/>
        <w:tabs>
          <w:tab w:val="right" w:pos="426"/>
        </w:tabs>
        <w:spacing w:before="120"/>
        <w:ind w:left="360"/>
        <w:jc w:val="both"/>
        <w:rPr>
          <w:b/>
          <w:noProof w:val="0"/>
          <w:lang w:val="it-IT" w:eastAsia="ru-RU"/>
        </w:rPr>
      </w:pPr>
    </w:p>
    <w:tbl>
      <w:tblPr>
        <w:tblW w:w="96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462"/>
        <w:gridCol w:w="3670"/>
        <w:gridCol w:w="1750"/>
      </w:tblGrid>
      <w:tr w:rsidR="00487240" w:rsidRPr="00DA264E" w:rsidTr="00487240">
        <w:tc>
          <w:tcPr>
            <w:tcW w:w="786" w:type="dxa"/>
            <w:shd w:val="clear" w:color="auto" w:fill="D9D9D9"/>
          </w:tcPr>
          <w:p w:rsidR="00487240" w:rsidRPr="00DA264E" w:rsidRDefault="00487240" w:rsidP="00FE4FCD">
            <w:pPr>
              <w:tabs>
                <w:tab w:val="left" w:pos="3625"/>
              </w:tabs>
              <w:rPr>
                <w:rFonts w:eastAsia="SimSun"/>
                <w:b/>
                <w:iCs/>
              </w:rPr>
            </w:pPr>
            <w:r w:rsidRPr="00DA264E">
              <w:rPr>
                <w:rFonts w:eastAsia="SimSun"/>
                <w:b/>
                <w:iCs/>
              </w:rPr>
              <w:t>Nr. d/o</w:t>
            </w:r>
          </w:p>
        </w:tc>
        <w:tc>
          <w:tcPr>
            <w:tcW w:w="3462" w:type="dxa"/>
            <w:shd w:val="clear" w:color="auto" w:fill="D9D9D9"/>
          </w:tcPr>
          <w:p w:rsidR="00487240" w:rsidRPr="00DA264E" w:rsidRDefault="00487240" w:rsidP="00FE4FCD">
            <w:pPr>
              <w:tabs>
                <w:tab w:val="left" w:pos="3625"/>
              </w:tabs>
              <w:rPr>
                <w:rFonts w:eastAsia="SimSun"/>
                <w:b/>
                <w:iCs/>
              </w:rPr>
            </w:pPr>
            <w:r w:rsidRPr="00DA264E">
              <w:rPr>
                <w:rFonts w:eastAsia="SimSun"/>
                <w:b/>
                <w:iCs/>
              </w:rPr>
              <w:t>Descrierea criteriului/cerinței</w:t>
            </w:r>
          </w:p>
        </w:tc>
        <w:tc>
          <w:tcPr>
            <w:tcW w:w="3670" w:type="dxa"/>
            <w:shd w:val="clear" w:color="auto" w:fill="D9D9D9"/>
          </w:tcPr>
          <w:p w:rsidR="00487240" w:rsidRPr="00DA264E" w:rsidRDefault="00487240" w:rsidP="00FE4FCD">
            <w:pPr>
              <w:tabs>
                <w:tab w:val="left" w:pos="3625"/>
              </w:tabs>
              <w:rPr>
                <w:rFonts w:eastAsia="SimSun"/>
                <w:b/>
                <w:iCs/>
                <w:lang w:val="en-US"/>
              </w:rPr>
            </w:pPr>
            <w:r w:rsidRPr="00DA264E">
              <w:rPr>
                <w:rFonts w:eastAsia="SimSun"/>
                <w:b/>
                <w:iCs/>
                <w:lang w:val="en-US"/>
              </w:rPr>
              <w:t>Mod de demonstrare a îndeplinirii criteriului/cerinței:</w:t>
            </w:r>
          </w:p>
        </w:tc>
        <w:tc>
          <w:tcPr>
            <w:tcW w:w="1750" w:type="dxa"/>
            <w:shd w:val="clear" w:color="auto" w:fill="D9D9D9"/>
          </w:tcPr>
          <w:p w:rsidR="00487240" w:rsidRPr="00DA264E" w:rsidRDefault="00487240" w:rsidP="00FE4FCD">
            <w:pPr>
              <w:tabs>
                <w:tab w:val="left" w:pos="3625"/>
              </w:tabs>
              <w:rPr>
                <w:rFonts w:eastAsia="SimSun"/>
                <w:b/>
                <w:iCs/>
              </w:rPr>
            </w:pPr>
            <w:r w:rsidRPr="00DA264E">
              <w:rPr>
                <w:rFonts w:eastAsia="SimSun"/>
                <w:b/>
                <w:iCs/>
              </w:rPr>
              <w:t>Nivelul minim/</w:t>
            </w:r>
            <w:r w:rsidRPr="00DA264E">
              <w:rPr>
                <w:rFonts w:eastAsia="SimSun"/>
                <w:b/>
                <w:iCs/>
              </w:rPr>
              <w:br/>
              <w:t>Obligativitatea</w:t>
            </w:r>
          </w:p>
        </w:tc>
      </w:tr>
      <w:tr w:rsidR="00487240" w:rsidRPr="00DA264E" w:rsidTr="00487240">
        <w:trPr>
          <w:trHeight w:val="591"/>
        </w:trPr>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lang w:val="en-US"/>
              </w:rPr>
            </w:pPr>
          </w:p>
        </w:tc>
        <w:tc>
          <w:tcPr>
            <w:tcW w:w="3462" w:type="dxa"/>
            <w:shd w:val="clear" w:color="auto" w:fill="FFFF00"/>
            <w:vAlign w:val="center"/>
          </w:tcPr>
          <w:p w:rsidR="00487240" w:rsidRPr="00DA264E" w:rsidRDefault="00487240" w:rsidP="00FE4FCD">
            <w:pPr>
              <w:tabs>
                <w:tab w:val="left" w:pos="3625"/>
              </w:tabs>
              <w:rPr>
                <w:rFonts w:eastAsia="SimSun"/>
                <w:iCs/>
              </w:rPr>
            </w:pPr>
            <w:r w:rsidRPr="00DA264E">
              <w:rPr>
                <w:rFonts w:eastAsia="SimSun"/>
                <w:iCs/>
              </w:rPr>
              <w:t>DUAE</w:t>
            </w:r>
          </w:p>
        </w:tc>
        <w:tc>
          <w:tcPr>
            <w:tcW w:w="3670" w:type="dxa"/>
            <w:shd w:val="clear" w:color="auto" w:fill="FFFF00"/>
          </w:tcPr>
          <w:p w:rsidR="00487240" w:rsidRPr="00DA264E" w:rsidRDefault="00487240" w:rsidP="00FE4FCD">
            <w:pPr>
              <w:tabs>
                <w:tab w:val="left" w:pos="3625"/>
              </w:tabs>
              <w:rPr>
                <w:rFonts w:eastAsia="SimSun"/>
                <w:iCs/>
                <w:lang w:val="en-US"/>
              </w:rPr>
            </w:pPr>
            <w:r w:rsidRPr="00DA264E">
              <w:rPr>
                <w:rFonts w:eastAsia="SimSun"/>
                <w:iCs/>
              </w:rPr>
              <w:t>Confirmat prin aplicarea semnăturii electronice</w:t>
            </w:r>
          </w:p>
        </w:tc>
        <w:tc>
          <w:tcPr>
            <w:tcW w:w="1750" w:type="dxa"/>
            <w:shd w:val="clear" w:color="auto" w:fill="FFFF00"/>
          </w:tcPr>
          <w:p w:rsidR="00487240" w:rsidRPr="00DA264E" w:rsidRDefault="00487240" w:rsidP="00FE4FCD">
            <w:pPr>
              <w:tabs>
                <w:tab w:val="left" w:pos="3625"/>
              </w:tabs>
              <w:rPr>
                <w:rFonts w:eastAsia="SimSun"/>
                <w:iCs/>
              </w:rPr>
            </w:pPr>
            <w:r w:rsidRPr="00DA264E">
              <w:rPr>
                <w:rFonts w:eastAsia="SimSun"/>
                <w:iC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bookmarkStart w:id="2" w:name="_Hlk72998731"/>
          </w:p>
        </w:tc>
        <w:tc>
          <w:tcPr>
            <w:tcW w:w="3462" w:type="dxa"/>
            <w:shd w:val="clear" w:color="auto" w:fill="FFFF00"/>
            <w:vAlign w:val="center"/>
          </w:tcPr>
          <w:p w:rsidR="00487240" w:rsidRPr="00DA264E" w:rsidRDefault="00487240" w:rsidP="00487240">
            <w:pPr>
              <w:tabs>
                <w:tab w:val="left" w:pos="3625"/>
              </w:tabs>
              <w:rPr>
                <w:rFonts w:eastAsia="SimSun"/>
                <w:iCs/>
              </w:rPr>
            </w:pPr>
            <w:r w:rsidRPr="00DA264E">
              <w:rPr>
                <w:rFonts w:eastAsia="SimSun"/>
                <w:iCs/>
                <w:lang w:val="en-US"/>
              </w:rPr>
              <w:t xml:space="preserve">Specificații tehnice </w:t>
            </w:r>
            <w:r w:rsidRPr="00DA264E">
              <w:rPr>
                <w:rFonts w:eastAsia="SimSun"/>
                <w:iCs/>
                <w:lang w:val="en-US"/>
              </w:rPr>
              <w:t>(Anexa 22)</w:t>
            </w:r>
          </w:p>
        </w:tc>
        <w:tc>
          <w:tcPr>
            <w:tcW w:w="3670" w:type="dxa"/>
            <w:shd w:val="clear" w:color="auto" w:fill="FFFF00"/>
          </w:tcPr>
          <w:p w:rsidR="00487240" w:rsidRPr="00DA264E" w:rsidRDefault="00487240" w:rsidP="00FE4FCD">
            <w:pPr>
              <w:tabs>
                <w:tab w:val="left" w:pos="3625"/>
              </w:tabs>
              <w:rPr>
                <w:rFonts w:eastAsia="SimSun"/>
                <w:iCs/>
                <w:lang w:val="en-US"/>
              </w:rPr>
            </w:pPr>
            <w:r w:rsidRPr="00DA264E">
              <w:rPr>
                <w:rFonts w:eastAsia="SimSun"/>
                <w:iCs/>
              </w:rPr>
              <w:t>Confirmat prin aplicarea semnăturii electronice</w:t>
            </w:r>
          </w:p>
        </w:tc>
        <w:tc>
          <w:tcPr>
            <w:tcW w:w="1750" w:type="dxa"/>
            <w:shd w:val="clear" w:color="auto" w:fill="FFFF00"/>
          </w:tcPr>
          <w:p w:rsidR="00487240" w:rsidRPr="00DA264E" w:rsidRDefault="00487240" w:rsidP="00FE4FCD">
            <w:pPr>
              <w:tabs>
                <w:tab w:val="left" w:pos="3625"/>
              </w:tabs>
              <w:rPr>
                <w:rFonts w:eastAsia="SimSun"/>
                <w:iCs/>
              </w:rPr>
            </w:pPr>
            <w:r w:rsidRPr="00DA264E">
              <w:rPr>
                <w:rFonts w:eastAsia="SimSun"/>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487240">
            <w:pPr>
              <w:tabs>
                <w:tab w:val="left" w:pos="3625"/>
              </w:tabs>
              <w:rPr>
                <w:rFonts w:eastAsia="SimSun"/>
                <w:iCs/>
              </w:rPr>
            </w:pPr>
            <w:r w:rsidRPr="00DA264E">
              <w:rPr>
                <w:rFonts w:eastAsia="SimSun"/>
                <w:iCs/>
                <w:lang w:val="en-US"/>
              </w:rPr>
              <w:t>Specificații de preț (</w:t>
            </w:r>
            <w:r w:rsidRPr="00DA264E">
              <w:rPr>
                <w:rFonts w:eastAsia="SimSun"/>
                <w:iCs/>
                <w:lang w:val="en-US"/>
              </w:rPr>
              <w:t>Anexa 23)</w:t>
            </w:r>
          </w:p>
        </w:tc>
        <w:tc>
          <w:tcPr>
            <w:tcW w:w="3670" w:type="dxa"/>
            <w:shd w:val="clear" w:color="auto" w:fill="FFFF00"/>
          </w:tcPr>
          <w:p w:rsidR="00487240" w:rsidRPr="00DA264E" w:rsidRDefault="00487240" w:rsidP="00FE4FCD">
            <w:pPr>
              <w:tabs>
                <w:tab w:val="left" w:pos="3625"/>
              </w:tabs>
              <w:rPr>
                <w:rFonts w:eastAsia="SimSun"/>
                <w:iCs/>
                <w:lang w:val="en-US"/>
              </w:rPr>
            </w:pPr>
            <w:r w:rsidRPr="00DA264E">
              <w:rPr>
                <w:rFonts w:eastAsia="SimSun"/>
                <w:iCs/>
              </w:rPr>
              <w:t>Confirmat prin aplicarea semnăturii electronice</w:t>
            </w:r>
          </w:p>
        </w:tc>
        <w:tc>
          <w:tcPr>
            <w:tcW w:w="1750" w:type="dxa"/>
            <w:shd w:val="clear" w:color="auto" w:fill="FFFF00"/>
          </w:tcPr>
          <w:p w:rsidR="00487240" w:rsidRPr="00DA264E" w:rsidRDefault="00487240" w:rsidP="00FE4FCD">
            <w:pPr>
              <w:tabs>
                <w:tab w:val="left" w:pos="3625"/>
              </w:tabs>
              <w:rPr>
                <w:rFonts w:eastAsia="SimSun"/>
                <w:iCs/>
              </w:rPr>
            </w:pPr>
            <w:r w:rsidRPr="00DA264E">
              <w:rPr>
                <w:rFonts w:eastAsia="SimSun"/>
              </w:rPr>
              <w:t>Obligatoriu</w:t>
            </w:r>
          </w:p>
        </w:tc>
      </w:tr>
      <w:bookmarkEnd w:id="2"/>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iCs/>
                <w:lang w:val="en-US"/>
              </w:rPr>
            </w:pPr>
            <w:r w:rsidRPr="00DA264E">
              <w:rPr>
                <w:lang w:val="en-US"/>
              </w:rPr>
              <w:t>Extras din Registrul de Stat al persoanelor juridice</w:t>
            </w:r>
          </w:p>
        </w:tc>
        <w:tc>
          <w:tcPr>
            <w:tcW w:w="3670" w:type="dxa"/>
            <w:shd w:val="clear" w:color="auto" w:fill="FFFF00"/>
          </w:tcPr>
          <w:p w:rsidR="00487240" w:rsidRPr="00DA264E" w:rsidRDefault="00487240" w:rsidP="00FE4FCD">
            <w:pPr>
              <w:tabs>
                <w:tab w:val="left" w:pos="3625"/>
              </w:tabs>
              <w:rPr>
                <w:rFonts w:eastAsia="SimSun"/>
                <w:iCs/>
                <w:lang w:val="en-US"/>
              </w:rPr>
            </w:pPr>
            <w:r w:rsidRPr="00DA264E">
              <w:rPr>
                <w:lang w:val="en-US"/>
              </w:rPr>
              <w:t>copie, confirmat prin aplicarea semnăturii electronice;</w:t>
            </w:r>
          </w:p>
        </w:tc>
        <w:tc>
          <w:tcPr>
            <w:tcW w:w="1750" w:type="dxa"/>
            <w:shd w:val="clear" w:color="auto" w:fill="FFFF00"/>
          </w:tcPr>
          <w:p w:rsidR="00487240" w:rsidRPr="00DA264E" w:rsidRDefault="00487240" w:rsidP="00FE4FCD">
            <w:pPr>
              <w:tabs>
                <w:tab w:val="left" w:pos="3625"/>
              </w:tabs>
              <w:rPr>
                <w:rFonts w:eastAsia="SimSun"/>
                <w:iCs/>
              </w:rPr>
            </w:pPr>
            <w:r w:rsidRPr="00DA264E">
              <w:rPr>
                <w:rFonts w:eastAsia="SimSun"/>
                <w:iCs/>
                <w:lang w:val="en-U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iCs/>
                <w:lang w:val="en-US"/>
              </w:rPr>
            </w:pPr>
            <w:r w:rsidRPr="00DA264E">
              <w:rPr>
                <w:lang w:val="en-US"/>
              </w:rPr>
              <w:t>Certificat privind lipsa sau existența restanțelor față de bugetul public național</w:t>
            </w:r>
          </w:p>
        </w:tc>
        <w:tc>
          <w:tcPr>
            <w:tcW w:w="3670" w:type="dxa"/>
            <w:shd w:val="clear" w:color="auto" w:fill="FFFF00"/>
          </w:tcPr>
          <w:p w:rsidR="00487240" w:rsidRPr="00DA264E" w:rsidRDefault="00487240" w:rsidP="00FE4FCD">
            <w:pPr>
              <w:tabs>
                <w:tab w:val="left" w:pos="3625"/>
              </w:tabs>
              <w:rPr>
                <w:rFonts w:eastAsia="SimSun"/>
                <w:iCs/>
                <w:lang w:val="en-US"/>
              </w:rPr>
            </w:pPr>
            <w:r w:rsidRPr="00DA264E">
              <w:rPr>
                <w:rFonts w:eastAsia="SimSun"/>
                <w:lang w:val="en-US"/>
              </w:rPr>
              <w:t>copie – eliberat de Inspectoratul Fiscal; Confirmat prin aplicarea semnăturii electronice</w:t>
            </w:r>
          </w:p>
        </w:tc>
        <w:tc>
          <w:tcPr>
            <w:tcW w:w="1750" w:type="dxa"/>
            <w:shd w:val="clear" w:color="auto" w:fill="FFFF00"/>
          </w:tcPr>
          <w:p w:rsidR="00487240" w:rsidRPr="00DA264E" w:rsidRDefault="00487240" w:rsidP="00FE4FCD">
            <w:pPr>
              <w:tabs>
                <w:tab w:val="left" w:pos="3625"/>
              </w:tabs>
              <w:rPr>
                <w:rFonts w:eastAsia="SimSun"/>
                <w:iCs/>
              </w:rPr>
            </w:pPr>
            <w:r w:rsidRPr="00DA264E">
              <w:rPr>
                <w:rFonts w:eastAsia="SimSun"/>
                <w:iCs/>
                <w:lang w:val="en-U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iCs/>
                <w:lang w:val="en-US"/>
              </w:rPr>
            </w:pPr>
            <w:r w:rsidRPr="00DA264E">
              <w:rPr>
                <w:lang w:val="en-US"/>
              </w:rPr>
              <w:t>Certificat de atribuire a contului bancar</w:t>
            </w:r>
          </w:p>
        </w:tc>
        <w:tc>
          <w:tcPr>
            <w:tcW w:w="3670" w:type="dxa"/>
            <w:shd w:val="clear" w:color="auto" w:fill="FFFF00"/>
          </w:tcPr>
          <w:p w:rsidR="00487240" w:rsidRPr="00DA264E" w:rsidRDefault="00487240" w:rsidP="00FE4FCD">
            <w:pPr>
              <w:tabs>
                <w:tab w:val="left" w:pos="3625"/>
              </w:tabs>
              <w:rPr>
                <w:rFonts w:eastAsia="SimSun"/>
                <w:iCs/>
                <w:lang w:val="en-US"/>
              </w:rPr>
            </w:pPr>
            <w:r w:rsidRPr="00DA264E">
              <w:rPr>
                <w:rFonts w:eastAsia="SimSun"/>
                <w:lang w:val="en-US"/>
              </w:rPr>
              <w:t>Eliberat de către banca deținătoare de cont, copie – Confirmat prin aplicarea semnăturii electronice</w:t>
            </w:r>
          </w:p>
        </w:tc>
        <w:tc>
          <w:tcPr>
            <w:tcW w:w="1750" w:type="dxa"/>
            <w:shd w:val="clear" w:color="auto" w:fill="FFFF00"/>
          </w:tcPr>
          <w:p w:rsidR="00487240" w:rsidRPr="00DA264E" w:rsidRDefault="00487240" w:rsidP="00FE4FCD">
            <w:pPr>
              <w:tabs>
                <w:tab w:val="left" w:pos="3625"/>
              </w:tabs>
              <w:rPr>
                <w:rFonts w:eastAsia="SimSun"/>
                <w:iCs/>
              </w:rPr>
            </w:pPr>
            <w:r w:rsidRPr="00DA264E">
              <w:rPr>
                <w:rFonts w:eastAsia="SimSun"/>
                <w:iCs/>
                <w:lang w:val="en-U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lang w:val="en-US"/>
              </w:rPr>
            </w:pPr>
            <w:r w:rsidRPr="00DA264E">
              <w:rPr>
                <w:rFonts w:eastAsia="SimSun"/>
              </w:rPr>
              <w:t>Situaţiile financiare</w:t>
            </w:r>
          </w:p>
        </w:tc>
        <w:tc>
          <w:tcPr>
            <w:tcW w:w="3670" w:type="dxa"/>
            <w:shd w:val="clear" w:color="auto" w:fill="FFFF00"/>
          </w:tcPr>
          <w:p w:rsidR="00487240" w:rsidRPr="00DA264E" w:rsidRDefault="00487240" w:rsidP="00FE4FCD">
            <w:pPr>
              <w:tabs>
                <w:tab w:val="left" w:pos="3625"/>
              </w:tabs>
              <w:rPr>
                <w:rFonts w:eastAsia="SimSun"/>
                <w:lang w:val="en-US"/>
              </w:rPr>
            </w:pPr>
            <w:r w:rsidRPr="00DA264E">
              <w:rPr>
                <w:rFonts w:eastAsia="SimSun"/>
                <w:lang w:val="en-US"/>
              </w:rPr>
              <w:t xml:space="preserve">confirmat prin aplicarea semnăturii electronice   </w:t>
            </w:r>
          </w:p>
        </w:tc>
        <w:tc>
          <w:tcPr>
            <w:tcW w:w="1750" w:type="dxa"/>
            <w:shd w:val="clear" w:color="auto" w:fill="FFFF00"/>
          </w:tcPr>
          <w:p w:rsidR="00487240" w:rsidRPr="00DA264E" w:rsidRDefault="00487240" w:rsidP="00FE4FCD">
            <w:pPr>
              <w:tabs>
                <w:tab w:val="left" w:pos="3625"/>
              </w:tabs>
              <w:rPr>
                <w:rFonts w:eastAsia="SimSun"/>
                <w:iCs/>
                <w:lang w:val="en-US"/>
              </w:rPr>
            </w:pPr>
            <w:r w:rsidRPr="00DA264E">
              <w:rPr>
                <w:rFonts w:eastAsia="SimSun"/>
                <w:iCs/>
                <w:lang w:val="en-U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Experiență similară min 3 ani, specifică în livrarea bunurilor (mobilier)</w:t>
            </w:r>
          </w:p>
        </w:tc>
        <w:tc>
          <w:tcPr>
            <w:tcW w:w="3670" w:type="dxa"/>
            <w:shd w:val="clear" w:color="auto" w:fill="FFFF00"/>
          </w:tcPr>
          <w:p w:rsidR="00487240" w:rsidRPr="00DA264E" w:rsidRDefault="00487240" w:rsidP="00FE4FCD">
            <w:pPr>
              <w:tabs>
                <w:tab w:val="left" w:pos="3625"/>
              </w:tabs>
              <w:rPr>
                <w:rFonts w:eastAsia="SimSun"/>
                <w:lang w:val="en-US"/>
              </w:rPr>
            </w:pPr>
            <w:r w:rsidRPr="00DA264E">
              <w:rPr>
                <w:rFonts w:eastAsia="SimSun"/>
                <w:lang w:val="en-US"/>
              </w:rPr>
              <w:t>Copii de pe  contracte, recomadări eliberate de  instituții similare privind executarea calitativă a contractelor  (minim 2 recomandări)</w:t>
            </w:r>
          </w:p>
          <w:p w:rsidR="00487240" w:rsidRPr="00DA264E" w:rsidRDefault="00487240" w:rsidP="00FE4FCD">
            <w:pPr>
              <w:tabs>
                <w:tab w:val="left" w:pos="3625"/>
              </w:tabs>
              <w:rPr>
                <w:rFonts w:eastAsia="SimSun"/>
                <w:lang w:val="en-US"/>
              </w:rPr>
            </w:pPr>
            <w:r w:rsidRPr="00DA264E">
              <w:rPr>
                <w:rFonts w:eastAsia="SimSun"/>
                <w:lang w:val="en-US"/>
              </w:rPr>
              <w:t xml:space="preserve">Confirmat prin aplicarea semnăturii electronice   </w:t>
            </w:r>
          </w:p>
        </w:tc>
        <w:tc>
          <w:tcPr>
            <w:tcW w:w="1750" w:type="dxa"/>
            <w:shd w:val="clear" w:color="auto" w:fill="FFFF00"/>
          </w:tcPr>
          <w:p w:rsidR="00487240" w:rsidRPr="00DA264E" w:rsidRDefault="00487240" w:rsidP="00FE4FCD">
            <w:pPr>
              <w:tabs>
                <w:tab w:val="left" w:pos="3625"/>
              </w:tabs>
              <w:rPr>
                <w:rFonts w:eastAsia="SimSun"/>
                <w:iCs/>
                <w:lang w:val="en-US"/>
              </w:rPr>
            </w:pPr>
            <w:r w:rsidRPr="00DA264E">
              <w:rPr>
                <w:rFonts w:eastAsia="SimSun"/>
                <w:iCs/>
                <w:lang w:val="en-U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lang w:val="en-US"/>
              </w:rPr>
            </w:pPr>
            <w:r w:rsidRPr="00DA264E">
              <w:rPr>
                <w:rFonts w:eastAsia="SimSun"/>
                <w:lang w:val="en-US"/>
              </w:rPr>
              <w:t>Certificat de conformitate ce confirmă calitatea bunurilor, în mod obligatoriu pentru: mobilier, eliberat de organism național de evaluare a conformității produselor</w:t>
            </w:r>
          </w:p>
        </w:tc>
        <w:tc>
          <w:tcPr>
            <w:tcW w:w="3670"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 xml:space="preserve">copie – confirmat prin aplicarea semnăturii electronice.   </w:t>
            </w:r>
          </w:p>
        </w:tc>
        <w:tc>
          <w:tcPr>
            <w:tcW w:w="1750" w:type="dxa"/>
            <w:shd w:val="clear" w:color="auto" w:fill="FFFF00"/>
          </w:tcPr>
          <w:p w:rsidR="00487240" w:rsidRPr="00DA264E" w:rsidRDefault="00487240" w:rsidP="00FE4FCD">
            <w:pPr>
              <w:tabs>
                <w:tab w:val="left" w:pos="3625"/>
              </w:tabs>
              <w:rPr>
                <w:rFonts w:eastAsia="SimSun"/>
                <w:iCs/>
                <w:lang w:val="en-US"/>
              </w:rPr>
            </w:pPr>
            <w:r w:rsidRPr="00DA264E">
              <w:rPr>
                <w:rFonts w:eastAsia="SimSun"/>
                <w:iCs/>
                <w:lang w:val="en-US"/>
              </w:rPr>
              <w:t>Obligatoriu</w:t>
            </w:r>
          </w:p>
        </w:tc>
      </w:tr>
      <w:tr w:rsidR="00487240" w:rsidRPr="00DA264E" w:rsidTr="00487240">
        <w:trPr>
          <w:trHeight w:val="416"/>
        </w:trPr>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lang w:val="en-US"/>
              </w:rPr>
            </w:pPr>
            <w:r w:rsidRPr="00DA264E">
              <w:rPr>
                <w:rFonts w:eastAsia="SimSun"/>
                <w:lang w:val="en-US"/>
              </w:rPr>
              <w:t xml:space="preserve">Certificat ISO 9001:2015 Sistem de management al calității  </w:t>
            </w:r>
            <w:r w:rsidRPr="00DA264E">
              <w:rPr>
                <w:rFonts w:eastAsia="SimSun"/>
                <w:i/>
                <w:lang w:val="en-US"/>
              </w:rPr>
              <w:t>al participantului</w:t>
            </w:r>
          </w:p>
        </w:tc>
        <w:tc>
          <w:tcPr>
            <w:tcW w:w="3670" w:type="dxa"/>
            <w:shd w:val="clear" w:color="auto" w:fill="FFFF00"/>
          </w:tcPr>
          <w:p w:rsidR="00487240" w:rsidRPr="00DA264E" w:rsidRDefault="00487240" w:rsidP="00FE4FCD">
            <w:pPr>
              <w:tabs>
                <w:tab w:val="left" w:pos="3625"/>
              </w:tabs>
              <w:rPr>
                <w:lang w:val="en-US"/>
              </w:rPr>
            </w:pPr>
            <w:r w:rsidRPr="00DA264E">
              <w:rPr>
                <w:rFonts w:eastAsia="SimSun"/>
                <w:lang w:val="en-US"/>
              </w:rPr>
              <w:t xml:space="preserve">copie - confirmat prin aplicarea semnăturii electronice   </w:t>
            </w:r>
          </w:p>
        </w:tc>
        <w:tc>
          <w:tcPr>
            <w:tcW w:w="1750" w:type="dxa"/>
            <w:shd w:val="clear" w:color="auto" w:fill="FFFF00"/>
          </w:tcPr>
          <w:p w:rsidR="00487240" w:rsidRPr="00DA264E" w:rsidRDefault="00487240" w:rsidP="00FE4FCD">
            <w:pPr>
              <w:tabs>
                <w:tab w:val="left" w:pos="3625"/>
              </w:tabs>
              <w:rPr>
                <w:rFonts w:eastAsia="SimSun"/>
                <w:iCs/>
                <w:lang w:val="en-US"/>
              </w:rPr>
            </w:pPr>
            <w:r w:rsidRPr="00DA264E">
              <w:rPr>
                <w:rFonts w:eastAsia="SimSun"/>
              </w:rPr>
              <w:t>Obligatoriu</w:t>
            </w:r>
          </w:p>
        </w:tc>
      </w:tr>
      <w:tr w:rsidR="00487240" w:rsidRPr="00DA264E" w:rsidTr="00487240">
        <w:trPr>
          <w:trHeight w:val="416"/>
        </w:trPr>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Garanția bunurilor cel puțin 2</w:t>
            </w:r>
            <w:r w:rsidR="000D75D2" w:rsidRPr="00DA264E">
              <w:rPr>
                <w:rFonts w:eastAsia="SimSun"/>
                <w:lang w:val="en-US"/>
              </w:rPr>
              <w:t>/3</w:t>
            </w:r>
            <w:r w:rsidRPr="00DA264E">
              <w:rPr>
                <w:rFonts w:eastAsia="SimSun"/>
                <w:lang w:val="en-US"/>
              </w:rPr>
              <w:t xml:space="preserve"> ani</w:t>
            </w:r>
          </w:p>
        </w:tc>
        <w:tc>
          <w:tcPr>
            <w:tcW w:w="3670" w:type="dxa"/>
            <w:shd w:val="clear" w:color="auto" w:fill="FFFF00"/>
          </w:tcPr>
          <w:p w:rsidR="00487240" w:rsidRPr="00DA264E" w:rsidRDefault="00487240" w:rsidP="00FE4FCD">
            <w:pPr>
              <w:tabs>
                <w:tab w:val="left" w:pos="3625"/>
              </w:tabs>
              <w:rPr>
                <w:rFonts w:eastAsia="SimSun"/>
                <w:lang w:val="en-US"/>
              </w:rPr>
            </w:pPr>
            <w:r w:rsidRPr="00DA264E">
              <w:rPr>
                <w:rFonts w:eastAsia="SimSun"/>
                <w:lang w:val="en-US"/>
              </w:rPr>
              <w:t>Original - confirmată prin semnătura electronică.</w:t>
            </w:r>
          </w:p>
        </w:tc>
        <w:tc>
          <w:tcPr>
            <w:tcW w:w="1750" w:type="dxa"/>
            <w:shd w:val="clear" w:color="auto" w:fill="FFFF00"/>
          </w:tcPr>
          <w:p w:rsidR="00487240" w:rsidRPr="00DA264E" w:rsidRDefault="00487240" w:rsidP="00FE4FCD">
            <w:pPr>
              <w:tabs>
                <w:tab w:val="left" w:pos="3625"/>
              </w:tabs>
              <w:rPr>
                <w:rFonts w:eastAsia="SimSun"/>
                <w:lang w:val="en-US"/>
              </w:rPr>
            </w:pPr>
            <w:r w:rsidRPr="00DA264E">
              <w:rPr>
                <w:rFonts w:eastAsia="SimSun"/>
              </w:rPr>
              <w:t>Obligatoriu</w:t>
            </w:r>
          </w:p>
        </w:tc>
      </w:tr>
      <w:tr w:rsidR="00487240" w:rsidRPr="00DA264E" w:rsidTr="00487240">
        <w:trPr>
          <w:trHeight w:val="1469"/>
        </w:trPr>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Mostră</w:t>
            </w:r>
          </w:p>
        </w:tc>
        <w:tc>
          <w:tcPr>
            <w:tcW w:w="3670"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 xml:space="preserve">La solicitarea autoritații contractante, agentul economic </w:t>
            </w:r>
            <w:r w:rsidRPr="00DA264E">
              <w:rPr>
                <w:rFonts w:eastAsia="SimSun"/>
                <w:b/>
                <w:iCs/>
                <w:lang w:val="en-US"/>
              </w:rPr>
              <w:t xml:space="preserve">vor prezenta mostre în 24 ore, </w:t>
            </w:r>
            <w:r w:rsidRPr="00DA264E">
              <w:rPr>
                <w:rFonts w:eastAsia="SimSun"/>
                <w:lang w:val="en-US"/>
              </w:rPr>
              <w:t>să ofere posibilitatea membrilor grupului de lucru să examineze  bunurile oferite în  vederea verificarii corespunderii specific tehnice solicitate</w:t>
            </w:r>
          </w:p>
        </w:tc>
        <w:tc>
          <w:tcPr>
            <w:tcW w:w="1750" w:type="dxa"/>
            <w:shd w:val="clear" w:color="auto" w:fill="FFFF00"/>
          </w:tcPr>
          <w:p w:rsidR="00487240" w:rsidRPr="00DA264E" w:rsidRDefault="00487240" w:rsidP="00FE4FCD">
            <w:pPr>
              <w:tabs>
                <w:tab w:val="left" w:pos="3625"/>
              </w:tabs>
              <w:rPr>
                <w:rFonts w:eastAsia="SimSun"/>
              </w:rPr>
            </w:pPr>
            <w:r w:rsidRPr="00DA264E">
              <w:rPr>
                <w:rFonts w:eastAsia="SimSun"/>
                <w:iCs/>
                <w:lang w:val="en-US"/>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670"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APROBAT  prin Ordinul</w:t>
            </w:r>
          </w:p>
          <w:p w:rsidR="00487240" w:rsidRPr="00DA264E" w:rsidRDefault="00487240" w:rsidP="00FE4FCD">
            <w:pPr>
              <w:tabs>
                <w:tab w:val="left" w:pos="3625"/>
              </w:tabs>
              <w:rPr>
                <w:rFonts w:eastAsia="SimSun"/>
                <w:lang w:val="en-US"/>
              </w:rPr>
            </w:pPr>
            <w:r w:rsidRPr="00DA264E">
              <w:rPr>
                <w:rFonts w:eastAsia="SimSun"/>
                <w:lang w:val="en-US"/>
              </w:rPr>
              <w:t>Ministrului Finanțelor                                                nr. 145  din 24 noiembrie 2020</w:t>
            </w:r>
          </w:p>
          <w:p w:rsidR="00487240" w:rsidRPr="00DA264E" w:rsidRDefault="00487240" w:rsidP="00FE4FCD">
            <w:pPr>
              <w:tabs>
                <w:tab w:val="left" w:pos="3625"/>
              </w:tabs>
              <w:rPr>
                <w:rFonts w:eastAsia="SimSun"/>
                <w:b/>
                <w:lang w:val="en-US"/>
              </w:rPr>
            </w:pPr>
          </w:p>
          <w:p w:rsidR="00487240" w:rsidRPr="00DA264E" w:rsidRDefault="00487240" w:rsidP="00FE4FCD">
            <w:pPr>
              <w:tabs>
                <w:tab w:val="left" w:pos="3625"/>
              </w:tabs>
              <w:rPr>
                <w:rFonts w:eastAsia="SimSun"/>
                <w:b/>
                <w:lang w:val="en-US"/>
              </w:rPr>
            </w:pPr>
            <w:r w:rsidRPr="00DA264E">
              <w:rPr>
                <w:rFonts w:eastAsia="SimSun"/>
                <w:b/>
                <w:lang w:val="en-US"/>
              </w:rPr>
              <w:t xml:space="preserve">La semnarea contractului, </w:t>
            </w:r>
          </w:p>
          <w:p w:rsidR="00487240" w:rsidRPr="00DA264E" w:rsidRDefault="00487240" w:rsidP="00FE4FCD">
            <w:pPr>
              <w:tabs>
                <w:tab w:val="left" w:pos="3625"/>
              </w:tabs>
              <w:rPr>
                <w:rFonts w:eastAsia="SimSun"/>
                <w:b/>
                <w:lang w:val="en-US"/>
              </w:rPr>
            </w:pPr>
            <w:r w:rsidRPr="00DA264E">
              <w:rPr>
                <w:rFonts w:eastAsia="SimSun"/>
                <w:b/>
                <w:lang w:val="en-US"/>
              </w:rPr>
              <w:t>OE desemnat cîștigător.</w:t>
            </w:r>
          </w:p>
        </w:tc>
        <w:tc>
          <w:tcPr>
            <w:tcW w:w="1750" w:type="dxa"/>
            <w:shd w:val="clear" w:color="auto" w:fill="FFFF00"/>
          </w:tcPr>
          <w:p w:rsidR="00487240" w:rsidRPr="00DA264E" w:rsidRDefault="00487240" w:rsidP="00FE4FCD">
            <w:pPr>
              <w:tabs>
                <w:tab w:val="left" w:pos="3625"/>
              </w:tabs>
              <w:rPr>
                <w:rFonts w:eastAsia="SimSun"/>
                <w:iCs/>
                <w:lang w:val="en-US"/>
              </w:rPr>
            </w:pPr>
            <w:r w:rsidRPr="00DA264E">
              <w:rPr>
                <w:rFonts w:eastAsia="SimSun"/>
              </w:rPr>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rPr>
              <w:t>Garanţia pentru ofertă 1%</w:t>
            </w:r>
          </w:p>
        </w:tc>
        <w:tc>
          <w:tcPr>
            <w:tcW w:w="3670" w:type="dxa"/>
            <w:shd w:val="clear" w:color="auto" w:fill="FFFF00"/>
          </w:tcPr>
          <w:p w:rsidR="00487240" w:rsidRPr="00DA264E" w:rsidRDefault="00487240" w:rsidP="000D75D2">
            <w:pPr>
              <w:tabs>
                <w:tab w:val="left" w:pos="3625"/>
              </w:tabs>
              <w:rPr>
                <w:rFonts w:eastAsia="SimSun"/>
                <w:lang w:val="en-US"/>
              </w:rPr>
            </w:pPr>
            <w:r w:rsidRPr="00DA264E">
              <w:rPr>
                <w:rFonts w:eastAsia="SimSun"/>
                <w:lang w:val="en-US"/>
              </w:rPr>
              <w:t xml:space="preserve">Garanţia pentru ofertă emisă de o bancă comercială, </w:t>
            </w:r>
            <w:r w:rsidRPr="00DA264E">
              <w:rPr>
                <w:rFonts w:eastAsia="SimSun"/>
              </w:rPr>
              <w:t xml:space="preserve">original - cu </w:t>
            </w:r>
            <w:r w:rsidRPr="00DA264E">
              <w:rPr>
                <w:rFonts w:eastAsia="SimSun"/>
              </w:rPr>
              <w:lastRenderedPageBreak/>
              <w:t>semnătura electronică a operatorul economic</w:t>
            </w:r>
          </w:p>
        </w:tc>
        <w:tc>
          <w:tcPr>
            <w:tcW w:w="1750" w:type="dxa"/>
            <w:shd w:val="clear" w:color="auto" w:fill="FFFF00"/>
          </w:tcPr>
          <w:p w:rsidR="00487240" w:rsidRPr="00DA264E" w:rsidRDefault="00487240" w:rsidP="00FE4FCD">
            <w:pPr>
              <w:tabs>
                <w:tab w:val="left" w:pos="3625"/>
              </w:tabs>
              <w:rPr>
                <w:rFonts w:eastAsia="SimSun"/>
              </w:rPr>
            </w:pPr>
            <w:r w:rsidRPr="00DA264E">
              <w:rPr>
                <w:rFonts w:eastAsia="SimSun"/>
              </w:rPr>
              <w:lastRenderedPageBreak/>
              <w:t>Obligatoriu</w:t>
            </w:r>
          </w:p>
        </w:tc>
      </w:tr>
      <w:tr w:rsidR="00487240" w:rsidRPr="00DA264E" w:rsidTr="00487240">
        <w:tc>
          <w:tcPr>
            <w:tcW w:w="786" w:type="dxa"/>
            <w:shd w:val="clear" w:color="auto" w:fill="FFFF00"/>
            <w:vAlign w:val="center"/>
          </w:tcPr>
          <w:p w:rsidR="00487240" w:rsidRPr="00DA264E" w:rsidRDefault="00487240" w:rsidP="00487240">
            <w:pPr>
              <w:numPr>
                <w:ilvl w:val="0"/>
                <w:numId w:val="8"/>
              </w:numPr>
              <w:tabs>
                <w:tab w:val="left" w:pos="3625"/>
              </w:tabs>
              <w:rPr>
                <w:rFonts w:eastAsia="SimSun"/>
                <w:iCs/>
              </w:rPr>
            </w:pPr>
          </w:p>
        </w:tc>
        <w:tc>
          <w:tcPr>
            <w:tcW w:w="3462" w:type="dxa"/>
            <w:shd w:val="clear" w:color="auto" w:fill="FFFF00"/>
            <w:vAlign w:val="center"/>
          </w:tcPr>
          <w:p w:rsidR="00487240" w:rsidRPr="00DA264E" w:rsidRDefault="00487240" w:rsidP="00FE4FCD">
            <w:pPr>
              <w:tabs>
                <w:tab w:val="left" w:pos="3625"/>
              </w:tabs>
              <w:rPr>
                <w:rFonts w:eastAsia="SimSun"/>
                <w:lang w:val="en-US"/>
              </w:rPr>
            </w:pPr>
            <w:r w:rsidRPr="00DA264E">
              <w:rPr>
                <w:rFonts w:eastAsia="SimSun"/>
                <w:lang w:val="en-US"/>
              </w:rPr>
              <w:t>Garanția de buna execuție 5% din suna contractului cu TVA.</w:t>
            </w:r>
          </w:p>
        </w:tc>
        <w:tc>
          <w:tcPr>
            <w:tcW w:w="3670" w:type="dxa"/>
            <w:shd w:val="clear" w:color="auto" w:fill="FFFF00"/>
            <w:vAlign w:val="center"/>
          </w:tcPr>
          <w:p w:rsidR="00487240" w:rsidRPr="00DA264E" w:rsidRDefault="00487240" w:rsidP="00FE4FCD">
            <w:pPr>
              <w:tabs>
                <w:tab w:val="left" w:pos="3625"/>
              </w:tabs>
              <w:rPr>
                <w:rFonts w:eastAsia="SimSun"/>
                <w:b/>
                <w:sz w:val="22"/>
                <w:szCs w:val="22"/>
                <w:lang w:val="en-US"/>
              </w:rPr>
            </w:pPr>
            <w:r w:rsidRPr="00DA264E">
              <w:rPr>
                <w:rFonts w:eastAsia="SimSun"/>
                <w:b/>
                <w:sz w:val="22"/>
                <w:szCs w:val="22"/>
                <w:lang w:val="en-US"/>
              </w:rPr>
              <w:t xml:space="preserve">La semnarea contractului, </w:t>
            </w:r>
          </w:p>
          <w:p w:rsidR="00487240" w:rsidRPr="00DA264E" w:rsidRDefault="00487240" w:rsidP="00FE4FCD">
            <w:pPr>
              <w:tabs>
                <w:tab w:val="left" w:pos="3625"/>
              </w:tabs>
              <w:rPr>
                <w:rFonts w:eastAsia="SimSun"/>
                <w:b/>
                <w:sz w:val="22"/>
                <w:szCs w:val="22"/>
                <w:lang w:val="en-US"/>
              </w:rPr>
            </w:pPr>
            <w:r w:rsidRPr="00DA264E">
              <w:rPr>
                <w:rFonts w:eastAsia="SimSun"/>
                <w:b/>
                <w:sz w:val="22"/>
                <w:szCs w:val="22"/>
                <w:lang w:val="en-US"/>
              </w:rPr>
              <w:t>OE desemnat cîștigător</w:t>
            </w:r>
          </w:p>
          <w:p w:rsidR="000D75D2" w:rsidRPr="00DA264E" w:rsidRDefault="00487240" w:rsidP="000D75D2">
            <w:pPr>
              <w:tabs>
                <w:tab w:val="left" w:pos="1152"/>
              </w:tabs>
              <w:spacing w:before="120" w:after="120"/>
              <w:rPr>
                <w:sz w:val="22"/>
                <w:szCs w:val="22"/>
                <w:lang w:val="en-US"/>
              </w:rPr>
            </w:pPr>
            <w:r w:rsidRPr="00DA264E">
              <w:rPr>
                <w:rFonts w:eastAsia="SimSun"/>
                <w:sz w:val="22"/>
                <w:szCs w:val="22"/>
                <w:lang w:val="en-GB"/>
              </w:rPr>
              <w:t xml:space="preserve">prezintă Garanţia de bună execuţie ordin de plată transfer la contul autorităţii contractante conform următoarelor date bancare: Beneficiarul plăţii: </w:t>
            </w:r>
            <w:r w:rsidR="000D75D2" w:rsidRPr="00DA264E">
              <w:rPr>
                <w:sz w:val="22"/>
                <w:szCs w:val="22"/>
                <w:lang w:val="en-US"/>
              </w:rPr>
              <w:t xml:space="preserve">Ministerul Finanțelor – Trezoreria de Stat </w:t>
            </w:r>
          </w:p>
          <w:p w:rsidR="000D75D2" w:rsidRPr="00DA264E" w:rsidRDefault="000D75D2" w:rsidP="000D75D2">
            <w:pPr>
              <w:tabs>
                <w:tab w:val="left" w:pos="1152"/>
              </w:tabs>
              <w:spacing w:before="120" w:after="120"/>
              <w:rPr>
                <w:sz w:val="22"/>
                <w:szCs w:val="22"/>
                <w:lang w:val="en-US"/>
              </w:rPr>
            </w:pPr>
            <w:r w:rsidRPr="00DA264E">
              <w:rPr>
                <w:sz w:val="22"/>
                <w:szCs w:val="22"/>
                <w:lang w:val="en-US"/>
              </w:rPr>
              <w:t xml:space="preserve">Trezoreria regională: </w:t>
            </w:r>
          </w:p>
          <w:p w:rsidR="000D75D2" w:rsidRPr="00DA264E" w:rsidRDefault="000D75D2" w:rsidP="000D75D2">
            <w:pPr>
              <w:tabs>
                <w:tab w:val="left" w:pos="1152"/>
              </w:tabs>
              <w:spacing w:before="120" w:after="120"/>
              <w:rPr>
                <w:sz w:val="22"/>
                <w:szCs w:val="22"/>
                <w:lang w:val="en-US"/>
              </w:rPr>
            </w:pPr>
            <w:r w:rsidRPr="00DA264E">
              <w:rPr>
                <w:sz w:val="22"/>
                <w:szCs w:val="22"/>
                <w:lang w:val="en-US"/>
              </w:rPr>
              <w:t>TR Chișinău</w:t>
            </w:r>
          </w:p>
          <w:p w:rsidR="000D75D2" w:rsidRPr="00DA264E" w:rsidRDefault="000D75D2" w:rsidP="000D75D2">
            <w:pPr>
              <w:tabs>
                <w:tab w:val="left" w:pos="1152"/>
              </w:tabs>
              <w:spacing w:before="120" w:after="120"/>
              <w:rPr>
                <w:b/>
                <w:sz w:val="22"/>
                <w:szCs w:val="22"/>
                <w:lang w:val="en-US"/>
              </w:rPr>
            </w:pPr>
            <w:r w:rsidRPr="00DA264E">
              <w:rPr>
                <w:sz w:val="22"/>
                <w:szCs w:val="22"/>
                <w:lang w:val="en-US"/>
              </w:rPr>
              <w:t xml:space="preserve"> Cod bancar:  TREZMD2X </w:t>
            </w:r>
          </w:p>
          <w:p w:rsidR="000D75D2" w:rsidRPr="00DA264E" w:rsidRDefault="000D75D2" w:rsidP="000D75D2">
            <w:pPr>
              <w:framePr w:hSpace="180" w:wrap="around" w:vAnchor="page" w:hAnchor="margin" w:y="406"/>
              <w:tabs>
                <w:tab w:val="left" w:pos="1134"/>
                <w:tab w:val="left" w:pos="4680"/>
                <w:tab w:val="left" w:pos="7020"/>
              </w:tabs>
              <w:ind w:left="-108"/>
              <w:rPr>
                <w:sz w:val="22"/>
                <w:szCs w:val="22"/>
                <w:lang w:val="en-US"/>
              </w:rPr>
            </w:pPr>
            <w:r w:rsidRPr="00DA264E">
              <w:rPr>
                <w:sz w:val="22"/>
                <w:szCs w:val="22"/>
                <w:lang w:val="en-US"/>
              </w:rPr>
              <w:t xml:space="preserve">  Cod IBAN:  MD44TRPCCC518430A01034AA</w:t>
            </w:r>
          </w:p>
          <w:p w:rsidR="00487240" w:rsidRPr="00DA264E" w:rsidRDefault="00487240" w:rsidP="000D75D2">
            <w:pPr>
              <w:tabs>
                <w:tab w:val="left" w:pos="3625"/>
              </w:tabs>
              <w:rPr>
                <w:rFonts w:eastAsia="SimSun"/>
                <w:sz w:val="22"/>
                <w:szCs w:val="22"/>
                <w:lang w:val="en-US"/>
              </w:rPr>
            </w:pPr>
            <w:r w:rsidRPr="00DA264E">
              <w:rPr>
                <w:rFonts w:eastAsia="SimSun"/>
                <w:sz w:val="22"/>
                <w:szCs w:val="22"/>
                <w:lang w:val="en-GB"/>
              </w:rPr>
              <w:t>cu nota “Garanţia de bună execuţie la Cererea Ofertelor de Pre</w:t>
            </w:r>
            <w:r w:rsidRPr="00DA264E">
              <w:rPr>
                <w:rFonts w:eastAsia="SimSun"/>
                <w:sz w:val="22"/>
                <w:szCs w:val="22"/>
              </w:rPr>
              <w:t>ţuri</w:t>
            </w:r>
            <w:r w:rsidRPr="00DA264E">
              <w:rPr>
                <w:rFonts w:eastAsia="SimSun"/>
                <w:sz w:val="22"/>
                <w:szCs w:val="22"/>
                <w:lang w:val="en-GB"/>
              </w:rPr>
              <w:t xml:space="preserve"> nr. ______ din ____________" original - </w:t>
            </w:r>
            <w:r w:rsidRPr="00DA264E">
              <w:rPr>
                <w:rFonts w:eastAsia="SimSun"/>
                <w:iCs/>
                <w:sz w:val="22"/>
                <w:szCs w:val="22"/>
              </w:rPr>
              <w:t xml:space="preserve">cu semnătura </w:t>
            </w:r>
            <w:r w:rsidR="000D75D2" w:rsidRPr="00DA264E">
              <w:rPr>
                <w:rFonts w:eastAsia="SimSun"/>
                <w:iCs/>
                <w:sz w:val="22"/>
                <w:szCs w:val="22"/>
              </w:rPr>
              <w:t>olografă a băncii</w:t>
            </w:r>
          </w:p>
        </w:tc>
        <w:tc>
          <w:tcPr>
            <w:tcW w:w="1750" w:type="dxa"/>
            <w:shd w:val="clear" w:color="auto" w:fill="FFFF00"/>
          </w:tcPr>
          <w:p w:rsidR="00487240" w:rsidRPr="00DA264E" w:rsidRDefault="00487240" w:rsidP="00FE4FCD">
            <w:pPr>
              <w:tabs>
                <w:tab w:val="left" w:pos="3625"/>
              </w:tabs>
              <w:rPr>
                <w:rFonts w:eastAsia="SimSun"/>
                <w:iCs/>
                <w:lang w:val="en-US"/>
              </w:rPr>
            </w:pPr>
            <w:r w:rsidRPr="00DA264E">
              <w:rPr>
                <w:rFonts w:eastAsia="SimSun"/>
              </w:rPr>
              <w:t>Obligatoriu</w:t>
            </w:r>
          </w:p>
        </w:tc>
      </w:tr>
      <w:tr w:rsidR="000D75D2" w:rsidRPr="00DA264E" w:rsidTr="00487240">
        <w:tc>
          <w:tcPr>
            <w:tcW w:w="786" w:type="dxa"/>
            <w:shd w:val="clear" w:color="auto" w:fill="FFFF00"/>
            <w:vAlign w:val="center"/>
          </w:tcPr>
          <w:p w:rsidR="000D75D2" w:rsidRPr="00DA264E" w:rsidRDefault="000D75D2" w:rsidP="000D75D2">
            <w:pPr>
              <w:numPr>
                <w:ilvl w:val="0"/>
                <w:numId w:val="8"/>
              </w:numPr>
              <w:tabs>
                <w:tab w:val="left" w:pos="3625"/>
              </w:tabs>
              <w:rPr>
                <w:rFonts w:eastAsia="SimSun"/>
                <w:iCs/>
              </w:rPr>
            </w:pPr>
          </w:p>
        </w:tc>
        <w:tc>
          <w:tcPr>
            <w:tcW w:w="3462" w:type="dxa"/>
            <w:shd w:val="clear" w:color="auto" w:fill="FFFF00"/>
            <w:vAlign w:val="center"/>
          </w:tcPr>
          <w:p w:rsidR="000D75D2" w:rsidRPr="00DA264E" w:rsidRDefault="000D75D2" w:rsidP="000D75D2">
            <w:pPr>
              <w:rPr>
                <w:color w:val="000000"/>
              </w:rPr>
            </w:pPr>
            <w:r w:rsidRPr="00DA264E">
              <w:rPr>
                <w:color w:val="000000"/>
              </w:rPr>
              <w:t>Autorizația sanitara de funcționare</w:t>
            </w:r>
          </w:p>
        </w:tc>
        <w:tc>
          <w:tcPr>
            <w:tcW w:w="3670" w:type="dxa"/>
            <w:shd w:val="clear" w:color="auto" w:fill="FFFF00"/>
            <w:vAlign w:val="center"/>
          </w:tcPr>
          <w:p w:rsidR="000D75D2" w:rsidRPr="00DA264E" w:rsidRDefault="000D75D2" w:rsidP="000D75D2">
            <w:pPr>
              <w:rPr>
                <w:color w:val="000000"/>
                <w:lang w:val="en-GB"/>
              </w:rPr>
            </w:pPr>
            <w:r w:rsidRPr="00DA264E">
              <w:rPr>
                <w:color w:val="000000"/>
                <w:lang w:val="en-GB"/>
              </w:rPr>
              <w:t>copie-confirmată prin semnătura electronica a participantului</w:t>
            </w:r>
          </w:p>
        </w:tc>
        <w:tc>
          <w:tcPr>
            <w:tcW w:w="1750" w:type="dxa"/>
            <w:shd w:val="clear" w:color="auto" w:fill="FFFF00"/>
          </w:tcPr>
          <w:p w:rsidR="000D75D2" w:rsidRPr="00DA264E" w:rsidRDefault="000D75D2" w:rsidP="000D75D2">
            <w:pPr>
              <w:tabs>
                <w:tab w:val="left" w:pos="3625"/>
              </w:tabs>
              <w:rPr>
                <w:rFonts w:eastAsia="SimSun"/>
              </w:rPr>
            </w:pPr>
            <w:r w:rsidRPr="00DA264E">
              <w:rPr>
                <w:rFonts w:eastAsia="SimSun"/>
              </w:rPr>
              <w:t>Obligatoriu</w:t>
            </w:r>
          </w:p>
        </w:tc>
      </w:tr>
      <w:tr w:rsidR="000D75D2" w:rsidRPr="00DA264E" w:rsidTr="00487240">
        <w:tc>
          <w:tcPr>
            <w:tcW w:w="786" w:type="dxa"/>
            <w:shd w:val="clear" w:color="auto" w:fill="FFFF00"/>
            <w:vAlign w:val="center"/>
          </w:tcPr>
          <w:p w:rsidR="000D75D2" w:rsidRPr="00DA264E" w:rsidRDefault="000D75D2" w:rsidP="000D75D2">
            <w:pPr>
              <w:numPr>
                <w:ilvl w:val="0"/>
                <w:numId w:val="8"/>
              </w:numPr>
              <w:tabs>
                <w:tab w:val="left" w:pos="3625"/>
              </w:tabs>
              <w:rPr>
                <w:rFonts w:eastAsia="SimSun"/>
                <w:iCs/>
              </w:rPr>
            </w:pPr>
          </w:p>
        </w:tc>
        <w:tc>
          <w:tcPr>
            <w:tcW w:w="3462" w:type="dxa"/>
            <w:shd w:val="clear" w:color="auto" w:fill="FFFF00"/>
            <w:vAlign w:val="center"/>
          </w:tcPr>
          <w:p w:rsidR="000D75D2" w:rsidRPr="00DA264E" w:rsidRDefault="000D75D2" w:rsidP="000D75D2">
            <w:pPr>
              <w:rPr>
                <w:color w:val="000000"/>
              </w:rPr>
            </w:pPr>
            <w:r w:rsidRPr="00DA264E">
              <w:rPr>
                <w:color w:val="000000"/>
              </w:rPr>
              <w:t>Aviz sanitar</w:t>
            </w:r>
          </w:p>
        </w:tc>
        <w:tc>
          <w:tcPr>
            <w:tcW w:w="3670" w:type="dxa"/>
            <w:shd w:val="clear" w:color="auto" w:fill="FFFF00"/>
            <w:vAlign w:val="center"/>
          </w:tcPr>
          <w:p w:rsidR="000D75D2" w:rsidRPr="00DA264E" w:rsidRDefault="000D75D2" w:rsidP="000D75D2">
            <w:pPr>
              <w:rPr>
                <w:color w:val="000000"/>
                <w:lang w:val="en-GB"/>
              </w:rPr>
            </w:pPr>
            <w:r w:rsidRPr="00DA264E">
              <w:rPr>
                <w:color w:val="000000"/>
                <w:lang w:val="en-GB"/>
              </w:rPr>
              <w:t>copie-confirmată prin semnătura electronica a participantului</w:t>
            </w:r>
          </w:p>
        </w:tc>
        <w:tc>
          <w:tcPr>
            <w:tcW w:w="1750" w:type="dxa"/>
            <w:shd w:val="clear" w:color="auto" w:fill="FFFF00"/>
          </w:tcPr>
          <w:p w:rsidR="000D75D2" w:rsidRPr="00DA264E" w:rsidRDefault="000D75D2" w:rsidP="000D75D2">
            <w:pPr>
              <w:tabs>
                <w:tab w:val="left" w:pos="3625"/>
              </w:tabs>
              <w:rPr>
                <w:rFonts w:eastAsia="SimSun"/>
              </w:rPr>
            </w:pPr>
            <w:r w:rsidRPr="00DA264E">
              <w:rPr>
                <w:rFonts w:eastAsia="SimSun"/>
              </w:rPr>
              <w:t>Obligatoriu</w:t>
            </w:r>
          </w:p>
        </w:tc>
      </w:tr>
    </w:tbl>
    <w:p w:rsidR="00262591"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w:t>
      </w:r>
      <w:r w:rsidR="000D75D2" w:rsidRPr="000D75D2">
        <w:rPr>
          <w:rFonts w:ascii="Calibri" w:eastAsia="SimSun" w:hAnsi="Calibri"/>
          <w:lang w:val="en-US"/>
        </w:rPr>
        <w:t xml:space="preserve"> </w:t>
      </w:r>
      <w:r w:rsidR="000D75D2" w:rsidRPr="00B22BEA">
        <w:rPr>
          <w:rFonts w:ascii="Calibri" w:eastAsia="SimSun" w:hAnsi="Calibri"/>
          <w:lang w:val="en-US"/>
        </w:rPr>
        <w:t>emisă de o bancă comercială</w:t>
      </w:r>
      <w:r>
        <w:t xml:space="preserve">, </w:t>
      </w:r>
      <w:r w:rsidRPr="0015247E">
        <w:rPr>
          <w:b/>
          <w:noProof w:val="0"/>
          <w:lang w:val="it-IT" w:eastAsia="ru-RU"/>
        </w:rPr>
        <w:t>cuantumul</w:t>
      </w:r>
      <w:r>
        <w:rPr>
          <w:b/>
          <w:noProof w:val="0"/>
          <w:lang w:val="it-IT" w:eastAsia="ru-RU"/>
        </w:rPr>
        <w:t>__</w:t>
      </w:r>
      <w:r w:rsidR="000D75D2">
        <w:rPr>
          <w:b/>
          <w:noProof w:val="0"/>
          <w:lang w:val="it-IT" w:eastAsia="ru-RU"/>
        </w:rPr>
        <w:t>1%</w:t>
      </w:r>
      <w:r>
        <w:rPr>
          <w:b/>
          <w:noProof w:val="0"/>
          <w:lang w:val="it-IT" w:eastAsia="ru-RU"/>
        </w:rPr>
        <w:t>__.</w:t>
      </w:r>
    </w:p>
    <w:p w:rsidR="00262591" w:rsidRPr="009C2F8F" w:rsidRDefault="00262591" w:rsidP="00262591">
      <w:pPr>
        <w:pStyle w:val="a"/>
        <w:numPr>
          <w:ilvl w:val="0"/>
          <w:numId w:val="2"/>
        </w:numPr>
        <w:ind w:left="426" w:hanging="426"/>
        <w:rPr>
          <w:b/>
          <w:lang w:val="it-IT" w:eastAsia="ru-RU"/>
        </w:rPr>
      </w:pPr>
      <w:r w:rsidRPr="009C2F8F">
        <w:rPr>
          <w:b/>
          <w:lang w:val="it-IT" w:eastAsia="ru-RU"/>
        </w:rPr>
        <w:t>Garanția de bună execuție a contractului, după caz_</w:t>
      </w:r>
      <w:r w:rsidR="000D75D2" w:rsidRPr="000D75D2">
        <w:rPr>
          <w:rFonts w:eastAsia="SimSun"/>
          <w:sz w:val="22"/>
          <w:szCs w:val="22"/>
          <w:lang w:val="en-GB"/>
        </w:rPr>
        <w:t xml:space="preserve"> </w:t>
      </w:r>
      <w:r w:rsidR="000D75D2" w:rsidRPr="000D75D2">
        <w:rPr>
          <w:rFonts w:eastAsia="SimSun"/>
          <w:sz w:val="22"/>
          <w:szCs w:val="22"/>
          <w:lang w:val="en-GB"/>
        </w:rPr>
        <w:t xml:space="preserve">transfer la </w:t>
      </w:r>
      <w:proofErr w:type="spellStart"/>
      <w:r w:rsidR="000D75D2" w:rsidRPr="000D75D2">
        <w:rPr>
          <w:rFonts w:eastAsia="SimSun"/>
          <w:sz w:val="22"/>
          <w:szCs w:val="22"/>
          <w:lang w:val="en-GB"/>
        </w:rPr>
        <w:t>contul</w:t>
      </w:r>
      <w:proofErr w:type="spellEnd"/>
      <w:r w:rsidR="000D75D2" w:rsidRPr="000D75D2">
        <w:rPr>
          <w:rFonts w:eastAsia="SimSun"/>
          <w:sz w:val="22"/>
          <w:szCs w:val="22"/>
          <w:lang w:val="en-GB"/>
        </w:rPr>
        <w:t xml:space="preserve"> </w:t>
      </w:r>
      <w:proofErr w:type="spellStart"/>
      <w:r w:rsidR="000D75D2" w:rsidRPr="000D75D2">
        <w:rPr>
          <w:rFonts w:eastAsia="SimSun"/>
          <w:sz w:val="22"/>
          <w:szCs w:val="22"/>
          <w:lang w:val="en-GB"/>
        </w:rPr>
        <w:t>autorităţii</w:t>
      </w:r>
      <w:proofErr w:type="spellEnd"/>
      <w:r w:rsidR="000D75D2" w:rsidRPr="000D75D2">
        <w:rPr>
          <w:rFonts w:eastAsia="SimSun"/>
          <w:sz w:val="22"/>
          <w:szCs w:val="22"/>
          <w:lang w:val="en-GB"/>
        </w:rPr>
        <w:t xml:space="preserve"> </w:t>
      </w:r>
      <w:proofErr w:type="spellStart"/>
      <w:r w:rsidR="000D75D2" w:rsidRPr="000D75D2">
        <w:rPr>
          <w:rFonts w:eastAsia="SimSun"/>
          <w:sz w:val="22"/>
          <w:szCs w:val="22"/>
          <w:lang w:val="en-GB"/>
        </w:rPr>
        <w:t>contractante</w:t>
      </w:r>
      <w:proofErr w:type="spellEnd"/>
      <w:r w:rsidR="000D75D2" w:rsidRPr="000D75D2">
        <w:rPr>
          <w:rFonts w:eastAsia="SimSun"/>
          <w:sz w:val="22"/>
          <w:szCs w:val="22"/>
          <w:lang w:val="en-GB"/>
        </w:rPr>
        <w:t xml:space="preserve"> </w:t>
      </w:r>
      <w:r w:rsidR="00A67305">
        <w:rPr>
          <w:b/>
          <w:lang w:val="it-IT" w:eastAsia="ru-RU"/>
        </w:rPr>
        <w:t>_</w:t>
      </w:r>
      <w:r w:rsidRPr="009C2F8F">
        <w:rPr>
          <w:b/>
          <w:lang w:val="it-IT" w:eastAsia="ru-RU"/>
        </w:rPr>
        <w:t>, cuantumul_</w:t>
      </w:r>
      <w:r w:rsidR="00A67305">
        <w:rPr>
          <w:b/>
          <w:lang w:val="it-IT" w:eastAsia="ru-RU"/>
        </w:rPr>
        <w:t>__</w:t>
      </w:r>
      <w:r w:rsidR="000D75D2">
        <w:rPr>
          <w:b/>
          <w:lang w:val="it-IT" w:eastAsia="ru-RU"/>
        </w:rPr>
        <w:t>5%</w:t>
      </w:r>
      <w:r w:rsidR="00A67305">
        <w:rPr>
          <w:b/>
          <w:lang w:val="it-IT" w:eastAsia="ru-RU"/>
        </w:rPr>
        <w:t>______</w:t>
      </w:r>
      <w:r w:rsidRPr="009C2F8F">
        <w:rPr>
          <w:b/>
          <w:lang w:val="it-IT" w:eastAsia="ru-RU"/>
        </w:rPr>
        <w:t>.</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w:t>
      </w:r>
      <w:r w:rsidR="00A67305">
        <w:rPr>
          <w:b/>
          <w:noProof w:val="0"/>
          <w:lang w:val="it-IT" w:eastAsia="ru-RU"/>
        </w:rPr>
        <w:t xml:space="preserve"> </w:t>
      </w:r>
      <w:r>
        <w:rPr>
          <w:b/>
          <w:noProof w:val="0"/>
          <w:lang w:val="it-IT" w:eastAsia="ru-RU"/>
        </w:rPr>
        <w:t>____</w:t>
      </w:r>
      <w:r w:rsidR="000D75D2">
        <w:rPr>
          <w:b/>
          <w:noProof w:val="0"/>
          <w:lang w:val="it-IT" w:eastAsia="ru-RU"/>
        </w:rPr>
        <w:t>nu se aplica</w:t>
      </w:r>
      <w:r w:rsidR="00A67305">
        <w:rPr>
          <w:b/>
          <w:noProof w:val="0"/>
          <w:lang w:val="it-IT" w:eastAsia="ru-RU"/>
        </w:rPr>
        <w:t>____</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Pr="00BE362C">
        <w:rPr>
          <w:b/>
          <w:noProof w:val="0"/>
          <w:lang w:val="it-IT" w:eastAsia="ru-RU"/>
        </w:rPr>
        <w:t>__</w:t>
      </w:r>
      <w:r w:rsidR="000D75D2">
        <w:rPr>
          <w:b/>
          <w:noProof w:val="0"/>
          <w:lang w:val="it-IT" w:eastAsia="ru-RU"/>
        </w:rPr>
        <w:t>licitatia electronica</w:t>
      </w:r>
      <w:r w:rsidR="00A67305">
        <w:rPr>
          <w:b/>
          <w:noProof w:val="0"/>
          <w:lang w:val="it-IT" w:eastAsia="ru-RU"/>
        </w:rPr>
        <w:t>________________</w:t>
      </w:r>
    </w:p>
    <w:p w:rsidR="00262591" w:rsidRDefault="00262591" w:rsidP="00262591">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_______</w:t>
      </w:r>
      <w:r w:rsidR="000D75D2">
        <w:rPr>
          <w:b/>
          <w:noProof w:val="0"/>
          <w:lang w:val="it-IT" w:eastAsia="ru-RU"/>
        </w:rPr>
        <w:t>Nu se aplică</w:t>
      </w:r>
      <w:r w:rsidR="00A67305">
        <w:rPr>
          <w:b/>
          <w:noProof w:val="0"/>
          <w:lang w:val="it-IT" w:eastAsia="ru-RU"/>
        </w:rPr>
        <w:t>___</w:t>
      </w:r>
    </w:p>
    <w:p w:rsidR="00262591" w:rsidRPr="00BE362C" w:rsidRDefault="00262591" w:rsidP="00262591">
      <w:pPr>
        <w:numPr>
          <w:ilvl w:val="0"/>
          <w:numId w:val="2"/>
        </w:numPr>
        <w:tabs>
          <w:tab w:val="right" w:pos="426"/>
        </w:tabs>
        <w:spacing w:before="120"/>
        <w:ind w:left="0" w:firstLine="0"/>
        <w:rPr>
          <w:b/>
          <w:noProof w:val="0"/>
          <w:lang w:val="it-IT" w:eastAsia="ru-RU"/>
        </w:rPr>
      </w:pPr>
      <w:bookmarkStart w:id="3" w:name="_Hlk71621175"/>
      <w:r>
        <w:rPr>
          <w:b/>
          <w:noProof w:val="0"/>
          <w:lang w:val="it-IT" w:eastAsia="ru-RU"/>
        </w:rPr>
        <w:t>Ofertele se prezintă în valuta__</w:t>
      </w:r>
      <w:bookmarkEnd w:id="3"/>
      <w:r w:rsidR="000D75D2">
        <w:rPr>
          <w:b/>
          <w:noProof w:val="0"/>
          <w:lang w:val="it-IT" w:eastAsia="ru-RU"/>
        </w:rPr>
        <w:t>lei moldovenești</w:t>
      </w:r>
      <w:r w:rsidR="00A67305">
        <w:rPr>
          <w:b/>
          <w:noProof w:val="0"/>
          <w:lang w:val="it-IT" w:eastAsia="ru-RU"/>
        </w:rPr>
        <w:t>__</w:t>
      </w:r>
      <w:r>
        <w:rPr>
          <w:b/>
          <w:noProof w:val="0"/>
          <w:lang w:val="it-IT" w:eastAsia="ru-RU"/>
        </w:rPr>
        <w:t>_</w:t>
      </w:r>
    </w:p>
    <w:p w:rsidR="00262591" w:rsidRPr="0055327B" w:rsidRDefault="00262591" w:rsidP="00262591">
      <w:pPr>
        <w:numPr>
          <w:ilvl w:val="0"/>
          <w:numId w:val="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__</w:t>
      </w:r>
      <w:r w:rsidR="000D75D2">
        <w:rPr>
          <w:b/>
          <w:noProof w:val="0"/>
          <w:lang w:val="it-IT" w:eastAsia="ru-RU"/>
        </w:rPr>
        <w:t>cel mai mic preț cu corespunderea cerințelor tehnice și de calificare a ofertei</w:t>
      </w:r>
      <w:r w:rsidR="00A67305">
        <w:rPr>
          <w:b/>
          <w:noProof w:val="0"/>
          <w:lang w:eastAsia="ru-RU"/>
        </w:rPr>
        <w:t>__</w:t>
      </w:r>
      <w:r>
        <w:rPr>
          <w:b/>
          <w:noProof w:val="0"/>
          <w:lang w:eastAsia="ru-RU"/>
        </w:rPr>
        <w:t>_</w:t>
      </w:r>
    </w:p>
    <w:p w:rsidR="00262591" w:rsidRDefault="00262591" w:rsidP="00262591">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262591" w:rsidRPr="00BE362C" w:rsidRDefault="00262591" w:rsidP="00262591">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262591" w:rsidRPr="00BE362C" w:rsidTr="00A67305">
        <w:tc>
          <w:tcPr>
            <w:tcW w:w="577" w:type="dxa"/>
            <w:shd w:val="clear" w:color="auto" w:fill="auto"/>
          </w:tcPr>
          <w:p w:rsidR="00262591" w:rsidRPr="00BE362C" w:rsidRDefault="00262591" w:rsidP="00EC5353">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262591" w:rsidRPr="00BE362C" w:rsidRDefault="00262591" w:rsidP="00EC535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rsidR="00262591" w:rsidRPr="00BE362C" w:rsidRDefault="00262591" w:rsidP="00EC535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262591" w:rsidRPr="00BE362C" w:rsidTr="00A67305">
        <w:tc>
          <w:tcPr>
            <w:tcW w:w="577"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r>
      <w:tr w:rsidR="00262591" w:rsidRPr="00BE362C" w:rsidTr="00A67305">
        <w:tc>
          <w:tcPr>
            <w:tcW w:w="577"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262591" w:rsidRPr="00BE362C" w:rsidRDefault="00262591" w:rsidP="00EC5353">
            <w:pPr>
              <w:shd w:val="clear" w:color="auto" w:fill="FFFFFF" w:themeFill="background1"/>
              <w:tabs>
                <w:tab w:val="left" w:pos="612"/>
              </w:tabs>
              <w:spacing w:before="120" w:after="120"/>
              <w:rPr>
                <w:iCs/>
                <w:noProof w:val="0"/>
                <w:lang w:val="ru-RU" w:eastAsia="ru-RU"/>
              </w:rPr>
            </w:pPr>
          </w:p>
        </w:tc>
      </w:tr>
    </w:tbl>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262591" w:rsidRPr="00E36039" w:rsidRDefault="00262591" w:rsidP="00262591">
      <w:pPr>
        <w:numPr>
          <w:ilvl w:val="0"/>
          <w:numId w:val="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Pr="00E36039">
        <w:rPr>
          <w:b/>
          <w:noProof w:val="0"/>
          <w:lang w:val="en-US" w:eastAsia="ru-RU"/>
        </w:rPr>
        <w:t>__________________________</w:t>
      </w:r>
      <w:r>
        <w:rPr>
          <w:b/>
          <w:noProof w:val="0"/>
          <w:lang w:val="en-US" w:eastAsia="ru-RU"/>
        </w:rPr>
        <w:t>_____</w:t>
      </w:r>
      <w:r w:rsidR="00A67305">
        <w:rPr>
          <w:b/>
          <w:noProof w:val="0"/>
          <w:lang w:val="en-US" w:eastAsia="ru-RU"/>
        </w:rPr>
        <w:t>__________</w:t>
      </w:r>
    </w:p>
    <w:p w:rsidR="00262591" w:rsidRPr="00BE362C" w:rsidRDefault="00262591" w:rsidP="00262591">
      <w:pPr>
        <w:numPr>
          <w:ilvl w:val="0"/>
          <w:numId w:val="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lastRenderedPageBreak/>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Pr>
          <w:b/>
          <w:noProof w:val="0"/>
          <w:lang w:val="ru-RU" w:eastAsia="ru-RU"/>
        </w:rPr>
        <w:t>___________________________</w:t>
      </w:r>
      <w:r w:rsidR="00A67305">
        <w:rPr>
          <w:b/>
          <w:noProof w:val="0"/>
          <w:lang w:eastAsia="ru-RU"/>
        </w:rPr>
        <w:t>__________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262591" w:rsidRPr="00BE362C" w:rsidRDefault="00262591" w:rsidP="0026259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262591" w:rsidRPr="00BE362C" w:rsidRDefault="00262591" w:rsidP="00262591">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w:t>
      </w:r>
      <w:r w:rsidR="000D75D2">
        <w:rPr>
          <w:b/>
          <w:noProof w:val="0"/>
          <w:lang w:val="it-IT" w:eastAsia="ru-RU"/>
        </w:rPr>
        <w:t>20 zile</w:t>
      </w:r>
      <w:r w:rsidRPr="00BE362C">
        <w:rPr>
          <w:b/>
          <w:noProof w:val="0"/>
          <w:lang w:val="it-IT" w:eastAsia="ru-RU"/>
        </w:rPr>
        <w:t>__</w:t>
      </w:r>
    </w:p>
    <w:p w:rsidR="00262591" w:rsidRPr="000D75D2" w:rsidRDefault="00262591" w:rsidP="00262591">
      <w:pPr>
        <w:numPr>
          <w:ilvl w:val="0"/>
          <w:numId w:val="2"/>
        </w:numPr>
        <w:tabs>
          <w:tab w:val="right" w:pos="426"/>
        </w:tabs>
        <w:spacing w:before="120"/>
        <w:ind w:left="0" w:firstLine="0"/>
        <w:rPr>
          <w:b/>
          <w:noProof w:val="0"/>
          <w:lang w:val="en-US" w:eastAsia="ru-RU"/>
        </w:rPr>
      </w:pPr>
      <w:proofErr w:type="spellStart"/>
      <w:r w:rsidRPr="000D75D2">
        <w:rPr>
          <w:b/>
          <w:noProof w:val="0"/>
          <w:lang w:val="en-US" w:eastAsia="ru-RU"/>
        </w:rPr>
        <w:t>Locul</w:t>
      </w:r>
      <w:proofErr w:type="spellEnd"/>
      <w:r>
        <w:rPr>
          <w:b/>
          <w:noProof w:val="0"/>
          <w:lang w:val="ro-MD" w:eastAsia="ru-RU"/>
        </w:rPr>
        <w:t xml:space="preserve"> </w:t>
      </w:r>
      <w:proofErr w:type="spellStart"/>
      <w:r w:rsidRPr="000D75D2">
        <w:rPr>
          <w:b/>
          <w:noProof w:val="0"/>
          <w:lang w:val="en-US" w:eastAsia="ru-RU"/>
        </w:rPr>
        <w:t>deschiderii</w:t>
      </w:r>
      <w:proofErr w:type="spellEnd"/>
      <w:r>
        <w:rPr>
          <w:b/>
          <w:noProof w:val="0"/>
          <w:lang w:val="ro-MD" w:eastAsia="ru-RU"/>
        </w:rPr>
        <w:t xml:space="preserve"> </w:t>
      </w:r>
      <w:proofErr w:type="spellStart"/>
      <w:r w:rsidRPr="000D75D2">
        <w:rPr>
          <w:b/>
          <w:noProof w:val="0"/>
          <w:lang w:val="en-US" w:eastAsia="ru-RU"/>
        </w:rPr>
        <w:t>ofertelor</w:t>
      </w:r>
      <w:proofErr w:type="spellEnd"/>
      <w:r w:rsidRPr="000D75D2">
        <w:rPr>
          <w:b/>
          <w:noProof w:val="0"/>
          <w:lang w:val="en-US" w:eastAsia="ru-RU"/>
        </w:rPr>
        <w:t>: __</w:t>
      </w:r>
      <w:r w:rsidR="000D75D2">
        <w:rPr>
          <w:b/>
          <w:noProof w:val="0"/>
          <w:lang w:val="ro-MD" w:eastAsia="ru-RU"/>
        </w:rPr>
        <w:t>SIA RSAP MTender</w:t>
      </w:r>
      <w:r w:rsidRPr="000D75D2">
        <w:rPr>
          <w:b/>
          <w:noProof w:val="0"/>
          <w:lang w:val="en-US" w:eastAsia="ru-RU"/>
        </w:rPr>
        <w:t>____</w:t>
      </w:r>
    </w:p>
    <w:p w:rsidR="00262591" w:rsidRPr="00BE362C" w:rsidRDefault="00262591" w:rsidP="0026259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262591" w:rsidRPr="00BE362C" w:rsidRDefault="00262591" w:rsidP="0026259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262591" w:rsidRPr="00BE362C" w:rsidRDefault="00262591" w:rsidP="00262591">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262591" w:rsidRPr="00BE362C" w:rsidRDefault="00262591" w:rsidP="00262591">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w:t>
      </w:r>
      <w:r w:rsidR="000D75D2">
        <w:rPr>
          <w:b/>
          <w:noProof w:val="0"/>
          <w:lang w:val="it-IT" w:eastAsia="ru-RU"/>
        </w:rPr>
        <w:t>limba română</w:t>
      </w:r>
      <w:r w:rsidR="00E82244">
        <w:rPr>
          <w:b/>
          <w:noProof w:val="0"/>
          <w:lang w:val="it-IT" w:eastAsia="ru-RU"/>
        </w:rPr>
        <w:t>__</w:t>
      </w:r>
      <w:r>
        <w:rPr>
          <w:b/>
          <w:noProof w:val="0"/>
          <w:lang w:val="it-IT" w:eastAsia="ru-RU"/>
        </w:rPr>
        <w:t>_</w:t>
      </w:r>
    </w:p>
    <w:p w:rsidR="00262591" w:rsidRPr="00BE362C" w:rsidRDefault="00262591" w:rsidP="00262591">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w:t>
      </w:r>
      <w:r w:rsidR="000D75D2">
        <w:rPr>
          <w:b/>
          <w:noProof w:val="0"/>
          <w:lang w:val="it-IT" w:eastAsia="ru-RU"/>
        </w:rPr>
        <w:t>nu</w:t>
      </w:r>
      <w:r>
        <w:rPr>
          <w:b/>
          <w:noProof w:val="0"/>
          <w:lang w:val="it-IT" w:eastAsia="ru-RU"/>
        </w:rPr>
        <w:t>________</w:t>
      </w:r>
    </w:p>
    <w:p w:rsidR="00262591" w:rsidRPr="00BE362C" w:rsidRDefault="00262591" w:rsidP="0026259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262591" w:rsidRPr="00BE362C" w:rsidRDefault="00262591" w:rsidP="0026259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262591" w:rsidRPr="00BE362C" w:rsidRDefault="00262591" w:rsidP="0026259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262591" w:rsidRPr="00E82244" w:rsidRDefault="00262591" w:rsidP="00262591">
      <w:pPr>
        <w:numPr>
          <w:ilvl w:val="0"/>
          <w:numId w:val="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sidR="00E82244">
        <w:rPr>
          <w:b/>
          <w:noProof w:val="0"/>
          <w:lang w:val="it-IT" w:eastAsia="ru-RU"/>
        </w:rPr>
        <w:t xml:space="preserve"> </w:t>
      </w:r>
      <w:r w:rsidRPr="00E82244">
        <w:rPr>
          <w:b/>
          <w:noProof w:val="0"/>
          <w:color w:val="000000" w:themeColor="text1"/>
          <w:lang w:val="it-IT" w:eastAsia="ru-RU"/>
        </w:rPr>
        <w:t>__</w:t>
      </w:r>
      <w:r w:rsidR="000D75D2">
        <w:rPr>
          <w:b/>
          <w:noProof w:val="0"/>
          <w:color w:val="000000" w:themeColor="text1"/>
          <w:lang w:val="it-IT" w:eastAsia="ru-RU"/>
        </w:rPr>
        <w:t>nu</w:t>
      </w:r>
      <w:r w:rsidRPr="00E82244">
        <w:rPr>
          <w:b/>
          <w:noProof w:val="0"/>
          <w:color w:val="000000" w:themeColor="text1"/>
          <w:lang w:val="it-IT" w:eastAsia="ru-RU"/>
        </w:rPr>
        <w:t>_____</w:t>
      </w:r>
    </w:p>
    <w:p w:rsidR="00262591" w:rsidRPr="00A85592"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w:t>
      </w:r>
      <w:r w:rsidR="000D75D2">
        <w:rPr>
          <w:b/>
          <w:noProof w:val="0"/>
          <w:shd w:val="clear" w:color="auto" w:fill="FFFFFF" w:themeFill="background1"/>
          <w:lang w:val="it-IT" w:eastAsia="ru-RU"/>
        </w:rPr>
        <w:t>nu se aplică</w:t>
      </w:r>
      <w:r w:rsidR="00E82244">
        <w:rPr>
          <w:b/>
          <w:noProof w:val="0"/>
          <w:shd w:val="clear" w:color="auto" w:fill="FFFFFF" w:themeFill="background1"/>
          <w:lang w:val="it-IT" w:eastAsia="ru-RU"/>
        </w:rPr>
        <w:t>_</w:t>
      </w:r>
    </w:p>
    <w:p w:rsidR="00262591" w:rsidRPr="00BE362C" w:rsidRDefault="00262591" w:rsidP="00262591">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w:t>
      </w:r>
      <w:r w:rsidR="00DA264E">
        <w:rPr>
          <w:b/>
          <w:noProof w:val="0"/>
          <w:shd w:val="clear" w:color="auto" w:fill="FFFFFF" w:themeFill="background1"/>
          <w:lang w:val="it-IT" w:eastAsia="ru-RU"/>
        </w:rPr>
        <w:t>nu se aplică</w:t>
      </w:r>
      <w:r>
        <w:rPr>
          <w:b/>
          <w:noProof w:val="0"/>
          <w:shd w:val="clear" w:color="auto" w:fill="FFFFFF" w:themeFill="background1"/>
          <w:lang w:val="it-IT" w:eastAsia="ru-RU"/>
        </w:rPr>
        <w:t>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w:t>
      </w:r>
      <w:r w:rsidR="00DA264E">
        <w:rPr>
          <w:b/>
          <w:noProof w:val="0"/>
          <w:shd w:val="clear" w:color="auto" w:fill="FFFFFF" w:themeFill="background1"/>
          <w:lang w:val="it-IT" w:eastAsia="ru-RU"/>
        </w:rPr>
        <w:t>conform datelor SIA RSAP MTender</w:t>
      </w:r>
      <w:r>
        <w:rPr>
          <w:b/>
          <w:noProof w:val="0"/>
          <w:shd w:val="clear" w:color="auto" w:fill="FFFFFF" w:themeFill="background1"/>
          <w:lang w:val="it-IT" w:eastAsia="ru-RU"/>
        </w:rPr>
        <w:t>___</w:t>
      </w:r>
    </w:p>
    <w:p w:rsidR="00262591" w:rsidRPr="00BE362C" w:rsidRDefault="00262591" w:rsidP="00262591">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BE362C" w:rsidTr="00E82244">
        <w:tc>
          <w:tcPr>
            <w:tcW w:w="0" w:type="auto"/>
            <w:shd w:val="clear" w:color="auto" w:fill="FFFFFF" w:themeFill="background1"/>
          </w:tcPr>
          <w:p w:rsidR="00262591" w:rsidRPr="00BE362C" w:rsidRDefault="00262591" w:rsidP="00EC5353">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rsidR="00262591" w:rsidRPr="00BE362C" w:rsidRDefault="00262591" w:rsidP="00EC5353">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262591" w:rsidRPr="00BE362C" w:rsidTr="00E82244">
        <w:tc>
          <w:tcPr>
            <w:tcW w:w="0" w:type="auto"/>
            <w:shd w:val="clear" w:color="auto" w:fill="FFFFFF" w:themeFill="background1"/>
          </w:tcPr>
          <w:p w:rsidR="00262591" w:rsidRPr="0094296A" w:rsidRDefault="00262591" w:rsidP="00EC5353">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rsidR="00262591" w:rsidRPr="0094296A" w:rsidRDefault="00DA264E" w:rsidP="00EC5353">
            <w:pPr>
              <w:shd w:val="clear" w:color="auto" w:fill="FFFFFF" w:themeFill="background1"/>
              <w:tabs>
                <w:tab w:val="right" w:pos="426"/>
              </w:tabs>
              <w:rPr>
                <w:noProof w:val="0"/>
                <w:lang w:val="en-US" w:eastAsia="ru-RU"/>
              </w:rPr>
            </w:pPr>
            <w:r>
              <w:rPr>
                <w:noProof w:val="0"/>
                <w:lang w:val="en-US" w:eastAsia="ru-RU"/>
              </w:rPr>
              <w:t>da</w:t>
            </w:r>
          </w:p>
        </w:tc>
      </w:tr>
      <w:tr w:rsidR="00262591" w:rsidRPr="00BE362C" w:rsidTr="00E82244">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262591" w:rsidRPr="00DA264E" w:rsidRDefault="00DA264E" w:rsidP="00EC5353">
            <w:pPr>
              <w:shd w:val="clear" w:color="auto" w:fill="FFFFFF" w:themeFill="background1"/>
              <w:tabs>
                <w:tab w:val="right" w:pos="426"/>
              </w:tabs>
              <w:rPr>
                <w:noProof w:val="0"/>
                <w:lang w:val="ro-MD" w:eastAsia="ru-RU"/>
              </w:rPr>
            </w:pPr>
            <w:r>
              <w:rPr>
                <w:noProof w:val="0"/>
                <w:lang w:val="ro-MD" w:eastAsia="ru-RU"/>
              </w:rPr>
              <w:t>da</w:t>
            </w:r>
          </w:p>
        </w:tc>
      </w:tr>
      <w:tr w:rsidR="00262591" w:rsidRPr="00BE362C" w:rsidTr="00E82244">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rsidR="00262591" w:rsidRPr="00DA264E" w:rsidRDefault="00DA264E" w:rsidP="00EC5353">
            <w:pPr>
              <w:shd w:val="clear" w:color="auto" w:fill="FFFFFF" w:themeFill="background1"/>
              <w:tabs>
                <w:tab w:val="right" w:pos="426"/>
              </w:tabs>
              <w:rPr>
                <w:noProof w:val="0"/>
                <w:lang w:val="ro-MD" w:eastAsia="ru-RU"/>
              </w:rPr>
            </w:pPr>
            <w:r>
              <w:rPr>
                <w:noProof w:val="0"/>
                <w:lang w:val="ro-MD" w:eastAsia="ru-RU"/>
              </w:rPr>
              <w:t>da</w:t>
            </w:r>
          </w:p>
        </w:tc>
      </w:tr>
      <w:tr w:rsidR="00262591" w:rsidRPr="00BE362C" w:rsidTr="00E82244">
        <w:trPr>
          <w:trHeight w:val="77"/>
        </w:trPr>
        <w:tc>
          <w:tcPr>
            <w:tcW w:w="0" w:type="auto"/>
            <w:shd w:val="clear" w:color="auto" w:fill="FFFFFF" w:themeFill="background1"/>
          </w:tcPr>
          <w:p w:rsidR="00262591" w:rsidRPr="00BE362C" w:rsidRDefault="00262591" w:rsidP="00EC5353">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rsidR="00262591" w:rsidRPr="00DA264E" w:rsidRDefault="00DA264E" w:rsidP="00EC5353">
            <w:pPr>
              <w:shd w:val="clear" w:color="auto" w:fill="FFFFFF" w:themeFill="background1"/>
              <w:tabs>
                <w:tab w:val="right" w:pos="426"/>
              </w:tabs>
              <w:rPr>
                <w:noProof w:val="0"/>
                <w:lang w:val="ro-MD" w:eastAsia="ru-RU"/>
              </w:rPr>
            </w:pPr>
            <w:r>
              <w:rPr>
                <w:noProof w:val="0"/>
                <w:lang w:val="ro-MD" w:eastAsia="ru-RU"/>
              </w:rPr>
              <w:t>da</w:t>
            </w:r>
          </w:p>
        </w:tc>
      </w:tr>
    </w:tbl>
    <w:p w:rsidR="00262591" w:rsidRPr="00E82244" w:rsidRDefault="00262591" w:rsidP="00E82244">
      <w:pPr>
        <w:numPr>
          <w:ilvl w:val="0"/>
          <w:numId w:val="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Pr="00E82244">
        <w:rPr>
          <w:noProof w:val="0"/>
          <w:sz w:val="20"/>
          <w:lang w:val="it-IT" w:eastAsia="ru-RU"/>
        </w:rPr>
        <w:t>(se specifică da sau nu)</w:t>
      </w:r>
    </w:p>
    <w:p w:rsidR="00262591" w:rsidRPr="00867676" w:rsidRDefault="00262591" w:rsidP="00262591">
      <w:pPr>
        <w:numPr>
          <w:ilvl w:val="0"/>
          <w:numId w:val="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sidR="00E82244">
        <w:rPr>
          <w:b/>
          <w:noProof w:val="0"/>
          <w:shd w:val="clear" w:color="auto" w:fill="FFFFFF" w:themeFill="background1"/>
          <w:lang w:eastAsia="ru-RU"/>
        </w:rPr>
        <w:t>_________</w:t>
      </w:r>
    </w:p>
    <w:p w:rsidR="00262591" w:rsidRPr="00BE362C" w:rsidRDefault="00262591" w:rsidP="00262591">
      <w:pPr>
        <w:shd w:val="clear" w:color="auto" w:fill="FFFFFF" w:themeFill="background1"/>
        <w:spacing w:before="120" w:after="120"/>
        <w:rPr>
          <w:b/>
          <w:noProof w:val="0"/>
          <w:lang w:val="ru-RU" w:eastAsia="ru-RU"/>
        </w:rPr>
      </w:pPr>
    </w:p>
    <w:p w:rsidR="00262591" w:rsidRDefault="00262591" w:rsidP="0026259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rsidR="00635D3A" w:rsidRDefault="00635D3A"/>
    <w:sectPr w:rsidR="00635D3A" w:rsidSect="00262591">
      <w:pgSz w:w="12240" w:h="15840"/>
      <w:pgMar w:top="576" w:right="576" w:bottom="57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35A5BEB"/>
    <w:multiLevelType w:val="hybridMultilevel"/>
    <w:tmpl w:val="20A001B8"/>
    <w:lvl w:ilvl="0" w:tplc="85D47A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ED5550"/>
    <w:multiLevelType w:val="hybridMultilevel"/>
    <w:tmpl w:val="C83081D6"/>
    <w:lvl w:ilvl="0" w:tplc="661CBFC6">
      <w:start w:val="1"/>
      <w:numFmt w:val="decimal"/>
      <w:lvlText w:val="%1."/>
      <w:lvlJc w:val="left"/>
      <w:pPr>
        <w:ind w:left="502"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5"/>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1"/>
    <w:rsid w:val="00033A51"/>
    <w:rsid w:val="000D75D2"/>
    <w:rsid w:val="0011733F"/>
    <w:rsid w:val="00142BA8"/>
    <w:rsid w:val="001727C5"/>
    <w:rsid w:val="00262591"/>
    <w:rsid w:val="00265A5E"/>
    <w:rsid w:val="002904B3"/>
    <w:rsid w:val="002C6313"/>
    <w:rsid w:val="00352E9F"/>
    <w:rsid w:val="003A2CB9"/>
    <w:rsid w:val="00487240"/>
    <w:rsid w:val="004A0EA6"/>
    <w:rsid w:val="00506971"/>
    <w:rsid w:val="00537541"/>
    <w:rsid w:val="00560B2C"/>
    <w:rsid w:val="00635D3A"/>
    <w:rsid w:val="00670A52"/>
    <w:rsid w:val="006820F4"/>
    <w:rsid w:val="00747E36"/>
    <w:rsid w:val="00772EFC"/>
    <w:rsid w:val="007E2C9F"/>
    <w:rsid w:val="0089650D"/>
    <w:rsid w:val="00A26912"/>
    <w:rsid w:val="00A47459"/>
    <w:rsid w:val="00A67305"/>
    <w:rsid w:val="00A822A5"/>
    <w:rsid w:val="00AD1AF4"/>
    <w:rsid w:val="00B0519C"/>
    <w:rsid w:val="00C40146"/>
    <w:rsid w:val="00D44A73"/>
    <w:rsid w:val="00D922C8"/>
    <w:rsid w:val="00D93C25"/>
    <w:rsid w:val="00DA264E"/>
    <w:rsid w:val="00DF40F2"/>
    <w:rsid w:val="00E82244"/>
    <w:rsid w:val="00F436E5"/>
    <w:rsid w:val="00FB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A47459"/>
    <w:rPr>
      <w:color w:val="0000FF"/>
      <w:u w:val="single"/>
    </w:rPr>
  </w:style>
  <w:style w:type="character" w:styleId="a7">
    <w:name w:val="Strong"/>
    <w:basedOn w:val="a1"/>
    <w:uiPriority w:val="22"/>
    <w:qFormat/>
    <w:rsid w:val="00A47459"/>
    <w:rPr>
      <w:b/>
      <w:bCs/>
    </w:rPr>
  </w:style>
  <w:style w:type="paragraph" w:styleId="a8">
    <w:name w:val="No Spacing"/>
    <w:uiPriority w:val="1"/>
    <w:qFormat/>
    <w:rsid w:val="00670A52"/>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repor.org/wp-content/uploads/2021/11/Plan-achizitii-2021-modificat-la-11.11.20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13513</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Alina Calestru</cp:lastModifiedBy>
  <cp:revision>2</cp:revision>
  <dcterms:created xsi:type="dcterms:W3CDTF">2021-12-01T11:13:00Z</dcterms:created>
  <dcterms:modified xsi:type="dcterms:W3CDTF">2021-12-01T11:13:00Z</dcterms:modified>
</cp:coreProperties>
</file>