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9766B7" w:rsidRDefault="00E36039" w:rsidP="003F1353">
      <w:pPr>
        <w:pStyle w:val="Listparagraf"/>
        <w:numPr>
          <w:ilvl w:val="0"/>
          <w:numId w:val="6"/>
        </w:numPr>
        <w:tabs>
          <w:tab w:val="clear" w:pos="1134"/>
          <w:tab w:val="left" w:pos="-284"/>
          <w:tab w:val="left" w:pos="196"/>
          <w:tab w:val="left" w:pos="567"/>
        </w:tabs>
        <w:spacing w:after="120"/>
        <w:ind w:left="-284" w:firstLine="284"/>
        <w:rPr>
          <w:lang w:val="ro-MD"/>
        </w:rPr>
      </w:pPr>
      <w:r w:rsidRPr="009766B7">
        <w:rPr>
          <w:lang w:val="ro-MD"/>
        </w:rPr>
        <w:t xml:space="preserve"> </w:t>
      </w:r>
      <w:r w:rsidR="00E30DD8" w:rsidRPr="009766B7">
        <w:rPr>
          <w:lang w:val="ro-MD"/>
        </w:rPr>
        <w:t>Detaliile privind cantitățile de bunuri și servicii, specificațiile tehnice, standardele și resursele sunt prezentate în caietul de sarcini</w:t>
      </w:r>
      <w:r w:rsidR="006D7605" w:rsidRPr="009766B7">
        <w:rPr>
          <w:lang w:val="ro-MD"/>
        </w:rPr>
        <w:t xml:space="preserve"> (</w:t>
      </w:r>
      <w:r w:rsidR="00B17B3E" w:rsidRPr="009766B7">
        <w:rPr>
          <w:lang w:val="ro-MD"/>
        </w:rPr>
        <w:t>a</w:t>
      </w:r>
      <w:r w:rsidR="006D7605" w:rsidRPr="009766B7">
        <w:rPr>
          <w:lang w:val="ro-MD"/>
        </w:rPr>
        <w:t>nexa nr.</w:t>
      </w:r>
      <w:r w:rsidR="00B10024" w:rsidRPr="009766B7">
        <w:rPr>
          <w:lang w:val="ro-MD"/>
        </w:rPr>
        <w:t xml:space="preserve"> </w:t>
      </w:r>
      <w:r w:rsidR="006D7605" w:rsidRPr="009766B7">
        <w:rPr>
          <w:lang w:val="ro-MD"/>
        </w:rPr>
        <w:t>21)</w:t>
      </w:r>
      <w:r w:rsidR="00E30DD8" w:rsidRPr="009766B7">
        <w:rPr>
          <w:lang w:val="ro-MD"/>
        </w:rPr>
        <w:t>.</w:t>
      </w:r>
      <w:r w:rsidR="007A3892" w:rsidRPr="009766B7">
        <w:rPr>
          <w:lang w:val="ro-MD"/>
        </w:rPr>
        <w:t xml:space="preserve"> </w:t>
      </w:r>
    </w:p>
    <w:p w14:paraId="46E47CA2" w14:textId="0C7424A0" w:rsidR="00352B05" w:rsidRPr="00962B31" w:rsidRDefault="007A3892" w:rsidP="003F135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F1353">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766B7">
        <w:rPr>
          <w:lang w:val="it-IT"/>
        </w:rPr>
        <w:t xml:space="preserve">Legii </w:t>
      </w:r>
      <w:r w:rsidR="001C03B0" w:rsidRPr="009766B7">
        <w:rPr>
          <w:lang w:val="it-IT"/>
        </w:rPr>
        <w:t>nr.</w:t>
      </w:r>
      <w:r w:rsidR="00B10024" w:rsidRPr="009766B7">
        <w:rPr>
          <w:lang w:val="it-IT"/>
        </w:rPr>
        <w:t xml:space="preserve"> </w:t>
      </w:r>
      <w:r w:rsidR="001C03B0" w:rsidRPr="009766B7">
        <w:rPr>
          <w:lang w:val="it-IT"/>
        </w:rPr>
        <w:t>131/2015 privind</w:t>
      </w:r>
      <w:r w:rsidRPr="009766B7">
        <w:rPr>
          <w:lang w:val="it-IT"/>
        </w:rPr>
        <w:t xml:space="preserve"> </w:t>
      </w:r>
      <w:r w:rsidR="001C03B0" w:rsidRPr="009766B7">
        <w:rPr>
          <w:lang w:val="it-IT"/>
        </w:rPr>
        <w:t>achizițiile</w:t>
      </w:r>
      <w:r w:rsidRPr="009766B7">
        <w:rPr>
          <w:lang w:val="it-IT"/>
        </w:rPr>
        <w:t xml:space="preserve"> </w:t>
      </w:r>
      <w:r w:rsidR="000F680C" w:rsidRPr="009766B7">
        <w:rPr>
          <w:lang w:val="it-IT"/>
        </w:rPr>
        <w:t>publice.</w:t>
      </w:r>
    </w:p>
    <w:p w14:paraId="58233F64" w14:textId="43373D63" w:rsidR="00A50D0A" w:rsidRPr="009F1E2C" w:rsidRDefault="007A3892" w:rsidP="003F135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9766B7">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F1353">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F135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F135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9766B7">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9766B7">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F135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9766B7">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F1353">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F1353">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F135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9766B7">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9766B7">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766B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9766B7">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9766B7">
        <w:t xml:space="preserve">(2) şi </w:t>
      </w:r>
      <w:proofErr w:type="spellStart"/>
      <w:r w:rsidR="00491A3D" w:rsidRPr="009766B7">
        <w:t>alin</w:t>
      </w:r>
      <w:proofErr w:type="spellEnd"/>
      <w:r w:rsidR="00491A3D" w:rsidRPr="009766B7">
        <w:t>.</w:t>
      </w:r>
      <w:r w:rsidR="00593B4C" w:rsidRPr="009766B7">
        <w:t xml:space="preserve"> </w:t>
      </w:r>
      <w:r w:rsidR="00491A3D" w:rsidRPr="009766B7">
        <w:t>(3) și art.</w:t>
      </w:r>
      <w:r w:rsidR="00593B4C" w:rsidRPr="009766B7">
        <w:t xml:space="preserve"> </w:t>
      </w:r>
      <w:r w:rsidR="00491A3D" w:rsidRPr="009766B7">
        <w:t xml:space="preserve">16 </w:t>
      </w:r>
      <w:proofErr w:type="spellStart"/>
      <w:r w:rsidR="00491A3D" w:rsidRPr="009766B7">
        <w:t>alin</w:t>
      </w:r>
      <w:proofErr w:type="spellEnd"/>
      <w:r w:rsidR="00491A3D" w:rsidRPr="009766B7">
        <w:t>.</w:t>
      </w:r>
      <w:r w:rsidR="00593B4C" w:rsidRPr="009766B7">
        <w:t xml:space="preserve"> </w:t>
      </w:r>
      <w:r w:rsidR="00491A3D" w:rsidRPr="009766B7">
        <w:t>(6) al Legii nr.</w:t>
      </w:r>
      <w:r w:rsidR="00593B4C" w:rsidRPr="009766B7">
        <w:t xml:space="preserve"> </w:t>
      </w:r>
      <w:r w:rsidR="00491A3D" w:rsidRPr="009766B7">
        <w:t xml:space="preserve">131/2015 privind </w:t>
      </w:r>
      <w:proofErr w:type="spellStart"/>
      <w:r w:rsidR="00491A3D" w:rsidRPr="009766B7">
        <w:t>achizițiile</w:t>
      </w:r>
      <w:proofErr w:type="spellEnd"/>
      <w:r w:rsidR="00491A3D" w:rsidRPr="009766B7">
        <w:t xml:space="preserve"> publice.</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9766B7">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9766B7">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F1353">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9766B7">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F1353">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F1353">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F1353">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9766B7">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9766B7">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F1353">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F1353">
      <w:pPr>
        <w:pStyle w:val="Listparagraf"/>
        <w:numPr>
          <w:ilvl w:val="0"/>
          <w:numId w:val="18"/>
        </w:numPr>
        <w:tabs>
          <w:tab w:val="left" w:pos="709"/>
          <w:tab w:val="left" w:pos="993"/>
        </w:tabs>
        <w:spacing w:after="120"/>
        <w:rPr>
          <w:i/>
          <w:iCs/>
        </w:rPr>
      </w:pPr>
      <w:r w:rsidRPr="009766B7">
        <w:rPr>
          <w:rFonts w:eastAsiaTheme="majorEastAsia"/>
          <w:b/>
          <w:i/>
          <w:iCs/>
          <w:lang w:val="it-IT"/>
        </w:rPr>
        <w:t xml:space="preserve"> </w:t>
      </w:r>
      <w:r w:rsidRPr="004F6D56">
        <w:rPr>
          <w:rFonts w:eastAsiaTheme="majorEastAsia"/>
          <w:b/>
          <w:i/>
          <w:iCs/>
        </w:rPr>
        <w:t xml:space="preserve">produselor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F1353">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9766B7" w:rsidRDefault="00771CA8" w:rsidP="003F1353">
      <w:pPr>
        <w:pStyle w:val="Listparagraf"/>
        <w:numPr>
          <w:ilvl w:val="0"/>
          <w:numId w:val="17"/>
        </w:numPr>
        <w:tabs>
          <w:tab w:val="left" w:pos="851"/>
          <w:tab w:val="left" w:pos="993"/>
        </w:tabs>
        <w:spacing w:after="120"/>
        <w:rPr>
          <w:i/>
          <w:iCs/>
          <w:lang w:val="it-IT"/>
        </w:rPr>
      </w:pPr>
      <w:r w:rsidRPr="009766B7">
        <w:rPr>
          <w:rFonts w:eastAsiaTheme="majorEastAsia"/>
          <w:b/>
          <w:i/>
          <w:iCs/>
          <w:lang w:val="it-IT"/>
        </w:rPr>
        <w:t>a produselor</w:t>
      </w:r>
      <w:r w:rsidR="00D31E62" w:rsidRPr="009766B7">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F1353">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9766B7"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9766B7">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bookmarkStart w:id="69" w:name="_Hlk90987274"/>
      <w:r w:rsidRPr="00A30B00">
        <w:rPr>
          <w:noProof w:val="0"/>
          <w:lang w:val="it-IT"/>
        </w:rPr>
        <w:lastRenderedPageBreak/>
        <w:t>Anexa nr.</w:t>
      </w:r>
      <w:r w:rsidR="001C1C70">
        <w:rPr>
          <w:noProof w:val="0"/>
          <w:lang w:val="it-IT"/>
        </w:rPr>
        <w:t xml:space="preserve"> </w:t>
      </w:r>
      <w:r>
        <w:rPr>
          <w:noProof w:val="0"/>
          <w:lang w:val="it-IT"/>
        </w:rPr>
        <w:t>1</w:t>
      </w:r>
    </w:p>
    <w:p w14:paraId="0BBC4444" w14:textId="2E959A9D"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B719A">
        <w:rPr>
          <w:noProof w:val="0"/>
          <w:lang w:val="it-IT"/>
        </w:rPr>
        <w:t>1</w:t>
      </w:r>
    </w:p>
    <w:p w14:paraId="509393C2" w14:textId="13661DE7" w:rsidR="002F1ABB" w:rsidRPr="00D22624" w:rsidRDefault="002F1ABB" w:rsidP="002F1ABB">
      <w:pPr>
        <w:jc w:val="right"/>
        <w:rPr>
          <w:noProof w:val="0"/>
          <w:lang w:val="it-IT"/>
        </w:rPr>
      </w:pPr>
      <w:r w:rsidRPr="0003591A">
        <w:rPr>
          <w:noProof w:val="0"/>
          <w:lang w:val="it-IT"/>
        </w:rPr>
        <w:t>din “</w:t>
      </w:r>
      <w:r w:rsidR="00334CAB">
        <w:rPr>
          <w:noProof w:val="0"/>
          <w:lang w:val="it-IT"/>
        </w:rPr>
        <w:t xml:space="preserve">    </w:t>
      </w:r>
      <w:r w:rsidRPr="0003591A">
        <w:rPr>
          <w:noProof w:val="0"/>
          <w:lang w:val="it-IT"/>
        </w:rPr>
        <w:t>”</w:t>
      </w:r>
      <w:r w:rsidR="008B719A">
        <w:rPr>
          <w:noProof w:val="0"/>
          <w:lang w:val="it-IT"/>
        </w:rPr>
        <w:t>decembrie</w:t>
      </w:r>
      <w:r w:rsidRPr="0003591A">
        <w:rPr>
          <w:noProof w:val="0"/>
          <w:lang w:val="it-IT"/>
        </w:rPr>
        <w:t xml:space="preserve"> </w:t>
      </w:r>
      <w:r w:rsidR="008B719A">
        <w:rPr>
          <w:noProof w:val="0"/>
          <w:lang w:val="it-IT"/>
        </w:rPr>
        <w:t>202</w:t>
      </w:r>
      <w:r w:rsidR="00334CAB">
        <w:rPr>
          <w:noProof w:val="0"/>
          <w:lang w:val="it-IT"/>
        </w:rPr>
        <w:t>2</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229244C"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3C197E">
        <w:rPr>
          <w:rFonts w:eastAsia="Calibri"/>
          <w:noProof w:val="0"/>
        </w:rPr>
        <w:t xml:space="preserve">  </w:t>
      </w:r>
      <w:r w:rsidRPr="00615E49">
        <w:rPr>
          <w:rFonts w:eastAsia="Calibri"/>
          <w:noProof w:val="0"/>
        </w:rPr>
        <w:t>din</w:t>
      </w:r>
      <w:r w:rsidR="008B719A">
        <w:rPr>
          <w:rFonts w:eastAsia="Calibri"/>
          <w:noProof w:val="0"/>
        </w:rPr>
        <w:t xml:space="preserve"> </w:t>
      </w:r>
    </w:p>
    <w:p w14:paraId="457E707E" w14:textId="77777777" w:rsidR="00615E49" w:rsidRPr="00615E49" w:rsidRDefault="00615E49" w:rsidP="003F135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F626CE0"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DF78B30"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4CA3AB05"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DE4BEF3"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B7E4BD8"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7304F99"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636A67E9"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042152DB"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D743CAE"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3F135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490" w:type="dxa"/>
        <w:tblInd w:w="-572" w:type="dxa"/>
        <w:tblLayout w:type="fixed"/>
        <w:tblLook w:val="04A0" w:firstRow="1" w:lastRow="0" w:firstColumn="1" w:lastColumn="0" w:noHBand="0" w:noVBand="1"/>
      </w:tblPr>
      <w:tblGrid>
        <w:gridCol w:w="567"/>
        <w:gridCol w:w="1560"/>
        <w:gridCol w:w="2409"/>
        <w:gridCol w:w="993"/>
        <w:gridCol w:w="3685"/>
        <w:gridCol w:w="1276"/>
      </w:tblGrid>
      <w:tr w:rsidR="00615E49" w:rsidRPr="00615E49" w14:paraId="55C785A0" w14:textId="77777777" w:rsidTr="008010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B719A" w:rsidRPr="00615E49" w14:paraId="7EAC56FC" w14:textId="77777777" w:rsidTr="008010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25E2629" w14:textId="34E5FB65" w:rsidR="008B719A" w:rsidRPr="00615E49" w:rsidRDefault="008B719A" w:rsidP="008B719A">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14:paraId="50EAE755" w14:textId="77777777" w:rsidR="008B719A" w:rsidRPr="00615E49" w:rsidRDefault="008B719A" w:rsidP="008B719A">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14:paraId="5EB98C0E" w14:textId="5FD3E8BA" w:rsidR="008B719A" w:rsidRPr="00615E49" w:rsidRDefault="008B719A" w:rsidP="008B719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14:paraId="0F3EEFAC" w14:textId="77777777" w:rsidR="008B719A" w:rsidRPr="00615E49" w:rsidRDefault="008B719A" w:rsidP="008B719A">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FFFF00"/>
            <w:vAlign w:val="center"/>
          </w:tcPr>
          <w:p w14:paraId="7C7D5340" w14:textId="77777777" w:rsidR="008B719A" w:rsidRPr="00615E49" w:rsidRDefault="008B719A" w:rsidP="008B719A">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EEFC02C" w14:textId="3F489DA0" w:rsidR="008B719A" w:rsidRPr="00F86AA9" w:rsidRDefault="008B719A" w:rsidP="008B719A">
            <w:pPr>
              <w:spacing w:line="276" w:lineRule="auto"/>
              <w:jc w:val="center"/>
              <w:rPr>
                <w:rFonts w:eastAsia="Calibri"/>
                <w:b/>
                <w:noProof w:val="0"/>
              </w:rPr>
            </w:pPr>
          </w:p>
        </w:tc>
      </w:tr>
      <w:tr w:rsidR="00474209" w:rsidRPr="00615E49" w14:paraId="1E659895" w14:textId="77777777" w:rsidTr="0080107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166D3C0" w14:textId="77777777" w:rsidR="00474209" w:rsidRPr="00615E49" w:rsidRDefault="00474209" w:rsidP="00474209">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vAlign w:val="center"/>
          </w:tcPr>
          <w:p w14:paraId="20D64791" w14:textId="77777777" w:rsidR="00474209" w:rsidRPr="00615E49" w:rsidRDefault="00474209" w:rsidP="00474209">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vAlign w:val="center"/>
          </w:tcPr>
          <w:p w14:paraId="57843ED8" w14:textId="77777777" w:rsidR="00474209" w:rsidRPr="00615E49" w:rsidRDefault="00474209" w:rsidP="00474209">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vAlign w:val="center"/>
          </w:tcPr>
          <w:p w14:paraId="076BD504" w14:textId="77777777" w:rsidR="00474209" w:rsidRPr="00615E49" w:rsidRDefault="00474209" w:rsidP="00474209">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vAlign w:val="center"/>
          </w:tcPr>
          <w:p w14:paraId="4ED7A72F" w14:textId="77777777" w:rsidR="00474209" w:rsidRPr="00615E49" w:rsidRDefault="00474209" w:rsidP="0047420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tcPr>
          <w:p w14:paraId="4235A0C6" w14:textId="77777777" w:rsidR="00474209" w:rsidRPr="00615E49" w:rsidRDefault="00474209" w:rsidP="00474209">
            <w:pPr>
              <w:spacing w:line="276" w:lineRule="auto"/>
              <w:jc w:val="center"/>
              <w:rPr>
                <w:rFonts w:eastAsia="Calibri"/>
                <w:noProof w:val="0"/>
              </w:rPr>
            </w:pPr>
          </w:p>
        </w:tc>
      </w:tr>
    </w:tbl>
    <w:p w14:paraId="3BDCCAED" w14:textId="024842D4"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3E4E760D"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03441658"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6F1D66C5" w:rsidR="00615E49" w:rsidRPr="00615E49" w:rsidRDefault="00922201" w:rsidP="00615E49">
            <w:pPr>
              <w:spacing w:line="276" w:lineRule="auto"/>
              <w:contextualSpacing/>
              <w:jc w:val="both"/>
              <w:rPr>
                <w:rFonts w:eastAsia="Calibri"/>
                <w:noProof w:val="0"/>
              </w:rPr>
            </w:pPr>
            <w:r>
              <w:rPr>
                <w:rFonts w:eastAsia="Calibri"/>
                <w:noProof w:val="0"/>
              </w:rPr>
              <w:lastRenderedPageBreak/>
              <w:t>Cel mai mic preț pentru lot</w:t>
            </w: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3C50D1A1"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Sistem dinamic de achiziție </w:t>
            </w:r>
            <w:r w:rsidR="00F86AA9">
              <w:rPr>
                <w:rFonts w:eastAsia="Calibri"/>
                <w:noProof w:val="0"/>
              </w:rPr>
              <w:t>V</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681DA1EE"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F86AA9">
              <w:rPr>
                <w:rFonts w:eastAsia="Calibri"/>
                <w:noProof w:val="0"/>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48D81EFE"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r w:rsidR="00F86AA9">
        <w:rPr>
          <w:rFonts w:eastAsia="Calibri"/>
          <w:b/>
          <w:noProof w:val="0"/>
        </w:rPr>
        <w:t>Bob Dumitru       ___________</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bookmarkEnd w:id="69"/>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0F63444" w14:textId="77777777" w:rsidR="009766B7" w:rsidRDefault="00615E49" w:rsidP="00615E49">
      <w:pPr>
        <w:spacing w:after="160" w:line="276" w:lineRule="auto"/>
        <w:jc w:val="both"/>
        <w:rPr>
          <w:rFonts w:eastAsia="Calibri"/>
          <w:i/>
          <w:noProof w:val="0"/>
          <w:color w:val="000000"/>
          <w:bdr w:val="none" w:sz="0" w:space="0" w:color="auto" w:frame="1"/>
          <w:shd w:val="clear" w:color="auto" w:fill="FFFFFF"/>
        </w:rPr>
        <w:sectPr w:rsidR="009766B7" w:rsidSect="00646BE6">
          <w:footerReference w:type="default" r:id="rId9"/>
          <w:pgSz w:w="11906" w:h="16838"/>
          <w:pgMar w:top="568" w:right="1440" w:bottom="1418" w:left="1701" w:header="708" w:footer="708" w:gutter="0"/>
          <w:cols w:space="708"/>
          <w:docGrid w:linePitch="360"/>
        </w:sect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604CABB" w14:textId="4809A7C5" w:rsidR="00615E49" w:rsidRPr="00615E49" w:rsidRDefault="00615E4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257E81E" w:rsidR="009C2F8F" w:rsidRPr="00D22624" w:rsidRDefault="009C2F8F" w:rsidP="009C2F8F">
      <w:pPr>
        <w:jc w:val="right"/>
        <w:rPr>
          <w:noProof w:val="0"/>
          <w:lang w:val="it-IT"/>
        </w:rPr>
      </w:pPr>
      <w:r w:rsidRPr="0003591A">
        <w:rPr>
          <w:noProof w:val="0"/>
          <w:lang w:val="it-IT"/>
        </w:rPr>
        <w:t>din “</w:t>
      </w:r>
      <w:r w:rsidR="00EF2458">
        <w:rPr>
          <w:noProof w:val="0"/>
          <w:lang w:val="it-IT"/>
        </w:rPr>
        <w:t>0</w:t>
      </w:r>
      <w:r w:rsidR="009766B7">
        <w:rPr>
          <w:noProof w:val="0"/>
          <w:lang w:val="it-IT"/>
        </w:rPr>
        <w:t>6</w:t>
      </w:r>
      <w:r w:rsidRPr="0003591A">
        <w:rPr>
          <w:noProof w:val="0"/>
          <w:lang w:val="it-IT"/>
        </w:rPr>
        <w:t>”</w:t>
      </w:r>
      <w:r w:rsidR="009766B7">
        <w:rPr>
          <w:noProof w:val="0"/>
          <w:lang w:val="it-IT"/>
        </w:rPr>
        <w:t xml:space="preserve"> august</w:t>
      </w:r>
      <w:r w:rsidR="00334CAB">
        <w:rPr>
          <w:noProof w:val="0"/>
          <w:lang w:val="it-IT"/>
        </w:rPr>
        <w:t xml:space="preserve"> </w:t>
      </w:r>
      <w:r w:rsidRPr="0003591A">
        <w:rPr>
          <w:noProof w:val="0"/>
          <w:lang w:val="it-IT"/>
        </w:rPr>
        <w:t xml:space="preserve"> 20</w:t>
      </w:r>
      <w:r w:rsidR="00334CAB">
        <w:rPr>
          <w:noProof w:val="0"/>
          <w:lang w:val="it-IT"/>
        </w:rPr>
        <w:t>2</w:t>
      </w:r>
      <w:r w:rsidR="009766B7">
        <w:rPr>
          <w:noProof w:val="0"/>
          <w:lang w:val="it-IT"/>
        </w:rPr>
        <w:t>6</w:t>
      </w:r>
    </w:p>
    <w:p w14:paraId="44CC1BEB" w14:textId="77777777" w:rsidR="00BE362C" w:rsidRPr="00A50D0A" w:rsidRDefault="00BE362C" w:rsidP="00BE362C">
      <w:pPr>
        <w:spacing w:before="120"/>
        <w:rPr>
          <w:noProof w:val="0"/>
          <w:sz w:val="20"/>
          <w:szCs w:val="20"/>
          <w:lang w:eastAsia="ru-RU"/>
        </w:rPr>
      </w:pPr>
    </w:p>
    <w:p w14:paraId="01DC8280" w14:textId="77777777" w:rsidR="00292420" w:rsidRDefault="00292420" w:rsidP="00292420">
      <w:pPr>
        <w:pStyle w:val="Style3"/>
        <w:tabs>
          <w:tab w:val="left" w:pos="567"/>
        </w:tabs>
        <w:spacing w:before="0" w:beforeAutospacing="0" w:after="0"/>
        <w:ind w:left="0" w:firstLine="0"/>
        <w:rPr>
          <w:rFonts w:eastAsia="PMingLiU"/>
          <w:lang w:val="it-IT" w:eastAsia="zh-CN"/>
        </w:rPr>
      </w:pPr>
    </w:p>
    <w:p w14:paraId="02ADA8A0" w14:textId="77777777" w:rsidR="009766B7" w:rsidRPr="007F40CC" w:rsidRDefault="009766B7" w:rsidP="009766B7">
      <w:pPr>
        <w:pStyle w:val="Style3"/>
        <w:tabs>
          <w:tab w:val="left" w:pos="567"/>
        </w:tabs>
        <w:spacing w:before="0" w:beforeAutospacing="0" w:after="0"/>
        <w:ind w:left="0" w:firstLine="0"/>
        <w:rPr>
          <w:rFonts w:ascii="Aptos Display" w:eastAsia="PMingLiU" w:hAnsi="Aptos Display"/>
          <w:lang w:val="ro-RO" w:eastAsia="zh-CN"/>
        </w:rPr>
      </w:pPr>
      <w:bookmarkStart w:id="71" w:name="_Hlk215819752"/>
    </w:p>
    <w:p w14:paraId="5B2AABEF" w14:textId="77777777" w:rsidR="009766B7" w:rsidRPr="007F40CC" w:rsidRDefault="009766B7" w:rsidP="009766B7">
      <w:pPr>
        <w:spacing w:before="120"/>
        <w:jc w:val="center"/>
        <w:outlineLvl w:val="0"/>
        <w:rPr>
          <w:rFonts w:ascii="Aptos Display" w:hAnsi="Aptos Display"/>
          <w:b/>
          <w:sz w:val="28"/>
          <w:szCs w:val="28"/>
          <w:lang w:eastAsia="ru-RU"/>
        </w:rPr>
      </w:pPr>
      <w:bookmarkStart w:id="72" w:name="_Hlk77770922"/>
      <w:r w:rsidRPr="007F40CC">
        <w:rPr>
          <w:rFonts w:ascii="Aptos Display" w:hAnsi="Aptos Display"/>
          <w:b/>
          <w:sz w:val="28"/>
          <w:szCs w:val="28"/>
          <w:lang w:eastAsia="ru-RU"/>
        </w:rPr>
        <w:t xml:space="preserve">ANUNȚ DE PARTICIPARE </w:t>
      </w:r>
      <w:bookmarkEnd w:id="72"/>
    </w:p>
    <w:p w14:paraId="0F12D74E" w14:textId="77777777" w:rsidR="009766B7" w:rsidRPr="007F40CC" w:rsidRDefault="009766B7" w:rsidP="009766B7">
      <w:pPr>
        <w:rPr>
          <w:rFonts w:ascii="Aptos Display" w:hAnsi="Aptos Display"/>
          <w:sz w:val="20"/>
          <w:szCs w:val="20"/>
          <w:lang w:eastAsia="ru-RU"/>
        </w:rPr>
      </w:pPr>
    </w:p>
    <w:p w14:paraId="60DA8FE5" w14:textId="77777777" w:rsidR="009766B7" w:rsidRPr="007F40CC" w:rsidRDefault="009766B7" w:rsidP="009766B7">
      <w:pPr>
        <w:shd w:val="clear" w:color="auto" w:fill="FFFFFF" w:themeFill="background1"/>
        <w:spacing w:before="120"/>
        <w:rPr>
          <w:rFonts w:ascii="Aptos Display" w:hAnsi="Aptos Display"/>
          <w:highlight w:val="yellow"/>
        </w:rPr>
      </w:pPr>
      <w:r w:rsidRPr="007F40CC">
        <w:rPr>
          <w:rFonts w:ascii="Aptos Display" w:hAnsi="Aptos Display"/>
          <w:highlight w:val="yellow"/>
          <w:lang w:eastAsia="ru-RU"/>
        </w:rPr>
        <w:t>privind achiziționarea</w:t>
      </w:r>
      <w:r w:rsidRPr="007F40CC">
        <w:rPr>
          <w:rFonts w:ascii="Aptos Display" w:hAnsi="Aptos Display"/>
          <w:b/>
          <w:lang w:eastAsia="ru-RU"/>
        </w:rPr>
        <w:t xml:space="preserve"> </w:t>
      </w:r>
      <w:r w:rsidRPr="007F40CC">
        <w:rPr>
          <w:rFonts w:ascii="Aptos Display" w:hAnsi="Aptos Display"/>
          <w:b/>
          <w:shd w:val="clear" w:color="auto" w:fill="FFFFFF" w:themeFill="background1"/>
          <w:lang w:eastAsia="ru-RU"/>
        </w:rPr>
        <w:t xml:space="preserve"> Produse alimentare pentru perioada de 01.09.2026-31.12.2026</w:t>
      </w:r>
      <w:r w:rsidRPr="007F40CC">
        <w:rPr>
          <w:rFonts w:ascii="Aptos Display" w:hAnsi="Aptos Display"/>
          <w:b/>
          <w:lang w:eastAsia="ru-RU"/>
        </w:rPr>
        <w:br/>
      </w:r>
      <w:r w:rsidRPr="007F40CC">
        <w:rPr>
          <w:rFonts w:ascii="Aptos Display" w:hAnsi="Aptos Display"/>
          <w:highlight w:val="yellow"/>
          <w:lang w:eastAsia="ru-RU"/>
        </w:rPr>
        <w:t>prin procedura de achiziție</w:t>
      </w:r>
      <w:r w:rsidRPr="007F40CC">
        <w:rPr>
          <w:rFonts w:ascii="Aptos Display" w:hAnsi="Aptos Display"/>
          <w:b/>
          <w:lang w:eastAsia="ru-RU"/>
        </w:rPr>
        <w:t xml:space="preserve"> Cerere ofertelor de preț bunuri</w:t>
      </w:r>
      <w:r w:rsidRPr="007F40CC">
        <w:rPr>
          <w:rFonts w:ascii="Aptos Display" w:hAnsi="Aptos Display"/>
          <w:b/>
          <w:lang w:eastAsia="ru-RU"/>
        </w:rPr>
        <w:br/>
      </w:r>
      <w:r w:rsidRPr="007F40CC">
        <w:rPr>
          <w:rFonts w:ascii="Aptos Display" w:hAnsi="Aptos Display"/>
          <w:highlight w:val="yellow"/>
        </w:rPr>
        <w:t xml:space="preserve">Procedura a fost inclusă în planul de achiziții publice a autorității contractante (Da/Nu): </w:t>
      </w:r>
      <w:r w:rsidRPr="007F40CC">
        <w:rPr>
          <w:rFonts w:ascii="Aptos Display" w:hAnsi="Aptos Display"/>
          <w:b/>
          <w:bCs/>
          <w:highlight w:val="yellow"/>
        </w:rPr>
        <w:t>Da</w:t>
      </w:r>
      <w:r w:rsidRPr="007F40CC">
        <w:rPr>
          <w:rFonts w:ascii="Aptos Display" w:hAnsi="Aptos Display"/>
          <w:highlight w:val="yellow"/>
        </w:rPr>
        <w:t xml:space="preserve"> </w:t>
      </w:r>
    </w:p>
    <w:p w14:paraId="3BCF25C0" w14:textId="77777777" w:rsidR="009766B7" w:rsidRPr="007F40CC" w:rsidRDefault="009766B7" w:rsidP="009766B7">
      <w:pPr>
        <w:shd w:val="clear" w:color="auto" w:fill="FFFFFF" w:themeFill="background1"/>
        <w:tabs>
          <w:tab w:val="left" w:pos="284"/>
          <w:tab w:val="right" w:pos="426"/>
        </w:tabs>
        <w:spacing w:before="120"/>
        <w:jc w:val="both"/>
        <w:rPr>
          <w:rFonts w:ascii="Aptos Display" w:hAnsi="Aptos Display"/>
          <w:b/>
          <w:lang w:eastAsia="ru-RU"/>
        </w:rPr>
      </w:pPr>
      <w:r w:rsidRPr="007F40CC">
        <w:rPr>
          <w:rFonts w:ascii="Aptos Display" w:hAnsi="Aptos Display"/>
          <w:highlight w:val="yellow"/>
        </w:rPr>
        <w:t>Link-ul către planul de achiziții publice publicat:</w:t>
      </w:r>
      <w:r w:rsidRPr="007F40CC">
        <w:rPr>
          <w:rFonts w:ascii="Aptos Display" w:hAnsi="Aptos Display"/>
        </w:rPr>
        <w:t xml:space="preserve"> </w:t>
      </w:r>
      <w:hyperlink r:id="rId10" w:history="1">
        <w:r w:rsidRPr="00E8173E">
          <w:rPr>
            <w:rStyle w:val="Hyperlink"/>
            <w:rFonts w:ascii="Aptos Display" w:hAnsi="Aptos Display"/>
          </w:rPr>
          <w:t>https://liceusipoteni-my.sharepoint.com/:b:/r/personal/dbob_ltme_md/Documents/SITE%20LTME.MD/TRANSPAREN%C8%9A%C4%82%20FINANCIAR%C4%82/PLAN%20DE%20ACHIZI%C8%9AII/PLAN%20DE%20ACHIZI%C8%9AII%202026/Plan%20de%20achizitii%202026.signed.signed.pdf?d=w8f8997035848455793d159d3f4eb288f&amp;csf=1&amp;web=1&amp;e=lcOuW3</w:t>
        </w:r>
      </w:hyperlink>
      <w:r>
        <w:rPr>
          <w:rFonts w:ascii="Aptos Display" w:hAnsi="Aptos Display"/>
        </w:rPr>
        <w:t xml:space="preserve"> </w:t>
      </w:r>
    </w:p>
    <w:p w14:paraId="14E7FD43" w14:textId="77777777" w:rsidR="009766B7" w:rsidRPr="007F40CC" w:rsidRDefault="009766B7" w:rsidP="009766B7">
      <w:pPr>
        <w:numPr>
          <w:ilvl w:val="0"/>
          <w:numId w:val="10"/>
        </w:numPr>
        <w:shd w:val="clear" w:color="auto" w:fill="FFFFFF" w:themeFill="background1"/>
        <w:tabs>
          <w:tab w:val="left" w:pos="284"/>
          <w:tab w:val="right" w:pos="9531"/>
        </w:tabs>
        <w:spacing w:before="120"/>
        <w:ind w:left="284" w:hanging="284"/>
        <w:rPr>
          <w:rFonts w:ascii="Aptos Display" w:hAnsi="Aptos Display"/>
          <w:b/>
          <w:lang w:eastAsia="ru-RU"/>
        </w:rPr>
      </w:pPr>
      <w:r w:rsidRPr="007F40CC">
        <w:rPr>
          <w:rFonts w:ascii="Aptos Display" w:hAnsi="Aptos Display"/>
          <w:highlight w:val="yellow"/>
          <w:lang w:eastAsia="ru-RU"/>
        </w:rPr>
        <w:t>Denumirea autorității contractante:</w:t>
      </w:r>
      <w:r w:rsidRPr="007F40CC">
        <w:rPr>
          <w:rFonts w:ascii="Aptos Display" w:hAnsi="Aptos Display"/>
          <w:b/>
          <w:lang w:eastAsia="ru-RU"/>
        </w:rPr>
        <w:t xml:space="preserve"> IP Liceul Teoretic „Mihai Eminescu” din comuna Sipoteni, raionul Călărași</w:t>
      </w:r>
    </w:p>
    <w:p w14:paraId="22EBA3E5" w14:textId="77777777" w:rsidR="009766B7" w:rsidRPr="007F40CC" w:rsidRDefault="009766B7" w:rsidP="009766B7">
      <w:pPr>
        <w:numPr>
          <w:ilvl w:val="0"/>
          <w:numId w:val="10"/>
        </w:numPr>
        <w:shd w:val="clear" w:color="auto" w:fill="FFFFFF" w:themeFill="background1"/>
        <w:tabs>
          <w:tab w:val="left" w:pos="284"/>
          <w:tab w:val="right" w:pos="9531"/>
        </w:tabs>
        <w:spacing w:before="120"/>
        <w:ind w:left="284" w:hanging="284"/>
        <w:rPr>
          <w:rFonts w:ascii="Aptos Display" w:hAnsi="Aptos Display"/>
          <w:b/>
          <w:lang w:eastAsia="ru-RU"/>
        </w:rPr>
      </w:pPr>
      <w:r w:rsidRPr="007F40CC">
        <w:rPr>
          <w:rFonts w:ascii="Aptos Display" w:hAnsi="Aptos Display"/>
          <w:lang w:eastAsia="ru-RU"/>
        </w:rPr>
        <w:t>IDNO</w:t>
      </w:r>
      <w:r w:rsidRPr="007F40CC">
        <w:rPr>
          <w:rFonts w:ascii="Aptos Display" w:hAnsi="Aptos Display"/>
          <w:b/>
          <w:lang w:eastAsia="ru-RU"/>
        </w:rPr>
        <w:t>:</w:t>
      </w:r>
      <w:r w:rsidRPr="007F40CC">
        <w:rPr>
          <w:rFonts w:ascii="Aptos Display" w:hAnsi="Aptos Display"/>
          <w:b/>
          <w:shd w:val="clear" w:color="auto" w:fill="FFFFFF" w:themeFill="background1"/>
          <w:lang w:eastAsia="ru-RU"/>
        </w:rPr>
        <w:t>1012620012317</w:t>
      </w:r>
    </w:p>
    <w:p w14:paraId="44FB56A4" w14:textId="77777777" w:rsidR="009766B7" w:rsidRPr="007F40CC" w:rsidRDefault="009766B7" w:rsidP="009766B7">
      <w:pPr>
        <w:numPr>
          <w:ilvl w:val="0"/>
          <w:numId w:val="10"/>
        </w:numPr>
        <w:shd w:val="clear" w:color="auto" w:fill="FFFFFF" w:themeFill="background1"/>
        <w:tabs>
          <w:tab w:val="left" w:pos="284"/>
          <w:tab w:val="right" w:pos="9531"/>
        </w:tabs>
        <w:spacing w:before="120"/>
        <w:ind w:left="284" w:hanging="284"/>
        <w:rPr>
          <w:rFonts w:ascii="Aptos Display" w:hAnsi="Aptos Display"/>
          <w:b/>
          <w:lang w:eastAsia="ru-RU"/>
        </w:rPr>
      </w:pPr>
      <w:r w:rsidRPr="007F40CC">
        <w:rPr>
          <w:rFonts w:ascii="Aptos Display" w:hAnsi="Aptos Display"/>
          <w:highlight w:val="yellow"/>
          <w:lang w:eastAsia="ru-RU"/>
        </w:rPr>
        <w:t>Adresa</w:t>
      </w:r>
      <w:r w:rsidRPr="007F40CC">
        <w:rPr>
          <w:rFonts w:ascii="Aptos Display" w:hAnsi="Aptos Display"/>
          <w:b/>
          <w:shd w:val="clear" w:color="auto" w:fill="FFFFFF" w:themeFill="background1"/>
          <w:lang w:eastAsia="ru-RU"/>
        </w:rPr>
        <w:t xml:space="preserve"> com. Sipoteni, str. Latiniei</w:t>
      </w:r>
    </w:p>
    <w:p w14:paraId="7937B23C" w14:textId="77777777" w:rsidR="009766B7" w:rsidRPr="007F40CC" w:rsidRDefault="009766B7" w:rsidP="009766B7">
      <w:pPr>
        <w:numPr>
          <w:ilvl w:val="0"/>
          <w:numId w:val="10"/>
        </w:numPr>
        <w:shd w:val="clear" w:color="auto" w:fill="FFFFFF" w:themeFill="background1"/>
        <w:tabs>
          <w:tab w:val="left" w:pos="284"/>
          <w:tab w:val="right" w:pos="9531"/>
        </w:tabs>
        <w:spacing w:before="120"/>
        <w:ind w:left="284" w:hanging="284"/>
        <w:rPr>
          <w:rFonts w:ascii="Aptos Display" w:hAnsi="Aptos Display"/>
          <w:b/>
          <w:lang w:eastAsia="ru-RU"/>
        </w:rPr>
      </w:pPr>
      <w:r w:rsidRPr="007F40CC">
        <w:rPr>
          <w:rFonts w:ascii="Aptos Display" w:hAnsi="Aptos Display"/>
          <w:highlight w:val="yellow"/>
          <w:lang w:eastAsia="ru-RU"/>
        </w:rPr>
        <w:t>Numărul de telefon/fax:</w:t>
      </w:r>
      <w:r w:rsidRPr="007F40CC">
        <w:rPr>
          <w:rFonts w:ascii="Aptos Display" w:hAnsi="Aptos Display"/>
          <w:b/>
          <w:lang w:eastAsia="ru-RU"/>
        </w:rPr>
        <w:t xml:space="preserve"> </w:t>
      </w:r>
      <w:r w:rsidRPr="007F40CC">
        <w:rPr>
          <w:rFonts w:ascii="Aptos Display" w:hAnsi="Aptos Display"/>
          <w:b/>
          <w:shd w:val="clear" w:color="auto" w:fill="FFFFFF" w:themeFill="background1"/>
          <w:lang w:eastAsia="ru-RU"/>
        </w:rPr>
        <w:t>068433551</w:t>
      </w:r>
    </w:p>
    <w:p w14:paraId="68BD8DC6" w14:textId="77777777" w:rsidR="009766B7" w:rsidRPr="007F40CC" w:rsidRDefault="009766B7" w:rsidP="009766B7">
      <w:pPr>
        <w:numPr>
          <w:ilvl w:val="0"/>
          <w:numId w:val="10"/>
        </w:numPr>
        <w:shd w:val="clear" w:color="auto" w:fill="FFFFFF" w:themeFill="background1"/>
        <w:tabs>
          <w:tab w:val="left" w:pos="284"/>
          <w:tab w:val="right" w:pos="9531"/>
        </w:tabs>
        <w:spacing w:before="120"/>
        <w:ind w:left="284" w:hanging="284"/>
        <w:rPr>
          <w:rFonts w:ascii="Aptos Display" w:hAnsi="Aptos Display"/>
          <w:b/>
          <w:lang w:eastAsia="ru-RU"/>
        </w:rPr>
      </w:pPr>
      <w:r w:rsidRPr="007F40CC">
        <w:rPr>
          <w:rFonts w:ascii="Aptos Display" w:hAnsi="Aptos Display"/>
          <w:highlight w:val="yellow"/>
          <w:lang w:eastAsia="ru-RU"/>
        </w:rPr>
        <w:t>Adresa de e-mail și pagina web oficială ale autorității contractante:</w:t>
      </w:r>
      <w:r w:rsidRPr="007F40CC">
        <w:rPr>
          <w:rFonts w:ascii="Aptos Display" w:hAnsi="Aptos Display"/>
          <w:b/>
          <w:lang w:eastAsia="ru-RU"/>
        </w:rPr>
        <w:t xml:space="preserve"> </w:t>
      </w:r>
      <w:hyperlink r:id="rId11" w:history="1">
        <w:r w:rsidRPr="007F40CC">
          <w:rPr>
            <w:rStyle w:val="Hyperlink"/>
            <w:rFonts w:ascii="Aptos Display" w:hAnsi="Aptos Display"/>
            <w:b/>
            <w:shd w:val="clear" w:color="auto" w:fill="FFFFFF" w:themeFill="background1"/>
            <w:lang w:eastAsia="ru-RU"/>
          </w:rPr>
          <w:t>info@ltme.md</w:t>
        </w:r>
      </w:hyperlink>
      <w:r w:rsidRPr="007F40CC">
        <w:rPr>
          <w:rFonts w:ascii="Aptos Display" w:hAnsi="Aptos Display"/>
          <w:b/>
          <w:shd w:val="clear" w:color="auto" w:fill="FFFFFF" w:themeFill="background1"/>
          <w:lang w:eastAsia="ru-RU"/>
        </w:rPr>
        <w:t xml:space="preserve"> </w:t>
      </w:r>
    </w:p>
    <w:p w14:paraId="4AF4C703" w14:textId="77777777" w:rsidR="009766B7" w:rsidRPr="007F40CC" w:rsidRDefault="009766B7" w:rsidP="009766B7">
      <w:pPr>
        <w:numPr>
          <w:ilvl w:val="0"/>
          <w:numId w:val="10"/>
        </w:numPr>
        <w:shd w:val="clear" w:color="auto" w:fill="FFFFFF" w:themeFill="background1"/>
        <w:tabs>
          <w:tab w:val="left" w:pos="284"/>
          <w:tab w:val="right" w:pos="9531"/>
        </w:tabs>
        <w:spacing w:before="120"/>
        <w:ind w:left="288" w:hanging="288"/>
        <w:jc w:val="both"/>
        <w:rPr>
          <w:rFonts w:ascii="Aptos Display" w:hAnsi="Aptos Display"/>
          <w:b/>
          <w:lang w:eastAsia="ru-RU"/>
        </w:rPr>
      </w:pPr>
      <w:r w:rsidRPr="007F40CC">
        <w:rPr>
          <w:rFonts w:ascii="Aptos Display" w:hAnsi="Aptos Display"/>
          <w:highlight w:val="yellow"/>
          <w:lang w:eastAsia="ru-RU"/>
        </w:rPr>
        <w:t>Adresa de e-mail sau pagina web oficială de la care se va putea obține accesul la documentația de atribuire:</w:t>
      </w:r>
      <w:r w:rsidRPr="007F40CC">
        <w:rPr>
          <w:rFonts w:ascii="Aptos Display" w:hAnsi="Aptos Display"/>
          <w:b/>
          <w:lang w:eastAsia="ru-RU"/>
        </w:rPr>
        <w:t xml:space="preserve"> </w:t>
      </w:r>
      <w:r w:rsidRPr="007F40CC">
        <w:rPr>
          <w:rFonts w:ascii="Aptos Display" w:hAnsi="Aptos Display"/>
          <w:b/>
          <w:i/>
          <w:lang w:eastAsia="ru-RU"/>
        </w:rPr>
        <w:t>documentația de atribuire este anexată în cadrul procedurii în SIA RSAP</w:t>
      </w:r>
    </w:p>
    <w:p w14:paraId="2B838F04" w14:textId="77777777" w:rsidR="009766B7" w:rsidRPr="007F40CC" w:rsidRDefault="009766B7" w:rsidP="009766B7">
      <w:pPr>
        <w:numPr>
          <w:ilvl w:val="0"/>
          <w:numId w:val="10"/>
        </w:numPr>
        <w:shd w:val="clear" w:color="auto" w:fill="FFFFFF" w:themeFill="background1"/>
        <w:tabs>
          <w:tab w:val="left" w:pos="284"/>
          <w:tab w:val="right" w:pos="9531"/>
        </w:tabs>
        <w:spacing w:before="120"/>
        <w:ind w:left="288" w:hanging="288"/>
        <w:rPr>
          <w:rFonts w:ascii="Aptos Display" w:hAnsi="Aptos Display"/>
          <w:b/>
          <w:lang w:eastAsia="ru-RU"/>
        </w:rPr>
      </w:pPr>
      <w:r w:rsidRPr="007F40CC">
        <w:rPr>
          <w:rFonts w:ascii="Aptos Display" w:hAnsi="Aptos Display"/>
          <w:highlight w:val="yellow"/>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7F40CC">
        <w:rPr>
          <w:rFonts w:ascii="Aptos Display" w:hAnsi="Aptos Display"/>
          <w:b/>
          <w:lang w:eastAsia="ru-RU"/>
        </w:rPr>
        <w:t xml:space="preserve"> Instituție Publică, Învățământ liceal</w:t>
      </w:r>
    </w:p>
    <w:p w14:paraId="71124685" w14:textId="77777777" w:rsidR="009766B7" w:rsidRPr="007F40CC" w:rsidRDefault="009766B7" w:rsidP="009766B7">
      <w:pPr>
        <w:numPr>
          <w:ilvl w:val="0"/>
          <w:numId w:val="10"/>
        </w:numPr>
        <w:shd w:val="clear" w:color="auto" w:fill="FFFFFF" w:themeFill="background1"/>
        <w:tabs>
          <w:tab w:val="left" w:pos="284"/>
          <w:tab w:val="right" w:pos="426"/>
        </w:tabs>
        <w:spacing w:before="120"/>
        <w:ind w:left="284" w:hanging="284"/>
        <w:jc w:val="both"/>
        <w:rPr>
          <w:rFonts w:ascii="Aptos Display" w:hAnsi="Aptos Display"/>
          <w:highlight w:val="yellow"/>
          <w:lang w:eastAsia="ru-RU"/>
        </w:rPr>
      </w:pPr>
      <w:r w:rsidRPr="007F40CC">
        <w:rPr>
          <w:rFonts w:ascii="Aptos Display" w:hAnsi="Aptos Display"/>
          <w:highlight w:val="yellow"/>
          <w:lang w:eastAsia="ru-RU"/>
        </w:rPr>
        <w:lastRenderedPageBreak/>
        <w:t>Cumpărătorul invită operatorii economici interesați, care îi pot satisface necesitățile, să participe la procedura de achiziție privind livrarea/prestarea următoarelor bunuri/servicii:</w:t>
      </w:r>
    </w:p>
    <w:tbl>
      <w:tblPr>
        <w:tblW w:w="14842" w:type="dxa"/>
        <w:tblInd w:w="-5" w:type="dxa"/>
        <w:tblLayout w:type="fixed"/>
        <w:tblLook w:val="04A0" w:firstRow="1" w:lastRow="0" w:firstColumn="1" w:lastColumn="0" w:noHBand="0" w:noVBand="1"/>
      </w:tblPr>
      <w:tblGrid>
        <w:gridCol w:w="567"/>
        <w:gridCol w:w="851"/>
        <w:gridCol w:w="1937"/>
        <w:gridCol w:w="709"/>
        <w:gridCol w:w="708"/>
        <w:gridCol w:w="8794"/>
        <w:gridCol w:w="1276"/>
      </w:tblGrid>
      <w:tr w:rsidR="009766B7" w:rsidRPr="007F40CC" w14:paraId="524C479F" w14:textId="77777777" w:rsidTr="00704F83">
        <w:trPr>
          <w:cantSplit/>
          <w:trHeight w:val="1092"/>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2853C0" w14:textId="77777777" w:rsidR="009766B7" w:rsidRPr="007F40CC" w:rsidRDefault="009766B7" w:rsidP="00704F83">
            <w:pPr>
              <w:tabs>
                <w:tab w:val="left" w:pos="459"/>
              </w:tabs>
              <w:ind w:left="-20"/>
              <w:rPr>
                <w:rFonts w:ascii="Aptos Display" w:hAnsi="Aptos Display"/>
                <w:bCs/>
                <w:sz w:val="20"/>
                <w:szCs w:val="20"/>
              </w:rPr>
            </w:pPr>
            <w:bookmarkStart w:id="73" w:name="_Hlk91059363"/>
            <w:r w:rsidRPr="007F40CC">
              <w:rPr>
                <w:rFonts w:ascii="Aptos Display" w:hAnsi="Aptos Display"/>
                <w:bCs/>
                <w:sz w:val="20"/>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21DB45" w14:textId="77777777" w:rsidR="009766B7" w:rsidRPr="007F40CC" w:rsidRDefault="009766B7" w:rsidP="00704F83">
            <w:pPr>
              <w:jc w:val="center"/>
              <w:rPr>
                <w:rFonts w:ascii="Aptos Display" w:hAnsi="Aptos Display"/>
                <w:bCs/>
                <w:sz w:val="20"/>
                <w:szCs w:val="20"/>
              </w:rPr>
            </w:pPr>
            <w:r w:rsidRPr="007F40CC">
              <w:rPr>
                <w:rFonts w:ascii="Aptos Display" w:hAnsi="Aptos Display"/>
                <w:bCs/>
                <w:sz w:val="20"/>
                <w:szCs w:val="20"/>
              </w:rPr>
              <w:t>Cod CPV</w:t>
            </w:r>
          </w:p>
        </w:tc>
        <w:tc>
          <w:tcPr>
            <w:tcW w:w="19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5BCD5" w14:textId="77777777" w:rsidR="009766B7" w:rsidRPr="007F40CC" w:rsidRDefault="009766B7" w:rsidP="00704F83">
            <w:pPr>
              <w:jc w:val="center"/>
              <w:rPr>
                <w:rFonts w:ascii="Aptos Display" w:hAnsi="Aptos Display"/>
                <w:bCs/>
                <w:sz w:val="20"/>
                <w:szCs w:val="20"/>
              </w:rPr>
            </w:pPr>
            <w:r w:rsidRPr="007F40CC">
              <w:rPr>
                <w:rFonts w:ascii="Aptos Display" w:hAnsi="Aptos Display"/>
                <w:bCs/>
                <w:sz w:val="20"/>
                <w:szCs w:val="20"/>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308A1E42" w14:textId="77777777" w:rsidR="009766B7" w:rsidRPr="007F40CC" w:rsidRDefault="009766B7" w:rsidP="00704F83">
            <w:pPr>
              <w:ind w:left="113" w:right="113"/>
              <w:jc w:val="center"/>
              <w:rPr>
                <w:rFonts w:ascii="Aptos Display" w:hAnsi="Aptos Display"/>
                <w:bCs/>
                <w:sz w:val="20"/>
                <w:szCs w:val="20"/>
              </w:rPr>
            </w:pPr>
            <w:r w:rsidRPr="007F40CC">
              <w:rPr>
                <w:rFonts w:ascii="Aptos Display" w:hAnsi="Aptos Display"/>
                <w:bCs/>
                <w:sz w:val="20"/>
                <w:szCs w:val="20"/>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3DB78C83" w14:textId="77777777" w:rsidR="009766B7" w:rsidRPr="007F40CC" w:rsidRDefault="009766B7" w:rsidP="00704F83">
            <w:pPr>
              <w:ind w:left="113" w:right="113"/>
              <w:jc w:val="center"/>
              <w:rPr>
                <w:rFonts w:ascii="Aptos Display" w:hAnsi="Aptos Display"/>
                <w:bCs/>
                <w:sz w:val="20"/>
                <w:szCs w:val="20"/>
              </w:rPr>
            </w:pPr>
            <w:r w:rsidRPr="007F40CC">
              <w:rPr>
                <w:rFonts w:ascii="Aptos Display" w:hAnsi="Aptos Display"/>
                <w:bCs/>
                <w:sz w:val="20"/>
                <w:szCs w:val="20"/>
              </w:rPr>
              <w:t>Cantitatea</w:t>
            </w:r>
          </w:p>
        </w:tc>
        <w:tc>
          <w:tcPr>
            <w:tcW w:w="8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9662D1" w14:textId="77777777" w:rsidR="009766B7" w:rsidRPr="007F40CC" w:rsidRDefault="009766B7" w:rsidP="00704F83">
            <w:pPr>
              <w:jc w:val="center"/>
              <w:rPr>
                <w:rFonts w:ascii="Aptos Display" w:hAnsi="Aptos Display"/>
                <w:bCs/>
                <w:sz w:val="20"/>
                <w:szCs w:val="20"/>
              </w:rPr>
            </w:pPr>
            <w:r w:rsidRPr="007F40CC">
              <w:rPr>
                <w:rFonts w:ascii="Aptos Display" w:hAnsi="Aptos Display"/>
                <w:bCs/>
                <w:sz w:val="20"/>
                <w:szCs w:val="20"/>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3559D4FA" w14:textId="77777777" w:rsidR="009766B7" w:rsidRPr="007F40CC" w:rsidRDefault="009766B7" w:rsidP="00704F83">
            <w:pPr>
              <w:ind w:left="113" w:right="113"/>
              <w:jc w:val="center"/>
              <w:rPr>
                <w:rFonts w:ascii="Aptos Display" w:hAnsi="Aptos Display"/>
                <w:bCs/>
                <w:sz w:val="20"/>
                <w:szCs w:val="20"/>
              </w:rPr>
            </w:pPr>
            <w:r w:rsidRPr="007F40CC">
              <w:rPr>
                <w:rFonts w:ascii="Aptos Display" w:hAnsi="Aptos Display"/>
                <w:bCs/>
                <w:sz w:val="20"/>
                <w:szCs w:val="20"/>
              </w:rPr>
              <w:t>Valoarea estimată</w:t>
            </w:r>
          </w:p>
        </w:tc>
      </w:tr>
      <w:tr w:rsidR="009766B7" w:rsidRPr="007F40CC" w14:paraId="093B67A0" w14:textId="77777777" w:rsidTr="00704F83">
        <w:trPr>
          <w:trHeight w:val="397"/>
        </w:trPr>
        <w:tc>
          <w:tcPr>
            <w:tcW w:w="135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3647F91" w14:textId="77777777" w:rsidR="009766B7" w:rsidRPr="007F40CC" w:rsidRDefault="009766B7" w:rsidP="00704F83">
            <w:pPr>
              <w:tabs>
                <w:tab w:val="left" w:pos="459"/>
              </w:tabs>
              <w:ind w:left="-20"/>
              <w:rPr>
                <w:rFonts w:ascii="Aptos Display" w:hAnsi="Aptos Display"/>
                <w:sz w:val="22"/>
                <w:szCs w:val="22"/>
              </w:rPr>
            </w:pPr>
            <w:r w:rsidRPr="007F40CC">
              <w:rPr>
                <w:rFonts w:ascii="Aptos Display" w:hAnsi="Aptos Display"/>
                <w:b/>
                <w:sz w:val="22"/>
                <w:szCs w:val="22"/>
              </w:rPr>
              <w:t>Lotul 1: Carne autohtonă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17ED197" w14:textId="77777777" w:rsidR="009766B7" w:rsidRPr="007F40CC" w:rsidRDefault="009766B7" w:rsidP="00704F83">
            <w:pPr>
              <w:spacing w:before="120"/>
              <w:jc w:val="center"/>
              <w:rPr>
                <w:rFonts w:ascii="Aptos Display" w:hAnsi="Aptos Display"/>
                <w:b/>
                <w:sz w:val="22"/>
                <w:szCs w:val="22"/>
              </w:rPr>
            </w:pPr>
            <w:r>
              <w:rPr>
                <w:rFonts w:ascii="Aptos Display" w:hAnsi="Aptos Display"/>
                <w:b/>
                <w:sz w:val="22"/>
                <w:szCs w:val="22"/>
              </w:rPr>
              <w:t>120960</w:t>
            </w:r>
          </w:p>
        </w:tc>
      </w:tr>
      <w:tr w:rsidR="009766B7" w:rsidRPr="007F40CC" w14:paraId="648BCECA"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030977" w14:textId="77777777" w:rsidR="009766B7" w:rsidRPr="007F40CC" w:rsidRDefault="009766B7">
            <w:pPr>
              <w:pStyle w:val="Listparagraf"/>
              <w:numPr>
                <w:ilvl w:val="0"/>
                <w:numId w:val="24"/>
              </w:numPr>
              <w:tabs>
                <w:tab w:val="clear" w:pos="1134"/>
              </w:tabs>
              <w:ind w:left="-20" w:hanging="24"/>
              <w:contextualSpacing/>
              <w:jc w:val="left"/>
              <w:rPr>
                <w:rFonts w:ascii="Aptos Display" w:hAnsi="Aptos Display"/>
                <w:sz w:val="22"/>
                <w:szCs w:val="22"/>
                <w:lang w:val="ro-RO"/>
              </w:rPr>
            </w:pPr>
          </w:p>
        </w:tc>
        <w:tc>
          <w:tcPr>
            <w:tcW w:w="851" w:type="dxa"/>
            <w:tcBorders>
              <w:top w:val="single" w:sz="4" w:space="0" w:color="auto"/>
              <w:left w:val="single" w:sz="4" w:space="0" w:color="auto"/>
              <w:bottom w:val="single" w:sz="4" w:space="0" w:color="auto"/>
              <w:right w:val="single" w:sz="4" w:space="0" w:color="auto"/>
            </w:tcBorders>
            <w:vAlign w:val="center"/>
          </w:tcPr>
          <w:p w14:paraId="5A8EF7BD"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15113000-3</w:t>
            </w:r>
          </w:p>
        </w:tc>
        <w:tc>
          <w:tcPr>
            <w:tcW w:w="1937" w:type="dxa"/>
            <w:tcBorders>
              <w:top w:val="single" w:sz="4" w:space="0" w:color="auto"/>
              <w:left w:val="single" w:sz="4" w:space="0" w:color="auto"/>
              <w:bottom w:val="single" w:sz="4" w:space="0" w:color="auto"/>
              <w:right w:val="single" w:sz="4" w:space="0" w:color="auto"/>
            </w:tcBorders>
            <w:vAlign w:val="center"/>
          </w:tcPr>
          <w:p w14:paraId="39C301E0"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 xml:space="preserve">Carne de porc </w:t>
            </w:r>
          </w:p>
          <w:p w14:paraId="092BBDA7" w14:textId="77777777" w:rsidR="009766B7" w:rsidRPr="007F40CC" w:rsidRDefault="009766B7" w:rsidP="00704F83">
            <w:pPr>
              <w:rPr>
                <w:rFonts w:ascii="Aptos Display" w:eastAsia="Calibri" w:hAnsi="Aptos Display"/>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6E1769E3"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1346087A"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4</w:t>
            </w:r>
            <w:r>
              <w:rPr>
                <w:rFonts w:ascii="Aptos Display" w:hAnsi="Aptos Display"/>
                <w:sz w:val="22"/>
                <w:szCs w:val="22"/>
              </w:rPr>
              <w:t>00</w:t>
            </w:r>
          </w:p>
        </w:tc>
        <w:tc>
          <w:tcPr>
            <w:tcW w:w="8794" w:type="dxa"/>
            <w:tcBorders>
              <w:top w:val="single" w:sz="4" w:space="0" w:color="auto"/>
              <w:left w:val="single" w:sz="4" w:space="0" w:color="auto"/>
              <w:bottom w:val="single" w:sz="4" w:space="0" w:color="auto"/>
              <w:right w:val="single" w:sz="4" w:space="0" w:color="auto"/>
            </w:tcBorders>
            <w:vAlign w:val="center"/>
          </w:tcPr>
          <w:p w14:paraId="00BFF017" w14:textId="77777777" w:rsidR="009766B7" w:rsidRPr="007F40CC" w:rsidRDefault="009766B7" w:rsidP="00704F83">
            <w:pPr>
              <w:jc w:val="both"/>
              <w:rPr>
                <w:rFonts w:ascii="Aptos Display" w:hAnsi="Aptos Display"/>
                <w:sz w:val="22"/>
                <w:szCs w:val="22"/>
              </w:rPr>
            </w:pPr>
            <w:r w:rsidRPr="007F40CC">
              <w:rPr>
                <w:rFonts w:ascii="Aptos Display" w:hAnsi="Aptos Display"/>
                <w:sz w:val="22"/>
                <w:szCs w:val="22"/>
              </w:rPr>
              <w:t>Carne de porc naturală, refrigerată, destinată consumului alimentar al elevilor, provenită de la producător autohton, fapt confirmat prin documente de origine și calitate. Produsul va fi fără injectări, fără adaos de apă, dezosat și degresat, categoria I, cu un conținut de grăsimi și colagen de maximum 20%. Temperatura produsului va fi de cel mult +4°C, determinată în profunzime. Transportarea se va efectua cu mijloace autorizate pentru produse alimentare, cu respectarea lanțului frigorific, astfel încât să fie menținute calitatea, siguranța alimentară și caracteristicile nutritive ale cărnii refrigerate. Ambalarea se va face în peliculă alimentară, în ambalaj original al producătorului, cu masa de 1–3 kg, în cutii de carton. Fiecare ambalaj va fi etichetat conform legislației în vigoare și va indica termenul de valabilitate. La momentul livrării, termenul de valabilitate rămas va constitui minimum 80% din termenul total de valabilitate al produsului.</w:t>
            </w:r>
          </w:p>
          <w:p w14:paraId="5E6A4592" w14:textId="77777777" w:rsidR="009766B7" w:rsidRPr="007F40CC" w:rsidRDefault="009766B7" w:rsidP="00704F83">
            <w:pPr>
              <w:jc w:val="both"/>
              <w:rPr>
                <w:rFonts w:ascii="Aptos Display" w:hAnsi="Aptos Display"/>
                <w:sz w:val="22"/>
                <w:szCs w:val="22"/>
              </w:rPr>
            </w:pPr>
            <w:r w:rsidRPr="007F40CC">
              <w:rPr>
                <w:rFonts w:ascii="Aptos Display" w:hAnsi="Aptos Display"/>
                <w:b/>
                <w:bCs/>
                <w:sz w:val="22"/>
                <w:szCs w:val="22"/>
              </w:rPr>
              <w:t>Livrare:</w:t>
            </w:r>
            <w:r w:rsidRPr="007F40CC">
              <w:rPr>
                <w:rFonts w:ascii="Aptos Display" w:hAnsi="Aptos Display"/>
                <w:b/>
                <w:sz w:val="22"/>
                <w:szCs w:val="22"/>
              </w:rPr>
              <w:t xml:space="preserve"> luni, miercuri</w:t>
            </w:r>
            <w:r w:rsidRPr="007F40CC">
              <w:rPr>
                <w:rFonts w:ascii="Aptos Display" w:hAnsi="Aptos Display"/>
                <w:b/>
                <w:bCs/>
                <w:sz w:val="22"/>
                <w:szCs w:val="22"/>
              </w:rPr>
              <w:t xml:space="preserve"> și</w:t>
            </w:r>
            <w:r w:rsidRPr="007F40CC">
              <w:rPr>
                <w:rFonts w:ascii="Aptos Display" w:hAnsi="Aptos Display"/>
                <w:b/>
                <w:sz w:val="22"/>
                <w:szCs w:val="22"/>
              </w:rPr>
              <w:t xml:space="preserve"> vineri</w:t>
            </w:r>
            <w:r w:rsidRPr="007F40CC">
              <w:rPr>
                <w:rFonts w:ascii="Aptos Display" w:hAnsi="Aptos Display"/>
                <w:b/>
                <w:bCs/>
                <w:sz w:val="22"/>
                <w:szCs w:val="22"/>
              </w:rPr>
              <w:t>,</w:t>
            </w:r>
            <w:r w:rsidRPr="007F40CC">
              <w:rPr>
                <w:rFonts w:ascii="Aptos Display" w:hAnsi="Aptos Display"/>
                <w:b/>
                <w:sz w:val="22"/>
                <w:szCs w:val="22"/>
              </w:rPr>
              <w:t xml:space="preserve"> până la ora 13</w:t>
            </w:r>
            <w:r w:rsidRPr="007F40CC">
              <w:rPr>
                <w:rFonts w:ascii="Aptos Display" w:hAnsi="Aptos Display"/>
                <w:b/>
                <w:bCs/>
                <w:sz w:val="22"/>
                <w:szCs w:val="22"/>
              </w:rPr>
              <w:t>:</w:t>
            </w:r>
            <w:r w:rsidRPr="007F40CC">
              <w:rPr>
                <w:rFonts w:ascii="Aptos Display" w:hAnsi="Aptos Display"/>
                <w:b/>
                <w:sz w:val="22"/>
                <w:szCs w:val="22"/>
              </w:rPr>
              <w:t>00</w:t>
            </w:r>
            <w:r w:rsidRPr="007F40CC">
              <w:rPr>
                <w:rFonts w:ascii="Aptos Display" w:hAnsi="Aptos Display"/>
                <w:b/>
                <w:bCs/>
                <w:sz w:val="22"/>
                <w:szCs w:val="22"/>
              </w:rPr>
              <w:t>.</w:t>
            </w:r>
          </w:p>
          <w:p w14:paraId="2DFBDA1E" w14:textId="77777777" w:rsidR="009766B7" w:rsidRPr="007F40CC" w:rsidRDefault="009766B7" w:rsidP="00704F83">
            <w:pPr>
              <w:jc w:val="both"/>
              <w:rPr>
                <w:rFonts w:ascii="Aptos Display" w:eastAsia="Calibri" w:hAnsi="Aptos Display"/>
                <w:i/>
                <w:iCs/>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696 din</w:t>
            </w:r>
          </w:p>
          <w:p w14:paraId="31EB7B4E" w14:textId="77777777" w:rsidR="009766B7" w:rsidRPr="007F40CC" w:rsidRDefault="009766B7" w:rsidP="00704F83">
            <w:pPr>
              <w:jc w:val="both"/>
              <w:rPr>
                <w:rFonts w:ascii="Aptos Display" w:eastAsia="Calibri" w:hAnsi="Aptos Display"/>
                <w:sz w:val="22"/>
                <w:szCs w:val="22"/>
              </w:rPr>
            </w:pPr>
            <w:r w:rsidRPr="007F40CC">
              <w:rPr>
                <w:rFonts w:ascii="Aptos Display" w:eastAsia="Calibri" w:hAnsi="Aptos Display"/>
                <w:i/>
                <w:iCs/>
                <w:sz w:val="22"/>
                <w:szCs w:val="22"/>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31E620F9" w14:textId="77777777" w:rsidR="009766B7" w:rsidRPr="007F40CC" w:rsidRDefault="009766B7" w:rsidP="00704F83">
            <w:pPr>
              <w:spacing w:before="120"/>
              <w:jc w:val="center"/>
              <w:rPr>
                <w:rFonts w:ascii="Aptos Display" w:hAnsi="Aptos Display"/>
                <w:sz w:val="22"/>
                <w:szCs w:val="22"/>
              </w:rPr>
            </w:pPr>
          </w:p>
        </w:tc>
      </w:tr>
      <w:tr w:rsidR="009766B7" w:rsidRPr="007F40CC" w14:paraId="35227616"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2890F85" w14:textId="77777777" w:rsidR="009766B7" w:rsidRPr="00AC7914" w:rsidRDefault="009766B7" w:rsidP="00704F83">
            <w:pPr>
              <w:tabs>
                <w:tab w:val="left" w:pos="459"/>
              </w:tabs>
              <w:contextualSpacing/>
              <w:rPr>
                <w:rFonts w:ascii="Aptos Display" w:hAnsi="Aptos Display"/>
                <w:sz w:val="22"/>
                <w:szCs w:val="22"/>
              </w:rPr>
            </w:pPr>
            <w:r>
              <w:rPr>
                <w:rFonts w:ascii="Aptos Display" w:hAnsi="Aptos Display"/>
                <w:sz w:val="22"/>
                <w:szCs w:val="22"/>
              </w:rPr>
              <w:t>2.</w:t>
            </w:r>
          </w:p>
        </w:tc>
        <w:tc>
          <w:tcPr>
            <w:tcW w:w="851" w:type="dxa"/>
            <w:tcBorders>
              <w:top w:val="single" w:sz="4" w:space="0" w:color="auto"/>
              <w:left w:val="single" w:sz="4" w:space="0" w:color="auto"/>
              <w:bottom w:val="single" w:sz="4" w:space="0" w:color="auto"/>
              <w:right w:val="single" w:sz="4" w:space="0" w:color="auto"/>
            </w:tcBorders>
          </w:tcPr>
          <w:p w14:paraId="3F254FFC" w14:textId="77777777" w:rsidR="009766B7" w:rsidRPr="007F40CC" w:rsidRDefault="009766B7" w:rsidP="00704F83">
            <w:pPr>
              <w:rPr>
                <w:rFonts w:ascii="Aptos Display" w:hAnsi="Aptos Display"/>
                <w:sz w:val="22"/>
                <w:szCs w:val="22"/>
              </w:rPr>
            </w:pPr>
          </w:p>
          <w:p w14:paraId="157A5B41" w14:textId="77777777" w:rsidR="009766B7" w:rsidRPr="007F40CC" w:rsidRDefault="009766B7" w:rsidP="00704F83">
            <w:pPr>
              <w:rPr>
                <w:rFonts w:ascii="Aptos Display" w:hAnsi="Aptos Display"/>
                <w:sz w:val="22"/>
                <w:szCs w:val="22"/>
              </w:rPr>
            </w:pPr>
          </w:p>
          <w:p w14:paraId="120B84E3" w14:textId="77777777" w:rsidR="009766B7" w:rsidRPr="007F40CC" w:rsidRDefault="009766B7" w:rsidP="00704F83">
            <w:pPr>
              <w:rPr>
                <w:rFonts w:ascii="Aptos Display" w:hAnsi="Aptos Display"/>
                <w:sz w:val="22"/>
                <w:szCs w:val="22"/>
              </w:rPr>
            </w:pPr>
          </w:p>
          <w:p w14:paraId="5EF5BBC0" w14:textId="77777777" w:rsidR="009766B7" w:rsidRPr="007F40CC" w:rsidRDefault="009766B7" w:rsidP="00704F83">
            <w:pPr>
              <w:rPr>
                <w:rFonts w:ascii="Aptos Display" w:hAnsi="Aptos Display"/>
                <w:sz w:val="22"/>
                <w:szCs w:val="22"/>
              </w:rPr>
            </w:pPr>
          </w:p>
          <w:p w14:paraId="143092F0" w14:textId="77777777" w:rsidR="009766B7" w:rsidRPr="007F40CC" w:rsidRDefault="009766B7" w:rsidP="00704F83">
            <w:pPr>
              <w:rPr>
                <w:rFonts w:ascii="Aptos Display" w:hAnsi="Aptos Display"/>
                <w:sz w:val="22"/>
                <w:szCs w:val="22"/>
              </w:rPr>
            </w:pPr>
          </w:p>
          <w:p w14:paraId="2681C107" w14:textId="77777777" w:rsidR="009766B7" w:rsidRPr="007F40CC" w:rsidRDefault="009766B7" w:rsidP="00704F83">
            <w:pPr>
              <w:rPr>
                <w:rFonts w:ascii="Aptos Display" w:hAnsi="Aptos Display"/>
                <w:sz w:val="22"/>
                <w:szCs w:val="22"/>
              </w:rPr>
            </w:pPr>
          </w:p>
          <w:p w14:paraId="5AD6FA17"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15112000-6</w:t>
            </w:r>
          </w:p>
        </w:tc>
        <w:tc>
          <w:tcPr>
            <w:tcW w:w="1937" w:type="dxa"/>
            <w:tcBorders>
              <w:top w:val="single" w:sz="4" w:space="0" w:color="auto"/>
              <w:left w:val="single" w:sz="4" w:space="0" w:color="auto"/>
              <w:bottom w:val="single" w:sz="4" w:space="0" w:color="auto"/>
              <w:right w:val="single" w:sz="4" w:space="0" w:color="auto"/>
            </w:tcBorders>
          </w:tcPr>
          <w:p w14:paraId="04452850" w14:textId="77777777" w:rsidR="009766B7" w:rsidRPr="007F40CC" w:rsidRDefault="009766B7" w:rsidP="00704F83">
            <w:pPr>
              <w:rPr>
                <w:rFonts w:ascii="Aptos Display" w:hAnsi="Aptos Display"/>
                <w:sz w:val="22"/>
                <w:szCs w:val="22"/>
              </w:rPr>
            </w:pPr>
          </w:p>
          <w:p w14:paraId="6C284460" w14:textId="77777777" w:rsidR="009766B7" w:rsidRPr="007F40CC" w:rsidRDefault="009766B7" w:rsidP="00704F83">
            <w:pPr>
              <w:rPr>
                <w:rFonts w:ascii="Aptos Display" w:hAnsi="Aptos Display"/>
                <w:sz w:val="22"/>
                <w:szCs w:val="22"/>
              </w:rPr>
            </w:pPr>
          </w:p>
          <w:p w14:paraId="5FD4035F" w14:textId="77777777" w:rsidR="009766B7" w:rsidRPr="007F40CC" w:rsidRDefault="009766B7" w:rsidP="00704F83">
            <w:pPr>
              <w:rPr>
                <w:rFonts w:ascii="Aptos Display" w:hAnsi="Aptos Display"/>
                <w:sz w:val="22"/>
                <w:szCs w:val="22"/>
              </w:rPr>
            </w:pPr>
          </w:p>
          <w:p w14:paraId="63922DF3" w14:textId="77777777" w:rsidR="009766B7" w:rsidRPr="007F40CC" w:rsidRDefault="009766B7" w:rsidP="00704F83">
            <w:pPr>
              <w:rPr>
                <w:rFonts w:ascii="Aptos Display" w:hAnsi="Aptos Display"/>
                <w:sz w:val="22"/>
                <w:szCs w:val="22"/>
              </w:rPr>
            </w:pPr>
          </w:p>
          <w:p w14:paraId="79F9A654" w14:textId="77777777" w:rsidR="009766B7" w:rsidRPr="007F40CC" w:rsidRDefault="009766B7" w:rsidP="00704F83">
            <w:pPr>
              <w:rPr>
                <w:rFonts w:ascii="Aptos Display" w:hAnsi="Aptos Display"/>
                <w:sz w:val="22"/>
                <w:szCs w:val="22"/>
              </w:rPr>
            </w:pPr>
          </w:p>
          <w:p w14:paraId="796EE9A9" w14:textId="77777777" w:rsidR="009766B7" w:rsidRPr="007F40CC" w:rsidRDefault="009766B7" w:rsidP="00704F83">
            <w:pPr>
              <w:rPr>
                <w:rFonts w:ascii="Aptos Display" w:hAnsi="Aptos Display"/>
                <w:sz w:val="22"/>
                <w:szCs w:val="22"/>
              </w:rPr>
            </w:pPr>
          </w:p>
          <w:p w14:paraId="2F06F00E"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Șold de găină dezosat și fără piele</w:t>
            </w:r>
          </w:p>
        </w:tc>
        <w:tc>
          <w:tcPr>
            <w:tcW w:w="709" w:type="dxa"/>
            <w:tcBorders>
              <w:top w:val="single" w:sz="4" w:space="0" w:color="auto"/>
              <w:left w:val="single" w:sz="4" w:space="0" w:color="auto"/>
              <w:bottom w:val="single" w:sz="4" w:space="0" w:color="auto"/>
              <w:right w:val="single" w:sz="4" w:space="0" w:color="auto"/>
            </w:tcBorders>
          </w:tcPr>
          <w:p w14:paraId="38342613" w14:textId="77777777" w:rsidR="009766B7" w:rsidRPr="007F40CC" w:rsidRDefault="009766B7" w:rsidP="00704F83">
            <w:pPr>
              <w:jc w:val="center"/>
              <w:rPr>
                <w:rFonts w:ascii="Aptos Display" w:hAnsi="Aptos Display"/>
                <w:sz w:val="22"/>
                <w:szCs w:val="22"/>
              </w:rPr>
            </w:pPr>
          </w:p>
          <w:p w14:paraId="43A56A57" w14:textId="77777777" w:rsidR="009766B7" w:rsidRPr="007F40CC" w:rsidRDefault="009766B7" w:rsidP="00704F83">
            <w:pPr>
              <w:jc w:val="center"/>
              <w:rPr>
                <w:rFonts w:ascii="Aptos Display" w:hAnsi="Aptos Display"/>
                <w:sz w:val="22"/>
                <w:szCs w:val="22"/>
              </w:rPr>
            </w:pPr>
          </w:p>
          <w:p w14:paraId="3BED515D" w14:textId="77777777" w:rsidR="009766B7" w:rsidRPr="007F40CC" w:rsidRDefault="009766B7" w:rsidP="00704F83">
            <w:pPr>
              <w:jc w:val="center"/>
              <w:rPr>
                <w:rFonts w:ascii="Aptos Display" w:hAnsi="Aptos Display"/>
                <w:sz w:val="22"/>
                <w:szCs w:val="22"/>
              </w:rPr>
            </w:pPr>
          </w:p>
          <w:p w14:paraId="1A573ABF" w14:textId="77777777" w:rsidR="009766B7" w:rsidRPr="007F40CC" w:rsidRDefault="009766B7" w:rsidP="00704F83">
            <w:pPr>
              <w:jc w:val="center"/>
              <w:rPr>
                <w:rFonts w:ascii="Aptos Display" w:hAnsi="Aptos Display"/>
                <w:sz w:val="22"/>
                <w:szCs w:val="22"/>
              </w:rPr>
            </w:pPr>
          </w:p>
          <w:p w14:paraId="1F7582B0" w14:textId="77777777" w:rsidR="009766B7" w:rsidRPr="007F40CC" w:rsidRDefault="009766B7" w:rsidP="00704F83">
            <w:pPr>
              <w:jc w:val="center"/>
              <w:rPr>
                <w:rFonts w:ascii="Aptos Display" w:hAnsi="Aptos Display"/>
                <w:sz w:val="22"/>
                <w:szCs w:val="22"/>
              </w:rPr>
            </w:pPr>
          </w:p>
          <w:p w14:paraId="7A23507B" w14:textId="77777777" w:rsidR="009766B7" w:rsidRPr="007F40CC" w:rsidRDefault="009766B7" w:rsidP="00704F83">
            <w:pPr>
              <w:jc w:val="center"/>
              <w:rPr>
                <w:rFonts w:ascii="Aptos Display" w:hAnsi="Aptos Display"/>
                <w:sz w:val="22"/>
                <w:szCs w:val="22"/>
              </w:rPr>
            </w:pPr>
          </w:p>
          <w:p w14:paraId="37D387E1"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tcPr>
          <w:p w14:paraId="49108CB1" w14:textId="77777777" w:rsidR="009766B7" w:rsidRPr="007F40CC" w:rsidRDefault="009766B7" w:rsidP="00704F83">
            <w:pPr>
              <w:jc w:val="center"/>
              <w:rPr>
                <w:rFonts w:ascii="Aptos Display" w:hAnsi="Aptos Display"/>
                <w:sz w:val="22"/>
                <w:szCs w:val="22"/>
              </w:rPr>
            </w:pPr>
          </w:p>
          <w:p w14:paraId="1AF246DB" w14:textId="77777777" w:rsidR="009766B7" w:rsidRPr="007F40CC" w:rsidRDefault="009766B7" w:rsidP="00704F83">
            <w:pPr>
              <w:jc w:val="center"/>
              <w:rPr>
                <w:rFonts w:ascii="Aptos Display" w:hAnsi="Aptos Display"/>
                <w:sz w:val="22"/>
                <w:szCs w:val="22"/>
              </w:rPr>
            </w:pPr>
          </w:p>
          <w:p w14:paraId="5B951041" w14:textId="77777777" w:rsidR="009766B7" w:rsidRPr="007F40CC" w:rsidRDefault="009766B7" w:rsidP="00704F83">
            <w:pPr>
              <w:jc w:val="center"/>
              <w:rPr>
                <w:rFonts w:ascii="Aptos Display" w:hAnsi="Aptos Display"/>
                <w:sz w:val="22"/>
                <w:szCs w:val="22"/>
              </w:rPr>
            </w:pPr>
          </w:p>
          <w:p w14:paraId="009D7F82" w14:textId="77777777" w:rsidR="009766B7" w:rsidRPr="007F40CC" w:rsidRDefault="009766B7" w:rsidP="00704F83">
            <w:pPr>
              <w:jc w:val="center"/>
              <w:rPr>
                <w:rFonts w:ascii="Aptos Display" w:hAnsi="Aptos Display"/>
                <w:sz w:val="22"/>
                <w:szCs w:val="22"/>
              </w:rPr>
            </w:pPr>
          </w:p>
          <w:p w14:paraId="3531554D" w14:textId="77777777" w:rsidR="009766B7" w:rsidRPr="007F40CC" w:rsidRDefault="009766B7" w:rsidP="00704F83">
            <w:pPr>
              <w:jc w:val="center"/>
              <w:rPr>
                <w:rFonts w:ascii="Aptos Display" w:hAnsi="Aptos Display"/>
                <w:sz w:val="22"/>
                <w:szCs w:val="22"/>
              </w:rPr>
            </w:pPr>
          </w:p>
          <w:p w14:paraId="40A231DB" w14:textId="77777777" w:rsidR="009766B7" w:rsidRPr="007F40CC" w:rsidRDefault="009766B7" w:rsidP="00704F83">
            <w:pPr>
              <w:jc w:val="center"/>
              <w:rPr>
                <w:rFonts w:ascii="Aptos Display" w:hAnsi="Aptos Display"/>
                <w:sz w:val="22"/>
                <w:szCs w:val="22"/>
              </w:rPr>
            </w:pPr>
          </w:p>
          <w:p w14:paraId="295F7D75"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w:t>
            </w:r>
            <w:r>
              <w:rPr>
                <w:rFonts w:ascii="Aptos Display" w:hAnsi="Aptos Display"/>
                <w:sz w:val="22"/>
                <w:szCs w:val="22"/>
              </w:rPr>
              <w:t>440</w:t>
            </w:r>
          </w:p>
        </w:tc>
        <w:tc>
          <w:tcPr>
            <w:tcW w:w="8794" w:type="dxa"/>
            <w:tcBorders>
              <w:top w:val="single" w:sz="4" w:space="0" w:color="auto"/>
              <w:left w:val="single" w:sz="4" w:space="0" w:color="auto"/>
              <w:bottom w:val="single" w:sz="4" w:space="0" w:color="auto"/>
              <w:right w:val="single" w:sz="4" w:space="0" w:color="auto"/>
            </w:tcBorders>
          </w:tcPr>
          <w:p w14:paraId="4F5CBA09" w14:textId="77777777" w:rsidR="009766B7" w:rsidRPr="007F40CC" w:rsidRDefault="009766B7" w:rsidP="00704F83">
            <w:pPr>
              <w:jc w:val="both"/>
              <w:rPr>
                <w:rFonts w:ascii="Aptos Display" w:hAnsi="Aptos Display"/>
                <w:sz w:val="22"/>
                <w:szCs w:val="22"/>
              </w:rPr>
            </w:pPr>
            <w:r w:rsidRPr="007F40CC">
              <w:rPr>
                <w:rFonts w:ascii="Aptos Display" w:hAnsi="Aptos Display"/>
                <w:sz w:val="22"/>
                <w:szCs w:val="22"/>
              </w:rPr>
              <w:t>Șold de găină dezosat și fără piele, refrigerat, destinat alimentației elevilor în cantinele școlare. Produsul va fi autohton, fapt confirmat prin documente de origine și calitate, natural, fără injectări și fără adaos de apă. Carnea va fi de categoria I, degresată, cu un conținut de grăsimi și colagen de maximum 20%. Temperatura produsului la livrare va fi de cel mult +4°C, determinată în profunzime. Transportarea se va efectua cu mijloace autorizate pentru produse alimentare, cu respectarea lanțului frigorific, astfel încât să fie menținute calitatea, siguranța alimentară și caracteristicile nutritive ale produsului refrigerat. Ambalarea se va face în ambalaj alimentar original al producătorului, în pachete de 1 kg. Fiecare ambalaj va fi etichetat conform legislației în vigoare și va indica termenul de valabilitate. La momentul livrării, termenul de valabilitate rămas va constitui minimum 80% din termenul total de valabilitate al produsului.</w:t>
            </w:r>
          </w:p>
          <w:p w14:paraId="3359BE84" w14:textId="77777777" w:rsidR="009766B7" w:rsidRPr="007F40CC" w:rsidRDefault="009766B7" w:rsidP="00704F83">
            <w:pPr>
              <w:rPr>
                <w:rFonts w:ascii="Aptos Display" w:hAnsi="Aptos Display"/>
                <w:sz w:val="22"/>
                <w:szCs w:val="22"/>
              </w:rPr>
            </w:pPr>
            <w:r w:rsidRPr="007F40CC">
              <w:rPr>
                <w:rFonts w:ascii="Aptos Display" w:hAnsi="Aptos Display"/>
                <w:b/>
                <w:bCs/>
                <w:sz w:val="22"/>
                <w:szCs w:val="22"/>
              </w:rPr>
              <w:t>Livrare:</w:t>
            </w:r>
            <w:r w:rsidRPr="007F40CC">
              <w:rPr>
                <w:rFonts w:ascii="Aptos Display" w:hAnsi="Aptos Display"/>
                <w:b/>
                <w:sz w:val="22"/>
                <w:szCs w:val="22"/>
              </w:rPr>
              <w:t xml:space="preserve"> luni, miercuri</w:t>
            </w:r>
            <w:r w:rsidRPr="007F40CC">
              <w:rPr>
                <w:rFonts w:ascii="Aptos Display" w:hAnsi="Aptos Display"/>
                <w:b/>
                <w:bCs/>
                <w:sz w:val="22"/>
                <w:szCs w:val="22"/>
              </w:rPr>
              <w:t xml:space="preserve"> și</w:t>
            </w:r>
            <w:r w:rsidRPr="007F40CC">
              <w:rPr>
                <w:rFonts w:ascii="Aptos Display" w:hAnsi="Aptos Display"/>
                <w:b/>
                <w:sz w:val="22"/>
                <w:szCs w:val="22"/>
              </w:rPr>
              <w:t xml:space="preserve"> vineri</w:t>
            </w:r>
            <w:r w:rsidRPr="007F40CC">
              <w:rPr>
                <w:rFonts w:ascii="Aptos Display" w:hAnsi="Aptos Display"/>
                <w:b/>
                <w:bCs/>
                <w:sz w:val="22"/>
                <w:szCs w:val="22"/>
              </w:rPr>
              <w:t>,</w:t>
            </w:r>
            <w:r w:rsidRPr="007F40CC">
              <w:rPr>
                <w:rFonts w:ascii="Aptos Display" w:hAnsi="Aptos Display"/>
                <w:b/>
                <w:sz w:val="22"/>
                <w:szCs w:val="22"/>
              </w:rPr>
              <w:t xml:space="preserve"> până la ora 13</w:t>
            </w:r>
            <w:r w:rsidRPr="007F40CC">
              <w:rPr>
                <w:rFonts w:ascii="Aptos Display" w:hAnsi="Aptos Display"/>
                <w:b/>
                <w:bCs/>
                <w:sz w:val="22"/>
                <w:szCs w:val="22"/>
              </w:rPr>
              <w:t>:</w:t>
            </w:r>
            <w:r w:rsidRPr="007F40CC">
              <w:rPr>
                <w:rFonts w:ascii="Aptos Display" w:hAnsi="Aptos Display"/>
                <w:b/>
                <w:sz w:val="22"/>
                <w:szCs w:val="22"/>
              </w:rPr>
              <w:t>00</w:t>
            </w:r>
            <w:r w:rsidRPr="007F40CC">
              <w:rPr>
                <w:rFonts w:ascii="Aptos Display" w:hAnsi="Aptos Display"/>
                <w:b/>
                <w:bCs/>
                <w:sz w:val="22"/>
                <w:szCs w:val="22"/>
              </w:rPr>
              <w:t>.</w:t>
            </w:r>
          </w:p>
          <w:p w14:paraId="14EEA03A" w14:textId="77777777" w:rsidR="009766B7" w:rsidRPr="007F40CC" w:rsidRDefault="009766B7" w:rsidP="00704F83">
            <w:pPr>
              <w:rPr>
                <w:rFonts w:ascii="Aptos Display" w:eastAsia="Calibri" w:hAnsi="Aptos Display"/>
                <w:i/>
                <w:iCs/>
                <w:sz w:val="22"/>
                <w:szCs w:val="22"/>
              </w:rPr>
            </w:pPr>
            <w:r w:rsidRPr="007F40CC">
              <w:rPr>
                <w:rFonts w:ascii="Aptos Display" w:eastAsia="Calibri" w:hAnsi="Aptos Display"/>
                <w:b/>
                <w:bCs/>
                <w:sz w:val="22"/>
                <w:szCs w:val="22"/>
              </w:rPr>
              <w:lastRenderedPageBreak/>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696 din</w:t>
            </w:r>
          </w:p>
          <w:p w14:paraId="2185957B" w14:textId="77777777" w:rsidR="009766B7" w:rsidRPr="007F40CC" w:rsidRDefault="009766B7" w:rsidP="00704F83">
            <w:pPr>
              <w:rPr>
                <w:rFonts w:ascii="Aptos Display" w:hAnsi="Aptos Display"/>
                <w:sz w:val="22"/>
                <w:szCs w:val="22"/>
              </w:rPr>
            </w:pPr>
            <w:r w:rsidRPr="007F40CC">
              <w:rPr>
                <w:rFonts w:ascii="Aptos Display" w:eastAsia="Calibri" w:hAnsi="Aptos Display"/>
                <w:i/>
                <w:iCs/>
                <w:sz w:val="22"/>
                <w:szCs w:val="22"/>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1CC4634E" w14:textId="77777777" w:rsidR="009766B7" w:rsidRPr="007F40CC" w:rsidRDefault="009766B7" w:rsidP="00704F83">
            <w:pPr>
              <w:spacing w:before="120"/>
              <w:jc w:val="center"/>
              <w:rPr>
                <w:rFonts w:ascii="Aptos Display" w:hAnsi="Aptos Display"/>
                <w:sz w:val="22"/>
                <w:szCs w:val="22"/>
              </w:rPr>
            </w:pPr>
          </w:p>
        </w:tc>
      </w:tr>
      <w:tr w:rsidR="009766B7" w:rsidRPr="007F40CC" w14:paraId="00BD8B79" w14:textId="77777777" w:rsidTr="00704F83">
        <w:trPr>
          <w:trHeight w:val="397"/>
        </w:trPr>
        <w:tc>
          <w:tcPr>
            <w:tcW w:w="135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619002A" w14:textId="77777777" w:rsidR="009766B7" w:rsidRPr="007F40CC" w:rsidRDefault="009766B7" w:rsidP="00704F83">
            <w:pPr>
              <w:tabs>
                <w:tab w:val="left" w:pos="459"/>
              </w:tabs>
              <w:ind w:left="-20"/>
              <w:rPr>
                <w:rFonts w:ascii="Aptos Display" w:eastAsia="Calibri" w:hAnsi="Aptos Display"/>
                <w:sz w:val="22"/>
                <w:szCs w:val="22"/>
              </w:rPr>
            </w:pPr>
            <w:r w:rsidRPr="007F40CC">
              <w:rPr>
                <w:rFonts w:ascii="Aptos Display" w:eastAsia="Calibri" w:hAnsi="Aptos Display"/>
                <w:b/>
                <w:sz w:val="22"/>
                <w:szCs w:val="22"/>
              </w:rPr>
              <w:t>Lotul 2: Legume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0827FA64" w14:textId="77777777" w:rsidR="009766B7" w:rsidRPr="007F40CC" w:rsidRDefault="009766B7" w:rsidP="00704F83">
            <w:pPr>
              <w:spacing w:before="120"/>
              <w:jc w:val="center"/>
              <w:rPr>
                <w:rFonts w:ascii="Aptos Display" w:hAnsi="Aptos Display"/>
                <w:b/>
                <w:sz w:val="22"/>
                <w:szCs w:val="22"/>
              </w:rPr>
            </w:pPr>
            <w:r>
              <w:rPr>
                <w:rFonts w:ascii="Aptos Display" w:hAnsi="Aptos Display"/>
                <w:b/>
                <w:sz w:val="22"/>
                <w:szCs w:val="22"/>
              </w:rPr>
              <w:t>72808</w:t>
            </w:r>
          </w:p>
        </w:tc>
      </w:tr>
      <w:tr w:rsidR="009766B7" w:rsidRPr="007F40CC" w14:paraId="07520C7B"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29C5CD4" w14:textId="77777777" w:rsidR="009766B7" w:rsidRPr="007F40CC" w:rsidRDefault="009766B7" w:rsidP="00704F83">
            <w:pPr>
              <w:pStyle w:val="Listparagraf"/>
              <w:numPr>
                <w:ilvl w:val="0"/>
                <w:numId w:val="0"/>
              </w:numPr>
              <w:tabs>
                <w:tab w:val="clear" w:pos="1134"/>
                <w:tab w:val="left" w:pos="459"/>
              </w:tabs>
              <w:ind w:left="-20"/>
              <w:contextualSpacing/>
              <w:jc w:val="left"/>
              <w:rPr>
                <w:rFonts w:ascii="Aptos Display" w:hAnsi="Aptos Display"/>
                <w:sz w:val="22"/>
                <w:szCs w:val="22"/>
                <w:lang w:val="ro-RO"/>
              </w:rPr>
            </w:pPr>
            <w:r>
              <w:rPr>
                <w:rFonts w:ascii="Aptos Display" w:hAnsi="Aptos Display"/>
                <w:sz w:val="22"/>
                <w:szCs w:val="22"/>
                <w:lang w:val="ro-RO"/>
              </w:rPr>
              <w:t>3.</w:t>
            </w:r>
          </w:p>
        </w:tc>
        <w:tc>
          <w:tcPr>
            <w:tcW w:w="851" w:type="dxa"/>
            <w:tcBorders>
              <w:top w:val="single" w:sz="4" w:space="0" w:color="auto"/>
              <w:left w:val="single" w:sz="4" w:space="0" w:color="auto"/>
              <w:bottom w:val="single" w:sz="4" w:space="0" w:color="auto"/>
              <w:right w:val="single" w:sz="4" w:space="0" w:color="auto"/>
            </w:tcBorders>
            <w:vAlign w:val="center"/>
          </w:tcPr>
          <w:p w14:paraId="43A1E983"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03212100-1</w:t>
            </w:r>
          </w:p>
        </w:tc>
        <w:tc>
          <w:tcPr>
            <w:tcW w:w="1937" w:type="dxa"/>
            <w:tcBorders>
              <w:top w:val="single" w:sz="4" w:space="0" w:color="auto"/>
              <w:left w:val="single" w:sz="4" w:space="0" w:color="auto"/>
              <w:bottom w:val="single" w:sz="4" w:space="0" w:color="auto"/>
              <w:right w:val="single" w:sz="4" w:space="0" w:color="auto"/>
            </w:tcBorders>
            <w:vAlign w:val="center"/>
          </w:tcPr>
          <w:p w14:paraId="35882A48"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Cartofi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43CAD5A9"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57739580"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720</w:t>
            </w:r>
          </w:p>
        </w:tc>
        <w:tc>
          <w:tcPr>
            <w:tcW w:w="8794" w:type="dxa"/>
            <w:tcBorders>
              <w:top w:val="single" w:sz="4" w:space="0" w:color="auto"/>
              <w:left w:val="single" w:sz="4" w:space="0" w:color="auto"/>
              <w:bottom w:val="single" w:sz="4" w:space="0" w:color="auto"/>
              <w:right w:val="single" w:sz="4" w:space="0" w:color="auto"/>
            </w:tcBorders>
            <w:vAlign w:val="center"/>
          </w:tcPr>
          <w:p w14:paraId="083B38EE" w14:textId="77777777" w:rsidR="009766B7" w:rsidRPr="007F40CC" w:rsidRDefault="009766B7" w:rsidP="00704F83">
            <w:pPr>
              <w:jc w:val="both"/>
              <w:rPr>
                <w:rFonts w:ascii="Aptos Display" w:hAnsi="Aptos Display"/>
                <w:sz w:val="22"/>
                <w:szCs w:val="22"/>
              </w:rPr>
            </w:pPr>
            <w:r w:rsidRPr="007F40CC">
              <w:rPr>
                <w:rFonts w:ascii="Aptos Display" w:hAnsi="Aptos Display"/>
                <w:sz w:val="22"/>
                <w:szCs w:val="22"/>
              </w:rPr>
              <w:t>Cartofi proaspeți, de consum, categoria I, destinați alimentației elevilor în cantinele școlare. Tuberculii vor fi întregi, sănătoși, curați, bine formați, fără pământ aderent, fără corpuri străine, fără semne de putrezire, înghețare, alterare, atacuri de dăunători sau deteriorări mecanice. Diametrul tuberculilor va fi de minimum 6–8 cm. Produsul va fi autohton, fapt confirmat prin documente de origine și calitate. Ambalarea se va efectua în plase alimentare cu masa de 10–15 kg. Transportarea și păstrarea se vor realiza în condiții corespunzătoare pentru menținerea calității, prospețimii, siguranței alimentare și caracteristicilor nutritive ale produsului.</w:t>
            </w:r>
          </w:p>
          <w:p w14:paraId="6303A560" w14:textId="77777777" w:rsidR="009766B7" w:rsidRPr="007F40CC" w:rsidRDefault="009766B7" w:rsidP="00704F83">
            <w:pPr>
              <w:jc w:val="both"/>
              <w:rPr>
                <w:rFonts w:ascii="Aptos Display" w:hAnsi="Aptos Display"/>
                <w:sz w:val="22"/>
                <w:szCs w:val="22"/>
              </w:rPr>
            </w:pPr>
            <w:r w:rsidRPr="007F40CC">
              <w:rPr>
                <w:rFonts w:ascii="Aptos Display" w:hAnsi="Aptos Display"/>
                <w:b/>
                <w:bCs/>
                <w:sz w:val="22"/>
                <w:szCs w:val="22"/>
              </w:rPr>
              <w:t>Livrare:</w:t>
            </w:r>
            <w:r w:rsidRPr="007F40CC">
              <w:rPr>
                <w:rFonts w:ascii="Aptos Display" w:hAnsi="Aptos Display"/>
                <w:b/>
                <w:sz w:val="22"/>
                <w:szCs w:val="22"/>
              </w:rPr>
              <w:t xml:space="preserve"> luni</w:t>
            </w:r>
            <w:r w:rsidRPr="007F40CC">
              <w:rPr>
                <w:rFonts w:ascii="Aptos Display" w:hAnsi="Aptos Display"/>
                <w:b/>
                <w:bCs/>
                <w:sz w:val="22"/>
                <w:szCs w:val="22"/>
              </w:rPr>
              <w:t xml:space="preserve"> și</w:t>
            </w:r>
            <w:r w:rsidRPr="007F40CC">
              <w:rPr>
                <w:rFonts w:ascii="Aptos Display" w:hAnsi="Aptos Display"/>
                <w:b/>
                <w:sz w:val="22"/>
                <w:szCs w:val="22"/>
              </w:rPr>
              <w:t xml:space="preserve"> miercuri</w:t>
            </w:r>
            <w:r w:rsidRPr="007F40CC">
              <w:rPr>
                <w:rFonts w:ascii="Aptos Display" w:hAnsi="Aptos Display"/>
                <w:b/>
                <w:bCs/>
                <w:sz w:val="22"/>
                <w:szCs w:val="22"/>
              </w:rPr>
              <w:t>,</w:t>
            </w:r>
            <w:r w:rsidRPr="007F40CC">
              <w:rPr>
                <w:rFonts w:ascii="Aptos Display" w:hAnsi="Aptos Display"/>
                <w:b/>
                <w:sz w:val="22"/>
                <w:szCs w:val="22"/>
              </w:rPr>
              <w:t xml:space="preserve"> până la ora 13</w:t>
            </w:r>
            <w:r w:rsidRPr="007F40CC">
              <w:rPr>
                <w:rFonts w:ascii="Aptos Display" w:hAnsi="Aptos Display"/>
                <w:b/>
                <w:bCs/>
                <w:sz w:val="22"/>
                <w:szCs w:val="22"/>
              </w:rPr>
              <w:t>:</w:t>
            </w:r>
            <w:r w:rsidRPr="007F40CC">
              <w:rPr>
                <w:rFonts w:ascii="Aptos Display" w:hAnsi="Aptos Display"/>
                <w:b/>
                <w:sz w:val="22"/>
                <w:szCs w:val="22"/>
              </w:rPr>
              <w:t>00.</w:t>
            </w:r>
          </w:p>
          <w:p w14:paraId="1DEC4671"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0C572C7A" w14:textId="77777777" w:rsidR="009766B7" w:rsidRPr="007F40CC" w:rsidRDefault="009766B7" w:rsidP="00704F83">
            <w:pPr>
              <w:spacing w:before="120"/>
              <w:jc w:val="center"/>
              <w:rPr>
                <w:rFonts w:ascii="Aptos Display" w:hAnsi="Aptos Display"/>
                <w:sz w:val="22"/>
                <w:szCs w:val="22"/>
              </w:rPr>
            </w:pPr>
          </w:p>
        </w:tc>
      </w:tr>
      <w:tr w:rsidR="009766B7" w:rsidRPr="007F40CC" w14:paraId="1D4A9E05"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1B57B16" w14:textId="77777777" w:rsidR="009766B7" w:rsidRPr="00AC7914" w:rsidRDefault="009766B7" w:rsidP="00704F83">
            <w:pPr>
              <w:tabs>
                <w:tab w:val="left" w:pos="459"/>
              </w:tabs>
              <w:ind w:left="360" w:hanging="360"/>
              <w:contextualSpacing/>
              <w:rPr>
                <w:rFonts w:ascii="Aptos Display" w:hAnsi="Aptos Display"/>
                <w:sz w:val="22"/>
                <w:szCs w:val="22"/>
              </w:rPr>
            </w:pPr>
            <w:r>
              <w:rPr>
                <w:rFonts w:ascii="Aptos Display" w:hAnsi="Aptos Display"/>
                <w:sz w:val="22"/>
                <w:szCs w:val="22"/>
              </w:rPr>
              <w:t>4.</w:t>
            </w:r>
          </w:p>
        </w:tc>
        <w:tc>
          <w:tcPr>
            <w:tcW w:w="851" w:type="dxa"/>
            <w:tcBorders>
              <w:top w:val="single" w:sz="4" w:space="0" w:color="auto"/>
              <w:left w:val="single" w:sz="4" w:space="0" w:color="auto"/>
              <w:bottom w:val="single" w:sz="4" w:space="0" w:color="auto"/>
              <w:right w:val="single" w:sz="4" w:space="0" w:color="auto"/>
            </w:tcBorders>
            <w:vAlign w:val="center"/>
          </w:tcPr>
          <w:p w14:paraId="5A3FE1DE"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03221400-0</w:t>
            </w:r>
          </w:p>
        </w:tc>
        <w:tc>
          <w:tcPr>
            <w:tcW w:w="1937" w:type="dxa"/>
            <w:tcBorders>
              <w:top w:val="single" w:sz="4" w:space="0" w:color="auto"/>
              <w:left w:val="single" w:sz="4" w:space="0" w:color="auto"/>
              <w:bottom w:val="single" w:sz="4" w:space="0" w:color="auto"/>
              <w:right w:val="single" w:sz="4" w:space="0" w:color="auto"/>
            </w:tcBorders>
            <w:vAlign w:val="center"/>
          </w:tcPr>
          <w:p w14:paraId="5FC8EA9F"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Varză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39DDC1F5"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0B66B8F0"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960</w:t>
            </w:r>
          </w:p>
        </w:tc>
        <w:tc>
          <w:tcPr>
            <w:tcW w:w="8794" w:type="dxa"/>
            <w:tcBorders>
              <w:top w:val="single" w:sz="4" w:space="0" w:color="auto"/>
              <w:left w:val="single" w:sz="4" w:space="0" w:color="auto"/>
              <w:bottom w:val="single" w:sz="4" w:space="0" w:color="auto"/>
              <w:right w:val="single" w:sz="4" w:space="0" w:color="auto"/>
            </w:tcBorders>
            <w:vAlign w:val="center"/>
          </w:tcPr>
          <w:p w14:paraId="7ED175FF" w14:textId="77777777" w:rsidR="009766B7" w:rsidRPr="007F40CC" w:rsidRDefault="009766B7" w:rsidP="00704F83">
            <w:pPr>
              <w:jc w:val="both"/>
              <w:rPr>
                <w:rFonts w:ascii="Aptos Display" w:hAnsi="Aptos Display"/>
                <w:sz w:val="22"/>
                <w:szCs w:val="22"/>
              </w:rPr>
            </w:pPr>
            <w:r w:rsidRPr="007F40CC">
              <w:rPr>
                <w:rFonts w:ascii="Aptos Display" w:hAnsi="Aptos Display"/>
                <w:sz w:val="22"/>
                <w:szCs w:val="22"/>
              </w:rPr>
              <w:t>Varză albă proaspătă, de consum, categoria I, destinată alimentației elevilor în cantinele școlare. Căpățânile vor fi întregi, sănătoase, curate, compacte, cu aspect proaspăt, fără crăpături, lovituri, deteriorări mecanice, materii străine vizibile, semne de alterare, putrezire, contaminare sau atacuri de dăunători. Greutatea unei căpățâni va fi de minimum 2,0 kg. Produsul va fi autohton, fapt confirmat prin documente de origine și calitate. Ambalarea se va efectua în plase alimentare curate și rezistente, care să asigure păstrarea calității produsului în timpul transportării și depozitării. Produsul trebuie să corespundă cerințelor de calitate și siguranță alimentară prevăzute de legislația în vigoare.</w:t>
            </w:r>
          </w:p>
          <w:p w14:paraId="44A8BB49" w14:textId="77777777" w:rsidR="009766B7" w:rsidRPr="007F40CC" w:rsidRDefault="009766B7" w:rsidP="00704F83">
            <w:pPr>
              <w:jc w:val="both"/>
              <w:rPr>
                <w:rFonts w:ascii="Aptos Display" w:hAnsi="Aptos Display"/>
                <w:sz w:val="22"/>
                <w:szCs w:val="22"/>
              </w:rPr>
            </w:pPr>
            <w:r w:rsidRPr="007F40CC">
              <w:rPr>
                <w:rFonts w:ascii="Aptos Display" w:hAnsi="Aptos Display"/>
                <w:b/>
                <w:bCs/>
                <w:sz w:val="22"/>
                <w:szCs w:val="22"/>
              </w:rPr>
              <w:t>Livrare:</w:t>
            </w:r>
            <w:r w:rsidRPr="007F40CC">
              <w:rPr>
                <w:rFonts w:ascii="Aptos Display" w:hAnsi="Aptos Display"/>
                <w:b/>
                <w:sz w:val="22"/>
                <w:szCs w:val="22"/>
              </w:rPr>
              <w:t xml:space="preserve"> luni</w:t>
            </w:r>
            <w:r w:rsidRPr="007F40CC">
              <w:rPr>
                <w:rFonts w:ascii="Aptos Display" w:hAnsi="Aptos Display"/>
                <w:b/>
                <w:bCs/>
                <w:sz w:val="22"/>
                <w:szCs w:val="22"/>
              </w:rPr>
              <w:t xml:space="preserve"> și</w:t>
            </w:r>
            <w:r w:rsidRPr="007F40CC">
              <w:rPr>
                <w:rFonts w:ascii="Aptos Display" w:hAnsi="Aptos Display"/>
                <w:b/>
                <w:sz w:val="22"/>
                <w:szCs w:val="22"/>
              </w:rPr>
              <w:t xml:space="preserve"> miercuri</w:t>
            </w:r>
            <w:r w:rsidRPr="007F40CC">
              <w:rPr>
                <w:rFonts w:ascii="Aptos Display" w:hAnsi="Aptos Display"/>
                <w:b/>
                <w:bCs/>
                <w:sz w:val="22"/>
                <w:szCs w:val="22"/>
              </w:rPr>
              <w:t>,</w:t>
            </w:r>
            <w:r w:rsidRPr="007F40CC">
              <w:rPr>
                <w:rFonts w:ascii="Aptos Display" w:hAnsi="Aptos Display"/>
                <w:b/>
                <w:sz w:val="22"/>
                <w:szCs w:val="22"/>
              </w:rPr>
              <w:t xml:space="preserve"> până la ora 13</w:t>
            </w:r>
            <w:r w:rsidRPr="007F40CC">
              <w:rPr>
                <w:rFonts w:ascii="Aptos Display" w:hAnsi="Aptos Display"/>
                <w:b/>
                <w:bCs/>
                <w:sz w:val="22"/>
                <w:szCs w:val="22"/>
              </w:rPr>
              <w:t>:</w:t>
            </w:r>
            <w:r w:rsidRPr="007F40CC">
              <w:rPr>
                <w:rFonts w:ascii="Aptos Display" w:hAnsi="Aptos Display"/>
                <w:b/>
                <w:sz w:val="22"/>
                <w:szCs w:val="22"/>
              </w:rPr>
              <w:t>00.</w:t>
            </w:r>
          </w:p>
          <w:p w14:paraId="1825BEE8" w14:textId="77777777" w:rsidR="009766B7" w:rsidRPr="007F40CC" w:rsidRDefault="009766B7" w:rsidP="00704F83">
            <w:pPr>
              <w:jc w:val="both"/>
              <w:rPr>
                <w:rFonts w:ascii="Aptos Display" w:eastAsia="Calibri" w:hAnsi="Aptos Display"/>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7B198685" w14:textId="77777777" w:rsidR="009766B7" w:rsidRPr="007F40CC" w:rsidRDefault="009766B7" w:rsidP="00704F83">
            <w:pPr>
              <w:spacing w:before="120"/>
              <w:jc w:val="center"/>
              <w:rPr>
                <w:rFonts w:ascii="Aptos Display" w:hAnsi="Aptos Display"/>
                <w:sz w:val="22"/>
                <w:szCs w:val="22"/>
              </w:rPr>
            </w:pPr>
          </w:p>
        </w:tc>
      </w:tr>
      <w:tr w:rsidR="009766B7" w:rsidRPr="007F40CC" w14:paraId="68A67CFC"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9CE97A" w14:textId="77777777" w:rsidR="009766B7" w:rsidRPr="00AC7914" w:rsidRDefault="009766B7" w:rsidP="00704F83">
            <w:pPr>
              <w:tabs>
                <w:tab w:val="left" w:pos="459"/>
              </w:tabs>
              <w:ind w:left="360" w:hanging="360"/>
              <w:contextualSpacing/>
              <w:rPr>
                <w:rFonts w:ascii="Aptos Display" w:hAnsi="Aptos Display"/>
                <w:sz w:val="22"/>
                <w:szCs w:val="22"/>
              </w:rPr>
            </w:pPr>
            <w:r>
              <w:rPr>
                <w:rFonts w:ascii="Aptos Display" w:hAnsi="Aptos Display"/>
                <w:sz w:val="22"/>
                <w:szCs w:val="22"/>
              </w:rPr>
              <w:t>5.</w:t>
            </w:r>
          </w:p>
        </w:tc>
        <w:tc>
          <w:tcPr>
            <w:tcW w:w="851" w:type="dxa"/>
            <w:tcBorders>
              <w:top w:val="single" w:sz="4" w:space="0" w:color="auto"/>
              <w:left w:val="single" w:sz="4" w:space="0" w:color="auto"/>
              <w:bottom w:val="single" w:sz="4" w:space="0" w:color="auto"/>
              <w:right w:val="single" w:sz="4" w:space="0" w:color="auto"/>
            </w:tcBorders>
            <w:vAlign w:val="center"/>
          </w:tcPr>
          <w:p w14:paraId="68B5C7FB"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03221112-4</w:t>
            </w:r>
          </w:p>
        </w:tc>
        <w:tc>
          <w:tcPr>
            <w:tcW w:w="1937" w:type="dxa"/>
            <w:tcBorders>
              <w:top w:val="single" w:sz="4" w:space="0" w:color="auto"/>
              <w:left w:val="single" w:sz="4" w:space="0" w:color="auto"/>
              <w:bottom w:val="single" w:sz="4" w:space="0" w:color="auto"/>
              <w:right w:val="single" w:sz="4" w:space="0" w:color="auto"/>
            </w:tcBorders>
            <w:vAlign w:val="center"/>
          </w:tcPr>
          <w:p w14:paraId="20C5E025" w14:textId="77777777" w:rsidR="009766B7" w:rsidRPr="007F40CC" w:rsidRDefault="009766B7" w:rsidP="00704F83">
            <w:pPr>
              <w:rPr>
                <w:rFonts w:ascii="Aptos Display" w:eastAsia="Calibri" w:hAnsi="Aptos Display"/>
                <w:sz w:val="22"/>
                <w:szCs w:val="22"/>
              </w:rPr>
            </w:pPr>
            <w:r w:rsidRPr="00706F09">
              <w:rPr>
                <w:rFonts w:ascii="Aptos Display" w:eastAsia="Calibri" w:hAnsi="Aptos Display"/>
                <w:sz w:val="22"/>
                <w:szCs w:val="22"/>
              </w:rPr>
              <w:t>Morcov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6234BDDC"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1C6499A2"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540</w:t>
            </w:r>
          </w:p>
        </w:tc>
        <w:tc>
          <w:tcPr>
            <w:tcW w:w="8794" w:type="dxa"/>
            <w:tcBorders>
              <w:top w:val="single" w:sz="4" w:space="0" w:color="auto"/>
              <w:left w:val="single" w:sz="4" w:space="0" w:color="auto"/>
              <w:bottom w:val="single" w:sz="4" w:space="0" w:color="auto"/>
              <w:right w:val="single" w:sz="4" w:space="0" w:color="auto"/>
            </w:tcBorders>
            <w:vAlign w:val="center"/>
          </w:tcPr>
          <w:p w14:paraId="5A66A73A" w14:textId="77777777" w:rsidR="009766B7" w:rsidRPr="007F40CC" w:rsidRDefault="009766B7" w:rsidP="00704F83">
            <w:pPr>
              <w:rPr>
                <w:rFonts w:ascii="Aptos Display" w:hAnsi="Aptos Display"/>
              </w:rPr>
            </w:pPr>
            <w:r>
              <w:rPr>
                <w:rFonts w:ascii="Aptos Display" w:hAnsi="Aptos Display"/>
                <w:sz w:val="22"/>
                <w:szCs w:val="22"/>
              </w:rPr>
              <w:t>Morcov proaspăt, de consum, categoria I, destinat alimentației elevilor în cantina școlară. Rădăcinile vor fi</w:t>
            </w:r>
            <w:r w:rsidRPr="001B7517">
              <w:rPr>
                <w:rFonts w:ascii="Aptos Display" w:hAnsi="Aptos Display"/>
                <w:sz w:val="22"/>
                <w:szCs w:val="22"/>
              </w:rPr>
              <w:t xml:space="preserve"> întregi, sănătoase, curate, </w:t>
            </w:r>
            <w:r>
              <w:rPr>
                <w:rFonts w:ascii="Aptos Display" w:hAnsi="Aptos Display"/>
                <w:sz w:val="22"/>
                <w:szCs w:val="22"/>
              </w:rPr>
              <w:t xml:space="preserve">bine formate, neramificate, fără </w:t>
            </w:r>
            <w:r w:rsidRPr="001B7517">
              <w:rPr>
                <w:rFonts w:ascii="Aptos Display" w:hAnsi="Aptos Display"/>
                <w:sz w:val="22"/>
                <w:szCs w:val="22"/>
              </w:rPr>
              <w:t xml:space="preserve">rădăcini secundare, </w:t>
            </w:r>
            <w:r>
              <w:rPr>
                <w:rFonts w:ascii="Aptos Display" w:hAnsi="Aptos Display"/>
                <w:sz w:val="22"/>
                <w:szCs w:val="22"/>
              </w:rPr>
              <w:t xml:space="preserve">fără </w:t>
            </w:r>
            <w:r w:rsidRPr="001B7517">
              <w:rPr>
                <w:rFonts w:ascii="Aptos Display" w:hAnsi="Aptos Display"/>
                <w:sz w:val="22"/>
                <w:szCs w:val="22"/>
              </w:rPr>
              <w:t>semne de lemnificare</w:t>
            </w:r>
            <w:r>
              <w:rPr>
                <w:rFonts w:ascii="Aptos Display" w:hAnsi="Aptos Display"/>
                <w:sz w:val="22"/>
                <w:szCs w:val="22"/>
              </w:rPr>
              <w:t xml:space="preserve"> și</w:t>
            </w:r>
            <w:r w:rsidRPr="001B7517">
              <w:rPr>
                <w:rFonts w:ascii="Aptos Display" w:hAnsi="Aptos Display"/>
                <w:sz w:val="22"/>
                <w:szCs w:val="22"/>
              </w:rPr>
              <w:t xml:space="preserve"> fără pornirea tijei florale</w:t>
            </w:r>
            <w:r>
              <w:rPr>
                <w:rFonts w:ascii="Aptos Display" w:hAnsi="Aptos Display"/>
                <w:sz w:val="22"/>
                <w:szCs w:val="22"/>
              </w:rPr>
              <w:t>.</w:t>
            </w:r>
            <w:r w:rsidRPr="001B7517">
              <w:rPr>
                <w:rFonts w:ascii="Aptos Display" w:hAnsi="Aptos Display"/>
                <w:sz w:val="22"/>
                <w:szCs w:val="22"/>
              </w:rPr>
              <w:t xml:space="preserve"> Produsul </w:t>
            </w:r>
            <w:r>
              <w:rPr>
                <w:rFonts w:ascii="Aptos Display" w:hAnsi="Aptos Display"/>
                <w:sz w:val="22"/>
                <w:szCs w:val="22"/>
              </w:rPr>
              <w:t>va avea</w:t>
            </w:r>
            <w:r w:rsidRPr="001B7517">
              <w:rPr>
                <w:rFonts w:ascii="Aptos Display" w:hAnsi="Aptos Display"/>
                <w:sz w:val="22"/>
                <w:szCs w:val="22"/>
              </w:rPr>
              <w:t xml:space="preserve"> aspect proaspăt, </w:t>
            </w:r>
            <w:r>
              <w:rPr>
                <w:rFonts w:ascii="Aptos Display" w:hAnsi="Aptos Display"/>
                <w:sz w:val="22"/>
                <w:szCs w:val="22"/>
              </w:rPr>
              <w:t xml:space="preserve">consistență fermă, </w:t>
            </w:r>
            <w:r w:rsidRPr="001B7517">
              <w:rPr>
                <w:rFonts w:ascii="Aptos Display" w:hAnsi="Aptos Display"/>
                <w:sz w:val="22"/>
                <w:szCs w:val="22"/>
              </w:rPr>
              <w:t xml:space="preserve">culoare uniformă portocaliu-roșiatică, </w:t>
            </w:r>
            <w:r>
              <w:rPr>
                <w:rFonts w:ascii="Aptos Display" w:hAnsi="Aptos Display"/>
                <w:sz w:val="22"/>
                <w:szCs w:val="22"/>
              </w:rPr>
              <w:t>specifică soiului, iar</w:t>
            </w:r>
            <w:r w:rsidRPr="001B7517">
              <w:rPr>
                <w:rFonts w:ascii="Aptos Display" w:hAnsi="Aptos Display"/>
                <w:sz w:val="22"/>
                <w:szCs w:val="22"/>
              </w:rPr>
              <w:t xml:space="preserve"> diametrul rădăcinii </w:t>
            </w:r>
            <w:r>
              <w:rPr>
                <w:rFonts w:ascii="Aptos Display" w:hAnsi="Aptos Display"/>
                <w:sz w:val="22"/>
                <w:szCs w:val="22"/>
              </w:rPr>
              <w:t xml:space="preserve">va fi </w:t>
            </w:r>
            <w:r w:rsidRPr="001B7517">
              <w:rPr>
                <w:rFonts w:ascii="Aptos Display" w:hAnsi="Aptos Display"/>
                <w:sz w:val="22"/>
                <w:szCs w:val="22"/>
              </w:rPr>
              <w:t xml:space="preserve">de minimum 3–4 cm. </w:t>
            </w:r>
            <w:r>
              <w:rPr>
                <w:rFonts w:ascii="Aptos Display" w:hAnsi="Aptos Display"/>
                <w:sz w:val="22"/>
                <w:szCs w:val="22"/>
              </w:rPr>
              <w:t xml:space="preserve">Morcovii nu vor prezenta semne de putrezire, alterare, contaminare, atacuri de dăunători, deteriorări mecanice, crăpături, porțiuni moi sau deshidratate. Produsul va fi lipsit de materii străine vizibile, inclusiv pământ, praf, nisip sau resturi vegetale, și va corespunde cerințelor de calitate și siguranță alimentară prevăzute de legislația în vigoare. Ambalarea se va efectua în plase alimentare curate și rezistente, cu masa de 3–5 kg, care să asigure protecția </w:t>
            </w:r>
            <w:r>
              <w:rPr>
                <w:rFonts w:ascii="Aptos Display" w:hAnsi="Aptos Display"/>
                <w:sz w:val="22"/>
                <w:szCs w:val="22"/>
              </w:rPr>
              <w:lastRenderedPageBreak/>
              <w:t>produsului în timpul transportării, manipulării și depozitării. Produsul va fi autohton, fapt confirmat prin documente de origine și calitate prezentate la livrare.</w:t>
            </w:r>
          </w:p>
          <w:p w14:paraId="2F2A51EF" w14:textId="77777777" w:rsidR="009766B7" w:rsidRPr="007F40CC" w:rsidRDefault="009766B7" w:rsidP="00704F83">
            <w:pPr>
              <w:rPr>
                <w:rFonts w:ascii="Aptos Display" w:hAnsi="Aptos Display"/>
                <w:b/>
                <w:sz w:val="22"/>
                <w:szCs w:val="22"/>
              </w:rPr>
            </w:pPr>
            <w:r>
              <w:rPr>
                <w:rFonts w:ascii="Aptos Display" w:hAnsi="Aptos Display"/>
                <w:b/>
                <w:sz w:val="22"/>
                <w:szCs w:val="22"/>
              </w:rPr>
              <w:t>L</w:t>
            </w:r>
            <w:r w:rsidRPr="007F40CC">
              <w:rPr>
                <w:rFonts w:ascii="Aptos Display" w:hAnsi="Aptos Display"/>
                <w:b/>
                <w:sz w:val="22"/>
                <w:szCs w:val="22"/>
              </w:rPr>
              <w:t>ivrare luni, miercuri până la ora 13</w:t>
            </w:r>
            <w:r>
              <w:rPr>
                <w:rFonts w:ascii="Aptos Display" w:hAnsi="Aptos Display"/>
                <w:b/>
                <w:sz w:val="22"/>
                <w:szCs w:val="22"/>
              </w:rPr>
              <w:t>:</w:t>
            </w:r>
            <w:r w:rsidRPr="007F40CC">
              <w:rPr>
                <w:rFonts w:ascii="Aptos Display" w:hAnsi="Aptos Display"/>
                <w:b/>
                <w:sz w:val="22"/>
                <w:szCs w:val="22"/>
              </w:rPr>
              <w:t>00</w:t>
            </w:r>
          </w:p>
          <w:p w14:paraId="05960CF4"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87B98EC" w14:textId="77777777" w:rsidR="009766B7" w:rsidRPr="007F40CC" w:rsidRDefault="009766B7" w:rsidP="00704F83">
            <w:pPr>
              <w:spacing w:before="120"/>
              <w:jc w:val="center"/>
              <w:rPr>
                <w:rFonts w:ascii="Aptos Display" w:hAnsi="Aptos Display"/>
                <w:sz w:val="22"/>
                <w:szCs w:val="22"/>
              </w:rPr>
            </w:pPr>
          </w:p>
        </w:tc>
      </w:tr>
      <w:tr w:rsidR="009766B7" w:rsidRPr="007F40CC" w14:paraId="27FA4864"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615B4ED" w14:textId="77777777" w:rsidR="009766B7" w:rsidRPr="00907DF5" w:rsidRDefault="009766B7" w:rsidP="00704F83">
            <w:pPr>
              <w:tabs>
                <w:tab w:val="left" w:pos="459"/>
              </w:tabs>
              <w:ind w:left="360" w:hanging="360"/>
              <w:contextualSpacing/>
              <w:rPr>
                <w:rFonts w:ascii="Aptos Display" w:hAnsi="Aptos Display"/>
                <w:sz w:val="22"/>
                <w:szCs w:val="22"/>
              </w:rPr>
            </w:pPr>
            <w:r>
              <w:rPr>
                <w:rFonts w:ascii="Aptos Display" w:hAnsi="Aptos Display"/>
                <w:sz w:val="22"/>
                <w:szCs w:val="22"/>
              </w:rPr>
              <w:t>6.</w:t>
            </w:r>
          </w:p>
        </w:tc>
        <w:tc>
          <w:tcPr>
            <w:tcW w:w="851" w:type="dxa"/>
            <w:tcBorders>
              <w:top w:val="single" w:sz="4" w:space="0" w:color="auto"/>
              <w:left w:val="single" w:sz="4" w:space="0" w:color="auto"/>
              <w:bottom w:val="single" w:sz="4" w:space="0" w:color="auto"/>
              <w:right w:val="single" w:sz="4" w:space="0" w:color="auto"/>
            </w:tcBorders>
            <w:vAlign w:val="center"/>
          </w:tcPr>
          <w:p w14:paraId="19CAB8B9"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03221113-1</w:t>
            </w:r>
          </w:p>
        </w:tc>
        <w:tc>
          <w:tcPr>
            <w:tcW w:w="1937" w:type="dxa"/>
            <w:tcBorders>
              <w:top w:val="single" w:sz="4" w:space="0" w:color="auto"/>
              <w:left w:val="single" w:sz="4" w:space="0" w:color="auto"/>
              <w:bottom w:val="single" w:sz="4" w:space="0" w:color="auto"/>
              <w:right w:val="single" w:sz="4" w:space="0" w:color="auto"/>
            </w:tcBorders>
            <w:vAlign w:val="center"/>
          </w:tcPr>
          <w:p w14:paraId="111D55C5"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Ceapă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2D7021C3"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41CBFC59"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340</w:t>
            </w:r>
          </w:p>
        </w:tc>
        <w:tc>
          <w:tcPr>
            <w:tcW w:w="8794" w:type="dxa"/>
            <w:tcBorders>
              <w:top w:val="single" w:sz="4" w:space="0" w:color="auto"/>
              <w:left w:val="single" w:sz="4" w:space="0" w:color="auto"/>
              <w:bottom w:val="single" w:sz="4" w:space="0" w:color="auto"/>
              <w:right w:val="single" w:sz="4" w:space="0" w:color="auto"/>
            </w:tcBorders>
            <w:vAlign w:val="center"/>
          </w:tcPr>
          <w:p w14:paraId="499CB940" w14:textId="77777777" w:rsidR="009766B7" w:rsidRPr="007F40CC" w:rsidRDefault="009766B7" w:rsidP="00704F83">
            <w:pPr>
              <w:rPr>
                <w:rFonts w:ascii="Aptos Display" w:hAnsi="Aptos Display"/>
              </w:rPr>
            </w:pPr>
            <w:r>
              <w:rPr>
                <w:rFonts w:ascii="Aptos Display" w:hAnsi="Aptos Display"/>
                <w:sz w:val="22"/>
                <w:szCs w:val="22"/>
              </w:rPr>
              <w:t>Ceapă proaspătă, de consum, categoria I, destinată alimentației elevilor în cantina școlară. Bulbii vor fi</w:t>
            </w:r>
            <w:r w:rsidRPr="006463D9">
              <w:rPr>
                <w:rFonts w:ascii="Aptos Display" w:hAnsi="Aptos Display"/>
                <w:sz w:val="22"/>
                <w:szCs w:val="22"/>
              </w:rPr>
              <w:t xml:space="preserve"> întregi, sănătoși, curați</w:t>
            </w:r>
            <w:r>
              <w:rPr>
                <w:rFonts w:ascii="Aptos Display" w:hAnsi="Aptos Display"/>
                <w:sz w:val="22"/>
                <w:szCs w:val="22"/>
              </w:rPr>
              <w:t>, bine formați, maturizați corespunzător</w:t>
            </w:r>
            <w:r w:rsidRPr="006463D9">
              <w:rPr>
                <w:rFonts w:ascii="Aptos Display" w:hAnsi="Aptos Display"/>
                <w:sz w:val="22"/>
                <w:szCs w:val="22"/>
              </w:rPr>
              <w:t xml:space="preserve"> și uscați</w:t>
            </w:r>
            <w:r>
              <w:rPr>
                <w:rFonts w:ascii="Aptos Display" w:hAnsi="Aptos Display"/>
                <w:sz w:val="22"/>
                <w:szCs w:val="22"/>
              </w:rPr>
              <w:t xml:space="preserve"> la suprafață, cu tunici exterioare aderente și culoare specifică soiului. Produsul nu va prezenta semne de putrezire, alterare, mucegai, încolțire, contaminare,</w:t>
            </w:r>
            <w:r w:rsidRPr="006463D9">
              <w:rPr>
                <w:rFonts w:ascii="Aptos Display" w:hAnsi="Aptos Display"/>
                <w:sz w:val="22"/>
                <w:szCs w:val="22"/>
              </w:rPr>
              <w:t xml:space="preserve"> atacuri de dăunători, lovituri, </w:t>
            </w:r>
            <w:r>
              <w:rPr>
                <w:rFonts w:ascii="Aptos Display" w:hAnsi="Aptos Display"/>
                <w:sz w:val="22"/>
                <w:szCs w:val="22"/>
              </w:rPr>
              <w:t xml:space="preserve">crăpături, </w:t>
            </w:r>
            <w:r w:rsidRPr="006463D9">
              <w:rPr>
                <w:rFonts w:ascii="Aptos Display" w:hAnsi="Aptos Display"/>
                <w:sz w:val="22"/>
                <w:szCs w:val="22"/>
              </w:rPr>
              <w:t>deteriorări mecanice</w:t>
            </w:r>
            <w:r>
              <w:rPr>
                <w:rFonts w:ascii="Aptos Display" w:hAnsi="Aptos Display"/>
                <w:sz w:val="22"/>
                <w:szCs w:val="22"/>
              </w:rPr>
              <w:t>, porțiuni moi</w:t>
            </w:r>
            <w:r w:rsidRPr="006463D9">
              <w:rPr>
                <w:rFonts w:ascii="Aptos Display" w:hAnsi="Aptos Display"/>
                <w:sz w:val="22"/>
                <w:szCs w:val="22"/>
              </w:rPr>
              <w:t xml:space="preserve"> sau </w:t>
            </w:r>
            <w:r>
              <w:rPr>
                <w:rFonts w:ascii="Aptos Display" w:hAnsi="Aptos Display"/>
                <w:sz w:val="22"/>
                <w:szCs w:val="22"/>
              </w:rPr>
              <w:t xml:space="preserve">exces de umiditate. Bulbii vor avea diametrul de minimum 5–6 cm și vor fi uniformi ca mărime în cadrul aceluiași ambalaj. Produsul va fi lipsit de </w:t>
            </w:r>
            <w:r w:rsidRPr="006463D9">
              <w:rPr>
                <w:rFonts w:ascii="Aptos Display" w:hAnsi="Aptos Display"/>
                <w:sz w:val="22"/>
                <w:szCs w:val="22"/>
              </w:rPr>
              <w:t>materii străine vizibile</w:t>
            </w:r>
            <w:r>
              <w:rPr>
                <w:rFonts w:ascii="Aptos Display" w:hAnsi="Aptos Display"/>
                <w:sz w:val="22"/>
                <w:szCs w:val="22"/>
              </w:rPr>
              <w:t xml:space="preserve">, inclusiv </w:t>
            </w:r>
            <w:r w:rsidRPr="006463D9">
              <w:rPr>
                <w:rFonts w:ascii="Aptos Display" w:hAnsi="Aptos Display"/>
                <w:sz w:val="22"/>
                <w:szCs w:val="22"/>
              </w:rPr>
              <w:t>pământ, praf</w:t>
            </w:r>
            <w:r>
              <w:rPr>
                <w:rFonts w:ascii="Aptos Display" w:hAnsi="Aptos Display"/>
                <w:sz w:val="22"/>
                <w:szCs w:val="22"/>
              </w:rPr>
              <w:t>, nisip, resturi vegetale sau alte impurități, și va corespunde</w:t>
            </w:r>
            <w:r w:rsidRPr="006463D9">
              <w:rPr>
                <w:rFonts w:ascii="Aptos Display" w:hAnsi="Aptos Display"/>
                <w:sz w:val="22"/>
                <w:szCs w:val="22"/>
              </w:rPr>
              <w:t xml:space="preserve"> cerințelor de calitate și siguranță alimentară prevăzute de legislația în vigoare. </w:t>
            </w:r>
            <w:r>
              <w:rPr>
                <w:rFonts w:ascii="Aptos Display" w:hAnsi="Aptos Display"/>
                <w:sz w:val="22"/>
                <w:szCs w:val="22"/>
              </w:rPr>
              <w:t>Ambalarea se va efectua în plase alimentare curate, aerisite și rezistente, cu masa de 5–10 kg, care să asigure protecția produsului în timpul transportării, manipulării și depozitării. Produsul va fi autohton, fapt confirmat prin documente de origine și calitate prezentate la livrare.</w:t>
            </w:r>
          </w:p>
          <w:p w14:paraId="1C7B9AB4" w14:textId="77777777" w:rsidR="009766B7" w:rsidRPr="007F40CC" w:rsidRDefault="009766B7" w:rsidP="00704F83">
            <w:pPr>
              <w:rPr>
                <w:rFonts w:ascii="Aptos Display" w:hAnsi="Aptos Display"/>
                <w:b/>
                <w:sz w:val="22"/>
                <w:szCs w:val="22"/>
              </w:rPr>
            </w:pPr>
            <w:r>
              <w:rPr>
                <w:rFonts w:ascii="Aptos Display" w:hAnsi="Aptos Display"/>
                <w:b/>
                <w:sz w:val="22"/>
                <w:szCs w:val="22"/>
              </w:rPr>
              <w:t>L</w:t>
            </w:r>
            <w:r w:rsidRPr="007F40CC">
              <w:rPr>
                <w:rFonts w:ascii="Aptos Display" w:hAnsi="Aptos Display"/>
                <w:b/>
                <w:sz w:val="22"/>
                <w:szCs w:val="22"/>
              </w:rPr>
              <w:t>ivrare luni, miercuri până la ora 13</w:t>
            </w:r>
            <w:r>
              <w:rPr>
                <w:rFonts w:ascii="Aptos Display" w:hAnsi="Aptos Display"/>
                <w:b/>
                <w:sz w:val="22"/>
                <w:szCs w:val="22"/>
              </w:rPr>
              <w:t>:</w:t>
            </w:r>
            <w:r w:rsidRPr="007F40CC">
              <w:rPr>
                <w:rFonts w:ascii="Aptos Display" w:hAnsi="Aptos Display"/>
                <w:b/>
                <w:sz w:val="22"/>
                <w:szCs w:val="22"/>
              </w:rPr>
              <w:t>00</w:t>
            </w:r>
          </w:p>
          <w:p w14:paraId="4CEAA5AF" w14:textId="77777777" w:rsidR="009766B7" w:rsidRPr="007F40CC" w:rsidRDefault="009766B7" w:rsidP="00704F83">
            <w:pPr>
              <w:rPr>
                <w:rFonts w:ascii="Aptos Display" w:eastAsia="Calibri" w:hAnsi="Aptos Display"/>
                <w:i/>
                <w:iCs/>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w:t>
            </w:r>
          </w:p>
          <w:p w14:paraId="60E3108D"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01FED33C" w14:textId="77777777" w:rsidR="009766B7" w:rsidRPr="007F40CC" w:rsidRDefault="009766B7" w:rsidP="00704F83">
            <w:pPr>
              <w:spacing w:before="120"/>
              <w:jc w:val="center"/>
              <w:rPr>
                <w:rFonts w:ascii="Aptos Display" w:hAnsi="Aptos Display"/>
                <w:sz w:val="22"/>
                <w:szCs w:val="22"/>
              </w:rPr>
            </w:pPr>
          </w:p>
        </w:tc>
      </w:tr>
      <w:tr w:rsidR="009766B7" w:rsidRPr="007F40CC" w14:paraId="75F55043"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B7E285" w14:textId="77777777" w:rsidR="009766B7" w:rsidRPr="00F5091E" w:rsidRDefault="009766B7" w:rsidP="00704F83">
            <w:pPr>
              <w:tabs>
                <w:tab w:val="left" w:pos="459"/>
              </w:tabs>
              <w:contextualSpacing/>
              <w:rPr>
                <w:rFonts w:ascii="Aptos Display" w:hAnsi="Aptos Display"/>
                <w:b/>
                <w:sz w:val="22"/>
                <w:szCs w:val="22"/>
              </w:rPr>
            </w:pPr>
            <w:r>
              <w:rPr>
                <w:rFonts w:ascii="Aptos Display" w:hAnsi="Aptos Display"/>
                <w:b/>
                <w:sz w:val="22"/>
                <w:szCs w:val="22"/>
              </w:rPr>
              <w:t>7.</w:t>
            </w:r>
          </w:p>
        </w:tc>
        <w:tc>
          <w:tcPr>
            <w:tcW w:w="851" w:type="dxa"/>
            <w:tcBorders>
              <w:top w:val="single" w:sz="4" w:space="0" w:color="auto"/>
              <w:left w:val="single" w:sz="4" w:space="0" w:color="auto"/>
              <w:bottom w:val="single" w:sz="4" w:space="0" w:color="auto"/>
              <w:right w:val="single" w:sz="4" w:space="0" w:color="auto"/>
            </w:tcBorders>
            <w:vAlign w:val="center"/>
          </w:tcPr>
          <w:p w14:paraId="7479F004"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03221240-0</w:t>
            </w:r>
          </w:p>
        </w:tc>
        <w:tc>
          <w:tcPr>
            <w:tcW w:w="1937" w:type="dxa"/>
            <w:tcBorders>
              <w:top w:val="single" w:sz="4" w:space="0" w:color="auto"/>
              <w:left w:val="single" w:sz="4" w:space="0" w:color="auto"/>
              <w:bottom w:val="single" w:sz="4" w:space="0" w:color="auto"/>
              <w:right w:val="single" w:sz="4" w:space="0" w:color="auto"/>
            </w:tcBorders>
            <w:vAlign w:val="center"/>
          </w:tcPr>
          <w:p w14:paraId="04F9B248"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Roșii autohtone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7A392C20"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5EBBC3"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544</w:t>
            </w:r>
          </w:p>
        </w:tc>
        <w:tc>
          <w:tcPr>
            <w:tcW w:w="8794" w:type="dxa"/>
            <w:tcBorders>
              <w:top w:val="single" w:sz="4" w:space="0" w:color="auto"/>
              <w:left w:val="single" w:sz="4" w:space="0" w:color="auto"/>
              <w:bottom w:val="single" w:sz="4" w:space="0" w:color="auto"/>
              <w:right w:val="single" w:sz="4" w:space="0" w:color="auto"/>
            </w:tcBorders>
            <w:vAlign w:val="center"/>
          </w:tcPr>
          <w:p w14:paraId="135616A9" w14:textId="77777777" w:rsidR="009766B7" w:rsidRPr="007F40CC" w:rsidRDefault="009766B7" w:rsidP="00704F83">
            <w:pPr>
              <w:rPr>
                <w:rFonts w:ascii="Aptos Display" w:hAnsi="Aptos Display"/>
              </w:rPr>
            </w:pPr>
            <w:r>
              <w:rPr>
                <w:rFonts w:ascii="Aptos Display" w:hAnsi="Aptos Display"/>
                <w:sz w:val="22"/>
                <w:szCs w:val="22"/>
              </w:rPr>
              <w:t>Roșii proaspete, de consum, categoria I, destinate alimentației elevilor în cantina școlară. Fructele vor fi întregi, sănătoase, curate, bine formate, coapte corespunzător, de mărime medie și uniforme în cadrul aceluiași ambalaj, cu culoare specifică soiului și aspect proaspăt. Roșiile vor avea pielița netedă, lucioasă și intactă, pulpa fermă, fără porțiuni moi, fără crăpături, fără lovituri mecanice, fără pete negre, fără semne de deshidratare, mucegai, putregai sau alterare. Produsul nu va prezenta semne de contaminare, atacuri de dăunători, fermentare, miros ori gust străin și va fi lipsit de materii străine vizibile, inclusiv pământ, praf, nisip, resturi vegetale sau alte impurități. Ambalarea se va efectua în lăzi alimentare curate, aerisite și rezistente, cu masa de 5–7 kg, care să asigure protecția roșiilor în timpul transportării, manipulării și depozitării. Produsul va fi autohton, fapt confirmat prin documente de origine și calitate prezentate la livrare, și va corespunde cerințelor de calitate și siguranță alimentară prevăzute de legislația în vigoare.</w:t>
            </w:r>
          </w:p>
          <w:p w14:paraId="68B01DBF" w14:textId="77777777" w:rsidR="009766B7" w:rsidRPr="007F40CC" w:rsidRDefault="009766B7" w:rsidP="00704F83">
            <w:pPr>
              <w:rPr>
                <w:rFonts w:ascii="Aptos Display" w:hAnsi="Aptos Display"/>
                <w:b/>
                <w:sz w:val="22"/>
                <w:szCs w:val="22"/>
              </w:rPr>
            </w:pPr>
            <w:r>
              <w:rPr>
                <w:rFonts w:ascii="Aptos Display" w:hAnsi="Aptos Display"/>
                <w:b/>
                <w:sz w:val="22"/>
                <w:szCs w:val="22"/>
              </w:rPr>
              <w:t>L</w:t>
            </w:r>
            <w:r w:rsidRPr="007F40CC">
              <w:rPr>
                <w:rFonts w:ascii="Aptos Display" w:hAnsi="Aptos Display"/>
                <w:b/>
                <w:sz w:val="22"/>
                <w:szCs w:val="22"/>
              </w:rPr>
              <w:t>ivrare luni, miercuri până la ora 13</w:t>
            </w:r>
            <w:r>
              <w:rPr>
                <w:rFonts w:ascii="Aptos Display" w:hAnsi="Aptos Display"/>
                <w:b/>
                <w:sz w:val="22"/>
                <w:szCs w:val="22"/>
              </w:rPr>
              <w:t>:</w:t>
            </w:r>
            <w:r w:rsidRPr="007F40CC">
              <w:rPr>
                <w:rFonts w:ascii="Aptos Display" w:hAnsi="Aptos Display"/>
                <w:b/>
                <w:sz w:val="22"/>
                <w:szCs w:val="22"/>
              </w:rPr>
              <w:t>00</w:t>
            </w:r>
          </w:p>
          <w:p w14:paraId="477205BF" w14:textId="77777777" w:rsidR="009766B7" w:rsidRPr="007F40CC" w:rsidRDefault="009766B7" w:rsidP="00704F83">
            <w:pPr>
              <w:rPr>
                <w:rFonts w:ascii="Aptos Display" w:eastAsia="Calibri" w:hAnsi="Aptos Display"/>
                <w:i/>
                <w:iCs/>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w:t>
            </w:r>
          </w:p>
          <w:p w14:paraId="7C5356A9"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24308F47" w14:textId="77777777" w:rsidR="009766B7" w:rsidRPr="007F40CC" w:rsidRDefault="009766B7" w:rsidP="00704F83">
            <w:pPr>
              <w:spacing w:before="120"/>
              <w:jc w:val="center"/>
              <w:rPr>
                <w:rFonts w:ascii="Aptos Display" w:hAnsi="Aptos Display"/>
                <w:sz w:val="22"/>
                <w:szCs w:val="22"/>
              </w:rPr>
            </w:pPr>
          </w:p>
        </w:tc>
      </w:tr>
      <w:tr w:rsidR="009766B7" w:rsidRPr="007F40CC" w14:paraId="4902CA8C"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150064" w14:textId="77777777" w:rsidR="009766B7" w:rsidRPr="00F5091E" w:rsidRDefault="009766B7" w:rsidP="00704F83">
            <w:pPr>
              <w:tabs>
                <w:tab w:val="left" w:pos="459"/>
              </w:tabs>
              <w:contextualSpacing/>
              <w:rPr>
                <w:rFonts w:ascii="Aptos Display" w:hAnsi="Aptos Display"/>
                <w:b/>
                <w:sz w:val="22"/>
                <w:szCs w:val="22"/>
              </w:rPr>
            </w:pPr>
            <w:r>
              <w:rPr>
                <w:rFonts w:ascii="Aptos Display" w:hAnsi="Aptos Display"/>
                <w:b/>
                <w:sz w:val="22"/>
                <w:szCs w:val="22"/>
              </w:rPr>
              <w:lastRenderedPageBreak/>
              <w:t>8.</w:t>
            </w:r>
          </w:p>
        </w:tc>
        <w:tc>
          <w:tcPr>
            <w:tcW w:w="851" w:type="dxa"/>
            <w:tcBorders>
              <w:top w:val="single" w:sz="4" w:space="0" w:color="auto"/>
              <w:left w:val="single" w:sz="4" w:space="0" w:color="auto"/>
              <w:bottom w:val="single" w:sz="4" w:space="0" w:color="auto"/>
              <w:right w:val="single" w:sz="4" w:space="0" w:color="auto"/>
            </w:tcBorders>
            <w:vAlign w:val="center"/>
          </w:tcPr>
          <w:p w14:paraId="43BCE574"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03221230-7</w:t>
            </w:r>
          </w:p>
        </w:tc>
        <w:tc>
          <w:tcPr>
            <w:tcW w:w="1937" w:type="dxa"/>
            <w:tcBorders>
              <w:top w:val="single" w:sz="4" w:space="0" w:color="auto"/>
              <w:left w:val="single" w:sz="4" w:space="0" w:color="auto"/>
              <w:bottom w:val="single" w:sz="4" w:space="0" w:color="auto"/>
              <w:right w:val="single" w:sz="4" w:space="0" w:color="auto"/>
            </w:tcBorders>
            <w:vAlign w:val="center"/>
          </w:tcPr>
          <w:p w14:paraId="40BB66E9"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Ardei capia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7067D554"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5A6FEBCE"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476</w:t>
            </w:r>
          </w:p>
        </w:tc>
        <w:tc>
          <w:tcPr>
            <w:tcW w:w="8794" w:type="dxa"/>
            <w:tcBorders>
              <w:top w:val="single" w:sz="4" w:space="0" w:color="auto"/>
              <w:left w:val="single" w:sz="4" w:space="0" w:color="auto"/>
              <w:bottom w:val="single" w:sz="4" w:space="0" w:color="auto"/>
              <w:right w:val="single" w:sz="4" w:space="0" w:color="auto"/>
            </w:tcBorders>
            <w:vAlign w:val="center"/>
          </w:tcPr>
          <w:p w14:paraId="12B61415" w14:textId="77777777" w:rsidR="009766B7" w:rsidRPr="007F40CC" w:rsidRDefault="009766B7" w:rsidP="00704F83">
            <w:pPr>
              <w:rPr>
                <w:rFonts w:ascii="Aptos Display" w:hAnsi="Aptos Display"/>
              </w:rPr>
            </w:pPr>
            <w:r>
              <w:rPr>
                <w:rFonts w:ascii="Aptos Display" w:hAnsi="Aptos Display"/>
                <w:sz w:val="22"/>
                <w:szCs w:val="22"/>
              </w:rPr>
              <w:t>Ardei capia dulci, proaspeți, de consum, categoria I, destinați alimentației elevilor în cantina școlară. Fructele vor fi întregi, sănătoase, curate, bine dezvoltate, ferme la atingere, cu aspect proaspăt și formă caracteristică soiului. Culoarea fructelor va fi obligatoriu roșie, uniformă, intensă și specifică gradului deplin de maturitate fiziologică, fără nuanțe verzi, galbene sau zone neuniform colorate care indică imaturitate. Se admit doar diferențe minore de intensitate a culorii, specifice soiului, cu condiția ca produsul să fie matur, proaspăt și corespunzător consumului alimentar. Pielița va fi netedă, lucioasă și intactă, fără crăpături, încrețiri, pete negre, arsuri solare, lovituri mecanice, porțiuni moi, semne de deshidratare sau alte deteriorări care pot afecta calitatea produsului. Produsul nu va prezenta urme de mucegai, putregai, alterare, fermentare, contaminare, atacuri de dăunători, miros ori gust străin. Ardeii vor fi lipsiți de materii străine vizibile, inclusiv pământ, praf, nisip, resturi vegetale sau alte impurități. Produsul va corespunde cerințelor de calitate și siguranță alimentară prevăzute de legislația în vigoare, iar originea și calitatea vor fi confirmate prin documente prezentate la livrare.</w:t>
            </w:r>
          </w:p>
          <w:p w14:paraId="6E2D1FBA" w14:textId="77777777" w:rsidR="009766B7" w:rsidRPr="007F40CC" w:rsidRDefault="009766B7" w:rsidP="00704F83">
            <w:pPr>
              <w:rPr>
                <w:rFonts w:ascii="Aptos Display" w:hAnsi="Aptos Display"/>
                <w:b/>
                <w:sz w:val="22"/>
                <w:szCs w:val="22"/>
              </w:rPr>
            </w:pPr>
            <w:r>
              <w:rPr>
                <w:rFonts w:ascii="Aptos Display" w:hAnsi="Aptos Display"/>
                <w:b/>
                <w:sz w:val="22"/>
                <w:szCs w:val="22"/>
              </w:rPr>
              <w:t>L</w:t>
            </w:r>
            <w:r w:rsidRPr="007F40CC">
              <w:rPr>
                <w:rFonts w:ascii="Aptos Display" w:hAnsi="Aptos Display"/>
                <w:b/>
                <w:sz w:val="22"/>
                <w:szCs w:val="22"/>
              </w:rPr>
              <w:t>ivrare luni, miercuri până la ora 13</w:t>
            </w:r>
            <w:r>
              <w:rPr>
                <w:rFonts w:ascii="Aptos Display" w:hAnsi="Aptos Display"/>
                <w:b/>
                <w:sz w:val="22"/>
                <w:szCs w:val="22"/>
              </w:rPr>
              <w:t>:</w:t>
            </w:r>
            <w:r w:rsidRPr="007F40CC">
              <w:rPr>
                <w:rFonts w:ascii="Aptos Display" w:hAnsi="Aptos Display"/>
                <w:b/>
                <w:sz w:val="22"/>
                <w:szCs w:val="22"/>
              </w:rPr>
              <w:t>00</w:t>
            </w:r>
          </w:p>
          <w:p w14:paraId="542701F4" w14:textId="77777777" w:rsidR="009766B7" w:rsidRPr="007F40CC" w:rsidRDefault="009766B7" w:rsidP="00704F83">
            <w:pPr>
              <w:rPr>
                <w:rFonts w:ascii="Aptos Display" w:eastAsia="Calibri" w:hAnsi="Aptos Display"/>
                <w:i/>
                <w:iCs/>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w:t>
            </w:r>
          </w:p>
          <w:p w14:paraId="7782D051" w14:textId="77777777" w:rsidR="009766B7" w:rsidRPr="007F40CC" w:rsidRDefault="009766B7" w:rsidP="00704F83">
            <w:pPr>
              <w:rPr>
                <w:rFonts w:ascii="Aptos Display" w:eastAsia="Calibri" w:hAnsi="Aptos Display"/>
                <w:i/>
                <w:iCs/>
                <w:sz w:val="22"/>
                <w:szCs w:val="22"/>
              </w:rPr>
            </w:pPr>
            <w:r w:rsidRPr="007F40CC">
              <w:rPr>
                <w:rFonts w:ascii="Aptos Display" w:eastAsia="Calibri" w:hAnsi="Aptos Display"/>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707EBC18" w14:textId="77777777" w:rsidR="009766B7" w:rsidRPr="007F40CC" w:rsidRDefault="009766B7" w:rsidP="00704F83">
            <w:pPr>
              <w:spacing w:before="120"/>
              <w:jc w:val="center"/>
              <w:rPr>
                <w:rFonts w:ascii="Aptos Display" w:hAnsi="Aptos Display"/>
                <w:sz w:val="22"/>
                <w:szCs w:val="22"/>
              </w:rPr>
            </w:pPr>
          </w:p>
        </w:tc>
      </w:tr>
      <w:tr w:rsidR="009766B7" w:rsidRPr="007F40CC" w14:paraId="089E79C6"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B213102" w14:textId="77777777" w:rsidR="009766B7" w:rsidRPr="00F5091E" w:rsidRDefault="009766B7" w:rsidP="00704F83">
            <w:pPr>
              <w:tabs>
                <w:tab w:val="left" w:pos="459"/>
              </w:tabs>
              <w:contextualSpacing/>
              <w:rPr>
                <w:rFonts w:ascii="Aptos Display" w:hAnsi="Aptos Display"/>
                <w:b/>
                <w:sz w:val="22"/>
                <w:szCs w:val="22"/>
              </w:rPr>
            </w:pPr>
            <w:r>
              <w:rPr>
                <w:rFonts w:ascii="Aptos Display" w:hAnsi="Aptos Display"/>
                <w:b/>
                <w:sz w:val="22"/>
                <w:szCs w:val="22"/>
              </w:rPr>
              <w:t>9.</w:t>
            </w:r>
          </w:p>
        </w:tc>
        <w:tc>
          <w:tcPr>
            <w:tcW w:w="851" w:type="dxa"/>
            <w:tcBorders>
              <w:top w:val="single" w:sz="4" w:space="0" w:color="auto"/>
              <w:left w:val="single" w:sz="4" w:space="0" w:color="auto"/>
              <w:bottom w:val="single" w:sz="4" w:space="0" w:color="auto"/>
              <w:right w:val="single" w:sz="4" w:space="0" w:color="auto"/>
            </w:tcBorders>
            <w:vAlign w:val="center"/>
          </w:tcPr>
          <w:p w14:paraId="1361CC88" w14:textId="77777777" w:rsidR="009766B7" w:rsidRPr="007F40CC" w:rsidRDefault="009766B7" w:rsidP="00704F83">
            <w:pPr>
              <w:jc w:val="center"/>
              <w:rPr>
                <w:rFonts w:ascii="Aptos Display" w:eastAsia="Calibri"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vAlign w:val="center"/>
          </w:tcPr>
          <w:p w14:paraId="29F036BA"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Castraveți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7F7055AF"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13940BCB"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280</w:t>
            </w:r>
          </w:p>
        </w:tc>
        <w:tc>
          <w:tcPr>
            <w:tcW w:w="8794" w:type="dxa"/>
            <w:tcBorders>
              <w:top w:val="single" w:sz="4" w:space="0" w:color="auto"/>
              <w:left w:val="single" w:sz="4" w:space="0" w:color="auto"/>
              <w:bottom w:val="single" w:sz="4" w:space="0" w:color="auto"/>
              <w:right w:val="single" w:sz="4" w:space="0" w:color="auto"/>
            </w:tcBorders>
            <w:vAlign w:val="center"/>
          </w:tcPr>
          <w:p w14:paraId="31952FE8" w14:textId="77777777" w:rsidR="009766B7" w:rsidRPr="007F40CC" w:rsidRDefault="009766B7" w:rsidP="00704F83">
            <w:pPr>
              <w:rPr>
                <w:rFonts w:ascii="Aptos Display" w:hAnsi="Aptos Display"/>
              </w:rPr>
            </w:pPr>
            <w:r w:rsidRPr="00C95223">
              <w:rPr>
                <w:rFonts w:ascii="Aptos Display" w:hAnsi="Aptos Display"/>
                <w:sz w:val="22"/>
                <w:szCs w:val="22"/>
              </w:rPr>
              <w:t xml:space="preserve">Castraveți proaspeți, de consum, </w:t>
            </w:r>
            <w:r>
              <w:rPr>
                <w:rFonts w:ascii="Aptos Display" w:hAnsi="Aptos Display"/>
                <w:sz w:val="22"/>
                <w:szCs w:val="22"/>
              </w:rPr>
              <w:t xml:space="preserve">categoria I, destinați alimentației elevilor în cantina școlară. Fructele vor fi </w:t>
            </w:r>
            <w:r w:rsidRPr="00C95223">
              <w:rPr>
                <w:rFonts w:ascii="Aptos Display" w:hAnsi="Aptos Display"/>
                <w:sz w:val="22"/>
                <w:szCs w:val="22"/>
              </w:rPr>
              <w:t xml:space="preserve">întregi, </w:t>
            </w:r>
            <w:r>
              <w:rPr>
                <w:rFonts w:ascii="Aptos Display" w:hAnsi="Aptos Display"/>
                <w:sz w:val="22"/>
                <w:szCs w:val="22"/>
              </w:rPr>
              <w:t>sănătoase, curate, bine formate, ferme</w:t>
            </w:r>
            <w:r w:rsidRPr="00C95223">
              <w:rPr>
                <w:rFonts w:ascii="Aptos Display" w:hAnsi="Aptos Display"/>
                <w:sz w:val="22"/>
                <w:szCs w:val="22"/>
              </w:rPr>
              <w:t xml:space="preserve"> la atingere, cu aspect proaspăt</w:t>
            </w:r>
            <w:r>
              <w:rPr>
                <w:rFonts w:ascii="Aptos Display" w:hAnsi="Aptos Display"/>
                <w:sz w:val="22"/>
                <w:szCs w:val="22"/>
              </w:rPr>
              <w:t>, culoare verde uniformă, specifică soiului, și dimensiuni aproximativ uniforme în cadrul aceluiași ambalaj. Castraveții nu vor prezenta</w:t>
            </w:r>
            <w:r w:rsidRPr="00C95223">
              <w:rPr>
                <w:rFonts w:ascii="Aptos Display" w:hAnsi="Aptos Display"/>
                <w:sz w:val="22"/>
                <w:szCs w:val="22"/>
              </w:rPr>
              <w:t xml:space="preserve"> urme de mucegai, putregai</w:t>
            </w:r>
            <w:r>
              <w:rPr>
                <w:rFonts w:ascii="Aptos Display" w:hAnsi="Aptos Display"/>
                <w:sz w:val="22"/>
                <w:szCs w:val="22"/>
              </w:rPr>
              <w:t xml:space="preserve">, </w:t>
            </w:r>
            <w:r w:rsidRPr="00C95223">
              <w:rPr>
                <w:rFonts w:ascii="Aptos Display" w:hAnsi="Aptos Display"/>
                <w:sz w:val="22"/>
                <w:szCs w:val="22"/>
              </w:rPr>
              <w:t xml:space="preserve">pete, </w:t>
            </w:r>
            <w:r>
              <w:rPr>
                <w:rFonts w:ascii="Aptos Display" w:hAnsi="Aptos Display"/>
                <w:sz w:val="22"/>
                <w:szCs w:val="22"/>
              </w:rPr>
              <w:t>îngălbenire excesivă,</w:t>
            </w:r>
            <w:r w:rsidRPr="00C95223">
              <w:rPr>
                <w:rFonts w:ascii="Aptos Display" w:hAnsi="Aptos Display"/>
                <w:sz w:val="22"/>
                <w:szCs w:val="22"/>
              </w:rPr>
              <w:t xml:space="preserve"> lovituri mecanice, </w:t>
            </w:r>
            <w:r>
              <w:rPr>
                <w:rFonts w:ascii="Aptos Display" w:hAnsi="Aptos Display"/>
                <w:sz w:val="22"/>
                <w:szCs w:val="22"/>
              </w:rPr>
              <w:t xml:space="preserve">crăpături, </w:t>
            </w:r>
            <w:r w:rsidRPr="00C95223">
              <w:rPr>
                <w:rFonts w:ascii="Aptos Display" w:hAnsi="Aptos Display"/>
                <w:sz w:val="22"/>
                <w:szCs w:val="22"/>
              </w:rPr>
              <w:t>deteriorări, încrețiri</w:t>
            </w:r>
            <w:r>
              <w:rPr>
                <w:rFonts w:ascii="Aptos Display" w:hAnsi="Aptos Display"/>
                <w:sz w:val="22"/>
                <w:szCs w:val="22"/>
              </w:rPr>
              <w:t>, porțiuni moi,</w:t>
            </w:r>
            <w:r w:rsidRPr="00C95223">
              <w:rPr>
                <w:rFonts w:ascii="Aptos Display" w:hAnsi="Aptos Display"/>
                <w:sz w:val="22"/>
                <w:szCs w:val="22"/>
              </w:rPr>
              <w:t xml:space="preserve"> semne de deshidratare</w:t>
            </w:r>
            <w:r>
              <w:rPr>
                <w:rFonts w:ascii="Aptos Display" w:hAnsi="Aptos Display"/>
                <w:sz w:val="22"/>
                <w:szCs w:val="22"/>
              </w:rPr>
              <w:t xml:space="preserve"> sau alte defecte care pot afecta calitatea și siguranța produsului. Produsul va fi lipsit de </w:t>
            </w:r>
            <w:r w:rsidRPr="00C95223">
              <w:rPr>
                <w:rFonts w:ascii="Aptos Display" w:hAnsi="Aptos Display"/>
                <w:sz w:val="22"/>
                <w:szCs w:val="22"/>
              </w:rPr>
              <w:t>materii străine vizibile</w:t>
            </w:r>
            <w:r>
              <w:rPr>
                <w:rFonts w:ascii="Aptos Display" w:hAnsi="Aptos Display"/>
                <w:sz w:val="22"/>
                <w:szCs w:val="22"/>
              </w:rPr>
              <w:t xml:space="preserve">, inclusiv </w:t>
            </w:r>
            <w:r w:rsidRPr="00C95223">
              <w:rPr>
                <w:rFonts w:ascii="Aptos Display" w:hAnsi="Aptos Display"/>
                <w:sz w:val="22"/>
                <w:szCs w:val="22"/>
              </w:rPr>
              <w:t xml:space="preserve">pământ, </w:t>
            </w:r>
            <w:r>
              <w:rPr>
                <w:rFonts w:ascii="Aptos Display" w:hAnsi="Aptos Display"/>
                <w:sz w:val="22"/>
                <w:szCs w:val="22"/>
              </w:rPr>
              <w:t xml:space="preserve">praf, </w:t>
            </w:r>
            <w:r w:rsidRPr="00C95223">
              <w:rPr>
                <w:rFonts w:ascii="Aptos Display" w:hAnsi="Aptos Display"/>
                <w:sz w:val="22"/>
                <w:szCs w:val="22"/>
              </w:rPr>
              <w:t>nisip, resturi vegetale</w:t>
            </w:r>
            <w:r>
              <w:rPr>
                <w:rFonts w:ascii="Aptos Display" w:hAnsi="Aptos Display"/>
                <w:sz w:val="22"/>
                <w:szCs w:val="22"/>
              </w:rPr>
              <w:t xml:space="preserve"> sau alte impurități, și nu va prezenta</w:t>
            </w:r>
            <w:r w:rsidRPr="00C95223">
              <w:rPr>
                <w:rFonts w:ascii="Aptos Display" w:hAnsi="Aptos Display"/>
                <w:sz w:val="22"/>
                <w:szCs w:val="22"/>
              </w:rPr>
              <w:t xml:space="preserve"> semne de contaminare</w:t>
            </w:r>
            <w:r>
              <w:rPr>
                <w:rFonts w:ascii="Aptos Display" w:hAnsi="Aptos Display"/>
                <w:sz w:val="22"/>
                <w:szCs w:val="22"/>
              </w:rPr>
              <w:t>,</w:t>
            </w:r>
            <w:r w:rsidRPr="00C95223">
              <w:rPr>
                <w:rFonts w:ascii="Aptos Display" w:hAnsi="Aptos Display"/>
                <w:sz w:val="22"/>
                <w:szCs w:val="22"/>
              </w:rPr>
              <w:t xml:space="preserve"> atacuri de dăunători</w:t>
            </w:r>
            <w:r>
              <w:rPr>
                <w:rFonts w:ascii="Aptos Display" w:hAnsi="Aptos Display"/>
                <w:sz w:val="22"/>
                <w:szCs w:val="22"/>
              </w:rPr>
              <w:t>, miros ori gust străin. Ambalarea se va efectua în lăzi sau plase alimentare curate, aerisite, uscate și rezistente, cu masa netă de 5–10 kg/unitate de ambalaj. Ambalajele vor fi adecvate pentru produse alimentare, vor proteja castraveții împotriva deteriorării, strivirii, contaminării și pierderii prospețimii în timpul transportării, manipulării și depozitării. În același ambalaj se vor include produse de aceeași categorie de calitate, cu grad similar de prospețime, mărime și aspect. Produsul trebuie să corespundă cerințelor de calitate și siguranță alimentară prevăzute de legislația în vigoare, iar originea și calitatea vor fi confirmate prin documente prezentate la livrare.</w:t>
            </w:r>
          </w:p>
          <w:p w14:paraId="435BA3DC" w14:textId="77777777" w:rsidR="009766B7" w:rsidRPr="007F40CC" w:rsidRDefault="009766B7" w:rsidP="00704F83">
            <w:pPr>
              <w:rPr>
                <w:rFonts w:ascii="Aptos Display" w:hAnsi="Aptos Display"/>
                <w:b/>
                <w:sz w:val="22"/>
                <w:szCs w:val="22"/>
              </w:rPr>
            </w:pPr>
            <w:r>
              <w:rPr>
                <w:rFonts w:ascii="Aptos Display" w:hAnsi="Aptos Display"/>
                <w:b/>
                <w:sz w:val="22"/>
                <w:szCs w:val="22"/>
              </w:rPr>
              <w:t>L</w:t>
            </w:r>
            <w:r w:rsidRPr="007F40CC">
              <w:rPr>
                <w:rFonts w:ascii="Aptos Display" w:hAnsi="Aptos Display"/>
                <w:b/>
                <w:sz w:val="22"/>
                <w:szCs w:val="22"/>
              </w:rPr>
              <w:t>ivrare luni, miercuri până la ora 13</w:t>
            </w:r>
            <w:r>
              <w:rPr>
                <w:rFonts w:ascii="Aptos Display" w:hAnsi="Aptos Display"/>
                <w:b/>
                <w:sz w:val="22"/>
                <w:szCs w:val="22"/>
              </w:rPr>
              <w:t>:</w:t>
            </w:r>
            <w:r w:rsidRPr="007F40CC">
              <w:rPr>
                <w:rFonts w:ascii="Aptos Display" w:hAnsi="Aptos Display"/>
                <w:b/>
                <w:sz w:val="22"/>
                <w:szCs w:val="22"/>
              </w:rPr>
              <w:t>00</w:t>
            </w:r>
          </w:p>
          <w:p w14:paraId="2DA9FAD3" w14:textId="77777777" w:rsidR="009766B7" w:rsidRPr="007F40CC" w:rsidRDefault="009766B7" w:rsidP="00704F83">
            <w:pPr>
              <w:rPr>
                <w:rFonts w:ascii="Aptos Display" w:eastAsia="Calibri" w:hAnsi="Aptos Display"/>
                <w:i/>
                <w:iCs/>
                <w:sz w:val="22"/>
                <w:szCs w:val="22"/>
              </w:rPr>
            </w:pPr>
            <w:r w:rsidRPr="007F40CC">
              <w:rPr>
                <w:rFonts w:ascii="Aptos Display" w:eastAsia="Calibri" w:hAnsi="Aptos Display"/>
                <w:b/>
                <w:bCs/>
                <w:sz w:val="22"/>
                <w:szCs w:val="22"/>
              </w:rPr>
              <w:lastRenderedPageBreak/>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w:t>
            </w:r>
          </w:p>
          <w:p w14:paraId="6D084A90"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i/>
                <w:iCs/>
                <w:sz w:val="22"/>
                <w:szCs w:val="22"/>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72217550" w14:textId="77777777" w:rsidR="009766B7" w:rsidRPr="007F40CC" w:rsidRDefault="009766B7" w:rsidP="00704F83">
            <w:pPr>
              <w:spacing w:before="120"/>
              <w:jc w:val="center"/>
              <w:rPr>
                <w:rFonts w:ascii="Aptos Display" w:hAnsi="Aptos Display"/>
                <w:sz w:val="22"/>
                <w:szCs w:val="22"/>
              </w:rPr>
            </w:pPr>
          </w:p>
        </w:tc>
      </w:tr>
      <w:tr w:rsidR="009766B7" w:rsidRPr="007F40CC" w14:paraId="63250921"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2B25036" w14:textId="77777777" w:rsidR="009766B7" w:rsidRPr="007E2B16" w:rsidRDefault="009766B7" w:rsidP="00704F83">
            <w:pPr>
              <w:tabs>
                <w:tab w:val="left" w:pos="459"/>
              </w:tabs>
              <w:ind w:left="360" w:hanging="360"/>
              <w:contextualSpacing/>
              <w:rPr>
                <w:rFonts w:ascii="Aptos Display" w:hAnsi="Aptos Display"/>
                <w:b/>
                <w:sz w:val="22"/>
                <w:szCs w:val="22"/>
              </w:rPr>
            </w:pPr>
            <w:r>
              <w:rPr>
                <w:rFonts w:ascii="Aptos Display" w:hAnsi="Aptos Display"/>
                <w:b/>
                <w:sz w:val="22"/>
                <w:szCs w:val="22"/>
              </w:rPr>
              <w:t>10.</w:t>
            </w:r>
          </w:p>
        </w:tc>
        <w:tc>
          <w:tcPr>
            <w:tcW w:w="851" w:type="dxa"/>
            <w:tcBorders>
              <w:top w:val="single" w:sz="4" w:space="0" w:color="auto"/>
              <w:left w:val="single" w:sz="4" w:space="0" w:color="auto"/>
              <w:bottom w:val="single" w:sz="4" w:space="0" w:color="auto"/>
              <w:right w:val="single" w:sz="4" w:space="0" w:color="auto"/>
            </w:tcBorders>
            <w:vAlign w:val="center"/>
          </w:tcPr>
          <w:p w14:paraId="4DBBF2B2"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03221000-6</w:t>
            </w:r>
          </w:p>
        </w:tc>
        <w:tc>
          <w:tcPr>
            <w:tcW w:w="1937" w:type="dxa"/>
            <w:tcBorders>
              <w:top w:val="single" w:sz="4" w:space="0" w:color="auto"/>
              <w:left w:val="single" w:sz="4" w:space="0" w:color="auto"/>
              <w:bottom w:val="single" w:sz="4" w:space="0" w:color="auto"/>
              <w:right w:val="single" w:sz="4" w:space="0" w:color="auto"/>
            </w:tcBorders>
            <w:vAlign w:val="center"/>
          </w:tcPr>
          <w:p w14:paraId="3E5A70A7"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Sfecla roșie</w:t>
            </w:r>
          </w:p>
        </w:tc>
        <w:tc>
          <w:tcPr>
            <w:tcW w:w="709" w:type="dxa"/>
            <w:tcBorders>
              <w:top w:val="single" w:sz="4" w:space="0" w:color="auto"/>
              <w:left w:val="single" w:sz="4" w:space="0" w:color="auto"/>
              <w:bottom w:val="single" w:sz="4" w:space="0" w:color="auto"/>
              <w:right w:val="single" w:sz="4" w:space="0" w:color="auto"/>
            </w:tcBorders>
            <w:vAlign w:val="center"/>
          </w:tcPr>
          <w:p w14:paraId="2EA09647"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61B1F2F0"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400</w:t>
            </w:r>
          </w:p>
        </w:tc>
        <w:tc>
          <w:tcPr>
            <w:tcW w:w="8794" w:type="dxa"/>
            <w:tcBorders>
              <w:top w:val="single" w:sz="4" w:space="0" w:color="auto"/>
              <w:left w:val="single" w:sz="4" w:space="0" w:color="auto"/>
              <w:bottom w:val="single" w:sz="4" w:space="0" w:color="auto"/>
              <w:right w:val="single" w:sz="4" w:space="0" w:color="auto"/>
            </w:tcBorders>
            <w:vAlign w:val="center"/>
          </w:tcPr>
          <w:p w14:paraId="02C1D687" w14:textId="77777777" w:rsidR="009766B7" w:rsidRPr="007F40CC" w:rsidRDefault="009766B7" w:rsidP="00704F83">
            <w:pPr>
              <w:rPr>
                <w:rFonts w:ascii="Aptos Display" w:hAnsi="Aptos Display"/>
              </w:rPr>
            </w:pPr>
            <w:r w:rsidRPr="00422609">
              <w:rPr>
                <w:rFonts w:ascii="Aptos Display" w:hAnsi="Aptos Display"/>
                <w:sz w:val="22"/>
                <w:szCs w:val="22"/>
              </w:rPr>
              <w:t xml:space="preserve">Sfeclă roșie proaspătă, de consum, </w:t>
            </w:r>
            <w:r>
              <w:rPr>
                <w:rFonts w:ascii="Aptos Display" w:hAnsi="Aptos Display"/>
                <w:sz w:val="22"/>
                <w:szCs w:val="22"/>
              </w:rPr>
              <w:t>categoria I, destinată alimentației elevilor în cantina școlară. Rădăcinile vor fi</w:t>
            </w:r>
            <w:r w:rsidRPr="00422609">
              <w:rPr>
                <w:rFonts w:ascii="Aptos Display" w:hAnsi="Aptos Display"/>
                <w:sz w:val="22"/>
                <w:szCs w:val="22"/>
              </w:rPr>
              <w:t xml:space="preserve"> întregi, sănătoase, curate, </w:t>
            </w:r>
            <w:r>
              <w:rPr>
                <w:rFonts w:ascii="Aptos Display" w:hAnsi="Aptos Display"/>
                <w:sz w:val="22"/>
                <w:szCs w:val="22"/>
              </w:rPr>
              <w:t xml:space="preserve">bine formate, ferme la atingere, cu aspect proaspăt, culoare roșu-închis uniformă, specifică soiului, </w:t>
            </w:r>
            <w:r w:rsidRPr="00422609">
              <w:rPr>
                <w:rFonts w:ascii="Aptos Display" w:hAnsi="Aptos Display"/>
                <w:sz w:val="22"/>
                <w:szCs w:val="22"/>
              </w:rPr>
              <w:t xml:space="preserve">fără </w:t>
            </w:r>
            <w:r>
              <w:rPr>
                <w:rFonts w:ascii="Aptos Display" w:hAnsi="Aptos Display"/>
                <w:sz w:val="22"/>
                <w:szCs w:val="22"/>
              </w:rPr>
              <w:t xml:space="preserve">ramificații excesive și fără semne de lemnificare. Produsul nu va prezenta </w:t>
            </w:r>
            <w:r w:rsidRPr="00422609">
              <w:rPr>
                <w:rFonts w:ascii="Aptos Display" w:hAnsi="Aptos Display"/>
                <w:sz w:val="22"/>
                <w:szCs w:val="22"/>
              </w:rPr>
              <w:t>lovituri, crăpături</w:t>
            </w:r>
            <w:r>
              <w:rPr>
                <w:rFonts w:ascii="Aptos Display" w:hAnsi="Aptos Display"/>
                <w:sz w:val="22"/>
                <w:szCs w:val="22"/>
              </w:rPr>
              <w:t xml:space="preserve">, tăieturi, </w:t>
            </w:r>
            <w:r w:rsidRPr="00422609">
              <w:rPr>
                <w:rFonts w:ascii="Aptos Display" w:hAnsi="Aptos Display"/>
                <w:sz w:val="22"/>
                <w:szCs w:val="22"/>
              </w:rPr>
              <w:t>porțiuni moi</w:t>
            </w:r>
            <w:r>
              <w:rPr>
                <w:rFonts w:ascii="Aptos Display" w:hAnsi="Aptos Display"/>
                <w:sz w:val="22"/>
                <w:szCs w:val="22"/>
              </w:rPr>
              <w:t>, zone deshidratate,</w:t>
            </w:r>
            <w:r w:rsidRPr="00422609">
              <w:rPr>
                <w:rFonts w:ascii="Aptos Display" w:hAnsi="Aptos Display"/>
                <w:sz w:val="22"/>
                <w:szCs w:val="22"/>
              </w:rPr>
              <w:t xml:space="preserve"> semne de alterare, putrezire, mucegai, contaminare</w:t>
            </w:r>
            <w:r>
              <w:rPr>
                <w:rFonts w:ascii="Aptos Display" w:hAnsi="Aptos Display"/>
                <w:sz w:val="22"/>
                <w:szCs w:val="22"/>
              </w:rPr>
              <w:t xml:space="preserve">, </w:t>
            </w:r>
            <w:r w:rsidRPr="00422609">
              <w:rPr>
                <w:rFonts w:ascii="Aptos Display" w:hAnsi="Aptos Display"/>
                <w:sz w:val="22"/>
                <w:szCs w:val="22"/>
              </w:rPr>
              <w:t>atacuri de dăunători</w:t>
            </w:r>
            <w:r>
              <w:rPr>
                <w:rFonts w:ascii="Aptos Display" w:hAnsi="Aptos Display"/>
                <w:sz w:val="22"/>
                <w:szCs w:val="22"/>
              </w:rPr>
              <w:t xml:space="preserve"> sau deteriorări mecanice care pot afecta calitatea și siguranța alimentară. Sfecla va fi lipsită de </w:t>
            </w:r>
            <w:r w:rsidRPr="00422609">
              <w:rPr>
                <w:rFonts w:ascii="Aptos Display" w:hAnsi="Aptos Display"/>
                <w:sz w:val="22"/>
                <w:szCs w:val="22"/>
              </w:rPr>
              <w:t>materii străine vizibile</w:t>
            </w:r>
            <w:r>
              <w:rPr>
                <w:rFonts w:ascii="Aptos Display" w:hAnsi="Aptos Display"/>
                <w:sz w:val="22"/>
                <w:szCs w:val="22"/>
              </w:rPr>
              <w:t xml:space="preserve">, inclusiv </w:t>
            </w:r>
            <w:r w:rsidRPr="00422609">
              <w:rPr>
                <w:rFonts w:ascii="Aptos Display" w:hAnsi="Aptos Display"/>
                <w:sz w:val="22"/>
                <w:szCs w:val="22"/>
              </w:rPr>
              <w:t xml:space="preserve">pământ în exces, </w:t>
            </w:r>
            <w:r>
              <w:rPr>
                <w:rFonts w:ascii="Aptos Display" w:hAnsi="Aptos Display"/>
                <w:sz w:val="22"/>
                <w:szCs w:val="22"/>
              </w:rPr>
              <w:t xml:space="preserve">nisip, </w:t>
            </w:r>
            <w:r w:rsidRPr="00422609">
              <w:rPr>
                <w:rFonts w:ascii="Aptos Display" w:hAnsi="Aptos Display"/>
                <w:sz w:val="22"/>
                <w:szCs w:val="22"/>
              </w:rPr>
              <w:t>pietriș</w:t>
            </w:r>
            <w:r>
              <w:rPr>
                <w:rFonts w:ascii="Aptos Display" w:hAnsi="Aptos Display"/>
                <w:sz w:val="22"/>
                <w:szCs w:val="22"/>
              </w:rPr>
              <w:t xml:space="preserve">, resturi vegetale sau alte impurități. Rădăcinile vor fi de dimensiuni aproximativ uniforme în cadrul aceluiași ambalaj, adecvate pentru prelucrare culinară în condiții de cantină școlară. Ambalarea se va efectua în plase sau lăzi alimentare curate, uscate, aerisite și rezistente, cu masa netă de 5–10 kg/unitate de ambalaj. Ambalajele vor fi integre, fără urme de murdărie, umezeală excesivă, rupturi sau deteriorări, și vor asigura protecția sfeclei împotriva lovirii, strivirii, contaminării și pierderii calității în timpul transportării, manipulării și depozitării. În același ambalaj se vor include rădăcini din aceeași categorie de calitate, cu grad similar de prospețime, mărime și aspect. Transportarea se va efectua cu mijloace de transport curate, uscate, aerisite și autorizate pentru produse alimentare, în condiții care să prevină contaminarea, încălzirea excesivă, înghețarea, deteriorarea mecanică și contactul cu produse sau substanțe care pot transmite mirosuri străine. </w:t>
            </w:r>
            <w:r w:rsidRPr="00422609">
              <w:rPr>
                <w:rFonts w:ascii="Aptos Display" w:hAnsi="Aptos Display"/>
                <w:sz w:val="22"/>
                <w:szCs w:val="22"/>
              </w:rPr>
              <w:t xml:space="preserve">Produsul trebuie să corespundă cerințelor de calitate și siguranță alimentară prevăzute de legislația în vigoare. </w:t>
            </w:r>
            <w:r>
              <w:rPr>
                <w:rFonts w:ascii="Aptos Display" w:hAnsi="Aptos Display"/>
                <w:sz w:val="22"/>
                <w:szCs w:val="22"/>
              </w:rPr>
              <w:t>Produs autohton, fapt confirmat prin documente de origine și calitate prezentate la livrare.</w:t>
            </w:r>
          </w:p>
          <w:p w14:paraId="614FBDC0" w14:textId="77777777" w:rsidR="009766B7" w:rsidRPr="007F40CC" w:rsidRDefault="009766B7" w:rsidP="00704F83">
            <w:pPr>
              <w:rPr>
                <w:rFonts w:ascii="Aptos Display" w:eastAsia="Calibri" w:hAnsi="Aptos Display"/>
                <w:b/>
                <w:sz w:val="22"/>
                <w:szCs w:val="22"/>
              </w:rPr>
            </w:pPr>
            <w:r>
              <w:rPr>
                <w:rFonts w:ascii="Aptos Display" w:hAnsi="Aptos Display"/>
                <w:b/>
                <w:sz w:val="22"/>
                <w:szCs w:val="22"/>
              </w:rPr>
              <w:t>L</w:t>
            </w:r>
            <w:r w:rsidRPr="007F40CC">
              <w:rPr>
                <w:rFonts w:ascii="Aptos Display" w:hAnsi="Aptos Display"/>
                <w:b/>
                <w:sz w:val="22"/>
                <w:szCs w:val="22"/>
              </w:rPr>
              <w:t>ivrare o data în săptămână</w:t>
            </w:r>
            <w:r>
              <w:rPr>
                <w:rFonts w:ascii="Aptos Display" w:hAnsi="Aptos Display"/>
                <w:b/>
                <w:sz w:val="22"/>
                <w:szCs w:val="22"/>
              </w:rPr>
              <w:t xml:space="preserve"> -</w:t>
            </w:r>
            <w:r w:rsidRPr="007F40CC">
              <w:rPr>
                <w:rFonts w:ascii="Aptos Display" w:eastAsia="Calibri" w:hAnsi="Aptos Display"/>
                <w:b/>
                <w:sz w:val="22"/>
                <w:szCs w:val="22"/>
              </w:rPr>
              <w:t xml:space="preserve"> </w:t>
            </w:r>
            <w:r w:rsidRPr="007F40CC">
              <w:rPr>
                <w:rFonts w:ascii="Aptos Display" w:hAnsi="Aptos Display"/>
                <w:b/>
                <w:sz w:val="22"/>
                <w:szCs w:val="22"/>
              </w:rPr>
              <w:t>luni până la ora 13</w:t>
            </w:r>
            <w:r>
              <w:rPr>
                <w:rFonts w:ascii="Aptos Display" w:hAnsi="Aptos Display"/>
                <w:b/>
                <w:sz w:val="22"/>
                <w:szCs w:val="22"/>
              </w:rPr>
              <w:t>:</w:t>
            </w:r>
            <w:r w:rsidRPr="007F40CC">
              <w:rPr>
                <w:rFonts w:ascii="Aptos Display" w:hAnsi="Aptos Display"/>
                <w:b/>
                <w:sz w:val="22"/>
                <w:szCs w:val="22"/>
              </w:rPr>
              <w:t>00</w:t>
            </w:r>
            <w:r>
              <w:rPr>
                <w:rFonts w:ascii="Aptos Display" w:hAnsi="Aptos Display"/>
                <w:b/>
                <w:sz w:val="22"/>
                <w:szCs w:val="22"/>
              </w:rPr>
              <w:t xml:space="preserve"> </w:t>
            </w:r>
            <w:r w:rsidRPr="007F40CC">
              <w:rPr>
                <w:rFonts w:ascii="Aptos Display" w:hAnsi="Aptos Display"/>
                <w:b/>
                <w:sz w:val="22"/>
                <w:szCs w:val="22"/>
              </w:rPr>
              <w:t xml:space="preserve">. </w:t>
            </w:r>
          </w:p>
          <w:p w14:paraId="4B2F5E3F"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733F6C27" w14:textId="77777777" w:rsidR="009766B7" w:rsidRPr="007F40CC" w:rsidRDefault="009766B7" w:rsidP="00704F83">
            <w:pPr>
              <w:spacing w:before="120"/>
              <w:jc w:val="center"/>
              <w:rPr>
                <w:rFonts w:ascii="Aptos Display" w:hAnsi="Aptos Display"/>
                <w:sz w:val="22"/>
                <w:szCs w:val="22"/>
              </w:rPr>
            </w:pPr>
          </w:p>
        </w:tc>
      </w:tr>
      <w:tr w:rsidR="009766B7" w:rsidRPr="007F40CC" w14:paraId="30701BD3"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DC25A9" w14:textId="77777777" w:rsidR="009766B7" w:rsidRPr="00365D73" w:rsidRDefault="009766B7" w:rsidP="00704F83">
            <w:pPr>
              <w:tabs>
                <w:tab w:val="left" w:pos="459"/>
              </w:tabs>
              <w:contextualSpacing/>
              <w:rPr>
                <w:rFonts w:ascii="Aptos Display" w:hAnsi="Aptos Display"/>
                <w:b/>
                <w:sz w:val="22"/>
                <w:szCs w:val="22"/>
              </w:rPr>
            </w:pPr>
            <w:r>
              <w:rPr>
                <w:rFonts w:ascii="Aptos Display" w:hAnsi="Aptos Display"/>
                <w:b/>
                <w:sz w:val="22"/>
                <w:szCs w:val="22"/>
              </w:rPr>
              <w:t>11.</w:t>
            </w:r>
          </w:p>
        </w:tc>
        <w:tc>
          <w:tcPr>
            <w:tcW w:w="851" w:type="dxa"/>
            <w:tcBorders>
              <w:top w:val="single" w:sz="4" w:space="0" w:color="auto"/>
              <w:left w:val="single" w:sz="4" w:space="0" w:color="auto"/>
              <w:bottom w:val="single" w:sz="4" w:space="0" w:color="auto"/>
              <w:right w:val="single" w:sz="4" w:space="0" w:color="auto"/>
            </w:tcBorders>
            <w:vAlign w:val="center"/>
          </w:tcPr>
          <w:p w14:paraId="7E9D82BB"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03200000-3</w:t>
            </w:r>
          </w:p>
        </w:tc>
        <w:tc>
          <w:tcPr>
            <w:tcW w:w="1937" w:type="dxa"/>
            <w:tcBorders>
              <w:top w:val="single" w:sz="4" w:space="0" w:color="auto"/>
              <w:left w:val="single" w:sz="4" w:space="0" w:color="auto"/>
              <w:bottom w:val="single" w:sz="4" w:space="0" w:color="auto"/>
              <w:right w:val="single" w:sz="4" w:space="0" w:color="auto"/>
            </w:tcBorders>
            <w:vAlign w:val="center"/>
          </w:tcPr>
          <w:p w14:paraId="7BAD44EE"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 xml:space="preserve">Spanac în proaspătă </w:t>
            </w:r>
          </w:p>
        </w:tc>
        <w:tc>
          <w:tcPr>
            <w:tcW w:w="709" w:type="dxa"/>
            <w:tcBorders>
              <w:top w:val="single" w:sz="4" w:space="0" w:color="auto"/>
              <w:left w:val="single" w:sz="4" w:space="0" w:color="auto"/>
              <w:bottom w:val="single" w:sz="4" w:space="0" w:color="auto"/>
              <w:right w:val="single" w:sz="4" w:space="0" w:color="auto"/>
            </w:tcBorders>
            <w:vAlign w:val="center"/>
          </w:tcPr>
          <w:p w14:paraId="413A482F"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73F0184D"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112</w:t>
            </w:r>
          </w:p>
        </w:tc>
        <w:tc>
          <w:tcPr>
            <w:tcW w:w="8794" w:type="dxa"/>
            <w:tcBorders>
              <w:top w:val="single" w:sz="4" w:space="0" w:color="auto"/>
              <w:left w:val="single" w:sz="4" w:space="0" w:color="auto"/>
              <w:bottom w:val="single" w:sz="4" w:space="0" w:color="auto"/>
              <w:right w:val="single" w:sz="4" w:space="0" w:color="auto"/>
            </w:tcBorders>
            <w:vAlign w:val="center"/>
          </w:tcPr>
          <w:p w14:paraId="5CE12B05" w14:textId="77777777" w:rsidR="009766B7" w:rsidRDefault="009766B7" w:rsidP="00704F83">
            <w:r>
              <w:rPr>
                <w:rFonts w:ascii="Aptos Display" w:hAnsi="Aptos Display"/>
                <w:sz w:val="22"/>
                <w:szCs w:val="22"/>
              </w:rPr>
              <w:t>Spanac proaspăt, tip baby, de consum, categoria I, destinat alimentației elevilor în cantina școlară. Frunzele vor fi</w:t>
            </w:r>
            <w:r w:rsidRPr="00674518">
              <w:rPr>
                <w:rFonts w:ascii="Aptos Display" w:hAnsi="Aptos Display"/>
                <w:sz w:val="22"/>
                <w:szCs w:val="22"/>
              </w:rPr>
              <w:t xml:space="preserve"> întregi, sănătoase, curate, fragede, </w:t>
            </w:r>
            <w:r>
              <w:rPr>
                <w:rFonts w:ascii="Aptos Display" w:hAnsi="Aptos Display"/>
                <w:sz w:val="22"/>
                <w:szCs w:val="22"/>
              </w:rPr>
              <w:t>cu aspect proaspăt,</w:t>
            </w:r>
            <w:r w:rsidRPr="00674518">
              <w:rPr>
                <w:rFonts w:ascii="Aptos Display" w:hAnsi="Aptos Display"/>
                <w:sz w:val="22"/>
                <w:szCs w:val="22"/>
              </w:rPr>
              <w:t xml:space="preserve"> culoare verde uniformă, </w:t>
            </w:r>
            <w:r>
              <w:rPr>
                <w:rFonts w:ascii="Aptos Display" w:hAnsi="Aptos Display"/>
                <w:sz w:val="22"/>
                <w:szCs w:val="22"/>
              </w:rPr>
              <w:t xml:space="preserve">specifică </w:t>
            </w:r>
            <w:r w:rsidRPr="00674518">
              <w:rPr>
                <w:rFonts w:ascii="Aptos Display" w:hAnsi="Aptos Display"/>
                <w:sz w:val="22"/>
                <w:szCs w:val="22"/>
              </w:rPr>
              <w:t xml:space="preserve">soiului, fără îngălbeniri, </w:t>
            </w:r>
            <w:r>
              <w:rPr>
                <w:rFonts w:ascii="Aptos Display" w:hAnsi="Aptos Display"/>
                <w:sz w:val="22"/>
                <w:szCs w:val="22"/>
              </w:rPr>
              <w:t xml:space="preserve">ofilire, </w:t>
            </w:r>
            <w:r w:rsidRPr="00674518">
              <w:rPr>
                <w:rFonts w:ascii="Aptos Display" w:hAnsi="Aptos Display"/>
                <w:sz w:val="22"/>
                <w:szCs w:val="22"/>
              </w:rPr>
              <w:t xml:space="preserve">pete, porțiuni alterate, </w:t>
            </w:r>
            <w:r>
              <w:rPr>
                <w:rFonts w:ascii="Aptos Display" w:hAnsi="Aptos Display"/>
                <w:sz w:val="22"/>
                <w:szCs w:val="22"/>
              </w:rPr>
              <w:t>arsuri, deteriorări mecanice sau semne de deshidratare. Produsul nu va prezenta</w:t>
            </w:r>
            <w:r w:rsidRPr="00674518">
              <w:rPr>
                <w:rFonts w:ascii="Aptos Display" w:hAnsi="Aptos Display"/>
                <w:sz w:val="22"/>
                <w:szCs w:val="22"/>
              </w:rPr>
              <w:t xml:space="preserve"> urme de mucegai, putregai, </w:t>
            </w:r>
            <w:r>
              <w:rPr>
                <w:rFonts w:ascii="Aptos Display" w:hAnsi="Aptos Display"/>
                <w:sz w:val="22"/>
                <w:szCs w:val="22"/>
              </w:rPr>
              <w:t xml:space="preserve">fermentare, contaminare, </w:t>
            </w:r>
            <w:r w:rsidRPr="00674518">
              <w:rPr>
                <w:rFonts w:ascii="Aptos Display" w:hAnsi="Aptos Display"/>
                <w:sz w:val="22"/>
                <w:szCs w:val="22"/>
              </w:rPr>
              <w:t>atacuri de dăunători</w:t>
            </w:r>
            <w:r>
              <w:rPr>
                <w:rFonts w:ascii="Aptos Display" w:hAnsi="Aptos Display"/>
                <w:sz w:val="22"/>
                <w:szCs w:val="22"/>
              </w:rPr>
              <w:t xml:space="preserve">, insecte, larve, miros ori gust străin. Spanacul va fi lipsit de </w:t>
            </w:r>
            <w:r w:rsidRPr="00674518">
              <w:rPr>
                <w:rFonts w:ascii="Aptos Display" w:hAnsi="Aptos Display"/>
                <w:sz w:val="22"/>
                <w:szCs w:val="22"/>
              </w:rPr>
              <w:t>materii străine vizibile</w:t>
            </w:r>
            <w:r>
              <w:rPr>
                <w:rFonts w:ascii="Aptos Display" w:hAnsi="Aptos Display"/>
                <w:sz w:val="22"/>
                <w:szCs w:val="22"/>
              </w:rPr>
              <w:t xml:space="preserve">, inclusiv </w:t>
            </w:r>
            <w:r w:rsidRPr="00674518">
              <w:rPr>
                <w:rFonts w:ascii="Aptos Display" w:hAnsi="Aptos Display"/>
                <w:sz w:val="22"/>
                <w:szCs w:val="22"/>
              </w:rPr>
              <w:t xml:space="preserve">pământ, nisip, </w:t>
            </w:r>
            <w:r>
              <w:rPr>
                <w:rFonts w:ascii="Aptos Display" w:hAnsi="Aptos Display"/>
                <w:sz w:val="22"/>
                <w:szCs w:val="22"/>
              </w:rPr>
              <w:t xml:space="preserve">praf, </w:t>
            </w:r>
            <w:r w:rsidRPr="00674518">
              <w:rPr>
                <w:rFonts w:ascii="Aptos Display" w:hAnsi="Aptos Display"/>
                <w:sz w:val="22"/>
                <w:szCs w:val="22"/>
              </w:rPr>
              <w:t>resturi vegetale</w:t>
            </w:r>
            <w:r>
              <w:rPr>
                <w:rFonts w:ascii="Aptos Display" w:hAnsi="Aptos Display"/>
                <w:sz w:val="22"/>
                <w:szCs w:val="22"/>
              </w:rPr>
              <w:t>, pietricele</w:t>
            </w:r>
            <w:r w:rsidRPr="00674518">
              <w:rPr>
                <w:rFonts w:ascii="Aptos Display" w:hAnsi="Aptos Display"/>
                <w:sz w:val="22"/>
                <w:szCs w:val="22"/>
              </w:rPr>
              <w:t xml:space="preserve"> sau </w:t>
            </w:r>
            <w:r>
              <w:rPr>
                <w:rFonts w:ascii="Aptos Display" w:hAnsi="Aptos Display"/>
                <w:sz w:val="22"/>
                <w:szCs w:val="22"/>
              </w:rPr>
              <w:t>alte impurități.</w:t>
            </w:r>
            <w:r w:rsidRPr="00674518">
              <w:rPr>
                <w:rFonts w:ascii="Aptos Display" w:hAnsi="Aptos Display"/>
                <w:sz w:val="22"/>
                <w:szCs w:val="22"/>
              </w:rPr>
              <w:t xml:space="preserve"> Umiditatea </w:t>
            </w:r>
            <w:r>
              <w:rPr>
                <w:rFonts w:ascii="Aptos Display" w:hAnsi="Aptos Display"/>
                <w:sz w:val="22"/>
                <w:szCs w:val="22"/>
              </w:rPr>
              <w:t xml:space="preserve">va fi naturală, specifică produsului proaspăt, fără exces de apă în ambalaj și fără frunze lipite sau degradate din cauza umezelii. Produsul nu va conține conservanți, coloranți sau alte adaosuri necaracteristice și trebuie să corespundă cerințelor de calitate și </w:t>
            </w:r>
            <w:r>
              <w:rPr>
                <w:rFonts w:ascii="Aptos Display" w:hAnsi="Aptos Display"/>
                <w:sz w:val="22"/>
                <w:szCs w:val="22"/>
              </w:rPr>
              <w:lastRenderedPageBreak/>
              <w:t>siguranță alimentară prevăzute de legislația în vigoare. Ambalarea se va efectua în pungi alimentare sigilate sau caserole alimentare perforate, curate, uscate și rezistente, cu masa netă de 0,1–0,50 kg/unitate de ambalaj, care să asigure aerisirea, protecția și menținerea prospețimii produsului în timpul transportării, manipulării și depozitării.</w:t>
            </w:r>
            <w:r>
              <w:t xml:space="preserve"> </w:t>
            </w:r>
          </w:p>
          <w:p w14:paraId="453C5222" w14:textId="77777777" w:rsidR="009766B7" w:rsidRPr="007F40CC" w:rsidRDefault="009766B7" w:rsidP="00704F83">
            <w:pPr>
              <w:rPr>
                <w:rFonts w:ascii="Aptos Display" w:hAnsi="Aptos Display"/>
              </w:rPr>
            </w:pPr>
            <w:r>
              <w:rPr>
                <w:rFonts w:ascii="Aptos Display" w:hAnsi="Aptos Display"/>
                <w:b/>
                <w:bCs/>
                <w:sz w:val="22"/>
                <w:szCs w:val="22"/>
              </w:rPr>
              <w:t>Livrare o data în săptămână - luni.</w:t>
            </w:r>
          </w:p>
          <w:p w14:paraId="3627AABC"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9B361B">
              <w:rPr>
                <w:rFonts w:ascii="Aptos Display" w:eastAsia="Calibri" w:hAnsi="Aptos Display"/>
                <w:sz w:val="22"/>
                <w:szCs w:val="22"/>
              </w:rPr>
              <w:t>HG nr. 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2ACDB39B" w14:textId="77777777" w:rsidR="009766B7" w:rsidRPr="007F40CC" w:rsidRDefault="009766B7" w:rsidP="00704F83">
            <w:pPr>
              <w:spacing w:before="120"/>
              <w:jc w:val="center"/>
              <w:rPr>
                <w:rFonts w:ascii="Aptos Display" w:hAnsi="Aptos Display"/>
                <w:sz w:val="22"/>
                <w:szCs w:val="22"/>
              </w:rPr>
            </w:pPr>
          </w:p>
        </w:tc>
      </w:tr>
      <w:tr w:rsidR="009766B7" w:rsidRPr="007F40CC" w14:paraId="2066BCA1"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7E83150" w14:textId="77777777" w:rsidR="009766B7" w:rsidRPr="00365D73" w:rsidRDefault="009766B7" w:rsidP="00704F83">
            <w:pPr>
              <w:tabs>
                <w:tab w:val="left" w:pos="459"/>
              </w:tabs>
              <w:contextualSpacing/>
              <w:rPr>
                <w:rFonts w:ascii="Aptos Display" w:hAnsi="Aptos Display"/>
                <w:b/>
                <w:sz w:val="22"/>
                <w:szCs w:val="22"/>
              </w:rPr>
            </w:pPr>
            <w:r>
              <w:rPr>
                <w:rFonts w:ascii="Aptos Display" w:hAnsi="Aptos Display"/>
                <w:b/>
                <w:sz w:val="22"/>
                <w:szCs w:val="22"/>
              </w:rPr>
              <w:t>12.</w:t>
            </w:r>
          </w:p>
        </w:tc>
        <w:tc>
          <w:tcPr>
            <w:tcW w:w="851" w:type="dxa"/>
            <w:tcBorders>
              <w:top w:val="single" w:sz="4" w:space="0" w:color="auto"/>
              <w:left w:val="single" w:sz="4" w:space="0" w:color="auto"/>
              <w:bottom w:val="single" w:sz="4" w:space="0" w:color="auto"/>
              <w:right w:val="single" w:sz="4" w:space="0" w:color="auto"/>
            </w:tcBorders>
            <w:vAlign w:val="center"/>
          </w:tcPr>
          <w:p w14:paraId="01B8A4BB" w14:textId="77777777" w:rsidR="009766B7" w:rsidRPr="007F40CC" w:rsidRDefault="009766B7" w:rsidP="00704F83">
            <w:pPr>
              <w:rPr>
                <w:rFonts w:ascii="Aptos Display" w:eastAsia="Calibri"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vAlign w:val="center"/>
          </w:tcPr>
          <w:p w14:paraId="2394452B"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Pătrunjel frunze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0A2E550C"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2E817059"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23</w:t>
            </w:r>
          </w:p>
        </w:tc>
        <w:tc>
          <w:tcPr>
            <w:tcW w:w="8794" w:type="dxa"/>
            <w:tcBorders>
              <w:top w:val="single" w:sz="4" w:space="0" w:color="auto"/>
              <w:left w:val="single" w:sz="4" w:space="0" w:color="auto"/>
              <w:bottom w:val="single" w:sz="4" w:space="0" w:color="auto"/>
              <w:right w:val="single" w:sz="4" w:space="0" w:color="auto"/>
            </w:tcBorders>
            <w:vAlign w:val="center"/>
          </w:tcPr>
          <w:p w14:paraId="36BFC8A5" w14:textId="77777777" w:rsidR="009766B7" w:rsidRPr="007F40CC" w:rsidRDefault="009766B7" w:rsidP="00704F83">
            <w:pPr>
              <w:rPr>
                <w:rFonts w:ascii="Aptos Display" w:hAnsi="Aptos Display"/>
              </w:rPr>
            </w:pPr>
            <w:r>
              <w:rPr>
                <w:rFonts w:ascii="Aptos Display" w:hAnsi="Aptos Display"/>
                <w:sz w:val="22"/>
                <w:szCs w:val="22"/>
              </w:rPr>
              <w:t>Pătrunjel frunze proaspăt, de consum, categoria I, destinat alimentației elevilor în cantina școlară. Frunzele și tulpinile vor fi întregi, sănătoase, curate, fragede, cu aspect proaspăt, culoare verde uniformă, specifică soiului, fără îngălbeniri, ofilire, porțiuni uscate, pete, arsuri, deteriorări mecanice sau semne de deshidratare. Produsul nu va prezenta urme de boli, mucegai, putregai, fermentare, contaminare, atacuri de dăunători, insecte, larve, miros ori gust străin. Pătrunjelul va fi lipsit de materii străine vizibile, inclusiv pământ, nisip, praf, pietricele, resturi vegetale sau alte impurități. Umiditatea va fi naturală, specifică produsului proaspăt, fără exces de apă în ambalaj și fără frunze lipite, înmuiate sau degradate din cauza umezelii. Ambalarea se va efectua în legături uniforme sau în pungi alimentare curate, uscate, aerisite și rezistente, care să protejeze produsul în timpul transportării, manipulării și depozitării și să asigure menținerea prospețimii până la recepție. Produsul trebuie să corespundă cerințelor de calitate și siguranță alimentară prevăzute de legislația în vigoare, iar originea și calitatea vor fi confirmate prin documente prezentate la livrare.</w:t>
            </w:r>
          </w:p>
          <w:p w14:paraId="76813243" w14:textId="77777777" w:rsidR="009766B7" w:rsidRPr="007F40CC" w:rsidRDefault="009766B7" w:rsidP="00704F83">
            <w:pPr>
              <w:rPr>
                <w:rFonts w:ascii="Aptos Display" w:eastAsia="Calibri" w:hAnsi="Aptos Display"/>
                <w:sz w:val="22"/>
                <w:szCs w:val="22"/>
              </w:rPr>
            </w:pPr>
            <w:r>
              <w:rPr>
                <w:rFonts w:ascii="Aptos Display" w:hAnsi="Aptos Display"/>
                <w:b/>
                <w:sz w:val="22"/>
                <w:szCs w:val="22"/>
              </w:rPr>
              <w:t>L</w:t>
            </w:r>
            <w:r w:rsidRPr="007F40CC">
              <w:rPr>
                <w:rFonts w:ascii="Aptos Display" w:hAnsi="Aptos Display"/>
                <w:b/>
                <w:sz w:val="22"/>
                <w:szCs w:val="22"/>
              </w:rPr>
              <w:t>ivrare o data în săptămână</w:t>
            </w:r>
            <w:r>
              <w:rPr>
                <w:rFonts w:ascii="Aptos Display" w:hAnsi="Aptos Display"/>
                <w:b/>
                <w:sz w:val="22"/>
                <w:szCs w:val="22"/>
              </w:rPr>
              <w:t>-</w:t>
            </w:r>
            <w:r w:rsidRPr="007F40CC">
              <w:rPr>
                <w:rFonts w:ascii="Aptos Display" w:eastAsia="Calibri" w:hAnsi="Aptos Display"/>
                <w:b/>
                <w:sz w:val="22"/>
                <w:szCs w:val="22"/>
              </w:rPr>
              <w:t xml:space="preserve"> </w:t>
            </w:r>
            <w:r w:rsidRPr="007F40CC">
              <w:rPr>
                <w:rFonts w:ascii="Aptos Display" w:hAnsi="Aptos Display"/>
                <w:b/>
                <w:sz w:val="22"/>
                <w:szCs w:val="22"/>
              </w:rPr>
              <w:t>luni.</w:t>
            </w:r>
          </w:p>
          <w:p w14:paraId="557229C0"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9B361B">
              <w:rPr>
                <w:rFonts w:ascii="Aptos Display" w:eastAsia="Calibri" w:hAnsi="Aptos Display"/>
                <w:sz w:val="22"/>
                <w:szCs w:val="22"/>
              </w:rPr>
              <w:t>HG nr. 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7B89CDE" w14:textId="77777777" w:rsidR="009766B7" w:rsidRPr="007F40CC" w:rsidRDefault="009766B7" w:rsidP="00704F83">
            <w:pPr>
              <w:spacing w:before="120"/>
              <w:jc w:val="center"/>
              <w:rPr>
                <w:rFonts w:ascii="Aptos Display" w:hAnsi="Aptos Display"/>
                <w:sz w:val="22"/>
                <w:szCs w:val="22"/>
              </w:rPr>
            </w:pPr>
          </w:p>
        </w:tc>
      </w:tr>
      <w:tr w:rsidR="009766B7" w:rsidRPr="007F40CC" w14:paraId="02741BDE"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05F2702" w14:textId="77777777" w:rsidR="009766B7" w:rsidRPr="00365D73" w:rsidRDefault="009766B7" w:rsidP="00704F83">
            <w:pPr>
              <w:tabs>
                <w:tab w:val="left" w:pos="459"/>
              </w:tabs>
              <w:contextualSpacing/>
              <w:rPr>
                <w:rFonts w:ascii="Aptos Display" w:hAnsi="Aptos Display"/>
                <w:b/>
                <w:sz w:val="22"/>
                <w:szCs w:val="22"/>
              </w:rPr>
            </w:pPr>
            <w:r>
              <w:rPr>
                <w:rFonts w:ascii="Aptos Display" w:hAnsi="Aptos Display"/>
                <w:b/>
                <w:sz w:val="22"/>
                <w:szCs w:val="22"/>
              </w:rPr>
              <w:t>13.</w:t>
            </w:r>
          </w:p>
        </w:tc>
        <w:tc>
          <w:tcPr>
            <w:tcW w:w="851" w:type="dxa"/>
            <w:tcBorders>
              <w:top w:val="single" w:sz="4" w:space="0" w:color="auto"/>
              <w:left w:val="single" w:sz="4" w:space="0" w:color="auto"/>
              <w:bottom w:val="single" w:sz="4" w:space="0" w:color="auto"/>
              <w:right w:val="single" w:sz="4" w:space="0" w:color="auto"/>
            </w:tcBorders>
            <w:vAlign w:val="center"/>
          </w:tcPr>
          <w:p w14:paraId="7D684C3E"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vAlign w:val="center"/>
          </w:tcPr>
          <w:p w14:paraId="2541E288"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Mentă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6B9C468F"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654BBCE8"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w:t>
            </w:r>
          </w:p>
        </w:tc>
        <w:tc>
          <w:tcPr>
            <w:tcW w:w="8794" w:type="dxa"/>
            <w:tcBorders>
              <w:top w:val="single" w:sz="4" w:space="0" w:color="auto"/>
              <w:left w:val="single" w:sz="4" w:space="0" w:color="auto"/>
              <w:bottom w:val="single" w:sz="4" w:space="0" w:color="auto"/>
              <w:right w:val="single" w:sz="4" w:space="0" w:color="auto"/>
            </w:tcBorders>
            <w:vAlign w:val="center"/>
          </w:tcPr>
          <w:p w14:paraId="259AEBEC" w14:textId="77777777" w:rsidR="009766B7" w:rsidRPr="007F40CC" w:rsidRDefault="009766B7" w:rsidP="00704F83">
            <w:pPr>
              <w:rPr>
                <w:rFonts w:ascii="Aptos Display" w:hAnsi="Aptos Display"/>
              </w:rPr>
            </w:pPr>
            <w:r>
              <w:rPr>
                <w:rFonts w:ascii="Aptos Display" w:hAnsi="Aptos Display"/>
                <w:sz w:val="22"/>
                <w:szCs w:val="22"/>
              </w:rPr>
              <w:t xml:space="preserve">Mentă proaspătă, de consum, categoria I, destinată alimentației elevilor în cantina școlară. Produsul va fi format din frunze și tulpini tinere, fragede, întregi, sănătoase, curate, cu aspect proaspăt și culoare verde intensă, uniformă, specifică plantei. Frunzele nu vor prezenta semne de ofilire, uscare, îngălbenire, înnegrire, pete maro, semne de boală, mucegai, putregai, deteriorări mecanice sau deshidratare. Produsul va avea miros puternic aromatic, proaspăt și specific mentei, fără mirosuri străine, de fermentare, mucegai sau alterare. Menta va fi lipsită de urme de sol, nisip, praf, insecte, larve, resturi vegetale străine, substanțe străine sau alte impurități vizibile. Umiditatea va fi naturală, fără exces de apă în ambalaj și fără frunze lipite, înmuiate ori degradate din cauza umezelii. Ambalarea se va efectua în ambalaje alimentare curate, uscate, perforate sau prevăzute cu ventilație, din plastic alimentar, folie alimentară perforată ori carton alimentar, cu masa netă de maximum 100–200 g/unitate de ambalaj, care să asigure protecția, </w:t>
            </w:r>
            <w:r>
              <w:rPr>
                <w:rFonts w:ascii="Aptos Display" w:hAnsi="Aptos Display"/>
                <w:sz w:val="22"/>
                <w:szCs w:val="22"/>
              </w:rPr>
              <w:lastRenderedPageBreak/>
              <w:t>aerisirea și menținerea prospețimii produsului în timpul transportării, manipulării și depozitării. Produsul trebuie să fie NON-OMG, fără organisme modificate genetic, fără conservanți, coloranți sau alte adaosuri necaracteristice. Produs autohton, fapt confirmat prin documente de origine și calitate prezentate la livrare.</w:t>
            </w:r>
          </w:p>
          <w:p w14:paraId="435975D4" w14:textId="77777777" w:rsidR="009766B7" w:rsidRPr="007F40CC" w:rsidRDefault="009766B7" w:rsidP="00704F83">
            <w:pPr>
              <w:rPr>
                <w:rFonts w:ascii="Aptos Display" w:eastAsia="Calibri" w:hAnsi="Aptos Display"/>
                <w:sz w:val="22"/>
                <w:szCs w:val="22"/>
              </w:rPr>
            </w:pPr>
            <w:r w:rsidRPr="007F40CC">
              <w:rPr>
                <w:rFonts w:ascii="Aptos Display" w:hAnsi="Aptos Display"/>
                <w:b/>
                <w:sz w:val="22"/>
                <w:szCs w:val="22"/>
              </w:rPr>
              <w:t>livrare o data în săptămână,</w:t>
            </w:r>
            <w:r w:rsidRPr="007F40CC">
              <w:rPr>
                <w:rFonts w:ascii="Aptos Display" w:eastAsia="Calibri" w:hAnsi="Aptos Display"/>
                <w:b/>
                <w:sz w:val="22"/>
                <w:szCs w:val="22"/>
              </w:rPr>
              <w:t xml:space="preserve"> </w:t>
            </w:r>
            <w:r w:rsidRPr="007F40CC">
              <w:rPr>
                <w:rFonts w:ascii="Aptos Display" w:hAnsi="Aptos Display"/>
                <w:b/>
                <w:sz w:val="22"/>
                <w:szCs w:val="22"/>
              </w:rPr>
              <w:t>luni.</w:t>
            </w:r>
          </w:p>
          <w:p w14:paraId="5A0A2F97" w14:textId="77777777" w:rsidR="009766B7" w:rsidRPr="007F40CC" w:rsidRDefault="009766B7" w:rsidP="00704F83">
            <w:pPr>
              <w:rPr>
                <w:rFonts w:ascii="Aptos Display" w:hAnsi="Aptos Display"/>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HG. nr 929 din 31.12.2009.</w:t>
            </w:r>
          </w:p>
        </w:tc>
        <w:tc>
          <w:tcPr>
            <w:tcW w:w="1276" w:type="dxa"/>
            <w:tcBorders>
              <w:top w:val="single" w:sz="4" w:space="0" w:color="auto"/>
              <w:left w:val="single" w:sz="4" w:space="0" w:color="auto"/>
              <w:bottom w:val="single" w:sz="4" w:space="0" w:color="auto"/>
              <w:right w:val="single" w:sz="4" w:space="0" w:color="auto"/>
            </w:tcBorders>
          </w:tcPr>
          <w:p w14:paraId="53D08B12" w14:textId="77777777" w:rsidR="009766B7" w:rsidRPr="007F40CC" w:rsidRDefault="009766B7" w:rsidP="00704F83">
            <w:pPr>
              <w:spacing w:before="120"/>
              <w:jc w:val="center"/>
              <w:rPr>
                <w:rFonts w:ascii="Aptos Display" w:hAnsi="Aptos Display"/>
                <w:sz w:val="22"/>
                <w:szCs w:val="22"/>
              </w:rPr>
            </w:pPr>
          </w:p>
        </w:tc>
      </w:tr>
      <w:tr w:rsidR="009766B7" w:rsidRPr="007F40CC" w14:paraId="4DDD401B" w14:textId="77777777" w:rsidTr="00704F83">
        <w:trPr>
          <w:trHeight w:val="397"/>
        </w:trPr>
        <w:tc>
          <w:tcPr>
            <w:tcW w:w="135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B5DBD76" w14:textId="77777777" w:rsidR="009766B7" w:rsidRPr="007F40CC" w:rsidRDefault="009766B7" w:rsidP="00704F83">
            <w:pPr>
              <w:tabs>
                <w:tab w:val="left" w:pos="459"/>
              </w:tabs>
              <w:ind w:left="-20"/>
              <w:rPr>
                <w:rFonts w:ascii="Aptos Display" w:hAnsi="Aptos Display"/>
                <w:sz w:val="22"/>
                <w:szCs w:val="22"/>
              </w:rPr>
            </w:pPr>
            <w:r w:rsidRPr="007F40CC">
              <w:rPr>
                <w:rFonts w:ascii="Aptos Display" w:hAnsi="Aptos Display"/>
                <w:b/>
                <w:sz w:val="22"/>
                <w:szCs w:val="22"/>
              </w:rPr>
              <w:t xml:space="preserve">Lotul 3: </w:t>
            </w:r>
            <w:r>
              <w:rPr>
                <w:rFonts w:ascii="Aptos Display" w:hAnsi="Aptos Display"/>
                <w:b/>
                <w:sz w:val="22"/>
                <w:szCs w:val="22"/>
              </w:rPr>
              <w:t>Cașcaval</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63A18FC" w14:textId="77777777" w:rsidR="009766B7" w:rsidRPr="007F40CC" w:rsidRDefault="009766B7" w:rsidP="00704F83">
            <w:pPr>
              <w:spacing w:before="120"/>
              <w:jc w:val="center"/>
              <w:rPr>
                <w:rFonts w:ascii="Aptos Display" w:hAnsi="Aptos Display"/>
                <w:b/>
                <w:sz w:val="22"/>
                <w:szCs w:val="22"/>
              </w:rPr>
            </w:pPr>
            <w:r>
              <w:rPr>
                <w:rFonts w:ascii="Aptos Display" w:hAnsi="Aptos Display"/>
                <w:b/>
                <w:sz w:val="22"/>
                <w:szCs w:val="22"/>
              </w:rPr>
              <w:t>21080</w:t>
            </w:r>
          </w:p>
        </w:tc>
      </w:tr>
      <w:tr w:rsidR="009766B7" w:rsidRPr="007F40CC" w14:paraId="23811D8F"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BF12D5E"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14.</w:t>
            </w:r>
          </w:p>
        </w:tc>
        <w:tc>
          <w:tcPr>
            <w:tcW w:w="851" w:type="dxa"/>
            <w:tcBorders>
              <w:top w:val="single" w:sz="4" w:space="0" w:color="auto"/>
              <w:left w:val="single" w:sz="4" w:space="0" w:color="auto"/>
              <w:bottom w:val="single" w:sz="4" w:space="0" w:color="auto"/>
              <w:right w:val="single" w:sz="4" w:space="0" w:color="auto"/>
            </w:tcBorders>
            <w:vAlign w:val="center"/>
          </w:tcPr>
          <w:p w14:paraId="2E6635A8"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15544000-3</w:t>
            </w:r>
          </w:p>
        </w:tc>
        <w:tc>
          <w:tcPr>
            <w:tcW w:w="1937" w:type="dxa"/>
            <w:tcBorders>
              <w:top w:val="single" w:sz="4" w:space="0" w:color="auto"/>
              <w:left w:val="single" w:sz="4" w:space="0" w:color="auto"/>
              <w:bottom w:val="single" w:sz="4" w:space="0" w:color="auto"/>
              <w:right w:val="single" w:sz="4" w:space="0" w:color="auto"/>
            </w:tcBorders>
            <w:vAlign w:val="center"/>
          </w:tcPr>
          <w:p w14:paraId="222544F3" w14:textId="77777777" w:rsidR="009766B7" w:rsidRPr="007F40CC" w:rsidRDefault="009766B7" w:rsidP="00704F83">
            <w:pPr>
              <w:rPr>
                <w:rFonts w:ascii="Aptos Display" w:hAnsi="Aptos Display"/>
                <w:sz w:val="22"/>
                <w:szCs w:val="22"/>
              </w:rPr>
            </w:pPr>
            <w:r>
              <w:rPr>
                <w:rFonts w:ascii="Aptos Display" w:hAnsi="Aptos Display"/>
                <w:sz w:val="22"/>
                <w:szCs w:val="22"/>
              </w:rPr>
              <w:t>Brânză</w:t>
            </w:r>
            <w:r w:rsidRPr="007F40CC">
              <w:rPr>
                <w:rFonts w:ascii="Aptos Display" w:hAnsi="Aptos Display"/>
                <w:sz w:val="22"/>
                <w:szCs w:val="22"/>
              </w:rPr>
              <w:t xml:space="preserve"> cu cheag tare</w:t>
            </w:r>
          </w:p>
        </w:tc>
        <w:tc>
          <w:tcPr>
            <w:tcW w:w="709" w:type="dxa"/>
            <w:tcBorders>
              <w:top w:val="single" w:sz="4" w:space="0" w:color="auto"/>
              <w:left w:val="single" w:sz="4" w:space="0" w:color="auto"/>
              <w:bottom w:val="single" w:sz="4" w:space="0" w:color="auto"/>
              <w:right w:val="single" w:sz="4" w:space="0" w:color="auto"/>
            </w:tcBorders>
            <w:vAlign w:val="center"/>
          </w:tcPr>
          <w:p w14:paraId="0AD2ECBB"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58D07C3A"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17</w:t>
            </w:r>
            <w:r>
              <w:rPr>
                <w:rFonts w:ascii="Aptos Display" w:hAnsi="Aptos Display"/>
                <w:sz w:val="22"/>
                <w:szCs w:val="22"/>
              </w:rPr>
              <w:t>0</w:t>
            </w:r>
          </w:p>
        </w:tc>
        <w:tc>
          <w:tcPr>
            <w:tcW w:w="8794" w:type="dxa"/>
            <w:tcBorders>
              <w:top w:val="single" w:sz="4" w:space="0" w:color="auto"/>
              <w:left w:val="single" w:sz="4" w:space="0" w:color="auto"/>
              <w:bottom w:val="single" w:sz="4" w:space="0" w:color="auto"/>
              <w:right w:val="single" w:sz="4" w:space="0" w:color="auto"/>
            </w:tcBorders>
            <w:vAlign w:val="center"/>
          </w:tcPr>
          <w:p w14:paraId="513AA30C" w14:textId="77777777" w:rsidR="009766B7" w:rsidRPr="007F40CC" w:rsidRDefault="009766B7" w:rsidP="00704F83">
            <w:pPr>
              <w:rPr>
                <w:rFonts w:ascii="Aptos Display" w:hAnsi="Aptos Display"/>
              </w:rPr>
            </w:pPr>
            <w:r>
              <w:rPr>
                <w:rFonts w:ascii="Aptos Display" w:hAnsi="Aptos Display"/>
                <w:sz w:val="22"/>
                <w:szCs w:val="22"/>
              </w:rPr>
              <w:t>Brânză</w:t>
            </w:r>
            <w:r w:rsidRPr="007F40CC">
              <w:rPr>
                <w:rFonts w:ascii="Aptos Display" w:hAnsi="Aptos Display"/>
                <w:sz w:val="22"/>
                <w:szCs w:val="22"/>
              </w:rPr>
              <w:t xml:space="preserve"> cu cheag tare, categoria I, </w:t>
            </w:r>
            <w:r>
              <w:rPr>
                <w:rFonts w:ascii="Aptos Display" w:hAnsi="Aptos Display"/>
                <w:sz w:val="22"/>
                <w:szCs w:val="22"/>
              </w:rPr>
              <w:t>destinat alimentației elevilor în cantina școlară, fabricat exclusiv</w:t>
            </w:r>
            <w:r w:rsidRPr="007F40CC">
              <w:rPr>
                <w:rFonts w:ascii="Aptos Display" w:hAnsi="Aptos Display"/>
                <w:sz w:val="22"/>
                <w:szCs w:val="22"/>
              </w:rPr>
              <w:t xml:space="preserve"> din lapte de vacă pasteurizat, </w:t>
            </w:r>
            <w:r>
              <w:rPr>
                <w:rFonts w:ascii="Aptos Display" w:hAnsi="Aptos Display"/>
                <w:sz w:val="22"/>
                <w:szCs w:val="22"/>
              </w:rPr>
              <w:t xml:space="preserve">cu utilizarea culturilor lactice și a cheagului admis pentru produse alimentare. Produsul nu va conține </w:t>
            </w:r>
            <w:r w:rsidRPr="007F40CC">
              <w:rPr>
                <w:rFonts w:ascii="Aptos Display" w:hAnsi="Aptos Display"/>
                <w:sz w:val="22"/>
                <w:szCs w:val="22"/>
              </w:rPr>
              <w:t>grăsimi vegetale</w:t>
            </w:r>
            <w:r>
              <w:rPr>
                <w:rFonts w:ascii="Aptos Display" w:hAnsi="Aptos Display"/>
                <w:sz w:val="22"/>
                <w:szCs w:val="22"/>
              </w:rPr>
              <w:t>, grăsimi hidrogenate, substituenți de lapte, amidon, conservanți, coloranți sau alte adaosuri necaracteristice.</w:t>
            </w:r>
            <w:r w:rsidRPr="007F40CC">
              <w:rPr>
                <w:rFonts w:ascii="Aptos Display" w:hAnsi="Aptos Display"/>
                <w:sz w:val="22"/>
                <w:szCs w:val="22"/>
              </w:rPr>
              <w:t xml:space="preserve"> Conținutul de grăsime raportat la substanța uscată </w:t>
            </w:r>
            <w:r>
              <w:rPr>
                <w:rFonts w:ascii="Aptos Display" w:hAnsi="Aptos Display"/>
                <w:sz w:val="22"/>
                <w:szCs w:val="22"/>
              </w:rPr>
              <w:t>va fi de</w:t>
            </w:r>
            <w:r w:rsidRPr="007F40CC">
              <w:rPr>
                <w:rFonts w:ascii="Aptos Display" w:hAnsi="Aptos Display"/>
                <w:sz w:val="22"/>
                <w:szCs w:val="22"/>
              </w:rPr>
              <w:t xml:space="preserve"> minimum 50</w:t>
            </w:r>
            <w:r>
              <w:rPr>
                <w:rFonts w:ascii="Aptos Display" w:hAnsi="Aptos Display"/>
                <w:sz w:val="22"/>
                <w:szCs w:val="22"/>
              </w:rPr>
              <w:t>%, iar</w:t>
            </w:r>
            <w:r w:rsidRPr="007F40CC">
              <w:rPr>
                <w:rFonts w:ascii="Aptos Display" w:hAnsi="Aptos Display"/>
                <w:sz w:val="22"/>
                <w:szCs w:val="22"/>
              </w:rPr>
              <w:t xml:space="preserve"> umiditatea </w:t>
            </w:r>
            <w:r>
              <w:rPr>
                <w:rFonts w:ascii="Aptos Display" w:hAnsi="Aptos Display"/>
                <w:sz w:val="22"/>
                <w:szCs w:val="22"/>
              </w:rPr>
              <w:t>de</w:t>
            </w:r>
            <w:r w:rsidRPr="007F40CC">
              <w:rPr>
                <w:rFonts w:ascii="Aptos Display" w:hAnsi="Aptos Display"/>
                <w:sz w:val="22"/>
                <w:szCs w:val="22"/>
              </w:rPr>
              <w:t xml:space="preserve"> maximum 45%. </w:t>
            </w:r>
            <w:r>
              <w:rPr>
                <w:rFonts w:ascii="Aptos Display" w:hAnsi="Aptos Display"/>
                <w:sz w:val="22"/>
                <w:szCs w:val="22"/>
              </w:rPr>
              <w:t xml:space="preserve">Consistența va fi </w:t>
            </w:r>
            <w:r w:rsidRPr="007F40CC">
              <w:rPr>
                <w:rFonts w:ascii="Aptos Display" w:hAnsi="Aptos Display"/>
                <w:sz w:val="22"/>
                <w:szCs w:val="22"/>
              </w:rPr>
              <w:t>fermă, omogenă, elastică</w:t>
            </w:r>
            <w:r>
              <w:rPr>
                <w:rFonts w:ascii="Aptos Display" w:hAnsi="Aptos Display"/>
                <w:sz w:val="22"/>
                <w:szCs w:val="22"/>
              </w:rPr>
              <w:t xml:space="preserve"> și ușor tăiabilă</w:t>
            </w:r>
            <w:r w:rsidRPr="007F40CC">
              <w:rPr>
                <w:rFonts w:ascii="Aptos Display" w:hAnsi="Aptos Display"/>
                <w:sz w:val="22"/>
                <w:szCs w:val="22"/>
              </w:rPr>
              <w:t>, fără crăpături, fără goluri necaracteristice</w:t>
            </w:r>
            <w:r>
              <w:rPr>
                <w:rFonts w:ascii="Aptos Display" w:hAnsi="Aptos Display"/>
                <w:sz w:val="22"/>
                <w:szCs w:val="22"/>
              </w:rPr>
              <w:t>, fără separare de lichid</w:t>
            </w:r>
            <w:r w:rsidRPr="007F40CC">
              <w:rPr>
                <w:rFonts w:ascii="Aptos Display" w:hAnsi="Aptos Display"/>
                <w:sz w:val="22"/>
                <w:szCs w:val="22"/>
              </w:rPr>
              <w:t xml:space="preserve"> și fără impurități. </w:t>
            </w:r>
            <w:r>
              <w:rPr>
                <w:rFonts w:ascii="Aptos Display" w:hAnsi="Aptos Display"/>
                <w:sz w:val="22"/>
                <w:szCs w:val="22"/>
              </w:rPr>
              <w:t>Culoarea va fi</w:t>
            </w:r>
            <w:r w:rsidRPr="007F40CC">
              <w:rPr>
                <w:rFonts w:ascii="Aptos Display" w:hAnsi="Aptos Display"/>
                <w:sz w:val="22"/>
                <w:szCs w:val="22"/>
              </w:rPr>
              <w:t xml:space="preserve"> uniformă, de la alb-gălbuie până la galben deschis, specifică sortimentului. </w:t>
            </w:r>
            <w:r>
              <w:rPr>
                <w:rFonts w:ascii="Aptos Display" w:hAnsi="Aptos Display"/>
                <w:sz w:val="22"/>
                <w:szCs w:val="22"/>
              </w:rPr>
              <w:t>Gustul și mirosul vor fi</w:t>
            </w:r>
            <w:r w:rsidRPr="007F40CC">
              <w:rPr>
                <w:rFonts w:ascii="Aptos Display" w:hAnsi="Aptos Display"/>
                <w:sz w:val="22"/>
                <w:szCs w:val="22"/>
              </w:rPr>
              <w:t xml:space="preserve"> plăcute, specifice brânzei maturate, fără gust sau miros străin, acru, amar</w:t>
            </w:r>
            <w:r>
              <w:rPr>
                <w:rFonts w:ascii="Aptos Display" w:hAnsi="Aptos Display"/>
                <w:sz w:val="22"/>
                <w:szCs w:val="22"/>
              </w:rPr>
              <w:t>, rânced, de mucegai</w:t>
            </w:r>
            <w:r w:rsidRPr="007F40CC">
              <w:rPr>
                <w:rFonts w:ascii="Aptos Display" w:hAnsi="Aptos Display"/>
                <w:sz w:val="22"/>
                <w:szCs w:val="22"/>
              </w:rPr>
              <w:t xml:space="preserve"> ori de </w:t>
            </w:r>
            <w:r>
              <w:rPr>
                <w:rFonts w:ascii="Aptos Display" w:hAnsi="Aptos Display"/>
                <w:sz w:val="22"/>
                <w:szCs w:val="22"/>
              </w:rPr>
              <w:t>alterare.</w:t>
            </w:r>
            <w:r w:rsidRPr="007F40CC">
              <w:rPr>
                <w:rFonts w:ascii="Aptos Display" w:hAnsi="Aptos Display"/>
                <w:sz w:val="22"/>
                <w:szCs w:val="22"/>
              </w:rPr>
              <w:t xml:space="preserve"> Coaja</w:t>
            </w:r>
            <w:r>
              <w:rPr>
                <w:rFonts w:ascii="Aptos Display" w:hAnsi="Aptos Display"/>
                <w:sz w:val="22"/>
                <w:szCs w:val="22"/>
              </w:rPr>
              <w:t xml:space="preserve">, </w:t>
            </w:r>
            <w:r w:rsidRPr="007F40CC">
              <w:rPr>
                <w:rFonts w:ascii="Aptos Display" w:hAnsi="Aptos Display"/>
                <w:sz w:val="22"/>
                <w:szCs w:val="22"/>
              </w:rPr>
              <w:t xml:space="preserve">dacă </w:t>
            </w:r>
            <w:r>
              <w:rPr>
                <w:rFonts w:ascii="Aptos Display" w:hAnsi="Aptos Display"/>
                <w:sz w:val="22"/>
                <w:szCs w:val="22"/>
              </w:rPr>
              <w:t>este prezentă, va fi</w:t>
            </w:r>
            <w:r w:rsidRPr="007F40CC">
              <w:rPr>
                <w:rFonts w:ascii="Aptos Display" w:hAnsi="Aptos Display"/>
                <w:sz w:val="22"/>
                <w:szCs w:val="22"/>
              </w:rPr>
              <w:t xml:space="preserve"> curată, uscată, </w:t>
            </w:r>
            <w:r>
              <w:rPr>
                <w:rFonts w:ascii="Aptos Display" w:hAnsi="Aptos Display"/>
                <w:sz w:val="22"/>
                <w:szCs w:val="22"/>
              </w:rPr>
              <w:t xml:space="preserve">întreagă, </w:t>
            </w:r>
            <w:r w:rsidRPr="007F40CC">
              <w:rPr>
                <w:rFonts w:ascii="Aptos Display" w:hAnsi="Aptos Display"/>
                <w:sz w:val="22"/>
                <w:szCs w:val="22"/>
              </w:rPr>
              <w:t>fără deteriorări</w:t>
            </w:r>
            <w:r>
              <w:rPr>
                <w:rFonts w:ascii="Aptos Display" w:hAnsi="Aptos Display"/>
                <w:sz w:val="22"/>
                <w:szCs w:val="22"/>
              </w:rPr>
              <w:t>, fără depuneri necaracteristice</w:t>
            </w:r>
            <w:r w:rsidRPr="007F40CC">
              <w:rPr>
                <w:rFonts w:ascii="Aptos Display" w:hAnsi="Aptos Display"/>
                <w:sz w:val="22"/>
                <w:szCs w:val="22"/>
              </w:rPr>
              <w:t xml:space="preserve"> și fără urme de mucegai. Produsul va fi </w:t>
            </w:r>
            <w:r>
              <w:rPr>
                <w:rFonts w:ascii="Aptos Display" w:hAnsi="Aptos Display"/>
                <w:sz w:val="22"/>
                <w:szCs w:val="22"/>
              </w:rPr>
              <w:t>livrat</w:t>
            </w:r>
            <w:r w:rsidRPr="007F40CC">
              <w:rPr>
                <w:rFonts w:ascii="Aptos Display" w:hAnsi="Aptos Display"/>
                <w:sz w:val="22"/>
                <w:szCs w:val="22"/>
              </w:rPr>
              <w:t xml:space="preserve"> în bucăți cu masa de 1–2 kg, </w:t>
            </w:r>
            <w:r>
              <w:rPr>
                <w:rFonts w:ascii="Aptos Display" w:hAnsi="Aptos Display"/>
                <w:sz w:val="22"/>
                <w:szCs w:val="22"/>
              </w:rPr>
              <w:t xml:space="preserve">ambalate în vid, </w:t>
            </w:r>
            <w:r w:rsidRPr="007F40CC">
              <w:rPr>
                <w:rFonts w:ascii="Aptos Display" w:hAnsi="Aptos Display"/>
                <w:sz w:val="22"/>
                <w:szCs w:val="22"/>
              </w:rPr>
              <w:t>în ambalaj alimentar original al producătorului</w:t>
            </w:r>
            <w:r>
              <w:rPr>
                <w:rFonts w:ascii="Aptos Display" w:hAnsi="Aptos Display"/>
                <w:sz w:val="22"/>
                <w:szCs w:val="22"/>
              </w:rPr>
              <w:t>, curat, intact și etanș.</w:t>
            </w:r>
            <w:r w:rsidRPr="007F40CC">
              <w:rPr>
                <w:rFonts w:ascii="Aptos Display" w:hAnsi="Aptos Display"/>
                <w:sz w:val="22"/>
                <w:szCs w:val="22"/>
              </w:rPr>
              <w:t xml:space="preserve"> Fiecare ambalaj va fi etichetat </w:t>
            </w:r>
            <w:r>
              <w:rPr>
                <w:rFonts w:ascii="Aptos Display" w:hAnsi="Aptos Display"/>
                <w:sz w:val="22"/>
                <w:szCs w:val="22"/>
              </w:rPr>
              <w:t>lizibil, conform legislației în vigoare, cu indicarea denumirii produsului, producătorului, compoziției, valorii nutritive, masei nete, datei fabricării, termenului de valabilitate, condițiilor de păstrare și lotului de fabricație. Transportarea</w:t>
            </w:r>
            <w:r w:rsidRPr="007F40CC">
              <w:rPr>
                <w:rFonts w:ascii="Aptos Display" w:hAnsi="Aptos Display"/>
                <w:sz w:val="22"/>
                <w:szCs w:val="22"/>
              </w:rPr>
              <w:t xml:space="preserve"> se va efectua cu mijloace autorizate pentru </w:t>
            </w:r>
            <w:r>
              <w:rPr>
                <w:rFonts w:ascii="Aptos Display" w:hAnsi="Aptos Display"/>
                <w:sz w:val="22"/>
                <w:szCs w:val="22"/>
              </w:rPr>
              <w:t>produse alimentare, curate și igienizate</w:t>
            </w:r>
            <w:r w:rsidRPr="007F40CC">
              <w:rPr>
                <w:rFonts w:ascii="Aptos Display" w:hAnsi="Aptos Display"/>
                <w:sz w:val="22"/>
                <w:szCs w:val="22"/>
              </w:rPr>
              <w:t>, cu respectarea lanțului frigorific</w:t>
            </w:r>
            <w:r>
              <w:rPr>
                <w:rFonts w:ascii="Aptos Display" w:hAnsi="Aptos Display"/>
                <w:sz w:val="22"/>
                <w:szCs w:val="22"/>
              </w:rPr>
              <w:t xml:space="preserve"> și a temperaturii de păstrare recomandate de producător.</w:t>
            </w:r>
            <w:r w:rsidRPr="007F40CC">
              <w:rPr>
                <w:rFonts w:ascii="Aptos Display" w:hAnsi="Aptos Display"/>
                <w:sz w:val="22"/>
                <w:szCs w:val="22"/>
              </w:rPr>
              <w:t xml:space="preserve"> La </w:t>
            </w:r>
            <w:r>
              <w:rPr>
                <w:rFonts w:ascii="Aptos Display" w:hAnsi="Aptos Display"/>
                <w:sz w:val="22"/>
                <w:szCs w:val="22"/>
              </w:rPr>
              <w:t>momentul livrării</w:t>
            </w:r>
            <w:r w:rsidRPr="007F40CC">
              <w:rPr>
                <w:rFonts w:ascii="Aptos Display" w:hAnsi="Aptos Display"/>
                <w:sz w:val="22"/>
                <w:szCs w:val="22"/>
              </w:rPr>
              <w:t>, termenul de valabilitate rămas va constitui minimum 80% din termenul total de valabilitate</w:t>
            </w:r>
            <w:r>
              <w:rPr>
                <w:rFonts w:ascii="Aptos Display" w:hAnsi="Aptos Display"/>
                <w:sz w:val="22"/>
                <w:szCs w:val="22"/>
              </w:rPr>
              <w:t xml:space="preserve"> al produsului, iar calitatea și siguranța alimentară vor fi confirmate prin documente prezentate la livrare</w:t>
            </w:r>
            <w:r w:rsidRPr="007F40CC">
              <w:rPr>
                <w:rFonts w:ascii="Aptos Display" w:hAnsi="Aptos Display"/>
                <w:sz w:val="22"/>
                <w:szCs w:val="22"/>
              </w:rPr>
              <w:t>.</w:t>
            </w:r>
          </w:p>
          <w:p w14:paraId="518DE55D" w14:textId="77777777" w:rsidR="009766B7" w:rsidRPr="007F40CC" w:rsidRDefault="009766B7" w:rsidP="00704F83">
            <w:pPr>
              <w:rPr>
                <w:rFonts w:ascii="Aptos Display" w:hAnsi="Aptos Display"/>
              </w:rPr>
            </w:pPr>
            <w:r>
              <w:rPr>
                <w:rFonts w:ascii="Aptos Display" w:hAnsi="Aptos Display"/>
                <w:b/>
                <w:bCs/>
                <w:sz w:val="22"/>
                <w:szCs w:val="22"/>
              </w:rPr>
              <w:t>Produsul va fi livrat în ambalaj original al producătorului, ambalat în vid, în bucăți de 1–2 kg; nu se admit produse vrac, reambalate sau fără etichetă completă.</w:t>
            </w:r>
          </w:p>
          <w:p w14:paraId="4BA5111A" w14:textId="77777777" w:rsidR="009766B7" w:rsidRPr="007F40CC" w:rsidRDefault="009766B7" w:rsidP="00704F83">
            <w:pPr>
              <w:rPr>
                <w:rFonts w:ascii="Aptos Display" w:hAnsi="Aptos Display"/>
              </w:rPr>
            </w:pPr>
            <w:r w:rsidRPr="007F40CC">
              <w:rPr>
                <w:rFonts w:ascii="Aptos Display" w:hAnsi="Aptos Display"/>
                <w:b/>
                <w:sz w:val="22"/>
                <w:szCs w:val="22"/>
              </w:rPr>
              <w:t>Livrare</w:t>
            </w:r>
            <w:r>
              <w:rPr>
                <w:rFonts w:ascii="Aptos Display" w:hAnsi="Aptos Display"/>
                <w:b/>
                <w:bCs/>
                <w:sz w:val="22"/>
                <w:szCs w:val="22"/>
              </w:rPr>
              <w:t>:</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w:t>
            </w:r>
            <w:r>
              <w:rPr>
                <w:rFonts w:ascii="Aptos Display" w:hAnsi="Aptos Display"/>
                <w:b/>
                <w:sz w:val="22"/>
                <w:szCs w:val="22"/>
              </w:rPr>
              <w:t>â</w:t>
            </w:r>
            <w:r w:rsidRPr="007F40CC">
              <w:rPr>
                <w:rFonts w:ascii="Aptos Display" w:hAnsi="Aptos Display"/>
                <w:b/>
                <w:sz w:val="22"/>
                <w:szCs w:val="22"/>
              </w:rPr>
              <w:t>nă la ora 13</w:t>
            </w:r>
            <w:r>
              <w:rPr>
                <w:rFonts w:ascii="Aptos Display" w:hAnsi="Aptos Display"/>
                <w:b/>
                <w:sz w:val="22"/>
                <w:szCs w:val="22"/>
              </w:rPr>
              <w:t>:</w:t>
            </w:r>
            <w:r w:rsidRPr="007F40CC">
              <w:rPr>
                <w:rFonts w:ascii="Aptos Display" w:hAnsi="Aptos Display"/>
                <w:b/>
                <w:sz w:val="22"/>
                <w:szCs w:val="22"/>
              </w:rPr>
              <w:t>00</w:t>
            </w:r>
            <w:r>
              <w:rPr>
                <w:rFonts w:ascii="Aptos Display" w:hAnsi="Aptos Display"/>
                <w:b/>
                <w:bCs/>
                <w:sz w:val="22"/>
                <w:szCs w:val="22"/>
              </w:rPr>
              <w:t>.</w:t>
            </w:r>
          </w:p>
          <w:p w14:paraId="168DF700" w14:textId="77777777" w:rsidR="009766B7" w:rsidRPr="00873A9F" w:rsidRDefault="009766B7" w:rsidP="00704F83">
            <w:pPr>
              <w:rPr>
                <w:rFonts w:ascii="Aptos Display" w:hAnsi="Aptos Display"/>
                <w:i/>
                <w:iCs/>
                <w:sz w:val="22"/>
                <w:szCs w:val="22"/>
              </w:rPr>
            </w:pPr>
            <w:r w:rsidRPr="007F40CC">
              <w:rPr>
                <w:rFonts w:ascii="Aptos Display" w:hAnsi="Aptos Display"/>
                <w:b/>
                <w:iCs/>
                <w:sz w:val="22"/>
                <w:szCs w:val="22"/>
              </w:rPr>
              <w:t>Standard:</w:t>
            </w:r>
            <w:r w:rsidRPr="007F40CC">
              <w:rPr>
                <w:rFonts w:ascii="Aptos Display" w:hAnsi="Aptos Display"/>
                <w:i/>
                <w:iCs/>
                <w:sz w:val="22"/>
                <w:szCs w:val="22"/>
              </w:rPr>
              <w:t xml:space="preserve"> </w:t>
            </w:r>
            <w:r>
              <w:rPr>
                <w:rFonts w:ascii="Aptos Display" w:hAnsi="Aptos Display"/>
                <w:i/>
                <w:iCs/>
                <w:sz w:val="22"/>
                <w:szCs w:val="22"/>
              </w:rPr>
              <w:t>Hotărârea Guvernului nr.</w:t>
            </w:r>
            <w:r w:rsidRPr="007F40CC">
              <w:rPr>
                <w:rFonts w:ascii="Aptos Display" w:hAnsi="Aptos Display"/>
                <w:i/>
                <w:iCs/>
                <w:sz w:val="22"/>
                <w:szCs w:val="22"/>
              </w:rPr>
              <w:t xml:space="preserve"> 611 din 05.07.2010</w:t>
            </w:r>
            <w:r>
              <w:rPr>
                <w:rFonts w:ascii="Aptos Display" w:hAnsi="Aptos Display"/>
                <w:i/>
                <w:iCs/>
                <w:sz w:val="22"/>
                <w:szCs w:val="22"/>
              </w:rPr>
              <w:t xml:space="preserve"> privind aprobarea Reglementării tehnice „Lapte și produse lactate”.</w:t>
            </w:r>
          </w:p>
        </w:tc>
        <w:tc>
          <w:tcPr>
            <w:tcW w:w="1276" w:type="dxa"/>
            <w:tcBorders>
              <w:top w:val="single" w:sz="4" w:space="0" w:color="auto"/>
              <w:left w:val="single" w:sz="4" w:space="0" w:color="auto"/>
              <w:bottom w:val="single" w:sz="4" w:space="0" w:color="auto"/>
              <w:right w:val="single" w:sz="4" w:space="0" w:color="auto"/>
            </w:tcBorders>
          </w:tcPr>
          <w:p w14:paraId="5F498BB2" w14:textId="77777777" w:rsidR="009766B7" w:rsidRPr="007F40CC" w:rsidRDefault="009766B7" w:rsidP="00704F83">
            <w:pPr>
              <w:spacing w:before="120"/>
              <w:jc w:val="center"/>
              <w:rPr>
                <w:rFonts w:ascii="Aptos Display" w:hAnsi="Aptos Display"/>
                <w:sz w:val="22"/>
                <w:szCs w:val="22"/>
              </w:rPr>
            </w:pPr>
          </w:p>
        </w:tc>
      </w:tr>
      <w:tr w:rsidR="009766B7" w:rsidRPr="007F40CC" w14:paraId="0C02B036" w14:textId="77777777" w:rsidTr="00704F83">
        <w:trPr>
          <w:trHeight w:val="292"/>
        </w:trPr>
        <w:tc>
          <w:tcPr>
            <w:tcW w:w="13566" w:type="dxa"/>
            <w:gridSpan w:val="6"/>
            <w:tcBorders>
              <w:top w:val="single" w:sz="4" w:space="0" w:color="auto"/>
              <w:left w:val="single" w:sz="4" w:space="0" w:color="auto"/>
              <w:right w:val="single" w:sz="4" w:space="0" w:color="auto"/>
            </w:tcBorders>
            <w:shd w:val="clear" w:color="auto" w:fill="FFFF00"/>
            <w:vAlign w:val="center"/>
          </w:tcPr>
          <w:p w14:paraId="2B57AE06" w14:textId="77777777" w:rsidR="009766B7" w:rsidRDefault="009766B7" w:rsidP="00704F83">
            <w:pPr>
              <w:rPr>
                <w:rFonts w:ascii="Aptos Display" w:hAnsi="Aptos Display"/>
                <w:sz w:val="22"/>
                <w:szCs w:val="22"/>
              </w:rPr>
            </w:pPr>
            <w:r w:rsidRPr="007318F7">
              <w:rPr>
                <w:rFonts w:ascii="Aptos Display" w:hAnsi="Aptos Display"/>
                <w:b/>
                <w:sz w:val="22"/>
                <w:szCs w:val="22"/>
                <w:highlight w:val="yellow"/>
              </w:rPr>
              <w:lastRenderedPageBreak/>
              <w:t>Lotul 4: Produse lactate</w:t>
            </w:r>
          </w:p>
        </w:tc>
        <w:tc>
          <w:tcPr>
            <w:tcW w:w="1276" w:type="dxa"/>
            <w:tcBorders>
              <w:top w:val="single" w:sz="4" w:space="0" w:color="auto"/>
              <w:left w:val="single" w:sz="4" w:space="0" w:color="auto"/>
              <w:right w:val="single" w:sz="4" w:space="0" w:color="auto"/>
            </w:tcBorders>
            <w:shd w:val="clear" w:color="auto" w:fill="FFFF00"/>
          </w:tcPr>
          <w:p w14:paraId="5DBBE30F" w14:textId="77777777" w:rsidR="009766B7" w:rsidRPr="007F40CC" w:rsidRDefault="009766B7" w:rsidP="00704F83">
            <w:pPr>
              <w:spacing w:before="120"/>
              <w:jc w:val="center"/>
              <w:rPr>
                <w:rFonts w:ascii="Aptos Display" w:hAnsi="Aptos Display"/>
                <w:sz w:val="22"/>
                <w:szCs w:val="22"/>
              </w:rPr>
            </w:pPr>
            <w:r>
              <w:rPr>
                <w:rFonts w:ascii="Aptos Display" w:hAnsi="Aptos Display"/>
                <w:sz w:val="22"/>
                <w:szCs w:val="22"/>
              </w:rPr>
              <w:t>115440</w:t>
            </w:r>
          </w:p>
        </w:tc>
      </w:tr>
      <w:tr w:rsidR="009766B7" w:rsidRPr="007F40CC" w14:paraId="7353F123"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E2EC176"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15.</w:t>
            </w:r>
          </w:p>
        </w:tc>
        <w:tc>
          <w:tcPr>
            <w:tcW w:w="851" w:type="dxa"/>
            <w:tcBorders>
              <w:top w:val="single" w:sz="4" w:space="0" w:color="auto"/>
              <w:left w:val="single" w:sz="4" w:space="0" w:color="auto"/>
              <w:bottom w:val="single" w:sz="4" w:space="0" w:color="auto"/>
              <w:right w:val="single" w:sz="4" w:space="0" w:color="auto"/>
            </w:tcBorders>
            <w:vAlign w:val="center"/>
          </w:tcPr>
          <w:p w14:paraId="42C0AE66"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15530000-2</w:t>
            </w:r>
          </w:p>
        </w:tc>
        <w:tc>
          <w:tcPr>
            <w:tcW w:w="1937" w:type="dxa"/>
            <w:tcBorders>
              <w:top w:val="single" w:sz="4" w:space="0" w:color="auto"/>
              <w:left w:val="single" w:sz="4" w:space="0" w:color="auto"/>
              <w:bottom w:val="single" w:sz="4" w:space="0" w:color="auto"/>
              <w:right w:val="single" w:sz="4" w:space="0" w:color="auto"/>
            </w:tcBorders>
            <w:vAlign w:val="center"/>
          </w:tcPr>
          <w:p w14:paraId="74EF536C"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 xml:space="preserve">Unt </w:t>
            </w:r>
          </w:p>
        </w:tc>
        <w:tc>
          <w:tcPr>
            <w:tcW w:w="709" w:type="dxa"/>
            <w:tcBorders>
              <w:top w:val="single" w:sz="4" w:space="0" w:color="auto"/>
              <w:left w:val="single" w:sz="4" w:space="0" w:color="auto"/>
              <w:bottom w:val="single" w:sz="4" w:space="0" w:color="auto"/>
              <w:right w:val="single" w:sz="4" w:space="0" w:color="auto"/>
            </w:tcBorders>
            <w:vAlign w:val="center"/>
          </w:tcPr>
          <w:p w14:paraId="1C60444E"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342937BB"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16</w:t>
            </w:r>
            <w:r>
              <w:rPr>
                <w:rFonts w:ascii="Aptos Display" w:hAnsi="Aptos Display"/>
                <w:sz w:val="22"/>
                <w:szCs w:val="22"/>
              </w:rPr>
              <w:t>5</w:t>
            </w:r>
          </w:p>
        </w:tc>
        <w:tc>
          <w:tcPr>
            <w:tcW w:w="8794" w:type="dxa"/>
            <w:tcBorders>
              <w:top w:val="single" w:sz="4" w:space="0" w:color="auto"/>
              <w:left w:val="single" w:sz="4" w:space="0" w:color="auto"/>
              <w:bottom w:val="single" w:sz="4" w:space="0" w:color="auto"/>
              <w:right w:val="single" w:sz="4" w:space="0" w:color="auto"/>
            </w:tcBorders>
            <w:vAlign w:val="center"/>
          </w:tcPr>
          <w:p w14:paraId="2C4BE125" w14:textId="77777777" w:rsidR="009766B7" w:rsidRPr="007F40CC" w:rsidRDefault="009766B7" w:rsidP="00704F83">
            <w:pPr>
              <w:rPr>
                <w:rFonts w:ascii="Aptos Display" w:hAnsi="Aptos Display"/>
              </w:rPr>
            </w:pPr>
            <w:r w:rsidRPr="007F40CC">
              <w:rPr>
                <w:rFonts w:ascii="Aptos Display" w:hAnsi="Aptos Display"/>
                <w:sz w:val="22"/>
                <w:szCs w:val="22"/>
              </w:rPr>
              <w:t xml:space="preserve">Unt din smântână dulce pasteurizată, nesărat, categoria superioară, </w:t>
            </w:r>
            <w:r>
              <w:rPr>
                <w:rFonts w:ascii="Aptos Display" w:hAnsi="Aptos Display"/>
                <w:sz w:val="22"/>
                <w:szCs w:val="22"/>
              </w:rPr>
              <w:t>destinat alimentației elevilor în cantina școlară. Produsul va avea</w:t>
            </w:r>
            <w:r w:rsidRPr="007F40CC">
              <w:rPr>
                <w:rFonts w:ascii="Aptos Display" w:hAnsi="Aptos Display"/>
                <w:sz w:val="22"/>
                <w:szCs w:val="22"/>
              </w:rPr>
              <w:t xml:space="preserve"> conținut de grăsime de </w:t>
            </w:r>
            <w:r>
              <w:rPr>
                <w:rFonts w:ascii="Aptos Display" w:hAnsi="Aptos Display"/>
                <w:sz w:val="22"/>
                <w:szCs w:val="22"/>
              </w:rPr>
              <w:t xml:space="preserve">minimum </w:t>
            </w:r>
            <w:r w:rsidRPr="007F40CC">
              <w:rPr>
                <w:rFonts w:ascii="Aptos Display" w:hAnsi="Aptos Display"/>
                <w:sz w:val="22"/>
                <w:szCs w:val="22"/>
              </w:rPr>
              <w:t>82,5</w:t>
            </w:r>
            <w:r>
              <w:rPr>
                <w:rFonts w:ascii="Aptos Display" w:hAnsi="Aptos Display"/>
                <w:sz w:val="22"/>
                <w:szCs w:val="22"/>
              </w:rPr>
              <w:t>% și va fi</w:t>
            </w:r>
            <w:r w:rsidRPr="007F40CC">
              <w:rPr>
                <w:rFonts w:ascii="Aptos Display" w:hAnsi="Aptos Display"/>
                <w:sz w:val="22"/>
                <w:szCs w:val="22"/>
              </w:rPr>
              <w:t xml:space="preserve"> obținut exclusiv din grăsime lactată, fără adaos de grăsimi vegetale, uleiuri hidrogenate, </w:t>
            </w:r>
            <w:r>
              <w:rPr>
                <w:rFonts w:ascii="Aptos Display" w:hAnsi="Aptos Display"/>
                <w:sz w:val="22"/>
                <w:szCs w:val="22"/>
              </w:rPr>
              <w:t xml:space="preserve">substituenți de lapte, </w:t>
            </w:r>
            <w:r w:rsidRPr="007F40CC">
              <w:rPr>
                <w:rFonts w:ascii="Aptos Display" w:hAnsi="Aptos Display"/>
                <w:sz w:val="22"/>
                <w:szCs w:val="22"/>
              </w:rPr>
              <w:t>conservanți</w:t>
            </w:r>
            <w:r>
              <w:rPr>
                <w:rFonts w:ascii="Aptos Display" w:hAnsi="Aptos Display"/>
                <w:sz w:val="22"/>
                <w:szCs w:val="22"/>
              </w:rPr>
              <w:t>, coloranți, amidon</w:t>
            </w:r>
            <w:r w:rsidRPr="007F40CC">
              <w:rPr>
                <w:rFonts w:ascii="Aptos Display" w:hAnsi="Aptos Display"/>
                <w:sz w:val="22"/>
                <w:szCs w:val="22"/>
              </w:rPr>
              <w:t xml:space="preserve"> sau alte adaosuri necaracteristice. </w:t>
            </w:r>
            <w:r>
              <w:rPr>
                <w:rFonts w:ascii="Aptos Display" w:hAnsi="Aptos Display"/>
                <w:sz w:val="22"/>
                <w:szCs w:val="22"/>
              </w:rPr>
              <w:t>Consistența va fi</w:t>
            </w:r>
            <w:r w:rsidRPr="007F40CC">
              <w:rPr>
                <w:rFonts w:ascii="Aptos Display" w:hAnsi="Aptos Display"/>
                <w:sz w:val="22"/>
                <w:szCs w:val="22"/>
              </w:rPr>
              <w:t xml:space="preserve"> omogenă, densă, plastică</w:t>
            </w:r>
            <w:r>
              <w:rPr>
                <w:rFonts w:ascii="Aptos Display" w:hAnsi="Aptos Display"/>
                <w:sz w:val="22"/>
                <w:szCs w:val="22"/>
              </w:rPr>
              <w:t xml:space="preserve"> și ușor tartinabilă la temperatura de consum, fără separare de lichid, fără granule, impurități sau modificări necaracteristice. Culoarea va fi</w:t>
            </w:r>
            <w:r w:rsidRPr="007F40CC">
              <w:rPr>
                <w:rFonts w:ascii="Aptos Display" w:hAnsi="Aptos Display"/>
                <w:sz w:val="22"/>
                <w:szCs w:val="22"/>
              </w:rPr>
              <w:t xml:space="preserve"> uniformă</w:t>
            </w:r>
            <w:r>
              <w:rPr>
                <w:rFonts w:ascii="Aptos Display" w:hAnsi="Aptos Display"/>
                <w:sz w:val="22"/>
                <w:szCs w:val="22"/>
              </w:rPr>
              <w:t>,</w:t>
            </w:r>
            <w:r w:rsidRPr="007F40CC">
              <w:rPr>
                <w:rFonts w:ascii="Aptos Display" w:hAnsi="Aptos Display"/>
                <w:sz w:val="22"/>
                <w:szCs w:val="22"/>
              </w:rPr>
              <w:t xml:space="preserve"> de la alb-gălbuie până la galben deschis, specifică untului din smântână dulce</w:t>
            </w:r>
            <w:r>
              <w:rPr>
                <w:rFonts w:ascii="Aptos Display" w:hAnsi="Aptos Display"/>
                <w:sz w:val="22"/>
                <w:szCs w:val="22"/>
              </w:rPr>
              <w:t xml:space="preserve">. Gustul și mirosul vor fi plăcute, fine, specifice produsului lactat proaspăt, fără gust sau miros </w:t>
            </w:r>
            <w:r w:rsidRPr="007F40CC">
              <w:rPr>
                <w:rFonts w:ascii="Aptos Display" w:hAnsi="Aptos Display"/>
                <w:sz w:val="22"/>
                <w:szCs w:val="22"/>
              </w:rPr>
              <w:t>străin, acru</w:t>
            </w:r>
            <w:r>
              <w:rPr>
                <w:rFonts w:ascii="Aptos Display" w:hAnsi="Aptos Display"/>
                <w:sz w:val="22"/>
                <w:szCs w:val="22"/>
              </w:rPr>
              <w:t xml:space="preserve">, amar, </w:t>
            </w:r>
            <w:r w:rsidRPr="007F40CC">
              <w:rPr>
                <w:rFonts w:ascii="Aptos Display" w:hAnsi="Aptos Display"/>
                <w:sz w:val="22"/>
                <w:szCs w:val="22"/>
              </w:rPr>
              <w:t>rânced</w:t>
            </w:r>
            <w:r>
              <w:rPr>
                <w:rFonts w:ascii="Aptos Display" w:hAnsi="Aptos Display"/>
                <w:sz w:val="22"/>
                <w:szCs w:val="22"/>
              </w:rPr>
              <w:t>, de mucegai ori de alterare. Produsul va fi ambalat</w:t>
            </w:r>
            <w:r w:rsidRPr="007F40CC">
              <w:rPr>
                <w:rFonts w:ascii="Aptos Display" w:hAnsi="Aptos Display"/>
                <w:sz w:val="22"/>
                <w:szCs w:val="22"/>
              </w:rPr>
              <w:t xml:space="preserve"> în pachete </w:t>
            </w:r>
            <w:r>
              <w:rPr>
                <w:rFonts w:ascii="Aptos Display" w:hAnsi="Aptos Display"/>
                <w:sz w:val="22"/>
                <w:szCs w:val="22"/>
              </w:rPr>
              <w:t>de</w:t>
            </w:r>
            <w:r w:rsidRPr="007F40CC">
              <w:rPr>
                <w:rFonts w:ascii="Aptos Display" w:hAnsi="Aptos Display"/>
                <w:sz w:val="22"/>
                <w:szCs w:val="22"/>
              </w:rPr>
              <w:t xml:space="preserve"> 0,200 kg, în ambalaj </w:t>
            </w:r>
            <w:r>
              <w:rPr>
                <w:rFonts w:ascii="Aptos Display" w:hAnsi="Aptos Display"/>
                <w:sz w:val="22"/>
                <w:szCs w:val="22"/>
              </w:rPr>
              <w:t xml:space="preserve">alimentar </w:t>
            </w:r>
            <w:r w:rsidRPr="007F40CC">
              <w:rPr>
                <w:rFonts w:ascii="Aptos Display" w:hAnsi="Aptos Display"/>
                <w:sz w:val="22"/>
                <w:szCs w:val="22"/>
              </w:rPr>
              <w:t xml:space="preserve">original al producătorului, </w:t>
            </w:r>
            <w:r>
              <w:rPr>
                <w:rFonts w:ascii="Aptos Display" w:hAnsi="Aptos Display"/>
                <w:sz w:val="22"/>
                <w:szCs w:val="22"/>
              </w:rPr>
              <w:t xml:space="preserve">curat, intact, etanș și corespunzător contactului cu produsele alimentare. Fiecare ambalaj va fi </w:t>
            </w:r>
            <w:r w:rsidRPr="007F40CC">
              <w:rPr>
                <w:rFonts w:ascii="Aptos Display" w:hAnsi="Aptos Display"/>
                <w:sz w:val="22"/>
                <w:szCs w:val="22"/>
              </w:rPr>
              <w:t xml:space="preserve">etichetat </w:t>
            </w:r>
            <w:r>
              <w:rPr>
                <w:rFonts w:ascii="Aptos Display" w:hAnsi="Aptos Display"/>
                <w:sz w:val="22"/>
                <w:szCs w:val="22"/>
              </w:rPr>
              <w:t xml:space="preserve">lizibil, </w:t>
            </w:r>
            <w:r w:rsidRPr="007F40CC">
              <w:rPr>
                <w:rFonts w:ascii="Aptos Display" w:hAnsi="Aptos Display"/>
                <w:sz w:val="22"/>
                <w:szCs w:val="22"/>
              </w:rPr>
              <w:t>conform legislației în vigoare</w:t>
            </w:r>
            <w:r>
              <w:rPr>
                <w:rFonts w:ascii="Aptos Display" w:hAnsi="Aptos Display"/>
                <w:sz w:val="22"/>
                <w:szCs w:val="22"/>
              </w:rPr>
              <w:t>, cu indicarea denumirii produsului, producătorului, compoziției, valorii nutritive, masei nete, datei fabricării, termenului de valabilitate, condițiilor de păstrare și lotului de fabricație. Transportarea se va efectua cu mijloace autorizate pentru produse alimentare, curate și igienizate, cu respectarea lanțului frigorific și a temperaturii de păstrare recomandate de producător. La momentul livrării</w:t>
            </w:r>
            <w:r w:rsidRPr="007F40CC">
              <w:rPr>
                <w:rFonts w:ascii="Aptos Display" w:hAnsi="Aptos Display"/>
                <w:sz w:val="22"/>
                <w:szCs w:val="22"/>
              </w:rPr>
              <w:t>, termenul de valabilitate rămas va constitui minimum 80% din termenul total de valabilitate</w:t>
            </w:r>
            <w:r>
              <w:rPr>
                <w:rFonts w:ascii="Aptos Display" w:hAnsi="Aptos Display"/>
                <w:sz w:val="22"/>
                <w:szCs w:val="22"/>
              </w:rPr>
              <w:t xml:space="preserve"> al produsului.</w:t>
            </w:r>
            <w:r w:rsidRPr="007F40CC">
              <w:rPr>
                <w:rFonts w:ascii="Aptos Display" w:hAnsi="Aptos Display"/>
                <w:sz w:val="22"/>
                <w:szCs w:val="22"/>
              </w:rPr>
              <w:t xml:space="preserve"> Produs autohton</w:t>
            </w:r>
            <w:r>
              <w:rPr>
                <w:rFonts w:ascii="Aptos Display" w:hAnsi="Aptos Display"/>
                <w:sz w:val="22"/>
                <w:szCs w:val="22"/>
              </w:rPr>
              <w:t>, iar calitatea și siguranța alimentară vor fi confirmate prin documente prezentate la livrare.</w:t>
            </w:r>
          </w:p>
          <w:p w14:paraId="7609049B" w14:textId="77777777" w:rsidR="009766B7" w:rsidRPr="007F40CC" w:rsidRDefault="009766B7" w:rsidP="00704F83">
            <w:pPr>
              <w:rPr>
                <w:rFonts w:ascii="Aptos Display" w:hAnsi="Aptos Display"/>
              </w:rPr>
            </w:pPr>
            <w:r>
              <w:rPr>
                <w:rFonts w:ascii="Aptos Display" w:hAnsi="Aptos Display"/>
                <w:b/>
                <w:bCs/>
                <w:sz w:val="22"/>
                <w:szCs w:val="22"/>
              </w:rPr>
              <w:t>Produsul va fi livrat numai în ambalaj original al producătorului, în pachete de 0,200 kg; nu se admit produse vrac, reambalate, cu ambalaj deteriorat sau fără etichetă completă.</w:t>
            </w:r>
          </w:p>
          <w:p w14:paraId="5302A90A" w14:textId="77777777" w:rsidR="009766B7" w:rsidRPr="007F40CC" w:rsidRDefault="009766B7" w:rsidP="00704F83">
            <w:pPr>
              <w:rPr>
                <w:rFonts w:ascii="Aptos Display" w:hAnsi="Aptos Display"/>
              </w:rPr>
            </w:pPr>
            <w:r w:rsidRPr="007F40CC">
              <w:rPr>
                <w:rFonts w:ascii="Aptos Display" w:hAnsi="Aptos Display"/>
                <w:b/>
                <w:sz w:val="22"/>
                <w:szCs w:val="22"/>
              </w:rPr>
              <w:t>Livrare</w:t>
            </w:r>
            <w:r>
              <w:rPr>
                <w:rFonts w:ascii="Aptos Display" w:hAnsi="Aptos Display"/>
                <w:b/>
                <w:bCs/>
                <w:sz w:val="22"/>
                <w:szCs w:val="22"/>
              </w:rPr>
              <w:t>:</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 până</w:t>
            </w:r>
            <w:r w:rsidRPr="007F40CC">
              <w:rPr>
                <w:rFonts w:ascii="Aptos Display" w:hAnsi="Aptos Display"/>
                <w:b/>
                <w:sz w:val="22"/>
                <w:szCs w:val="22"/>
              </w:rPr>
              <w:t xml:space="preserve">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281BD2DB" w14:textId="77777777" w:rsidR="009766B7" w:rsidRPr="00B24A69" w:rsidRDefault="009766B7" w:rsidP="00704F83">
            <w:pPr>
              <w:rPr>
                <w:rFonts w:ascii="Aptos Display" w:eastAsia="Calibri" w:hAnsi="Aptos Display"/>
                <w:sz w:val="22"/>
                <w:szCs w:val="22"/>
              </w:rPr>
            </w:pPr>
            <w:r>
              <w:rPr>
                <w:rFonts w:ascii="Aptos Display" w:hAnsi="Aptos Display"/>
                <w:b/>
                <w:bCs/>
                <w:sz w:val="22"/>
                <w:szCs w:val="22"/>
              </w:rPr>
              <w:t>Standard:</w:t>
            </w:r>
            <w:r>
              <w:rPr>
                <w:rFonts w:ascii="Aptos Display" w:hAnsi="Aptos Display"/>
                <w:i/>
                <w:iCs/>
                <w:sz w:val="22"/>
                <w:szCs w:val="22"/>
              </w:rPr>
              <w:t xml:space="preserve"> Hotărârea Guvernului nr.</w:t>
            </w:r>
            <w:r w:rsidRPr="007F40CC">
              <w:rPr>
                <w:rFonts w:ascii="Aptos Display" w:hAnsi="Aptos Display"/>
                <w:i/>
                <w:iCs/>
                <w:sz w:val="22"/>
                <w:szCs w:val="22"/>
              </w:rPr>
              <w:t xml:space="preserve"> 611 din 05.07.2010</w:t>
            </w:r>
            <w:r w:rsidRPr="00B24A69">
              <w:rPr>
                <w:rFonts w:ascii="Aptos Display" w:hAnsi="Aptos Display"/>
                <w:i/>
                <w:sz w:val="22"/>
                <w:szCs w:val="22"/>
              </w:rPr>
              <w:t xml:space="preserve"> </w:t>
            </w:r>
            <w:r>
              <w:rPr>
                <w:rFonts w:ascii="Aptos Display" w:hAnsi="Aptos Display"/>
                <w:i/>
                <w:iCs/>
                <w:sz w:val="22"/>
                <w:szCs w:val="22"/>
              </w:rPr>
              <w:t xml:space="preserve">privind aprobarea Reglementării tehnice </w:t>
            </w:r>
            <w:r w:rsidRPr="00B24A69">
              <w:rPr>
                <w:rFonts w:ascii="Aptos Display" w:hAnsi="Aptos Display"/>
                <w:i/>
                <w:sz w:val="22"/>
                <w:szCs w:val="22"/>
              </w:rPr>
              <w:t>„</w:t>
            </w:r>
            <w:r w:rsidRPr="007F40CC">
              <w:rPr>
                <w:rFonts w:ascii="Aptos Display" w:hAnsi="Aptos Display"/>
                <w:i/>
                <w:iCs/>
                <w:sz w:val="22"/>
                <w:szCs w:val="22"/>
              </w:rPr>
              <w:t>Lapte și produse lactate</w:t>
            </w:r>
            <w:r>
              <w:rPr>
                <w:rFonts w:ascii="Aptos Display" w:hAnsi="Aptos Display"/>
                <w:i/>
                <w:i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4E74D674" w14:textId="77777777" w:rsidR="009766B7" w:rsidRPr="007F40CC" w:rsidRDefault="009766B7" w:rsidP="00704F83">
            <w:pPr>
              <w:spacing w:before="120"/>
              <w:jc w:val="center"/>
              <w:rPr>
                <w:rFonts w:ascii="Aptos Display" w:hAnsi="Aptos Display"/>
                <w:sz w:val="22"/>
                <w:szCs w:val="22"/>
              </w:rPr>
            </w:pPr>
          </w:p>
        </w:tc>
      </w:tr>
      <w:tr w:rsidR="009766B7" w:rsidRPr="007F40CC" w14:paraId="020E2C18"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656B31D"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16.</w:t>
            </w:r>
          </w:p>
        </w:tc>
        <w:tc>
          <w:tcPr>
            <w:tcW w:w="851" w:type="dxa"/>
            <w:tcBorders>
              <w:top w:val="single" w:sz="4" w:space="0" w:color="auto"/>
              <w:left w:val="single" w:sz="4" w:space="0" w:color="auto"/>
              <w:bottom w:val="single" w:sz="4" w:space="0" w:color="auto"/>
              <w:right w:val="single" w:sz="4" w:space="0" w:color="auto"/>
            </w:tcBorders>
            <w:vAlign w:val="center"/>
          </w:tcPr>
          <w:p w14:paraId="772252D9"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15511100-4</w:t>
            </w:r>
          </w:p>
        </w:tc>
        <w:tc>
          <w:tcPr>
            <w:tcW w:w="1937" w:type="dxa"/>
            <w:tcBorders>
              <w:top w:val="single" w:sz="4" w:space="0" w:color="auto"/>
              <w:left w:val="single" w:sz="4" w:space="0" w:color="auto"/>
              <w:bottom w:val="single" w:sz="4" w:space="0" w:color="auto"/>
              <w:right w:val="single" w:sz="4" w:space="0" w:color="auto"/>
            </w:tcBorders>
            <w:vAlign w:val="center"/>
          </w:tcPr>
          <w:p w14:paraId="7AD13DA6"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 xml:space="preserve">Lapte pasteurizat </w:t>
            </w:r>
          </w:p>
        </w:tc>
        <w:tc>
          <w:tcPr>
            <w:tcW w:w="709" w:type="dxa"/>
            <w:tcBorders>
              <w:top w:val="single" w:sz="4" w:space="0" w:color="auto"/>
              <w:left w:val="single" w:sz="4" w:space="0" w:color="auto"/>
              <w:bottom w:val="single" w:sz="4" w:space="0" w:color="auto"/>
              <w:right w:val="single" w:sz="4" w:space="0" w:color="auto"/>
            </w:tcBorders>
            <w:vAlign w:val="center"/>
          </w:tcPr>
          <w:p w14:paraId="4836FC05"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l</w:t>
            </w:r>
          </w:p>
        </w:tc>
        <w:tc>
          <w:tcPr>
            <w:tcW w:w="708" w:type="dxa"/>
            <w:tcBorders>
              <w:top w:val="single" w:sz="4" w:space="0" w:color="auto"/>
              <w:left w:val="single" w:sz="4" w:space="0" w:color="auto"/>
              <w:bottom w:val="single" w:sz="4" w:space="0" w:color="auto"/>
              <w:right w:val="single" w:sz="4" w:space="0" w:color="auto"/>
            </w:tcBorders>
            <w:vAlign w:val="center"/>
          </w:tcPr>
          <w:p w14:paraId="006F2942"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1300</w:t>
            </w:r>
          </w:p>
        </w:tc>
        <w:tc>
          <w:tcPr>
            <w:tcW w:w="8794" w:type="dxa"/>
            <w:tcBorders>
              <w:top w:val="single" w:sz="4" w:space="0" w:color="auto"/>
              <w:left w:val="single" w:sz="4" w:space="0" w:color="auto"/>
              <w:bottom w:val="single" w:sz="4" w:space="0" w:color="auto"/>
              <w:right w:val="single" w:sz="4" w:space="0" w:color="auto"/>
            </w:tcBorders>
            <w:vAlign w:val="center"/>
          </w:tcPr>
          <w:p w14:paraId="438E697F" w14:textId="77777777" w:rsidR="009766B7" w:rsidRPr="007F40CC" w:rsidRDefault="009766B7" w:rsidP="00704F83">
            <w:pPr>
              <w:rPr>
                <w:rFonts w:ascii="Aptos Display" w:hAnsi="Aptos Display"/>
              </w:rPr>
            </w:pPr>
            <w:r w:rsidRPr="007F40CC">
              <w:rPr>
                <w:rFonts w:ascii="Aptos Display" w:hAnsi="Aptos Display"/>
                <w:sz w:val="22"/>
                <w:szCs w:val="22"/>
              </w:rPr>
              <w:t xml:space="preserve">Lapte de vacă pasteurizat, de consum, </w:t>
            </w:r>
            <w:r>
              <w:rPr>
                <w:rFonts w:ascii="Aptos Display" w:hAnsi="Aptos Display"/>
                <w:sz w:val="22"/>
                <w:szCs w:val="22"/>
              </w:rPr>
              <w:t xml:space="preserve">destinat alimentației elevilor în cantina școlară, </w:t>
            </w:r>
            <w:r w:rsidRPr="007F40CC">
              <w:rPr>
                <w:rFonts w:ascii="Aptos Display" w:hAnsi="Aptos Display"/>
                <w:sz w:val="22"/>
                <w:szCs w:val="22"/>
              </w:rPr>
              <w:t>cu conținut de grăsime de 2,5</w:t>
            </w:r>
            <w:r>
              <w:rPr>
                <w:rFonts w:ascii="Aptos Display" w:hAnsi="Aptos Display"/>
                <w:sz w:val="22"/>
                <w:szCs w:val="22"/>
              </w:rPr>
              <w:t>%. Produsul va fi</w:t>
            </w:r>
            <w:r w:rsidRPr="007F40CC">
              <w:rPr>
                <w:rFonts w:ascii="Aptos Display" w:hAnsi="Aptos Display"/>
                <w:sz w:val="22"/>
                <w:szCs w:val="22"/>
              </w:rPr>
              <w:t xml:space="preserve"> obținut exclusiv din lapte de vacă</w:t>
            </w:r>
            <w:r>
              <w:rPr>
                <w:rFonts w:ascii="Aptos Display" w:hAnsi="Aptos Display"/>
                <w:sz w:val="22"/>
                <w:szCs w:val="22"/>
              </w:rPr>
              <w:t xml:space="preserve"> pasteurizat</w:t>
            </w:r>
            <w:r w:rsidRPr="007F40CC">
              <w:rPr>
                <w:rFonts w:ascii="Aptos Display" w:hAnsi="Aptos Display"/>
                <w:sz w:val="22"/>
                <w:szCs w:val="22"/>
              </w:rPr>
              <w:t xml:space="preserve">, fără adaos de grăsimi vegetale, </w:t>
            </w:r>
            <w:r>
              <w:rPr>
                <w:rFonts w:ascii="Aptos Display" w:hAnsi="Aptos Display"/>
                <w:sz w:val="22"/>
                <w:szCs w:val="22"/>
              </w:rPr>
              <w:t xml:space="preserve">lapte praf reconstituit neindicat, </w:t>
            </w:r>
            <w:r w:rsidRPr="007F40CC">
              <w:rPr>
                <w:rFonts w:ascii="Aptos Display" w:hAnsi="Aptos Display"/>
                <w:sz w:val="22"/>
                <w:szCs w:val="22"/>
              </w:rPr>
              <w:t xml:space="preserve">zahăr, </w:t>
            </w:r>
            <w:r>
              <w:rPr>
                <w:rFonts w:ascii="Aptos Display" w:hAnsi="Aptos Display"/>
                <w:sz w:val="22"/>
                <w:szCs w:val="22"/>
              </w:rPr>
              <w:t xml:space="preserve">amidon, </w:t>
            </w:r>
            <w:r w:rsidRPr="007F40CC">
              <w:rPr>
                <w:rFonts w:ascii="Aptos Display" w:hAnsi="Aptos Display"/>
                <w:sz w:val="22"/>
                <w:szCs w:val="22"/>
              </w:rPr>
              <w:t>conservanți</w:t>
            </w:r>
            <w:r>
              <w:rPr>
                <w:rFonts w:ascii="Aptos Display" w:hAnsi="Aptos Display"/>
                <w:sz w:val="22"/>
                <w:szCs w:val="22"/>
              </w:rPr>
              <w:t>, coloranți, stabilizatori</w:t>
            </w:r>
            <w:r w:rsidRPr="007F40CC">
              <w:rPr>
                <w:rFonts w:ascii="Aptos Display" w:hAnsi="Aptos Display"/>
                <w:sz w:val="22"/>
                <w:szCs w:val="22"/>
              </w:rPr>
              <w:t xml:space="preserve"> sau alte adaosuri necaracteristice. </w:t>
            </w:r>
            <w:r>
              <w:rPr>
                <w:rFonts w:ascii="Aptos Display" w:hAnsi="Aptos Display"/>
                <w:sz w:val="22"/>
                <w:szCs w:val="22"/>
              </w:rPr>
              <w:t>Laptele va avea aspect lichid, omogen, culoare albă până la alb-gălbuie, specifică produsului, fără fulgi, impurități, sedimente, separare vizibilă sau modificări de consistență. Gustul și mirosul vor fi plăcute, specifice laptelui pasteurizat proaspăt, fără gust sau miros străin, acru, amar, rânced, de fermentare ori de alterare. Produsul va fi ambalat</w:t>
            </w:r>
            <w:r w:rsidRPr="007F40CC">
              <w:rPr>
                <w:rFonts w:ascii="Aptos Display" w:hAnsi="Aptos Display"/>
                <w:sz w:val="22"/>
                <w:szCs w:val="22"/>
              </w:rPr>
              <w:t xml:space="preserve"> în ambalaj </w:t>
            </w:r>
            <w:r>
              <w:rPr>
                <w:rFonts w:ascii="Aptos Display" w:hAnsi="Aptos Display"/>
                <w:sz w:val="22"/>
                <w:szCs w:val="22"/>
              </w:rPr>
              <w:t xml:space="preserve">alimentar </w:t>
            </w:r>
            <w:r w:rsidRPr="007F40CC">
              <w:rPr>
                <w:rFonts w:ascii="Aptos Display" w:hAnsi="Aptos Display"/>
                <w:sz w:val="22"/>
                <w:szCs w:val="22"/>
              </w:rPr>
              <w:t xml:space="preserve">original al producătorului, </w:t>
            </w:r>
            <w:r>
              <w:rPr>
                <w:rFonts w:ascii="Aptos Display" w:hAnsi="Aptos Display"/>
                <w:sz w:val="22"/>
                <w:szCs w:val="22"/>
              </w:rPr>
              <w:t xml:space="preserve">curat, intact, etanș și corespunzător </w:t>
            </w:r>
            <w:r>
              <w:rPr>
                <w:rFonts w:ascii="Aptos Display" w:hAnsi="Aptos Display"/>
                <w:sz w:val="22"/>
                <w:szCs w:val="22"/>
              </w:rPr>
              <w:lastRenderedPageBreak/>
              <w:t xml:space="preserve">contactului cu produsele alimentare, cu volumul net de </w:t>
            </w:r>
            <w:r w:rsidRPr="007F40CC">
              <w:rPr>
                <w:rFonts w:ascii="Aptos Display" w:hAnsi="Aptos Display"/>
                <w:sz w:val="22"/>
                <w:szCs w:val="22"/>
              </w:rPr>
              <w:t>1 litru</w:t>
            </w:r>
            <w:r>
              <w:rPr>
                <w:rFonts w:ascii="Aptos Display" w:hAnsi="Aptos Display"/>
                <w:sz w:val="22"/>
                <w:szCs w:val="22"/>
              </w:rPr>
              <w:t>/unitate de ambalaj. Fiecare ambalaj va fi</w:t>
            </w:r>
            <w:r w:rsidRPr="007F40CC">
              <w:rPr>
                <w:rFonts w:ascii="Aptos Display" w:hAnsi="Aptos Display"/>
                <w:sz w:val="22"/>
                <w:szCs w:val="22"/>
              </w:rPr>
              <w:t xml:space="preserve"> etichetat </w:t>
            </w:r>
            <w:r>
              <w:rPr>
                <w:rFonts w:ascii="Aptos Display" w:hAnsi="Aptos Display"/>
                <w:sz w:val="22"/>
                <w:szCs w:val="22"/>
              </w:rPr>
              <w:t xml:space="preserve">lizibil, </w:t>
            </w:r>
            <w:r w:rsidRPr="007F40CC">
              <w:rPr>
                <w:rFonts w:ascii="Aptos Display" w:hAnsi="Aptos Display"/>
                <w:sz w:val="22"/>
                <w:szCs w:val="22"/>
              </w:rPr>
              <w:t>conform legislației în vigoare</w:t>
            </w:r>
            <w:r>
              <w:rPr>
                <w:rFonts w:ascii="Aptos Display" w:hAnsi="Aptos Display"/>
                <w:sz w:val="22"/>
                <w:szCs w:val="22"/>
              </w:rPr>
              <w:t>, cu indicarea denumirii produsului, producătorului, compoziției, valorii nutritive, volumului net, datei fabricării, termenului de valabilitate, condițiilor de păstrare și lotului de fabricație. Transportarea se va efectua cu mijloace autorizate pentru produse alimentare, curate și igienizate, cu respectarea lanțului frigorific și a temperaturii de păstrare recomandate de producător, astfel încât produsul să își mențină calitatea și siguranța alimentară până la recepție. La momentul livrării</w:t>
            </w:r>
            <w:r w:rsidRPr="007F40CC">
              <w:rPr>
                <w:rFonts w:ascii="Aptos Display" w:hAnsi="Aptos Display"/>
                <w:sz w:val="22"/>
                <w:szCs w:val="22"/>
              </w:rPr>
              <w:t>, termenul de valabilitate rămas va constitui minimum 80% din termenul total de valabilitate</w:t>
            </w:r>
            <w:r>
              <w:rPr>
                <w:rFonts w:ascii="Aptos Display" w:hAnsi="Aptos Display"/>
                <w:sz w:val="22"/>
                <w:szCs w:val="22"/>
              </w:rPr>
              <w:t xml:space="preserve"> al produsului.</w:t>
            </w:r>
            <w:r w:rsidRPr="007F40CC">
              <w:rPr>
                <w:rFonts w:ascii="Aptos Display" w:hAnsi="Aptos Display"/>
                <w:sz w:val="22"/>
                <w:szCs w:val="22"/>
              </w:rPr>
              <w:t xml:space="preserve"> Produs autohton</w:t>
            </w:r>
            <w:r>
              <w:rPr>
                <w:rFonts w:ascii="Aptos Display" w:hAnsi="Aptos Display"/>
                <w:sz w:val="22"/>
                <w:szCs w:val="22"/>
              </w:rPr>
              <w:t>, iar calitatea și siguranța alimentară vor fi confirmate prin documente prezentate la livrare.</w:t>
            </w:r>
          </w:p>
          <w:p w14:paraId="49720088" w14:textId="77777777" w:rsidR="009766B7" w:rsidRPr="007F40CC" w:rsidRDefault="009766B7" w:rsidP="00704F83">
            <w:pPr>
              <w:rPr>
                <w:rFonts w:ascii="Aptos Display" w:hAnsi="Aptos Display"/>
              </w:rPr>
            </w:pPr>
            <w:r>
              <w:rPr>
                <w:rFonts w:ascii="Aptos Display" w:hAnsi="Aptos Display"/>
                <w:b/>
                <w:bCs/>
                <w:sz w:val="22"/>
                <w:szCs w:val="22"/>
              </w:rPr>
              <w:t>Produsul va fi livrat numai în ambalaj original al producătorului, în recipiente de 1 litru; nu se admit produse vrac, reambalate, cu ambalaj deteriorat, neetanș sau fără etichetă completă.</w:t>
            </w:r>
          </w:p>
          <w:p w14:paraId="358B4D14" w14:textId="77777777" w:rsidR="009766B7" w:rsidRPr="007F40CC" w:rsidRDefault="009766B7" w:rsidP="00704F83">
            <w:pPr>
              <w:rPr>
                <w:rFonts w:ascii="Aptos Display" w:hAnsi="Aptos Display"/>
              </w:rPr>
            </w:pPr>
            <w:r w:rsidRPr="007F40CC">
              <w:rPr>
                <w:rFonts w:ascii="Aptos Display" w:hAnsi="Aptos Display"/>
                <w:b/>
                <w:sz w:val="22"/>
                <w:szCs w:val="22"/>
              </w:rPr>
              <w:t>Livrare</w:t>
            </w:r>
            <w:r>
              <w:rPr>
                <w:rFonts w:ascii="Aptos Display" w:hAnsi="Aptos Display"/>
                <w:b/>
                <w:bCs/>
                <w:sz w:val="22"/>
                <w:szCs w:val="22"/>
              </w:rPr>
              <w:t>:</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 până</w:t>
            </w:r>
            <w:r w:rsidRPr="007F40CC">
              <w:rPr>
                <w:rFonts w:ascii="Aptos Display" w:hAnsi="Aptos Display"/>
                <w:b/>
                <w:sz w:val="22"/>
                <w:szCs w:val="22"/>
              </w:rPr>
              <w:t xml:space="preserve">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3C18D2C8" w14:textId="77777777" w:rsidR="009766B7" w:rsidRPr="007349E8" w:rsidRDefault="009766B7" w:rsidP="00704F83">
            <w:pPr>
              <w:rPr>
                <w:rFonts w:ascii="Aptos Display" w:hAnsi="Aptos Display"/>
                <w:i/>
                <w:iCs/>
                <w:sz w:val="22"/>
                <w:szCs w:val="22"/>
              </w:rPr>
            </w:pPr>
            <w:r w:rsidRPr="007349E8">
              <w:rPr>
                <w:rFonts w:ascii="Aptos Display" w:hAnsi="Aptos Display"/>
                <w:b/>
                <w:sz w:val="22"/>
                <w:szCs w:val="22"/>
              </w:rPr>
              <w:t>Standard:</w:t>
            </w:r>
            <w:r w:rsidRPr="007F40CC">
              <w:rPr>
                <w:rFonts w:ascii="Aptos Display" w:hAnsi="Aptos Display"/>
                <w:i/>
                <w:iCs/>
                <w:sz w:val="22"/>
                <w:szCs w:val="22"/>
              </w:rPr>
              <w:t xml:space="preserve"> Hotărârea Guvernului nr.</w:t>
            </w:r>
            <w:r>
              <w:rPr>
                <w:rFonts w:ascii="Aptos Display" w:hAnsi="Aptos Display"/>
                <w:i/>
                <w:iCs/>
                <w:sz w:val="22"/>
                <w:szCs w:val="22"/>
              </w:rPr>
              <w:t xml:space="preserve"> </w:t>
            </w:r>
            <w:r w:rsidRPr="007F40CC">
              <w:rPr>
                <w:rFonts w:ascii="Aptos Display" w:hAnsi="Aptos Display"/>
                <w:i/>
                <w:iCs/>
                <w:sz w:val="22"/>
                <w:szCs w:val="22"/>
              </w:rPr>
              <w:t xml:space="preserve">611 din 05.07.2010 </w:t>
            </w:r>
            <w:r>
              <w:rPr>
                <w:rFonts w:ascii="Aptos Display" w:hAnsi="Aptos Display"/>
                <w:i/>
                <w:iCs/>
                <w:sz w:val="22"/>
                <w:szCs w:val="22"/>
              </w:rPr>
              <w:t>privind</w:t>
            </w:r>
            <w:r w:rsidRPr="007F40CC">
              <w:rPr>
                <w:rFonts w:ascii="Aptos Display" w:hAnsi="Aptos Display"/>
                <w:i/>
                <w:iCs/>
                <w:sz w:val="22"/>
                <w:szCs w:val="22"/>
              </w:rPr>
              <w:t xml:space="preserve"> aprobarea Reglementării tehnice „Lapte </w:t>
            </w:r>
            <w:r>
              <w:rPr>
                <w:rFonts w:ascii="Aptos Display" w:hAnsi="Aptos Display"/>
                <w:i/>
                <w:iCs/>
                <w:sz w:val="22"/>
                <w:szCs w:val="22"/>
              </w:rPr>
              <w:t>și</w:t>
            </w:r>
            <w:r w:rsidRPr="007F40CC">
              <w:rPr>
                <w:rFonts w:ascii="Aptos Display" w:hAnsi="Aptos Display"/>
                <w:i/>
                <w:iCs/>
                <w:sz w:val="22"/>
                <w:szCs w:val="22"/>
              </w:rPr>
              <w:t xml:space="preserve"> produse lactate</w:t>
            </w:r>
            <w:r>
              <w:rPr>
                <w:rFonts w:ascii="Aptos Display" w:hAnsi="Aptos Display"/>
                <w:i/>
                <w:i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1F5B0652" w14:textId="77777777" w:rsidR="009766B7" w:rsidRPr="007F40CC" w:rsidRDefault="009766B7" w:rsidP="00704F83">
            <w:pPr>
              <w:spacing w:before="120"/>
              <w:jc w:val="center"/>
              <w:rPr>
                <w:rFonts w:ascii="Aptos Display" w:hAnsi="Aptos Display"/>
                <w:sz w:val="22"/>
                <w:szCs w:val="22"/>
              </w:rPr>
            </w:pPr>
          </w:p>
        </w:tc>
      </w:tr>
      <w:tr w:rsidR="009766B7" w:rsidRPr="007F40CC" w14:paraId="66C418B5"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4BE3FF3"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17.</w:t>
            </w:r>
          </w:p>
        </w:tc>
        <w:tc>
          <w:tcPr>
            <w:tcW w:w="851" w:type="dxa"/>
            <w:tcBorders>
              <w:top w:val="single" w:sz="4" w:space="0" w:color="auto"/>
              <w:left w:val="single" w:sz="4" w:space="0" w:color="auto"/>
              <w:bottom w:val="single" w:sz="4" w:space="0" w:color="auto"/>
              <w:right w:val="single" w:sz="4" w:space="0" w:color="auto"/>
            </w:tcBorders>
            <w:vAlign w:val="center"/>
          </w:tcPr>
          <w:p w14:paraId="41A84610"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15512100-1</w:t>
            </w:r>
          </w:p>
        </w:tc>
        <w:tc>
          <w:tcPr>
            <w:tcW w:w="1937" w:type="dxa"/>
            <w:tcBorders>
              <w:top w:val="single" w:sz="4" w:space="0" w:color="auto"/>
              <w:left w:val="single" w:sz="4" w:space="0" w:color="auto"/>
              <w:bottom w:val="single" w:sz="4" w:space="0" w:color="auto"/>
              <w:right w:val="single" w:sz="4" w:space="0" w:color="auto"/>
            </w:tcBorders>
            <w:vAlign w:val="center"/>
          </w:tcPr>
          <w:p w14:paraId="6F94BD3C"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Smântână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382C9671"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21943968"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260</w:t>
            </w:r>
          </w:p>
        </w:tc>
        <w:tc>
          <w:tcPr>
            <w:tcW w:w="8794" w:type="dxa"/>
            <w:tcBorders>
              <w:top w:val="single" w:sz="4" w:space="0" w:color="auto"/>
              <w:left w:val="single" w:sz="4" w:space="0" w:color="auto"/>
              <w:bottom w:val="single" w:sz="4" w:space="0" w:color="auto"/>
              <w:right w:val="single" w:sz="4" w:space="0" w:color="auto"/>
            </w:tcBorders>
            <w:vAlign w:val="center"/>
          </w:tcPr>
          <w:p w14:paraId="4E6B01C7" w14:textId="77777777" w:rsidR="009766B7" w:rsidRPr="007F40CC" w:rsidRDefault="009766B7" w:rsidP="00704F83">
            <w:pPr>
              <w:rPr>
                <w:rFonts w:ascii="Aptos Display" w:hAnsi="Aptos Display"/>
              </w:rPr>
            </w:pPr>
            <w:r w:rsidRPr="007F40CC">
              <w:rPr>
                <w:rFonts w:ascii="Aptos Display" w:hAnsi="Aptos Display"/>
                <w:sz w:val="22"/>
                <w:szCs w:val="22"/>
              </w:rPr>
              <w:t>Smântână pasteurizată fermentată</w:t>
            </w:r>
            <w:r>
              <w:rPr>
                <w:rFonts w:ascii="Aptos Display" w:hAnsi="Aptos Display"/>
                <w:sz w:val="22"/>
                <w:szCs w:val="22"/>
              </w:rPr>
              <w:t>,</w:t>
            </w:r>
            <w:r w:rsidRPr="007F40CC">
              <w:rPr>
                <w:rFonts w:ascii="Aptos Display" w:hAnsi="Aptos Display"/>
                <w:sz w:val="22"/>
                <w:szCs w:val="22"/>
              </w:rPr>
              <w:t xml:space="preserve"> de consum, </w:t>
            </w:r>
            <w:r>
              <w:rPr>
                <w:rFonts w:ascii="Aptos Display" w:hAnsi="Aptos Display"/>
                <w:sz w:val="22"/>
                <w:szCs w:val="22"/>
              </w:rPr>
              <w:t xml:space="preserve">destinată alimentației elevilor în cantina școlară, </w:t>
            </w:r>
            <w:r w:rsidRPr="007F40CC">
              <w:rPr>
                <w:rFonts w:ascii="Aptos Display" w:hAnsi="Aptos Display"/>
                <w:sz w:val="22"/>
                <w:szCs w:val="22"/>
              </w:rPr>
              <w:t>cu conținut de grăsime de 15</w:t>
            </w:r>
            <w:r>
              <w:rPr>
                <w:rFonts w:ascii="Aptos Display" w:hAnsi="Aptos Display"/>
                <w:sz w:val="22"/>
                <w:szCs w:val="22"/>
              </w:rPr>
              <w:t>%. Produsul va fi obținut</w:t>
            </w:r>
            <w:r w:rsidRPr="007F40CC">
              <w:rPr>
                <w:rFonts w:ascii="Aptos Display" w:hAnsi="Aptos Display"/>
                <w:sz w:val="22"/>
                <w:szCs w:val="22"/>
              </w:rPr>
              <w:t xml:space="preserve"> exclusiv din lapte </w:t>
            </w:r>
            <w:r>
              <w:rPr>
                <w:rFonts w:ascii="Aptos Display" w:hAnsi="Aptos Display"/>
                <w:sz w:val="22"/>
                <w:szCs w:val="22"/>
              </w:rPr>
              <w:t xml:space="preserve">de vacă pasteurizat, smântână </w:t>
            </w:r>
            <w:r w:rsidRPr="007F40CC">
              <w:rPr>
                <w:rFonts w:ascii="Aptos Display" w:hAnsi="Aptos Display"/>
                <w:sz w:val="22"/>
                <w:szCs w:val="22"/>
              </w:rPr>
              <w:t xml:space="preserve">și culturi lactice selecționate, fără adaos de grăsimi vegetale, grăsimi hidrogenate, </w:t>
            </w:r>
            <w:r>
              <w:rPr>
                <w:rFonts w:ascii="Aptos Display" w:hAnsi="Aptos Display"/>
                <w:sz w:val="22"/>
                <w:szCs w:val="22"/>
              </w:rPr>
              <w:t xml:space="preserve">substituenți de lapte, amidon, </w:t>
            </w:r>
            <w:r w:rsidRPr="007F40CC">
              <w:rPr>
                <w:rFonts w:ascii="Aptos Display" w:hAnsi="Aptos Display"/>
                <w:sz w:val="22"/>
                <w:szCs w:val="22"/>
              </w:rPr>
              <w:t>conservanți</w:t>
            </w:r>
            <w:r>
              <w:rPr>
                <w:rFonts w:ascii="Aptos Display" w:hAnsi="Aptos Display"/>
                <w:sz w:val="22"/>
                <w:szCs w:val="22"/>
              </w:rPr>
              <w:t>, coloranți, stabilizatori</w:t>
            </w:r>
            <w:r w:rsidRPr="007F40CC">
              <w:rPr>
                <w:rFonts w:ascii="Aptos Display" w:hAnsi="Aptos Display"/>
                <w:sz w:val="22"/>
                <w:szCs w:val="22"/>
              </w:rPr>
              <w:t xml:space="preserve"> sau alte adaosuri necaracteristice. </w:t>
            </w:r>
            <w:r>
              <w:rPr>
                <w:rFonts w:ascii="Aptos Display" w:hAnsi="Aptos Display"/>
                <w:sz w:val="22"/>
                <w:szCs w:val="22"/>
              </w:rPr>
              <w:t xml:space="preserve">Consistența va fi omogenă, cremoasă, fină și moderat densă, fără aglomerări, impurități, separare excesivă de zer, peliculă necaracteristică sau modificări vizibile de structură. Culoarea va fi uniformă, </w:t>
            </w:r>
            <w:r w:rsidRPr="007F40CC">
              <w:rPr>
                <w:rFonts w:ascii="Aptos Display" w:hAnsi="Aptos Display"/>
                <w:sz w:val="22"/>
                <w:szCs w:val="22"/>
              </w:rPr>
              <w:t>albă până la alb-gălbuie, specifică produsului</w:t>
            </w:r>
            <w:r>
              <w:rPr>
                <w:rFonts w:ascii="Aptos Display" w:hAnsi="Aptos Display"/>
                <w:sz w:val="22"/>
                <w:szCs w:val="22"/>
              </w:rPr>
              <w:t xml:space="preserve"> lactat fermentat. Gustul și mirosul vor fi plăcute, proaspete, ușor acidulate, specifice smântânii fermentate, fără gust sau miros străin, amar, rânced, de mucegai, fermentare necorespunzătoare ori alterare. Produsul va fi ambalat</w:t>
            </w:r>
            <w:r w:rsidRPr="007F40CC">
              <w:rPr>
                <w:rFonts w:ascii="Aptos Display" w:hAnsi="Aptos Display"/>
                <w:sz w:val="22"/>
                <w:szCs w:val="22"/>
              </w:rPr>
              <w:t xml:space="preserve"> în ambalaj </w:t>
            </w:r>
            <w:r>
              <w:rPr>
                <w:rFonts w:ascii="Aptos Display" w:hAnsi="Aptos Display"/>
                <w:sz w:val="22"/>
                <w:szCs w:val="22"/>
              </w:rPr>
              <w:t xml:space="preserve">alimentar </w:t>
            </w:r>
            <w:r w:rsidRPr="007F40CC">
              <w:rPr>
                <w:rFonts w:ascii="Aptos Display" w:hAnsi="Aptos Display"/>
                <w:sz w:val="22"/>
                <w:szCs w:val="22"/>
              </w:rPr>
              <w:t xml:space="preserve">original al producătorului, </w:t>
            </w:r>
            <w:r>
              <w:rPr>
                <w:rFonts w:ascii="Aptos Display" w:hAnsi="Aptos Display"/>
                <w:sz w:val="22"/>
                <w:szCs w:val="22"/>
              </w:rPr>
              <w:t xml:space="preserve">curat, intact, etanș și corespunzător contactului cu produsele alimentare, </w:t>
            </w:r>
            <w:r w:rsidRPr="007F40CC">
              <w:rPr>
                <w:rFonts w:ascii="Aptos Display" w:hAnsi="Aptos Display"/>
                <w:sz w:val="22"/>
                <w:szCs w:val="22"/>
              </w:rPr>
              <w:t xml:space="preserve">în recipiente </w:t>
            </w:r>
            <w:r>
              <w:rPr>
                <w:rFonts w:ascii="Aptos Display" w:hAnsi="Aptos Display"/>
                <w:sz w:val="22"/>
                <w:szCs w:val="22"/>
              </w:rPr>
              <w:t xml:space="preserve">cu masa netă </w:t>
            </w:r>
            <w:r w:rsidRPr="007F40CC">
              <w:rPr>
                <w:rFonts w:ascii="Aptos Display" w:hAnsi="Aptos Display"/>
                <w:sz w:val="22"/>
                <w:szCs w:val="22"/>
              </w:rPr>
              <w:t xml:space="preserve">de </w:t>
            </w:r>
            <w:r w:rsidRPr="003709FD">
              <w:rPr>
                <w:rFonts w:ascii="Aptos Display" w:hAnsi="Aptos Display"/>
                <w:sz w:val="22"/>
                <w:szCs w:val="22"/>
              </w:rPr>
              <w:t>0,2–0,5 kg</w:t>
            </w:r>
            <w:r>
              <w:rPr>
                <w:rFonts w:ascii="Aptos Display" w:hAnsi="Aptos Display"/>
                <w:sz w:val="22"/>
                <w:szCs w:val="22"/>
              </w:rPr>
              <w:t>/unitate de ambalaj. Fiecare ambalaj va fi etichetat lizibil,</w:t>
            </w:r>
            <w:r w:rsidRPr="007F40CC">
              <w:rPr>
                <w:rFonts w:ascii="Aptos Display" w:hAnsi="Aptos Display"/>
                <w:sz w:val="22"/>
                <w:szCs w:val="22"/>
              </w:rPr>
              <w:t xml:space="preserve"> conform legislației în vigoare</w:t>
            </w:r>
            <w:r>
              <w:rPr>
                <w:rFonts w:ascii="Aptos Display" w:hAnsi="Aptos Display"/>
                <w:sz w:val="22"/>
                <w:szCs w:val="22"/>
              </w:rPr>
              <w:t>, cu indicarea denumirii produsului, producătorului, compoziției, valorii nutritive, masei nete, datei fabricării, termenului de valabilitate, condițiilor de păstrare și lotului de fabricație. Transportarea se va efectua cu mijloace autorizate pentru produse alimentare, curate și igienizate, cu respectarea lanțului frigorific și a temperaturii de păstrare recomandate de producător. La momentul livrării</w:t>
            </w:r>
            <w:r w:rsidRPr="007F40CC">
              <w:rPr>
                <w:rFonts w:ascii="Aptos Display" w:hAnsi="Aptos Display"/>
                <w:sz w:val="22"/>
                <w:szCs w:val="22"/>
              </w:rPr>
              <w:t xml:space="preserve">, termenul de valabilitate rămas va constitui minimum </w:t>
            </w:r>
            <w:r w:rsidRPr="003709FD">
              <w:rPr>
                <w:rFonts w:ascii="Aptos Display" w:hAnsi="Aptos Display"/>
                <w:sz w:val="22"/>
                <w:szCs w:val="22"/>
              </w:rPr>
              <w:t>80%</w:t>
            </w:r>
            <w:r w:rsidRPr="007F40CC">
              <w:rPr>
                <w:rFonts w:ascii="Aptos Display" w:hAnsi="Aptos Display"/>
                <w:sz w:val="22"/>
                <w:szCs w:val="22"/>
              </w:rPr>
              <w:t xml:space="preserve"> din termenul total de valabilitate</w:t>
            </w:r>
            <w:r>
              <w:rPr>
                <w:rFonts w:ascii="Aptos Display" w:hAnsi="Aptos Display"/>
                <w:sz w:val="22"/>
                <w:szCs w:val="22"/>
              </w:rPr>
              <w:t xml:space="preserve"> al </w:t>
            </w:r>
            <w:r>
              <w:rPr>
                <w:rFonts w:ascii="Aptos Display" w:hAnsi="Aptos Display"/>
                <w:sz w:val="22"/>
                <w:szCs w:val="22"/>
              </w:rPr>
              <w:lastRenderedPageBreak/>
              <w:t>produsului.</w:t>
            </w:r>
            <w:r w:rsidRPr="007F40CC">
              <w:rPr>
                <w:rFonts w:ascii="Aptos Display" w:hAnsi="Aptos Display"/>
                <w:sz w:val="22"/>
                <w:szCs w:val="22"/>
              </w:rPr>
              <w:t xml:space="preserve"> Produs autohton</w:t>
            </w:r>
            <w:r>
              <w:rPr>
                <w:rFonts w:ascii="Aptos Display" w:hAnsi="Aptos Display"/>
                <w:sz w:val="22"/>
                <w:szCs w:val="22"/>
              </w:rPr>
              <w:t>, iar calitatea și siguranța alimentară vor fi confirmate prin documente prezentate la livrare.</w:t>
            </w:r>
          </w:p>
          <w:p w14:paraId="7A301591" w14:textId="77777777" w:rsidR="009766B7" w:rsidRPr="007F40CC" w:rsidRDefault="009766B7" w:rsidP="00704F83">
            <w:pPr>
              <w:rPr>
                <w:rFonts w:ascii="Aptos Display" w:hAnsi="Aptos Display"/>
              </w:rPr>
            </w:pPr>
            <w:r>
              <w:rPr>
                <w:rFonts w:ascii="Aptos Display" w:hAnsi="Aptos Display"/>
                <w:b/>
                <w:bCs/>
                <w:sz w:val="22"/>
                <w:szCs w:val="22"/>
              </w:rPr>
              <w:t>Produsul va fi livrat numai în ambalaj original al producătorului, în recipiente de 0,2–0,5 kg; nu se admit produse vrac, reambalate, cu ambalaj deteriorat, neetanș sau fără etichetă completă.</w:t>
            </w:r>
          </w:p>
          <w:p w14:paraId="21B8598F" w14:textId="77777777" w:rsidR="009766B7" w:rsidRPr="007F40CC" w:rsidRDefault="009766B7" w:rsidP="00704F83">
            <w:pPr>
              <w:rPr>
                <w:rFonts w:ascii="Aptos Display" w:hAnsi="Aptos Display"/>
              </w:rPr>
            </w:pPr>
            <w:r w:rsidRPr="007F40CC">
              <w:rPr>
                <w:rFonts w:ascii="Aptos Display" w:hAnsi="Aptos Display"/>
                <w:b/>
                <w:sz w:val="22"/>
                <w:szCs w:val="22"/>
              </w:rPr>
              <w:t>Livrare</w:t>
            </w:r>
            <w:r>
              <w:rPr>
                <w:rFonts w:ascii="Aptos Display" w:hAnsi="Aptos Display"/>
                <w:b/>
                <w:bCs/>
                <w:sz w:val="22"/>
                <w:szCs w:val="22"/>
              </w:rPr>
              <w:t>:</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 până</w:t>
            </w:r>
            <w:r w:rsidRPr="007F40CC">
              <w:rPr>
                <w:rFonts w:ascii="Aptos Display" w:hAnsi="Aptos Display"/>
                <w:b/>
                <w:sz w:val="22"/>
                <w:szCs w:val="22"/>
              </w:rPr>
              <w:t xml:space="preserve">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38507C6C" w14:textId="77777777" w:rsidR="009766B7" w:rsidRPr="00745F84" w:rsidRDefault="009766B7" w:rsidP="00704F83">
            <w:pPr>
              <w:rPr>
                <w:rFonts w:ascii="Aptos Display" w:hAnsi="Aptos Display"/>
                <w:i/>
                <w:iCs/>
                <w:sz w:val="22"/>
                <w:szCs w:val="22"/>
              </w:rPr>
            </w:pPr>
            <w:r w:rsidRPr="007F40CC">
              <w:rPr>
                <w:rFonts w:ascii="Aptos Display" w:hAnsi="Aptos Display"/>
                <w:b/>
                <w:bCs/>
                <w:sz w:val="22"/>
                <w:szCs w:val="22"/>
              </w:rPr>
              <w:t>Standard:</w:t>
            </w:r>
            <w:r w:rsidRPr="00745F84">
              <w:rPr>
                <w:rFonts w:ascii="Aptos Display" w:hAnsi="Aptos Display"/>
                <w:i/>
                <w:sz w:val="22"/>
                <w:szCs w:val="22"/>
              </w:rPr>
              <w:t xml:space="preserve"> </w:t>
            </w:r>
            <w:r w:rsidRPr="007F40CC">
              <w:rPr>
                <w:rFonts w:ascii="Aptos Display" w:hAnsi="Aptos Display"/>
                <w:i/>
                <w:iCs/>
                <w:sz w:val="22"/>
                <w:szCs w:val="22"/>
              </w:rPr>
              <w:t>Hotărârea Guvernului nr.</w:t>
            </w:r>
            <w:r>
              <w:rPr>
                <w:rFonts w:ascii="Aptos Display" w:hAnsi="Aptos Display"/>
                <w:i/>
                <w:iCs/>
                <w:sz w:val="22"/>
                <w:szCs w:val="22"/>
              </w:rPr>
              <w:t xml:space="preserve"> </w:t>
            </w:r>
            <w:r w:rsidRPr="007F40CC">
              <w:rPr>
                <w:rFonts w:ascii="Aptos Display" w:hAnsi="Aptos Display"/>
                <w:i/>
                <w:iCs/>
                <w:sz w:val="22"/>
                <w:szCs w:val="22"/>
              </w:rPr>
              <w:t xml:space="preserve">611 din 05.07.2010 </w:t>
            </w:r>
            <w:r>
              <w:rPr>
                <w:rFonts w:ascii="Aptos Display" w:hAnsi="Aptos Display"/>
                <w:i/>
                <w:iCs/>
                <w:sz w:val="22"/>
                <w:szCs w:val="22"/>
              </w:rPr>
              <w:t>privind</w:t>
            </w:r>
            <w:r w:rsidRPr="007F40CC">
              <w:rPr>
                <w:rFonts w:ascii="Aptos Display" w:hAnsi="Aptos Display"/>
                <w:i/>
                <w:iCs/>
                <w:sz w:val="22"/>
                <w:szCs w:val="22"/>
              </w:rPr>
              <w:t xml:space="preserve"> aprobarea Reglementării tehnice „Lapte </w:t>
            </w:r>
            <w:r>
              <w:rPr>
                <w:rFonts w:ascii="Aptos Display" w:hAnsi="Aptos Display"/>
                <w:i/>
                <w:iCs/>
                <w:sz w:val="22"/>
                <w:szCs w:val="22"/>
              </w:rPr>
              <w:t>și</w:t>
            </w:r>
            <w:r w:rsidRPr="007F40CC">
              <w:rPr>
                <w:rFonts w:ascii="Aptos Display" w:hAnsi="Aptos Display"/>
                <w:i/>
                <w:iCs/>
                <w:sz w:val="22"/>
                <w:szCs w:val="22"/>
              </w:rPr>
              <w:t xml:space="preserve"> produse lactate</w:t>
            </w:r>
            <w:r>
              <w:rPr>
                <w:rFonts w:ascii="Aptos Display" w:hAnsi="Aptos Display"/>
                <w:i/>
                <w:i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02C1FAED" w14:textId="77777777" w:rsidR="009766B7" w:rsidRPr="007F40CC" w:rsidRDefault="009766B7" w:rsidP="00704F83">
            <w:pPr>
              <w:spacing w:before="120"/>
              <w:jc w:val="center"/>
              <w:rPr>
                <w:rFonts w:ascii="Aptos Display" w:hAnsi="Aptos Display"/>
                <w:sz w:val="22"/>
                <w:szCs w:val="22"/>
              </w:rPr>
            </w:pPr>
          </w:p>
        </w:tc>
      </w:tr>
      <w:tr w:rsidR="009766B7" w:rsidRPr="007F40CC" w14:paraId="2790AE82"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BF4C3F5"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18.</w:t>
            </w:r>
          </w:p>
        </w:tc>
        <w:tc>
          <w:tcPr>
            <w:tcW w:w="851" w:type="dxa"/>
            <w:tcBorders>
              <w:top w:val="single" w:sz="4" w:space="0" w:color="auto"/>
              <w:left w:val="single" w:sz="4" w:space="0" w:color="auto"/>
              <w:bottom w:val="single" w:sz="4" w:space="0" w:color="auto"/>
              <w:right w:val="single" w:sz="4" w:space="0" w:color="auto"/>
            </w:tcBorders>
            <w:vAlign w:val="center"/>
          </w:tcPr>
          <w:p w14:paraId="480E3D35"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15540000-5</w:t>
            </w:r>
          </w:p>
        </w:tc>
        <w:tc>
          <w:tcPr>
            <w:tcW w:w="1937" w:type="dxa"/>
            <w:tcBorders>
              <w:top w:val="single" w:sz="4" w:space="0" w:color="auto"/>
              <w:left w:val="single" w:sz="4" w:space="0" w:color="auto"/>
              <w:bottom w:val="single" w:sz="4" w:space="0" w:color="auto"/>
              <w:right w:val="single" w:sz="4" w:space="0" w:color="auto"/>
            </w:tcBorders>
            <w:vAlign w:val="center"/>
          </w:tcPr>
          <w:p w14:paraId="654F04BA"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Brânză de vaci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237531AF"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61FFBF71"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920</w:t>
            </w:r>
          </w:p>
        </w:tc>
        <w:tc>
          <w:tcPr>
            <w:tcW w:w="8794" w:type="dxa"/>
            <w:tcBorders>
              <w:top w:val="single" w:sz="4" w:space="0" w:color="auto"/>
              <w:left w:val="single" w:sz="4" w:space="0" w:color="auto"/>
              <w:bottom w:val="single" w:sz="4" w:space="0" w:color="auto"/>
              <w:right w:val="single" w:sz="4" w:space="0" w:color="auto"/>
            </w:tcBorders>
            <w:vAlign w:val="center"/>
          </w:tcPr>
          <w:p w14:paraId="2B604D16" w14:textId="77777777" w:rsidR="009766B7" w:rsidRPr="007F40CC" w:rsidRDefault="009766B7" w:rsidP="00704F83">
            <w:pPr>
              <w:rPr>
                <w:rFonts w:ascii="Aptos Display" w:hAnsi="Aptos Display"/>
              </w:rPr>
            </w:pPr>
            <w:r w:rsidRPr="007F40CC">
              <w:rPr>
                <w:rFonts w:ascii="Aptos Display" w:hAnsi="Aptos Display"/>
                <w:sz w:val="22"/>
                <w:szCs w:val="22"/>
              </w:rPr>
              <w:t>Brânză de vaci</w:t>
            </w:r>
            <w:r>
              <w:rPr>
                <w:rFonts w:ascii="Aptos Display" w:hAnsi="Aptos Display"/>
                <w:sz w:val="22"/>
                <w:szCs w:val="22"/>
              </w:rPr>
              <w:t xml:space="preserve"> pasteurizată</w:t>
            </w:r>
            <w:r w:rsidRPr="007F40CC">
              <w:rPr>
                <w:rFonts w:ascii="Aptos Display" w:hAnsi="Aptos Display"/>
                <w:sz w:val="22"/>
                <w:szCs w:val="22"/>
              </w:rPr>
              <w:t>, proaspătă</w:t>
            </w:r>
            <w:r>
              <w:rPr>
                <w:rFonts w:ascii="Aptos Display" w:hAnsi="Aptos Display"/>
                <w:sz w:val="22"/>
                <w:szCs w:val="22"/>
              </w:rPr>
              <w:t>,</w:t>
            </w:r>
            <w:r w:rsidRPr="007F40CC">
              <w:rPr>
                <w:rFonts w:ascii="Aptos Display" w:hAnsi="Aptos Display"/>
                <w:sz w:val="22"/>
                <w:szCs w:val="22"/>
              </w:rPr>
              <w:t xml:space="preserve"> categoria I, </w:t>
            </w:r>
            <w:r>
              <w:rPr>
                <w:rFonts w:ascii="Aptos Display" w:hAnsi="Aptos Display"/>
                <w:sz w:val="22"/>
                <w:szCs w:val="22"/>
              </w:rPr>
              <w:t xml:space="preserve">destinată alimentației elevilor în cantina școlară, </w:t>
            </w:r>
            <w:r w:rsidRPr="007F40CC">
              <w:rPr>
                <w:rFonts w:ascii="Aptos Display" w:hAnsi="Aptos Display"/>
                <w:sz w:val="22"/>
                <w:szCs w:val="22"/>
              </w:rPr>
              <w:t>cu conținut de grăsime de 5</w:t>
            </w:r>
            <w:r>
              <w:rPr>
                <w:rFonts w:ascii="Aptos Display" w:hAnsi="Aptos Display"/>
                <w:sz w:val="22"/>
                <w:szCs w:val="22"/>
              </w:rPr>
              <w:t>%. Produsul va fi obținut</w:t>
            </w:r>
            <w:r w:rsidRPr="007F40CC">
              <w:rPr>
                <w:rFonts w:ascii="Aptos Display" w:hAnsi="Aptos Display"/>
                <w:sz w:val="22"/>
                <w:szCs w:val="22"/>
              </w:rPr>
              <w:t xml:space="preserve"> exclusiv din lapte de vacă pasteurizat</w:t>
            </w:r>
            <w:r>
              <w:rPr>
                <w:rFonts w:ascii="Aptos Display" w:hAnsi="Aptos Display"/>
                <w:sz w:val="22"/>
                <w:szCs w:val="22"/>
              </w:rPr>
              <w:t xml:space="preserve"> și culturi lactice admise pentru produse alimentare</w:t>
            </w:r>
            <w:r w:rsidRPr="007F40CC">
              <w:rPr>
                <w:rFonts w:ascii="Aptos Display" w:hAnsi="Aptos Display"/>
                <w:sz w:val="22"/>
                <w:szCs w:val="22"/>
              </w:rPr>
              <w:t xml:space="preserve">, fără adaos de grăsimi vegetale, grăsimi hidrogenate, </w:t>
            </w:r>
            <w:r>
              <w:rPr>
                <w:rFonts w:ascii="Aptos Display" w:hAnsi="Aptos Display"/>
                <w:sz w:val="22"/>
                <w:szCs w:val="22"/>
              </w:rPr>
              <w:t xml:space="preserve">substituenți de lapte, amidon, </w:t>
            </w:r>
            <w:r w:rsidRPr="007F40CC">
              <w:rPr>
                <w:rFonts w:ascii="Aptos Display" w:hAnsi="Aptos Display"/>
                <w:sz w:val="22"/>
                <w:szCs w:val="22"/>
              </w:rPr>
              <w:t>conservanți</w:t>
            </w:r>
            <w:r>
              <w:rPr>
                <w:rFonts w:ascii="Aptos Display" w:hAnsi="Aptos Display"/>
                <w:sz w:val="22"/>
                <w:szCs w:val="22"/>
              </w:rPr>
              <w:t>, coloranți, stabilizatori</w:t>
            </w:r>
            <w:r w:rsidRPr="007F40CC">
              <w:rPr>
                <w:rFonts w:ascii="Aptos Display" w:hAnsi="Aptos Display"/>
                <w:sz w:val="22"/>
                <w:szCs w:val="22"/>
              </w:rPr>
              <w:t xml:space="preserve"> sau alte adaosuri necaracteristice. </w:t>
            </w:r>
            <w:r>
              <w:rPr>
                <w:rFonts w:ascii="Aptos Display" w:hAnsi="Aptos Display"/>
                <w:sz w:val="22"/>
                <w:szCs w:val="22"/>
              </w:rPr>
              <w:t xml:space="preserve">Consistența va fi omogenă, fină, ușor granulată, specifică brânzei proaspete de vaci, fără impurități, fără aglomerări necaracteristice, fără separare excesivă de zer și fără modificări vizibile de structură. Culoarea va fi uniformă, </w:t>
            </w:r>
            <w:r w:rsidRPr="007F40CC">
              <w:rPr>
                <w:rFonts w:ascii="Aptos Display" w:hAnsi="Aptos Display"/>
                <w:sz w:val="22"/>
                <w:szCs w:val="22"/>
              </w:rPr>
              <w:t>albă până la alb-gălbuie, specifică produsului</w:t>
            </w:r>
            <w:r>
              <w:rPr>
                <w:rFonts w:ascii="Aptos Display" w:hAnsi="Aptos Display"/>
                <w:sz w:val="22"/>
                <w:szCs w:val="22"/>
              </w:rPr>
              <w:t xml:space="preserve"> lactat proaspăt. Gustul și mirosul vor fi plăcute, proaspete, ușor acidulate, specifice brânzei de vaci, fără gust sau miros străin, amar, rânced, de mucegai, fermentare necorespunzătoare ori alterare. Produsul va fi ambalat în ambalaj alimentar original al producătorului, curat, intact, etanș și corespunzător contactului cu produsele alimentare, în pungi sau caserole alimentare cu masa netă de 0,5 kg/unitate de ambalaj. Fiecare ambalaj va fi etichetat lizibil, conform legislației în vigoare, cu indicarea denumirii produsului, producătorului, compoziției, valorii nutritive, masei nete, datei fabricării, termenului de valabilitate, condițiilor de păstrare și lotului de fabricație. Transportarea se va efectua cu mijloace autorizate pentru produse alimentare, curate și igienizate, cu respectarea lanțului frigorific și a temperaturii de păstrare recomandate de producător. La momentul livrării</w:t>
            </w:r>
            <w:r w:rsidRPr="007F40CC">
              <w:rPr>
                <w:rFonts w:ascii="Aptos Display" w:hAnsi="Aptos Display"/>
                <w:sz w:val="22"/>
                <w:szCs w:val="22"/>
              </w:rPr>
              <w:t xml:space="preserve">, termenul de valabilitate rămas va constitui minimum </w:t>
            </w:r>
            <w:r w:rsidRPr="00F4596B">
              <w:rPr>
                <w:rFonts w:ascii="Aptos Display" w:hAnsi="Aptos Display"/>
                <w:sz w:val="22"/>
                <w:szCs w:val="22"/>
              </w:rPr>
              <w:t>80%</w:t>
            </w:r>
            <w:r w:rsidRPr="007F40CC">
              <w:rPr>
                <w:rFonts w:ascii="Aptos Display" w:hAnsi="Aptos Display"/>
                <w:sz w:val="22"/>
                <w:szCs w:val="22"/>
              </w:rPr>
              <w:t xml:space="preserve"> din termenul total de valabilitate</w:t>
            </w:r>
            <w:r>
              <w:rPr>
                <w:rFonts w:ascii="Aptos Display" w:hAnsi="Aptos Display"/>
                <w:sz w:val="22"/>
                <w:szCs w:val="22"/>
              </w:rPr>
              <w:t xml:space="preserve"> al produsului.</w:t>
            </w:r>
            <w:r w:rsidRPr="007F40CC">
              <w:rPr>
                <w:rFonts w:ascii="Aptos Display" w:hAnsi="Aptos Display"/>
                <w:sz w:val="22"/>
                <w:szCs w:val="22"/>
              </w:rPr>
              <w:t xml:space="preserve"> Produs autohton</w:t>
            </w:r>
            <w:r>
              <w:rPr>
                <w:rFonts w:ascii="Aptos Display" w:hAnsi="Aptos Display"/>
                <w:sz w:val="22"/>
                <w:szCs w:val="22"/>
              </w:rPr>
              <w:t>, iar calitatea și siguranța alimentară vor fi confirmate prin documente prezentate la livrare.</w:t>
            </w:r>
          </w:p>
          <w:p w14:paraId="287A0236" w14:textId="77777777" w:rsidR="009766B7" w:rsidRPr="001F5087" w:rsidRDefault="009766B7" w:rsidP="00704F83">
            <w:pPr>
              <w:rPr>
                <w:rFonts w:ascii="Aptos Display" w:hAnsi="Aptos Display"/>
              </w:rPr>
            </w:pPr>
            <w:r>
              <w:rPr>
                <w:rFonts w:ascii="Aptos Display" w:hAnsi="Aptos Display"/>
                <w:b/>
                <w:bCs/>
                <w:sz w:val="22"/>
                <w:szCs w:val="22"/>
              </w:rPr>
              <w:t>Produsul va fi livrat numai în ambalaj original al producătorului, în unități de 0,5 kg; nu se admit produse vrac, reambalate, cu ambalaj deteriorat, neetanș sau fără etichetă completă.</w:t>
            </w:r>
          </w:p>
          <w:p w14:paraId="6BB39473" w14:textId="77777777" w:rsidR="009766B7" w:rsidRPr="007F40CC" w:rsidRDefault="009766B7" w:rsidP="00704F83">
            <w:pPr>
              <w:rPr>
                <w:rFonts w:ascii="Aptos Display" w:hAnsi="Aptos Display"/>
              </w:rPr>
            </w:pPr>
            <w:r w:rsidRPr="007F40CC">
              <w:rPr>
                <w:rFonts w:ascii="Aptos Display" w:hAnsi="Aptos Display"/>
                <w:b/>
                <w:sz w:val="22"/>
                <w:szCs w:val="22"/>
              </w:rPr>
              <w:t>Livrare</w:t>
            </w:r>
            <w:r>
              <w:rPr>
                <w:rFonts w:ascii="Aptos Display" w:hAnsi="Aptos Display"/>
                <w:b/>
                <w:bCs/>
                <w:sz w:val="22"/>
                <w:szCs w:val="22"/>
              </w:rPr>
              <w:t>:</w:t>
            </w:r>
            <w:r w:rsidRPr="007F40CC">
              <w:rPr>
                <w:rFonts w:ascii="Aptos Display" w:hAnsi="Aptos Display"/>
                <w:b/>
                <w:sz w:val="22"/>
                <w:szCs w:val="22"/>
              </w:rPr>
              <w:t xml:space="preserve"> de două ori </w:t>
            </w:r>
            <w:r>
              <w:rPr>
                <w:rFonts w:ascii="Aptos Display" w:hAnsi="Aptos Display"/>
                <w:b/>
                <w:bCs/>
                <w:sz w:val="22"/>
                <w:szCs w:val="22"/>
              </w:rPr>
              <w:t>pe</w:t>
            </w:r>
            <w:r w:rsidRPr="007F40CC">
              <w:rPr>
                <w:rFonts w:ascii="Aptos Display" w:hAnsi="Aptos Display"/>
                <w:b/>
                <w:sz w:val="22"/>
                <w:szCs w:val="22"/>
              </w:rPr>
              <w:t xml:space="preserve"> lună</w:t>
            </w:r>
            <w:r>
              <w:rPr>
                <w:rFonts w:ascii="Aptos Display" w:hAnsi="Aptos Display"/>
                <w:b/>
                <w:bCs/>
                <w:sz w:val="22"/>
                <w:szCs w:val="22"/>
              </w:rPr>
              <w:t>, conform graficului coordonat cu beneficiarul,</w:t>
            </w:r>
            <w:r w:rsidRPr="007F40CC">
              <w:rPr>
                <w:rFonts w:ascii="Aptos Display" w:hAnsi="Aptos Display"/>
                <w:b/>
                <w:sz w:val="22"/>
                <w:szCs w:val="22"/>
              </w:rPr>
              <w:t xml:space="preserve"> până la ora 13:00</w:t>
            </w:r>
            <w:r>
              <w:rPr>
                <w:rFonts w:ascii="Aptos Display" w:hAnsi="Aptos Display"/>
                <w:b/>
                <w:bCs/>
                <w:sz w:val="22"/>
                <w:szCs w:val="22"/>
              </w:rPr>
              <w:t>.</w:t>
            </w:r>
          </w:p>
          <w:p w14:paraId="635300E1" w14:textId="77777777" w:rsidR="009766B7" w:rsidRPr="00995CAC" w:rsidRDefault="009766B7" w:rsidP="00704F83">
            <w:pPr>
              <w:rPr>
                <w:rFonts w:ascii="Aptos Display" w:hAnsi="Aptos Display"/>
                <w:sz w:val="22"/>
                <w:szCs w:val="22"/>
              </w:rPr>
            </w:pPr>
            <w:r w:rsidRPr="007F40CC">
              <w:rPr>
                <w:rFonts w:ascii="Aptos Display" w:hAnsi="Aptos Display"/>
                <w:b/>
                <w:bCs/>
                <w:sz w:val="22"/>
                <w:szCs w:val="22"/>
              </w:rPr>
              <w:t>Standard:</w:t>
            </w:r>
            <w:r w:rsidRPr="00995CAC">
              <w:rPr>
                <w:rFonts w:ascii="Aptos Display" w:hAnsi="Aptos Display"/>
                <w:i/>
                <w:sz w:val="22"/>
                <w:szCs w:val="22"/>
              </w:rPr>
              <w:t xml:space="preserve"> </w:t>
            </w:r>
            <w:r w:rsidRPr="007F40CC">
              <w:rPr>
                <w:rFonts w:ascii="Aptos Display" w:hAnsi="Aptos Display"/>
                <w:i/>
                <w:iCs/>
                <w:sz w:val="22"/>
                <w:szCs w:val="22"/>
              </w:rPr>
              <w:t>Hotărârea Guvernului nr.</w:t>
            </w:r>
            <w:r>
              <w:rPr>
                <w:rFonts w:ascii="Aptos Display" w:hAnsi="Aptos Display"/>
                <w:i/>
                <w:iCs/>
                <w:sz w:val="22"/>
                <w:szCs w:val="22"/>
              </w:rPr>
              <w:t xml:space="preserve"> </w:t>
            </w:r>
            <w:r w:rsidRPr="007F40CC">
              <w:rPr>
                <w:rFonts w:ascii="Aptos Display" w:hAnsi="Aptos Display"/>
                <w:i/>
                <w:iCs/>
                <w:sz w:val="22"/>
                <w:szCs w:val="22"/>
              </w:rPr>
              <w:t xml:space="preserve">611 din 05.07.2010 </w:t>
            </w:r>
            <w:r>
              <w:rPr>
                <w:rFonts w:ascii="Aptos Display" w:hAnsi="Aptos Display"/>
                <w:i/>
                <w:iCs/>
                <w:sz w:val="22"/>
                <w:szCs w:val="22"/>
              </w:rPr>
              <w:t>privind</w:t>
            </w:r>
            <w:r w:rsidRPr="007F40CC">
              <w:rPr>
                <w:rFonts w:ascii="Aptos Display" w:hAnsi="Aptos Display"/>
                <w:i/>
                <w:iCs/>
                <w:sz w:val="22"/>
                <w:szCs w:val="22"/>
              </w:rPr>
              <w:t xml:space="preserve"> aprobarea Reglementării tehnice „Lapte </w:t>
            </w:r>
            <w:r>
              <w:rPr>
                <w:rFonts w:ascii="Aptos Display" w:hAnsi="Aptos Display"/>
                <w:i/>
                <w:iCs/>
                <w:sz w:val="22"/>
                <w:szCs w:val="22"/>
              </w:rPr>
              <w:t>și</w:t>
            </w:r>
            <w:r w:rsidRPr="007F40CC">
              <w:rPr>
                <w:rFonts w:ascii="Aptos Display" w:hAnsi="Aptos Display"/>
                <w:i/>
                <w:iCs/>
                <w:sz w:val="22"/>
                <w:szCs w:val="22"/>
              </w:rPr>
              <w:t xml:space="preserve"> produse lactate</w:t>
            </w:r>
            <w:r>
              <w:rPr>
                <w:rFonts w:ascii="Aptos Display" w:hAnsi="Aptos Display"/>
                <w:i/>
                <w:i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02559062" w14:textId="77777777" w:rsidR="009766B7" w:rsidRPr="007F40CC" w:rsidRDefault="009766B7" w:rsidP="00704F83">
            <w:pPr>
              <w:spacing w:before="120"/>
              <w:jc w:val="center"/>
              <w:rPr>
                <w:rFonts w:ascii="Aptos Display" w:hAnsi="Aptos Display"/>
                <w:sz w:val="22"/>
                <w:szCs w:val="22"/>
              </w:rPr>
            </w:pPr>
          </w:p>
        </w:tc>
      </w:tr>
      <w:tr w:rsidR="009766B7" w:rsidRPr="007F40CC" w14:paraId="6BA7B6FE" w14:textId="77777777" w:rsidTr="00704F83">
        <w:trPr>
          <w:trHeight w:val="397"/>
        </w:trPr>
        <w:tc>
          <w:tcPr>
            <w:tcW w:w="135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4837FD3" w14:textId="77777777" w:rsidR="009766B7" w:rsidRPr="007F40CC" w:rsidRDefault="009766B7" w:rsidP="00704F83">
            <w:pPr>
              <w:tabs>
                <w:tab w:val="left" w:pos="459"/>
              </w:tabs>
              <w:ind w:left="-20"/>
              <w:rPr>
                <w:rFonts w:ascii="Aptos Display" w:hAnsi="Aptos Display"/>
                <w:sz w:val="22"/>
                <w:szCs w:val="22"/>
              </w:rPr>
            </w:pPr>
            <w:r w:rsidRPr="007F40CC">
              <w:rPr>
                <w:rFonts w:ascii="Aptos Display" w:hAnsi="Aptos Display"/>
                <w:b/>
                <w:sz w:val="22"/>
                <w:szCs w:val="22"/>
              </w:rPr>
              <w:lastRenderedPageBreak/>
              <w:t xml:space="preserve">Lotul </w:t>
            </w:r>
            <w:r>
              <w:rPr>
                <w:rFonts w:ascii="Aptos Display" w:hAnsi="Aptos Display"/>
                <w:b/>
                <w:sz w:val="22"/>
                <w:szCs w:val="22"/>
              </w:rPr>
              <w:t>5</w:t>
            </w:r>
            <w:r w:rsidRPr="007F40CC">
              <w:rPr>
                <w:rFonts w:ascii="Aptos Display" w:hAnsi="Aptos Display"/>
                <w:b/>
                <w:sz w:val="22"/>
                <w:szCs w:val="22"/>
              </w:rPr>
              <w:t xml:space="preserve">: Cereale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73CBC73F" w14:textId="77777777" w:rsidR="009766B7" w:rsidRPr="007F40CC" w:rsidRDefault="009766B7" w:rsidP="00704F83">
            <w:pPr>
              <w:spacing w:before="120"/>
              <w:jc w:val="center"/>
              <w:rPr>
                <w:rFonts w:ascii="Aptos Display" w:hAnsi="Aptos Display"/>
                <w:b/>
                <w:sz w:val="22"/>
                <w:szCs w:val="22"/>
              </w:rPr>
            </w:pPr>
            <w:r>
              <w:rPr>
                <w:rFonts w:ascii="Aptos Display" w:hAnsi="Aptos Display"/>
                <w:b/>
                <w:sz w:val="22"/>
                <w:szCs w:val="22"/>
              </w:rPr>
              <w:t>30415</w:t>
            </w:r>
          </w:p>
        </w:tc>
      </w:tr>
      <w:tr w:rsidR="009766B7" w:rsidRPr="007F40CC" w14:paraId="2D3932FF"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C2418E6"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19.</w:t>
            </w:r>
          </w:p>
        </w:tc>
        <w:tc>
          <w:tcPr>
            <w:tcW w:w="851" w:type="dxa"/>
            <w:tcBorders>
              <w:top w:val="single" w:sz="4" w:space="0" w:color="auto"/>
              <w:left w:val="single" w:sz="4" w:space="0" w:color="auto"/>
              <w:bottom w:val="single" w:sz="4" w:space="0" w:color="auto"/>
              <w:right w:val="single" w:sz="4" w:space="0" w:color="auto"/>
            </w:tcBorders>
            <w:vAlign w:val="center"/>
          </w:tcPr>
          <w:p w14:paraId="2FDBF550"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15612100-2</w:t>
            </w:r>
          </w:p>
        </w:tc>
        <w:tc>
          <w:tcPr>
            <w:tcW w:w="1937" w:type="dxa"/>
            <w:tcBorders>
              <w:top w:val="single" w:sz="4" w:space="0" w:color="auto"/>
              <w:left w:val="single" w:sz="4" w:space="0" w:color="auto"/>
              <w:bottom w:val="single" w:sz="4" w:space="0" w:color="auto"/>
              <w:right w:val="single" w:sz="4" w:space="0" w:color="auto"/>
            </w:tcBorders>
            <w:vAlign w:val="center"/>
          </w:tcPr>
          <w:p w14:paraId="245EDC06"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 xml:space="preserve">Făină de grâu </w:t>
            </w:r>
          </w:p>
        </w:tc>
        <w:tc>
          <w:tcPr>
            <w:tcW w:w="709" w:type="dxa"/>
            <w:tcBorders>
              <w:top w:val="single" w:sz="4" w:space="0" w:color="auto"/>
              <w:left w:val="single" w:sz="4" w:space="0" w:color="auto"/>
              <w:bottom w:val="single" w:sz="4" w:space="0" w:color="auto"/>
              <w:right w:val="single" w:sz="4" w:space="0" w:color="auto"/>
            </w:tcBorders>
            <w:vAlign w:val="center"/>
          </w:tcPr>
          <w:p w14:paraId="662BA37A"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332B5C3C"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56</w:t>
            </w:r>
          </w:p>
        </w:tc>
        <w:tc>
          <w:tcPr>
            <w:tcW w:w="8794" w:type="dxa"/>
            <w:tcBorders>
              <w:top w:val="single" w:sz="4" w:space="0" w:color="auto"/>
              <w:left w:val="single" w:sz="4" w:space="0" w:color="auto"/>
              <w:bottom w:val="single" w:sz="4" w:space="0" w:color="auto"/>
              <w:right w:val="single" w:sz="4" w:space="0" w:color="auto"/>
            </w:tcBorders>
            <w:vAlign w:val="center"/>
          </w:tcPr>
          <w:p w14:paraId="217E2644" w14:textId="77777777" w:rsidR="009766B7" w:rsidRPr="007F40CC" w:rsidRDefault="009766B7" w:rsidP="00704F83">
            <w:pPr>
              <w:rPr>
                <w:rFonts w:ascii="Aptos Display" w:hAnsi="Aptos Display"/>
              </w:rPr>
            </w:pPr>
            <w:r w:rsidRPr="007F40CC">
              <w:rPr>
                <w:rFonts w:ascii="Aptos Display" w:hAnsi="Aptos Display"/>
                <w:sz w:val="22"/>
                <w:szCs w:val="22"/>
              </w:rPr>
              <w:t xml:space="preserve">Făină de grâu pentru panificație, categoria superioară, </w:t>
            </w:r>
            <w:r>
              <w:rPr>
                <w:rFonts w:ascii="Aptos Display" w:hAnsi="Aptos Display"/>
                <w:sz w:val="22"/>
                <w:szCs w:val="22"/>
              </w:rPr>
              <w:t>destinată preparării produselor alimentare în cantina școlară. Produsul va fi obținut</w:t>
            </w:r>
            <w:r w:rsidRPr="007F40CC">
              <w:rPr>
                <w:rFonts w:ascii="Aptos Display" w:hAnsi="Aptos Display"/>
                <w:sz w:val="22"/>
                <w:szCs w:val="22"/>
              </w:rPr>
              <w:t xml:space="preserve"> din grâu de calitate</w:t>
            </w:r>
            <w:r>
              <w:rPr>
                <w:rFonts w:ascii="Aptos Display" w:hAnsi="Aptos Display"/>
                <w:sz w:val="22"/>
                <w:szCs w:val="22"/>
              </w:rPr>
              <w:t xml:space="preserve"> alimentară, bine curățat și măcinat corespunzător</w:t>
            </w:r>
            <w:r w:rsidRPr="007F40CC">
              <w:rPr>
                <w:rFonts w:ascii="Aptos Display" w:hAnsi="Aptos Display"/>
                <w:sz w:val="22"/>
                <w:szCs w:val="22"/>
              </w:rPr>
              <w:t xml:space="preserve">, fără impurități </w:t>
            </w:r>
            <w:r>
              <w:rPr>
                <w:rFonts w:ascii="Aptos Display" w:hAnsi="Aptos Display"/>
                <w:sz w:val="22"/>
                <w:szCs w:val="22"/>
              </w:rPr>
              <w:t xml:space="preserve">minerale sau organice, </w:t>
            </w:r>
            <w:r w:rsidRPr="007F40CC">
              <w:rPr>
                <w:rFonts w:ascii="Aptos Display" w:hAnsi="Aptos Display"/>
                <w:sz w:val="22"/>
                <w:szCs w:val="22"/>
              </w:rPr>
              <w:t xml:space="preserve">fără </w:t>
            </w:r>
            <w:r>
              <w:rPr>
                <w:rFonts w:ascii="Aptos Display" w:hAnsi="Aptos Display"/>
                <w:sz w:val="22"/>
                <w:szCs w:val="22"/>
              </w:rPr>
              <w:t xml:space="preserve">corpuri străine, fără </w:t>
            </w:r>
            <w:r w:rsidRPr="007F40CC">
              <w:rPr>
                <w:rFonts w:ascii="Aptos Display" w:hAnsi="Aptos Display"/>
                <w:sz w:val="22"/>
                <w:szCs w:val="22"/>
              </w:rPr>
              <w:t>infestare cu dăunători</w:t>
            </w:r>
            <w:r>
              <w:rPr>
                <w:rFonts w:ascii="Aptos Display" w:hAnsi="Aptos Display"/>
                <w:sz w:val="22"/>
                <w:szCs w:val="22"/>
              </w:rPr>
              <w:t xml:space="preserve"> și fără urme de mucegai, fermentare ori alterare. Făina va avea culoare</w:t>
            </w:r>
            <w:r w:rsidRPr="007F40CC">
              <w:rPr>
                <w:rFonts w:ascii="Aptos Display" w:hAnsi="Aptos Display"/>
                <w:sz w:val="22"/>
                <w:szCs w:val="22"/>
              </w:rPr>
              <w:t xml:space="preserve"> albă</w:t>
            </w:r>
            <w:r>
              <w:rPr>
                <w:rFonts w:ascii="Aptos Display" w:hAnsi="Aptos Display"/>
                <w:sz w:val="22"/>
                <w:szCs w:val="22"/>
              </w:rPr>
              <w:t xml:space="preserve"> sau alb-crem, uniformă</w:t>
            </w:r>
            <w:r w:rsidRPr="007F40CC">
              <w:rPr>
                <w:rFonts w:ascii="Aptos Display" w:hAnsi="Aptos Display"/>
                <w:sz w:val="22"/>
                <w:szCs w:val="22"/>
              </w:rPr>
              <w:t>, specifică categoriei superioare, consistență fină, uscată</w:t>
            </w:r>
            <w:r>
              <w:rPr>
                <w:rFonts w:ascii="Aptos Display" w:hAnsi="Aptos Display"/>
                <w:sz w:val="22"/>
                <w:szCs w:val="22"/>
              </w:rPr>
              <w:t xml:space="preserve"> și omogenă</w:t>
            </w:r>
            <w:r w:rsidRPr="007F40CC">
              <w:rPr>
                <w:rFonts w:ascii="Aptos Display" w:hAnsi="Aptos Display"/>
                <w:sz w:val="22"/>
                <w:szCs w:val="22"/>
              </w:rPr>
              <w:t xml:space="preserve">, fără aglomerări, </w:t>
            </w:r>
            <w:r>
              <w:rPr>
                <w:rFonts w:ascii="Aptos Display" w:hAnsi="Aptos Display"/>
                <w:sz w:val="22"/>
                <w:szCs w:val="22"/>
              </w:rPr>
              <w:t xml:space="preserve">bulgări, particule necaracteristice sau </w:t>
            </w:r>
            <w:r w:rsidRPr="007F40CC">
              <w:rPr>
                <w:rFonts w:ascii="Aptos Display" w:hAnsi="Aptos Display"/>
                <w:sz w:val="22"/>
                <w:szCs w:val="22"/>
              </w:rPr>
              <w:t xml:space="preserve">miros </w:t>
            </w:r>
            <w:r>
              <w:rPr>
                <w:rFonts w:ascii="Aptos Display" w:hAnsi="Aptos Display"/>
                <w:sz w:val="22"/>
                <w:szCs w:val="22"/>
              </w:rPr>
              <w:t>de umezeală. Mirosul vor fi caracteristice făinii proaspete de grâu, fără miros, de mucegai sau alte gusturi și mirosuri străine.</w:t>
            </w:r>
            <w:r w:rsidRPr="007F40CC">
              <w:rPr>
                <w:rFonts w:ascii="Aptos Display" w:hAnsi="Aptos Display"/>
                <w:sz w:val="22"/>
                <w:szCs w:val="22"/>
              </w:rPr>
              <w:t xml:space="preserve"> Umiditatea</w:t>
            </w:r>
            <w:r>
              <w:rPr>
                <w:rFonts w:ascii="Aptos Display" w:hAnsi="Aptos Display"/>
                <w:sz w:val="22"/>
                <w:szCs w:val="22"/>
              </w:rPr>
              <w:t>, aciditatea, conținutul de gluten și ceilalți indici</w:t>
            </w:r>
            <w:r w:rsidRPr="007F40CC">
              <w:rPr>
                <w:rFonts w:ascii="Aptos Display" w:hAnsi="Aptos Display"/>
                <w:sz w:val="22"/>
                <w:szCs w:val="22"/>
              </w:rPr>
              <w:t xml:space="preserve"> de calitate vor corespunde </w:t>
            </w:r>
            <w:r>
              <w:rPr>
                <w:rFonts w:ascii="Aptos Display" w:hAnsi="Aptos Display"/>
                <w:sz w:val="22"/>
                <w:szCs w:val="22"/>
              </w:rPr>
              <w:t>cerințelor</w:t>
            </w:r>
            <w:r w:rsidRPr="007F40CC">
              <w:rPr>
                <w:rFonts w:ascii="Aptos Display" w:hAnsi="Aptos Display"/>
                <w:sz w:val="22"/>
                <w:szCs w:val="22"/>
              </w:rPr>
              <w:t xml:space="preserve"> standardelor și legislației în vigoare. </w:t>
            </w:r>
            <w:r>
              <w:rPr>
                <w:rFonts w:ascii="Aptos Display" w:hAnsi="Aptos Display"/>
                <w:sz w:val="22"/>
                <w:szCs w:val="22"/>
              </w:rPr>
              <w:t xml:space="preserve">Produsul nu va conține adaosuri nepermise, conservanți, coloranți sau alte substanțe necaracteristice. Ambalarea se va efectua în pungi alimentare de 1 kg, în ambalaj original al producătorului, curat, intact, uscat, rezistent și bine închis,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compoziției, masei nete, datei fabricării, termenului de valabilitate, condițiilor de păstrare și lotului de fabricație. </w:t>
            </w:r>
            <w:r w:rsidRPr="007F40CC">
              <w:rPr>
                <w:rFonts w:ascii="Aptos Display" w:hAnsi="Aptos Display"/>
                <w:sz w:val="22"/>
                <w:szCs w:val="22"/>
              </w:rPr>
              <w:t>La livrare, termenul de valabilitate rămas va constitui minimum 80% din termenul total de valabilitate</w:t>
            </w:r>
            <w:r>
              <w:rPr>
                <w:rFonts w:ascii="Aptos Display" w:hAnsi="Aptos Display"/>
                <w:sz w:val="22"/>
                <w:szCs w:val="22"/>
              </w:rPr>
              <w:t xml:space="preserve"> al produsului.</w:t>
            </w:r>
          </w:p>
          <w:p w14:paraId="7F8EC894" w14:textId="77777777" w:rsidR="009766B7" w:rsidRPr="007F40CC" w:rsidRDefault="009766B7" w:rsidP="00704F83">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 până</w:t>
            </w:r>
            <w:r w:rsidRPr="007F40CC">
              <w:rPr>
                <w:rFonts w:ascii="Aptos Display" w:hAnsi="Aptos Display"/>
                <w:b/>
                <w:sz w:val="22"/>
                <w:szCs w:val="22"/>
              </w:rPr>
              <w:t xml:space="preserve">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23B1D9B7" w14:textId="77777777" w:rsidR="009766B7" w:rsidRPr="00DA69A1" w:rsidRDefault="009766B7" w:rsidP="00704F83">
            <w:pPr>
              <w:rPr>
                <w:rFonts w:ascii="Aptos Display" w:hAnsi="Aptos Display"/>
                <w:i/>
                <w:iCs/>
                <w:sz w:val="22"/>
                <w:szCs w:val="22"/>
              </w:rPr>
            </w:pPr>
            <w:r w:rsidRPr="007F40CC">
              <w:rPr>
                <w:rFonts w:ascii="Aptos Display" w:hAnsi="Aptos Display"/>
                <w:b/>
                <w:bCs/>
                <w:i/>
                <w:iCs/>
                <w:sz w:val="22"/>
                <w:szCs w:val="22"/>
              </w:rPr>
              <w:t>Standard:</w:t>
            </w:r>
            <w:r w:rsidRPr="007F40CC">
              <w:rPr>
                <w:rFonts w:ascii="Aptos Display" w:hAnsi="Aptos Display"/>
                <w:i/>
                <w:iCs/>
                <w:sz w:val="22"/>
                <w:szCs w:val="22"/>
              </w:rPr>
              <w:t xml:space="preserve"> </w:t>
            </w:r>
            <w:r>
              <w:rPr>
                <w:rFonts w:ascii="Aptos Display" w:hAnsi="Aptos Display"/>
                <w:i/>
                <w:iCs/>
                <w:sz w:val="22"/>
                <w:szCs w:val="22"/>
              </w:rPr>
              <w:t>Hotărârea Guvernului</w:t>
            </w:r>
            <w:r w:rsidRPr="007F40CC">
              <w:rPr>
                <w:rFonts w:ascii="Aptos Display" w:hAnsi="Aptos Display"/>
                <w:i/>
                <w:iCs/>
                <w:sz w:val="22"/>
                <w:szCs w:val="22"/>
              </w:rPr>
              <w:t xml:space="preserve"> nr.</w:t>
            </w:r>
            <w:r>
              <w:rPr>
                <w:rFonts w:ascii="Aptos Display" w:hAnsi="Aptos Display"/>
                <w:i/>
                <w:iCs/>
                <w:sz w:val="22"/>
                <w:szCs w:val="22"/>
              </w:rPr>
              <w:t xml:space="preserve"> </w:t>
            </w:r>
            <w:r w:rsidRPr="007F40CC">
              <w:rPr>
                <w:rFonts w:ascii="Aptos Display" w:hAnsi="Aptos Display"/>
                <w:i/>
                <w:iCs/>
                <w:sz w:val="22"/>
                <w:szCs w:val="22"/>
              </w:rPr>
              <w:t>68 din 29.01.2009 „Făina, grișul și tărâța de cereale</w:t>
            </w:r>
            <w:r>
              <w:rPr>
                <w:rFonts w:ascii="Aptos Display" w:hAnsi="Aptos Display"/>
                <w:i/>
                <w:i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78FA165F" w14:textId="77777777" w:rsidR="009766B7" w:rsidRPr="007F40CC" w:rsidRDefault="009766B7" w:rsidP="00704F83">
            <w:pPr>
              <w:spacing w:before="120"/>
              <w:jc w:val="center"/>
              <w:rPr>
                <w:rFonts w:ascii="Aptos Display" w:hAnsi="Aptos Display"/>
                <w:sz w:val="22"/>
                <w:szCs w:val="22"/>
              </w:rPr>
            </w:pPr>
          </w:p>
        </w:tc>
      </w:tr>
      <w:tr w:rsidR="009766B7" w:rsidRPr="007F40CC" w14:paraId="5C842121"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6663D7A"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20.</w:t>
            </w:r>
          </w:p>
        </w:tc>
        <w:tc>
          <w:tcPr>
            <w:tcW w:w="851" w:type="dxa"/>
            <w:tcBorders>
              <w:top w:val="single" w:sz="4" w:space="0" w:color="auto"/>
              <w:left w:val="single" w:sz="4" w:space="0" w:color="auto"/>
              <w:bottom w:val="single" w:sz="4" w:space="0" w:color="auto"/>
              <w:right w:val="single" w:sz="4" w:space="0" w:color="auto"/>
            </w:tcBorders>
            <w:vAlign w:val="center"/>
          </w:tcPr>
          <w:p w14:paraId="1B5126D2"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03211300-6</w:t>
            </w:r>
          </w:p>
        </w:tc>
        <w:tc>
          <w:tcPr>
            <w:tcW w:w="1937" w:type="dxa"/>
            <w:tcBorders>
              <w:top w:val="single" w:sz="4" w:space="0" w:color="auto"/>
              <w:left w:val="single" w:sz="4" w:space="0" w:color="auto"/>
              <w:bottom w:val="single" w:sz="4" w:space="0" w:color="auto"/>
              <w:right w:val="single" w:sz="4" w:space="0" w:color="auto"/>
            </w:tcBorders>
            <w:vAlign w:val="center"/>
          </w:tcPr>
          <w:p w14:paraId="134B144B"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Orez extra</w:t>
            </w:r>
          </w:p>
        </w:tc>
        <w:tc>
          <w:tcPr>
            <w:tcW w:w="709" w:type="dxa"/>
            <w:tcBorders>
              <w:top w:val="single" w:sz="4" w:space="0" w:color="auto"/>
              <w:left w:val="single" w:sz="4" w:space="0" w:color="auto"/>
              <w:bottom w:val="single" w:sz="4" w:space="0" w:color="auto"/>
              <w:right w:val="single" w:sz="4" w:space="0" w:color="auto"/>
            </w:tcBorders>
            <w:vAlign w:val="center"/>
          </w:tcPr>
          <w:p w14:paraId="42563818"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00B2C910"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210</w:t>
            </w:r>
          </w:p>
        </w:tc>
        <w:tc>
          <w:tcPr>
            <w:tcW w:w="8794" w:type="dxa"/>
            <w:tcBorders>
              <w:top w:val="single" w:sz="4" w:space="0" w:color="auto"/>
              <w:left w:val="single" w:sz="4" w:space="0" w:color="auto"/>
              <w:bottom w:val="single" w:sz="4" w:space="0" w:color="auto"/>
              <w:right w:val="single" w:sz="4" w:space="0" w:color="auto"/>
            </w:tcBorders>
            <w:vAlign w:val="center"/>
          </w:tcPr>
          <w:p w14:paraId="65D82435" w14:textId="77777777" w:rsidR="009766B7" w:rsidRPr="007F40CC" w:rsidRDefault="009766B7" w:rsidP="00704F83">
            <w:pPr>
              <w:rPr>
                <w:rFonts w:ascii="Aptos Display" w:hAnsi="Aptos Display"/>
              </w:rPr>
            </w:pPr>
            <w:r w:rsidRPr="007F40CC">
              <w:rPr>
                <w:rFonts w:ascii="Aptos Display" w:hAnsi="Aptos Display"/>
                <w:sz w:val="22"/>
                <w:szCs w:val="22"/>
              </w:rPr>
              <w:t xml:space="preserve">Orez </w:t>
            </w:r>
            <w:r>
              <w:rPr>
                <w:rFonts w:ascii="Aptos Display" w:hAnsi="Aptos Display"/>
                <w:sz w:val="22"/>
                <w:szCs w:val="22"/>
              </w:rPr>
              <w:t xml:space="preserve">extra, </w:t>
            </w:r>
            <w:r w:rsidRPr="007F40CC">
              <w:rPr>
                <w:rFonts w:ascii="Aptos Display" w:hAnsi="Aptos Display"/>
                <w:sz w:val="22"/>
                <w:szCs w:val="22"/>
              </w:rPr>
              <w:t xml:space="preserve">cu bob întreg, șlefuit, categoria superioară, </w:t>
            </w:r>
            <w:r>
              <w:rPr>
                <w:rFonts w:ascii="Aptos Display" w:hAnsi="Aptos Display"/>
                <w:sz w:val="22"/>
                <w:szCs w:val="22"/>
              </w:rPr>
              <w:t>destinat preparării produselor alimentare în cantina școlară și corespunzător</w:t>
            </w:r>
            <w:r w:rsidRPr="007F40CC">
              <w:rPr>
                <w:rFonts w:ascii="Aptos Display" w:hAnsi="Aptos Display"/>
                <w:sz w:val="22"/>
                <w:szCs w:val="22"/>
              </w:rPr>
              <w:t xml:space="preserve"> consumului uman. </w:t>
            </w:r>
            <w:r>
              <w:rPr>
                <w:rFonts w:ascii="Aptos Display" w:hAnsi="Aptos Display"/>
                <w:sz w:val="22"/>
                <w:szCs w:val="22"/>
              </w:rPr>
              <w:t>Boabele vor fi</w:t>
            </w:r>
            <w:r w:rsidRPr="007F40CC">
              <w:rPr>
                <w:rFonts w:ascii="Aptos Display" w:hAnsi="Aptos Display"/>
                <w:sz w:val="22"/>
                <w:szCs w:val="22"/>
              </w:rPr>
              <w:t xml:space="preserve"> întregi, curate, </w:t>
            </w:r>
            <w:r>
              <w:rPr>
                <w:rFonts w:ascii="Aptos Display" w:hAnsi="Aptos Display"/>
                <w:sz w:val="22"/>
                <w:szCs w:val="22"/>
              </w:rPr>
              <w:t xml:space="preserve">uniforme ca mărime și aspect, bine uscate, </w:t>
            </w:r>
            <w:r w:rsidRPr="007F40CC">
              <w:rPr>
                <w:rFonts w:ascii="Aptos Display" w:hAnsi="Aptos Display"/>
                <w:sz w:val="22"/>
                <w:szCs w:val="22"/>
              </w:rPr>
              <w:t>fără impurități</w:t>
            </w:r>
            <w:r>
              <w:rPr>
                <w:rFonts w:ascii="Aptos Display" w:hAnsi="Aptos Display"/>
                <w:sz w:val="22"/>
                <w:szCs w:val="22"/>
              </w:rPr>
              <w:t xml:space="preserve"> minerale sau organice</w:t>
            </w:r>
            <w:r w:rsidRPr="007F40CC">
              <w:rPr>
                <w:rFonts w:ascii="Aptos Display" w:hAnsi="Aptos Display"/>
                <w:sz w:val="22"/>
                <w:szCs w:val="22"/>
              </w:rPr>
              <w:t xml:space="preserve">, fără corpuri străine, fără </w:t>
            </w:r>
            <w:r>
              <w:rPr>
                <w:rFonts w:ascii="Aptos Display" w:hAnsi="Aptos Display"/>
                <w:sz w:val="22"/>
                <w:szCs w:val="22"/>
              </w:rPr>
              <w:t xml:space="preserve">boabe mucegăite, alterate, înnegrite, sparte excesiv ori atacate de </w:t>
            </w:r>
            <w:r w:rsidRPr="007F40CC">
              <w:rPr>
                <w:rFonts w:ascii="Aptos Display" w:hAnsi="Aptos Display"/>
                <w:sz w:val="22"/>
                <w:szCs w:val="22"/>
              </w:rPr>
              <w:t>dăunători</w:t>
            </w:r>
            <w:r>
              <w:rPr>
                <w:rFonts w:ascii="Aptos Display" w:hAnsi="Aptos Display"/>
                <w:sz w:val="22"/>
                <w:szCs w:val="22"/>
              </w:rPr>
              <w:t>. Produsul nu va prezenta urme de infestare,</w:t>
            </w:r>
            <w:r w:rsidRPr="007F40CC">
              <w:rPr>
                <w:rFonts w:ascii="Aptos Display" w:hAnsi="Aptos Display"/>
                <w:sz w:val="22"/>
                <w:szCs w:val="22"/>
              </w:rPr>
              <w:t xml:space="preserve"> mucegai</w:t>
            </w:r>
            <w:r>
              <w:rPr>
                <w:rFonts w:ascii="Aptos Display" w:hAnsi="Aptos Display"/>
                <w:sz w:val="22"/>
                <w:szCs w:val="22"/>
              </w:rPr>
              <w:t xml:space="preserve">, fermentare, umezeală excesivă, aglomerări, miros de rânced, mucegai sau alte </w:t>
            </w:r>
            <w:r w:rsidRPr="007F40CC">
              <w:rPr>
                <w:rFonts w:ascii="Aptos Display" w:hAnsi="Aptos Display"/>
                <w:sz w:val="22"/>
                <w:szCs w:val="22"/>
              </w:rPr>
              <w:t xml:space="preserve">mirosuri </w:t>
            </w:r>
            <w:r>
              <w:rPr>
                <w:rFonts w:ascii="Aptos Display" w:hAnsi="Aptos Display"/>
                <w:sz w:val="22"/>
                <w:szCs w:val="22"/>
              </w:rPr>
              <w:t xml:space="preserve">și gusturi </w:t>
            </w:r>
            <w:r w:rsidRPr="007F40CC">
              <w:rPr>
                <w:rFonts w:ascii="Aptos Display" w:hAnsi="Aptos Display"/>
                <w:sz w:val="22"/>
                <w:szCs w:val="22"/>
              </w:rPr>
              <w:t xml:space="preserve">străine. </w:t>
            </w:r>
            <w:r>
              <w:rPr>
                <w:rFonts w:ascii="Aptos Display" w:hAnsi="Aptos Display"/>
                <w:sz w:val="22"/>
                <w:szCs w:val="22"/>
              </w:rPr>
              <w:t xml:space="preserve">Culoarea va fi albă până la alb-gălbuie, uniformă, specifică orezului șlefuit, iar aspectul va fi corespunzător sortimentului solicitat. Produsul nu va conține conservanți, coloranți, arome, adaosuri nepermise sau alte substanțe necaracteristice.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w:t>
            </w:r>
            <w:r>
              <w:rPr>
                <w:rFonts w:ascii="Aptos Display" w:hAnsi="Aptos Display"/>
                <w:sz w:val="22"/>
                <w:szCs w:val="22"/>
              </w:rPr>
              <w:lastRenderedPageBreak/>
              <w:t xml:space="preserve">legislației în vigoare, cu indicarea denumirii produsului, categoriei, producătorului, masei nete, datei fabricării sau ambalării, termenului de valabilitate, condițiilor de păstrare și lotului de fabricație. </w:t>
            </w:r>
            <w:r w:rsidRPr="007F40CC">
              <w:rPr>
                <w:rFonts w:ascii="Aptos Display" w:hAnsi="Aptos Display"/>
                <w:sz w:val="22"/>
                <w:szCs w:val="22"/>
              </w:rPr>
              <w:t>La livrare, termenul de valabilitate rămas va constitui minimum 80% din termenul total de valabilitate</w:t>
            </w:r>
            <w:r>
              <w:rPr>
                <w:rFonts w:ascii="Aptos Display" w:hAnsi="Aptos Display"/>
                <w:sz w:val="22"/>
                <w:szCs w:val="22"/>
              </w:rPr>
              <w:t xml:space="preserve"> al produsului</w:t>
            </w:r>
            <w:r w:rsidRPr="007F40CC">
              <w:rPr>
                <w:rFonts w:ascii="Aptos Display" w:hAnsi="Aptos Display"/>
                <w:sz w:val="22"/>
                <w:szCs w:val="22"/>
              </w:rPr>
              <w:t>.</w:t>
            </w:r>
          </w:p>
          <w:p w14:paraId="2FF1E457" w14:textId="77777777" w:rsidR="009766B7" w:rsidRPr="007F40CC" w:rsidRDefault="009766B7" w:rsidP="00704F83">
            <w:pPr>
              <w:rPr>
                <w:rFonts w:ascii="Aptos Display" w:hAnsi="Aptos Display"/>
              </w:rPr>
            </w:pPr>
            <w:r>
              <w:rPr>
                <w:rFonts w:ascii="Aptos Display" w:hAnsi="Aptos Display"/>
                <w:b/>
                <w:bCs/>
                <w:sz w:val="22"/>
                <w:szCs w:val="22"/>
              </w:rPr>
              <w:t>Produsul va fi livrat numai în ambalaj original al producătorului, în unități de 1 kg; nu se admit produse vrac, reambalate, cu ambalaj deteriorat, umed, murdar sau fără etichetă completă.</w:t>
            </w:r>
          </w:p>
          <w:p w14:paraId="6DD1AFCD" w14:textId="77777777" w:rsidR="009766B7" w:rsidRPr="007F40CC" w:rsidRDefault="009766B7" w:rsidP="00704F83">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20522F48" w14:textId="77777777" w:rsidR="009766B7" w:rsidRPr="007F40CC" w:rsidRDefault="009766B7" w:rsidP="00704F83">
            <w:pPr>
              <w:rPr>
                <w:rFonts w:ascii="Aptos Display" w:hAnsi="Aptos Display"/>
              </w:rPr>
            </w:pPr>
            <w:r w:rsidRPr="007F40CC">
              <w:rPr>
                <w:rFonts w:ascii="Aptos Display" w:hAnsi="Aptos Display"/>
                <w:b/>
                <w:bCs/>
                <w:i/>
                <w:iCs/>
                <w:sz w:val="22"/>
                <w:szCs w:val="22"/>
              </w:rPr>
              <w:t>Standard:</w:t>
            </w:r>
            <w:r w:rsidRPr="007F40CC">
              <w:rPr>
                <w:rFonts w:ascii="Aptos Display" w:hAnsi="Aptos Display"/>
                <w:i/>
                <w:iCs/>
                <w:sz w:val="22"/>
                <w:szCs w:val="22"/>
              </w:rPr>
              <w:t xml:space="preserve"> </w:t>
            </w:r>
            <w:r>
              <w:rPr>
                <w:rFonts w:ascii="Aptos Display" w:hAnsi="Aptos Display"/>
                <w:i/>
                <w:iCs/>
                <w:sz w:val="22"/>
                <w:szCs w:val="22"/>
              </w:rPr>
              <w:t>Hotărârea Guvernului</w:t>
            </w:r>
            <w:r w:rsidRPr="007F40CC">
              <w:rPr>
                <w:rFonts w:ascii="Aptos Display" w:hAnsi="Aptos Display"/>
                <w:i/>
                <w:iCs/>
                <w:sz w:val="22"/>
                <w:szCs w:val="22"/>
              </w:rPr>
              <w:t xml:space="preserve"> nr.</w:t>
            </w:r>
            <w:r>
              <w:rPr>
                <w:rFonts w:ascii="Aptos Display" w:hAnsi="Aptos Display"/>
                <w:i/>
                <w:iCs/>
                <w:sz w:val="22"/>
                <w:szCs w:val="22"/>
              </w:rPr>
              <w:t xml:space="preserve"> </w:t>
            </w:r>
            <w:r w:rsidRPr="007F40CC">
              <w:rPr>
                <w:rFonts w:ascii="Aptos Display" w:hAnsi="Aptos Display"/>
                <w:i/>
                <w:iCs/>
                <w:sz w:val="22"/>
                <w:szCs w:val="22"/>
              </w:rPr>
              <w:t>291 din</w:t>
            </w:r>
            <w:r>
              <w:rPr>
                <w:rFonts w:ascii="Aptos Display" w:hAnsi="Aptos Display"/>
                <w:i/>
                <w:iCs/>
                <w:sz w:val="22"/>
                <w:szCs w:val="22"/>
              </w:rPr>
              <w:t xml:space="preserve"> 22.04.2014 privind aprobarea Cerințelor de calitate pentru orez și crupe de orez.</w:t>
            </w:r>
          </w:p>
          <w:p w14:paraId="0BEC8E8A" w14:textId="77777777" w:rsidR="009766B7" w:rsidRPr="007F40CC" w:rsidRDefault="009766B7" w:rsidP="00704F83">
            <w:pPr>
              <w:rPr>
                <w:rFonts w:ascii="Aptos Display" w:hAnsi="Aptos Display"/>
                <w:sz w:val="22"/>
                <w:szCs w:val="22"/>
              </w:rPr>
            </w:pPr>
          </w:p>
        </w:tc>
        <w:tc>
          <w:tcPr>
            <w:tcW w:w="1276" w:type="dxa"/>
            <w:tcBorders>
              <w:top w:val="single" w:sz="4" w:space="0" w:color="auto"/>
              <w:left w:val="single" w:sz="4" w:space="0" w:color="auto"/>
              <w:bottom w:val="single" w:sz="4" w:space="0" w:color="auto"/>
              <w:right w:val="single" w:sz="4" w:space="0" w:color="auto"/>
            </w:tcBorders>
          </w:tcPr>
          <w:p w14:paraId="0D24EC26" w14:textId="77777777" w:rsidR="009766B7" w:rsidRPr="007F40CC" w:rsidRDefault="009766B7" w:rsidP="00704F83">
            <w:pPr>
              <w:spacing w:before="120"/>
              <w:jc w:val="center"/>
              <w:rPr>
                <w:rFonts w:ascii="Aptos Display" w:hAnsi="Aptos Display"/>
                <w:sz w:val="22"/>
                <w:szCs w:val="22"/>
              </w:rPr>
            </w:pPr>
          </w:p>
        </w:tc>
      </w:tr>
      <w:tr w:rsidR="009766B7" w:rsidRPr="007F40CC" w14:paraId="26C5975B"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3F7D916" w14:textId="77777777" w:rsidR="009766B7" w:rsidRPr="00365D73" w:rsidRDefault="009766B7" w:rsidP="00704F83">
            <w:pPr>
              <w:tabs>
                <w:tab w:val="left" w:pos="459"/>
              </w:tabs>
              <w:contextualSpacing/>
              <w:rPr>
                <w:rFonts w:ascii="Aptos Display" w:hAnsi="Aptos Display"/>
                <w:b/>
                <w:sz w:val="22"/>
                <w:szCs w:val="22"/>
              </w:rPr>
            </w:pPr>
            <w:r>
              <w:rPr>
                <w:rFonts w:ascii="Aptos Display" w:hAnsi="Aptos Display"/>
                <w:b/>
                <w:sz w:val="22"/>
                <w:szCs w:val="22"/>
              </w:rPr>
              <w:t xml:space="preserve">21. </w:t>
            </w:r>
          </w:p>
        </w:tc>
        <w:tc>
          <w:tcPr>
            <w:tcW w:w="851" w:type="dxa"/>
            <w:tcBorders>
              <w:top w:val="single" w:sz="4" w:space="0" w:color="auto"/>
              <w:left w:val="single" w:sz="4" w:space="0" w:color="auto"/>
              <w:bottom w:val="single" w:sz="4" w:space="0" w:color="auto"/>
              <w:right w:val="single" w:sz="4" w:space="0" w:color="auto"/>
            </w:tcBorders>
            <w:vAlign w:val="center"/>
          </w:tcPr>
          <w:p w14:paraId="6650029F"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03211900-2</w:t>
            </w:r>
          </w:p>
        </w:tc>
        <w:tc>
          <w:tcPr>
            <w:tcW w:w="1937" w:type="dxa"/>
            <w:tcBorders>
              <w:top w:val="single" w:sz="4" w:space="0" w:color="auto"/>
              <w:left w:val="single" w:sz="4" w:space="0" w:color="auto"/>
              <w:bottom w:val="single" w:sz="4" w:space="0" w:color="auto"/>
              <w:right w:val="single" w:sz="4" w:space="0" w:color="auto"/>
            </w:tcBorders>
            <w:vAlign w:val="center"/>
          </w:tcPr>
          <w:p w14:paraId="2681819A"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 xml:space="preserve">Hrișcă </w:t>
            </w:r>
          </w:p>
        </w:tc>
        <w:tc>
          <w:tcPr>
            <w:tcW w:w="709" w:type="dxa"/>
            <w:tcBorders>
              <w:top w:val="single" w:sz="4" w:space="0" w:color="auto"/>
              <w:left w:val="single" w:sz="4" w:space="0" w:color="auto"/>
              <w:bottom w:val="single" w:sz="4" w:space="0" w:color="auto"/>
              <w:right w:val="single" w:sz="4" w:space="0" w:color="auto"/>
            </w:tcBorders>
            <w:vAlign w:val="center"/>
          </w:tcPr>
          <w:p w14:paraId="5155C3BE"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62431ED9"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200</w:t>
            </w:r>
          </w:p>
        </w:tc>
        <w:tc>
          <w:tcPr>
            <w:tcW w:w="8794" w:type="dxa"/>
            <w:tcBorders>
              <w:top w:val="single" w:sz="4" w:space="0" w:color="auto"/>
              <w:left w:val="single" w:sz="4" w:space="0" w:color="auto"/>
              <w:bottom w:val="single" w:sz="4" w:space="0" w:color="auto"/>
              <w:right w:val="single" w:sz="4" w:space="0" w:color="auto"/>
            </w:tcBorders>
            <w:vAlign w:val="center"/>
          </w:tcPr>
          <w:p w14:paraId="440347F8" w14:textId="77777777" w:rsidR="009766B7" w:rsidRPr="007F40CC" w:rsidRDefault="009766B7" w:rsidP="00704F83">
            <w:pPr>
              <w:rPr>
                <w:rFonts w:ascii="Aptos Display" w:hAnsi="Aptos Display"/>
              </w:rPr>
            </w:pPr>
            <w:r>
              <w:rPr>
                <w:rFonts w:ascii="Aptos Display" w:hAnsi="Aptos Display"/>
                <w:sz w:val="22"/>
                <w:szCs w:val="22"/>
              </w:rPr>
              <w:t>Hrișcă din boabe întregi, decorticată, categoria superioară, destinată preparării produselor alimentare în cantina școlară și corespunzătoare consumului uman. Produsul va fi obținut din boabe de hrișcă mature, sănătoase, bine curățate, uscate corespunzător și uniforme ca mărime, culoare și aspect. Boabele vor fi întregi sau cu un grad minim de fragmentare, fără impurități minerale sau organice, fără corpuri străine, fără boabe mucegăite, arse, alterate, înnegrite, sparte excesiv ori atacate de dăunători. Produsul nu va prezenta urme de infestare, mucegai, fermentare, umezeală excesivă, aglomerări, miros de rânced, mucegai sau alte mirosuri și gusturi străine. Culoarea va fi brun-deschis până la brun-închis, uniformă, specifică hriștei de calitate superioară, iar aspectul va fi corespunzător sortimentului solicitat. Produsul nu va conține conservanți, coloranți, arome, adaosuri nepermise sau alte substanțe necaracteristice.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datei fabricării sau ambalării, termenului de valabilitate, condițiilor de păstrare și lotului de fabricație. La livrare, termenul de valabilitate rămas va constitui minimum 80% din termenul total de valabilitate al produsului.</w:t>
            </w:r>
          </w:p>
          <w:p w14:paraId="4CECC677" w14:textId="77777777" w:rsidR="009766B7" w:rsidRPr="007F40CC" w:rsidRDefault="009766B7" w:rsidP="00704F83">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3286A71C" w14:textId="77777777" w:rsidR="009766B7" w:rsidRPr="008735F4" w:rsidRDefault="009766B7" w:rsidP="00704F83">
            <w:pPr>
              <w:rPr>
                <w:rFonts w:ascii="Aptos Display" w:hAnsi="Aptos Display"/>
                <w:sz w:val="22"/>
                <w:szCs w:val="22"/>
              </w:rPr>
            </w:pPr>
            <w:r w:rsidRPr="008735F4">
              <w:rPr>
                <w:rFonts w:ascii="Aptos Display" w:hAnsi="Aptos Display"/>
                <w:b/>
                <w:sz w:val="22"/>
                <w:szCs w:val="22"/>
              </w:rPr>
              <w:t>Standard:</w:t>
            </w:r>
            <w:r w:rsidRPr="008735F4">
              <w:rPr>
                <w:rFonts w:ascii="Aptos Display" w:hAnsi="Aptos Display"/>
                <w:i/>
                <w:sz w:val="22"/>
                <w:szCs w:val="22"/>
              </w:rPr>
              <w:t xml:space="preserve"> </w:t>
            </w:r>
            <w:r>
              <w:rPr>
                <w:rFonts w:ascii="Aptos Display" w:hAnsi="Aptos Display"/>
                <w:i/>
                <w:iCs/>
                <w:sz w:val="22"/>
                <w:szCs w:val="22"/>
              </w:rPr>
              <w:t>Hotărârea Guvernului nr.</w:t>
            </w:r>
            <w:r w:rsidRPr="008735F4">
              <w:rPr>
                <w:rFonts w:ascii="Aptos Display" w:hAnsi="Aptos Display"/>
                <w:i/>
                <w:sz w:val="22"/>
                <w:szCs w:val="22"/>
              </w:rPr>
              <w:t xml:space="preserve"> 670 din 06.06.2008</w:t>
            </w:r>
            <w:r>
              <w:rPr>
                <w:rFonts w:ascii="Aptos Display" w:hAnsi="Aptos Display"/>
                <w:i/>
                <w:iCs/>
                <w:sz w:val="22"/>
                <w:szCs w:val="22"/>
              </w:rPr>
              <w:t xml:space="preserve"> privind aprobarea Reglementării tehnice „Produse de morărit și panificație”.</w:t>
            </w:r>
          </w:p>
        </w:tc>
        <w:tc>
          <w:tcPr>
            <w:tcW w:w="1276" w:type="dxa"/>
            <w:tcBorders>
              <w:top w:val="single" w:sz="4" w:space="0" w:color="auto"/>
              <w:left w:val="single" w:sz="4" w:space="0" w:color="auto"/>
              <w:bottom w:val="single" w:sz="4" w:space="0" w:color="auto"/>
              <w:right w:val="single" w:sz="4" w:space="0" w:color="auto"/>
            </w:tcBorders>
          </w:tcPr>
          <w:p w14:paraId="72C5BBE1" w14:textId="77777777" w:rsidR="009766B7" w:rsidRPr="007F40CC" w:rsidRDefault="009766B7" w:rsidP="00704F83">
            <w:pPr>
              <w:spacing w:before="120"/>
              <w:jc w:val="center"/>
              <w:rPr>
                <w:rFonts w:ascii="Aptos Display" w:hAnsi="Aptos Display"/>
                <w:sz w:val="22"/>
                <w:szCs w:val="22"/>
              </w:rPr>
            </w:pPr>
          </w:p>
        </w:tc>
      </w:tr>
      <w:tr w:rsidR="009766B7" w:rsidRPr="007F40CC" w14:paraId="116701E3"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4C5834"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lastRenderedPageBreak/>
              <w:t xml:space="preserve">22. </w:t>
            </w:r>
          </w:p>
        </w:tc>
        <w:tc>
          <w:tcPr>
            <w:tcW w:w="851" w:type="dxa"/>
            <w:tcBorders>
              <w:top w:val="single" w:sz="4" w:space="0" w:color="auto"/>
              <w:left w:val="single" w:sz="4" w:space="0" w:color="auto"/>
              <w:bottom w:val="single" w:sz="4" w:space="0" w:color="auto"/>
              <w:right w:val="single" w:sz="4" w:space="0" w:color="auto"/>
            </w:tcBorders>
            <w:vAlign w:val="center"/>
          </w:tcPr>
          <w:p w14:paraId="5CE063B5"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15613380-5</w:t>
            </w:r>
          </w:p>
        </w:tc>
        <w:tc>
          <w:tcPr>
            <w:tcW w:w="1937" w:type="dxa"/>
            <w:tcBorders>
              <w:top w:val="single" w:sz="4" w:space="0" w:color="auto"/>
              <w:left w:val="single" w:sz="4" w:space="0" w:color="auto"/>
              <w:bottom w:val="single" w:sz="4" w:space="0" w:color="auto"/>
              <w:right w:val="single" w:sz="4" w:space="0" w:color="auto"/>
            </w:tcBorders>
            <w:vAlign w:val="center"/>
          </w:tcPr>
          <w:p w14:paraId="275E0606"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 xml:space="preserve">Bulgur </w:t>
            </w:r>
          </w:p>
        </w:tc>
        <w:tc>
          <w:tcPr>
            <w:tcW w:w="709" w:type="dxa"/>
            <w:tcBorders>
              <w:top w:val="single" w:sz="4" w:space="0" w:color="auto"/>
              <w:left w:val="single" w:sz="4" w:space="0" w:color="auto"/>
              <w:bottom w:val="single" w:sz="4" w:space="0" w:color="auto"/>
              <w:right w:val="single" w:sz="4" w:space="0" w:color="auto"/>
            </w:tcBorders>
            <w:vAlign w:val="center"/>
          </w:tcPr>
          <w:p w14:paraId="5D19E3E7"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4548F8F2"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168</w:t>
            </w:r>
          </w:p>
        </w:tc>
        <w:tc>
          <w:tcPr>
            <w:tcW w:w="8794" w:type="dxa"/>
            <w:tcBorders>
              <w:top w:val="single" w:sz="4" w:space="0" w:color="auto"/>
              <w:left w:val="single" w:sz="4" w:space="0" w:color="auto"/>
              <w:bottom w:val="single" w:sz="4" w:space="0" w:color="auto"/>
              <w:right w:val="single" w:sz="4" w:space="0" w:color="auto"/>
            </w:tcBorders>
            <w:vAlign w:val="center"/>
          </w:tcPr>
          <w:p w14:paraId="1B834890" w14:textId="77777777" w:rsidR="009766B7" w:rsidRPr="007F40CC" w:rsidRDefault="009766B7" w:rsidP="00704F83">
            <w:pPr>
              <w:rPr>
                <w:rFonts w:ascii="Aptos Display" w:hAnsi="Aptos Display"/>
              </w:rPr>
            </w:pPr>
            <w:r>
              <w:rPr>
                <w:rFonts w:ascii="Aptos Display" w:hAnsi="Aptos Display"/>
                <w:sz w:val="22"/>
                <w:szCs w:val="22"/>
              </w:rPr>
              <w:t>Bulgur din grâu dur, categoria superioară, destinat preparării produselor alimentare în cantina școlară și corespunzător consumului uman. Produsul va fi obținut din boabe de grâu dur prefierte, uscate și mărunțite corespunzător, fără adaosuri necaracteristice. Granulele vor fi</w:t>
            </w:r>
            <w:r w:rsidRPr="007F40CC">
              <w:rPr>
                <w:rFonts w:ascii="Aptos Display" w:hAnsi="Aptos Display"/>
                <w:sz w:val="22"/>
                <w:szCs w:val="22"/>
              </w:rPr>
              <w:t xml:space="preserve"> curate, </w:t>
            </w:r>
            <w:r>
              <w:rPr>
                <w:rFonts w:ascii="Aptos Display" w:hAnsi="Aptos Display"/>
                <w:sz w:val="22"/>
                <w:szCs w:val="22"/>
              </w:rPr>
              <w:t xml:space="preserve">uscate, uniforme ca mărime și aspect, </w:t>
            </w:r>
            <w:r w:rsidRPr="007F40CC">
              <w:rPr>
                <w:rFonts w:ascii="Aptos Display" w:hAnsi="Aptos Display"/>
                <w:sz w:val="22"/>
                <w:szCs w:val="22"/>
              </w:rPr>
              <w:t>fără impurități</w:t>
            </w:r>
            <w:r>
              <w:rPr>
                <w:rFonts w:ascii="Aptos Display" w:hAnsi="Aptos Display"/>
                <w:sz w:val="22"/>
                <w:szCs w:val="22"/>
              </w:rPr>
              <w:t xml:space="preserve"> minerale sau organice</w:t>
            </w:r>
            <w:r w:rsidRPr="007F40CC">
              <w:rPr>
                <w:rFonts w:ascii="Aptos Display" w:hAnsi="Aptos Display"/>
                <w:sz w:val="22"/>
                <w:szCs w:val="22"/>
              </w:rPr>
              <w:t xml:space="preserve">, fără corpuri străine, fără </w:t>
            </w:r>
            <w:r>
              <w:rPr>
                <w:rFonts w:ascii="Aptos Display" w:hAnsi="Aptos Display"/>
                <w:sz w:val="22"/>
                <w:szCs w:val="22"/>
              </w:rPr>
              <w:t xml:space="preserve">particule arse, mucegăite, alterate ori atacate de </w:t>
            </w:r>
            <w:r w:rsidRPr="007F40CC">
              <w:rPr>
                <w:rFonts w:ascii="Aptos Display" w:hAnsi="Aptos Display"/>
                <w:sz w:val="22"/>
                <w:szCs w:val="22"/>
              </w:rPr>
              <w:t>dăunători</w:t>
            </w:r>
            <w:r>
              <w:rPr>
                <w:rFonts w:ascii="Aptos Display" w:hAnsi="Aptos Display"/>
                <w:sz w:val="22"/>
                <w:szCs w:val="22"/>
              </w:rPr>
              <w:t>. Produsul nu va prezenta</w:t>
            </w:r>
            <w:r w:rsidRPr="007F40CC">
              <w:rPr>
                <w:rFonts w:ascii="Aptos Display" w:hAnsi="Aptos Display"/>
                <w:sz w:val="22"/>
                <w:szCs w:val="22"/>
              </w:rPr>
              <w:t xml:space="preserve"> urme de </w:t>
            </w:r>
            <w:r>
              <w:rPr>
                <w:rFonts w:ascii="Aptos Display" w:hAnsi="Aptos Display"/>
                <w:sz w:val="22"/>
                <w:szCs w:val="22"/>
              </w:rPr>
              <w:t xml:space="preserve">infestare, </w:t>
            </w:r>
            <w:r w:rsidRPr="007F40CC">
              <w:rPr>
                <w:rFonts w:ascii="Aptos Display" w:hAnsi="Aptos Display"/>
                <w:sz w:val="22"/>
                <w:szCs w:val="22"/>
              </w:rPr>
              <w:t>mucegai</w:t>
            </w:r>
            <w:r>
              <w:rPr>
                <w:rFonts w:ascii="Aptos Display" w:hAnsi="Aptos Display"/>
                <w:sz w:val="22"/>
                <w:szCs w:val="22"/>
              </w:rPr>
              <w:t xml:space="preserve">, fermentare, umezeală excesivă, aglomerări, râncezire sau alte semne de </w:t>
            </w:r>
            <w:r w:rsidRPr="007F40CC">
              <w:rPr>
                <w:rFonts w:ascii="Aptos Display" w:hAnsi="Aptos Display"/>
                <w:sz w:val="22"/>
                <w:szCs w:val="22"/>
              </w:rPr>
              <w:t xml:space="preserve">alterare. </w:t>
            </w:r>
            <w:r>
              <w:rPr>
                <w:rFonts w:ascii="Aptos Display" w:hAnsi="Aptos Display"/>
                <w:sz w:val="22"/>
                <w:szCs w:val="22"/>
              </w:rPr>
              <w:t>Culoarea va fi</w:t>
            </w:r>
            <w:r w:rsidRPr="007F40CC">
              <w:rPr>
                <w:rFonts w:ascii="Aptos Display" w:hAnsi="Aptos Display"/>
                <w:sz w:val="22"/>
                <w:szCs w:val="22"/>
              </w:rPr>
              <w:t xml:space="preserve"> galben-aurie până la brun-deschis, </w:t>
            </w:r>
            <w:r>
              <w:rPr>
                <w:rFonts w:ascii="Aptos Display" w:hAnsi="Aptos Display"/>
                <w:sz w:val="22"/>
                <w:szCs w:val="22"/>
              </w:rPr>
              <w:t xml:space="preserve">uniformă, </w:t>
            </w:r>
            <w:r w:rsidRPr="007F40CC">
              <w:rPr>
                <w:rFonts w:ascii="Aptos Display" w:hAnsi="Aptos Display"/>
                <w:sz w:val="22"/>
                <w:szCs w:val="22"/>
              </w:rPr>
              <w:t xml:space="preserve">specifică </w:t>
            </w:r>
            <w:r>
              <w:rPr>
                <w:rFonts w:ascii="Aptos Display" w:hAnsi="Aptos Display"/>
                <w:sz w:val="22"/>
                <w:szCs w:val="22"/>
              </w:rPr>
              <w:t>bulgurului de calitate, iar gustul și mirosul vor fi</w:t>
            </w:r>
            <w:r w:rsidRPr="007F40CC">
              <w:rPr>
                <w:rFonts w:ascii="Aptos Display" w:hAnsi="Aptos Display"/>
                <w:sz w:val="22"/>
                <w:szCs w:val="22"/>
              </w:rPr>
              <w:t xml:space="preserve"> caracteristice</w:t>
            </w:r>
            <w:r>
              <w:rPr>
                <w:rFonts w:ascii="Aptos Display" w:hAnsi="Aptos Display"/>
                <w:sz w:val="22"/>
                <w:szCs w:val="22"/>
              </w:rPr>
              <w:t xml:space="preserve"> produsului</w:t>
            </w:r>
            <w:r w:rsidRPr="007F40CC">
              <w:rPr>
                <w:rFonts w:ascii="Aptos Display" w:hAnsi="Aptos Display"/>
                <w:sz w:val="22"/>
                <w:szCs w:val="22"/>
              </w:rPr>
              <w:t xml:space="preserve">, fără gust </w:t>
            </w:r>
            <w:r>
              <w:rPr>
                <w:rFonts w:ascii="Aptos Display" w:hAnsi="Aptos Display"/>
                <w:sz w:val="22"/>
                <w:szCs w:val="22"/>
              </w:rPr>
              <w:t>amar, acru, rânced, de mucegai sau alte gusturi și mirosuri străine.</w:t>
            </w:r>
            <w:r w:rsidRPr="007F40CC">
              <w:rPr>
                <w:rFonts w:ascii="Aptos Display" w:hAnsi="Aptos Display"/>
                <w:sz w:val="22"/>
                <w:szCs w:val="22"/>
              </w:rPr>
              <w:t xml:space="preserve"> Produsul nu va conține conservanți, coloranți</w:t>
            </w:r>
            <w:r>
              <w:rPr>
                <w:rFonts w:ascii="Aptos Display" w:hAnsi="Aptos Display"/>
                <w:sz w:val="22"/>
                <w:szCs w:val="22"/>
              </w:rPr>
              <w:t xml:space="preserve">, arome, potențiatori de gust sau alte adaosuri nepermise.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datei fabricării sau ambalării, termenului de valabilitate, condițiilor de păstrare și lotului de fabricație. </w:t>
            </w:r>
            <w:r w:rsidRPr="007F40CC">
              <w:rPr>
                <w:rFonts w:ascii="Aptos Display" w:hAnsi="Aptos Display"/>
                <w:sz w:val="22"/>
                <w:szCs w:val="22"/>
              </w:rPr>
              <w:t xml:space="preserve">La livrare, termenul de valabilitate rămas va constitui minimum </w:t>
            </w:r>
            <w:r w:rsidRPr="00B47815">
              <w:rPr>
                <w:rFonts w:ascii="Aptos Display" w:hAnsi="Aptos Display"/>
                <w:sz w:val="22"/>
                <w:szCs w:val="22"/>
              </w:rPr>
              <w:t>80%</w:t>
            </w:r>
            <w:r w:rsidRPr="007F40CC">
              <w:rPr>
                <w:rFonts w:ascii="Aptos Display" w:hAnsi="Aptos Display"/>
                <w:sz w:val="22"/>
                <w:szCs w:val="22"/>
              </w:rPr>
              <w:t xml:space="preserve"> din termenul total de valabilitate</w:t>
            </w:r>
            <w:r>
              <w:rPr>
                <w:rFonts w:ascii="Aptos Display" w:hAnsi="Aptos Display"/>
                <w:sz w:val="22"/>
                <w:szCs w:val="22"/>
              </w:rPr>
              <w:t xml:space="preserve"> al produsului</w:t>
            </w:r>
            <w:r w:rsidRPr="007F40CC">
              <w:rPr>
                <w:rFonts w:ascii="Aptos Display" w:hAnsi="Aptos Display"/>
                <w:sz w:val="22"/>
                <w:szCs w:val="22"/>
              </w:rPr>
              <w:t>.</w:t>
            </w:r>
          </w:p>
          <w:p w14:paraId="16837E54" w14:textId="77777777" w:rsidR="009766B7" w:rsidRPr="007F40CC" w:rsidRDefault="009766B7" w:rsidP="00704F83">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r w:rsidRPr="00401C0E">
              <w:t xml:space="preserve"> </w:t>
            </w:r>
            <w:r w:rsidRPr="007F40CC">
              <w:rPr>
                <w:rFonts w:ascii="Aptos Display" w:hAnsi="Aptos Display"/>
                <w:b/>
                <w:bCs/>
                <w:sz w:val="22"/>
                <w:szCs w:val="22"/>
              </w:rPr>
              <w:t>Standard:</w:t>
            </w:r>
            <w:r w:rsidRPr="007F40CC">
              <w:rPr>
                <w:rFonts w:ascii="Aptos Display" w:hAnsi="Aptos Display"/>
                <w:i/>
                <w:iCs/>
                <w:sz w:val="22"/>
                <w:szCs w:val="22"/>
              </w:rPr>
              <w:t xml:space="preserve"> </w:t>
            </w:r>
            <w:r>
              <w:rPr>
                <w:rFonts w:ascii="Aptos Display" w:hAnsi="Aptos Display"/>
                <w:i/>
                <w:iCs/>
                <w:sz w:val="22"/>
                <w:szCs w:val="22"/>
              </w:rPr>
              <w:t>Hotărârea Guvernului</w:t>
            </w:r>
            <w:r w:rsidRPr="007F40CC">
              <w:rPr>
                <w:rFonts w:ascii="Aptos Display" w:hAnsi="Aptos Display"/>
                <w:i/>
                <w:iCs/>
                <w:sz w:val="22"/>
                <w:szCs w:val="22"/>
              </w:rPr>
              <w:t xml:space="preserve"> nr.</w:t>
            </w:r>
            <w:r>
              <w:rPr>
                <w:rFonts w:ascii="Aptos Display" w:hAnsi="Aptos Display"/>
                <w:i/>
                <w:iCs/>
                <w:sz w:val="22"/>
                <w:szCs w:val="22"/>
              </w:rPr>
              <w:t xml:space="preserve"> </w:t>
            </w:r>
            <w:r w:rsidRPr="007F40CC">
              <w:rPr>
                <w:rFonts w:ascii="Aptos Display" w:hAnsi="Aptos Display"/>
                <w:i/>
                <w:iCs/>
                <w:sz w:val="22"/>
                <w:szCs w:val="22"/>
              </w:rPr>
              <w:t xml:space="preserve">520 din 22.06.2010 cu privire la aprobarea Regulamentului sanitar privind </w:t>
            </w:r>
            <w:r>
              <w:rPr>
                <w:rFonts w:ascii="Aptos Display" w:hAnsi="Aptos Display"/>
                <w:i/>
                <w:iCs/>
                <w:sz w:val="22"/>
                <w:szCs w:val="22"/>
              </w:rPr>
              <w:t>contaminanții</w:t>
            </w:r>
            <w:r w:rsidRPr="007F40CC">
              <w:rPr>
                <w:rFonts w:ascii="Aptos Display" w:hAnsi="Aptos Display"/>
                <w:i/>
                <w:iCs/>
                <w:sz w:val="22"/>
                <w:szCs w:val="22"/>
              </w:rPr>
              <w:t xml:space="preserve"> din produsele</w:t>
            </w:r>
            <w:r>
              <w:rPr>
                <w:rFonts w:ascii="Aptos Display" w:hAnsi="Aptos Display"/>
                <w:i/>
                <w:iCs/>
                <w:sz w:val="22"/>
                <w:szCs w:val="22"/>
              </w:rPr>
              <w:t xml:space="preserve"> alimentare, indicii de inofensivitate.</w:t>
            </w:r>
          </w:p>
          <w:p w14:paraId="4D9210F7" w14:textId="77777777" w:rsidR="009766B7" w:rsidRPr="007F40CC" w:rsidRDefault="009766B7" w:rsidP="00704F83">
            <w:pPr>
              <w:rPr>
                <w:rFonts w:ascii="Aptos Display" w:hAnsi="Aptos Display"/>
                <w:sz w:val="22"/>
                <w:szCs w:val="22"/>
              </w:rPr>
            </w:pPr>
          </w:p>
        </w:tc>
        <w:tc>
          <w:tcPr>
            <w:tcW w:w="1276" w:type="dxa"/>
            <w:tcBorders>
              <w:top w:val="single" w:sz="4" w:space="0" w:color="auto"/>
              <w:left w:val="single" w:sz="4" w:space="0" w:color="auto"/>
              <w:bottom w:val="single" w:sz="4" w:space="0" w:color="auto"/>
              <w:right w:val="single" w:sz="4" w:space="0" w:color="auto"/>
            </w:tcBorders>
          </w:tcPr>
          <w:p w14:paraId="77A1B343" w14:textId="77777777" w:rsidR="009766B7" w:rsidRPr="007F40CC" w:rsidRDefault="009766B7" w:rsidP="00704F83">
            <w:pPr>
              <w:spacing w:before="120"/>
              <w:jc w:val="center"/>
              <w:rPr>
                <w:rFonts w:ascii="Aptos Display" w:hAnsi="Aptos Display"/>
                <w:sz w:val="22"/>
                <w:szCs w:val="22"/>
              </w:rPr>
            </w:pPr>
          </w:p>
        </w:tc>
      </w:tr>
      <w:tr w:rsidR="009766B7" w:rsidRPr="007F40CC" w14:paraId="63E45C97"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7C00E59"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23.</w:t>
            </w:r>
          </w:p>
        </w:tc>
        <w:tc>
          <w:tcPr>
            <w:tcW w:w="851" w:type="dxa"/>
            <w:tcBorders>
              <w:top w:val="single" w:sz="4" w:space="0" w:color="auto"/>
              <w:left w:val="single" w:sz="4" w:space="0" w:color="auto"/>
              <w:bottom w:val="single" w:sz="4" w:space="0" w:color="auto"/>
              <w:right w:val="single" w:sz="4" w:space="0" w:color="auto"/>
            </w:tcBorders>
            <w:vAlign w:val="center"/>
          </w:tcPr>
          <w:p w14:paraId="5DF33E9A"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15000000-8</w:t>
            </w:r>
          </w:p>
        </w:tc>
        <w:tc>
          <w:tcPr>
            <w:tcW w:w="1937" w:type="dxa"/>
            <w:tcBorders>
              <w:top w:val="single" w:sz="4" w:space="0" w:color="auto"/>
              <w:left w:val="single" w:sz="4" w:space="0" w:color="auto"/>
              <w:bottom w:val="single" w:sz="4" w:space="0" w:color="auto"/>
              <w:right w:val="single" w:sz="4" w:space="0" w:color="auto"/>
            </w:tcBorders>
            <w:vAlign w:val="center"/>
          </w:tcPr>
          <w:p w14:paraId="57B584B8"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 xml:space="preserve">Crupe de porumb </w:t>
            </w:r>
          </w:p>
        </w:tc>
        <w:tc>
          <w:tcPr>
            <w:tcW w:w="709" w:type="dxa"/>
            <w:tcBorders>
              <w:top w:val="single" w:sz="4" w:space="0" w:color="auto"/>
              <w:left w:val="single" w:sz="4" w:space="0" w:color="auto"/>
              <w:bottom w:val="single" w:sz="4" w:space="0" w:color="auto"/>
              <w:right w:val="single" w:sz="4" w:space="0" w:color="auto"/>
            </w:tcBorders>
            <w:vAlign w:val="center"/>
          </w:tcPr>
          <w:p w14:paraId="69B15A76"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E855FB"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160</w:t>
            </w:r>
          </w:p>
        </w:tc>
        <w:tc>
          <w:tcPr>
            <w:tcW w:w="8794" w:type="dxa"/>
            <w:tcBorders>
              <w:top w:val="single" w:sz="4" w:space="0" w:color="auto"/>
              <w:left w:val="single" w:sz="4" w:space="0" w:color="auto"/>
              <w:bottom w:val="single" w:sz="4" w:space="0" w:color="auto"/>
              <w:right w:val="single" w:sz="4" w:space="0" w:color="auto"/>
            </w:tcBorders>
            <w:vAlign w:val="center"/>
          </w:tcPr>
          <w:p w14:paraId="1337545B" w14:textId="77777777" w:rsidR="009766B7" w:rsidRPr="007F40CC" w:rsidRDefault="009766B7" w:rsidP="00704F83">
            <w:pPr>
              <w:rPr>
                <w:rFonts w:ascii="Aptos Display" w:hAnsi="Aptos Display"/>
              </w:rPr>
            </w:pPr>
            <w:r>
              <w:rPr>
                <w:rFonts w:ascii="Aptos Display" w:hAnsi="Aptos Display"/>
                <w:sz w:val="22"/>
                <w:szCs w:val="22"/>
              </w:rPr>
              <w:t xml:space="preserve">Crupe de porumb/mălai grișat, categoria superioară, destinate preparării produselor alimentare în cantina școlară și corespunzătoare consumului uman. Produsul va fi obținut din boabe de porumb sănătoase, mature, bine curățate, măcinate și prelucrate corespunzător, fără impurități minerale sau organice, fără corpuri străine, fără infestare cu dăunători și fără urme de mucegai, fermentare, râncezire ori alterare. Granulația va fi uniformă, specifică mălaiului grișat, iar produsul va avea aspect curat, uscat, omogen și aerat, fără aglomerări, bulgări, particule arse, particule necaracteristice sau semne de umezeală excesivă. Culoarea va fi galbenă până la galben-aurie, uniformă, specifică porumbului de calitate alimentară. Gustul și mirosul vor fi caracteristice produsului proaspăt, fără gust amar, acru, rânced, de mucegai sau alte gusturi și mirosuri străine. Produsul nu va conține conservanți, coloranți, arome, potențiatori de gust, organisme modificate genetic sau alte adaosuri nepermise. Ambalarea se va efectua în pungi </w:t>
            </w:r>
            <w:r>
              <w:rPr>
                <w:rFonts w:ascii="Aptos Display" w:hAnsi="Aptos Display"/>
                <w:sz w:val="22"/>
                <w:szCs w:val="22"/>
              </w:rPr>
              <w:lastRenderedPageBreak/>
              <w:t xml:space="preserve">alimentare curate, uscate, rezistente și bine închise, în ambalaj original al producătorului, cu masa netă de </w:t>
            </w:r>
            <w:r>
              <w:rPr>
                <w:rFonts w:ascii="Aptos Display" w:hAnsi="Aptos Display"/>
                <w:b/>
                <w:bCs/>
                <w:sz w:val="22"/>
                <w:szCs w:val="22"/>
              </w:rPr>
              <w:t>1 kg</w:t>
            </w:r>
            <w:r>
              <w:rPr>
                <w:rFonts w:ascii="Aptos Display" w:hAnsi="Aptos Display"/>
                <w:sz w:val="22"/>
                <w:szCs w:val="22"/>
              </w:rPr>
              <w:t xml:space="preserve">/unitate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compoziției, datei fabricării sau ambalării, termenului de valabilitate, condițiilor de păstrare și lotului de fabricație. La livrare, termenul de valabilitate rămas va constitui minimum </w:t>
            </w:r>
            <w:r>
              <w:rPr>
                <w:rFonts w:ascii="Aptos Display" w:hAnsi="Aptos Display"/>
                <w:b/>
                <w:bCs/>
                <w:sz w:val="22"/>
                <w:szCs w:val="22"/>
              </w:rPr>
              <w:t>80%</w:t>
            </w:r>
            <w:r>
              <w:rPr>
                <w:rFonts w:ascii="Aptos Display" w:hAnsi="Aptos Display"/>
                <w:sz w:val="22"/>
                <w:szCs w:val="22"/>
              </w:rPr>
              <w:t xml:space="preserve"> din termenul total de valabilitate al produsului.</w:t>
            </w:r>
          </w:p>
          <w:p w14:paraId="4CABD630" w14:textId="77777777" w:rsidR="009766B7" w:rsidRPr="007F40CC" w:rsidRDefault="009766B7" w:rsidP="00704F83">
            <w:pPr>
              <w:rPr>
                <w:rFonts w:ascii="Aptos Display" w:hAnsi="Aptos Display"/>
              </w:rPr>
            </w:pPr>
            <w:r>
              <w:rPr>
                <w:rFonts w:ascii="Aptos Display" w:hAnsi="Aptos Display"/>
                <w:b/>
                <w:sz w:val="22"/>
                <w:szCs w:val="22"/>
              </w:rPr>
              <w:t>L</w:t>
            </w:r>
            <w:r w:rsidRPr="007F40CC">
              <w:rPr>
                <w:rFonts w:ascii="Aptos Display" w:hAnsi="Aptos Display"/>
                <w:b/>
                <w:sz w:val="22"/>
                <w:szCs w:val="22"/>
              </w:rPr>
              <w:t>ivrare</w:t>
            </w:r>
            <w:r>
              <w:rPr>
                <w:rFonts w:ascii="Aptos Display" w:hAnsi="Aptos Display"/>
                <w:b/>
                <w:bCs/>
                <w:sz w:val="22"/>
                <w:szCs w:val="22"/>
              </w:rPr>
              <w:t>:</w:t>
            </w:r>
            <w:r w:rsidRPr="007F40CC">
              <w:rPr>
                <w:rFonts w:ascii="Aptos Display" w:hAnsi="Aptos Display"/>
                <w:b/>
                <w:sz w:val="22"/>
                <w:szCs w:val="22"/>
              </w:rPr>
              <w:t xml:space="preserve"> luni</w:t>
            </w:r>
            <w:r>
              <w:rPr>
                <w:rFonts w:ascii="Aptos Display" w:hAnsi="Aptos Display"/>
                <w:b/>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sz w:val="22"/>
                <w:szCs w:val="22"/>
              </w:rPr>
              <w:t>:</w:t>
            </w:r>
            <w:r w:rsidRPr="007F40CC">
              <w:rPr>
                <w:rFonts w:ascii="Aptos Display" w:hAnsi="Aptos Display"/>
                <w:b/>
                <w:sz w:val="22"/>
                <w:szCs w:val="22"/>
              </w:rPr>
              <w:t>00</w:t>
            </w:r>
            <w:r>
              <w:rPr>
                <w:rFonts w:ascii="Aptos Display" w:hAnsi="Aptos Display"/>
                <w:b/>
                <w:bCs/>
                <w:sz w:val="22"/>
                <w:szCs w:val="22"/>
              </w:rPr>
              <w:t>.</w:t>
            </w:r>
          </w:p>
          <w:p w14:paraId="7744D2F0" w14:textId="77777777" w:rsidR="009766B7" w:rsidRPr="00873F23" w:rsidRDefault="009766B7" w:rsidP="00704F83">
            <w:pPr>
              <w:rPr>
                <w:rFonts w:ascii="Aptos Display" w:hAnsi="Aptos Display"/>
                <w:sz w:val="22"/>
                <w:szCs w:val="22"/>
              </w:rPr>
            </w:pPr>
            <w:r w:rsidRPr="007F40CC">
              <w:rPr>
                <w:rFonts w:ascii="Aptos Display" w:hAnsi="Aptos Display"/>
                <w:b/>
                <w:sz w:val="22"/>
                <w:szCs w:val="22"/>
              </w:rPr>
              <w:t>Standard:</w:t>
            </w:r>
            <w:r w:rsidRPr="00873F23">
              <w:rPr>
                <w:rFonts w:ascii="Aptos Display" w:hAnsi="Aptos Display"/>
                <w:i/>
                <w:sz w:val="22"/>
                <w:szCs w:val="22"/>
              </w:rPr>
              <w:t xml:space="preserve"> </w:t>
            </w:r>
            <w:r>
              <w:rPr>
                <w:rFonts w:ascii="Aptos Display" w:hAnsi="Aptos Display"/>
                <w:i/>
                <w:iCs/>
                <w:sz w:val="22"/>
                <w:szCs w:val="22"/>
              </w:rPr>
              <w:t>Hotărârea Guvernului nr.</w:t>
            </w:r>
            <w:r w:rsidRPr="00873F23">
              <w:rPr>
                <w:rFonts w:ascii="Aptos Display" w:hAnsi="Aptos Display"/>
                <w:i/>
                <w:sz w:val="22"/>
                <w:szCs w:val="22"/>
              </w:rPr>
              <w:t xml:space="preserve"> 670 din 06.06.2008</w:t>
            </w:r>
            <w:r>
              <w:rPr>
                <w:rFonts w:ascii="Aptos Display" w:hAnsi="Aptos Display"/>
                <w:i/>
                <w:iCs/>
                <w:sz w:val="22"/>
                <w:szCs w:val="22"/>
              </w:rPr>
              <w:t xml:space="preserve"> privind aprobarea Reglementării tehnice „Produse de morărit și panificație”.</w:t>
            </w:r>
          </w:p>
        </w:tc>
        <w:tc>
          <w:tcPr>
            <w:tcW w:w="1276" w:type="dxa"/>
            <w:tcBorders>
              <w:top w:val="single" w:sz="4" w:space="0" w:color="auto"/>
              <w:left w:val="single" w:sz="4" w:space="0" w:color="auto"/>
              <w:bottom w:val="single" w:sz="4" w:space="0" w:color="auto"/>
              <w:right w:val="single" w:sz="4" w:space="0" w:color="auto"/>
            </w:tcBorders>
          </w:tcPr>
          <w:p w14:paraId="265D49C9" w14:textId="77777777" w:rsidR="009766B7" w:rsidRPr="007F40CC" w:rsidRDefault="009766B7" w:rsidP="00704F83">
            <w:pPr>
              <w:jc w:val="center"/>
              <w:rPr>
                <w:rFonts w:ascii="Aptos Display" w:hAnsi="Aptos Display"/>
                <w:sz w:val="22"/>
                <w:szCs w:val="22"/>
              </w:rPr>
            </w:pPr>
          </w:p>
        </w:tc>
      </w:tr>
      <w:tr w:rsidR="009766B7" w:rsidRPr="007F40CC" w14:paraId="25EE2FE8"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C0EC04"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24.</w:t>
            </w:r>
          </w:p>
        </w:tc>
        <w:tc>
          <w:tcPr>
            <w:tcW w:w="851" w:type="dxa"/>
            <w:tcBorders>
              <w:top w:val="single" w:sz="4" w:space="0" w:color="auto"/>
              <w:left w:val="single" w:sz="4" w:space="0" w:color="auto"/>
              <w:bottom w:val="single" w:sz="4" w:space="0" w:color="auto"/>
              <w:right w:val="single" w:sz="4" w:space="0" w:color="auto"/>
            </w:tcBorders>
            <w:vAlign w:val="center"/>
          </w:tcPr>
          <w:p w14:paraId="662B2327"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15831000-2</w:t>
            </w:r>
          </w:p>
        </w:tc>
        <w:tc>
          <w:tcPr>
            <w:tcW w:w="1937" w:type="dxa"/>
            <w:tcBorders>
              <w:top w:val="single" w:sz="4" w:space="0" w:color="auto"/>
              <w:left w:val="single" w:sz="4" w:space="0" w:color="auto"/>
              <w:bottom w:val="single" w:sz="4" w:space="0" w:color="auto"/>
              <w:right w:val="single" w:sz="4" w:space="0" w:color="auto"/>
            </w:tcBorders>
            <w:vAlign w:val="center"/>
          </w:tcPr>
          <w:p w14:paraId="1FF076DF"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 xml:space="preserve">Zahăr </w:t>
            </w:r>
          </w:p>
        </w:tc>
        <w:tc>
          <w:tcPr>
            <w:tcW w:w="709" w:type="dxa"/>
            <w:tcBorders>
              <w:top w:val="single" w:sz="4" w:space="0" w:color="auto"/>
              <w:left w:val="single" w:sz="4" w:space="0" w:color="auto"/>
              <w:bottom w:val="single" w:sz="4" w:space="0" w:color="auto"/>
              <w:right w:val="single" w:sz="4" w:space="0" w:color="auto"/>
            </w:tcBorders>
            <w:vAlign w:val="center"/>
          </w:tcPr>
          <w:p w14:paraId="670D0B79"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7A7DFF37"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3</w:t>
            </w:r>
            <w:r>
              <w:rPr>
                <w:rFonts w:ascii="Aptos Display" w:hAnsi="Aptos Display"/>
                <w:sz w:val="22"/>
                <w:szCs w:val="22"/>
              </w:rPr>
              <w:t>00</w:t>
            </w:r>
          </w:p>
        </w:tc>
        <w:tc>
          <w:tcPr>
            <w:tcW w:w="8794" w:type="dxa"/>
            <w:tcBorders>
              <w:top w:val="single" w:sz="4" w:space="0" w:color="auto"/>
              <w:left w:val="single" w:sz="4" w:space="0" w:color="auto"/>
              <w:bottom w:val="single" w:sz="4" w:space="0" w:color="auto"/>
              <w:right w:val="single" w:sz="4" w:space="0" w:color="auto"/>
            </w:tcBorders>
            <w:vAlign w:val="center"/>
          </w:tcPr>
          <w:p w14:paraId="4EB4CE27" w14:textId="77777777" w:rsidR="009766B7" w:rsidRPr="007F40CC" w:rsidRDefault="009766B7" w:rsidP="00704F83">
            <w:pPr>
              <w:rPr>
                <w:rFonts w:ascii="Aptos Display" w:hAnsi="Aptos Display"/>
              </w:rPr>
            </w:pPr>
            <w:r w:rsidRPr="007D3950">
              <w:rPr>
                <w:rFonts w:ascii="Aptos Display" w:hAnsi="Aptos Display"/>
                <w:sz w:val="22"/>
                <w:szCs w:val="22"/>
              </w:rPr>
              <w:t>Zahăr alb cristal rafinat</w:t>
            </w:r>
            <w:r>
              <w:rPr>
                <w:rFonts w:ascii="Aptos Display" w:hAnsi="Aptos Display"/>
                <w:sz w:val="22"/>
                <w:szCs w:val="22"/>
              </w:rPr>
              <w:t>, obținut</w:t>
            </w:r>
            <w:r w:rsidRPr="007D3950">
              <w:rPr>
                <w:rFonts w:ascii="Aptos Display" w:hAnsi="Aptos Display"/>
                <w:sz w:val="22"/>
                <w:szCs w:val="22"/>
              </w:rPr>
              <w:t xml:space="preserve"> din sfeclă de zahăr, categoria superioară, de calitate alimentară, </w:t>
            </w:r>
            <w:r>
              <w:rPr>
                <w:rFonts w:ascii="Aptos Display" w:hAnsi="Aptos Display"/>
                <w:sz w:val="22"/>
                <w:szCs w:val="22"/>
              </w:rPr>
              <w:t xml:space="preserve">destinat preparării produselor alimentare în cantina școlară. Produsul va fi format din </w:t>
            </w:r>
            <w:r w:rsidRPr="007D3950">
              <w:rPr>
                <w:rFonts w:ascii="Aptos Display" w:hAnsi="Aptos Display"/>
                <w:sz w:val="22"/>
                <w:szCs w:val="22"/>
              </w:rPr>
              <w:t>cristale uniforme, curate</w:t>
            </w:r>
            <w:r>
              <w:rPr>
                <w:rFonts w:ascii="Aptos Display" w:hAnsi="Aptos Display"/>
                <w:sz w:val="22"/>
                <w:szCs w:val="22"/>
              </w:rPr>
              <w:t>,</w:t>
            </w:r>
            <w:r w:rsidRPr="007D3950">
              <w:rPr>
                <w:rFonts w:ascii="Aptos Display" w:hAnsi="Aptos Display"/>
                <w:sz w:val="22"/>
                <w:szCs w:val="22"/>
              </w:rPr>
              <w:t xml:space="preserve"> uscate</w:t>
            </w:r>
            <w:r>
              <w:rPr>
                <w:rFonts w:ascii="Aptos Display" w:hAnsi="Aptos Display"/>
                <w:sz w:val="22"/>
                <w:szCs w:val="22"/>
              </w:rPr>
              <w:t xml:space="preserve"> și fluide, de culoare albă, specifică zahărului rafinat, fără aglomerări, fără bulgări</w:t>
            </w:r>
            <w:r w:rsidRPr="007D3950">
              <w:rPr>
                <w:rFonts w:ascii="Aptos Display" w:hAnsi="Aptos Display"/>
                <w:sz w:val="22"/>
                <w:szCs w:val="22"/>
              </w:rPr>
              <w:t>, fără impurități</w:t>
            </w:r>
            <w:r>
              <w:rPr>
                <w:rFonts w:ascii="Aptos Display" w:hAnsi="Aptos Display"/>
                <w:sz w:val="22"/>
                <w:szCs w:val="22"/>
              </w:rPr>
              <w:t xml:space="preserve"> minerale sau organice</w:t>
            </w:r>
            <w:r w:rsidRPr="007D3950">
              <w:rPr>
                <w:rFonts w:ascii="Aptos Display" w:hAnsi="Aptos Display"/>
                <w:sz w:val="22"/>
                <w:szCs w:val="22"/>
              </w:rPr>
              <w:t>, fără corpuri străine</w:t>
            </w:r>
            <w:r>
              <w:rPr>
                <w:rFonts w:ascii="Aptos Display" w:hAnsi="Aptos Display"/>
                <w:sz w:val="22"/>
                <w:szCs w:val="22"/>
              </w:rPr>
              <w:t xml:space="preserve"> și fără semne de umezeală, mucegai, fermentare ori alterare. Gustul va fi dulce, specific produsului, iar mirosul va fi neutru</w:t>
            </w:r>
            <w:r w:rsidRPr="007D3950">
              <w:rPr>
                <w:rFonts w:ascii="Aptos Display" w:hAnsi="Aptos Display"/>
                <w:sz w:val="22"/>
                <w:szCs w:val="22"/>
              </w:rPr>
              <w:t xml:space="preserve">, fără miros sau gust străin. </w:t>
            </w:r>
            <w:r>
              <w:rPr>
                <w:rFonts w:ascii="Aptos Display" w:hAnsi="Aptos Display"/>
                <w:sz w:val="22"/>
                <w:szCs w:val="22"/>
              </w:rPr>
              <w:t xml:space="preserve">Produsul nu va conține coloranți, conservanți, arome, îndulcitori, antiaglomeranți nepermiși sau alte adaosuri necaracteristice.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datei fabricării sau ambalării, termenului de valabilitate, condițiilor de păstrare și lotului de fabricație. </w:t>
            </w:r>
            <w:r w:rsidRPr="007D3950">
              <w:rPr>
                <w:rFonts w:ascii="Aptos Display" w:hAnsi="Aptos Display"/>
                <w:sz w:val="22"/>
                <w:szCs w:val="22"/>
              </w:rPr>
              <w:t>La livrare, termenul de valabilitate rămas va constitui minimum 80% din termenul total de valabilitate</w:t>
            </w:r>
            <w:r>
              <w:rPr>
                <w:rFonts w:ascii="Aptos Display" w:hAnsi="Aptos Display"/>
                <w:sz w:val="22"/>
                <w:szCs w:val="22"/>
              </w:rPr>
              <w:t xml:space="preserve"> al produsului. </w:t>
            </w: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 până</w:t>
            </w:r>
            <w:r w:rsidRPr="007F40CC">
              <w:rPr>
                <w:rFonts w:ascii="Aptos Display" w:hAnsi="Aptos Display"/>
                <w:b/>
                <w:sz w:val="22"/>
                <w:szCs w:val="22"/>
              </w:rPr>
              <w:t xml:space="preserve">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09557AAC" w14:textId="77777777" w:rsidR="009766B7" w:rsidRPr="00513153" w:rsidRDefault="009766B7" w:rsidP="00704F83">
            <w:pPr>
              <w:rPr>
                <w:rFonts w:ascii="Aptos Display" w:eastAsia="Calibri" w:hAnsi="Aptos Display"/>
                <w:sz w:val="22"/>
                <w:szCs w:val="22"/>
              </w:rPr>
            </w:pPr>
            <w:r w:rsidRPr="00513153">
              <w:rPr>
                <w:rFonts w:ascii="Aptos Display" w:hAnsi="Aptos Display"/>
                <w:b/>
                <w:sz w:val="22"/>
                <w:szCs w:val="22"/>
              </w:rPr>
              <w:t>Standard:</w:t>
            </w:r>
            <w:r w:rsidRPr="00513153">
              <w:rPr>
                <w:rFonts w:ascii="Aptos Display" w:hAnsi="Aptos Display"/>
                <w:i/>
                <w:sz w:val="22"/>
                <w:szCs w:val="22"/>
              </w:rPr>
              <w:t xml:space="preserve"> </w:t>
            </w:r>
            <w:r>
              <w:rPr>
                <w:rFonts w:ascii="Aptos Display" w:hAnsi="Aptos Display"/>
                <w:i/>
                <w:iCs/>
                <w:sz w:val="22"/>
                <w:szCs w:val="22"/>
              </w:rPr>
              <w:t>Hotărârea Guvernului</w:t>
            </w:r>
            <w:r w:rsidRPr="00513153">
              <w:rPr>
                <w:rFonts w:ascii="Aptos Display" w:hAnsi="Aptos Display"/>
                <w:i/>
                <w:sz w:val="22"/>
                <w:szCs w:val="22"/>
              </w:rPr>
              <w:t xml:space="preserve"> nr.</w:t>
            </w:r>
            <w:r>
              <w:rPr>
                <w:rFonts w:ascii="Aptos Display" w:hAnsi="Aptos Display"/>
                <w:i/>
                <w:iCs/>
                <w:sz w:val="22"/>
                <w:szCs w:val="22"/>
              </w:rPr>
              <w:t xml:space="preserve"> </w:t>
            </w:r>
            <w:r w:rsidRPr="00513153">
              <w:rPr>
                <w:rFonts w:ascii="Aptos Display" w:hAnsi="Aptos Display"/>
                <w:i/>
                <w:sz w:val="22"/>
                <w:szCs w:val="22"/>
              </w:rPr>
              <w:t xml:space="preserve">774 din 03.07.2007 </w:t>
            </w:r>
            <w:r>
              <w:rPr>
                <w:rFonts w:ascii="Aptos Display" w:hAnsi="Aptos Display"/>
                <w:i/>
                <w:iCs/>
                <w:sz w:val="22"/>
                <w:szCs w:val="22"/>
              </w:rPr>
              <w:t>„</w:t>
            </w:r>
            <w:r w:rsidRPr="00513153">
              <w:rPr>
                <w:rFonts w:ascii="Aptos Display" w:hAnsi="Aptos Display"/>
                <w:i/>
                <w:sz w:val="22"/>
                <w:szCs w:val="22"/>
              </w:rPr>
              <w:t>Zahăr. Producerea și comercializarea</w:t>
            </w:r>
            <w:r>
              <w:rPr>
                <w:rFonts w:ascii="Aptos Display" w:hAnsi="Aptos Display"/>
                <w:i/>
                <w:i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2F4FDD6B" w14:textId="77777777" w:rsidR="009766B7" w:rsidRPr="007F40CC" w:rsidRDefault="009766B7" w:rsidP="00704F83">
            <w:pPr>
              <w:spacing w:before="120"/>
              <w:jc w:val="center"/>
              <w:rPr>
                <w:rFonts w:ascii="Aptos Display" w:hAnsi="Aptos Display"/>
                <w:sz w:val="22"/>
                <w:szCs w:val="22"/>
              </w:rPr>
            </w:pPr>
          </w:p>
        </w:tc>
      </w:tr>
      <w:tr w:rsidR="009766B7" w:rsidRPr="007F40CC" w14:paraId="2B654E89"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DB0AF8C"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25.</w:t>
            </w:r>
          </w:p>
        </w:tc>
        <w:tc>
          <w:tcPr>
            <w:tcW w:w="851" w:type="dxa"/>
            <w:tcBorders>
              <w:top w:val="single" w:sz="4" w:space="0" w:color="auto"/>
              <w:left w:val="single" w:sz="4" w:space="0" w:color="auto"/>
              <w:bottom w:val="single" w:sz="4" w:space="0" w:color="auto"/>
              <w:right w:val="single" w:sz="4" w:space="0" w:color="auto"/>
            </w:tcBorders>
            <w:vAlign w:val="center"/>
          </w:tcPr>
          <w:p w14:paraId="3E4B66A6"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15872400-5</w:t>
            </w:r>
          </w:p>
        </w:tc>
        <w:tc>
          <w:tcPr>
            <w:tcW w:w="1937" w:type="dxa"/>
            <w:tcBorders>
              <w:top w:val="single" w:sz="4" w:space="0" w:color="auto"/>
              <w:left w:val="single" w:sz="4" w:space="0" w:color="auto"/>
              <w:bottom w:val="single" w:sz="4" w:space="0" w:color="auto"/>
              <w:right w:val="single" w:sz="4" w:space="0" w:color="auto"/>
            </w:tcBorders>
            <w:vAlign w:val="center"/>
          </w:tcPr>
          <w:p w14:paraId="6DADD182"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 xml:space="preserve">Sare iodată </w:t>
            </w:r>
          </w:p>
        </w:tc>
        <w:tc>
          <w:tcPr>
            <w:tcW w:w="709" w:type="dxa"/>
            <w:tcBorders>
              <w:top w:val="single" w:sz="4" w:space="0" w:color="auto"/>
              <w:left w:val="single" w:sz="4" w:space="0" w:color="auto"/>
              <w:bottom w:val="single" w:sz="4" w:space="0" w:color="auto"/>
              <w:right w:val="single" w:sz="4" w:space="0" w:color="auto"/>
            </w:tcBorders>
            <w:vAlign w:val="center"/>
          </w:tcPr>
          <w:p w14:paraId="404B54F3"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2506B756"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17</w:t>
            </w:r>
          </w:p>
        </w:tc>
        <w:tc>
          <w:tcPr>
            <w:tcW w:w="8794" w:type="dxa"/>
            <w:tcBorders>
              <w:top w:val="single" w:sz="4" w:space="0" w:color="auto"/>
              <w:left w:val="single" w:sz="4" w:space="0" w:color="auto"/>
              <w:bottom w:val="single" w:sz="4" w:space="0" w:color="auto"/>
              <w:right w:val="single" w:sz="4" w:space="0" w:color="auto"/>
            </w:tcBorders>
            <w:vAlign w:val="center"/>
          </w:tcPr>
          <w:p w14:paraId="0DB4158B" w14:textId="77777777" w:rsidR="009766B7" w:rsidRPr="007F40CC" w:rsidRDefault="009766B7" w:rsidP="00704F83">
            <w:pPr>
              <w:rPr>
                <w:rFonts w:ascii="Aptos Display" w:hAnsi="Aptos Display"/>
              </w:rPr>
            </w:pPr>
            <w:r w:rsidRPr="00C93460">
              <w:rPr>
                <w:rFonts w:ascii="Aptos Display" w:hAnsi="Aptos Display"/>
                <w:sz w:val="22"/>
                <w:szCs w:val="22"/>
              </w:rPr>
              <w:t xml:space="preserve">Sare alimentară iodată, de calitate superioară, destinată </w:t>
            </w:r>
            <w:r>
              <w:rPr>
                <w:rFonts w:ascii="Aptos Display" w:hAnsi="Aptos Display"/>
                <w:sz w:val="22"/>
                <w:szCs w:val="22"/>
              </w:rPr>
              <w:t xml:space="preserve">preparării produselor alimentare în cantina școlară și corespunzătoare </w:t>
            </w:r>
            <w:r w:rsidRPr="00C93460">
              <w:rPr>
                <w:rFonts w:ascii="Aptos Display" w:hAnsi="Aptos Display"/>
                <w:sz w:val="22"/>
                <w:szCs w:val="22"/>
              </w:rPr>
              <w:t>consumului uman</w:t>
            </w:r>
            <w:r>
              <w:rPr>
                <w:rFonts w:ascii="Aptos Display" w:hAnsi="Aptos Display"/>
                <w:sz w:val="22"/>
                <w:szCs w:val="22"/>
              </w:rPr>
              <w:t>. Produsul va fi obținut și iodat</w:t>
            </w:r>
            <w:r w:rsidRPr="00C93460">
              <w:rPr>
                <w:rFonts w:ascii="Aptos Display" w:hAnsi="Aptos Display"/>
                <w:sz w:val="22"/>
                <w:szCs w:val="22"/>
              </w:rPr>
              <w:t xml:space="preserve"> conform </w:t>
            </w:r>
            <w:r>
              <w:rPr>
                <w:rFonts w:ascii="Aptos Display" w:hAnsi="Aptos Display"/>
                <w:sz w:val="22"/>
                <w:szCs w:val="22"/>
              </w:rPr>
              <w:t xml:space="preserve">cerințelor </w:t>
            </w:r>
            <w:r w:rsidRPr="00C93460">
              <w:rPr>
                <w:rFonts w:ascii="Aptos Display" w:hAnsi="Aptos Display"/>
                <w:sz w:val="22"/>
                <w:szCs w:val="22"/>
              </w:rPr>
              <w:t xml:space="preserve">legislației în vigoare privind </w:t>
            </w:r>
            <w:r>
              <w:rPr>
                <w:rFonts w:ascii="Aptos Display" w:hAnsi="Aptos Display"/>
                <w:sz w:val="22"/>
                <w:szCs w:val="22"/>
              </w:rPr>
              <w:t>sarea destinată consumului alimentar. Cristalele vor fi</w:t>
            </w:r>
            <w:r w:rsidRPr="00C93460">
              <w:rPr>
                <w:rFonts w:ascii="Aptos Display" w:hAnsi="Aptos Display"/>
                <w:sz w:val="22"/>
                <w:szCs w:val="22"/>
              </w:rPr>
              <w:t xml:space="preserve"> albe, uniforme, curate</w:t>
            </w:r>
            <w:r>
              <w:rPr>
                <w:rFonts w:ascii="Aptos Display" w:hAnsi="Aptos Display"/>
                <w:sz w:val="22"/>
                <w:szCs w:val="22"/>
              </w:rPr>
              <w:t>,</w:t>
            </w:r>
            <w:r w:rsidRPr="00C93460">
              <w:rPr>
                <w:rFonts w:ascii="Aptos Display" w:hAnsi="Aptos Display"/>
                <w:sz w:val="22"/>
                <w:szCs w:val="22"/>
              </w:rPr>
              <w:t xml:space="preserve"> uscate</w:t>
            </w:r>
            <w:r>
              <w:rPr>
                <w:rFonts w:ascii="Aptos Display" w:hAnsi="Aptos Display"/>
                <w:sz w:val="22"/>
                <w:szCs w:val="22"/>
              </w:rPr>
              <w:t xml:space="preserve"> și fluide</w:t>
            </w:r>
            <w:r w:rsidRPr="00C93460">
              <w:rPr>
                <w:rFonts w:ascii="Aptos Display" w:hAnsi="Aptos Display"/>
                <w:sz w:val="22"/>
                <w:szCs w:val="22"/>
              </w:rPr>
              <w:t xml:space="preserve">, fără </w:t>
            </w:r>
            <w:r>
              <w:rPr>
                <w:rFonts w:ascii="Aptos Display" w:hAnsi="Aptos Display"/>
                <w:sz w:val="22"/>
                <w:szCs w:val="22"/>
              </w:rPr>
              <w:t xml:space="preserve">aglomerări, bulgări, </w:t>
            </w:r>
            <w:r w:rsidRPr="00C93460">
              <w:rPr>
                <w:rFonts w:ascii="Aptos Display" w:hAnsi="Aptos Display"/>
                <w:sz w:val="22"/>
                <w:szCs w:val="22"/>
              </w:rPr>
              <w:t>impurități</w:t>
            </w:r>
            <w:r>
              <w:rPr>
                <w:rFonts w:ascii="Aptos Display" w:hAnsi="Aptos Display"/>
                <w:sz w:val="22"/>
                <w:szCs w:val="22"/>
              </w:rPr>
              <w:t xml:space="preserve"> minerale sau organice,</w:t>
            </w:r>
            <w:r w:rsidRPr="00C93460">
              <w:rPr>
                <w:rFonts w:ascii="Aptos Display" w:hAnsi="Aptos Display"/>
                <w:sz w:val="22"/>
                <w:szCs w:val="22"/>
              </w:rPr>
              <w:t xml:space="preserve"> corpuri străine, </w:t>
            </w:r>
            <w:r>
              <w:rPr>
                <w:rFonts w:ascii="Aptos Display" w:hAnsi="Aptos Display"/>
                <w:sz w:val="22"/>
                <w:szCs w:val="22"/>
              </w:rPr>
              <w:t xml:space="preserve">urme de umezeală, mucegai, contaminare ori alterare. Gustul va fi sărat, specific produsului, iar mirosul va fi neutru, </w:t>
            </w:r>
            <w:r w:rsidRPr="00C93460">
              <w:rPr>
                <w:rFonts w:ascii="Aptos Display" w:hAnsi="Aptos Display"/>
                <w:sz w:val="22"/>
                <w:szCs w:val="22"/>
              </w:rPr>
              <w:t xml:space="preserve">fără miros sau gust străin. </w:t>
            </w:r>
            <w:r>
              <w:rPr>
                <w:rFonts w:ascii="Aptos Display" w:hAnsi="Aptos Display"/>
                <w:sz w:val="22"/>
                <w:szCs w:val="22"/>
              </w:rPr>
              <w:t xml:space="preserve">Conținutul de iod va corespunde </w:t>
            </w:r>
            <w:r>
              <w:rPr>
                <w:rFonts w:ascii="Aptos Display" w:hAnsi="Aptos Display"/>
                <w:sz w:val="22"/>
                <w:szCs w:val="22"/>
              </w:rPr>
              <w:lastRenderedPageBreak/>
              <w:t xml:space="preserve">cerințelor prevăzute de legislația aplicabilă, iar produsul nu va conține coloranți, conservanți, arome sau alte adaosuri necaracteristice. Ambalarea se va efectua în pungi alimentare curate, uscate, rezistente și bine închise, în ambalaj original al producătorului, cu masa netă de 1 kg/unitate de ambalaj, care să protejeze produsul împotriva umezelii, contaminării, impurificării și pierderii calității în timpul transportării, manipulării și depozitării. Fiecare ambalaj va fi marcat și etichetat lizibil, conform legislației în vigoare, cu indicarea denumirii produsului, mențiunii privind iodarea, producătorului, masei nete, datei fabricării sau ambalării, termenului de valabilitate, condițiilor de păstrare și lotului de fabricație. </w:t>
            </w:r>
            <w:r w:rsidRPr="00C93460">
              <w:rPr>
                <w:rFonts w:ascii="Aptos Display" w:hAnsi="Aptos Display"/>
                <w:sz w:val="22"/>
                <w:szCs w:val="22"/>
              </w:rPr>
              <w:t>La livrare, termenul de valabilitate rămas va constitui minimum 80% din termenul total de valabilitate</w:t>
            </w:r>
            <w:r>
              <w:rPr>
                <w:rFonts w:ascii="Aptos Display" w:hAnsi="Aptos Display"/>
                <w:sz w:val="22"/>
                <w:szCs w:val="22"/>
              </w:rPr>
              <w:t xml:space="preserve"> al produsului.</w:t>
            </w:r>
          </w:p>
          <w:p w14:paraId="50AB2AEB" w14:textId="77777777" w:rsidR="009766B7" w:rsidRPr="001560C9" w:rsidRDefault="009766B7" w:rsidP="00704F83">
            <w:pPr>
              <w:rPr>
                <w:rFonts w:ascii="Aptos Display" w:hAnsi="Aptos Display"/>
                <w:b/>
                <w:sz w:val="22"/>
                <w:szCs w:val="22"/>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519A66C4" w14:textId="77777777" w:rsidR="009766B7" w:rsidRPr="007F40CC" w:rsidRDefault="009766B7" w:rsidP="00704F83">
            <w:pPr>
              <w:spacing w:before="120"/>
              <w:jc w:val="center"/>
              <w:rPr>
                <w:rFonts w:ascii="Aptos Display" w:hAnsi="Aptos Display"/>
                <w:sz w:val="22"/>
                <w:szCs w:val="22"/>
              </w:rPr>
            </w:pPr>
          </w:p>
        </w:tc>
      </w:tr>
      <w:tr w:rsidR="009766B7" w:rsidRPr="007F40CC" w14:paraId="71C2B731"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882B5BC"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26.</w:t>
            </w:r>
          </w:p>
        </w:tc>
        <w:tc>
          <w:tcPr>
            <w:tcW w:w="851" w:type="dxa"/>
            <w:tcBorders>
              <w:top w:val="single" w:sz="4" w:space="0" w:color="auto"/>
              <w:left w:val="single" w:sz="4" w:space="0" w:color="auto"/>
              <w:bottom w:val="single" w:sz="4" w:space="0" w:color="auto"/>
              <w:right w:val="single" w:sz="4" w:space="0" w:color="auto"/>
            </w:tcBorders>
          </w:tcPr>
          <w:p w14:paraId="7982D093" w14:textId="77777777" w:rsidR="009766B7" w:rsidRPr="007F40CC" w:rsidRDefault="009766B7" w:rsidP="00704F83">
            <w:pPr>
              <w:rPr>
                <w:rFonts w:ascii="Aptos Display" w:hAnsi="Aptos Display"/>
                <w:sz w:val="22"/>
                <w:szCs w:val="22"/>
              </w:rPr>
            </w:pPr>
          </w:p>
          <w:p w14:paraId="2A888B18" w14:textId="77777777" w:rsidR="009766B7" w:rsidRPr="007F40CC" w:rsidRDefault="009766B7" w:rsidP="00704F83">
            <w:pPr>
              <w:rPr>
                <w:rFonts w:ascii="Aptos Display" w:hAnsi="Aptos Display"/>
                <w:sz w:val="22"/>
                <w:szCs w:val="22"/>
              </w:rPr>
            </w:pPr>
          </w:p>
          <w:p w14:paraId="534CDC94" w14:textId="77777777" w:rsidR="009766B7" w:rsidRPr="007F40CC" w:rsidRDefault="009766B7" w:rsidP="00704F83">
            <w:pPr>
              <w:rPr>
                <w:rFonts w:ascii="Aptos Display" w:hAnsi="Aptos Display"/>
                <w:sz w:val="22"/>
                <w:szCs w:val="22"/>
              </w:rPr>
            </w:pPr>
          </w:p>
          <w:p w14:paraId="46B6F0D5" w14:textId="77777777" w:rsidR="009766B7" w:rsidRPr="007F40CC" w:rsidRDefault="009766B7" w:rsidP="00704F83">
            <w:pPr>
              <w:rPr>
                <w:rFonts w:ascii="Aptos Display" w:hAnsi="Aptos Display"/>
                <w:sz w:val="22"/>
                <w:szCs w:val="22"/>
              </w:rPr>
            </w:pPr>
          </w:p>
          <w:p w14:paraId="7341F7C3" w14:textId="77777777" w:rsidR="009766B7" w:rsidRPr="007F40CC" w:rsidRDefault="009766B7" w:rsidP="00704F83">
            <w:pPr>
              <w:rPr>
                <w:rFonts w:ascii="Aptos Display" w:hAnsi="Aptos Display"/>
                <w:sz w:val="22"/>
                <w:szCs w:val="22"/>
              </w:rPr>
            </w:pPr>
          </w:p>
          <w:p w14:paraId="44CAF29E" w14:textId="77777777" w:rsidR="009766B7" w:rsidRPr="007F40CC" w:rsidRDefault="009766B7" w:rsidP="00704F83">
            <w:pPr>
              <w:rPr>
                <w:rFonts w:ascii="Aptos Display" w:hAnsi="Aptos Display"/>
                <w:sz w:val="22"/>
                <w:szCs w:val="22"/>
              </w:rPr>
            </w:pPr>
          </w:p>
          <w:p w14:paraId="38CA7E20" w14:textId="77777777" w:rsidR="009766B7" w:rsidRPr="007F40CC" w:rsidRDefault="009766B7" w:rsidP="00704F83">
            <w:pPr>
              <w:rPr>
                <w:rFonts w:ascii="Aptos Display" w:hAnsi="Aptos Display"/>
                <w:sz w:val="22"/>
                <w:szCs w:val="22"/>
              </w:rPr>
            </w:pPr>
          </w:p>
          <w:p w14:paraId="4B556C96" w14:textId="77777777" w:rsidR="009766B7" w:rsidRPr="007F40CC" w:rsidRDefault="009766B7" w:rsidP="00704F83">
            <w:pPr>
              <w:rPr>
                <w:rFonts w:ascii="Aptos Display" w:hAnsi="Aptos Display"/>
                <w:sz w:val="22"/>
                <w:szCs w:val="22"/>
              </w:rPr>
            </w:pPr>
          </w:p>
          <w:p w14:paraId="2733A3F7" w14:textId="77777777" w:rsidR="009766B7" w:rsidRPr="007F40CC" w:rsidRDefault="009766B7" w:rsidP="00704F83">
            <w:pPr>
              <w:rPr>
                <w:rFonts w:ascii="Aptos Display" w:eastAsia="Calibri"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vAlign w:val="center"/>
          </w:tcPr>
          <w:p w14:paraId="0325FCAC"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Fulgi de ovăs</w:t>
            </w:r>
          </w:p>
        </w:tc>
        <w:tc>
          <w:tcPr>
            <w:tcW w:w="709" w:type="dxa"/>
            <w:tcBorders>
              <w:top w:val="single" w:sz="4" w:space="0" w:color="auto"/>
              <w:left w:val="single" w:sz="4" w:space="0" w:color="auto"/>
              <w:bottom w:val="single" w:sz="4" w:space="0" w:color="auto"/>
              <w:right w:val="single" w:sz="4" w:space="0" w:color="auto"/>
            </w:tcBorders>
            <w:vAlign w:val="center"/>
          </w:tcPr>
          <w:p w14:paraId="635AFFF7"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351A8A63"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180</w:t>
            </w:r>
          </w:p>
        </w:tc>
        <w:tc>
          <w:tcPr>
            <w:tcW w:w="8794" w:type="dxa"/>
            <w:tcBorders>
              <w:top w:val="single" w:sz="4" w:space="0" w:color="auto"/>
              <w:left w:val="single" w:sz="4" w:space="0" w:color="auto"/>
              <w:bottom w:val="single" w:sz="4" w:space="0" w:color="auto"/>
              <w:right w:val="single" w:sz="4" w:space="0" w:color="auto"/>
            </w:tcBorders>
            <w:vAlign w:val="center"/>
          </w:tcPr>
          <w:p w14:paraId="563BD8C5" w14:textId="77777777" w:rsidR="009766B7" w:rsidRPr="007F40CC" w:rsidRDefault="009766B7" w:rsidP="00704F83">
            <w:pPr>
              <w:rPr>
                <w:rFonts w:ascii="Aptos Display" w:hAnsi="Aptos Display"/>
              </w:rPr>
            </w:pPr>
            <w:r w:rsidRPr="007F40CC">
              <w:rPr>
                <w:rFonts w:ascii="Aptos Display" w:hAnsi="Aptos Display"/>
                <w:sz w:val="22"/>
                <w:szCs w:val="22"/>
              </w:rPr>
              <w:t xml:space="preserve">Fulgi de ovăz integrali, categoria superioară, </w:t>
            </w:r>
            <w:r>
              <w:rPr>
                <w:rFonts w:ascii="Aptos Display" w:hAnsi="Aptos Display"/>
                <w:sz w:val="22"/>
                <w:szCs w:val="22"/>
              </w:rPr>
              <w:t>destinați preparării produselor alimentare în cantina școlară și corespunzători consumului uman. Produsul va fi obținut</w:t>
            </w:r>
            <w:r w:rsidRPr="007F40CC">
              <w:rPr>
                <w:rFonts w:ascii="Aptos Display" w:hAnsi="Aptos Display"/>
                <w:sz w:val="22"/>
                <w:szCs w:val="22"/>
              </w:rPr>
              <w:t xml:space="preserve"> din boabe întregi de ovăz, </w:t>
            </w:r>
            <w:r>
              <w:rPr>
                <w:rFonts w:ascii="Aptos Display" w:hAnsi="Aptos Display"/>
                <w:sz w:val="22"/>
                <w:szCs w:val="22"/>
              </w:rPr>
              <w:t xml:space="preserve">curățate, decorticate, tratate termic și aplatizate corespunzător, </w:t>
            </w:r>
            <w:r w:rsidRPr="007F40CC">
              <w:rPr>
                <w:rFonts w:ascii="Aptos Display" w:hAnsi="Aptos Display"/>
                <w:sz w:val="22"/>
                <w:szCs w:val="22"/>
              </w:rPr>
              <w:t xml:space="preserve">fără adaos de zahăr, </w:t>
            </w:r>
            <w:r>
              <w:rPr>
                <w:rFonts w:ascii="Aptos Display" w:hAnsi="Aptos Display"/>
                <w:sz w:val="22"/>
                <w:szCs w:val="22"/>
              </w:rPr>
              <w:t xml:space="preserve">sare, </w:t>
            </w:r>
            <w:r w:rsidRPr="007F40CC">
              <w:rPr>
                <w:rFonts w:ascii="Aptos Display" w:hAnsi="Aptos Display"/>
                <w:sz w:val="22"/>
                <w:szCs w:val="22"/>
              </w:rPr>
              <w:t>conservanți, coloranți</w:t>
            </w:r>
            <w:r>
              <w:rPr>
                <w:rFonts w:ascii="Aptos Display" w:hAnsi="Aptos Display"/>
                <w:sz w:val="22"/>
                <w:szCs w:val="22"/>
              </w:rPr>
              <w:t xml:space="preserve">, arome, potențiatori de gust </w:t>
            </w:r>
            <w:r w:rsidRPr="007F40CC">
              <w:rPr>
                <w:rFonts w:ascii="Aptos Display" w:hAnsi="Aptos Display"/>
                <w:sz w:val="22"/>
                <w:szCs w:val="22"/>
              </w:rPr>
              <w:t xml:space="preserve">sau alte adaosuri </w:t>
            </w:r>
            <w:r>
              <w:rPr>
                <w:rFonts w:ascii="Aptos Display" w:hAnsi="Aptos Display"/>
                <w:sz w:val="22"/>
                <w:szCs w:val="22"/>
              </w:rPr>
              <w:t>necaracteristice. Fulgii vor fi</w:t>
            </w:r>
            <w:r w:rsidRPr="007F40CC">
              <w:rPr>
                <w:rFonts w:ascii="Aptos Display" w:hAnsi="Aptos Display"/>
                <w:sz w:val="22"/>
                <w:szCs w:val="22"/>
              </w:rPr>
              <w:t xml:space="preserve"> uniformi</w:t>
            </w:r>
            <w:r>
              <w:rPr>
                <w:rFonts w:ascii="Aptos Display" w:hAnsi="Aptos Display"/>
                <w:sz w:val="22"/>
                <w:szCs w:val="22"/>
              </w:rPr>
              <w:t xml:space="preserve"> ca mărime și aspect</w:t>
            </w:r>
            <w:r w:rsidRPr="007F40CC">
              <w:rPr>
                <w:rFonts w:ascii="Aptos Display" w:hAnsi="Aptos Display"/>
                <w:sz w:val="22"/>
                <w:szCs w:val="22"/>
              </w:rPr>
              <w:t xml:space="preserve">, curați, uscați, </w:t>
            </w:r>
            <w:r>
              <w:rPr>
                <w:rFonts w:ascii="Aptos Display" w:hAnsi="Aptos Display"/>
                <w:sz w:val="22"/>
                <w:szCs w:val="22"/>
              </w:rPr>
              <w:t xml:space="preserve">integri, </w:t>
            </w:r>
            <w:r w:rsidRPr="007F40CC">
              <w:rPr>
                <w:rFonts w:ascii="Aptos Display" w:hAnsi="Aptos Display"/>
                <w:sz w:val="22"/>
                <w:szCs w:val="22"/>
              </w:rPr>
              <w:t>fără impurități</w:t>
            </w:r>
            <w:r>
              <w:rPr>
                <w:rFonts w:ascii="Aptos Display" w:hAnsi="Aptos Display"/>
                <w:sz w:val="22"/>
                <w:szCs w:val="22"/>
              </w:rPr>
              <w:t xml:space="preserve"> minerale sau organice</w:t>
            </w:r>
            <w:r w:rsidRPr="007F40CC">
              <w:rPr>
                <w:rFonts w:ascii="Aptos Display" w:hAnsi="Aptos Display"/>
                <w:sz w:val="22"/>
                <w:szCs w:val="22"/>
              </w:rPr>
              <w:t xml:space="preserve">, fără corpuri străine, fără </w:t>
            </w:r>
            <w:r>
              <w:rPr>
                <w:rFonts w:ascii="Aptos Display" w:hAnsi="Aptos Display"/>
                <w:sz w:val="22"/>
                <w:szCs w:val="22"/>
              </w:rPr>
              <w:t xml:space="preserve">aglomerări, fără </w:t>
            </w:r>
            <w:r w:rsidRPr="007F40CC">
              <w:rPr>
                <w:rFonts w:ascii="Aptos Display" w:hAnsi="Aptos Display"/>
                <w:sz w:val="22"/>
                <w:szCs w:val="22"/>
              </w:rPr>
              <w:t>infestare cu dăunători</w:t>
            </w:r>
            <w:r>
              <w:rPr>
                <w:rFonts w:ascii="Aptos Display" w:hAnsi="Aptos Display"/>
                <w:sz w:val="22"/>
                <w:szCs w:val="22"/>
              </w:rPr>
              <w:t xml:space="preserve"> și</w:t>
            </w:r>
            <w:r w:rsidRPr="007F40CC">
              <w:rPr>
                <w:rFonts w:ascii="Aptos Display" w:hAnsi="Aptos Display"/>
                <w:sz w:val="22"/>
                <w:szCs w:val="22"/>
              </w:rPr>
              <w:t xml:space="preserve"> fără urme de mucegai</w:t>
            </w:r>
            <w:r>
              <w:rPr>
                <w:rFonts w:ascii="Aptos Display" w:hAnsi="Aptos Display"/>
                <w:sz w:val="22"/>
                <w:szCs w:val="22"/>
              </w:rPr>
              <w:t xml:space="preserve">, fermentare, râncezire ori </w:t>
            </w:r>
            <w:r w:rsidRPr="007F40CC">
              <w:rPr>
                <w:rFonts w:ascii="Aptos Display" w:hAnsi="Aptos Display"/>
                <w:sz w:val="22"/>
                <w:szCs w:val="22"/>
              </w:rPr>
              <w:t xml:space="preserve">alterare. </w:t>
            </w:r>
            <w:r>
              <w:rPr>
                <w:rFonts w:ascii="Aptos Display" w:hAnsi="Aptos Display"/>
                <w:sz w:val="22"/>
                <w:szCs w:val="22"/>
              </w:rPr>
              <w:t>Culoarea va fi</w:t>
            </w:r>
            <w:r w:rsidRPr="007F40CC">
              <w:rPr>
                <w:rFonts w:ascii="Aptos Display" w:hAnsi="Aptos Display"/>
                <w:sz w:val="22"/>
                <w:szCs w:val="22"/>
              </w:rPr>
              <w:t xml:space="preserve"> crem până la galben-deschis, </w:t>
            </w:r>
            <w:r>
              <w:rPr>
                <w:rFonts w:ascii="Aptos Display" w:hAnsi="Aptos Display"/>
                <w:sz w:val="22"/>
                <w:szCs w:val="22"/>
              </w:rPr>
              <w:t xml:space="preserve">uniformă și </w:t>
            </w:r>
            <w:r w:rsidRPr="007F40CC">
              <w:rPr>
                <w:rFonts w:ascii="Aptos Display" w:hAnsi="Aptos Display"/>
                <w:sz w:val="22"/>
                <w:szCs w:val="22"/>
              </w:rPr>
              <w:t xml:space="preserve">specifică produsului. </w:t>
            </w:r>
            <w:r>
              <w:rPr>
                <w:rFonts w:ascii="Aptos Display" w:hAnsi="Aptos Display"/>
                <w:sz w:val="22"/>
                <w:szCs w:val="22"/>
              </w:rPr>
              <w:t xml:space="preserve">Gustul și mirosul vor fi caracteristice ovăzului proaspăt, fără gust amar, acru, rânced, de mucegai sau alte gusturi și mirosuri străine.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producătorului, compoziției, masei nete, datei fabricării sau ambalării, termenului de valabilitate, condițiilor de păstrare și lotului de fabricație. </w:t>
            </w:r>
            <w:r w:rsidRPr="007F40CC">
              <w:rPr>
                <w:rFonts w:ascii="Aptos Display" w:hAnsi="Aptos Display"/>
                <w:sz w:val="22"/>
                <w:szCs w:val="22"/>
              </w:rPr>
              <w:t>La livrare, termenul de valabilitate rămas va constitui minimum 80% din termenul total de valabilitate</w:t>
            </w:r>
            <w:r>
              <w:rPr>
                <w:rFonts w:ascii="Aptos Display" w:hAnsi="Aptos Display"/>
                <w:sz w:val="22"/>
                <w:szCs w:val="22"/>
              </w:rPr>
              <w:t xml:space="preserve"> al produsului</w:t>
            </w:r>
            <w:r w:rsidRPr="007F40CC">
              <w:rPr>
                <w:rFonts w:ascii="Aptos Display" w:hAnsi="Aptos Display"/>
                <w:sz w:val="22"/>
                <w:szCs w:val="22"/>
              </w:rPr>
              <w:t>.</w:t>
            </w:r>
          </w:p>
          <w:p w14:paraId="50F7F17B" w14:textId="77777777" w:rsidR="009766B7" w:rsidRPr="007F40CC" w:rsidRDefault="009766B7" w:rsidP="00704F83">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52F7D572" w14:textId="77777777" w:rsidR="009766B7" w:rsidRPr="00D431F9" w:rsidRDefault="009766B7" w:rsidP="00704F83">
            <w:pPr>
              <w:rPr>
                <w:rFonts w:ascii="Aptos Display" w:hAnsi="Aptos Display"/>
                <w:sz w:val="22"/>
                <w:szCs w:val="22"/>
              </w:rPr>
            </w:pPr>
            <w:r>
              <w:rPr>
                <w:rFonts w:ascii="Aptos Display" w:hAnsi="Aptos Display"/>
                <w:b/>
                <w:bCs/>
                <w:sz w:val="22"/>
                <w:szCs w:val="22"/>
              </w:rPr>
              <w:t>Standard:</w:t>
            </w:r>
            <w:r>
              <w:rPr>
                <w:rFonts w:ascii="Aptos Display" w:hAnsi="Aptos Display"/>
                <w:i/>
                <w:iCs/>
                <w:sz w:val="22"/>
                <w:szCs w:val="22"/>
              </w:rPr>
              <w:t xml:space="preserve"> Hotărârea Guvernului nr.</w:t>
            </w:r>
            <w:r w:rsidRPr="00D431F9">
              <w:rPr>
                <w:rFonts w:ascii="Aptos Display" w:hAnsi="Aptos Display"/>
                <w:i/>
                <w:sz w:val="22"/>
                <w:szCs w:val="22"/>
              </w:rPr>
              <w:t xml:space="preserve"> 670 din 06.06.2008</w:t>
            </w:r>
            <w:r>
              <w:rPr>
                <w:rFonts w:ascii="Aptos Display" w:hAnsi="Aptos Display"/>
                <w:i/>
                <w:iCs/>
                <w:sz w:val="22"/>
                <w:szCs w:val="22"/>
              </w:rPr>
              <w:t xml:space="preserve"> privind aprobarea Reglementării tehnice „Produse de morărit și panificație”.</w:t>
            </w:r>
          </w:p>
        </w:tc>
        <w:tc>
          <w:tcPr>
            <w:tcW w:w="1276" w:type="dxa"/>
            <w:tcBorders>
              <w:top w:val="single" w:sz="4" w:space="0" w:color="auto"/>
              <w:left w:val="single" w:sz="4" w:space="0" w:color="auto"/>
              <w:bottom w:val="single" w:sz="4" w:space="0" w:color="auto"/>
              <w:right w:val="single" w:sz="4" w:space="0" w:color="auto"/>
            </w:tcBorders>
          </w:tcPr>
          <w:p w14:paraId="08C4677C" w14:textId="77777777" w:rsidR="009766B7" w:rsidRPr="007F40CC" w:rsidRDefault="009766B7" w:rsidP="00704F83">
            <w:pPr>
              <w:spacing w:before="120"/>
              <w:jc w:val="center"/>
              <w:rPr>
                <w:rFonts w:ascii="Aptos Display" w:hAnsi="Aptos Display"/>
                <w:sz w:val="22"/>
                <w:szCs w:val="22"/>
              </w:rPr>
            </w:pPr>
          </w:p>
        </w:tc>
      </w:tr>
      <w:tr w:rsidR="009766B7" w:rsidRPr="007F40CC" w14:paraId="301E388C"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5FAC703" w14:textId="77777777" w:rsidR="009766B7" w:rsidRPr="00365D73" w:rsidRDefault="009766B7" w:rsidP="00704F83">
            <w:pPr>
              <w:tabs>
                <w:tab w:val="left" w:pos="459"/>
              </w:tabs>
              <w:contextualSpacing/>
              <w:rPr>
                <w:rFonts w:ascii="Aptos Display" w:hAnsi="Aptos Display"/>
                <w:sz w:val="22"/>
                <w:szCs w:val="22"/>
              </w:rPr>
            </w:pPr>
            <w:r>
              <w:rPr>
                <w:rFonts w:ascii="Aptos Display" w:hAnsi="Aptos Display"/>
                <w:sz w:val="22"/>
                <w:szCs w:val="22"/>
              </w:rPr>
              <w:t>27</w:t>
            </w:r>
          </w:p>
        </w:tc>
        <w:tc>
          <w:tcPr>
            <w:tcW w:w="851" w:type="dxa"/>
            <w:tcBorders>
              <w:top w:val="single" w:sz="4" w:space="0" w:color="auto"/>
              <w:left w:val="single" w:sz="4" w:space="0" w:color="auto"/>
              <w:bottom w:val="single" w:sz="4" w:space="0" w:color="auto"/>
              <w:right w:val="single" w:sz="4" w:space="0" w:color="auto"/>
            </w:tcBorders>
          </w:tcPr>
          <w:p w14:paraId="10B1B3CE" w14:textId="77777777" w:rsidR="009766B7" w:rsidRPr="007F40CC" w:rsidRDefault="009766B7" w:rsidP="00704F83">
            <w:pPr>
              <w:rPr>
                <w:rFonts w:ascii="Aptos Display" w:hAnsi="Aptos Display"/>
                <w:sz w:val="22"/>
                <w:szCs w:val="22"/>
              </w:rPr>
            </w:pPr>
          </w:p>
          <w:p w14:paraId="0C4BA707" w14:textId="77777777" w:rsidR="009766B7" w:rsidRPr="007F40CC" w:rsidRDefault="009766B7" w:rsidP="00704F83">
            <w:pPr>
              <w:rPr>
                <w:rFonts w:ascii="Aptos Display" w:hAnsi="Aptos Display"/>
                <w:sz w:val="22"/>
                <w:szCs w:val="22"/>
              </w:rPr>
            </w:pPr>
          </w:p>
          <w:p w14:paraId="4D536C11" w14:textId="77777777" w:rsidR="009766B7" w:rsidRPr="007F40CC" w:rsidRDefault="009766B7" w:rsidP="00704F83">
            <w:pPr>
              <w:rPr>
                <w:rFonts w:ascii="Aptos Display" w:hAnsi="Aptos Display"/>
                <w:sz w:val="22"/>
                <w:szCs w:val="22"/>
              </w:rPr>
            </w:pPr>
          </w:p>
          <w:p w14:paraId="1465AEAE" w14:textId="77777777" w:rsidR="009766B7" w:rsidRPr="007F40CC" w:rsidRDefault="009766B7" w:rsidP="00704F83">
            <w:pPr>
              <w:rPr>
                <w:rFonts w:ascii="Aptos Display" w:hAnsi="Aptos Display"/>
                <w:sz w:val="22"/>
                <w:szCs w:val="22"/>
              </w:rPr>
            </w:pPr>
          </w:p>
          <w:p w14:paraId="1BEB0F45" w14:textId="77777777" w:rsidR="009766B7" w:rsidRPr="007F40CC" w:rsidRDefault="009766B7" w:rsidP="00704F83">
            <w:pPr>
              <w:rPr>
                <w:rFonts w:ascii="Aptos Display" w:hAnsi="Aptos Display"/>
                <w:sz w:val="22"/>
                <w:szCs w:val="22"/>
              </w:rPr>
            </w:pPr>
          </w:p>
          <w:p w14:paraId="23B59D8A" w14:textId="77777777" w:rsidR="009766B7" w:rsidRPr="007F40CC" w:rsidRDefault="009766B7" w:rsidP="00704F83">
            <w:pPr>
              <w:rPr>
                <w:rFonts w:ascii="Aptos Display" w:hAnsi="Aptos Display"/>
                <w:sz w:val="22"/>
                <w:szCs w:val="22"/>
              </w:rPr>
            </w:pPr>
          </w:p>
          <w:p w14:paraId="096977F3"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vAlign w:val="center"/>
          </w:tcPr>
          <w:p w14:paraId="2E2B5D53"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lastRenderedPageBreak/>
              <w:t>Paste făinoase</w:t>
            </w:r>
          </w:p>
        </w:tc>
        <w:tc>
          <w:tcPr>
            <w:tcW w:w="709" w:type="dxa"/>
            <w:tcBorders>
              <w:top w:val="single" w:sz="4" w:space="0" w:color="auto"/>
              <w:left w:val="single" w:sz="4" w:space="0" w:color="auto"/>
              <w:bottom w:val="single" w:sz="4" w:space="0" w:color="auto"/>
              <w:right w:val="single" w:sz="4" w:space="0" w:color="auto"/>
            </w:tcBorders>
            <w:vAlign w:val="center"/>
          </w:tcPr>
          <w:p w14:paraId="50A80DE5"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5A29F4BD"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240</w:t>
            </w:r>
          </w:p>
        </w:tc>
        <w:tc>
          <w:tcPr>
            <w:tcW w:w="8794" w:type="dxa"/>
            <w:tcBorders>
              <w:top w:val="single" w:sz="4" w:space="0" w:color="auto"/>
              <w:left w:val="single" w:sz="4" w:space="0" w:color="auto"/>
              <w:bottom w:val="single" w:sz="4" w:space="0" w:color="auto"/>
              <w:right w:val="single" w:sz="4" w:space="0" w:color="auto"/>
            </w:tcBorders>
            <w:vAlign w:val="center"/>
          </w:tcPr>
          <w:p w14:paraId="169EDBBE" w14:textId="77777777" w:rsidR="009766B7" w:rsidRPr="007F40CC" w:rsidRDefault="009766B7" w:rsidP="00704F83">
            <w:pPr>
              <w:rPr>
                <w:rFonts w:ascii="Aptos Display" w:hAnsi="Aptos Display"/>
              </w:rPr>
            </w:pPr>
            <w:r>
              <w:rPr>
                <w:rFonts w:ascii="Aptos Display" w:hAnsi="Aptos Display"/>
                <w:sz w:val="22"/>
                <w:szCs w:val="22"/>
              </w:rPr>
              <w:t>Paste făinoase scurte, de tip spirale, fundițe sau alte forme similare, grupa A, categoria superioară, destinate preparării produselor alimentare în cantina școlară și corespunzătoare consumului uman. Produsul va fi obținut din făină sau griș de grâu dur (</w:t>
            </w:r>
            <w:r w:rsidRPr="00F02F99">
              <w:rPr>
                <w:rFonts w:ascii="Aptos Display" w:hAnsi="Aptos Display"/>
                <w:i/>
                <w:iCs/>
                <w:sz w:val="22"/>
                <w:szCs w:val="22"/>
              </w:rPr>
              <w:t>Triticum durum</w:t>
            </w:r>
            <w:r>
              <w:rPr>
                <w:rFonts w:ascii="Aptos Display" w:hAnsi="Aptos Display"/>
                <w:sz w:val="22"/>
                <w:szCs w:val="22"/>
              </w:rPr>
              <w:t xml:space="preserve">), fără </w:t>
            </w:r>
            <w:r>
              <w:rPr>
                <w:rFonts w:ascii="Aptos Display" w:hAnsi="Aptos Display"/>
                <w:sz w:val="22"/>
                <w:szCs w:val="22"/>
              </w:rPr>
              <w:lastRenderedPageBreak/>
              <w:t>adaos de făină de calitate inferioară, fără coloranți, conservanți, arome, ouă, potențiatori de gust sau alte adaosuri necaracteristice, cu excepția celor admise de legislația în vigoare. Conținutul de proteine va fi de minimum 12 g/100 g produs. Pastele vor fi întregi, curate, uscate, uniforme ca formă, dimensiune și culoare, cu aspect galben-auriu sau chihlimbar, specific produselor din grâu dur, fără fisuri, deformări, pete albe, particule arse, impurități minerale sau organice, corpuri străine, infestare cu dăunători, urme de mucegai, fermentare, umezeală excesivă ori alterare. După fierbere, produsul trebuie să își păstreze forma, să nu se lipească excesiv, să nu se transforme în masă vâscoasă și să prezinte consistență elastică, specifică pastelor de calitate. Gustul și mirosul vor fi caracteristice produsului, fără gust amar, acru, rânced, de mucegai sau alte gusturi și mirosuri străine. Ambalarea se va efectua în pachete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grupei, categoriei, producătorului, compoziției, valorii nutritive, masei nete, datei fabricării sau ambalării, termenului de valabilitate, condițiilor de păstrare și lotului de fabricație. La livrare, termenul de valabilitate rămas va constitui minimum 80% din termenul total de valabilitate al produsului.</w:t>
            </w:r>
          </w:p>
          <w:p w14:paraId="6760BCC5" w14:textId="77777777" w:rsidR="009766B7" w:rsidRPr="007F40CC" w:rsidRDefault="009766B7" w:rsidP="00704F83">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0536CCFA" w14:textId="77777777" w:rsidR="009766B7" w:rsidRPr="00113671" w:rsidRDefault="009766B7" w:rsidP="00704F83">
            <w:pPr>
              <w:rPr>
                <w:rFonts w:ascii="Aptos Display" w:hAnsi="Aptos Display"/>
                <w:sz w:val="22"/>
                <w:szCs w:val="22"/>
              </w:rPr>
            </w:pPr>
            <w:r w:rsidRPr="007F40CC">
              <w:rPr>
                <w:rFonts w:ascii="Aptos Display" w:hAnsi="Aptos Display"/>
                <w:b/>
                <w:bCs/>
                <w:sz w:val="22"/>
                <w:szCs w:val="22"/>
              </w:rPr>
              <w:t>Standard:</w:t>
            </w:r>
            <w:r w:rsidRPr="007F40CC">
              <w:rPr>
                <w:rFonts w:ascii="Aptos Display" w:hAnsi="Aptos Display"/>
                <w:i/>
                <w:iCs/>
                <w:sz w:val="22"/>
                <w:szCs w:val="22"/>
              </w:rPr>
              <w:t xml:space="preserve"> </w:t>
            </w:r>
            <w:r>
              <w:rPr>
                <w:rFonts w:ascii="Aptos Display" w:hAnsi="Aptos Display"/>
                <w:i/>
                <w:iCs/>
                <w:sz w:val="22"/>
                <w:szCs w:val="22"/>
              </w:rPr>
              <w:t>Hotărârea Guvernului</w:t>
            </w:r>
            <w:r w:rsidRPr="007F40CC">
              <w:rPr>
                <w:rFonts w:ascii="Aptos Display" w:hAnsi="Aptos Display"/>
                <w:i/>
                <w:iCs/>
                <w:sz w:val="22"/>
                <w:szCs w:val="22"/>
              </w:rPr>
              <w:t xml:space="preserve"> nr.</w:t>
            </w:r>
            <w:r>
              <w:rPr>
                <w:rFonts w:ascii="Aptos Display" w:hAnsi="Aptos Display"/>
                <w:i/>
                <w:iCs/>
                <w:sz w:val="22"/>
                <w:szCs w:val="22"/>
              </w:rPr>
              <w:t xml:space="preserve"> </w:t>
            </w:r>
            <w:r w:rsidRPr="007F40CC">
              <w:rPr>
                <w:rFonts w:ascii="Aptos Display" w:hAnsi="Aptos Display"/>
                <w:i/>
                <w:iCs/>
                <w:sz w:val="22"/>
                <w:szCs w:val="22"/>
              </w:rPr>
              <w:t>775 din 03.07.2007</w:t>
            </w:r>
            <w:r>
              <w:rPr>
                <w:rFonts w:ascii="Aptos Display" w:hAnsi="Aptos Display"/>
                <w:i/>
                <w:iCs/>
                <w:sz w:val="22"/>
                <w:szCs w:val="22"/>
              </w:rPr>
              <w:t xml:space="preserve"> și SanPiN</w:t>
            </w:r>
            <w:r w:rsidRPr="007F40CC">
              <w:rPr>
                <w:rFonts w:ascii="Aptos Display" w:hAnsi="Aptos Display"/>
                <w:i/>
                <w:iCs/>
                <w:sz w:val="22"/>
                <w:szCs w:val="22"/>
              </w:rPr>
              <w:t xml:space="preserve"> 2.3.2.560-96</w:t>
            </w:r>
            <w:r>
              <w:rPr>
                <w:rFonts w:ascii="Aptos Display" w:hAnsi="Aptos Display"/>
                <w:i/>
                <w:iCs/>
                <w:sz w:val="22"/>
                <w:szCs w:val="22"/>
              </w:rPr>
              <w:t>,</w:t>
            </w:r>
            <w:r w:rsidRPr="007F40CC">
              <w:rPr>
                <w:rFonts w:ascii="Aptos Display" w:hAnsi="Aptos Display"/>
                <w:i/>
                <w:iCs/>
                <w:sz w:val="22"/>
                <w:szCs w:val="22"/>
              </w:rPr>
              <w:t xml:space="preserve"> </w:t>
            </w:r>
            <w:r w:rsidRPr="00113671">
              <w:rPr>
                <w:rFonts w:ascii="Aptos Display" w:hAnsi="Aptos Display"/>
                <w:i/>
                <w:sz w:val="22"/>
                <w:szCs w:val="22"/>
              </w:rPr>
              <w:t>cu modificările ulterioare</w:t>
            </w:r>
            <w:r>
              <w:rPr>
                <w:rFonts w:ascii="Aptos Display" w:hAnsi="Aptos Display"/>
                <w:i/>
                <w:i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22624C84" w14:textId="77777777" w:rsidR="009766B7" w:rsidRPr="007F40CC" w:rsidRDefault="009766B7" w:rsidP="00704F83">
            <w:pPr>
              <w:spacing w:before="120"/>
              <w:jc w:val="center"/>
              <w:rPr>
                <w:rFonts w:ascii="Aptos Display" w:hAnsi="Aptos Display"/>
                <w:sz w:val="22"/>
                <w:szCs w:val="22"/>
              </w:rPr>
            </w:pPr>
          </w:p>
        </w:tc>
      </w:tr>
      <w:tr w:rsidR="009766B7" w:rsidRPr="007F40CC" w14:paraId="3239F7D1" w14:textId="77777777" w:rsidTr="00704F83">
        <w:trPr>
          <w:trHeight w:val="58"/>
        </w:trPr>
        <w:tc>
          <w:tcPr>
            <w:tcW w:w="567" w:type="dxa"/>
            <w:tcBorders>
              <w:top w:val="single" w:sz="4" w:space="0" w:color="auto"/>
              <w:left w:val="single" w:sz="4" w:space="0" w:color="auto"/>
              <w:bottom w:val="single" w:sz="4" w:space="0" w:color="auto"/>
              <w:right w:val="single" w:sz="4" w:space="0" w:color="auto"/>
            </w:tcBorders>
            <w:vAlign w:val="center"/>
          </w:tcPr>
          <w:p w14:paraId="126C2F79" w14:textId="77777777" w:rsidR="009766B7" w:rsidRPr="007F40CC" w:rsidRDefault="009766B7">
            <w:pPr>
              <w:pStyle w:val="Listparagraf"/>
              <w:numPr>
                <w:ilvl w:val="0"/>
                <w:numId w:val="23"/>
              </w:numPr>
              <w:tabs>
                <w:tab w:val="clear" w:pos="1134"/>
                <w:tab w:val="left" w:pos="459"/>
              </w:tabs>
              <w:ind w:left="-20"/>
              <w:contextualSpacing/>
              <w:jc w:val="left"/>
              <w:rPr>
                <w:rFonts w:ascii="Aptos Display" w:hAnsi="Aptos Display"/>
                <w:sz w:val="22"/>
                <w:szCs w:val="22"/>
                <w:lang w:val="ro-RO"/>
              </w:rPr>
            </w:pPr>
            <w:r>
              <w:rPr>
                <w:rFonts w:ascii="Aptos Display" w:hAnsi="Aptos Display"/>
                <w:sz w:val="22"/>
                <w:szCs w:val="22"/>
                <w:lang w:val="ro-RO"/>
              </w:rPr>
              <w:t>28.</w:t>
            </w:r>
          </w:p>
        </w:tc>
        <w:tc>
          <w:tcPr>
            <w:tcW w:w="851" w:type="dxa"/>
            <w:tcBorders>
              <w:top w:val="single" w:sz="4" w:space="0" w:color="auto"/>
              <w:left w:val="single" w:sz="4" w:space="0" w:color="auto"/>
              <w:bottom w:val="single" w:sz="4" w:space="0" w:color="auto"/>
              <w:right w:val="single" w:sz="4" w:space="0" w:color="auto"/>
            </w:tcBorders>
            <w:vAlign w:val="center"/>
          </w:tcPr>
          <w:p w14:paraId="5B65FBEA"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vAlign w:val="center"/>
          </w:tcPr>
          <w:p w14:paraId="727E1A5E" w14:textId="77777777" w:rsidR="009766B7" w:rsidRPr="007F40CC" w:rsidRDefault="009766B7" w:rsidP="00704F83">
            <w:pPr>
              <w:rPr>
                <w:rFonts w:ascii="Aptos Display" w:eastAsia="Calibri" w:hAnsi="Aptos Display"/>
                <w:sz w:val="22"/>
                <w:szCs w:val="22"/>
              </w:rPr>
            </w:pPr>
            <w:r w:rsidRPr="007F40CC">
              <w:rPr>
                <w:rFonts w:ascii="Aptos Display" w:hAnsi="Aptos Display"/>
                <w:sz w:val="22"/>
                <w:szCs w:val="22"/>
              </w:rPr>
              <w:t xml:space="preserve">Couscous </w:t>
            </w:r>
          </w:p>
        </w:tc>
        <w:tc>
          <w:tcPr>
            <w:tcW w:w="709" w:type="dxa"/>
            <w:tcBorders>
              <w:top w:val="single" w:sz="4" w:space="0" w:color="auto"/>
              <w:left w:val="single" w:sz="4" w:space="0" w:color="auto"/>
              <w:bottom w:val="single" w:sz="4" w:space="0" w:color="auto"/>
              <w:right w:val="single" w:sz="4" w:space="0" w:color="auto"/>
            </w:tcBorders>
            <w:vAlign w:val="center"/>
          </w:tcPr>
          <w:p w14:paraId="6AC68A99"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5DBFF290"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200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C95635" w14:textId="77777777" w:rsidR="009766B7" w:rsidRDefault="009766B7" w:rsidP="00704F83">
            <w:pPr>
              <w:rPr>
                <w:rFonts w:ascii="Aptos Display" w:hAnsi="Aptos Display"/>
                <w:color w:val="000000"/>
                <w:sz w:val="22"/>
                <w:szCs w:val="22"/>
              </w:rPr>
            </w:pPr>
            <w:r>
              <w:rPr>
                <w:rFonts w:ascii="Aptos Display" w:hAnsi="Aptos Display"/>
                <w:color w:val="000000"/>
                <w:sz w:val="22"/>
                <w:szCs w:val="22"/>
              </w:rPr>
              <w:t>Crupe de couscous obținute din grâu dur, categoria superioară, destinate preparării produselor alimentare în cantina școlară și corespunzătoare consumului uman. Produsul va fi format din granule</w:t>
            </w:r>
            <w:r w:rsidRPr="007F40CC">
              <w:rPr>
                <w:rFonts w:ascii="Aptos Display" w:hAnsi="Aptos Display"/>
                <w:sz w:val="22"/>
                <w:szCs w:val="22"/>
              </w:rPr>
              <w:t xml:space="preserve"> uniforme, curate, uscate, </w:t>
            </w:r>
            <w:r>
              <w:rPr>
                <w:rFonts w:ascii="Aptos Display" w:hAnsi="Aptos Display"/>
                <w:color w:val="000000"/>
                <w:sz w:val="22"/>
                <w:szCs w:val="22"/>
              </w:rPr>
              <w:t xml:space="preserve">omogene ca mărime și aspect, </w:t>
            </w:r>
            <w:r w:rsidRPr="007F40CC">
              <w:rPr>
                <w:rFonts w:ascii="Aptos Display" w:hAnsi="Aptos Display"/>
                <w:sz w:val="22"/>
                <w:szCs w:val="22"/>
              </w:rPr>
              <w:t>fără impurități</w:t>
            </w:r>
            <w:r>
              <w:rPr>
                <w:rFonts w:ascii="Aptos Display" w:hAnsi="Aptos Display"/>
                <w:color w:val="000000"/>
                <w:sz w:val="22"/>
                <w:szCs w:val="22"/>
              </w:rPr>
              <w:t xml:space="preserve"> minerale sau organice</w:t>
            </w:r>
            <w:r w:rsidRPr="007F40CC">
              <w:rPr>
                <w:rFonts w:ascii="Aptos Display" w:hAnsi="Aptos Display"/>
                <w:sz w:val="22"/>
                <w:szCs w:val="22"/>
              </w:rPr>
              <w:t xml:space="preserve">, fără corpuri străine, fără </w:t>
            </w:r>
            <w:r>
              <w:rPr>
                <w:rFonts w:ascii="Aptos Display" w:hAnsi="Aptos Display"/>
                <w:color w:val="000000"/>
                <w:sz w:val="22"/>
                <w:szCs w:val="22"/>
              </w:rPr>
              <w:t xml:space="preserve">particule arse, fără </w:t>
            </w:r>
            <w:r w:rsidRPr="007F40CC">
              <w:rPr>
                <w:rFonts w:ascii="Aptos Display" w:hAnsi="Aptos Display"/>
                <w:sz w:val="22"/>
                <w:szCs w:val="22"/>
              </w:rPr>
              <w:t>infestare cu dăunători</w:t>
            </w:r>
            <w:r>
              <w:rPr>
                <w:rFonts w:ascii="Aptos Display" w:hAnsi="Aptos Display"/>
                <w:color w:val="000000"/>
                <w:sz w:val="22"/>
                <w:szCs w:val="22"/>
              </w:rPr>
              <w:t xml:space="preserve"> și</w:t>
            </w:r>
            <w:r w:rsidRPr="007F40CC">
              <w:rPr>
                <w:rFonts w:ascii="Aptos Display" w:hAnsi="Aptos Display"/>
                <w:sz w:val="22"/>
                <w:szCs w:val="22"/>
              </w:rPr>
              <w:t xml:space="preserve"> fără urme de mucegai</w:t>
            </w:r>
            <w:r>
              <w:rPr>
                <w:rFonts w:ascii="Aptos Display" w:hAnsi="Aptos Display"/>
                <w:color w:val="000000"/>
                <w:sz w:val="22"/>
                <w:szCs w:val="22"/>
              </w:rPr>
              <w:t xml:space="preserve">, fermentare, râncezire ori </w:t>
            </w:r>
            <w:r w:rsidRPr="007F40CC">
              <w:rPr>
                <w:rFonts w:ascii="Aptos Display" w:hAnsi="Aptos Display"/>
                <w:sz w:val="22"/>
                <w:szCs w:val="22"/>
              </w:rPr>
              <w:t xml:space="preserve">alterare. </w:t>
            </w:r>
            <w:r>
              <w:rPr>
                <w:rFonts w:ascii="Aptos Display" w:hAnsi="Aptos Display"/>
                <w:color w:val="000000"/>
                <w:sz w:val="22"/>
                <w:szCs w:val="22"/>
              </w:rPr>
              <w:t>Culoarea va fi</w:t>
            </w:r>
            <w:r w:rsidRPr="007F40CC">
              <w:rPr>
                <w:rFonts w:ascii="Aptos Display" w:hAnsi="Aptos Display"/>
                <w:sz w:val="22"/>
                <w:szCs w:val="22"/>
              </w:rPr>
              <w:t xml:space="preserve"> galben-deschis până la galben-auriu, </w:t>
            </w:r>
            <w:r>
              <w:rPr>
                <w:rFonts w:ascii="Aptos Display" w:hAnsi="Aptos Display"/>
                <w:color w:val="000000"/>
                <w:sz w:val="22"/>
                <w:szCs w:val="22"/>
              </w:rPr>
              <w:t xml:space="preserve">uniformă și </w:t>
            </w:r>
            <w:r w:rsidRPr="007F40CC">
              <w:rPr>
                <w:rFonts w:ascii="Aptos Display" w:hAnsi="Aptos Display"/>
                <w:sz w:val="22"/>
                <w:szCs w:val="22"/>
              </w:rPr>
              <w:t>specifică produsului</w:t>
            </w:r>
            <w:r>
              <w:rPr>
                <w:rFonts w:ascii="Aptos Display" w:hAnsi="Aptos Display"/>
                <w:color w:val="000000"/>
                <w:sz w:val="22"/>
                <w:szCs w:val="22"/>
              </w:rPr>
              <w:t xml:space="preserve"> din grâu dur. Gustul și mirosul vor fi caracteristice produsului proaspăt, fără gust amar, acru, rânced, de mucegai sau alte gusturi și mirosuri străine. Produsul nu va conține </w:t>
            </w:r>
            <w:r w:rsidRPr="007F40CC">
              <w:rPr>
                <w:rFonts w:ascii="Aptos Display" w:hAnsi="Aptos Display"/>
                <w:sz w:val="22"/>
                <w:szCs w:val="22"/>
              </w:rPr>
              <w:t>conservanți, coloranți</w:t>
            </w:r>
            <w:r>
              <w:rPr>
                <w:rFonts w:ascii="Aptos Display" w:hAnsi="Aptos Display"/>
                <w:color w:val="000000"/>
                <w:sz w:val="22"/>
                <w:szCs w:val="22"/>
              </w:rPr>
              <w:t>, arome, potențiatori de gust, organisme modificate genetic</w:t>
            </w:r>
            <w:r w:rsidRPr="007F40CC">
              <w:rPr>
                <w:rFonts w:ascii="Aptos Display" w:hAnsi="Aptos Display"/>
                <w:sz w:val="22"/>
                <w:szCs w:val="22"/>
              </w:rPr>
              <w:t xml:space="preserve"> sau alte adaosuri necaracteristice. </w:t>
            </w:r>
            <w:r>
              <w:rPr>
                <w:rFonts w:ascii="Aptos Display" w:hAnsi="Aptos Display"/>
                <w:color w:val="000000"/>
                <w:sz w:val="22"/>
                <w:szCs w:val="22"/>
              </w:rPr>
              <w:t xml:space="preserve">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w:t>
            </w:r>
            <w:r>
              <w:rPr>
                <w:rFonts w:ascii="Aptos Display" w:hAnsi="Aptos Display"/>
                <w:color w:val="000000"/>
                <w:sz w:val="22"/>
                <w:szCs w:val="22"/>
              </w:rPr>
              <w:lastRenderedPageBreak/>
              <w:t xml:space="preserve">conform legislației în vigoare, cu indicarea denumirii produsului, producătorului, compoziției, masei nete, datei fabricării sau ambalării, termenului de valabilitate, condițiilor de păstrare și lotului de fabricație. </w:t>
            </w:r>
            <w:r w:rsidRPr="007F40CC">
              <w:rPr>
                <w:rFonts w:ascii="Aptos Display" w:hAnsi="Aptos Display"/>
                <w:sz w:val="22"/>
                <w:szCs w:val="22"/>
              </w:rPr>
              <w:t>La livrare, termenul de valabilitate rămas va constitui minimum 80% din termenul total de valabilitate</w:t>
            </w:r>
            <w:r>
              <w:rPr>
                <w:rFonts w:ascii="Aptos Display" w:hAnsi="Aptos Display"/>
                <w:color w:val="000000"/>
                <w:sz w:val="22"/>
                <w:szCs w:val="22"/>
              </w:rPr>
              <w:t xml:space="preserve"> al produsului. </w:t>
            </w:r>
          </w:p>
          <w:p w14:paraId="71FCE533" w14:textId="77777777" w:rsidR="009766B7" w:rsidRPr="007F40CC" w:rsidRDefault="009766B7" w:rsidP="00704F83">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0DF1CD57" w14:textId="77777777" w:rsidR="009766B7" w:rsidRPr="00B46B23" w:rsidRDefault="009766B7" w:rsidP="00704F83">
            <w:pPr>
              <w:rPr>
                <w:rFonts w:ascii="Aptos Display" w:hAnsi="Aptos Display"/>
                <w:sz w:val="22"/>
                <w:szCs w:val="22"/>
              </w:rPr>
            </w:pPr>
            <w:r>
              <w:rPr>
                <w:rFonts w:ascii="Aptos Display" w:hAnsi="Aptos Display"/>
                <w:b/>
                <w:bCs/>
                <w:color w:val="000000"/>
                <w:sz w:val="22"/>
                <w:szCs w:val="22"/>
              </w:rPr>
              <w:t>Standard:</w:t>
            </w:r>
            <w:r>
              <w:rPr>
                <w:rFonts w:ascii="Aptos Display" w:hAnsi="Aptos Display"/>
                <w:i/>
                <w:iCs/>
                <w:color w:val="000000"/>
                <w:sz w:val="22"/>
                <w:szCs w:val="22"/>
              </w:rPr>
              <w:t xml:space="preserve"> Hotărârea Guvernului nr.</w:t>
            </w:r>
            <w:r w:rsidRPr="007F40CC">
              <w:rPr>
                <w:rFonts w:ascii="Aptos Display" w:hAnsi="Aptos Display"/>
                <w:sz w:val="22"/>
                <w:szCs w:val="22"/>
              </w:rPr>
              <w:t xml:space="preserve"> 670 din 06.06.2008</w:t>
            </w:r>
            <w:r>
              <w:rPr>
                <w:rFonts w:ascii="Aptos Display" w:hAnsi="Aptos Display"/>
                <w:i/>
                <w:iCs/>
                <w:color w:val="000000"/>
                <w:sz w:val="22"/>
                <w:szCs w:val="22"/>
              </w:rPr>
              <w:t xml:space="preserve"> privind aprobarea Reglementării tehnice „Produse de morărit și panificație”.</w:t>
            </w:r>
          </w:p>
        </w:tc>
        <w:tc>
          <w:tcPr>
            <w:tcW w:w="1276" w:type="dxa"/>
            <w:tcBorders>
              <w:top w:val="single" w:sz="4" w:space="0" w:color="auto"/>
              <w:left w:val="single" w:sz="4" w:space="0" w:color="auto"/>
              <w:bottom w:val="single" w:sz="4" w:space="0" w:color="auto"/>
              <w:right w:val="single" w:sz="4" w:space="0" w:color="auto"/>
            </w:tcBorders>
          </w:tcPr>
          <w:p w14:paraId="105F472B" w14:textId="77777777" w:rsidR="009766B7" w:rsidRPr="007F40CC" w:rsidRDefault="009766B7" w:rsidP="00704F83">
            <w:pPr>
              <w:spacing w:before="120"/>
              <w:jc w:val="center"/>
              <w:rPr>
                <w:rFonts w:ascii="Aptos Display" w:hAnsi="Aptos Display"/>
                <w:sz w:val="22"/>
                <w:szCs w:val="22"/>
              </w:rPr>
            </w:pPr>
          </w:p>
        </w:tc>
      </w:tr>
      <w:tr w:rsidR="009766B7" w:rsidRPr="007F40CC" w14:paraId="399BD589" w14:textId="77777777" w:rsidTr="00704F83">
        <w:trPr>
          <w:trHeight w:val="58"/>
        </w:trPr>
        <w:tc>
          <w:tcPr>
            <w:tcW w:w="567" w:type="dxa"/>
            <w:tcBorders>
              <w:top w:val="single" w:sz="4" w:space="0" w:color="auto"/>
              <w:left w:val="single" w:sz="4" w:space="0" w:color="auto"/>
              <w:bottom w:val="single" w:sz="4" w:space="0" w:color="auto"/>
              <w:right w:val="single" w:sz="4" w:space="0" w:color="auto"/>
            </w:tcBorders>
            <w:vAlign w:val="center"/>
          </w:tcPr>
          <w:p w14:paraId="74E4D36E" w14:textId="77777777" w:rsidR="009766B7" w:rsidRPr="007F40CC" w:rsidRDefault="009766B7">
            <w:pPr>
              <w:pStyle w:val="Listparagraf"/>
              <w:numPr>
                <w:ilvl w:val="0"/>
                <w:numId w:val="23"/>
              </w:numPr>
              <w:tabs>
                <w:tab w:val="clear" w:pos="1134"/>
                <w:tab w:val="left" w:pos="459"/>
              </w:tabs>
              <w:ind w:left="-20"/>
              <w:contextualSpacing/>
              <w:jc w:val="left"/>
              <w:rPr>
                <w:rFonts w:ascii="Aptos Display" w:hAnsi="Aptos Display"/>
                <w:sz w:val="22"/>
                <w:szCs w:val="22"/>
                <w:lang w:val="ro-RO"/>
              </w:rPr>
            </w:pPr>
            <w:r>
              <w:rPr>
                <w:rFonts w:ascii="Aptos Display" w:hAnsi="Aptos Display"/>
                <w:sz w:val="22"/>
                <w:szCs w:val="22"/>
                <w:lang w:val="ro-RO"/>
              </w:rPr>
              <w:t>29.</w:t>
            </w:r>
          </w:p>
        </w:tc>
        <w:tc>
          <w:tcPr>
            <w:tcW w:w="851" w:type="dxa"/>
            <w:tcBorders>
              <w:top w:val="single" w:sz="4" w:space="0" w:color="auto"/>
              <w:left w:val="single" w:sz="4" w:space="0" w:color="auto"/>
              <w:bottom w:val="single" w:sz="4" w:space="0" w:color="auto"/>
              <w:right w:val="single" w:sz="4" w:space="0" w:color="auto"/>
            </w:tcBorders>
            <w:vAlign w:val="center"/>
          </w:tcPr>
          <w:p w14:paraId="0990203F"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vAlign w:val="center"/>
          </w:tcPr>
          <w:p w14:paraId="7931B8F8"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Fasole albe</w:t>
            </w:r>
          </w:p>
        </w:tc>
        <w:tc>
          <w:tcPr>
            <w:tcW w:w="709" w:type="dxa"/>
            <w:tcBorders>
              <w:top w:val="single" w:sz="4" w:space="0" w:color="auto"/>
              <w:left w:val="single" w:sz="4" w:space="0" w:color="auto"/>
              <w:bottom w:val="single" w:sz="4" w:space="0" w:color="auto"/>
              <w:right w:val="single" w:sz="4" w:space="0" w:color="auto"/>
            </w:tcBorders>
            <w:vAlign w:val="center"/>
          </w:tcPr>
          <w:p w14:paraId="0392091E"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147483AA"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160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BDA56" w14:textId="77777777" w:rsidR="009766B7" w:rsidRPr="007F40CC" w:rsidRDefault="009766B7" w:rsidP="00704F83">
            <w:pPr>
              <w:rPr>
                <w:rFonts w:ascii="Aptos Display" w:hAnsi="Aptos Display"/>
              </w:rPr>
            </w:pPr>
            <w:r w:rsidRPr="007F40CC">
              <w:rPr>
                <w:rFonts w:ascii="Aptos Display" w:hAnsi="Aptos Display"/>
                <w:sz w:val="22"/>
                <w:szCs w:val="22"/>
              </w:rPr>
              <w:t xml:space="preserve">Fasole albă boabe uscată, categoria superioară, destinată </w:t>
            </w:r>
            <w:r>
              <w:rPr>
                <w:rFonts w:ascii="Aptos Display" w:hAnsi="Aptos Display"/>
                <w:color w:val="000000"/>
                <w:sz w:val="22"/>
                <w:szCs w:val="22"/>
              </w:rPr>
              <w:t xml:space="preserve">preparării produselor alimentare în cantina școlară și corespunzătoare </w:t>
            </w:r>
            <w:r w:rsidRPr="007F40CC">
              <w:rPr>
                <w:rFonts w:ascii="Aptos Display" w:hAnsi="Aptos Display"/>
                <w:sz w:val="22"/>
                <w:szCs w:val="22"/>
              </w:rPr>
              <w:t xml:space="preserve">consumului uman. </w:t>
            </w:r>
            <w:r>
              <w:rPr>
                <w:rFonts w:ascii="Aptos Display" w:hAnsi="Aptos Display"/>
                <w:color w:val="000000"/>
                <w:sz w:val="22"/>
                <w:szCs w:val="22"/>
              </w:rPr>
              <w:t>Boabele vor fi</w:t>
            </w:r>
            <w:r w:rsidRPr="007F40CC">
              <w:rPr>
                <w:rFonts w:ascii="Aptos Display" w:hAnsi="Aptos Display"/>
                <w:sz w:val="22"/>
                <w:szCs w:val="22"/>
              </w:rPr>
              <w:t xml:space="preserve"> întregi, sănătoase, curate, </w:t>
            </w:r>
            <w:r>
              <w:rPr>
                <w:rFonts w:ascii="Aptos Display" w:hAnsi="Aptos Display"/>
                <w:color w:val="000000"/>
                <w:sz w:val="22"/>
                <w:szCs w:val="22"/>
              </w:rPr>
              <w:t xml:space="preserve">bine uscate, </w:t>
            </w:r>
            <w:r w:rsidRPr="007F40CC">
              <w:rPr>
                <w:rFonts w:ascii="Aptos Display" w:hAnsi="Aptos Display"/>
                <w:sz w:val="22"/>
                <w:szCs w:val="22"/>
              </w:rPr>
              <w:t>uniforme ca mărime</w:t>
            </w:r>
            <w:r>
              <w:rPr>
                <w:rFonts w:ascii="Aptos Display" w:hAnsi="Aptos Display"/>
                <w:color w:val="000000"/>
                <w:sz w:val="22"/>
                <w:szCs w:val="22"/>
              </w:rPr>
              <w:t>, formă</w:t>
            </w:r>
            <w:r w:rsidRPr="007F40CC">
              <w:rPr>
                <w:rFonts w:ascii="Aptos Display" w:hAnsi="Aptos Display"/>
                <w:sz w:val="22"/>
                <w:szCs w:val="22"/>
              </w:rPr>
              <w:t xml:space="preserve"> și culoare, fără impurități</w:t>
            </w:r>
            <w:r>
              <w:rPr>
                <w:rFonts w:ascii="Aptos Display" w:hAnsi="Aptos Display"/>
                <w:color w:val="000000"/>
                <w:sz w:val="22"/>
                <w:szCs w:val="22"/>
              </w:rPr>
              <w:t xml:space="preserve"> minerale sau organice</w:t>
            </w:r>
            <w:r w:rsidRPr="007F40CC">
              <w:rPr>
                <w:rFonts w:ascii="Aptos Display" w:hAnsi="Aptos Display"/>
                <w:sz w:val="22"/>
                <w:szCs w:val="22"/>
              </w:rPr>
              <w:t>, fără corpuri străine, fără boabe fisurate</w:t>
            </w:r>
            <w:r>
              <w:rPr>
                <w:rFonts w:ascii="Aptos Display" w:hAnsi="Aptos Display"/>
                <w:color w:val="000000"/>
                <w:sz w:val="22"/>
                <w:szCs w:val="22"/>
              </w:rPr>
              <w:t xml:space="preserve"> excesiv, sparte, zbârcite</w:t>
            </w:r>
            <w:r w:rsidRPr="007F40CC">
              <w:rPr>
                <w:rFonts w:ascii="Aptos Display" w:hAnsi="Aptos Display"/>
                <w:sz w:val="22"/>
                <w:szCs w:val="22"/>
              </w:rPr>
              <w:t>, deteriorate</w:t>
            </w:r>
            <w:r>
              <w:rPr>
                <w:rFonts w:ascii="Aptos Display" w:hAnsi="Aptos Display"/>
                <w:color w:val="000000"/>
                <w:sz w:val="22"/>
                <w:szCs w:val="22"/>
              </w:rPr>
              <w:t xml:space="preserve">, mucegăite, înnegrite ori </w:t>
            </w:r>
            <w:r w:rsidRPr="007F40CC">
              <w:rPr>
                <w:rFonts w:ascii="Aptos Display" w:hAnsi="Aptos Display"/>
                <w:sz w:val="22"/>
                <w:szCs w:val="22"/>
              </w:rPr>
              <w:t xml:space="preserve">atacate de dăunători. </w:t>
            </w:r>
            <w:r>
              <w:rPr>
                <w:rFonts w:ascii="Aptos Display" w:hAnsi="Aptos Display"/>
                <w:color w:val="000000"/>
                <w:sz w:val="22"/>
                <w:szCs w:val="22"/>
              </w:rPr>
              <w:t>Produsul nu va prezenta</w:t>
            </w:r>
            <w:r w:rsidRPr="007F40CC">
              <w:rPr>
                <w:rFonts w:ascii="Aptos Display" w:hAnsi="Aptos Display"/>
                <w:sz w:val="22"/>
                <w:szCs w:val="22"/>
              </w:rPr>
              <w:t xml:space="preserve"> urme de </w:t>
            </w:r>
            <w:r>
              <w:rPr>
                <w:rFonts w:ascii="Aptos Display" w:hAnsi="Aptos Display"/>
                <w:color w:val="000000"/>
                <w:sz w:val="22"/>
                <w:szCs w:val="22"/>
              </w:rPr>
              <w:t xml:space="preserve">infestare, </w:t>
            </w:r>
            <w:r w:rsidRPr="007F40CC">
              <w:rPr>
                <w:rFonts w:ascii="Aptos Display" w:hAnsi="Aptos Display"/>
                <w:sz w:val="22"/>
                <w:szCs w:val="22"/>
              </w:rPr>
              <w:t xml:space="preserve">mucegai, fermentare, </w:t>
            </w:r>
            <w:r>
              <w:rPr>
                <w:rFonts w:ascii="Aptos Display" w:hAnsi="Aptos Display"/>
                <w:color w:val="000000"/>
                <w:sz w:val="22"/>
                <w:szCs w:val="22"/>
              </w:rPr>
              <w:t xml:space="preserve">umezeală excesivă, aglomerări, râncezire, </w:t>
            </w:r>
            <w:r w:rsidRPr="007F40CC">
              <w:rPr>
                <w:rFonts w:ascii="Aptos Display" w:hAnsi="Aptos Display"/>
                <w:sz w:val="22"/>
                <w:szCs w:val="22"/>
              </w:rPr>
              <w:t>alterare</w:t>
            </w:r>
            <w:r>
              <w:rPr>
                <w:rFonts w:ascii="Aptos Display" w:hAnsi="Aptos Display"/>
                <w:color w:val="000000"/>
                <w:sz w:val="22"/>
                <w:szCs w:val="22"/>
              </w:rPr>
              <w:t xml:space="preserve"> sau </w:t>
            </w:r>
            <w:r w:rsidRPr="007F40CC">
              <w:rPr>
                <w:rFonts w:ascii="Aptos Display" w:hAnsi="Aptos Display"/>
                <w:sz w:val="22"/>
                <w:szCs w:val="22"/>
              </w:rPr>
              <w:t xml:space="preserve">mirosuri </w:t>
            </w:r>
            <w:r>
              <w:rPr>
                <w:rFonts w:ascii="Aptos Display" w:hAnsi="Aptos Display"/>
                <w:color w:val="000000"/>
                <w:sz w:val="22"/>
                <w:szCs w:val="22"/>
              </w:rPr>
              <w:t>și</w:t>
            </w:r>
            <w:r w:rsidRPr="007F40CC">
              <w:rPr>
                <w:rFonts w:ascii="Aptos Display" w:hAnsi="Aptos Display"/>
                <w:sz w:val="22"/>
                <w:szCs w:val="22"/>
              </w:rPr>
              <w:t xml:space="preserve"> gusturi străine. </w:t>
            </w:r>
            <w:r>
              <w:rPr>
                <w:rFonts w:ascii="Aptos Display" w:hAnsi="Aptos Display"/>
                <w:color w:val="000000"/>
                <w:sz w:val="22"/>
                <w:szCs w:val="22"/>
              </w:rPr>
              <w:t xml:space="preserve">Culoarea va fi albă, uniformă, specifică soiului, fără pete, modificări necaracteristice de culoare sau amestec semnificativ cu boabe de alte culori. Produsul nu va conține conservanți, coloranți, arome, organisme modificate genetic sau alte adaosuri nepermise. Ambalarea se va efectua în pungi alimentare curate, uscate, rezistente și bine închise, în ambalaj original al producătorului, cu masa netă de </w:t>
            </w:r>
            <w:r>
              <w:rPr>
                <w:rFonts w:ascii="Aptos Display" w:hAnsi="Aptos Display"/>
                <w:b/>
                <w:bCs/>
                <w:color w:val="000000"/>
                <w:sz w:val="22"/>
                <w:szCs w:val="22"/>
              </w:rPr>
              <w:t>1 kg</w:t>
            </w:r>
            <w:r>
              <w:rPr>
                <w:rFonts w:ascii="Aptos Display" w:hAnsi="Aptos Display"/>
                <w:color w:val="000000"/>
                <w:sz w:val="22"/>
                <w:szCs w:val="22"/>
              </w:rPr>
              <w:t xml:space="preserve">/unitate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lotului, datei ambalării sau fabricării, termenului de valabilitate și condițiilor de păstrare. </w:t>
            </w:r>
            <w:r w:rsidRPr="007F40CC">
              <w:rPr>
                <w:rFonts w:ascii="Aptos Display" w:hAnsi="Aptos Display"/>
                <w:sz w:val="22"/>
                <w:szCs w:val="22"/>
              </w:rPr>
              <w:t xml:space="preserve">La livrare, termenul de valabilitate rămas va constitui minimum </w:t>
            </w:r>
            <w:r w:rsidRPr="007F40CC">
              <w:rPr>
                <w:rFonts w:ascii="Aptos Display" w:hAnsi="Aptos Display"/>
                <w:b/>
                <w:bCs/>
                <w:sz w:val="22"/>
                <w:szCs w:val="22"/>
              </w:rPr>
              <w:t>80%</w:t>
            </w:r>
            <w:r w:rsidRPr="007F40CC">
              <w:rPr>
                <w:rFonts w:ascii="Aptos Display" w:hAnsi="Aptos Display"/>
                <w:sz w:val="22"/>
                <w:szCs w:val="22"/>
              </w:rPr>
              <w:t xml:space="preserve"> din termenul total de valabilitate</w:t>
            </w:r>
            <w:r>
              <w:rPr>
                <w:rFonts w:ascii="Aptos Display" w:hAnsi="Aptos Display"/>
                <w:color w:val="000000"/>
                <w:sz w:val="22"/>
                <w:szCs w:val="22"/>
              </w:rPr>
              <w:t xml:space="preserve"> al produsului</w:t>
            </w:r>
            <w:r w:rsidRPr="007F40CC">
              <w:rPr>
                <w:rFonts w:ascii="Aptos Display" w:hAnsi="Aptos Display"/>
                <w:sz w:val="22"/>
                <w:szCs w:val="22"/>
              </w:rPr>
              <w:t>.</w:t>
            </w:r>
          </w:p>
          <w:p w14:paraId="7723FD51" w14:textId="77777777" w:rsidR="009766B7" w:rsidRPr="007F40CC" w:rsidRDefault="009766B7" w:rsidP="00704F83">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3AB9F1BB" w14:textId="77777777" w:rsidR="009766B7" w:rsidRPr="004B0E65" w:rsidRDefault="009766B7" w:rsidP="00704F83">
            <w:pPr>
              <w:rPr>
                <w:rFonts w:ascii="Aptos Display" w:hAnsi="Aptos Display"/>
                <w:sz w:val="22"/>
                <w:szCs w:val="22"/>
              </w:rPr>
            </w:pPr>
            <w:r>
              <w:rPr>
                <w:rFonts w:ascii="Aptos Display" w:hAnsi="Aptos Display"/>
                <w:b/>
                <w:bCs/>
                <w:color w:val="000000"/>
                <w:sz w:val="22"/>
                <w:szCs w:val="22"/>
              </w:rPr>
              <w:t>Standard:</w:t>
            </w:r>
            <w:r>
              <w:rPr>
                <w:rFonts w:ascii="Aptos Display" w:hAnsi="Aptos Display"/>
                <w:i/>
                <w:iCs/>
                <w:color w:val="000000"/>
                <w:sz w:val="22"/>
                <w:szCs w:val="22"/>
              </w:rPr>
              <w:t xml:space="preserve"> Hotărârea Guvernului nr. 308 din 29.04.2011 privind aprobarea Cerințelor „Produse alimentare de origine vegetală. Cerințe de calitate și inofensivitate”, cu modificările ulterioare.</w:t>
            </w:r>
          </w:p>
        </w:tc>
        <w:tc>
          <w:tcPr>
            <w:tcW w:w="1276" w:type="dxa"/>
            <w:tcBorders>
              <w:top w:val="single" w:sz="4" w:space="0" w:color="auto"/>
              <w:left w:val="single" w:sz="4" w:space="0" w:color="auto"/>
              <w:bottom w:val="single" w:sz="4" w:space="0" w:color="auto"/>
              <w:right w:val="single" w:sz="4" w:space="0" w:color="auto"/>
            </w:tcBorders>
          </w:tcPr>
          <w:p w14:paraId="0A7B5C97" w14:textId="77777777" w:rsidR="009766B7" w:rsidRPr="007F40CC" w:rsidRDefault="009766B7" w:rsidP="00704F83">
            <w:pPr>
              <w:spacing w:before="120"/>
              <w:jc w:val="center"/>
              <w:rPr>
                <w:rFonts w:ascii="Aptos Display" w:hAnsi="Aptos Display"/>
                <w:sz w:val="22"/>
                <w:szCs w:val="22"/>
              </w:rPr>
            </w:pPr>
          </w:p>
        </w:tc>
      </w:tr>
      <w:tr w:rsidR="009766B7" w:rsidRPr="007F40CC" w14:paraId="4BE60EA5" w14:textId="77777777" w:rsidTr="00704F83">
        <w:trPr>
          <w:trHeight w:val="397"/>
        </w:trPr>
        <w:tc>
          <w:tcPr>
            <w:tcW w:w="135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A5BC9F4" w14:textId="77777777" w:rsidR="009766B7" w:rsidRPr="007F40CC" w:rsidRDefault="009766B7" w:rsidP="00704F83">
            <w:pPr>
              <w:tabs>
                <w:tab w:val="left" w:pos="459"/>
              </w:tabs>
              <w:ind w:left="-20"/>
              <w:rPr>
                <w:rFonts w:ascii="Aptos Display" w:eastAsia="Calibri" w:hAnsi="Aptos Display"/>
                <w:sz w:val="22"/>
                <w:szCs w:val="22"/>
              </w:rPr>
            </w:pPr>
            <w:r w:rsidRPr="007F40CC">
              <w:rPr>
                <w:rFonts w:ascii="Aptos Display" w:eastAsia="Calibri" w:hAnsi="Aptos Display"/>
                <w:b/>
                <w:bCs/>
                <w:sz w:val="22"/>
                <w:szCs w:val="22"/>
              </w:rPr>
              <w:t xml:space="preserve">Lotul </w:t>
            </w:r>
            <w:r>
              <w:rPr>
                <w:rFonts w:ascii="Aptos Display" w:eastAsia="Calibri" w:hAnsi="Aptos Display"/>
                <w:b/>
                <w:bCs/>
                <w:sz w:val="22"/>
                <w:szCs w:val="22"/>
              </w:rPr>
              <w:t>6</w:t>
            </w:r>
            <w:r w:rsidRPr="007F40CC">
              <w:rPr>
                <w:rFonts w:ascii="Aptos Display" w:eastAsia="Calibri" w:hAnsi="Aptos Display"/>
                <w:b/>
                <w:bCs/>
                <w:sz w:val="22"/>
                <w:szCs w:val="22"/>
              </w:rPr>
              <w:t>: Ulei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E5F5FAC" w14:textId="77777777" w:rsidR="009766B7" w:rsidRPr="007F40CC" w:rsidRDefault="009766B7" w:rsidP="00704F83">
            <w:pPr>
              <w:spacing w:before="120"/>
              <w:jc w:val="center"/>
              <w:rPr>
                <w:rFonts w:ascii="Aptos Display" w:hAnsi="Aptos Display"/>
                <w:b/>
                <w:bCs/>
                <w:sz w:val="22"/>
                <w:szCs w:val="22"/>
              </w:rPr>
            </w:pPr>
            <w:r>
              <w:rPr>
                <w:rFonts w:ascii="Aptos Display" w:hAnsi="Aptos Display"/>
                <w:b/>
                <w:bCs/>
                <w:sz w:val="22"/>
                <w:szCs w:val="22"/>
              </w:rPr>
              <w:t>2904</w:t>
            </w:r>
          </w:p>
        </w:tc>
      </w:tr>
      <w:tr w:rsidR="009766B7" w:rsidRPr="007F40CC" w14:paraId="7C7B9B2E"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3CC9C84" w14:textId="77777777" w:rsidR="009766B7" w:rsidRPr="007F40CC" w:rsidRDefault="009766B7">
            <w:pPr>
              <w:pStyle w:val="Listparagraf"/>
              <w:numPr>
                <w:ilvl w:val="0"/>
                <w:numId w:val="25"/>
              </w:numPr>
              <w:tabs>
                <w:tab w:val="clear" w:pos="1134"/>
                <w:tab w:val="left" w:pos="459"/>
              </w:tabs>
              <w:ind w:left="-20"/>
              <w:contextualSpacing/>
              <w:jc w:val="left"/>
              <w:rPr>
                <w:rFonts w:ascii="Aptos Display" w:hAnsi="Aptos Display"/>
                <w:sz w:val="22"/>
                <w:szCs w:val="22"/>
                <w:lang w:val="ro-RO"/>
              </w:rPr>
            </w:pPr>
            <w:r>
              <w:rPr>
                <w:rFonts w:ascii="Aptos Display" w:hAnsi="Aptos Display"/>
                <w:sz w:val="22"/>
                <w:szCs w:val="22"/>
                <w:lang w:val="ro-RO"/>
              </w:rPr>
              <w:t xml:space="preserve">30. </w:t>
            </w:r>
          </w:p>
        </w:tc>
        <w:tc>
          <w:tcPr>
            <w:tcW w:w="851" w:type="dxa"/>
            <w:tcBorders>
              <w:top w:val="single" w:sz="4" w:space="0" w:color="auto"/>
              <w:left w:val="single" w:sz="4" w:space="0" w:color="auto"/>
              <w:bottom w:val="single" w:sz="4" w:space="0" w:color="auto"/>
              <w:right w:val="single" w:sz="4" w:space="0" w:color="auto"/>
            </w:tcBorders>
            <w:vAlign w:val="center"/>
          </w:tcPr>
          <w:p w14:paraId="6B9D6637"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15421000-5</w:t>
            </w:r>
          </w:p>
        </w:tc>
        <w:tc>
          <w:tcPr>
            <w:tcW w:w="1937" w:type="dxa"/>
            <w:tcBorders>
              <w:top w:val="single" w:sz="4" w:space="0" w:color="auto"/>
              <w:left w:val="single" w:sz="4" w:space="0" w:color="auto"/>
              <w:bottom w:val="single" w:sz="4" w:space="0" w:color="auto"/>
              <w:right w:val="single" w:sz="4" w:space="0" w:color="auto"/>
            </w:tcBorders>
            <w:vAlign w:val="center"/>
          </w:tcPr>
          <w:p w14:paraId="10674C43"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Ulei</w:t>
            </w:r>
          </w:p>
        </w:tc>
        <w:tc>
          <w:tcPr>
            <w:tcW w:w="709" w:type="dxa"/>
            <w:tcBorders>
              <w:top w:val="single" w:sz="4" w:space="0" w:color="auto"/>
              <w:left w:val="single" w:sz="4" w:space="0" w:color="auto"/>
              <w:bottom w:val="single" w:sz="4" w:space="0" w:color="auto"/>
              <w:right w:val="single" w:sz="4" w:space="0" w:color="auto"/>
            </w:tcBorders>
            <w:vAlign w:val="center"/>
          </w:tcPr>
          <w:p w14:paraId="65E5589D"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l</w:t>
            </w:r>
          </w:p>
        </w:tc>
        <w:tc>
          <w:tcPr>
            <w:tcW w:w="708" w:type="dxa"/>
            <w:tcBorders>
              <w:top w:val="single" w:sz="4" w:space="0" w:color="auto"/>
              <w:left w:val="single" w:sz="4" w:space="0" w:color="auto"/>
              <w:bottom w:val="single" w:sz="4" w:space="0" w:color="auto"/>
              <w:right w:val="single" w:sz="4" w:space="0" w:color="auto"/>
            </w:tcBorders>
            <w:vAlign w:val="center"/>
          </w:tcPr>
          <w:p w14:paraId="2A857AAB"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112</w:t>
            </w:r>
          </w:p>
        </w:tc>
        <w:tc>
          <w:tcPr>
            <w:tcW w:w="8794" w:type="dxa"/>
            <w:tcBorders>
              <w:top w:val="single" w:sz="4" w:space="0" w:color="auto"/>
              <w:left w:val="single" w:sz="4" w:space="0" w:color="auto"/>
              <w:bottom w:val="single" w:sz="4" w:space="0" w:color="auto"/>
              <w:right w:val="single" w:sz="4" w:space="0" w:color="auto"/>
            </w:tcBorders>
          </w:tcPr>
          <w:p w14:paraId="5DBFC0B8" w14:textId="77777777" w:rsidR="009766B7" w:rsidRPr="007F40CC" w:rsidRDefault="009766B7" w:rsidP="00704F83">
            <w:pPr>
              <w:rPr>
                <w:rFonts w:ascii="Aptos Display" w:hAnsi="Aptos Display"/>
              </w:rPr>
            </w:pPr>
            <w:r w:rsidRPr="007F40CC">
              <w:rPr>
                <w:rFonts w:ascii="Aptos Display" w:hAnsi="Aptos Display"/>
                <w:sz w:val="22"/>
                <w:szCs w:val="22"/>
              </w:rPr>
              <w:t xml:space="preserve">Ulei vegetal de floarea-soarelui, rafinat </w:t>
            </w:r>
            <w:r>
              <w:rPr>
                <w:rFonts w:ascii="Aptos Display" w:hAnsi="Aptos Display"/>
                <w:sz w:val="22"/>
                <w:szCs w:val="22"/>
              </w:rPr>
              <w:t>și dezodorizat</w:t>
            </w:r>
            <w:r w:rsidRPr="007F40CC">
              <w:rPr>
                <w:rFonts w:ascii="Aptos Display" w:hAnsi="Aptos Display"/>
                <w:sz w:val="22"/>
                <w:szCs w:val="22"/>
              </w:rPr>
              <w:t xml:space="preserve">, de calitate superioară, </w:t>
            </w:r>
            <w:r>
              <w:rPr>
                <w:rFonts w:ascii="Aptos Display" w:hAnsi="Aptos Display"/>
                <w:sz w:val="22"/>
                <w:szCs w:val="22"/>
              </w:rPr>
              <w:t xml:space="preserve">destinat preparării produselor alimentare în cantina școlară și corespunzător consumului uman. Produsul va fi </w:t>
            </w:r>
            <w:r w:rsidRPr="007F40CC">
              <w:rPr>
                <w:rFonts w:ascii="Aptos Display" w:hAnsi="Aptos Display"/>
                <w:sz w:val="22"/>
                <w:szCs w:val="22"/>
              </w:rPr>
              <w:t xml:space="preserve">obținut din semințe de floarea-soarelui de </w:t>
            </w:r>
            <w:r>
              <w:rPr>
                <w:rFonts w:ascii="Aptos Display" w:hAnsi="Aptos Display"/>
                <w:sz w:val="22"/>
                <w:szCs w:val="22"/>
              </w:rPr>
              <w:t xml:space="preserve">calitate alimentară, fără adaos de </w:t>
            </w:r>
            <w:r w:rsidRPr="007F40CC">
              <w:rPr>
                <w:rFonts w:ascii="Aptos Display" w:hAnsi="Aptos Display"/>
                <w:sz w:val="22"/>
                <w:szCs w:val="22"/>
              </w:rPr>
              <w:t xml:space="preserve">grăsimi vegetale hidrogenate, fără </w:t>
            </w:r>
            <w:r>
              <w:rPr>
                <w:rFonts w:ascii="Aptos Display" w:hAnsi="Aptos Display"/>
                <w:sz w:val="22"/>
                <w:szCs w:val="22"/>
              </w:rPr>
              <w:t xml:space="preserve">uleiuri străine, </w:t>
            </w:r>
            <w:r w:rsidRPr="007F40CC">
              <w:rPr>
                <w:rFonts w:ascii="Aptos Display" w:hAnsi="Aptos Display"/>
                <w:sz w:val="22"/>
                <w:szCs w:val="22"/>
              </w:rPr>
              <w:t>conservanți, coloranți</w:t>
            </w:r>
            <w:r>
              <w:rPr>
                <w:rFonts w:ascii="Aptos Display" w:hAnsi="Aptos Display"/>
                <w:sz w:val="22"/>
                <w:szCs w:val="22"/>
              </w:rPr>
              <w:t xml:space="preserve">, arome, potențiatori de gust </w:t>
            </w:r>
            <w:r w:rsidRPr="007F40CC">
              <w:rPr>
                <w:rFonts w:ascii="Aptos Display" w:hAnsi="Aptos Display"/>
                <w:sz w:val="22"/>
                <w:szCs w:val="22"/>
              </w:rPr>
              <w:t xml:space="preserve">sau alte </w:t>
            </w:r>
            <w:r w:rsidRPr="007F40CC">
              <w:rPr>
                <w:rFonts w:ascii="Aptos Display" w:hAnsi="Aptos Display"/>
                <w:sz w:val="22"/>
                <w:szCs w:val="22"/>
              </w:rPr>
              <w:lastRenderedPageBreak/>
              <w:t xml:space="preserve">substanțe necaracteristice. </w:t>
            </w:r>
            <w:r>
              <w:rPr>
                <w:rFonts w:ascii="Aptos Display" w:hAnsi="Aptos Display"/>
                <w:sz w:val="22"/>
                <w:szCs w:val="22"/>
              </w:rPr>
              <w:t>Uleiul va avea aspect</w:t>
            </w:r>
            <w:r w:rsidRPr="007F40CC">
              <w:rPr>
                <w:rFonts w:ascii="Aptos Display" w:hAnsi="Aptos Display"/>
                <w:sz w:val="22"/>
                <w:szCs w:val="22"/>
              </w:rPr>
              <w:t xml:space="preserve"> limpede, omogen, culoare galben-</w:t>
            </w:r>
            <w:r>
              <w:rPr>
                <w:rFonts w:ascii="Aptos Display" w:hAnsi="Aptos Display"/>
                <w:sz w:val="22"/>
                <w:szCs w:val="22"/>
              </w:rPr>
              <w:t>deschis până la galben-auriu,</w:t>
            </w:r>
            <w:r w:rsidRPr="007F40CC">
              <w:rPr>
                <w:rFonts w:ascii="Aptos Display" w:hAnsi="Aptos Display"/>
                <w:sz w:val="22"/>
                <w:szCs w:val="22"/>
              </w:rPr>
              <w:t xml:space="preserve"> specifică</w:t>
            </w:r>
            <w:r>
              <w:rPr>
                <w:rFonts w:ascii="Aptos Display" w:hAnsi="Aptos Display"/>
                <w:sz w:val="22"/>
                <w:szCs w:val="22"/>
              </w:rPr>
              <w:t xml:space="preserve"> produsului rafinat</w:t>
            </w:r>
            <w:r w:rsidRPr="007F40CC">
              <w:rPr>
                <w:rFonts w:ascii="Aptos Display" w:hAnsi="Aptos Display"/>
                <w:sz w:val="22"/>
                <w:szCs w:val="22"/>
              </w:rPr>
              <w:t xml:space="preserve">, fără sediment, </w:t>
            </w:r>
            <w:r>
              <w:rPr>
                <w:rFonts w:ascii="Aptos Display" w:hAnsi="Aptos Display"/>
                <w:sz w:val="22"/>
                <w:szCs w:val="22"/>
              </w:rPr>
              <w:t xml:space="preserve">tulburare, suspensii, </w:t>
            </w:r>
            <w:r w:rsidRPr="007F40CC">
              <w:rPr>
                <w:rFonts w:ascii="Aptos Display" w:hAnsi="Aptos Display"/>
                <w:sz w:val="22"/>
                <w:szCs w:val="22"/>
              </w:rPr>
              <w:t>impurități</w:t>
            </w:r>
            <w:r>
              <w:rPr>
                <w:rFonts w:ascii="Aptos Display" w:hAnsi="Aptos Display"/>
                <w:sz w:val="22"/>
                <w:szCs w:val="22"/>
              </w:rPr>
              <w:t xml:space="preserve"> sau particule străine. Gustul și mirosul vor fi neutre sau ușor specifice uleiului de floarea-soarelui rafinat, fără gust ori</w:t>
            </w:r>
            <w:r w:rsidRPr="007F40CC">
              <w:rPr>
                <w:rFonts w:ascii="Aptos Display" w:hAnsi="Aptos Display"/>
                <w:sz w:val="22"/>
                <w:szCs w:val="22"/>
              </w:rPr>
              <w:t xml:space="preserve"> miros străin</w:t>
            </w:r>
            <w:r>
              <w:rPr>
                <w:rFonts w:ascii="Aptos Display" w:hAnsi="Aptos Display"/>
                <w:sz w:val="22"/>
                <w:szCs w:val="22"/>
              </w:rPr>
              <w:t>, rânced, ars, amar, de mucegai sau de alterare. Produsul va corespunde indicilor de calitate și siguranță alimentară prevăzuți de legislația în vigoare, inclusiv privind aciditatea, indicele de peroxid și contaminanții admisibili. Ambalarea se va efectua</w:t>
            </w:r>
            <w:r w:rsidRPr="007F40CC">
              <w:rPr>
                <w:rFonts w:ascii="Aptos Display" w:hAnsi="Aptos Display"/>
                <w:sz w:val="22"/>
                <w:szCs w:val="22"/>
              </w:rPr>
              <w:t xml:space="preserve"> în recipiente alimentare </w:t>
            </w:r>
            <w:r>
              <w:rPr>
                <w:rFonts w:ascii="Aptos Display" w:hAnsi="Aptos Display"/>
                <w:sz w:val="22"/>
                <w:szCs w:val="22"/>
              </w:rPr>
              <w:t xml:space="preserve">curate, intacte, etanșe și sigilate, cu volumul net </w:t>
            </w:r>
            <w:r w:rsidRPr="007F40CC">
              <w:rPr>
                <w:rFonts w:ascii="Aptos Display" w:hAnsi="Aptos Display"/>
                <w:sz w:val="22"/>
                <w:szCs w:val="22"/>
              </w:rPr>
              <w:t>de 1 litru</w:t>
            </w:r>
            <w:r>
              <w:rPr>
                <w:rFonts w:ascii="Aptos Display" w:hAnsi="Aptos Display"/>
                <w:sz w:val="22"/>
                <w:szCs w:val="22"/>
              </w:rPr>
              <w:t>/unitate</w:t>
            </w:r>
            <w:r w:rsidRPr="007F40CC">
              <w:rPr>
                <w:rFonts w:ascii="Aptos Display" w:hAnsi="Aptos Display"/>
                <w:sz w:val="22"/>
                <w:szCs w:val="22"/>
              </w:rPr>
              <w:t xml:space="preserve">, în ambalaj original al producătorului, </w:t>
            </w:r>
            <w:r>
              <w:rPr>
                <w:rFonts w:ascii="Aptos Display" w:hAnsi="Aptos Display"/>
                <w:sz w:val="22"/>
                <w:szCs w:val="22"/>
              </w:rPr>
              <w:t>care să protejeze produsul împotriva contaminării, oxidării, scurgerilor și deteriorării în timpul transportării, manipulării și depozitării. Fiecare recipient va fi</w:t>
            </w:r>
            <w:r w:rsidRPr="007F40CC">
              <w:rPr>
                <w:rFonts w:ascii="Aptos Display" w:hAnsi="Aptos Display"/>
                <w:sz w:val="22"/>
                <w:szCs w:val="22"/>
              </w:rPr>
              <w:t xml:space="preserve"> marcat și etichetat </w:t>
            </w:r>
            <w:r>
              <w:rPr>
                <w:rFonts w:ascii="Aptos Display" w:hAnsi="Aptos Display"/>
                <w:sz w:val="22"/>
                <w:szCs w:val="22"/>
              </w:rPr>
              <w:t xml:space="preserve">lizibil, </w:t>
            </w:r>
            <w:r w:rsidRPr="007F40CC">
              <w:rPr>
                <w:rFonts w:ascii="Aptos Display" w:hAnsi="Aptos Display"/>
                <w:sz w:val="22"/>
                <w:szCs w:val="22"/>
              </w:rPr>
              <w:t>conform legislației în vigoare</w:t>
            </w:r>
            <w:r>
              <w:rPr>
                <w:rFonts w:ascii="Aptos Display" w:hAnsi="Aptos Display"/>
                <w:sz w:val="22"/>
                <w:szCs w:val="22"/>
              </w:rPr>
              <w:t>, cu indicarea denumirii produsului, producătorului, volumului net, compoziției, valorii nutritive, datei</w:t>
            </w:r>
            <w:r w:rsidRPr="007F40CC">
              <w:rPr>
                <w:rFonts w:ascii="Aptos Display" w:hAnsi="Aptos Display"/>
                <w:sz w:val="22"/>
                <w:szCs w:val="22"/>
              </w:rPr>
              <w:t xml:space="preserve"> fabricării</w:t>
            </w:r>
            <w:r>
              <w:rPr>
                <w:rFonts w:ascii="Aptos Display" w:hAnsi="Aptos Display"/>
                <w:sz w:val="22"/>
                <w:szCs w:val="22"/>
              </w:rPr>
              <w:t xml:space="preserve"> sau îmbutelierii, termenului</w:t>
            </w:r>
            <w:r w:rsidRPr="007F40CC">
              <w:rPr>
                <w:rFonts w:ascii="Aptos Display" w:hAnsi="Aptos Display"/>
                <w:sz w:val="22"/>
                <w:szCs w:val="22"/>
              </w:rPr>
              <w:t xml:space="preserve"> de valabilitate, </w:t>
            </w:r>
            <w:r>
              <w:rPr>
                <w:rFonts w:ascii="Aptos Display" w:hAnsi="Aptos Display"/>
                <w:sz w:val="22"/>
                <w:szCs w:val="22"/>
              </w:rPr>
              <w:t>condițiilor</w:t>
            </w:r>
            <w:r w:rsidRPr="007F40CC">
              <w:rPr>
                <w:rFonts w:ascii="Aptos Display" w:hAnsi="Aptos Display"/>
                <w:sz w:val="22"/>
                <w:szCs w:val="22"/>
              </w:rPr>
              <w:t xml:space="preserve"> de păstrare</w:t>
            </w:r>
            <w:r>
              <w:rPr>
                <w:rFonts w:ascii="Aptos Display" w:hAnsi="Aptos Display"/>
                <w:sz w:val="22"/>
                <w:szCs w:val="22"/>
              </w:rPr>
              <w:t xml:space="preserve"> și lotului de fabricație.</w:t>
            </w:r>
            <w:r w:rsidRPr="007F40CC">
              <w:rPr>
                <w:rFonts w:ascii="Aptos Display" w:hAnsi="Aptos Display"/>
                <w:sz w:val="22"/>
                <w:szCs w:val="22"/>
              </w:rPr>
              <w:t xml:space="preserve"> La livrare, termenul de valabilitate rămas va constitui minimum 80% din termenul total de valabilitate</w:t>
            </w:r>
            <w:r>
              <w:rPr>
                <w:rFonts w:ascii="Aptos Display" w:hAnsi="Aptos Display"/>
                <w:sz w:val="22"/>
                <w:szCs w:val="22"/>
              </w:rPr>
              <w:t xml:space="preserve"> al produsului.</w:t>
            </w:r>
          </w:p>
          <w:p w14:paraId="20514171" w14:textId="77777777" w:rsidR="009766B7" w:rsidRPr="007F40CC" w:rsidRDefault="009766B7" w:rsidP="00704F83">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6848436C" w14:textId="77777777" w:rsidR="009766B7" w:rsidRPr="00CD64F3" w:rsidRDefault="009766B7" w:rsidP="00704F83">
            <w:pPr>
              <w:rPr>
                <w:rFonts w:ascii="Aptos Display" w:eastAsia="Calibri" w:hAnsi="Aptos Display"/>
                <w:sz w:val="22"/>
                <w:szCs w:val="22"/>
              </w:rPr>
            </w:pPr>
            <w:r>
              <w:rPr>
                <w:rFonts w:ascii="Aptos Display" w:hAnsi="Aptos Display"/>
                <w:b/>
                <w:bCs/>
                <w:sz w:val="22"/>
                <w:szCs w:val="22"/>
              </w:rPr>
              <w:t>Standard:</w:t>
            </w:r>
            <w:r>
              <w:rPr>
                <w:rFonts w:ascii="Aptos Display" w:hAnsi="Aptos Display"/>
                <w:i/>
                <w:iCs/>
                <w:sz w:val="22"/>
                <w:szCs w:val="22"/>
              </w:rPr>
              <w:t xml:space="preserve"> Hotărârea Guvernului nr.</w:t>
            </w:r>
            <w:r w:rsidRPr="00CD64F3">
              <w:rPr>
                <w:rFonts w:ascii="Aptos Display" w:hAnsi="Aptos Display"/>
                <w:i/>
                <w:sz w:val="22"/>
                <w:szCs w:val="22"/>
              </w:rPr>
              <w:t xml:space="preserve"> 434 din 27.05.2010</w:t>
            </w:r>
            <w:r>
              <w:rPr>
                <w:rFonts w:ascii="Aptos Display" w:hAnsi="Aptos Display"/>
                <w:i/>
                <w:iCs/>
                <w:sz w:val="22"/>
                <w:szCs w:val="22"/>
              </w:rPr>
              <w:t xml:space="preserve"> privind aprobarea Cerințelor „Uleiuri vegetale comestibile”.</w:t>
            </w:r>
          </w:p>
        </w:tc>
        <w:tc>
          <w:tcPr>
            <w:tcW w:w="1276" w:type="dxa"/>
            <w:tcBorders>
              <w:top w:val="single" w:sz="4" w:space="0" w:color="auto"/>
              <w:left w:val="single" w:sz="4" w:space="0" w:color="auto"/>
              <w:bottom w:val="single" w:sz="4" w:space="0" w:color="auto"/>
              <w:right w:val="single" w:sz="4" w:space="0" w:color="auto"/>
            </w:tcBorders>
          </w:tcPr>
          <w:p w14:paraId="374F68FE" w14:textId="77777777" w:rsidR="009766B7" w:rsidRPr="007F40CC" w:rsidRDefault="009766B7" w:rsidP="00704F83">
            <w:pPr>
              <w:spacing w:before="120"/>
              <w:jc w:val="center"/>
              <w:rPr>
                <w:rFonts w:ascii="Aptos Display" w:hAnsi="Aptos Display"/>
                <w:sz w:val="22"/>
                <w:szCs w:val="22"/>
              </w:rPr>
            </w:pPr>
          </w:p>
        </w:tc>
      </w:tr>
      <w:tr w:rsidR="009766B7" w:rsidRPr="007F40CC" w14:paraId="206D801F" w14:textId="77777777" w:rsidTr="00704F83">
        <w:trPr>
          <w:trHeight w:val="397"/>
        </w:trPr>
        <w:tc>
          <w:tcPr>
            <w:tcW w:w="135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CFD3BC8" w14:textId="77777777" w:rsidR="009766B7" w:rsidRPr="007F40CC" w:rsidRDefault="009766B7" w:rsidP="00704F83">
            <w:pPr>
              <w:tabs>
                <w:tab w:val="left" w:pos="459"/>
              </w:tabs>
              <w:ind w:left="-20"/>
              <w:rPr>
                <w:rFonts w:ascii="Aptos Display" w:eastAsia="Calibri" w:hAnsi="Aptos Display"/>
                <w:sz w:val="22"/>
                <w:szCs w:val="22"/>
              </w:rPr>
            </w:pPr>
            <w:r w:rsidRPr="007F40CC">
              <w:rPr>
                <w:rFonts w:ascii="Aptos Display" w:eastAsia="Calibri" w:hAnsi="Aptos Display"/>
                <w:b/>
                <w:bCs/>
                <w:sz w:val="22"/>
                <w:szCs w:val="22"/>
              </w:rPr>
              <w:t xml:space="preserve">Lotul </w:t>
            </w:r>
            <w:r>
              <w:rPr>
                <w:rFonts w:ascii="Aptos Display" w:eastAsia="Calibri" w:hAnsi="Aptos Display"/>
                <w:b/>
                <w:bCs/>
                <w:sz w:val="22"/>
                <w:szCs w:val="22"/>
              </w:rPr>
              <w:t>7</w:t>
            </w:r>
            <w:r w:rsidRPr="007F40CC">
              <w:rPr>
                <w:rFonts w:ascii="Aptos Display" w:eastAsia="Calibri" w:hAnsi="Aptos Display"/>
                <w:b/>
                <w:bCs/>
                <w:sz w:val="22"/>
                <w:szCs w:val="22"/>
              </w:rPr>
              <w:t>: Conservații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09EB3C1B" w14:textId="77777777" w:rsidR="009766B7" w:rsidRPr="007F40CC" w:rsidRDefault="009766B7" w:rsidP="00704F83">
            <w:pPr>
              <w:spacing w:before="120"/>
              <w:jc w:val="center"/>
              <w:rPr>
                <w:rFonts w:ascii="Aptos Display" w:hAnsi="Aptos Display"/>
                <w:b/>
                <w:bCs/>
                <w:sz w:val="22"/>
                <w:szCs w:val="22"/>
              </w:rPr>
            </w:pPr>
            <w:r>
              <w:rPr>
                <w:rFonts w:ascii="Aptos Display" w:hAnsi="Aptos Display"/>
                <w:b/>
                <w:bCs/>
                <w:sz w:val="22"/>
                <w:szCs w:val="22"/>
              </w:rPr>
              <w:t>7560</w:t>
            </w:r>
          </w:p>
        </w:tc>
      </w:tr>
      <w:tr w:rsidR="009766B7" w:rsidRPr="007F40CC" w14:paraId="3642A89B"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D8F477" w14:textId="77777777" w:rsidR="009766B7" w:rsidRPr="007F40CC" w:rsidRDefault="009766B7">
            <w:pPr>
              <w:pStyle w:val="Listparagraf"/>
              <w:numPr>
                <w:ilvl w:val="0"/>
                <w:numId w:val="26"/>
              </w:numPr>
              <w:tabs>
                <w:tab w:val="clear" w:pos="1134"/>
                <w:tab w:val="left" w:pos="459"/>
              </w:tabs>
              <w:ind w:left="-20"/>
              <w:contextualSpacing/>
              <w:jc w:val="left"/>
              <w:rPr>
                <w:rFonts w:ascii="Aptos Display" w:hAnsi="Aptos Display"/>
                <w:sz w:val="22"/>
                <w:szCs w:val="22"/>
                <w:lang w:val="ro-RO"/>
              </w:rPr>
            </w:pPr>
            <w:r>
              <w:rPr>
                <w:rFonts w:ascii="Aptos Display" w:hAnsi="Aptos Display"/>
                <w:sz w:val="22"/>
                <w:szCs w:val="22"/>
                <w:lang w:val="ro-RO"/>
              </w:rPr>
              <w:t>31.</w:t>
            </w:r>
          </w:p>
        </w:tc>
        <w:tc>
          <w:tcPr>
            <w:tcW w:w="851" w:type="dxa"/>
            <w:tcBorders>
              <w:top w:val="single" w:sz="4" w:space="0" w:color="auto"/>
              <w:left w:val="single" w:sz="4" w:space="0" w:color="auto"/>
              <w:bottom w:val="single" w:sz="4" w:space="0" w:color="auto"/>
              <w:right w:val="single" w:sz="4" w:space="0" w:color="auto"/>
            </w:tcBorders>
            <w:vAlign w:val="center"/>
          </w:tcPr>
          <w:p w14:paraId="55272C7B"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15321000-4</w:t>
            </w:r>
          </w:p>
        </w:tc>
        <w:tc>
          <w:tcPr>
            <w:tcW w:w="1937" w:type="dxa"/>
            <w:tcBorders>
              <w:top w:val="single" w:sz="4" w:space="0" w:color="auto"/>
              <w:left w:val="single" w:sz="4" w:space="0" w:color="auto"/>
              <w:bottom w:val="single" w:sz="4" w:space="0" w:color="auto"/>
              <w:right w:val="single" w:sz="4" w:space="0" w:color="auto"/>
            </w:tcBorders>
            <w:vAlign w:val="center"/>
          </w:tcPr>
          <w:p w14:paraId="5AE24DD0"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Roșii decojite tăiate in suc propriu</w:t>
            </w:r>
          </w:p>
        </w:tc>
        <w:tc>
          <w:tcPr>
            <w:tcW w:w="709" w:type="dxa"/>
            <w:tcBorders>
              <w:top w:val="single" w:sz="4" w:space="0" w:color="auto"/>
              <w:left w:val="single" w:sz="4" w:space="0" w:color="auto"/>
              <w:bottom w:val="single" w:sz="4" w:space="0" w:color="auto"/>
              <w:right w:val="single" w:sz="4" w:space="0" w:color="auto"/>
            </w:tcBorders>
            <w:vAlign w:val="center"/>
          </w:tcPr>
          <w:p w14:paraId="36D00A51"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66289286"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270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3D8A1B5C" w14:textId="77777777" w:rsidR="009766B7" w:rsidRPr="007F40CC" w:rsidRDefault="009766B7" w:rsidP="00704F83">
            <w:pPr>
              <w:rPr>
                <w:rFonts w:ascii="Aptos Display" w:hAnsi="Aptos Display"/>
              </w:rPr>
            </w:pPr>
            <w:r w:rsidRPr="007F40CC">
              <w:rPr>
                <w:rFonts w:ascii="Aptos Display" w:hAnsi="Aptos Display"/>
                <w:sz w:val="22"/>
                <w:szCs w:val="22"/>
              </w:rPr>
              <w:t xml:space="preserve">Roșii decojite tăiate în suc propriu, conservate, de calitate superioară, </w:t>
            </w:r>
            <w:r>
              <w:rPr>
                <w:rFonts w:ascii="Aptos Display" w:hAnsi="Aptos Display"/>
                <w:color w:val="000000"/>
                <w:sz w:val="22"/>
                <w:szCs w:val="22"/>
              </w:rPr>
              <w:t>destinate preparării produselor alimentare în cantina școlară și corespunzătoare consumului uman. Produsul va fi obținut</w:t>
            </w:r>
            <w:r w:rsidRPr="007F40CC">
              <w:rPr>
                <w:rFonts w:ascii="Aptos Display" w:hAnsi="Aptos Display"/>
                <w:sz w:val="22"/>
                <w:szCs w:val="22"/>
              </w:rPr>
              <w:t xml:space="preserve"> din roșii proaspete, </w:t>
            </w:r>
            <w:r>
              <w:rPr>
                <w:rFonts w:ascii="Aptos Display" w:hAnsi="Aptos Display"/>
                <w:color w:val="000000"/>
                <w:sz w:val="22"/>
                <w:szCs w:val="22"/>
              </w:rPr>
              <w:t xml:space="preserve">coapte corespunzător, sănătoase și curate, </w:t>
            </w:r>
            <w:r w:rsidRPr="007F40CC">
              <w:rPr>
                <w:rFonts w:ascii="Aptos Display" w:hAnsi="Aptos Display"/>
                <w:sz w:val="22"/>
                <w:szCs w:val="22"/>
              </w:rPr>
              <w:t>fără adaos de conservanți, coloranți</w:t>
            </w:r>
            <w:r>
              <w:rPr>
                <w:rFonts w:ascii="Aptos Display" w:hAnsi="Aptos Display"/>
                <w:color w:val="000000"/>
                <w:sz w:val="22"/>
                <w:szCs w:val="22"/>
              </w:rPr>
              <w:t xml:space="preserve">, arome artificiale, potențiatori de gust </w:t>
            </w:r>
            <w:r w:rsidRPr="007F40CC">
              <w:rPr>
                <w:rFonts w:ascii="Aptos Display" w:hAnsi="Aptos Display"/>
                <w:sz w:val="22"/>
                <w:szCs w:val="22"/>
              </w:rPr>
              <w:t xml:space="preserve">sau </w:t>
            </w:r>
            <w:r>
              <w:rPr>
                <w:rFonts w:ascii="Aptos Display" w:hAnsi="Aptos Display"/>
                <w:color w:val="000000"/>
                <w:sz w:val="22"/>
                <w:szCs w:val="22"/>
              </w:rPr>
              <w:t>alte adaosuri necaracteristice. Bucățile de roșii vor fi uniforme ca mărime și aspect, fără pielițe excesive, fără cotoare, fără impurități minerale sau organice, fără corpuri străine și fără semne de alterare, fermentare, mucegai sau contaminare. Sucul propriu va fi omogen, cu aspect, culoare, gust și miros specifice roșiilor conservate, fără gust sau miros străin, acru necaracteristic, amar, fermentat ori de alterare. Produsul va avea consistență specifică sortimentului, fără separare excesivă de lichid și fără modificări necaracteristice ale conținutului. Ambalarea se va efectua</w:t>
            </w:r>
            <w:r w:rsidRPr="007F40CC">
              <w:rPr>
                <w:rFonts w:ascii="Aptos Display" w:hAnsi="Aptos Display"/>
                <w:sz w:val="22"/>
                <w:szCs w:val="22"/>
              </w:rPr>
              <w:t xml:space="preserve"> în recipiente </w:t>
            </w:r>
            <w:r>
              <w:rPr>
                <w:rFonts w:ascii="Aptos Display" w:hAnsi="Aptos Display"/>
                <w:color w:val="000000"/>
                <w:sz w:val="22"/>
                <w:szCs w:val="22"/>
              </w:rPr>
              <w:t xml:space="preserve">alimentare originale ale </w:t>
            </w:r>
            <w:r w:rsidRPr="007F40CC">
              <w:rPr>
                <w:rFonts w:ascii="Aptos Display" w:hAnsi="Aptos Display"/>
                <w:sz w:val="22"/>
                <w:szCs w:val="22"/>
              </w:rPr>
              <w:t xml:space="preserve">producătorului, </w:t>
            </w:r>
            <w:r>
              <w:rPr>
                <w:rFonts w:ascii="Aptos Display" w:hAnsi="Aptos Display"/>
                <w:color w:val="000000"/>
                <w:sz w:val="22"/>
                <w:szCs w:val="22"/>
              </w:rPr>
              <w:t xml:space="preserve">cu masa netă de 0,2- 0,4 kg/unitate de ambalaj, curate, intacte, ermetic închise și adecvate pentru produse conservate. Nu se admit recipiente deformate, bombate, lovite, ruginite, cu scurgeri, capac deteriorat, etichetă lipsă sau alte semne de compromitere a siguranței produsului. Fiecare ambalaj va fi </w:t>
            </w:r>
            <w:r w:rsidRPr="007F40CC">
              <w:rPr>
                <w:rFonts w:ascii="Aptos Display" w:hAnsi="Aptos Display"/>
                <w:sz w:val="22"/>
                <w:szCs w:val="22"/>
              </w:rPr>
              <w:t xml:space="preserve">marcat și etichetat </w:t>
            </w:r>
            <w:r>
              <w:rPr>
                <w:rFonts w:ascii="Aptos Display" w:hAnsi="Aptos Display"/>
                <w:color w:val="000000"/>
                <w:sz w:val="22"/>
                <w:szCs w:val="22"/>
              </w:rPr>
              <w:t xml:space="preserve">lizibil, </w:t>
            </w:r>
            <w:r w:rsidRPr="007F40CC">
              <w:rPr>
                <w:rFonts w:ascii="Aptos Display" w:hAnsi="Aptos Display"/>
                <w:sz w:val="22"/>
                <w:szCs w:val="22"/>
              </w:rPr>
              <w:t>conform legislației în vigoare</w:t>
            </w:r>
            <w:r>
              <w:rPr>
                <w:rFonts w:ascii="Aptos Display" w:hAnsi="Aptos Display"/>
                <w:color w:val="000000"/>
                <w:sz w:val="22"/>
                <w:szCs w:val="22"/>
              </w:rPr>
              <w:t>, cu indicarea denumirii</w:t>
            </w:r>
            <w:r w:rsidRPr="007F40CC">
              <w:rPr>
                <w:rFonts w:ascii="Aptos Display" w:hAnsi="Aptos Display"/>
                <w:sz w:val="22"/>
                <w:szCs w:val="22"/>
              </w:rPr>
              <w:t xml:space="preserve"> produsului, </w:t>
            </w:r>
            <w:r>
              <w:rPr>
                <w:rFonts w:ascii="Aptos Display" w:hAnsi="Aptos Display"/>
                <w:color w:val="000000"/>
                <w:sz w:val="22"/>
                <w:szCs w:val="22"/>
              </w:rPr>
              <w:t xml:space="preserve">producătorului, compoziției, masei nete, </w:t>
            </w:r>
            <w:r>
              <w:rPr>
                <w:rFonts w:ascii="Aptos Display" w:hAnsi="Aptos Display"/>
                <w:color w:val="000000"/>
                <w:sz w:val="22"/>
                <w:szCs w:val="22"/>
              </w:rPr>
              <w:lastRenderedPageBreak/>
              <w:t>masei scurse, datei</w:t>
            </w:r>
            <w:r w:rsidRPr="007F40CC">
              <w:rPr>
                <w:rFonts w:ascii="Aptos Display" w:hAnsi="Aptos Display"/>
                <w:sz w:val="22"/>
                <w:szCs w:val="22"/>
              </w:rPr>
              <w:t xml:space="preserve"> fabricării, </w:t>
            </w:r>
            <w:r>
              <w:rPr>
                <w:rFonts w:ascii="Aptos Display" w:hAnsi="Aptos Display"/>
                <w:color w:val="000000"/>
                <w:sz w:val="22"/>
                <w:szCs w:val="22"/>
              </w:rPr>
              <w:t>termenului</w:t>
            </w:r>
            <w:r w:rsidRPr="007F40CC">
              <w:rPr>
                <w:rFonts w:ascii="Aptos Display" w:hAnsi="Aptos Display"/>
                <w:sz w:val="22"/>
                <w:szCs w:val="22"/>
              </w:rPr>
              <w:t xml:space="preserve"> de valabilitate</w:t>
            </w:r>
            <w:r>
              <w:rPr>
                <w:rFonts w:ascii="Aptos Display" w:hAnsi="Aptos Display"/>
                <w:color w:val="000000"/>
                <w:sz w:val="22"/>
                <w:szCs w:val="22"/>
              </w:rPr>
              <w:t>, condițiilor</w:t>
            </w:r>
            <w:r w:rsidRPr="007F40CC">
              <w:rPr>
                <w:rFonts w:ascii="Aptos Display" w:hAnsi="Aptos Display"/>
                <w:sz w:val="22"/>
                <w:szCs w:val="22"/>
              </w:rPr>
              <w:t xml:space="preserve"> de păstrare</w:t>
            </w:r>
            <w:r>
              <w:rPr>
                <w:rFonts w:ascii="Aptos Display" w:hAnsi="Aptos Display"/>
                <w:color w:val="000000"/>
                <w:sz w:val="22"/>
                <w:szCs w:val="22"/>
              </w:rPr>
              <w:t xml:space="preserve"> și lotului de fabricație.</w:t>
            </w:r>
            <w:r w:rsidRPr="007F40CC">
              <w:rPr>
                <w:rFonts w:ascii="Aptos Display" w:hAnsi="Aptos Display"/>
                <w:sz w:val="22"/>
                <w:szCs w:val="22"/>
              </w:rPr>
              <w:t xml:space="preserve"> La livrare, termenul de valabilitate rămas va constitui minimum 80% din termenul total de valabilitate</w:t>
            </w:r>
            <w:r>
              <w:rPr>
                <w:rFonts w:ascii="Aptos Display" w:hAnsi="Aptos Display"/>
                <w:color w:val="000000"/>
                <w:sz w:val="22"/>
                <w:szCs w:val="22"/>
              </w:rPr>
              <w:t xml:space="preserve"> al produsului.</w:t>
            </w:r>
          </w:p>
          <w:p w14:paraId="76487BD9" w14:textId="77777777" w:rsidR="009766B7" w:rsidRPr="007F40CC" w:rsidRDefault="009766B7" w:rsidP="00704F83">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55C43575" w14:textId="77777777" w:rsidR="009766B7" w:rsidRPr="00A86C6F" w:rsidRDefault="009766B7" w:rsidP="00704F83">
            <w:pPr>
              <w:rPr>
                <w:rFonts w:ascii="Aptos Display" w:hAnsi="Aptos Display"/>
                <w:sz w:val="22"/>
                <w:szCs w:val="22"/>
              </w:rPr>
            </w:pPr>
            <w:r>
              <w:rPr>
                <w:rFonts w:ascii="Aptos Display" w:hAnsi="Aptos Display"/>
                <w:b/>
                <w:bCs/>
                <w:color w:val="000000"/>
                <w:sz w:val="22"/>
                <w:szCs w:val="22"/>
              </w:rPr>
              <w:t>Standard:</w:t>
            </w:r>
            <w:r>
              <w:rPr>
                <w:rFonts w:ascii="Aptos Display" w:hAnsi="Aptos Display"/>
                <w:i/>
                <w:iCs/>
                <w:color w:val="333333"/>
                <w:sz w:val="22"/>
                <w:szCs w:val="22"/>
                <w:shd w:val="clear" w:color="auto" w:fill="FFFFFF"/>
              </w:rPr>
              <w:t xml:space="preserve"> Hotărârea Guvernului </w:t>
            </w:r>
            <w:r w:rsidRPr="00A86C6F">
              <w:rPr>
                <w:rFonts w:ascii="Aptos Display" w:hAnsi="Aptos Display"/>
                <w:i/>
                <w:color w:val="333333"/>
                <w:sz w:val="22"/>
                <w:szCs w:val="22"/>
                <w:shd w:val="clear" w:color="auto" w:fill="FFFFFF"/>
              </w:rPr>
              <w:t>nr.</w:t>
            </w:r>
            <w:r>
              <w:rPr>
                <w:rFonts w:ascii="Aptos Display" w:hAnsi="Aptos Display"/>
                <w:i/>
                <w:iCs/>
                <w:color w:val="333333"/>
                <w:sz w:val="22"/>
                <w:szCs w:val="22"/>
                <w:shd w:val="clear" w:color="auto" w:fill="FFFFFF"/>
              </w:rPr>
              <w:t xml:space="preserve"> </w:t>
            </w:r>
            <w:r w:rsidRPr="00A86C6F">
              <w:rPr>
                <w:rFonts w:ascii="Aptos Display" w:hAnsi="Aptos Display"/>
                <w:i/>
                <w:color w:val="333333"/>
                <w:sz w:val="22"/>
                <w:szCs w:val="22"/>
                <w:shd w:val="clear" w:color="auto" w:fill="FFFFFF"/>
              </w:rPr>
              <w:t>1111 din 06.12.2010</w:t>
            </w:r>
            <w:r>
              <w:rPr>
                <w:rFonts w:ascii="Aptos Display" w:hAnsi="Aptos Display"/>
                <w:i/>
                <w:iCs/>
                <w:color w:val="333333"/>
                <w:sz w:val="22"/>
                <w:szCs w:val="22"/>
                <w:shd w:val="clear" w:color="auto" w:fill="FFFFFF"/>
              </w:rPr>
              <w:t xml:space="preserve"> privind sucurile și anumite produse similare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343ACA2" w14:textId="77777777" w:rsidR="009766B7" w:rsidRPr="007F40CC" w:rsidRDefault="009766B7" w:rsidP="00704F83">
            <w:pPr>
              <w:spacing w:before="120"/>
              <w:jc w:val="center"/>
              <w:rPr>
                <w:rFonts w:ascii="Aptos Display" w:hAnsi="Aptos Display"/>
                <w:sz w:val="22"/>
                <w:szCs w:val="22"/>
              </w:rPr>
            </w:pPr>
          </w:p>
        </w:tc>
      </w:tr>
      <w:tr w:rsidR="009766B7" w:rsidRPr="007F40CC" w14:paraId="6E2D634B" w14:textId="77777777" w:rsidTr="00704F83">
        <w:trPr>
          <w:trHeight w:val="397"/>
        </w:trPr>
        <w:tc>
          <w:tcPr>
            <w:tcW w:w="135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64B0F69" w14:textId="77777777" w:rsidR="009766B7" w:rsidRPr="007F40CC" w:rsidRDefault="009766B7" w:rsidP="00704F83">
            <w:pPr>
              <w:tabs>
                <w:tab w:val="left" w:pos="459"/>
              </w:tabs>
              <w:ind w:left="-20"/>
              <w:rPr>
                <w:rFonts w:ascii="Aptos Display" w:eastAsia="Calibri" w:hAnsi="Aptos Display"/>
                <w:sz w:val="22"/>
                <w:szCs w:val="22"/>
              </w:rPr>
            </w:pPr>
            <w:r w:rsidRPr="007F40CC">
              <w:rPr>
                <w:rFonts w:ascii="Aptos Display" w:hAnsi="Aptos Display"/>
                <w:b/>
                <w:sz w:val="22"/>
                <w:szCs w:val="22"/>
              </w:rPr>
              <w:t xml:space="preserve">Lotul </w:t>
            </w:r>
            <w:r>
              <w:rPr>
                <w:rFonts w:ascii="Aptos Display" w:hAnsi="Aptos Display"/>
                <w:b/>
                <w:sz w:val="22"/>
                <w:szCs w:val="22"/>
              </w:rPr>
              <w:t>8</w:t>
            </w:r>
            <w:r w:rsidRPr="007F40CC">
              <w:rPr>
                <w:rFonts w:ascii="Aptos Display" w:hAnsi="Aptos Display"/>
                <w:b/>
                <w:sz w:val="22"/>
                <w:szCs w:val="22"/>
              </w:rPr>
              <w:t xml:space="preserve">: Băutură caldă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789B0575" w14:textId="77777777" w:rsidR="009766B7" w:rsidRPr="007F40CC" w:rsidRDefault="009766B7" w:rsidP="00704F83">
            <w:pPr>
              <w:spacing w:before="120"/>
              <w:jc w:val="center"/>
              <w:rPr>
                <w:rFonts w:ascii="Aptos Display" w:hAnsi="Aptos Display"/>
                <w:b/>
                <w:bCs/>
                <w:sz w:val="22"/>
                <w:szCs w:val="22"/>
              </w:rPr>
            </w:pPr>
            <w:r>
              <w:rPr>
                <w:rFonts w:ascii="Aptos Display" w:hAnsi="Aptos Display"/>
                <w:b/>
                <w:bCs/>
                <w:sz w:val="22"/>
                <w:szCs w:val="22"/>
              </w:rPr>
              <w:t>10600</w:t>
            </w:r>
          </w:p>
        </w:tc>
      </w:tr>
      <w:tr w:rsidR="009766B7" w:rsidRPr="007F40CC" w14:paraId="5E9CF8E1"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E4735F2" w14:textId="77777777" w:rsidR="009766B7" w:rsidRPr="007F40CC" w:rsidRDefault="009766B7" w:rsidP="00704F83">
            <w:pPr>
              <w:tabs>
                <w:tab w:val="left" w:pos="459"/>
              </w:tabs>
              <w:contextualSpacing/>
              <w:rPr>
                <w:rFonts w:ascii="Aptos Display" w:hAnsi="Aptos Display"/>
                <w:sz w:val="22"/>
                <w:szCs w:val="22"/>
              </w:rPr>
            </w:pPr>
          </w:p>
          <w:p w14:paraId="6CED6EEF" w14:textId="77777777" w:rsidR="009766B7" w:rsidRPr="00365D73" w:rsidRDefault="009766B7" w:rsidP="00704F83">
            <w:pPr>
              <w:tabs>
                <w:tab w:val="left" w:pos="459"/>
              </w:tabs>
              <w:ind w:left="-20"/>
              <w:contextualSpacing/>
              <w:jc w:val="center"/>
              <w:rPr>
                <w:rFonts w:ascii="Aptos Display" w:hAnsi="Aptos Display"/>
                <w:sz w:val="22"/>
                <w:szCs w:val="22"/>
              </w:rPr>
            </w:pPr>
            <w:r>
              <w:rPr>
                <w:rFonts w:ascii="Aptos Display" w:hAnsi="Aptos Display"/>
                <w:sz w:val="22"/>
                <w:szCs w:val="22"/>
              </w:rPr>
              <w:t>32.</w:t>
            </w:r>
          </w:p>
        </w:tc>
        <w:tc>
          <w:tcPr>
            <w:tcW w:w="851" w:type="dxa"/>
            <w:tcBorders>
              <w:top w:val="single" w:sz="4" w:space="0" w:color="auto"/>
              <w:left w:val="single" w:sz="4" w:space="0" w:color="auto"/>
              <w:bottom w:val="single" w:sz="4" w:space="0" w:color="auto"/>
              <w:right w:val="single" w:sz="4" w:space="0" w:color="auto"/>
            </w:tcBorders>
            <w:vAlign w:val="center"/>
          </w:tcPr>
          <w:p w14:paraId="6BC5C7D9" w14:textId="77777777" w:rsidR="009766B7" w:rsidRPr="007F40CC" w:rsidRDefault="009766B7" w:rsidP="00704F83">
            <w:pPr>
              <w:jc w:val="center"/>
              <w:rPr>
                <w:rFonts w:ascii="Aptos Display" w:hAnsi="Aptos Display"/>
                <w:sz w:val="22"/>
                <w:szCs w:val="22"/>
              </w:rPr>
            </w:pPr>
          </w:p>
          <w:p w14:paraId="1D90C7F2" w14:textId="77777777" w:rsidR="009766B7" w:rsidRPr="007F40CC" w:rsidRDefault="009766B7" w:rsidP="00704F83">
            <w:pPr>
              <w:jc w:val="center"/>
              <w:rPr>
                <w:rFonts w:ascii="Aptos Display" w:hAnsi="Aptos Display"/>
                <w:sz w:val="22"/>
                <w:szCs w:val="22"/>
              </w:rPr>
            </w:pPr>
          </w:p>
          <w:p w14:paraId="565348FC" w14:textId="77777777" w:rsidR="009766B7" w:rsidRPr="007F40CC" w:rsidRDefault="009766B7" w:rsidP="00704F83">
            <w:pPr>
              <w:jc w:val="center"/>
              <w:rPr>
                <w:rFonts w:ascii="Aptos Display" w:hAnsi="Aptos Display"/>
                <w:sz w:val="22"/>
                <w:szCs w:val="22"/>
              </w:rPr>
            </w:pPr>
          </w:p>
          <w:p w14:paraId="5423BC9E" w14:textId="77777777" w:rsidR="009766B7" w:rsidRPr="007F40CC" w:rsidRDefault="009766B7" w:rsidP="00704F83">
            <w:pPr>
              <w:jc w:val="center"/>
              <w:rPr>
                <w:rFonts w:ascii="Aptos Display" w:hAnsi="Aptos Display"/>
                <w:sz w:val="22"/>
                <w:szCs w:val="22"/>
              </w:rPr>
            </w:pPr>
          </w:p>
          <w:p w14:paraId="7A07E7C4" w14:textId="77777777" w:rsidR="009766B7" w:rsidRPr="007F40CC" w:rsidRDefault="009766B7" w:rsidP="00704F83">
            <w:pPr>
              <w:jc w:val="center"/>
              <w:rPr>
                <w:rFonts w:ascii="Aptos Display" w:hAnsi="Aptos Display"/>
                <w:sz w:val="22"/>
                <w:szCs w:val="22"/>
              </w:rPr>
            </w:pPr>
          </w:p>
          <w:p w14:paraId="1C533966" w14:textId="77777777" w:rsidR="009766B7" w:rsidRPr="007F40CC" w:rsidRDefault="009766B7" w:rsidP="00704F83">
            <w:pPr>
              <w:jc w:val="center"/>
              <w:rPr>
                <w:rFonts w:ascii="Aptos Display" w:hAnsi="Aptos Display"/>
                <w:sz w:val="22"/>
                <w:szCs w:val="22"/>
              </w:rPr>
            </w:pPr>
          </w:p>
          <w:p w14:paraId="3FCDC6CF" w14:textId="77777777" w:rsidR="009766B7" w:rsidRPr="007F40CC" w:rsidRDefault="009766B7" w:rsidP="00704F83">
            <w:pPr>
              <w:jc w:val="center"/>
              <w:rPr>
                <w:rFonts w:ascii="Aptos Display" w:hAnsi="Aptos Display"/>
                <w:sz w:val="22"/>
                <w:szCs w:val="22"/>
              </w:rPr>
            </w:pPr>
          </w:p>
          <w:p w14:paraId="5450DB59" w14:textId="77777777" w:rsidR="009766B7" w:rsidRPr="007F40CC" w:rsidRDefault="009766B7" w:rsidP="00704F83">
            <w:pPr>
              <w:jc w:val="center"/>
              <w:rPr>
                <w:rFonts w:ascii="Aptos Display" w:hAnsi="Aptos Display"/>
                <w:sz w:val="22"/>
                <w:szCs w:val="22"/>
              </w:rPr>
            </w:pPr>
          </w:p>
          <w:p w14:paraId="3CFBD19B" w14:textId="77777777" w:rsidR="009766B7" w:rsidRPr="007F40CC" w:rsidRDefault="009766B7" w:rsidP="00704F83">
            <w:pPr>
              <w:jc w:val="center"/>
              <w:rPr>
                <w:rFonts w:ascii="Aptos Display" w:hAnsi="Aptos Display"/>
                <w:sz w:val="22"/>
                <w:szCs w:val="22"/>
              </w:rPr>
            </w:pPr>
          </w:p>
          <w:p w14:paraId="23A4ECD8" w14:textId="77777777" w:rsidR="009766B7" w:rsidRPr="007F40CC" w:rsidRDefault="009766B7" w:rsidP="00704F83">
            <w:pPr>
              <w:jc w:val="center"/>
              <w:rPr>
                <w:rFonts w:ascii="Aptos Display" w:hAnsi="Aptos Display"/>
                <w:sz w:val="22"/>
                <w:szCs w:val="22"/>
              </w:rPr>
            </w:pPr>
          </w:p>
          <w:p w14:paraId="091EE387" w14:textId="77777777" w:rsidR="009766B7" w:rsidRPr="007F40CC" w:rsidRDefault="009766B7" w:rsidP="00704F83">
            <w:pPr>
              <w:jc w:val="center"/>
              <w:rPr>
                <w:rFonts w:ascii="Aptos Display" w:hAnsi="Aptos Display"/>
                <w:sz w:val="22"/>
                <w:szCs w:val="22"/>
              </w:rPr>
            </w:pPr>
          </w:p>
          <w:p w14:paraId="010B6958" w14:textId="77777777" w:rsidR="009766B7" w:rsidRPr="007F40CC" w:rsidRDefault="009766B7" w:rsidP="00704F83">
            <w:pPr>
              <w:jc w:val="center"/>
              <w:rPr>
                <w:rFonts w:ascii="Aptos Display" w:hAnsi="Aptos Display"/>
                <w:sz w:val="22"/>
                <w:szCs w:val="22"/>
              </w:rPr>
            </w:pPr>
          </w:p>
          <w:p w14:paraId="2DD50A65" w14:textId="77777777" w:rsidR="009766B7" w:rsidRPr="007F40CC" w:rsidRDefault="009766B7" w:rsidP="00704F83">
            <w:pPr>
              <w:jc w:val="center"/>
              <w:rPr>
                <w:rFonts w:ascii="Aptos Display" w:hAnsi="Aptos Display"/>
                <w:sz w:val="22"/>
                <w:szCs w:val="22"/>
              </w:rPr>
            </w:pPr>
          </w:p>
          <w:p w14:paraId="60FC8BB9" w14:textId="77777777" w:rsidR="009766B7" w:rsidRPr="007F40CC" w:rsidRDefault="009766B7" w:rsidP="00704F83">
            <w:pPr>
              <w:jc w:val="center"/>
              <w:rPr>
                <w:rFonts w:ascii="Aptos Display" w:hAnsi="Aptos Display"/>
                <w:sz w:val="22"/>
                <w:szCs w:val="22"/>
              </w:rPr>
            </w:pPr>
          </w:p>
          <w:p w14:paraId="5389250A" w14:textId="77777777" w:rsidR="009766B7" w:rsidRPr="007F40CC" w:rsidRDefault="009766B7" w:rsidP="00704F83">
            <w:pPr>
              <w:jc w:val="center"/>
              <w:rPr>
                <w:rFonts w:ascii="Aptos Display" w:hAnsi="Aptos Display"/>
                <w:sz w:val="22"/>
                <w:szCs w:val="22"/>
              </w:rPr>
            </w:pPr>
          </w:p>
          <w:p w14:paraId="4F5ED749" w14:textId="77777777" w:rsidR="009766B7" w:rsidRPr="007F40CC" w:rsidRDefault="009766B7" w:rsidP="00704F83">
            <w:pPr>
              <w:jc w:val="center"/>
              <w:rPr>
                <w:rFonts w:ascii="Aptos Display" w:hAnsi="Aptos Display"/>
                <w:sz w:val="22"/>
                <w:szCs w:val="22"/>
              </w:rPr>
            </w:pPr>
          </w:p>
          <w:p w14:paraId="0475DF85" w14:textId="77777777" w:rsidR="009766B7" w:rsidRPr="007F40CC" w:rsidRDefault="009766B7" w:rsidP="00704F83">
            <w:pPr>
              <w:jc w:val="center"/>
              <w:rPr>
                <w:rFonts w:ascii="Aptos Display" w:hAnsi="Aptos Display"/>
                <w:sz w:val="22"/>
                <w:szCs w:val="22"/>
              </w:rPr>
            </w:pPr>
          </w:p>
          <w:p w14:paraId="390C962F" w14:textId="77777777" w:rsidR="009766B7" w:rsidRPr="007F40CC" w:rsidRDefault="009766B7" w:rsidP="00704F83">
            <w:pPr>
              <w:jc w:val="center"/>
              <w:rPr>
                <w:rFonts w:ascii="Aptos Display" w:hAnsi="Aptos Display"/>
                <w:sz w:val="22"/>
                <w:szCs w:val="22"/>
              </w:rPr>
            </w:pPr>
          </w:p>
          <w:p w14:paraId="32EA4AA3"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15863200-7</w:t>
            </w:r>
          </w:p>
        </w:tc>
        <w:tc>
          <w:tcPr>
            <w:tcW w:w="1937" w:type="dxa"/>
            <w:tcBorders>
              <w:top w:val="single" w:sz="4" w:space="0" w:color="auto"/>
              <w:left w:val="single" w:sz="4" w:space="0" w:color="auto"/>
              <w:bottom w:val="single" w:sz="4" w:space="0" w:color="auto"/>
              <w:right w:val="single" w:sz="4" w:space="0" w:color="auto"/>
            </w:tcBorders>
            <w:vAlign w:val="center"/>
          </w:tcPr>
          <w:p w14:paraId="613E2694" w14:textId="77777777" w:rsidR="009766B7" w:rsidRPr="007F40CC" w:rsidRDefault="009766B7" w:rsidP="00704F83">
            <w:pPr>
              <w:jc w:val="center"/>
              <w:rPr>
                <w:rFonts w:ascii="Aptos Display" w:hAnsi="Aptos Display"/>
                <w:sz w:val="22"/>
                <w:szCs w:val="22"/>
              </w:rPr>
            </w:pPr>
          </w:p>
          <w:p w14:paraId="285AF407" w14:textId="77777777" w:rsidR="009766B7" w:rsidRPr="007F40CC" w:rsidRDefault="009766B7" w:rsidP="00704F83">
            <w:pPr>
              <w:jc w:val="center"/>
              <w:rPr>
                <w:rFonts w:ascii="Aptos Display" w:hAnsi="Aptos Display"/>
                <w:sz w:val="22"/>
                <w:szCs w:val="22"/>
              </w:rPr>
            </w:pPr>
          </w:p>
          <w:p w14:paraId="44507879" w14:textId="77777777" w:rsidR="009766B7" w:rsidRPr="007F40CC" w:rsidRDefault="009766B7" w:rsidP="00704F83">
            <w:pPr>
              <w:jc w:val="center"/>
              <w:rPr>
                <w:rFonts w:ascii="Aptos Display" w:hAnsi="Aptos Display"/>
                <w:sz w:val="22"/>
                <w:szCs w:val="22"/>
              </w:rPr>
            </w:pPr>
          </w:p>
          <w:p w14:paraId="5E2AA22E" w14:textId="77777777" w:rsidR="009766B7" w:rsidRPr="007F40CC" w:rsidRDefault="009766B7" w:rsidP="00704F83">
            <w:pPr>
              <w:jc w:val="center"/>
              <w:rPr>
                <w:rFonts w:ascii="Aptos Display" w:hAnsi="Aptos Display"/>
                <w:sz w:val="22"/>
                <w:szCs w:val="22"/>
              </w:rPr>
            </w:pPr>
          </w:p>
          <w:p w14:paraId="249CB1F4" w14:textId="77777777" w:rsidR="009766B7" w:rsidRPr="007F40CC" w:rsidRDefault="009766B7" w:rsidP="00704F83">
            <w:pPr>
              <w:jc w:val="center"/>
              <w:rPr>
                <w:rFonts w:ascii="Aptos Display" w:hAnsi="Aptos Display"/>
                <w:sz w:val="22"/>
                <w:szCs w:val="22"/>
              </w:rPr>
            </w:pPr>
          </w:p>
          <w:p w14:paraId="2A639F0E" w14:textId="77777777" w:rsidR="009766B7" w:rsidRPr="007F40CC" w:rsidRDefault="009766B7" w:rsidP="00704F83">
            <w:pPr>
              <w:jc w:val="center"/>
              <w:rPr>
                <w:rFonts w:ascii="Aptos Display" w:hAnsi="Aptos Display"/>
                <w:sz w:val="22"/>
                <w:szCs w:val="22"/>
              </w:rPr>
            </w:pPr>
          </w:p>
          <w:p w14:paraId="4AD9A584" w14:textId="77777777" w:rsidR="009766B7" w:rsidRPr="007F40CC" w:rsidRDefault="009766B7" w:rsidP="00704F83">
            <w:pPr>
              <w:jc w:val="center"/>
              <w:rPr>
                <w:rFonts w:ascii="Aptos Display" w:hAnsi="Aptos Display"/>
                <w:sz w:val="22"/>
                <w:szCs w:val="22"/>
              </w:rPr>
            </w:pPr>
          </w:p>
          <w:p w14:paraId="1AAF9318" w14:textId="77777777" w:rsidR="009766B7" w:rsidRPr="007F40CC" w:rsidRDefault="009766B7" w:rsidP="00704F83">
            <w:pPr>
              <w:jc w:val="center"/>
              <w:rPr>
                <w:rFonts w:ascii="Aptos Display" w:hAnsi="Aptos Display"/>
                <w:sz w:val="22"/>
                <w:szCs w:val="22"/>
              </w:rPr>
            </w:pPr>
          </w:p>
          <w:p w14:paraId="5CAAC6E6" w14:textId="77777777" w:rsidR="009766B7" w:rsidRPr="007F40CC" w:rsidRDefault="009766B7" w:rsidP="00704F83">
            <w:pPr>
              <w:jc w:val="center"/>
              <w:rPr>
                <w:rFonts w:ascii="Aptos Display" w:hAnsi="Aptos Display"/>
                <w:sz w:val="22"/>
                <w:szCs w:val="22"/>
              </w:rPr>
            </w:pPr>
          </w:p>
          <w:p w14:paraId="1E9D54D3" w14:textId="77777777" w:rsidR="009766B7" w:rsidRPr="007F40CC" w:rsidRDefault="009766B7" w:rsidP="00704F83">
            <w:pPr>
              <w:jc w:val="center"/>
              <w:rPr>
                <w:rFonts w:ascii="Aptos Display" w:hAnsi="Aptos Display"/>
                <w:sz w:val="22"/>
                <w:szCs w:val="22"/>
              </w:rPr>
            </w:pPr>
          </w:p>
          <w:p w14:paraId="14CBF261" w14:textId="77777777" w:rsidR="009766B7" w:rsidRPr="007F40CC" w:rsidRDefault="009766B7" w:rsidP="00704F83">
            <w:pPr>
              <w:jc w:val="center"/>
              <w:rPr>
                <w:rFonts w:ascii="Aptos Display" w:hAnsi="Aptos Display"/>
                <w:sz w:val="22"/>
                <w:szCs w:val="22"/>
              </w:rPr>
            </w:pPr>
          </w:p>
          <w:p w14:paraId="6F1E30E7" w14:textId="77777777" w:rsidR="009766B7" w:rsidRPr="007F40CC" w:rsidRDefault="009766B7" w:rsidP="00704F83">
            <w:pPr>
              <w:jc w:val="center"/>
              <w:rPr>
                <w:rFonts w:ascii="Aptos Display" w:hAnsi="Aptos Display"/>
                <w:sz w:val="22"/>
                <w:szCs w:val="22"/>
              </w:rPr>
            </w:pPr>
          </w:p>
          <w:p w14:paraId="7446FA90" w14:textId="77777777" w:rsidR="009766B7" w:rsidRPr="007F40CC" w:rsidRDefault="009766B7" w:rsidP="00704F83">
            <w:pPr>
              <w:jc w:val="center"/>
              <w:rPr>
                <w:rFonts w:ascii="Aptos Display" w:hAnsi="Aptos Display"/>
                <w:sz w:val="22"/>
                <w:szCs w:val="22"/>
              </w:rPr>
            </w:pPr>
          </w:p>
          <w:p w14:paraId="62074ED6" w14:textId="77777777" w:rsidR="009766B7" w:rsidRPr="007F40CC" w:rsidRDefault="009766B7" w:rsidP="00704F83">
            <w:pPr>
              <w:jc w:val="center"/>
              <w:rPr>
                <w:rFonts w:ascii="Aptos Display" w:hAnsi="Aptos Display"/>
                <w:sz w:val="22"/>
                <w:szCs w:val="22"/>
              </w:rPr>
            </w:pPr>
          </w:p>
          <w:p w14:paraId="4D685091" w14:textId="77777777" w:rsidR="009766B7" w:rsidRPr="007F40CC" w:rsidRDefault="009766B7" w:rsidP="00704F83">
            <w:pPr>
              <w:jc w:val="center"/>
              <w:rPr>
                <w:rFonts w:ascii="Aptos Display" w:hAnsi="Aptos Display"/>
                <w:sz w:val="22"/>
                <w:szCs w:val="22"/>
              </w:rPr>
            </w:pPr>
          </w:p>
          <w:p w14:paraId="35E7A8F0" w14:textId="77777777" w:rsidR="009766B7" w:rsidRPr="007F40CC" w:rsidRDefault="009766B7" w:rsidP="00704F83">
            <w:pPr>
              <w:jc w:val="center"/>
              <w:rPr>
                <w:rFonts w:ascii="Aptos Display" w:hAnsi="Aptos Display"/>
                <w:sz w:val="22"/>
                <w:szCs w:val="22"/>
              </w:rPr>
            </w:pPr>
          </w:p>
          <w:p w14:paraId="1348C5FF" w14:textId="77777777" w:rsidR="009766B7" w:rsidRPr="007F40CC" w:rsidRDefault="009766B7" w:rsidP="00704F83">
            <w:pPr>
              <w:jc w:val="center"/>
              <w:rPr>
                <w:rFonts w:ascii="Aptos Display" w:hAnsi="Aptos Display"/>
                <w:sz w:val="22"/>
                <w:szCs w:val="22"/>
              </w:rPr>
            </w:pPr>
          </w:p>
          <w:p w14:paraId="69E09410"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Amestec de plante / infuzie</w:t>
            </w:r>
          </w:p>
        </w:tc>
        <w:tc>
          <w:tcPr>
            <w:tcW w:w="709" w:type="dxa"/>
            <w:tcBorders>
              <w:top w:val="single" w:sz="4" w:space="0" w:color="auto"/>
              <w:left w:val="single" w:sz="4" w:space="0" w:color="auto"/>
              <w:bottom w:val="single" w:sz="4" w:space="0" w:color="auto"/>
              <w:right w:val="single" w:sz="4" w:space="0" w:color="auto"/>
            </w:tcBorders>
            <w:vAlign w:val="center"/>
          </w:tcPr>
          <w:p w14:paraId="679D0E24" w14:textId="77777777" w:rsidR="009766B7" w:rsidRPr="007F40CC" w:rsidRDefault="009766B7" w:rsidP="00704F83">
            <w:pPr>
              <w:jc w:val="center"/>
              <w:rPr>
                <w:rFonts w:ascii="Aptos Display" w:hAnsi="Aptos Display"/>
                <w:sz w:val="22"/>
                <w:szCs w:val="22"/>
              </w:rPr>
            </w:pPr>
          </w:p>
          <w:p w14:paraId="0F345D3D" w14:textId="77777777" w:rsidR="009766B7" w:rsidRPr="007F40CC" w:rsidRDefault="009766B7" w:rsidP="00704F83">
            <w:pPr>
              <w:jc w:val="center"/>
              <w:rPr>
                <w:rFonts w:ascii="Aptos Display" w:hAnsi="Aptos Display"/>
                <w:sz w:val="22"/>
                <w:szCs w:val="22"/>
              </w:rPr>
            </w:pPr>
          </w:p>
          <w:p w14:paraId="66E99EB0" w14:textId="77777777" w:rsidR="009766B7" w:rsidRPr="007F40CC" w:rsidRDefault="009766B7" w:rsidP="00704F83">
            <w:pPr>
              <w:jc w:val="center"/>
              <w:rPr>
                <w:rFonts w:ascii="Aptos Display" w:hAnsi="Aptos Display"/>
                <w:sz w:val="22"/>
                <w:szCs w:val="22"/>
              </w:rPr>
            </w:pPr>
          </w:p>
          <w:p w14:paraId="2B79A240" w14:textId="77777777" w:rsidR="009766B7" w:rsidRPr="007F40CC" w:rsidRDefault="009766B7" w:rsidP="00704F83">
            <w:pPr>
              <w:jc w:val="center"/>
              <w:rPr>
                <w:rFonts w:ascii="Aptos Display" w:hAnsi="Aptos Display"/>
                <w:sz w:val="22"/>
                <w:szCs w:val="22"/>
              </w:rPr>
            </w:pPr>
          </w:p>
          <w:p w14:paraId="745242B2" w14:textId="77777777" w:rsidR="009766B7" w:rsidRPr="007F40CC" w:rsidRDefault="009766B7" w:rsidP="00704F83">
            <w:pPr>
              <w:jc w:val="center"/>
              <w:rPr>
                <w:rFonts w:ascii="Aptos Display" w:hAnsi="Aptos Display"/>
                <w:sz w:val="22"/>
                <w:szCs w:val="22"/>
              </w:rPr>
            </w:pPr>
          </w:p>
          <w:p w14:paraId="12D59184" w14:textId="77777777" w:rsidR="009766B7" w:rsidRPr="007F40CC" w:rsidRDefault="009766B7" w:rsidP="00704F83">
            <w:pPr>
              <w:jc w:val="center"/>
              <w:rPr>
                <w:rFonts w:ascii="Aptos Display" w:hAnsi="Aptos Display"/>
                <w:sz w:val="22"/>
                <w:szCs w:val="22"/>
              </w:rPr>
            </w:pPr>
          </w:p>
          <w:p w14:paraId="263C2954" w14:textId="77777777" w:rsidR="009766B7" w:rsidRPr="007F40CC" w:rsidRDefault="009766B7" w:rsidP="00704F83">
            <w:pPr>
              <w:jc w:val="center"/>
              <w:rPr>
                <w:rFonts w:ascii="Aptos Display" w:hAnsi="Aptos Display"/>
                <w:sz w:val="22"/>
                <w:szCs w:val="22"/>
              </w:rPr>
            </w:pPr>
          </w:p>
          <w:p w14:paraId="6D0A5414" w14:textId="77777777" w:rsidR="009766B7" w:rsidRPr="007F40CC" w:rsidRDefault="009766B7" w:rsidP="00704F83">
            <w:pPr>
              <w:jc w:val="center"/>
              <w:rPr>
                <w:rFonts w:ascii="Aptos Display" w:hAnsi="Aptos Display"/>
                <w:sz w:val="22"/>
                <w:szCs w:val="22"/>
              </w:rPr>
            </w:pPr>
          </w:p>
          <w:p w14:paraId="404877EE" w14:textId="77777777" w:rsidR="009766B7" w:rsidRPr="007F40CC" w:rsidRDefault="009766B7" w:rsidP="00704F83">
            <w:pPr>
              <w:jc w:val="center"/>
              <w:rPr>
                <w:rFonts w:ascii="Aptos Display" w:hAnsi="Aptos Display"/>
                <w:sz w:val="22"/>
                <w:szCs w:val="22"/>
              </w:rPr>
            </w:pPr>
          </w:p>
          <w:p w14:paraId="372DB842" w14:textId="77777777" w:rsidR="009766B7" w:rsidRPr="007F40CC" w:rsidRDefault="009766B7" w:rsidP="00704F83">
            <w:pPr>
              <w:jc w:val="center"/>
              <w:rPr>
                <w:rFonts w:ascii="Aptos Display" w:hAnsi="Aptos Display"/>
                <w:sz w:val="22"/>
                <w:szCs w:val="22"/>
              </w:rPr>
            </w:pPr>
          </w:p>
          <w:p w14:paraId="70028ACC" w14:textId="77777777" w:rsidR="009766B7" w:rsidRPr="007F40CC" w:rsidRDefault="009766B7" w:rsidP="00704F83">
            <w:pPr>
              <w:jc w:val="center"/>
              <w:rPr>
                <w:rFonts w:ascii="Aptos Display" w:hAnsi="Aptos Display"/>
                <w:sz w:val="22"/>
                <w:szCs w:val="22"/>
              </w:rPr>
            </w:pPr>
          </w:p>
          <w:p w14:paraId="2C93B79C" w14:textId="77777777" w:rsidR="009766B7" w:rsidRPr="007F40CC" w:rsidRDefault="009766B7" w:rsidP="00704F83">
            <w:pPr>
              <w:jc w:val="center"/>
              <w:rPr>
                <w:rFonts w:ascii="Aptos Display" w:hAnsi="Aptos Display"/>
                <w:sz w:val="22"/>
                <w:szCs w:val="22"/>
              </w:rPr>
            </w:pPr>
          </w:p>
          <w:p w14:paraId="39F7AD1F" w14:textId="77777777" w:rsidR="009766B7" w:rsidRPr="007F40CC" w:rsidRDefault="009766B7" w:rsidP="00704F83">
            <w:pPr>
              <w:jc w:val="center"/>
              <w:rPr>
                <w:rFonts w:ascii="Aptos Display" w:hAnsi="Aptos Display"/>
                <w:sz w:val="22"/>
                <w:szCs w:val="22"/>
              </w:rPr>
            </w:pPr>
          </w:p>
          <w:p w14:paraId="6DB942BE" w14:textId="77777777" w:rsidR="009766B7" w:rsidRPr="007F40CC" w:rsidRDefault="009766B7" w:rsidP="00704F83">
            <w:pPr>
              <w:jc w:val="center"/>
              <w:rPr>
                <w:rFonts w:ascii="Aptos Display" w:hAnsi="Aptos Display"/>
                <w:sz w:val="22"/>
                <w:szCs w:val="22"/>
              </w:rPr>
            </w:pPr>
          </w:p>
          <w:p w14:paraId="774273F9" w14:textId="77777777" w:rsidR="009766B7" w:rsidRPr="007F40CC" w:rsidRDefault="009766B7" w:rsidP="00704F83">
            <w:pPr>
              <w:jc w:val="center"/>
              <w:rPr>
                <w:rFonts w:ascii="Aptos Display" w:hAnsi="Aptos Display"/>
                <w:sz w:val="22"/>
                <w:szCs w:val="22"/>
              </w:rPr>
            </w:pPr>
          </w:p>
          <w:p w14:paraId="4B680886" w14:textId="77777777" w:rsidR="009766B7" w:rsidRPr="007F40CC" w:rsidRDefault="009766B7" w:rsidP="00704F83">
            <w:pPr>
              <w:jc w:val="center"/>
              <w:rPr>
                <w:rFonts w:ascii="Aptos Display" w:hAnsi="Aptos Display"/>
                <w:sz w:val="22"/>
                <w:szCs w:val="22"/>
              </w:rPr>
            </w:pPr>
          </w:p>
          <w:p w14:paraId="711BDA43" w14:textId="77777777" w:rsidR="009766B7" w:rsidRPr="007F40CC" w:rsidRDefault="009766B7" w:rsidP="00704F83">
            <w:pPr>
              <w:jc w:val="center"/>
              <w:rPr>
                <w:rFonts w:ascii="Aptos Display" w:hAnsi="Aptos Display"/>
                <w:sz w:val="22"/>
                <w:szCs w:val="22"/>
              </w:rPr>
            </w:pPr>
          </w:p>
          <w:p w14:paraId="54913785" w14:textId="77777777" w:rsidR="009766B7" w:rsidRPr="007F40CC" w:rsidRDefault="009766B7" w:rsidP="00704F83">
            <w:pPr>
              <w:jc w:val="center"/>
              <w:rPr>
                <w:rFonts w:ascii="Aptos Display" w:hAnsi="Aptos Display"/>
                <w:sz w:val="22"/>
                <w:szCs w:val="22"/>
              </w:rPr>
            </w:pPr>
          </w:p>
          <w:p w14:paraId="620BDAD5"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7BD6FE55" w14:textId="77777777" w:rsidR="009766B7" w:rsidRPr="007F40CC" w:rsidRDefault="009766B7" w:rsidP="00704F83">
            <w:pPr>
              <w:jc w:val="center"/>
              <w:rPr>
                <w:rFonts w:ascii="Aptos Display" w:hAnsi="Aptos Display"/>
                <w:sz w:val="22"/>
                <w:szCs w:val="22"/>
              </w:rPr>
            </w:pPr>
          </w:p>
          <w:p w14:paraId="01E804BC" w14:textId="77777777" w:rsidR="009766B7" w:rsidRPr="007F40CC" w:rsidRDefault="009766B7" w:rsidP="00704F83">
            <w:pPr>
              <w:jc w:val="center"/>
              <w:rPr>
                <w:rFonts w:ascii="Aptos Display" w:hAnsi="Aptos Display"/>
                <w:sz w:val="22"/>
                <w:szCs w:val="22"/>
              </w:rPr>
            </w:pPr>
          </w:p>
          <w:p w14:paraId="3D0A4B88" w14:textId="77777777" w:rsidR="009766B7" w:rsidRPr="007F40CC" w:rsidRDefault="009766B7" w:rsidP="00704F83">
            <w:pPr>
              <w:jc w:val="center"/>
              <w:rPr>
                <w:rFonts w:ascii="Aptos Display" w:hAnsi="Aptos Display"/>
                <w:sz w:val="22"/>
                <w:szCs w:val="22"/>
              </w:rPr>
            </w:pPr>
          </w:p>
          <w:p w14:paraId="4F0072D4" w14:textId="77777777" w:rsidR="009766B7" w:rsidRPr="007F40CC" w:rsidRDefault="009766B7" w:rsidP="00704F83">
            <w:pPr>
              <w:jc w:val="center"/>
              <w:rPr>
                <w:rFonts w:ascii="Aptos Display" w:hAnsi="Aptos Display"/>
                <w:sz w:val="22"/>
                <w:szCs w:val="22"/>
              </w:rPr>
            </w:pPr>
          </w:p>
          <w:p w14:paraId="5F42185D" w14:textId="77777777" w:rsidR="009766B7" w:rsidRPr="007F40CC" w:rsidRDefault="009766B7" w:rsidP="00704F83">
            <w:pPr>
              <w:jc w:val="center"/>
              <w:rPr>
                <w:rFonts w:ascii="Aptos Display" w:hAnsi="Aptos Display"/>
                <w:sz w:val="22"/>
                <w:szCs w:val="22"/>
              </w:rPr>
            </w:pPr>
          </w:p>
          <w:p w14:paraId="05AD9077" w14:textId="77777777" w:rsidR="009766B7" w:rsidRPr="007F40CC" w:rsidRDefault="009766B7" w:rsidP="00704F83">
            <w:pPr>
              <w:jc w:val="center"/>
              <w:rPr>
                <w:rFonts w:ascii="Aptos Display" w:hAnsi="Aptos Display"/>
                <w:sz w:val="22"/>
                <w:szCs w:val="22"/>
              </w:rPr>
            </w:pPr>
          </w:p>
          <w:p w14:paraId="6E8BCF30" w14:textId="77777777" w:rsidR="009766B7" w:rsidRPr="007F40CC" w:rsidRDefault="009766B7" w:rsidP="00704F83">
            <w:pPr>
              <w:jc w:val="center"/>
              <w:rPr>
                <w:rFonts w:ascii="Aptos Display" w:hAnsi="Aptos Display"/>
                <w:sz w:val="22"/>
                <w:szCs w:val="22"/>
              </w:rPr>
            </w:pPr>
          </w:p>
          <w:p w14:paraId="049859DB" w14:textId="77777777" w:rsidR="009766B7" w:rsidRPr="007F40CC" w:rsidRDefault="009766B7" w:rsidP="00704F83">
            <w:pPr>
              <w:jc w:val="center"/>
              <w:rPr>
                <w:rFonts w:ascii="Aptos Display" w:hAnsi="Aptos Display"/>
                <w:sz w:val="22"/>
                <w:szCs w:val="22"/>
              </w:rPr>
            </w:pPr>
          </w:p>
          <w:p w14:paraId="63BBCBF2" w14:textId="77777777" w:rsidR="009766B7" w:rsidRPr="007F40CC" w:rsidRDefault="009766B7" w:rsidP="00704F83">
            <w:pPr>
              <w:jc w:val="center"/>
              <w:rPr>
                <w:rFonts w:ascii="Aptos Display" w:hAnsi="Aptos Display"/>
                <w:sz w:val="22"/>
                <w:szCs w:val="22"/>
              </w:rPr>
            </w:pPr>
          </w:p>
          <w:p w14:paraId="368BF541" w14:textId="77777777" w:rsidR="009766B7" w:rsidRPr="007F40CC" w:rsidRDefault="009766B7" w:rsidP="00704F83">
            <w:pPr>
              <w:jc w:val="center"/>
              <w:rPr>
                <w:rFonts w:ascii="Aptos Display" w:hAnsi="Aptos Display"/>
                <w:sz w:val="22"/>
                <w:szCs w:val="22"/>
              </w:rPr>
            </w:pPr>
          </w:p>
          <w:p w14:paraId="324C9F7F" w14:textId="77777777" w:rsidR="009766B7" w:rsidRPr="007F40CC" w:rsidRDefault="009766B7" w:rsidP="00704F83">
            <w:pPr>
              <w:jc w:val="center"/>
              <w:rPr>
                <w:rFonts w:ascii="Aptos Display" w:hAnsi="Aptos Display"/>
                <w:sz w:val="22"/>
                <w:szCs w:val="22"/>
              </w:rPr>
            </w:pPr>
          </w:p>
          <w:p w14:paraId="408F9FA8" w14:textId="77777777" w:rsidR="009766B7" w:rsidRPr="007F40CC" w:rsidRDefault="009766B7" w:rsidP="00704F83">
            <w:pPr>
              <w:jc w:val="center"/>
              <w:rPr>
                <w:rFonts w:ascii="Aptos Display" w:hAnsi="Aptos Display"/>
                <w:sz w:val="22"/>
                <w:szCs w:val="22"/>
              </w:rPr>
            </w:pPr>
          </w:p>
          <w:p w14:paraId="60ECC5AC" w14:textId="77777777" w:rsidR="009766B7" w:rsidRPr="007F40CC" w:rsidRDefault="009766B7" w:rsidP="00704F83">
            <w:pPr>
              <w:jc w:val="center"/>
              <w:rPr>
                <w:rFonts w:ascii="Aptos Display" w:hAnsi="Aptos Display"/>
                <w:sz w:val="22"/>
                <w:szCs w:val="22"/>
              </w:rPr>
            </w:pPr>
          </w:p>
          <w:p w14:paraId="766848EC" w14:textId="77777777" w:rsidR="009766B7" w:rsidRPr="007F40CC" w:rsidRDefault="009766B7" w:rsidP="00704F83">
            <w:pPr>
              <w:jc w:val="center"/>
              <w:rPr>
                <w:rFonts w:ascii="Aptos Display" w:hAnsi="Aptos Display"/>
                <w:sz w:val="22"/>
                <w:szCs w:val="22"/>
              </w:rPr>
            </w:pPr>
          </w:p>
          <w:p w14:paraId="19C28617" w14:textId="77777777" w:rsidR="009766B7" w:rsidRPr="007F40CC" w:rsidRDefault="009766B7" w:rsidP="00704F83">
            <w:pPr>
              <w:jc w:val="center"/>
              <w:rPr>
                <w:rFonts w:ascii="Aptos Display" w:hAnsi="Aptos Display"/>
                <w:sz w:val="22"/>
                <w:szCs w:val="22"/>
              </w:rPr>
            </w:pPr>
          </w:p>
          <w:p w14:paraId="569ED9AD" w14:textId="77777777" w:rsidR="009766B7" w:rsidRPr="007F40CC" w:rsidRDefault="009766B7" w:rsidP="00704F83">
            <w:pPr>
              <w:jc w:val="center"/>
              <w:rPr>
                <w:rFonts w:ascii="Aptos Display" w:hAnsi="Aptos Display"/>
                <w:sz w:val="22"/>
                <w:szCs w:val="22"/>
              </w:rPr>
            </w:pPr>
          </w:p>
          <w:p w14:paraId="271199F7" w14:textId="77777777" w:rsidR="009766B7" w:rsidRPr="007F40CC" w:rsidRDefault="009766B7" w:rsidP="00704F83">
            <w:pPr>
              <w:jc w:val="center"/>
              <w:rPr>
                <w:rFonts w:ascii="Aptos Display" w:hAnsi="Aptos Display"/>
                <w:sz w:val="22"/>
                <w:szCs w:val="22"/>
              </w:rPr>
            </w:pPr>
          </w:p>
          <w:p w14:paraId="694C6395" w14:textId="77777777" w:rsidR="009766B7" w:rsidRPr="007F40CC" w:rsidRDefault="009766B7" w:rsidP="00704F83">
            <w:pPr>
              <w:jc w:val="center"/>
              <w:rPr>
                <w:rFonts w:ascii="Aptos Display" w:hAnsi="Aptos Display"/>
                <w:sz w:val="22"/>
                <w:szCs w:val="22"/>
              </w:rPr>
            </w:pPr>
          </w:p>
          <w:p w14:paraId="32953694"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14</w:t>
            </w:r>
          </w:p>
        </w:tc>
        <w:tc>
          <w:tcPr>
            <w:tcW w:w="8794" w:type="dxa"/>
            <w:tcBorders>
              <w:top w:val="single" w:sz="4" w:space="0" w:color="auto"/>
              <w:left w:val="single" w:sz="4" w:space="0" w:color="auto"/>
              <w:bottom w:val="single" w:sz="4" w:space="0" w:color="auto"/>
              <w:right w:val="single" w:sz="4" w:space="0" w:color="auto"/>
            </w:tcBorders>
          </w:tcPr>
          <w:p w14:paraId="215B9160" w14:textId="77777777" w:rsidR="009766B7" w:rsidRDefault="009766B7" w:rsidP="00704F83">
            <w:pPr>
              <w:rPr>
                <w:rFonts w:ascii="Aptos Display" w:hAnsi="Aptos Display"/>
                <w:sz w:val="22"/>
                <w:szCs w:val="22"/>
              </w:rPr>
            </w:pPr>
            <w:r>
              <w:rPr>
                <w:rFonts w:ascii="Aptos Display" w:hAnsi="Aptos Display"/>
                <w:sz w:val="22"/>
                <w:szCs w:val="22"/>
              </w:rPr>
              <w:t xml:space="preserve">Amestec uscat de plante pentru infuzie, destinat preparării băuturilor calde în cantina școlară și corespunzător consumului uman. Produsul va fi obținut exclusiv din ingrediente vegetale naturale uscate, precum flori de tei, melisă, flori de soc, urzică, cimbrișor, flori de salcâm sau amestec de frunze de coacăz, frunze de melisă, frunze de mentă, flori de levănțică, flori de mușețel și petale de floarea-soarelui, ori combinații similare de plante aromatice admise pentru consum alimentar. Ingredientele vor fi curate, uscate corespunzător, mărunțite uniform, cu aspect, culoare și miros naturale, specifice fiecărei componente vegetale, fără impurități minerale sau organice, fără corpuri străine, praf în exces, insecte, larve, urme de mucegai, fermentare, umezeală, putrezire ori alte semne de alterare. Produsul nu va conține coloranți artificiali, arome artificiale, conservanți, îndulcitori, potențiatori de gust, organisme modificate genetic sau alte adaosuri necaracteristice; aroma și gustul vor proveni exclusiv din ingredientele naturale componente. Amestecul nu va conține alergeni comuni precum gluten, soia, arahide, nuci sau alte ingrediente alergene, cu excepția cazului în care acestea sunt declarate clar pe etichetă. Produsul va fi ambalat în cutii alimentare curate, uscate, sigilate și rezistente, cu masa netă de 100 g/unitate de ambalaj, care să asigure protecția împotriva umezelii, contaminării, pierderii aromei și deteriorării în timpul transportării, manipulării și depozitării. Fiecare ambalaj va avea etichetă lizibilă, durabilă și redactată în limba română, conform legislației Republicii Moldova, cu indicarea denumirii produsului și sortimentului, listei complete a ingredientelor în ordine descrescătoare a ponderii, masei nete, datei producerii sau ambalării, termenului de valabilitate, condițiilor de păstrare, instrucțiunilor de preparare, valorilor nutriționale dacă este cazul, numelui și adresei producătorului/ambalatorului sau distribuitorului, lotului de fabricație și mențiunii „Produs BIO”, dacă produsul este certificat corespunzător. Nu se admit produse vrac, nesigilate, fără etichetă completă sau cu ambalaj deteriorat. </w:t>
            </w:r>
          </w:p>
          <w:p w14:paraId="50E4DFE6" w14:textId="77777777" w:rsidR="009766B7" w:rsidRPr="00517DE5" w:rsidRDefault="009766B7" w:rsidP="00704F83">
            <w:pPr>
              <w:rPr>
                <w:rFonts w:ascii="Aptos Display" w:hAnsi="Aptos Display"/>
              </w:rPr>
            </w:pPr>
            <w:r w:rsidRPr="00E40EC2">
              <w:rPr>
                <w:rFonts w:ascii="Aptos Display" w:hAnsi="Aptos Display"/>
                <w:b/>
                <w:bCs/>
                <w:sz w:val="22"/>
                <w:szCs w:val="22"/>
              </w:rPr>
              <w:t>Livrare: o dată pe lună, conform graficului coordonat cu beneficiarul, până la ora 13:00.</w:t>
            </w:r>
            <w:r>
              <w:rPr>
                <w:rFonts w:ascii="Aptos Display" w:hAnsi="Aptos Display"/>
                <w:sz w:val="22"/>
                <w:szCs w:val="22"/>
              </w:rPr>
              <w:t xml:space="preserve"> </w:t>
            </w:r>
            <w:r w:rsidRPr="00E40EC2">
              <w:rPr>
                <w:rFonts w:ascii="Aptos Display" w:hAnsi="Aptos Display"/>
                <w:b/>
                <w:bCs/>
                <w:sz w:val="22"/>
                <w:szCs w:val="22"/>
              </w:rPr>
              <w:t>Standard:</w:t>
            </w:r>
            <w:r>
              <w:rPr>
                <w:rFonts w:ascii="Aptos Display" w:hAnsi="Aptos Display"/>
                <w:sz w:val="22"/>
                <w:szCs w:val="22"/>
              </w:rPr>
              <w:t xml:space="preserve"> </w:t>
            </w:r>
            <w:r w:rsidRPr="00517DE5">
              <w:rPr>
                <w:rFonts w:ascii="Aptos Display" w:hAnsi="Aptos Display"/>
                <w:i/>
                <w:iCs/>
                <w:sz w:val="22"/>
                <w:szCs w:val="22"/>
              </w:rPr>
              <w:t>Hotărârea Guvernului nr. 206 din 11.03.2009.</w:t>
            </w:r>
          </w:p>
        </w:tc>
        <w:tc>
          <w:tcPr>
            <w:tcW w:w="1276" w:type="dxa"/>
            <w:tcBorders>
              <w:top w:val="single" w:sz="4" w:space="0" w:color="auto"/>
              <w:left w:val="single" w:sz="4" w:space="0" w:color="auto"/>
              <w:bottom w:val="single" w:sz="4" w:space="0" w:color="auto"/>
              <w:right w:val="single" w:sz="4" w:space="0" w:color="auto"/>
            </w:tcBorders>
          </w:tcPr>
          <w:p w14:paraId="776E5417" w14:textId="77777777" w:rsidR="009766B7" w:rsidRPr="007F40CC" w:rsidRDefault="009766B7" w:rsidP="00704F83">
            <w:pPr>
              <w:spacing w:before="120"/>
              <w:jc w:val="center"/>
              <w:rPr>
                <w:rFonts w:ascii="Aptos Display" w:hAnsi="Aptos Display"/>
                <w:sz w:val="22"/>
                <w:szCs w:val="22"/>
              </w:rPr>
            </w:pPr>
          </w:p>
        </w:tc>
      </w:tr>
      <w:tr w:rsidR="009766B7" w:rsidRPr="007F40CC" w14:paraId="3753FB16"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704B9C3" w14:textId="77777777" w:rsidR="009766B7" w:rsidRPr="007F40CC" w:rsidRDefault="009766B7" w:rsidP="00704F83">
            <w:pPr>
              <w:tabs>
                <w:tab w:val="left" w:pos="459"/>
              </w:tabs>
              <w:contextualSpacing/>
              <w:rPr>
                <w:rFonts w:ascii="Aptos Display" w:hAnsi="Aptos Display"/>
                <w:sz w:val="22"/>
                <w:szCs w:val="22"/>
              </w:rPr>
            </w:pPr>
            <w:r>
              <w:rPr>
                <w:rFonts w:ascii="Aptos Display" w:hAnsi="Aptos Display"/>
                <w:sz w:val="22"/>
                <w:szCs w:val="22"/>
              </w:rPr>
              <w:lastRenderedPageBreak/>
              <w:t xml:space="preserve">33. </w:t>
            </w:r>
          </w:p>
        </w:tc>
        <w:tc>
          <w:tcPr>
            <w:tcW w:w="851" w:type="dxa"/>
            <w:tcBorders>
              <w:top w:val="single" w:sz="4" w:space="0" w:color="auto"/>
              <w:left w:val="single" w:sz="4" w:space="0" w:color="auto"/>
              <w:bottom w:val="single" w:sz="4" w:space="0" w:color="auto"/>
              <w:right w:val="single" w:sz="4" w:space="0" w:color="auto"/>
            </w:tcBorders>
            <w:vAlign w:val="center"/>
          </w:tcPr>
          <w:p w14:paraId="1B574881" w14:textId="77777777" w:rsidR="009766B7" w:rsidRPr="007F40CC" w:rsidRDefault="009766B7" w:rsidP="00704F83">
            <w:pPr>
              <w:jc w:val="center"/>
              <w:rPr>
                <w:rFonts w:ascii="Aptos Display" w:hAnsi="Aptos Display"/>
                <w:sz w:val="22"/>
                <w:szCs w:val="22"/>
              </w:rPr>
            </w:pPr>
          </w:p>
          <w:p w14:paraId="7E854E75" w14:textId="77777777" w:rsidR="009766B7" w:rsidRPr="007F40CC" w:rsidRDefault="009766B7" w:rsidP="00704F83">
            <w:pPr>
              <w:jc w:val="center"/>
              <w:rPr>
                <w:rFonts w:ascii="Aptos Display" w:hAnsi="Aptos Display"/>
                <w:sz w:val="22"/>
                <w:szCs w:val="22"/>
              </w:rPr>
            </w:pPr>
          </w:p>
          <w:p w14:paraId="5B1FD749" w14:textId="77777777" w:rsidR="009766B7" w:rsidRPr="007F40CC" w:rsidRDefault="009766B7" w:rsidP="00704F83">
            <w:pPr>
              <w:jc w:val="center"/>
              <w:rPr>
                <w:rFonts w:ascii="Aptos Display" w:hAnsi="Aptos Display"/>
                <w:sz w:val="22"/>
                <w:szCs w:val="22"/>
              </w:rPr>
            </w:pPr>
          </w:p>
          <w:p w14:paraId="6F93043A" w14:textId="77777777" w:rsidR="009766B7" w:rsidRPr="007F40CC" w:rsidRDefault="009766B7" w:rsidP="00704F83">
            <w:pPr>
              <w:jc w:val="center"/>
              <w:rPr>
                <w:rFonts w:ascii="Aptos Display" w:hAnsi="Aptos Display"/>
                <w:sz w:val="22"/>
                <w:szCs w:val="22"/>
              </w:rPr>
            </w:pPr>
          </w:p>
          <w:p w14:paraId="761616CF" w14:textId="77777777" w:rsidR="009766B7" w:rsidRPr="007F40CC" w:rsidRDefault="009766B7" w:rsidP="00704F83">
            <w:pPr>
              <w:jc w:val="center"/>
              <w:rPr>
                <w:rFonts w:ascii="Aptos Display" w:hAnsi="Aptos Display"/>
                <w:sz w:val="22"/>
                <w:szCs w:val="22"/>
              </w:rPr>
            </w:pPr>
          </w:p>
          <w:p w14:paraId="4875F936" w14:textId="77777777" w:rsidR="009766B7" w:rsidRPr="007F40CC" w:rsidRDefault="009766B7" w:rsidP="00704F83">
            <w:pPr>
              <w:jc w:val="center"/>
              <w:rPr>
                <w:rFonts w:ascii="Aptos Display" w:hAnsi="Aptos Display"/>
                <w:sz w:val="22"/>
                <w:szCs w:val="22"/>
              </w:rPr>
            </w:pPr>
          </w:p>
          <w:p w14:paraId="70E669C0" w14:textId="77777777" w:rsidR="009766B7" w:rsidRPr="007F40CC" w:rsidRDefault="009766B7" w:rsidP="00704F83">
            <w:pPr>
              <w:jc w:val="center"/>
              <w:rPr>
                <w:rFonts w:ascii="Aptos Display" w:hAnsi="Aptos Display"/>
                <w:sz w:val="22"/>
                <w:szCs w:val="22"/>
              </w:rPr>
            </w:pPr>
          </w:p>
          <w:p w14:paraId="5273E27C" w14:textId="77777777" w:rsidR="009766B7" w:rsidRPr="007F40CC" w:rsidRDefault="009766B7" w:rsidP="00704F83">
            <w:pPr>
              <w:jc w:val="center"/>
              <w:rPr>
                <w:rFonts w:ascii="Aptos Display" w:hAnsi="Aptos Display"/>
                <w:sz w:val="22"/>
                <w:szCs w:val="22"/>
              </w:rPr>
            </w:pPr>
          </w:p>
          <w:p w14:paraId="42C49314" w14:textId="77777777" w:rsidR="009766B7" w:rsidRPr="007F40CC" w:rsidRDefault="009766B7" w:rsidP="00704F83">
            <w:pPr>
              <w:jc w:val="center"/>
              <w:rPr>
                <w:rFonts w:ascii="Aptos Display" w:hAnsi="Aptos Display"/>
                <w:sz w:val="22"/>
                <w:szCs w:val="22"/>
              </w:rPr>
            </w:pPr>
          </w:p>
          <w:p w14:paraId="0A4B2C8D" w14:textId="77777777" w:rsidR="009766B7" w:rsidRPr="007F40CC" w:rsidRDefault="009766B7" w:rsidP="00704F83">
            <w:pPr>
              <w:jc w:val="center"/>
              <w:rPr>
                <w:rFonts w:ascii="Aptos Display" w:hAnsi="Aptos Display"/>
                <w:sz w:val="22"/>
                <w:szCs w:val="22"/>
              </w:rPr>
            </w:pPr>
          </w:p>
          <w:p w14:paraId="00F8DF3D" w14:textId="77777777" w:rsidR="009766B7" w:rsidRPr="007F40CC" w:rsidRDefault="009766B7" w:rsidP="00704F83">
            <w:pPr>
              <w:jc w:val="center"/>
              <w:rPr>
                <w:rFonts w:ascii="Aptos Display" w:hAnsi="Aptos Display"/>
                <w:sz w:val="22"/>
                <w:szCs w:val="22"/>
              </w:rPr>
            </w:pPr>
          </w:p>
          <w:p w14:paraId="6698DB9C"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15863200-7</w:t>
            </w:r>
          </w:p>
        </w:tc>
        <w:tc>
          <w:tcPr>
            <w:tcW w:w="1937" w:type="dxa"/>
            <w:tcBorders>
              <w:top w:val="single" w:sz="4" w:space="0" w:color="auto"/>
              <w:left w:val="single" w:sz="4" w:space="0" w:color="auto"/>
              <w:bottom w:val="single" w:sz="4" w:space="0" w:color="auto"/>
              <w:right w:val="single" w:sz="4" w:space="0" w:color="auto"/>
            </w:tcBorders>
            <w:vAlign w:val="center"/>
          </w:tcPr>
          <w:p w14:paraId="112DCF36" w14:textId="77777777" w:rsidR="009766B7" w:rsidRPr="007F40CC" w:rsidRDefault="009766B7" w:rsidP="00704F83">
            <w:pPr>
              <w:jc w:val="center"/>
              <w:rPr>
                <w:rFonts w:ascii="Aptos Display" w:hAnsi="Aptos Display"/>
                <w:sz w:val="22"/>
                <w:szCs w:val="22"/>
              </w:rPr>
            </w:pPr>
          </w:p>
          <w:p w14:paraId="2572F9E6" w14:textId="77777777" w:rsidR="009766B7" w:rsidRPr="007F40CC" w:rsidRDefault="009766B7" w:rsidP="00704F83">
            <w:pPr>
              <w:jc w:val="center"/>
              <w:rPr>
                <w:rFonts w:ascii="Aptos Display" w:hAnsi="Aptos Display"/>
                <w:sz w:val="22"/>
                <w:szCs w:val="22"/>
              </w:rPr>
            </w:pPr>
          </w:p>
          <w:p w14:paraId="46E9B7A2" w14:textId="77777777" w:rsidR="009766B7" w:rsidRPr="007F40CC" w:rsidRDefault="009766B7" w:rsidP="00704F83">
            <w:pPr>
              <w:jc w:val="center"/>
              <w:rPr>
                <w:rFonts w:ascii="Aptos Display" w:hAnsi="Aptos Display"/>
                <w:sz w:val="22"/>
                <w:szCs w:val="22"/>
              </w:rPr>
            </w:pPr>
          </w:p>
          <w:p w14:paraId="0F369BD8" w14:textId="77777777" w:rsidR="009766B7" w:rsidRPr="007F40CC" w:rsidRDefault="009766B7" w:rsidP="00704F83">
            <w:pPr>
              <w:jc w:val="center"/>
              <w:rPr>
                <w:rFonts w:ascii="Aptos Display" w:hAnsi="Aptos Display"/>
                <w:sz w:val="22"/>
                <w:szCs w:val="22"/>
              </w:rPr>
            </w:pPr>
          </w:p>
          <w:p w14:paraId="3D0566B7" w14:textId="77777777" w:rsidR="009766B7" w:rsidRPr="007F40CC" w:rsidRDefault="009766B7" w:rsidP="00704F83">
            <w:pPr>
              <w:jc w:val="center"/>
              <w:rPr>
                <w:rFonts w:ascii="Aptos Display" w:hAnsi="Aptos Display"/>
                <w:sz w:val="22"/>
                <w:szCs w:val="22"/>
              </w:rPr>
            </w:pPr>
          </w:p>
          <w:p w14:paraId="13424BA2" w14:textId="77777777" w:rsidR="009766B7" w:rsidRPr="007F40CC" w:rsidRDefault="009766B7" w:rsidP="00704F83">
            <w:pPr>
              <w:jc w:val="center"/>
              <w:rPr>
                <w:rFonts w:ascii="Aptos Display" w:hAnsi="Aptos Display"/>
                <w:sz w:val="22"/>
                <w:szCs w:val="22"/>
              </w:rPr>
            </w:pPr>
          </w:p>
          <w:p w14:paraId="715C2E76" w14:textId="77777777" w:rsidR="009766B7" w:rsidRPr="007F40CC" w:rsidRDefault="009766B7" w:rsidP="00704F83">
            <w:pPr>
              <w:jc w:val="center"/>
              <w:rPr>
                <w:rFonts w:ascii="Aptos Display" w:hAnsi="Aptos Display"/>
                <w:sz w:val="22"/>
                <w:szCs w:val="22"/>
              </w:rPr>
            </w:pPr>
          </w:p>
          <w:p w14:paraId="786F4FF0" w14:textId="77777777" w:rsidR="009766B7" w:rsidRPr="007F40CC" w:rsidRDefault="009766B7" w:rsidP="00704F83">
            <w:pPr>
              <w:jc w:val="center"/>
              <w:rPr>
                <w:rFonts w:ascii="Aptos Display" w:hAnsi="Aptos Display"/>
                <w:sz w:val="22"/>
                <w:szCs w:val="22"/>
              </w:rPr>
            </w:pPr>
          </w:p>
          <w:p w14:paraId="615A99C1" w14:textId="77777777" w:rsidR="009766B7" w:rsidRPr="007F40CC" w:rsidRDefault="009766B7" w:rsidP="00704F83">
            <w:pPr>
              <w:jc w:val="center"/>
              <w:rPr>
                <w:rFonts w:ascii="Aptos Display" w:hAnsi="Aptos Display"/>
                <w:sz w:val="22"/>
                <w:szCs w:val="22"/>
              </w:rPr>
            </w:pPr>
          </w:p>
          <w:p w14:paraId="6BC96CC8" w14:textId="77777777" w:rsidR="009766B7" w:rsidRPr="007F40CC" w:rsidRDefault="009766B7" w:rsidP="00704F83">
            <w:pPr>
              <w:jc w:val="center"/>
              <w:rPr>
                <w:rFonts w:ascii="Aptos Display" w:hAnsi="Aptos Display"/>
                <w:sz w:val="22"/>
                <w:szCs w:val="22"/>
              </w:rPr>
            </w:pPr>
          </w:p>
          <w:p w14:paraId="295F3589" w14:textId="77777777" w:rsidR="009766B7" w:rsidRPr="007F40CC" w:rsidRDefault="009766B7" w:rsidP="00704F83">
            <w:pPr>
              <w:jc w:val="center"/>
              <w:rPr>
                <w:rFonts w:ascii="Aptos Display" w:hAnsi="Aptos Display"/>
                <w:sz w:val="22"/>
                <w:szCs w:val="22"/>
              </w:rPr>
            </w:pPr>
          </w:p>
          <w:p w14:paraId="44958C6E"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Amestec de plante și fructe/ infuzie</w:t>
            </w:r>
          </w:p>
        </w:tc>
        <w:tc>
          <w:tcPr>
            <w:tcW w:w="709" w:type="dxa"/>
            <w:tcBorders>
              <w:top w:val="single" w:sz="4" w:space="0" w:color="auto"/>
              <w:left w:val="single" w:sz="4" w:space="0" w:color="auto"/>
              <w:bottom w:val="single" w:sz="4" w:space="0" w:color="auto"/>
              <w:right w:val="single" w:sz="4" w:space="0" w:color="auto"/>
            </w:tcBorders>
            <w:vAlign w:val="center"/>
          </w:tcPr>
          <w:p w14:paraId="383932A0" w14:textId="77777777" w:rsidR="009766B7" w:rsidRPr="007F40CC" w:rsidRDefault="009766B7" w:rsidP="00704F83">
            <w:pPr>
              <w:jc w:val="center"/>
              <w:rPr>
                <w:rFonts w:ascii="Aptos Display" w:hAnsi="Aptos Display"/>
                <w:sz w:val="22"/>
                <w:szCs w:val="22"/>
              </w:rPr>
            </w:pPr>
          </w:p>
          <w:p w14:paraId="0557F5BA"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1A7A8CA1" w14:textId="77777777" w:rsidR="009766B7" w:rsidRPr="007F40CC" w:rsidRDefault="009766B7" w:rsidP="00704F83">
            <w:pPr>
              <w:jc w:val="center"/>
              <w:rPr>
                <w:rFonts w:ascii="Aptos Display" w:hAnsi="Aptos Display"/>
                <w:sz w:val="22"/>
                <w:szCs w:val="22"/>
              </w:rPr>
            </w:pPr>
          </w:p>
          <w:p w14:paraId="6A71CED5" w14:textId="77777777" w:rsidR="009766B7" w:rsidRPr="007F40CC" w:rsidRDefault="009766B7" w:rsidP="00704F83">
            <w:pPr>
              <w:jc w:val="center"/>
              <w:rPr>
                <w:rFonts w:ascii="Aptos Display" w:hAnsi="Aptos Display"/>
                <w:sz w:val="22"/>
                <w:szCs w:val="22"/>
              </w:rPr>
            </w:pPr>
          </w:p>
          <w:p w14:paraId="2B18B31F" w14:textId="77777777" w:rsidR="009766B7" w:rsidRPr="007F40CC" w:rsidRDefault="009766B7" w:rsidP="00704F83">
            <w:pPr>
              <w:jc w:val="center"/>
              <w:rPr>
                <w:rFonts w:ascii="Aptos Display" w:hAnsi="Aptos Display"/>
                <w:sz w:val="22"/>
                <w:szCs w:val="22"/>
              </w:rPr>
            </w:pPr>
          </w:p>
          <w:p w14:paraId="6D9C7BC2" w14:textId="77777777" w:rsidR="009766B7" w:rsidRPr="007F40CC" w:rsidRDefault="009766B7" w:rsidP="00704F83">
            <w:pPr>
              <w:jc w:val="center"/>
              <w:rPr>
                <w:rFonts w:ascii="Aptos Display" w:hAnsi="Aptos Display"/>
                <w:sz w:val="22"/>
                <w:szCs w:val="22"/>
              </w:rPr>
            </w:pPr>
          </w:p>
          <w:p w14:paraId="2744B6F7" w14:textId="77777777" w:rsidR="009766B7" w:rsidRPr="007F40CC" w:rsidRDefault="009766B7" w:rsidP="00704F83">
            <w:pPr>
              <w:jc w:val="center"/>
              <w:rPr>
                <w:rFonts w:ascii="Aptos Display" w:hAnsi="Aptos Display"/>
                <w:sz w:val="22"/>
                <w:szCs w:val="22"/>
              </w:rPr>
            </w:pPr>
          </w:p>
          <w:p w14:paraId="122BF461"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w:t>
            </w:r>
            <w:r>
              <w:rPr>
                <w:rFonts w:ascii="Aptos Display" w:hAnsi="Aptos Display"/>
                <w:sz w:val="22"/>
                <w:szCs w:val="22"/>
              </w:rPr>
              <w:t>3</w:t>
            </w:r>
          </w:p>
          <w:p w14:paraId="3B4AEE20" w14:textId="77777777" w:rsidR="009766B7" w:rsidRPr="007F40CC" w:rsidRDefault="009766B7" w:rsidP="00704F83">
            <w:pPr>
              <w:jc w:val="center"/>
              <w:rPr>
                <w:rFonts w:ascii="Aptos Display" w:hAnsi="Aptos Display"/>
                <w:sz w:val="22"/>
                <w:szCs w:val="22"/>
              </w:rPr>
            </w:pPr>
          </w:p>
          <w:p w14:paraId="449E2701" w14:textId="77777777" w:rsidR="009766B7" w:rsidRPr="007F40CC" w:rsidRDefault="009766B7" w:rsidP="00704F83">
            <w:pPr>
              <w:jc w:val="center"/>
              <w:rPr>
                <w:rFonts w:ascii="Aptos Display" w:hAnsi="Aptos Display"/>
                <w:sz w:val="22"/>
                <w:szCs w:val="22"/>
              </w:rPr>
            </w:pPr>
          </w:p>
          <w:p w14:paraId="024B21FD" w14:textId="77777777" w:rsidR="009766B7" w:rsidRPr="007F40CC" w:rsidRDefault="009766B7" w:rsidP="00704F83">
            <w:pPr>
              <w:jc w:val="center"/>
              <w:rPr>
                <w:rFonts w:ascii="Aptos Display" w:hAnsi="Aptos Display"/>
                <w:sz w:val="22"/>
                <w:szCs w:val="22"/>
              </w:rPr>
            </w:pPr>
          </w:p>
          <w:p w14:paraId="1763AB79" w14:textId="77777777" w:rsidR="009766B7" w:rsidRPr="007F40CC" w:rsidRDefault="009766B7" w:rsidP="00704F83">
            <w:pPr>
              <w:jc w:val="center"/>
              <w:rPr>
                <w:rFonts w:ascii="Aptos Display" w:hAnsi="Aptos Display"/>
                <w:sz w:val="22"/>
                <w:szCs w:val="22"/>
              </w:rPr>
            </w:pPr>
          </w:p>
        </w:tc>
        <w:tc>
          <w:tcPr>
            <w:tcW w:w="8794" w:type="dxa"/>
            <w:tcBorders>
              <w:top w:val="single" w:sz="4" w:space="0" w:color="auto"/>
              <w:left w:val="single" w:sz="4" w:space="0" w:color="auto"/>
              <w:bottom w:val="single" w:sz="4" w:space="0" w:color="auto"/>
              <w:right w:val="single" w:sz="4" w:space="0" w:color="auto"/>
            </w:tcBorders>
            <w:vAlign w:val="center"/>
          </w:tcPr>
          <w:p w14:paraId="65B5FC27" w14:textId="77777777" w:rsidR="009766B7" w:rsidRDefault="009766B7" w:rsidP="00704F83">
            <w:pPr>
              <w:rPr>
                <w:rFonts w:ascii="Aptos Display" w:hAnsi="Aptos Display"/>
                <w:sz w:val="22"/>
                <w:szCs w:val="22"/>
              </w:rPr>
            </w:pPr>
            <w:r>
              <w:rPr>
                <w:rFonts w:ascii="Aptos Display" w:hAnsi="Aptos Display"/>
                <w:sz w:val="22"/>
                <w:szCs w:val="22"/>
              </w:rPr>
              <w:t>Amestec uscat de fructe și plante pentru infuzie, destinat preparării băuturilor calde în cantina școlară și corespunzător consumului uman. Produsul va fi obținut exclusiv din ingrediente vegetale naturale uscate, precum fructe de măr, fructe de gutui, fructe de măceș, fructe de vișin, hibiscus, flori de salcâm, ceai negru, cimbru de munte, frunze de mure, flori de sovârv, urzică, flori de gălbenele, fructe de păducel sau combinații similare de fructe și plante aromatice admise pentru consum alimentar. Ingredientele vor fi curate, uscate corespunzător, mărunțite sau tăiate uniform, cu aspect, culoare, gust și miros naturale, specifice fiecărei componente, fără impurități minerale sau organice, fără corpuri străine, praf în exces, insecte, larve, urme de mucegai, fermentare, umezeală, putrezire ori alte semne de alterare. Culoarea infuziei și a amestecului va proveni exclusiv din ingredientele naturale componente, fără coloranți artificiali. Aroma și gustul vor fi naturale, specifice amestecului de fructe și plante, fără arome artificiale, conservanți, îndulcitori, potențiatori de gust, organisme modificate genetic sau alte adaosuri necaracteristice. Amestecul nu va conține alergeni comuni precum gluten, soia, arahide, nuci sau alte ingrediente alergene, cu excepția cazului în care acestea sunt declarate clar pe etichetă. Produsul va fi ambalat în cutii alimentare curate, uscate, sigilate și rezistente, cu masa netă de 100 g/unitate de ambalaj, care să protejeze conținutul împotriva umezelii, contaminării, pierderii aromei și deteriorării în timpul transportării, manipulării și depozitării. Nu se admit produse vrac, nesigilate, reambalate, cu ambalaj deteriorat sau fără etichetă completă. Fiecare ambalaj va avea etichetă lizibilă, durabilă și redactată în limba română, conform legislației Republicii Moldova, cu indicarea denumirii produsului și sortimentului/aromei, listei complete a ingredientelor în ordine descrescătoare a ponderii, masei nete, datei producerii sau ambalării, termenului de valabilitate, condițiilor de păstrare, instrucțiunilor de preparare, valorilor nutriționale dacă este cazul, numelui și adresei producătorului, ambalatorului sau distribuitorului, lotului de fabricație și mențiunii „Produs BIO”, dacă produsul este certificat corespunzător.</w:t>
            </w:r>
          </w:p>
          <w:p w14:paraId="119741AE" w14:textId="77777777" w:rsidR="009766B7" w:rsidRPr="008F1D41" w:rsidRDefault="009766B7" w:rsidP="00704F83">
            <w:pPr>
              <w:rPr>
                <w:rFonts w:ascii="Aptos Display" w:hAnsi="Aptos Display"/>
              </w:rPr>
            </w:pPr>
            <w:r w:rsidRPr="008F1D41">
              <w:rPr>
                <w:rFonts w:ascii="Aptos Display" w:hAnsi="Aptos Display"/>
                <w:b/>
                <w:bCs/>
                <w:sz w:val="22"/>
                <w:szCs w:val="22"/>
              </w:rPr>
              <w:t>Livrare: o dată pe lună, conform graficului coordonat cu beneficiarul, până la ora 13:00.</w:t>
            </w:r>
            <w:r>
              <w:rPr>
                <w:rFonts w:ascii="Aptos Display" w:hAnsi="Aptos Display"/>
                <w:sz w:val="22"/>
                <w:szCs w:val="22"/>
              </w:rPr>
              <w:t xml:space="preserve"> </w:t>
            </w:r>
            <w:r w:rsidRPr="008F1D41">
              <w:rPr>
                <w:rFonts w:ascii="Aptos Display" w:hAnsi="Aptos Display"/>
                <w:b/>
                <w:bCs/>
                <w:sz w:val="22"/>
                <w:szCs w:val="22"/>
              </w:rPr>
              <w:t>Standard:</w:t>
            </w:r>
            <w:r>
              <w:rPr>
                <w:rFonts w:ascii="Aptos Display" w:hAnsi="Aptos Display"/>
                <w:sz w:val="22"/>
                <w:szCs w:val="22"/>
              </w:rPr>
              <w:t xml:space="preserve"> Hotărârea Guvernului nr. 206 din 11.03.2009.</w:t>
            </w:r>
          </w:p>
        </w:tc>
        <w:tc>
          <w:tcPr>
            <w:tcW w:w="1276" w:type="dxa"/>
            <w:tcBorders>
              <w:top w:val="single" w:sz="4" w:space="0" w:color="auto"/>
              <w:left w:val="single" w:sz="4" w:space="0" w:color="auto"/>
              <w:bottom w:val="single" w:sz="4" w:space="0" w:color="auto"/>
              <w:right w:val="single" w:sz="4" w:space="0" w:color="auto"/>
            </w:tcBorders>
          </w:tcPr>
          <w:p w14:paraId="72BF7E0F" w14:textId="77777777" w:rsidR="009766B7" w:rsidRPr="007F40CC" w:rsidRDefault="009766B7" w:rsidP="00704F83">
            <w:pPr>
              <w:spacing w:before="120"/>
              <w:jc w:val="center"/>
              <w:rPr>
                <w:rFonts w:ascii="Aptos Display" w:hAnsi="Aptos Display"/>
                <w:sz w:val="22"/>
                <w:szCs w:val="22"/>
              </w:rPr>
            </w:pPr>
          </w:p>
        </w:tc>
      </w:tr>
      <w:tr w:rsidR="009766B7" w:rsidRPr="007F40CC" w14:paraId="1765770E" w14:textId="77777777" w:rsidTr="00704F83">
        <w:trPr>
          <w:trHeight w:val="397"/>
        </w:trPr>
        <w:tc>
          <w:tcPr>
            <w:tcW w:w="135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BD45BBA" w14:textId="77777777" w:rsidR="009766B7" w:rsidRPr="007F40CC" w:rsidRDefault="009766B7" w:rsidP="00704F83">
            <w:pPr>
              <w:tabs>
                <w:tab w:val="left" w:pos="459"/>
              </w:tabs>
              <w:ind w:left="-20"/>
              <w:rPr>
                <w:rFonts w:ascii="Aptos Display" w:hAnsi="Aptos Display"/>
                <w:sz w:val="22"/>
                <w:szCs w:val="22"/>
              </w:rPr>
            </w:pPr>
            <w:r w:rsidRPr="007F40CC">
              <w:rPr>
                <w:rFonts w:ascii="Aptos Display" w:hAnsi="Aptos Display"/>
                <w:b/>
                <w:sz w:val="22"/>
                <w:szCs w:val="22"/>
              </w:rPr>
              <w:t xml:space="preserve">Lotul </w:t>
            </w:r>
            <w:r>
              <w:rPr>
                <w:rFonts w:ascii="Aptos Display" w:hAnsi="Aptos Display"/>
                <w:b/>
                <w:sz w:val="22"/>
                <w:szCs w:val="22"/>
              </w:rPr>
              <w:t>9</w:t>
            </w:r>
            <w:r w:rsidRPr="007F40CC">
              <w:rPr>
                <w:rFonts w:ascii="Aptos Display" w:hAnsi="Aptos Display"/>
                <w:b/>
                <w:sz w:val="22"/>
                <w:szCs w:val="22"/>
              </w:rPr>
              <w:t>: Fructe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0CCFB528" w14:textId="77777777" w:rsidR="009766B7" w:rsidRPr="007F40CC" w:rsidRDefault="009766B7" w:rsidP="00704F83">
            <w:pPr>
              <w:spacing w:before="120"/>
              <w:jc w:val="center"/>
              <w:rPr>
                <w:rFonts w:ascii="Aptos Display" w:hAnsi="Aptos Display"/>
                <w:b/>
                <w:bCs/>
                <w:sz w:val="22"/>
                <w:szCs w:val="22"/>
              </w:rPr>
            </w:pPr>
            <w:r>
              <w:rPr>
                <w:rFonts w:ascii="Aptos Display" w:hAnsi="Aptos Display"/>
                <w:b/>
                <w:bCs/>
                <w:sz w:val="22"/>
                <w:szCs w:val="22"/>
              </w:rPr>
              <w:t>82890</w:t>
            </w:r>
          </w:p>
        </w:tc>
      </w:tr>
      <w:tr w:rsidR="009766B7" w:rsidRPr="007F40CC" w14:paraId="31F3513D"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951E6B" w14:textId="77777777" w:rsidR="009766B7" w:rsidRPr="007F40CC" w:rsidRDefault="009766B7" w:rsidP="00704F83">
            <w:pPr>
              <w:tabs>
                <w:tab w:val="left" w:pos="459"/>
              </w:tabs>
              <w:rPr>
                <w:rFonts w:ascii="Aptos Display" w:hAnsi="Aptos Display"/>
                <w:sz w:val="22"/>
                <w:szCs w:val="22"/>
              </w:rPr>
            </w:pPr>
            <w:r>
              <w:rPr>
                <w:rFonts w:ascii="Aptos Display" w:hAnsi="Aptos Display"/>
                <w:sz w:val="22"/>
                <w:szCs w:val="22"/>
              </w:rPr>
              <w:t>34.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CA98A"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03222321-9</w:t>
            </w:r>
          </w:p>
        </w:tc>
        <w:tc>
          <w:tcPr>
            <w:tcW w:w="19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C0F597"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 xml:space="preserve">Mere în stare proaspătă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A6F43"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B02CD"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1780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76BC9" w14:textId="77777777" w:rsidR="009766B7" w:rsidRPr="007F40CC" w:rsidRDefault="009766B7" w:rsidP="00704F83">
            <w:pPr>
              <w:rPr>
                <w:rFonts w:ascii="Aptos Display" w:hAnsi="Aptos Display"/>
              </w:rPr>
            </w:pPr>
            <w:r>
              <w:rPr>
                <w:rFonts w:ascii="Aptos Display" w:hAnsi="Aptos Display"/>
                <w:color w:val="000000"/>
                <w:sz w:val="22"/>
                <w:szCs w:val="22"/>
              </w:rPr>
              <w:t>Mere proaspete, autohtone, categoria I, destinate alimentației elevilor în cantina școlară și corespunzătoare consumului uman în stare proaspătă. Fructele vor fi</w:t>
            </w:r>
            <w:r w:rsidRPr="007F40CC">
              <w:rPr>
                <w:rFonts w:ascii="Aptos Display" w:hAnsi="Aptos Display"/>
                <w:sz w:val="22"/>
                <w:szCs w:val="22"/>
              </w:rPr>
              <w:t xml:space="preserve"> întregi, sănătoase, curate, </w:t>
            </w:r>
            <w:r>
              <w:rPr>
                <w:rFonts w:ascii="Aptos Display" w:hAnsi="Aptos Display"/>
                <w:color w:val="000000"/>
                <w:sz w:val="22"/>
                <w:szCs w:val="22"/>
              </w:rPr>
              <w:t xml:space="preserve">bine dezvoltate, </w:t>
            </w:r>
            <w:r w:rsidRPr="007F40CC">
              <w:rPr>
                <w:rFonts w:ascii="Aptos Display" w:hAnsi="Aptos Display"/>
                <w:sz w:val="22"/>
                <w:szCs w:val="22"/>
              </w:rPr>
              <w:t xml:space="preserve">cu aspect proaspăt, </w:t>
            </w:r>
            <w:r>
              <w:rPr>
                <w:rFonts w:ascii="Aptos Display" w:hAnsi="Aptos Display"/>
                <w:color w:val="000000"/>
                <w:sz w:val="22"/>
                <w:szCs w:val="22"/>
              </w:rPr>
              <w:t xml:space="preserve">formă și culoare specifice soiului, fără </w:t>
            </w:r>
            <w:r w:rsidRPr="007F40CC">
              <w:rPr>
                <w:rFonts w:ascii="Aptos Display" w:hAnsi="Aptos Display"/>
                <w:sz w:val="22"/>
                <w:szCs w:val="22"/>
              </w:rPr>
              <w:t xml:space="preserve">lovituri, crăpături, </w:t>
            </w:r>
            <w:r>
              <w:rPr>
                <w:rFonts w:ascii="Aptos Display" w:hAnsi="Aptos Display"/>
                <w:color w:val="000000"/>
                <w:sz w:val="22"/>
                <w:szCs w:val="22"/>
              </w:rPr>
              <w:t xml:space="preserve">tăieturi, </w:t>
            </w:r>
            <w:r w:rsidRPr="007F40CC">
              <w:rPr>
                <w:rFonts w:ascii="Aptos Display" w:hAnsi="Aptos Display"/>
                <w:sz w:val="22"/>
                <w:szCs w:val="22"/>
              </w:rPr>
              <w:t xml:space="preserve">pete maronii, </w:t>
            </w:r>
            <w:r>
              <w:rPr>
                <w:rFonts w:ascii="Aptos Display" w:hAnsi="Aptos Display"/>
                <w:color w:val="000000"/>
                <w:sz w:val="22"/>
                <w:szCs w:val="22"/>
              </w:rPr>
              <w:t xml:space="preserve">mucegai, </w:t>
            </w:r>
            <w:r w:rsidRPr="007F40CC">
              <w:rPr>
                <w:rFonts w:ascii="Aptos Display" w:hAnsi="Aptos Display"/>
                <w:sz w:val="22"/>
                <w:szCs w:val="22"/>
              </w:rPr>
              <w:t>putregai</w:t>
            </w:r>
            <w:r>
              <w:rPr>
                <w:rFonts w:ascii="Aptos Display" w:hAnsi="Aptos Display"/>
                <w:color w:val="000000"/>
                <w:sz w:val="22"/>
                <w:szCs w:val="22"/>
              </w:rPr>
              <w:t>, atacuri de dăunători, urme de contaminare</w:t>
            </w:r>
            <w:r w:rsidRPr="007F40CC">
              <w:rPr>
                <w:rFonts w:ascii="Aptos Display" w:hAnsi="Aptos Display"/>
                <w:sz w:val="22"/>
                <w:szCs w:val="22"/>
              </w:rPr>
              <w:t xml:space="preserve"> sau alte </w:t>
            </w:r>
            <w:r>
              <w:rPr>
                <w:rFonts w:ascii="Aptos Display" w:hAnsi="Aptos Display"/>
                <w:color w:val="000000"/>
                <w:sz w:val="22"/>
                <w:szCs w:val="22"/>
              </w:rPr>
              <w:t>semne</w:t>
            </w:r>
            <w:r w:rsidRPr="007F40CC">
              <w:rPr>
                <w:rFonts w:ascii="Aptos Display" w:hAnsi="Aptos Display"/>
                <w:sz w:val="22"/>
                <w:szCs w:val="22"/>
              </w:rPr>
              <w:t xml:space="preserve"> de degradare fizică</w:t>
            </w:r>
            <w:r>
              <w:rPr>
                <w:rFonts w:ascii="Aptos Display" w:hAnsi="Aptos Display"/>
                <w:color w:val="000000"/>
                <w:sz w:val="22"/>
                <w:szCs w:val="22"/>
              </w:rPr>
              <w:t xml:space="preserve"> ori alterare. Merele vor avea calibru</w:t>
            </w:r>
            <w:r w:rsidRPr="007F40CC">
              <w:rPr>
                <w:rFonts w:ascii="Aptos Display" w:hAnsi="Aptos Display"/>
                <w:sz w:val="22"/>
                <w:szCs w:val="22"/>
              </w:rPr>
              <w:t xml:space="preserve"> uniform</w:t>
            </w:r>
            <w:r>
              <w:rPr>
                <w:rFonts w:ascii="Aptos Display" w:hAnsi="Aptos Display"/>
                <w:color w:val="000000"/>
                <w:sz w:val="22"/>
                <w:szCs w:val="22"/>
              </w:rPr>
              <w:t xml:space="preserve"> în cadrul aceluiași </w:t>
            </w:r>
            <w:r>
              <w:rPr>
                <w:rFonts w:ascii="Aptos Display" w:hAnsi="Aptos Display"/>
                <w:color w:val="000000"/>
                <w:sz w:val="22"/>
                <w:szCs w:val="22"/>
              </w:rPr>
              <w:lastRenderedPageBreak/>
              <w:t>ambalaj</w:t>
            </w:r>
            <w:r w:rsidRPr="007F40CC">
              <w:rPr>
                <w:rFonts w:ascii="Aptos Display" w:hAnsi="Aptos Display"/>
                <w:sz w:val="22"/>
                <w:szCs w:val="22"/>
              </w:rPr>
              <w:t>, cu diametrul transversal de 60–70 mm</w:t>
            </w:r>
            <w:r>
              <w:rPr>
                <w:rFonts w:ascii="Aptos Display" w:hAnsi="Aptos Display"/>
                <w:color w:val="000000"/>
                <w:sz w:val="22"/>
                <w:szCs w:val="22"/>
              </w:rPr>
              <w:t xml:space="preserve"> și</w:t>
            </w:r>
            <w:r w:rsidRPr="007F40CC">
              <w:rPr>
                <w:rFonts w:ascii="Aptos Display" w:hAnsi="Aptos Display"/>
                <w:sz w:val="22"/>
                <w:szCs w:val="22"/>
              </w:rPr>
              <w:t xml:space="preserve"> greutatea unui fruct </w:t>
            </w:r>
            <w:r>
              <w:rPr>
                <w:rFonts w:ascii="Aptos Display" w:hAnsi="Aptos Display"/>
                <w:color w:val="000000"/>
                <w:sz w:val="22"/>
                <w:szCs w:val="22"/>
              </w:rPr>
              <w:t xml:space="preserve">de </w:t>
            </w:r>
            <w:r w:rsidRPr="007F40CC">
              <w:rPr>
                <w:rFonts w:ascii="Aptos Display" w:hAnsi="Aptos Display"/>
                <w:sz w:val="22"/>
                <w:szCs w:val="22"/>
              </w:rPr>
              <w:t>100–150 g/</w:t>
            </w:r>
            <w:r>
              <w:rPr>
                <w:rFonts w:ascii="Aptos Display" w:hAnsi="Aptos Display"/>
                <w:color w:val="000000"/>
                <w:sz w:val="22"/>
                <w:szCs w:val="22"/>
              </w:rPr>
              <w:t>bucată. Pulpa va fi</w:t>
            </w:r>
            <w:r w:rsidRPr="007F40CC">
              <w:rPr>
                <w:rFonts w:ascii="Aptos Display" w:hAnsi="Aptos Display"/>
                <w:sz w:val="22"/>
                <w:szCs w:val="22"/>
              </w:rPr>
              <w:t xml:space="preserve"> fermă, crocantă, </w:t>
            </w:r>
            <w:r>
              <w:rPr>
                <w:rFonts w:ascii="Aptos Display" w:hAnsi="Aptos Display"/>
                <w:color w:val="000000"/>
                <w:sz w:val="22"/>
                <w:szCs w:val="22"/>
              </w:rPr>
              <w:t xml:space="preserve">suculentă, </w:t>
            </w:r>
            <w:r w:rsidRPr="007F40CC">
              <w:rPr>
                <w:rFonts w:ascii="Aptos Display" w:hAnsi="Aptos Display"/>
                <w:sz w:val="22"/>
                <w:szCs w:val="22"/>
              </w:rPr>
              <w:t>fără fructe moi, făinoase</w:t>
            </w:r>
            <w:r>
              <w:rPr>
                <w:rFonts w:ascii="Aptos Display" w:hAnsi="Aptos Display"/>
                <w:color w:val="000000"/>
                <w:sz w:val="22"/>
                <w:szCs w:val="22"/>
              </w:rPr>
              <w:t xml:space="preserve">, zbârcite, </w:t>
            </w:r>
            <w:r w:rsidRPr="007F40CC">
              <w:rPr>
                <w:rFonts w:ascii="Aptos Display" w:hAnsi="Aptos Display"/>
                <w:sz w:val="22"/>
                <w:szCs w:val="22"/>
              </w:rPr>
              <w:t>deshidratate</w:t>
            </w:r>
            <w:r>
              <w:rPr>
                <w:rFonts w:ascii="Aptos Display" w:hAnsi="Aptos Display"/>
                <w:color w:val="000000"/>
                <w:sz w:val="22"/>
                <w:szCs w:val="22"/>
              </w:rPr>
              <w:t>, fermentate sau cu zone depreciate. Gustul și mirosul vor fi plăcute, caracteristice soiului, fără gust sau miros străin, fermentat ori necaracteristic. Produsul va fi lipsit de</w:t>
            </w:r>
            <w:r w:rsidRPr="007F40CC">
              <w:rPr>
                <w:rFonts w:ascii="Aptos Display" w:hAnsi="Aptos Display"/>
                <w:sz w:val="22"/>
                <w:szCs w:val="22"/>
              </w:rPr>
              <w:t xml:space="preserve"> corpuri străine vizibile</w:t>
            </w:r>
            <w:r>
              <w:rPr>
                <w:rFonts w:ascii="Aptos Display" w:hAnsi="Aptos Display"/>
                <w:color w:val="000000"/>
                <w:sz w:val="22"/>
                <w:szCs w:val="22"/>
              </w:rPr>
              <w:t>, inclusiv pământ, praf, resturi vegetale sau alte impurități. Ambalarea se va efectua în cutii de carton sau lăzi alimentare curate, uscate, rezistente și aerisite, care să protejeze fructele împotriva lovirii, strivirii, contaminării și pierderii prospețimii în timpul transportării, manipulării și depozitării. În același ambalaj se vor include mere de aceeași categorie de calitate, cu grad similar de maturitate, mărime și aspect. Transportarea și păstrarea se vor efectua în condiții igienice corespunzătoare, care să asigure menținerea prospețimii, calității și siguranței alimentare până la recepție.</w:t>
            </w:r>
            <w:r w:rsidRPr="007F40CC">
              <w:rPr>
                <w:rFonts w:ascii="Aptos Display" w:hAnsi="Aptos Display"/>
                <w:sz w:val="22"/>
                <w:szCs w:val="22"/>
              </w:rPr>
              <w:t xml:space="preserve"> Produsul trebuie să corespundă cerințelor de calitate și siguranță alimentară </w:t>
            </w:r>
            <w:r>
              <w:rPr>
                <w:rFonts w:ascii="Aptos Display" w:hAnsi="Aptos Display"/>
                <w:color w:val="000000"/>
                <w:sz w:val="22"/>
                <w:szCs w:val="22"/>
              </w:rPr>
              <w:t>prevăzute de legislația în vigoare, iar originea și calitatea vor fi confirmate prin documente prezentate la livrare.</w:t>
            </w:r>
          </w:p>
          <w:p w14:paraId="3C0ECB6C" w14:textId="77777777" w:rsidR="009766B7" w:rsidRPr="007F40CC" w:rsidRDefault="009766B7" w:rsidP="00704F83">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1E9EBA10" w14:textId="77777777" w:rsidR="009766B7" w:rsidRPr="00532116" w:rsidRDefault="009766B7" w:rsidP="00704F83">
            <w:pPr>
              <w:rPr>
                <w:rFonts w:ascii="Aptos Display" w:eastAsia="Calibri" w:hAnsi="Aptos Display"/>
                <w:i/>
                <w:iCs/>
                <w:sz w:val="22"/>
                <w:szCs w:val="22"/>
              </w:rPr>
            </w:pPr>
            <w:r w:rsidRPr="007F40CC">
              <w:rPr>
                <w:rFonts w:ascii="Aptos Display" w:hAnsi="Aptos Display"/>
                <w:b/>
                <w:bCs/>
                <w:sz w:val="22"/>
                <w:szCs w:val="22"/>
              </w:rPr>
              <w:t>Standard:</w:t>
            </w:r>
            <w:r w:rsidRPr="007F40CC">
              <w:rPr>
                <w:rFonts w:ascii="Aptos Display" w:hAnsi="Aptos Display"/>
                <w:i/>
                <w:iCs/>
                <w:sz w:val="22"/>
                <w:szCs w:val="22"/>
              </w:rPr>
              <w:t xml:space="preserve"> H.G</w:t>
            </w:r>
            <w:r>
              <w:rPr>
                <w:rFonts w:ascii="Aptos Display" w:hAnsi="Aptos Display"/>
                <w:i/>
                <w:iCs/>
                <w:color w:val="000000"/>
                <w:sz w:val="22"/>
                <w:szCs w:val="22"/>
              </w:rPr>
              <w:t>.</w:t>
            </w:r>
            <w:r w:rsidRPr="007F40CC">
              <w:rPr>
                <w:rFonts w:ascii="Aptos Display" w:hAnsi="Aptos Display"/>
                <w:i/>
                <w:iCs/>
                <w:sz w:val="22"/>
                <w:szCs w:val="22"/>
              </w:rPr>
              <w:t xml:space="preserve"> nr.</w:t>
            </w:r>
            <w:r>
              <w:rPr>
                <w:rFonts w:ascii="Aptos Display" w:hAnsi="Aptos Display"/>
                <w:i/>
                <w:iCs/>
                <w:color w:val="000000"/>
                <w:sz w:val="22"/>
                <w:szCs w:val="22"/>
              </w:rPr>
              <w:t xml:space="preserve"> </w:t>
            </w:r>
            <w:r w:rsidRPr="007F40CC">
              <w:rPr>
                <w:rFonts w:ascii="Aptos Display" w:hAnsi="Aptos Display"/>
                <w:i/>
                <w:iCs/>
                <w:sz w:val="22"/>
                <w:szCs w:val="22"/>
              </w:rPr>
              <w:t>929 din 31.12.2009 „Fructe și legume proaspete destinate consumului uman</w:t>
            </w:r>
            <w:r>
              <w:rPr>
                <w:rFonts w:ascii="Aptos Display" w:hAnsi="Aptos Display"/>
                <w:i/>
                <w:i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A54CAC2" w14:textId="77777777" w:rsidR="009766B7" w:rsidRPr="007F40CC" w:rsidRDefault="009766B7" w:rsidP="00704F83">
            <w:pPr>
              <w:spacing w:before="120"/>
              <w:jc w:val="center"/>
              <w:rPr>
                <w:rFonts w:ascii="Aptos Display" w:hAnsi="Aptos Display"/>
                <w:sz w:val="22"/>
                <w:szCs w:val="22"/>
              </w:rPr>
            </w:pPr>
          </w:p>
        </w:tc>
      </w:tr>
      <w:tr w:rsidR="009766B7" w:rsidRPr="007F40CC" w14:paraId="3CE23DE3"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0660D" w14:textId="77777777" w:rsidR="009766B7" w:rsidRPr="007F40CC" w:rsidRDefault="009766B7" w:rsidP="00704F83">
            <w:pPr>
              <w:tabs>
                <w:tab w:val="left" w:pos="459"/>
              </w:tabs>
              <w:ind w:left="-20"/>
              <w:rPr>
                <w:rFonts w:ascii="Aptos Display" w:hAnsi="Aptos Display"/>
                <w:sz w:val="22"/>
                <w:szCs w:val="22"/>
              </w:rPr>
            </w:pPr>
            <w:r>
              <w:rPr>
                <w:rFonts w:ascii="Aptos Display" w:hAnsi="Aptos Display"/>
                <w:sz w:val="22"/>
                <w:szCs w:val="22"/>
              </w:rPr>
              <w:t xml:space="preserve">35.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D7F934" w14:textId="77777777" w:rsidR="009766B7" w:rsidRPr="007F40CC" w:rsidRDefault="009766B7" w:rsidP="00704F83">
            <w:pPr>
              <w:jc w:val="center"/>
              <w:rPr>
                <w:rFonts w:ascii="Aptos Display" w:hAnsi="Aptos Display"/>
                <w:sz w:val="22"/>
                <w:szCs w:val="22"/>
              </w:rPr>
            </w:pPr>
          </w:p>
          <w:p w14:paraId="3E804317" w14:textId="77777777" w:rsidR="009766B7" w:rsidRPr="007F40CC" w:rsidRDefault="009766B7" w:rsidP="00704F83">
            <w:pPr>
              <w:jc w:val="center"/>
              <w:rPr>
                <w:rFonts w:ascii="Aptos Display" w:hAnsi="Aptos Display"/>
                <w:sz w:val="22"/>
                <w:szCs w:val="22"/>
              </w:rPr>
            </w:pPr>
          </w:p>
          <w:p w14:paraId="599AA54B" w14:textId="77777777" w:rsidR="009766B7" w:rsidRPr="007F40CC" w:rsidRDefault="009766B7" w:rsidP="00704F83">
            <w:pPr>
              <w:jc w:val="center"/>
              <w:rPr>
                <w:rFonts w:ascii="Aptos Display" w:hAnsi="Aptos Display"/>
                <w:sz w:val="22"/>
                <w:szCs w:val="22"/>
              </w:rPr>
            </w:pPr>
          </w:p>
          <w:p w14:paraId="1CC40338" w14:textId="77777777" w:rsidR="009766B7" w:rsidRPr="007F40CC" w:rsidRDefault="009766B7" w:rsidP="00704F83">
            <w:pPr>
              <w:jc w:val="center"/>
              <w:rPr>
                <w:rFonts w:ascii="Aptos Display" w:hAnsi="Aptos Display"/>
                <w:sz w:val="22"/>
                <w:szCs w:val="22"/>
              </w:rPr>
            </w:pPr>
          </w:p>
          <w:p w14:paraId="26BC2E12" w14:textId="77777777" w:rsidR="009766B7" w:rsidRPr="007F40CC" w:rsidRDefault="009766B7" w:rsidP="00704F83">
            <w:pPr>
              <w:jc w:val="center"/>
              <w:rPr>
                <w:rFonts w:ascii="Aptos Display" w:hAnsi="Aptos Display"/>
                <w:sz w:val="22"/>
                <w:szCs w:val="22"/>
              </w:rPr>
            </w:pPr>
          </w:p>
          <w:p w14:paraId="1C404142" w14:textId="77777777" w:rsidR="009766B7" w:rsidRPr="007F40CC" w:rsidRDefault="009766B7" w:rsidP="00704F83">
            <w:pPr>
              <w:jc w:val="center"/>
              <w:rPr>
                <w:rFonts w:ascii="Aptos Display" w:hAnsi="Aptos Display"/>
                <w:sz w:val="22"/>
                <w:szCs w:val="22"/>
              </w:rPr>
            </w:pPr>
          </w:p>
          <w:p w14:paraId="681436D9" w14:textId="77777777" w:rsidR="009766B7" w:rsidRPr="007F40CC" w:rsidRDefault="009766B7" w:rsidP="00704F83">
            <w:pPr>
              <w:jc w:val="center"/>
              <w:rPr>
                <w:rFonts w:ascii="Aptos Display" w:hAnsi="Aptos Display"/>
                <w:sz w:val="22"/>
                <w:szCs w:val="22"/>
              </w:rPr>
            </w:pPr>
          </w:p>
          <w:p w14:paraId="6A8913AC" w14:textId="77777777" w:rsidR="009766B7" w:rsidRPr="007F40CC" w:rsidRDefault="009766B7" w:rsidP="00704F83">
            <w:pPr>
              <w:jc w:val="center"/>
              <w:rPr>
                <w:rFonts w:ascii="Aptos Display" w:hAnsi="Aptos Display"/>
                <w:sz w:val="22"/>
                <w:szCs w:val="22"/>
              </w:rPr>
            </w:pPr>
          </w:p>
          <w:p w14:paraId="27C49C74" w14:textId="77777777" w:rsidR="009766B7" w:rsidRPr="007F40CC" w:rsidRDefault="009766B7" w:rsidP="00704F83">
            <w:pPr>
              <w:jc w:val="center"/>
              <w:rPr>
                <w:rFonts w:ascii="Aptos Display" w:hAnsi="Aptos Display"/>
                <w:sz w:val="22"/>
                <w:szCs w:val="22"/>
              </w:rPr>
            </w:pPr>
          </w:p>
          <w:p w14:paraId="3CB2E85B" w14:textId="77777777" w:rsidR="009766B7" w:rsidRPr="007F40CC" w:rsidRDefault="009766B7" w:rsidP="00704F83">
            <w:pPr>
              <w:jc w:val="center"/>
              <w:rPr>
                <w:rFonts w:ascii="Aptos Display" w:hAnsi="Aptos Display"/>
                <w:sz w:val="22"/>
                <w:szCs w:val="22"/>
              </w:rPr>
            </w:pPr>
          </w:p>
          <w:p w14:paraId="3688B936" w14:textId="77777777" w:rsidR="009766B7" w:rsidRPr="007F40CC" w:rsidRDefault="009766B7" w:rsidP="00704F83">
            <w:pPr>
              <w:jc w:val="center"/>
              <w:rPr>
                <w:rFonts w:ascii="Aptos Display" w:hAnsi="Aptos Display"/>
                <w:sz w:val="22"/>
                <w:szCs w:val="22"/>
              </w:rPr>
            </w:pPr>
          </w:p>
          <w:p w14:paraId="36361167"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466C84" w14:textId="77777777" w:rsidR="009766B7" w:rsidRPr="007F40CC" w:rsidRDefault="009766B7" w:rsidP="00704F83">
            <w:pPr>
              <w:rPr>
                <w:rFonts w:ascii="Aptos Display" w:eastAsia="Calibri" w:hAnsi="Aptos Display"/>
                <w:sz w:val="22"/>
                <w:szCs w:val="22"/>
              </w:rPr>
            </w:pPr>
          </w:p>
          <w:p w14:paraId="4FBDE476" w14:textId="77777777" w:rsidR="009766B7" w:rsidRPr="007F40CC" w:rsidRDefault="009766B7" w:rsidP="00704F83">
            <w:pPr>
              <w:rPr>
                <w:rFonts w:ascii="Aptos Display" w:eastAsia="Calibri" w:hAnsi="Aptos Display"/>
                <w:sz w:val="22"/>
                <w:szCs w:val="22"/>
              </w:rPr>
            </w:pPr>
          </w:p>
          <w:p w14:paraId="42F25AE8" w14:textId="77777777" w:rsidR="009766B7" w:rsidRPr="007F40CC" w:rsidRDefault="009766B7" w:rsidP="00704F83">
            <w:pPr>
              <w:rPr>
                <w:rFonts w:ascii="Aptos Display" w:eastAsia="Calibri" w:hAnsi="Aptos Display"/>
                <w:sz w:val="22"/>
                <w:szCs w:val="22"/>
              </w:rPr>
            </w:pPr>
          </w:p>
          <w:p w14:paraId="66966087"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Pere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20A9D" w14:textId="77777777" w:rsidR="009766B7" w:rsidRPr="007F40CC" w:rsidRDefault="009766B7" w:rsidP="00704F83">
            <w:pPr>
              <w:jc w:val="center"/>
              <w:rPr>
                <w:rFonts w:ascii="Aptos Display" w:hAnsi="Aptos Display"/>
                <w:sz w:val="22"/>
                <w:szCs w:val="22"/>
              </w:rPr>
            </w:pPr>
          </w:p>
          <w:p w14:paraId="135DEE46"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AA09D"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600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02406ED2" w14:textId="77777777" w:rsidR="009766B7" w:rsidRPr="007F40CC" w:rsidRDefault="009766B7" w:rsidP="00704F83">
            <w:pPr>
              <w:rPr>
                <w:rFonts w:ascii="Aptos Display" w:hAnsi="Aptos Display"/>
              </w:rPr>
            </w:pPr>
            <w:r w:rsidRPr="007F40CC">
              <w:rPr>
                <w:rFonts w:ascii="Aptos Display" w:hAnsi="Aptos Display"/>
                <w:sz w:val="22"/>
                <w:szCs w:val="22"/>
                <w:lang w:eastAsia="zh-CN"/>
              </w:rPr>
              <w:t xml:space="preserve">Pere proaspete, categoria I, destinate </w:t>
            </w:r>
            <w:r>
              <w:rPr>
                <w:rFonts w:ascii="Aptos Display" w:hAnsi="Aptos Display"/>
                <w:color w:val="000000"/>
                <w:sz w:val="22"/>
                <w:szCs w:val="22"/>
              </w:rPr>
              <w:t xml:space="preserve">alimentației elevilor în cantina școlară și corespunzătoare </w:t>
            </w:r>
            <w:r w:rsidRPr="007F40CC">
              <w:rPr>
                <w:rFonts w:ascii="Aptos Display" w:hAnsi="Aptos Display"/>
                <w:sz w:val="22"/>
                <w:szCs w:val="22"/>
                <w:lang w:eastAsia="zh-CN"/>
              </w:rPr>
              <w:t>consumului uman</w:t>
            </w:r>
            <w:r>
              <w:rPr>
                <w:rFonts w:ascii="Aptos Display" w:hAnsi="Aptos Display"/>
                <w:color w:val="000000"/>
                <w:sz w:val="22"/>
                <w:szCs w:val="22"/>
              </w:rPr>
              <w:t xml:space="preserve"> în stare proaspătă. Fructele vor fi </w:t>
            </w:r>
            <w:r w:rsidRPr="007F40CC">
              <w:rPr>
                <w:rFonts w:ascii="Aptos Display" w:hAnsi="Aptos Display"/>
                <w:sz w:val="22"/>
                <w:szCs w:val="22"/>
                <w:lang w:eastAsia="zh-CN"/>
              </w:rPr>
              <w:t xml:space="preserve">întregi, sănătoase, curate, </w:t>
            </w:r>
            <w:r>
              <w:rPr>
                <w:rFonts w:ascii="Aptos Display" w:hAnsi="Aptos Display"/>
                <w:color w:val="000000"/>
                <w:sz w:val="22"/>
                <w:szCs w:val="22"/>
              </w:rPr>
              <w:t xml:space="preserve">bine dezvoltate, </w:t>
            </w:r>
            <w:r w:rsidRPr="007F40CC">
              <w:rPr>
                <w:rFonts w:ascii="Aptos Display" w:hAnsi="Aptos Display"/>
                <w:sz w:val="22"/>
                <w:szCs w:val="22"/>
                <w:lang w:eastAsia="zh-CN"/>
              </w:rPr>
              <w:t xml:space="preserve">cu aspect proaspăt, </w:t>
            </w:r>
            <w:r>
              <w:rPr>
                <w:rFonts w:ascii="Aptos Display" w:hAnsi="Aptos Display"/>
                <w:color w:val="000000"/>
                <w:sz w:val="22"/>
                <w:szCs w:val="22"/>
              </w:rPr>
              <w:t xml:space="preserve">formă, culoare și grad de maturitate specifice soiului, fără </w:t>
            </w:r>
            <w:r w:rsidRPr="007F40CC">
              <w:rPr>
                <w:rFonts w:ascii="Aptos Display" w:hAnsi="Aptos Display"/>
                <w:sz w:val="22"/>
                <w:szCs w:val="22"/>
                <w:lang w:eastAsia="zh-CN"/>
              </w:rPr>
              <w:t>deteriorări mecanice, crăpături, lovituri, pete</w:t>
            </w:r>
            <w:r>
              <w:rPr>
                <w:rFonts w:ascii="Aptos Display" w:hAnsi="Aptos Display"/>
                <w:color w:val="000000"/>
                <w:sz w:val="22"/>
                <w:szCs w:val="22"/>
              </w:rPr>
              <w:t>, urme</w:t>
            </w:r>
            <w:r w:rsidRPr="007F40CC">
              <w:rPr>
                <w:rFonts w:ascii="Aptos Display" w:hAnsi="Aptos Display"/>
                <w:sz w:val="22"/>
                <w:szCs w:val="22"/>
                <w:lang w:eastAsia="zh-CN"/>
              </w:rPr>
              <w:t xml:space="preserve"> de mucegai, putregai, </w:t>
            </w:r>
            <w:r>
              <w:rPr>
                <w:rFonts w:ascii="Aptos Display" w:hAnsi="Aptos Display"/>
                <w:color w:val="000000"/>
                <w:sz w:val="22"/>
                <w:szCs w:val="22"/>
              </w:rPr>
              <w:t>atacuri de dăunători, contaminare</w:t>
            </w:r>
            <w:r w:rsidRPr="007F40CC">
              <w:rPr>
                <w:rFonts w:ascii="Aptos Display" w:hAnsi="Aptos Display"/>
                <w:sz w:val="22"/>
                <w:szCs w:val="22"/>
                <w:lang w:eastAsia="zh-CN"/>
              </w:rPr>
              <w:t xml:space="preserve"> sau alte defecte care </w:t>
            </w:r>
            <w:r>
              <w:rPr>
                <w:rFonts w:ascii="Aptos Display" w:hAnsi="Aptos Display"/>
                <w:color w:val="000000"/>
                <w:sz w:val="22"/>
                <w:szCs w:val="22"/>
              </w:rPr>
              <w:t>pot afecta</w:t>
            </w:r>
            <w:r w:rsidRPr="007F40CC">
              <w:rPr>
                <w:rFonts w:ascii="Aptos Display" w:hAnsi="Aptos Display"/>
                <w:sz w:val="22"/>
                <w:szCs w:val="22"/>
                <w:lang w:eastAsia="zh-CN"/>
              </w:rPr>
              <w:t xml:space="preserve"> calitatea </w:t>
            </w:r>
            <w:r>
              <w:rPr>
                <w:rFonts w:ascii="Aptos Display" w:hAnsi="Aptos Display"/>
                <w:color w:val="000000"/>
                <w:sz w:val="22"/>
                <w:szCs w:val="22"/>
              </w:rPr>
              <w:t xml:space="preserve">și siguranța </w:t>
            </w:r>
            <w:r w:rsidRPr="007F40CC">
              <w:rPr>
                <w:rFonts w:ascii="Aptos Display" w:hAnsi="Aptos Display"/>
                <w:sz w:val="22"/>
                <w:szCs w:val="22"/>
                <w:lang w:eastAsia="zh-CN"/>
              </w:rPr>
              <w:t xml:space="preserve">produsului. </w:t>
            </w:r>
            <w:r>
              <w:rPr>
                <w:rFonts w:ascii="Aptos Display" w:hAnsi="Aptos Display"/>
                <w:color w:val="000000"/>
                <w:sz w:val="22"/>
                <w:szCs w:val="22"/>
              </w:rPr>
              <w:t xml:space="preserve">Pulpa va fi suculentă, fermă, fără zone moi, făinoase, deshidratate, fermentate ori alterate. Gustul și mirosul vor fi plăcute, caracteristice soiului, fără </w:t>
            </w:r>
            <w:r w:rsidRPr="007F40CC">
              <w:rPr>
                <w:rFonts w:ascii="Aptos Display" w:hAnsi="Aptos Display"/>
                <w:sz w:val="22"/>
                <w:szCs w:val="22"/>
                <w:lang w:eastAsia="zh-CN"/>
              </w:rPr>
              <w:t xml:space="preserve">gust sau miros străin, fermentat </w:t>
            </w:r>
            <w:r>
              <w:rPr>
                <w:rFonts w:ascii="Aptos Display" w:hAnsi="Aptos Display"/>
                <w:color w:val="000000"/>
                <w:sz w:val="22"/>
                <w:szCs w:val="22"/>
              </w:rPr>
              <w:t>ori</w:t>
            </w:r>
            <w:r w:rsidRPr="007F40CC">
              <w:rPr>
                <w:rFonts w:ascii="Aptos Display" w:hAnsi="Aptos Display"/>
                <w:sz w:val="22"/>
                <w:szCs w:val="22"/>
                <w:lang w:eastAsia="zh-CN"/>
              </w:rPr>
              <w:t xml:space="preserve"> necaracteristic. </w:t>
            </w:r>
            <w:r>
              <w:rPr>
                <w:rFonts w:ascii="Aptos Display" w:hAnsi="Aptos Display"/>
                <w:color w:val="000000"/>
                <w:sz w:val="22"/>
                <w:szCs w:val="22"/>
              </w:rPr>
              <w:t xml:space="preserve">Fructele vor fi uniforme ca mărime și maturitate în cadrul aceluiași ambalaj, cu greutatea unui fruct de minimum 75 g și maximum 150 g/bucată. Produsul va fi lipsit de materii străine vizibile, inclusiv pământ, praf, resturi vegetale sau alte impurități. Ambalarea se va efectua în </w:t>
            </w:r>
            <w:r w:rsidRPr="007F40CC">
              <w:rPr>
                <w:rFonts w:ascii="Aptos Display" w:hAnsi="Aptos Display"/>
                <w:sz w:val="22"/>
                <w:szCs w:val="22"/>
                <w:lang w:eastAsia="zh-CN"/>
              </w:rPr>
              <w:t>lădițe din plastic alimentar perforat, curate</w:t>
            </w:r>
            <w:r>
              <w:rPr>
                <w:rFonts w:ascii="Aptos Display" w:hAnsi="Aptos Display"/>
                <w:color w:val="000000"/>
                <w:sz w:val="22"/>
                <w:szCs w:val="22"/>
              </w:rPr>
              <w:t>, uscate, aerisite</w:t>
            </w:r>
            <w:r w:rsidRPr="007F40CC">
              <w:rPr>
                <w:rFonts w:ascii="Aptos Display" w:hAnsi="Aptos Display"/>
                <w:sz w:val="22"/>
                <w:szCs w:val="22"/>
                <w:lang w:eastAsia="zh-CN"/>
              </w:rPr>
              <w:t xml:space="preserve"> și rezistente, cu masa de maximum 8–15 kg/unitate</w:t>
            </w:r>
            <w:r>
              <w:rPr>
                <w:rFonts w:ascii="Aptos Display" w:hAnsi="Aptos Display"/>
                <w:color w:val="000000"/>
                <w:sz w:val="22"/>
                <w:szCs w:val="22"/>
              </w:rPr>
              <w:t xml:space="preserve"> de ambalaj</w:t>
            </w:r>
            <w:r w:rsidRPr="007F40CC">
              <w:rPr>
                <w:rFonts w:ascii="Aptos Display" w:hAnsi="Aptos Display"/>
                <w:sz w:val="22"/>
                <w:szCs w:val="22"/>
                <w:lang w:eastAsia="zh-CN"/>
              </w:rPr>
              <w:t xml:space="preserve">, care </w:t>
            </w:r>
            <w:r>
              <w:rPr>
                <w:rFonts w:ascii="Aptos Display" w:hAnsi="Aptos Display"/>
                <w:color w:val="000000"/>
                <w:sz w:val="22"/>
                <w:szCs w:val="22"/>
              </w:rPr>
              <w:t xml:space="preserve">să asigure protecția fructelor împotriva lovirii, strivirii, contaminării și pierderii prospețimii în </w:t>
            </w:r>
            <w:r w:rsidRPr="007F40CC">
              <w:rPr>
                <w:rFonts w:ascii="Aptos Display" w:hAnsi="Aptos Display"/>
                <w:sz w:val="22"/>
                <w:szCs w:val="22"/>
                <w:lang w:eastAsia="zh-CN"/>
              </w:rPr>
              <w:t>timpul transportării</w:t>
            </w:r>
            <w:r>
              <w:rPr>
                <w:rFonts w:ascii="Aptos Display" w:hAnsi="Aptos Display"/>
                <w:color w:val="000000"/>
                <w:sz w:val="22"/>
                <w:szCs w:val="22"/>
              </w:rPr>
              <w:t>, manipulării</w:t>
            </w:r>
            <w:r w:rsidRPr="007F40CC">
              <w:rPr>
                <w:rFonts w:ascii="Aptos Display" w:hAnsi="Aptos Display"/>
                <w:sz w:val="22"/>
                <w:szCs w:val="22"/>
                <w:lang w:eastAsia="zh-CN"/>
              </w:rPr>
              <w:t xml:space="preserve"> și depozitării. </w:t>
            </w:r>
            <w:r>
              <w:rPr>
                <w:rFonts w:ascii="Aptos Display" w:hAnsi="Aptos Display"/>
                <w:color w:val="000000"/>
                <w:sz w:val="22"/>
                <w:szCs w:val="22"/>
              </w:rPr>
              <w:t>În același ambalaj se vor include pere de aceeași categorie de calitate, cu grad similar de maturitate, mărime și aspect. Transportarea</w:t>
            </w:r>
            <w:r w:rsidRPr="007F40CC">
              <w:rPr>
                <w:rFonts w:ascii="Aptos Display" w:hAnsi="Aptos Display"/>
                <w:sz w:val="22"/>
                <w:szCs w:val="22"/>
                <w:lang w:eastAsia="zh-CN"/>
              </w:rPr>
              <w:t xml:space="preserve"> și păstrarea se vor efectua în condiții </w:t>
            </w:r>
            <w:r>
              <w:rPr>
                <w:rFonts w:ascii="Aptos Display" w:hAnsi="Aptos Display"/>
                <w:color w:val="000000"/>
                <w:sz w:val="22"/>
                <w:szCs w:val="22"/>
              </w:rPr>
              <w:t xml:space="preserve">igienice corespunzătoare, </w:t>
            </w:r>
            <w:r w:rsidRPr="007F40CC">
              <w:rPr>
                <w:rFonts w:ascii="Aptos Display" w:hAnsi="Aptos Display"/>
                <w:sz w:val="22"/>
                <w:szCs w:val="22"/>
                <w:lang w:eastAsia="zh-CN"/>
              </w:rPr>
              <w:t xml:space="preserve">care </w:t>
            </w:r>
            <w:r>
              <w:rPr>
                <w:rFonts w:ascii="Aptos Display" w:hAnsi="Aptos Display"/>
                <w:color w:val="000000"/>
                <w:sz w:val="22"/>
                <w:szCs w:val="22"/>
              </w:rPr>
              <w:t>să asigure</w:t>
            </w:r>
            <w:r w:rsidRPr="007F40CC">
              <w:rPr>
                <w:rFonts w:ascii="Aptos Display" w:hAnsi="Aptos Display"/>
                <w:sz w:val="22"/>
                <w:szCs w:val="22"/>
                <w:lang w:eastAsia="zh-CN"/>
              </w:rPr>
              <w:t xml:space="preserve"> menținerea prospețimii</w:t>
            </w:r>
            <w:r>
              <w:rPr>
                <w:rFonts w:ascii="Aptos Display" w:hAnsi="Aptos Display"/>
                <w:color w:val="000000"/>
                <w:sz w:val="22"/>
                <w:szCs w:val="22"/>
              </w:rPr>
              <w:t>, calității și siguranței alimentare până la recepție</w:t>
            </w:r>
            <w:r w:rsidRPr="007F40CC">
              <w:rPr>
                <w:rFonts w:ascii="Aptos Display" w:hAnsi="Aptos Display"/>
                <w:sz w:val="22"/>
                <w:szCs w:val="22"/>
                <w:lang w:eastAsia="zh-CN"/>
              </w:rPr>
              <w:t>.</w:t>
            </w:r>
          </w:p>
          <w:p w14:paraId="7CE82236" w14:textId="77777777" w:rsidR="009766B7" w:rsidRPr="007F40CC" w:rsidRDefault="009766B7" w:rsidP="00704F83">
            <w:pPr>
              <w:rPr>
                <w:rFonts w:ascii="Aptos Display" w:hAnsi="Aptos Display"/>
              </w:rPr>
            </w:pPr>
            <w:r>
              <w:rPr>
                <w:rFonts w:ascii="Aptos Display" w:hAnsi="Aptos Display"/>
                <w:b/>
                <w:bCs/>
                <w:color w:val="000000"/>
                <w:sz w:val="22"/>
                <w:szCs w:val="22"/>
              </w:rPr>
              <w:lastRenderedPageBreak/>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70756D19" w14:textId="77777777" w:rsidR="009766B7" w:rsidRPr="00612AC9" w:rsidRDefault="009766B7" w:rsidP="00704F83">
            <w:pPr>
              <w:rPr>
                <w:rFonts w:ascii="Aptos Display" w:hAnsi="Aptos Display"/>
                <w:sz w:val="22"/>
                <w:szCs w:val="22"/>
                <w:lang w:eastAsia="zh-CN"/>
              </w:rPr>
            </w:pPr>
            <w:r w:rsidRPr="007F40CC">
              <w:rPr>
                <w:rFonts w:ascii="Aptos Display" w:hAnsi="Aptos Display"/>
                <w:b/>
                <w:bCs/>
                <w:sz w:val="22"/>
                <w:szCs w:val="22"/>
                <w:lang w:eastAsia="zh-CN"/>
              </w:rPr>
              <w:t>Standard:</w:t>
            </w:r>
            <w:r w:rsidRPr="007F40CC">
              <w:rPr>
                <w:rFonts w:ascii="Aptos Display" w:hAnsi="Aptos Display"/>
                <w:sz w:val="22"/>
                <w:szCs w:val="22"/>
                <w:lang w:eastAsia="zh-CN"/>
              </w:rPr>
              <w:t xml:space="preserve"> </w:t>
            </w:r>
            <w:r w:rsidRPr="007F40CC">
              <w:rPr>
                <w:rFonts w:ascii="Aptos Display" w:hAnsi="Aptos Display"/>
                <w:i/>
                <w:iCs/>
                <w:sz w:val="22"/>
                <w:szCs w:val="22"/>
                <w:lang w:eastAsia="zh-CN"/>
              </w:rPr>
              <w:t>H.G</w:t>
            </w:r>
            <w:r>
              <w:rPr>
                <w:rFonts w:ascii="Aptos Display" w:hAnsi="Aptos Display"/>
                <w:i/>
                <w:iCs/>
                <w:color w:val="000000"/>
                <w:sz w:val="22"/>
                <w:szCs w:val="22"/>
              </w:rPr>
              <w:t>.</w:t>
            </w:r>
            <w:r w:rsidRPr="007F40CC">
              <w:rPr>
                <w:rFonts w:ascii="Aptos Display" w:hAnsi="Aptos Display"/>
                <w:i/>
                <w:iCs/>
                <w:sz w:val="22"/>
                <w:szCs w:val="22"/>
                <w:lang w:eastAsia="zh-CN"/>
              </w:rPr>
              <w:t xml:space="preserve"> nr.</w:t>
            </w:r>
            <w:r>
              <w:rPr>
                <w:rFonts w:ascii="Aptos Display" w:hAnsi="Aptos Display"/>
                <w:i/>
                <w:iCs/>
                <w:color w:val="000000"/>
                <w:sz w:val="22"/>
                <w:szCs w:val="22"/>
              </w:rPr>
              <w:t xml:space="preserve"> </w:t>
            </w:r>
            <w:r w:rsidRPr="007F40CC">
              <w:rPr>
                <w:rFonts w:ascii="Aptos Display" w:hAnsi="Aptos Display"/>
                <w:i/>
                <w:iCs/>
                <w:sz w:val="22"/>
                <w:szCs w:val="22"/>
                <w:lang w:eastAsia="zh-CN"/>
              </w:rPr>
              <w:t>929 din 31.12.2009 „Fructe și legume proaspete destinate consumului uman</w:t>
            </w:r>
            <w:r>
              <w:rPr>
                <w:rFonts w:ascii="Aptos Display" w:hAnsi="Aptos Display"/>
                <w:i/>
                <w:i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3E7562F" w14:textId="77777777" w:rsidR="009766B7" w:rsidRPr="007F40CC" w:rsidRDefault="009766B7" w:rsidP="00704F83">
            <w:pPr>
              <w:spacing w:before="120"/>
              <w:rPr>
                <w:rFonts w:ascii="Aptos Display" w:hAnsi="Aptos Display"/>
                <w:sz w:val="22"/>
                <w:szCs w:val="22"/>
              </w:rPr>
            </w:pPr>
          </w:p>
        </w:tc>
      </w:tr>
      <w:tr w:rsidR="009766B7" w:rsidRPr="007F40CC" w14:paraId="2E2185EE"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D0E1F" w14:textId="77777777" w:rsidR="009766B7" w:rsidRPr="007F40CC" w:rsidRDefault="009766B7" w:rsidP="00704F83">
            <w:pPr>
              <w:tabs>
                <w:tab w:val="left" w:pos="459"/>
              </w:tabs>
              <w:ind w:left="-20"/>
              <w:rPr>
                <w:rFonts w:ascii="Aptos Display" w:hAnsi="Aptos Display"/>
                <w:sz w:val="22"/>
                <w:szCs w:val="22"/>
              </w:rPr>
            </w:pPr>
            <w:r>
              <w:rPr>
                <w:rFonts w:ascii="Aptos Display" w:hAnsi="Aptos Display"/>
                <w:sz w:val="22"/>
                <w:szCs w:val="22"/>
              </w:rPr>
              <w:t>36.</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8C3A13D" w14:textId="77777777" w:rsidR="009766B7" w:rsidRPr="007F40CC" w:rsidRDefault="009766B7" w:rsidP="00704F83">
            <w:pPr>
              <w:jc w:val="center"/>
              <w:rPr>
                <w:rFonts w:ascii="Aptos Display" w:hAnsi="Aptos Display"/>
                <w:sz w:val="22"/>
                <w:szCs w:val="22"/>
              </w:rPr>
            </w:pPr>
          </w:p>
          <w:p w14:paraId="140D832B" w14:textId="77777777" w:rsidR="009766B7" w:rsidRPr="007F40CC" w:rsidRDefault="009766B7" w:rsidP="00704F83">
            <w:pPr>
              <w:jc w:val="center"/>
              <w:rPr>
                <w:rFonts w:ascii="Aptos Display" w:hAnsi="Aptos Display"/>
                <w:sz w:val="22"/>
                <w:szCs w:val="22"/>
              </w:rPr>
            </w:pPr>
          </w:p>
          <w:p w14:paraId="656DD293" w14:textId="77777777" w:rsidR="009766B7" w:rsidRPr="007F40CC" w:rsidRDefault="009766B7" w:rsidP="00704F83">
            <w:pPr>
              <w:jc w:val="center"/>
              <w:rPr>
                <w:rFonts w:ascii="Aptos Display" w:hAnsi="Aptos Display"/>
                <w:sz w:val="22"/>
                <w:szCs w:val="22"/>
              </w:rPr>
            </w:pPr>
          </w:p>
          <w:p w14:paraId="413435F5" w14:textId="77777777" w:rsidR="009766B7" w:rsidRPr="007F40CC" w:rsidRDefault="009766B7" w:rsidP="00704F83">
            <w:pPr>
              <w:jc w:val="center"/>
              <w:rPr>
                <w:rFonts w:ascii="Aptos Display" w:hAnsi="Aptos Display"/>
                <w:sz w:val="22"/>
                <w:szCs w:val="22"/>
              </w:rPr>
            </w:pPr>
          </w:p>
          <w:p w14:paraId="0B06C8B5" w14:textId="77777777" w:rsidR="009766B7" w:rsidRPr="007F40CC" w:rsidRDefault="009766B7" w:rsidP="00704F83">
            <w:pPr>
              <w:jc w:val="center"/>
              <w:rPr>
                <w:rFonts w:ascii="Aptos Display" w:hAnsi="Aptos Display"/>
                <w:sz w:val="22"/>
                <w:szCs w:val="22"/>
              </w:rPr>
            </w:pPr>
          </w:p>
          <w:p w14:paraId="1E4E6CEC" w14:textId="77777777" w:rsidR="009766B7" w:rsidRPr="007F40CC" w:rsidRDefault="009766B7" w:rsidP="00704F83">
            <w:pPr>
              <w:jc w:val="center"/>
              <w:rPr>
                <w:rFonts w:ascii="Aptos Display" w:hAnsi="Aptos Display"/>
                <w:sz w:val="22"/>
                <w:szCs w:val="22"/>
              </w:rPr>
            </w:pPr>
          </w:p>
          <w:p w14:paraId="41B550CF" w14:textId="77777777" w:rsidR="009766B7" w:rsidRPr="007F40CC" w:rsidRDefault="009766B7" w:rsidP="00704F83">
            <w:pPr>
              <w:jc w:val="center"/>
              <w:rPr>
                <w:rFonts w:ascii="Aptos Display" w:hAnsi="Aptos Display"/>
                <w:sz w:val="22"/>
                <w:szCs w:val="22"/>
              </w:rPr>
            </w:pPr>
          </w:p>
          <w:p w14:paraId="63E9DC14" w14:textId="77777777" w:rsidR="009766B7" w:rsidRPr="007F40CC" w:rsidRDefault="009766B7" w:rsidP="00704F83">
            <w:pPr>
              <w:jc w:val="center"/>
              <w:rPr>
                <w:rFonts w:ascii="Aptos Display" w:hAnsi="Aptos Display"/>
                <w:sz w:val="22"/>
                <w:szCs w:val="22"/>
              </w:rPr>
            </w:pPr>
          </w:p>
          <w:p w14:paraId="1DACE507" w14:textId="77777777" w:rsidR="009766B7" w:rsidRPr="007F40CC" w:rsidRDefault="009766B7" w:rsidP="00704F83">
            <w:pPr>
              <w:jc w:val="center"/>
              <w:rPr>
                <w:rFonts w:ascii="Aptos Display" w:hAnsi="Aptos Display"/>
                <w:sz w:val="22"/>
                <w:szCs w:val="22"/>
              </w:rPr>
            </w:pPr>
          </w:p>
          <w:p w14:paraId="0CDAF764" w14:textId="77777777" w:rsidR="009766B7" w:rsidRPr="007F40CC" w:rsidRDefault="009766B7" w:rsidP="00704F83">
            <w:pPr>
              <w:jc w:val="center"/>
              <w:rPr>
                <w:rFonts w:ascii="Aptos Display" w:hAnsi="Aptos Display"/>
                <w:sz w:val="22"/>
                <w:szCs w:val="22"/>
              </w:rPr>
            </w:pPr>
          </w:p>
          <w:p w14:paraId="4751737F" w14:textId="77777777" w:rsidR="009766B7" w:rsidRPr="007F40CC" w:rsidRDefault="009766B7" w:rsidP="00704F83">
            <w:pPr>
              <w:jc w:val="center"/>
              <w:rPr>
                <w:rFonts w:ascii="Aptos Display" w:hAnsi="Aptos Display"/>
                <w:sz w:val="22"/>
                <w:szCs w:val="22"/>
              </w:rPr>
            </w:pPr>
          </w:p>
          <w:p w14:paraId="1AC8A382" w14:textId="77777777" w:rsidR="009766B7" w:rsidRPr="007F40CC" w:rsidRDefault="009766B7" w:rsidP="00704F83">
            <w:pPr>
              <w:jc w:val="center"/>
              <w:rPr>
                <w:rFonts w:ascii="Aptos Display" w:hAnsi="Aptos Display"/>
                <w:sz w:val="22"/>
                <w:szCs w:val="22"/>
              </w:rPr>
            </w:pPr>
          </w:p>
          <w:p w14:paraId="1E3579EF"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939926" w14:textId="77777777" w:rsidR="009766B7" w:rsidRPr="007F40CC" w:rsidRDefault="009766B7" w:rsidP="00704F83">
            <w:pPr>
              <w:rPr>
                <w:rFonts w:ascii="Aptos Display" w:eastAsia="Calibri" w:hAnsi="Aptos Display"/>
                <w:sz w:val="22"/>
                <w:szCs w:val="22"/>
              </w:rPr>
            </w:pPr>
          </w:p>
          <w:p w14:paraId="2D66F9AF"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Struguri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856EDC"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FAE848" w14:textId="77777777" w:rsidR="009766B7" w:rsidRPr="007F40CC" w:rsidRDefault="009766B7" w:rsidP="00704F83">
            <w:pPr>
              <w:jc w:val="center"/>
              <w:rPr>
                <w:rFonts w:ascii="Aptos Display" w:hAnsi="Aptos Display"/>
                <w:sz w:val="22"/>
                <w:szCs w:val="22"/>
              </w:rPr>
            </w:pPr>
            <w:r>
              <w:rPr>
                <w:rFonts w:ascii="Aptos Display" w:hAnsi="Aptos Display"/>
                <w:sz w:val="22"/>
                <w:szCs w:val="22"/>
              </w:rPr>
              <w:t>1500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3BADDD63" w14:textId="77777777" w:rsidR="009766B7" w:rsidRPr="007F40CC" w:rsidRDefault="009766B7" w:rsidP="00704F83">
            <w:pPr>
              <w:rPr>
                <w:rFonts w:ascii="Aptos Display" w:hAnsi="Aptos Display"/>
              </w:rPr>
            </w:pPr>
            <w:r w:rsidRPr="007F40CC">
              <w:rPr>
                <w:rFonts w:ascii="Aptos Display" w:hAnsi="Aptos Display"/>
                <w:sz w:val="22"/>
                <w:szCs w:val="22"/>
                <w:lang w:eastAsia="zh-CN"/>
              </w:rPr>
              <w:t xml:space="preserve">Struguri de masă proaspeți, categoria I, </w:t>
            </w:r>
            <w:r>
              <w:rPr>
                <w:rFonts w:ascii="Aptos Display" w:hAnsi="Aptos Display"/>
                <w:color w:val="000000"/>
                <w:sz w:val="22"/>
                <w:szCs w:val="22"/>
              </w:rPr>
              <w:t>destinați alimentației elevilor în cantina școlară și corespunzători</w:t>
            </w:r>
            <w:r w:rsidRPr="007F40CC">
              <w:rPr>
                <w:rFonts w:ascii="Aptos Display" w:hAnsi="Aptos Display"/>
                <w:sz w:val="22"/>
                <w:szCs w:val="22"/>
                <w:lang w:eastAsia="zh-CN"/>
              </w:rPr>
              <w:t xml:space="preserve"> consumului </w:t>
            </w:r>
            <w:r>
              <w:rPr>
                <w:rFonts w:ascii="Aptos Display" w:hAnsi="Aptos Display"/>
                <w:color w:val="000000"/>
                <w:sz w:val="22"/>
                <w:szCs w:val="22"/>
              </w:rPr>
              <w:t xml:space="preserve">uman </w:t>
            </w:r>
            <w:r w:rsidRPr="007F40CC">
              <w:rPr>
                <w:rFonts w:ascii="Aptos Display" w:hAnsi="Aptos Display"/>
                <w:sz w:val="22"/>
                <w:szCs w:val="22"/>
                <w:lang w:eastAsia="zh-CN"/>
              </w:rPr>
              <w:t xml:space="preserve">în stare proaspătă. </w:t>
            </w:r>
            <w:r>
              <w:rPr>
                <w:rFonts w:ascii="Aptos Display" w:hAnsi="Aptos Display"/>
                <w:color w:val="000000"/>
                <w:sz w:val="22"/>
                <w:szCs w:val="22"/>
              </w:rPr>
              <w:t>Produsul va proveni din soiuri de masă, cu ciorchini întregi, sănătoși,</w:t>
            </w:r>
            <w:r w:rsidRPr="007F40CC">
              <w:rPr>
                <w:rFonts w:ascii="Aptos Display" w:hAnsi="Aptos Display"/>
                <w:sz w:val="22"/>
                <w:szCs w:val="22"/>
                <w:lang w:eastAsia="zh-CN"/>
              </w:rPr>
              <w:t xml:space="preserve"> bine formați, curați, </w:t>
            </w:r>
            <w:r>
              <w:rPr>
                <w:rFonts w:ascii="Aptos Display" w:hAnsi="Aptos Display"/>
                <w:color w:val="000000"/>
                <w:sz w:val="22"/>
                <w:szCs w:val="22"/>
              </w:rPr>
              <w:t>suficient de compacți, dar neînghesuiți, cu aspect proaspăt și grad de maturitate corespunzător consumului. Boabele vor fi întregi, sănătoase, ferme, bine prinse pe rahis,</w:t>
            </w:r>
            <w:r w:rsidRPr="007F40CC">
              <w:rPr>
                <w:rFonts w:ascii="Aptos Display" w:hAnsi="Aptos Display"/>
                <w:sz w:val="22"/>
                <w:szCs w:val="22"/>
                <w:lang w:eastAsia="zh-CN"/>
              </w:rPr>
              <w:t xml:space="preserve"> uniforme ca mărime și culoare în cadrul aceluiași ambalaj</w:t>
            </w:r>
            <w:r>
              <w:rPr>
                <w:rFonts w:ascii="Aptos Display" w:hAnsi="Aptos Display"/>
                <w:color w:val="000000"/>
                <w:sz w:val="22"/>
                <w:szCs w:val="22"/>
              </w:rPr>
              <w:t>, cu diametrul de minimum 14 mm</w:t>
            </w:r>
            <w:r w:rsidRPr="007F40CC">
              <w:rPr>
                <w:rFonts w:ascii="Aptos Display" w:hAnsi="Aptos Display"/>
                <w:sz w:val="22"/>
                <w:szCs w:val="22"/>
                <w:lang w:eastAsia="zh-CN"/>
              </w:rPr>
              <w:t xml:space="preserve">, fără boabe sparte, </w:t>
            </w:r>
            <w:r>
              <w:rPr>
                <w:rFonts w:ascii="Aptos Display" w:hAnsi="Aptos Display"/>
                <w:color w:val="000000"/>
                <w:sz w:val="22"/>
                <w:szCs w:val="22"/>
              </w:rPr>
              <w:t xml:space="preserve">zdrobite, </w:t>
            </w:r>
            <w:r w:rsidRPr="007F40CC">
              <w:rPr>
                <w:rFonts w:ascii="Aptos Display" w:hAnsi="Aptos Display"/>
                <w:sz w:val="22"/>
                <w:szCs w:val="22"/>
                <w:lang w:eastAsia="zh-CN"/>
              </w:rPr>
              <w:t xml:space="preserve">stafidite, </w:t>
            </w:r>
            <w:r>
              <w:rPr>
                <w:rFonts w:ascii="Aptos Display" w:hAnsi="Aptos Display"/>
                <w:color w:val="000000"/>
                <w:sz w:val="22"/>
                <w:szCs w:val="22"/>
              </w:rPr>
              <w:t xml:space="preserve">moi, scuturate, </w:t>
            </w:r>
            <w:r w:rsidRPr="007F40CC">
              <w:rPr>
                <w:rFonts w:ascii="Aptos Display" w:hAnsi="Aptos Display"/>
                <w:sz w:val="22"/>
                <w:szCs w:val="22"/>
                <w:lang w:eastAsia="zh-CN"/>
              </w:rPr>
              <w:t>mucegăite, putrezite</w:t>
            </w:r>
            <w:r>
              <w:rPr>
                <w:rFonts w:ascii="Aptos Display" w:hAnsi="Aptos Display"/>
                <w:color w:val="000000"/>
                <w:sz w:val="22"/>
                <w:szCs w:val="22"/>
              </w:rPr>
              <w:t>, fermentate</w:t>
            </w:r>
            <w:r w:rsidRPr="007F40CC">
              <w:rPr>
                <w:rFonts w:ascii="Aptos Display" w:hAnsi="Aptos Display"/>
                <w:sz w:val="22"/>
                <w:szCs w:val="22"/>
                <w:lang w:eastAsia="zh-CN"/>
              </w:rPr>
              <w:t xml:space="preserve"> sau deteriorate mecanic. </w:t>
            </w:r>
            <w:r>
              <w:rPr>
                <w:rFonts w:ascii="Aptos Display" w:hAnsi="Aptos Display"/>
                <w:color w:val="000000"/>
                <w:sz w:val="22"/>
                <w:szCs w:val="22"/>
              </w:rPr>
              <w:t>Ciorchinii și boabele nu vor prezenta urme de mucegai, alterare, contaminare, atacuri de dăunători, insecte, larve, pământ, praf, resturi vegetale sau alte corpuri străine vizibile. Gustul și mirosul vor fi plăcute, caracteristice</w:t>
            </w:r>
            <w:r w:rsidRPr="007F40CC">
              <w:rPr>
                <w:rFonts w:ascii="Aptos Display" w:hAnsi="Aptos Display"/>
                <w:sz w:val="22"/>
                <w:szCs w:val="22"/>
                <w:lang w:eastAsia="zh-CN"/>
              </w:rPr>
              <w:t xml:space="preserve"> soiului, fără gust amar, fermentat</w:t>
            </w:r>
            <w:r>
              <w:rPr>
                <w:rFonts w:ascii="Aptos Display" w:hAnsi="Aptos Display"/>
                <w:color w:val="000000"/>
                <w:sz w:val="22"/>
                <w:szCs w:val="22"/>
              </w:rPr>
              <w:t>, acru necaracteristic</w:t>
            </w:r>
            <w:r w:rsidRPr="007F40CC">
              <w:rPr>
                <w:rFonts w:ascii="Aptos Display" w:hAnsi="Aptos Display"/>
                <w:sz w:val="22"/>
                <w:szCs w:val="22"/>
                <w:lang w:eastAsia="zh-CN"/>
              </w:rPr>
              <w:t xml:space="preserve"> sau mirosuri străine. Produsul trebuie să fie fără adaosuri și fără tratamente post-recoltare nepermise de legislația în vigoare. </w:t>
            </w:r>
            <w:r>
              <w:rPr>
                <w:rFonts w:ascii="Aptos Display" w:hAnsi="Aptos Display"/>
                <w:color w:val="000000"/>
                <w:sz w:val="22"/>
                <w:szCs w:val="22"/>
              </w:rPr>
              <w:t>Ambalarea se va efectua</w:t>
            </w:r>
            <w:r w:rsidRPr="007F40CC">
              <w:rPr>
                <w:rFonts w:ascii="Aptos Display" w:hAnsi="Aptos Display"/>
                <w:sz w:val="22"/>
                <w:szCs w:val="22"/>
                <w:lang w:eastAsia="zh-CN"/>
              </w:rPr>
              <w:t xml:space="preserve"> în lădițe din plastic alimentar perforat, curate</w:t>
            </w:r>
            <w:r>
              <w:rPr>
                <w:rFonts w:ascii="Aptos Display" w:hAnsi="Aptos Display"/>
                <w:color w:val="000000"/>
                <w:sz w:val="22"/>
                <w:szCs w:val="22"/>
              </w:rPr>
              <w:t>, uscate, aerisite</w:t>
            </w:r>
            <w:r w:rsidRPr="007F40CC">
              <w:rPr>
                <w:rFonts w:ascii="Aptos Display" w:hAnsi="Aptos Display"/>
                <w:sz w:val="22"/>
                <w:szCs w:val="22"/>
                <w:lang w:eastAsia="zh-CN"/>
              </w:rPr>
              <w:t xml:space="preserve"> și rezistente, cu masa de maximum 5–8 kg/unitate</w:t>
            </w:r>
            <w:r>
              <w:rPr>
                <w:rFonts w:ascii="Aptos Display" w:hAnsi="Aptos Display"/>
                <w:color w:val="000000"/>
                <w:sz w:val="22"/>
                <w:szCs w:val="22"/>
              </w:rPr>
              <w:t xml:space="preserve"> de ambalaj, care să asigure protecția ciorchinilor împotriva strivirii, scuturării boabelor, contaminării și pierderii prospețimii</w:t>
            </w:r>
            <w:r w:rsidRPr="007F40CC">
              <w:rPr>
                <w:rFonts w:ascii="Aptos Display" w:hAnsi="Aptos Display"/>
                <w:sz w:val="22"/>
                <w:szCs w:val="22"/>
                <w:lang w:eastAsia="zh-CN"/>
              </w:rPr>
              <w:t xml:space="preserve"> în timpul transportării</w:t>
            </w:r>
            <w:r>
              <w:rPr>
                <w:rFonts w:ascii="Aptos Display" w:hAnsi="Aptos Display"/>
                <w:color w:val="000000"/>
                <w:sz w:val="22"/>
                <w:szCs w:val="22"/>
              </w:rPr>
              <w:t>, manipulării</w:t>
            </w:r>
            <w:r w:rsidRPr="007F40CC">
              <w:rPr>
                <w:rFonts w:ascii="Aptos Display" w:hAnsi="Aptos Display"/>
                <w:sz w:val="22"/>
                <w:szCs w:val="22"/>
                <w:lang w:eastAsia="zh-CN"/>
              </w:rPr>
              <w:t xml:space="preserve"> și depozitării.</w:t>
            </w:r>
            <w:r>
              <w:rPr>
                <w:rFonts w:ascii="Aptos Display" w:hAnsi="Aptos Display"/>
                <w:color w:val="000000"/>
                <w:sz w:val="22"/>
                <w:szCs w:val="22"/>
              </w:rPr>
              <w:t xml:space="preserve"> În același ambalaj se vor include struguri de aceeași categorie de calitate, cu grad similar de maturitate, mărime, culoare și aspect. Transportarea și păstrarea se vor efectua în condiții igienice corespunzătoare, care să mențină prospețimea, calitatea și siguranța alimentară până la recepție.</w:t>
            </w:r>
          </w:p>
          <w:p w14:paraId="1812E088" w14:textId="77777777" w:rsidR="009766B7" w:rsidRPr="007F40CC" w:rsidRDefault="009766B7" w:rsidP="00704F83">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273C7269" w14:textId="77777777" w:rsidR="009766B7" w:rsidRPr="00340BB8" w:rsidRDefault="009766B7" w:rsidP="00704F83">
            <w:pPr>
              <w:rPr>
                <w:rFonts w:ascii="Aptos Display" w:hAnsi="Aptos Display"/>
                <w:sz w:val="22"/>
                <w:szCs w:val="22"/>
                <w:lang w:eastAsia="zh-CN"/>
              </w:rPr>
            </w:pPr>
            <w:r w:rsidRPr="007F40CC">
              <w:rPr>
                <w:rFonts w:ascii="Aptos Display" w:hAnsi="Aptos Display"/>
                <w:b/>
                <w:bCs/>
                <w:sz w:val="22"/>
                <w:szCs w:val="22"/>
                <w:lang w:eastAsia="zh-CN"/>
              </w:rPr>
              <w:t>Standard:</w:t>
            </w:r>
            <w:r w:rsidRPr="007F40CC">
              <w:rPr>
                <w:rFonts w:ascii="Aptos Display" w:hAnsi="Aptos Display"/>
                <w:sz w:val="22"/>
                <w:szCs w:val="22"/>
                <w:lang w:eastAsia="zh-CN"/>
              </w:rPr>
              <w:t xml:space="preserve"> </w:t>
            </w:r>
            <w:r w:rsidRPr="007F40CC">
              <w:rPr>
                <w:rFonts w:ascii="Aptos Display" w:hAnsi="Aptos Display"/>
                <w:i/>
                <w:iCs/>
                <w:sz w:val="22"/>
                <w:szCs w:val="22"/>
                <w:lang w:eastAsia="zh-CN"/>
              </w:rPr>
              <w:t>H.G</w:t>
            </w:r>
            <w:r>
              <w:rPr>
                <w:rFonts w:ascii="Aptos Display" w:hAnsi="Aptos Display"/>
                <w:i/>
                <w:iCs/>
                <w:color w:val="000000"/>
                <w:sz w:val="22"/>
                <w:szCs w:val="22"/>
              </w:rPr>
              <w:t>.</w:t>
            </w:r>
            <w:r w:rsidRPr="007F40CC">
              <w:rPr>
                <w:rFonts w:ascii="Aptos Display" w:hAnsi="Aptos Display"/>
                <w:i/>
                <w:iCs/>
                <w:sz w:val="22"/>
                <w:szCs w:val="22"/>
                <w:lang w:eastAsia="zh-CN"/>
              </w:rPr>
              <w:t xml:space="preserve"> nr.</w:t>
            </w:r>
            <w:r>
              <w:rPr>
                <w:rFonts w:ascii="Aptos Display" w:hAnsi="Aptos Display"/>
                <w:i/>
                <w:iCs/>
                <w:color w:val="000000"/>
                <w:sz w:val="22"/>
                <w:szCs w:val="22"/>
              </w:rPr>
              <w:t xml:space="preserve"> </w:t>
            </w:r>
            <w:r w:rsidRPr="007F40CC">
              <w:rPr>
                <w:rFonts w:ascii="Aptos Display" w:hAnsi="Aptos Display"/>
                <w:i/>
                <w:iCs/>
                <w:sz w:val="22"/>
                <w:szCs w:val="22"/>
                <w:lang w:eastAsia="zh-CN"/>
              </w:rPr>
              <w:t>929 din 31.12.2009 „Fructe și legume proaspete destinate consumului uman</w:t>
            </w:r>
            <w:r>
              <w:rPr>
                <w:rFonts w:ascii="Aptos Display" w:hAnsi="Aptos Display"/>
                <w:i/>
                <w:i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4FDF80A" w14:textId="77777777" w:rsidR="009766B7" w:rsidRPr="007F40CC" w:rsidRDefault="009766B7" w:rsidP="00704F83">
            <w:pPr>
              <w:spacing w:before="120"/>
              <w:rPr>
                <w:rFonts w:ascii="Aptos Display" w:hAnsi="Aptos Display"/>
                <w:sz w:val="22"/>
                <w:szCs w:val="22"/>
              </w:rPr>
            </w:pPr>
          </w:p>
        </w:tc>
      </w:tr>
      <w:tr w:rsidR="009766B7" w:rsidRPr="007F40CC" w14:paraId="0ECB7BB5"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BBD52" w14:textId="77777777" w:rsidR="009766B7" w:rsidRPr="007F40CC" w:rsidRDefault="009766B7" w:rsidP="00704F83">
            <w:pPr>
              <w:tabs>
                <w:tab w:val="left" w:pos="459"/>
              </w:tabs>
              <w:ind w:left="-20"/>
              <w:rPr>
                <w:rFonts w:ascii="Aptos Display" w:hAnsi="Aptos Display"/>
                <w:sz w:val="22"/>
                <w:szCs w:val="22"/>
              </w:rPr>
            </w:pPr>
            <w:r>
              <w:rPr>
                <w:rFonts w:ascii="Aptos Display" w:hAnsi="Aptos Display"/>
                <w:sz w:val="22"/>
                <w:szCs w:val="22"/>
              </w:rPr>
              <w:t>37.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E3AE607" w14:textId="77777777" w:rsidR="009766B7" w:rsidRPr="007F40CC" w:rsidRDefault="009766B7" w:rsidP="00704F83">
            <w:pPr>
              <w:jc w:val="center"/>
              <w:rPr>
                <w:rFonts w:ascii="Aptos Display" w:hAnsi="Aptos Display"/>
                <w:sz w:val="22"/>
                <w:szCs w:val="22"/>
              </w:rPr>
            </w:pPr>
          </w:p>
          <w:p w14:paraId="14978252" w14:textId="77777777" w:rsidR="009766B7" w:rsidRPr="007F40CC" w:rsidRDefault="009766B7" w:rsidP="00704F83">
            <w:pPr>
              <w:rPr>
                <w:rFonts w:ascii="Aptos Display" w:hAnsi="Aptos Display"/>
                <w:sz w:val="22"/>
                <w:szCs w:val="22"/>
              </w:rPr>
            </w:pPr>
          </w:p>
          <w:p w14:paraId="136F4D39" w14:textId="77777777" w:rsidR="009766B7" w:rsidRPr="007F40CC" w:rsidRDefault="009766B7" w:rsidP="00704F83">
            <w:pPr>
              <w:rPr>
                <w:rFonts w:ascii="Aptos Display" w:hAnsi="Aptos Display"/>
                <w:sz w:val="22"/>
                <w:szCs w:val="22"/>
              </w:rPr>
            </w:pPr>
          </w:p>
          <w:p w14:paraId="2FF2377C" w14:textId="77777777" w:rsidR="009766B7" w:rsidRPr="007F40CC" w:rsidRDefault="009766B7" w:rsidP="00704F83">
            <w:pPr>
              <w:rPr>
                <w:rFonts w:ascii="Aptos Display" w:hAnsi="Aptos Display"/>
                <w:sz w:val="22"/>
                <w:szCs w:val="22"/>
              </w:rPr>
            </w:pPr>
          </w:p>
          <w:p w14:paraId="7A47573A" w14:textId="77777777" w:rsidR="009766B7" w:rsidRPr="007F40CC" w:rsidRDefault="009766B7" w:rsidP="00704F83">
            <w:pPr>
              <w:rPr>
                <w:rFonts w:ascii="Aptos Display" w:hAnsi="Aptos Display"/>
                <w:sz w:val="22"/>
                <w:szCs w:val="22"/>
              </w:rPr>
            </w:pPr>
          </w:p>
          <w:p w14:paraId="1DEA3B57" w14:textId="77777777" w:rsidR="009766B7" w:rsidRPr="007F40CC" w:rsidRDefault="009766B7" w:rsidP="00704F83">
            <w:pPr>
              <w:rPr>
                <w:rFonts w:ascii="Aptos Display" w:hAnsi="Aptos Display"/>
                <w:sz w:val="22"/>
                <w:szCs w:val="22"/>
              </w:rPr>
            </w:pPr>
          </w:p>
          <w:p w14:paraId="3DF34868" w14:textId="77777777" w:rsidR="009766B7" w:rsidRPr="007F40CC" w:rsidRDefault="009766B7" w:rsidP="00704F83">
            <w:pPr>
              <w:rPr>
                <w:rFonts w:ascii="Aptos Display" w:hAnsi="Aptos Display"/>
                <w:sz w:val="22"/>
                <w:szCs w:val="22"/>
              </w:rPr>
            </w:pPr>
          </w:p>
          <w:p w14:paraId="392D826B" w14:textId="77777777" w:rsidR="009766B7" w:rsidRPr="007F40CC" w:rsidRDefault="009766B7" w:rsidP="00704F83">
            <w:pPr>
              <w:rPr>
                <w:rFonts w:ascii="Aptos Display" w:hAnsi="Aptos Display"/>
                <w:sz w:val="22"/>
                <w:szCs w:val="22"/>
              </w:rPr>
            </w:pPr>
          </w:p>
          <w:p w14:paraId="21F10509" w14:textId="77777777" w:rsidR="009766B7" w:rsidRPr="007F40CC" w:rsidRDefault="009766B7" w:rsidP="00704F83">
            <w:pPr>
              <w:rPr>
                <w:rFonts w:ascii="Aptos Display" w:hAnsi="Aptos Display"/>
                <w:sz w:val="22"/>
                <w:szCs w:val="22"/>
              </w:rPr>
            </w:pPr>
          </w:p>
          <w:p w14:paraId="365AECA8" w14:textId="77777777" w:rsidR="009766B7" w:rsidRPr="007F40CC" w:rsidRDefault="009766B7" w:rsidP="00704F83">
            <w:pPr>
              <w:rPr>
                <w:rFonts w:ascii="Aptos Display" w:hAnsi="Aptos Display"/>
                <w:sz w:val="22"/>
                <w:szCs w:val="22"/>
              </w:rPr>
            </w:pPr>
          </w:p>
          <w:p w14:paraId="5935C052"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FFB14" w14:textId="77777777" w:rsidR="009766B7" w:rsidRPr="007F40CC" w:rsidRDefault="009766B7" w:rsidP="00704F83">
            <w:pPr>
              <w:rPr>
                <w:rFonts w:ascii="Aptos Display" w:eastAsia="Calibri" w:hAnsi="Aptos Display"/>
                <w:sz w:val="22"/>
                <w:szCs w:val="22"/>
              </w:rPr>
            </w:pPr>
          </w:p>
          <w:p w14:paraId="2BF020AF" w14:textId="77777777" w:rsidR="009766B7" w:rsidRPr="007F40CC" w:rsidRDefault="009766B7" w:rsidP="00704F83">
            <w:pPr>
              <w:rPr>
                <w:rFonts w:ascii="Aptos Display" w:eastAsia="Calibri" w:hAnsi="Aptos Display"/>
                <w:sz w:val="22"/>
                <w:szCs w:val="22"/>
              </w:rPr>
            </w:pPr>
            <w:r w:rsidRPr="007318F7">
              <w:rPr>
                <w:rFonts w:ascii="Aptos Display" w:eastAsia="Calibri" w:hAnsi="Aptos Display"/>
                <w:sz w:val="22"/>
                <w:szCs w:val="22"/>
                <w:shd w:val="clear" w:color="auto" w:fill="FFFFFF" w:themeFill="background1"/>
              </w:rPr>
              <w:t>Prune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29B23"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A66514"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1425</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5280A886" w14:textId="77777777" w:rsidR="009766B7" w:rsidRPr="007F40CC" w:rsidRDefault="009766B7" w:rsidP="00704F83">
            <w:pPr>
              <w:rPr>
                <w:rFonts w:ascii="Aptos Display" w:hAnsi="Aptos Display"/>
              </w:rPr>
            </w:pPr>
            <w:r w:rsidRPr="007F40CC">
              <w:rPr>
                <w:rFonts w:ascii="Aptos Display" w:hAnsi="Aptos Display"/>
                <w:bCs/>
                <w:sz w:val="22"/>
                <w:szCs w:val="22"/>
              </w:rPr>
              <w:t xml:space="preserve">Prune proaspete, categoria I, destinate </w:t>
            </w:r>
            <w:r>
              <w:rPr>
                <w:rFonts w:ascii="Aptos Display" w:hAnsi="Aptos Display"/>
                <w:color w:val="000000"/>
                <w:sz w:val="22"/>
                <w:szCs w:val="22"/>
              </w:rPr>
              <w:t xml:space="preserve">alimentației elevilor în cantina școlară și corespunzătoare </w:t>
            </w:r>
            <w:r w:rsidRPr="007F40CC">
              <w:rPr>
                <w:rFonts w:ascii="Aptos Display" w:hAnsi="Aptos Display"/>
                <w:bCs/>
                <w:sz w:val="22"/>
                <w:szCs w:val="22"/>
              </w:rPr>
              <w:t>consumului uman</w:t>
            </w:r>
            <w:r>
              <w:rPr>
                <w:rFonts w:ascii="Aptos Display" w:hAnsi="Aptos Display"/>
                <w:color w:val="000000"/>
                <w:sz w:val="22"/>
                <w:szCs w:val="22"/>
              </w:rPr>
              <w:t xml:space="preserve"> în stare proaspătă. Fructele vor fi</w:t>
            </w:r>
            <w:r w:rsidRPr="007F40CC">
              <w:rPr>
                <w:rFonts w:ascii="Aptos Display" w:hAnsi="Aptos Display"/>
                <w:bCs/>
                <w:sz w:val="22"/>
                <w:szCs w:val="22"/>
              </w:rPr>
              <w:t xml:space="preserve"> întregi, sănătoase, curate, </w:t>
            </w:r>
            <w:r>
              <w:rPr>
                <w:rFonts w:ascii="Aptos Display" w:hAnsi="Aptos Display"/>
                <w:color w:val="000000"/>
                <w:sz w:val="22"/>
                <w:szCs w:val="22"/>
              </w:rPr>
              <w:t xml:space="preserve">bine dezvoltate, cu </w:t>
            </w:r>
            <w:r w:rsidRPr="007F40CC">
              <w:rPr>
                <w:rFonts w:ascii="Aptos Display" w:hAnsi="Aptos Display"/>
                <w:bCs/>
                <w:sz w:val="22"/>
                <w:szCs w:val="22"/>
              </w:rPr>
              <w:t xml:space="preserve">aspect proaspăt, </w:t>
            </w:r>
            <w:r>
              <w:rPr>
                <w:rFonts w:ascii="Aptos Display" w:hAnsi="Aptos Display"/>
                <w:color w:val="000000"/>
                <w:sz w:val="22"/>
                <w:szCs w:val="22"/>
              </w:rPr>
              <w:t>formă, culoare și grad de maturitate specifice soiului, uniforme ca mărime și aspect în cadrul aceluiași ambalaj. Nu se admit fructe cu</w:t>
            </w:r>
            <w:r w:rsidRPr="007F40CC">
              <w:rPr>
                <w:rFonts w:ascii="Aptos Display" w:hAnsi="Aptos Display"/>
                <w:bCs/>
                <w:sz w:val="22"/>
                <w:szCs w:val="22"/>
              </w:rPr>
              <w:t xml:space="preserve"> deteriorări mecanice, crăpături, lovituri, pete</w:t>
            </w:r>
            <w:r>
              <w:rPr>
                <w:rFonts w:ascii="Aptos Display" w:hAnsi="Aptos Display"/>
                <w:color w:val="000000"/>
                <w:sz w:val="22"/>
                <w:szCs w:val="22"/>
              </w:rPr>
              <w:t>, urme</w:t>
            </w:r>
            <w:r w:rsidRPr="007F40CC">
              <w:rPr>
                <w:rFonts w:ascii="Aptos Display" w:hAnsi="Aptos Display"/>
                <w:bCs/>
                <w:sz w:val="22"/>
                <w:szCs w:val="22"/>
              </w:rPr>
              <w:t xml:space="preserve"> de mucegai, putregai, </w:t>
            </w:r>
            <w:r>
              <w:rPr>
                <w:rFonts w:ascii="Aptos Display" w:hAnsi="Aptos Display"/>
                <w:color w:val="000000"/>
                <w:sz w:val="22"/>
                <w:szCs w:val="22"/>
              </w:rPr>
              <w:t>atacuri</w:t>
            </w:r>
            <w:r w:rsidRPr="007F40CC">
              <w:rPr>
                <w:rFonts w:ascii="Aptos Display" w:hAnsi="Aptos Display"/>
                <w:bCs/>
                <w:sz w:val="22"/>
                <w:szCs w:val="22"/>
              </w:rPr>
              <w:t xml:space="preserve"> de insecte</w:t>
            </w:r>
            <w:r>
              <w:rPr>
                <w:rFonts w:ascii="Aptos Display" w:hAnsi="Aptos Display"/>
                <w:color w:val="000000"/>
                <w:sz w:val="22"/>
                <w:szCs w:val="22"/>
              </w:rPr>
              <w:t>, larve, contaminare, fermentare</w:t>
            </w:r>
            <w:r w:rsidRPr="007F40CC">
              <w:rPr>
                <w:rFonts w:ascii="Aptos Display" w:hAnsi="Aptos Display"/>
                <w:bCs/>
                <w:sz w:val="22"/>
                <w:szCs w:val="22"/>
              </w:rPr>
              <w:t xml:space="preserve"> sau alte defecte care </w:t>
            </w:r>
            <w:r>
              <w:rPr>
                <w:rFonts w:ascii="Aptos Display" w:hAnsi="Aptos Display"/>
                <w:color w:val="000000"/>
                <w:sz w:val="22"/>
                <w:szCs w:val="22"/>
              </w:rPr>
              <w:t>pot afecta</w:t>
            </w:r>
            <w:r w:rsidRPr="007F40CC">
              <w:rPr>
                <w:rFonts w:ascii="Aptos Display" w:hAnsi="Aptos Display"/>
                <w:bCs/>
                <w:sz w:val="22"/>
                <w:szCs w:val="22"/>
              </w:rPr>
              <w:t xml:space="preserve"> calitatea </w:t>
            </w:r>
            <w:r>
              <w:rPr>
                <w:rFonts w:ascii="Aptos Display" w:hAnsi="Aptos Display"/>
                <w:color w:val="000000"/>
                <w:sz w:val="22"/>
                <w:szCs w:val="22"/>
              </w:rPr>
              <w:t xml:space="preserve">și siguranța </w:t>
            </w:r>
            <w:r w:rsidRPr="007F40CC">
              <w:rPr>
                <w:rFonts w:ascii="Aptos Display" w:hAnsi="Aptos Display"/>
                <w:bCs/>
                <w:sz w:val="22"/>
                <w:szCs w:val="22"/>
              </w:rPr>
              <w:t xml:space="preserve">produsului. </w:t>
            </w:r>
            <w:r>
              <w:rPr>
                <w:rFonts w:ascii="Aptos Display" w:hAnsi="Aptos Display"/>
                <w:color w:val="000000"/>
                <w:sz w:val="22"/>
                <w:szCs w:val="22"/>
              </w:rPr>
              <w:t>Pulpa va fi</w:t>
            </w:r>
            <w:r w:rsidRPr="007F40CC">
              <w:rPr>
                <w:rFonts w:ascii="Aptos Display" w:hAnsi="Aptos Display"/>
                <w:bCs/>
                <w:sz w:val="22"/>
                <w:szCs w:val="22"/>
              </w:rPr>
              <w:t xml:space="preserve"> fermă, suculentă, fără </w:t>
            </w:r>
            <w:r>
              <w:rPr>
                <w:rFonts w:ascii="Aptos Display" w:hAnsi="Aptos Display"/>
                <w:color w:val="000000"/>
                <w:sz w:val="22"/>
                <w:szCs w:val="22"/>
              </w:rPr>
              <w:t xml:space="preserve">zone </w:t>
            </w:r>
            <w:r w:rsidRPr="007F40CC">
              <w:rPr>
                <w:rFonts w:ascii="Aptos Display" w:hAnsi="Aptos Display"/>
                <w:bCs/>
                <w:sz w:val="22"/>
                <w:szCs w:val="22"/>
              </w:rPr>
              <w:t xml:space="preserve">moi, </w:t>
            </w:r>
            <w:r>
              <w:rPr>
                <w:rFonts w:ascii="Aptos Display" w:hAnsi="Aptos Display"/>
                <w:color w:val="000000"/>
                <w:sz w:val="22"/>
                <w:szCs w:val="22"/>
              </w:rPr>
              <w:t xml:space="preserve">zbârcite, deshidratate, </w:t>
            </w:r>
            <w:r w:rsidRPr="007F40CC">
              <w:rPr>
                <w:rFonts w:ascii="Aptos Display" w:hAnsi="Aptos Display"/>
                <w:bCs/>
                <w:sz w:val="22"/>
                <w:szCs w:val="22"/>
              </w:rPr>
              <w:t xml:space="preserve">fermentate </w:t>
            </w:r>
            <w:r>
              <w:rPr>
                <w:rFonts w:ascii="Aptos Display" w:hAnsi="Aptos Display"/>
                <w:color w:val="000000"/>
                <w:sz w:val="22"/>
                <w:szCs w:val="22"/>
              </w:rPr>
              <w:t>ori</w:t>
            </w:r>
            <w:r w:rsidRPr="007F40CC">
              <w:rPr>
                <w:rFonts w:ascii="Aptos Display" w:hAnsi="Aptos Display"/>
                <w:bCs/>
                <w:sz w:val="22"/>
                <w:szCs w:val="22"/>
              </w:rPr>
              <w:t xml:space="preserve"> alterate. </w:t>
            </w:r>
            <w:r>
              <w:rPr>
                <w:rFonts w:ascii="Aptos Display" w:hAnsi="Aptos Display"/>
                <w:color w:val="000000"/>
                <w:sz w:val="22"/>
                <w:szCs w:val="22"/>
              </w:rPr>
              <w:t>Gustul și mirosul vor fi</w:t>
            </w:r>
            <w:r w:rsidRPr="007F40CC">
              <w:rPr>
                <w:rFonts w:ascii="Aptos Display" w:hAnsi="Aptos Display"/>
                <w:bCs/>
                <w:sz w:val="22"/>
                <w:szCs w:val="22"/>
              </w:rPr>
              <w:t xml:space="preserve"> plăcute, caracteristice soiului, fără gust amar, fermentat</w:t>
            </w:r>
            <w:r>
              <w:rPr>
                <w:rFonts w:ascii="Aptos Display" w:hAnsi="Aptos Display"/>
                <w:color w:val="000000"/>
                <w:sz w:val="22"/>
                <w:szCs w:val="22"/>
              </w:rPr>
              <w:t>, acru necaracteristic</w:t>
            </w:r>
            <w:r w:rsidRPr="007F40CC">
              <w:rPr>
                <w:rFonts w:ascii="Aptos Display" w:hAnsi="Aptos Display"/>
                <w:bCs/>
                <w:sz w:val="22"/>
                <w:szCs w:val="22"/>
              </w:rPr>
              <w:t xml:space="preserve"> sau mirosuri străine. </w:t>
            </w:r>
            <w:r>
              <w:rPr>
                <w:rFonts w:ascii="Aptos Display" w:hAnsi="Aptos Display"/>
                <w:color w:val="000000"/>
                <w:sz w:val="22"/>
                <w:szCs w:val="22"/>
              </w:rPr>
              <w:t xml:space="preserve">Produsul va fi lipsit </w:t>
            </w:r>
            <w:r>
              <w:rPr>
                <w:rFonts w:ascii="Aptos Display" w:hAnsi="Aptos Display"/>
                <w:color w:val="000000"/>
                <w:sz w:val="22"/>
                <w:szCs w:val="22"/>
              </w:rPr>
              <w:lastRenderedPageBreak/>
              <w:t xml:space="preserve">de </w:t>
            </w:r>
            <w:r w:rsidRPr="007F40CC">
              <w:rPr>
                <w:rFonts w:ascii="Aptos Display" w:hAnsi="Aptos Display"/>
                <w:bCs/>
                <w:sz w:val="22"/>
                <w:szCs w:val="22"/>
              </w:rPr>
              <w:t>corpuri străine vizibile, impurități</w:t>
            </w:r>
            <w:r>
              <w:rPr>
                <w:rFonts w:ascii="Aptos Display" w:hAnsi="Aptos Display"/>
                <w:color w:val="000000"/>
                <w:sz w:val="22"/>
                <w:szCs w:val="22"/>
              </w:rPr>
              <w:t>, pământ, praf, resturi vegetale sau alte</w:t>
            </w:r>
            <w:r w:rsidRPr="007F40CC">
              <w:rPr>
                <w:rFonts w:ascii="Aptos Display" w:hAnsi="Aptos Display"/>
                <w:bCs/>
                <w:sz w:val="22"/>
                <w:szCs w:val="22"/>
              </w:rPr>
              <w:t xml:space="preserve"> urme de contaminare. Greutatea </w:t>
            </w:r>
            <w:r>
              <w:rPr>
                <w:rFonts w:ascii="Aptos Display" w:hAnsi="Aptos Display"/>
                <w:color w:val="000000"/>
                <w:sz w:val="22"/>
                <w:szCs w:val="22"/>
              </w:rPr>
              <w:t xml:space="preserve">recomandată a </w:t>
            </w:r>
            <w:r w:rsidRPr="007F40CC">
              <w:rPr>
                <w:rFonts w:ascii="Aptos Display" w:hAnsi="Aptos Display"/>
                <w:bCs/>
                <w:sz w:val="22"/>
                <w:szCs w:val="22"/>
              </w:rPr>
              <w:t xml:space="preserve">unui fruct </w:t>
            </w:r>
            <w:r>
              <w:rPr>
                <w:rFonts w:ascii="Aptos Display" w:hAnsi="Aptos Display"/>
                <w:color w:val="000000"/>
                <w:sz w:val="22"/>
                <w:szCs w:val="22"/>
              </w:rPr>
              <w:t>va fi de</w:t>
            </w:r>
            <w:r w:rsidRPr="007F40CC">
              <w:rPr>
                <w:rFonts w:ascii="Aptos Display" w:hAnsi="Aptos Display"/>
                <w:bCs/>
                <w:sz w:val="22"/>
                <w:szCs w:val="22"/>
              </w:rPr>
              <w:t xml:space="preserve"> minimum 35–40 g/</w:t>
            </w:r>
            <w:r>
              <w:rPr>
                <w:rFonts w:ascii="Aptos Display" w:hAnsi="Aptos Display"/>
                <w:color w:val="000000"/>
                <w:sz w:val="22"/>
                <w:szCs w:val="22"/>
              </w:rPr>
              <w:t>bucată. Ambalarea se va efectua</w:t>
            </w:r>
            <w:r w:rsidRPr="007F40CC">
              <w:rPr>
                <w:rFonts w:ascii="Aptos Display" w:hAnsi="Aptos Display"/>
                <w:bCs/>
                <w:sz w:val="22"/>
                <w:szCs w:val="22"/>
              </w:rPr>
              <w:t xml:space="preserve"> în lădițe din plastic alimentar perforat, curate</w:t>
            </w:r>
            <w:r>
              <w:rPr>
                <w:rFonts w:ascii="Aptos Display" w:hAnsi="Aptos Display"/>
                <w:color w:val="000000"/>
                <w:sz w:val="22"/>
                <w:szCs w:val="22"/>
              </w:rPr>
              <w:t>, uscate, aerisite</w:t>
            </w:r>
            <w:r w:rsidRPr="007F40CC">
              <w:rPr>
                <w:rFonts w:ascii="Aptos Display" w:hAnsi="Aptos Display"/>
                <w:bCs/>
                <w:sz w:val="22"/>
                <w:szCs w:val="22"/>
              </w:rPr>
              <w:t xml:space="preserve"> și rezistente, cu masa de maximum 5–8 kg/unitate</w:t>
            </w:r>
            <w:r>
              <w:rPr>
                <w:rFonts w:ascii="Aptos Display" w:hAnsi="Aptos Display"/>
                <w:color w:val="000000"/>
                <w:sz w:val="22"/>
                <w:szCs w:val="22"/>
              </w:rPr>
              <w:t xml:space="preserve"> de ambalaj</w:t>
            </w:r>
            <w:r w:rsidRPr="007F40CC">
              <w:rPr>
                <w:rFonts w:ascii="Aptos Display" w:hAnsi="Aptos Display"/>
                <w:bCs/>
                <w:sz w:val="22"/>
                <w:szCs w:val="22"/>
              </w:rPr>
              <w:t xml:space="preserve">, care </w:t>
            </w:r>
            <w:r>
              <w:rPr>
                <w:rFonts w:ascii="Aptos Display" w:hAnsi="Aptos Display"/>
                <w:color w:val="000000"/>
                <w:sz w:val="22"/>
                <w:szCs w:val="22"/>
              </w:rPr>
              <w:t>să protejeze fructele împotriva lovirii, strivirii, contaminării și pierderii prospețimii</w:t>
            </w:r>
            <w:r w:rsidRPr="007F40CC">
              <w:rPr>
                <w:rFonts w:ascii="Aptos Display" w:hAnsi="Aptos Display"/>
                <w:bCs/>
                <w:sz w:val="22"/>
                <w:szCs w:val="22"/>
              </w:rPr>
              <w:t xml:space="preserve"> în timpul transportării</w:t>
            </w:r>
            <w:r>
              <w:rPr>
                <w:rFonts w:ascii="Aptos Display" w:hAnsi="Aptos Display"/>
                <w:color w:val="000000"/>
                <w:sz w:val="22"/>
                <w:szCs w:val="22"/>
              </w:rPr>
              <w:t>, manipulării</w:t>
            </w:r>
            <w:r w:rsidRPr="007F40CC">
              <w:rPr>
                <w:rFonts w:ascii="Aptos Display" w:hAnsi="Aptos Display"/>
                <w:bCs/>
                <w:sz w:val="22"/>
                <w:szCs w:val="22"/>
              </w:rPr>
              <w:t xml:space="preserve"> și depozitării.</w:t>
            </w:r>
            <w:r>
              <w:rPr>
                <w:rFonts w:ascii="Aptos Display" w:hAnsi="Aptos Display"/>
                <w:color w:val="000000"/>
                <w:sz w:val="22"/>
                <w:szCs w:val="22"/>
              </w:rPr>
              <w:t xml:space="preserve"> În același ambalaj se vor include prune de aceeași categorie de calitate, cu grad similar de maturitate, mărime, culoare și aspect. Transportarea și păstrarea se vor efectua în condiții igienice corespunzătoare, care să mențină prospețimea, calitatea și siguranța alimentară până la recepție.</w:t>
            </w:r>
          </w:p>
          <w:p w14:paraId="2CCE0AFA" w14:textId="77777777" w:rsidR="009766B7" w:rsidRPr="007F40CC" w:rsidRDefault="009766B7" w:rsidP="00704F83">
            <w:pPr>
              <w:rPr>
                <w:rFonts w:ascii="Aptos Display" w:hAnsi="Aptos Display"/>
              </w:rPr>
            </w:pPr>
            <w:r>
              <w:rPr>
                <w:rFonts w:ascii="Aptos Display" w:hAnsi="Aptos Display"/>
                <w:b/>
                <w:sz w:val="22"/>
                <w:szCs w:val="22"/>
              </w:rPr>
              <w:t>L</w:t>
            </w:r>
            <w:r w:rsidRPr="007F40CC">
              <w:rPr>
                <w:rFonts w:ascii="Aptos Display" w:hAnsi="Aptos Display"/>
                <w:b/>
                <w:sz w:val="22"/>
                <w:szCs w:val="22"/>
              </w:rPr>
              <w:t>ivrare</w:t>
            </w:r>
            <w:r>
              <w:rPr>
                <w:rFonts w:ascii="Aptos Display" w:hAnsi="Aptos Display"/>
                <w:b/>
                <w:bCs/>
                <w:color w:val="000000"/>
                <w:sz w:val="22"/>
                <w:szCs w:val="22"/>
              </w:rPr>
              <w:t>:</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7787DAAE" w14:textId="77777777" w:rsidR="009766B7" w:rsidRPr="002F6232" w:rsidRDefault="009766B7" w:rsidP="00704F83">
            <w:pPr>
              <w:rPr>
                <w:rFonts w:ascii="Aptos Display" w:hAnsi="Aptos Display"/>
                <w:sz w:val="22"/>
                <w:szCs w:val="22"/>
                <w:lang w:eastAsia="zh-CN"/>
              </w:rPr>
            </w:pPr>
            <w:r w:rsidRPr="007F40CC">
              <w:rPr>
                <w:rFonts w:ascii="Aptos Display" w:hAnsi="Aptos Display"/>
                <w:b/>
                <w:bCs/>
                <w:sz w:val="22"/>
                <w:szCs w:val="22"/>
                <w:lang w:eastAsia="zh-CN"/>
              </w:rPr>
              <w:t>Standard:</w:t>
            </w:r>
            <w:r w:rsidRPr="007F40CC">
              <w:rPr>
                <w:rFonts w:ascii="Aptos Display" w:hAnsi="Aptos Display"/>
                <w:sz w:val="22"/>
                <w:szCs w:val="22"/>
                <w:lang w:eastAsia="zh-CN"/>
              </w:rPr>
              <w:t xml:space="preserve"> </w:t>
            </w:r>
            <w:r w:rsidRPr="007F40CC">
              <w:rPr>
                <w:rFonts w:ascii="Aptos Display" w:hAnsi="Aptos Display"/>
                <w:i/>
                <w:iCs/>
                <w:sz w:val="22"/>
                <w:szCs w:val="22"/>
                <w:lang w:eastAsia="zh-CN"/>
              </w:rPr>
              <w:t>H.G</w:t>
            </w:r>
            <w:r>
              <w:rPr>
                <w:rFonts w:ascii="Aptos Display" w:hAnsi="Aptos Display"/>
                <w:i/>
                <w:iCs/>
                <w:color w:val="000000"/>
                <w:sz w:val="22"/>
                <w:szCs w:val="22"/>
              </w:rPr>
              <w:t>.</w:t>
            </w:r>
            <w:r w:rsidRPr="007F40CC">
              <w:rPr>
                <w:rFonts w:ascii="Aptos Display" w:hAnsi="Aptos Display"/>
                <w:i/>
                <w:iCs/>
                <w:sz w:val="22"/>
                <w:szCs w:val="22"/>
                <w:lang w:eastAsia="zh-CN"/>
              </w:rPr>
              <w:t xml:space="preserve"> nr.</w:t>
            </w:r>
            <w:r>
              <w:rPr>
                <w:rFonts w:ascii="Aptos Display" w:hAnsi="Aptos Display"/>
                <w:i/>
                <w:iCs/>
                <w:color w:val="000000"/>
                <w:sz w:val="22"/>
                <w:szCs w:val="22"/>
              </w:rPr>
              <w:t xml:space="preserve"> </w:t>
            </w:r>
            <w:r w:rsidRPr="007F40CC">
              <w:rPr>
                <w:rFonts w:ascii="Aptos Display" w:hAnsi="Aptos Display"/>
                <w:i/>
                <w:iCs/>
                <w:sz w:val="22"/>
                <w:szCs w:val="22"/>
                <w:lang w:eastAsia="zh-CN"/>
              </w:rPr>
              <w:t>929 din 31.12.2009 „Fructe și legume proaspete destinate consumului uman</w:t>
            </w:r>
            <w:r>
              <w:rPr>
                <w:rFonts w:ascii="Aptos Display" w:hAnsi="Aptos Display"/>
                <w:i/>
                <w:i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1DD3874" w14:textId="77777777" w:rsidR="009766B7" w:rsidRPr="007F40CC" w:rsidRDefault="009766B7" w:rsidP="00704F83">
            <w:pPr>
              <w:spacing w:before="120"/>
              <w:rPr>
                <w:rFonts w:ascii="Aptos Display" w:hAnsi="Aptos Display"/>
                <w:sz w:val="22"/>
                <w:szCs w:val="22"/>
              </w:rPr>
            </w:pPr>
          </w:p>
        </w:tc>
      </w:tr>
      <w:tr w:rsidR="009766B7" w:rsidRPr="007F40CC" w14:paraId="341D6341"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57FC2" w14:textId="77777777" w:rsidR="009766B7" w:rsidRPr="007F40CC" w:rsidRDefault="009766B7" w:rsidP="00704F83">
            <w:pPr>
              <w:tabs>
                <w:tab w:val="left" w:pos="459"/>
              </w:tabs>
              <w:ind w:left="-20"/>
              <w:rPr>
                <w:rFonts w:ascii="Aptos Display" w:hAnsi="Aptos Display"/>
                <w:sz w:val="22"/>
                <w:szCs w:val="22"/>
              </w:rPr>
            </w:pPr>
            <w:r>
              <w:rPr>
                <w:rFonts w:ascii="Aptos Display" w:hAnsi="Aptos Display"/>
                <w:sz w:val="22"/>
                <w:szCs w:val="22"/>
              </w:rPr>
              <w:t>37</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E13075F" w14:textId="77777777" w:rsidR="009766B7" w:rsidRPr="007F40CC" w:rsidRDefault="009766B7" w:rsidP="00704F83">
            <w:pPr>
              <w:jc w:val="center"/>
              <w:rPr>
                <w:rFonts w:ascii="Aptos Display" w:hAnsi="Aptos Display"/>
                <w:sz w:val="22"/>
                <w:szCs w:val="22"/>
              </w:rPr>
            </w:pPr>
          </w:p>
          <w:p w14:paraId="3B0EB5CF" w14:textId="77777777" w:rsidR="009766B7" w:rsidRPr="007F40CC" w:rsidRDefault="009766B7" w:rsidP="00704F83">
            <w:pPr>
              <w:rPr>
                <w:rFonts w:ascii="Aptos Display" w:hAnsi="Aptos Display"/>
                <w:sz w:val="22"/>
                <w:szCs w:val="22"/>
              </w:rPr>
            </w:pPr>
          </w:p>
          <w:p w14:paraId="3E618810" w14:textId="77777777" w:rsidR="009766B7" w:rsidRPr="007F40CC" w:rsidRDefault="009766B7" w:rsidP="00704F83">
            <w:pPr>
              <w:rPr>
                <w:rFonts w:ascii="Aptos Display" w:hAnsi="Aptos Display"/>
                <w:sz w:val="22"/>
                <w:szCs w:val="22"/>
              </w:rPr>
            </w:pPr>
          </w:p>
          <w:p w14:paraId="3EAD9AB0" w14:textId="77777777" w:rsidR="009766B7" w:rsidRPr="007F40CC" w:rsidRDefault="009766B7" w:rsidP="00704F83">
            <w:pPr>
              <w:rPr>
                <w:rFonts w:ascii="Aptos Display" w:hAnsi="Aptos Display"/>
                <w:sz w:val="22"/>
                <w:szCs w:val="22"/>
              </w:rPr>
            </w:pPr>
          </w:p>
          <w:p w14:paraId="251439B7" w14:textId="77777777" w:rsidR="009766B7" w:rsidRPr="007F40CC" w:rsidRDefault="009766B7" w:rsidP="00704F83">
            <w:pPr>
              <w:rPr>
                <w:rFonts w:ascii="Aptos Display" w:hAnsi="Aptos Display"/>
                <w:sz w:val="22"/>
                <w:szCs w:val="22"/>
              </w:rPr>
            </w:pPr>
          </w:p>
          <w:p w14:paraId="13F6EAEA" w14:textId="77777777" w:rsidR="009766B7" w:rsidRPr="007F40CC" w:rsidRDefault="009766B7" w:rsidP="00704F83">
            <w:pPr>
              <w:rPr>
                <w:rFonts w:ascii="Aptos Display" w:hAnsi="Aptos Display"/>
                <w:sz w:val="22"/>
                <w:szCs w:val="22"/>
              </w:rPr>
            </w:pPr>
          </w:p>
          <w:p w14:paraId="029EC6CA" w14:textId="77777777" w:rsidR="009766B7" w:rsidRPr="007F40CC" w:rsidRDefault="009766B7" w:rsidP="00704F83">
            <w:pPr>
              <w:rPr>
                <w:rFonts w:ascii="Aptos Display" w:hAnsi="Aptos Display"/>
                <w:sz w:val="22"/>
                <w:szCs w:val="22"/>
              </w:rPr>
            </w:pPr>
          </w:p>
          <w:p w14:paraId="203CD434" w14:textId="77777777" w:rsidR="009766B7" w:rsidRPr="007F40CC" w:rsidRDefault="009766B7" w:rsidP="00704F83">
            <w:pPr>
              <w:rPr>
                <w:rFonts w:ascii="Aptos Display" w:hAnsi="Aptos Display"/>
                <w:sz w:val="22"/>
                <w:szCs w:val="22"/>
              </w:rPr>
            </w:pPr>
          </w:p>
          <w:p w14:paraId="58A597CC" w14:textId="77777777" w:rsidR="009766B7" w:rsidRPr="007F40CC" w:rsidRDefault="009766B7" w:rsidP="00704F83">
            <w:pPr>
              <w:rPr>
                <w:rFonts w:ascii="Aptos Display" w:hAnsi="Aptos Display"/>
                <w:sz w:val="22"/>
                <w:szCs w:val="22"/>
              </w:rPr>
            </w:pPr>
          </w:p>
          <w:p w14:paraId="63BD53D6" w14:textId="77777777" w:rsidR="009766B7" w:rsidRPr="007F40CC" w:rsidRDefault="009766B7" w:rsidP="00704F83">
            <w:pPr>
              <w:rPr>
                <w:rFonts w:ascii="Aptos Display" w:hAnsi="Aptos Display"/>
                <w:sz w:val="22"/>
                <w:szCs w:val="22"/>
              </w:rPr>
            </w:pPr>
          </w:p>
          <w:p w14:paraId="714613B4"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ECDDD" w14:textId="77777777" w:rsidR="009766B7" w:rsidRPr="007F40CC" w:rsidRDefault="009766B7" w:rsidP="00704F83">
            <w:pPr>
              <w:rPr>
                <w:rFonts w:ascii="Aptos Display" w:eastAsia="Calibri" w:hAnsi="Aptos Display"/>
                <w:sz w:val="22"/>
                <w:szCs w:val="22"/>
              </w:rPr>
            </w:pPr>
            <w:r>
              <w:rPr>
                <w:rFonts w:ascii="Aptos Display" w:eastAsia="Calibri" w:hAnsi="Aptos Display"/>
                <w:sz w:val="22"/>
                <w:szCs w:val="22"/>
              </w:rPr>
              <w:t xml:space="preserve">Nectarine </w:t>
            </w:r>
            <w:r w:rsidRPr="007F40CC">
              <w:rPr>
                <w:rFonts w:ascii="Aptos Display" w:eastAsia="Calibri" w:hAnsi="Aptos Display"/>
                <w:sz w:val="22"/>
                <w:szCs w:val="22"/>
              </w:rPr>
              <w:t>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DC594C"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A936C"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255</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32D675C5" w14:textId="77777777" w:rsidR="009766B7" w:rsidRPr="007F40CC" w:rsidRDefault="009766B7" w:rsidP="00704F83">
            <w:pPr>
              <w:rPr>
                <w:rFonts w:ascii="Aptos Display" w:hAnsi="Aptos Display"/>
              </w:rPr>
            </w:pPr>
            <w:r>
              <w:rPr>
                <w:rFonts w:ascii="Aptos Display" w:hAnsi="Aptos Display"/>
                <w:bCs/>
                <w:sz w:val="22"/>
                <w:szCs w:val="22"/>
              </w:rPr>
              <w:t xml:space="preserve">Nectarine </w:t>
            </w:r>
            <w:r w:rsidRPr="007F40CC">
              <w:rPr>
                <w:rFonts w:ascii="Aptos Display" w:hAnsi="Aptos Display"/>
                <w:bCs/>
                <w:sz w:val="22"/>
                <w:szCs w:val="22"/>
              </w:rPr>
              <w:t xml:space="preserve">proaspete, categoria I, destinate </w:t>
            </w:r>
            <w:r>
              <w:rPr>
                <w:rFonts w:ascii="Aptos Display" w:hAnsi="Aptos Display"/>
                <w:color w:val="000000"/>
                <w:sz w:val="22"/>
                <w:szCs w:val="22"/>
              </w:rPr>
              <w:t xml:space="preserve">alimentației elevilor în cantina școlară și corespunzătoare </w:t>
            </w:r>
            <w:r w:rsidRPr="007F40CC">
              <w:rPr>
                <w:rFonts w:ascii="Aptos Display" w:hAnsi="Aptos Display"/>
                <w:bCs/>
                <w:sz w:val="22"/>
                <w:szCs w:val="22"/>
              </w:rPr>
              <w:t>consumului uman</w:t>
            </w:r>
            <w:r>
              <w:rPr>
                <w:rFonts w:ascii="Aptos Display" w:hAnsi="Aptos Display"/>
                <w:color w:val="000000"/>
                <w:sz w:val="22"/>
                <w:szCs w:val="22"/>
              </w:rPr>
              <w:t xml:space="preserve"> în stare proaspătă. Fructele vor fi</w:t>
            </w:r>
            <w:r w:rsidRPr="007F40CC">
              <w:rPr>
                <w:rFonts w:ascii="Aptos Display" w:hAnsi="Aptos Display"/>
                <w:bCs/>
                <w:sz w:val="22"/>
                <w:szCs w:val="22"/>
              </w:rPr>
              <w:t xml:space="preserve"> întregi, sănătoase, curate, </w:t>
            </w:r>
            <w:r>
              <w:rPr>
                <w:rFonts w:ascii="Aptos Display" w:hAnsi="Aptos Display"/>
                <w:color w:val="000000"/>
                <w:sz w:val="22"/>
                <w:szCs w:val="22"/>
              </w:rPr>
              <w:t xml:space="preserve">bine dezvoltate, cu </w:t>
            </w:r>
            <w:r w:rsidRPr="007F40CC">
              <w:rPr>
                <w:rFonts w:ascii="Aptos Display" w:hAnsi="Aptos Display"/>
                <w:bCs/>
                <w:sz w:val="22"/>
                <w:szCs w:val="22"/>
              </w:rPr>
              <w:t xml:space="preserve">aspect proaspăt, </w:t>
            </w:r>
            <w:r>
              <w:rPr>
                <w:rFonts w:ascii="Aptos Display" w:hAnsi="Aptos Display"/>
                <w:color w:val="000000"/>
                <w:sz w:val="22"/>
                <w:szCs w:val="22"/>
              </w:rPr>
              <w:t xml:space="preserve">formă, culoare și grad de maturitate specifice soiului. Nectarinele vor fi uniforme ca mărime, maturitate și aspect în cadrul aceluiași ambalaj, fără </w:t>
            </w:r>
            <w:r w:rsidRPr="007F40CC">
              <w:rPr>
                <w:rFonts w:ascii="Aptos Display" w:hAnsi="Aptos Display"/>
                <w:bCs/>
                <w:sz w:val="22"/>
                <w:szCs w:val="22"/>
              </w:rPr>
              <w:t>deteriorări mecanice, lovituri, crăpături, pete</w:t>
            </w:r>
            <w:r>
              <w:rPr>
                <w:rFonts w:ascii="Aptos Display" w:hAnsi="Aptos Display"/>
                <w:color w:val="000000"/>
                <w:sz w:val="22"/>
                <w:szCs w:val="22"/>
              </w:rPr>
              <w:t>, urme</w:t>
            </w:r>
            <w:r w:rsidRPr="007F40CC">
              <w:rPr>
                <w:rFonts w:ascii="Aptos Display" w:hAnsi="Aptos Display"/>
                <w:bCs/>
                <w:sz w:val="22"/>
                <w:szCs w:val="22"/>
              </w:rPr>
              <w:t xml:space="preserve"> de mucegai, putregai, </w:t>
            </w:r>
            <w:r>
              <w:rPr>
                <w:rFonts w:ascii="Aptos Display" w:hAnsi="Aptos Display"/>
                <w:color w:val="000000"/>
                <w:sz w:val="22"/>
                <w:szCs w:val="22"/>
              </w:rPr>
              <w:t>atacuri</w:t>
            </w:r>
            <w:r w:rsidRPr="007F40CC">
              <w:rPr>
                <w:rFonts w:ascii="Aptos Display" w:hAnsi="Aptos Display"/>
                <w:bCs/>
                <w:sz w:val="22"/>
                <w:szCs w:val="22"/>
              </w:rPr>
              <w:t xml:space="preserve"> de insecte</w:t>
            </w:r>
            <w:r>
              <w:rPr>
                <w:rFonts w:ascii="Aptos Display" w:hAnsi="Aptos Display"/>
                <w:color w:val="000000"/>
                <w:sz w:val="22"/>
                <w:szCs w:val="22"/>
              </w:rPr>
              <w:t>, larve, contaminare, fermentare</w:t>
            </w:r>
            <w:r w:rsidRPr="007F40CC">
              <w:rPr>
                <w:rFonts w:ascii="Aptos Display" w:hAnsi="Aptos Display"/>
                <w:bCs/>
                <w:sz w:val="22"/>
                <w:szCs w:val="22"/>
              </w:rPr>
              <w:t xml:space="preserve"> sau alte defecte care </w:t>
            </w:r>
            <w:r>
              <w:rPr>
                <w:rFonts w:ascii="Aptos Display" w:hAnsi="Aptos Display"/>
                <w:color w:val="000000"/>
                <w:sz w:val="22"/>
                <w:szCs w:val="22"/>
              </w:rPr>
              <w:t>pot afecta</w:t>
            </w:r>
            <w:r w:rsidRPr="007F40CC">
              <w:rPr>
                <w:rFonts w:ascii="Aptos Display" w:hAnsi="Aptos Display"/>
                <w:bCs/>
                <w:sz w:val="22"/>
                <w:szCs w:val="22"/>
              </w:rPr>
              <w:t xml:space="preserve"> calitatea </w:t>
            </w:r>
            <w:r>
              <w:rPr>
                <w:rFonts w:ascii="Aptos Display" w:hAnsi="Aptos Display"/>
                <w:color w:val="000000"/>
                <w:sz w:val="22"/>
                <w:szCs w:val="22"/>
              </w:rPr>
              <w:t xml:space="preserve">și siguranța </w:t>
            </w:r>
            <w:r w:rsidRPr="007F40CC">
              <w:rPr>
                <w:rFonts w:ascii="Aptos Display" w:hAnsi="Aptos Display"/>
                <w:bCs/>
                <w:sz w:val="22"/>
                <w:szCs w:val="22"/>
              </w:rPr>
              <w:t xml:space="preserve">produsului. </w:t>
            </w:r>
            <w:r>
              <w:rPr>
                <w:rFonts w:ascii="Aptos Display" w:hAnsi="Aptos Display"/>
                <w:color w:val="000000"/>
                <w:sz w:val="22"/>
                <w:szCs w:val="22"/>
              </w:rPr>
              <w:t xml:space="preserve">Pielița va fi netedă, curată și intactă, fără zone zbârcite, deshidratate sau deteriorate. </w:t>
            </w:r>
            <w:r w:rsidRPr="007F40CC">
              <w:rPr>
                <w:rFonts w:ascii="Aptos Display" w:hAnsi="Aptos Display"/>
                <w:bCs/>
                <w:sz w:val="22"/>
                <w:szCs w:val="22"/>
              </w:rPr>
              <w:t xml:space="preserve">Pulpa </w:t>
            </w:r>
            <w:r>
              <w:rPr>
                <w:rFonts w:ascii="Aptos Display" w:hAnsi="Aptos Display"/>
                <w:color w:val="000000"/>
                <w:sz w:val="22"/>
                <w:szCs w:val="22"/>
              </w:rPr>
              <w:t>va fi</w:t>
            </w:r>
            <w:r w:rsidRPr="007F40CC">
              <w:rPr>
                <w:rFonts w:ascii="Aptos Display" w:hAnsi="Aptos Display"/>
                <w:bCs/>
                <w:sz w:val="22"/>
                <w:szCs w:val="22"/>
              </w:rPr>
              <w:t xml:space="preserve"> fermă, suculentă</w:t>
            </w:r>
            <w:r>
              <w:rPr>
                <w:rFonts w:ascii="Aptos Display" w:hAnsi="Aptos Display"/>
                <w:color w:val="000000"/>
                <w:sz w:val="22"/>
                <w:szCs w:val="22"/>
              </w:rPr>
              <w:t xml:space="preserve"> și aromată, fără zone </w:t>
            </w:r>
            <w:r w:rsidRPr="007F40CC">
              <w:rPr>
                <w:rFonts w:ascii="Aptos Display" w:hAnsi="Aptos Display"/>
                <w:bCs/>
                <w:sz w:val="22"/>
                <w:szCs w:val="22"/>
              </w:rPr>
              <w:t xml:space="preserve">moi, făinoase, fermentate </w:t>
            </w:r>
            <w:r>
              <w:rPr>
                <w:rFonts w:ascii="Aptos Display" w:hAnsi="Aptos Display"/>
                <w:color w:val="000000"/>
                <w:sz w:val="22"/>
                <w:szCs w:val="22"/>
              </w:rPr>
              <w:t>ori</w:t>
            </w:r>
            <w:r w:rsidRPr="007F40CC">
              <w:rPr>
                <w:rFonts w:ascii="Aptos Display" w:hAnsi="Aptos Display"/>
                <w:bCs/>
                <w:sz w:val="22"/>
                <w:szCs w:val="22"/>
              </w:rPr>
              <w:t xml:space="preserve"> alterate. </w:t>
            </w:r>
            <w:r>
              <w:rPr>
                <w:rFonts w:ascii="Aptos Display" w:hAnsi="Aptos Display"/>
                <w:color w:val="000000"/>
                <w:sz w:val="22"/>
                <w:szCs w:val="22"/>
              </w:rPr>
              <w:t>Gustul și mirosul vor fi</w:t>
            </w:r>
            <w:r w:rsidRPr="007F40CC">
              <w:rPr>
                <w:rFonts w:ascii="Aptos Display" w:hAnsi="Aptos Display"/>
                <w:bCs/>
                <w:sz w:val="22"/>
                <w:szCs w:val="22"/>
              </w:rPr>
              <w:t xml:space="preserve"> plăcute, caracteristice soiului, fără gust amar</w:t>
            </w:r>
            <w:r>
              <w:rPr>
                <w:rFonts w:ascii="Aptos Display" w:hAnsi="Aptos Display"/>
                <w:color w:val="000000"/>
                <w:sz w:val="22"/>
                <w:szCs w:val="22"/>
              </w:rPr>
              <w:t xml:space="preserve">, acru necaracteristic, fermentat sau mirosuri străine. Produsul va fi lipsit de </w:t>
            </w:r>
            <w:r w:rsidRPr="007F40CC">
              <w:rPr>
                <w:rFonts w:ascii="Aptos Display" w:hAnsi="Aptos Display"/>
                <w:bCs/>
                <w:sz w:val="22"/>
                <w:szCs w:val="22"/>
              </w:rPr>
              <w:t xml:space="preserve">corpuri străine vizibile, </w:t>
            </w:r>
            <w:r>
              <w:rPr>
                <w:rFonts w:ascii="Aptos Display" w:hAnsi="Aptos Display"/>
                <w:color w:val="000000"/>
                <w:sz w:val="22"/>
                <w:szCs w:val="22"/>
              </w:rPr>
              <w:t>inclusiv pământ, praf, resturi vegetale sau alte</w:t>
            </w:r>
            <w:r w:rsidRPr="007F40CC">
              <w:rPr>
                <w:rFonts w:ascii="Aptos Display" w:hAnsi="Aptos Display"/>
                <w:bCs/>
                <w:sz w:val="22"/>
                <w:szCs w:val="22"/>
              </w:rPr>
              <w:t xml:space="preserve"> </w:t>
            </w:r>
            <w:r>
              <w:rPr>
                <w:rFonts w:ascii="Aptos Display" w:hAnsi="Aptos Display"/>
                <w:color w:val="000000"/>
                <w:sz w:val="22"/>
                <w:szCs w:val="22"/>
              </w:rPr>
              <w:t>impurități.</w:t>
            </w:r>
            <w:r w:rsidRPr="007F40CC">
              <w:rPr>
                <w:rFonts w:ascii="Aptos Display" w:hAnsi="Aptos Display"/>
                <w:bCs/>
                <w:sz w:val="22"/>
                <w:szCs w:val="22"/>
              </w:rPr>
              <w:t xml:space="preserve"> Greutatea unui fruct </w:t>
            </w:r>
            <w:r>
              <w:rPr>
                <w:rFonts w:ascii="Aptos Display" w:hAnsi="Aptos Display"/>
                <w:color w:val="000000"/>
                <w:sz w:val="22"/>
                <w:szCs w:val="22"/>
              </w:rPr>
              <w:t>va fi de</w:t>
            </w:r>
            <w:r w:rsidRPr="007F40CC">
              <w:rPr>
                <w:rFonts w:ascii="Aptos Display" w:hAnsi="Aptos Display"/>
                <w:bCs/>
                <w:sz w:val="22"/>
                <w:szCs w:val="22"/>
              </w:rPr>
              <w:t xml:space="preserve"> minimum 100 g/</w:t>
            </w:r>
            <w:r>
              <w:rPr>
                <w:rFonts w:ascii="Aptos Display" w:hAnsi="Aptos Display"/>
                <w:color w:val="000000"/>
                <w:sz w:val="22"/>
                <w:szCs w:val="22"/>
              </w:rPr>
              <w:t>bucată. Ambalarea se va efectua</w:t>
            </w:r>
            <w:r w:rsidRPr="007F40CC">
              <w:rPr>
                <w:rFonts w:ascii="Aptos Display" w:hAnsi="Aptos Display"/>
                <w:bCs/>
                <w:sz w:val="22"/>
                <w:szCs w:val="22"/>
              </w:rPr>
              <w:t xml:space="preserve"> în lădițe din plastic alimentar perforat, curate</w:t>
            </w:r>
            <w:r>
              <w:rPr>
                <w:rFonts w:ascii="Aptos Display" w:hAnsi="Aptos Display"/>
                <w:color w:val="000000"/>
                <w:sz w:val="22"/>
                <w:szCs w:val="22"/>
              </w:rPr>
              <w:t>, uscate, aerisite</w:t>
            </w:r>
            <w:r w:rsidRPr="007F40CC">
              <w:rPr>
                <w:rFonts w:ascii="Aptos Display" w:hAnsi="Aptos Display"/>
                <w:bCs/>
                <w:sz w:val="22"/>
                <w:szCs w:val="22"/>
              </w:rPr>
              <w:t xml:space="preserve"> și rezistente, cu masa de maximum 5–8 kg/unitate</w:t>
            </w:r>
            <w:r>
              <w:rPr>
                <w:rFonts w:ascii="Aptos Display" w:hAnsi="Aptos Display"/>
                <w:color w:val="000000"/>
                <w:sz w:val="22"/>
                <w:szCs w:val="22"/>
              </w:rPr>
              <w:t xml:space="preserve"> de ambalaj</w:t>
            </w:r>
            <w:r w:rsidRPr="007F40CC">
              <w:rPr>
                <w:rFonts w:ascii="Aptos Display" w:hAnsi="Aptos Display"/>
                <w:bCs/>
                <w:sz w:val="22"/>
                <w:szCs w:val="22"/>
              </w:rPr>
              <w:t xml:space="preserve">, care </w:t>
            </w:r>
            <w:r>
              <w:rPr>
                <w:rFonts w:ascii="Aptos Display" w:hAnsi="Aptos Display"/>
                <w:color w:val="000000"/>
                <w:sz w:val="22"/>
                <w:szCs w:val="22"/>
              </w:rPr>
              <w:t>să protejeze fructele împotriva lovirii, strivirii, contaminării și pierderii prospețimii</w:t>
            </w:r>
            <w:r w:rsidRPr="007F40CC">
              <w:rPr>
                <w:rFonts w:ascii="Aptos Display" w:hAnsi="Aptos Display"/>
                <w:bCs/>
                <w:sz w:val="22"/>
                <w:szCs w:val="22"/>
              </w:rPr>
              <w:t xml:space="preserve"> în timpul transportării</w:t>
            </w:r>
            <w:r>
              <w:rPr>
                <w:rFonts w:ascii="Aptos Display" w:hAnsi="Aptos Display"/>
                <w:color w:val="000000"/>
                <w:sz w:val="22"/>
                <w:szCs w:val="22"/>
              </w:rPr>
              <w:t>, manipulării</w:t>
            </w:r>
            <w:r w:rsidRPr="007F40CC">
              <w:rPr>
                <w:rFonts w:ascii="Aptos Display" w:hAnsi="Aptos Display"/>
                <w:bCs/>
                <w:sz w:val="22"/>
                <w:szCs w:val="22"/>
              </w:rPr>
              <w:t xml:space="preserve"> și depozitării</w:t>
            </w:r>
            <w:r>
              <w:rPr>
                <w:rFonts w:ascii="Aptos Display" w:hAnsi="Aptos Display"/>
                <w:color w:val="000000"/>
                <w:sz w:val="22"/>
                <w:szCs w:val="22"/>
              </w:rPr>
              <w:t>. În același ambalaj se vor include nectarine de aceeași categorie de calitate, cu grad similar de maturitate, mărime, culoare și aspect. Transportarea și păstrarea se vor efectua în condiții igienice corespunzătoare, care să mențină prospețimea, calitatea și siguranța alimentară până la recepție.</w:t>
            </w:r>
          </w:p>
          <w:p w14:paraId="6870D0BE" w14:textId="77777777" w:rsidR="009766B7" w:rsidRPr="007F40CC" w:rsidRDefault="009766B7" w:rsidP="00704F83">
            <w:pPr>
              <w:rPr>
                <w:rFonts w:ascii="Aptos Display" w:hAnsi="Aptos Display"/>
              </w:rPr>
            </w:pPr>
            <w:r>
              <w:rPr>
                <w:rFonts w:ascii="Aptos Display" w:hAnsi="Aptos Display"/>
                <w:b/>
                <w:bCs/>
                <w:color w:val="000000"/>
                <w:sz w:val="22"/>
                <w:szCs w:val="22"/>
              </w:rPr>
              <w:t>Livrare: luni și miercuri, până la ora 13:00.</w:t>
            </w:r>
          </w:p>
          <w:p w14:paraId="4B05027B" w14:textId="77777777" w:rsidR="009766B7" w:rsidRPr="00D74A25" w:rsidRDefault="009766B7" w:rsidP="00704F83">
            <w:pPr>
              <w:rPr>
                <w:rFonts w:ascii="Aptos Display" w:hAnsi="Aptos Display"/>
                <w:bCs/>
                <w:sz w:val="22"/>
                <w:szCs w:val="22"/>
              </w:rPr>
            </w:pPr>
            <w:r w:rsidRPr="007F40CC">
              <w:rPr>
                <w:rFonts w:ascii="Aptos Display" w:hAnsi="Aptos Display"/>
                <w:b/>
                <w:bCs/>
                <w:sz w:val="22"/>
                <w:szCs w:val="22"/>
                <w:lang w:eastAsia="zh-CN"/>
              </w:rPr>
              <w:t>Standard:</w:t>
            </w:r>
            <w:r w:rsidRPr="007F40CC">
              <w:rPr>
                <w:rFonts w:ascii="Aptos Display" w:hAnsi="Aptos Display"/>
                <w:sz w:val="22"/>
                <w:szCs w:val="22"/>
                <w:lang w:eastAsia="zh-CN"/>
              </w:rPr>
              <w:t xml:space="preserve"> </w:t>
            </w:r>
            <w:r w:rsidRPr="007F40CC">
              <w:rPr>
                <w:rFonts w:ascii="Aptos Display" w:hAnsi="Aptos Display"/>
                <w:i/>
                <w:iCs/>
                <w:sz w:val="22"/>
                <w:szCs w:val="22"/>
                <w:lang w:eastAsia="zh-CN"/>
              </w:rPr>
              <w:t>H.G</w:t>
            </w:r>
            <w:r>
              <w:rPr>
                <w:rFonts w:ascii="Aptos Display" w:hAnsi="Aptos Display"/>
                <w:i/>
                <w:iCs/>
                <w:color w:val="000000"/>
                <w:sz w:val="22"/>
                <w:szCs w:val="22"/>
              </w:rPr>
              <w:t>.</w:t>
            </w:r>
            <w:r w:rsidRPr="007F40CC">
              <w:rPr>
                <w:rFonts w:ascii="Aptos Display" w:hAnsi="Aptos Display"/>
                <w:i/>
                <w:iCs/>
                <w:sz w:val="22"/>
                <w:szCs w:val="22"/>
                <w:lang w:eastAsia="zh-CN"/>
              </w:rPr>
              <w:t xml:space="preserve"> nr.</w:t>
            </w:r>
            <w:r>
              <w:rPr>
                <w:rFonts w:ascii="Aptos Display" w:hAnsi="Aptos Display"/>
                <w:i/>
                <w:iCs/>
                <w:color w:val="000000"/>
                <w:sz w:val="22"/>
                <w:szCs w:val="22"/>
              </w:rPr>
              <w:t xml:space="preserve"> </w:t>
            </w:r>
            <w:r w:rsidRPr="007F40CC">
              <w:rPr>
                <w:rFonts w:ascii="Aptos Display" w:hAnsi="Aptos Display"/>
                <w:i/>
                <w:iCs/>
                <w:sz w:val="22"/>
                <w:szCs w:val="22"/>
                <w:lang w:eastAsia="zh-CN"/>
              </w:rPr>
              <w:t>929 din 31.12.2009 „Fructe și legume proaspete destinate consumului uman</w:t>
            </w:r>
            <w:r>
              <w:rPr>
                <w:rFonts w:ascii="Aptos Display" w:hAnsi="Aptos Display"/>
                <w:i/>
                <w:i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A3D1362" w14:textId="77777777" w:rsidR="009766B7" w:rsidRPr="007F40CC" w:rsidRDefault="009766B7" w:rsidP="00704F83">
            <w:pPr>
              <w:spacing w:before="120"/>
              <w:rPr>
                <w:rFonts w:ascii="Aptos Display" w:hAnsi="Aptos Display"/>
                <w:sz w:val="22"/>
                <w:szCs w:val="22"/>
              </w:rPr>
            </w:pPr>
          </w:p>
        </w:tc>
      </w:tr>
      <w:tr w:rsidR="009766B7" w:rsidRPr="007F40CC" w14:paraId="0F449220" w14:textId="77777777" w:rsidTr="00704F83">
        <w:trPr>
          <w:trHeight w:val="428"/>
        </w:trPr>
        <w:tc>
          <w:tcPr>
            <w:tcW w:w="13566" w:type="dxa"/>
            <w:gridSpan w:val="6"/>
            <w:tcBorders>
              <w:top w:val="single" w:sz="4" w:space="0" w:color="auto"/>
              <w:left w:val="single" w:sz="4" w:space="0" w:color="auto"/>
              <w:right w:val="single" w:sz="4" w:space="0" w:color="auto"/>
            </w:tcBorders>
            <w:shd w:val="clear" w:color="auto" w:fill="FFFF00"/>
            <w:vAlign w:val="center"/>
          </w:tcPr>
          <w:p w14:paraId="6675877B" w14:textId="77777777" w:rsidR="009766B7" w:rsidRPr="007F40CC" w:rsidRDefault="009766B7" w:rsidP="00704F83">
            <w:pPr>
              <w:tabs>
                <w:tab w:val="left" w:pos="459"/>
              </w:tabs>
              <w:ind w:left="-20"/>
              <w:rPr>
                <w:rFonts w:ascii="Aptos Display" w:hAnsi="Aptos Display"/>
                <w:sz w:val="22"/>
                <w:szCs w:val="22"/>
                <w:lang w:eastAsia="zh-CN"/>
              </w:rPr>
            </w:pPr>
            <w:r w:rsidRPr="007F40CC">
              <w:rPr>
                <w:rFonts w:ascii="Aptos Display" w:hAnsi="Aptos Display"/>
                <w:b/>
                <w:sz w:val="22"/>
                <w:szCs w:val="22"/>
              </w:rPr>
              <w:lastRenderedPageBreak/>
              <w:t xml:space="preserve">Lotul </w:t>
            </w:r>
            <w:r>
              <w:rPr>
                <w:rFonts w:ascii="Aptos Display" w:hAnsi="Aptos Display"/>
                <w:b/>
                <w:sz w:val="22"/>
                <w:szCs w:val="22"/>
              </w:rPr>
              <w:t>10</w:t>
            </w:r>
            <w:r w:rsidRPr="007F40CC">
              <w:rPr>
                <w:rFonts w:ascii="Aptos Display" w:hAnsi="Aptos Display"/>
                <w:b/>
                <w:sz w:val="22"/>
                <w:szCs w:val="22"/>
              </w:rPr>
              <w:t>: Fructe exotice</w:t>
            </w:r>
          </w:p>
        </w:tc>
        <w:tc>
          <w:tcPr>
            <w:tcW w:w="1276" w:type="dxa"/>
            <w:tcBorders>
              <w:top w:val="single" w:sz="4" w:space="0" w:color="auto"/>
              <w:left w:val="single" w:sz="4" w:space="0" w:color="auto"/>
              <w:right w:val="single" w:sz="4" w:space="0" w:color="auto"/>
            </w:tcBorders>
            <w:shd w:val="clear" w:color="auto" w:fill="FFFF00"/>
          </w:tcPr>
          <w:p w14:paraId="45DB75D7" w14:textId="77777777" w:rsidR="009766B7" w:rsidRPr="006554F0" w:rsidRDefault="009766B7" w:rsidP="00704F83">
            <w:pPr>
              <w:spacing w:before="120"/>
              <w:jc w:val="center"/>
              <w:rPr>
                <w:rFonts w:ascii="Aptos Display" w:hAnsi="Aptos Display"/>
                <w:b/>
                <w:bCs/>
                <w:sz w:val="22"/>
                <w:szCs w:val="22"/>
              </w:rPr>
            </w:pPr>
            <w:r w:rsidRPr="006554F0">
              <w:rPr>
                <w:rFonts w:ascii="Aptos Display" w:hAnsi="Aptos Display"/>
                <w:b/>
                <w:bCs/>
                <w:sz w:val="22"/>
                <w:szCs w:val="22"/>
              </w:rPr>
              <w:t>2040</w:t>
            </w:r>
          </w:p>
        </w:tc>
      </w:tr>
      <w:tr w:rsidR="009766B7" w:rsidRPr="007F40CC" w14:paraId="52FE8107"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A68102" w14:textId="77777777" w:rsidR="009766B7" w:rsidRPr="007F40CC" w:rsidRDefault="009766B7" w:rsidP="00704F83">
            <w:pPr>
              <w:tabs>
                <w:tab w:val="left" w:pos="459"/>
              </w:tabs>
              <w:ind w:left="-20"/>
              <w:rPr>
                <w:rFonts w:ascii="Aptos Display" w:hAnsi="Aptos Display"/>
                <w:sz w:val="22"/>
                <w:szCs w:val="22"/>
              </w:rPr>
            </w:pPr>
            <w:r>
              <w:rPr>
                <w:rFonts w:ascii="Aptos Display" w:hAnsi="Aptos Display"/>
                <w:sz w:val="22"/>
                <w:szCs w:val="22"/>
              </w:rPr>
              <w:t>39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2B00A16" w14:textId="77777777" w:rsidR="009766B7" w:rsidRPr="007F40CC" w:rsidRDefault="009766B7" w:rsidP="00704F83">
            <w:pPr>
              <w:rPr>
                <w:rFonts w:ascii="Aptos Display" w:hAnsi="Aptos Display"/>
                <w:sz w:val="22"/>
                <w:szCs w:val="22"/>
              </w:rPr>
            </w:pPr>
          </w:p>
          <w:p w14:paraId="067FB81A" w14:textId="77777777" w:rsidR="009766B7" w:rsidRPr="007F40CC" w:rsidRDefault="009766B7" w:rsidP="00704F83">
            <w:pPr>
              <w:rPr>
                <w:rFonts w:ascii="Aptos Display" w:hAnsi="Aptos Display"/>
                <w:sz w:val="22"/>
                <w:szCs w:val="22"/>
              </w:rPr>
            </w:pPr>
          </w:p>
          <w:p w14:paraId="6CC66335"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03222210-8</w:t>
            </w:r>
          </w:p>
        </w:tc>
        <w:tc>
          <w:tcPr>
            <w:tcW w:w="1937" w:type="dxa"/>
            <w:tcBorders>
              <w:top w:val="single" w:sz="4" w:space="0" w:color="auto"/>
              <w:left w:val="single" w:sz="4" w:space="0" w:color="auto"/>
              <w:bottom w:val="single" w:sz="4" w:space="0" w:color="auto"/>
              <w:right w:val="single" w:sz="4" w:space="0" w:color="auto"/>
            </w:tcBorders>
            <w:shd w:val="clear" w:color="auto" w:fill="FFFFFF" w:themeFill="background1"/>
          </w:tcPr>
          <w:p w14:paraId="11D8D713" w14:textId="77777777" w:rsidR="009766B7" w:rsidRPr="007F40CC" w:rsidRDefault="009766B7" w:rsidP="00704F83">
            <w:pPr>
              <w:rPr>
                <w:rFonts w:ascii="Aptos Display" w:hAnsi="Aptos Display"/>
                <w:sz w:val="22"/>
                <w:szCs w:val="22"/>
              </w:rPr>
            </w:pPr>
          </w:p>
          <w:p w14:paraId="46BFC041" w14:textId="77777777" w:rsidR="009766B7" w:rsidRPr="007F40CC" w:rsidRDefault="009766B7" w:rsidP="00704F83">
            <w:pPr>
              <w:rPr>
                <w:rFonts w:ascii="Aptos Display" w:hAnsi="Aptos Display"/>
                <w:sz w:val="22"/>
                <w:szCs w:val="22"/>
              </w:rPr>
            </w:pPr>
          </w:p>
          <w:p w14:paraId="453F5AF9" w14:textId="77777777" w:rsidR="009766B7" w:rsidRPr="007F40CC" w:rsidRDefault="009766B7" w:rsidP="00704F83">
            <w:pPr>
              <w:rPr>
                <w:rFonts w:ascii="Aptos Display" w:eastAsia="Calibri" w:hAnsi="Aptos Display"/>
                <w:sz w:val="22"/>
                <w:szCs w:val="22"/>
              </w:rPr>
            </w:pPr>
            <w:r w:rsidRPr="007F40CC">
              <w:rPr>
                <w:rFonts w:ascii="Aptos Display" w:hAnsi="Aptos Display"/>
                <w:sz w:val="22"/>
                <w:szCs w:val="22"/>
              </w:rPr>
              <w:t>Lămâi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A91E8BC" w14:textId="77777777" w:rsidR="009766B7" w:rsidRPr="007F40CC" w:rsidRDefault="009766B7" w:rsidP="00704F83">
            <w:pPr>
              <w:jc w:val="center"/>
              <w:rPr>
                <w:rFonts w:ascii="Aptos Display" w:hAnsi="Aptos Display"/>
                <w:sz w:val="22"/>
                <w:szCs w:val="22"/>
              </w:rPr>
            </w:pPr>
          </w:p>
          <w:p w14:paraId="3A9A4BD0" w14:textId="77777777" w:rsidR="009766B7" w:rsidRPr="007F40CC" w:rsidRDefault="009766B7" w:rsidP="00704F83">
            <w:pPr>
              <w:jc w:val="center"/>
              <w:rPr>
                <w:rFonts w:ascii="Aptos Display" w:hAnsi="Aptos Display"/>
                <w:sz w:val="22"/>
                <w:szCs w:val="22"/>
              </w:rPr>
            </w:pPr>
          </w:p>
          <w:p w14:paraId="4C5B4A65"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tcPr>
          <w:p w14:paraId="6541EABE" w14:textId="77777777" w:rsidR="009766B7" w:rsidRPr="007F40CC" w:rsidRDefault="009766B7" w:rsidP="00704F83">
            <w:pPr>
              <w:jc w:val="center"/>
              <w:rPr>
                <w:rFonts w:ascii="Aptos Display" w:hAnsi="Aptos Display"/>
                <w:sz w:val="22"/>
                <w:szCs w:val="22"/>
              </w:rPr>
            </w:pPr>
          </w:p>
          <w:p w14:paraId="2CD76400" w14:textId="77777777" w:rsidR="009766B7" w:rsidRPr="007F40CC" w:rsidRDefault="009766B7" w:rsidP="00704F83">
            <w:pPr>
              <w:jc w:val="center"/>
              <w:rPr>
                <w:rFonts w:ascii="Aptos Display" w:hAnsi="Aptos Display"/>
                <w:sz w:val="22"/>
                <w:szCs w:val="22"/>
              </w:rPr>
            </w:pPr>
          </w:p>
          <w:p w14:paraId="5E2419D5"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64</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29FFE54F" w14:textId="77777777" w:rsidR="009766B7" w:rsidRPr="007F40CC" w:rsidRDefault="009766B7" w:rsidP="00704F83">
            <w:pPr>
              <w:rPr>
                <w:rFonts w:ascii="Aptos Display" w:hAnsi="Aptos Display"/>
              </w:rPr>
            </w:pPr>
            <w:r w:rsidRPr="007F40CC">
              <w:rPr>
                <w:rFonts w:ascii="Aptos Display" w:hAnsi="Aptos Display"/>
                <w:sz w:val="22"/>
                <w:szCs w:val="22"/>
              </w:rPr>
              <w:t xml:space="preserve">Lămâi proaspete, categoria I, destinate </w:t>
            </w:r>
            <w:r>
              <w:rPr>
                <w:rFonts w:ascii="Aptos Display" w:hAnsi="Aptos Display"/>
                <w:color w:val="000000"/>
                <w:sz w:val="22"/>
                <w:szCs w:val="22"/>
              </w:rPr>
              <w:t xml:space="preserve">alimentației elevilor în cantina școlară și corespunzătoare </w:t>
            </w:r>
            <w:r w:rsidRPr="007F40CC">
              <w:rPr>
                <w:rFonts w:ascii="Aptos Display" w:hAnsi="Aptos Display"/>
                <w:sz w:val="22"/>
                <w:szCs w:val="22"/>
              </w:rPr>
              <w:t>consumului uman</w:t>
            </w:r>
            <w:r>
              <w:rPr>
                <w:rFonts w:ascii="Aptos Display" w:hAnsi="Aptos Display"/>
                <w:color w:val="000000"/>
                <w:sz w:val="22"/>
                <w:szCs w:val="22"/>
              </w:rPr>
              <w:t xml:space="preserve"> în stare proaspătă. Fructele vor fi</w:t>
            </w:r>
            <w:r w:rsidRPr="007F40CC">
              <w:rPr>
                <w:rFonts w:ascii="Aptos Display" w:hAnsi="Aptos Display"/>
                <w:sz w:val="22"/>
                <w:szCs w:val="22"/>
              </w:rPr>
              <w:t xml:space="preserve"> întregi, sănătoase, curate, </w:t>
            </w:r>
            <w:r>
              <w:rPr>
                <w:rFonts w:ascii="Aptos Display" w:hAnsi="Aptos Display"/>
                <w:color w:val="000000"/>
                <w:sz w:val="22"/>
                <w:szCs w:val="22"/>
              </w:rPr>
              <w:t xml:space="preserve">bine dezvoltate, cu aspect proaspăt, formă și culoare specifice soiului, </w:t>
            </w:r>
            <w:r w:rsidRPr="007F40CC">
              <w:rPr>
                <w:rFonts w:ascii="Aptos Display" w:hAnsi="Aptos Display"/>
                <w:sz w:val="22"/>
                <w:szCs w:val="22"/>
              </w:rPr>
              <w:t>fără urme de putregai</w:t>
            </w:r>
            <w:r>
              <w:rPr>
                <w:rFonts w:ascii="Aptos Display" w:hAnsi="Aptos Display"/>
                <w:color w:val="000000"/>
                <w:sz w:val="22"/>
                <w:szCs w:val="22"/>
              </w:rPr>
              <w:t>, alterare, mucegai, fermentare, deshidratare excesivă,</w:t>
            </w:r>
            <w:r w:rsidRPr="007F40CC">
              <w:rPr>
                <w:rFonts w:ascii="Aptos Display" w:hAnsi="Aptos Display"/>
                <w:sz w:val="22"/>
                <w:szCs w:val="22"/>
              </w:rPr>
              <w:t xml:space="preserve"> lovituri, crăpături, </w:t>
            </w:r>
            <w:r>
              <w:rPr>
                <w:rFonts w:ascii="Aptos Display" w:hAnsi="Aptos Display"/>
                <w:color w:val="000000"/>
                <w:sz w:val="22"/>
                <w:szCs w:val="22"/>
              </w:rPr>
              <w:t xml:space="preserve">tăieturi, pete, </w:t>
            </w:r>
            <w:r w:rsidRPr="007F40CC">
              <w:rPr>
                <w:rFonts w:ascii="Aptos Display" w:hAnsi="Aptos Display"/>
                <w:sz w:val="22"/>
                <w:szCs w:val="22"/>
              </w:rPr>
              <w:t xml:space="preserve">deteriorări mecanice, </w:t>
            </w:r>
            <w:r>
              <w:rPr>
                <w:rFonts w:ascii="Aptos Display" w:hAnsi="Aptos Display"/>
                <w:color w:val="000000"/>
                <w:sz w:val="22"/>
                <w:szCs w:val="22"/>
              </w:rPr>
              <w:t>atacuri</w:t>
            </w:r>
            <w:r w:rsidRPr="007F40CC">
              <w:rPr>
                <w:rFonts w:ascii="Aptos Display" w:hAnsi="Aptos Display"/>
                <w:sz w:val="22"/>
                <w:szCs w:val="22"/>
              </w:rPr>
              <w:t xml:space="preserve"> de insecte</w:t>
            </w:r>
            <w:r>
              <w:rPr>
                <w:rFonts w:ascii="Aptos Display" w:hAnsi="Aptos Display"/>
                <w:color w:val="000000"/>
                <w:sz w:val="22"/>
                <w:szCs w:val="22"/>
              </w:rPr>
              <w:t>, larve</w:t>
            </w:r>
            <w:r w:rsidRPr="007F40CC">
              <w:rPr>
                <w:rFonts w:ascii="Aptos Display" w:hAnsi="Aptos Display"/>
                <w:sz w:val="22"/>
                <w:szCs w:val="22"/>
              </w:rPr>
              <w:t xml:space="preserve"> sau alte defecte care </w:t>
            </w:r>
            <w:r>
              <w:rPr>
                <w:rFonts w:ascii="Aptos Display" w:hAnsi="Aptos Display"/>
                <w:color w:val="000000"/>
                <w:sz w:val="22"/>
                <w:szCs w:val="22"/>
              </w:rPr>
              <w:t>pot afecta</w:t>
            </w:r>
            <w:r w:rsidRPr="007F40CC">
              <w:rPr>
                <w:rFonts w:ascii="Aptos Display" w:hAnsi="Aptos Display"/>
                <w:sz w:val="22"/>
                <w:szCs w:val="22"/>
              </w:rPr>
              <w:t xml:space="preserve"> calitatea </w:t>
            </w:r>
            <w:r>
              <w:rPr>
                <w:rFonts w:ascii="Aptos Display" w:hAnsi="Aptos Display"/>
                <w:color w:val="000000"/>
                <w:sz w:val="22"/>
                <w:szCs w:val="22"/>
              </w:rPr>
              <w:t xml:space="preserve">și siguranța </w:t>
            </w:r>
            <w:r w:rsidRPr="007F40CC">
              <w:rPr>
                <w:rFonts w:ascii="Aptos Display" w:hAnsi="Aptos Display"/>
                <w:sz w:val="22"/>
                <w:szCs w:val="22"/>
              </w:rPr>
              <w:t xml:space="preserve">produsului. </w:t>
            </w:r>
            <w:r>
              <w:rPr>
                <w:rFonts w:ascii="Aptos Display" w:hAnsi="Aptos Display"/>
                <w:color w:val="000000"/>
                <w:sz w:val="22"/>
                <w:szCs w:val="22"/>
              </w:rPr>
              <w:t>Coaja va fi intactă, curată, fermă, lucioasă sau ușor mată, de culoare galbenă uniformă, specifică gradului corespunzător de maturitate, fără zone verzi extinse sau modificări necaracteristice de culoare. Pulpa va fi suculentă, fermă și aromată, cu consistență corespunzătoare, fără zone moi, uscate, fermentate ori alterate. Gustul și mirosul vor fi plăcute, caracteristice lămâii, fără gust amar necaracteristic, fermentat, mucegăit sau mirosuri străine. Produsul va fi lipsit de corpuri străine vizibile, inclusiv pământ, praf, resturi vegetale, impurități sau semne de contaminare. Fructele vor fi</w:t>
            </w:r>
            <w:r w:rsidRPr="007F40CC">
              <w:rPr>
                <w:rFonts w:ascii="Aptos Display" w:hAnsi="Aptos Display"/>
                <w:sz w:val="22"/>
                <w:szCs w:val="22"/>
              </w:rPr>
              <w:t xml:space="preserve"> uniforme ca mărime</w:t>
            </w:r>
            <w:r>
              <w:rPr>
                <w:rFonts w:ascii="Aptos Display" w:hAnsi="Aptos Display"/>
                <w:color w:val="000000"/>
                <w:sz w:val="22"/>
                <w:szCs w:val="22"/>
              </w:rPr>
              <w:t>, aspect și grad de maturitate</w:t>
            </w:r>
            <w:r w:rsidRPr="007F40CC">
              <w:rPr>
                <w:rFonts w:ascii="Aptos Display" w:hAnsi="Aptos Display"/>
                <w:sz w:val="22"/>
                <w:szCs w:val="22"/>
              </w:rPr>
              <w:t xml:space="preserve"> în cadrul aceluiași ambalaj.</w:t>
            </w:r>
            <w:r>
              <w:rPr>
                <w:rFonts w:ascii="Aptos Display" w:hAnsi="Aptos Display"/>
                <w:color w:val="000000"/>
                <w:sz w:val="22"/>
                <w:szCs w:val="22"/>
              </w:rPr>
              <w:t xml:space="preserve"> Ambalarea se va efectua în lădițe sau cutii alimentare curate, uscate, aerisite și rezistente, care să protejeze fructele împotriva lovirii, strivirii, contaminării și pierderii prospețimii în timpul transportării, manipulării și depozitării. Transportarea și păstrarea se vor efectua în condiții igienice corespunzătoare, care să mențină prospețimea, calitatea și siguranța alimentară până la recepție.</w:t>
            </w:r>
          </w:p>
          <w:p w14:paraId="590CD4E0" w14:textId="77777777" w:rsidR="009766B7" w:rsidRPr="007F40CC" w:rsidRDefault="009766B7" w:rsidP="00704F83">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5C4F72A9" w14:textId="77777777" w:rsidR="009766B7" w:rsidRPr="008B2EC6" w:rsidRDefault="009766B7" w:rsidP="00704F83">
            <w:pPr>
              <w:rPr>
                <w:rFonts w:ascii="Aptos Display" w:hAnsi="Aptos Display"/>
                <w:sz w:val="22"/>
                <w:szCs w:val="22"/>
                <w:lang w:eastAsia="zh-CN"/>
              </w:rPr>
            </w:pPr>
            <w:r w:rsidRPr="007F40CC">
              <w:rPr>
                <w:rFonts w:ascii="Aptos Display" w:hAnsi="Aptos Display"/>
                <w:b/>
                <w:bCs/>
                <w:sz w:val="22"/>
                <w:szCs w:val="22"/>
              </w:rPr>
              <w:t>Standard:</w:t>
            </w:r>
            <w:r w:rsidRPr="007F40CC">
              <w:rPr>
                <w:rFonts w:ascii="Aptos Display" w:hAnsi="Aptos Display"/>
                <w:sz w:val="22"/>
                <w:szCs w:val="22"/>
              </w:rPr>
              <w:t xml:space="preserve"> H.G</w:t>
            </w:r>
            <w:r>
              <w:rPr>
                <w:rFonts w:ascii="Aptos Display" w:hAnsi="Aptos Display"/>
                <w:i/>
                <w:iCs/>
                <w:color w:val="000000"/>
                <w:sz w:val="22"/>
                <w:szCs w:val="22"/>
              </w:rPr>
              <w:t>.</w:t>
            </w:r>
            <w:r w:rsidRPr="007F40CC">
              <w:rPr>
                <w:rFonts w:ascii="Aptos Display" w:hAnsi="Aptos Display"/>
                <w:sz w:val="22"/>
                <w:szCs w:val="22"/>
              </w:rPr>
              <w:t xml:space="preserve"> nr.</w:t>
            </w:r>
            <w:r>
              <w:rPr>
                <w:rFonts w:ascii="Aptos Display" w:hAnsi="Aptos Display"/>
                <w:i/>
                <w:iCs/>
                <w:color w:val="000000"/>
                <w:sz w:val="22"/>
                <w:szCs w:val="22"/>
              </w:rPr>
              <w:t xml:space="preserve"> </w:t>
            </w:r>
            <w:r w:rsidRPr="007F40CC">
              <w:rPr>
                <w:rFonts w:ascii="Aptos Display" w:hAnsi="Aptos Display"/>
                <w:sz w:val="22"/>
                <w:szCs w:val="22"/>
              </w:rPr>
              <w:t>929 din 31.12.2009 „Fructe și legume proaspete destinate consumului uman</w:t>
            </w:r>
            <w:r>
              <w:rPr>
                <w:rFonts w:ascii="Aptos Display" w:hAnsi="Aptos Display"/>
                <w:i/>
                <w:iCs/>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EEE9CB3" w14:textId="77777777" w:rsidR="009766B7" w:rsidRPr="007F40CC" w:rsidRDefault="009766B7" w:rsidP="00704F83">
            <w:pPr>
              <w:spacing w:before="120"/>
              <w:rPr>
                <w:rFonts w:ascii="Aptos Display" w:hAnsi="Aptos Display"/>
                <w:sz w:val="22"/>
                <w:szCs w:val="22"/>
              </w:rPr>
            </w:pPr>
          </w:p>
        </w:tc>
      </w:tr>
      <w:tr w:rsidR="009766B7" w:rsidRPr="007F40CC" w14:paraId="279ABE83" w14:textId="77777777" w:rsidTr="00704F83">
        <w:trPr>
          <w:trHeight w:val="397"/>
        </w:trPr>
        <w:tc>
          <w:tcPr>
            <w:tcW w:w="135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8A8C915" w14:textId="77777777" w:rsidR="009766B7" w:rsidRPr="007F40CC" w:rsidRDefault="009766B7" w:rsidP="00704F83">
            <w:pPr>
              <w:tabs>
                <w:tab w:val="left" w:pos="459"/>
              </w:tabs>
              <w:ind w:left="-20"/>
              <w:rPr>
                <w:rFonts w:ascii="Aptos Display" w:hAnsi="Aptos Display"/>
                <w:sz w:val="22"/>
                <w:szCs w:val="22"/>
              </w:rPr>
            </w:pPr>
            <w:r w:rsidRPr="007F40CC">
              <w:rPr>
                <w:rFonts w:ascii="Aptos Display" w:hAnsi="Aptos Display"/>
                <w:b/>
                <w:sz w:val="22"/>
                <w:szCs w:val="22"/>
              </w:rPr>
              <w:t>Lotul 1</w:t>
            </w:r>
            <w:r>
              <w:rPr>
                <w:rFonts w:ascii="Aptos Display" w:hAnsi="Aptos Display"/>
                <w:b/>
                <w:sz w:val="22"/>
                <w:szCs w:val="22"/>
              </w:rPr>
              <w:t>1</w:t>
            </w:r>
            <w:r w:rsidRPr="007F40CC">
              <w:rPr>
                <w:rFonts w:ascii="Aptos Display" w:hAnsi="Aptos Display"/>
                <w:b/>
                <w:sz w:val="22"/>
                <w:szCs w:val="22"/>
              </w:rPr>
              <w:t>: Diverse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E36CE72" w14:textId="77777777" w:rsidR="009766B7" w:rsidRPr="007F40CC" w:rsidRDefault="009766B7" w:rsidP="00704F83">
            <w:pPr>
              <w:spacing w:before="120"/>
              <w:jc w:val="center"/>
              <w:rPr>
                <w:rFonts w:ascii="Aptos Display" w:hAnsi="Aptos Display"/>
                <w:b/>
                <w:bCs/>
                <w:sz w:val="22"/>
                <w:szCs w:val="22"/>
              </w:rPr>
            </w:pPr>
            <w:r>
              <w:rPr>
                <w:rFonts w:ascii="Aptos Display" w:hAnsi="Aptos Display"/>
                <w:b/>
                <w:bCs/>
                <w:sz w:val="22"/>
                <w:szCs w:val="22"/>
              </w:rPr>
              <w:t>9040</w:t>
            </w:r>
          </w:p>
        </w:tc>
      </w:tr>
      <w:tr w:rsidR="009766B7" w:rsidRPr="007F40CC" w14:paraId="2DC1CDAE"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B6BEC" w14:textId="77777777" w:rsidR="009766B7" w:rsidRPr="00496775" w:rsidRDefault="009766B7" w:rsidP="00704F83">
            <w:pPr>
              <w:tabs>
                <w:tab w:val="left" w:pos="459"/>
              </w:tabs>
              <w:contextualSpacing/>
              <w:rPr>
                <w:rFonts w:ascii="Aptos Display" w:hAnsi="Aptos Display"/>
                <w:sz w:val="22"/>
                <w:szCs w:val="22"/>
              </w:rPr>
            </w:pPr>
            <w:r>
              <w:rPr>
                <w:rFonts w:ascii="Aptos Display" w:hAnsi="Aptos Display"/>
                <w:sz w:val="22"/>
                <w:szCs w:val="22"/>
              </w:rPr>
              <w:t>40.</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B82FBF"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03222115-2</w:t>
            </w:r>
          </w:p>
        </w:tc>
        <w:tc>
          <w:tcPr>
            <w:tcW w:w="19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CABB1"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 xml:space="preserve">Stafide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3A86D"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132A4"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10</w:t>
            </w:r>
            <w:r>
              <w:rPr>
                <w:rFonts w:ascii="Aptos Display" w:hAnsi="Aptos Display"/>
                <w:sz w:val="22"/>
                <w:szCs w:val="22"/>
              </w:rPr>
              <w:t>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009DA3" w14:textId="77777777" w:rsidR="009766B7" w:rsidRPr="007F40CC" w:rsidRDefault="009766B7" w:rsidP="00704F83">
            <w:pPr>
              <w:rPr>
                <w:rFonts w:ascii="Aptos Display" w:hAnsi="Aptos Display"/>
              </w:rPr>
            </w:pPr>
            <w:r>
              <w:rPr>
                <w:rFonts w:ascii="Aptos Display" w:hAnsi="Aptos Display"/>
                <w:color w:val="000000"/>
                <w:sz w:val="22"/>
                <w:szCs w:val="22"/>
              </w:rPr>
              <w:t xml:space="preserve">Stafide aurii, de calitate superioară, destinate consumului uman și utilizării la prepararea produselor alimentare în cantina școlară. Produsul va fi obținut din struguri uscați corespunzător, întregi, sănătoși, curați, uniformi ca mărime, culoare și aspect, cu consistență elastică, fără fructe excesiv de uscate, arse, lipicioase, fermentate sau alterate. Stafidele vor avea culoare galben-aurie până la brun-deschis, specifică sortimentului, gust dulce plăcut și miros caracteristic fructelor uscate, fără gust sau miros străin, acru, amar, rânced, de mucegai ori de fermentare. Produsul va fi nesulfitat, fără adaos de conservanți, coloranți, arome, îndulcitori, uleiuri vegetale neindicate, organisme modificate genetic sau alte adaosuri necaracteristice. Nu se admit impurități minerale sau organice, corpuri străine, resturi vegetale, codițe, semințe, </w:t>
            </w:r>
            <w:r>
              <w:rPr>
                <w:rFonts w:ascii="Aptos Display" w:hAnsi="Aptos Display"/>
                <w:color w:val="000000"/>
                <w:sz w:val="22"/>
                <w:szCs w:val="22"/>
              </w:rPr>
              <w:lastRenderedPageBreak/>
              <w:t xml:space="preserve">particule necaracteristice, urme de insecte, larve, infestare, mucegai, umezeală excesivă sau alte semne de contaminare ori alterare. Ambalarea se va efectua în pachete alimentare curate, uscate, sigilate și rezistente, în ambalaj original al producătorului, cu masa netă de </w:t>
            </w:r>
            <w:r>
              <w:rPr>
                <w:rFonts w:ascii="Aptos Display" w:hAnsi="Aptos Display"/>
                <w:b/>
                <w:bCs/>
                <w:color w:val="000000"/>
                <w:sz w:val="22"/>
                <w:szCs w:val="22"/>
              </w:rPr>
              <w:t>100 g</w:t>
            </w:r>
            <w:r>
              <w:rPr>
                <w:rFonts w:ascii="Aptos Display" w:hAnsi="Aptos Display"/>
                <w:color w:val="000000"/>
                <w:sz w:val="22"/>
                <w:szCs w:val="22"/>
              </w:rPr>
              <w:t>/unitate de ambalaj, care să protejeze produsul împotriva umezelii, contaminării, impurificării, lipirii excesive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condițiilor de păstrare. La livrare, termenul de valabilitate rămas va constitui minimum 80% din termenul total de valabilitate al produsului.</w:t>
            </w:r>
          </w:p>
          <w:p w14:paraId="65AC4ACF" w14:textId="77777777" w:rsidR="009766B7" w:rsidRPr="007F40CC" w:rsidRDefault="009766B7" w:rsidP="00704F83">
            <w:pPr>
              <w:rPr>
                <w:rFonts w:ascii="Aptos Display" w:hAnsi="Aptos Display"/>
              </w:rPr>
            </w:pPr>
            <w:r>
              <w:rPr>
                <w:rFonts w:ascii="Aptos Display" w:hAnsi="Aptos Display"/>
                <w:b/>
                <w:bCs/>
                <w:color w:val="000000"/>
                <w:sz w:val="22"/>
                <w:szCs w:val="22"/>
              </w:rPr>
              <w:t>Livrare: o dată pe lună, conform graficului coordonat cu beneficiarul, până la ora 13:00.</w:t>
            </w:r>
          </w:p>
          <w:p w14:paraId="1DBEC3D0" w14:textId="77777777" w:rsidR="009766B7" w:rsidRPr="00CA3527" w:rsidRDefault="009766B7" w:rsidP="00704F83">
            <w:pPr>
              <w:rPr>
                <w:rFonts w:ascii="Aptos Display" w:hAnsi="Aptos Display"/>
                <w:sz w:val="22"/>
                <w:szCs w:val="22"/>
              </w:rPr>
            </w:pPr>
            <w:r w:rsidRPr="007F40CC">
              <w:rPr>
                <w:rFonts w:ascii="Aptos Display" w:hAnsi="Aptos Display"/>
                <w:b/>
                <w:bCs/>
                <w:sz w:val="22"/>
                <w:szCs w:val="22"/>
              </w:rPr>
              <w:t>Standard</w:t>
            </w:r>
            <w:r w:rsidRPr="007F40CC">
              <w:rPr>
                <w:rFonts w:ascii="Aptos Display" w:hAnsi="Aptos Display"/>
                <w:sz w:val="22"/>
                <w:szCs w:val="22"/>
              </w:rPr>
              <w:t xml:space="preserve">: </w:t>
            </w:r>
            <w:r>
              <w:rPr>
                <w:rFonts w:ascii="Aptos Display" w:hAnsi="Aptos Display"/>
                <w:i/>
                <w:iCs/>
                <w:color w:val="000000"/>
                <w:sz w:val="22"/>
                <w:szCs w:val="22"/>
              </w:rPr>
              <w:t>Hotărârea Guvernului nr.</w:t>
            </w:r>
            <w:r w:rsidRPr="007F40CC">
              <w:rPr>
                <w:rFonts w:ascii="Aptos Display" w:hAnsi="Aptos Display"/>
                <w:sz w:val="22"/>
                <w:szCs w:val="22"/>
              </w:rPr>
              <w:t xml:space="preserve"> 1523 din 29.12.2007</w:t>
            </w:r>
            <w:r>
              <w:rPr>
                <w:rFonts w:ascii="Aptos Display" w:hAnsi="Aptos Display"/>
                <w:i/>
                <w:iCs/>
                <w:color w:val="000000"/>
                <w:sz w:val="22"/>
                <w:szCs w:val="22"/>
              </w:rPr>
              <w:t xml:space="preserve"> privind aprobarea Reglementării tehnice „Fructe și legume uscate”.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A6AC985" w14:textId="77777777" w:rsidR="009766B7" w:rsidRPr="007F40CC" w:rsidRDefault="009766B7" w:rsidP="00704F83">
            <w:pPr>
              <w:spacing w:before="120"/>
              <w:jc w:val="center"/>
              <w:rPr>
                <w:rFonts w:ascii="Aptos Display" w:hAnsi="Aptos Display"/>
                <w:sz w:val="22"/>
                <w:szCs w:val="22"/>
              </w:rPr>
            </w:pPr>
          </w:p>
        </w:tc>
      </w:tr>
      <w:tr w:rsidR="009766B7" w:rsidRPr="007F40CC" w14:paraId="26050780" w14:textId="77777777" w:rsidTr="00704F83">
        <w:trPr>
          <w:trHeight w:val="1109"/>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C684B" w14:textId="77777777" w:rsidR="009766B7" w:rsidRPr="007F40CC" w:rsidRDefault="009766B7">
            <w:pPr>
              <w:pStyle w:val="Listparagraf"/>
              <w:numPr>
                <w:ilvl w:val="0"/>
                <w:numId w:val="27"/>
              </w:numPr>
              <w:tabs>
                <w:tab w:val="clear" w:pos="1134"/>
                <w:tab w:val="left" w:pos="459"/>
              </w:tabs>
              <w:ind w:left="-20"/>
              <w:contextualSpacing/>
              <w:jc w:val="left"/>
              <w:rPr>
                <w:rFonts w:ascii="Aptos Display" w:hAnsi="Aptos Display"/>
                <w:sz w:val="22"/>
                <w:szCs w:val="22"/>
                <w:lang w:val="ro-RO"/>
              </w:rPr>
            </w:pPr>
            <w:r>
              <w:rPr>
                <w:rFonts w:ascii="Aptos Display" w:hAnsi="Aptos Display"/>
                <w:sz w:val="22"/>
                <w:szCs w:val="22"/>
                <w:lang w:val="ro-RO"/>
              </w:rPr>
              <w:t>41.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43A0E84" w14:textId="77777777" w:rsidR="009766B7" w:rsidRPr="007F40CC" w:rsidRDefault="009766B7" w:rsidP="00704F83">
            <w:pPr>
              <w:rPr>
                <w:rFonts w:ascii="Aptos Display" w:hAnsi="Aptos Display"/>
                <w:sz w:val="22"/>
                <w:szCs w:val="22"/>
              </w:rPr>
            </w:pPr>
          </w:p>
          <w:p w14:paraId="324BAECD" w14:textId="77777777" w:rsidR="009766B7" w:rsidRPr="007F40CC" w:rsidRDefault="009766B7" w:rsidP="00704F83">
            <w:pPr>
              <w:rPr>
                <w:rFonts w:ascii="Aptos Display" w:hAnsi="Aptos Display"/>
                <w:sz w:val="22"/>
                <w:szCs w:val="22"/>
              </w:rPr>
            </w:pPr>
          </w:p>
          <w:p w14:paraId="1C7DC7F1" w14:textId="77777777" w:rsidR="009766B7" w:rsidRPr="007F40CC" w:rsidRDefault="009766B7" w:rsidP="00704F83">
            <w:pPr>
              <w:rPr>
                <w:rFonts w:ascii="Aptos Display" w:hAnsi="Aptos Display"/>
                <w:sz w:val="22"/>
                <w:szCs w:val="22"/>
              </w:rPr>
            </w:pPr>
          </w:p>
          <w:p w14:paraId="206C1762" w14:textId="77777777" w:rsidR="009766B7" w:rsidRPr="007F40CC" w:rsidRDefault="009766B7" w:rsidP="00704F83">
            <w:pPr>
              <w:rPr>
                <w:rFonts w:ascii="Aptos Display" w:hAnsi="Aptos Display"/>
                <w:sz w:val="22"/>
                <w:szCs w:val="22"/>
              </w:rPr>
            </w:pPr>
          </w:p>
          <w:p w14:paraId="6DC9D23B" w14:textId="77777777" w:rsidR="009766B7" w:rsidRPr="007F40CC" w:rsidRDefault="009766B7" w:rsidP="00704F83">
            <w:pPr>
              <w:rPr>
                <w:rFonts w:ascii="Aptos Display" w:hAnsi="Aptos Display"/>
                <w:sz w:val="22"/>
                <w:szCs w:val="22"/>
              </w:rPr>
            </w:pPr>
          </w:p>
          <w:p w14:paraId="72931425" w14:textId="77777777" w:rsidR="009766B7" w:rsidRPr="007F40CC" w:rsidRDefault="009766B7" w:rsidP="00704F83">
            <w:pPr>
              <w:rPr>
                <w:rFonts w:ascii="Aptos Display" w:hAnsi="Aptos Display"/>
                <w:sz w:val="22"/>
                <w:szCs w:val="22"/>
              </w:rPr>
            </w:pPr>
          </w:p>
          <w:p w14:paraId="0F78D33E" w14:textId="77777777" w:rsidR="009766B7" w:rsidRPr="007F40CC" w:rsidRDefault="009766B7" w:rsidP="00704F83">
            <w:pPr>
              <w:rPr>
                <w:rFonts w:ascii="Aptos Display" w:hAnsi="Aptos Display"/>
                <w:sz w:val="22"/>
                <w:szCs w:val="22"/>
              </w:rPr>
            </w:pPr>
          </w:p>
          <w:p w14:paraId="294CB87B"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vAlign w:val="center"/>
          </w:tcPr>
          <w:p w14:paraId="7F4E210B" w14:textId="77777777" w:rsidR="009766B7" w:rsidRPr="007F40CC" w:rsidRDefault="009766B7" w:rsidP="00704F83">
            <w:pPr>
              <w:rPr>
                <w:rFonts w:ascii="Aptos Display" w:hAnsi="Aptos Display"/>
                <w:sz w:val="22"/>
                <w:szCs w:val="22"/>
              </w:rPr>
            </w:pPr>
            <w:r w:rsidRPr="007F40CC">
              <w:rPr>
                <w:rFonts w:ascii="Aptos Display" w:eastAsia="Calibri" w:hAnsi="Aptos Display"/>
                <w:sz w:val="22"/>
                <w:szCs w:val="22"/>
              </w:rPr>
              <w:t>Semințe de susan alb</w:t>
            </w:r>
          </w:p>
        </w:tc>
        <w:tc>
          <w:tcPr>
            <w:tcW w:w="709" w:type="dxa"/>
            <w:tcBorders>
              <w:top w:val="single" w:sz="4" w:space="0" w:color="auto"/>
              <w:left w:val="single" w:sz="4" w:space="0" w:color="auto"/>
              <w:bottom w:val="single" w:sz="4" w:space="0" w:color="auto"/>
              <w:right w:val="single" w:sz="4" w:space="0" w:color="auto"/>
            </w:tcBorders>
            <w:vAlign w:val="center"/>
          </w:tcPr>
          <w:p w14:paraId="7356A572"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5E15E965"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09A79F96" w14:textId="77777777" w:rsidR="009766B7" w:rsidRPr="00124539" w:rsidRDefault="009766B7" w:rsidP="00704F83">
            <w:pPr>
              <w:rPr>
                <w:rFonts w:ascii="Aptos Display" w:hAnsi="Aptos Display"/>
                <w:sz w:val="22"/>
                <w:szCs w:val="22"/>
              </w:rPr>
            </w:pPr>
            <w:r w:rsidRPr="007F40CC">
              <w:rPr>
                <w:rFonts w:ascii="Aptos Display" w:eastAsia="Calibri" w:hAnsi="Aptos Display"/>
                <w:sz w:val="22"/>
                <w:szCs w:val="22"/>
              </w:rPr>
              <w:t xml:space="preserve">Semințe de susan alb, </w:t>
            </w:r>
            <w:r>
              <w:rPr>
                <w:rFonts w:ascii="Aptos Display" w:hAnsi="Aptos Display"/>
                <w:color w:val="000000"/>
                <w:sz w:val="22"/>
                <w:szCs w:val="22"/>
              </w:rPr>
              <w:t>de calitate</w:t>
            </w:r>
            <w:r w:rsidRPr="007F40CC">
              <w:rPr>
                <w:rFonts w:ascii="Aptos Display" w:eastAsia="Calibri" w:hAnsi="Aptos Display"/>
                <w:sz w:val="22"/>
                <w:szCs w:val="22"/>
              </w:rPr>
              <w:t xml:space="preserve"> superioară, destinate consumului uman</w:t>
            </w:r>
            <w:r>
              <w:rPr>
                <w:rFonts w:ascii="Aptos Display" w:hAnsi="Aptos Display"/>
                <w:color w:val="000000"/>
                <w:sz w:val="22"/>
                <w:szCs w:val="22"/>
              </w:rPr>
              <w:t xml:space="preserve"> și utilizării la prepararea produselor alimentare în cantina școlară. Produsul va fi format din semințe </w:t>
            </w:r>
            <w:r w:rsidRPr="007F40CC">
              <w:rPr>
                <w:rFonts w:ascii="Aptos Display" w:eastAsia="Calibri" w:hAnsi="Aptos Display"/>
                <w:sz w:val="22"/>
                <w:szCs w:val="22"/>
              </w:rPr>
              <w:t xml:space="preserve">întregi, </w:t>
            </w:r>
            <w:r>
              <w:rPr>
                <w:rFonts w:ascii="Aptos Display" w:hAnsi="Aptos Display"/>
                <w:color w:val="000000"/>
                <w:sz w:val="22"/>
                <w:szCs w:val="22"/>
              </w:rPr>
              <w:t xml:space="preserve">sănătoase, </w:t>
            </w:r>
            <w:r w:rsidRPr="007F40CC">
              <w:rPr>
                <w:rFonts w:ascii="Aptos Display" w:eastAsia="Calibri" w:hAnsi="Aptos Display"/>
                <w:sz w:val="22"/>
                <w:szCs w:val="22"/>
              </w:rPr>
              <w:t xml:space="preserve">curate, </w:t>
            </w:r>
            <w:r>
              <w:rPr>
                <w:rFonts w:ascii="Aptos Display" w:hAnsi="Aptos Display"/>
                <w:color w:val="000000"/>
                <w:sz w:val="22"/>
                <w:szCs w:val="22"/>
              </w:rPr>
              <w:t xml:space="preserve">bine </w:t>
            </w:r>
            <w:r w:rsidRPr="007F40CC">
              <w:rPr>
                <w:rFonts w:ascii="Aptos Display" w:eastAsia="Calibri" w:hAnsi="Aptos Display"/>
                <w:sz w:val="22"/>
                <w:szCs w:val="22"/>
              </w:rPr>
              <w:t>uscate, uniforme ca mărime</w:t>
            </w:r>
            <w:r>
              <w:rPr>
                <w:rFonts w:ascii="Aptos Display" w:hAnsi="Aptos Display"/>
                <w:color w:val="000000"/>
                <w:sz w:val="22"/>
                <w:szCs w:val="22"/>
              </w:rPr>
              <w:t>,</w:t>
            </w:r>
            <w:r w:rsidRPr="007F40CC">
              <w:rPr>
                <w:rFonts w:ascii="Aptos Display" w:eastAsia="Calibri" w:hAnsi="Aptos Display"/>
                <w:sz w:val="22"/>
                <w:szCs w:val="22"/>
              </w:rPr>
              <w:t xml:space="preserve"> culoare</w:t>
            </w:r>
            <w:r>
              <w:rPr>
                <w:rFonts w:ascii="Aptos Display" w:hAnsi="Aptos Display"/>
                <w:color w:val="000000"/>
                <w:sz w:val="22"/>
                <w:szCs w:val="22"/>
              </w:rPr>
              <w:t xml:space="preserve"> și aspect, de culoare alb-crem, specifică susanului alb. Semințele nu vor prezenta </w:t>
            </w:r>
            <w:r w:rsidRPr="007F40CC">
              <w:rPr>
                <w:rFonts w:ascii="Aptos Display" w:eastAsia="Calibri" w:hAnsi="Aptos Display"/>
                <w:sz w:val="22"/>
                <w:szCs w:val="22"/>
              </w:rPr>
              <w:t>impurități</w:t>
            </w:r>
            <w:r>
              <w:rPr>
                <w:rFonts w:ascii="Aptos Display" w:hAnsi="Aptos Display"/>
                <w:color w:val="000000"/>
                <w:sz w:val="22"/>
                <w:szCs w:val="22"/>
              </w:rPr>
              <w:t xml:space="preserve"> minerale sau organice</w:t>
            </w:r>
            <w:r w:rsidRPr="007F40CC">
              <w:rPr>
                <w:rFonts w:ascii="Aptos Display" w:eastAsia="Calibri" w:hAnsi="Aptos Display"/>
                <w:sz w:val="22"/>
                <w:szCs w:val="22"/>
              </w:rPr>
              <w:t xml:space="preserve">, corpuri străine, </w:t>
            </w:r>
            <w:r>
              <w:rPr>
                <w:rFonts w:ascii="Aptos Display" w:hAnsi="Aptos Display"/>
                <w:color w:val="000000"/>
                <w:sz w:val="22"/>
                <w:szCs w:val="22"/>
              </w:rPr>
              <w:t xml:space="preserve">resturi vegetale, </w:t>
            </w:r>
            <w:r w:rsidRPr="007F40CC">
              <w:rPr>
                <w:rFonts w:ascii="Aptos Display" w:eastAsia="Calibri" w:hAnsi="Aptos Display"/>
                <w:sz w:val="22"/>
                <w:szCs w:val="22"/>
              </w:rPr>
              <w:t xml:space="preserve">semințe deteriorate, </w:t>
            </w:r>
            <w:r>
              <w:rPr>
                <w:rFonts w:ascii="Aptos Display" w:hAnsi="Aptos Display"/>
                <w:color w:val="000000"/>
                <w:sz w:val="22"/>
                <w:szCs w:val="22"/>
              </w:rPr>
              <w:t xml:space="preserve">sparte excesiv, înnegrite, </w:t>
            </w:r>
            <w:r w:rsidRPr="007F40CC">
              <w:rPr>
                <w:rFonts w:ascii="Aptos Display" w:eastAsia="Calibri" w:hAnsi="Aptos Display"/>
                <w:sz w:val="22"/>
                <w:szCs w:val="22"/>
              </w:rPr>
              <w:t>mucegăite</w:t>
            </w:r>
            <w:r>
              <w:rPr>
                <w:rFonts w:ascii="Aptos Display" w:hAnsi="Aptos Display"/>
                <w:color w:val="000000"/>
                <w:sz w:val="22"/>
                <w:szCs w:val="22"/>
              </w:rPr>
              <w:t xml:space="preserve">, râncede, alterate ori </w:t>
            </w:r>
            <w:r w:rsidRPr="007F40CC">
              <w:rPr>
                <w:rFonts w:ascii="Aptos Display" w:eastAsia="Calibri" w:hAnsi="Aptos Display"/>
                <w:sz w:val="22"/>
                <w:szCs w:val="22"/>
              </w:rPr>
              <w:t xml:space="preserve">atacate de dăunători. </w:t>
            </w:r>
            <w:r>
              <w:rPr>
                <w:rFonts w:ascii="Aptos Display" w:hAnsi="Aptos Display"/>
                <w:color w:val="000000"/>
                <w:sz w:val="22"/>
                <w:szCs w:val="22"/>
              </w:rPr>
              <w:t xml:space="preserve">Gustul și mirosul vor fi plăcute, caracteristice produsului proaspăt, fără gust amar, rânced, de mucegai sau alte gusturi și mirosuri străine. Produsul nu va conține </w:t>
            </w:r>
            <w:r w:rsidRPr="007F40CC">
              <w:rPr>
                <w:rFonts w:ascii="Aptos Display" w:eastAsia="Calibri" w:hAnsi="Aptos Display"/>
                <w:sz w:val="22"/>
                <w:szCs w:val="22"/>
              </w:rPr>
              <w:t>coloranți, conservanți</w:t>
            </w:r>
            <w:r>
              <w:rPr>
                <w:rFonts w:ascii="Aptos Display" w:hAnsi="Aptos Display"/>
                <w:color w:val="000000"/>
                <w:sz w:val="22"/>
                <w:szCs w:val="22"/>
              </w:rPr>
              <w:t>, arome, organisme modificate genetic</w:t>
            </w:r>
            <w:r w:rsidRPr="007F40CC">
              <w:rPr>
                <w:rFonts w:ascii="Aptos Display" w:eastAsia="Calibri" w:hAnsi="Aptos Display"/>
                <w:sz w:val="22"/>
                <w:szCs w:val="22"/>
              </w:rPr>
              <w:t xml:space="preserve"> sau alte adaosuri necaracteristice. </w:t>
            </w:r>
            <w:r>
              <w:rPr>
                <w:rFonts w:ascii="Aptos Display" w:hAnsi="Aptos Display"/>
                <w:color w:val="000000"/>
                <w:sz w:val="22"/>
                <w:szCs w:val="22"/>
              </w:rPr>
              <w:t xml:space="preserve">Ambalarea se va efectua în pachete alimentare curate, uscate, sigilate și rezistente, în ambalaj original al producătorului, cu masa netă de </w:t>
            </w:r>
            <w:r>
              <w:rPr>
                <w:rFonts w:ascii="Aptos Display" w:hAnsi="Aptos Display"/>
                <w:b/>
                <w:bCs/>
                <w:color w:val="000000"/>
                <w:sz w:val="22"/>
                <w:szCs w:val="22"/>
              </w:rPr>
              <w:t>0,2 kg</w:t>
            </w:r>
            <w:r>
              <w:rPr>
                <w:rFonts w:ascii="Aptos Display" w:hAnsi="Aptos Display"/>
                <w:color w:val="000000"/>
                <w:sz w:val="22"/>
                <w:szCs w:val="22"/>
              </w:rPr>
              <w:t xml:space="preserve">/unitate de ambalaj, care să protejeze produsul împotriva umezelii, contaminării, impurificării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condițiilor de păstrare. La livrare, termenul de valabilitate rămas va constitui minimum 80% din termenul total de valabilitate al produsului. </w:t>
            </w:r>
            <w:r>
              <w:rPr>
                <w:rFonts w:ascii="Aptos Display" w:hAnsi="Aptos Display"/>
                <w:b/>
                <w:bCs/>
                <w:color w:val="000000"/>
                <w:sz w:val="22"/>
                <w:szCs w:val="22"/>
              </w:rPr>
              <w:t>Livrare: o dată pe lună, conform graficului coordonat cu beneficiarul, până la ora 13:00.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EA1F370" w14:textId="77777777" w:rsidR="009766B7" w:rsidRPr="007F40CC" w:rsidRDefault="009766B7" w:rsidP="00704F83">
            <w:pPr>
              <w:spacing w:before="120"/>
              <w:jc w:val="center"/>
              <w:rPr>
                <w:rFonts w:ascii="Aptos Display" w:hAnsi="Aptos Display"/>
                <w:sz w:val="22"/>
                <w:szCs w:val="22"/>
              </w:rPr>
            </w:pPr>
          </w:p>
        </w:tc>
      </w:tr>
      <w:tr w:rsidR="009766B7" w:rsidRPr="007F40CC" w14:paraId="785DFDDE" w14:textId="77777777" w:rsidTr="00704F83">
        <w:trPr>
          <w:trHeight w:val="1109"/>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FD7E10" w14:textId="77777777" w:rsidR="009766B7" w:rsidRPr="007F40CC" w:rsidRDefault="009766B7">
            <w:pPr>
              <w:pStyle w:val="Listparagraf"/>
              <w:numPr>
                <w:ilvl w:val="0"/>
                <w:numId w:val="27"/>
              </w:numPr>
              <w:tabs>
                <w:tab w:val="clear" w:pos="1134"/>
                <w:tab w:val="left" w:pos="459"/>
              </w:tabs>
              <w:ind w:left="-20"/>
              <w:contextualSpacing/>
              <w:jc w:val="left"/>
              <w:rPr>
                <w:rFonts w:ascii="Aptos Display" w:hAnsi="Aptos Display"/>
                <w:sz w:val="22"/>
                <w:szCs w:val="22"/>
                <w:lang w:val="ro-RO"/>
              </w:rPr>
            </w:pPr>
            <w:r>
              <w:rPr>
                <w:rFonts w:ascii="Aptos Display" w:hAnsi="Aptos Display"/>
                <w:sz w:val="22"/>
                <w:szCs w:val="22"/>
                <w:lang w:val="ro-RO"/>
              </w:rPr>
              <w:lastRenderedPageBreak/>
              <w:t>42.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CD9E701" w14:textId="77777777" w:rsidR="009766B7" w:rsidRPr="007F40CC" w:rsidRDefault="009766B7" w:rsidP="00704F83">
            <w:pPr>
              <w:rPr>
                <w:rFonts w:ascii="Aptos Display" w:hAnsi="Aptos Display"/>
                <w:sz w:val="22"/>
                <w:szCs w:val="22"/>
              </w:rPr>
            </w:pPr>
          </w:p>
          <w:p w14:paraId="4E7FFE3C" w14:textId="77777777" w:rsidR="009766B7" w:rsidRPr="007F40CC" w:rsidRDefault="009766B7" w:rsidP="00704F83">
            <w:pPr>
              <w:rPr>
                <w:rFonts w:ascii="Aptos Display" w:hAnsi="Aptos Display"/>
                <w:sz w:val="22"/>
                <w:szCs w:val="22"/>
              </w:rPr>
            </w:pPr>
          </w:p>
          <w:p w14:paraId="1F491ACA" w14:textId="77777777" w:rsidR="009766B7" w:rsidRPr="007F40CC" w:rsidRDefault="009766B7" w:rsidP="00704F83">
            <w:pPr>
              <w:rPr>
                <w:rFonts w:ascii="Aptos Display" w:hAnsi="Aptos Display"/>
                <w:sz w:val="22"/>
                <w:szCs w:val="22"/>
              </w:rPr>
            </w:pPr>
          </w:p>
          <w:p w14:paraId="52958CCD" w14:textId="77777777" w:rsidR="009766B7" w:rsidRPr="007F40CC" w:rsidRDefault="009766B7" w:rsidP="00704F83">
            <w:pPr>
              <w:rPr>
                <w:rFonts w:ascii="Aptos Display" w:hAnsi="Aptos Display"/>
                <w:sz w:val="22"/>
                <w:szCs w:val="22"/>
              </w:rPr>
            </w:pPr>
          </w:p>
          <w:p w14:paraId="4E477102" w14:textId="77777777" w:rsidR="009766B7" w:rsidRPr="007F40CC" w:rsidRDefault="009766B7" w:rsidP="00704F83">
            <w:pPr>
              <w:rPr>
                <w:rFonts w:ascii="Aptos Display" w:hAnsi="Aptos Display"/>
                <w:sz w:val="22"/>
                <w:szCs w:val="22"/>
              </w:rPr>
            </w:pPr>
          </w:p>
          <w:p w14:paraId="25C74015" w14:textId="77777777" w:rsidR="009766B7" w:rsidRPr="007F40CC" w:rsidRDefault="009766B7" w:rsidP="00704F83">
            <w:pPr>
              <w:rPr>
                <w:rFonts w:ascii="Aptos Display" w:hAnsi="Aptos Display"/>
                <w:sz w:val="22"/>
                <w:szCs w:val="22"/>
              </w:rPr>
            </w:pPr>
          </w:p>
          <w:p w14:paraId="67F21DC0" w14:textId="77777777" w:rsidR="009766B7" w:rsidRPr="007F40CC" w:rsidRDefault="009766B7" w:rsidP="00704F83">
            <w:pPr>
              <w:rPr>
                <w:rFonts w:ascii="Aptos Display" w:hAnsi="Aptos Display"/>
                <w:sz w:val="22"/>
                <w:szCs w:val="22"/>
              </w:rPr>
            </w:pPr>
          </w:p>
          <w:p w14:paraId="4E6C2A76"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vAlign w:val="center"/>
          </w:tcPr>
          <w:p w14:paraId="26A5D74C" w14:textId="77777777" w:rsidR="009766B7" w:rsidRPr="007F40CC" w:rsidRDefault="009766B7" w:rsidP="00704F83">
            <w:pPr>
              <w:rPr>
                <w:rFonts w:ascii="Aptos Display" w:hAnsi="Aptos Display"/>
                <w:sz w:val="22"/>
                <w:szCs w:val="22"/>
              </w:rPr>
            </w:pPr>
            <w:r w:rsidRPr="007F40CC">
              <w:rPr>
                <w:rFonts w:ascii="Aptos Display" w:eastAsia="Calibri" w:hAnsi="Aptos Display"/>
                <w:sz w:val="22"/>
                <w:szCs w:val="22"/>
              </w:rPr>
              <w:t>Semințe de in</w:t>
            </w:r>
          </w:p>
        </w:tc>
        <w:tc>
          <w:tcPr>
            <w:tcW w:w="709" w:type="dxa"/>
            <w:tcBorders>
              <w:top w:val="single" w:sz="4" w:space="0" w:color="auto"/>
              <w:left w:val="single" w:sz="4" w:space="0" w:color="auto"/>
              <w:bottom w:val="single" w:sz="4" w:space="0" w:color="auto"/>
              <w:right w:val="single" w:sz="4" w:space="0" w:color="auto"/>
            </w:tcBorders>
            <w:vAlign w:val="center"/>
          </w:tcPr>
          <w:p w14:paraId="43413DB3"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38E8D39F"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570B3B33" w14:textId="77777777" w:rsidR="009766B7" w:rsidRPr="007F40CC" w:rsidRDefault="009766B7" w:rsidP="00704F83">
            <w:pPr>
              <w:rPr>
                <w:rFonts w:ascii="Aptos Display" w:hAnsi="Aptos Display"/>
              </w:rPr>
            </w:pPr>
            <w:r>
              <w:rPr>
                <w:rFonts w:ascii="Aptos Display" w:hAnsi="Aptos Display"/>
                <w:color w:val="000000"/>
                <w:sz w:val="22"/>
                <w:szCs w:val="22"/>
              </w:rPr>
              <w:t xml:space="preserve">Semințe de in, de calitate superioară, destinate consumului uman și utilizării la prepararea produselor alimentare în cantina școlară. Produsul va fi format din semințe întregi, sănătoase, curate, bine uscate, uniforme ca mărime, culoare și aspect, cu culoare specifică soiului, aurie sau brună. Semințele nu vor prezenta impurități minerale sau organice, corpuri străine, resturi vegetale, semințe deteriorate, sparte excesiv, mucegăite, râncede, alterate ori atacate de dăunători. Gustul și mirosul vor fi plăcute, caracteristice produsului proaspăt, fără gust amar, rânced, de mucegai sau alte gusturi și mirosuri străine. Produsul nu va conține coloranți, conservanți, arome, organisme modificate genetic sau alte adaosuri necaracteristice. Ambalarea se va efectua în pachete alimentare curate, uscate, sigilate și rezistente, în ambalaj original al producătorului, cu masa netă de </w:t>
            </w:r>
            <w:r>
              <w:rPr>
                <w:rFonts w:ascii="Aptos Display" w:hAnsi="Aptos Display"/>
                <w:b/>
                <w:bCs/>
                <w:color w:val="000000"/>
                <w:sz w:val="22"/>
                <w:szCs w:val="22"/>
              </w:rPr>
              <w:t>0,2 kg</w:t>
            </w:r>
            <w:r>
              <w:rPr>
                <w:rFonts w:ascii="Aptos Display" w:hAnsi="Aptos Display"/>
                <w:color w:val="000000"/>
                <w:sz w:val="22"/>
                <w:szCs w:val="22"/>
              </w:rPr>
              <w:t>/unitate de ambalaj, care să protejeze produsul împotriva umezelii, contaminării, impurificării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condițiilor de păstrare. La livrare, termenul de valabilitate rămas va constitui minimum 80% din termenul total de valabilitate al produsului.</w:t>
            </w:r>
          </w:p>
          <w:p w14:paraId="64EAF575" w14:textId="77777777" w:rsidR="009766B7" w:rsidRPr="005E272B" w:rsidRDefault="009766B7" w:rsidP="00704F83">
            <w:pPr>
              <w:rPr>
                <w:rFonts w:ascii="Aptos Display" w:hAnsi="Aptos Display"/>
                <w:sz w:val="22"/>
                <w:szCs w:val="22"/>
              </w:rPr>
            </w:pPr>
            <w:r>
              <w:rPr>
                <w:rFonts w:ascii="Aptos Display" w:hAnsi="Aptos Display"/>
                <w:b/>
                <w:bCs/>
                <w:color w:val="000000"/>
                <w:sz w:val="22"/>
                <w:szCs w:val="22"/>
              </w:rPr>
              <w:t>Livrare: o dată pe lună, conform graficului coordonat cu beneficiarul, până la ora 13:00.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4D772DB" w14:textId="77777777" w:rsidR="009766B7" w:rsidRPr="007F40CC" w:rsidRDefault="009766B7" w:rsidP="00704F83">
            <w:pPr>
              <w:spacing w:before="120"/>
              <w:jc w:val="center"/>
              <w:rPr>
                <w:rFonts w:ascii="Aptos Display" w:hAnsi="Aptos Display"/>
                <w:sz w:val="22"/>
                <w:szCs w:val="22"/>
              </w:rPr>
            </w:pPr>
          </w:p>
        </w:tc>
      </w:tr>
      <w:tr w:rsidR="009766B7" w:rsidRPr="007F40CC" w14:paraId="49907D8B" w14:textId="77777777" w:rsidTr="00704F83">
        <w:trPr>
          <w:trHeight w:val="1109"/>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12456" w14:textId="77777777" w:rsidR="009766B7" w:rsidRPr="007F40CC" w:rsidRDefault="009766B7">
            <w:pPr>
              <w:pStyle w:val="Listparagraf"/>
              <w:numPr>
                <w:ilvl w:val="0"/>
                <w:numId w:val="27"/>
              </w:numPr>
              <w:tabs>
                <w:tab w:val="clear" w:pos="1134"/>
                <w:tab w:val="left" w:pos="459"/>
              </w:tabs>
              <w:ind w:left="-20"/>
              <w:contextualSpacing/>
              <w:jc w:val="left"/>
              <w:rPr>
                <w:rFonts w:ascii="Aptos Display" w:hAnsi="Aptos Display"/>
                <w:sz w:val="22"/>
                <w:szCs w:val="22"/>
                <w:lang w:val="ro-RO"/>
              </w:rPr>
            </w:pPr>
            <w:r>
              <w:rPr>
                <w:rFonts w:ascii="Aptos Display" w:hAnsi="Aptos Display"/>
                <w:sz w:val="22"/>
                <w:szCs w:val="22"/>
                <w:lang w:val="ro-RO"/>
              </w:rPr>
              <w:t>43.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003BC64C" w14:textId="77777777" w:rsidR="009766B7" w:rsidRPr="007F40CC" w:rsidRDefault="009766B7" w:rsidP="00704F83">
            <w:pPr>
              <w:rPr>
                <w:rFonts w:ascii="Aptos Display" w:hAnsi="Aptos Display"/>
                <w:sz w:val="22"/>
                <w:szCs w:val="22"/>
              </w:rPr>
            </w:pPr>
          </w:p>
          <w:p w14:paraId="1032F6ED" w14:textId="77777777" w:rsidR="009766B7" w:rsidRPr="007F40CC" w:rsidRDefault="009766B7" w:rsidP="00704F83">
            <w:pPr>
              <w:rPr>
                <w:rFonts w:ascii="Aptos Display" w:hAnsi="Aptos Display"/>
                <w:sz w:val="22"/>
                <w:szCs w:val="22"/>
              </w:rPr>
            </w:pPr>
          </w:p>
          <w:p w14:paraId="0E37A71D" w14:textId="77777777" w:rsidR="009766B7" w:rsidRPr="007F40CC" w:rsidRDefault="009766B7" w:rsidP="00704F83">
            <w:pPr>
              <w:rPr>
                <w:rFonts w:ascii="Aptos Display" w:hAnsi="Aptos Display"/>
                <w:sz w:val="22"/>
                <w:szCs w:val="22"/>
              </w:rPr>
            </w:pPr>
          </w:p>
          <w:p w14:paraId="0812AA2F" w14:textId="77777777" w:rsidR="009766B7" w:rsidRPr="007F40CC" w:rsidRDefault="009766B7" w:rsidP="00704F83">
            <w:pPr>
              <w:rPr>
                <w:rFonts w:ascii="Aptos Display" w:hAnsi="Aptos Display"/>
                <w:sz w:val="22"/>
                <w:szCs w:val="22"/>
              </w:rPr>
            </w:pPr>
          </w:p>
          <w:p w14:paraId="4F177DE8" w14:textId="77777777" w:rsidR="009766B7" w:rsidRPr="007F40CC" w:rsidRDefault="009766B7" w:rsidP="00704F83">
            <w:pPr>
              <w:rPr>
                <w:rFonts w:ascii="Aptos Display" w:hAnsi="Aptos Display"/>
                <w:sz w:val="22"/>
                <w:szCs w:val="22"/>
              </w:rPr>
            </w:pPr>
          </w:p>
          <w:p w14:paraId="53461F74" w14:textId="77777777" w:rsidR="009766B7" w:rsidRPr="007F40CC" w:rsidRDefault="009766B7" w:rsidP="00704F83">
            <w:pPr>
              <w:rPr>
                <w:rFonts w:ascii="Aptos Display" w:hAnsi="Aptos Display"/>
                <w:sz w:val="22"/>
                <w:szCs w:val="22"/>
              </w:rPr>
            </w:pPr>
          </w:p>
          <w:p w14:paraId="44317FF4" w14:textId="77777777" w:rsidR="009766B7" w:rsidRPr="007F40CC" w:rsidRDefault="009766B7" w:rsidP="00704F83">
            <w:pPr>
              <w:rPr>
                <w:rFonts w:ascii="Aptos Display" w:hAnsi="Aptos Display"/>
                <w:sz w:val="22"/>
                <w:szCs w:val="22"/>
              </w:rPr>
            </w:pPr>
          </w:p>
          <w:p w14:paraId="3A06932D"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vAlign w:val="center"/>
          </w:tcPr>
          <w:p w14:paraId="2948EF87"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Semințe de floarea soarelui</w:t>
            </w:r>
          </w:p>
        </w:tc>
        <w:tc>
          <w:tcPr>
            <w:tcW w:w="709" w:type="dxa"/>
            <w:tcBorders>
              <w:top w:val="single" w:sz="4" w:space="0" w:color="auto"/>
              <w:left w:val="single" w:sz="4" w:space="0" w:color="auto"/>
              <w:bottom w:val="single" w:sz="4" w:space="0" w:color="auto"/>
              <w:right w:val="single" w:sz="4" w:space="0" w:color="auto"/>
            </w:tcBorders>
            <w:vAlign w:val="center"/>
          </w:tcPr>
          <w:p w14:paraId="6E19E123"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71DEE669"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0F3A3D2A" w14:textId="77777777" w:rsidR="009766B7" w:rsidRPr="007F40CC" w:rsidRDefault="009766B7" w:rsidP="00704F83">
            <w:pPr>
              <w:rPr>
                <w:rFonts w:ascii="Aptos Display" w:hAnsi="Aptos Display"/>
              </w:rPr>
            </w:pPr>
            <w:r w:rsidRPr="007F40CC">
              <w:rPr>
                <w:rFonts w:ascii="Aptos Display" w:eastAsia="Calibri" w:hAnsi="Aptos Display"/>
                <w:sz w:val="22"/>
                <w:szCs w:val="22"/>
              </w:rPr>
              <w:t xml:space="preserve">Semințe de floarea-soarelui, </w:t>
            </w:r>
            <w:r>
              <w:rPr>
                <w:rFonts w:ascii="Aptos Display" w:hAnsi="Aptos Display"/>
                <w:color w:val="000000"/>
                <w:sz w:val="22"/>
                <w:szCs w:val="22"/>
              </w:rPr>
              <w:t>de calitate</w:t>
            </w:r>
            <w:r w:rsidRPr="007F40CC">
              <w:rPr>
                <w:rFonts w:ascii="Aptos Display" w:eastAsia="Calibri" w:hAnsi="Aptos Display"/>
                <w:sz w:val="22"/>
                <w:szCs w:val="22"/>
              </w:rPr>
              <w:t xml:space="preserve"> superioară, destinate consumului uman</w:t>
            </w:r>
            <w:r>
              <w:rPr>
                <w:rFonts w:ascii="Aptos Display" w:hAnsi="Aptos Display"/>
                <w:color w:val="000000"/>
                <w:sz w:val="22"/>
                <w:szCs w:val="22"/>
              </w:rPr>
              <w:t xml:space="preserve"> și utilizării la prepararea produselor alimentare în cantina școlară. Produsul va fi format din semințe întregi, sănătoase, </w:t>
            </w:r>
            <w:r w:rsidRPr="007F40CC">
              <w:rPr>
                <w:rFonts w:ascii="Aptos Display" w:eastAsia="Calibri" w:hAnsi="Aptos Display"/>
                <w:sz w:val="22"/>
                <w:szCs w:val="22"/>
              </w:rPr>
              <w:t xml:space="preserve">curate, </w:t>
            </w:r>
            <w:r>
              <w:rPr>
                <w:rFonts w:ascii="Aptos Display" w:hAnsi="Aptos Display"/>
                <w:color w:val="000000"/>
                <w:sz w:val="22"/>
                <w:szCs w:val="22"/>
              </w:rPr>
              <w:t xml:space="preserve">bine </w:t>
            </w:r>
            <w:r w:rsidRPr="007F40CC">
              <w:rPr>
                <w:rFonts w:ascii="Aptos Display" w:eastAsia="Calibri" w:hAnsi="Aptos Display"/>
                <w:sz w:val="22"/>
                <w:szCs w:val="22"/>
              </w:rPr>
              <w:t>uscate, uniforme ca mărime</w:t>
            </w:r>
            <w:r>
              <w:rPr>
                <w:rFonts w:ascii="Aptos Display" w:hAnsi="Aptos Display"/>
                <w:color w:val="000000"/>
                <w:sz w:val="22"/>
                <w:szCs w:val="22"/>
              </w:rPr>
              <w:t>, culoare</w:t>
            </w:r>
            <w:r w:rsidRPr="007F40CC">
              <w:rPr>
                <w:rFonts w:ascii="Aptos Display" w:eastAsia="Calibri" w:hAnsi="Aptos Display"/>
                <w:sz w:val="22"/>
                <w:szCs w:val="22"/>
              </w:rPr>
              <w:t xml:space="preserve"> și aspect, </w:t>
            </w:r>
            <w:r>
              <w:rPr>
                <w:rFonts w:ascii="Aptos Display" w:hAnsi="Aptos Display"/>
                <w:color w:val="000000"/>
                <w:sz w:val="22"/>
                <w:szCs w:val="22"/>
              </w:rPr>
              <w:t>specifice semințelor de floarea-soarelui decorticate sau nedecorticate, conform sortimentului solicitat. Semințele nu vor prezenta</w:t>
            </w:r>
            <w:r w:rsidRPr="007F40CC">
              <w:rPr>
                <w:rFonts w:ascii="Aptos Display" w:eastAsia="Calibri" w:hAnsi="Aptos Display"/>
                <w:sz w:val="22"/>
                <w:szCs w:val="22"/>
              </w:rPr>
              <w:t xml:space="preserve"> impurități</w:t>
            </w:r>
            <w:r>
              <w:rPr>
                <w:rFonts w:ascii="Aptos Display" w:hAnsi="Aptos Display"/>
                <w:color w:val="000000"/>
                <w:sz w:val="22"/>
                <w:szCs w:val="22"/>
              </w:rPr>
              <w:t xml:space="preserve"> minerale sau organice</w:t>
            </w:r>
            <w:r w:rsidRPr="007F40CC">
              <w:rPr>
                <w:rFonts w:ascii="Aptos Display" w:eastAsia="Calibri" w:hAnsi="Aptos Display"/>
                <w:sz w:val="22"/>
                <w:szCs w:val="22"/>
              </w:rPr>
              <w:t xml:space="preserve">, corpuri străine, </w:t>
            </w:r>
            <w:r>
              <w:rPr>
                <w:rFonts w:ascii="Aptos Display" w:hAnsi="Aptos Display"/>
                <w:color w:val="000000"/>
                <w:sz w:val="22"/>
                <w:szCs w:val="22"/>
              </w:rPr>
              <w:t xml:space="preserve">resturi vegetale, </w:t>
            </w:r>
            <w:r w:rsidRPr="007F40CC">
              <w:rPr>
                <w:rFonts w:ascii="Aptos Display" w:eastAsia="Calibri" w:hAnsi="Aptos Display"/>
                <w:sz w:val="22"/>
                <w:szCs w:val="22"/>
              </w:rPr>
              <w:t xml:space="preserve">semințe deteriorate, </w:t>
            </w:r>
            <w:r>
              <w:rPr>
                <w:rFonts w:ascii="Aptos Display" w:hAnsi="Aptos Display"/>
                <w:color w:val="000000"/>
                <w:sz w:val="22"/>
                <w:szCs w:val="22"/>
              </w:rPr>
              <w:t xml:space="preserve">sparte excesiv, înnegrite, </w:t>
            </w:r>
            <w:r w:rsidRPr="007F40CC">
              <w:rPr>
                <w:rFonts w:ascii="Aptos Display" w:eastAsia="Calibri" w:hAnsi="Aptos Display"/>
                <w:sz w:val="22"/>
                <w:szCs w:val="22"/>
              </w:rPr>
              <w:t>mucegăite, râncede</w:t>
            </w:r>
            <w:r>
              <w:rPr>
                <w:rFonts w:ascii="Aptos Display" w:hAnsi="Aptos Display"/>
                <w:color w:val="000000"/>
                <w:sz w:val="22"/>
                <w:szCs w:val="22"/>
              </w:rPr>
              <w:t xml:space="preserve">, alterate ori </w:t>
            </w:r>
            <w:r w:rsidRPr="007F40CC">
              <w:rPr>
                <w:rFonts w:ascii="Aptos Display" w:eastAsia="Calibri" w:hAnsi="Aptos Display"/>
                <w:sz w:val="22"/>
                <w:szCs w:val="22"/>
              </w:rPr>
              <w:t xml:space="preserve">atacate de dăunători. </w:t>
            </w:r>
            <w:r>
              <w:rPr>
                <w:rFonts w:ascii="Aptos Display" w:hAnsi="Aptos Display"/>
                <w:color w:val="000000"/>
                <w:sz w:val="22"/>
                <w:szCs w:val="22"/>
              </w:rPr>
              <w:t xml:space="preserve">Gustul și mirosul vor fi plăcute, caracteristice produsului proaspăt, fără gust amar, rânced, de mucegai sau alte gusturi și mirosuri străine. Produsul va fi natural, fără </w:t>
            </w:r>
            <w:r w:rsidRPr="007F40CC">
              <w:rPr>
                <w:rFonts w:ascii="Aptos Display" w:eastAsia="Calibri" w:hAnsi="Aptos Display"/>
                <w:sz w:val="22"/>
                <w:szCs w:val="22"/>
              </w:rPr>
              <w:t xml:space="preserve">adaos de sare, condimente, </w:t>
            </w:r>
            <w:r>
              <w:rPr>
                <w:rFonts w:ascii="Aptos Display" w:hAnsi="Aptos Display"/>
                <w:color w:val="000000"/>
                <w:sz w:val="22"/>
                <w:szCs w:val="22"/>
              </w:rPr>
              <w:t xml:space="preserve">zahăr, </w:t>
            </w:r>
            <w:r w:rsidRPr="007F40CC">
              <w:rPr>
                <w:rFonts w:ascii="Aptos Display" w:eastAsia="Calibri" w:hAnsi="Aptos Display"/>
                <w:sz w:val="22"/>
                <w:szCs w:val="22"/>
              </w:rPr>
              <w:t>coloranți, conservanți</w:t>
            </w:r>
            <w:r>
              <w:rPr>
                <w:rFonts w:ascii="Aptos Display" w:hAnsi="Aptos Display"/>
                <w:color w:val="000000"/>
                <w:sz w:val="22"/>
                <w:szCs w:val="22"/>
              </w:rPr>
              <w:t>, arome, organisme modificate genetic</w:t>
            </w:r>
            <w:r w:rsidRPr="007F40CC">
              <w:rPr>
                <w:rFonts w:ascii="Aptos Display" w:eastAsia="Calibri" w:hAnsi="Aptos Display"/>
                <w:sz w:val="22"/>
                <w:szCs w:val="22"/>
              </w:rPr>
              <w:t xml:space="preserve"> sau alte adaosuri necaracteristice</w:t>
            </w:r>
            <w:r>
              <w:rPr>
                <w:rFonts w:ascii="Aptos Display" w:hAnsi="Aptos Display"/>
                <w:color w:val="000000"/>
                <w:sz w:val="22"/>
                <w:szCs w:val="22"/>
              </w:rPr>
              <w:t xml:space="preserve">, </w:t>
            </w:r>
            <w:r w:rsidRPr="007F40CC">
              <w:rPr>
                <w:rFonts w:ascii="Aptos Display" w:eastAsia="Calibri" w:hAnsi="Aptos Display"/>
                <w:sz w:val="22"/>
                <w:szCs w:val="22"/>
              </w:rPr>
              <w:t xml:space="preserve">dacă </w:t>
            </w:r>
            <w:r>
              <w:rPr>
                <w:rFonts w:ascii="Aptos Display" w:hAnsi="Aptos Display"/>
                <w:color w:val="000000"/>
                <w:sz w:val="22"/>
                <w:szCs w:val="22"/>
              </w:rPr>
              <w:t xml:space="preserve">nu </w:t>
            </w:r>
            <w:r w:rsidRPr="007F40CC">
              <w:rPr>
                <w:rFonts w:ascii="Aptos Display" w:eastAsia="Calibri" w:hAnsi="Aptos Display"/>
                <w:sz w:val="22"/>
                <w:szCs w:val="22"/>
              </w:rPr>
              <w:t xml:space="preserve">se solicită </w:t>
            </w:r>
            <w:r>
              <w:rPr>
                <w:rFonts w:ascii="Aptos Display" w:hAnsi="Aptos Display"/>
                <w:color w:val="000000"/>
                <w:sz w:val="22"/>
                <w:szCs w:val="22"/>
              </w:rPr>
              <w:t xml:space="preserve">expres alt sortiment. Ambalarea se va efectua în pachete alimentare curate, uscate, sigilate și rezistente, în ambalaj original al producătorului, cu masa netă de </w:t>
            </w:r>
            <w:r>
              <w:rPr>
                <w:rFonts w:ascii="Aptos Display" w:hAnsi="Aptos Display"/>
                <w:b/>
                <w:bCs/>
                <w:color w:val="000000"/>
                <w:sz w:val="22"/>
                <w:szCs w:val="22"/>
              </w:rPr>
              <w:t>0,2 kg</w:t>
            </w:r>
            <w:r>
              <w:rPr>
                <w:rFonts w:ascii="Aptos Display" w:hAnsi="Aptos Display"/>
                <w:color w:val="000000"/>
                <w:sz w:val="22"/>
                <w:szCs w:val="22"/>
              </w:rPr>
              <w:t xml:space="preserve">/unitate de ambalaj, care să protejeze produsul împotriva umezelii, contaminării, impurificării, râncezirii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w:t>
            </w:r>
            <w:r>
              <w:rPr>
                <w:rFonts w:ascii="Aptos Display" w:hAnsi="Aptos Display"/>
                <w:color w:val="000000"/>
                <w:sz w:val="22"/>
                <w:szCs w:val="22"/>
              </w:rPr>
              <w:lastRenderedPageBreak/>
              <w:t>condițiilor de păstrare. La livrare, termenul de valabilitate rămas va constitui minimum 80% din termenul total de valabilitate al produsului.</w:t>
            </w:r>
          </w:p>
          <w:p w14:paraId="484920D7" w14:textId="77777777" w:rsidR="009766B7" w:rsidRPr="00ED608C" w:rsidRDefault="009766B7" w:rsidP="00704F83">
            <w:pPr>
              <w:rPr>
                <w:rFonts w:ascii="Aptos Display" w:eastAsia="Calibri" w:hAnsi="Aptos Display"/>
                <w:b/>
                <w:bCs/>
                <w:sz w:val="22"/>
                <w:szCs w:val="22"/>
              </w:rPr>
            </w:pPr>
            <w:r>
              <w:rPr>
                <w:rFonts w:ascii="Aptos Display" w:hAnsi="Aptos Display"/>
                <w:b/>
                <w:bCs/>
                <w:color w:val="000000"/>
                <w:sz w:val="22"/>
                <w:szCs w:val="22"/>
              </w:rPr>
              <w:t>Livrare: o dată pe lună, conform graficului coordonat cu beneficiarul, până la ora 13:00.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87DB4DE" w14:textId="77777777" w:rsidR="009766B7" w:rsidRPr="007F40CC" w:rsidRDefault="009766B7" w:rsidP="00704F83">
            <w:pPr>
              <w:spacing w:before="120"/>
              <w:jc w:val="center"/>
              <w:rPr>
                <w:rFonts w:ascii="Aptos Display" w:hAnsi="Aptos Display"/>
                <w:sz w:val="22"/>
                <w:szCs w:val="22"/>
              </w:rPr>
            </w:pPr>
          </w:p>
        </w:tc>
      </w:tr>
      <w:tr w:rsidR="009766B7" w:rsidRPr="007F40CC" w14:paraId="677713FA" w14:textId="77777777" w:rsidTr="00704F83">
        <w:trPr>
          <w:trHeight w:val="1109"/>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D0F9E" w14:textId="77777777" w:rsidR="009766B7" w:rsidRPr="007F40CC" w:rsidRDefault="009766B7">
            <w:pPr>
              <w:pStyle w:val="Listparagraf"/>
              <w:numPr>
                <w:ilvl w:val="0"/>
                <w:numId w:val="27"/>
              </w:numPr>
              <w:tabs>
                <w:tab w:val="clear" w:pos="1134"/>
                <w:tab w:val="left" w:pos="459"/>
              </w:tabs>
              <w:ind w:left="-20"/>
              <w:contextualSpacing/>
              <w:jc w:val="left"/>
              <w:rPr>
                <w:rFonts w:ascii="Aptos Display" w:hAnsi="Aptos Display"/>
                <w:sz w:val="22"/>
                <w:szCs w:val="22"/>
                <w:lang w:val="ro-RO"/>
              </w:rPr>
            </w:pPr>
            <w:r>
              <w:rPr>
                <w:rFonts w:ascii="Aptos Display" w:hAnsi="Aptos Display"/>
                <w:sz w:val="22"/>
                <w:szCs w:val="22"/>
                <w:lang w:val="ro-RO"/>
              </w:rPr>
              <w:t xml:space="preserve">44. </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6BCFD3D" w14:textId="77777777" w:rsidR="009766B7" w:rsidRPr="007F40CC" w:rsidRDefault="009766B7" w:rsidP="00704F83">
            <w:pPr>
              <w:rPr>
                <w:rFonts w:ascii="Aptos Display" w:hAnsi="Aptos Display"/>
                <w:sz w:val="22"/>
                <w:szCs w:val="22"/>
              </w:rPr>
            </w:pPr>
          </w:p>
          <w:p w14:paraId="3B4BC2A9" w14:textId="77777777" w:rsidR="009766B7" w:rsidRPr="007F40CC" w:rsidRDefault="009766B7" w:rsidP="00704F83">
            <w:pPr>
              <w:rPr>
                <w:rFonts w:ascii="Aptos Display" w:hAnsi="Aptos Display"/>
                <w:sz w:val="22"/>
                <w:szCs w:val="22"/>
              </w:rPr>
            </w:pPr>
          </w:p>
          <w:p w14:paraId="64779B65" w14:textId="77777777" w:rsidR="009766B7" w:rsidRPr="007F40CC" w:rsidRDefault="009766B7" w:rsidP="00704F83">
            <w:pPr>
              <w:rPr>
                <w:rFonts w:ascii="Aptos Display" w:hAnsi="Aptos Display"/>
                <w:sz w:val="22"/>
                <w:szCs w:val="22"/>
              </w:rPr>
            </w:pPr>
          </w:p>
          <w:p w14:paraId="5B914EE7"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vAlign w:val="center"/>
          </w:tcPr>
          <w:p w14:paraId="708CCC41" w14:textId="77777777" w:rsidR="009766B7" w:rsidRPr="007F40CC" w:rsidRDefault="009766B7" w:rsidP="00704F83">
            <w:pPr>
              <w:rPr>
                <w:rFonts w:ascii="Aptos Display" w:eastAsia="Calibri" w:hAnsi="Aptos Display"/>
                <w:sz w:val="22"/>
                <w:szCs w:val="22"/>
              </w:rPr>
            </w:pPr>
          </w:p>
          <w:p w14:paraId="6484DFBC" w14:textId="77777777" w:rsidR="009766B7" w:rsidRPr="007F40CC" w:rsidRDefault="009766B7" w:rsidP="00704F83">
            <w:pPr>
              <w:rPr>
                <w:rFonts w:ascii="Aptos Display" w:eastAsia="Calibri" w:hAnsi="Aptos Display"/>
                <w:sz w:val="22"/>
                <w:szCs w:val="22"/>
              </w:rPr>
            </w:pPr>
            <w:r w:rsidRPr="007F40CC">
              <w:rPr>
                <w:rFonts w:ascii="Aptos Display" w:eastAsia="Calibri" w:hAnsi="Aptos Display"/>
                <w:sz w:val="22"/>
                <w:szCs w:val="22"/>
              </w:rPr>
              <w:t>Praf de copt</w:t>
            </w:r>
          </w:p>
        </w:tc>
        <w:tc>
          <w:tcPr>
            <w:tcW w:w="709" w:type="dxa"/>
            <w:tcBorders>
              <w:top w:val="single" w:sz="4" w:space="0" w:color="auto"/>
              <w:left w:val="single" w:sz="4" w:space="0" w:color="auto"/>
              <w:bottom w:val="single" w:sz="4" w:space="0" w:color="auto"/>
              <w:right w:val="single" w:sz="4" w:space="0" w:color="auto"/>
            </w:tcBorders>
            <w:vAlign w:val="center"/>
          </w:tcPr>
          <w:p w14:paraId="58880E88" w14:textId="77777777" w:rsidR="009766B7" w:rsidRPr="007F40CC" w:rsidRDefault="009766B7" w:rsidP="00704F83">
            <w:pPr>
              <w:jc w:val="center"/>
              <w:rPr>
                <w:rFonts w:ascii="Aptos Display" w:hAnsi="Aptos Display"/>
                <w:sz w:val="22"/>
                <w:szCs w:val="22"/>
              </w:rPr>
            </w:pPr>
          </w:p>
          <w:p w14:paraId="76A24C12"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kg</w:t>
            </w:r>
          </w:p>
        </w:tc>
        <w:tc>
          <w:tcPr>
            <w:tcW w:w="708" w:type="dxa"/>
            <w:tcBorders>
              <w:top w:val="single" w:sz="4" w:space="0" w:color="auto"/>
              <w:left w:val="single" w:sz="4" w:space="0" w:color="auto"/>
              <w:bottom w:val="single" w:sz="4" w:space="0" w:color="auto"/>
              <w:right w:val="single" w:sz="4" w:space="0" w:color="auto"/>
            </w:tcBorders>
            <w:vAlign w:val="center"/>
          </w:tcPr>
          <w:p w14:paraId="4B4D587B" w14:textId="77777777" w:rsidR="009766B7" w:rsidRPr="007F40CC" w:rsidRDefault="009766B7" w:rsidP="00704F83">
            <w:pPr>
              <w:jc w:val="center"/>
              <w:rPr>
                <w:rFonts w:ascii="Aptos Display" w:hAnsi="Aptos Display"/>
                <w:sz w:val="22"/>
                <w:szCs w:val="22"/>
              </w:rPr>
            </w:pPr>
          </w:p>
          <w:p w14:paraId="71484FF5"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8</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7E304BB5" w14:textId="77777777" w:rsidR="009766B7" w:rsidRPr="007F40CC" w:rsidRDefault="009766B7" w:rsidP="00704F83">
            <w:pPr>
              <w:rPr>
                <w:rFonts w:ascii="Aptos Display" w:hAnsi="Aptos Display"/>
              </w:rPr>
            </w:pPr>
            <w:r>
              <w:rPr>
                <w:rFonts w:ascii="Aptos Display" w:hAnsi="Aptos Display"/>
                <w:color w:val="000000"/>
                <w:sz w:val="22"/>
                <w:szCs w:val="22"/>
              </w:rPr>
              <w:t xml:space="preserve">Praf de copt pentru produse de panificație și patiserie, de calitate superioară, destinat consumului uman și utilizării la prepararea produselor alimentare în cantina școlară. Produsul va fi sub formă de pulbere fină, omogenă, uscată, de culoare albă sau alb-crem, fără aglomerări, impurități minerale ori organice, corpuri străine, urme de umezeală, mucegai, fermentare sau alte semne de alterare. Gustul și mirosul vor fi neutre, specifice produsului, fără gust amar, acru necaracteristic, miros străin, de mucegai ori de râncezire. Compoziția produsului va corespunde cerințelor de calitate și siguranță alimentară prevăzute de legislația în vigoare și nu va conține coloranți, conservanți, arome, organisme modificate genetic sau alte adaosuri nepermise. Produsul trebuie să asigure acțiune de afânare corespunzătoare la utilizarea în aluat, conform instrucțiunilor producătorului. Ambalarea se va efectua în plicuri alimentare curate, uscate, sigilate și rezistente, în ambalaj original al producătorului, cu masa netă de </w:t>
            </w:r>
            <w:r>
              <w:rPr>
                <w:rFonts w:ascii="Aptos Display" w:hAnsi="Aptos Display"/>
                <w:b/>
                <w:bCs/>
                <w:color w:val="000000"/>
                <w:sz w:val="22"/>
                <w:szCs w:val="22"/>
              </w:rPr>
              <w:t>10–15 g</w:t>
            </w:r>
            <w:r>
              <w:rPr>
                <w:rFonts w:ascii="Aptos Display" w:hAnsi="Aptos Display"/>
                <w:color w:val="000000"/>
                <w:sz w:val="22"/>
                <w:szCs w:val="22"/>
              </w:rPr>
              <w:t>/unitate de ambalaj sau conform necesităților beneficiarului, astfel încât să fie protejat împotriva umezelii, contaminării, impurificării și pierderii proprietăților funcționale în timpul transportării, manipulării și depozitării. Fiecare ambalaj va fi marcat și etichetat lizibil, conform legislației în vigoare, cu indicarea denumirii produsului, producătorului, compoziției, masei nete, lotului, datei fabricării sau ambalării, termenului de valabilitate, condițiilor de păstrare și instrucțiunilor de utilizare. La livrare, termenul de valabilitate rămas va constitui minimum 80% din termenul total de valabilitate al produsului.</w:t>
            </w:r>
          </w:p>
          <w:p w14:paraId="1DD55990" w14:textId="77777777" w:rsidR="009766B7" w:rsidRPr="00FB0D0A" w:rsidRDefault="009766B7" w:rsidP="00704F83">
            <w:pPr>
              <w:rPr>
                <w:rFonts w:ascii="Aptos Display" w:eastAsia="Calibri" w:hAnsi="Aptos Display"/>
                <w:b/>
                <w:bCs/>
                <w:sz w:val="22"/>
                <w:szCs w:val="22"/>
              </w:rPr>
            </w:pPr>
            <w:r>
              <w:rPr>
                <w:rFonts w:ascii="Aptos Display" w:hAnsi="Aptos Display"/>
                <w:b/>
                <w:bCs/>
                <w:color w:val="000000"/>
                <w:sz w:val="22"/>
                <w:szCs w:val="22"/>
              </w:rPr>
              <w:t>Livrare: o dată pe lună, conform graficului coordonat cu beneficiarul, până la ora 13:00.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CD9B811" w14:textId="77777777" w:rsidR="009766B7" w:rsidRPr="007F40CC" w:rsidRDefault="009766B7" w:rsidP="00704F83">
            <w:pPr>
              <w:spacing w:before="120"/>
              <w:jc w:val="center"/>
              <w:rPr>
                <w:rFonts w:ascii="Aptos Display" w:hAnsi="Aptos Display"/>
                <w:sz w:val="22"/>
                <w:szCs w:val="22"/>
              </w:rPr>
            </w:pPr>
          </w:p>
        </w:tc>
      </w:tr>
      <w:tr w:rsidR="009766B7" w:rsidRPr="007F40CC" w14:paraId="1704CFEE" w14:textId="77777777" w:rsidTr="00704F83">
        <w:trPr>
          <w:trHeight w:val="396"/>
        </w:trPr>
        <w:tc>
          <w:tcPr>
            <w:tcW w:w="135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E4659AD" w14:textId="77777777" w:rsidR="009766B7" w:rsidRPr="007F40CC" w:rsidRDefault="009766B7" w:rsidP="00704F83">
            <w:pPr>
              <w:tabs>
                <w:tab w:val="left" w:pos="459"/>
              </w:tabs>
              <w:ind w:left="-20"/>
              <w:rPr>
                <w:rFonts w:ascii="Aptos Display" w:hAnsi="Aptos Display"/>
                <w:sz w:val="22"/>
                <w:szCs w:val="22"/>
                <w:lang w:eastAsia="zh-CN"/>
              </w:rPr>
            </w:pPr>
            <w:r w:rsidRPr="007F40CC">
              <w:rPr>
                <w:rFonts w:ascii="Aptos Display" w:hAnsi="Aptos Display"/>
                <w:b/>
                <w:sz w:val="22"/>
                <w:szCs w:val="22"/>
              </w:rPr>
              <w:t>Lotul 1</w:t>
            </w:r>
            <w:r>
              <w:rPr>
                <w:rFonts w:ascii="Aptos Display" w:hAnsi="Aptos Display"/>
                <w:b/>
                <w:sz w:val="22"/>
                <w:szCs w:val="22"/>
              </w:rPr>
              <w:t>2</w:t>
            </w:r>
            <w:r w:rsidRPr="007F40CC">
              <w:rPr>
                <w:rFonts w:ascii="Aptos Display" w:hAnsi="Aptos Display"/>
                <w:b/>
                <w:sz w:val="22"/>
                <w:szCs w:val="22"/>
              </w:rPr>
              <w:t>: Pește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4BEB255A" w14:textId="77777777" w:rsidR="009766B7" w:rsidRPr="007F40CC" w:rsidRDefault="009766B7" w:rsidP="00704F83">
            <w:pPr>
              <w:spacing w:before="120"/>
              <w:jc w:val="center"/>
              <w:rPr>
                <w:rFonts w:ascii="Aptos Display" w:hAnsi="Aptos Display"/>
                <w:b/>
                <w:bCs/>
                <w:sz w:val="22"/>
                <w:szCs w:val="22"/>
              </w:rPr>
            </w:pPr>
            <w:r>
              <w:rPr>
                <w:rFonts w:ascii="Aptos Display" w:hAnsi="Aptos Display"/>
                <w:b/>
                <w:bCs/>
                <w:sz w:val="22"/>
                <w:szCs w:val="22"/>
              </w:rPr>
              <w:t>56640</w:t>
            </w:r>
          </w:p>
        </w:tc>
      </w:tr>
      <w:tr w:rsidR="009766B7" w:rsidRPr="007F40CC" w14:paraId="52B64799"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EA995F5" w14:textId="77777777" w:rsidR="009766B7" w:rsidRPr="007F40CC" w:rsidRDefault="009766B7" w:rsidP="00704F83">
            <w:pPr>
              <w:tabs>
                <w:tab w:val="left" w:pos="459"/>
              </w:tabs>
              <w:ind w:left="-20"/>
              <w:contextualSpacing/>
              <w:rPr>
                <w:rFonts w:ascii="Aptos Display" w:hAnsi="Aptos Display"/>
                <w:sz w:val="22"/>
                <w:szCs w:val="22"/>
              </w:rPr>
            </w:pPr>
            <w:r>
              <w:rPr>
                <w:rFonts w:ascii="Aptos Display" w:hAnsi="Aptos Display"/>
                <w:sz w:val="22"/>
                <w:szCs w:val="22"/>
              </w:rPr>
              <w:t>45.</w:t>
            </w:r>
          </w:p>
        </w:tc>
        <w:tc>
          <w:tcPr>
            <w:tcW w:w="851" w:type="dxa"/>
            <w:tcBorders>
              <w:top w:val="single" w:sz="4" w:space="0" w:color="auto"/>
              <w:left w:val="single" w:sz="4" w:space="0" w:color="auto"/>
              <w:bottom w:val="single" w:sz="4" w:space="0" w:color="auto"/>
              <w:right w:val="single" w:sz="4" w:space="0" w:color="auto"/>
            </w:tcBorders>
          </w:tcPr>
          <w:p w14:paraId="3AEAB032" w14:textId="77777777" w:rsidR="009766B7" w:rsidRPr="007F40CC" w:rsidRDefault="009766B7" w:rsidP="00704F83">
            <w:pPr>
              <w:rPr>
                <w:rFonts w:ascii="Aptos Display" w:hAnsi="Aptos Display"/>
                <w:sz w:val="22"/>
                <w:szCs w:val="22"/>
              </w:rPr>
            </w:pPr>
          </w:p>
          <w:p w14:paraId="58763FFC" w14:textId="77777777" w:rsidR="009766B7" w:rsidRPr="007F40CC" w:rsidRDefault="009766B7" w:rsidP="00704F83">
            <w:pPr>
              <w:rPr>
                <w:rFonts w:ascii="Aptos Display" w:hAnsi="Aptos Display"/>
                <w:sz w:val="22"/>
                <w:szCs w:val="22"/>
              </w:rPr>
            </w:pPr>
          </w:p>
          <w:p w14:paraId="4B818DDF" w14:textId="77777777" w:rsidR="009766B7" w:rsidRPr="007F40CC" w:rsidRDefault="009766B7" w:rsidP="00704F83">
            <w:pPr>
              <w:rPr>
                <w:rFonts w:ascii="Aptos Display" w:hAnsi="Aptos Display"/>
                <w:sz w:val="22"/>
                <w:szCs w:val="22"/>
              </w:rPr>
            </w:pPr>
          </w:p>
          <w:p w14:paraId="442C905C" w14:textId="77777777" w:rsidR="009766B7" w:rsidRPr="007F40CC" w:rsidRDefault="009766B7" w:rsidP="00704F83">
            <w:pPr>
              <w:rPr>
                <w:rFonts w:ascii="Aptos Display" w:hAnsi="Aptos Display"/>
                <w:sz w:val="22"/>
                <w:szCs w:val="22"/>
              </w:rPr>
            </w:pPr>
          </w:p>
          <w:p w14:paraId="7CAAE5EC" w14:textId="77777777" w:rsidR="009766B7" w:rsidRPr="007F40CC" w:rsidRDefault="009766B7" w:rsidP="00704F83">
            <w:pPr>
              <w:rPr>
                <w:rFonts w:ascii="Aptos Display" w:hAnsi="Aptos Display"/>
                <w:sz w:val="22"/>
                <w:szCs w:val="22"/>
              </w:rPr>
            </w:pPr>
          </w:p>
          <w:p w14:paraId="43437A08" w14:textId="77777777" w:rsidR="009766B7" w:rsidRPr="007F40CC" w:rsidRDefault="009766B7" w:rsidP="00704F83">
            <w:pPr>
              <w:rPr>
                <w:rFonts w:ascii="Aptos Display" w:hAnsi="Aptos Display"/>
                <w:sz w:val="22"/>
                <w:szCs w:val="22"/>
              </w:rPr>
            </w:pPr>
          </w:p>
          <w:p w14:paraId="0EAD62F2" w14:textId="77777777" w:rsidR="009766B7" w:rsidRPr="007F40CC" w:rsidRDefault="009766B7" w:rsidP="00704F83">
            <w:pPr>
              <w:rPr>
                <w:rFonts w:ascii="Aptos Display" w:hAnsi="Aptos Display"/>
                <w:sz w:val="22"/>
                <w:szCs w:val="22"/>
              </w:rPr>
            </w:pPr>
          </w:p>
          <w:p w14:paraId="2CB98FD1" w14:textId="77777777" w:rsidR="009766B7" w:rsidRPr="007F40CC" w:rsidRDefault="009766B7" w:rsidP="00704F83">
            <w:pPr>
              <w:rPr>
                <w:rFonts w:ascii="Aptos Display" w:hAnsi="Aptos Display"/>
                <w:sz w:val="22"/>
                <w:szCs w:val="22"/>
              </w:rPr>
            </w:pPr>
          </w:p>
          <w:p w14:paraId="65CF1DB7" w14:textId="77777777" w:rsidR="009766B7" w:rsidRPr="007F40CC" w:rsidRDefault="009766B7" w:rsidP="00704F83">
            <w:pPr>
              <w:rPr>
                <w:rFonts w:ascii="Aptos Display" w:hAnsi="Aptos Display"/>
                <w:sz w:val="22"/>
                <w:szCs w:val="22"/>
              </w:rPr>
            </w:pPr>
          </w:p>
          <w:p w14:paraId="55B3D8AF" w14:textId="77777777" w:rsidR="009766B7" w:rsidRPr="007F40CC" w:rsidRDefault="009766B7" w:rsidP="00704F83">
            <w:pPr>
              <w:rPr>
                <w:rFonts w:ascii="Aptos Display" w:hAnsi="Aptos Display"/>
                <w:sz w:val="22"/>
                <w:szCs w:val="22"/>
              </w:rPr>
            </w:pPr>
          </w:p>
          <w:p w14:paraId="6F8C9E4B" w14:textId="77777777" w:rsidR="009766B7" w:rsidRPr="007F40CC" w:rsidRDefault="009766B7" w:rsidP="00704F83">
            <w:pPr>
              <w:rPr>
                <w:rFonts w:ascii="Aptos Display" w:hAnsi="Aptos Display"/>
                <w:sz w:val="22"/>
                <w:szCs w:val="22"/>
              </w:rPr>
            </w:pPr>
          </w:p>
          <w:p w14:paraId="00A19298" w14:textId="77777777" w:rsidR="009766B7" w:rsidRPr="007F40CC" w:rsidRDefault="009766B7" w:rsidP="00704F83">
            <w:pPr>
              <w:rPr>
                <w:rFonts w:ascii="Aptos Display" w:hAnsi="Aptos Display"/>
                <w:sz w:val="22"/>
                <w:szCs w:val="22"/>
              </w:rPr>
            </w:pPr>
          </w:p>
          <w:p w14:paraId="518181B2" w14:textId="77777777" w:rsidR="009766B7" w:rsidRPr="007F40CC" w:rsidRDefault="009766B7" w:rsidP="00704F83">
            <w:pPr>
              <w:rPr>
                <w:rFonts w:ascii="Aptos Display" w:hAnsi="Aptos Display"/>
                <w:sz w:val="22"/>
                <w:szCs w:val="22"/>
              </w:rPr>
            </w:pPr>
          </w:p>
          <w:p w14:paraId="70597782" w14:textId="77777777" w:rsidR="009766B7" w:rsidRPr="007F40CC" w:rsidRDefault="009766B7" w:rsidP="00704F83">
            <w:pPr>
              <w:rPr>
                <w:rFonts w:ascii="Aptos Display" w:hAnsi="Aptos Display"/>
                <w:sz w:val="22"/>
                <w:szCs w:val="22"/>
                <w:lang w:eastAsia="zh-CN"/>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tcPr>
          <w:p w14:paraId="334AA678" w14:textId="77777777" w:rsidR="009766B7" w:rsidRPr="007F40CC" w:rsidRDefault="009766B7" w:rsidP="00704F83">
            <w:pPr>
              <w:rPr>
                <w:rFonts w:ascii="Aptos Display" w:hAnsi="Aptos Display"/>
                <w:sz w:val="22"/>
                <w:szCs w:val="22"/>
                <w:lang w:eastAsia="zh-CN"/>
              </w:rPr>
            </w:pPr>
          </w:p>
          <w:p w14:paraId="51E12754" w14:textId="77777777" w:rsidR="009766B7" w:rsidRPr="007F40CC" w:rsidRDefault="009766B7" w:rsidP="00704F83">
            <w:pPr>
              <w:rPr>
                <w:rFonts w:ascii="Aptos Display" w:hAnsi="Aptos Display"/>
                <w:sz w:val="22"/>
                <w:szCs w:val="22"/>
                <w:lang w:eastAsia="zh-CN"/>
              </w:rPr>
            </w:pPr>
          </w:p>
          <w:p w14:paraId="45AEA445" w14:textId="77777777" w:rsidR="009766B7" w:rsidRPr="007F40CC" w:rsidRDefault="009766B7" w:rsidP="00704F83">
            <w:pPr>
              <w:rPr>
                <w:rFonts w:ascii="Aptos Display" w:hAnsi="Aptos Display"/>
                <w:sz w:val="22"/>
                <w:szCs w:val="22"/>
                <w:lang w:eastAsia="zh-CN"/>
              </w:rPr>
            </w:pPr>
          </w:p>
          <w:p w14:paraId="57E0D457" w14:textId="77777777" w:rsidR="009766B7" w:rsidRPr="007F40CC" w:rsidRDefault="009766B7" w:rsidP="00704F83">
            <w:pPr>
              <w:rPr>
                <w:rFonts w:ascii="Aptos Display" w:hAnsi="Aptos Display"/>
                <w:sz w:val="22"/>
                <w:szCs w:val="22"/>
                <w:lang w:eastAsia="zh-CN"/>
              </w:rPr>
            </w:pPr>
          </w:p>
          <w:p w14:paraId="673EEF4F" w14:textId="77777777" w:rsidR="009766B7" w:rsidRPr="007F40CC" w:rsidRDefault="009766B7" w:rsidP="00704F83">
            <w:pPr>
              <w:rPr>
                <w:rFonts w:ascii="Aptos Display" w:hAnsi="Aptos Display"/>
                <w:sz w:val="22"/>
                <w:szCs w:val="22"/>
                <w:lang w:eastAsia="zh-CN"/>
              </w:rPr>
            </w:pPr>
          </w:p>
          <w:p w14:paraId="746FA481" w14:textId="77777777" w:rsidR="009766B7" w:rsidRPr="007F40CC" w:rsidRDefault="009766B7" w:rsidP="00704F83">
            <w:pPr>
              <w:rPr>
                <w:rFonts w:ascii="Aptos Display" w:hAnsi="Aptos Display"/>
                <w:sz w:val="22"/>
                <w:szCs w:val="22"/>
                <w:lang w:eastAsia="zh-CN"/>
              </w:rPr>
            </w:pPr>
          </w:p>
          <w:p w14:paraId="7A06DDE6" w14:textId="77777777" w:rsidR="009766B7" w:rsidRPr="007F40CC" w:rsidRDefault="009766B7" w:rsidP="00704F83">
            <w:pPr>
              <w:rPr>
                <w:rFonts w:ascii="Aptos Display" w:hAnsi="Aptos Display"/>
                <w:sz w:val="22"/>
                <w:szCs w:val="22"/>
                <w:lang w:eastAsia="zh-CN"/>
              </w:rPr>
            </w:pPr>
          </w:p>
          <w:p w14:paraId="747BB644" w14:textId="77777777" w:rsidR="009766B7" w:rsidRPr="007F40CC" w:rsidRDefault="009766B7" w:rsidP="00704F83">
            <w:pPr>
              <w:rPr>
                <w:rFonts w:ascii="Aptos Display" w:hAnsi="Aptos Display"/>
                <w:sz w:val="22"/>
                <w:szCs w:val="22"/>
                <w:lang w:eastAsia="zh-CN"/>
              </w:rPr>
            </w:pPr>
          </w:p>
          <w:p w14:paraId="490C3654" w14:textId="77777777" w:rsidR="009766B7" w:rsidRPr="007F40CC" w:rsidRDefault="009766B7" w:rsidP="00704F83">
            <w:pPr>
              <w:rPr>
                <w:rFonts w:ascii="Aptos Display" w:hAnsi="Aptos Display"/>
                <w:sz w:val="22"/>
                <w:szCs w:val="22"/>
                <w:lang w:eastAsia="zh-CN"/>
              </w:rPr>
            </w:pPr>
          </w:p>
          <w:p w14:paraId="748D1672" w14:textId="77777777" w:rsidR="009766B7" w:rsidRPr="007F40CC" w:rsidRDefault="009766B7" w:rsidP="00704F83">
            <w:pPr>
              <w:rPr>
                <w:rFonts w:ascii="Aptos Display" w:hAnsi="Aptos Display"/>
                <w:sz w:val="22"/>
                <w:szCs w:val="22"/>
                <w:lang w:eastAsia="zh-CN"/>
              </w:rPr>
            </w:pPr>
          </w:p>
          <w:p w14:paraId="63A2FCC3" w14:textId="77777777" w:rsidR="009766B7" w:rsidRPr="007F40CC" w:rsidRDefault="009766B7" w:rsidP="00704F83">
            <w:pPr>
              <w:rPr>
                <w:rFonts w:ascii="Aptos Display" w:hAnsi="Aptos Display"/>
                <w:sz w:val="22"/>
                <w:szCs w:val="22"/>
                <w:lang w:eastAsia="zh-CN"/>
              </w:rPr>
            </w:pPr>
          </w:p>
          <w:p w14:paraId="7EC7ADA9" w14:textId="77777777" w:rsidR="009766B7" w:rsidRPr="007F40CC" w:rsidRDefault="009766B7" w:rsidP="00704F83">
            <w:pPr>
              <w:rPr>
                <w:rFonts w:ascii="Aptos Display" w:hAnsi="Aptos Display"/>
                <w:sz w:val="22"/>
                <w:szCs w:val="22"/>
                <w:lang w:eastAsia="zh-CN"/>
              </w:rPr>
            </w:pPr>
          </w:p>
          <w:p w14:paraId="4D5E3104" w14:textId="77777777" w:rsidR="009766B7" w:rsidRPr="007F40CC" w:rsidRDefault="009766B7" w:rsidP="00704F83">
            <w:pPr>
              <w:rPr>
                <w:rFonts w:ascii="Aptos Display" w:hAnsi="Aptos Display"/>
                <w:sz w:val="22"/>
                <w:szCs w:val="22"/>
                <w:lang w:eastAsia="zh-CN"/>
              </w:rPr>
            </w:pPr>
            <w:r w:rsidRPr="007F40CC">
              <w:rPr>
                <w:rFonts w:ascii="Aptos Display" w:hAnsi="Aptos Display"/>
                <w:sz w:val="22"/>
                <w:szCs w:val="22"/>
                <w:lang w:eastAsia="zh-CN"/>
              </w:rPr>
              <w:t>Fileu de pește neglazurat (merluciu)</w:t>
            </w:r>
          </w:p>
        </w:tc>
        <w:tc>
          <w:tcPr>
            <w:tcW w:w="709" w:type="dxa"/>
            <w:tcBorders>
              <w:top w:val="single" w:sz="4" w:space="0" w:color="auto"/>
              <w:left w:val="single" w:sz="4" w:space="0" w:color="auto"/>
              <w:bottom w:val="single" w:sz="4" w:space="0" w:color="auto"/>
              <w:right w:val="single" w:sz="4" w:space="0" w:color="auto"/>
            </w:tcBorders>
            <w:vAlign w:val="center"/>
          </w:tcPr>
          <w:p w14:paraId="318B53C6" w14:textId="77777777" w:rsidR="009766B7" w:rsidRPr="007F40CC" w:rsidRDefault="009766B7" w:rsidP="00704F83">
            <w:pPr>
              <w:jc w:val="center"/>
              <w:rPr>
                <w:rFonts w:ascii="Aptos Display" w:hAnsi="Aptos Display"/>
                <w:sz w:val="22"/>
                <w:szCs w:val="22"/>
                <w:lang w:eastAsia="zh-CN"/>
              </w:rPr>
            </w:pPr>
            <w:r w:rsidRPr="007F40CC">
              <w:rPr>
                <w:rFonts w:ascii="Aptos Display" w:hAnsi="Aptos Display"/>
                <w:sz w:val="22"/>
                <w:szCs w:val="22"/>
                <w:lang w:eastAsia="zh-CN"/>
              </w:rPr>
              <w:lastRenderedPageBreak/>
              <w:t>kg</w:t>
            </w:r>
          </w:p>
        </w:tc>
        <w:tc>
          <w:tcPr>
            <w:tcW w:w="708" w:type="dxa"/>
            <w:tcBorders>
              <w:top w:val="single" w:sz="4" w:space="0" w:color="auto"/>
              <w:left w:val="single" w:sz="4" w:space="0" w:color="auto"/>
              <w:bottom w:val="single" w:sz="4" w:space="0" w:color="auto"/>
              <w:right w:val="single" w:sz="4" w:space="0" w:color="auto"/>
            </w:tcBorders>
            <w:vAlign w:val="center"/>
          </w:tcPr>
          <w:p w14:paraId="4919AD4B"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600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7919F254" w14:textId="77777777" w:rsidR="009766B7" w:rsidRPr="007F40CC" w:rsidRDefault="009766B7" w:rsidP="00704F83">
            <w:pPr>
              <w:rPr>
                <w:rFonts w:ascii="Aptos Display" w:hAnsi="Aptos Display"/>
              </w:rPr>
            </w:pPr>
            <w:r>
              <w:rPr>
                <w:rFonts w:ascii="Aptos Display" w:hAnsi="Aptos Display"/>
                <w:color w:val="000000"/>
                <w:sz w:val="22"/>
                <w:szCs w:val="22"/>
              </w:rPr>
              <w:t xml:space="preserve">Fileu de pește congelat neglazurat, specia merluciu, destinat alimentației elevilor în cantina școlară și corespunzător consumului uman. Produsul va fi obținut din pește sănătos, prelucrat igienic, congelat rapid și păstrat în condiții care să mențină calitatea și siguranța alimentară. Fileurile vor fi întregi sau porționate regulat, curate, fără piele, fără oase vizibile, fără solzi, fără resturi de țesut necomestibil, fără părți rupte excesiv, deformate, zdrobite sau deteriorate mecanic. Culoarea va fi alb-translucidă până la alb-opacă, caracteristică speciei, fără pete, colorații neobișnuite, zone îngălbenite, cenușii sau brunificate. Textura va fi fermă, compactă și </w:t>
            </w:r>
            <w:r>
              <w:rPr>
                <w:rFonts w:ascii="Aptos Display" w:hAnsi="Aptos Display"/>
                <w:color w:val="000000"/>
                <w:sz w:val="22"/>
                <w:szCs w:val="22"/>
              </w:rPr>
              <w:lastRenderedPageBreak/>
              <w:t>elastică după decongelare, specifică peștelui de calitate, fără consistență apoasă, friabilă, spongioasă sau semne de recongelare. Produsul nu va prezenta strat de glazură, exces de gheață, cristale mari de gheață, arsuri de congelare, deshidratare, mucegai, semne de alterare ori contaminare. Mirosul va fi specific peștelui congelat proaspăt, fără miros de alterare, rânced, amoniacal, acru, de mucegai sau alte mirosuri străine. Produsul va fi fără aditivi alimentari, fără conservanți, fără organisme modificate genetic și fără adaosuri necaracteristice. Conținutul de apă adăugată nu va depăși 10% pentru produsul congelat și va fi indicat clar pe etichetă. Ambalarea se va efectua în pungi alimentare vidate, curate, intacte, sigilate și rezistente, cu masa netă de 1–2 kg/unitate de ambalaj, în ambalaj original al producătorului, care să protejeze produsul împotriva contaminării, deshidratării, deteriorării și pierderii calității în timpul transportării, manipulării și depozitării. Fiecare ambalaj va fi etichetat lizibil, conform legislației în vigoare, cu indicarea denumirii produsului, speciei de pește, producătorului, țării de origine, greutății nete, datei producției sau congelării, termenului de valabilitate, condițiilor de păstrare, lotului de fabricație și procentului de apă adăugată, după caz. Transportarea și păstrarea se vor efectua cu mijloace autorizate pentru produse alimentare congelate, curate și igienizate, cu respectarea lanțului frigorific și a temperaturii recomandate de producător, astfel încât produsul să rămână congelat până la recepție. La livrare, termenul de valabilitate rămas va constitui minimum 80% din termenul total de valabilitate al produsului.</w:t>
            </w:r>
          </w:p>
          <w:p w14:paraId="737289C8" w14:textId="77777777" w:rsidR="009766B7" w:rsidRPr="007F40CC" w:rsidRDefault="009766B7" w:rsidP="00704F83">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 până</w:t>
            </w:r>
            <w:r w:rsidRPr="007F40CC">
              <w:rPr>
                <w:rFonts w:ascii="Aptos Display" w:hAnsi="Aptos Display"/>
                <w:b/>
                <w:sz w:val="22"/>
                <w:szCs w:val="22"/>
              </w:rPr>
              <w:t xml:space="preserve">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0C1CB4DF" w14:textId="77777777" w:rsidR="009766B7" w:rsidRPr="008F6DB0" w:rsidRDefault="009766B7" w:rsidP="00704F83">
            <w:pPr>
              <w:rPr>
                <w:rFonts w:ascii="Aptos Display" w:hAnsi="Aptos Display"/>
                <w:sz w:val="22"/>
                <w:szCs w:val="22"/>
                <w:lang w:eastAsia="zh-CN"/>
              </w:rPr>
            </w:pPr>
            <w:r>
              <w:rPr>
                <w:rFonts w:ascii="Aptos Display" w:hAnsi="Aptos Display"/>
                <w:b/>
                <w:bCs/>
                <w:color w:val="000000"/>
                <w:sz w:val="22"/>
                <w:szCs w:val="22"/>
              </w:rPr>
              <w:t>Standard:</w:t>
            </w:r>
            <w:r>
              <w:rPr>
                <w:rFonts w:ascii="Aptos Display" w:hAnsi="Aptos Display"/>
                <w:i/>
                <w:iCs/>
                <w:color w:val="000000"/>
                <w:sz w:val="22"/>
                <w:szCs w:val="22"/>
              </w:rPr>
              <w:t xml:space="preserve"> Hotărârea Guvernului nr. 520 din 22.06.2010 cu privire la aprobarea Regulamentului sanitar privind contaminanții din produsele alimentare și indicii de inofensivitate.</w:t>
            </w:r>
          </w:p>
        </w:tc>
        <w:tc>
          <w:tcPr>
            <w:tcW w:w="1276" w:type="dxa"/>
            <w:tcBorders>
              <w:top w:val="single" w:sz="4" w:space="0" w:color="auto"/>
              <w:left w:val="single" w:sz="4" w:space="0" w:color="auto"/>
              <w:bottom w:val="single" w:sz="4" w:space="0" w:color="auto"/>
              <w:right w:val="single" w:sz="4" w:space="0" w:color="auto"/>
            </w:tcBorders>
          </w:tcPr>
          <w:p w14:paraId="44538230" w14:textId="77777777" w:rsidR="009766B7" w:rsidRPr="007F40CC" w:rsidRDefault="009766B7" w:rsidP="00704F83">
            <w:pPr>
              <w:spacing w:before="120"/>
              <w:jc w:val="center"/>
              <w:rPr>
                <w:rFonts w:ascii="Aptos Display" w:hAnsi="Aptos Display"/>
                <w:b/>
                <w:bCs/>
                <w:sz w:val="22"/>
                <w:szCs w:val="22"/>
              </w:rPr>
            </w:pPr>
          </w:p>
        </w:tc>
      </w:tr>
      <w:tr w:rsidR="009766B7" w:rsidRPr="007F40CC" w14:paraId="2D9EC446" w14:textId="77777777" w:rsidTr="00704F83">
        <w:trPr>
          <w:trHeight w:val="229"/>
        </w:trPr>
        <w:tc>
          <w:tcPr>
            <w:tcW w:w="13566" w:type="dxa"/>
            <w:gridSpan w:val="6"/>
            <w:tcBorders>
              <w:top w:val="single" w:sz="4" w:space="0" w:color="auto"/>
              <w:left w:val="single" w:sz="4" w:space="0" w:color="auto"/>
              <w:right w:val="single" w:sz="4" w:space="0" w:color="auto"/>
            </w:tcBorders>
            <w:shd w:val="clear" w:color="auto" w:fill="FFFF00"/>
            <w:vAlign w:val="center"/>
          </w:tcPr>
          <w:p w14:paraId="35E5A275" w14:textId="77777777" w:rsidR="009766B7" w:rsidRPr="007F40CC" w:rsidRDefault="009766B7" w:rsidP="00704F83">
            <w:pPr>
              <w:tabs>
                <w:tab w:val="left" w:pos="459"/>
              </w:tabs>
              <w:ind w:left="-20"/>
              <w:contextualSpacing/>
              <w:rPr>
                <w:rFonts w:ascii="Aptos Display" w:hAnsi="Aptos Display"/>
                <w:sz w:val="22"/>
                <w:szCs w:val="22"/>
              </w:rPr>
            </w:pPr>
            <w:r w:rsidRPr="007F40CC">
              <w:rPr>
                <w:rFonts w:ascii="Aptos Display" w:hAnsi="Aptos Display"/>
                <w:b/>
                <w:sz w:val="22"/>
                <w:szCs w:val="22"/>
                <w:lang w:eastAsia="zh-CN"/>
              </w:rPr>
              <w:t>Lotul 1</w:t>
            </w:r>
            <w:r>
              <w:rPr>
                <w:rFonts w:ascii="Aptos Display" w:hAnsi="Aptos Display"/>
                <w:b/>
                <w:sz w:val="22"/>
                <w:szCs w:val="22"/>
                <w:lang w:eastAsia="zh-CN"/>
              </w:rPr>
              <w:t>3</w:t>
            </w:r>
            <w:r w:rsidRPr="007F40CC">
              <w:rPr>
                <w:rFonts w:ascii="Aptos Display" w:hAnsi="Aptos Display"/>
                <w:b/>
                <w:sz w:val="22"/>
                <w:szCs w:val="22"/>
                <w:lang w:eastAsia="zh-CN"/>
              </w:rPr>
              <w:t xml:space="preserve">: Panificație </w:t>
            </w:r>
          </w:p>
        </w:tc>
        <w:tc>
          <w:tcPr>
            <w:tcW w:w="1276" w:type="dxa"/>
            <w:tcBorders>
              <w:top w:val="single" w:sz="4" w:space="0" w:color="auto"/>
              <w:left w:val="single" w:sz="4" w:space="0" w:color="auto"/>
              <w:right w:val="single" w:sz="4" w:space="0" w:color="auto"/>
            </w:tcBorders>
            <w:shd w:val="clear" w:color="auto" w:fill="FFFF00"/>
          </w:tcPr>
          <w:p w14:paraId="45962F3B" w14:textId="77777777" w:rsidR="009766B7" w:rsidRPr="007F40CC" w:rsidRDefault="009766B7" w:rsidP="00704F83">
            <w:pPr>
              <w:spacing w:before="120"/>
              <w:jc w:val="center"/>
              <w:rPr>
                <w:rFonts w:ascii="Aptos Display" w:hAnsi="Aptos Display"/>
                <w:b/>
                <w:bCs/>
                <w:sz w:val="22"/>
                <w:szCs w:val="22"/>
              </w:rPr>
            </w:pPr>
            <w:r>
              <w:rPr>
                <w:rFonts w:ascii="Aptos Display" w:hAnsi="Aptos Display"/>
                <w:b/>
                <w:bCs/>
                <w:sz w:val="22"/>
                <w:szCs w:val="22"/>
              </w:rPr>
              <w:t>26750</w:t>
            </w:r>
          </w:p>
        </w:tc>
      </w:tr>
      <w:tr w:rsidR="009766B7" w:rsidRPr="007F40CC" w14:paraId="6E6B92CC"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EDC831A" w14:textId="77777777" w:rsidR="009766B7" w:rsidRPr="007F40CC" w:rsidRDefault="009766B7" w:rsidP="00704F83">
            <w:pPr>
              <w:tabs>
                <w:tab w:val="left" w:pos="459"/>
              </w:tabs>
              <w:ind w:left="-20"/>
              <w:contextualSpacing/>
              <w:rPr>
                <w:rFonts w:ascii="Aptos Display" w:hAnsi="Aptos Display"/>
                <w:sz w:val="22"/>
                <w:szCs w:val="22"/>
              </w:rPr>
            </w:pPr>
            <w:r>
              <w:rPr>
                <w:rFonts w:ascii="Aptos Display" w:hAnsi="Aptos Display"/>
                <w:sz w:val="22"/>
                <w:szCs w:val="22"/>
              </w:rPr>
              <w:t>46.</w:t>
            </w:r>
          </w:p>
        </w:tc>
        <w:tc>
          <w:tcPr>
            <w:tcW w:w="851" w:type="dxa"/>
            <w:tcBorders>
              <w:top w:val="single" w:sz="4" w:space="0" w:color="auto"/>
              <w:left w:val="single" w:sz="4" w:space="0" w:color="auto"/>
              <w:bottom w:val="single" w:sz="4" w:space="0" w:color="auto"/>
              <w:right w:val="single" w:sz="4" w:space="0" w:color="auto"/>
            </w:tcBorders>
          </w:tcPr>
          <w:p w14:paraId="2C9E55D6" w14:textId="77777777" w:rsidR="009766B7" w:rsidRPr="007F40CC" w:rsidRDefault="009766B7" w:rsidP="00704F83">
            <w:pPr>
              <w:rPr>
                <w:rFonts w:ascii="Aptos Display" w:hAnsi="Aptos Display"/>
                <w:sz w:val="22"/>
                <w:szCs w:val="22"/>
              </w:rPr>
            </w:pPr>
          </w:p>
          <w:p w14:paraId="514FC0F7" w14:textId="77777777" w:rsidR="009766B7" w:rsidRPr="007F40CC" w:rsidRDefault="009766B7" w:rsidP="00704F83">
            <w:pPr>
              <w:rPr>
                <w:rFonts w:ascii="Aptos Display" w:hAnsi="Aptos Display"/>
                <w:sz w:val="22"/>
                <w:szCs w:val="22"/>
              </w:rPr>
            </w:pPr>
          </w:p>
          <w:p w14:paraId="7BAAB5D8" w14:textId="77777777" w:rsidR="009766B7" w:rsidRPr="007F40CC" w:rsidRDefault="009766B7" w:rsidP="00704F83">
            <w:pPr>
              <w:rPr>
                <w:rFonts w:ascii="Aptos Display" w:hAnsi="Aptos Display"/>
                <w:sz w:val="22"/>
                <w:szCs w:val="22"/>
              </w:rPr>
            </w:pPr>
          </w:p>
          <w:p w14:paraId="5F0F11CF"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15800000-6</w:t>
            </w:r>
          </w:p>
        </w:tc>
        <w:tc>
          <w:tcPr>
            <w:tcW w:w="1937" w:type="dxa"/>
            <w:tcBorders>
              <w:top w:val="single" w:sz="4" w:space="0" w:color="auto"/>
              <w:left w:val="single" w:sz="4" w:space="0" w:color="auto"/>
              <w:bottom w:val="single" w:sz="4" w:space="0" w:color="auto"/>
              <w:right w:val="single" w:sz="4" w:space="0" w:color="auto"/>
            </w:tcBorders>
          </w:tcPr>
          <w:p w14:paraId="602B133B" w14:textId="77777777" w:rsidR="009766B7" w:rsidRPr="007F40CC" w:rsidRDefault="009766B7" w:rsidP="00704F83">
            <w:pPr>
              <w:rPr>
                <w:rFonts w:ascii="Aptos Display" w:hAnsi="Aptos Display"/>
                <w:sz w:val="22"/>
                <w:szCs w:val="22"/>
              </w:rPr>
            </w:pPr>
          </w:p>
          <w:p w14:paraId="6F8DA0E3" w14:textId="77777777" w:rsidR="009766B7" w:rsidRPr="007F40CC" w:rsidRDefault="009766B7" w:rsidP="00704F83">
            <w:pPr>
              <w:rPr>
                <w:rFonts w:ascii="Aptos Display" w:hAnsi="Aptos Display"/>
                <w:sz w:val="22"/>
                <w:szCs w:val="22"/>
              </w:rPr>
            </w:pPr>
          </w:p>
          <w:p w14:paraId="2762183B" w14:textId="77777777" w:rsidR="009766B7" w:rsidRPr="007F40CC" w:rsidRDefault="009766B7" w:rsidP="00704F83">
            <w:pPr>
              <w:rPr>
                <w:rFonts w:ascii="Aptos Display" w:hAnsi="Aptos Display"/>
                <w:sz w:val="22"/>
                <w:szCs w:val="22"/>
              </w:rPr>
            </w:pPr>
          </w:p>
          <w:p w14:paraId="79485B55"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Pâine din făină de grâu integrală</w:t>
            </w:r>
          </w:p>
          <w:p w14:paraId="67E4CC27" w14:textId="77777777" w:rsidR="009766B7" w:rsidRPr="007F40CC" w:rsidRDefault="009766B7" w:rsidP="00704F83">
            <w:pPr>
              <w:rPr>
                <w:rFonts w:ascii="Aptos Display" w:hAnsi="Aptos Display"/>
                <w:sz w:val="22"/>
                <w:szCs w:val="22"/>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14:paraId="4F78F32C" w14:textId="77777777" w:rsidR="009766B7" w:rsidRPr="007F40CC" w:rsidRDefault="009766B7" w:rsidP="00704F83">
            <w:pPr>
              <w:jc w:val="center"/>
              <w:rPr>
                <w:rFonts w:ascii="Aptos Display" w:hAnsi="Aptos Display"/>
                <w:sz w:val="22"/>
                <w:szCs w:val="22"/>
                <w:lang w:eastAsia="zh-CN"/>
              </w:rPr>
            </w:pPr>
            <w:r w:rsidRPr="007F40CC">
              <w:rPr>
                <w:rFonts w:ascii="Aptos Display" w:hAnsi="Aptos Display"/>
                <w:sz w:val="22"/>
                <w:szCs w:val="22"/>
                <w:lang w:eastAsia="zh-CN"/>
              </w:rPr>
              <w:t>kg</w:t>
            </w:r>
          </w:p>
        </w:tc>
        <w:tc>
          <w:tcPr>
            <w:tcW w:w="708" w:type="dxa"/>
            <w:tcBorders>
              <w:top w:val="single" w:sz="4" w:space="0" w:color="auto"/>
              <w:left w:val="single" w:sz="4" w:space="0" w:color="auto"/>
              <w:bottom w:val="single" w:sz="4" w:space="0" w:color="auto"/>
              <w:right w:val="single" w:sz="4" w:space="0" w:color="auto"/>
            </w:tcBorders>
            <w:vAlign w:val="center"/>
          </w:tcPr>
          <w:p w14:paraId="6E15B440"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2</w:t>
            </w:r>
            <w:r>
              <w:rPr>
                <w:rFonts w:ascii="Aptos Display" w:hAnsi="Aptos Display"/>
                <w:sz w:val="22"/>
                <w:szCs w:val="22"/>
              </w:rPr>
              <w:t>090</w:t>
            </w:r>
          </w:p>
        </w:tc>
        <w:tc>
          <w:tcPr>
            <w:tcW w:w="8794" w:type="dxa"/>
            <w:tcBorders>
              <w:top w:val="single" w:sz="4" w:space="0" w:color="auto"/>
              <w:left w:val="single" w:sz="4" w:space="0" w:color="auto"/>
              <w:bottom w:val="single" w:sz="4" w:space="0" w:color="auto"/>
              <w:right w:val="single" w:sz="4" w:space="0" w:color="auto"/>
            </w:tcBorders>
            <w:shd w:val="clear" w:color="auto" w:fill="FFFFFF" w:themeFill="background1"/>
          </w:tcPr>
          <w:p w14:paraId="51B0F036" w14:textId="77777777" w:rsidR="009766B7" w:rsidRPr="007F40CC" w:rsidRDefault="009766B7" w:rsidP="00704F83">
            <w:pPr>
              <w:rPr>
                <w:rFonts w:ascii="Aptos Display" w:hAnsi="Aptos Display"/>
              </w:rPr>
            </w:pPr>
            <w:r>
              <w:rPr>
                <w:rFonts w:ascii="Aptos Display" w:hAnsi="Aptos Display"/>
                <w:color w:val="000000"/>
                <w:sz w:val="22"/>
                <w:szCs w:val="22"/>
              </w:rPr>
              <w:t>Pâine din făină de grâu integrală, destinată alimentației elevilor în cantina școlară, obținută din făină de grâu integrală de calitate alimentară, fortificată cu fier (Fe) și acid folic, conform cerințelor legislației în vigoare. Produsul va avea conținut de sare iodată de maximum 1 g/100 g produs finit și nu va conține conservanți, coloranți, potențiatori de gust, grăsimi hidrogenate, organisme modificate genetic sau alte adaosuri necaracteristice. Pâinea va fi proaspătă, bine coaptă, cu coajă întreagă, uniform rumenită, fără arsuri, crăpături excesive, zone umede, urme de mucegai, corpuri străine sau semne de alterare. Miezul va fi elastic, poros, uniform, fără aglomerări de făină, zone crude, lipicioase sau gust și miros străin. Produsul va fi feliat uniform, cu masa netă de 400 g/bucată, ambalat individual în ambalaj alimentar curat, intact și etichetat lizibil conform legislației în vigoare.</w:t>
            </w:r>
          </w:p>
          <w:p w14:paraId="0BFC364A" w14:textId="77777777" w:rsidR="009766B7" w:rsidRPr="00F6051E" w:rsidRDefault="009766B7" w:rsidP="00704F83">
            <w:pPr>
              <w:rPr>
                <w:rFonts w:ascii="Aptos Display" w:hAnsi="Aptos Display"/>
              </w:rPr>
            </w:pPr>
            <w:r w:rsidRPr="00F6051E">
              <w:rPr>
                <w:rFonts w:ascii="Aptos Display" w:hAnsi="Aptos Display"/>
                <w:color w:val="000000"/>
                <w:sz w:val="22"/>
                <w:szCs w:val="22"/>
              </w:rPr>
              <w:lastRenderedPageBreak/>
              <w:t>Produsul nu va fi preambalat cu mult timp înainte de livrare; se solicită pâine proaspătă, feliată, ambalată individual în ziua producerii sau în termenul admis de producător, cu ambalaj intact, curat și fără deteriorări.</w:t>
            </w:r>
          </w:p>
          <w:p w14:paraId="65BB7339" w14:textId="77777777" w:rsidR="009766B7" w:rsidRPr="007F40CC" w:rsidRDefault="009766B7" w:rsidP="00704F83">
            <w:pPr>
              <w:rPr>
                <w:rFonts w:ascii="Aptos Display" w:hAnsi="Aptos Display"/>
              </w:rPr>
            </w:pPr>
            <w:r>
              <w:rPr>
                <w:rFonts w:ascii="Aptos Display" w:hAnsi="Aptos Display"/>
                <w:b/>
                <w:bCs/>
                <w:color w:val="000000"/>
                <w:sz w:val="22"/>
                <w:szCs w:val="22"/>
              </w:rPr>
              <w:t>Livrare: luni–vineri, până la ora 08:00, în condiții igienice corespunzătoare, cu mijloace de transport curate și autorizate pentru produse alimentare.</w:t>
            </w:r>
          </w:p>
          <w:p w14:paraId="63403057" w14:textId="77777777" w:rsidR="009766B7" w:rsidRPr="00B17B89" w:rsidRDefault="009766B7" w:rsidP="00704F83">
            <w:pPr>
              <w:rPr>
                <w:rFonts w:ascii="Aptos Display" w:hAnsi="Aptos Display"/>
                <w:sz w:val="22"/>
                <w:szCs w:val="22"/>
              </w:rPr>
            </w:pPr>
            <w:r>
              <w:rPr>
                <w:rFonts w:ascii="Aptos Display" w:hAnsi="Aptos Display"/>
                <w:b/>
                <w:bCs/>
                <w:color w:val="000000"/>
                <w:sz w:val="22"/>
                <w:szCs w:val="22"/>
              </w:rPr>
              <w:t>Standard:</w:t>
            </w:r>
            <w:r>
              <w:rPr>
                <w:rFonts w:ascii="Aptos Display" w:hAnsi="Aptos Display"/>
                <w:color w:val="000000"/>
                <w:sz w:val="22"/>
                <w:szCs w:val="22"/>
              </w:rPr>
              <w:t xml:space="preserve"> </w:t>
            </w:r>
            <w:r>
              <w:rPr>
                <w:rFonts w:ascii="Aptos Display" w:hAnsi="Aptos Display"/>
                <w:i/>
                <w:iCs/>
                <w:color w:val="000000"/>
                <w:sz w:val="22"/>
                <w:szCs w:val="22"/>
              </w:rPr>
              <w:t xml:space="preserve">Hotărârea Guvernului nr. </w:t>
            </w:r>
            <w:r w:rsidRPr="007F40CC">
              <w:rPr>
                <w:rFonts w:ascii="Aptos Display" w:hAnsi="Aptos Display"/>
                <w:sz w:val="22"/>
                <w:szCs w:val="22"/>
              </w:rPr>
              <w:t>775 din 03.07.2007</w:t>
            </w:r>
            <w:r>
              <w:rPr>
                <w:rFonts w:ascii="Aptos Display" w:hAnsi="Aptos Display"/>
                <w:i/>
                <w:iCs/>
                <w:color w:val="000000"/>
                <w:sz w:val="22"/>
                <w:szCs w:val="22"/>
              </w:rPr>
              <w:t>,</w:t>
            </w:r>
            <w:r w:rsidRPr="007F40CC">
              <w:rPr>
                <w:rFonts w:ascii="Aptos Display" w:hAnsi="Aptos Display"/>
                <w:sz w:val="22"/>
                <w:szCs w:val="22"/>
              </w:rPr>
              <w:t xml:space="preserve"> cu modificările ulterioare</w:t>
            </w:r>
            <w:r>
              <w:rPr>
                <w:rFonts w:ascii="Aptos Display" w:hAnsi="Aptos Display"/>
                <w:i/>
                <w:iCs/>
                <w:color w:val="000000"/>
                <w:sz w:val="22"/>
                <w:szCs w:val="22"/>
              </w:rPr>
              <w:t>, privind produsele de panificație și pastele făinoase.</w:t>
            </w:r>
          </w:p>
        </w:tc>
        <w:tc>
          <w:tcPr>
            <w:tcW w:w="1276" w:type="dxa"/>
            <w:tcBorders>
              <w:top w:val="single" w:sz="4" w:space="0" w:color="auto"/>
              <w:left w:val="single" w:sz="4" w:space="0" w:color="auto"/>
              <w:bottom w:val="single" w:sz="4" w:space="0" w:color="auto"/>
              <w:right w:val="single" w:sz="4" w:space="0" w:color="auto"/>
            </w:tcBorders>
          </w:tcPr>
          <w:p w14:paraId="308B6341" w14:textId="77777777" w:rsidR="009766B7" w:rsidRPr="007F40CC" w:rsidRDefault="009766B7" w:rsidP="00704F83">
            <w:pPr>
              <w:spacing w:before="120"/>
              <w:jc w:val="center"/>
              <w:rPr>
                <w:rFonts w:ascii="Aptos Display" w:hAnsi="Aptos Display"/>
                <w:b/>
                <w:bCs/>
                <w:sz w:val="22"/>
                <w:szCs w:val="22"/>
              </w:rPr>
            </w:pPr>
          </w:p>
        </w:tc>
      </w:tr>
      <w:tr w:rsidR="009766B7" w:rsidRPr="007F40CC" w14:paraId="1E77CFA1" w14:textId="77777777" w:rsidTr="00704F83">
        <w:trPr>
          <w:trHeight w:val="397"/>
        </w:trPr>
        <w:tc>
          <w:tcPr>
            <w:tcW w:w="1356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FEB8250" w14:textId="77777777" w:rsidR="009766B7" w:rsidRPr="007F40CC" w:rsidRDefault="009766B7" w:rsidP="00704F83">
            <w:pPr>
              <w:tabs>
                <w:tab w:val="left" w:pos="459"/>
              </w:tabs>
              <w:ind w:left="-20"/>
              <w:rPr>
                <w:rFonts w:ascii="Aptos Display" w:hAnsi="Aptos Display"/>
                <w:b/>
                <w:bCs/>
                <w:sz w:val="22"/>
                <w:szCs w:val="22"/>
              </w:rPr>
            </w:pPr>
            <w:r w:rsidRPr="007F40CC">
              <w:rPr>
                <w:rFonts w:ascii="Aptos Display" w:hAnsi="Aptos Display"/>
                <w:b/>
                <w:bCs/>
                <w:sz w:val="22"/>
                <w:szCs w:val="22"/>
              </w:rPr>
              <w:t>Lotul 1</w:t>
            </w:r>
            <w:r>
              <w:rPr>
                <w:rFonts w:ascii="Aptos Display" w:hAnsi="Aptos Display"/>
                <w:b/>
                <w:bCs/>
                <w:sz w:val="22"/>
                <w:szCs w:val="22"/>
              </w:rPr>
              <w:t>4</w:t>
            </w:r>
            <w:r w:rsidRPr="007F40CC">
              <w:rPr>
                <w:rFonts w:ascii="Aptos Display" w:hAnsi="Aptos Display"/>
                <w:b/>
                <w:bCs/>
                <w:sz w:val="22"/>
                <w:szCs w:val="22"/>
              </w:rPr>
              <w:t>: Ouă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78F3079B" w14:textId="77777777" w:rsidR="009766B7" w:rsidRPr="007F40CC" w:rsidRDefault="009766B7" w:rsidP="00704F83">
            <w:pPr>
              <w:spacing w:before="120"/>
              <w:jc w:val="center"/>
              <w:rPr>
                <w:rFonts w:ascii="Aptos Display" w:hAnsi="Aptos Display"/>
                <w:b/>
                <w:bCs/>
                <w:sz w:val="22"/>
                <w:szCs w:val="22"/>
              </w:rPr>
            </w:pPr>
            <w:r>
              <w:rPr>
                <w:rFonts w:ascii="Aptos Display" w:hAnsi="Aptos Display"/>
                <w:b/>
                <w:bCs/>
                <w:sz w:val="22"/>
                <w:szCs w:val="22"/>
              </w:rPr>
              <w:t>10800</w:t>
            </w:r>
          </w:p>
        </w:tc>
      </w:tr>
      <w:tr w:rsidR="009766B7" w:rsidRPr="007F40CC" w14:paraId="11D62D79"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56512F3" w14:textId="77777777" w:rsidR="009766B7" w:rsidRPr="007F40CC" w:rsidRDefault="009766B7" w:rsidP="00704F83">
            <w:pPr>
              <w:tabs>
                <w:tab w:val="left" w:pos="459"/>
              </w:tabs>
              <w:ind w:left="-20"/>
              <w:contextualSpacing/>
              <w:rPr>
                <w:rFonts w:ascii="Aptos Display" w:hAnsi="Aptos Display"/>
                <w:sz w:val="22"/>
                <w:szCs w:val="22"/>
              </w:rPr>
            </w:pPr>
            <w:r>
              <w:rPr>
                <w:rFonts w:ascii="Aptos Display" w:hAnsi="Aptos Display"/>
                <w:sz w:val="22"/>
                <w:szCs w:val="22"/>
              </w:rPr>
              <w:t>47.</w:t>
            </w:r>
          </w:p>
        </w:tc>
        <w:tc>
          <w:tcPr>
            <w:tcW w:w="851" w:type="dxa"/>
            <w:tcBorders>
              <w:top w:val="single" w:sz="4" w:space="0" w:color="auto"/>
              <w:left w:val="single" w:sz="4" w:space="0" w:color="auto"/>
              <w:bottom w:val="single" w:sz="4" w:space="0" w:color="auto"/>
              <w:right w:val="single" w:sz="4" w:space="0" w:color="auto"/>
            </w:tcBorders>
          </w:tcPr>
          <w:p w14:paraId="4194EEB6" w14:textId="77777777" w:rsidR="009766B7" w:rsidRPr="007F40CC" w:rsidRDefault="009766B7" w:rsidP="00704F83">
            <w:pPr>
              <w:rPr>
                <w:rFonts w:ascii="Aptos Display" w:hAnsi="Aptos Display"/>
                <w:sz w:val="22"/>
                <w:szCs w:val="22"/>
              </w:rPr>
            </w:pPr>
          </w:p>
          <w:p w14:paraId="09968E78" w14:textId="77777777" w:rsidR="009766B7" w:rsidRPr="007F40CC" w:rsidRDefault="009766B7" w:rsidP="00704F83">
            <w:pPr>
              <w:rPr>
                <w:rFonts w:ascii="Aptos Display" w:hAnsi="Aptos Display"/>
                <w:sz w:val="22"/>
                <w:szCs w:val="22"/>
              </w:rPr>
            </w:pPr>
          </w:p>
          <w:p w14:paraId="6FE4369B" w14:textId="77777777" w:rsidR="009766B7" w:rsidRPr="007F40CC" w:rsidRDefault="009766B7" w:rsidP="00704F83">
            <w:pPr>
              <w:rPr>
                <w:rFonts w:ascii="Aptos Display" w:hAnsi="Aptos Display"/>
                <w:sz w:val="22"/>
                <w:szCs w:val="22"/>
              </w:rPr>
            </w:pPr>
          </w:p>
          <w:p w14:paraId="210FCE2C" w14:textId="77777777" w:rsidR="009766B7" w:rsidRPr="007F40CC" w:rsidRDefault="009766B7" w:rsidP="00704F83">
            <w:pPr>
              <w:rPr>
                <w:rFonts w:ascii="Aptos Display" w:hAnsi="Aptos Display"/>
                <w:sz w:val="22"/>
                <w:szCs w:val="22"/>
              </w:rPr>
            </w:pPr>
          </w:p>
          <w:p w14:paraId="76653D2E" w14:textId="77777777" w:rsidR="009766B7" w:rsidRPr="007F40CC" w:rsidRDefault="009766B7" w:rsidP="00704F83">
            <w:pPr>
              <w:rPr>
                <w:rFonts w:ascii="Aptos Display" w:hAnsi="Aptos Display"/>
                <w:sz w:val="22"/>
                <w:szCs w:val="22"/>
              </w:rPr>
            </w:pPr>
          </w:p>
          <w:p w14:paraId="24E90DB1" w14:textId="77777777" w:rsidR="009766B7" w:rsidRPr="007F40CC" w:rsidRDefault="009766B7" w:rsidP="00704F83">
            <w:pPr>
              <w:rPr>
                <w:rFonts w:ascii="Aptos Display" w:hAnsi="Aptos Display"/>
                <w:sz w:val="22"/>
                <w:szCs w:val="22"/>
              </w:rPr>
            </w:pPr>
          </w:p>
          <w:p w14:paraId="1BBEFC12" w14:textId="77777777" w:rsidR="009766B7" w:rsidRPr="007F40CC" w:rsidRDefault="009766B7" w:rsidP="00704F83">
            <w:pPr>
              <w:rPr>
                <w:rFonts w:ascii="Aptos Display" w:hAnsi="Aptos Display"/>
                <w:sz w:val="22"/>
                <w:szCs w:val="22"/>
              </w:rPr>
            </w:pPr>
          </w:p>
          <w:p w14:paraId="08D8FDEF" w14:textId="77777777" w:rsidR="009766B7" w:rsidRPr="007F40CC" w:rsidRDefault="009766B7" w:rsidP="00704F83">
            <w:pPr>
              <w:rPr>
                <w:rFonts w:ascii="Aptos Display" w:hAnsi="Aptos Display"/>
                <w:sz w:val="22"/>
                <w:szCs w:val="22"/>
              </w:rPr>
            </w:pPr>
          </w:p>
          <w:p w14:paraId="07926091" w14:textId="77777777" w:rsidR="009766B7" w:rsidRPr="007F40CC" w:rsidRDefault="009766B7" w:rsidP="00704F83">
            <w:pPr>
              <w:rPr>
                <w:rFonts w:ascii="Aptos Display" w:hAnsi="Aptos Display"/>
                <w:sz w:val="22"/>
                <w:szCs w:val="22"/>
              </w:rPr>
            </w:pPr>
          </w:p>
          <w:p w14:paraId="158F4AA2" w14:textId="77777777" w:rsidR="009766B7" w:rsidRPr="007F40CC" w:rsidRDefault="009766B7" w:rsidP="00704F83">
            <w:pPr>
              <w:rPr>
                <w:rFonts w:ascii="Aptos Display" w:hAnsi="Aptos Display"/>
                <w:sz w:val="22"/>
                <w:szCs w:val="22"/>
              </w:rPr>
            </w:pPr>
          </w:p>
          <w:p w14:paraId="352EE5EB" w14:textId="77777777" w:rsidR="009766B7" w:rsidRPr="007F40CC" w:rsidRDefault="009766B7" w:rsidP="00704F83">
            <w:pPr>
              <w:rPr>
                <w:rFonts w:ascii="Aptos Display" w:hAnsi="Aptos Display"/>
                <w:sz w:val="22"/>
                <w:szCs w:val="22"/>
              </w:rPr>
            </w:pPr>
          </w:p>
          <w:p w14:paraId="633743A2" w14:textId="77777777" w:rsidR="009766B7" w:rsidRPr="007F40CC" w:rsidRDefault="009766B7" w:rsidP="00704F83">
            <w:pPr>
              <w:rPr>
                <w:rFonts w:ascii="Aptos Display" w:hAnsi="Aptos Display"/>
                <w:sz w:val="22"/>
                <w:szCs w:val="22"/>
              </w:rPr>
            </w:pPr>
          </w:p>
          <w:p w14:paraId="5A2A80D5" w14:textId="77777777" w:rsidR="009766B7" w:rsidRPr="007F40CC" w:rsidRDefault="009766B7" w:rsidP="00704F83">
            <w:pPr>
              <w:rPr>
                <w:rFonts w:ascii="Aptos Display" w:hAnsi="Aptos Display"/>
                <w:sz w:val="22"/>
                <w:szCs w:val="22"/>
              </w:rPr>
            </w:pPr>
          </w:p>
          <w:p w14:paraId="2B9D4332" w14:textId="77777777" w:rsidR="009766B7" w:rsidRPr="007F40CC" w:rsidRDefault="009766B7" w:rsidP="00704F83">
            <w:pPr>
              <w:rPr>
                <w:rFonts w:ascii="Aptos Display" w:hAnsi="Aptos Display"/>
                <w:sz w:val="22"/>
                <w:szCs w:val="22"/>
              </w:rPr>
            </w:pPr>
          </w:p>
          <w:p w14:paraId="4B27AA82" w14:textId="77777777" w:rsidR="009766B7" w:rsidRPr="007F40CC" w:rsidRDefault="009766B7" w:rsidP="00704F83">
            <w:pPr>
              <w:rPr>
                <w:rFonts w:ascii="Aptos Display" w:hAnsi="Aptos Display"/>
                <w:sz w:val="22"/>
                <w:szCs w:val="22"/>
              </w:rPr>
            </w:pPr>
          </w:p>
          <w:p w14:paraId="4BC512CB" w14:textId="77777777" w:rsidR="009766B7" w:rsidRPr="007F40CC" w:rsidRDefault="009766B7" w:rsidP="00704F83">
            <w:pPr>
              <w:rPr>
                <w:rFonts w:ascii="Aptos Display" w:hAnsi="Aptos Display"/>
                <w:sz w:val="22"/>
                <w:szCs w:val="22"/>
              </w:rPr>
            </w:pPr>
          </w:p>
          <w:p w14:paraId="626EE038"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03142500-3</w:t>
            </w:r>
          </w:p>
        </w:tc>
        <w:tc>
          <w:tcPr>
            <w:tcW w:w="1937" w:type="dxa"/>
            <w:tcBorders>
              <w:top w:val="single" w:sz="4" w:space="0" w:color="auto"/>
              <w:left w:val="single" w:sz="4" w:space="0" w:color="auto"/>
              <w:bottom w:val="single" w:sz="4" w:space="0" w:color="auto"/>
              <w:right w:val="single" w:sz="4" w:space="0" w:color="auto"/>
            </w:tcBorders>
          </w:tcPr>
          <w:p w14:paraId="529CA274" w14:textId="77777777" w:rsidR="009766B7" w:rsidRPr="007F40CC" w:rsidRDefault="009766B7" w:rsidP="00704F83">
            <w:pPr>
              <w:rPr>
                <w:rFonts w:ascii="Aptos Display" w:hAnsi="Aptos Display"/>
                <w:sz w:val="22"/>
                <w:szCs w:val="22"/>
              </w:rPr>
            </w:pPr>
          </w:p>
          <w:p w14:paraId="5E111B5F" w14:textId="77777777" w:rsidR="009766B7" w:rsidRPr="007F40CC" w:rsidRDefault="009766B7" w:rsidP="00704F83">
            <w:pPr>
              <w:rPr>
                <w:rFonts w:ascii="Aptos Display" w:hAnsi="Aptos Display"/>
                <w:sz w:val="22"/>
                <w:szCs w:val="22"/>
              </w:rPr>
            </w:pPr>
          </w:p>
          <w:p w14:paraId="5154068B" w14:textId="77777777" w:rsidR="009766B7" w:rsidRPr="007F40CC" w:rsidRDefault="009766B7" w:rsidP="00704F83">
            <w:pPr>
              <w:rPr>
                <w:rFonts w:ascii="Aptos Display" w:hAnsi="Aptos Display"/>
                <w:sz w:val="22"/>
                <w:szCs w:val="22"/>
              </w:rPr>
            </w:pPr>
          </w:p>
          <w:p w14:paraId="1F8BE614" w14:textId="77777777" w:rsidR="009766B7" w:rsidRPr="007F40CC" w:rsidRDefault="009766B7" w:rsidP="00704F83">
            <w:pPr>
              <w:rPr>
                <w:rFonts w:ascii="Aptos Display" w:hAnsi="Aptos Display"/>
                <w:sz w:val="22"/>
                <w:szCs w:val="22"/>
              </w:rPr>
            </w:pPr>
          </w:p>
          <w:p w14:paraId="5506501A" w14:textId="77777777" w:rsidR="009766B7" w:rsidRPr="007F40CC" w:rsidRDefault="009766B7" w:rsidP="00704F83">
            <w:pPr>
              <w:rPr>
                <w:rFonts w:ascii="Aptos Display" w:hAnsi="Aptos Display"/>
                <w:sz w:val="22"/>
                <w:szCs w:val="22"/>
              </w:rPr>
            </w:pPr>
          </w:p>
          <w:p w14:paraId="6E3BD02E" w14:textId="77777777" w:rsidR="009766B7" w:rsidRPr="007F40CC" w:rsidRDefault="009766B7" w:rsidP="00704F83">
            <w:pPr>
              <w:rPr>
                <w:rFonts w:ascii="Aptos Display" w:hAnsi="Aptos Display"/>
                <w:sz w:val="22"/>
                <w:szCs w:val="22"/>
              </w:rPr>
            </w:pPr>
          </w:p>
          <w:p w14:paraId="07AE73A5" w14:textId="77777777" w:rsidR="009766B7" w:rsidRPr="007F40CC" w:rsidRDefault="009766B7" w:rsidP="00704F83">
            <w:pPr>
              <w:rPr>
                <w:rFonts w:ascii="Aptos Display" w:hAnsi="Aptos Display"/>
                <w:sz w:val="22"/>
                <w:szCs w:val="22"/>
              </w:rPr>
            </w:pPr>
          </w:p>
          <w:p w14:paraId="4A972907" w14:textId="77777777" w:rsidR="009766B7" w:rsidRPr="007F40CC" w:rsidRDefault="009766B7" w:rsidP="00704F83">
            <w:pPr>
              <w:rPr>
                <w:rFonts w:ascii="Aptos Display" w:hAnsi="Aptos Display"/>
                <w:sz w:val="22"/>
                <w:szCs w:val="22"/>
              </w:rPr>
            </w:pPr>
          </w:p>
          <w:p w14:paraId="240DD234" w14:textId="77777777" w:rsidR="009766B7" w:rsidRPr="007F40CC" w:rsidRDefault="009766B7" w:rsidP="00704F83">
            <w:pPr>
              <w:rPr>
                <w:rFonts w:ascii="Aptos Display" w:hAnsi="Aptos Display"/>
                <w:sz w:val="22"/>
                <w:szCs w:val="22"/>
              </w:rPr>
            </w:pPr>
          </w:p>
          <w:p w14:paraId="4145D481" w14:textId="77777777" w:rsidR="009766B7" w:rsidRPr="007F40CC" w:rsidRDefault="009766B7" w:rsidP="00704F83">
            <w:pPr>
              <w:rPr>
                <w:rFonts w:ascii="Aptos Display" w:hAnsi="Aptos Display"/>
                <w:sz w:val="22"/>
                <w:szCs w:val="22"/>
              </w:rPr>
            </w:pPr>
          </w:p>
          <w:p w14:paraId="2EF63ADF" w14:textId="77777777" w:rsidR="009766B7" w:rsidRPr="007F40CC" w:rsidRDefault="009766B7" w:rsidP="00704F83">
            <w:pPr>
              <w:rPr>
                <w:rFonts w:ascii="Aptos Display" w:hAnsi="Aptos Display"/>
                <w:sz w:val="22"/>
                <w:szCs w:val="22"/>
              </w:rPr>
            </w:pPr>
          </w:p>
          <w:p w14:paraId="373D46F8" w14:textId="77777777" w:rsidR="009766B7" w:rsidRPr="007F40CC" w:rsidRDefault="009766B7" w:rsidP="00704F83">
            <w:pPr>
              <w:rPr>
                <w:rFonts w:ascii="Aptos Display" w:hAnsi="Aptos Display"/>
                <w:sz w:val="22"/>
                <w:szCs w:val="22"/>
              </w:rPr>
            </w:pPr>
          </w:p>
          <w:p w14:paraId="44D85649" w14:textId="77777777" w:rsidR="009766B7" w:rsidRPr="007F40CC" w:rsidRDefault="009766B7" w:rsidP="00704F83">
            <w:pPr>
              <w:rPr>
                <w:rFonts w:ascii="Aptos Display" w:hAnsi="Aptos Display"/>
                <w:sz w:val="22"/>
                <w:szCs w:val="22"/>
              </w:rPr>
            </w:pPr>
          </w:p>
          <w:p w14:paraId="3A72FF38" w14:textId="77777777" w:rsidR="009766B7" w:rsidRPr="007F40CC" w:rsidRDefault="009766B7" w:rsidP="00704F83">
            <w:pPr>
              <w:rPr>
                <w:rFonts w:ascii="Aptos Display" w:hAnsi="Aptos Display"/>
                <w:sz w:val="22"/>
                <w:szCs w:val="22"/>
              </w:rPr>
            </w:pPr>
          </w:p>
          <w:p w14:paraId="68B5D2DF" w14:textId="77777777" w:rsidR="009766B7" w:rsidRPr="007F40CC" w:rsidRDefault="009766B7" w:rsidP="00704F83">
            <w:pPr>
              <w:rPr>
                <w:rFonts w:ascii="Aptos Display" w:hAnsi="Aptos Display"/>
                <w:sz w:val="22"/>
                <w:szCs w:val="22"/>
              </w:rPr>
            </w:pPr>
          </w:p>
          <w:p w14:paraId="22679273" w14:textId="77777777" w:rsidR="009766B7" w:rsidRPr="007F40CC" w:rsidRDefault="009766B7" w:rsidP="00704F83">
            <w:pPr>
              <w:rPr>
                <w:rFonts w:ascii="Aptos Display" w:hAnsi="Aptos Display"/>
                <w:sz w:val="22"/>
                <w:szCs w:val="22"/>
              </w:rPr>
            </w:pPr>
          </w:p>
          <w:p w14:paraId="7A6A0CA8"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Ouă extra</w:t>
            </w:r>
          </w:p>
        </w:tc>
        <w:tc>
          <w:tcPr>
            <w:tcW w:w="709" w:type="dxa"/>
            <w:tcBorders>
              <w:top w:val="single" w:sz="4" w:space="0" w:color="auto"/>
              <w:left w:val="single" w:sz="4" w:space="0" w:color="auto"/>
              <w:bottom w:val="single" w:sz="4" w:space="0" w:color="auto"/>
              <w:right w:val="single" w:sz="4" w:space="0" w:color="auto"/>
            </w:tcBorders>
            <w:vAlign w:val="center"/>
          </w:tcPr>
          <w:p w14:paraId="517482CA" w14:textId="77777777" w:rsidR="009766B7" w:rsidRPr="007F40CC" w:rsidRDefault="009766B7" w:rsidP="00704F83">
            <w:pPr>
              <w:jc w:val="center"/>
              <w:rPr>
                <w:rFonts w:ascii="Aptos Display" w:hAnsi="Aptos Display"/>
                <w:sz w:val="22"/>
                <w:szCs w:val="22"/>
              </w:rPr>
            </w:pPr>
          </w:p>
          <w:p w14:paraId="7DCA5FAA" w14:textId="77777777" w:rsidR="009766B7" w:rsidRPr="007F40CC" w:rsidRDefault="009766B7" w:rsidP="00704F83">
            <w:pPr>
              <w:rPr>
                <w:rFonts w:ascii="Aptos Display" w:hAnsi="Aptos Display"/>
                <w:sz w:val="22"/>
                <w:szCs w:val="22"/>
              </w:rPr>
            </w:pPr>
            <w:r w:rsidRPr="007F40CC">
              <w:rPr>
                <w:rFonts w:ascii="Aptos Display" w:hAnsi="Aptos Display"/>
                <w:sz w:val="22"/>
                <w:szCs w:val="22"/>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7C4E641"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45</w:t>
            </w:r>
            <w:r>
              <w:rPr>
                <w:rFonts w:ascii="Aptos Display" w:hAnsi="Aptos Display"/>
                <w:sz w:val="22"/>
                <w:szCs w:val="22"/>
              </w:rPr>
              <w:t>0</w:t>
            </w:r>
            <w:r w:rsidRPr="007F40CC">
              <w:rPr>
                <w:rFonts w:ascii="Aptos Display" w:hAnsi="Aptos Display"/>
                <w:sz w:val="22"/>
                <w:szCs w:val="22"/>
              </w:rPr>
              <w:t>0</w:t>
            </w:r>
          </w:p>
        </w:tc>
        <w:tc>
          <w:tcPr>
            <w:tcW w:w="8794" w:type="dxa"/>
            <w:tcBorders>
              <w:top w:val="single" w:sz="4" w:space="0" w:color="auto"/>
              <w:left w:val="single" w:sz="4" w:space="0" w:color="auto"/>
              <w:bottom w:val="single" w:sz="4" w:space="0" w:color="auto"/>
              <w:right w:val="single" w:sz="4" w:space="0" w:color="auto"/>
            </w:tcBorders>
          </w:tcPr>
          <w:p w14:paraId="37C2423A" w14:textId="77777777" w:rsidR="009766B7" w:rsidRDefault="009766B7" w:rsidP="00704F83">
            <w:pPr>
              <w:rPr>
                <w:rFonts w:ascii="Aptos Display" w:hAnsi="Aptos Display"/>
                <w:sz w:val="22"/>
                <w:szCs w:val="22"/>
              </w:rPr>
            </w:pPr>
            <w:r>
              <w:rPr>
                <w:rFonts w:ascii="Aptos Display" w:hAnsi="Aptos Display"/>
                <w:sz w:val="22"/>
                <w:szCs w:val="22"/>
              </w:rPr>
              <w:t xml:space="preserve">Ouă de găină extra, proaspete, provenite de la producător autohton sau din surse autorizate, destinate alimentației elevilor în cantina școlară și corespunzătoare consumului uman. Produsul va respecta cerințele de calitate și siguranță alimentară prevăzute de Legea nr. 306/2018, Legea nr. 279/2017, Hotărârea Guvernului nr. 1208/2008, Hotărârea Guvernului nr. 221/2009, Hotărârea Guvernului nr. 724/2024, Hotărârea Guvernului nr. 867/2023 și Hotărârea Guvernului nr. 435/2010. </w:t>
            </w:r>
          </w:p>
          <w:p w14:paraId="32737327" w14:textId="77777777" w:rsidR="009766B7" w:rsidRPr="007F40CC" w:rsidRDefault="009766B7" w:rsidP="00704F83">
            <w:pPr>
              <w:rPr>
                <w:rFonts w:ascii="Aptos Display" w:hAnsi="Aptos Display"/>
              </w:rPr>
            </w:pPr>
            <w:r>
              <w:rPr>
                <w:rFonts w:ascii="Aptos Display" w:hAnsi="Aptos Display"/>
                <w:sz w:val="22"/>
                <w:szCs w:val="22"/>
              </w:rPr>
              <w:t xml:space="preserve">Ouăle vor avea coaja întreagă, dură, nefisurată, curată, uscată, mată sau ușor aspră, fără pete, murdărie, urme de sânge, deformări, pori vizibili, fisuri, crăpături, miros străin sau alte defecte care pot afecta calitatea și siguranța produsului. Criteriile de prospețime se vor verifica prin aspectul exterior, termenul de valabilitate, condițiile de păstrare și, după caz, prin control vizual sau ovoscopic. Camera de aer va fi imobilă, regulată, cu înălțimea de maximum 6 mm, specifică ouălor proaspete. Gălbenușul va fi vizibil la ovoscopiere numai sub formă de umbră, fără contur clar, poziționat central sau ușor mobil, iar albușul va fi limpede, dens, transparent și fără incluziuni străine. Conținutul oului nu va prezenta cheaguri de sânge, pete, corpuri străine, miros necaracteristic sau semne de alterare. Integritatea ouălor presupune lipsa totală a fisurilor fine, crăpăturilor, spărturilor, deformărilor, cojilor subțiri sau fragile, zonelor lipicioase, umede ori contaminate. Nu se admit ouă sparte, fisurate, murdare, contaminate, cu coajă deteriorată, cu urme de alterare sau care prezintă risc pentru consum. Ouăle cu coajă fisurată, murdară, deteriorată sau cu semne de neconformitate identificate la recepție vor fi respinse și înlocuite de către operatorul economic pe cheltuiala proprie. Albușul și gălbenușul vor avea caracteristici normale pentru ouă proaspete, fără miros necaracteristic și fără semne de alterare. Ambalarea se va efectua în cofraje, caserole sau cutii alimentare curate, uscate, rezistente și igienice, fabricate din materiale adecvate contactului cu produsele alimentare, care să protejeze ouăle împotriva șocurilor mecanice, contaminării, mirosurilor străine și deteriorării calității în timpul </w:t>
            </w:r>
            <w:r>
              <w:rPr>
                <w:rFonts w:ascii="Aptos Display" w:hAnsi="Aptos Display"/>
                <w:sz w:val="22"/>
                <w:szCs w:val="22"/>
              </w:rPr>
              <w:lastRenderedPageBreak/>
              <w:t>transportării, manipulării și depozitării. Ambalajele vor fi intacte, curate, uscate și în stare bună la momentul recepției. Fiecare ambalaj va fi marcat și etichetat lizibil, conform legislației în vigoare, cu indicarea producătorului, categoriei de calitate, numărului de ouă, lotului, datei ambalării, termenului de valabilitate și condițiilor de păstrare. Termenul de valabilitate rămas la momentul livrării va fi de minimum 25 de zile. La fiecare partidă de livrare se va prezenta certificat sanitar-veterinar conform modelului prevăzut în anexa nr. 10 la Ordinul ANSA nr. 57 din 08.02.2023 și certificat de calitate emis de producător, iar pentru produsele de import se vor prezenta documente care confirmă siguranța și calitatea conform prevederilor art. 13</w:t>
            </w:r>
            <w:r>
              <w:rPr>
                <w:rFonts w:ascii="Aptos Display" w:hAnsi="Aptos Display"/>
                <w:sz w:val="22"/>
                <w:szCs w:val="22"/>
                <w:vertAlign w:val="superscript"/>
              </w:rPr>
              <w:t>1</w:t>
            </w:r>
            <w:r>
              <w:rPr>
                <w:rFonts w:ascii="Aptos Display" w:hAnsi="Aptos Display"/>
                <w:sz w:val="22"/>
                <w:szCs w:val="22"/>
              </w:rPr>
              <w:t xml:space="preserve"> alin. (2), (5), (6) și (6</w:t>
            </w:r>
            <w:r>
              <w:rPr>
                <w:rFonts w:ascii="Aptos Display" w:hAnsi="Aptos Display"/>
                <w:sz w:val="22"/>
                <w:szCs w:val="22"/>
                <w:vertAlign w:val="superscript"/>
              </w:rPr>
              <w:t>1</w:t>
            </w:r>
            <w:r>
              <w:rPr>
                <w:rFonts w:ascii="Aptos Display" w:hAnsi="Aptos Display"/>
                <w:sz w:val="22"/>
                <w:szCs w:val="22"/>
              </w:rPr>
              <w:t>) din Legea nr. 306/2018. Transportarea se va efectua cu mijloace autorizate, curate și igienizate, în condiții care să prevină contaminarea, deteriorarea și expunerea produsului la temperaturi necorespunzătoare.</w:t>
            </w:r>
          </w:p>
          <w:p w14:paraId="12156EF8" w14:textId="77777777" w:rsidR="009766B7" w:rsidRPr="007F40CC" w:rsidRDefault="009766B7" w:rsidP="00704F83">
            <w:pPr>
              <w:rPr>
                <w:rFonts w:ascii="Aptos Display" w:hAnsi="Aptos Display"/>
              </w:rPr>
            </w:pPr>
            <w:r>
              <w:rPr>
                <w:rFonts w:ascii="Aptos Display" w:hAnsi="Aptos Display"/>
                <w:b/>
                <w:bCs/>
                <w:sz w:val="22"/>
                <w:szCs w:val="22"/>
              </w:rPr>
              <w:t>Livrare: luni și miercuri, până la ora 13:00.</w:t>
            </w:r>
            <w:r>
              <w:rPr>
                <w:rFonts w:ascii="Aptos Display" w:hAnsi="Aptos Display"/>
                <w:sz w:val="22"/>
                <w:szCs w:val="22"/>
              </w:rPr>
              <w:t xml:space="preserve"> </w:t>
            </w:r>
            <w:r>
              <w:rPr>
                <w:rFonts w:ascii="Aptos Display" w:hAnsi="Aptos Display"/>
                <w:b/>
                <w:bCs/>
                <w:sz w:val="22"/>
                <w:szCs w:val="22"/>
              </w:rPr>
              <w:t>Standard:</w:t>
            </w:r>
            <w:r>
              <w:rPr>
                <w:rFonts w:ascii="Aptos Display" w:hAnsi="Aptos Display"/>
                <w:sz w:val="22"/>
                <w:szCs w:val="22"/>
              </w:rPr>
              <w:t xml:space="preserve"> Hotărârea Guvernului nr. 1208 din 27.10.2008.</w:t>
            </w:r>
          </w:p>
          <w:p w14:paraId="5B4EE4BA" w14:textId="77777777" w:rsidR="009766B7" w:rsidRPr="007F40CC" w:rsidRDefault="009766B7" w:rsidP="00704F83">
            <w:pPr>
              <w:rPr>
                <w:rFonts w:ascii="Aptos Display" w:hAnsi="Aptos Display"/>
                <w:sz w:val="22"/>
                <w:szCs w:val="22"/>
              </w:rPr>
            </w:pPr>
          </w:p>
        </w:tc>
        <w:tc>
          <w:tcPr>
            <w:tcW w:w="1276" w:type="dxa"/>
            <w:tcBorders>
              <w:top w:val="single" w:sz="4" w:space="0" w:color="auto"/>
              <w:left w:val="single" w:sz="4" w:space="0" w:color="auto"/>
              <w:bottom w:val="single" w:sz="4" w:space="0" w:color="auto"/>
              <w:right w:val="single" w:sz="4" w:space="0" w:color="auto"/>
            </w:tcBorders>
          </w:tcPr>
          <w:p w14:paraId="7CA99C18" w14:textId="77777777" w:rsidR="009766B7" w:rsidRPr="007F40CC" w:rsidRDefault="009766B7" w:rsidP="00704F83">
            <w:pPr>
              <w:spacing w:before="120"/>
              <w:jc w:val="center"/>
              <w:rPr>
                <w:rFonts w:ascii="Aptos Display" w:hAnsi="Aptos Display"/>
                <w:b/>
                <w:bCs/>
                <w:sz w:val="22"/>
                <w:szCs w:val="22"/>
              </w:rPr>
            </w:pPr>
          </w:p>
        </w:tc>
      </w:tr>
      <w:tr w:rsidR="009766B7" w:rsidRPr="007F40CC" w14:paraId="4689A00C" w14:textId="77777777" w:rsidTr="00704F8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09B2C09" w14:textId="77777777" w:rsidR="009766B7" w:rsidRDefault="009766B7" w:rsidP="00704F83">
            <w:pPr>
              <w:tabs>
                <w:tab w:val="left" w:pos="459"/>
              </w:tabs>
              <w:ind w:left="-20"/>
              <w:contextualSpacing/>
              <w:rPr>
                <w:rFonts w:ascii="Aptos Display" w:hAnsi="Aptos Display"/>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BF52E23" w14:textId="77777777" w:rsidR="009766B7" w:rsidRPr="007F40CC" w:rsidRDefault="009766B7" w:rsidP="00704F83">
            <w:pPr>
              <w:rPr>
                <w:rFonts w:ascii="Aptos Display" w:hAnsi="Aptos Display"/>
                <w:sz w:val="22"/>
                <w:szCs w:val="22"/>
              </w:rPr>
            </w:pPr>
          </w:p>
        </w:tc>
        <w:tc>
          <w:tcPr>
            <w:tcW w:w="1937" w:type="dxa"/>
            <w:tcBorders>
              <w:top w:val="single" w:sz="4" w:space="0" w:color="auto"/>
              <w:left w:val="single" w:sz="4" w:space="0" w:color="auto"/>
              <w:bottom w:val="single" w:sz="4" w:space="0" w:color="auto"/>
              <w:right w:val="single" w:sz="4" w:space="0" w:color="auto"/>
            </w:tcBorders>
            <w:shd w:val="clear" w:color="auto" w:fill="FFFF00"/>
          </w:tcPr>
          <w:p w14:paraId="47F7B886" w14:textId="77777777" w:rsidR="009766B7" w:rsidRPr="007F40CC" w:rsidRDefault="009766B7" w:rsidP="00704F83">
            <w:pPr>
              <w:rPr>
                <w:rFonts w:ascii="Aptos Display" w:hAnsi="Aptos Display"/>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56ED549" w14:textId="77777777" w:rsidR="009766B7" w:rsidRPr="007F40CC" w:rsidRDefault="009766B7" w:rsidP="00704F83">
            <w:pPr>
              <w:jc w:val="center"/>
              <w:rPr>
                <w:rFonts w:ascii="Aptos Display" w:hAnsi="Aptos Display"/>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7F8F484" w14:textId="77777777" w:rsidR="009766B7" w:rsidRPr="007F40CC" w:rsidRDefault="009766B7" w:rsidP="00704F83">
            <w:pPr>
              <w:jc w:val="center"/>
              <w:rPr>
                <w:rFonts w:ascii="Aptos Display" w:hAnsi="Aptos Display"/>
                <w:sz w:val="22"/>
                <w:szCs w:val="22"/>
              </w:rPr>
            </w:pPr>
          </w:p>
        </w:tc>
        <w:tc>
          <w:tcPr>
            <w:tcW w:w="8794" w:type="dxa"/>
            <w:tcBorders>
              <w:top w:val="single" w:sz="4" w:space="0" w:color="auto"/>
              <w:left w:val="single" w:sz="4" w:space="0" w:color="auto"/>
              <w:bottom w:val="single" w:sz="4" w:space="0" w:color="auto"/>
              <w:right w:val="single" w:sz="4" w:space="0" w:color="auto"/>
            </w:tcBorders>
            <w:shd w:val="clear" w:color="auto" w:fill="FFFF00"/>
          </w:tcPr>
          <w:p w14:paraId="74C918C2" w14:textId="77777777" w:rsidR="009766B7" w:rsidRDefault="009766B7" w:rsidP="00704F83">
            <w:pPr>
              <w:rPr>
                <w:rFonts w:ascii="Aptos Display" w:hAnsi="Aptos Display"/>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1C7BC24" w14:textId="77777777" w:rsidR="009766B7" w:rsidRPr="007F40CC" w:rsidRDefault="009766B7" w:rsidP="00704F83">
            <w:pPr>
              <w:spacing w:before="120"/>
              <w:jc w:val="center"/>
              <w:rPr>
                <w:rFonts w:ascii="Aptos Display" w:hAnsi="Aptos Display"/>
                <w:b/>
                <w:bCs/>
                <w:sz w:val="22"/>
                <w:szCs w:val="22"/>
              </w:rPr>
            </w:pPr>
            <w:r>
              <w:rPr>
                <w:rFonts w:ascii="Aptos Display" w:hAnsi="Aptos Display"/>
                <w:b/>
                <w:bCs/>
                <w:sz w:val="22"/>
                <w:szCs w:val="22"/>
              </w:rPr>
              <w:t>569927</w:t>
            </w:r>
          </w:p>
        </w:tc>
      </w:tr>
      <w:bookmarkEnd w:id="73"/>
    </w:tbl>
    <w:p w14:paraId="28CDC693" w14:textId="77777777" w:rsidR="009766B7" w:rsidRPr="007F40CC" w:rsidRDefault="009766B7" w:rsidP="009766B7">
      <w:pPr>
        <w:shd w:val="clear" w:color="auto" w:fill="FFFFFF" w:themeFill="background1"/>
        <w:tabs>
          <w:tab w:val="left" w:pos="284"/>
          <w:tab w:val="right" w:pos="426"/>
        </w:tabs>
        <w:spacing w:before="120"/>
        <w:jc w:val="both"/>
        <w:rPr>
          <w:rFonts w:ascii="Aptos Display" w:hAnsi="Aptos Display"/>
          <w:b/>
          <w:lang w:eastAsia="ru-RU"/>
        </w:rPr>
      </w:pPr>
    </w:p>
    <w:p w14:paraId="7947C38D" w14:textId="77777777" w:rsidR="009766B7" w:rsidRPr="007F40CC" w:rsidRDefault="009766B7" w:rsidP="009766B7">
      <w:pPr>
        <w:numPr>
          <w:ilvl w:val="0"/>
          <w:numId w:val="10"/>
        </w:numPr>
        <w:shd w:val="clear" w:color="auto" w:fill="FFFFFF" w:themeFill="background1"/>
        <w:tabs>
          <w:tab w:val="right" w:pos="426"/>
        </w:tabs>
        <w:spacing w:before="120"/>
        <w:ind w:left="360"/>
        <w:rPr>
          <w:rFonts w:ascii="Aptos Display" w:hAnsi="Aptos Display"/>
          <w:b/>
          <w:lang w:eastAsia="ru-RU"/>
        </w:rPr>
      </w:pPr>
      <w:r w:rsidRPr="007F40CC">
        <w:rPr>
          <w:rFonts w:ascii="Aptos Display" w:hAnsi="Aptos Display"/>
          <w:b/>
          <w:lang w:eastAsia="ru-RU"/>
        </w:rPr>
        <w:t>În cazul procedurilor de preselecție se indică numărul minim al candidaților și, dacă este cazul, numărul maxim al acestora.________________________________</w:t>
      </w:r>
    </w:p>
    <w:p w14:paraId="5125E35F" w14:textId="77777777" w:rsidR="009766B7" w:rsidRPr="007F40CC" w:rsidRDefault="009766B7" w:rsidP="009766B7">
      <w:pPr>
        <w:numPr>
          <w:ilvl w:val="0"/>
          <w:numId w:val="10"/>
        </w:numPr>
        <w:shd w:val="clear" w:color="auto" w:fill="FFFFFF" w:themeFill="background1"/>
        <w:tabs>
          <w:tab w:val="right" w:pos="426"/>
        </w:tabs>
        <w:ind w:left="357"/>
        <w:rPr>
          <w:rFonts w:ascii="Aptos Display" w:hAnsi="Aptos Display"/>
          <w:b/>
          <w:lang w:eastAsia="ru-RU"/>
        </w:rPr>
      </w:pPr>
      <w:r w:rsidRPr="007F40CC">
        <w:rPr>
          <w:rFonts w:ascii="Aptos Display" w:hAnsi="Aptos Display"/>
          <w:b/>
          <w:lang w:eastAsia="ru-RU"/>
        </w:rPr>
        <w:t>În cazul în care contractul este împărțit pe loturi un operator economic poate depune oferta (se va selecta):</w:t>
      </w:r>
    </w:p>
    <w:p w14:paraId="359083C3" w14:textId="77777777" w:rsidR="009766B7" w:rsidRPr="007F40CC" w:rsidRDefault="009766B7" w:rsidP="009766B7">
      <w:pPr>
        <w:numPr>
          <w:ilvl w:val="0"/>
          <w:numId w:val="11"/>
        </w:numPr>
        <w:shd w:val="clear" w:color="auto" w:fill="FFFFFF" w:themeFill="background1"/>
        <w:tabs>
          <w:tab w:val="right" w:pos="426"/>
        </w:tabs>
        <w:rPr>
          <w:rFonts w:ascii="Aptos Display" w:hAnsi="Aptos Display"/>
          <w:b/>
          <w:u w:val="single"/>
          <w:lang w:eastAsia="ru-RU"/>
        </w:rPr>
      </w:pPr>
      <w:r w:rsidRPr="007F40CC">
        <w:rPr>
          <w:rFonts w:ascii="Aptos Display" w:hAnsi="Aptos Display"/>
          <w:b/>
          <w:u w:val="single"/>
          <w:lang w:eastAsia="ru-RU"/>
        </w:rPr>
        <w:t>Pentru un singur lot;</w:t>
      </w:r>
    </w:p>
    <w:p w14:paraId="041B97ED" w14:textId="77777777" w:rsidR="009766B7" w:rsidRPr="007F40CC" w:rsidRDefault="009766B7" w:rsidP="009766B7">
      <w:pPr>
        <w:numPr>
          <w:ilvl w:val="0"/>
          <w:numId w:val="11"/>
        </w:numPr>
        <w:shd w:val="clear" w:color="auto" w:fill="FFFFFF" w:themeFill="background1"/>
        <w:tabs>
          <w:tab w:val="right" w:pos="426"/>
        </w:tabs>
        <w:rPr>
          <w:rFonts w:ascii="Aptos Display" w:hAnsi="Aptos Display"/>
          <w:b/>
          <w:u w:val="single"/>
          <w:lang w:eastAsia="ru-RU"/>
        </w:rPr>
      </w:pPr>
      <w:r w:rsidRPr="007F40CC">
        <w:rPr>
          <w:rFonts w:ascii="Aptos Display" w:hAnsi="Aptos Display"/>
          <w:b/>
          <w:u w:val="single"/>
          <w:lang w:eastAsia="ru-RU"/>
        </w:rPr>
        <w:t>Pentru mai multe loturi;</w:t>
      </w:r>
    </w:p>
    <w:p w14:paraId="31A00889" w14:textId="77777777" w:rsidR="009766B7" w:rsidRPr="007F40CC" w:rsidRDefault="009766B7" w:rsidP="009766B7">
      <w:pPr>
        <w:numPr>
          <w:ilvl w:val="0"/>
          <w:numId w:val="11"/>
        </w:numPr>
        <w:shd w:val="clear" w:color="auto" w:fill="FFFFFF" w:themeFill="background1"/>
        <w:tabs>
          <w:tab w:val="right" w:pos="426"/>
        </w:tabs>
        <w:rPr>
          <w:rFonts w:ascii="Aptos Display" w:hAnsi="Aptos Display"/>
          <w:lang w:eastAsia="ru-RU"/>
        </w:rPr>
      </w:pPr>
      <w:r w:rsidRPr="007F40CC">
        <w:rPr>
          <w:rFonts w:ascii="Aptos Display" w:hAnsi="Aptos Display"/>
          <w:lang w:eastAsia="ru-RU"/>
        </w:rPr>
        <w:t>Pentru toate loturile;</w:t>
      </w:r>
    </w:p>
    <w:p w14:paraId="63743467" w14:textId="77777777" w:rsidR="009766B7" w:rsidRPr="007F40CC" w:rsidRDefault="009766B7" w:rsidP="009766B7">
      <w:pPr>
        <w:numPr>
          <w:ilvl w:val="0"/>
          <w:numId w:val="11"/>
        </w:numPr>
        <w:shd w:val="clear" w:color="auto" w:fill="FFFFFF" w:themeFill="background1"/>
        <w:tabs>
          <w:tab w:val="right" w:pos="426"/>
        </w:tabs>
        <w:rPr>
          <w:rFonts w:ascii="Aptos Display" w:hAnsi="Aptos Display"/>
          <w:lang w:eastAsia="ru-RU"/>
        </w:rPr>
      </w:pPr>
      <w:r w:rsidRPr="007F40CC">
        <w:rPr>
          <w:rFonts w:ascii="Aptos Display" w:hAnsi="Aptos Display"/>
          <w:lang w:eastAsia="ru-RU"/>
        </w:rPr>
        <w:t>Alte limitări privind numărul de loturi care pot fi atribuite aceluiași ofertant________________</w:t>
      </w:r>
    </w:p>
    <w:p w14:paraId="7C0B3BF1" w14:textId="77777777" w:rsidR="009766B7" w:rsidRPr="007F40CC" w:rsidRDefault="009766B7" w:rsidP="009766B7">
      <w:pPr>
        <w:numPr>
          <w:ilvl w:val="0"/>
          <w:numId w:val="10"/>
        </w:numPr>
        <w:shd w:val="clear" w:color="auto" w:fill="FFFFFF" w:themeFill="background1"/>
        <w:tabs>
          <w:tab w:val="right" w:pos="426"/>
        </w:tabs>
        <w:spacing w:before="120"/>
        <w:ind w:left="0" w:firstLine="0"/>
        <w:rPr>
          <w:rFonts w:ascii="Aptos Display" w:hAnsi="Aptos Display"/>
          <w:b/>
          <w:lang w:eastAsia="ru-RU"/>
        </w:rPr>
      </w:pPr>
      <w:r w:rsidRPr="007F40CC">
        <w:rPr>
          <w:rFonts w:ascii="Aptos Display" w:hAnsi="Aptos Display"/>
          <w:b/>
          <w:lang w:eastAsia="ru-RU"/>
        </w:rPr>
        <w:t>Admiterea sau interzicerea ofertelor alternative:   nu se admite</w:t>
      </w:r>
    </w:p>
    <w:p w14:paraId="5607754D" w14:textId="77777777" w:rsidR="009766B7" w:rsidRPr="007F40CC" w:rsidRDefault="009766B7" w:rsidP="009766B7">
      <w:pPr>
        <w:numPr>
          <w:ilvl w:val="0"/>
          <w:numId w:val="10"/>
        </w:numPr>
        <w:shd w:val="clear" w:color="auto" w:fill="FFFFFF" w:themeFill="background1"/>
        <w:tabs>
          <w:tab w:val="left" w:pos="0"/>
          <w:tab w:val="left" w:pos="284"/>
          <w:tab w:val="left" w:pos="426"/>
        </w:tabs>
        <w:spacing w:before="120"/>
        <w:ind w:left="284" w:hanging="284"/>
        <w:rPr>
          <w:rFonts w:ascii="Aptos Display" w:hAnsi="Aptos Display"/>
          <w:b/>
          <w:lang w:eastAsia="ru-RU"/>
        </w:rPr>
      </w:pPr>
      <w:r w:rsidRPr="007F40CC">
        <w:rPr>
          <w:rFonts w:ascii="Aptos Display" w:hAnsi="Aptos Display"/>
          <w:b/>
          <w:lang w:eastAsia="ru-RU"/>
        </w:rPr>
        <w:t>Termenii și condițiile de livrare/prestare solicitați:  01.09.2026-31.12.2026</w:t>
      </w:r>
    </w:p>
    <w:p w14:paraId="772BE269" w14:textId="77777777" w:rsidR="009766B7" w:rsidRPr="007F40CC" w:rsidRDefault="009766B7" w:rsidP="009766B7">
      <w:pPr>
        <w:numPr>
          <w:ilvl w:val="0"/>
          <w:numId w:val="10"/>
        </w:numPr>
        <w:shd w:val="clear" w:color="auto" w:fill="FFFFFF" w:themeFill="background1"/>
        <w:tabs>
          <w:tab w:val="left" w:pos="0"/>
          <w:tab w:val="left" w:pos="284"/>
          <w:tab w:val="left" w:pos="426"/>
        </w:tabs>
        <w:spacing w:before="120"/>
        <w:ind w:left="284" w:hanging="284"/>
        <w:rPr>
          <w:rFonts w:ascii="Aptos Display" w:hAnsi="Aptos Display"/>
          <w:b/>
          <w:lang w:eastAsia="ru-RU"/>
        </w:rPr>
      </w:pPr>
      <w:r w:rsidRPr="007F40CC">
        <w:rPr>
          <w:rFonts w:ascii="Aptos Display" w:hAnsi="Aptos Display"/>
          <w:b/>
          <w:lang w:eastAsia="ru-RU"/>
        </w:rPr>
        <w:t>Termenul de valabilitate a contractului: 31.12.2026</w:t>
      </w:r>
    </w:p>
    <w:p w14:paraId="6999D55F" w14:textId="77777777" w:rsidR="009766B7" w:rsidRPr="007F40CC" w:rsidRDefault="009766B7" w:rsidP="009766B7">
      <w:pPr>
        <w:numPr>
          <w:ilvl w:val="0"/>
          <w:numId w:val="10"/>
        </w:numPr>
        <w:tabs>
          <w:tab w:val="right" w:pos="426"/>
        </w:tabs>
        <w:spacing w:before="120"/>
        <w:ind w:left="360"/>
        <w:rPr>
          <w:rFonts w:ascii="Aptos Display" w:hAnsi="Aptos Display"/>
          <w:b/>
          <w:lang w:eastAsia="ru-RU"/>
        </w:rPr>
      </w:pPr>
      <w:r w:rsidRPr="007F40CC">
        <w:rPr>
          <w:rFonts w:ascii="Aptos Display" w:hAnsi="Aptos Display"/>
          <w:b/>
          <w:lang w:eastAsia="ru-RU"/>
        </w:rPr>
        <w:t>Contract de achiziție rezervat atelierelor protejate sau că acesta poate fi executat numai în cadrul unor programe de angajare protejată (după caz): _____</w:t>
      </w:r>
      <w:r w:rsidRPr="004F646B">
        <w:rPr>
          <w:rFonts w:ascii="Aptos Display" w:hAnsi="Aptos Display"/>
          <w:b/>
          <w:u w:val="single"/>
          <w:lang w:eastAsia="ru-RU"/>
        </w:rPr>
        <w:t>nu</w:t>
      </w:r>
      <w:r w:rsidRPr="007F40CC">
        <w:rPr>
          <w:rFonts w:ascii="Aptos Display" w:hAnsi="Aptos Display"/>
          <w:b/>
          <w:lang w:eastAsia="ru-RU"/>
        </w:rPr>
        <w:t>______________________</w:t>
      </w:r>
    </w:p>
    <w:p w14:paraId="4D9B87D6" w14:textId="77777777" w:rsidR="009766B7" w:rsidRPr="007F40CC" w:rsidRDefault="009766B7" w:rsidP="009766B7">
      <w:pPr>
        <w:shd w:val="clear" w:color="auto" w:fill="FFFFFF" w:themeFill="background1"/>
        <w:tabs>
          <w:tab w:val="right" w:pos="426"/>
        </w:tabs>
        <w:ind w:left="7560" w:hanging="630"/>
        <w:contextualSpacing/>
        <w:rPr>
          <w:rFonts w:ascii="Aptos Display" w:hAnsi="Aptos Display"/>
          <w:sz w:val="20"/>
          <w:lang w:eastAsia="ru-RU"/>
        </w:rPr>
      </w:pPr>
      <w:r w:rsidRPr="007F40CC">
        <w:rPr>
          <w:rFonts w:ascii="Aptos Display" w:hAnsi="Aptos Display"/>
          <w:sz w:val="20"/>
          <w:lang w:eastAsia="ru-RU"/>
        </w:rPr>
        <w:lastRenderedPageBreak/>
        <w:t xml:space="preserve">     (indicați da sau nu)</w:t>
      </w:r>
    </w:p>
    <w:p w14:paraId="62B6ECEA" w14:textId="77777777" w:rsidR="009766B7" w:rsidRPr="007F40CC" w:rsidRDefault="009766B7" w:rsidP="009766B7">
      <w:pPr>
        <w:numPr>
          <w:ilvl w:val="0"/>
          <w:numId w:val="10"/>
        </w:numPr>
        <w:shd w:val="clear" w:color="auto" w:fill="FFFFFF" w:themeFill="background1"/>
        <w:tabs>
          <w:tab w:val="right" w:pos="426"/>
        </w:tabs>
        <w:spacing w:before="120"/>
        <w:ind w:left="360"/>
        <w:rPr>
          <w:rFonts w:ascii="Aptos Display" w:hAnsi="Aptos Display"/>
          <w:b/>
          <w:lang w:eastAsia="ru-RU"/>
        </w:rPr>
      </w:pPr>
      <w:r w:rsidRPr="007F40CC">
        <w:rPr>
          <w:rFonts w:ascii="Aptos Display" w:hAnsi="Aptos Display"/>
          <w:b/>
          <w:lang w:eastAsia="ru-RU"/>
        </w:rPr>
        <w:tab/>
        <w:t>Prestarea serviciului este rezervată unei anumite profesii în temeiul unor legi sau al unor acte administrative (după caz):  ___________________</w:t>
      </w:r>
      <w:r w:rsidRPr="004F646B">
        <w:rPr>
          <w:rFonts w:ascii="Aptos Display" w:hAnsi="Aptos Display"/>
          <w:b/>
          <w:u w:val="single"/>
          <w:lang w:eastAsia="ru-RU"/>
        </w:rPr>
        <w:t>nu se aplică</w:t>
      </w:r>
      <w:r w:rsidRPr="007F40CC">
        <w:rPr>
          <w:rFonts w:ascii="Aptos Display" w:hAnsi="Aptos Display"/>
          <w:b/>
          <w:lang w:eastAsia="ru-RU"/>
        </w:rPr>
        <w:t>_______________</w:t>
      </w:r>
    </w:p>
    <w:p w14:paraId="1EABB47C" w14:textId="77777777" w:rsidR="009766B7" w:rsidRPr="007F40CC" w:rsidRDefault="009766B7" w:rsidP="009766B7">
      <w:pPr>
        <w:shd w:val="clear" w:color="auto" w:fill="FFFFFF" w:themeFill="background1"/>
        <w:contextualSpacing/>
        <w:jc w:val="center"/>
        <w:rPr>
          <w:rFonts w:ascii="Aptos Display" w:hAnsi="Aptos Display"/>
          <w:sz w:val="20"/>
          <w:lang w:eastAsia="ru-RU"/>
        </w:rPr>
      </w:pPr>
      <w:r w:rsidRPr="007F40CC">
        <w:rPr>
          <w:rFonts w:ascii="Aptos Display" w:hAnsi="Aptos Display"/>
          <w:sz w:val="20"/>
          <w:lang w:eastAsia="ru-RU"/>
        </w:rPr>
        <w:t>(se menționează respectivele acte cu putere de lege și acte administrative)</w:t>
      </w:r>
    </w:p>
    <w:p w14:paraId="3C37CCF8" w14:textId="77777777" w:rsidR="009766B7" w:rsidRPr="007F40CC" w:rsidRDefault="009766B7" w:rsidP="009766B7">
      <w:pPr>
        <w:numPr>
          <w:ilvl w:val="0"/>
          <w:numId w:val="10"/>
        </w:numPr>
        <w:shd w:val="clear" w:color="auto" w:fill="FFFFFF" w:themeFill="background1"/>
        <w:tabs>
          <w:tab w:val="right" w:pos="426"/>
        </w:tabs>
        <w:spacing w:before="120"/>
        <w:ind w:left="360"/>
        <w:jc w:val="both"/>
        <w:rPr>
          <w:rFonts w:ascii="Aptos Display" w:hAnsi="Aptos Display"/>
          <w:b/>
          <w:lang w:eastAsia="ru-RU"/>
        </w:rPr>
      </w:pPr>
      <w:r w:rsidRPr="007F40CC">
        <w:rPr>
          <w:rFonts w:ascii="Aptos Display" w:hAnsi="Aptos Display"/>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387"/>
        <w:gridCol w:w="6662"/>
        <w:gridCol w:w="2126"/>
      </w:tblGrid>
      <w:tr w:rsidR="009766B7" w:rsidRPr="007F40CC" w14:paraId="3DA43F8C" w14:textId="77777777" w:rsidTr="00704F83">
        <w:tc>
          <w:tcPr>
            <w:tcW w:w="567" w:type="dxa"/>
          </w:tcPr>
          <w:p w14:paraId="43BF0A5B" w14:textId="77777777" w:rsidR="009766B7" w:rsidRPr="007F40CC" w:rsidRDefault="009766B7" w:rsidP="00704F83">
            <w:pPr>
              <w:tabs>
                <w:tab w:val="left" w:pos="612"/>
              </w:tabs>
              <w:spacing w:before="120" w:after="120"/>
              <w:rPr>
                <w:rFonts w:ascii="Aptos Display" w:hAnsi="Aptos Display"/>
                <w:b/>
                <w:iCs/>
              </w:rPr>
            </w:pPr>
            <w:bookmarkStart w:id="74" w:name="_Hlk91059851"/>
            <w:r w:rsidRPr="007F40CC">
              <w:rPr>
                <w:rFonts w:ascii="Aptos Display" w:hAnsi="Aptos Display"/>
                <w:b/>
                <w:iCs/>
              </w:rPr>
              <w:t>Nr. d/o</w:t>
            </w:r>
          </w:p>
        </w:tc>
        <w:tc>
          <w:tcPr>
            <w:tcW w:w="5387" w:type="dxa"/>
          </w:tcPr>
          <w:p w14:paraId="12FD0ABF" w14:textId="77777777" w:rsidR="009766B7" w:rsidRPr="007F40CC" w:rsidRDefault="009766B7" w:rsidP="00704F83">
            <w:pPr>
              <w:tabs>
                <w:tab w:val="left" w:pos="612"/>
              </w:tabs>
              <w:spacing w:before="120" w:after="120"/>
              <w:jc w:val="center"/>
              <w:rPr>
                <w:rFonts w:ascii="Aptos Display" w:hAnsi="Aptos Display"/>
                <w:b/>
                <w:iCs/>
              </w:rPr>
            </w:pPr>
            <w:r w:rsidRPr="007F40CC">
              <w:rPr>
                <w:rFonts w:ascii="Aptos Display" w:hAnsi="Aptos Display"/>
                <w:b/>
                <w:iCs/>
              </w:rPr>
              <w:t>Descrierea criteriului/cerinței</w:t>
            </w:r>
          </w:p>
        </w:tc>
        <w:tc>
          <w:tcPr>
            <w:tcW w:w="6662" w:type="dxa"/>
          </w:tcPr>
          <w:p w14:paraId="1091F205" w14:textId="77777777" w:rsidR="009766B7" w:rsidRPr="007F40CC" w:rsidRDefault="009766B7" w:rsidP="00704F83">
            <w:pPr>
              <w:tabs>
                <w:tab w:val="left" w:pos="612"/>
              </w:tabs>
              <w:spacing w:before="120" w:after="120"/>
              <w:rPr>
                <w:rFonts w:ascii="Aptos Display" w:hAnsi="Aptos Display"/>
                <w:b/>
                <w:iCs/>
              </w:rPr>
            </w:pPr>
            <w:r w:rsidRPr="007F40CC">
              <w:rPr>
                <w:rFonts w:ascii="Aptos Display" w:hAnsi="Aptos Display"/>
                <w:b/>
                <w:iCs/>
              </w:rPr>
              <w:t>Mod de demonstrare a îndeplinirii criteriului/cerinței:</w:t>
            </w:r>
          </w:p>
        </w:tc>
        <w:tc>
          <w:tcPr>
            <w:tcW w:w="2126" w:type="dxa"/>
          </w:tcPr>
          <w:p w14:paraId="49FE58DF" w14:textId="77777777" w:rsidR="009766B7" w:rsidRPr="007F40CC" w:rsidRDefault="009766B7" w:rsidP="00704F83">
            <w:pPr>
              <w:tabs>
                <w:tab w:val="left" w:pos="612"/>
              </w:tabs>
              <w:spacing w:before="120" w:after="120"/>
              <w:jc w:val="center"/>
              <w:rPr>
                <w:rFonts w:ascii="Aptos Display" w:hAnsi="Aptos Display"/>
                <w:b/>
                <w:iCs/>
              </w:rPr>
            </w:pPr>
            <w:r w:rsidRPr="007F40CC">
              <w:rPr>
                <w:rFonts w:ascii="Aptos Display" w:hAnsi="Aptos Display"/>
                <w:b/>
                <w:iCs/>
              </w:rPr>
              <w:t>Nivelul minim/</w:t>
            </w:r>
            <w:r w:rsidRPr="007F40CC">
              <w:rPr>
                <w:rFonts w:ascii="Aptos Display" w:hAnsi="Aptos Display"/>
                <w:b/>
                <w:iCs/>
              </w:rPr>
              <w:br/>
              <w:t>Obligativitatea</w:t>
            </w:r>
          </w:p>
        </w:tc>
      </w:tr>
      <w:tr w:rsidR="009766B7" w:rsidRPr="007F40CC" w14:paraId="6FA5CB74" w14:textId="77777777" w:rsidTr="00704F83">
        <w:tc>
          <w:tcPr>
            <w:tcW w:w="567" w:type="dxa"/>
            <w:vAlign w:val="center"/>
          </w:tcPr>
          <w:p w14:paraId="6126C436"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1</w:t>
            </w:r>
          </w:p>
        </w:tc>
        <w:tc>
          <w:tcPr>
            <w:tcW w:w="5387" w:type="dxa"/>
            <w:vAlign w:val="center"/>
          </w:tcPr>
          <w:p w14:paraId="27422A1B"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sz w:val="22"/>
                <w:szCs w:val="22"/>
              </w:rPr>
              <w:t>DUAE</w:t>
            </w:r>
          </w:p>
        </w:tc>
        <w:tc>
          <w:tcPr>
            <w:tcW w:w="6662" w:type="dxa"/>
            <w:vAlign w:val="center"/>
          </w:tcPr>
          <w:p w14:paraId="30560329"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sz w:val="22"/>
                <w:szCs w:val="22"/>
              </w:rPr>
              <w:t>Semnat și ștampilat de către operatorul economic</w:t>
            </w:r>
          </w:p>
        </w:tc>
        <w:tc>
          <w:tcPr>
            <w:tcW w:w="2126" w:type="dxa"/>
            <w:vAlign w:val="center"/>
          </w:tcPr>
          <w:p w14:paraId="6EC3FBF5" w14:textId="77777777" w:rsidR="009766B7" w:rsidRPr="007F40CC" w:rsidRDefault="009766B7" w:rsidP="00704F83">
            <w:pPr>
              <w:tabs>
                <w:tab w:val="left" w:pos="612"/>
              </w:tabs>
              <w:spacing w:after="120"/>
              <w:jc w:val="center"/>
              <w:rPr>
                <w:rFonts w:ascii="Aptos Display" w:hAnsi="Aptos Display"/>
                <w:iCs/>
              </w:rPr>
            </w:pPr>
            <w:r w:rsidRPr="007F40CC">
              <w:rPr>
                <w:rFonts w:ascii="Aptos Display" w:hAnsi="Aptos Display"/>
                <w:iCs/>
                <w:sz w:val="22"/>
                <w:szCs w:val="22"/>
              </w:rPr>
              <w:t>Obligatoriu</w:t>
            </w:r>
          </w:p>
        </w:tc>
      </w:tr>
      <w:tr w:rsidR="009766B7" w:rsidRPr="007F40CC" w14:paraId="15FF7128" w14:textId="77777777" w:rsidTr="00704F83">
        <w:tc>
          <w:tcPr>
            <w:tcW w:w="567" w:type="dxa"/>
            <w:vAlign w:val="center"/>
          </w:tcPr>
          <w:p w14:paraId="467B1F3F" w14:textId="77777777" w:rsidR="009766B7" w:rsidRPr="007F40CC" w:rsidRDefault="009766B7" w:rsidP="00704F83">
            <w:pPr>
              <w:tabs>
                <w:tab w:val="left" w:pos="612"/>
              </w:tabs>
              <w:spacing w:after="120"/>
              <w:rPr>
                <w:rFonts w:ascii="Aptos Display" w:hAnsi="Aptos Display"/>
                <w:iCs/>
                <w:sz w:val="22"/>
                <w:szCs w:val="22"/>
              </w:rPr>
            </w:pPr>
            <w:r w:rsidRPr="007F40CC">
              <w:rPr>
                <w:rFonts w:ascii="Aptos Display" w:hAnsi="Aptos Display"/>
                <w:iCs/>
                <w:sz w:val="22"/>
                <w:szCs w:val="22"/>
              </w:rPr>
              <w:t>3</w:t>
            </w:r>
          </w:p>
        </w:tc>
        <w:tc>
          <w:tcPr>
            <w:tcW w:w="5387" w:type="dxa"/>
            <w:vAlign w:val="center"/>
          </w:tcPr>
          <w:p w14:paraId="7C6A8255" w14:textId="77777777" w:rsidR="009766B7" w:rsidRPr="007F40CC" w:rsidRDefault="009766B7" w:rsidP="00704F83">
            <w:pPr>
              <w:tabs>
                <w:tab w:val="left" w:pos="612"/>
              </w:tabs>
              <w:spacing w:after="120"/>
              <w:rPr>
                <w:rFonts w:ascii="Aptos Display" w:hAnsi="Aptos Display"/>
                <w:iCs/>
                <w:sz w:val="22"/>
                <w:szCs w:val="22"/>
              </w:rPr>
            </w:pPr>
            <w:r w:rsidRPr="007F40CC">
              <w:rPr>
                <w:rFonts w:ascii="Aptos Display" w:hAnsi="Aptos Display"/>
              </w:rPr>
              <w:t>Specificații tehnice (Anexa 22)</w:t>
            </w:r>
          </w:p>
        </w:tc>
        <w:tc>
          <w:tcPr>
            <w:tcW w:w="6662" w:type="dxa"/>
            <w:vAlign w:val="center"/>
          </w:tcPr>
          <w:p w14:paraId="1D16FDE7" w14:textId="77777777" w:rsidR="009766B7" w:rsidRPr="007F40CC" w:rsidRDefault="009766B7" w:rsidP="00704F83">
            <w:pPr>
              <w:tabs>
                <w:tab w:val="left" w:pos="612"/>
              </w:tabs>
              <w:spacing w:after="120"/>
              <w:rPr>
                <w:rFonts w:ascii="Aptos Display" w:hAnsi="Aptos Display"/>
                <w:iCs/>
                <w:sz w:val="22"/>
                <w:szCs w:val="22"/>
              </w:rPr>
            </w:pPr>
            <w:r w:rsidRPr="007F40CC">
              <w:rPr>
                <w:rFonts w:ascii="Aptos Display" w:hAnsi="Aptos Display"/>
                <w:iCs/>
                <w:sz w:val="22"/>
                <w:szCs w:val="22"/>
              </w:rPr>
              <w:t>Formularul 22 ,semnat și ștampilat de către operatorul economic</w:t>
            </w:r>
          </w:p>
        </w:tc>
        <w:tc>
          <w:tcPr>
            <w:tcW w:w="2126" w:type="dxa"/>
            <w:vAlign w:val="center"/>
          </w:tcPr>
          <w:p w14:paraId="161746AF" w14:textId="77777777" w:rsidR="009766B7" w:rsidRPr="007F40CC" w:rsidRDefault="009766B7" w:rsidP="00704F83">
            <w:pPr>
              <w:tabs>
                <w:tab w:val="left" w:pos="612"/>
              </w:tabs>
              <w:spacing w:after="120"/>
              <w:jc w:val="center"/>
              <w:rPr>
                <w:rFonts w:ascii="Aptos Display" w:hAnsi="Aptos Display"/>
                <w:iCs/>
                <w:sz w:val="22"/>
                <w:szCs w:val="22"/>
              </w:rPr>
            </w:pPr>
            <w:r w:rsidRPr="007F40CC">
              <w:rPr>
                <w:rFonts w:ascii="Aptos Display" w:hAnsi="Aptos Display"/>
                <w:iCs/>
                <w:sz w:val="22"/>
                <w:szCs w:val="22"/>
              </w:rPr>
              <w:t>Obligatoriu</w:t>
            </w:r>
          </w:p>
        </w:tc>
      </w:tr>
      <w:tr w:rsidR="009766B7" w:rsidRPr="007F40CC" w14:paraId="5F4DE570" w14:textId="77777777" w:rsidTr="00704F83">
        <w:tc>
          <w:tcPr>
            <w:tcW w:w="567" w:type="dxa"/>
            <w:vAlign w:val="center"/>
          </w:tcPr>
          <w:p w14:paraId="03A4CD3F" w14:textId="77777777" w:rsidR="009766B7" w:rsidRPr="007F40CC" w:rsidRDefault="009766B7" w:rsidP="00704F83">
            <w:pPr>
              <w:tabs>
                <w:tab w:val="left" w:pos="612"/>
              </w:tabs>
              <w:spacing w:after="120"/>
              <w:rPr>
                <w:rFonts w:ascii="Aptos Display" w:hAnsi="Aptos Display"/>
                <w:iCs/>
                <w:sz w:val="22"/>
                <w:szCs w:val="22"/>
              </w:rPr>
            </w:pPr>
            <w:r w:rsidRPr="007F40CC">
              <w:rPr>
                <w:rFonts w:ascii="Aptos Display" w:hAnsi="Aptos Display"/>
                <w:iCs/>
                <w:sz w:val="22"/>
                <w:szCs w:val="22"/>
              </w:rPr>
              <w:t>4</w:t>
            </w:r>
          </w:p>
        </w:tc>
        <w:tc>
          <w:tcPr>
            <w:tcW w:w="5387" w:type="dxa"/>
            <w:vAlign w:val="center"/>
          </w:tcPr>
          <w:p w14:paraId="6462A8D3" w14:textId="77777777" w:rsidR="009766B7" w:rsidRPr="007F40CC" w:rsidRDefault="009766B7" w:rsidP="00704F83">
            <w:pPr>
              <w:tabs>
                <w:tab w:val="left" w:pos="612"/>
              </w:tabs>
              <w:spacing w:after="120"/>
              <w:rPr>
                <w:rFonts w:ascii="Aptos Display" w:hAnsi="Aptos Display"/>
              </w:rPr>
            </w:pPr>
            <w:r w:rsidRPr="007F40CC">
              <w:rPr>
                <w:rFonts w:ascii="Aptos Display" w:hAnsi="Aptos Display"/>
              </w:rPr>
              <w:t>Specificații de preț (Anexa 23)</w:t>
            </w:r>
          </w:p>
        </w:tc>
        <w:tc>
          <w:tcPr>
            <w:tcW w:w="6662" w:type="dxa"/>
            <w:vAlign w:val="center"/>
          </w:tcPr>
          <w:p w14:paraId="37F396AC" w14:textId="77777777" w:rsidR="009766B7" w:rsidRPr="007F40CC" w:rsidRDefault="009766B7" w:rsidP="00704F83">
            <w:pPr>
              <w:tabs>
                <w:tab w:val="left" w:pos="612"/>
              </w:tabs>
              <w:spacing w:after="120"/>
              <w:rPr>
                <w:rFonts w:ascii="Aptos Display" w:hAnsi="Aptos Display"/>
                <w:iCs/>
                <w:sz w:val="22"/>
                <w:szCs w:val="22"/>
              </w:rPr>
            </w:pPr>
            <w:r w:rsidRPr="007F40CC">
              <w:rPr>
                <w:rFonts w:ascii="Aptos Display" w:hAnsi="Aptos Display"/>
                <w:iCs/>
                <w:sz w:val="22"/>
                <w:szCs w:val="22"/>
              </w:rPr>
              <w:t>Formularul 23 ,semnat și ștampilat de către operatorul economic</w:t>
            </w:r>
          </w:p>
        </w:tc>
        <w:tc>
          <w:tcPr>
            <w:tcW w:w="2126" w:type="dxa"/>
            <w:vAlign w:val="center"/>
          </w:tcPr>
          <w:p w14:paraId="16E80D2B" w14:textId="77777777" w:rsidR="009766B7" w:rsidRPr="007F40CC" w:rsidRDefault="009766B7" w:rsidP="00704F83">
            <w:pPr>
              <w:tabs>
                <w:tab w:val="left" w:pos="612"/>
              </w:tabs>
              <w:spacing w:after="120"/>
              <w:jc w:val="center"/>
              <w:rPr>
                <w:rFonts w:ascii="Aptos Display" w:hAnsi="Aptos Display"/>
                <w:iCs/>
                <w:sz w:val="22"/>
                <w:szCs w:val="22"/>
              </w:rPr>
            </w:pPr>
            <w:r w:rsidRPr="007F40CC">
              <w:rPr>
                <w:rFonts w:ascii="Aptos Display" w:hAnsi="Aptos Display"/>
                <w:iCs/>
                <w:sz w:val="22"/>
                <w:szCs w:val="22"/>
              </w:rPr>
              <w:t>Obligatoriu</w:t>
            </w:r>
          </w:p>
        </w:tc>
      </w:tr>
      <w:tr w:rsidR="009766B7" w:rsidRPr="007F40CC" w14:paraId="2BD097D3" w14:textId="77777777" w:rsidTr="00704F83">
        <w:tc>
          <w:tcPr>
            <w:tcW w:w="567" w:type="dxa"/>
            <w:vAlign w:val="center"/>
          </w:tcPr>
          <w:p w14:paraId="4A67EA14" w14:textId="77777777" w:rsidR="009766B7" w:rsidRPr="007F40CC" w:rsidRDefault="009766B7" w:rsidP="00704F83">
            <w:pPr>
              <w:tabs>
                <w:tab w:val="left" w:pos="612"/>
              </w:tabs>
              <w:spacing w:after="120"/>
              <w:rPr>
                <w:rFonts w:ascii="Aptos Display" w:hAnsi="Aptos Display"/>
                <w:iCs/>
              </w:rPr>
            </w:pPr>
          </w:p>
          <w:p w14:paraId="0F8BECCA"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5</w:t>
            </w:r>
          </w:p>
        </w:tc>
        <w:tc>
          <w:tcPr>
            <w:tcW w:w="5387" w:type="dxa"/>
            <w:vAlign w:val="center"/>
          </w:tcPr>
          <w:p w14:paraId="0607CDF7"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sz w:val="22"/>
                <w:szCs w:val="22"/>
              </w:rPr>
              <w:t>Dovada înregistrării persoanei juridice</w:t>
            </w:r>
          </w:p>
        </w:tc>
        <w:tc>
          <w:tcPr>
            <w:tcW w:w="6662" w:type="dxa"/>
            <w:vAlign w:val="center"/>
          </w:tcPr>
          <w:p w14:paraId="74752244" w14:textId="77777777" w:rsidR="009766B7" w:rsidRPr="007F40CC" w:rsidRDefault="009766B7" w:rsidP="00704F83">
            <w:pPr>
              <w:tabs>
                <w:tab w:val="left" w:pos="612"/>
              </w:tabs>
              <w:spacing w:after="120"/>
              <w:rPr>
                <w:rFonts w:ascii="Aptos Display" w:hAnsi="Aptos Display"/>
              </w:rPr>
            </w:pPr>
            <w:r w:rsidRPr="007F40CC">
              <w:rPr>
                <w:rFonts w:ascii="Aptos Display" w:hAnsi="Aptos Display"/>
                <w:sz w:val="22"/>
                <w:szCs w:val="22"/>
              </w:rPr>
              <w:t>Certificat/decizie de înregistrare a întreprinderii/extras din Registrul de Stat al persoanelor juridice - copie, confirmată prin aplicarea semnăturii şi ștampilei ofertantului</w:t>
            </w:r>
          </w:p>
        </w:tc>
        <w:tc>
          <w:tcPr>
            <w:tcW w:w="2126" w:type="dxa"/>
            <w:vAlign w:val="center"/>
          </w:tcPr>
          <w:p w14:paraId="4CB08AFB"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 xml:space="preserve">    Obligatoriu </w:t>
            </w:r>
          </w:p>
        </w:tc>
      </w:tr>
      <w:tr w:rsidR="009766B7" w:rsidRPr="007F40CC" w14:paraId="09A52791" w14:textId="77777777" w:rsidTr="00704F83">
        <w:trPr>
          <w:trHeight w:val="613"/>
        </w:trPr>
        <w:tc>
          <w:tcPr>
            <w:tcW w:w="567" w:type="dxa"/>
            <w:vAlign w:val="center"/>
          </w:tcPr>
          <w:p w14:paraId="7C5D4EEB"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6</w:t>
            </w:r>
          </w:p>
          <w:p w14:paraId="22A98256" w14:textId="77777777" w:rsidR="009766B7" w:rsidRPr="007F40CC" w:rsidRDefault="009766B7" w:rsidP="00704F83">
            <w:pPr>
              <w:tabs>
                <w:tab w:val="left" w:pos="612"/>
              </w:tabs>
              <w:spacing w:after="120"/>
              <w:rPr>
                <w:rFonts w:ascii="Aptos Display" w:hAnsi="Aptos Display"/>
                <w:iCs/>
              </w:rPr>
            </w:pPr>
          </w:p>
        </w:tc>
        <w:tc>
          <w:tcPr>
            <w:tcW w:w="5387" w:type="dxa"/>
            <w:vAlign w:val="center"/>
          </w:tcPr>
          <w:p w14:paraId="5BF9E58C"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Certificat de atribuire a contului bancar</w:t>
            </w:r>
          </w:p>
        </w:tc>
        <w:tc>
          <w:tcPr>
            <w:tcW w:w="6662" w:type="dxa"/>
            <w:vAlign w:val="center"/>
          </w:tcPr>
          <w:p w14:paraId="1CE81091"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copie eliberat de banca deținătoare de cont</w:t>
            </w:r>
          </w:p>
        </w:tc>
        <w:tc>
          <w:tcPr>
            <w:tcW w:w="2126" w:type="dxa"/>
          </w:tcPr>
          <w:p w14:paraId="0DD042F3" w14:textId="77777777" w:rsidR="009766B7" w:rsidRPr="007F40CC" w:rsidRDefault="009766B7" w:rsidP="00704F83">
            <w:pPr>
              <w:tabs>
                <w:tab w:val="left" w:pos="612"/>
              </w:tabs>
              <w:spacing w:after="120"/>
              <w:jc w:val="center"/>
              <w:rPr>
                <w:rFonts w:ascii="Aptos Display" w:hAnsi="Aptos Display"/>
                <w:iCs/>
                <w:sz w:val="22"/>
                <w:szCs w:val="22"/>
              </w:rPr>
            </w:pPr>
            <w:r w:rsidRPr="007F40CC">
              <w:rPr>
                <w:rFonts w:ascii="Aptos Display" w:hAnsi="Aptos Display"/>
                <w:iCs/>
                <w:sz w:val="22"/>
                <w:szCs w:val="22"/>
              </w:rPr>
              <w:t>Obligatoriu/ prezentare la cerere</w:t>
            </w:r>
          </w:p>
        </w:tc>
      </w:tr>
      <w:tr w:rsidR="009766B7" w:rsidRPr="007F40CC" w14:paraId="5B1BD3F0" w14:textId="77777777" w:rsidTr="00704F83">
        <w:tc>
          <w:tcPr>
            <w:tcW w:w="567" w:type="dxa"/>
            <w:vAlign w:val="center"/>
          </w:tcPr>
          <w:p w14:paraId="1FEB9D80"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7</w:t>
            </w:r>
          </w:p>
        </w:tc>
        <w:tc>
          <w:tcPr>
            <w:tcW w:w="5387" w:type="dxa"/>
            <w:vAlign w:val="center"/>
          </w:tcPr>
          <w:p w14:paraId="2D05F757"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rPr>
              <w:t>Certificate de calitate și/sau certificat de conformitate – pentru toate tipurile de produse.</w:t>
            </w:r>
          </w:p>
        </w:tc>
        <w:tc>
          <w:tcPr>
            <w:tcW w:w="6662" w:type="dxa"/>
            <w:vAlign w:val="center"/>
          </w:tcPr>
          <w:p w14:paraId="58EE9527"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copie -confirmată prin ștampila şi semnătura participantului</w:t>
            </w:r>
          </w:p>
        </w:tc>
        <w:tc>
          <w:tcPr>
            <w:tcW w:w="2126" w:type="dxa"/>
          </w:tcPr>
          <w:p w14:paraId="53DCDD1F" w14:textId="77777777" w:rsidR="009766B7" w:rsidRPr="007F40CC" w:rsidRDefault="009766B7" w:rsidP="00704F83">
            <w:pPr>
              <w:tabs>
                <w:tab w:val="left" w:pos="612"/>
              </w:tabs>
              <w:spacing w:after="120"/>
              <w:jc w:val="center"/>
              <w:rPr>
                <w:rFonts w:ascii="Aptos Display" w:hAnsi="Aptos Display"/>
                <w:iCs/>
              </w:rPr>
            </w:pPr>
            <w:r w:rsidRPr="007F40CC">
              <w:rPr>
                <w:rFonts w:ascii="Aptos Display" w:hAnsi="Aptos Display"/>
                <w:iCs/>
                <w:sz w:val="22"/>
                <w:szCs w:val="22"/>
              </w:rPr>
              <w:t>Obligatoriu/ prezentare la cerere</w:t>
            </w:r>
          </w:p>
        </w:tc>
      </w:tr>
      <w:tr w:rsidR="009766B7" w:rsidRPr="007F40CC" w14:paraId="67D0984B" w14:textId="77777777" w:rsidTr="00704F83">
        <w:tc>
          <w:tcPr>
            <w:tcW w:w="567" w:type="dxa"/>
            <w:vAlign w:val="center"/>
          </w:tcPr>
          <w:p w14:paraId="559E8AAF"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8</w:t>
            </w:r>
          </w:p>
        </w:tc>
        <w:tc>
          <w:tcPr>
            <w:tcW w:w="5387" w:type="dxa"/>
            <w:vAlign w:val="center"/>
          </w:tcPr>
          <w:p w14:paraId="3E3B3603"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sz w:val="22"/>
                <w:szCs w:val="22"/>
              </w:rPr>
              <w:t xml:space="preserve">Autorizația sanitară veterinară de funcționare a agentului economic </w:t>
            </w:r>
          </w:p>
        </w:tc>
        <w:tc>
          <w:tcPr>
            <w:tcW w:w="6662" w:type="dxa"/>
            <w:vAlign w:val="center"/>
          </w:tcPr>
          <w:p w14:paraId="0093F426"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sz w:val="22"/>
                <w:szCs w:val="22"/>
              </w:rPr>
              <w:t>copia semnată şi ștampilată de participant</w:t>
            </w:r>
          </w:p>
        </w:tc>
        <w:tc>
          <w:tcPr>
            <w:tcW w:w="2126" w:type="dxa"/>
          </w:tcPr>
          <w:p w14:paraId="470A0E3A" w14:textId="77777777" w:rsidR="009766B7" w:rsidRPr="007F40CC" w:rsidRDefault="009766B7" w:rsidP="00704F83">
            <w:pPr>
              <w:jc w:val="center"/>
              <w:rPr>
                <w:rFonts w:ascii="Aptos Display" w:hAnsi="Aptos Display"/>
              </w:rPr>
            </w:pPr>
            <w:r w:rsidRPr="007F40CC">
              <w:rPr>
                <w:rFonts w:ascii="Aptos Display" w:hAnsi="Aptos Display"/>
                <w:iCs/>
                <w:sz w:val="22"/>
                <w:szCs w:val="22"/>
              </w:rPr>
              <w:t>Obligatoriu</w:t>
            </w:r>
          </w:p>
        </w:tc>
      </w:tr>
      <w:tr w:rsidR="009766B7" w:rsidRPr="007F40CC" w14:paraId="274071AC" w14:textId="77777777" w:rsidTr="00704F83">
        <w:tc>
          <w:tcPr>
            <w:tcW w:w="567" w:type="dxa"/>
            <w:vAlign w:val="center"/>
          </w:tcPr>
          <w:p w14:paraId="486F56A7"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9</w:t>
            </w:r>
          </w:p>
        </w:tc>
        <w:tc>
          <w:tcPr>
            <w:tcW w:w="5387" w:type="dxa"/>
            <w:vAlign w:val="center"/>
          </w:tcPr>
          <w:p w14:paraId="725C2399"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sz w:val="22"/>
                <w:szCs w:val="22"/>
              </w:rPr>
              <w:t>Autorizație sanitar veterinară pe unitate de transport  cu care se va efectua livrarea</w:t>
            </w:r>
          </w:p>
        </w:tc>
        <w:tc>
          <w:tcPr>
            <w:tcW w:w="6662" w:type="dxa"/>
            <w:vAlign w:val="center"/>
          </w:tcPr>
          <w:p w14:paraId="53CEAA1A" w14:textId="77777777" w:rsidR="009766B7" w:rsidRPr="007F40CC" w:rsidRDefault="009766B7" w:rsidP="00704F83">
            <w:pPr>
              <w:tabs>
                <w:tab w:val="left" w:pos="612"/>
              </w:tabs>
              <w:spacing w:after="120"/>
              <w:rPr>
                <w:rFonts w:ascii="Aptos Display" w:hAnsi="Aptos Display"/>
              </w:rPr>
            </w:pPr>
            <w:r w:rsidRPr="007F40CC">
              <w:rPr>
                <w:rFonts w:ascii="Aptos Display" w:hAnsi="Aptos Display"/>
                <w:sz w:val="22"/>
                <w:szCs w:val="22"/>
              </w:rPr>
              <w:t xml:space="preserve">copie confirmată prin semnătura şi ștampilată de participant </w:t>
            </w:r>
          </w:p>
        </w:tc>
        <w:tc>
          <w:tcPr>
            <w:tcW w:w="2126" w:type="dxa"/>
          </w:tcPr>
          <w:p w14:paraId="3A609BA9" w14:textId="77777777" w:rsidR="009766B7" w:rsidRPr="007F40CC" w:rsidRDefault="009766B7" w:rsidP="00704F83">
            <w:pPr>
              <w:jc w:val="center"/>
              <w:rPr>
                <w:rFonts w:ascii="Aptos Display" w:hAnsi="Aptos Display"/>
              </w:rPr>
            </w:pPr>
            <w:r w:rsidRPr="007F40CC">
              <w:rPr>
                <w:rFonts w:ascii="Aptos Display" w:hAnsi="Aptos Display"/>
                <w:iCs/>
                <w:sz w:val="22"/>
                <w:szCs w:val="22"/>
              </w:rPr>
              <w:t>Obligatoriu</w:t>
            </w:r>
          </w:p>
        </w:tc>
      </w:tr>
      <w:tr w:rsidR="009766B7" w:rsidRPr="007F40CC" w14:paraId="5BC02EBE" w14:textId="77777777" w:rsidTr="00704F83">
        <w:tc>
          <w:tcPr>
            <w:tcW w:w="567" w:type="dxa"/>
            <w:vAlign w:val="center"/>
          </w:tcPr>
          <w:p w14:paraId="6E558DB3"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10</w:t>
            </w:r>
          </w:p>
        </w:tc>
        <w:tc>
          <w:tcPr>
            <w:tcW w:w="5387" w:type="dxa"/>
            <w:vAlign w:val="center"/>
          </w:tcPr>
          <w:p w14:paraId="632A1166" w14:textId="77777777" w:rsidR="009766B7" w:rsidRPr="007F40CC" w:rsidRDefault="009766B7" w:rsidP="00704F83">
            <w:pPr>
              <w:spacing w:before="120" w:after="120"/>
              <w:rPr>
                <w:rFonts w:ascii="Aptos Display" w:hAnsi="Aptos Display"/>
              </w:rPr>
            </w:pPr>
            <w:r w:rsidRPr="007F40CC">
              <w:rPr>
                <w:rFonts w:ascii="Aptos Display" w:hAnsi="Aptos Display"/>
                <w:sz w:val="22"/>
                <w:szCs w:val="22"/>
              </w:rPr>
              <w:t>Lista fondatorilor operatorilor economici– nume, prenume, cod personal</w:t>
            </w:r>
          </w:p>
        </w:tc>
        <w:tc>
          <w:tcPr>
            <w:tcW w:w="6662" w:type="dxa"/>
            <w:vAlign w:val="center"/>
          </w:tcPr>
          <w:p w14:paraId="5FEA5C2E" w14:textId="77777777" w:rsidR="009766B7" w:rsidRPr="007F40CC" w:rsidRDefault="009766B7" w:rsidP="00704F83">
            <w:pPr>
              <w:tabs>
                <w:tab w:val="left" w:pos="612"/>
              </w:tabs>
              <w:spacing w:after="120"/>
              <w:rPr>
                <w:rFonts w:ascii="Aptos Display" w:hAnsi="Aptos Display"/>
              </w:rPr>
            </w:pPr>
            <w:r w:rsidRPr="007F40CC">
              <w:rPr>
                <w:rFonts w:ascii="Aptos Display" w:hAnsi="Aptos Display"/>
                <w:sz w:val="22"/>
                <w:szCs w:val="22"/>
              </w:rPr>
              <w:t>copia semnată şi ștampilată de participant</w:t>
            </w:r>
          </w:p>
        </w:tc>
        <w:tc>
          <w:tcPr>
            <w:tcW w:w="2126" w:type="dxa"/>
          </w:tcPr>
          <w:p w14:paraId="3CDF40A8" w14:textId="77777777" w:rsidR="009766B7" w:rsidRPr="007F40CC" w:rsidRDefault="009766B7" w:rsidP="00704F83">
            <w:pPr>
              <w:jc w:val="center"/>
              <w:rPr>
                <w:rFonts w:ascii="Aptos Display" w:hAnsi="Aptos Display"/>
              </w:rPr>
            </w:pPr>
            <w:r w:rsidRPr="007F40CC">
              <w:rPr>
                <w:rFonts w:ascii="Aptos Display" w:hAnsi="Aptos Display"/>
                <w:iCs/>
                <w:sz w:val="22"/>
                <w:szCs w:val="22"/>
              </w:rPr>
              <w:t>Obligatoriu/ prezentare la cerere</w:t>
            </w:r>
          </w:p>
        </w:tc>
      </w:tr>
      <w:tr w:rsidR="009766B7" w:rsidRPr="007F40CC" w14:paraId="2AA19779" w14:textId="77777777" w:rsidTr="00704F83">
        <w:tc>
          <w:tcPr>
            <w:tcW w:w="567" w:type="dxa"/>
            <w:vAlign w:val="center"/>
          </w:tcPr>
          <w:p w14:paraId="76CE1453"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lastRenderedPageBreak/>
              <w:t>11</w:t>
            </w:r>
          </w:p>
        </w:tc>
        <w:tc>
          <w:tcPr>
            <w:tcW w:w="5387" w:type="dxa"/>
            <w:vAlign w:val="center"/>
          </w:tcPr>
          <w:p w14:paraId="5AEEA42B" w14:textId="77777777" w:rsidR="009766B7" w:rsidRPr="007F40CC" w:rsidRDefault="009766B7" w:rsidP="00704F83">
            <w:pPr>
              <w:autoSpaceDE w:val="0"/>
              <w:autoSpaceDN w:val="0"/>
              <w:adjustRightInd w:val="0"/>
              <w:rPr>
                <w:rFonts w:ascii="Aptos Display" w:eastAsiaTheme="minorHAnsi" w:hAnsi="Aptos Display"/>
              </w:rPr>
            </w:pPr>
            <w:r w:rsidRPr="007F40CC">
              <w:rPr>
                <w:rFonts w:ascii="Aptos Display" w:eastAsiaTheme="minorHAnsi" w:hAnsi="Aptos Display"/>
                <w:sz w:val="22"/>
                <w:szCs w:val="22"/>
              </w:rPr>
              <w:t>Informații generale despre ofertant</w:t>
            </w:r>
          </w:p>
        </w:tc>
        <w:tc>
          <w:tcPr>
            <w:tcW w:w="6662" w:type="dxa"/>
            <w:vAlign w:val="center"/>
          </w:tcPr>
          <w:p w14:paraId="101CF4BE" w14:textId="77777777" w:rsidR="009766B7" w:rsidRPr="007F40CC" w:rsidRDefault="009766B7" w:rsidP="00704F83">
            <w:pPr>
              <w:tabs>
                <w:tab w:val="left" w:pos="612"/>
              </w:tabs>
              <w:spacing w:after="120"/>
              <w:rPr>
                <w:rFonts w:ascii="Aptos Display" w:hAnsi="Aptos Display"/>
              </w:rPr>
            </w:pPr>
            <w:r w:rsidRPr="007F40CC">
              <w:rPr>
                <w:rFonts w:ascii="Aptos Display" w:hAnsi="Aptos Display"/>
                <w:sz w:val="22"/>
                <w:szCs w:val="22"/>
              </w:rPr>
              <w:t>Formularul informativ despre ofertant</w:t>
            </w:r>
          </w:p>
        </w:tc>
        <w:tc>
          <w:tcPr>
            <w:tcW w:w="2126" w:type="dxa"/>
          </w:tcPr>
          <w:p w14:paraId="41E5DED0" w14:textId="77777777" w:rsidR="009766B7" w:rsidRPr="007F40CC" w:rsidRDefault="009766B7" w:rsidP="00704F83">
            <w:pPr>
              <w:jc w:val="center"/>
              <w:rPr>
                <w:rFonts w:ascii="Aptos Display" w:hAnsi="Aptos Display"/>
                <w:iCs/>
              </w:rPr>
            </w:pPr>
            <w:r w:rsidRPr="007F40CC">
              <w:rPr>
                <w:rFonts w:ascii="Aptos Display" w:hAnsi="Aptos Display"/>
                <w:iCs/>
                <w:sz w:val="22"/>
                <w:szCs w:val="22"/>
              </w:rPr>
              <w:t>Obligatoriu</w:t>
            </w:r>
          </w:p>
        </w:tc>
      </w:tr>
      <w:tr w:rsidR="009766B7" w:rsidRPr="007F40CC" w14:paraId="7BAD81FC" w14:textId="77777777" w:rsidTr="00704F83">
        <w:tc>
          <w:tcPr>
            <w:tcW w:w="567" w:type="dxa"/>
            <w:vAlign w:val="center"/>
          </w:tcPr>
          <w:p w14:paraId="143CC27E"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12</w:t>
            </w:r>
          </w:p>
        </w:tc>
        <w:tc>
          <w:tcPr>
            <w:tcW w:w="5387" w:type="dxa"/>
            <w:vAlign w:val="center"/>
          </w:tcPr>
          <w:p w14:paraId="79FE24D3"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Certificat de calitate şi de proveniență a materiei prime ( făină , grâu )</w:t>
            </w:r>
          </w:p>
        </w:tc>
        <w:tc>
          <w:tcPr>
            <w:tcW w:w="6662" w:type="dxa"/>
            <w:vAlign w:val="center"/>
          </w:tcPr>
          <w:p w14:paraId="25D7B6AE" w14:textId="77777777" w:rsidR="009766B7" w:rsidRPr="007F40CC" w:rsidRDefault="009766B7" w:rsidP="00704F83">
            <w:pPr>
              <w:tabs>
                <w:tab w:val="left" w:pos="612"/>
              </w:tabs>
              <w:spacing w:after="120"/>
              <w:rPr>
                <w:rFonts w:ascii="Aptos Display" w:hAnsi="Aptos Display"/>
              </w:rPr>
            </w:pPr>
            <w:r w:rsidRPr="007F40CC">
              <w:rPr>
                <w:rFonts w:ascii="Aptos Display" w:hAnsi="Aptos Display"/>
                <w:iCs/>
                <w:sz w:val="22"/>
                <w:szCs w:val="22"/>
              </w:rPr>
              <w:t xml:space="preserve"> copie -confirmat prin semnătura şi ștampila participantului</w:t>
            </w:r>
          </w:p>
        </w:tc>
        <w:tc>
          <w:tcPr>
            <w:tcW w:w="2126" w:type="dxa"/>
          </w:tcPr>
          <w:p w14:paraId="5F87E6C8" w14:textId="77777777" w:rsidR="009766B7" w:rsidRPr="007F40CC" w:rsidRDefault="009766B7" w:rsidP="00704F83">
            <w:pPr>
              <w:jc w:val="center"/>
              <w:rPr>
                <w:rFonts w:ascii="Aptos Display" w:hAnsi="Aptos Display"/>
              </w:rPr>
            </w:pPr>
            <w:r w:rsidRPr="007F40CC">
              <w:rPr>
                <w:rFonts w:ascii="Aptos Display" w:hAnsi="Aptos Display"/>
                <w:iCs/>
                <w:sz w:val="22"/>
                <w:szCs w:val="22"/>
              </w:rPr>
              <w:t>Obligatoriu/ prezentare la cerere</w:t>
            </w:r>
          </w:p>
        </w:tc>
      </w:tr>
      <w:tr w:rsidR="009766B7" w:rsidRPr="007F40CC" w14:paraId="72E8B208" w14:textId="77777777" w:rsidTr="00704F83">
        <w:tc>
          <w:tcPr>
            <w:tcW w:w="567" w:type="dxa"/>
            <w:vAlign w:val="center"/>
          </w:tcPr>
          <w:p w14:paraId="4A60A000"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13</w:t>
            </w:r>
          </w:p>
        </w:tc>
        <w:tc>
          <w:tcPr>
            <w:tcW w:w="5387" w:type="dxa"/>
            <w:vAlign w:val="center"/>
          </w:tcPr>
          <w:p w14:paraId="77E6F8C9"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Confirmare de deținere a stocului de făină/grâu, necesar îndeplinirii contractului de achiziție pe o perioadă de cel puțin 10 zile</w:t>
            </w:r>
          </w:p>
        </w:tc>
        <w:tc>
          <w:tcPr>
            <w:tcW w:w="6662" w:type="dxa"/>
            <w:vAlign w:val="center"/>
          </w:tcPr>
          <w:p w14:paraId="72E34096" w14:textId="77777777" w:rsidR="009766B7" w:rsidRPr="007F40CC" w:rsidRDefault="009766B7" w:rsidP="00704F83">
            <w:pPr>
              <w:tabs>
                <w:tab w:val="left" w:pos="612"/>
              </w:tabs>
              <w:spacing w:after="120"/>
              <w:rPr>
                <w:rFonts w:ascii="Aptos Display" w:hAnsi="Aptos Display"/>
              </w:rPr>
            </w:pPr>
            <w:r w:rsidRPr="007F40CC">
              <w:rPr>
                <w:rFonts w:ascii="Aptos Display" w:hAnsi="Aptos Display"/>
                <w:iCs/>
                <w:sz w:val="22"/>
                <w:szCs w:val="22"/>
              </w:rPr>
              <w:t>copie - confirmată prin semnătura şi ștampila participantului</w:t>
            </w:r>
          </w:p>
        </w:tc>
        <w:tc>
          <w:tcPr>
            <w:tcW w:w="2126" w:type="dxa"/>
          </w:tcPr>
          <w:p w14:paraId="1331A737" w14:textId="77777777" w:rsidR="009766B7" w:rsidRPr="007F40CC" w:rsidRDefault="009766B7" w:rsidP="00704F83">
            <w:pPr>
              <w:jc w:val="center"/>
              <w:rPr>
                <w:rFonts w:ascii="Aptos Display" w:hAnsi="Aptos Display"/>
              </w:rPr>
            </w:pPr>
            <w:r w:rsidRPr="007F40CC">
              <w:rPr>
                <w:rFonts w:ascii="Aptos Display" w:hAnsi="Aptos Display"/>
                <w:iCs/>
                <w:sz w:val="22"/>
                <w:szCs w:val="22"/>
              </w:rPr>
              <w:t>Obligatoriu/ prezentare la cerere</w:t>
            </w:r>
          </w:p>
        </w:tc>
      </w:tr>
      <w:tr w:rsidR="009766B7" w:rsidRPr="007F40CC" w14:paraId="7782978F" w14:textId="77777777" w:rsidTr="00704F83">
        <w:tc>
          <w:tcPr>
            <w:tcW w:w="567" w:type="dxa"/>
            <w:vAlign w:val="center"/>
          </w:tcPr>
          <w:p w14:paraId="6402E0EE"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14</w:t>
            </w:r>
          </w:p>
        </w:tc>
        <w:tc>
          <w:tcPr>
            <w:tcW w:w="5387" w:type="dxa"/>
            <w:vAlign w:val="center"/>
          </w:tcPr>
          <w:p w14:paraId="5D7BE665"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Certificat de deținere a laboratorului atestat pentru efectuarea controlului permanent asupra calității  sau contract cu asemenea laborator.</w:t>
            </w:r>
          </w:p>
        </w:tc>
        <w:tc>
          <w:tcPr>
            <w:tcW w:w="6662" w:type="dxa"/>
            <w:vAlign w:val="center"/>
          </w:tcPr>
          <w:p w14:paraId="7542AC05" w14:textId="77777777" w:rsidR="009766B7" w:rsidRPr="007F40CC" w:rsidRDefault="009766B7" w:rsidP="00704F83">
            <w:pPr>
              <w:tabs>
                <w:tab w:val="left" w:pos="612"/>
              </w:tabs>
              <w:spacing w:after="120"/>
              <w:rPr>
                <w:rFonts w:ascii="Aptos Display" w:hAnsi="Aptos Display"/>
              </w:rPr>
            </w:pPr>
            <w:r w:rsidRPr="007F40CC">
              <w:rPr>
                <w:rFonts w:ascii="Aptos Display" w:hAnsi="Aptos Display"/>
                <w:sz w:val="22"/>
                <w:szCs w:val="22"/>
              </w:rPr>
              <w:t>Original – eliberat de Participant</w:t>
            </w:r>
          </w:p>
          <w:p w14:paraId="19CE3B46" w14:textId="77777777" w:rsidR="009766B7" w:rsidRPr="007F40CC" w:rsidRDefault="009766B7" w:rsidP="00704F83">
            <w:pPr>
              <w:tabs>
                <w:tab w:val="left" w:pos="612"/>
              </w:tabs>
              <w:spacing w:after="120"/>
              <w:rPr>
                <w:rFonts w:ascii="Aptos Display" w:hAnsi="Aptos Display"/>
              </w:rPr>
            </w:pPr>
          </w:p>
          <w:p w14:paraId="17C49EDC" w14:textId="77777777" w:rsidR="009766B7" w:rsidRPr="007F40CC" w:rsidRDefault="009766B7" w:rsidP="00704F83">
            <w:pPr>
              <w:tabs>
                <w:tab w:val="left" w:pos="612"/>
              </w:tabs>
              <w:spacing w:after="120"/>
              <w:rPr>
                <w:rFonts w:ascii="Aptos Display" w:hAnsi="Aptos Display"/>
              </w:rPr>
            </w:pPr>
          </w:p>
        </w:tc>
        <w:tc>
          <w:tcPr>
            <w:tcW w:w="2126" w:type="dxa"/>
          </w:tcPr>
          <w:p w14:paraId="6D0F1AC3" w14:textId="77777777" w:rsidR="009766B7" w:rsidRPr="007F40CC" w:rsidRDefault="009766B7" w:rsidP="00704F83">
            <w:pPr>
              <w:jc w:val="center"/>
              <w:rPr>
                <w:rFonts w:ascii="Aptos Display" w:hAnsi="Aptos Display"/>
                <w:sz w:val="22"/>
                <w:szCs w:val="22"/>
              </w:rPr>
            </w:pPr>
            <w:r w:rsidRPr="007F40CC">
              <w:rPr>
                <w:rFonts w:ascii="Aptos Display" w:hAnsi="Aptos Display"/>
                <w:sz w:val="22"/>
                <w:szCs w:val="22"/>
              </w:rPr>
              <w:t>Obligatoriu/ prezentare la cerere</w:t>
            </w:r>
          </w:p>
        </w:tc>
      </w:tr>
      <w:tr w:rsidR="009766B7" w:rsidRPr="007F40CC" w14:paraId="058155D5" w14:textId="77777777" w:rsidTr="00704F83">
        <w:tc>
          <w:tcPr>
            <w:tcW w:w="567" w:type="dxa"/>
            <w:vAlign w:val="center"/>
          </w:tcPr>
          <w:p w14:paraId="67FD385E"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15</w:t>
            </w:r>
          </w:p>
        </w:tc>
        <w:tc>
          <w:tcPr>
            <w:tcW w:w="5387" w:type="dxa"/>
            <w:vAlign w:val="center"/>
          </w:tcPr>
          <w:p w14:paraId="78684BE1" w14:textId="77777777" w:rsidR="009766B7" w:rsidRPr="007F40CC" w:rsidRDefault="009766B7" w:rsidP="00704F83">
            <w:pPr>
              <w:autoSpaceDE w:val="0"/>
              <w:autoSpaceDN w:val="0"/>
              <w:adjustRightInd w:val="0"/>
              <w:rPr>
                <w:rFonts w:ascii="Aptos Display" w:eastAsiaTheme="minorHAnsi" w:hAnsi="Aptos Display"/>
              </w:rPr>
            </w:pPr>
            <w:r w:rsidRPr="007F40CC">
              <w:rPr>
                <w:rFonts w:ascii="Aptos Display" w:hAnsi="Aptos Display"/>
                <w:sz w:val="22"/>
                <w:szCs w:val="22"/>
              </w:rPr>
              <w:t>Certificat sanitar-veterinar (- pentru produsele de origine animală, precum carne, peste, miere, produse lactate, ouă )</w:t>
            </w:r>
          </w:p>
        </w:tc>
        <w:tc>
          <w:tcPr>
            <w:tcW w:w="6662" w:type="dxa"/>
            <w:vAlign w:val="center"/>
          </w:tcPr>
          <w:p w14:paraId="5433FFDB" w14:textId="77777777" w:rsidR="009766B7" w:rsidRPr="007F40CC" w:rsidRDefault="009766B7" w:rsidP="00704F83">
            <w:pPr>
              <w:autoSpaceDE w:val="0"/>
              <w:autoSpaceDN w:val="0"/>
              <w:adjustRightInd w:val="0"/>
              <w:rPr>
                <w:rFonts w:ascii="Aptos Display" w:eastAsiaTheme="minorHAnsi" w:hAnsi="Aptos Display"/>
              </w:rPr>
            </w:pPr>
            <w:r w:rsidRPr="007F40CC">
              <w:rPr>
                <w:rFonts w:ascii="Aptos Display" w:hAnsi="Aptos Display"/>
                <w:sz w:val="22"/>
                <w:szCs w:val="22"/>
              </w:rPr>
              <w:t>copie confirmata prin semnătura si stampila participantului, pentru produse animaliere;</w:t>
            </w:r>
          </w:p>
        </w:tc>
        <w:tc>
          <w:tcPr>
            <w:tcW w:w="2126" w:type="dxa"/>
          </w:tcPr>
          <w:p w14:paraId="69EB5DFB" w14:textId="77777777" w:rsidR="009766B7" w:rsidRPr="007F40CC" w:rsidRDefault="009766B7" w:rsidP="00704F83">
            <w:pPr>
              <w:jc w:val="center"/>
              <w:rPr>
                <w:rFonts w:ascii="Aptos Display" w:hAnsi="Aptos Display"/>
                <w:iCs/>
                <w:sz w:val="22"/>
                <w:szCs w:val="22"/>
              </w:rPr>
            </w:pPr>
            <w:r w:rsidRPr="007F40CC">
              <w:rPr>
                <w:rFonts w:ascii="Aptos Display" w:hAnsi="Aptos Display"/>
                <w:sz w:val="22"/>
                <w:szCs w:val="22"/>
              </w:rPr>
              <w:t>Obligatoriu/ prezentare la cerere</w:t>
            </w:r>
          </w:p>
        </w:tc>
      </w:tr>
      <w:tr w:rsidR="009766B7" w:rsidRPr="007F40CC" w14:paraId="375AB056" w14:textId="77777777" w:rsidTr="00704F83">
        <w:tc>
          <w:tcPr>
            <w:tcW w:w="567" w:type="dxa"/>
            <w:vAlign w:val="center"/>
          </w:tcPr>
          <w:p w14:paraId="4DC67238" w14:textId="77777777" w:rsidR="009766B7" w:rsidRPr="007F40CC" w:rsidRDefault="009766B7" w:rsidP="00704F83">
            <w:pPr>
              <w:tabs>
                <w:tab w:val="left" w:pos="612"/>
              </w:tabs>
              <w:spacing w:after="120"/>
              <w:rPr>
                <w:rFonts w:ascii="Aptos Display" w:hAnsi="Aptos Display"/>
                <w:iCs/>
              </w:rPr>
            </w:pPr>
            <w:r w:rsidRPr="007F40CC">
              <w:rPr>
                <w:rFonts w:ascii="Aptos Display" w:hAnsi="Aptos Display"/>
                <w:iCs/>
                <w:sz w:val="22"/>
                <w:szCs w:val="22"/>
              </w:rPr>
              <w:t>16</w:t>
            </w:r>
          </w:p>
        </w:tc>
        <w:tc>
          <w:tcPr>
            <w:tcW w:w="5387" w:type="dxa"/>
            <w:vAlign w:val="center"/>
          </w:tcPr>
          <w:p w14:paraId="51189DC4" w14:textId="77777777" w:rsidR="009766B7" w:rsidRPr="007F40CC" w:rsidRDefault="009766B7" w:rsidP="00704F83">
            <w:pPr>
              <w:autoSpaceDE w:val="0"/>
              <w:autoSpaceDN w:val="0"/>
              <w:adjustRightInd w:val="0"/>
              <w:rPr>
                <w:rFonts w:ascii="Aptos Display" w:hAnsi="Aptos Display"/>
              </w:rPr>
            </w:pPr>
            <w:r w:rsidRPr="007F40CC">
              <w:rPr>
                <w:rFonts w:ascii="Aptos Display" w:hAnsi="Aptos Display"/>
                <w:sz w:val="22"/>
                <w:szCs w:val="22"/>
              </w:rPr>
              <w:t>Certificat de inofensivitate/ aviz sanitar (- pentru produsele de origine non-animală, precum legume, fructe, băcănie, cofetărie )</w:t>
            </w:r>
          </w:p>
        </w:tc>
        <w:tc>
          <w:tcPr>
            <w:tcW w:w="6662" w:type="dxa"/>
            <w:vAlign w:val="center"/>
          </w:tcPr>
          <w:p w14:paraId="386956B9" w14:textId="77777777" w:rsidR="009766B7" w:rsidRPr="007F40CC" w:rsidRDefault="009766B7" w:rsidP="00704F83">
            <w:pPr>
              <w:autoSpaceDE w:val="0"/>
              <w:autoSpaceDN w:val="0"/>
              <w:adjustRightInd w:val="0"/>
              <w:rPr>
                <w:rFonts w:ascii="Aptos Display" w:hAnsi="Aptos Display"/>
              </w:rPr>
            </w:pPr>
            <w:r w:rsidRPr="007F40CC">
              <w:rPr>
                <w:rFonts w:ascii="Aptos Display" w:hAnsi="Aptos Display"/>
                <w:sz w:val="22"/>
                <w:szCs w:val="22"/>
              </w:rPr>
              <w:t>copie confirmata prin semnătura si stampila participantului;</w:t>
            </w:r>
          </w:p>
        </w:tc>
        <w:tc>
          <w:tcPr>
            <w:tcW w:w="2126" w:type="dxa"/>
          </w:tcPr>
          <w:p w14:paraId="3C30CDF9" w14:textId="77777777" w:rsidR="009766B7" w:rsidRPr="007F40CC" w:rsidRDefault="009766B7" w:rsidP="00704F83">
            <w:pPr>
              <w:jc w:val="center"/>
              <w:rPr>
                <w:rFonts w:ascii="Aptos Display" w:hAnsi="Aptos Display"/>
                <w:iCs/>
                <w:sz w:val="22"/>
                <w:szCs w:val="22"/>
              </w:rPr>
            </w:pPr>
            <w:r w:rsidRPr="007F40CC">
              <w:rPr>
                <w:rFonts w:ascii="Aptos Display" w:hAnsi="Aptos Display"/>
                <w:sz w:val="22"/>
                <w:szCs w:val="22"/>
              </w:rPr>
              <w:t>Obligatoriu/ prezentare la cerere</w:t>
            </w:r>
          </w:p>
        </w:tc>
      </w:tr>
    </w:tbl>
    <w:bookmarkEnd w:id="74"/>
    <w:p w14:paraId="2D2B95C8" w14:textId="77777777" w:rsidR="009766B7" w:rsidRPr="007F40CC" w:rsidRDefault="009766B7" w:rsidP="009766B7">
      <w:pPr>
        <w:numPr>
          <w:ilvl w:val="0"/>
          <w:numId w:val="10"/>
        </w:numPr>
        <w:shd w:val="clear" w:color="auto" w:fill="FFFFFF" w:themeFill="background1"/>
        <w:tabs>
          <w:tab w:val="right" w:pos="426"/>
        </w:tabs>
        <w:spacing w:before="120"/>
        <w:ind w:left="360"/>
        <w:jc w:val="both"/>
        <w:rPr>
          <w:rFonts w:ascii="Aptos Display" w:hAnsi="Aptos Display"/>
          <w:b/>
          <w:lang w:eastAsia="ru-RU"/>
        </w:rPr>
      </w:pPr>
      <w:r w:rsidRPr="007F40CC">
        <w:rPr>
          <w:rFonts w:ascii="Aptos Display" w:hAnsi="Aptos Display"/>
          <w:b/>
          <w:lang w:eastAsia="ru-RU"/>
        </w:rPr>
        <w:t>Garanția pentru ofertă, după caz________________________</w:t>
      </w:r>
      <w:r w:rsidRPr="007F40CC">
        <w:rPr>
          <w:rFonts w:ascii="Aptos Display" w:hAnsi="Aptos Display"/>
        </w:rPr>
        <w:t xml:space="preserve">, </w:t>
      </w:r>
      <w:r w:rsidRPr="00365D73">
        <w:rPr>
          <w:rFonts w:ascii="Aptos Display" w:hAnsi="Aptos Display"/>
          <w:bCs/>
          <w:u w:val="single"/>
          <w:lang w:eastAsia="ru-RU"/>
        </w:rPr>
        <w:t>cuantumul</w:t>
      </w:r>
      <w:r w:rsidRPr="007F40CC">
        <w:rPr>
          <w:rFonts w:ascii="Aptos Display" w:hAnsi="Aptos Display"/>
          <w:b/>
          <w:lang w:eastAsia="ru-RU"/>
        </w:rPr>
        <w:t>_________________.</w:t>
      </w:r>
    </w:p>
    <w:p w14:paraId="7C1DD885" w14:textId="77777777" w:rsidR="009766B7" w:rsidRPr="007F40CC" w:rsidRDefault="009766B7" w:rsidP="009766B7">
      <w:pPr>
        <w:pStyle w:val="Listparagraf"/>
        <w:numPr>
          <w:ilvl w:val="0"/>
          <w:numId w:val="10"/>
        </w:numPr>
        <w:ind w:left="426" w:hanging="426"/>
        <w:rPr>
          <w:rFonts w:ascii="Aptos Display" w:hAnsi="Aptos Display"/>
          <w:b/>
          <w:lang w:val="ro-RO" w:eastAsia="ru-RU"/>
        </w:rPr>
      </w:pPr>
      <w:r w:rsidRPr="007F40CC">
        <w:rPr>
          <w:rFonts w:ascii="Aptos Display" w:hAnsi="Aptos Display"/>
          <w:b/>
          <w:lang w:val="ro-RO" w:eastAsia="ru-RU"/>
        </w:rPr>
        <w:t xml:space="preserve">Garanția de bună execuție a contractului, după caz_________________, </w:t>
      </w:r>
      <w:r w:rsidRPr="00365D73">
        <w:rPr>
          <w:rFonts w:ascii="Aptos Display" w:hAnsi="Aptos Display"/>
          <w:bCs/>
          <w:u w:val="single"/>
          <w:lang w:val="ro-RO" w:eastAsia="ru-RU"/>
        </w:rPr>
        <w:t>cuantumul</w:t>
      </w:r>
      <w:r w:rsidRPr="007F40CC">
        <w:rPr>
          <w:rFonts w:ascii="Aptos Display" w:hAnsi="Aptos Display"/>
          <w:b/>
          <w:lang w:val="ro-RO" w:eastAsia="ru-RU"/>
        </w:rPr>
        <w:t>_________.</w:t>
      </w:r>
    </w:p>
    <w:p w14:paraId="20084F5E" w14:textId="77777777" w:rsidR="009766B7" w:rsidRPr="007F40CC" w:rsidRDefault="009766B7" w:rsidP="009766B7">
      <w:pPr>
        <w:numPr>
          <w:ilvl w:val="0"/>
          <w:numId w:val="10"/>
        </w:numPr>
        <w:shd w:val="clear" w:color="auto" w:fill="FFFFFF" w:themeFill="background1"/>
        <w:tabs>
          <w:tab w:val="right" w:pos="426"/>
        </w:tabs>
        <w:spacing w:before="120"/>
        <w:ind w:left="360"/>
        <w:rPr>
          <w:rFonts w:ascii="Aptos Display" w:hAnsi="Aptos Display"/>
          <w:b/>
          <w:lang w:eastAsia="ru-RU"/>
        </w:rPr>
      </w:pPr>
      <w:r w:rsidRPr="007F40CC">
        <w:rPr>
          <w:rFonts w:ascii="Aptos Display" w:hAnsi="Aptos Display"/>
          <w:b/>
          <w:lang w:eastAsia="ru-RU"/>
        </w:rPr>
        <w:t>Motivul recurgerii la procedura accelerată (în cazul licitației deschise, restrânse și a procedurii negociate), după caz ____________________________________________________</w:t>
      </w:r>
    </w:p>
    <w:p w14:paraId="79D99619" w14:textId="77777777" w:rsidR="009766B7" w:rsidRPr="007F40CC" w:rsidRDefault="009766B7" w:rsidP="009766B7">
      <w:pPr>
        <w:numPr>
          <w:ilvl w:val="0"/>
          <w:numId w:val="10"/>
        </w:numPr>
        <w:shd w:val="clear" w:color="auto" w:fill="FFFFFF" w:themeFill="background1"/>
        <w:tabs>
          <w:tab w:val="right" w:pos="426"/>
        </w:tabs>
        <w:spacing w:before="120"/>
        <w:ind w:left="360"/>
        <w:rPr>
          <w:rFonts w:ascii="Aptos Display" w:hAnsi="Aptos Display"/>
          <w:b/>
          <w:lang w:eastAsia="ru-RU"/>
        </w:rPr>
      </w:pPr>
      <w:r w:rsidRPr="007F40CC">
        <w:rPr>
          <w:rFonts w:ascii="Aptos Display" w:hAnsi="Aptos Display"/>
          <w:b/>
          <w:lang w:eastAsia="ru-RU"/>
        </w:rPr>
        <w:t>Tehnici și instrumente specifice de atribuire (dacă este cazul specificați dacă se va utiliza acordul-cadru, sistemul dinamic de achiziție sau licitația electronică):  nu se aplica</w:t>
      </w:r>
    </w:p>
    <w:p w14:paraId="2B602BD4" w14:textId="77777777" w:rsidR="009766B7" w:rsidRPr="007F40CC" w:rsidRDefault="009766B7" w:rsidP="009766B7">
      <w:pPr>
        <w:numPr>
          <w:ilvl w:val="0"/>
          <w:numId w:val="10"/>
        </w:numPr>
        <w:tabs>
          <w:tab w:val="right" w:pos="426"/>
        </w:tabs>
        <w:spacing w:before="120"/>
        <w:ind w:left="0" w:firstLine="0"/>
        <w:rPr>
          <w:rFonts w:ascii="Aptos Display" w:hAnsi="Aptos Display"/>
          <w:b/>
          <w:lang w:eastAsia="ru-RU"/>
        </w:rPr>
      </w:pPr>
      <w:r w:rsidRPr="007F40CC">
        <w:rPr>
          <w:rFonts w:ascii="Aptos Display" w:hAnsi="Aptos Display"/>
          <w:b/>
          <w:lang w:eastAsia="ru-RU"/>
        </w:rPr>
        <w:t>Condiții speciale de care depinde îndeplinirea contractului (</w:t>
      </w:r>
      <w:r w:rsidRPr="007F40CC">
        <w:rPr>
          <w:rFonts w:ascii="Aptos Display" w:hAnsi="Aptos Display"/>
          <w:lang w:eastAsia="ru-RU"/>
        </w:rPr>
        <w:t>indicați după caz</w:t>
      </w:r>
      <w:r w:rsidRPr="007F40CC">
        <w:rPr>
          <w:rFonts w:ascii="Aptos Display" w:hAnsi="Aptos Display"/>
          <w:b/>
          <w:lang w:eastAsia="ru-RU"/>
        </w:rPr>
        <w:t>): __________________________________________________________________________________</w:t>
      </w:r>
    </w:p>
    <w:p w14:paraId="237E297A" w14:textId="77777777" w:rsidR="009766B7" w:rsidRPr="007F40CC" w:rsidRDefault="009766B7" w:rsidP="009766B7">
      <w:pPr>
        <w:numPr>
          <w:ilvl w:val="0"/>
          <w:numId w:val="10"/>
        </w:numPr>
        <w:tabs>
          <w:tab w:val="right" w:pos="426"/>
        </w:tabs>
        <w:spacing w:before="120"/>
        <w:ind w:left="0" w:firstLine="0"/>
        <w:rPr>
          <w:rFonts w:ascii="Aptos Display" w:hAnsi="Aptos Display"/>
          <w:b/>
          <w:lang w:eastAsia="ru-RU"/>
        </w:rPr>
      </w:pPr>
      <w:bookmarkStart w:id="75" w:name="_Hlk71621175"/>
      <w:r w:rsidRPr="007F40CC">
        <w:rPr>
          <w:rFonts w:ascii="Aptos Display" w:hAnsi="Aptos Display"/>
          <w:b/>
          <w:lang w:eastAsia="ru-RU"/>
        </w:rPr>
        <w:t>Ofertele se prezintă în valuta</w:t>
      </w:r>
      <w:bookmarkEnd w:id="75"/>
      <w:r w:rsidRPr="007F40CC">
        <w:rPr>
          <w:rFonts w:ascii="Aptos Display" w:hAnsi="Aptos Display"/>
          <w:b/>
          <w:lang w:eastAsia="ru-RU"/>
        </w:rPr>
        <w:t xml:space="preserve"> LEI MD</w:t>
      </w:r>
    </w:p>
    <w:p w14:paraId="3A09EF68" w14:textId="77777777" w:rsidR="009766B7" w:rsidRPr="007F40CC" w:rsidRDefault="009766B7" w:rsidP="009766B7">
      <w:pPr>
        <w:numPr>
          <w:ilvl w:val="0"/>
          <w:numId w:val="10"/>
        </w:numPr>
        <w:tabs>
          <w:tab w:val="right" w:pos="426"/>
        </w:tabs>
        <w:spacing w:before="120"/>
        <w:ind w:left="0" w:firstLine="0"/>
        <w:rPr>
          <w:rFonts w:ascii="Aptos Display" w:hAnsi="Aptos Display"/>
          <w:b/>
          <w:lang w:eastAsia="ru-RU"/>
        </w:rPr>
      </w:pPr>
      <w:r w:rsidRPr="007F40CC">
        <w:rPr>
          <w:rFonts w:ascii="Aptos Display" w:hAnsi="Aptos Display"/>
          <w:b/>
          <w:lang w:eastAsia="ru-RU"/>
        </w:rPr>
        <w:t>Criteriul de evaluare aplicat pentru atribuirea contractului: cel mai mic preț.</w:t>
      </w:r>
    </w:p>
    <w:p w14:paraId="2A324A90" w14:textId="77777777" w:rsidR="009766B7" w:rsidRPr="007F40CC" w:rsidRDefault="009766B7" w:rsidP="009766B7">
      <w:pPr>
        <w:numPr>
          <w:ilvl w:val="0"/>
          <w:numId w:val="10"/>
        </w:numPr>
        <w:tabs>
          <w:tab w:val="right" w:pos="426"/>
        </w:tabs>
        <w:spacing w:before="120"/>
        <w:ind w:left="0" w:firstLine="0"/>
        <w:jc w:val="both"/>
        <w:rPr>
          <w:rFonts w:ascii="Aptos Display" w:hAnsi="Aptos Display"/>
          <w:b/>
          <w:lang w:eastAsia="ru-RU"/>
        </w:rPr>
      </w:pPr>
      <w:r w:rsidRPr="007F40CC">
        <w:rPr>
          <w:rFonts w:ascii="Aptos Display" w:hAnsi="Aptos Display"/>
          <w:b/>
          <w:lang w:eastAsia="ru-RU"/>
        </w:rPr>
        <w:lastRenderedPageBreak/>
        <w:t>Factorii de evaluare a ofertei celei mai avantajoase din punct de vedere economic, precum și ponderile lor:</w:t>
      </w: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3828"/>
        <w:gridCol w:w="9213"/>
      </w:tblGrid>
      <w:tr w:rsidR="009766B7" w:rsidRPr="007F40CC" w14:paraId="1623D89F" w14:textId="77777777" w:rsidTr="00704F83">
        <w:tc>
          <w:tcPr>
            <w:tcW w:w="1701" w:type="dxa"/>
          </w:tcPr>
          <w:p w14:paraId="666351B9" w14:textId="77777777" w:rsidR="009766B7" w:rsidRPr="007F40CC" w:rsidRDefault="009766B7" w:rsidP="00704F83">
            <w:pPr>
              <w:shd w:val="clear" w:color="auto" w:fill="FFFFFF" w:themeFill="background1"/>
              <w:tabs>
                <w:tab w:val="left" w:pos="612"/>
              </w:tabs>
              <w:spacing w:before="120" w:after="120"/>
              <w:rPr>
                <w:rFonts w:ascii="Aptos Display" w:hAnsi="Aptos Display"/>
                <w:b/>
                <w:iCs/>
                <w:sz w:val="20"/>
                <w:szCs w:val="20"/>
                <w:lang w:eastAsia="ru-RU"/>
              </w:rPr>
            </w:pPr>
            <w:r w:rsidRPr="007F40CC">
              <w:rPr>
                <w:rFonts w:ascii="Aptos Display" w:hAnsi="Aptos Display"/>
                <w:b/>
                <w:iCs/>
                <w:sz w:val="20"/>
                <w:szCs w:val="20"/>
                <w:lang w:eastAsia="ru-RU"/>
              </w:rPr>
              <w:t>Nr. d/o</w:t>
            </w:r>
          </w:p>
        </w:tc>
        <w:tc>
          <w:tcPr>
            <w:tcW w:w="3828" w:type="dxa"/>
          </w:tcPr>
          <w:p w14:paraId="0B431721" w14:textId="77777777" w:rsidR="009766B7" w:rsidRPr="007F40CC" w:rsidRDefault="009766B7" w:rsidP="00704F83">
            <w:pPr>
              <w:shd w:val="clear" w:color="auto" w:fill="FFFFFF" w:themeFill="background1"/>
              <w:tabs>
                <w:tab w:val="left" w:pos="612"/>
              </w:tabs>
              <w:spacing w:before="120" w:after="120"/>
              <w:rPr>
                <w:rFonts w:ascii="Aptos Display" w:hAnsi="Aptos Display"/>
                <w:b/>
                <w:iCs/>
                <w:sz w:val="20"/>
                <w:szCs w:val="20"/>
                <w:lang w:eastAsia="ru-RU"/>
              </w:rPr>
            </w:pPr>
            <w:r w:rsidRPr="007F40CC">
              <w:rPr>
                <w:rFonts w:ascii="Aptos Display" w:hAnsi="Aptos Display"/>
                <w:b/>
                <w:iCs/>
                <w:sz w:val="20"/>
                <w:szCs w:val="20"/>
                <w:lang w:eastAsia="ru-RU"/>
              </w:rPr>
              <w:t>Denumirea factorului de evaluare</w:t>
            </w:r>
          </w:p>
        </w:tc>
        <w:tc>
          <w:tcPr>
            <w:tcW w:w="9213" w:type="dxa"/>
          </w:tcPr>
          <w:p w14:paraId="27DAF633" w14:textId="77777777" w:rsidR="009766B7" w:rsidRPr="007F40CC" w:rsidRDefault="009766B7" w:rsidP="00704F83">
            <w:pPr>
              <w:shd w:val="clear" w:color="auto" w:fill="FFFFFF" w:themeFill="background1"/>
              <w:tabs>
                <w:tab w:val="left" w:pos="612"/>
              </w:tabs>
              <w:spacing w:before="120" w:after="120"/>
              <w:rPr>
                <w:rFonts w:ascii="Aptos Display" w:hAnsi="Aptos Display"/>
                <w:b/>
                <w:iCs/>
                <w:sz w:val="20"/>
                <w:szCs w:val="20"/>
                <w:lang w:eastAsia="ru-RU"/>
              </w:rPr>
            </w:pPr>
            <w:r w:rsidRPr="007F40CC">
              <w:rPr>
                <w:rFonts w:ascii="Aptos Display" w:hAnsi="Aptos Display"/>
                <w:b/>
                <w:iCs/>
                <w:sz w:val="20"/>
                <w:szCs w:val="20"/>
                <w:lang w:eastAsia="ru-RU"/>
              </w:rPr>
              <w:t>Ponderea%</w:t>
            </w:r>
          </w:p>
        </w:tc>
      </w:tr>
      <w:tr w:rsidR="009766B7" w:rsidRPr="007F40CC" w14:paraId="609DD8DC" w14:textId="77777777" w:rsidTr="00704F83">
        <w:trPr>
          <w:trHeight w:val="254"/>
        </w:trPr>
        <w:tc>
          <w:tcPr>
            <w:tcW w:w="1701" w:type="dxa"/>
          </w:tcPr>
          <w:p w14:paraId="783A1A49" w14:textId="77777777" w:rsidR="009766B7" w:rsidRPr="007F40CC" w:rsidRDefault="009766B7" w:rsidP="00704F83">
            <w:pPr>
              <w:shd w:val="clear" w:color="auto" w:fill="FFFFFF" w:themeFill="background1"/>
              <w:tabs>
                <w:tab w:val="left" w:pos="612"/>
              </w:tabs>
              <w:spacing w:before="120" w:after="120"/>
              <w:rPr>
                <w:rFonts w:ascii="Aptos Display" w:hAnsi="Aptos Display"/>
                <w:iCs/>
                <w:lang w:eastAsia="ru-RU"/>
              </w:rPr>
            </w:pPr>
          </w:p>
        </w:tc>
        <w:tc>
          <w:tcPr>
            <w:tcW w:w="3828" w:type="dxa"/>
          </w:tcPr>
          <w:p w14:paraId="680F4A25" w14:textId="77777777" w:rsidR="009766B7" w:rsidRPr="007F40CC" w:rsidRDefault="009766B7" w:rsidP="00704F83">
            <w:pPr>
              <w:shd w:val="clear" w:color="auto" w:fill="FFFFFF" w:themeFill="background1"/>
              <w:tabs>
                <w:tab w:val="left" w:pos="612"/>
              </w:tabs>
              <w:spacing w:before="120" w:after="120"/>
              <w:rPr>
                <w:rFonts w:ascii="Aptos Display" w:hAnsi="Aptos Display"/>
                <w:iCs/>
                <w:lang w:eastAsia="ru-RU"/>
              </w:rPr>
            </w:pPr>
            <w:r w:rsidRPr="007F40CC">
              <w:rPr>
                <w:rFonts w:ascii="Aptos Display" w:hAnsi="Aptos Display"/>
                <w:iCs/>
                <w:lang w:eastAsia="ru-RU"/>
              </w:rPr>
              <w:t>Nu se aplica</w:t>
            </w:r>
          </w:p>
        </w:tc>
        <w:tc>
          <w:tcPr>
            <w:tcW w:w="9213" w:type="dxa"/>
          </w:tcPr>
          <w:p w14:paraId="2D9C4F60" w14:textId="77777777" w:rsidR="009766B7" w:rsidRPr="007F40CC" w:rsidRDefault="009766B7" w:rsidP="00704F83">
            <w:pPr>
              <w:shd w:val="clear" w:color="auto" w:fill="FFFFFF" w:themeFill="background1"/>
              <w:tabs>
                <w:tab w:val="left" w:pos="612"/>
              </w:tabs>
              <w:spacing w:before="120" w:after="120"/>
              <w:rPr>
                <w:rFonts w:ascii="Aptos Display" w:hAnsi="Aptos Display"/>
                <w:iCs/>
                <w:lang w:eastAsia="ru-RU"/>
              </w:rPr>
            </w:pPr>
          </w:p>
        </w:tc>
      </w:tr>
    </w:tbl>
    <w:p w14:paraId="22955899" w14:textId="77777777" w:rsidR="009766B7" w:rsidRPr="007F40CC" w:rsidRDefault="009766B7" w:rsidP="009766B7">
      <w:pPr>
        <w:numPr>
          <w:ilvl w:val="0"/>
          <w:numId w:val="10"/>
        </w:numPr>
        <w:shd w:val="clear" w:color="auto" w:fill="FFFFFF" w:themeFill="background1"/>
        <w:tabs>
          <w:tab w:val="right" w:pos="426"/>
        </w:tabs>
        <w:spacing w:before="120"/>
        <w:ind w:left="0" w:firstLine="0"/>
        <w:rPr>
          <w:rFonts w:ascii="Aptos Display" w:hAnsi="Aptos Display"/>
          <w:b/>
          <w:lang w:eastAsia="ru-RU"/>
        </w:rPr>
      </w:pPr>
      <w:r w:rsidRPr="007F40CC">
        <w:rPr>
          <w:rFonts w:ascii="Aptos Display" w:hAnsi="Aptos Display"/>
          <w:b/>
          <w:lang w:eastAsia="ru-RU"/>
        </w:rPr>
        <w:t>Termenul limită de depunere/deschidere a ofertelor:</w:t>
      </w:r>
    </w:p>
    <w:p w14:paraId="5674B5E7" w14:textId="77777777" w:rsidR="009766B7" w:rsidRPr="007F40CC" w:rsidRDefault="009766B7" w:rsidP="009766B7">
      <w:pPr>
        <w:numPr>
          <w:ilvl w:val="0"/>
          <w:numId w:val="12"/>
        </w:numPr>
        <w:shd w:val="clear" w:color="auto" w:fill="FFFFFF" w:themeFill="background1"/>
        <w:tabs>
          <w:tab w:val="right" w:pos="426"/>
        </w:tabs>
        <w:spacing w:before="120"/>
        <w:rPr>
          <w:rFonts w:ascii="Aptos Display" w:hAnsi="Aptos Display"/>
          <w:b/>
          <w:lang w:eastAsia="ru-RU"/>
        </w:rPr>
      </w:pPr>
      <w:r w:rsidRPr="007F40CC">
        <w:rPr>
          <w:rFonts w:ascii="Aptos Display" w:hAnsi="Aptos Display"/>
          <w:b/>
          <w:lang w:eastAsia="ru-RU"/>
        </w:rPr>
        <w:t xml:space="preserve">conform SIA RSAP /până la: </w:t>
      </w:r>
      <w:r w:rsidRPr="007F40CC">
        <w:rPr>
          <w:rFonts w:ascii="Aptos Display" w:hAnsi="Aptos Display"/>
          <w:b/>
          <w:i/>
          <w:lang w:eastAsia="ru-RU"/>
        </w:rPr>
        <w:t>Informația necesară se găsește pe SIA RSAP</w:t>
      </w:r>
    </w:p>
    <w:p w14:paraId="56735454" w14:textId="77777777" w:rsidR="009766B7" w:rsidRPr="007F40CC" w:rsidRDefault="009766B7" w:rsidP="009766B7">
      <w:pPr>
        <w:numPr>
          <w:ilvl w:val="0"/>
          <w:numId w:val="12"/>
        </w:numPr>
        <w:shd w:val="clear" w:color="auto" w:fill="FFFFFF" w:themeFill="background1"/>
        <w:tabs>
          <w:tab w:val="right" w:pos="426"/>
        </w:tabs>
        <w:spacing w:before="120"/>
        <w:rPr>
          <w:rFonts w:ascii="Aptos Display" w:hAnsi="Aptos Display"/>
          <w:b/>
          <w:lang w:eastAsia="ru-RU"/>
        </w:rPr>
      </w:pPr>
      <w:r w:rsidRPr="007F40CC">
        <w:rPr>
          <w:rFonts w:ascii="Aptos Display" w:hAnsi="Aptos Display"/>
          <w:b/>
          <w:lang w:eastAsia="ru-RU"/>
        </w:rPr>
        <w:t xml:space="preserve">pe: </w:t>
      </w:r>
      <w:r w:rsidRPr="007F40CC">
        <w:rPr>
          <w:rFonts w:ascii="Aptos Display" w:hAnsi="Aptos Display"/>
          <w:b/>
          <w:i/>
          <w:lang w:eastAsia="ru-RU"/>
        </w:rPr>
        <w:t>[data]</w:t>
      </w:r>
      <w:r w:rsidRPr="007F40CC">
        <w:rPr>
          <w:rFonts w:ascii="Aptos Display" w:hAnsi="Aptos Display"/>
          <w:b/>
          <w:lang w:eastAsia="ru-RU"/>
        </w:rPr>
        <w:t>____________________________________________________________________</w:t>
      </w:r>
    </w:p>
    <w:p w14:paraId="21770C8F" w14:textId="77777777" w:rsidR="009766B7" w:rsidRPr="007F40CC" w:rsidRDefault="009766B7" w:rsidP="009766B7">
      <w:pPr>
        <w:numPr>
          <w:ilvl w:val="0"/>
          <w:numId w:val="10"/>
        </w:numPr>
        <w:shd w:val="clear" w:color="auto" w:fill="FFFFFF" w:themeFill="background1"/>
        <w:tabs>
          <w:tab w:val="right" w:pos="426"/>
        </w:tabs>
        <w:spacing w:before="120"/>
        <w:ind w:left="0" w:firstLine="0"/>
        <w:rPr>
          <w:rFonts w:ascii="Aptos Display" w:hAnsi="Aptos Display"/>
          <w:b/>
          <w:lang w:eastAsia="ru-RU"/>
        </w:rPr>
      </w:pPr>
      <w:r w:rsidRPr="007F40CC">
        <w:rPr>
          <w:rFonts w:ascii="Aptos Display" w:hAnsi="Aptos Display"/>
          <w:b/>
          <w:lang w:eastAsia="ru-RU"/>
        </w:rPr>
        <w:t xml:space="preserve">Adresa la care trebuie transmise ofertele sau cererile de participare: </w:t>
      </w:r>
    </w:p>
    <w:p w14:paraId="6F298EF5" w14:textId="77777777" w:rsidR="009766B7" w:rsidRPr="007F40CC" w:rsidRDefault="009766B7" w:rsidP="009766B7">
      <w:pPr>
        <w:shd w:val="clear" w:color="auto" w:fill="FFFFFF" w:themeFill="background1"/>
        <w:tabs>
          <w:tab w:val="right" w:pos="426"/>
        </w:tabs>
        <w:spacing w:before="120"/>
        <w:ind w:left="450"/>
        <w:rPr>
          <w:rFonts w:ascii="Aptos Display" w:hAnsi="Aptos Display"/>
          <w:b/>
          <w:lang w:eastAsia="ru-RU"/>
        </w:rPr>
      </w:pPr>
      <w:r w:rsidRPr="007F40CC">
        <w:rPr>
          <w:rFonts w:ascii="Aptos Display" w:hAnsi="Aptos Display"/>
          <w:b/>
          <w:i/>
          <w:lang w:eastAsia="ru-RU"/>
        </w:rPr>
        <w:t>Ofertele sau cererile de participare vor fi depuse electronic prin intermediul SIA RSAP</w:t>
      </w:r>
    </w:p>
    <w:p w14:paraId="285E3202" w14:textId="77777777" w:rsidR="009766B7" w:rsidRPr="007F40CC" w:rsidRDefault="009766B7" w:rsidP="009766B7">
      <w:pPr>
        <w:numPr>
          <w:ilvl w:val="0"/>
          <w:numId w:val="10"/>
        </w:numPr>
        <w:tabs>
          <w:tab w:val="right" w:pos="426"/>
        </w:tabs>
        <w:spacing w:before="120"/>
        <w:ind w:left="0" w:firstLine="0"/>
        <w:rPr>
          <w:rFonts w:ascii="Aptos Display" w:hAnsi="Aptos Display"/>
          <w:b/>
          <w:lang w:eastAsia="ru-RU"/>
        </w:rPr>
      </w:pPr>
      <w:r w:rsidRPr="007F40CC">
        <w:rPr>
          <w:rFonts w:ascii="Aptos Display" w:hAnsi="Aptos Display"/>
          <w:b/>
          <w:lang w:eastAsia="ru-RU"/>
        </w:rPr>
        <w:t>Termenul de valabilitate a ofertelor: 45 zile</w:t>
      </w:r>
    </w:p>
    <w:p w14:paraId="40B14ADF" w14:textId="77777777" w:rsidR="009766B7" w:rsidRPr="007F40CC" w:rsidRDefault="009766B7" w:rsidP="009766B7">
      <w:pPr>
        <w:numPr>
          <w:ilvl w:val="0"/>
          <w:numId w:val="10"/>
        </w:numPr>
        <w:tabs>
          <w:tab w:val="right" w:pos="426"/>
        </w:tabs>
        <w:spacing w:before="120"/>
        <w:ind w:left="0" w:firstLine="0"/>
        <w:rPr>
          <w:rFonts w:ascii="Aptos Display" w:hAnsi="Aptos Display"/>
          <w:b/>
          <w:lang w:eastAsia="ru-RU"/>
        </w:rPr>
      </w:pPr>
      <w:r w:rsidRPr="007F40CC">
        <w:rPr>
          <w:rFonts w:ascii="Aptos Display" w:hAnsi="Aptos Display"/>
          <w:b/>
          <w:lang w:eastAsia="ru-RU"/>
        </w:rPr>
        <w:t>Locul deschiderii ofertelor: SIA RSAP</w:t>
      </w:r>
    </w:p>
    <w:p w14:paraId="6C92262D" w14:textId="77777777" w:rsidR="009766B7" w:rsidRPr="007F40CC" w:rsidRDefault="009766B7" w:rsidP="009766B7">
      <w:pPr>
        <w:shd w:val="clear" w:color="auto" w:fill="FFFFFF" w:themeFill="background1"/>
        <w:tabs>
          <w:tab w:val="left" w:pos="360"/>
          <w:tab w:val="left" w:pos="1800"/>
          <w:tab w:val="left" w:pos="3240"/>
        </w:tabs>
        <w:spacing w:after="120"/>
        <w:ind w:left="360"/>
        <w:rPr>
          <w:rFonts w:ascii="Aptos Display" w:hAnsi="Aptos Display"/>
          <w:b/>
          <w:i/>
          <w:lang w:eastAsia="ru-RU"/>
        </w:rPr>
      </w:pPr>
      <w:r w:rsidRPr="007F40CC">
        <w:rPr>
          <w:rFonts w:ascii="Aptos Display" w:hAnsi="Aptos Display"/>
          <w:b/>
          <w:i/>
          <w:lang w:eastAsia="ru-RU"/>
        </w:rPr>
        <w:t xml:space="preserve">Ofertele întârziate vor fi respinse. </w:t>
      </w:r>
    </w:p>
    <w:p w14:paraId="3DCF6C08" w14:textId="77777777" w:rsidR="009766B7" w:rsidRPr="007F40CC" w:rsidRDefault="009766B7" w:rsidP="009766B7">
      <w:pPr>
        <w:numPr>
          <w:ilvl w:val="0"/>
          <w:numId w:val="10"/>
        </w:numPr>
        <w:shd w:val="clear" w:color="auto" w:fill="FFFFFF" w:themeFill="background1"/>
        <w:tabs>
          <w:tab w:val="right" w:pos="426"/>
        </w:tabs>
        <w:spacing w:before="120"/>
        <w:ind w:left="450" w:hanging="450"/>
        <w:rPr>
          <w:rFonts w:ascii="Aptos Display" w:hAnsi="Aptos Display"/>
          <w:b/>
          <w:lang w:eastAsia="ru-RU"/>
        </w:rPr>
      </w:pPr>
      <w:r w:rsidRPr="007F40CC">
        <w:rPr>
          <w:rFonts w:ascii="Aptos Display" w:hAnsi="Aptos Display"/>
          <w:b/>
          <w:lang w:eastAsia="ru-RU"/>
        </w:rPr>
        <w:t xml:space="preserve">Persoanele autorizate să asiste la deschiderea ofertelor: </w:t>
      </w:r>
      <w:r w:rsidRPr="007F40CC">
        <w:rPr>
          <w:rFonts w:ascii="Aptos Display" w:hAnsi="Aptos Display"/>
          <w:b/>
          <w:lang w:eastAsia="ru-RU"/>
        </w:rPr>
        <w:br/>
      </w:r>
      <w:r w:rsidRPr="007F40CC">
        <w:rPr>
          <w:rFonts w:ascii="Aptos Display" w:hAnsi="Aptos Display"/>
          <w:b/>
          <w:i/>
          <w:lang w:eastAsia="ru-RU"/>
        </w:rPr>
        <w:t>Ofertanții sau reprezentanții acestora au dreptul să participe la deschiderea ofertelor, cu excepția cazului când ofertele au fost depuse prin SIA RSAP</w:t>
      </w:r>
      <w:r w:rsidRPr="007F40CC">
        <w:rPr>
          <w:rFonts w:ascii="Aptos Display" w:hAnsi="Aptos Display"/>
          <w:b/>
          <w:lang w:eastAsia="ru-RU"/>
        </w:rPr>
        <w:t>.</w:t>
      </w:r>
    </w:p>
    <w:p w14:paraId="59704718" w14:textId="77777777" w:rsidR="009766B7" w:rsidRPr="007F40CC" w:rsidRDefault="009766B7" w:rsidP="009766B7">
      <w:pPr>
        <w:numPr>
          <w:ilvl w:val="0"/>
          <w:numId w:val="10"/>
        </w:numPr>
        <w:shd w:val="clear" w:color="auto" w:fill="FFFFFF" w:themeFill="background1"/>
        <w:tabs>
          <w:tab w:val="right" w:pos="426"/>
        </w:tabs>
        <w:spacing w:before="120"/>
        <w:ind w:left="450" w:hanging="450"/>
        <w:rPr>
          <w:rFonts w:ascii="Aptos Display" w:hAnsi="Aptos Display"/>
          <w:b/>
          <w:lang w:eastAsia="ru-RU"/>
        </w:rPr>
      </w:pPr>
      <w:r w:rsidRPr="007F40CC">
        <w:rPr>
          <w:rFonts w:ascii="Aptos Display" w:hAnsi="Aptos Display"/>
          <w:b/>
          <w:lang w:eastAsia="ru-RU"/>
        </w:rPr>
        <w:t xml:space="preserve">Limba sau limbile în care trebuie redactate ofertele sau cererile de participare: </w:t>
      </w:r>
    </w:p>
    <w:p w14:paraId="43645BE7" w14:textId="77777777" w:rsidR="009766B7" w:rsidRPr="007F40CC" w:rsidRDefault="009766B7" w:rsidP="009766B7">
      <w:pPr>
        <w:shd w:val="clear" w:color="auto" w:fill="FFFFFF" w:themeFill="background1"/>
        <w:tabs>
          <w:tab w:val="right" w:pos="426"/>
        </w:tabs>
        <w:spacing w:before="120"/>
        <w:rPr>
          <w:rFonts w:ascii="Aptos Display" w:hAnsi="Aptos Display"/>
          <w:b/>
          <w:u w:val="single"/>
          <w:lang w:eastAsia="ru-RU"/>
        </w:rPr>
      </w:pPr>
      <w:r w:rsidRPr="007F40CC">
        <w:rPr>
          <w:rFonts w:ascii="Aptos Display" w:hAnsi="Aptos Display"/>
          <w:b/>
          <w:u w:val="single"/>
          <w:lang w:eastAsia="ru-RU"/>
        </w:rPr>
        <w:t>Limba română</w:t>
      </w:r>
    </w:p>
    <w:p w14:paraId="7C26943E" w14:textId="77777777" w:rsidR="009766B7" w:rsidRPr="007F40CC" w:rsidRDefault="009766B7" w:rsidP="009766B7">
      <w:pPr>
        <w:numPr>
          <w:ilvl w:val="0"/>
          <w:numId w:val="10"/>
        </w:numPr>
        <w:shd w:val="clear" w:color="auto" w:fill="FFFFFF" w:themeFill="background1"/>
        <w:tabs>
          <w:tab w:val="right" w:pos="426"/>
        </w:tabs>
        <w:spacing w:before="120"/>
        <w:ind w:left="360"/>
        <w:rPr>
          <w:rFonts w:ascii="Aptos Display" w:hAnsi="Aptos Display"/>
          <w:b/>
          <w:lang w:eastAsia="ru-RU"/>
        </w:rPr>
      </w:pPr>
      <w:r w:rsidRPr="007F40CC">
        <w:rPr>
          <w:rFonts w:ascii="Aptos Display" w:hAnsi="Aptos Display"/>
          <w:b/>
          <w:lang w:eastAsia="ru-RU"/>
        </w:rPr>
        <w:t>Respectivul contract se referă la un proiect și/sau program finanțat din fonduri ale Uniunii Europene: _</w:t>
      </w:r>
      <w:r w:rsidRPr="002A33DE">
        <w:rPr>
          <w:rFonts w:ascii="Aptos Display" w:hAnsi="Aptos Display"/>
          <w:b/>
          <w:u w:val="single"/>
          <w:lang w:eastAsia="ru-RU"/>
        </w:rPr>
        <w:t>nu</w:t>
      </w:r>
      <w:r w:rsidRPr="007F40CC">
        <w:rPr>
          <w:rFonts w:ascii="Aptos Display" w:hAnsi="Aptos Display"/>
          <w:b/>
          <w:lang w:eastAsia="ru-RU"/>
        </w:rPr>
        <w:t>___________________________</w:t>
      </w:r>
    </w:p>
    <w:p w14:paraId="6F11FADE" w14:textId="77777777" w:rsidR="009766B7" w:rsidRPr="007F40CC" w:rsidRDefault="009766B7" w:rsidP="009766B7">
      <w:pPr>
        <w:shd w:val="clear" w:color="auto" w:fill="FFFFFF" w:themeFill="background1"/>
        <w:tabs>
          <w:tab w:val="right" w:pos="426"/>
        </w:tabs>
        <w:ind w:left="1980"/>
        <w:contextualSpacing/>
        <w:rPr>
          <w:rFonts w:ascii="Aptos Display" w:hAnsi="Aptos Display"/>
          <w:sz w:val="20"/>
          <w:lang w:eastAsia="ru-RU"/>
        </w:rPr>
      </w:pPr>
      <w:r>
        <w:rPr>
          <w:rFonts w:ascii="Aptos Display" w:hAnsi="Aptos Display"/>
          <w:sz w:val="20"/>
          <w:lang w:eastAsia="ru-RU"/>
        </w:rPr>
        <w:t xml:space="preserve">                                                                                                                                                                                                           </w:t>
      </w:r>
      <w:r w:rsidRPr="007F40CC">
        <w:rPr>
          <w:rFonts w:ascii="Aptos Display" w:hAnsi="Aptos Display"/>
          <w:sz w:val="20"/>
          <w:lang w:eastAsia="ru-RU"/>
        </w:rPr>
        <w:t>(se specifică denumirea proiectului și/sau programului)</w:t>
      </w:r>
    </w:p>
    <w:p w14:paraId="1FD209AA" w14:textId="77777777" w:rsidR="009766B7" w:rsidRPr="007F40CC" w:rsidRDefault="009766B7" w:rsidP="009766B7">
      <w:pPr>
        <w:numPr>
          <w:ilvl w:val="0"/>
          <w:numId w:val="10"/>
        </w:numPr>
        <w:shd w:val="clear" w:color="auto" w:fill="FFFFFF" w:themeFill="background1"/>
        <w:tabs>
          <w:tab w:val="right" w:pos="426"/>
        </w:tabs>
        <w:spacing w:before="120"/>
        <w:ind w:left="0" w:firstLine="0"/>
        <w:rPr>
          <w:rFonts w:ascii="Aptos Display" w:hAnsi="Aptos Display"/>
          <w:b/>
          <w:lang w:eastAsia="ru-RU"/>
        </w:rPr>
      </w:pPr>
      <w:r w:rsidRPr="007F40CC">
        <w:rPr>
          <w:rFonts w:ascii="Aptos Display" w:hAnsi="Aptos Display"/>
          <w:b/>
          <w:lang w:eastAsia="ru-RU"/>
        </w:rPr>
        <w:t xml:space="preserve">Denumirea și adresa organismului competent de soluționare a contestațiilor: </w:t>
      </w:r>
    </w:p>
    <w:p w14:paraId="57C991B4" w14:textId="77777777" w:rsidR="009766B7" w:rsidRPr="00365D73" w:rsidRDefault="009766B7" w:rsidP="009766B7">
      <w:pPr>
        <w:shd w:val="clear" w:color="auto" w:fill="FFFFFF" w:themeFill="background1"/>
        <w:ind w:left="993"/>
        <w:rPr>
          <w:rFonts w:ascii="Aptos Display" w:hAnsi="Aptos Display"/>
          <w:bCs/>
          <w:iCs/>
          <w:lang w:eastAsia="ru-RU"/>
        </w:rPr>
      </w:pPr>
      <w:r w:rsidRPr="00365D73">
        <w:rPr>
          <w:rFonts w:ascii="Aptos Display" w:hAnsi="Aptos Display"/>
          <w:bCs/>
          <w:iCs/>
          <w:lang w:eastAsia="ru-RU"/>
        </w:rPr>
        <w:t>Agenția Națională pentru Soluționarea Contestațiilor</w:t>
      </w:r>
    </w:p>
    <w:p w14:paraId="6AE78326" w14:textId="77777777" w:rsidR="009766B7" w:rsidRPr="00365D73" w:rsidRDefault="009766B7" w:rsidP="009766B7">
      <w:pPr>
        <w:shd w:val="clear" w:color="auto" w:fill="FFFFFF" w:themeFill="background1"/>
        <w:ind w:left="993"/>
        <w:rPr>
          <w:rFonts w:ascii="Aptos Display" w:hAnsi="Aptos Display"/>
          <w:bCs/>
          <w:iCs/>
          <w:lang w:eastAsia="ru-RU"/>
        </w:rPr>
      </w:pPr>
      <w:r w:rsidRPr="00365D73">
        <w:rPr>
          <w:rFonts w:ascii="Aptos Display" w:hAnsi="Aptos Display"/>
          <w:bCs/>
          <w:iCs/>
          <w:lang w:eastAsia="ru-RU"/>
        </w:rPr>
        <w:t>Adresa: mun. Chișinău, bd. Ștefan cel Mare și Sfânt nr.124 (et.4), MD 2001;</w:t>
      </w:r>
    </w:p>
    <w:p w14:paraId="4E9F4410" w14:textId="77777777" w:rsidR="009766B7" w:rsidRPr="00365D73" w:rsidRDefault="009766B7" w:rsidP="009766B7">
      <w:pPr>
        <w:shd w:val="clear" w:color="auto" w:fill="FFFFFF" w:themeFill="background1"/>
        <w:ind w:left="993"/>
        <w:rPr>
          <w:rFonts w:ascii="Aptos Display" w:hAnsi="Aptos Display"/>
          <w:bCs/>
          <w:iCs/>
          <w:lang w:eastAsia="ru-RU"/>
        </w:rPr>
      </w:pPr>
      <w:r w:rsidRPr="00365D73">
        <w:rPr>
          <w:rFonts w:ascii="Aptos Display" w:hAnsi="Aptos Display"/>
          <w:bCs/>
          <w:iCs/>
          <w:lang w:eastAsia="ru-RU"/>
        </w:rPr>
        <w:t>Tel/Fax/email:022-820 652, 022 820-651, contestatii@ansc.md</w:t>
      </w:r>
    </w:p>
    <w:p w14:paraId="4F02EC02" w14:textId="77777777" w:rsidR="009766B7" w:rsidRPr="007F40CC" w:rsidRDefault="009766B7" w:rsidP="009766B7">
      <w:pPr>
        <w:numPr>
          <w:ilvl w:val="0"/>
          <w:numId w:val="10"/>
        </w:numPr>
        <w:shd w:val="clear" w:color="auto" w:fill="FFFFFF" w:themeFill="background1"/>
        <w:tabs>
          <w:tab w:val="right" w:pos="426"/>
        </w:tabs>
        <w:spacing w:before="120"/>
        <w:ind w:left="360"/>
        <w:rPr>
          <w:rFonts w:ascii="Aptos Display" w:hAnsi="Aptos Display"/>
          <w:b/>
          <w:color w:val="000000" w:themeColor="text1"/>
          <w:lang w:eastAsia="ru-RU"/>
        </w:rPr>
      </w:pPr>
      <w:r w:rsidRPr="007F40CC">
        <w:rPr>
          <w:rFonts w:ascii="Aptos Display" w:hAnsi="Aptos Display"/>
          <w:b/>
          <w:lang w:eastAsia="ru-RU"/>
        </w:rPr>
        <w:lastRenderedPageBreak/>
        <w:t xml:space="preserve">Data (datele) și referința (referințele) publicărilor anterioare în Jurnalul Oficial al Uniunii Europene privind contractul (contractele) la care se referă anunțul respectiv (dacă este cazul): </w:t>
      </w:r>
      <w:r w:rsidRPr="007F40CC">
        <w:rPr>
          <w:rFonts w:ascii="Aptos Display" w:hAnsi="Aptos Display"/>
          <w:b/>
          <w:color w:val="000000" w:themeColor="text1"/>
          <w:lang w:eastAsia="ru-RU"/>
        </w:rPr>
        <w:t>_</w:t>
      </w:r>
      <w:r w:rsidRPr="00365D73">
        <w:rPr>
          <w:rFonts w:ascii="Aptos Display" w:hAnsi="Aptos Display"/>
          <w:b/>
          <w:color w:val="000000" w:themeColor="text1"/>
          <w:u w:val="single"/>
          <w:lang w:eastAsia="ru-RU"/>
        </w:rPr>
        <w:t>nu</w:t>
      </w:r>
      <w:r w:rsidRPr="007F40CC">
        <w:rPr>
          <w:rFonts w:ascii="Aptos Display" w:hAnsi="Aptos Display"/>
          <w:b/>
          <w:color w:val="000000" w:themeColor="text1"/>
          <w:lang w:eastAsia="ru-RU"/>
        </w:rPr>
        <w:t>_</w:t>
      </w:r>
    </w:p>
    <w:p w14:paraId="3E24EC88" w14:textId="77777777" w:rsidR="009766B7" w:rsidRPr="007F40CC" w:rsidRDefault="009766B7" w:rsidP="009766B7">
      <w:pPr>
        <w:numPr>
          <w:ilvl w:val="0"/>
          <w:numId w:val="10"/>
        </w:numPr>
        <w:shd w:val="clear" w:color="auto" w:fill="FFFFFF" w:themeFill="background1"/>
        <w:tabs>
          <w:tab w:val="right" w:pos="426"/>
        </w:tabs>
        <w:spacing w:before="120"/>
        <w:ind w:left="360"/>
        <w:rPr>
          <w:rFonts w:ascii="Aptos Display" w:hAnsi="Aptos Display"/>
          <w:b/>
          <w:lang w:eastAsia="ru-RU"/>
        </w:rPr>
      </w:pPr>
      <w:r w:rsidRPr="007F40CC">
        <w:rPr>
          <w:rFonts w:ascii="Aptos Display" w:hAnsi="Aptos Display"/>
          <w:b/>
          <w:lang w:eastAsia="ru-RU"/>
        </w:rPr>
        <w:t>În cazul achizițiilor periodice, calendarul estimat pentru publicarea anunțurilor viitoare</w:t>
      </w:r>
      <w:r w:rsidRPr="007F40CC">
        <w:rPr>
          <w:rFonts w:ascii="Aptos Display" w:hAnsi="Aptos Display"/>
          <w:b/>
          <w:shd w:val="clear" w:color="auto" w:fill="FFFFFF" w:themeFill="background1"/>
          <w:lang w:eastAsia="ru-RU"/>
        </w:rPr>
        <w:t>:__</w:t>
      </w:r>
      <w:r w:rsidRPr="00365D73">
        <w:rPr>
          <w:rFonts w:ascii="Aptos Display" w:hAnsi="Aptos Display"/>
          <w:b/>
          <w:u w:val="single"/>
          <w:shd w:val="clear" w:color="auto" w:fill="FFFFFF" w:themeFill="background1"/>
          <w:lang w:eastAsia="ru-RU"/>
        </w:rPr>
        <w:t>nu</w:t>
      </w:r>
      <w:r w:rsidRPr="007F40CC">
        <w:rPr>
          <w:rFonts w:ascii="Aptos Display" w:hAnsi="Aptos Display"/>
          <w:b/>
          <w:shd w:val="clear" w:color="auto" w:fill="FFFFFF" w:themeFill="background1"/>
          <w:lang w:eastAsia="ru-RU"/>
        </w:rPr>
        <w:t>_____</w:t>
      </w:r>
    </w:p>
    <w:p w14:paraId="2992F526" w14:textId="77777777" w:rsidR="009766B7" w:rsidRPr="007F40CC" w:rsidRDefault="009766B7" w:rsidP="009766B7">
      <w:pPr>
        <w:numPr>
          <w:ilvl w:val="0"/>
          <w:numId w:val="10"/>
        </w:numPr>
        <w:shd w:val="clear" w:color="auto" w:fill="FFFFFF" w:themeFill="background1"/>
        <w:tabs>
          <w:tab w:val="right" w:pos="426"/>
        </w:tabs>
        <w:spacing w:before="120"/>
        <w:ind w:left="360"/>
        <w:rPr>
          <w:rFonts w:ascii="Aptos Display" w:hAnsi="Aptos Display"/>
          <w:b/>
          <w:lang w:eastAsia="ru-RU"/>
        </w:rPr>
      </w:pPr>
      <w:r w:rsidRPr="007F40CC">
        <w:rPr>
          <w:rFonts w:ascii="Aptos Display" w:hAnsi="Aptos Display"/>
          <w:b/>
          <w:lang w:eastAsia="ru-RU"/>
        </w:rPr>
        <w:t xml:space="preserve">Data publicării anunțului de intenție sau, după caz, precizarea că nu a fost publicat un astfel de </w:t>
      </w:r>
      <w:r w:rsidRPr="007F40CC">
        <w:rPr>
          <w:rFonts w:ascii="Aptos Display" w:hAnsi="Aptos Display"/>
          <w:b/>
          <w:shd w:val="clear" w:color="auto" w:fill="FFFFFF" w:themeFill="background1"/>
          <w:lang w:eastAsia="ru-RU"/>
        </w:rPr>
        <w:t>anunţ:_______</w:t>
      </w:r>
    </w:p>
    <w:p w14:paraId="05D3812F" w14:textId="77777777" w:rsidR="009766B7" w:rsidRPr="007F40CC" w:rsidRDefault="009766B7" w:rsidP="009766B7">
      <w:pPr>
        <w:numPr>
          <w:ilvl w:val="0"/>
          <w:numId w:val="10"/>
        </w:numPr>
        <w:shd w:val="clear" w:color="auto" w:fill="FFFFFF" w:themeFill="background1"/>
        <w:tabs>
          <w:tab w:val="right" w:pos="426"/>
        </w:tabs>
        <w:spacing w:before="120"/>
        <w:ind w:left="0" w:firstLine="0"/>
        <w:rPr>
          <w:rFonts w:ascii="Aptos Display" w:hAnsi="Aptos Display"/>
          <w:b/>
          <w:lang w:eastAsia="ru-RU"/>
        </w:rPr>
      </w:pPr>
      <w:r w:rsidRPr="007F40CC">
        <w:rPr>
          <w:rFonts w:ascii="Aptos Display" w:hAnsi="Aptos Display"/>
          <w:b/>
          <w:lang w:eastAsia="ru-RU"/>
        </w:rPr>
        <w:t>Data transmiterii spre publicare a anunțului de participar</w:t>
      </w:r>
      <w:r w:rsidRPr="007F40CC">
        <w:rPr>
          <w:rFonts w:ascii="Aptos Display" w:hAnsi="Aptos Display"/>
          <w:b/>
          <w:shd w:val="clear" w:color="auto" w:fill="FFFFFF" w:themeFill="background1"/>
          <w:lang w:eastAsia="ru-RU"/>
        </w:rPr>
        <w:t>e:____________________________</w:t>
      </w:r>
    </w:p>
    <w:p w14:paraId="1E0F9B67" w14:textId="77777777" w:rsidR="009766B7" w:rsidRPr="007F40CC" w:rsidRDefault="009766B7" w:rsidP="009766B7">
      <w:pPr>
        <w:numPr>
          <w:ilvl w:val="0"/>
          <w:numId w:val="10"/>
        </w:numPr>
        <w:shd w:val="clear" w:color="auto" w:fill="FFFFFF" w:themeFill="background1"/>
        <w:tabs>
          <w:tab w:val="right" w:pos="426"/>
        </w:tabs>
        <w:spacing w:before="120"/>
        <w:ind w:left="0" w:firstLine="0"/>
        <w:rPr>
          <w:rFonts w:ascii="Aptos Display" w:hAnsi="Aptos Display"/>
          <w:b/>
          <w:lang w:eastAsia="ru-RU"/>
        </w:rPr>
      </w:pPr>
      <w:r w:rsidRPr="007F40CC">
        <w:rPr>
          <w:rFonts w:ascii="Aptos Display" w:hAnsi="Aptos Display"/>
          <w:b/>
          <w:lang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6264"/>
        <w:gridCol w:w="3054"/>
      </w:tblGrid>
      <w:tr w:rsidR="009766B7" w:rsidRPr="007F40CC" w14:paraId="689FCCF2" w14:textId="77777777" w:rsidTr="00704F83">
        <w:tc>
          <w:tcPr>
            <w:tcW w:w="0" w:type="auto"/>
            <w:shd w:val="clear" w:color="auto" w:fill="FFFFFF" w:themeFill="background1"/>
          </w:tcPr>
          <w:p w14:paraId="57C98227" w14:textId="77777777" w:rsidR="009766B7" w:rsidRPr="007F40CC" w:rsidRDefault="009766B7" w:rsidP="00704F83">
            <w:pPr>
              <w:shd w:val="clear" w:color="auto" w:fill="FFFFFF" w:themeFill="background1"/>
              <w:tabs>
                <w:tab w:val="right" w:pos="426"/>
              </w:tabs>
              <w:rPr>
                <w:rFonts w:ascii="Aptos Display" w:hAnsi="Aptos Display"/>
                <w:b/>
                <w:lang w:eastAsia="ru-RU"/>
              </w:rPr>
            </w:pPr>
            <w:r w:rsidRPr="007F40CC">
              <w:rPr>
                <w:rFonts w:ascii="Aptos Display" w:hAnsi="Aptos Display"/>
                <w:b/>
                <w:lang w:eastAsia="ru-RU"/>
              </w:rPr>
              <w:t>Denumirea instrumentului electronic</w:t>
            </w:r>
          </w:p>
        </w:tc>
        <w:tc>
          <w:tcPr>
            <w:tcW w:w="0" w:type="auto"/>
            <w:shd w:val="clear" w:color="auto" w:fill="FFFFFF" w:themeFill="background1"/>
          </w:tcPr>
          <w:p w14:paraId="6892F3CC" w14:textId="77777777" w:rsidR="009766B7" w:rsidRPr="007F40CC" w:rsidRDefault="009766B7" w:rsidP="00704F83">
            <w:pPr>
              <w:shd w:val="clear" w:color="auto" w:fill="FFFFFF" w:themeFill="background1"/>
              <w:tabs>
                <w:tab w:val="right" w:pos="426"/>
              </w:tabs>
              <w:rPr>
                <w:rFonts w:ascii="Aptos Display" w:hAnsi="Aptos Display"/>
                <w:b/>
                <w:lang w:eastAsia="ru-RU"/>
              </w:rPr>
            </w:pPr>
            <w:r w:rsidRPr="007F40CC">
              <w:rPr>
                <w:rFonts w:ascii="Aptos Display" w:hAnsi="Aptos Display"/>
                <w:b/>
                <w:lang w:eastAsia="ru-RU"/>
              </w:rPr>
              <w:t>Se va utiliza/accepta sau nu</w:t>
            </w:r>
          </w:p>
        </w:tc>
      </w:tr>
      <w:tr w:rsidR="009766B7" w:rsidRPr="007F40CC" w14:paraId="7FD348B4" w14:textId="77777777" w:rsidTr="00704F83">
        <w:tc>
          <w:tcPr>
            <w:tcW w:w="0" w:type="auto"/>
            <w:shd w:val="clear" w:color="auto" w:fill="FFFFFF" w:themeFill="background1"/>
          </w:tcPr>
          <w:p w14:paraId="55865912" w14:textId="77777777" w:rsidR="009766B7" w:rsidRPr="007F40CC" w:rsidRDefault="009766B7" w:rsidP="00704F83">
            <w:pPr>
              <w:shd w:val="clear" w:color="auto" w:fill="FFFFFF" w:themeFill="background1"/>
              <w:tabs>
                <w:tab w:val="right" w:pos="426"/>
              </w:tabs>
              <w:rPr>
                <w:rFonts w:ascii="Aptos Display" w:hAnsi="Aptos Display"/>
                <w:lang w:eastAsia="ru-RU"/>
              </w:rPr>
            </w:pPr>
            <w:r w:rsidRPr="007F40CC">
              <w:rPr>
                <w:rFonts w:ascii="Aptos Display" w:hAnsi="Aptos Display"/>
                <w:lang w:eastAsia="ru-RU"/>
              </w:rPr>
              <w:t>Depunerea electronică a ofertelor sau a cererilor de participare</w:t>
            </w:r>
          </w:p>
        </w:tc>
        <w:tc>
          <w:tcPr>
            <w:tcW w:w="0" w:type="auto"/>
            <w:shd w:val="clear" w:color="auto" w:fill="FFFFFF" w:themeFill="background1"/>
          </w:tcPr>
          <w:p w14:paraId="1E13FCBB" w14:textId="77777777" w:rsidR="009766B7" w:rsidRPr="007F40CC" w:rsidRDefault="009766B7" w:rsidP="00704F83">
            <w:pPr>
              <w:shd w:val="clear" w:color="auto" w:fill="FFFFFF" w:themeFill="background1"/>
              <w:tabs>
                <w:tab w:val="right" w:pos="426"/>
              </w:tabs>
              <w:rPr>
                <w:rFonts w:ascii="Aptos Display" w:hAnsi="Aptos Display"/>
                <w:lang w:eastAsia="ru-RU"/>
              </w:rPr>
            </w:pPr>
            <w:r w:rsidRPr="007F40CC">
              <w:rPr>
                <w:rFonts w:ascii="Aptos Display" w:hAnsi="Aptos Display"/>
                <w:lang w:eastAsia="ru-RU"/>
              </w:rPr>
              <w:t>Se acceptă</w:t>
            </w:r>
          </w:p>
        </w:tc>
      </w:tr>
      <w:tr w:rsidR="009766B7" w:rsidRPr="007F40CC" w14:paraId="16362751" w14:textId="77777777" w:rsidTr="00704F83">
        <w:tc>
          <w:tcPr>
            <w:tcW w:w="0" w:type="auto"/>
            <w:shd w:val="clear" w:color="auto" w:fill="FFFFFF" w:themeFill="background1"/>
          </w:tcPr>
          <w:p w14:paraId="67991920" w14:textId="77777777" w:rsidR="009766B7" w:rsidRPr="007F40CC" w:rsidRDefault="009766B7" w:rsidP="00704F83">
            <w:pPr>
              <w:shd w:val="clear" w:color="auto" w:fill="FFFFFF" w:themeFill="background1"/>
              <w:tabs>
                <w:tab w:val="right" w:pos="426"/>
              </w:tabs>
              <w:rPr>
                <w:rFonts w:ascii="Aptos Display" w:hAnsi="Aptos Display"/>
                <w:lang w:eastAsia="ru-RU"/>
              </w:rPr>
            </w:pPr>
            <w:r w:rsidRPr="007F40CC">
              <w:rPr>
                <w:rFonts w:ascii="Aptos Display" w:hAnsi="Aptos Display"/>
                <w:lang w:eastAsia="ru-RU"/>
              </w:rPr>
              <w:t>Sistemul de comenzi electronice</w:t>
            </w:r>
          </w:p>
        </w:tc>
        <w:tc>
          <w:tcPr>
            <w:tcW w:w="0" w:type="auto"/>
            <w:shd w:val="clear" w:color="auto" w:fill="FFFFFF" w:themeFill="background1"/>
          </w:tcPr>
          <w:p w14:paraId="7765C4A7" w14:textId="77777777" w:rsidR="009766B7" w:rsidRPr="007F40CC" w:rsidRDefault="009766B7" w:rsidP="00704F83">
            <w:pPr>
              <w:rPr>
                <w:rFonts w:ascii="Aptos Display" w:hAnsi="Aptos Display"/>
              </w:rPr>
            </w:pPr>
            <w:r w:rsidRPr="007F40CC">
              <w:rPr>
                <w:rFonts w:ascii="Aptos Display" w:hAnsi="Aptos Display"/>
                <w:lang w:eastAsia="ru-RU"/>
              </w:rPr>
              <w:t>Se acceptă</w:t>
            </w:r>
          </w:p>
        </w:tc>
      </w:tr>
      <w:tr w:rsidR="009766B7" w:rsidRPr="007F40CC" w14:paraId="1CC6A8D1" w14:textId="77777777" w:rsidTr="00704F83">
        <w:tc>
          <w:tcPr>
            <w:tcW w:w="0" w:type="auto"/>
            <w:shd w:val="clear" w:color="auto" w:fill="FFFFFF" w:themeFill="background1"/>
          </w:tcPr>
          <w:p w14:paraId="368F1097" w14:textId="77777777" w:rsidR="009766B7" w:rsidRPr="007F40CC" w:rsidRDefault="009766B7" w:rsidP="00704F83">
            <w:pPr>
              <w:shd w:val="clear" w:color="auto" w:fill="FFFFFF" w:themeFill="background1"/>
              <w:tabs>
                <w:tab w:val="right" w:pos="426"/>
              </w:tabs>
              <w:rPr>
                <w:rFonts w:ascii="Aptos Display" w:hAnsi="Aptos Display"/>
                <w:lang w:eastAsia="ru-RU"/>
              </w:rPr>
            </w:pPr>
            <w:r w:rsidRPr="007F40CC">
              <w:rPr>
                <w:rFonts w:ascii="Aptos Display" w:hAnsi="Aptos Display"/>
                <w:lang w:eastAsia="ru-RU"/>
              </w:rPr>
              <w:t>Facturarea electronică</w:t>
            </w:r>
          </w:p>
        </w:tc>
        <w:tc>
          <w:tcPr>
            <w:tcW w:w="0" w:type="auto"/>
            <w:shd w:val="clear" w:color="auto" w:fill="FFFFFF" w:themeFill="background1"/>
          </w:tcPr>
          <w:p w14:paraId="297C333E" w14:textId="77777777" w:rsidR="009766B7" w:rsidRPr="007F40CC" w:rsidRDefault="009766B7" w:rsidP="00704F83">
            <w:pPr>
              <w:rPr>
                <w:rFonts w:ascii="Aptos Display" w:hAnsi="Aptos Display"/>
              </w:rPr>
            </w:pPr>
            <w:r w:rsidRPr="007F40CC">
              <w:rPr>
                <w:rFonts w:ascii="Aptos Display" w:hAnsi="Aptos Display"/>
                <w:lang w:eastAsia="ru-RU"/>
              </w:rPr>
              <w:t>Se acceptă</w:t>
            </w:r>
          </w:p>
        </w:tc>
      </w:tr>
      <w:tr w:rsidR="009766B7" w:rsidRPr="007F40CC" w14:paraId="45739586" w14:textId="77777777" w:rsidTr="00704F83">
        <w:trPr>
          <w:trHeight w:val="77"/>
        </w:trPr>
        <w:tc>
          <w:tcPr>
            <w:tcW w:w="0" w:type="auto"/>
            <w:shd w:val="clear" w:color="auto" w:fill="FFFFFF" w:themeFill="background1"/>
          </w:tcPr>
          <w:p w14:paraId="0C4724DC" w14:textId="77777777" w:rsidR="009766B7" w:rsidRPr="007F40CC" w:rsidRDefault="009766B7" w:rsidP="00704F83">
            <w:pPr>
              <w:shd w:val="clear" w:color="auto" w:fill="FFFFFF" w:themeFill="background1"/>
              <w:tabs>
                <w:tab w:val="right" w:pos="426"/>
              </w:tabs>
              <w:rPr>
                <w:rFonts w:ascii="Aptos Display" w:hAnsi="Aptos Display"/>
                <w:lang w:eastAsia="ru-RU"/>
              </w:rPr>
            </w:pPr>
            <w:r w:rsidRPr="007F40CC">
              <w:rPr>
                <w:rFonts w:ascii="Aptos Display" w:hAnsi="Aptos Display"/>
                <w:lang w:eastAsia="ru-RU"/>
              </w:rPr>
              <w:t>Plățile electronice</w:t>
            </w:r>
          </w:p>
        </w:tc>
        <w:tc>
          <w:tcPr>
            <w:tcW w:w="0" w:type="auto"/>
            <w:shd w:val="clear" w:color="auto" w:fill="FFFFFF" w:themeFill="background1"/>
          </w:tcPr>
          <w:p w14:paraId="205DB19D" w14:textId="77777777" w:rsidR="009766B7" w:rsidRPr="007F40CC" w:rsidRDefault="009766B7" w:rsidP="00704F83">
            <w:pPr>
              <w:rPr>
                <w:rFonts w:ascii="Aptos Display" w:hAnsi="Aptos Display"/>
              </w:rPr>
            </w:pPr>
            <w:r w:rsidRPr="007F40CC">
              <w:rPr>
                <w:rFonts w:ascii="Aptos Display" w:hAnsi="Aptos Display"/>
                <w:lang w:eastAsia="ru-RU"/>
              </w:rPr>
              <w:t>Se acceptă</w:t>
            </w:r>
          </w:p>
        </w:tc>
      </w:tr>
    </w:tbl>
    <w:p w14:paraId="7E3C0613" w14:textId="77777777" w:rsidR="009766B7" w:rsidRPr="007F40CC" w:rsidRDefault="009766B7" w:rsidP="009766B7">
      <w:pPr>
        <w:numPr>
          <w:ilvl w:val="0"/>
          <w:numId w:val="10"/>
        </w:numPr>
        <w:shd w:val="clear" w:color="auto" w:fill="FFFFFF" w:themeFill="background1"/>
        <w:tabs>
          <w:tab w:val="right" w:pos="426"/>
        </w:tabs>
        <w:spacing w:before="120"/>
        <w:ind w:left="360"/>
        <w:rPr>
          <w:rFonts w:ascii="Aptos Display" w:hAnsi="Aptos Display"/>
          <w:b/>
          <w:lang w:eastAsia="ru-RU"/>
        </w:rPr>
      </w:pPr>
      <w:r w:rsidRPr="007F40CC">
        <w:rPr>
          <w:rFonts w:ascii="Aptos Display" w:hAnsi="Aptos Display"/>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7F40CC">
        <w:rPr>
          <w:rFonts w:ascii="Aptos Display" w:hAnsi="Aptos Display"/>
          <w:b/>
          <w:shd w:val="clear" w:color="auto" w:fill="FFFFFF" w:themeFill="background1"/>
          <w:lang w:eastAsia="ru-RU"/>
        </w:rPr>
        <w:t>___</w:t>
      </w:r>
      <w:r w:rsidRPr="00365D73">
        <w:rPr>
          <w:rFonts w:ascii="Aptos Display" w:hAnsi="Aptos Display"/>
          <w:b/>
          <w:u w:val="single"/>
          <w:shd w:val="clear" w:color="auto" w:fill="FFFFFF" w:themeFill="background1"/>
          <w:lang w:eastAsia="ru-RU"/>
        </w:rPr>
        <w:t>nu</w:t>
      </w:r>
      <w:r w:rsidRPr="007F40CC">
        <w:rPr>
          <w:rFonts w:ascii="Aptos Display" w:hAnsi="Aptos Display"/>
          <w:b/>
          <w:shd w:val="clear" w:color="auto" w:fill="FFFFFF" w:themeFill="background1"/>
          <w:lang w:eastAsia="ru-RU"/>
        </w:rPr>
        <w:t>_________________________________</w:t>
      </w:r>
      <w:r w:rsidRPr="007F40CC">
        <w:rPr>
          <w:rFonts w:ascii="Aptos Display" w:hAnsi="Aptos Display"/>
          <w:sz w:val="20"/>
          <w:lang w:eastAsia="ru-RU"/>
        </w:rPr>
        <w:t>(se specifică da sau nu)</w:t>
      </w:r>
    </w:p>
    <w:p w14:paraId="5FC20348" w14:textId="77777777" w:rsidR="009766B7" w:rsidRPr="007F40CC" w:rsidRDefault="009766B7" w:rsidP="009766B7">
      <w:pPr>
        <w:numPr>
          <w:ilvl w:val="0"/>
          <w:numId w:val="10"/>
        </w:numPr>
        <w:shd w:val="clear" w:color="auto" w:fill="FFFFFF" w:themeFill="background1"/>
        <w:tabs>
          <w:tab w:val="right" w:pos="426"/>
        </w:tabs>
        <w:spacing w:before="120"/>
        <w:ind w:left="0" w:firstLine="0"/>
        <w:rPr>
          <w:rFonts w:ascii="Aptos Display" w:hAnsi="Aptos Display"/>
          <w:b/>
          <w:lang w:eastAsia="ru-RU"/>
        </w:rPr>
      </w:pPr>
      <w:r w:rsidRPr="007F40CC">
        <w:rPr>
          <w:rFonts w:ascii="Aptos Display" w:hAnsi="Aptos Display"/>
          <w:b/>
          <w:lang w:eastAsia="ru-RU"/>
        </w:rPr>
        <w:t xml:space="preserve">Alte informații relevante: </w:t>
      </w:r>
      <w:r w:rsidRPr="007F40CC">
        <w:rPr>
          <w:rFonts w:ascii="Aptos Display" w:hAnsi="Aptos Display"/>
          <w:b/>
          <w:shd w:val="clear" w:color="auto" w:fill="FFFFFF" w:themeFill="background1"/>
          <w:lang w:eastAsia="ru-RU"/>
        </w:rPr>
        <w:t>________________________________________________________</w:t>
      </w:r>
    </w:p>
    <w:p w14:paraId="3104CF14" w14:textId="77777777" w:rsidR="009766B7" w:rsidRPr="007F40CC" w:rsidRDefault="009766B7" w:rsidP="009766B7">
      <w:pPr>
        <w:shd w:val="clear" w:color="auto" w:fill="FFFFFF" w:themeFill="background1"/>
        <w:spacing w:before="120" w:after="120"/>
        <w:rPr>
          <w:rFonts w:ascii="Aptos Display" w:hAnsi="Aptos Display"/>
          <w:b/>
          <w:lang w:eastAsia="ru-RU"/>
        </w:rPr>
      </w:pPr>
    </w:p>
    <w:p w14:paraId="2088F7A7" w14:textId="77777777" w:rsidR="009766B7" w:rsidRPr="007F40CC" w:rsidRDefault="009766B7" w:rsidP="009766B7">
      <w:pPr>
        <w:shd w:val="clear" w:color="auto" w:fill="FFFFFF" w:themeFill="background1"/>
        <w:tabs>
          <w:tab w:val="left" w:pos="284"/>
          <w:tab w:val="left" w:pos="426"/>
          <w:tab w:val="decimal" w:pos="8364"/>
        </w:tabs>
        <w:ind w:left="-284" w:right="-144" w:firstLine="284"/>
        <w:rPr>
          <w:rFonts w:ascii="Aptos Display" w:hAnsi="Aptos Display"/>
          <w:b/>
          <w:bCs/>
          <w:color w:val="000000"/>
        </w:rPr>
      </w:pPr>
      <w:r w:rsidRPr="007F40CC">
        <w:rPr>
          <w:rFonts w:ascii="Aptos Display" w:hAnsi="Aptos Display"/>
          <w:b/>
          <w:lang w:eastAsia="ru-RU"/>
        </w:rPr>
        <w:t xml:space="preserve">Conducătorul grupului de lucru:  </w:t>
      </w:r>
      <w:r w:rsidRPr="007F40CC">
        <w:rPr>
          <w:rFonts w:ascii="Aptos Display" w:hAnsi="Aptos Display"/>
          <w:b/>
          <w:shd w:val="clear" w:color="auto" w:fill="FFFFFF" w:themeFill="background1"/>
          <w:lang w:eastAsia="ru-RU"/>
        </w:rPr>
        <w:t>Bob Dumitru___________________</w:t>
      </w:r>
    </w:p>
    <w:bookmarkEnd w:id="71"/>
    <w:p w14:paraId="41917CC9" w14:textId="77777777" w:rsidR="009766B7" w:rsidRPr="007F40CC" w:rsidRDefault="009766B7" w:rsidP="009766B7">
      <w:pPr>
        <w:rPr>
          <w:rFonts w:ascii="Aptos Display" w:hAnsi="Aptos Display"/>
        </w:rPr>
      </w:pPr>
    </w:p>
    <w:p w14:paraId="17C1440D" w14:textId="77777777" w:rsidR="006B277C" w:rsidRPr="009766B7" w:rsidRDefault="006B277C" w:rsidP="006B277C">
      <w:pPr>
        <w:pStyle w:val="Style3"/>
        <w:tabs>
          <w:tab w:val="left" w:pos="567"/>
        </w:tabs>
        <w:spacing w:before="0" w:beforeAutospacing="0" w:after="0"/>
        <w:ind w:left="0" w:firstLine="0"/>
        <w:rPr>
          <w:rFonts w:eastAsia="PMingLiU"/>
          <w:lang w:val="ro-RO" w:eastAsia="zh-CN"/>
        </w:rPr>
      </w:pPr>
    </w:p>
    <w:p w14:paraId="5ECC31FB" w14:textId="77777777" w:rsidR="00EF2458" w:rsidRPr="001F281D" w:rsidRDefault="00EF2458" w:rsidP="00EF2458"/>
    <w:p w14:paraId="22C5E53D" w14:textId="323D58B2" w:rsidR="00D1470E" w:rsidRDefault="00D1470E" w:rsidP="00292420">
      <w:pPr>
        <w:shd w:val="clear" w:color="auto" w:fill="FFFFFF" w:themeFill="background1"/>
        <w:tabs>
          <w:tab w:val="left" w:pos="284"/>
          <w:tab w:val="left" w:pos="426"/>
          <w:tab w:val="decimal" w:pos="8364"/>
        </w:tabs>
        <w:spacing w:line="276" w:lineRule="auto"/>
        <w:ind w:left="-284" w:right="-144" w:firstLine="284"/>
        <w:rPr>
          <w:b/>
          <w:bCs/>
          <w:color w:val="000000"/>
        </w:rPr>
      </w:pPr>
    </w:p>
    <w:p w14:paraId="4C08E633" w14:textId="77777777" w:rsidR="009766B7" w:rsidRDefault="009766B7" w:rsidP="00292420">
      <w:pPr>
        <w:shd w:val="clear" w:color="auto" w:fill="FFFFFF" w:themeFill="background1"/>
        <w:tabs>
          <w:tab w:val="left" w:pos="284"/>
          <w:tab w:val="left" w:pos="426"/>
          <w:tab w:val="decimal" w:pos="8364"/>
        </w:tabs>
        <w:spacing w:line="276" w:lineRule="auto"/>
        <w:ind w:left="-284" w:right="-144" w:firstLine="284"/>
        <w:rPr>
          <w:b/>
          <w:bCs/>
          <w:color w:val="000000"/>
        </w:rPr>
      </w:pPr>
    </w:p>
    <w:p w14:paraId="5A78AA6A" w14:textId="77777777" w:rsidR="009766B7" w:rsidRDefault="009766B7" w:rsidP="00292420">
      <w:pPr>
        <w:shd w:val="clear" w:color="auto" w:fill="FFFFFF" w:themeFill="background1"/>
        <w:tabs>
          <w:tab w:val="left" w:pos="284"/>
          <w:tab w:val="left" w:pos="426"/>
          <w:tab w:val="decimal" w:pos="8364"/>
        </w:tabs>
        <w:spacing w:line="276" w:lineRule="auto"/>
        <w:ind w:left="-284" w:right="-144" w:firstLine="284"/>
        <w:rPr>
          <w:b/>
          <w:bCs/>
          <w:color w:val="000000"/>
        </w:rPr>
      </w:pPr>
    </w:p>
    <w:p w14:paraId="2F60EF19" w14:textId="77777777" w:rsidR="009766B7" w:rsidRDefault="009766B7" w:rsidP="00292420">
      <w:pPr>
        <w:shd w:val="clear" w:color="auto" w:fill="FFFFFF" w:themeFill="background1"/>
        <w:tabs>
          <w:tab w:val="left" w:pos="284"/>
          <w:tab w:val="left" w:pos="426"/>
          <w:tab w:val="decimal" w:pos="8364"/>
        </w:tabs>
        <w:spacing w:line="276" w:lineRule="auto"/>
        <w:ind w:left="-284" w:right="-144" w:firstLine="284"/>
        <w:rPr>
          <w:b/>
          <w:bCs/>
          <w:color w:val="000000"/>
        </w:rPr>
      </w:pPr>
    </w:p>
    <w:p w14:paraId="7CE8558B" w14:textId="77777777" w:rsidR="009766B7" w:rsidRDefault="009766B7" w:rsidP="00292420">
      <w:pPr>
        <w:shd w:val="clear" w:color="auto" w:fill="FFFFFF" w:themeFill="background1"/>
        <w:tabs>
          <w:tab w:val="left" w:pos="284"/>
          <w:tab w:val="left" w:pos="426"/>
          <w:tab w:val="decimal" w:pos="8364"/>
        </w:tabs>
        <w:spacing w:line="276" w:lineRule="auto"/>
        <w:ind w:left="-284" w:right="-144" w:firstLine="284"/>
        <w:rPr>
          <w:b/>
          <w:bCs/>
          <w:color w:val="000000"/>
        </w:rPr>
        <w:sectPr w:rsidR="009766B7" w:rsidSect="009766B7">
          <w:pgSz w:w="16838" w:h="11906" w:orient="landscape"/>
          <w:pgMar w:top="1440" w:right="1418" w:bottom="1701" w:left="567" w:header="708" w:footer="708" w:gutter="0"/>
          <w:cols w:space="708"/>
          <w:docGrid w:linePitch="360"/>
        </w:sectPr>
      </w:pPr>
    </w:p>
    <w:p w14:paraId="77651BCC" w14:textId="77777777" w:rsidR="009766B7" w:rsidRPr="006B277C" w:rsidRDefault="009766B7" w:rsidP="00292420">
      <w:pPr>
        <w:shd w:val="clear" w:color="auto" w:fill="FFFFFF" w:themeFill="background1"/>
        <w:tabs>
          <w:tab w:val="left" w:pos="284"/>
          <w:tab w:val="left" w:pos="426"/>
          <w:tab w:val="decimal" w:pos="8364"/>
        </w:tabs>
        <w:spacing w:line="276" w:lineRule="auto"/>
        <w:ind w:left="-284" w:right="-144" w:firstLine="28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6"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6"/>
    <w:p w14:paraId="0AA8E5A2" w14:textId="77777777" w:rsidR="00864A45" w:rsidRDefault="00864A45" w:rsidP="00631A2C">
      <w:pPr>
        <w:shd w:val="clear" w:color="auto" w:fill="FFFFFF" w:themeFill="background1"/>
        <w:spacing w:before="120"/>
        <w:rPr>
          <w:b/>
          <w:noProof w:val="0"/>
          <w:lang w:val="it-IT" w:eastAsia="ru-RU"/>
        </w:rPr>
      </w:pPr>
    </w:p>
    <w:p w14:paraId="0C7E2E41" w14:textId="066ACFA6"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35144">
        <w:rPr>
          <w:b/>
          <w:noProof w:val="0"/>
          <w:shd w:val="clear" w:color="auto" w:fill="FFFFFF" w:themeFill="background1"/>
          <w:lang w:val="it-IT" w:eastAsia="ru-RU"/>
        </w:rPr>
        <w:t xml:space="preserve"> produse alimentare pentru semestrul II </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w:t>
      </w:r>
      <w:r w:rsidR="00A35144">
        <w:rPr>
          <w:b/>
          <w:noProof w:val="0"/>
          <w:lang w:val="it-IT" w:eastAsia="ru-RU"/>
        </w:rPr>
        <w:t xml:space="preserve"> </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0DC549AC" w14:textId="4AACC7E7" w:rsidR="00631A2C" w:rsidRPr="00BE362C" w:rsidRDefault="00864A45" w:rsidP="003F1353">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proofErr w:type="spellStart"/>
      <w:r w:rsidRPr="00864A45">
        <w:rPr>
          <w:b/>
          <w:lang w:eastAsia="ru-RU"/>
        </w:rPr>
        <w:t>D</w:t>
      </w:r>
      <w:r w:rsidR="00631A2C" w:rsidRPr="00A35144">
        <w:rPr>
          <w:b/>
          <w:lang w:eastAsia="ru-RU"/>
        </w:rPr>
        <w:t>enumirea</w:t>
      </w:r>
      <w:proofErr w:type="spellEnd"/>
      <w:r w:rsidR="00515F31">
        <w:rPr>
          <w:b/>
          <w:lang w:val="ro-MD" w:eastAsia="ru-RU"/>
        </w:rPr>
        <w:t xml:space="preserve"> </w:t>
      </w:r>
      <w:proofErr w:type="spellStart"/>
      <w:r w:rsidR="00631A2C" w:rsidRPr="00A35144">
        <w:rPr>
          <w:b/>
          <w:lang w:eastAsia="ru-RU"/>
        </w:rPr>
        <w:t>autorității</w:t>
      </w:r>
      <w:proofErr w:type="spellEnd"/>
      <w:r w:rsidR="00515F31">
        <w:rPr>
          <w:b/>
          <w:lang w:val="ro-MD" w:eastAsia="ru-RU"/>
        </w:rPr>
        <w:t xml:space="preserve"> </w:t>
      </w:r>
      <w:proofErr w:type="spellStart"/>
      <w:r w:rsidR="00631A2C" w:rsidRPr="00A35144">
        <w:rPr>
          <w:b/>
          <w:lang w:eastAsia="ru-RU"/>
        </w:rPr>
        <w:t>contractant</w:t>
      </w:r>
      <w:r w:rsidR="0055327B" w:rsidRPr="00A35144">
        <w:rPr>
          <w:b/>
          <w:lang w:eastAsia="ru-RU"/>
        </w:rPr>
        <w:t>e</w:t>
      </w:r>
      <w:proofErr w:type="spellEnd"/>
      <w:r w:rsidR="0055327B" w:rsidRPr="00A35144">
        <w:rPr>
          <w:b/>
          <w:lang w:eastAsia="ru-RU"/>
        </w:rPr>
        <w:t>:</w:t>
      </w:r>
      <w:r w:rsidR="00A35144">
        <w:rPr>
          <w:b/>
          <w:lang w:val="ro-RO" w:eastAsia="ru-RU"/>
        </w:rPr>
        <w:t xml:space="preserve"> </w:t>
      </w:r>
    </w:p>
    <w:p w14:paraId="64A7F31F" w14:textId="5AD9CF33"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00A35144">
        <w:rPr>
          <w:b/>
          <w:noProof w:val="0"/>
          <w:shd w:val="clear" w:color="auto" w:fill="FFFFFF" w:themeFill="background1"/>
          <w:lang w:eastAsia="ru-RU"/>
        </w:rPr>
        <w:t xml:space="preserve"> </w:t>
      </w:r>
      <w:proofErr w:type="spellStart"/>
      <w:r w:rsidR="00A35144">
        <w:rPr>
          <w:b/>
          <w:noProof w:val="0"/>
          <w:shd w:val="clear" w:color="auto" w:fill="FFFFFF" w:themeFill="background1"/>
          <w:lang w:eastAsia="ru-RU"/>
        </w:rPr>
        <w:t>com</w:t>
      </w:r>
      <w:proofErr w:type="spellEnd"/>
      <w:r w:rsidR="00A35144">
        <w:rPr>
          <w:b/>
          <w:noProof w:val="0"/>
          <w:shd w:val="clear" w:color="auto" w:fill="FFFFFF" w:themeFill="background1"/>
          <w:lang w:eastAsia="ru-RU"/>
        </w:rPr>
        <w:t>. Sipoteni</w:t>
      </w:r>
    </w:p>
    <w:p w14:paraId="1A26C97A" w14:textId="617DD663"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telefon/fax</w:t>
      </w:r>
    </w:p>
    <w:p w14:paraId="5D0BFF4C" w14:textId="342F8F35"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A35144">
        <w:rPr>
          <w:b/>
          <w:noProof w:val="0"/>
          <w:shd w:val="clear" w:color="auto" w:fill="FFFFFF" w:themeFill="background1"/>
          <w:lang w:val="it-IT" w:eastAsia="ru-RU"/>
        </w:rPr>
        <w:t>info@ltme.md</w:t>
      </w:r>
    </w:p>
    <w:p w14:paraId="304DE65E" w14:textId="741B50ED" w:rsidR="0005316F" w:rsidRDefault="00631A2C" w:rsidP="003F135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F135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14:paraId="4430A537" w14:textId="56FC8EE7" w:rsidR="009C2F8F" w:rsidRP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6C5FD357" w:rsidR="00893E7C" w:rsidRPr="009C2F8F" w:rsidRDefault="00893E7C"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6A37C6">
        <w:rPr>
          <w:b/>
          <w:noProof w:val="0"/>
          <w:lang w:val="it-IT" w:eastAsia="ru-RU"/>
        </w:rPr>
        <w:t xml:space="preserve"> MDL.</w:t>
      </w:r>
    </w:p>
    <w:p w14:paraId="1EB86F6A" w14:textId="759F2CA9"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6A37C6">
        <w:rPr>
          <w:b/>
          <w:noProof w:val="0"/>
          <w:lang w:val="it-IT" w:eastAsia="ru-RU"/>
        </w:rPr>
        <w:t xml:space="preserve"> </w:t>
      </w:r>
      <w:r w:rsidR="006A37C6">
        <w:rPr>
          <w:b/>
          <w:i/>
          <w:noProof w:val="0"/>
          <w:lang w:val="it-IT" w:eastAsia="ru-RU"/>
        </w:rPr>
        <w:t xml:space="preserve">conform </w:t>
      </w:r>
      <w:r w:rsidR="006A37C6" w:rsidRPr="00BE362C">
        <w:rPr>
          <w:b/>
          <w:i/>
          <w:noProof w:val="0"/>
          <w:lang w:val="it-IT" w:eastAsia="ru-RU"/>
        </w:rPr>
        <w:t xml:space="preserve"> procedurii în SIA RSAP</w:t>
      </w:r>
    </w:p>
    <w:p w14:paraId="2496F69F" w14:textId="4AEE23E4" w:rsidR="00631A2C" w:rsidRPr="00BE362C" w:rsidRDefault="00515F31" w:rsidP="003F1353">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F135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3CD3272A" w:rsidR="00631A2C" w:rsidRPr="00BE362C" w:rsidRDefault="00631A2C" w:rsidP="003F1353">
      <w:pPr>
        <w:numPr>
          <w:ilvl w:val="0"/>
          <w:numId w:val="15"/>
        </w:numPr>
        <w:tabs>
          <w:tab w:val="right" w:pos="426"/>
        </w:tabs>
        <w:spacing w:before="120"/>
        <w:ind w:left="0" w:firstLine="0"/>
        <w:rPr>
          <w:b/>
          <w:noProof w:val="0"/>
          <w:lang w:val="it-IT" w:eastAsia="ru-RU"/>
        </w:rPr>
      </w:pPr>
      <w:r w:rsidRPr="00BE362C">
        <w:rPr>
          <w:b/>
          <w:noProof w:val="0"/>
          <w:lang w:val="it-IT" w:eastAsia="ru-RU"/>
        </w:rPr>
        <w:t xml:space="preserve">Termenul de valabilitate a ofertelor: </w:t>
      </w:r>
      <w:r w:rsidR="006A37C6">
        <w:rPr>
          <w:b/>
          <w:noProof w:val="0"/>
          <w:lang w:val="it-IT" w:eastAsia="ru-RU"/>
        </w:rPr>
        <w:t xml:space="preserve"> 45 ZILE</w:t>
      </w:r>
    </w:p>
    <w:p w14:paraId="60264746" w14:textId="5DD1DD5C" w:rsidR="00631A2C" w:rsidRPr="006A37C6" w:rsidRDefault="00631A2C" w:rsidP="003F1353">
      <w:pPr>
        <w:numPr>
          <w:ilvl w:val="0"/>
          <w:numId w:val="15"/>
        </w:numPr>
        <w:tabs>
          <w:tab w:val="right" w:pos="426"/>
        </w:tabs>
        <w:spacing w:before="120"/>
        <w:ind w:left="0" w:firstLine="0"/>
        <w:rPr>
          <w:b/>
          <w:noProof w:val="0"/>
          <w:lang w:val="en-US" w:eastAsia="ru-RU"/>
        </w:rPr>
      </w:pPr>
      <w:proofErr w:type="spellStart"/>
      <w:r w:rsidRPr="006A37C6">
        <w:rPr>
          <w:b/>
          <w:noProof w:val="0"/>
          <w:lang w:val="en-US" w:eastAsia="ru-RU"/>
        </w:rPr>
        <w:t>Locul</w:t>
      </w:r>
      <w:proofErr w:type="spellEnd"/>
      <w:r w:rsidR="00515F31">
        <w:rPr>
          <w:b/>
          <w:noProof w:val="0"/>
          <w:lang w:val="ro-MD" w:eastAsia="ru-RU"/>
        </w:rPr>
        <w:t xml:space="preserve"> </w:t>
      </w:r>
      <w:proofErr w:type="spellStart"/>
      <w:r w:rsidRPr="006A37C6">
        <w:rPr>
          <w:b/>
          <w:noProof w:val="0"/>
          <w:lang w:val="en-US" w:eastAsia="ru-RU"/>
        </w:rPr>
        <w:t>deschiderii</w:t>
      </w:r>
      <w:proofErr w:type="spellEnd"/>
      <w:r w:rsidR="00515F31">
        <w:rPr>
          <w:b/>
          <w:noProof w:val="0"/>
          <w:lang w:val="ro-MD" w:eastAsia="ru-RU"/>
        </w:rPr>
        <w:t xml:space="preserve"> </w:t>
      </w:r>
      <w:proofErr w:type="spellStart"/>
      <w:r w:rsidRPr="006A37C6">
        <w:rPr>
          <w:b/>
          <w:noProof w:val="0"/>
          <w:lang w:val="en-US" w:eastAsia="ru-RU"/>
        </w:rPr>
        <w:t>ofertelor</w:t>
      </w:r>
      <w:proofErr w:type="spellEnd"/>
      <w:r w:rsidRPr="006A37C6">
        <w:rPr>
          <w:b/>
          <w:noProof w:val="0"/>
          <w:lang w:val="en-US" w:eastAsia="ru-RU"/>
        </w:rPr>
        <w:t xml:space="preserve">: </w:t>
      </w:r>
      <w:r w:rsidR="006A37C6" w:rsidRPr="00BE362C">
        <w:rPr>
          <w:b/>
          <w:i/>
          <w:noProof w:val="0"/>
          <w:lang w:val="it-IT" w:eastAsia="ru-RU"/>
        </w:rPr>
        <w:t>SIA RSAP</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lastRenderedPageBreak/>
        <w:t xml:space="preserve">Ofertele întîrziate vor fi respinse. </w:t>
      </w:r>
    </w:p>
    <w:p w14:paraId="1B2F4A1E" w14:textId="353F2466"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1671359"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w:t>
      </w:r>
      <w:r w:rsidR="006A37C6">
        <w:rPr>
          <w:b/>
          <w:noProof w:val="0"/>
          <w:lang w:val="it-IT" w:eastAsia="ru-RU"/>
        </w:rPr>
        <w:t>LIMBA ROMÂNĂ</w:t>
      </w:r>
    </w:p>
    <w:p w14:paraId="75D15550" w14:textId="2C1D8C45" w:rsidR="00631A2C" w:rsidRPr="00BE362C"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A37C6">
        <w:rPr>
          <w:b/>
          <w:noProof w:val="0"/>
          <w:lang w:val="it-IT" w:eastAsia="ru-RU"/>
        </w:rPr>
        <w:t>NU</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A7DC7E8" w:rsidR="00631A2C" w:rsidRPr="000930AB"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r w:rsidR="006A37C6">
        <w:rPr>
          <w:b/>
          <w:noProof w:val="0"/>
          <w:lang w:val="it-IT" w:eastAsia="ru-RU"/>
        </w:rPr>
        <w:t xml:space="preserve"> NU</w:t>
      </w:r>
    </w:p>
    <w:p w14:paraId="799F808A" w14:textId="3E3325AF"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4AC2EEC3" w14:textId="289EA19F" w:rsidR="008E2754" w:rsidRPr="00060167" w:rsidRDefault="00631A2C" w:rsidP="0006016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7"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7"/>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9766B7"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9766B7">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852D592" w14:textId="229C6E80" w:rsidR="008E2754" w:rsidRDefault="00EC4378" w:rsidP="00A26B23">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8" w:name="_Hlk77770975"/>
      <w:r w:rsidRPr="009D62FF">
        <w:rPr>
          <w:rFonts w:eastAsia="Calibri"/>
          <w:b/>
          <w:noProof w:val="0"/>
          <w:sz w:val="28"/>
          <w:szCs w:val="28"/>
        </w:rPr>
        <w:t>ANUNȚ DE ATRIBUIRE</w:t>
      </w:r>
    </w:p>
    <w:bookmarkEnd w:id="78"/>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F135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F135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F135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F135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9"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9"/>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F135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1" w:name="_Toc449692096"/>
      <w:bookmarkEnd w:id="80"/>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2" w:name="_Hlk77771042"/>
      <w:r w:rsidRPr="008B330F">
        <w:rPr>
          <w:rFonts w:ascii="Times New Roman" w:hAnsi="Times New Roman"/>
          <w:b/>
          <w:sz w:val="28"/>
          <w:szCs w:val="28"/>
        </w:rPr>
        <w:t>CERERE DE PARTICIPARE</w:t>
      </w:r>
    </w:p>
    <w:bookmarkEnd w:id="82"/>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3"/>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1"/>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4" w:name="_Hlk77771091"/>
      <w:r w:rsidRPr="00A227F2">
        <w:rPr>
          <w:rFonts w:ascii="Times New Roman" w:hAnsi="Times New Roman"/>
          <w:b/>
          <w:szCs w:val="24"/>
        </w:rPr>
        <w:t>SCRISOARE  DE  GARANŢIE  BANCARĂ</w:t>
      </w:r>
      <w:bookmarkEnd w:id="84"/>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5" w:name="_Hlk69119432"/>
      <w:r>
        <w:rPr>
          <w:rFonts w:ascii="Times New Roman" w:hAnsi="Times New Roman"/>
          <w:szCs w:val="24"/>
        </w:rPr>
        <w:t>Anexa nr.2 Anunțul de Participare</w:t>
      </w:r>
      <w:bookmarkEnd w:id="8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C84C0E0" w14:textId="6647E4C9" w:rsidR="00811137" w:rsidRPr="00047A2D" w:rsidRDefault="002C31A1" w:rsidP="00047A2D">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bookmarkStart w:id="86"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7" w:name="_Hlk77771126"/>
            <w:r w:rsidRPr="00B56360">
              <w:rPr>
                <w:b/>
                <w:bCs/>
                <w:sz w:val="28"/>
                <w:szCs w:val="28"/>
              </w:rPr>
              <w:t>GARANŢIA DE BUNĂ EXECUŢIE</w:t>
            </w:r>
            <w:bookmarkEnd w:id="8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8" w:name="_Toc449692108"/>
      <w:bookmarkEnd w:id="8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9" w:name="_Hlk77771143"/>
      <w:bookmarkEnd w:id="88"/>
      <w:r w:rsidRPr="0003591A">
        <w:rPr>
          <w:rFonts w:ascii="Times New Roman" w:hAnsi="Times New Roman"/>
          <w:b/>
          <w:szCs w:val="24"/>
        </w:rPr>
        <w:t>INFORMAŢII PRIVIND ASOCIEREA</w:t>
      </w:r>
    </w:p>
    <w:bookmarkEnd w:id="89"/>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87E4350" w14:textId="3FBEDA9C" w:rsidR="00FE700E" w:rsidRPr="00334CAB" w:rsidRDefault="00A227F2" w:rsidP="00334CAB">
      <w:pPr>
        <w:tabs>
          <w:tab w:val="left" w:pos="567"/>
        </w:tabs>
        <w:jc w:val="both"/>
        <w:rPr>
          <w:rFonts w:eastAsia="PMingLiU"/>
          <w:lang w:eastAsia="zh-CN"/>
        </w:rPr>
      </w:pPr>
      <w:r w:rsidRPr="00A227F2">
        <w:rPr>
          <w:rFonts w:eastAsia="PMingLiU"/>
          <w:lang w:eastAsia="zh-CN"/>
        </w:rPr>
        <w:t xml:space="preserve">Denumirea firmei: _________________________________ </w:t>
      </w:r>
      <w:bookmarkStart w:id="90" w:name="_Toc390252620"/>
      <w:bookmarkStart w:id="91" w:name="_Toc449692117"/>
    </w:p>
    <w:p w14:paraId="41F9583D" w14:textId="6F20ED60" w:rsidR="00BC3AE6" w:rsidRDefault="00BC3AE6" w:rsidP="00146734">
      <w:pPr>
        <w:jc w:val="center"/>
        <w:rPr>
          <w:rFonts w:eastAsia="PMingLiU"/>
          <w:b/>
          <w:lang w:eastAsia="zh-CN"/>
        </w:rPr>
      </w:pPr>
    </w:p>
    <w:p w14:paraId="5D3F6D77" w14:textId="72B53073" w:rsidR="00047A2D" w:rsidRDefault="00047A2D" w:rsidP="00146734">
      <w:pPr>
        <w:jc w:val="center"/>
        <w:rPr>
          <w:rFonts w:eastAsia="PMingLiU"/>
          <w:b/>
          <w:lang w:eastAsia="zh-CN"/>
        </w:rPr>
      </w:pPr>
    </w:p>
    <w:p w14:paraId="2C109A13" w14:textId="13F38CC4" w:rsidR="00047A2D" w:rsidRDefault="00047A2D" w:rsidP="00146734">
      <w:pPr>
        <w:jc w:val="center"/>
        <w:rPr>
          <w:rFonts w:eastAsia="PMingLiU"/>
          <w:b/>
          <w:lang w:eastAsia="zh-CN"/>
        </w:rPr>
      </w:pPr>
    </w:p>
    <w:p w14:paraId="016C0815" w14:textId="287ECF0B" w:rsidR="00047A2D" w:rsidRDefault="00047A2D" w:rsidP="00146734">
      <w:pPr>
        <w:jc w:val="center"/>
        <w:rPr>
          <w:rFonts w:eastAsia="PMingLiU"/>
          <w:b/>
          <w:lang w:eastAsia="zh-CN"/>
        </w:rPr>
      </w:pPr>
    </w:p>
    <w:p w14:paraId="23D9A26E" w14:textId="6F39153C" w:rsidR="00047A2D" w:rsidRDefault="00047A2D" w:rsidP="00146734">
      <w:pPr>
        <w:jc w:val="center"/>
        <w:rPr>
          <w:rFonts w:eastAsia="PMingLiU"/>
          <w:b/>
          <w:lang w:eastAsia="zh-CN"/>
        </w:rPr>
      </w:pPr>
    </w:p>
    <w:p w14:paraId="7BF09AFD" w14:textId="5876CBA1" w:rsidR="00047A2D" w:rsidRDefault="00047A2D" w:rsidP="00146734">
      <w:pPr>
        <w:jc w:val="center"/>
        <w:rPr>
          <w:rFonts w:eastAsia="PMingLiU"/>
          <w:b/>
          <w:lang w:eastAsia="zh-CN"/>
        </w:rPr>
      </w:pPr>
    </w:p>
    <w:p w14:paraId="606EB2BB" w14:textId="11CBA892" w:rsidR="00047A2D" w:rsidRDefault="00047A2D" w:rsidP="00146734">
      <w:pPr>
        <w:jc w:val="center"/>
        <w:rPr>
          <w:rFonts w:eastAsia="PMingLiU"/>
          <w:b/>
          <w:lang w:eastAsia="zh-CN"/>
        </w:rPr>
      </w:pPr>
    </w:p>
    <w:p w14:paraId="4D0EAD73" w14:textId="4720E866" w:rsidR="00047A2D" w:rsidRDefault="00047A2D" w:rsidP="00146734">
      <w:pPr>
        <w:jc w:val="center"/>
        <w:rPr>
          <w:rFonts w:eastAsia="PMingLiU"/>
          <w:b/>
          <w:lang w:eastAsia="zh-CN"/>
        </w:rPr>
      </w:pPr>
    </w:p>
    <w:p w14:paraId="54805FCE" w14:textId="5BE83801" w:rsidR="00047A2D" w:rsidRDefault="00047A2D" w:rsidP="00146734">
      <w:pPr>
        <w:jc w:val="center"/>
        <w:rPr>
          <w:rFonts w:eastAsia="PMingLiU"/>
          <w:b/>
          <w:lang w:eastAsia="zh-CN"/>
        </w:rPr>
      </w:pPr>
    </w:p>
    <w:p w14:paraId="76B953DA" w14:textId="77777777" w:rsidR="00047A2D" w:rsidRDefault="00047A2D"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F761B82" w14:textId="3ED2DC10" w:rsidR="00EC7C12" w:rsidRPr="00047A2D" w:rsidRDefault="00146734" w:rsidP="00047A2D">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lastRenderedPageBreak/>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087FF23" w14:textId="3A51340B" w:rsidR="00EC7C12" w:rsidRPr="00047A2D" w:rsidRDefault="00EC7C12" w:rsidP="00047A2D">
      <w:pPr>
        <w:jc w:val="both"/>
        <w:rPr>
          <w:rFonts w:eastAsia="PMingLiU"/>
          <w:lang w:eastAsia="zh-CN"/>
        </w:rPr>
      </w:pPr>
      <w:r w:rsidRPr="0003591A">
        <w:rPr>
          <w:rFonts w:eastAsia="PMingLiU"/>
          <w:lang w:eastAsia="zh-CN"/>
        </w:rPr>
        <w:t>Denumirea firmei: _________________________________</w:t>
      </w: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3" w:name="_Hlk77771256"/>
      <w:r w:rsidRPr="00773661">
        <w:t>ANGAJAMENT TERŢ SUSŢINĂTOR FINANCIAR</w:t>
      </w:r>
    </w:p>
    <w:bookmarkEnd w:id="10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9766B7" w:rsidRDefault="00BE0197" w:rsidP="008D067E">
      <w:pPr>
        <w:jc w:val="right"/>
        <w:rPr>
          <w:noProof w:val="0"/>
        </w:rPr>
      </w:pPr>
    </w:p>
    <w:p w14:paraId="4E90F851" w14:textId="77777777" w:rsidR="00BE0197" w:rsidRPr="009766B7" w:rsidRDefault="00BE0197" w:rsidP="008D067E">
      <w:pPr>
        <w:jc w:val="right"/>
        <w:rPr>
          <w:noProof w:val="0"/>
        </w:rPr>
      </w:pPr>
    </w:p>
    <w:p w14:paraId="67CBE190" w14:textId="77777777" w:rsidR="00BE0197" w:rsidRPr="009766B7" w:rsidRDefault="00BE0197" w:rsidP="008D067E">
      <w:pPr>
        <w:jc w:val="right"/>
        <w:rPr>
          <w:noProof w:val="0"/>
        </w:rPr>
      </w:pPr>
    </w:p>
    <w:p w14:paraId="78E228C4" w14:textId="77777777" w:rsidR="00BE0197" w:rsidRPr="009766B7" w:rsidRDefault="00BE0197" w:rsidP="008D067E">
      <w:pPr>
        <w:jc w:val="right"/>
        <w:rPr>
          <w:noProof w:val="0"/>
        </w:rPr>
      </w:pPr>
    </w:p>
    <w:p w14:paraId="78F43DB8" w14:textId="77777777" w:rsidR="00BE0197" w:rsidRPr="009766B7" w:rsidRDefault="00BE0197" w:rsidP="008D067E">
      <w:pPr>
        <w:jc w:val="right"/>
        <w:rPr>
          <w:noProof w:val="0"/>
        </w:rPr>
      </w:pPr>
    </w:p>
    <w:p w14:paraId="4AB2C6CC" w14:textId="77777777" w:rsidR="00BE0197" w:rsidRPr="009766B7" w:rsidRDefault="00BE0197" w:rsidP="008D067E">
      <w:pPr>
        <w:jc w:val="right"/>
        <w:rPr>
          <w:noProof w:val="0"/>
        </w:rPr>
      </w:pPr>
    </w:p>
    <w:p w14:paraId="4A221CE7" w14:textId="77777777" w:rsidR="00BE0197" w:rsidRPr="009766B7" w:rsidRDefault="00BE0197" w:rsidP="008D067E">
      <w:pPr>
        <w:jc w:val="right"/>
        <w:rPr>
          <w:noProof w:val="0"/>
        </w:rPr>
      </w:pPr>
    </w:p>
    <w:p w14:paraId="507764C6" w14:textId="77777777" w:rsidR="00BE0197" w:rsidRPr="009766B7" w:rsidRDefault="00BE0197" w:rsidP="008D067E">
      <w:pPr>
        <w:jc w:val="right"/>
        <w:rPr>
          <w:noProof w:val="0"/>
        </w:rPr>
      </w:pPr>
    </w:p>
    <w:p w14:paraId="3A3F3178" w14:textId="77777777" w:rsidR="00BE0197" w:rsidRPr="009766B7" w:rsidRDefault="00BE0197" w:rsidP="008D067E">
      <w:pPr>
        <w:jc w:val="right"/>
        <w:rPr>
          <w:noProof w:val="0"/>
        </w:rPr>
      </w:pPr>
    </w:p>
    <w:p w14:paraId="794C3E6B" w14:textId="77777777" w:rsidR="00BE0197" w:rsidRPr="009766B7" w:rsidRDefault="00BE0197" w:rsidP="008D067E">
      <w:pPr>
        <w:jc w:val="right"/>
        <w:rPr>
          <w:noProof w:val="0"/>
        </w:rPr>
      </w:pPr>
    </w:p>
    <w:p w14:paraId="0A75562C" w14:textId="77777777" w:rsidR="00BE0197" w:rsidRPr="009766B7" w:rsidRDefault="00BE0197" w:rsidP="008D067E">
      <w:pPr>
        <w:jc w:val="right"/>
        <w:rPr>
          <w:noProof w:val="0"/>
        </w:rPr>
      </w:pPr>
    </w:p>
    <w:p w14:paraId="4CE75C4D" w14:textId="77777777" w:rsidR="00BE0197" w:rsidRPr="009766B7" w:rsidRDefault="00BE0197" w:rsidP="008D067E">
      <w:pPr>
        <w:jc w:val="right"/>
        <w:rPr>
          <w:noProof w:val="0"/>
        </w:rPr>
      </w:pPr>
    </w:p>
    <w:p w14:paraId="65B1F737" w14:textId="77777777" w:rsidR="00BE0197" w:rsidRPr="009766B7" w:rsidRDefault="00BE0197" w:rsidP="008D067E">
      <w:pPr>
        <w:jc w:val="right"/>
        <w:rPr>
          <w:noProof w:val="0"/>
        </w:rPr>
      </w:pPr>
    </w:p>
    <w:p w14:paraId="1CDEDFB7" w14:textId="77777777" w:rsidR="00BE0197" w:rsidRPr="009766B7" w:rsidRDefault="00BE0197" w:rsidP="008D067E">
      <w:pPr>
        <w:jc w:val="right"/>
        <w:rPr>
          <w:noProof w:val="0"/>
        </w:rPr>
      </w:pPr>
    </w:p>
    <w:p w14:paraId="0768BB5D" w14:textId="77777777" w:rsidR="00BE0197" w:rsidRPr="009766B7" w:rsidRDefault="00BE0197" w:rsidP="008D067E">
      <w:pPr>
        <w:jc w:val="right"/>
        <w:rPr>
          <w:noProof w:val="0"/>
        </w:rPr>
      </w:pPr>
    </w:p>
    <w:p w14:paraId="12289008" w14:textId="77777777" w:rsidR="00BE0197" w:rsidRPr="009766B7" w:rsidRDefault="00BE0197" w:rsidP="008D067E">
      <w:pPr>
        <w:jc w:val="right"/>
        <w:rPr>
          <w:noProof w:val="0"/>
        </w:rPr>
      </w:pPr>
    </w:p>
    <w:p w14:paraId="21E2B162" w14:textId="77777777" w:rsidR="00BE0197" w:rsidRPr="009766B7" w:rsidRDefault="00BE0197" w:rsidP="008D067E">
      <w:pPr>
        <w:jc w:val="right"/>
        <w:rPr>
          <w:noProof w:val="0"/>
        </w:rPr>
      </w:pPr>
    </w:p>
    <w:p w14:paraId="746567D9" w14:textId="3E5BCC1E" w:rsidR="008D067E" w:rsidRPr="009766B7" w:rsidRDefault="008D067E" w:rsidP="008D067E">
      <w:pPr>
        <w:jc w:val="right"/>
        <w:rPr>
          <w:noProof w:val="0"/>
          <w:sz w:val="22"/>
          <w:szCs w:val="22"/>
        </w:rPr>
      </w:pPr>
      <w:r w:rsidRPr="009766B7">
        <w:rPr>
          <w:noProof w:val="0"/>
        </w:rPr>
        <w:t>Anexa nr.</w:t>
      </w:r>
      <w:r w:rsidR="00FE700E" w:rsidRPr="009766B7">
        <w:rPr>
          <w:noProof w:val="0"/>
        </w:rPr>
        <w:t xml:space="preserve"> </w:t>
      </w:r>
      <w:r w:rsidRPr="009766B7">
        <w:rPr>
          <w:noProof w:val="0"/>
        </w:rPr>
        <w:t>1</w:t>
      </w:r>
      <w:r w:rsidR="00B159B9" w:rsidRPr="009766B7">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0" w:name="_Toc449692118"/>
      <w:bookmarkEnd w:id="90"/>
      <w:bookmarkEnd w:id="91"/>
    </w:p>
    <w:p w14:paraId="6AA6E5B3" w14:textId="1D9F26BC" w:rsidR="008D4238" w:rsidRDefault="008D4238" w:rsidP="008D4238">
      <w:pPr>
        <w:keepNext/>
        <w:keepLines/>
        <w:jc w:val="center"/>
        <w:outlineLvl w:val="1"/>
        <w:rPr>
          <w:rFonts w:eastAsiaTheme="majorEastAsia"/>
          <w:b/>
        </w:rPr>
      </w:pPr>
      <w:bookmarkStart w:id="111" w:name="_Hlk77771358"/>
      <w:r w:rsidRPr="008D4238">
        <w:rPr>
          <w:rFonts w:eastAsiaTheme="majorEastAsia"/>
          <w:b/>
        </w:rPr>
        <w:t>CAIET DE SARCINI</w:t>
      </w:r>
      <w:bookmarkEnd w:id="110"/>
    </w:p>
    <w:bookmarkEnd w:id="11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2" w:name="_Hlk63345649"/>
      <w:r w:rsidRPr="00A72333">
        <w:rPr>
          <w:bCs/>
        </w:rPr>
        <w:t xml:space="preserve">Se </w:t>
      </w:r>
      <w:r w:rsidR="00A65FAA">
        <w:rPr>
          <w:bCs/>
        </w:rPr>
        <w:t>dau detalii generale privind obiectul achiziției.</w:t>
      </w:r>
      <w:bookmarkEnd w:id="112"/>
    </w:p>
    <w:p w14:paraId="1C963CB3" w14:textId="4CA702BE" w:rsidR="00435C57" w:rsidRPr="00A72333" w:rsidRDefault="00435C57" w:rsidP="00A72333">
      <w:pPr>
        <w:ind w:firstLine="709"/>
        <w:jc w:val="both"/>
        <w:rPr>
          <w:b/>
        </w:rPr>
      </w:pPr>
      <w:bookmarkStart w:id="11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4" w:name="_Hlk63425519"/>
      <w:r w:rsidR="00A60A69">
        <w:rPr>
          <w:b/>
        </w:rPr>
        <w:t xml:space="preserve"> </w:t>
      </w:r>
      <w:r w:rsidRPr="00A72333">
        <w:rPr>
          <w:b/>
        </w:rPr>
        <w:t>produselor</w:t>
      </w:r>
      <w:r w:rsidR="00A6499A" w:rsidRPr="00A72333">
        <w:rPr>
          <w:b/>
        </w:rPr>
        <w:t>/serviciil</w:t>
      </w:r>
      <w:r w:rsidR="00511F81" w:rsidRPr="00A72333">
        <w:rPr>
          <w:b/>
        </w:rPr>
        <w:t>or</w:t>
      </w:r>
      <w:bookmarkEnd w:id="11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9766B7" w:rsidRDefault="0065496F" w:rsidP="003F1353">
      <w:pPr>
        <w:pStyle w:val="Listparagraf"/>
        <w:numPr>
          <w:ilvl w:val="0"/>
          <w:numId w:val="21"/>
        </w:numPr>
        <w:rPr>
          <w:b/>
          <w:lang w:val="it-IT"/>
        </w:rPr>
      </w:pPr>
      <w:r w:rsidRPr="009766B7">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F1353">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F1353">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9766B7" w:rsidRDefault="00A72333" w:rsidP="003F1353">
      <w:pPr>
        <w:pStyle w:val="Listparagraf"/>
        <w:numPr>
          <w:ilvl w:val="0"/>
          <w:numId w:val="21"/>
        </w:numPr>
        <w:tabs>
          <w:tab w:val="clear" w:pos="1134"/>
          <w:tab w:val="left" w:pos="993"/>
        </w:tabs>
        <w:rPr>
          <w:b/>
          <w:lang w:val="it-IT"/>
        </w:rPr>
      </w:pPr>
      <w:r w:rsidRPr="009766B7">
        <w:rPr>
          <w:b/>
          <w:lang w:val="it-IT"/>
        </w:rPr>
        <w:t xml:space="preserve">Echipamentele, instalaţiile, utilajele, sculele, instrumentele, dispozitivele şi alte obiecte necesare pentru </w:t>
      </w:r>
      <w:r w:rsidR="0065496F" w:rsidRPr="009766B7">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3"/>
    <w:bookmarkEnd w:id="115"/>
    <w:p w14:paraId="34DEBB0C" w14:textId="77777777" w:rsidR="009766B7" w:rsidRDefault="009766B7" w:rsidP="00DF6ADE">
      <w:pPr>
        <w:rPr>
          <w:b/>
          <w:noProof w:val="0"/>
        </w:rPr>
        <w:sectPr w:rsidR="009766B7" w:rsidSect="009766B7">
          <w:pgSz w:w="11906" w:h="16838"/>
          <w:pgMar w:top="567" w:right="1440" w:bottom="1418" w:left="1701" w:header="708" w:footer="708" w:gutter="0"/>
          <w:cols w:space="708"/>
          <w:docGrid w:linePitch="360"/>
        </w:sectPr>
      </w:pPr>
    </w:p>
    <w:tbl>
      <w:tblPr>
        <w:tblpPr w:leftFromText="180" w:rightFromText="180" w:vertAnchor="page" w:horzAnchor="margin" w:tblpY="745"/>
        <w:tblW w:w="5372" w:type="pct"/>
        <w:tblLook w:val="04A0" w:firstRow="1" w:lastRow="0" w:firstColumn="1" w:lastColumn="0" w:noHBand="0" w:noVBand="1"/>
      </w:tblPr>
      <w:tblGrid>
        <w:gridCol w:w="3503"/>
        <w:gridCol w:w="1829"/>
        <w:gridCol w:w="1484"/>
        <w:gridCol w:w="828"/>
        <w:gridCol w:w="252"/>
        <w:gridCol w:w="5429"/>
        <w:gridCol w:w="1526"/>
        <w:gridCol w:w="1107"/>
      </w:tblGrid>
      <w:tr w:rsidR="009766B7" w:rsidRPr="00C00499" w14:paraId="6A261EFE" w14:textId="77777777" w:rsidTr="009766B7">
        <w:trPr>
          <w:trHeight w:val="697"/>
        </w:trPr>
        <w:tc>
          <w:tcPr>
            <w:tcW w:w="5000" w:type="pct"/>
            <w:gridSpan w:val="8"/>
            <w:vAlign w:val="center"/>
          </w:tcPr>
          <w:p w14:paraId="17B3E4F9" w14:textId="77777777" w:rsidR="009766B7" w:rsidRPr="004B16DD" w:rsidRDefault="009766B7" w:rsidP="009766B7">
            <w:pPr>
              <w:jc w:val="center"/>
              <w:rPr>
                <w:noProof w:val="0"/>
                <w:sz w:val="22"/>
                <w:szCs w:val="22"/>
                <w:lang w:val="it-IT"/>
              </w:rPr>
            </w:pPr>
            <w:r w:rsidRPr="009766B7">
              <w:rPr>
                <w:b/>
                <w:sz w:val="20"/>
                <w:szCs w:val="20"/>
                <w:lang w:val="it-IT"/>
              </w:rPr>
              <w:lastRenderedPageBreak/>
              <w:br w:type="page"/>
            </w:r>
            <w:r w:rsidRPr="00C00499">
              <w:rPr>
                <w:b/>
              </w:rPr>
              <w:br w:type="page"/>
            </w:r>
            <w:r w:rsidRPr="009766B7">
              <w:rPr>
                <w:b/>
                <w:lang w:val="it-IT"/>
              </w:rPr>
              <w:br w:type="page"/>
            </w:r>
            <w:r w:rsidRPr="009766B7">
              <w:rPr>
                <w:b/>
                <w:sz w:val="20"/>
                <w:szCs w:val="20"/>
                <w:lang w:val="it-IT"/>
              </w:rPr>
              <w:br w:type="page"/>
            </w:r>
            <w:bookmarkStart w:id="116" w:name="_Toc356920194"/>
            <w:bookmarkStart w:id="117" w:name="_Toc392180206"/>
            <w:bookmarkStart w:id="118" w:name="_Toc449539095"/>
            <w:r w:rsidRPr="009766B7">
              <w:rPr>
                <w:b/>
                <w:sz w:val="20"/>
                <w:szCs w:val="20"/>
                <w:lang w:val="it-IT"/>
              </w:rPr>
              <w:t xml:space="preserve">                                                                                                                                                                                                         </w:t>
            </w:r>
            <w:r w:rsidRPr="00A30B00">
              <w:rPr>
                <w:noProof w:val="0"/>
                <w:lang w:val="it-IT"/>
              </w:rPr>
              <w:t>Anexa nr.</w:t>
            </w:r>
            <w:r>
              <w:rPr>
                <w:noProof w:val="0"/>
                <w:lang w:val="it-IT"/>
              </w:rPr>
              <w:t xml:space="preserve"> 22</w:t>
            </w:r>
          </w:p>
          <w:p w14:paraId="6B63EB1D" w14:textId="77777777" w:rsidR="009766B7" w:rsidRPr="00D22624" w:rsidRDefault="009766B7" w:rsidP="009766B7">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33F9C63" w14:textId="228004A1" w:rsidR="009766B7" w:rsidRPr="00D22624" w:rsidRDefault="009766B7" w:rsidP="009766B7">
            <w:pPr>
              <w:jc w:val="center"/>
              <w:rPr>
                <w:noProof w:val="0"/>
                <w:lang w:val="it-IT"/>
              </w:rPr>
            </w:pPr>
            <w:r>
              <w:rPr>
                <w:noProof w:val="0"/>
                <w:lang w:val="it-IT"/>
              </w:rPr>
              <w:t xml:space="preserve">                                                                                                                                                                             </w:t>
            </w:r>
            <w:r w:rsidRPr="0003591A">
              <w:rPr>
                <w:noProof w:val="0"/>
                <w:lang w:val="it-IT"/>
              </w:rPr>
              <w:t xml:space="preserve">din </w:t>
            </w:r>
            <w:r>
              <w:rPr>
                <w:noProof w:val="0"/>
                <w:lang w:val="it-IT"/>
              </w:rPr>
              <w:t>06 august 2026</w:t>
            </w:r>
          </w:p>
          <w:p w14:paraId="6A5F6EAF" w14:textId="77777777" w:rsidR="009766B7" w:rsidRPr="00C00499" w:rsidRDefault="009766B7" w:rsidP="009766B7">
            <w:pPr>
              <w:pStyle w:val="Titlu2"/>
              <w:rPr>
                <w:sz w:val="24"/>
                <w:lang w:val="en-US"/>
              </w:rPr>
            </w:pPr>
            <w:bookmarkStart w:id="119" w:name="_Hlk77771394"/>
            <w:r w:rsidRPr="00C00499">
              <w:t xml:space="preserve">Specificaţii tehnice </w:t>
            </w:r>
            <w:bookmarkEnd w:id="116"/>
            <w:bookmarkEnd w:id="117"/>
            <w:bookmarkEnd w:id="118"/>
            <w:bookmarkEnd w:id="119"/>
          </w:p>
        </w:tc>
      </w:tr>
      <w:tr w:rsidR="009766B7" w:rsidRPr="00C00499" w14:paraId="5E5DEE82" w14:textId="77777777" w:rsidTr="009766B7">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766B7" w:rsidRPr="007C0C9D" w14:paraId="69F2539C" w14:textId="77777777" w:rsidTr="00BC258F">
              <w:trPr>
                <w:jc w:val="center"/>
              </w:trPr>
              <w:tc>
                <w:tcPr>
                  <w:tcW w:w="0" w:type="auto"/>
                  <w:tcBorders>
                    <w:top w:val="nil"/>
                    <w:left w:val="nil"/>
                    <w:bottom w:val="nil"/>
                    <w:right w:val="nil"/>
                  </w:tcBorders>
                  <w:tcMar>
                    <w:top w:w="15" w:type="dxa"/>
                    <w:left w:w="45" w:type="dxa"/>
                    <w:bottom w:w="15" w:type="dxa"/>
                    <w:right w:w="45" w:type="dxa"/>
                  </w:tcMar>
                  <w:hideMark/>
                </w:tcPr>
                <w:p w14:paraId="537FD3EF" w14:textId="77777777" w:rsidR="009766B7" w:rsidRPr="007C0C9D" w:rsidRDefault="009766B7" w:rsidP="009766B7">
                  <w:pPr>
                    <w:framePr w:hSpace="180" w:wrap="around" w:vAnchor="page" w:hAnchor="margin" w:y="745"/>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07E7512" w14:textId="77777777" w:rsidR="009766B7" w:rsidRPr="00C00499" w:rsidRDefault="009766B7" w:rsidP="009766B7">
            <w:pPr>
              <w:jc w:val="center"/>
            </w:pPr>
          </w:p>
        </w:tc>
      </w:tr>
      <w:tr w:rsidR="009766B7" w:rsidRPr="00C00499" w14:paraId="449A4015" w14:textId="77777777" w:rsidTr="009766B7">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493C931" w14:textId="77777777" w:rsidR="009766B7" w:rsidRPr="00C00499" w:rsidRDefault="009766B7" w:rsidP="009766B7">
            <w:r w:rsidRPr="00C00499">
              <w:t xml:space="preserve">Numărul </w:t>
            </w:r>
            <w:r>
              <w:t>procedurii de achiziție______________din_________</w:t>
            </w:r>
          </w:p>
        </w:tc>
      </w:tr>
      <w:tr w:rsidR="009766B7" w:rsidRPr="00C00499" w14:paraId="4C44A5DD" w14:textId="77777777" w:rsidTr="009766B7">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C9932F4" w14:textId="77777777" w:rsidR="009766B7" w:rsidRPr="00C00499" w:rsidRDefault="009766B7" w:rsidP="009766B7">
            <w:r>
              <w:t>Obiectul achiziției</w:t>
            </w:r>
            <w:r w:rsidRPr="00C00499">
              <w:t>:</w:t>
            </w:r>
            <w:r>
              <w:t xml:space="preserve"> Produse alimentare</w:t>
            </w:r>
          </w:p>
        </w:tc>
      </w:tr>
      <w:tr w:rsidR="009766B7" w:rsidRPr="00C00499" w14:paraId="785452EF" w14:textId="77777777" w:rsidTr="009766B7">
        <w:trPr>
          <w:trHeight w:val="567"/>
        </w:trPr>
        <w:tc>
          <w:tcPr>
            <w:tcW w:w="2474" w:type="pct"/>
            <w:gridSpan w:val="5"/>
          </w:tcPr>
          <w:p w14:paraId="009BE66E" w14:textId="77777777" w:rsidR="009766B7" w:rsidRPr="00C00499" w:rsidRDefault="009766B7" w:rsidP="009766B7"/>
        </w:tc>
        <w:tc>
          <w:tcPr>
            <w:tcW w:w="2526" w:type="pct"/>
            <w:gridSpan w:val="3"/>
          </w:tcPr>
          <w:p w14:paraId="77E3C6F3" w14:textId="77777777" w:rsidR="009766B7" w:rsidRPr="00C00499" w:rsidRDefault="009766B7" w:rsidP="009766B7"/>
        </w:tc>
      </w:tr>
      <w:tr w:rsidR="009766B7" w:rsidRPr="00C00499" w14:paraId="36DA4F52" w14:textId="77777777" w:rsidTr="00655C54">
        <w:trPr>
          <w:trHeight w:val="1043"/>
        </w:trPr>
        <w:tc>
          <w:tcPr>
            <w:tcW w:w="1098" w:type="pct"/>
            <w:tcBorders>
              <w:top w:val="single" w:sz="4" w:space="0" w:color="auto"/>
              <w:left w:val="single" w:sz="4" w:space="0" w:color="auto"/>
              <w:bottom w:val="single" w:sz="4" w:space="0" w:color="auto"/>
              <w:right w:val="single" w:sz="4" w:space="0" w:color="auto"/>
            </w:tcBorders>
          </w:tcPr>
          <w:p w14:paraId="55FE8D8A" w14:textId="77777777" w:rsidR="009766B7" w:rsidRPr="0065496F" w:rsidRDefault="009766B7" w:rsidP="009766B7">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tcPr>
          <w:p w14:paraId="2188C492" w14:textId="77777777" w:rsidR="009766B7" w:rsidRPr="0065496F" w:rsidRDefault="009766B7" w:rsidP="009766B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5" w:type="pct"/>
            <w:tcBorders>
              <w:top w:val="single" w:sz="4" w:space="0" w:color="auto"/>
              <w:left w:val="single" w:sz="4" w:space="0" w:color="auto"/>
              <w:bottom w:val="single" w:sz="4" w:space="0" w:color="auto"/>
              <w:right w:val="single" w:sz="4" w:space="0" w:color="auto"/>
            </w:tcBorders>
          </w:tcPr>
          <w:p w14:paraId="16E9DBED" w14:textId="77777777" w:rsidR="009766B7" w:rsidRPr="0065496F" w:rsidRDefault="009766B7" w:rsidP="009766B7">
            <w:pPr>
              <w:jc w:val="center"/>
              <w:rPr>
                <w:b/>
                <w:sz w:val="20"/>
                <w:szCs w:val="20"/>
              </w:rPr>
            </w:pPr>
            <w:r w:rsidRPr="0065496F">
              <w:rPr>
                <w:b/>
                <w:sz w:val="20"/>
                <w:szCs w:val="20"/>
              </w:rPr>
              <w:t>Ţara de origine</w:t>
            </w:r>
          </w:p>
        </w:tc>
        <w:tc>
          <w:tcPr>
            <w:tcW w:w="259" w:type="pct"/>
            <w:tcBorders>
              <w:top w:val="single" w:sz="4" w:space="0" w:color="auto"/>
              <w:left w:val="single" w:sz="4" w:space="0" w:color="auto"/>
              <w:bottom w:val="single" w:sz="4" w:space="0" w:color="auto"/>
              <w:right w:val="single" w:sz="4" w:space="0" w:color="auto"/>
            </w:tcBorders>
          </w:tcPr>
          <w:p w14:paraId="24A6C022" w14:textId="77777777" w:rsidR="009766B7" w:rsidRPr="0065496F" w:rsidRDefault="009766B7" w:rsidP="009766B7">
            <w:pPr>
              <w:jc w:val="center"/>
              <w:rPr>
                <w:b/>
                <w:sz w:val="20"/>
                <w:szCs w:val="20"/>
              </w:rPr>
            </w:pPr>
            <w:r w:rsidRPr="0065496F">
              <w:rPr>
                <w:b/>
                <w:sz w:val="20"/>
                <w:szCs w:val="20"/>
              </w:rPr>
              <w:t>Produ-cătorul</w:t>
            </w:r>
          </w:p>
        </w:tc>
        <w:tc>
          <w:tcPr>
            <w:tcW w:w="1780" w:type="pct"/>
            <w:gridSpan w:val="2"/>
            <w:tcBorders>
              <w:top w:val="single" w:sz="4" w:space="0" w:color="auto"/>
              <w:left w:val="single" w:sz="4" w:space="0" w:color="auto"/>
              <w:bottom w:val="single" w:sz="4" w:space="0" w:color="auto"/>
              <w:right w:val="single" w:sz="4" w:space="0" w:color="auto"/>
            </w:tcBorders>
          </w:tcPr>
          <w:p w14:paraId="2C259233" w14:textId="77777777" w:rsidR="009766B7" w:rsidRPr="0065496F" w:rsidRDefault="009766B7" w:rsidP="009766B7">
            <w:pPr>
              <w:jc w:val="center"/>
              <w:rPr>
                <w:b/>
                <w:sz w:val="20"/>
                <w:szCs w:val="20"/>
              </w:rPr>
            </w:pPr>
            <w:r w:rsidRPr="0065496F">
              <w:rPr>
                <w:b/>
                <w:sz w:val="20"/>
                <w:szCs w:val="20"/>
              </w:rPr>
              <w:t>Specificarea tehnică deplină solicitată de către autoritatea contractantă</w:t>
            </w:r>
          </w:p>
          <w:p w14:paraId="38666AB2" w14:textId="77777777" w:rsidR="009766B7" w:rsidRPr="0065496F" w:rsidRDefault="009766B7" w:rsidP="009766B7">
            <w:pPr>
              <w:jc w:val="center"/>
              <w:rPr>
                <w:sz w:val="20"/>
                <w:szCs w:val="20"/>
              </w:rPr>
            </w:pPr>
          </w:p>
        </w:tc>
        <w:tc>
          <w:tcPr>
            <w:tcW w:w="478" w:type="pct"/>
            <w:tcBorders>
              <w:top w:val="single" w:sz="4" w:space="0" w:color="auto"/>
              <w:left w:val="single" w:sz="4" w:space="0" w:color="auto"/>
              <w:bottom w:val="single" w:sz="4" w:space="0" w:color="auto"/>
              <w:right w:val="single" w:sz="4" w:space="0" w:color="auto"/>
            </w:tcBorders>
          </w:tcPr>
          <w:p w14:paraId="4C180308" w14:textId="77777777" w:rsidR="009766B7" w:rsidRPr="0065496F" w:rsidRDefault="009766B7" w:rsidP="009766B7">
            <w:pPr>
              <w:jc w:val="center"/>
              <w:rPr>
                <w:b/>
                <w:sz w:val="20"/>
                <w:szCs w:val="20"/>
              </w:rPr>
            </w:pPr>
            <w:r w:rsidRPr="0065496F">
              <w:rPr>
                <w:b/>
                <w:sz w:val="20"/>
                <w:szCs w:val="20"/>
              </w:rPr>
              <w:t>Specificarea tehnică deplină propusă de către ofertant</w:t>
            </w:r>
          </w:p>
          <w:p w14:paraId="503937FA" w14:textId="77777777" w:rsidR="009766B7" w:rsidRPr="0065496F" w:rsidRDefault="009766B7" w:rsidP="009766B7">
            <w:pPr>
              <w:jc w:val="center"/>
              <w:rPr>
                <w:b/>
                <w:sz w:val="20"/>
                <w:szCs w:val="20"/>
              </w:rPr>
            </w:pPr>
          </w:p>
        </w:tc>
        <w:tc>
          <w:tcPr>
            <w:tcW w:w="347" w:type="pct"/>
            <w:tcBorders>
              <w:top w:val="single" w:sz="4" w:space="0" w:color="auto"/>
              <w:left w:val="single" w:sz="4" w:space="0" w:color="auto"/>
              <w:bottom w:val="single" w:sz="4" w:space="0" w:color="auto"/>
              <w:right w:val="single" w:sz="4" w:space="0" w:color="auto"/>
            </w:tcBorders>
          </w:tcPr>
          <w:p w14:paraId="3E254524" w14:textId="77777777" w:rsidR="009766B7" w:rsidRPr="0065496F" w:rsidRDefault="009766B7" w:rsidP="009766B7">
            <w:pPr>
              <w:jc w:val="center"/>
              <w:rPr>
                <w:b/>
                <w:sz w:val="20"/>
                <w:szCs w:val="20"/>
              </w:rPr>
            </w:pPr>
            <w:r w:rsidRPr="0065496F">
              <w:rPr>
                <w:b/>
                <w:sz w:val="20"/>
                <w:szCs w:val="20"/>
              </w:rPr>
              <w:t>Standarde de referinţă</w:t>
            </w:r>
          </w:p>
        </w:tc>
      </w:tr>
      <w:tr w:rsidR="009766B7" w:rsidRPr="00C00499" w14:paraId="63F763BD" w14:textId="77777777" w:rsidTr="00655C54">
        <w:trPr>
          <w:trHeight w:val="283"/>
        </w:trPr>
        <w:tc>
          <w:tcPr>
            <w:tcW w:w="1098" w:type="pct"/>
            <w:tcBorders>
              <w:top w:val="single" w:sz="4" w:space="0" w:color="auto"/>
              <w:left w:val="single" w:sz="4" w:space="0" w:color="auto"/>
              <w:bottom w:val="single" w:sz="4" w:space="0" w:color="auto"/>
              <w:right w:val="single" w:sz="4" w:space="0" w:color="auto"/>
            </w:tcBorders>
            <w:vAlign w:val="center"/>
          </w:tcPr>
          <w:p w14:paraId="7021BD13" w14:textId="77777777" w:rsidR="009766B7" w:rsidRPr="0065496F" w:rsidRDefault="009766B7" w:rsidP="009766B7">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vAlign w:val="center"/>
          </w:tcPr>
          <w:p w14:paraId="595F7C42" w14:textId="77777777" w:rsidR="009766B7" w:rsidRPr="0065496F" w:rsidRDefault="009766B7" w:rsidP="009766B7">
            <w:pPr>
              <w:jc w:val="center"/>
              <w:rPr>
                <w:sz w:val="20"/>
                <w:szCs w:val="20"/>
              </w:rPr>
            </w:pPr>
            <w:r>
              <w:rPr>
                <w:sz w:val="20"/>
                <w:szCs w:val="20"/>
              </w:rPr>
              <w:t>2</w:t>
            </w:r>
          </w:p>
        </w:tc>
        <w:tc>
          <w:tcPr>
            <w:tcW w:w="465" w:type="pct"/>
            <w:tcBorders>
              <w:top w:val="single" w:sz="4" w:space="0" w:color="auto"/>
              <w:left w:val="single" w:sz="4" w:space="0" w:color="auto"/>
              <w:bottom w:val="single" w:sz="4" w:space="0" w:color="auto"/>
              <w:right w:val="single" w:sz="4" w:space="0" w:color="auto"/>
            </w:tcBorders>
            <w:vAlign w:val="center"/>
          </w:tcPr>
          <w:p w14:paraId="3F2EE1A5" w14:textId="77777777" w:rsidR="009766B7" w:rsidRPr="0065496F" w:rsidRDefault="009766B7" w:rsidP="009766B7">
            <w:pPr>
              <w:jc w:val="center"/>
              <w:rPr>
                <w:sz w:val="20"/>
                <w:szCs w:val="20"/>
              </w:rPr>
            </w:pPr>
            <w:r>
              <w:rPr>
                <w:sz w:val="20"/>
                <w:szCs w:val="20"/>
              </w:rPr>
              <w:t>3</w:t>
            </w:r>
          </w:p>
        </w:tc>
        <w:tc>
          <w:tcPr>
            <w:tcW w:w="259" w:type="pct"/>
            <w:tcBorders>
              <w:top w:val="single" w:sz="4" w:space="0" w:color="auto"/>
              <w:left w:val="single" w:sz="4" w:space="0" w:color="auto"/>
              <w:bottom w:val="single" w:sz="4" w:space="0" w:color="auto"/>
              <w:right w:val="single" w:sz="4" w:space="0" w:color="auto"/>
            </w:tcBorders>
            <w:vAlign w:val="center"/>
          </w:tcPr>
          <w:p w14:paraId="04933F7A" w14:textId="77777777" w:rsidR="009766B7" w:rsidRPr="0065496F" w:rsidRDefault="009766B7" w:rsidP="009766B7">
            <w:pPr>
              <w:jc w:val="center"/>
              <w:rPr>
                <w:sz w:val="20"/>
                <w:szCs w:val="20"/>
              </w:rPr>
            </w:pPr>
            <w:r>
              <w:rPr>
                <w:sz w:val="20"/>
                <w:szCs w:val="20"/>
              </w:rPr>
              <w:t>4</w:t>
            </w: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1FF6D834" w14:textId="77777777" w:rsidR="009766B7" w:rsidRPr="0065496F" w:rsidRDefault="009766B7" w:rsidP="009766B7">
            <w:pPr>
              <w:jc w:val="center"/>
              <w:rPr>
                <w:sz w:val="20"/>
                <w:szCs w:val="20"/>
              </w:rPr>
            </w:pPr>
            <w:r>
              <w:rPr>
                <w:sz w:val="20"/>
                <w:szCs w:val="20"/>
              </w:rPr>
              <w:t>5</w:t>
            </w:r>
          </w:p>
        </w:tc>
        <w:tc>
          <w:tcPr>
            <w:tcW w:w="478" w:type="pct"/>
            <w:tcBorders>
              <w:top w:val="single" w:sz="4" w:space="0" w:color="auto"/>
              <w:left w:val="single" w:sz="4" w:space="0" w:color="auto"/>
              <w:bottom w:val="single" w:sz="4" w:space="0" w:color="auto"/>
              <w:right w:val="single" w:sz="4" w:space="0" w:color="auto"/>
            </w:tcBorders>
          </w:tcPr>
          <w:p w14:paraId="5BD11529" w14:textId="77777777" w:rsidR="009766B7" w:rsidRPr="0065496F" w:rsidRDefault="009766B7" w:rsidP="009766B7">
            <w:pPr>
              <w:jc w:val="center"/>
              <w:rPr>
                <w:sz w:val="20"/>
                <w:szCs w:val="20"/>
              </w:rPr>
            </w:pPr>
            <w:r>
              <w:rPr>
                <w:sz w:val="20"/>
                <w:szCs w:val="20"/>
              </w:rPr>
              <w:t>6</w:t>
            </w:r>
          </w:p>
        </w:tc>
        <w:tc>
          <w:tcPr>
            <w:tcW w:w="347" w:type="pct"/>
            <w:tcBorders>
              <w:top w:val="single" w:sz="4" w:space="0" w:color="auto"/>
              <w:left w:val="single" w:sz="4" w:space="0" w:color="auto"/>
              <w:bottom w:val="single" w:sz="4" w:space="0" w:color="auto"/>
              <w:right w:val="single" w:sz="4" w:space="0" w:color="auto"/>
            </w:tcBorders>
            <w:vAlign w:val="center"/>
          </w:tcPr>
          <w:p w14:paraId="7F25B0AA" w14:textId="77777777" w:rsidR="009766B7" w:rsidRPr="0065496F" w:rsidRDefault="009766B7" w:rsidP="009766B7">
            <w:pPr>
              <w:jc w:val="center"/>
              <w:rPr>
                <w:sz w:val="20"/>
                <w:szCs w:val="20"/>
              </w:rPr>
            </w:pPr>
            <w:r>
              <w:rPr>
                <w:sz w:val="20"/>
                <w:szCs w:val="20"/>
              </w:rPr>
              <w:t>7</w:t>
            </w:r>
          </w:p>
        </w:tc>
      </w:tr>
      <w:tr w:rsidR="009766B7" w:rsidRPr="00C00499" w14:paraId="36B9E0CF"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24BA3EC6" w14:textId="77777777" w:rsidR="009766B7" w:rsidRPr="0065496F" w:rsidRDefault="009766B7" w:rsidP="009766B7">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vAlign w:val="center"/>
          </w:tcPr>
          <w:p w14:paraId="1807081A" w14:textId="77777777" w:rsidR="009766B7" w:rsidRPr="0065496F" w:rsidRDefault="009766B7" w:rsidP="009766B7">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60CE7C93" w14:textId="77777777" w:rsidR="009766B7" w:rsidRPr="0065496F" w:rsidRDefault="009766B7" w:rsidP="009766B7">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6C8DF6E8" w14:textId="77777777" w:rsidR="009766B7" w:rsidRPr="0065496F" w:rsidRDefault="009766B7" w:rsidP="009766B7">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1D460484" w14:textId="77777777" w:rsidR="009766B7" w:rsidRPr="0065496F" w:rsidRDefault="009766B7" w:rsidP="009766B7">
            <w:pPr>
              <w:rPr>
                <w:sz w:val="20"/>
                <w:szCs w:val="20"/>
              </w:rPr>
            </w:pPr>
          </w:p>
        </w:tc>
        <w:tc>
          <w:tcPr>
            <w:tcW w:w="478" w:type="pct"/>
            <w:tcBorders>
              <w:top w:val="single" w:sz="4" w:space="0" w:color="auto"/>
              <w:left w:val="single" w:sz="4" w:space="0" w:color="auto"/>
              <w:bottom w:val="single" w:sz="4" w:space="0" w:color="auto"/>
              <w:right w:val="single" w:sz="4" w:space="0" w:color="auto"/>
            </w:tcBorders>
          </w:tcPr>
          <w:p w14:paraId="2227F487" w14:textId="77777777" w:rsidR="009766B7" w:rsidRPr="0065496F" w:rsidRDefault="009766B7" w:rsidP="009766B7">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1DC97D6" w14:textId="77777777" w:rsidR="009766B7" w:rsidRPr="0065496F" w:rsidRDefault="009766B7" w:rsidP="009766B7">
            <w:pPr>
              <w:rPr>
                <w:sz w:val="20"/>
                <w:szCs w:val="20"/>
              </w:rPr>
            </w:pPr>
          </w:p>
        </w:tc>
      </w:tr>
      <w:tr w:rsidR="009766B7" w:rsidRPr="00C00499" w14:paraId="474D3A5F"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13F2269D" w14:textId="083E167E" w:rsidR="009766B7" w:rsidRPr="0065496F" w:rsidRDefault="009766B7" w:rsidP="009766B7">
            <w:pPr>
              <w:rPr>
                <w:sz w:val="20"/>
                <w:szCs w:val="20"/>
              </w:rPr>
            </w:pPr>
            <w:r w:rsidRPr="007F40CC">
              <w:rPr>
                <w:rFonts w:ascii="Aptos Display" w:hAnsi="Aptos Display"/>
                <w:b/>
                <w:sz w:val="22"/>
                <w:szCs w:val="22"/>
              </w:rPr>
              <w:t>Lotul 1: Carne autohtonă</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4BC01E77" w14:textId="77777777" w:rsidR="009766B7" w:rsidRPr="0065496F" w:rsidRDefault="009766B7" w:rsidP="009766B7">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245D955F" w14:textId="77777777" w:rsidR="009766B7" w:rsidRPr="0065496F" w:rsidRDefault="009766B7" w:rsidP="009766B7">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353824B2" w14:textId="77777777" w:rsidR="009766B7" w:rsidRPr="0065496F" w:rsidRDefault="009766B7" w:rsidP="009766B7">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E48992" w14:textId="77777777" w:rsidR="009766B7" w:rsidRPr="0065496F" w:rsidRDefault="009766B7" w:rsidP="009766B7">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FFFF00"/>
          </w:tcPr>
          <w:p w14:paraId="6B7E75C3" w14:textId="77777777" w:rsidR="009766B7" w:rsidRPr="0065496F" w:rsidRDefault="009766B7" w:rsidP="009766B7">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6D789DDE" w14:textId="77777777" w:rsidR="009766B7" w:rsidRPr="0065496F" w:rsidRDefault="009766B7" w:rsidP="009766B7">
            <w:pPr>
              <w:rPr>
                <w:sz w:val="20"/>
                <w:szCs w:val="20"/>
              </w:rPr>
            </w:pPr>
          </w:p>
        </w:tc>
      </w:tr>
      <w:tr w:rsidR="00655C54" w:rsidRPr="00C00499" w14:paraId="33DF2851"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50F18383" w14:textId="77777777" w:rsidR="00655C54" w:rsidRPr="007F40CC" w:rsidRDefault="00655C54" w:rsidP="00655C54">
            <w:pPr>
              <w:rPr>
                <w:rFonts w:ascii="Aptos Display" w:eastAsia="Calibri" w:hAnsi="Aptos Display"/>
                <w:sz w:val="22"/>
                <w:szCs w:val="22"/>
              </w:rPr>
            </w:pPr>
            <w:r w:rsidRPr="007F40CC">
              <w:rPr>
                <w:rFonts w:ascii="Aptos Display" w:eastAsia="Calibri" w:hAnsi="Aptos Display"/>
                <w:sz w:val="22"/>
                <w:szCs w:val="22"/>
              </w:rPr>
              <w:t xml:space="preserve">Carne de porc </w:t>
            </w:r>
          </w:p>
          <w:p w14:paraId="3C25F356" w14:textId="77777777" w:rsidR="00655C54" w:rsidRPr="0065496F" w:rsidRDefault="00655C54" w:rsidP="00655C54">
            <w:pPr>
              <w:rPr>
                <w:sz w:val="20"/>
                <w:szCs w:val="20"/>
              </w:rPr>
            </w:pPr>
          </w:p>
        </w:tc>
        <w:tc>
          <w:tcPr>
            <w:tcW w:w="573" w:type="pct"/>
            <w:tcBorders>
              <w:top w:val="single" w:sz="4" w:space="0" w:color="auto"/>
              <w:left w:val="single" w:sz="4" w:space="0" w:color="auto"/>
              <w:bottom w:val="single" w:sz="4" w:space="0" w:color="auto"/>
              <w:right w:val="single" w:sz="4" w:space="0" w:color="auto"/>
            </w:tcBorders>
            <w:vAlign w:val="center"/>
          </w:tcPr>
          <w:p w14:paraId="16F5062F"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50FAE7AE" w14:textId="3A7F1950"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4496D74D"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11E80956" w14:textId="77777777" w:rsidR="00655C54" w:rsidRPr="007F40CC" w:rsidRDefault="00655C54" w:rsidP="00655C54">
            <w:pPr>
              <w:jc w:val="both"/>
              <w:rPr>
                <w:rFonts w:ascii="Aptos Display" w:hAnsi="Aptos Display"/>
                <w:sz w:val="22"/>
                <w:szCs w:val="22"/>
              </w:rPr>
            </w:pPr>
            <w:r w:rsidRPr="007F40CC">
              <w:rPr>
                <w:rFonts w:ascii="Aptos Display" w:hAnsi="Aptos Display"/>
                <w:sz w:val="22"/>
                <w:szCs w:val="22"/>
              </w:rPr>
              <w:t xml:space="preserve">Carne de porc naturală, refrigerată, destinată consumului alimentar al elevilor, provenită de la producător autohton, fapt confirmat prin documente de origine și calitate. Produsul va fi fără injectări, fără adaos de apă, dezosat și degresat, categoria I, cu un conținut de grăsimi și colagen de maximum 20%. Temperatura produsului va fi de cel mult +4°C, determinată în profunzime. Transportarea se va efectua cu mijloace autorizate pentru produse alimentare, cu respectarea lanțului frigorific, astfel încât să fie menținute calitatea, siguranța alimentară și caracteristicile nutritive ale cărnii refrigerate. Ambalarea se va face în peliculă alimentară, în ambalaj original </w:t>
            </w:r>
            <w:r w:rsidRPr="007F40CC">
              <w:rPr>
                <w:rFonts w:ascii="Aptos Display" w:hAnsi="Aptos Display"/>
                <w:sz w:val="22"/>
                <w:szCs w:val="22"/>
              </w:rPr>
              <w:lastRenderedPageBreak/>
              <w:t>al producătorului, cu masa de 1–3 kg, în cutii de carton. Fiecare ambalaj va fi etichetat conform legislației în vigoare și va indica termenul de valabilitate. La momentul livrării, termenul de valabilitate rămas va constitui minimum 80% din termenul total de valabilitate al produsului.</w:t>
            </w:r>
          </w:p>
          <w:p w14:paraId="0DBAE4CA" w14:textId="77777777" w:rsidR="00655C54" w:rsidRPr="007F40CC" w:rsidRDefault="00655C54" w:rsidP="00655C54">
            <w:pPr>
              <w:jc w:val="both"/>
              <w:rPr>
                <w:rFonts w:ascii="Aptos Display" w:hAnsi="Aptos Display"/>
                <w:sz w:val="22"/>
                <w:szCs w:val="22"/>
              </w:rPr>
            </w:pPr>
            <w:r w:rsidRPr="007F40CC">
              <w:rPr>
                <w:rFonts w:ascii="Aptos Display" w:hAnsi="Aptos Display"/>
                <w:b/>
                <w:bCs/>
                <w:sz w:val="22"/>
                <w:szCs w:val="22"/>
              </w:rPr>
              <w:t>Livrare:</w:t>
            </w:r>
            <w:r w:rsidRPr="007F40CC">
              <w:rPr>
                <w:rFonts w:ascii="Aptos Display" w:hAnsi="Aptos Display"/>
                <w:b/>
                <w:sz w:val="22"/>
                <w:szCs w:val="22"/>
              </w:rPr>
              <w:t xml:space="preserve"> luni, miercuri</w:t>
            </w:r>
            <w:r w:rsidRPr="007F40CC">
              <w:rPr>
                <w:rFonts w:ascii="Aptos Display" w:hAnsi="Aptos Display"/>
                <w:b/>
                <w:bCs/>
                <w:sz w:val="22"/>
                <w:szCs w:val="22"/>
              </w:rPr>
              <w:t xml:space="preserve"> și</w:t>
            </w:r>
            <w:r w:rsidRPr="007F40CC">
              <w:rPr>
                <w:rFonts w:ascii="Aptos Display" w:hAnsi="Aptos Display"/>
                <w:b/>
                <w:sz w:val="22"/>
                <w:szCs w:val="22"/>
              </w:rPr>
              <w:t xml:space="preserve"> vineri</w:t>
            </w:r>
            <w:r w:rsidRPr="007F40CC">
              <w:rPr>
                <w:rFonts w:ascii="Aptos Display" w:hAnsi="Aptos Display"/>
                <w:b/>
                <w:bCs/>
                <w:sz w:val="22"/>
                <w:szCs w:val="22"/>
              </w:rPr>
              <w:t>,</w:t>
            </w:r>
            <w:r w:rsidRPr="007F40CC">
              <w:rPr>
                <w:rFonts w:ascii="Aptos Display" w:hAnsi="Aptos Display"/>
                <w:b/>
                <w:sz w:val="22"/>
                <w:szCs w:val="22"/>
              </w:rPr>
              <w:t xml:space="preserve"> până la ora 13</w:t>
            </w:r>
            <w:r w:rsidRPr="007F40CC">
              <w:rPr>
                <w:rFonts w:ascii="Aptos Display" w:hAnsi="Aptos Display"/>
                <w:b/>
                <w:bCs/>
                <w:sz w:val="22"/>
                <w:szCs w:val="22"/>
              </w:rPr>
              <w:t>:</w:t>
            </w:r>
            <w:r w:rsidRPr="007F40CC">
              <w:rPr>
                <w:rFonts w:ascii="Aptos Display" w:hAnsi="Aptos Display"/>
                <w:b/>
                <w:sz w:val="22"/>
                <w:szCs w:val="22"/>
              </w:rPr>
              <w:t>00</w:t>
            </w:r>
            <w:r w:rsidRPr="007F40CC">
              <w:rPr>
                <w:rFonts w:ascii="Aptos Display" w:hAnsi="Aptos Display"/>
                <w:b/>
                <w:bCs/>
                <w:sz w:val="22"/>
                <w:szCs w:val="22"/>
              </w:rPr>
              <w:t>.</w:t>
            </w:r>
          </w:p>
          <w:p w14:paraId="55E7C3DE" w14:textId="77777777" w:rsidR="00655C54" w:rsidRPr="007F40CC" w:rsidRDefault="00655C54" w:rsidP="00655C54">
            <w:pPr>
              <w:jc w:val="both"/>
              <w:rPr>
                <w:rFonts w:ascii="Aptos Display" w:eastAsia="Calibri" w:hAnsi="Aptos Display"/>
                <w:i/>
                <w:iCs/>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696 din</w:t>
            </w:r>
          </w:p>
          <w:p w14:paraId="4E3F829F" w14:textId="3751F51D" w:rsidR="00655C54" w:rsidRPr="0065496F" w:rsidRDefault="00655C54" w:rsidP="00655C54">
            <w:pPr>
              <w:rPr>
                <w:sz w:val="20"/>
                <w:szCs w:val="20"/>
              </w:rPr>
            </w:pPr>
            <w:r w:rsidRPr="007F40CC">
              <w:rPr>
                <w:rFonts w:ascii="Aptos Display" w:eastAsia="Calibri" w:hAnsi="Aptos Display"/>
                <w:i/>
                <w:iCs/>
                <w:sz w:val="22"/>
                <w:szCs w:val="22"/>
              </w:rPr>
              <w:t>04.08.2010 „Carne-materie primă. Producere, import și comerț”; cap.1, pct.3.</w:t>
            </w:r>
          </w:p>
        </w:tc>
        <w:tc>
          <w:tcPr>
            <w:tcW w:w="478" w:type="pct"/>
            <w:tcBorders>
              <w:top w:val="single" w:sz="4" w:space="0" w:color="auto"/>
              <w:left w:val="single" w:sz="4" w:space="0" w:color="auto"/>
              <w:bottom w:val="single" w:sz="4" w:space="0" w:color="auto"/>
              <w:right w:val="single" w:sz="4" w:space="0" w:color="auto"/>
            </w:tcBorders>
            <w:vAlign w:val="center"/>
          </w:tcPr>
          <w:p w14:paraId="7582E7F9"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A0A2FF9" w14:textId="77777777" w:rsidR="00655C54" w:rsidRPr="0065496F" w:rsidRDefault="00655C54" w:rsidP="00655C54">
            <w:pPr>
              <w:rPr>
                <w:sz w:val="20"/>
                <w:szCs w:val="20"/>
              </w:rPr>
            </w:pPr>
          </w:p>
        </w:tc>
      </w:tr>
      <w:tr w:rsidR="00655C54" w:rsidRPr="00C00499" w14:paraId="01C42851" w14:textId="77777777" w:rsidTr="00655C54">
        <w:trPr>
          <w:trHeight w:val="540"/>
        </w:trPr>
        <w:tc>
          <w:tcPr>
            <w:tcW w:w="1098" w:type="pct"/>
            <w:tcBorders>
              <w:top w:val="single" w:sz="4" w:space="0" w:color="auto"/>
              <w:left w:val="single" w:sz="4" w:space="0" w:color="auto"/>
              <w:bottom w:val="single" w:sz="4" w:space="0" w:color="auto"/>
              <w:right w:val="single" w:sz="4" w:space="0" w:color="auto"/>
            </w:tcBorders>
          </w:tcPr>
          <w:p w14:paraId="131A827F" w14:textId="575627CE" w:rsidR="00655C54" w:rsidRPr="0065496F" w:rsidRDefault="00655C54" w:rsidP="00655C54">
            <w:pPr>
              <w:rPr>
                <w:sz w:val="20"/>
                <w:szCs w:val="20"/>
              </w:rPr>
            </w:pPr>
            <w:r w:rsidRPr="007F40CC">
              <w:rPr>
                <w:rFonts w:ascii="Aptos Display" w:hAnsi="Aptos Display"/>
                <w:sz w:val="22"/>
                <w:szCs w:val="22"/>
              </w:rPr>
              <w:t>Șold de găină dezosat și fără piele</w:t>
            </w:r>
          </w:p>
        </w:tc>
        <w:tc>
          <w:tcPr>
            <w:tcW w:w="573" w:type="pct"/>
            <w:tcBorders>
              <w:top w:val="single" w:sz="4" w:space="0" w:color="auto"/>
              <w:left w:val="single" w:sz="4" w:space="0" w:color="auto"/>
              <w:bottom w:val="single" w:sz="4" w:space="0" w:color="auto"/>
              <w:right w:val="single" w:sz="4" w:space="0" w:color="auto"/>
            </w:tcBorders>
          </w:tcPr>
          <w:p w14:paraId="7B0CF828" w14:textId="0A9DEC99"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3B99154F" w14:textId="38FADA85"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7AD35E6C"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tcPr>
          <w:p w14:paraId="5E352EBA" w14:textId="77777777" w:rsidR="00655C54" w:rsidRPr="007F40CC" w:rsidRDefault="00655C54" w:rsidP="00655C54">
            <w:pPr>
              <w:jc w:val="both"/>
              <w:rPr>
                <w:rFonts w:ascii="Aptos Display" w:hAnsi="Aptos Display"/>
                <w:sz w:val="22"/>
                <w:szCs w:val="22"/>
              </w:rPr>
            </w:pPr>
            <w:r w:rsidRPr="007F40CC">
              <w:rPr>
                <w:rFonts w:ascii="Aptos Display" w:hAnsi="Aptos Display"/>
                <w:sz w:val="22"/>
                <w:szCs w:val="22"/>
              </w:rPr>
              <w:t>Șold de găină dezosat și fără piele, refrigerat, destinat alimentației elevilor în cantinele școlare. Produsul va fi autohton, fapt confirmat prin documente de origine și calitate, natural, fără injectări și fără adaos de apă. Carnea va fi de categoria I, degresată, cu un conținut de grăsimi și colagen de maximum 20%. Temperatura produsului la livrare va fi de cel mult +4°C, determinată în profunzime. Transportarea se va efectua cu mijloace autorizate pentru produse alimentare, cu respectarea lanțului frigorific, astfel încât să fie menținute calitatea, siguranța alimentară și caracteristicile nutritive ale produsului refrigerat. Ambalarea se va face în ambalaj alimentar original al producătorului, în pachete de 1 kg. Fiecare ambalaj va fi etichetat conform legislației în vigoare și va indica termenul de valabilitate. La momentul livrării, termenul de valabilitate rămas va constitui minimum 80% din termenul total de valabilitate al produsului.</w:t>
            </w:r>
          </w:p>
          <w:p w14:paraId="394E8391" w14:textId="77777777" w:rsidR="00655C54" w:rsidRPr="007F40CC" w:rsidRDefault="00655C54" w:rsidP="00655C54">
            <w:pPr>
              <w:rPr>
                <w:rFonts w:ascii="Aptos Display" w:hAnsi="Aptos Display"/>
                <w:sz w:val="22"/>
                <w:szCs w:val="22"/>
              </w:rPr>
            </w:pPr>
            <w:r w:rsidRPr="007F40CC">
              <w:rPr>
                <w:rFonts w:ascii="Aptos Display" w:hAnsi="Aptos Display"/>
                <w:b/>
                <w:bCs/>
                <w:sz w:val="22"/>
                <w:szCs w:val="22"/>
              </w:rPr>
              <w:t>Livrare:</w:t>
            </w:r>
            <w:r w:rsidRPr="007F40CC">
              <w:rPr>
                <w:rFonts w:ascii="Aptos Display" w:hAnsi="Aptos Display"/>
                <w:b/>
                <w:sz w:val="22"/>
                <w:szCs w:val="22"/>
              </w:rPr>
              <w:t xml:space="preserve"> luni, miercuri</w:t>
            </w:r>
            <w:r w:rsidRPr="007F40CC">
              <w:rPr>
                <w:rFonts w:ascii="Aptos Display" w:hAnsi="Aptos Display"/>
                <w:b/>
                <w:bCs/>
                <w:sz w:val="22"/>
                <w:szCs w:val="22"/>
              </w:rPr>
              <w:t xml:space="preserve"> și</w:t>
            </w:r>
            <w:r w:rsidRPr="007F40CC">
              <w:rPr>
                <w:rFonts w:ascii="Aptos Display" w:hAnsi="Aptos Display"/>
                <w:b/>
                <w:sz w:val="22"/>
                <w:szCs w:val="22"/>
              </w:rPr>
              <w:t xml:space="preserve"> vineri</w:t>
            </w:r>
            <w:r w:rsidRPr="007F40CC">
              <w:rPr>
                <w:rFonts w:ascii="Aptos Display" w:hAnsi="Aptos Display"/>
                <w:b/>
                <w:bCs/>
                <w:sz w:val="22"/>
                <w:szCs w:val="22"/>
              </w:rPr>
              <w:t>,</w:t>
            </w:r>
            <w:r w:rsidRPr="007F40CC">
              <w:rPr>
                <w:rFonts w:ascii="Aptos Display" w:hAnsi="Aptos Display"/>
                <w:b/>
                <w:sz w:val="22"/>
                <w:szCs w:val="22"/>
              </w:rPr>
              <w:t xml:space="preserve"> până la ora 13</w:t>
            </w:r>
            <w:r w:rsidRPr="007F40CC">
              <w:rPr>
                <w:rFonts w:ascii="Aptos Display" w:hAnsi="Aptos Display"/>
                <w:b/>
                <w:bCs/>
                <w:sz w:val="22"/>
                <w:szCs w:val="22"/>
              </w:rPr>
              <w:t>:</w:t>
            </w:r>
            <w:r w:rsidRPr="007F40CC">
              <w:rPr>
                <w:rFonts w:ascii="Aptos Display" w:hAnsi="Aptos Display"/>
                <w:b/>
                <w:sz w:val="22"/>
                <w:szCs w:val="22"/>
              </w:rPr>
              <w:t>00</w:t>
            </w:r>
            <w:r w:rsidRPr="007F40CC">
              <w:rPr>
                <w:rFonts w:ascii="Aptos Display" w:hAnsi="Aptos Display"/>
                <w:b/>
                <w:bCs/>
                <w:sz w:val="22"/>
                <w:szCs w:val="22"/>
              </w:rPr>
              <w:t>.</w:t>
            </w:r>
          </w:p>
          <w:p w14:paraId="141A1E08" w14:textId="77777777" w:rsidR="00655C54" w:rsidRPr="007F40CC" w:rsidRDefault="00655C54" w:rsidP="00655C54">
            <w:pPr>
              <w:rPr>
                <w:rFonts w:ascii="Aptos Display" w:eastAsia="Calibri" w:hAnsi="Aptos Display"/>
                <w:i/>
                <w:iCs/>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696 din</w:t>
            </w:r>
          </w:p>
          <w:p w14:paraId="2385ED9D" w14:textId="48FECFE7" w:rsidR="00655C54" w:rsidRPr="0065496F" w:rsidRDefault="00655C54" w:rsidP="00655C54">
            <w:pPr>
              <w:rPr>
                <w:sz w:val="20"/>
                <w:szCs w:val="20"/>
              </w:rPr>
            </w:pPr>
            <w:r w:rsidRPr="007F40CC">
              <w:rPr>
                <w:rFonts w:ascii="Aptos Display" w:eastAsia="Calibri" w:hAnsi="Aptos Display"/>
                <w:i/>
                <w:iCs/>
                <w:sz w:val="22"/>
                <w:szCs w:val="22"/>
              </w:rPr>
              <w:t>04.08.2010 „Carne-materie primă. Producere, import și comerț”; cap.1, pct.3.</w:t>
            </w:r>
          </w:p>
        </w:tc>
        <w:tc>
          <w:tcPr>
            <w:tcW w:w="478" w:type="pct"/>
            <w:tcBorders>
              <w:top w:val="single" w:sz="4" w:space="0" w:color="auto"/>
              <w:left w:val="single" w:sz="4" w:space="0" w:color="auto"/>
              <w:bottom w:val="single" w:sz="4" w:space="0" w:color="auto"/>
              <w:right w:val="single" w:sz="4" w:space="0" w:color="auto"/>
            </w:tcBorders>
            <w:vAlign w:val="center"/>
          </w:tcPr>
          <w:p w14:paraId="63F95E13"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09AE806" w14:textId="77777777" w:rsidR="00655C54" w:rsidRPr="0065496F" w:rsidRDefault="00655C54" w:rsidP="00655C54">
            <w:pPr>
              <w:rPr>
                <w:sz w:val="20"/>
                <w:szCs w:val="20"/>
              </w:rPr>
            </w:pPr>
          </w:p>
        </w:tc>
      </w:tr>
      <w:tr w:rsidR="009766B7" w:rsidRPr="00C00499" w14:paraId="6B10C865"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tcPr>
          <w:p w14:paraId="156E4944" w14:textId="20E93638" w:rsidR="009766B7" w:rsidRPr="0065496F" w:rsidRDefault="00655C54" w:rsidP="009766B7">
            <w:pPr>
              <w:rPr>
                <w:sz w:val="20"/>
                <w:szCs w:val="20"/>
              </w:rPr>
            </w:pPr>
            <w:r w:rsidRPr="007F40CC">
              <w:rPr>
                <w:rFonts w:ascii="Aptos Display" w:eastAsia="Calibri" w:hAnsi="Aptos Display"/>
                <w:b/>
                <w:sz w:val="22"/>
                <w:szCs w:val="22"/>
              </w:rPr>
              <w:t>Lotul 2: Legume</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42FD808F" w14:textId="77777777" w:rsidR="009766B7" w:rsidRPr="0065496F" w:rsidRDefault="009766B7" w:rsidP="009766B7">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1239CA0A" w14:textId="77777777" w:rsidR="009766B7" w:rsidRPr="0065496F" w:rsidRDefault="009766B7" w:rsidP="009766B7">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tcPr>
          <w:p w14:paraId="4E089E2D" w14:textId="77777777" w:rsidR="009766B7" w:rsidRPr="0065496F" w:rsidRDefault="009766B7" w:rsidP="009766B7">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tcPr>
          <w:p w14:paraId="3CDA1A35" w14:textId="70989EF1" w:rsidR="009766B7" w:rsidRPr="0065496F" w:rsidRDefault="009766B7" w:rsidP="009766B7">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FFFF00"/>
          </w:tcPr>
          <w:p w14:paraId="162C2F9C" w14:textId="77777777" w:rsidR="009766B7" w:rsidRPr="0065496F" w:rsidRDefault="009766B7" w:rsidP="009766B7">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382B2AAC" w14:textId="77777777" w:rsidR="009766B7" w:rsidRPr="0065496F" w:rsidRDefault="009766B7" w:rsidP="009766B7">
            <w:pPr>
              <w:rPr>
                <w:sz w:val="20"/>
                <w:szCs w:val="20"/>
              </w:rPr>
            </w:pPr>
          </w:p>
        </w:tc>
      </w:tr>
      <w:tr w:rsidR="00655C54" w:rsidRPr="00C00499" w14:paraId="272F66D7" w14:textId="77777777" w:rsidTr="007321D7">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11CF5FC2" w14:textId="7900888F" w:rsidR="00655C54" w:rsidRPr="0065496F" w:rsidRDefault="00655C54" w:rsidP="00655C54">
            <w:pPr>
              <w:rPr>
                <w:sz w:val="20"/>
                <w:szCs w:val="20"/>
              </w:rPr>
            </w:pPr>
            <w:r w:rsidRPr="007F40CC">
              <w:rPr>
                <w:rFonts w:ascii="Aptos Display" w:eastAsia="Calibri" w:hAnsi="Aptos Display"/>
                <w:sz w:val="22"/>
                <w:szCs w:val="22"/>
              </w:rPr>
              <w:lastRenderedPageBreak/>
              <w:t>Cartofi în stare proaspătă</w:t>
            </w:r>
          </w:p>
        </w:tc>
        <w:tc>
          <w:tcPr>
            <w:tcW w:w="573" w:type="pct"/>
            <w:tcBorders>
              <w:top w:val="single" w:sz="4" w:space="0" w:color="auto"/>
              <w:left w:val="single" w:sz="4" w:space="0" w:color="auto"/>
              <w:bottom w:val="single" w:sz="4" w:space="0" w:color="auto"/>
              <w:right w:val="single" w:sz="4" w:space="0" w:color="auto"/>
            </w:tcBorders>
          </w:tcPr>
          <w:p w14:paraId="5B99485A"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22798B59"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2BE3A954"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5AF68FF2" w14:textId="77777777" w:rsidR="00655C54" w:rsidRPr="007F40CC" w:rsidRDefault="00655C54" w:rsidP="00655C54">
            <w:pPr>
              <w:jc w:val="both"/>
              <w:rPr>
                <w:rFonts w:ascii="Aptos Display" w:hAnsi="Aptos Display"/>
                <w:sz w:val="22"/>
                <w:szCs w:val="22"/>
              </w:rPr>
            </w:pPr>
            <w:r w:rsidRPr="007F40CC">
              <w:rPr>
                <w:rFonts w:ascii="Aptos Display" w:hAnsi="Aptos Display"/>
                <w:sz w:val="22"/>
                <w:szCs w:val="22"/>
              </w:rPr>
              <w:t>Cartofi proaspeți, de consum, categoria I, destinați alimentației elevilor în cantinele școlare. Tuberculii vor fi întregi, sănătoși, curați, bine formați, fără pământ aderent, fără corpuri străine, fără semne de putrezire, înghețare, alterare, atacuri de dăunători sau deteriorări mecanice. Diametrul tuberculilor va fi de minimum 6–8 cm. Produsul va fi autohton, fapt confirmat prin documente de origine și calitate. Ambalarea se va efectua în plase alimentare cu masa de 10–15 kg. Transportarea și păstrarea se vor realiza în condiții corespunzătoare pentru menținerea calității, prospețimii, siguranței alimentare și caracteristicilor nutritive ale produsului.</w:t>
            </w:r>
          </w:p>
          <w:p w14:paraId="3FFD2A14" w14:textId="77777777" w:rsidR="00655C54" w:rsidRPr="007F40CC" w:rsidRDefault="00655C54" w:rsidP="00655C54">
            <w:pPr>
              <w:jc w:val="both"/>
              <w:rPr>
                <w:rFonts w:ascii="Aptos Display" w:hAnsi="Aptos Display"/>
                <w:sz w:val="22"/>
                <w:szCs w:val="22"/>
              </w:rPr>
            </w:pPr>
            <w:r w:rsidRPr="007F40CC">
              <w:rPr>
                <w:rFonts w:ascii="Aptos Display" w:hAnsi="Aptos Display"/>
                <w:b/>
                <w:bCs/>
                <w:sz w:val="22"/>
                <w:szCs w:val="22"/>
              </w:rPr>
              <w:t>Livrare:</w:t>
            </w:r>
            <w:r w:rsidRPr="007F40CC">
              <w:rPr>
                <w:rFonts w:ascii="Aptos Display" w:hAnsi="Aptos Display"/>
                <w:b/>
                <w:sz w:val="22"/>
                <w:szCs w:val="22"/>
              </w:rPr>
              <w:t xml:space="preserve"> luni</w:t>
            </w:r>
            <w:r w:rsidRPr="007F40CC">
              <w:rPr>
                <w:rFonts w:ascii="Aptos Display" w:hAnsi="Aptos Display"/>
                <w:b/>
                <w:bCs/>
                <w:sz w:val="22"/>
                <w:szCs w:val="22"/>
              </w:rPr>
              <w:t xml:space="preserve"> și</w:t>
            </w:r>
            <w:r w:rsidRPr="007F40CC">
              <w:rPr>
                <w:rFonts w:ascii="Aptos Display" w:hAnsi="Aptos Display"/>
                <w:b/>
                <w:sz w:val="22"/>
                <w:szCs w:val="22"/>
              </w:rPr>
              <w:t xml:space="preserve"> miercuri</w:t>
            </w:r>
            <w:r w:rsidRPr="007F40CC">
              <w:rPr>
                <w:rFonts w:ascii="Aptos Display" w:hAnsi="Aptos Display"/>
                <w:b/>
                <w:bCs/>
                <w:sz w:val="22"/>
                <w:szCs w:val="22"/>
              </w:rPr>
              <w:t>,</w:t>
            </w:r>
            <w:r w:rsidRPr="007F40CC">
              <w:rPr>
                <w:rFonts w:ascii="Aptos Display" w:hAnsi="Aptos Display"/>
                <w:b/>
                <w:sz w:val="22"/>
                <w:szCs w:val="22"/>
              </w:rPr>
              <w:t xml:space="preserve"> până la ora 13</w:t>
            </w:r>
            <w:r w:rsidRPr="007F40CC">
              <w:rPr>
                <w:rFonts w:ascii="Aptos Display" w:hAnsi="Aptos Display"/>
                <w:b/>
                <w:bCs/>
                <w:sz w:val="22"/>
                <w:szCs w:val="22"/>
              </w:rPr>
              <w:t>:</w:t>
            </w:r>
            <w:r w:rsidRPr="007F40CC">
              <w:rPr>
                <w:rFonts w:ascii="Aptos Display" w:hAnsi="Aptos Display"/>
                <w:b/>
                <w:sz w:val="22"/>
                <w:szCs w:val="22"/>
              </w:rPr>
              <w:t>00.</w:t>
            </w:r>
          </w:p>
          <w:p w14:paraId="57E3C6BE" w14:textId="6E442212" w:rsidR="00655C54" w:rsidRPr="0065496F" w:rsidRDefault="00655C54" w:rsidP="00655C54">
            <w:pPr>
              <w:rPr>
                <w:sz w:val="20"/>
                <w:szCs w:val="20"/>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 31.12.2009 „Fructe și legume proaspete destinate consumului uman”</w:t>
            </w:r>
          </w:p>
        </w:tc>
        <w:tc>
          <w:tcPr>
            <w:tcW w:w="478" w:type="pct"/>
            <w:tcBorders>
              <w:top w:val="single" w:sz="4" w:space="0" w:color="auto"/>
              <w:left w:val="single" w:sz="4" w:space="0" w:color="auto"/>
              <w:bottom w:val="single" w:sz="4" w:space="0" w:color="auto"/>
              <w:right w:val="single" w:sz="4" w:space="0" w:color="auto"/>
            </w:tcBorders>
          </w:tcPr>
          <w:p w14:paraId="584C4EF3"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27D97A6" w14:textId="77777777" w:rsidR="00655C54" w:rsidRPr="0065496F" w:rsidRDefault="00655C54" w:rsidP="00655C54">
            <w:pPr>
              <w:rPr>
                <w:sz w:val="20"/>
                <w:szCs w:val="20"/>
              </w:rPr>
            </w:pPr>
          </w:p>
        </w:tc>
      </w:tr>
      <w:tr w:rsidR="00655C54" w:rsidRPr="00C00499" w14:paraId="49B5AFC1" w14:textId="77777777" w:rsidTr="007321D7">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2940A26D" w14:textId="2483C405" w:rsidR="00655C54" w:rsidRPr="0065496F" w:rsidRDefault="00655C54" w:rsidP="00655C54">
            <w:pPr>
              <w:rPr>
                <w:sz w:val="20"/>
                <w:szCs w:val="20"/>
              </w:rPr>
            </w:pPr>
            <w:r w:rsidRPr="007F40CC">
              <w:rPr>
                <w:rFonts w:ascii="Aptos Display" w:eastAsia="Calibri" w:hAnsi="Aptos Display"/>
                <w:sz w:val="22"/>
                <w:szCs w:val="22"/>
              </w:rPr>
              <w:t>Varză în stare proaspătă</w:t>
            </w:r>
          </w:p>
        </w:tc>
        <w:tc>
          <w:tcPr>
            <w:tcW w:w="573" w:type="pct"/>
            <w:tcBorders>
              <w:top w:val="single" w:sz="4" w:space="0" w:color="auto"/>
              <w:left w:val="single" w:sz="4" w:space="0" w:color="auto"/>
              <w:bottom w:val="single" w:sz="4" w:space="0" w:color="auto"/>
              <w:right w:val="single" w:sz="4" w:space="0" w:color="auto"/>
            </w:tcBorders>
          </w:tcPr>
          <w:p w14:paraId="2FA3E82B"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3E0E98C8"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5107FE5B"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46DC0074" w14:textId="77777777" w:rsidR="00655C54" w:rsidRPr="007F40CC" w:rsidRDefault="00655C54" w:rsidP="00655C54">
            <w:pPr>
              <w:jc w:val="both"/>
              <w:rPr>
                <w:rFonts w:ascii="Aptos Display" w:hAnsi="Aptos Display"/>
                <w:sz w:val="22"/>
                <w:szCs w:val="22"/>
              </w:rPr>
            </w:pPr>
            <w:r w:rsidRPr="007F40CC">
              <w:rPr>
                <w:rFonts w:ascii="Aptos Display" w:hAnsi="Aptos Display"/>
                <w:sz w:val="22"/>
                <w:szCs w:val="22"/>
              </w:rPr>
              <w:t>Varză albă proaspătă, de consum, categoria I, destinată alimentației elevilor în cantinele școlare. Căpățânile vor fi întregi, sănătoase, curate, compacte, cu aspect proaspăt, fără crăpături, lovituri, deteriorări mecanice, materii străine vizibile, semne de alterare, putrezire, contaminare sau atacuri de dăunători. Greutatea unei căpățâni va fi de minimum 2,0 kg. Produsul va fi autohton, fapt confirmat prin documente de origine și calitate. Ambalarea se va efectua în plase alimentare curate și rezistente, care să asigure păstrarea calității produsului în timpul transportării și depozitării. Produsul trebuie să corespundă cerințelor de calitate și siguranță alimentară prevăzute de legislația în vigoare.</w:t>
            </w:r>
          </w:p>
          <w:p w14:paraId="010A3BFC" w14:textId="77777777" w:rsidR="00655C54" w:rsidRPr="007F40CC" w:rsidRDefault="00655C54" w:rsidP="00655C54">
            <w:pPr>
              <w:jc w:val="both"/>
              <w:rPr>
                <w:rFonts w:ascii="Aptos Display" w:hAnsi="Aptos Display"/>
                <w:sz w:val="22"/>
                <w:szCs w:val="22"/>
              </w:rPr>
            </w:pPr>
            <w:r w:rsidRPr="007F40CC">
              <w:rPr>
                <w:rFonts w:ascii="Aptos Display" w:hAnsi="Aptos Display"/>
                <w:b/>
                <w:bCs/>
                <w:sz w:val="22"/>
                <w:szCs w:val="22"/>
              </w:rPr>
              <w:t>Livrare:</w:t>
            </w:r>
            <w:r w:rsidRPr="007F40CC">
              <w:rPr>
                <w:rFonts w:ascii="Aptos Display" w:hAnsi="Aptos Display"/>
                <w:b/>
                <w:sz w:val="22"/>
                <w:szCs w:val="22"/>
              </w:rPr>
              <w:t xml:space="preserve"> luni</w:t>
            </w:r>
            <w:r w:rsidRPr="007F40CC">
              <w:rPr>
                <w:rFonts w:ascii="Aptos Display" w:hAnsi="Aptos Display"/>
                <w:b/>
                <w:bCs/>
                <w:sz w:val="22"/>
                <w:szCs w:val="22"/>
              </w:rPr>
              <w:t xml:space="preserve"> și</w:t>
            </w:r>
            <w:r w:rsidRPr="007F40CC">
              <w:rPr>
                <w:rFonts w:ascii="Aptos Display" w:hAnsi="Aptos Display"/>
                <w:b/>
                <w:sz w:val="22"/>
                <w:szCs w:val="22"/>
              </w:rPr>
              <w:t xml:space="preserve"> miercuri</w:t>
            </w:r>
            <w:r w:rsidRPr="007F40CC">
              <w:rPr>
                <w:rFonts w:ascii="Aptos Display" w:hAnsi="Aptos Display"/>
                <w:b/>
                <w:bCs/>
                <w:sz w:val="22"/>
                <w:szCs w:val="22"/>
              </w:rPr>
              <w:t>,</w:t>
            </w:r>
            <w:r w:rsidRPr="007F40CC">
              <w:rPr>
                <w:rFonts w:ascii="Aptos Display" w:hAnsi="Aptos Display"/>
                <w:b/>
                <w:sz w:val="22"/>
                <w:szCs w:val="22"/>
              </w:rPr>
              <w:t xml:space="preserve"> până la ora 13</w:t>
            </w:r>
            <w:r w:rsidRPr="007F40CC">
              <w:rPr>
                <w:rFonts w:ascii="Aptos Display" w:hAnsi="Aptos Display"/>
                <w:b/>
                <w:bCs/>
                <w:sz w:val="22"/>
                <w:szCs w:val="22"/>
              </w:rPr>
              <w:t>:</w:t>
            </w:r>
            <w:r w:rsidRPr="007F40CC">
              <w:rPr>
                <w:rFonts w:ascii="Aptos Display" w:hAnsi="Aptos Display"/>
                <w:b/>
                <w:sz w:val="22"/>
                <w:szCs w:val="22"/>
              </w:rPr>
              <w:t>00.</w:t>
            </w:r>
          </w:p>
          <w:p w14:paraId="3AB5D0C3" w14:textId="00ABDDDC" w:rsidR="00655C54" w:rsidRPr="0065496F" w:rsidRDefault="00655C54" w:rsidP="00655C54">
            <w:pPr>
              <w:rPr>
                <w:sz w:val="20"/>
                <w:szCs w:val="20"/>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 31.12.2009 „Fructe și legume proaspete destinate consumului uman”</w:t>
            </w:r>
          </w:p>
        </w:tc>
        <w:tc>
          <w:tcPr>
            <w:tcW w:w="478" w:type="pct"/>
            <w:tcBorders>
              <w:top w:val="single" w:sz="4" w:space="0" w:color="auto"/>
              <w:left w:val="single" w:sz="4" w:space="0" w:color="auto"/>
              <w:bottom w:val="single" w:sz="4" w:space="0" w:color="auto"/>
              <w:right w:val="single" w:sz="4" w:space="0" w:color="auto"/>
            </w:tcBorders>
          </w:tcPr>
          <w:p w14:paraId="6C168B4D"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7EAE73C" w14:textId="77777777" w:rsidR="00655C54" w:rsidRPr="0065496F" w:rsidRDefault="00655C54" w:rsidP="00655C54">
            <w:pPr>
              <w:rPr>
                <w:sz w:val="20"/>
                <w:szCs w:val="20"/>
              </w:rPr>
            </w:pPr>
          </w:p>
        </w:tc>
      </w:tr>
      <w:tr w:rsidR="00655C54" w:rsidRPr="00C00499" w14:paraId="205A3D78" w14:textId="77777777" w:rsidTr="007321D7">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631303CD" w14:textId="6E03C736" w:rsidR="00655C54" w:rsidRPr="0065496F" w:rsidRDefault="00655C54" w:rsidP="00655C54">
            <w:pPr>
              <w:rPr>
                <w:sz w:val="20"/>
                <w:szCs w:val="20"/>
              </w:rPr>
            </w:pPr>
            <w:r w:rsidRPr="00706F09">
              <w:rPr>
                <w:rFonts w:ascii="Aptos Display" w:eastAsia="Calibri" w:hAnsi="Aptos Display"/>
                <w:sz w:val="22"/>
                <w:szCs w:val="22"/>
              </w:rPr>
              <w:t>Morcov în stare proaspătă</w:t>
            </w:r>
          </w:p>
        </w:tc>
        <w:tc>
          <w:tcPr>
            <w:tcW w:w="573" w:type="pct"/>
            <w:tcBorders>
              <w:top w:val="single" w:sz="4" w:space="0" w:color="auto"/>
              <w:left w:val="single" w:sz="4" w:space="0" w:color="auto"/>
              <w:bottom w:val="single" w:sz="4" w:space="0" w:color="auto"/>
              <w:right w:val="single" w:sz="4" w:space="0" w:color="auto"/>
            </w:tcBorders>
          </w:tcPr>
          <w:p w14:paraId="6B85A9E9"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01D432B4"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44A9DBF6"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5C6AF3F3" w14:textId="77777777" w:rsidR="00655C54" w:rsidRPr="007F40CC" w:rsidRDefault="00655C54" w:rsidP="00655C54">
            <w:pPr>
              <w:rPr>
                <w:rFonts w:ascii="Aptos Display" w:hAnsi="Aptos Display"/>
              </w:rPr>
            </w:pPr>
            <w:r>
              <w:rPr>
                <w:rFonts w:ascii="Aptos Display" w:hAnsi="Aptos Display"/>
                <w:sz w:val="22"/>
                <w:szCs w:val="22"/>
              </w:rPr>
              <w:t>Morcov proaspăt, de consum, categoria I, destinat alimentației elevilor în cantina școlară. Rădăcinile vor fi</w:t>
            </w:r>
            <w:r w:rsidRPr="001B7517">
              <w:rPr>
                <w:rFonts w:ascii="Aptos Display" w:hAnsi="Aptos Display"/>
                <w:sz w:val="22"/>
                <w:szCs w:val="22"/>
              </w:rPr>
              <w:t xml:space="preserve"> </w:t>
            </w:r>
            <w:r w:rsidRPr="001B7517">
              <w:rPr>
                <w:rFonts w:ascii="Aptos Display" w:hAnsi="Aptos Display"/>
                <w:sz w:val="22"/>
                <w:szCs w:val="22"/>
              </w:rPr>
              <w:lastRenderedPageBreak/>
              <w:t xml:space="preserve">întregi, sănătoase, curate, </w:t>
            </w:r>
            <w:r>
              <w:rPr>
                <w:rFonts w:ascii="Aptos Display" w:hAnsi="Aptos Display"/>
                <w:sz w:val="22"/>
                <w:szCs w:val="22"/>
              </w:rPr>
              <w:t xml:space="preserve">bine formate, neramificate, fără </w:t>
            </w:r>
            <w:r w:rsidRPr="001B7517">
              <w:rPr>
                <w:rFonts w:ascii="Aptos Display" w:hAnsi="Aptos Display"/>
                <w:sz w:val="22"/>
                <w:szCs w:val="22"/>
              </w:rPr>
              <w:t xml:space="preserve">rădăcini secundare, </w:t>
            </w:r>
            <w:r>
              <w:rPr>
                <w:rFonts w:ascii="Aptos Display" w:hAnsi="Aptos Display"/>
                <w:sz w:val="22"/>
                <w:szCs w:val="22"/>
              </w:rPr>
              <w:t xml:space="preserve">fără </w:t>
            </w:r>
            <w:r w:rsidRPr="001B7517">
              <w:rPr>
                <w:rFonts w:ascii="Aptos Display" w:hAnsi="Aptos Display"/>
                <w:sz w:val="22"/>
                <w:szCs w:val="22"/>
              </w:rPr>
              <w:t>semne de lemnificare</w:t>
            </w:r>
            <w:r>
              <w:rPr>
                <w:rFonts w:ascii="Aptos Display" w:hAnsi="Aptos Display"/>
                <w:sz w:val="22"/>
                <w:szCs w:val="22"/>
              </w:rPr>
              <w:t xml:space="preserve"> și</w:t>
            </w:r>
            <w:r w:rsidRPr="001B7517">
              <w:rPr>
                <w:rFonts w:ascii="Aptos Display" w:hAnsi="Aptos Display"/>
                <w:sz w:val="22"/>
                <w:szCs w:val="22"/>
              </w:rPr>
              <w:t xml:space="preserve"> fără pornirea tijei florale</w:t>
            </w:r>
            <w:r>
              <w:rPr>
                <w:rFonts w:ascii="Aptos Display" w:hAnsi="Aptos Display"/>
                <w:sz w:val="22"/>
                <w:szCs w:val="22"/>
              </w:rPr>
              <w:t>.</w:t>
            </w:r>
            <w:r w:rsidRPr="001B7517">
              <w:rPr>
                <w:rFonts w:ascii="Aptos Display" w:hAnsi="Aptos Display"/>
                <w:sz w:val="22"/>
                <w:szCs w:val="22"/>
              </w:rPr>
              <w:t xml:space="preserve"> Produsul </w:t>
            </w:r>
            <w:r>
              <w:rPr>
                <w:rFonts w:ascii="Aptos Display" w:hAnsi="Aptos Display"/>
                <w:sz w:val="22"/>
                <w:szCs w:val="22"/>
              </w:rPr>
              <w:t>va avea</w:t>
            </w:r>
            <w:r w:rsidRPr="001B7517">
              <w:rPr>
                <w:rFonts w:ascii="Aptos Display" w:hAnsi="Aptos Display"/>
                <w:sz w:val="22"/>
                <w:szCs w:val="22"/>
              </w:rPr>
              <w:t xml:space="preserve"> aspect proaspăt, </w:t>
            </w:r>
            <w:r>
              <w:rPr>
                <w:rFonts w:ascii="Aptos Display" w:hAnsi="Aptos Display"/>
                <w:sz w:val="22"/>
                <w:szCs w:val="22"/>
              </w:rPr>
              <w:t xml:space="preserve">consistență fermă, </w:t>
            </w:r>
            <w:r w:rsidRPr="001B7517">
              <w:rPr>
                <w:rFonts w:ascii="Aptos Display" w:hAnsi="Aptos Display"/>
                <w:sz w:val="22"/>
                <w:szCs w:val="22"/>
              </w:rPr>
              <w:t xml:space="preserve">culoare uniformă portocaliu-roșiatică, </w:t>
            </w:r>
            <w:r>
              <w:rPr>
                <w:rFonts w:ascii="Aptos Display" w:hAnsi="Aptos Display"/>
                <w:sz w:val="22"/>
                <w:szCs w:val="22"/>
              </w:rPr>
              <w:t>specifică soiului, iar</w:t>
            </w:r>
            <w:r w:rsidRPr="001B7517">
              <w:rPr>
                <w:rFonts w:ascii="Aptos Display" w:hAnsi="Aptos Display"/>
                <w:sz w:val="22"/>
                <w:szCs w:val="22"/>
              </w:rPr>
              <w:t xml:space="preserve"> diametrul rădăcinii </w:t>
            </w:r>
            <w:r>
              <w:rPr>
                <w:rFonts w:ascii="Aptos Display" w:hAnsi="Aptos Display"/>
                <w:sz w:val="22"/>
                <w:szCs w:val="22"/>
              </w:rPr>
              <w:t xml:space="preserve">va fi </w:t>
            </w:r>
            <w:r w:rsidRPr="001B7517">
              <w:rPr>
                <w:rFonts w:ascii="Aptos Display" w:hAnsi="Aptos Display"/>
                <w:sz w:val="22"/>
                <w:szCs w:val="22"/>
              </w:rPr>
              <w:t xml:space="preserve">de minimum 3–4 cm. </w:t>
            </w:r>
            <w:r>
              <w:rPr>
                <w:rFonts w:ascii="Aptos Display" w:hAnsi="Aptos Display"/>
                <w:sz w:val="22"/>
                <w:szCs w:val="22"/>
              </w:rPr>
              <w:t>Morcovii nu vor prezenta semne de putrezire, alterare, contaminare, atacuri de dăunători, deteriorări mecanice, crăpături, porțiuni moi sau deshidratate. Produsul va fi lipsit de materii străine vizibile, inclusiv pământ, praf, nisip sau resturi vegetale, și va corespunde cerințelor de calitate și siguranță alimentară prevăzute de legislația în vigoare. Ambalarea se va efectua în plase alimentare curate și rezistente, cu masa de 3–5 kg, care să asigure protecția produsului în timpul transportării, manipulării și depozitării. Produsul va fi autohton, fapt confirmat prin documente de origine și calitate prezentate la livrare.</w:t>
            </w:r>
          </w:p>
          <w:p w14:paraId="0E1D8B01" w14:textId="77777777" w:rsidR="00655C54" w:rsidRPr="007F40CC" w:rsidRDefault="00655C54" w:rsidP="00655C54">
            <w:pPr>
              <w:rPr>
                <w:rFonts w:ascii="Aptos Display" w:hAnsi="Aptos Display"/>
                <w:b/>
                <w:sz w:val="22"/>
                <w:szCs w:val="22"/>
              </w:rPr>
            </w:pPr>
            <w:r>
              <w:rPr>
                <w:rFonts w:ascii="Aptos Display" w:hAnsi="Aptos Display"/>
                <w:b/>
                <w:sz w:val="22"/>
                <w:szCs w:val="22"/>
              </w:rPr>
              <w:t>L</w:t>
            </w:r>
            <w:r w:rsidRPr="007F40CC">
              <w:rPr>
                <w:rFonts w:ascii="Aptos Display" w:hAnsi="Aptos Display"/>
                <w:b/>
                <w:sz w:val="22"/>
                <w:szCs w:val="22"/>
              </w:rPr>
              <w:t>ivrare luni, miercuri până la ora 13</w:t>
            </w:r>
            <w:r>
              <w:rPr>
                <w:rFonts w:ascii="Aptos Display" w:hAnsi="Aptos Display"/>
                <w:b/>
                <w:sz w:val="22"/>
                <w:szCs w:val="22"/>
              </w:rPr>
              <w:t>:</w:t>
            </w:r>
            <w:r w:rsidRPr="007F40CC">
              <w:rPr>
                <w:rFonts w:ascii="Aptos Display" w:hAnsi="Aptos Display"/>
                <w:b/>
                <w:sz w:val="22"/>
                <w:szCs w:val="22"/>
              </w:rPr>
              <w:t>00</w:t>
            </w:r>
          </w:p>
          <w:p w14:paraId="43684B87" w14:textId="1E6A68CD" w:rsidR="00655C54" w:rsidRPr="0065496F" w:rsidRDefault="00655C54" w:rsidP="00655C54">
            <w:pPr>
              <w:rPr>
                <w:sz w:val="20"/>
                <w:szCs w:val="20"/>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 31.12.2009 „Fructe și legume proaspete destinate consumului uman”</w:t>
            </w:r>
          </w:p>
        </w:tc>
        <w:tc>
          <w:tcPr>
            <w:tcW w:w="478" w:type="pct"/>
            <w:tcBorders>
              <w:top w:val="single" w:sz="4" w:space="0" w:color="auto"/>
              <w:left w:val="single" w:sz="4" w:space="0" w:color="auto"/>
              <w:bottom w:val="single" w:sz="4" w:space="0" w:color="auto"/>
              <w:right w:val="single" w:sz="4" w:space="0" w:color="auto"/>
            </w:tcBorders>
          </w:tcPr>
          <w:p w14:paraId="13265EC0"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420DA405" w14:textId="77777777" w:rsidR="00655C54" w:rsidRPr="0065496F" w:rsidRDefault="00655C54" w:rsidP="00655C54">
            <w:pPr>
              <w:rPr>
                <w:sz w:val="20"/>
                <w:szCs w:val="20"/>
              </w:rPr>
            </w:pPr>
          </w:p>
        </w:tc>
      </w:tr>
      <w:tr w:rsidR="00655C54" w:rsidRPr="00C00499" w14:paraId="0EA42E90" w14:textId="77777777" w:rsidTr="007321D7">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398F138A" w14:textId="21FE42D4" w:rsidR="00655C54" w:rsidRPr="0065496F" w:rsidRDefault="00655C54" w:rsidP="00655C54">
            <w:pPr>
              <w:rPr>
                <w:sz w:val="20"/>
                <w:szCs w:val="20"/>
              </w:rPr>
            </w:pPr>
            <w:r w:rsidRPr="007F40CC">
              <w:rPr>
                <w:rFonts w:ascii="Aptos Display" w:eastAsia="Calibri" w:hAnsi="Aptos Display"/>
                <w:sz w:val="22"/>
                <w:szCs w:val="22"/>
              </w:rPr>
              <w:t>Ceapă în stare proaspătă</w:t>
            </w:r>
          </w:p>
        </w:tc>
        <w:tc>
          <w:tcPr>
            <w:tcW w:w="573" w:type="pct"/>
            <w:tcBorders>
              <w:top w:val="single" w:sz="4" w:space="0" w:color="auto"/>
              <w:left w:val="single" w:sz="4" w:space="0" w:color="auto"/>
              <w:bottom w:val="single" w:sz="4" w:space="0" w:color="auto"/>
              <w:right w:val="single" w:sz="4" w:space="0" w:color="auto"/>
            </w:tcBorders>
          </w:tcPr>
          <w:p w14:paraId="40ED612F"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6DB62FEC"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01596780"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7343463A" w14:textId="77777777" w:rsidR="00655C54" w:rsidRPr="007F40CC" w:rsidRDefault="00655C54" w:rsidP="00655C54">
            <w:pPr>
              <w:rPr>
                <w:rFonts w:ascii="Aptos Display" w:hAnsi="Aptos Display"/>
              </w:rPr>
            </w:pPr>
            <w:r>
              <w:rPr>
                <w:rFonts w:ascii="Aptos Display" w:hAnsi="Aptos Display"/>
                <w:sz w:val="22"/>
                <w:szCs w:val="22"/>
              </w:rPr>
              <w:t>Ceapă proaspătă, de consum, categoria I, destinată alimentației elevilor în cantina școlară. Bulbii vor fi</w:t>
            </w:r>
            <w:r w:rsidRPr="006463D9">
              <w:rPr>
                <w:rFonts w:ascii="Aptos Display" w:hAnsi="Aptos Display"/>
                <w:sz w:val="22"/>
                <w:szCs w:val="22"/>
              </w:rPr>
              <w:t xml:space="preserve"> întregi, sănătoși, curați</w:t>
            </w:r>
            <w:r>
              <w:rPr>
                <w:rFonts w:ascii="Aptos Display" w:hAnsi="Aptos Display"/>
                <w:sz w:val="22"/>
                <w:szCs w:val="22"/>
              </w:rPr>
              <w:t>, bine formați, maturizați corespunzător</w:t>
            </w:r>
            <w:r w:rsidRPr="006463D9">
              <w:rPr>
                <w:rFonts w:ascii="Aptos Display" w:hAnsi="Aptos Display"/>
                <w:sz w:val="22"/>
                <w:szCs w:val="22"/>
              </w:rPr>
              <w:t xml:space="preserve"> și uscați</w:t>
            </w:r>
            <w:r>
              <w:rPr>
                <w:rFonts w:ascii="Aptos Display" w:hAnsi="Aptos Display"/>
                <w:sz w:val="22"/>
                <w:szCs w:val="22"/>
              </w:rPr>
              <w:t xml:space="preserve"> la suprafață, cu tunici exterioare aderente și culoare specifică soiului. Produsul nu va prezenta semne de putrezire, alterare, mucegai, încolțire, contaminare,</w:t>
            </w:r>
            <w:r w:rsidRPr="006463D9">
              <w:rPr>
                <w:rFonts w:ascii="Aptos Display" w:hAnsi="Aptos Display"/>
                <w:sz w:val="22"/>
                <w:szCs w:val="22"/>
              </w:rPr>
              <w:t xml:space="preserve"> atacuri de dăunători, lovituri, </w:t>
            </w:r>
            <w:r>
              <w:rPr>
                <w:rFonts w:ascii="Aptos Display" w:hAnsi="Aptos Display"/>
                <w:sz w:val="22"/>
                <w:szCs w:val="22"/>
              </w:rPr>
              <w:t xml:space="preserve">crăpături, </w:t>
            </w:r>
            <w:r w:rsidRPr="006463D9">
              <w:rPr>
                <w:rFonts w:ascii="Aptos Display" w:hAnsi="Aptos Display"/>
                <w:sz w:val="22"/>
                <w:szCs w:val="22"/>
              </w:rPr>
              <w:t>deteriorări mecanice</w:t>
            </w:r>
            <w:r>
              <w:rPr>
                <w:rFonts w:ascii="Aptos Display" w:hAnsi="Aptos Display"/>
                <w:sz w:val="22"/>
                <w:szCs w:val="22"/>
              </w:rPr>
              <w:t>, porțiuni moi</w:t>
            </w:r>
            <w:r w:rsidRPr="006463D9">
              <w:rPr>
                <w:rFonts w:ascii="Aptos Display" w:hAnsi="Aptos Display"/>
                <w:sz w:val="22"/>
                <w:szCs w:val="22"/>
              </w:rPr>
              <w:t xml:space="preserve"> sau </w:t>
            </w:r>
            <w:r>
              <w:rPr>
                <w:rFonts w:ascii="Aptos Display" w:hAnsi="Aptos Display"/>
                <w:sz w:val="22"/>
                <w:szCs w:val="22"/>
              </w:rPr>
              <w:t xml:space="preserve">exces de umiditate. Bulbii vor avea diametrul de minimum 5–6 cm și vor fi uniformi ca mărime în cadrul aceluiași ambalaj. Produsul va fi lipsit de </w:t>
            </w:r>
            <w:r w:rsidRPr="006463D9">
              <w:rPr>
                <w:rFonts w:ascii="Aptos Display" w:hAnsi="Aptos Display"/>
                <w:sz w:val="22"/>
                <w:szCs w:val="22"/>
              </w:rPr>
              <w:t>materii străine vizibile</w:t>
            </w:r>
            <w:r>
              <w:rPr>
                <w:rFonts w:ascii="Aptos Display" w:hAnsi="Aptos Display"/>
                <w:sz w:val="22"/>
                <w:szCs w:val="22"/>
              </w:rPr>
              <w:t xml:space="preserve">, inclusiv </w:t>
            </w:r>
            <w:r w:rsidRPr="006463D9">
              <w:rPr>
                <w:rFonts w:ascii="Aptos Display" w:hAnsi="Aptos Display"/>
                <w:sz w:val="22"/>
                <w:szCs w:val="22"/>
              </w:rPr>
              <w:t>pământ, praf</w:t>
            </w:r>
            <w:r>
              <w:rPr>
                <w:rFonts w:ascii="Aptos Display" w:hAnsi="Aptos Display"/>
                <w:sz w:val="22"/>
                <w:szCs w:val="22"/>
              </w:rPr>
              <w:t>, nisip, resturi vegetale sau alte impurități, și va corespunde</w:t>
            </w:r>
            <w:r w:rsidRPr="006463D9">
              <w:rPr>
                <w:rFonts w:ascii="Aptos Display" w:hAnsi="Aptos Display"/>
                <w:sz w:val="22"/>
                <w:szCs w:val="22"/>
              </w:rPr>
              <w:t xml:space="preserve"> cerințelor de calitate și siguranță alimentară prevăzute de legislația în vigoare. </w:t>
            </w:r>
            <w:r>
              <w:rPr>
                <w:rFonts w:ascii="Aptos Display" w:hAnsi="Aptos Display"/>
                <w:sz w:val="22"/>
                <w:szCs w:val="22"/>
              </w:rPr>
              <w:t xml:space="preserve">Ambalarea se va </w:t>
            </w:r>
            <w:r>
              <w:rPr>
                <w:rFonts w:ascii="Aptos Display" w:hAnsi="Aptos Display"/>
                <w:sz w:val="22"/>
                <w:szCs w:val="22"/>
              </w:rPr>
              <w:lastRenderedPageBreak/>
              <w:t>efectua în plase alimentare curate, aerisite și rezistente, cu masa de 5–10 kg, care să asigure protecția produsului în timpul transportării, manipulării și depozitării. Produsul va fi autohton, fapt confirmat prin documente de origine și calitate prezentate la livrare.</w:t>
            </w:r>
          </w:p>
          <w:p w14:paraId="76EA2364" w14:textId="77777777" w:rsidR="00655C54" w:rsidRPr="007F40CC" w:rsidRDefault="00655C54" w:rsidP="00655C54">
            <w:pPr>
              <w:rPr>
                <w:rFonts w:ascii="Aptos Display" w:hAnsi="Aptos Display"/>
                <w:b/>
                <w:sz w:val="22"/>
                <w:szCs w:val="22"/>
              </w:rPr>
            </w:pPr>
            <w:r>
              <w:rPr>
                <w:rFonts w:ascii="Aptos Display" w:hAnsi="Aptos Display"/>
                <w:b/>
                <w:sz w:val="22"/>
                <w:szCs w:val="22"/>
              </w:rPr>
              <w:t>L</w:t>
            </w:r>
            <w:r w:rsidRPr="007F40CC">
              <w:rPr>
                <w:rFonts w:ascii="Aptos Display" w:hAnsi="Aptos Display"/>
                <w:b/>
                <w:sz w:val="22"/>
                <w:szCs w:val="22"/>
              </w:rPr>
              <w:t>ivrare luni, miercuri până la ora 13</w:t>
            </w:r>
            <w:r>
              <w:rPr>
                <w:rFonts w:ascii="Aptos Display" w:hAnsi="Aptos Display"/>
                <w:b/>
                <w:sz w:val="22"/>
                <w:szCs w:val="22"/>
              </w:rPr>
              <w:t>:</w:t>
            </w:r>
            <w:r w:rsidRPr="007F40CC">
              <w:rPr>
                <w:rFonts w:ascii="Aptos Display" w:hAnsi="Aptos Display"/>
                <w:b/>
                <w:sz w:val="22"/>
                <w:szCs w:val="22"/>
              </w:rPr>
              <w:t>00</w:t>
            </w:r>
          </w:p>
          <w:p w14:paraId="0F5CAB24" w14:textId="77777777" w:rsidR="00655C54" w:rsidRPr="007F40CC" w:rsidRDefault="00655C54" w:rsidP="00655C54">
            <w:pPr>
              <w:rPr>
                <w:rFonts w:ascii="Aptos Display" w:eastAsia="Calibri" w:hAnsi="Aptos Display"/>
                <w:i/>
                <w:iCs/>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w:t>
            </w:r>
          </w:p>
          <w:p w14:paraId="5DE4493A" w14:textId="711E48A3" w:rsidR="00655C54" w:rsidRPr="0065496F" w:rsidRDefault="00655C54" w:rsidP="00655C54">
            <w:pPr>
              <w:rPr>
                <w:sz w:val="20"/>
                <w:szCs w:val="20"/>
              </w:rPr>
            </w:pPr>
            <w:r w:rsidRPr="007F40CC">
              <w:rPr>
                <w:rFonts w:ascii="Aptos Display" w:eastAsia="Calibri" w:hAnsi="Aptos Display"/>
                <w:i/>
                <w:iCs/>
                <w:sz w:val="22"/>
                <w:szCs w:val="22"/>
              </w:rPr>
              <w:t>31.12.2009 „Fructe și legume proaspete destinate consumului uman”</w:t>
            </w:r>
          </w:p>
        </w:tc>
        <w:tc>
          <w:tcPr>
            <w:tcW w:w="478" w:type="pct"/>
            <w:tcBorders>
              <w:top w:val="single" w:sz="4" w:space="0" w:color="auto"/>
              <w:left w:val="single" w:sz="4" w:space="0" w:color="auto"/>
              <w:bottom w:val="single" w:sz="4" w:space="0" w:color="auto"/>
              <w:right w:val="single" w:sz="4" w:space="0" w:color="auto"/>
            </w:tcBorders>
          </w:tcPr>
          <w:p w14:paraId="19DA2AF6"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61AEEC18" w14:textId="77777777" w:rsidR="00655C54" w:rsidRPr="0065496F" w:rsidRDefault="00655C54" w:rsidP="00655C54">
            <w:pPr>
              <w:rPr>
                <w:sz w:val="20"/>
                <w:szCs w:val="20"/>
              </w:rPr>
            </w:pPr>
          </w:p>
        </w:tc>
      </w:tr>
      <w:tr w:rsidR="00655C54" w:rsidRPr="00C00499" w14:paraId="5C5DFBFD" w14:textId="77777777" w:rsidTr="007321D7">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6D4DC26B" w14:textId="32567B2F" w:rsidR="00655C54" w:rsidRPr="0065496F" w:rsidRDefault="00655C54" w:rsidP="00655C54">
            <w:pPr>
              <w:rPr>
                <w:sz w:val="20"/>
                <w:szCs w:val="20"/>
              </w:rPr>
            </w:pPr>
            <w:r w:rsidRPr="007F40CC">
              <w:rPr>
                <w:rFonts w:ascii="Aptos Display" w:eastAsia="Calibri" w:hAnsi="Aptos Display"/>
                <w:sz w:val="22"/>
                <w:szCs w:val="22"/>
              </w:rPr>
              <w:t>Roșii autohtone în stare proaspătă</w:t>
            </w:r>
          </w:p>
        </w:tc>
        <w:tc>
          <w:tcPr>
            <w:tcW w:w="573" w:type="pct"/>
            <w:tcBorders>
              <w:top w:val="single" w:sz="4" w:space="0" w:color="auto"/>
              <w:left w:val="single" w:sz="4" w:space="0" w:color="auto"/>
              <w:bottom w:val="single" w:sz="4" w:space="0" w:color="auto"/>
              <w:right w:val="single" w:sz="4" w:space="0" w:color="auto"/>
            </w:tcBorders>
          </w:tcPr>
          <w:p w14:paraId="5B287EA7"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3B8FA934"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115B163F"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31D576C6" w14:textId="77777777" w:rsidR="00655C54" w:rsidRPr="007F40CC" w:rsidRDefault="00655C54" w:rsidP="00655C54">
            <w:pPr>
              <w:rPr>
                <w:rFonts w:ascii="Aptos Display" w:hAnsi="Aptos Display"/>
              </w:rPr>
            </w:pPr>
            <w:r>
              <w:rPr>
                <w:rFonts w:ascii="Aptos Display" w:hAnsi="Aptos Display"/>
                <w:sz w:val="22"/>
                <w:szCs w:val="22"/>
              </w:rPr>
              <w:t>Roșii proaspete, de consum, categoria I, destinate alimentației elevilor în cantina școlară. Fructele vor fi întregi, sănătoase, curate, bine formate, coapte corespunzător, de mărime medie și uniforme în cadrul aceluiași ambalaj, cu culoare specifică soiului și aspect proaspăt. Roșiile vor avea pielița netedă, lucioasă și intactă, pulpa fermă, fără porțiuni moi, fără crăpături, fără lovituri mecanice, fără pete negre, fără semne de deshidratare, mucegai, putregai sau alterare. Produsul nu va prezenta semne de contaminare, atacuri de dăunători, fermentare, miros ori gust străin și va fi lipsit de materii străine vizibile, inclusiv pământ, praf, nisip, resturi vegetale sau alte impurități. Ambalarea se va efectua în lăzi alimentare curate, aerisite și rezistente, cu masa de 5–7 kg, care să asigure protecția roșiilor în timpul transportării, manipulării și depozitării. Produsul va fi autohton, fapt confirmat prin documente de origine și calitate prezentate la livrare, și va corespunde cerințelor de calitate și siguranță alimentară prevăzute de legislația în vigoare.</w:t>
            </w:r>
          </w:p>
          <w:p w14:paraId="653A5096" w14:textId="77777777" w:rsidR="00655C54" w:rsidRPr="007F40CC" w:rsidRDefault="00655C54" w:rsidP="00655C54">
            <w:pPr>
              <w:rPr>
                <w:rFonts w:ascii="Aptos Display" w:hAnsi="Aptos Display"/>
                <w:b/>
                <w:sz w:val="22"/>
                <w:szCs w:val="22"/>
              </w:rPr>
            </w:pPr>
            <w:r>
              <w:rPr>
                <w:rFonts w:ascii="Aptos Display" w:hAnsi="Aptos Display"/>
                <w:b/>
                <w:sz w:val="22"/>
                <w:szCs w:val="22"/>
              </w:rPr>
              <w:t>L</w:t>
            </w:r>
            <w:r w:rsidRPr="007F40CC">
              <w:rPr>
                <w:rFonts w:ascii="Aptos Display" w:hAnsi="Aptos Display"/>
                <w:b/>
                <w:sz w:val="22"/>
                <w:szCs w:val="22"/>
              </w:rPr>
              <w:t>ivrare luni, miercuri până la ora 13</w:t>
            </w:r>
            <w:r>
              <w:rPr>
                <w:rFonts w:ascii="Aptos Display" w:hAnsi="Aptos Display"/>
                <w:b/>
                <w:sz w:val="22"/>
                <w:szCs w:val="22"/>
              </w:rPr>
              <w:t>:</w:t>
            </w:r>
            <w:r w:rsidRPr="007F40CC">
              <w:rPr>
                <w:rFonts w:ascii="Aptos Display" w:hAnsi="Aptos Display"/>
                <w:b/>
                <w:sz w:val="22"/>
                <w:szCs w:val="22"/>
              </w:rPr>
              <w:t>00</w:t>
            </w:r>
          </w:p>
          <w:p w14:paraId="09326F59" w14:textId="77777777" w:rsidR="00655C54" w:rsidRPr="007F40CC" w:rsidRDefault="00655C54" w:rsidP="00655C54">
            <w:pPr>
              <w:rPr>
                <w:rFonts w:ascii="Aptos Display" w:eastAsia="Calibri" w:hAnsi="Aptos Display"/>
                <w:i/>
                <w:iCs/>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w:t>
            </w:r>
          </w:p>
          <w:p w14:paraId="6E712701" w14:textId="6EE66F8A" w:rsidR="00655C54" w:rsidRPr="0065496F" w:rsidRDefault="00655C54" w:rsidP="00655C54">
            <w:pPr>
              <w:rPr>
                <w:sz w:val="20"/>
                <w:szCs w:val="20"/>
              </w:rPr>
            </w:pPr>
            <w:r w:rsidRPr="007F40CC">
              <w:rPr>
                <w:rFonts w:ascii="Aptos Display" w:eastAsia="Calibri" w:hAnsi="Aptos Display"/>
                <w:i/>
                <w:iCs/>
                <w:sz w:val="22"/>
                <w:szCs w:val="22"/>
              </w:rPr>
              <w:t>31.12.2009 „Fructe și legume proaspete destinate consumului uman”</w:t>
            </w:r>
          </w:p>
        </w:tc>
        <w:tc>
          <w:tcPr>
            <w:tcW w:w="478" w:type="pct"/>
            <w:tcBorders>
              <w:top w:val="single" w:sz="4" w:space="0" w:color="auto"/>
              <w:left w:val="single" w:sz="4" w:space="0" w:color="auto"/>
              <w:bottom w:val="single" w:sz="4" w:space="0" w:color="auto"/>
              <w:right w:val="single" w:sz="4" w:space="0" w:color="auto"/>
            </w:tcBorders>
          </w:tcPr>
          <w:p w14:paraId="05F25371"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C77D61D" w14:textId="77777777" w:rsidR="00655C54" w:rsidRPr="0065496F" w:rsidRDefault="00655C54" w:rsidP="00655C54">
            <w:pPr>
              <w:rPr>
                <w:sz w:val="20"/>
                <w:szCs w:val="20"/>
              </w:rPr>
            </w:pPr>
          </w:p>
        </w:tc>
      </w:tr>
      <w:tr w:rsidR="00655C54" w:rsidRPr="00C00499" w14:paraId="23CCD1FA" w14:textId="77777777" w:rsidTr="007321D7">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7DDE5C4E" w14:textId="3AC08E72" w:rsidR="00655C54" w:rsidRPr="0065496F" w:rsidRDefault="00655C54" w:rsidP="00655C54">
            <w:pPr>
              <w:rPr>
                <w:sz w:val="20"/>
                <w:szCs w:val="20"/>
              </w:rPr>
            </w:pPr>
            <w:r w:rsidRPr="007F40CC">
              <w:rPr>
                <w:rFonts w:ascii="Aptos Display" w:eastAsia="Calibri" w:hAnsi="Aptos Display"/>
                <w:sz w:val="22"/>
                <w:szCs w:val="22"/>
              </w:rPr>
              <w:lastRenderedPageBreak/>
              <w:t>Ardei capia în stare proaspătă</w:t>
            </w:r>
          </w:p>
        </w:tc>
        <w:tc>
          <w:tcPr>
            <w:tcW w:w="573" w:type="pct"/>
            <w:tcBorders>
              <w:top w:val="single" w:sz="4" w:space="0" w:color="auto"/>
              <w:left w:val="single" w:sz="4" w:space="0" w:color="auto"/>
              <w:bottom w:val="single" w:sz="4" w:space="0" w:color="auto"/>
              <w:right w:val="single" w:sz="4" w:space="0" w:color="auto"/>
            </w:tcBorders>
          </w:tcPr>
          <w:p w14:paraId="56882AC6"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40DDD34F"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19004E53"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1951E28B" w14:textId="77777777" w:rsidR="00655C54" w:rsidRPr="007F40CC" w:rsidRDefault="00655C54" w:rsidP="00655C54">
            <w:pPr>
              <w:rPr>
                <w:rFonts w:ascii="Aptos Display" w:hAnsi="Aptos Display"/>
              </w:rPr>
            </w:pPr>
            <w:r>
              <w:rPr>
                <w:rFonts w:ascii="Aptos Display" w:hAnsi="Aptos Display"/>
                <w:sz w:val="22"/>
                <w:szCs w:val="22"/>
              </w:rPr>
              <w:t>Ardei capia dulci, proaspeți, de consum, categoria I, destinați alimentației elevilor în cantina școlară. Fructele vor fi întregi, sănătoase, curate, bine dezvoltate, ferme la atingere, cu aspect proaspăt și formă caracteristică soiului. Culoarea fructelor va fi obligatoriu roșie, uniformă, intensă și specifică gradului deplin de maturitate fiziologică, fără nuanțe verzi, galbene sau zone neuniform colorate care indică imaturitate. Se admit doar diferențe minore de intensitate a culorii, specifice soiului, cu condiția ca produsul să fie matur, proaspăt și corespunzător consumului alimentar. Pielița va fi netedă, lucioasă și intactă, fără crăpături, încrețiri, pete negre, arsuri solare, lovituri mecanice, porțiuni moi, semne de deshidratare sau alte deteriorări care pot afecta calitatea produsului. Produsul nu va prezenta urme de mucegai, putregai, alterare, fermentare, contaminare, atacuri de dăunători, miros ori gust străin. Ardeii vor fi lipsiți de materii străine vizibile, inclusiv pământ, praf, nisip, resturi vegetale sau alte impurități. Produsul va corespunde cerințelor de calitate și siguranță alimentară prevăzute de legislația în vigoare, iar originea și calitatea vor fi confirmate prin documente prezentate la livrare.</w:t>
            </w:r>
          </w:p>
          <w:p w14:paraId="756CA710" w14:textId="77777777" w:rsidR="00655C54" w:rsidRPr="007F40CC" w:rsidRDefault="00655C54" w:rsidP="00655C54">
            <w:pPr>
              <w:rPr>
                <w:rFonts w:ascii="Aptos Display" w:hAnsi="Aptos Display"/>
                <w:b/>
                <w:sz w:val="22"/>
                <w:szCs w:val="22"/>
              </w:rPr>
            </w:pPr>
            <w:r>
              <w:rPr>
                <w:rFonts w:ascii="Aptos Display" w:hAnsi="Aptos Display"/>
                <w:b/>
                <w:sz w:val="22"/>
                <w:szCs w:val="22"/>
              </w:rPr>
              <w:t>L</w:t>
            </w:r>
            <w:r w:rsidRPr="007F40CC">
              <w:rPr>
                <w:rFonts w:ascii="Aptos Display" w:hAnsi="Aptos Display"/>
                <w:b/>
                <w:sz w:val="22"/>
                <w:szCs w:val="22"/>
              </w:rPr>
              <w:t>ivrare luni, miercuri până la ora 13</w:t>
            </w:r>
            <w:r>
              <w:rPr>
                <w:rFonts w:ascii="Aptos Display" w:hAnsi="Aptos Display"/>
                <w:b/>
                <w:sz w:val="22"/>
                <w:szCs w:val="22"/>
              </w:rPr>
              <w:t>:</w:t>
            </w:r>
            <w:r w:rsidRPr="007F40CC">
              <w:rPr>
                <w:rFonts w:ascii="Aptos Display" w:hAnsi="Aptos Display"/>
                <w:b/>
                <w:sz w:val="22"/>
                <w:szCs w:val="22"/>
              </w:rPr>
              <w:t>00</w:t>
            </w:r>
          </w:p>
          <w:p w14:paraId="64521655" w14:textId="77777777" w:rsidR="00655C54" w:rsidRPr="007F40CC" w:rsidRDefault="00655C54" w:rsidP="00655C54">
            <w:pPr>
              <w:rPr>
                <w:rFonts w:ascii="Aptos Display" w:eastAsia="Calibri" w:hAnsi="Aptos Display"/>
                <w:i/>
                <w:iCs/>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w:t>
            </w:r>
          </w:p>
          <w:p w14:paraId="3BC98AB6" w14:textId="3C2FAF18" w:rsidR="00655C54" w:rsidRPr="0065496F" w:rsidRDefault="00655C54" w:rsidP="00655C54">
            <w:pPr>
              <w:rPr>
                <w:sz w:val="20"/>
                <w:szCs w:val="20"/>
              </w:rPr>
            </w:pPr>
            <w:r w:rsidRPr="007F40CC">
              <w:rPr>
                <w:rFonts w:ascii="Aptos Display" w:eastAsia="Calibri" w:hAnsi="Aptos Display"/>
                <w:i/>
                <w:iCs/>
                <w:sz w:val="22"/>
                <w:szCs w:val="22"/>
              </w:rPr>
              <w:t>31.12.2009 „Fructe și legume proaspete destinate consumului uman”</w:t>
            </w:r>
          </w:p>
        </w:tc>
        <w:tc>
          <w:tcPr>
            <w:tcW w:w="478" w:type="pct"/>
            <w:tcBorders>
              <w:top w:val="single" w:sz="4" w:space="0" w:color="auto"/>
              <w:left w:val="single" w:sz="4" w:space="0" w:color="auto"/>
              <w:bottom w:val="single" w:sz="4" w:space="0" w:color="auto"/>
              <w:right w:val="single" w:sz="4" w:space="0" w:color="auto"/>
            </w:tcBorders>
          </w:tcPr>
          <w:p w14:paraId="3DDB49AD"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20A6385B" w14:textId="77777777" w:rsidR="00655C54" w:rsidRPr="0065496F" w:rsidRDefault="00655C54" w:rsidP="00655C54">
            <w:pPr>
              <w:rPr>
                <w:sz w:val="20"/>
                <w:szCs w:val="20"/>
              </w:rPr>
            </w:pPr>
          </w:p>
        </w:tc>
      </w:tr>
      <w:tr w:rsidR="00655C54" w:rsidRPr="00C00499" w14:paraId="1520BFB0" w14:textId="77777777" w:rsidTr="007321D7">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3BBB4FFC" w14:textId="08257320" w:rsidR="00655C54" w:rsidRPr="0065496F" w:rsidRDefault="00655C54" w:rsidP="00655C54">
            <w:pPr>
              <w:rPr>
                <w:sz w:val="20"/>
                <w:szCs w:val="20"/>
              </w:rPr>
            </w:pPr>
            <w:r w:rsidRPr="007F40CC">
              <w:rPr>
                <w:rFonts w:ascii="Aptos Display" w:eastAsia="Calibri" w:hAnsi="Aptos Display"/>
                <w:sz w:val="22"/>
                <w:szCs w:val="22"/>
              </w:rPr>
              <w:t>Castraveți în stare proaspătă</w:t>
            </w:r>
          </w:p>
        </w:tc>
        <w:tc>
          <w:tcPr>
            <w:tcW w:w="573" w:type="pct"/>
            <w:tcBorders>
              <w:top w:val="single" w:sz="4" w:space="0" w:color="auto"/>
              <w:left w:val="single" w:sz="4" w:space="0" w:color="auto"/>
              <w:bottom w:val="single" w:sz="4" w:space="0" w:color="auto"/>
              <w:right w:val="single" w:sz="4" w:space="0" w:color="auto"/>
            </w:tcBorders>
          </w:tcPr>
          <w:p w14:paraId="1BF85722"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21336C00"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4CC2FBC3"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0C5CFAFF" w14:textId="77777777" w:rsidR="00655C54" w:rsidRPr="007F40CC" w:rsidRDefault="00655C54" w:rsidP="00655C54">
            <w:pPr>
              <w:rPr>
                <w:rFonts w:ascii="Aptos Display" w:hAnsi="Aptos Display"/>
              </w:rPr>
            </w:pPr>
            <w:r w:rsidRPr="00C95223">
              <w:rPr>
                <w:rFonts w:ascii="Aptos Display" w:hAnsi="Aptos Display"/>
                <w:sz w:val="22"/>
                <w:szCs w:val="22"/>
              </w:rPr>
              <w:t xml:space="preserve">Castraveți proaspeți, de consum, </w:t>
            </w:r>
            <w:r>
              <w:rPr>
                <w:rFonts w:ascii="Aptos Display" w:hAnsi="Aptos Display"/>
                <w:sz w:val="22"/>
                <w:szCs w:val="22"/>
              </w:rPr>
              <w:t xml:space="preserve">categoria I, destinați alimentației elevilor în cantina școlară. Fructele vor fi </w:t>
            </w:r>
            <w:r w:rsidRPr="00C95223">
              <w:rPr>
                <w:rFonts w:ascii="Aptos Display" w:hAnsi="Aptos Display"/>
                <w:sz w:val="22"/>
                <w:szCs w:val="22"/>
              </w:rPr>
              <w:t xml:space="preserve">întregi, </w:t>
            </w:r>
            <w:r>
              <w:rPr>
                <w:rFonts w:ascii="Aptos Display" w:hAnsi="Aptos Display"/>
                <w:sz w:val="22"/>
                <w:szCs w:val="22"/>
              </w:rPr>
              <w:t>sănătoase, curate, bine formate, ferme</w:t>
            </w:r>
            <w:r w:rsidRPr="00C95223">
              <w:rPr>
                <w:rFonts w:ascii="Aptos Display" w:hAnsi="Aptos Display"/>
                <w:sz w:val="22"/>
                <w:szCs w:val="22"/>
              </w:rPr>
              <w:t xml:space="preserve"> la atingere, cu aspect proaspăt</w:t>
            </w:r>
            <w:r>
              <w:rPr>
                <w:rFonts w:ascii="Aptos Display" w:hAnsi="Aptos Display"/>
                <w:sz w:val="22"/>
                <w:szCs w:val="22"/>
              </w:rPr>
              <w:t>, culoare verde uniformă, specifică soiului, și dimensiuni aproximativ uniforme în cadrul aceluiași ambalaj. Castraveții nu vor prezenta</w:t>
            </w:r>
            <w:r w:rsidRPr="00C95223">
              <w:rPr>
                <w:rFonts w:ascii="Aptos Display" w:hAnsi="Aptos Display"/>
                <w:sz w:val="22"/>
                <w:szCs w:val="22"/>
              </w:rPr>
              <w:t xml:space="preserve"> urme de mucegai, putregai</w:t>
            </w:r>
            <w:r>
              <w:rPr>
                <w:rFonts w:ascii="Aptos Display" w:hAnsi="Aptos Display"/>
                <w:sz w:val="22"/>
                <w:szCs w:val="22"/>
              </w:rPr>
              <w:t xml:space="preserve">, </w:t>
            </w:r>
            <w:r w:rsidRPr="00C95223">
              <w:rPr>
                <w:rFonts w:ascii="Aptos Display" w:hAnsi="Aptos Display"/>
                <w:sz w:val="22"/>
                <w:szCs w:val="22"/>
              </w:rPr>
              <w:t xml:space="preserve">pete, </w:t>
            </w:r>
            <w:r>
              <w:rPr>
                <w:rFonts w:ascii="Aptos Display" w:hAnsi="Aptos Display"/>
                <w:sz w:val="22"/>
                <w:szCs w:val="22"/>
              </w:rPr>
              <w:t>îngălbenire excesivă,</w:t>
            </w:r>
            <w:r w:rsidRPr="00C95223">
              <w:rPr>
                <w:rFonts w:ascii="Aptos Display" w:hAnsi="Aptos Display"/>
                <w:sz w:val="22"/>
                <w:szCs w:val="22"/>
              </w:rPr>
              <w:t xml:space="preserve"> lovituri mecanice, </w:t>
            </w:r>
            <w:r>
              <w:rPr>
                <w:rFonts w:ascii="Aptos Display" w:hAnsi="Aptos Display"/>
                <w:sz w:val="22"/>
                <w:szCs w:val="22"/>
              </w:rPr>
              <w:t xml:space="preserve">crăpături, </w:t>
            </w:r>
            <w:r w:rsidRPr="00C95223">
              <w:rPr>
                <w:rFonts w:ascii="Aptos Display" w:hAnsi="Aptos Display"/>
                <w:sz w:val="22"/>
                <w:szCs w:val="22"/>
              </w:rPr>
              <w:t xml:space="preserve">deteriorări, </w:t>
            </w:r>
            <w:r w:rsidRPr="00C95223">
              <w:rPr>
                <w:rFonts w:ascii="Aptos Display" w:hAnsi="Aptos Display"/>
                <w:sz w:val="22"/>
                <w:szCs w:val="22"/>
              </w:rPr>
              <w:lastRenderedPageBreak/>
              <w:t>încrețiri</w:t>
            </w:r>
            <w:r>
              <w:rPr>
                <w:rFonts w:ascii="Aptos Display" w:hAnsi="Aptos Display"/>
                <w:sz w:val="22"/>
                <w:szCs w:val="22"/>
              </w:rPr>
              <w:t>, porțiuni moi,</w:t>
            </w:r>
            <w:r w:rsidRPr="00C95223">
              <w:rPr>
                <w:rFonts w:ascii="Aptos Display" w:hAnsi="Aptos Display"/>
                <w:sz w:val="22"/>
                <w:szCs w:val="22"/>
              </w:rPr>
              <w:t xml:space="preserve"> semne de deshidratare</w:t>
            </w:r>
            <w:r>
              <w:rPr>
                <w:rFonts w:ascii="Aptos Display" w:hAnsi="Aptos Display"/>
                <w:sz w:val="22"/>
                <w:szCs w:val="22"/>
              </w:rPr>
              <w:t xml:space="preserve"> sau alte defecte care pot afecta calitatea și siguranța produsului. Produsul va fi lipsit de </w:t>
            </w:r>
            <w:r w:rsidRPr="00C95223">
              <w:rPr>
                <w:rFonts w:ascii="Aptos Display" w:hAnsi="Aptos Display"/>
                <w:sz w:val="22"/>
                <w:szCs w:val="22"/>
              </w:rPr>
              <w:t>materii străine vizibile</w:t>
            </w:r>
            <w:r>
              <w:rPr>
                <w:rFonts w:ascii="Aptos Display" w:hAnsi="Aptos Display"/>
                <w:sz w:val="22"/>
                <w:szCs w:val="22"/>
              </w:rPr>
              <w:t xml:space="preserve">, inclusiv </w:t>
            </w:r>
            <w:r w:rsidRPr="00C95223">
              <w:rPr>
                <w:rFonts w:ascii="Aptos Display" w:hAnsi="Aptos Display"/>
                <w:sz w:val="22"/>
                <w:szCs w:val="22"/>
              </w:rPr>
              <w:t xml:space="preserve">pământ, </w:t>
            </w:r>
            <w:r>
              <w:rPr>
                <w:rFonts w:ascii="Aptos Display" w:hAnsi="Aptos Display"/>
                <w:sz w:val="22"/>
                <w:szCs w:val="22"/>
              </w:rPr>
              <w:t xml:space="preserve">praf, </w:t>
            </w:r>
            <w:r w:rsidRPr="00C95223">
              <w:rPr>
                <w:rFonts w:ascii="Aptos Display" w:hAnsi="Aptos Display"/>
                <w:sz w:val="22"/>
                <w:szCs w:val="22"/>
              </w:rPr>
              <w:t>nisip, resturi vegetale</w:t>
            </w:r>
            <w:r>
              <w:rPr>
                <w:rFonts w:ascii="Aptos Display" w:hAnsi="Aptos Display"/>
                <w:sz w:val="22"/>
                <w:szCs w:val="22"/>
              </w:rPr>
              <w:t xml:space="preserve"> sau alte impurități, și nu va prezenta</w:t>
            </w:r>
            <w:r w:rsidRPr="00C95223">
              <w:rPr>
                <w:rFonts w:ascii="Aptos Display" w:hAnsi="Aptos Display"/>
                <w:sz w:val="22"/>
                <w:szCs w:val="22"/>
              </w:rPr>
              <w:t xml:space="preserve"> semne de contaminare</w:t>
            </w:r>
            <w:r>
              <w:rPr>
                <w:rFonts w:ascii="Aptos Display" w:hAnsi="Aptos Display"/>
                <w:sz w:val="22"/>
                <w:szCs w:val="22"/>
              </w:rPr>
              <w:t>,</w:t>
            </w:r>
            <w:r w:rsidRPr="00C95223">
              <w:rPr>
                <w:rFonts w:ascii="Aptos Display" w:hAnsi="Aptos Display"/>
                <w:sz w:val="22"/>
                <w:szCs w:val="22"/>
              </w:rPr>
              <w:t xml:space="preserve"> atacuri de dăunători</w:t>
            </w:r>
            <w:r>
              <w:rPr>
                <w:rFonts w:ascii="Aptos Display" w:hAnsi="Aptos Display"/>
                <w:sz w:val="22"/>
                <w:szCs w:val="22"/>
              </w:rPr>
              <w:t>, miros ori gust străin. Ambalarea se va efectua în lăzi sau plase alimentare curate, aerisite, uscate și rezistente, cu masa netă de 5–10 kg/unitate de ambalaj. Ambalajele vor fi adecvate pentru produse alimentare, vor proteja castraveții împotriva deteriorării, strivirii, contaminării și pierderii prospețimii în timpul transportării, manipulării și depozitării. În același ambalaj se vor include produse de aceeași categorie de calitate, cu grad similar de prospețime, mărime și aspect. Produsul trebuie să corespundă cerințelor de calitate și siguranță alimentară prevăzute de legislația în vigoare, iar originea și calitatea vor fi confirmate prin documente prezentate la livrare.</w:t>
            </w:r>
          </w:p>
          <w:p w14:paraId="6615C2DB" w14:textId="77777777" w:rsidR="00655C54" w:rsidRPr="007F40CC" w:rsidRDefault="00655C54" w:rsidP="00655C54">
            <w:pPr>
              <w:rPr>
                <w:rFonts w:ascii="Aptos Display" w:hAnsi="Aptos Display"/>
                <w:b/>
                <w:sz w:val="22"/>
                <w:szCs w:val="22"/>
              </w:rPr>
            </w:pPr>
            <w:r>
              <w:rPr>
                <w:rFonts w:ascii="Aptos Display" w:hAnsi="Aptos Display"/>
                <w:b/>
                <w:sz w:val="22"/>
                <w:szCs w:val="22"/>
              </w:rPr>
              <w:t>L</w:t>
            </w:r>
            <w:r w:rsidRPr="007F40CC">
              <w:rPr>
                <w:rFonts w:ascii="Aptos Display" w:hAnsi="Aptos Display"/>
                <w:b/>
                <w:sz w:val="22"/>
                <w:szCs w:val="22"/>
              </w:rPr>
              <w:t>ivrare luni, miercuri până la ora 13</w:t>
            </w:r>
            <w:r>
              <w:rPr>
                <w:rFonts w:ascii="Aptos Display" w:hAnsi="Aptos Display"/>
                <w:b/>
                <w:sz w:val="22"/>
                <w:szCs w:val="22"/>
              </w:rPr>
              <w:t>:</w:t>
            </w:r>
            <w:r w:rsidRPr="007F40CC">
              <w:rPr>
                <w:rFonts w:ascii="Aptos Display" w:hAnsi="Aptos Display"/>
                <w:b/>
                <w:sz w:val="22"/>
                <w:szCs w:val="22"/>
              </w:rPr>
              <w:t>00</w:t>
            </w:r>
          </w:p>
          <w:p w14:paraId="6BE12A91" w14:textId="77777777" w:rsidR="00655C54" w:rsidRPr="007F40CC" w:rsidRDefault="00655C54" w:rsidP="00655C54">
            <w:pPr>
              <w:rPr>
                <w:rFonts w:ascii="Aptos Display" w:eastAsia="Calibri" w:hAnsi="Aptos Display"/>
                <w:i/>
                <w:iCs/>
                <w:sz w:val="22"/>
                <w:szCs w:val="22"/>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w:t>
            </w:r>
          </w:p>
          <w:p w14:paraId="6F4157C8" w14:textId="382AE2CE" w:rsidR="00655C54" w:rsidRPr="0065496F" w:rsidRDefault="00655C54" w:rsidP="00655C54">
            <w:pPr>
              <w:rPr>
                <w:sz w:val="20"/>
                <w:szCs w:val="20"/>
              </w:rPr>
            </w:pPr>
            <w:r w:rsidRPr="007F40CC">
              <w:rPr>
                <w:rFonts w:ascii="Aptos Display" w:eastAsia="Calibri" w:hAnsi="Aptos Display"/>
                <w:i/>
                <w:iCs/>
                <w:sz w:val="22"/>
                <w:szCs w:val="22"/>
              </w:rPr>
              <w:t>31.12.2009 „Fructe și legume proaspete destinate consumului uman”</w:t>
            </w:r>
          </w:p>
        </w:tc>
        <w:tc>
          <w:tcPr>
            <w:tcW w:w="478" w:type="pct"/>
            <w:tcBorders>
              <w:top w:val="single" w:sz="4" w:space="0" w:color="auto"/>
              <w:left w:val="single" w:sz="4" w:space="0" w:color="auto"/>
              <w:bottom w:val="single" w:sz="4" w:space="0" w:color="auto"/>
              <w:right w:val="single" w:sz="4" w:space="0" w:color="auto"/>
            </w:tcBorders>
          </w:tcPr>
          <w:p w14:paraId="38D17BBB"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7849A4F" w14:textId="77777777" w:rsidR="00655C54" w:rsidRPr="0065496F" w:rsidRDefault="00655C54" w:rsidP="00655C54">
            <w:pPr>
              <w:rPr>
                <w:sz w:val="20"/>
                <w:szCs w:val="20"/>
              </w:rPr>
            </w:pPr>
          </w:p>
        </w:tc>
      </w:tr>
      <w:tr w:rsidR="00655C54" w:rsidRPr="00C00499" w14:paraId="3D86DEA3" w14:textId="77777777" w:rsidTr="007321D7">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79D36291" w14:textId="1FBE3F96" w:rsidR="00655C54" w:rsidRPr="0065496F" w:rsidRDefault="00655C54" w:rsidP="00655C54">
            <w:pPr>
              <w:rPr>
                <w:sz w:val="20"/>
                <w:szCs w:val="20"/>
              </w:rPr>
            </w:pPr>
            <w:r w:rsidRPr="007F40CC">
              <w:rPr>
                <w:rFonts w:ascii="Aptos Display" w:eastAsia="Calibri" w:hAnsi="Aptos Display"/>
                <w:sz w:val="22"/>
                <w:szCs w:val="22"/>
              </w:rPr>
              <w:t>Sfecla roșie</w:t>
            </w:r>
          </w:p>
        </w:tc>
        <w:tc>
          <w:tcPr>
            <w:tcW w:w="573" w:type="pct"/>
            <w:tcBorders>
              <w:top w:val="single" w:sz="4" w:space="0" w:color="auto"/>
              <w:left w:val="single" w:sz="4" w:space="0" w:color="auto"/>
              <w:bottom w:val="single" w:sz="4" w:space="0" w:color="auto"/>
              <w:right w:val="single" w:sz="4" w:space="0" w:color="auto"/>
            </w:tcBorders>
          </w:tcPr>
          <w:p w14:paraId="3D7951BB"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724152EA"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4F16CEFF"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604BC27D" w14:textId="77777777" w:rsidR="00655C54" w:rsidRPr="007F40CC" w:rsidRDefault="00655C54" w:rsidP="00655C54">
            <w:pPr>
              <w:rPr>
                <w:rFonts w:ascii="Aptos Display" w:hAnsi="Aptos Display"/>
              </w:rPr>
            </w:pPr>
            <w:r w:rsidRPr="00422609">
              <w:rPr>
                <w:rFonts w:ascii="Aptos Display" w:hAnsi="Aptos Display"/>
                <w:sz w:val="22"/>
                <w:szCs w:val="22"/>
              </w:rPr>
              <w:t xml:space="preserve">Sfeclă roșie proaspătă, de consum, </w:t>
            </w:r>
            <w:r>
              <w:rPr>
                <w:rFonts w:ascii="Aptos Display" w:hAnsi="Aptos Display"/>
                <w:sz w:val="22"/>
                <w:szCs w:val="22"/>
              </w:rPr>
              <w:t>categoria I, destinată alimentației elevilor în cantina școlară. Rădăcinile vor fi</w:t>
            </w:r>
            <w:r w:rsidRPr="00422609">
              <w:rPr>
                <w:rFonts w:ascii="Aptos Display" w:hAnsi="Aptos Display"/>
                <w:sz w:val="22"/>
                <w:szCs w:val="22"/>
              </w:rPr>
              <w:t xml:space="preserve"> întregi, sănătoase, curate, </w:t>
            </w:r>
            <w:r>
              <w:rPr>
                <w:rFonts w:ascii="Aptos Display" w:hAnsi="Aptos Display"/>
                <w:sz w:val="22"/>
                <w:szCs w:val="22"/>
              </w:rPr>
              <w:t xml:space="preserve">bine formate, ferme la atingere, cu aspect proaspăt, culoare roșu-închis uniformă, specifică soiului, </w:t>
            </w:r>
            <w:r w:rsidRPr="00422609">
              <w:rPr>
                <w:rFonts w:ascii="Aptos Display" w:hAnsi="Aptos Display"/>
                <w:sz w:val="22"/>
                <w:szCs w:val="22"/>
              </w:rPr>
              <w:t xml:space="preserve">fără </w:t>
            </w:r>
            <w:r>
              <w:rPr>
                <w:rFonts w:ascii="Aptos Display" w:hAnsi="Aptos Display"/>
                <w:sz w:val="22"/>
                <w:szCs w:val="22"/>
              </w:rPr>
              <w:t xml:space="preserve">ramificații excesive și fără semne de lemnificare. Produsul nu va prezenta </w:t>
            </w:r>
            <w:r w:rsidRPr="00422609">
              <w:rPr>
                <w:rFonts w:ascii="Aptos Display" w:hAnsi="Aptos Display"/>
                <w:sz w:val="22"/>
                <w:szCs w:val="22"/>
              </w:rPr>
              <w:t>lovituri, crăpături</w:t>
            </w:r>
            <w:r>
              <w:rPr>
                <w:rFonts w:ascii="Aptos Display" w:hAnsi="Aptos Display"/>
                <w:sz w:val="22"/>
                <w:szCs w:val="22"/>
              </w:rPr>
              <w:t xml:space="preserve">, tăieturi, </w:t>
            </w:r>
            <w:r w:rsidRPr="00422609">
              <w:rPr>
                <w:rFonts w:ascii="Aptos Display" w:hAnsi="Aptos Display"/>
                <w:sz w:val="22"/>
                <w:szCs w:val="22"/>
              </w:rPr>
              <w:t>porțiuni moi</w:t>
            </w:r>
            <w:r>
              <w:rPr>
                <w:rFonts w:ascii="Aptos Display" w:hAnsi="Aptos Display"/>
                <w:sz w:val="22"/>
                <w:szCs w:val="22"/>
              </w:rPr>
              <w:t>, zone deshidratate,</w:t>
            </w:r>
            <w:r w:rsidRPr="00422609">
              <w:rPr>
                <w:rFonts w:ascii="Aptos Display" w:hAnsi="Aptos Display"/>
                <w:sz w:val="22"/>
                <w:szCs w:val="22"/>
              </w:rPr>
              <w:t xml:space="preserve"> semne de alterare, putrezire, mucegai, contaminare</w:t>
            </w:r>
            <w:r>
              <w:rPr>
                <w:rFonts w:ascii="Aptos Display" w:hAnsi="Aptos Display"/>
                <w:sz w:val="22"/>
                <w:szCs w:val="22"/>
              </w:rPr>
              <w:t xml:space="preserve">, </w:t>
            </w:r>
            <w:r w:rsidRPr="00422609">
              <w:rPr>
                <w:rFonts w:ascii="Aptos Display" w:hAnsi="Aptos Display"/>
                <w:sz w:val="22"/>
                <w:szCs w:val="22"/>
              </w:rPr>
              <w:t>atacuri de dăunători</w:t>
            </w:r>
            <w:r>
              <w:rPr>
                <w:rFonts w:ascii="Aptos Display" w:hAnsi="Aptos Display"/>
                <w:sz w:val="22"/>
                <w:szCs w:val="22"/>
              </w:rPr>
              <w:t xml:space="preserve"> sau deteriorări mecanice care pot afecta calitatea și siguranța alimentară. Sfecla va fi lipsită de </w:t>
            </w:r>
            <w:r w:rsidRPr="00422609">
              <w:rPr>
                <w:rFonts w:ascii="Aptos Display" w:hAnsi="Aptos Display"/>
                <w:sz w:val="22"/>
                <w:szCs w:val="22"/>
              </w:rPr>
              <w:t>materii străine vizibile</w:t>
            </w:r>
            <w:r>
              <w:rPr>
                <w:rFonts w:ascii="Aptos Display" w:hAnsi="Aptos Display"/>
                <w:sz w:val="22"/>
                <w:szCs w:val="22"/>
              </w:rPr>
              <w:t xml:space="preserve">, inclusiv </w:t>
            </w:r>
            <w:r w:rsidRPr="00422609">
              <w:rPr>
                <w:rFonts w:ascii="Aptos Display" w:hAnsi="Aptos Display"/>
                <w:sz w:val="22"/>
                <w:szCs w:val="22"/>
              </w:rPr>
              <w:t xml:space="preserve">pământ în exces, </w:t>
            </w:r>
            <w:r>
              <w:rPr>
                <w:rFonts w:ascii="Aptos Display" w:hAnsi="Aptos Display"/>
                <w:sz w:val="22"/>
                <w:szCs w:val="22"/>
              </w:rPr>
              <w:t xml:space="preserve">nisip, </w:t>
            </w:r>
            <w:r w:rsidRPr="00422609">
              <w:rPr>
                <w:rFonts w:ascii="Aptos Display" w:hAnsi="Aptos Display"/>
                <w:sz w:val="22"/>
                <w:szCs w:val="22"/>
              </w:rPr>
              <w:t>pietriș</w:t>
            </w:r>
            <w:r>
              <w:rPr>
                <w:rFonts w:ascii="Aptos Display" w:hAnsi="Aptos Display"/>
                <w:sz w:val="22"/>
                <w:szCs w:val="22"/>
              </w:rPr>
              <w:t xml:space="preserve">, resturi vegetale sau alte impurități. Rădăcinile vor fi de dimensiuni aproximativ uniforme în cadrul </w:t>
            </w:r>
            <w:r>
              <w:rPr>
                <w:rFonts w:ascii="Aptos Display" w:hAnsi="Aptos Display"/>
                <w:sz w:val="22"/>
                <w:szCs w:val="22"/>
              </w:rPr>
              <w:lastRenderedPageBreak/>
              <w:t xml:space="preserve">aceluiași ambalaj, adecvate pentru prelucrare culinară în condiții de cantină școlară. Ambalarea se va efectua în plase sau lăzi alimentare curate, uscate, aerisite și rezistente, cu masa netă de 5–10 kg/unitate de ambalaj. Ambalajele vor fi integre, fără urme de murdărie, umezeală excesivă, rupturi sau deteriorări, și vor asigura protecția sfeclei împotriva lovirii, strivirii, contaminării și pierderii calității în timpul transportării, manipulării și depozitării. În același ambalaj se vor include rădăcini din aceeași categorie de calitate, cu grad similar de prospețime, mărime și aspect. Transportarea se va efectua cu mijloace de transport curate, uscate, aerisite și autorizate pentru produse alimentare, în condiții care să prevină contaminarea, încălzirea excesivă, înghețarea, deteriorarea mecanică și contactul cu produse sau substanțe care pot transmite mirosuri străine. </w:t>
            </w:r>
            <w:r w:rsidRPr="00422609">
              <w:rPr>
                <w:rFonts w:ascii="Aptos Display" w:hAnsi="Aptos Display"/>
                <w:sz w:val="22"/>
                <w:szCs w:val="22"/>
              </w:rPr>
              <w:t xml:space="preserve">Produsul trebuie să corespundă cerințelor de calitate și siguranță alimentară prevăzute de legislația în vigoare. </w:t>
            </w:r>
            <w:r>
              <w:rPr>
                <w:rFonts w:ascii="Aptos Display" w:hAnsi="Aptos Display"/>
                <w:sz w:val="22"/>
                <w:szCs w:val="22"/>
              </w:rPr>
              <w:t>Produs autohton, fapt confirmat prin documente de origine și calitate prezentate la livrare.</w:t>
            </w:r>
          </w:p>
          <w:p w14:paraId="55712474" w14:textId="77777777" w:rsidR="00655C54" w:rsidRPr="007F40CC" w:rsidRDefault="00655C54" w:rsidP="00655C54">
            <w:pPr>
              <w:rPr>
                <w:rFonts w:ascii="Aptos Display" w:eastAsia="Calibri" w:hAnsi="Aptos Display"/>
                <w:b/>
                <w:sz w:val="22"/>
                <w:szCs w:val="22"/>
              </w:rPr>
            </w:pPr>
            <w:r>
              <w:rPr>
                <w:rFonts w:ascii="Aptos Display" w:hAnsi="Aptos Display"/>
                <w:b/>
                <w:sz w:val="22"/>
                <w:szCs w:val="22"/>
              </w:rPr>
              <w:t>L</w:t>
            </w:r>
            <w:r w:rsidRPr="007F40CC">
              <w:rPr>
                <w:rFonts w:ascii="Aptos Display" w:hAnsi="Aptos Display"/>
                <w:b/>
                <w:sz w:val="22"/>
                <w:szCs w:val="22"/>
              </w:rPr>
              <w:t>ivrare o data în săptămână</w:t>
            </w:r>
            <w:r>
              <w:rPr>
                <w:rFonts w:ascii="Aptos Display" w:hAnsi="Aptos Display"/>
                <w:b/>
                <w:sz w:val="22"/>
                <w:szCs w:val="22"/>
              </w:rPr>
              <w:t xml:space="preserve"> -</w:t>
            </w:r>
            <w:r w:rsidRPr="007F40CC">
              <w:rPr>
                <w:rFonts w:ascii="Aptos Display" w:eastAsia="Calibri" w:hAnsi="Aptos Display"/>
                <w:b/>
                <w:sz w:val="22"/>
                <w:szCs w:val="22"/>
              </w:rPr>
              <w:t xml:space="preserve"> </w:t>
            </w:r>
            <w:r w:rsidRPr="007F40CC">
              <w:rPr>
                <w:rFonts w:ascii="Aptos Display" w:hAnsi="Aptos Display"/>
                <w:b/>
                <w:sz w:val="22"/>
                <w:szCs w:val="22"/>
              </w:rPr>
              <w:t>luni până la ora 13</w:t>
            </w:r>
            <w:r>
              <w:rPr>
                <w:rFonts w:ascii="Aptos Display" w:hAnsi="Aptos Display"/>
                <w:b/>
                <w:sz w:val="22"/>
                <w:szCs w:val="22"/>
              </w:rPr>
              <w:t>:</w:t>
            </w:r>
            <w:r w:rsidRPr="007F40CC">
              <w:rPr>
                <w:rFonts w:ascii="Aptos Display" w:hAnsi="Aptos Display"/>
                <w:b/>
                <w:sz w:val="22"/>
                <w:szCs w:val="22"/>
              </w:rPr>
              <w:t>00</w:t>
            </w:r>
            <w:r>
              <w:rPr>
                <w:rFonts w:ascii="Aptos Display" w:hAnsi="Aptos Display"/>
                <w:b/>
                <w:sz w:val="22"/>
                <w:szCs w:val="22"/>
              </w:rPr>
              <w:t xml:space="preserve"> </w:t>
            </w:r>
            <w:r w:rsidRPr="007F40CC">
              <w:rPr>
                <w:rFonts w:ascii="Aptos Display" w:hAnsi="Aptos Display"/>
                <w:b/>
                <w:sz w:val="22"/>
                <w:szCs w:val="22"/>
              </w:rPr>
              <w:t xml:space="preserve">. </w:t>
            </w:r>
          </w:p>
          <w:p w14:paraId="390FED5F" w14:textId="70905752" w:rsidR="00655C54" w:rsidRPr="0065496F" w:rsidRDefault="00655C54" w:rsidP="00655C54">
            <w:pPr>
              <w:rPr>
                <w:sz w:val="20"/>
                <w:szCs w:val="20"/>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7F40CC">
              <w:rPr>
                <w:rFonts w:ascii="Aptos Display" w:eastAsia="Calibri" w:hAnsi="Aptos Display"/>
                <w:i/>
                <w:iCs/>
                <w:sz w:val="22"/>
                <w:szCs w:val="22"/>
              </w:rPr>
              <w:t>HG nr.</w:t>
            </w:r>
            <w:r>
              <w:rPr>
                <w:rFonts w:ascii="Aptos Display" w:eastAsia="Calibri" w:hAnsi="Aptos Display"/>
                <w:i/>
                <w:iCs/>
                <w:sz w:val="22"/>
                <w:szCs w:val="22"/>
              </w:rPr>
              <w:t xml:space="preserve"> </w:t>
            </w:r>
            <w:r w:rsidRPr="007F40CC">
              <w:rPr>
                <w:rFonts w:ascii="Aptos Display" w:eastAsia="Calibri" w:hAnsi="Aptos Display"/>
                <w:i/>
                <w:iCs/>
                <w:sz w:val="22"/>
                <w:szCs w:val="22"/>
              </w:rPr>
              <w:t>929 din 31.12.2009 „Fructe și legume proaspete destinate consumului uman</w:t>
            </w:r>
          </w:p>
        </w:tc>
        <w:tc>
          <w:tcPr>
            <w:tcW w:w="478" w:type="pct"/>
            <w:tcBorders>
              <w:top w:val="single" w:sz="4" w:space="0" w:color="auto"/>
              <w:left w:val="single" w:sz="4" w:space="0" w:color="auto"/>
              <w:bottom w:val="single" w:sz="4" w:space="0" w:color="auto"/>
              <w:right w:val="single" w:sz="4" w:space="0" w:color="auto"/>
            </w:tcBorders>
          </w:tcPr>
          <w:p w14:paraId="33121C18"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8CCA29A" w14:textId="77777777" w:rsidR="00655C54" w:rsidRPr="0065496F" w:rsidRDefault="00655C54" w:rsidP="00655C54">
            <w:pPr>
              <w:rPr>
                <w:sz w:val="20"/>
                <w:szCs w:val="20"/>
              </w:rPr>
            </w:pPr>
          </w:p>
        </w:tc>
      </w:tr>
      <w:tr w:rsidR="00655C54" w:rsidRPr="00C00499" w14:paraId="4D4289F0" w14:textId="77777777" w:rsidTr="007321D7">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5AE1E18E" w14:textId="609A105E" w:rsidR="00655C54" w:rsidRPr="0065496F" w:rsidRDefault="00655C54" w:rsidP="00655C54">
            <w:pPr>
              <w:rPr>
                <w:sz w:val="20"/>
                <w:szCs w:val="20"/>
              </w:rPr>
            </w:pPr>
            <w:r w:rsidRPr="007F40CC">
              <w:rPr>
                <w:rFonts w:ascii="Aptos Display" w:eastAsia="Calibri" w:hAnsi="Aptos Display"/>
                <w:sz w:val="22"/>
                <w:szCs w:val="22"/>
              </w:rPr>
              <w:t xml:space="preserve">Spanac în proaspătă </w:t>
            </w:r>
          </w:p>
        </w:tc>
        <w:tc>
          <w:tcPr>
            <w:tcW w:w="573" w:type="pct"/>
            <w:tcBorders>
              <w:top w:val="single" w:sz="4" w:space="0" w:color="auto"/>
              <w:left w:val="single" w:sz="4" w:space="0" w:color="auto"/>
              <w:bottom w:val="single" w:sz="4" w:space="0" w:color="auto"/>
              <w:right w:val="single" w:sz="4" w:space="0" w:color="auto"/>
            </w:tcBorders>
          </w:tcPr>
          <w:p w14:paraId="2696DB0E"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045E7318"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36720C60"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6C72D52E" w14:textId="77777777" w:rsidR="00655C54" w:rsidRDefault="00655C54" w:rsidP="00655C54">
            <w:r>
              <w:rPr>
                <w:rFonts w:ascii="Aptos Display" w:hAnsi="Aptos Display"/>
                <w:sz w:val="22"/>
                <w:szCs w:val="22"/>
              </w:rPr>
              <w:t>Spanac proaspăt, tip baby, de consum, categoria I, destinat alimentației elevilor în cantina școlară. Frunzele vor fi</w:t>
            </w:r>
            <w:r w:rsidRPr="00674518">
              <w:rPr>
                <w:rFonts w:ascii="Aptos Display" w:hAnsi="Aptos Display"/>
                <w:sz w:val="22"/>
                <w:szCs w:val="22"/>
              </w:rPr>
              <w:t xml:space="preserve"> întregi, sănătoase, curate, fragede, </w:t>
            </w:r>
            <w:r>
              <w:rPr>
                <w:rFonts w:ascii="Aptos Display" w:hAnsi="Aptos Display"/>
                <w:sz w:val="22"/>
                <w:szCs w:val="22"/>
              </w:rPr>
              <w:t>cu aspect proaspăt,</w:t>
            </w:r>
            <w:r w:rsidRPr="00674518">
              <w:rPr>
                <w:rFonts w:ascii="Aptos Display" w:hAnsi="Aptos Display"/>
                <w:sz w:val="22"/>
                <w:szCs w:val="22"/>
              </w:rPr>
              <w:t xml:space="preserve"> culoare verde uniformă, </w:t>
            </w:r>
            <w:r>
              <w:rPr>
                <w:rFonts w:ascii="Aptos Display" w:hAnsi="Aptos Display"/>
                <w:sz w:val="22"/>
                <w:szCs w:val="22"/>
              </w:rPr>
              <w:t xml:space="preserve">specifică </w:t>
            </w:r>
            <w:r w:rsidRPr="00674518">
              <w:rPr>
                <w:rFonts w:ascii="Aptos Display" w:hAnsi="Aptos Display"/>
                <w:sz w:val="22"/>
                <w:szCs w:val="22"/>
              </w:rPr>
              <w:t xml:space="preserve">soiului, fără îngălbeniri, </w:t>
            </w:r>
            <w:r>
              <w:rPr>
                <w:rFonts w:ascii="Aptos Display" w:hAnsi="Aptos Display"/>
                <w:sz w:val="22"/>
                <w:szCs w:val="22"/>
              </w:rPr>
              <w:t xml:space="preserve">ofilire, </w:t>
            </w:r>
            <w:r w:rsidRPr="00674518">
              <w:rPr>
                <w:rFonts w:ascii="Aptos Display" w:hAnsi="Aptos Display"/>
                <w:sz w:val="22"/>
                <w:szCs w:val="22"/>
              </w:rPr>
              <w:t xml:space="preserve">pete, porțiuni alterate, </w:t>
            </w:r>
            <w:r>
              <w:rPr>
                <w:rFonts w:ascii="Aptos Display" w:hAnsi="Aptos Display"/>
                <w:sz w:val="22"/>
                <w:szCs w:val="22"/>
              </w:rPr>
              <w:t>arsuri, deteriorări mecanice sau semne de deshidratare. Produsul nu va prezenta</w:t>
            </w:r>
            <w:r w:rsidRPr="00674518">
              <w:rPr>
                <w:rFonts w:ascii="Aptos Display" w:hAnsi="Aptos Display"/>
                <w:sz w:val="22"/>
                <w:szCs w:val="22"/>
              </w:rPr>
              <w:t xml:space="preserve"> urme de mucegai, putregai, </w:t>
            </w:r>
            <w:r>
              <w:rPr>
                <w:rFonts w:ascii="Aptos Display" w:hAnsi="Aptos Display"/>
                <w:sz w:val="22"/>
                <w:szCs w:val="22"/>
              </w:rPr>
              <w:t xml:space="preserve">fermentare, contaminare, </w:t>
            </w:r>
            <w:r w:rsidRPr="00674518">
              <w:rPr>
                <w:rFonts w:ascii="Aptos Display" w:hAnsi="Aptos Display"/>
                <w:sz w:val="22"/>
                <w:szCs w:val="22"/>
              </w:rPr>
              <w:t>atacuri de dăunători</w:t>
            </w:r>
            <w:r>
              <w:rPr>
                <w:rFonts w:ascii="Aptos Display" w:hAnsi="Aptos Display"/>
                <w:sz w:val="22"/>
                <w:szCs w:val="22"/>
              </w:rPr>
              <w:t xml:space="preserve">, insecte, larve, miros ori gust străin. Spanacul va fi lipsit de </w:t>
            </w:r>
            <w:r w:rsidRPr="00674518">
              <w:rPr>
                <w:rFonts w:ascii="Aptos Display" w:hAnsi="Aptos Display"/>
                <w:sz w:val="22"/>
                <w:szCs w:val="22"/>
              </w:rPr>
              <w:t>materii străine vizibile</w:t>
            </w:r>
            <w:r>
              <w:rPr>
                <w:rFonts w:ascii="Aptos Display" w:hAnsi="Aptos Display"/>
                <w:sz w:val="22"/>
                <w:szCs w:val="22"/>
              </w:rPr>
              <w:t xml:space="preserve">, inclusiv </w:t>
            </w:r>
            <w:r w:rsidRPr="00674518">
              <w:rPr>
                <w:rFonts w:ascii="Aptos Display" w:hAnsi="Aptos Display"/>
                <w:sz w:val="22"/>
                <w:szCs w:val="22"/>
              </w:rPr>
              <w:t xml:space="preserve">pământ, nisip, </w:t>
            </w:r>
            <w:r>
              <w:rPr>
                <w:rFonts w:ascii="Aptos Display" w:hAnsi="Aptos Display"/>
                <w:sz w:val="22"/>
                <w:szCs w:val="22"/>
              </w:rPr>
              <w:t xml:space="preserve">praf, </w:t>
            </w:r>
            <w:r w:rsidRPr="00674518">
              <w:rPr>
                <w:rFonts w:ascii="Aptos Display" w:hAnsi="Aptos Display"/>
                <w:sz w:val="22"/>
                <w:szCs w:val="22"/>
              </w:rPr>
              <w:t>resturi vegetale</w:t>
            </w:r>
            <w:r>
              <w:rPr>
                <w:rFonts w:ascii="Aptos Display" w:hAnsi="Aptos Display"/>
                <w:sz w:val="22"/>
                <w:szCs w:val="22"/>
              </w:rPr>
              <w:t>, pietricele</w:t>
            </w:r>
            <w:r w:rsidRPr="00674518">
              <w:rPr>
                <w:rFonts w:ascii="Aptos Display" w:hAnsi="Aptos Display"/>
                <w:sz w:val="22"/>
                <w:szCs w:val="22"/>
              </w:rPr>
              <w:t xml:space="preserve"> sau </w:t>
            </w:r>
            <w:r>
              <w:rPr>
                <w:rFonts w:ascii="Aptos Display" w:hAnsi="Aptos Display"/>
                <w:sz w:val="22"/>
                <w:szCs w:val="22"/>
              </w:rPr>
              <w:t>alte impurități.</w:t>
            </w:r>
            <w:r w:rsidRPr="00674518">
              <w:rPr>
                <w:rFonts w:ascii="Aptos Display" w:hAnsi="Aptos Display"/>
                <w:sz w:val="22"/>
                <w:szCs w:val="22"/>
              </w:rPr>
              <w:t xml:space="preserve"> Umiditatea </w:t>
            </w:r>
            <w:r>
              <w:rPr>
                <w:rFonts w:ascii="Aptos Display" w:hAnsi="Aptos Display"/>
                <w:sz w:val="22"/>
                <w:szCs w:val="22"/>
              </w:rPr>
              <w:t xml:space="preserve">va fi naturală, specifică produsului proaspăt, fără exces de apă în </w:t>
            </w:r>
            <w:r>
              <w:rPr>
                <w:rFonts w:ascii="Aptos Display" w:hAnsi="Aptos Display"/>
                <w:sz w:val="22"/>
                <w:szCs w:val="22"/>
              </w:rPr>
              <w:lastRenderedPageBreak/>
              <w:t>ambalaj și fără frunze lipite sau degradate din cauza umezelii. Produsul nu va conține conservanți, coloranți sau alte adaosuri necaracteristice și trebuie să corespundă cerințelor de calitate și siguranță alimentară prevăzute de legislația în vigoare. Ambalarea se va efectua în pungi alimentare sigilate sau caserole alimentare perforate, curate, uscate și rezistente, cu masa netă de 0,1–0,50 kg/unitate de ambalaj, care să asigure aerisirea, protecția și menținerea prospețimii produsului în timpul transportării, manipulării și depozitării.</w:t>
            </w:r>
            <w:r>
              <w:t xml:space="preserve"> </w:t>
            </w:r>
          </w:p>
          <w:p w14:paraId="0C69313D" w14:textId="77777777" w:rsidR="00655C54" w:rsidRPr="007F40CC" w:rsidRDefault="00655C54" w:rsidP="00655C54">
            <w:pPr>
              <w:rPr>
                <w:rFonts w:ascii="Aptos Display" w:hAnsi="Aptos Display"/>
              </w:rPr>
            </w:pPr>
            <w:r>
              <w:rPr>
                <w:rFonts w:ascii="Aptos Display" w:hAnsi="Aptos Display"/>
                <w:b/>
                <w:bCs/>
                <w:sz w:val="22"/>
                <w:szCs w:val="22"/>
              </w:rPr>
              <w:t>Livrare o data în săptămână - luni.</w:t>
            </w:r>
          </w:p>
          <w:p w14:paraId="5051A29B" w14:textId="3A929773" w:rsidR="00655C54" w:rsidRPr="0065496F" w:rsidRDefault="00655C54" w:rsidP="00655C54">
            <w:pPr>
              <w:rPr>
                <w:sz w:val="20"/>
                <w:szCs w:val="20"/>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9B361B">
              <w:rPr>
                <w:rFonts w:ascii="Aptos Display" w:eastAsia="Calibri" w:hAnsi="Aptos Display"/>
                <w:sz w:val="22"/>
                <w:szCs w:val="22"/>
              </w:rPr>
              <w:t>HG nr. 929 din 31.12.2009 „Fructe și legume proaspete destinate consumului uman</w:t>
            </w:r>
          </w:p>
        </w:tc>
        <w:tc>
          <w:tcPr>
            <w:tcW w:w="478" w:type="pct"/>
            <w:tcBorders>
              <w:top w:val="single" w:sz="4" w:space="0" w:color="auto"/>
              <w:left w:val="single" w:sz="4" w:space="0" w:color="auto"/>
              <w:bottom w:val="single" w:sz="4" w:space="0" w:color="auto"/>
              <w:right w:val="single" w:sz="4" w:space="0" w:color="auto"/>
            </w:tcBorders>
          </w:tcPr>
          <w:p w14:paraId="66D7E514"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37C2921" w14:textId="77777777" w:rsidR="00655C54" w:rsidRPr="0065496F" w:rsidRDefault="00655C54" w:rsidP="00655C54">
            <w:pPr>
              <w:rPr>
                <w:sz w:val="20"/>
                <w:szCs w:val="20"/>
              </w:rPr>
            </w:pPr>
          </w:p>
        </w:tc>
      </w:tr>
      <w:tr w:rsidR="00655C54" w:rsidRPr="00C00499" w14:paraId="779ACEF2" w14:textId="77777777" w:rsidTr="007321D7">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0BD25D46" w14:textId="1172CCCE" w:rsidR="00655C54" w:rsidRPr="0065496F" w:rsidRDefault="00655C54" w:rsidP="00655C54">
            <w:pPr>
              <w:rPr>
                <w:sz w:val="20"/>
                <w:szCs w:val="20"/>
              </w:rPr>
            </w:pPr>
            <w:r w:rsidRPr="007F40CC">
              <w:rPr>
                <w:rFonts w:ascii="Aptos Display" w:eastAsia="Calibri" w:hAnsi="Aptos Display"/>
                <w:sz w:val="22"/>
                <w:szCs w:val="22"/>
              </w:rPr>
              <w:t>Pătrunjel frunze în stare proaspătă</w:t>
            </w:r>
          </w:p>
        </w:tc>
        <w:tc>
          <w:tcPr>
            <w:tcW w:w="573" w:type="pct"/>
            <w:tcBorders>
              <w:top w:val="single" w:sz="4" w:space="0" w:color="auto"/>
              <w:left w:val="single" w:sz="4" w:space="0" w:color="auto"/>
              <w:bottom w:val="single" w:sz="4" w:space="0" w:color="auto"/>
              <w:right w:val="single" w:sz="4" w:space="0" w:color="auto"/>
            </w:tcBorders>
          </w:tcPr>
          <w:p w14:paraId="205108F8"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5FD1D0F5"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0F4A300F"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24C8E9A6" w14:textId="77777777" w:rsidR="00655C54" w:rsidRPr="007F40CC" w:rsidRDefault="00655C54" w:rsidP="00655C54">
            <w:pPr>
              <w:rPr>
                <w:rFonts w:ascii="Aptos Display" w:hAnsi="Aptos Display"/>
              </w:rPr>
            </w:pPr>
            <w:r>
              <w:rPr>
                <w:rFonts w:ascii="Aptos Display" w:hAnsi="Aptos Display"/>
                <w:sz w:val="22"/>
                <w:szCs w:val="22"/>
              </w:rPr>
              <w:t>Pătrunjel frunze proaspăt, de consum, categoria I, destinat alimentației elevilor în cantina școlară. Frunzele și tulpinile vor fi întregi, sănătoase, curate, fragede, cu aspect proaspăt, culoare verde uniformă, specifică soiului, fără îngălbeniri, ofilire, porțiuni uscate, pete, arsuri, deteriorări mecanice sau semne de deshidratare. Produsul nu va prezenta urme de boli, mucegai, putregai, fermentare, contaminare, atacuri de dăunători, insecte, larve, miros ori gust străin. Pătrunjelul va fi lipsit de materii străine vizibile, inclusiv pământ, nisip, praf, pietricele, resturi vegetale sau alte impurități. Umiditatea va fi naturală, specifică produsului proaspăt, fără exces de apă în ambalaj și fără frunze lipite, înmuiate sau degradate din cauza umezelii. Ambalarea se va efectua în legături uniforme sau în pungi alimentare curate, uscate, aerisite și rezistente, care să protejeze produsul în timpul transportării, manipulării și depozitării și să asigure menținerea prospețimii până la recepție. Produsul trebuie să corespundă cerințelor de calitate și siguranță alimentară prevăzute de legislația în vigoare, iar originea și calitatea vor fi confirmate prin documente prezentate la livrare.</w:t>
            </w:r>
          </w:p>
          <w:p w14:paraId="4AB85B19" w14:textId="77777777" w:rsidR="00655C54" w:rsidRPr="007F40CC" w:rsidRDefault="00655C54" w:rsidP="00655C54">
            <w:pPr>
              <w:rPr>
                <w:rFonts w:ascii="Aptos Display" w:eastAsia="Calibri" w:hAnsi="Aptos Display"/>
                <w:sz w:val="22"/>
                <w:szCs w:val="22"/>
              </w:rPr>
            </w:pPr>
            <w:r>
              <w:rPr>
                <w:rFonts w:ascii="Aptos Display" w:hAnsi="Aptos Display"/>
                <w:b/>
                <w:sz w:val="22"/>
                <w:szCs w:val="22"/>
              </w:rPr>
              <w:lastRenderedPageBreak/>
              <w:t>L</w:t>
            </w:r>
            <w:r w:rsidRPr="007F40CC">
              <w:rPr>
                <w:rFonts w:ascii="Aptos Display" w:hAnsi="Aptos Display"/>
                <w:b/>
                <w:sz w:val="22"/>
                <w:szCs w:val="22"/>
              </w:rPr>
              <w:t>ivrare o data în săptămână</w:t>
            </w:r>
            <w:r>
              <w:rPr>
                <w:rFonts w:ascii="Aptos Display" w:hAnsi="Aptos Display"/>
                <w:b/>
                <w:sz w:val="22"/>
                <w:szCs w:val="22"/>
              </w:rPr>
              <w:t>-</w:t>
            </w:r>
            <w:r w:rsidRPr="007F40CC">
              <w:rPr>
                <w:rFonts w:ascii="Aptos Display" w:eastAsia="Calibri" w:hAnsi="Aptos Display"/>
                <w:b/>
                <w:sz w:val="22"/>
                <w:szCs w:val="22"/>
              </w:rPr>
              <w:t xml:space="preserve"> </w:t>
            </w:r>
            <w:r w:rsidRPr="007F40CC">
              <w:rPr>
                <w:rFonts w:ascii="Aptos Display" w:hAnsi="Aptos Display"/>
                <w:b/>
                <w:sz w:val="22"/>
                <w:szCs w:val="22"/>
              </w:rPr>
              <w:t>luni.</w:t>
            </w:r>
          </w:p>
          <w:p w14:paraId="2C2255E4" w14:textId="1D8BA719" w:rsidR="00655C54" w:rsidRPr="0065496F" w:rsidRDefault="00655C54" w:rsidP="00655C54">
            <w:pPr>
              <w:rPr>
                <w:sz w:val="20"/>
                <w:szCs w:val="20"/>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w:t>
            </w:r>
            <w:r w:rsidRPr="009B361B">
              <w:rPr>
                <w:rFonts w:ascii="Aptos Display" w:eastAsia="Calibri" w:hAnsi="Aptos Display"/>
                <w:sz w:val="22"/>
                <w:szCs w:val="22"/>
              </w:rPr>
              <w:t>HG nr. 929 din 31.12.2009 „Fructe și legume proaspete destinate consumului uman</w:t>
            </w:r>
          </w:p>
        </w:tc>
        <w:tc>
          <w:tcPr>
            <w:tcW w:w="478" w:type="pct"/>
            <w:tcBorders>
              <w:top w:val="single" w:sz="4" w:space="0" w:color="auto"/>
              <w:left w:val="single" w:sz="4" w:space="0" w:color="auto"/>
              <w:bottom w:val="single" w:sz="4" w:space="0" w:color="auto"/>
              <w:right w:val="single" w:sz="4" w:space="0" w:color="auto"/>
            </w:tcBorders>
          </w:tcPr>
          <w:p w14:paraId="3C45C646"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BD438FB" w14:textId="77777777" w:rsidR="00655C54" w:rsidRPr="0065496F" w:rsidRDefault="00655C54" w:rsidP="00655C54">
            <w:pPr>
              <w:rPr>
                <w:sz w:val="20"/>
                <w:szCs w:val="20"/>
              </w:rPr>
            </w:pPr>
          </w:p>
        </w:tc>
      </w:tr>
      <w:tr w:rsidR="00655C54" w:rsidRPr="00C00499" w14:paraId="0999636D" w14:textId="77777777" w:rsidTr="007321D7">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4D6EB0E6" w14:textId="7C27A877" w:rsidR="00655C54" w:rsidRPr="0065496F" w:rsidRDefault="00655C54" w:rsidP="00655C54">
            <w:pPr>
              <w:rPr>
                <w:sz w:val="20"/>
                <w:szCs w:val="20"/>
              </w:rPr>
            </w:pPr>
            <w:r w:rsidRPr="007F40CC">
              <w:rPr>
                <w:rFonts w:ascii="Aptos Display" w:eastAsia="Calibri" w:hAnsi="Aptos Display"/>
                <w:sz w:val="22"/>
                <w:szCs w:val="22"/>
              </w:rPr>
              <w:t>Mentă în stare proaspătă</w:t>
            </w:r>
          </w:p>
        </w:tc>
        <w:tc>
          <w:tcPr>
            <w:tcW w:w="573" w:type="pct"/>
            <w:tcBorders>
              <w:top w:val="single" w:sz="4" w:space="0" w:color="auto"/>
              <w:left w:val="single" w:sz="4" w:space="0" w:color="auto"/>
              <w:bottom w:val="single" w:sz="4" w:space="0" w:color="auto"/>
              <w:right w:val="single" w:sz="4" w:space="0" w:color="auto"/>
            </w:tcBorders>
          </w:tcPr>
          <w:p w14:paraId="2A8554F4"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5818CF9C"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4AE16BA3"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11963BD5" w14:textId="77777777" w:rsidR="00655C54" w:rsidRPr="007F40CC" w:rsidRDefault="00655C54" w:rsidP="00655C54">
            <w:pPr>
              <w:rPr>
                <w:rFonts w:ascii="Aptos Display" w:hAnsi="Aptos Display"/>
              </w:rPr>
            </w:pPr>
            <w:r>
              <w:rPr>
                <w:rFonts w:ascii="Aptos Display" w:hAnsi="Aptos Display"/>
                <w:sz w:val="22"/>
                <w:szCs w:val="22"/>
              </w:rPr>
              <w:t>Mentă proaspătă, de consum, categoria I, destinată alimentației elevilor în cantina școlară. Produsul va fi format din frunze și tulpini tinere, fragede, întregi, sănătoase, curate, cu aspect proaspăt și culoare verde intensă, uniformă, specifică plantei. Frunzele nu vor prezenta semne de ofilire, uscare, îngălbenire, înnegrire, pete maro, semne de boală, mucegai, putregai, deteriorări mecanice sau deshidratare. Produsul va avea miros puternic aromatic, proaspăt și specific mentei, fără mirosuri străine, de fermentare, mucegai sau alterare. Menta va fi lipsită de urme de sol, nisip, praf, insecte, larve, resturi vegetale străine, substanțe străine sau alte impurități vizibile. Umiditatea va fi naturală, fără exces de apă în ambalaj și fără frunze lipite, înmuiate ori degradate din cauza umezelii. Ambalarea se va efectua în ambalaje alimentare curate, uscate, perforate sau prevăzute cu ventilație, din plastic alimentar, folie alimentară perforată ori carton alimentar, cu masa netă de maximum 100–200 g/unitate de ambalaj, care să asigure protecția, aerisirea și menținerea prospețimii produsului în timpul transportării, manipulării și depozitării. Produsul trebuie să fie NON-OMG, fără organisme modificate genetic, fără conservanți, coloranți sau alte adaosuri necaracteristice. Produs autohton, fapt confirmat prin documente de origine și calitate prezentate la livrare.</w:t>
            </w:r>
          </w:p>
          <w:p w14:paraId="4B82145F" w14:textId="77777777" w:rsidR="00655C54" w:rsidRPr="007F40CC" w:rsidRDefault="00655C54" w:rsidP="00655C54">
            <w:pPr>
              <w:rPr>
                <w:rFonts w:ascii="Aptos Display" w:eastAsia="Calibri" w:hAnsi="Aptos Display"/>
                <w:sz w:val="22"/>
                <w:szCs w:val="22"/>
              </w:rPr>
            </w:pPr>
            <w:r w:rsidRPr="007F40CC">
              <w:rPr>
                <w:rFonts w:ascii="Aptos Display" w:hAnsi="Aptos Display"/>
                <w:b/>
                <w:sz w:val="22"/>
                <w:szCs w:val="22"/>
              </w:rPr>
              <w:t>livrare o data în săptămână,</w:t>
            </w:r>
            <w:r w:rsidRPr="007F40CC">
              <w:rPr>
                <w:rFonts w:ascii="Aptos Display" w:eastAsia="Calibri" w:hAnsi="Aptos Display"/>
                <w:b/>
                <w:sz w:val="22"/>
                <w:szCs w:val="22"/>
              </w:rPr>
              <w:t xml:space="preserve"> </w:t>
            </w:r>
            <w:r w:rsidRPr="007F40CC">
              <w:rPr>
                <w:rFonts w:ascii="Aptos Display" w:hAnsi="Aptos Display"/>
                <w:b/>
                <w:sz w:val="22"/>
                <w:szCs w:val="22"/>
              </w:rPr>
              <w:t>luni.</w:t>
            </w:r>
          </w:p>
          <w:p w14:paraId="44EB2F7F" w14:textId="585470FA" w:rsidR="00655C54" w:rsidRPr="0065496F" w:rsidRDefault="00655C54" w:rsidP="00655C54">
            <w:pPr>
              <w:rPr>
                <w:sz w:val="20"/>
                <w:szCs w:val="20"/>
              </w:rPr>
            </w:pPr>
            <w:r w:rsidRPr="007F40CC">
              <w:rPr>
                <w:rFonts w:ascii="Aptos Display" w:eastAsia="Calibri" w:hAnsi="Aptos Display"/>
                <w:b/>
                <w:bCs/>
                <w:sz w:val="22"/>
                <w:szCs w:val="22"/>
              </w:rPr>
              <w:t>Standard:</w:t>
            </w:r>
            <w:r w:rsidRPr="007F40CC">
              <w:rPr>
                <w:rFonts w:ascii="Aptos Display" w:eastAsia="Calibri" w:hAnsi="Aptos Display"/>
                <w:sz w:val="22"/>
                <w:szCs w:val="22"/>
              </w:rPr>
              <w:t xml:space="preserve">  HG. nr 929 din 31.12.2009.</w:t>
            </w:r>
          </w:p>
        </w:tc>
        <w:tc>
          <w:tcPr>
            <w:tcW w:w="478" w:type="pct"/>
            <w:tcBorders>
              <w:top w:val="single" w:sz="4" w:space="0" w:color="auto"/>
              <w:left w:val="single" w:sz="4" w:space="0" w:color="auto"/>
              <w:bottom w:val="single" w:sz="4" w:space="0" w:color="auto"/>
              <w:right w:val="single" w:sz="4" w:space="0" w:color="auto"/>
            </w:tcBorders>
          </w:tcPr>
          <w:p w14:paraId="0D89E877"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EA7E216" w14:textId="77777777" w:rsidR="00655C54" w:rsidRPr="0065496F" w:rsidRDefault="00655C54" w:rsidP="00655C54">
            <w:pPr>
              <w:rPr>
                <w:sz w:val="20"/>
                <w:szCs w:val="20"/>
              </w:rPr>
            </w:pPr>
          </w:p>
        </w:tc>
      </w:tr>
      <w:tr w:rsidR="00655C54" w:rsidRPr="00C00499" w14:paraId="6A339506"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6DA4BC05" w14:textId="6934A168" w:rsidR="00655C54" w:rsidRPr="0065496F" w:rsidRDefault="00655C54" w:rsidP="00655C54">
            <w:pPr>
              <w:rPr>
                <w:sz w:val="20"/>
                <w:szCs w:val="20"/>
              </w:rPr>
            </w:pPr>
            <w:r w:rsidRPr="007F40CC">
              <w:rPr>
                <w:rFonts w:ascii="Aptos Display" w:hAnsi="Aptos Display"/>
                <w:b/>
                <w:sz w:val="22"/>
                <w:szCs w:val="22"/>
              </w:rPr>
              <w:t xml:space="preserve">Lotul 3: </w:t>
            </w:r>
            <w:r>
              <w:rPr>
                <w:rFonts w:ascii="Aptos Display" w:hAnsi="Aptos Display"/>
                <w:b/>
                <w:sz w:val="22"/>
                <w:szCs w:val="22"/>
              </w:rPr>
              <w:t>Cașcaval</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63CE0D84"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72E96AF9"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tcPr>
          <w:p w14:paraId="7FB9D37B"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tcPr>
          <w:p w14:paraId="16F30DCC" w14:textId="77777777" w:rsidR="00655C54" w:rsidRPr="0065496F" w:rsidRDefault="00655C54" w:rsidP="00655C54">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FFFF00"/>
          </w:tcPr>
          <w:p w14:paraId="0565052F"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0F8486C9" w14:textId="77777777" w:rsidR="00655C54" w:rsidRPr="0065496F" w:rsidRDefault="00655C54" w:rsidP="00655C54">
            <w:pPr>
              <w:rPr>
                <w:sz w:val="20"/>
                <w:szCs w:val="20"/>
              </w:rPr>
            </w:pPr>
          </w:p>
        </w:tc>
      </w:tr>
      <w:tr w:rsidR="00655C54" w:rsidRPr="00C00499" w14:paraId="27118089" w14:textId="77777777" w:rsidTr="005F194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41F14661" w14:textId="2320F264" w:rsidR="00655C54" w:rsidRPr="0065496F" w:rsidRDefault="00655C54" w:rsidP="00655C54">
            <w:pPr>
              <w:rPr>
                <w:sz w:val="20"/>
                <w:szCs w:val="20"/>
              </w:rPr>
            </w:pPr>
            <w:r>
              <w:rPr>
                <w:rFonts w:ascii="Aptos Display" w:hAnsi="Aptos Display"/>
                <w:sz w:val="22"/>
                <w:szCs w:val="22"/>
              </w:rPr>
              <w:lastRenderedPageBreak/>
              <w:t>Brânză</w:t>
            </w:r>
            <w:r w:rsidRPr="007F40CC">
              <w:rPr>
                <w:rFonts w:ascii="Aptos Display" w:hAnsi="Aptos Display"/>
                <w:sz w:val="22"/>
                <w:szCs w:val="22"/>
              </w:rPr>
              <w:t xml:space="preserve"> cu cheag tare</w:t>
            </w:r>
          </w:p>
        </w:tc>
        <w:tc>
          <w:tcPr>
            <w:tcW w:w="573" w:type="pct"/>
            <w:tcBorders>
              <w:top w:val="single" w:sz="4" w:space="0" w:color="auto"/>
              <w:left w:val="single" w:sz="4" w:space="0" w:color="auto"/>
              <w:bottom w:val="single" w:sz="4" w:space="0" w:color="auto"/>
              <w:right w:val="single" w:sz="4" w:space="0" w:color="auto"/>
            </w:tcBorders>
          </w:tcPr>
          <w:p w14:paraId="6025C816"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2479CD75"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6FCBD6B2"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tcPr>
          <w:p w14:paraId="0A6FE801" w14:textId="77777777" w:rsidR="00655C54" w:rsidRPr="007F40CC" w:rsidRDefault="00655C54" w:rsidP="00655C54">
            <w:pPr>
              <w:rPr>
                <w:rFonts w:ascii="Aptos Display" w:hAnsi="Aptos Display"/>
              </w:rPr>
            </w:pPr>
            <w:r>
              <w:rPr>
                <w:rFonts w:ascii="Aptos Display" w:hAnsi="Aptos Display"/>
                <w:sz w:val="22"/>
                <w:szCs w:val="22"/>
              </w:rPr>
              <w:t>Brânză</w:t>
            </w:r>
            <w:r w:rsidRPr="007F40CC">
              <w:rPr>
                <w:rFonts w:ascii="Aptos Display" w:hAnsi="Aptos Display"/>
                <w:sz w:val="22"/>
                <w:szCs w:val="22"/>
              </w:rPr>
              <w:t xml:space="preserve"> cu cheag tare, categoria I, </w:t>
            </w:r>
            <w:r>
              <w:rPr>
                <w:rFonts w:ascii="Aptos Display" w:hAnsi="Aptos Display"/>
                <w:sz w:val="22"/>
                <w:szCs w:val="22"/>
              </w:rPr>
              <w:t>destinat alimentației elevilor în cantina școlară, fabricat exclusiv</w:t>
            </w:r>
            <w:r w:rsidRPr="007F40CC">
              <w:rPr>
                <w:rFonts w:ascii="Aptos Display" w:hAnsi="Aptos Display"/>
                <w:sz w:val="22"/>
                <w:szCs w:val="22"/>
              </w:rPr>
              <w:t xml:space="preserve"> din lapte de vacă pasteurizat, </w:t>
            </w:r>
            <w:r>
              <w:rPr>
                <w:rFonts w:ascii="Aptos Display" w:hAnsi="Aptos Display"/>
                <w:sz w:val="22"/>
                <w:szCs w:val="22"/>
              </w:rPr>
              <w:t xml:space="preserve">cu utilizarea culturilor lactice și a cheagului admis pentru produse alimentare. Produsul nu va conține </w:t>
            </w:r>
            <w:r w:rsidRPr="007F40CC">
              <w:rPr>
                <w:rFonts w:ascii="Aptos Display" w:hAnsi="Aptos Display"/>
                <w:sz w:val="22"/>
                <w:szCs w:val="22"/>
              </w:rPr>
              <w:t>grăsimi vegetale</w:t>
            </w:r>
            <w:r>
              <w:rPr>
                <w:rFonts w:ascii="Aptos Display" w:hAnsi="Aptos Display"/>
                <w:sz w:val="22"/>
                <w:szCs w:val="22"/>
              </w:rPr>
              <w:t>, grăsimi hidrogenate, substituenți de lapte, amidon, conservanți, coloranți sau alte adaosuri necaracteristice.</w:t>
            </w:r>
            <w:r w:rsidRPr="007F40CC">
              <w:rPr>
                <w:rFonts w:ascii="Aptos Display" w:hAnsi="Aptos Display"/>
                <w:sz w:val="22"/>
                <w:szCs w:val="22"/>
              </w:rPr>
              <w:t xml:space="preserve"> Conținutul de grăsime raportat la substanța uscată </w:t>
            </w:r>
            <w:r>
              <w:rPr>
                <w:rFonts w:ascii="Aptos Display" w:hAnsi="Aptos Display"/>
                <w:sz w:val="22"/>
                <w:szCs w:val="22"/>
              </w:rPr>
              <w:t>va fi de</w:t>
            </w:r>
            <w:r w:rsidRPr="007F40CC">
              <w:rPr>
                <w:rFonts w:ascii="Aptos Display" w:hAnsi="Aptos Display"/>
                <w:sz w:val="22"/>
                <w:szCs w:val="22"/>
              </w:rPr>
              <w:t xml:space="preserve"> minimum 50</w:t>
            </w:r>
            <w:r>
              <w:rPr>
                <w:rFonts w:ascii="Aptos Display" w:hAnsi="Aptos Display"/>
                <w:sz w:val="22"/>
                <w:szCs w:val="22"/>
              </w:rPr>
              <w:t>%, iar</w:t>
            </w:r>
            <w:r w:rsidRPr="007F40CC">
              <w:rPr>
                <w:rFonts w:ascii="Aptos Display" w:hAnsi="Aptos Display"/>
                <w:sz w:val="22"/>
                <w:szCs w:val="22"/>
              </w:rPr>
              <w:t xml:space="preserve"> umiditatea </w:t>
            </w:r>
            <w:r>
              <w:rPr>
                <w:rFonts w:ascii="Aptos Display" w:hAnsi="Aptos Display"/>
                <w:sz w:val="22"/>
                <w:szCs w:val="22"/>
              </w:rPr>
              <w:t>de</w:t>
            </w:r>
            <w:r w:rsidRPr="007F40CC">
              <w:rPr>
                <w:rFonts w:ascii="Aptos Display" w:hAnsi="Aptos Display"/>
                <w:sz w:val="22"/>
                <w:szCs w:val="22"/>
              </w:rPr>
              <w:t xml:space="preserve"> maximum 45%. </w:t>
            </w:r>
            <w:r>
              <w:rPr>
                <w:rFonts w:ascii="Aptos Display" w:hAnsi="Aptos Display"/>
                <w:sz w:val="22"/>
                <w:szCs w:val="22"/>
              </w:rPr>
              <w:t xml:space="preserve">Consistența va fi </w:t>
            </w:r>
            <w:r w:rsidRPr="007F40CC">
              <w:rPr>
                <w:rFonts w:ascii="Aptos Display" w:hAnsi="Aptos Display"/>
                <w:sz w:val="22"/>
                <w:szCs w:val="22"/>
              </w:rPr>
              <w:t>fermă, omogenă, elastică</w:t>
            </w:r>
            <w:r>
              <w:rPr>
                <w:rFonts w:ascii="Aptos Display" w:hAnsi="Aptos Display"/>
                <w:sz w:val="22"/>
                <w:szCs w:val="22"/>
              </w:rPr>
              <w:t xml:space="preserve"> și ușor tăiabilă</w:t>
            </w:r>
            <w:r w:rsidRPr="007F40CC">
              <w:rPr>
                <w:rFonts w:ascii="Aptos Display" w:hAnsi="Aptos Display"/>
                <w:sz w:val="22"/>
                <w:szCs w:val="22"/>
              </w:rPr>
              <w:t>, fără crăpături, fără goluri necaracteristice</w:t>
            </w:r>
            <w:r>
              <w:rPr>
                <w:rFonts w:ascii="Aptos Display" w:hAnsi="Aptos Display"/>
                <w:sz w:val="22"/>
                <w:szCs w:val="22"/>
              </w:rPr>
              <w:t>, fără separare de lichid</w:t>
            </w:r>
            <w:r w:rsidRPr="007F40CC">
              <w:rPr>
                <w:rFonts w:ascii="Aptos Display" w:hAnsi="Aptos Display"/>
                <w:sz w:val="22"/>
                <w:szCs w:val="22"/>
              </w:rPr>
              <w:t xml:space="preserve"> și fără impurități. </w:t>
            </w:r>
            <w:r>
              <w:rPr>
                <w:rFonts w:ascii="Aptos Display" w:hAnsi="Aptos Display"/>
                <w:sz w:val="22"/>
                <w:szCs w:val="22"/>
              </w:rPr>
              <w:t>Culoarea va fi</w:t>
            </w:r>
            <w:r w:rsidRPr="007F40CC">
              <w:rPr>
                <w:rFonts w:ascii="Aptos Display" w:hAnsi="Aptos Display"/>
                <w:sz w:val="22"/>
                <w:szCs w:val="22"/>
              </w:rPr>
              <w:t xml:space="preserve"> uniformă, de la alb-gălbuie până la galben deschis, specifică sortimentului. </w:t>
            </w:r>
            <w:r>
              <w:rPr>
                <w:rFonts w:ascii="Aptos Display" w:hAnsi="Aptos Display"/>
                <w:sz w:val="22"/>
                <w:szCs w:val="22"/>
              </w:rPr>
              <w:t>Gustul și mirosul vor fi</w:t>
            </w:r>
            <w:r w:rsidRPr="007F40CC">
              <w:rPr>
                <w:rFonts w:ascii="Aptos Display" w:hAnsi="Aptos Display"/>
                <w:sz w:val="22"/>
                <w:szCs w:val="22"/>
              </w:rPr>
              <w:t xml:space="preserve"> plăcute, specifice brânzei maturate, fără gust sau miros străin, acru, amar</w:t>
            </w:r>
            <w:r>
              <w:rPr>
                <w:rFonts w:ascii="Aptos Display" w:hAnsi="Aptos Display"/>
                <w:sz w:val="22"/>
                <w:szCs w:val="22"/>
              </w:rPr>
              <w:t>, rânced, de mucegai</w:t>
            </w:r>
            <w:r w:rsidRPr="007F40CC">
              <w:rPr>
                <w:rFonts w:ascii="Aptos Display" w:hAnsi="Aptos Display"/>
                <w:sz w:val="22"/>
                <w:szCs w:val="22"/>
              </w:rPr>
              <w:t xml:space="preserve"> ori de </w:t>
            </w:r>
            <w:r>
              <w:rPr>
                <w:rFonts w:ascii="Aptos Display" w:hAnsi="Aptos Display"/>
                <w:sz w:val="22"/>
                <w:szCs w:val="22"/>
              </w:rPr>
              <w:t>alterare.</w:t>
            </w:r>
            <w:r w:rsidRPr="007F40CC">
              <w:rPr>
                <w:rFonts w:ascii="Aptos Display" w:hAnsi="Aptos Display"/>
                <w:sz w:val="22"/>
                <w:szCs w:val="22"/>
              </w:rPr>
              <w:t xml:space="preserve"> Coaja</w:t>
            </w:r>
            <w:r>
              <w:rPr>
                <w:rFonts w:ascii="Aptos Display" w:hAnsi="Aptos Display"/>
                <w:sz w:val="22"/>
                <w:szCs w:val="22"/>
              </w:rPr>
              <w:t xml:space="preserve">, </w:t>
            </w:r>
            <w:r w:rsidRPr="007F40CC">
              <w:rPr>
                <w:rFonts w:ascii="Aptos Display" w:hAnsi="Aptos Display"/>
                <w:sz w:val="22"/>
                <w:szCs w:val="22"/>
              </w:rPr>
              <w:t xml:space="preserve">dacă </w:t>
            </w:r>
            <w:r>
              <w:rPr>
                <w:rFonts w:ascii="Aptos Display" w:hAnsi="Aptos Display"/>
                <w:sz w:val="22"/>
                <w:szCs w:val="22"/>
              </w:rPr>
              <w:t>este prezentă, va fi</w:t>
            </w:r>
            <w:r w:rsidRPr="007F40CC">
              <w:rPr>
                <w:rFonts w:ascii="Aptos Display" w:hAnsi="Aptos Display"/>
                <w:sz w:val="22"/>
                <w:szCs w:val="22"/>
              </w:rPr>
              <w:t xml:space="preserve"> curată, uscată, </w:t>
            </w:r>
            <w:r>
              <w:rPr>
                <w:rFonts w:ascii="Aptos Display" w:hAnsi="Aptos Display"/>
                <w:sz w:val="22"/>
                <w:szCs w:val="22"/>
              </w:rPr>
              <w:t xml:space="preserve">întreagă, </w:t>
            </w:r>
            <w:r w:rsidRPr="007F40CC">
              <w:rPr>
                <w:rFonts w:ascii="Aptos Display" w:hAnsi="Aptos Display"/>
                <w:sz w:val="22"/>
                <w:szCs w:val="22"/>
              </w:rPr>
              <w:t>fără deteriorări</w:t>
            </w:r>
            <w:r>
              <w:rPr>
                <w:rFonts w:ascii="Aptos Display" w:hAnsi="Aptos Display"/>
                <w:sz w:val="22"/>
                <w:szCs w:val="22"/>
              </w:rPr>
              <w:t>, fără depuneri necaracteristice</w:t>
            </w:r>
            <w:r w:rsidRPr="007F40CC">
              <w:rPr>
                <w:rFonts w:ascii="Aptos Display" w:hAnsi="Aptos Display"/>
                <w:sz w:val="22"/>
                <w:szCs w:val="22"/>
              </w:rPr>
              <w:t xml:space="preserve"> și fără urme de mucegai. Produsul va fi </w:t>
            </w:r>
            <w:r>
              <w:rPr>
                <w:rFonts w:ascii="Aptos Display" w:hAnsi="Aptos Display"/>
                <w:sz w:val="22"/>
                <w:szCs w:val="22"/>
              </w:rPr>
              <w:t>livrat</w:t>
            </w:r>
            <w:r w:rsidRPr="007F40CC">
              <w:rPr>
                <w:rFonts w:ascii="Aptos Display" w:hAnsi="Aptos Display"/>
                <w:sz w:val="22"/>
                <w:szCs w:val="22"/>
              </w:rPr>
              <w:t xml:space="preserve"> în bucăți cu masa de 1–2 kg, </w:t>
            </w:r>
            <w:r>
              <w:rPr>
                <w:rFonts w:ascii="Aptos Display" w:hAnsi="Aptos Display"/>
                <w:sz w:val="22"/>
                <w:szCs w:val="22"/>
              </w:rPr>
              <w:t xml:space="preserve">ambalate în vid, </w:t>
            </w:r>
            <w:r w:rsidRPr="007F40CC">
              <w:rPr>
                <w:rFonts w:ascii="Aptos Display" w:hAnsi="Aptos Display"/>
                <w:sz w:val="22"/>
                <w:szCs w:val="22"/>
              </w:rPr>
              <w:t>în ambalaj alimentar original al producătorului</w:t>
            </w:r>
            <w:r>
              <w:rPr>
                <w:rFonts w:ascii="Aptos Display" w:hAnsi="Aptos Display"/>
                <w:sz w:val="22"/>
                <w:szCs w:val="22"/>
              </w:rPr>
              <w:t>, curat, intact și etanș.</w:t>
            </w:r>
            <w:r w:rsidRPr="007F40CC">
              <w:rPr>
                <w:rFonts w:ascii="Aptos Display" w:hAnsi="Aptos Display"/>
                <w:sz w:val="22"/>
                <w:szCs w:val="22"/>
              </w:rPr>
              <w:t xml:space="preserve"> Fiecare ambalaj va fi etichetat </w:t>
            </w:r>
            <w:r>
              <w:rPr>
                <w:rFonts w:ascii="Aptos Display" w:hAnsi="Aptos Display"/>
                <w:sz w:val="22"/>
                <w:szCs w:val="22"/>
              </w:rPr>
              <w:t>lizibil, conform legislației în vigoare, cu indicarea denumirii produsului, producătorului, compoziției, valorii nutritive, masei nete, datei fabricării, termenului de valabilitate, condițiilor de păstrare și lotului de fabricație. Transportarea</w:t>
            </w:r>
            <w:r w:rsidRPr="007F40CC">
              <w:rPr>
                <w:rFonts w:ascii="Aptos Display" w:hAnsi="Aptos Display"/>
                <w:sz w:val="22"/>
                <w:szCs w:val="22"/>
              </w:rPr>
              <w:t xml:space="preserve"> se va efectua cu mijloace autorizate pentru </w:t>
            </w:r>
            <w:r>
              <w:rPr>
                <w:rFonts w:ascii="Aptos Display" w:hAnsi="Aptos Display"/>
                <w:sz w:val="22"/>
                <w:szCs w:val="22"/>
              </w:rPr>
              <w:t>produse alimentare, curate și igienizate</w:t>
            </w:r>
            <w:r w:rsidRPr="007F40CC">
              <w:rPr>
                <w:rFonts w:ascii="Aptos Display" w:hAnsi="Aptos Display"/>
                <w:sz w:val="22"/>
                <w:szCs w:val="22"/>
              </w:rPr>
              <w:t>, cu respectarea lanțului frigorific</w:t>
            </w:r>
            <w:r>
              <w:rPr>
                <w:rFonts w:ascii="Aptos Display" w:hAnsi="Aptos Display"/>
                <w:sz w:val="22"/>
                <w:szCs w:val="22"/>
              </w:rPr>
              <w:t xml:space="preserve"> și a temperaturii de păstrare recomandate de producător.</w:t>
            </w:r>
            <w:r w:rsidRPr="007F40CC">
              <w:rPr>
                <w:rFonts w:ascii="Aptos Display" w:hAnsi="Aptos Display"/>
                <w:sz w:val="22"/>
                <w:szCs w:val="22"/>
              </w:rPr>
              <w:t xml:space="preserve"> La </w:t>
            </w:r>
            <w:r>
              <w:rPr>
                <w:rFonts w:ascii="Aptos Display" w:hAnsi="Aptos Display"/>
                <w:sz w:val="22"/>
                <w:szCs w:val="22"/>
              </w:rPr>
              <w:t>momentul livrării</w:t>
            </w:r>
            <w:r w:rsidRPr="007F40CC">
              <w:rPr>
                <w:rFonts w:ascii="Aptos Display" w:hAnsi="Aptos Display"/>
                <w:sz w:val="22"/>
                <w:szCs w:val="22"/>
              </w:rPr>
              <w:t>, termenul de valabilitate rămas va constitui minimum 80% din termenul total de valabilitate</w:t>
            </w:r>
            <w:r>
              <w:rPr>
                <w:rFonts w:ascii="Aptos Display" w:hAnsi="Aptos Display"/>
                <w:sz w:val="22"/>
                <w:szCs w:val="22"/>
              </w:rPr>
              <w:t xml:space="preserve"> al produsului, iar calitatea și siguranța alimentară vor fi confirmate prin documente prezentate la livrare</w:t>
            </w:r>
            <w:r w:rsidRPr="007F40CC">
              <w:rPr>
                <w:rFonts w:ascii="Aptos Display" w:hAnsi="Aptos Display"/>
                <w:sz w:val="22"/>
                <w:szCs w:val="22"/>
              </w:rPr>
              <w:t>.</w:t>
            </w:r>
          </w:p>
          <w:p w14:paraId="02241FAC" w14:textId="77777777" w:rsidR="00655C54" w:rsidRPr="007F40CC" w:rsidRDefault="00655C54" w:rsidP="00655C54">
            <w:pPr>
              <w:rPr>
                <w:rFonts w:ascii="Aptos Display" w:hAnsi="Aptos Display"/>
              </w:rPr>
            </w:pPr>
            <w:r>
              <w:rPr>
                <w:rFonts w:ascii="Aptos Display" w:hAnsi="Aptos Display"/>
                <w:b/>
                <w:bCs/>
                <w:sz w:val="22"/>
                <w:szCs w:val="22"/>
              </w:rPr>
              <w:lastRenderedPageBreak/>
              <w:t>Produsul va fi livrat în ambalaj original al producătorului, ambalat în vid, în bucăți de 1–2 kg; nu se admit produse vrac, reambalate sau fără etichetă completă.</w:t>
            </w:r>
          </w:p>
          <w:p w14:paraId="3EDFAA87" w14:textId="77777777" w:rsidR="00655C54" w:rsidRPr="007F40CC" w:rsidRDefault="00655C54" w:rsidP="00655C54">
            <w:pPr>
              <w:rPr>
                <w:rFonts w:ascii="Aptos Display" w:hAnsi="Aptos Display"/>
              </w:rPr>
            </w:pPr>
            <w:r w:rsidRPr="007F40CC">
              <w:rPr>
                <w:rFonts w:ascii="Aptos Display" w:hAnsi="Aptos Display"/>
                <w:b/>
                <w:sz w:val="22"/>
                <w:szCs w:val="22"/>
              </w:rPr>
              <w:t>Livrare</w:t>
            </w:r>
            <w:r>
              <w:rPr>
                <w:rFonts w:ascii="Aptos Display" w:hAnsi="Aptos Display"/>
                <w:b/>
                <w:bCs/>
                <w:sz w:val="22"/>
                <w:szCs w:val="22"/>
              </w:rPr>
              <w:t>:</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w:t>
            </w:r>
            <w:r>
              <w:rPr>
                <w:rFonts w:ascii="Aptos Display" w:hAnsi="Aptos Display"/>
                <w:b/>
                <w:sz w:val="22"/>
                <w:szCs w:val="22"/>
              </w:rPr>
              <w:t>â</w:t>
            </w:r>
            <w:r w:rsidRPr="007F40CC">
              <w:rPr>
                <w:rFonts w:ascii="Aptos Display" w:hAnsi="Aptos Display"/>
                <w:b/>
                <w:sz w:val="22"/>
                <w:szCs w:val="22"/>
              </w:rPr>
              <w:t>nă la ora 13</w:t>
            </w:r>
            <w:r>
              <w:rPr>
                <w:rFonts w:ascii="Aptos Display" w:hAnsi="Aptos Display"/>
                <w:b/>
                <w:sz w:val="22"/>
                <w:szCs w:val="22"/>
              </w:rPr>
              <w:t>:</w:t>
            </w:r>
            <w:r w:rsidRPr="007F40CC">
              <w:rPr>
                <w:rFonts w:ascii="Aptos Display" w:hAnsi="Aptos Display"/>
                <w:b/>
                <w:sz w:val="22"/>
                <w:szCs w:val="22"/>
              </w:rPr>
              <w:t>00</w:t>
            </w:r>
            <w:r>
              <w:rPr>
                <w:rFonts w:ascii="Aptos Display" w:hAnsi="Aptos Display"/>
                <w:b/>
                <w:bCs/>
                <w:sz w:val="22"/>
                <w:szCs w:val="22"/>
              </w:rPr>
              <w:t>.</w:t>
            </w:r>
          </w:p>
          <w:p w14:paraId="79F858A8" w14:textId="259DDADC" w:rsidR="00655C54" w:rsidRPr="0065496F" w:rsidRDefault="00655C54" w:rsidP="00655C54">
            <w:pPr>
              <w:rPr>
                <w:sz w:val="20"/>
                <w:szCs w:val="20"/>
              </w:rPr>
            </w:pPr>
            <w:r w:rsidRPr="007F40CC">
              <w:rPr>
                <w:rFonts w:ascii="Aptos Display" w:hAnsi="Aptos Display"/>
                <w:b/>
                <w:iCs/>
                <w:sz w:val="22"/>
                <w:szCs w:val="22"/>
              </w:rPr>
              <w:t>Standard:</w:t>
            </w:r>
            <w:r w:rsidRPr="007F40CC">
              <w:rPr>
                <w:rFonts w:ascii="Aptos Display" w:hAnsi="Aptos Display"/>
                <w:i/>
                <w:iCs/>
                <w:sz w:val="22"/>
                <w:szCs w:val="22"/>
              </w:rPr>
              <w:t xml:space="preserve"> </w:t>
            </w:r>
            <w:r>
              <w:rPr>
                <w:rFonts w:ascii="Aptos Display" w:hAnsi="Aptos Display"/>
                <w:i/>
                <w:iCs/>
                <w:sz w:val="22"/>
                <w:szCs w:val="22"/>
              </w:rPr>
              <w:t>Hotărârea Guvernului nr.</w:t>
            </w:r>
            <w:r w:rsidRPr="007F40CC">
              <w:rPr>
                <w:rFonts w:ascii="Aptos Display" w:hAnsi="Aptos Display"/>
                <w:i/>
                <w:iCs/>
                <w:sz w:val="22"/>
                <w:szCs w:val="22"/>
              </w:rPr>
              <w:t xml:space="preserve"> 611 din 05.07.2010</w:t>
            </w:r>
            <w:r>
              <w:rPr>
                <w:rFonts w:ascii="Aptos Display" w:hAnsi="Aptos Display"/>
                <w:i/>
                <w:iCs/>
                <w:sz w:val="22"/>
                <w:szCs w:val="22"/>
              </w:rPr>
              <w:t xml:space="preserve"> privind aprobarea Reglementării tehnice „Lapte și produse lactate”.</w:t>
            </w:r>
          </w:p>
        </w:tc>
        <w:tc>
          <w:tcPr>
            <w:tcW w:w="478" w:type="pct"/>
            <w:tcBorders>
              <w:top w:val="single" w:sz="4" w:space="0" w:color="auto"/>
              <w:left w:val="single" w:sz="4" w:space="0" w:color="auto"/>
              <w:bottom w:val="single" w:sz="4" w:space="0" w:color="auto"/>
              <w:right w:val="single" w:sz="4" w:space="0" w:color="auto"/>
            </w:tcBorders>
          </w:tcPr>
          <w:p w14:paraId="476E17BF"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6591D7D2" w14:textId="77777777" w:rsidR="00655C54" w:rsidRPr="0065496F" w:rsidRDefault="00655C54" w:rsidP="00655C54">
            <w:pPr>
              <w:rPr>
                <w:sz w:val="20"/>
                <w:szCs w:val="20"/>
              </w:rPr>
            </w:pPr>
          </w:p>
        </w:tc>
      </w:tr>
      <w:tr w:rsidR="00655C54" w:rsidRPr="00C00499" w14:paraId="2384522A" w14:textId="77777777" w:rsidTr="00655C54">
        <w:trPr>
          <w:trHeight w:val="397"/>
        </w:trPr>
        <w:tc>
          <w:tcPr>
            <w:tcW w:w="1098" w:type="pct"/>
            <w:tcBorders>
              <w:top w:val="single" w:sz="4" w:space="0" w:color="auto"/>
              <w:left w:val="single" w:sz="4" w:space="0" w:color="auto"/>
              <w:right w:val="single" w:sz="4" w:space="0" w:color="auto"/>
            </w:tcBorders>
            <w:shd w:val="clear" w:color="auto" w:fill="FFFF00"/>
            <w:vAlign w:val="center"/>
          </w:tcPr>
          <w:p w14:paraId="011E0DB5" w14:textId="36BE5C9F" w:rsidR="00655C54" w:rsidRPr="0065496F" w:rsidRDefault="00655C54" w:rsidP="00655C54">
            <w:pPr>
              <w:rPr>
                <w:sz w:val="20"/>
                <w:szCs w:val="20"/>
              </w:rPr>
            </w:pPr>
            <w:r w:rsidRPr="007318F7">
              <w:rPr>
                <w:rFonts w:ascii="Aptos Display" w:hAnsi="Aptos Display"/>
                <w:b/>
                <w:sz w:val="22"/>
                <w:szCs w:val="22"/>
                <w:highlight w:val="yellow"/>
              </w:rPr>
              <w:t>Lotul 4: Produse lactate</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79009884"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26E7EFE6"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tcPr>
          <w:p w14:paraId="2AEB17CF"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tcPr>
          <w:p w14:paraId="17FD1E18" w14:textId="77777777" w:rsidR="00655C54" w:rsidRPr="0065496F" w:rsidRDefault="00655C54" w:rsidP="00655C54">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FFFF00"/>
          </w:tcPr>
          <w:p w14:paraId="6478338B"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725E3781" w14:textId="77777777" w:rsidR="00655C54" w:rsidRPr="0065496F" w:rsidRDefault="00655C54" w:rsidP="00655C54">
            <w:pPr>
              <w:rPr>
                <w:sz w:val="20"/>
                <w:szCs w:val="20"/>
              </w:rPr>
            </w:pPr>
          </w:p>
        </w:tc>
      </w:tr>
      <w:tr w:rsidR="00655C54" w:rsidRPr="00C00499" w14:paraId="32276B9C" w14:textId="77777777" w:rsidTr="00197AB5">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49974733" w14:textId="3FF41CD3" w:rsidR="00655C54" w:rsidRPr="0065496F" w:rsidRDefault="00655C54" w:rsidP="00655C54">
            <w:pPr>
              <w:rPr>
                <w:sz w:val="20"/>
                <w:szCs w:val="20"/>
              </w:rPr>
            </w:pPr>
            <w:r w:rsidRPr="007F40CC">
              <w:rPr>
                <w:rFonts w:ascii="Aptos Display" w:hAnsi="Aptos Display"/>
                <w:sz w:val="22"/>
                <w:szCs w:val="22"/>
              </w:rPr>
              <w:t xml:space="preserve">Unt </w:t>
            </w:r>
          </w:p>
        </w:tc>
        <w:tc>
          <w:tcPr>
            <w:tcW w:w="573" w:type="pct"/>
            <w:tcBorders>
              <w:top w:val="single" w:sz="4" w:space="0" w:color="auto"/>
              <w:left w:val="single" w:sz="4" w:space="0" w:color="auto"/>
              <w:bottom w:val="single" w:sz="4" w:space="0" w:color="auto"/>
              <w:right w:val="single" w:sz="4" w:space="0" w:color="auto"/>
            </w:tcBorders>
          </w:tcPr>
          <w:p w14:paraId="4B935175"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6DA8DEDA"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027A39E0"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33B99286" w14:textId="77777777" w:rsidR="00655C54" w:rsidRPr="007F40CC" w:rsidRDefault="00655C54" w:rsidP="00655C54">
            <w:pPr>
              <w:rPr>
                <w:rFonts w:ascii="Aptos Display" w:hAnsi="Aptos Display"/>
              </w:rPr>
            </w:pPr>
            <w:r w:rsidRPr="007F40CC">
              <w:rPr>
                <w:rFonts w:ascii="Aptos Display" w:hAnsi="Aptos Display"/>
                <w:sz w:val="22"/>
                <w:szCs w:val="22"/>
              </w:rPr>
              <w:t xml:space="preserve">Unt din smântână dulce pasteurizată, nesărat, categoria superioară, </w:t>
            </w:r>
            <w:r>
              <w:rPr>
                <w:rFonts w:ascii="Aptos Display" w:hAnsi="Aptos Display"/>
                <w:sz w:val="22"/>
                <w:szCs w:val="22"/>
              </w:rPr>
              <w:t>destinat alimentației elevilor în cantina școlară. Produsul va avea</w:t>
            </w:r>
            <w:r w:rsidRPr="007F40CC">
              <w:rPr>
                <w:rFonts w:ascii="Aptos Display" w:hAnsi="Aptos Display"/>
                <w:sz w:val="22"/>
                <w:szCs w:val="22"/>
              </w:rPr>
              <w:t xml:space="preserve"> conținut de grăsime de </w:t>
            </w:r>
            <w:r>
              <w:rPr>
                <w:rFonts w:ascii="Aptos Display" w:hAnsi="Aptos Display"/>
                <w:sz w:val="22"/>
                <w:szCs w:val="22"/>
              </w:rPr>
              <w:t xml:space="preserve">minimum </w:t>
            </w:r>
            <w:r w:rsidRPr="007F40CC">
              <w:rPr>
                <w:rFonts w:ascii="Aptos Display" w:hAnsi="Aptos Display"/>
                <w:sz w:val="22"/>
                <w:szCs w:val="22"/>
              </w:rPr>
              <w:t>82,5</w:t>
            </w:r>
            <w:r>
              <w:rPr>
                <w:rFonts w:ascii="Aptos Display" w:hAnsi="Aptos Display"/>
                <w:sz w:val="22"/>
                <w:szCs w:val="22"/>
              </w:rPr>
              <w:t>% și va fi</w:t>
            </w:r>
            <w:r w:rsidRPr="007F40CC">
              <w:rPr>
                <w:rFonts w:ascii="Aptos Display" w:hAnsi="Aptos Display"/>
                <w:sz w:val="22"/>
                <w:szCs w:val="22"/>
              </w:rPr>
              <w:t xml:space="preserve"> obținut exclusiv din grăsime lactată, fără adaos de grăsimi vegetale, uleiuri hidrogenate, </w:t>
            </w:r>
            <w:r>
              <w:rPr>
                <w:rFonts w:ascii="Aptos Display" w:hAnsi="Aptos Display"/>
                <w:sz w:val="22"/>
                <w:szCs w:val="22"/>
              </w:rPr>
              <w:t xml:space="preserve">substituenți de lapte, </w:t>
            </w:r>
            <w:r w:rsidRPr="007F40CC">
              <w:rPr>
                <w:rFonts w:ascii="Aptos Display" w:hAnsi="Aptos Display"/>
                <w:sz w:val="22"/>
                <w:szCs w:val="22"/>
              </w:rPr>
              <w:t>conservanți</w:t>
            </w:r>
            <w:r>
              <w:rPr>
                <w:rFonts w:ascii="Aptos Display" w:hAnsi="Aptos Display"/>
                <w:sz w:val="22"/>
                <w:szCs w:val="22"/>
              </w:rPr>
              <w:t>, coloranți, amidon</w:t>
            </w:r>
            <w:r w:rsidRPr="007F40CC">
              <w:rPr>
                <w:rFonts w:ascii="Aptos Display" w:hAnsi="Aptos Display"/>
                <w:sz w:val="22"/>
                <w:szCs w:val="22"/>
              </w:rPr>
              <w:t xml:space="preserve"> sau alte adaosuri necaracteristice. </w:t>
            </w:r>
            <w:r>
              <w:rPr>
                <w:rFonts w:ascii="Aptos Display" w:hAnsi="Aptos Display"/>
                <w:sz w:val="22"/>
                <w:szCs w:val="22"/>
              </w:rPr>
              <w:t>Consistența va fi</w:t>
            </w:r>
            <w:r w:rsidRPr="007F40CC">
              <w:rPr>
                <w:rFonts w:ascii="Aptos Display" w:hAnsi="Aptos Display"/>
                <w:sz w:val="22"/>
                <w:szCs w:val="22"/>
              </w:rPr>
              <w:t xml:space="preserve"> omogenă, densă, plastică</w:t>
            </w:r>
            <w:r>
              <w:rPr>
                <w:rFonts w:ascii="Aptos Display" w:hAnsi="Aptos Display"/>
                <w:sz w:val="22"/>
                <w:szCs w:val="22"/>
              </w:rPr>
              <w:t xml:space="preserve"> și ușor tartinabilă la temperatura de consum, fără separare de lichid, fără granule, impurități sau modificări necaracteristice. Culoarea va fi</w:t>
            </w:r>
            <w:r w:rsidRPr="007F40CC">
              <w:rPr>
                <w:rFonts w:ascii="Aptos Display" w:hAnsi="Aptos Display"/>
                <w:sz w:val="22"/>
                <w:szCs w:val="22"/>
              </w:rPr>
              <w:t xml:space="preserve"> uniformă</w:t>
            </w:r>
            <w:r>
              <w:rPr>
                <w:rFonts w:ascii="Aptos Display" w:hAnsi="Aptos Display"/>
                <w:sz w:val="22"/>
                <w:szCs w:val="22"/>
              </w:rPr>
              <w:t>,</w:t>
            </w:r>
            <w:r w:rsidRPr="007F40CC">
              <w:rPr>
                <w:rFonts w:ascii="Aptos Display" w:hAnsi="Aptos Display"/>
                <w:sz w:val="22"/>
                <w:szCs w:val="22"/>
              </w:rPr>
              <w:t xml:space="preserve"> de la alb-gălbuie până la galben deschis, specifică untului din smântână dulce</w:t>
            </w:r>
            <w:r>
              <w:rPr>
                <w:rFonts w:ascii="Aptos Display" w:hAnsi="Aptos Display"/>
                <w:sz w:val="22"/>
                <w:szCs w:val="22"/>
              </w:rPr>
              <w:t xml:space="preserve">. Gustul și mirosul vor fi plăcute, fine, specifice produsului lactat proaspăt, fără gust sau miros </w:t>
            </w:r>
            <w:r w:rsidRPr="007F40CC">
              <w:rPr>
                <w:rFonts w:ascii="Aptos Display" w:hAnsi="Aptos Display"/>
                <w:sz w:val="22"/>
                <w:szCs w:val="22"/>
              </w:rPr>
              <w:t>străin, acru</w:t>
            </w:r>
            <w:r>
              <w:rPr>
                <w:rFonts w:ascii="Aptos Display" w:hAnsi="Aptos Display"/>
                <w:sz w:val="22"/>
                <w:szCs w:val="22"/>
              </w:rPr>
              <w:t xml:space="preserve">, amar, </w:t>
            </w:r>
            <w:r w:rsidRPr="007F40CC">
              <w:rPr>
                <w:rFonts w:ascii="Aptos Display" w:hAnsi="Aptos Display"/>
                <w:sz w:val="22"/>
                <w:szCs w:val="22"/>
              </w:rPr>
              <w:t>rânced</w:t>
            </w:r>
            <w:r>
              <w:rPr>
                <w:rFonts w:ascii="Aptos Display" w:hAnsi="Aptos Display"/>
                <w:sz w:val="22"/>
                <w:szCs w:val="22"/>
              </w:rPr>
              <w:t>, de mucegai ori de alterare. Produsul va fi ambalat</w:t>
            </w:r>
            <w:r w:rsidRPr="007F40CC">
              <w:rPr>
                <w:rFonts w:ascii="Aptos Display" w:hAnsi="Aptos Display"/>
                <w:sz w:val="22"/>
                <w:szCs w:val="22"/>
              </w:rPr>
              <w:t xml:space="preserve"> în pachete </w:t>
            </w:r>
            <w:r>
              <w:rPr>
                <w:rFonts w:ascii="Aptos Display" w:hAnsi="Aptos Display"/>
                <w:sz w:val="22"/>
                <w:szCs w:val="22"/>
              </w:rPr>
              <w:t>de</w:t>
            </w:r>
            <w:r w:rsidRPr="007F40CC">
              <w:rPr>
                <w:rFonts w:ascii="Aptos Display" w:hAnsi="Aptos Display"/>
                <w:sz w:val="22"/>
                <w:szCs w:val="22"/>
              </w:rPr>
              <w:t xml:space="preserve"> 0,200 kg, în ambalaj </w:t>
            </w:r>
            <w:r>
              <w:rPr>
                <w:rFonts w:ascii="Aptos Display" w:hAnsi="Aptos Display"/>
                <w:sz w:val="22"/>
                <w:szCs w:val="22"/>
              </w:rPr>
              <w:t xml:space="preserve">alimentar </w:t>
            </w:r>
            <w:r w:rsidRPr="007F40CC">
              <w:rPr>
                <w:rFonts w:ascii="Aptos Display" w:hAnsi="Aptos Display"/>
                <w:sz w:val="22"/>
                <w:szCs w:val="22"/>
              </w:rPr>
              <w:t xml:space="preserve">original al producătorului, </w:t>
            </w:r>
            <w:r>
              <w:rPr>
                <w:rFonts w:ascii="Aptos Display" w:hAnsi="Aptos Display"/>
                <w:sz w:val="22"/>
                <w:szCs w:val="22"/>
              </w:rPr>
              <w:t xml:space="preserve">curat, intact, etanș și corespunzător contactului cu produsele alimentare. Fiecare ambalaj va fi </w:t>
            </w:r>
            <w:r w:rsidRPr="007F40CC">
              <w:rPr>
                <w:rFonts w:ascii="Aptos Display" w:hAnsi="Aptos Display"/>
                <w:sz w:val="22"/>
                <w:szCs w:val="22"/>
              </w:rPr>
              <w:t xml:space="preserve">etichetat </w:t>
            </w:r>
            <w:r>
              <w:rPr>
                <w:rFonts w:ascii="Aptos Display" w:hAnsi="Aptos Display"/>
                <w:sz w:val="22"/>
                <w:szCs w:val="22"/>
              </w:rPr>
              <w:t xml:space="preserve">lizibil, </w:t>
            </w:r>
            <w:r w:rsidRPr="007F40CC">
              <w:rPr>
                <w:rFonts w:ascii="Aptos Display" w:hAnsi="Aptos Display"/>
                <w:sz w:val="22"/>
                <w:szCs w:val="22"/>
              </w:rPr>
              <w:t>conform legislației în vigoare</w:t>
            </w:r>
            <w:r>
              <w:rPr>
                <w:rFonts w:ascii="Aptos Display" w:hAnsi="Aptos Display"/>
                <w:sz w:val="22"/>
                <w:szCs w:val="22"/>
              </w:rPr>
              <w:t>, cu indicarea denumirii produsului, producătorului, compoziției, valorii nutritive, masei nete, datei fabricării, termenului de valabilitate, condițiilor de păstrare și lotului de fabricație. Transportarea se va efectua cu mijloace autorizate pentru produse alimentare, curate și igienizate, cu respectarea lanțului frigorific și a temperaturii de păstrare recomandate de producător. La momentul livrării</w:t>
            </w:r>
            <w:r w:rsidRPr="007F40CC">
              <w:rPr>
                <w:rFonts w:ascii="Aptos Display" w:hAnsi="Aptos Display"/>
                <w:sz w:val="22"/>
                <w:szCs w:val="22"/>
              </w:rPr>
              <w:t xml:space="preserve">, termenul </w:t>
            </w:r>
            <w:r w:rsidRPr="007F40CC">
              <w:rPr>
                <w:rFonts w:ascii="Aptos Display" w:hAnsi="Aptos Display"/>
                <w:sz w:val="22"/>
                <w:szCs w:val="22"/>
              </w:rPr>
              <w:lastRenderedPageBreak/>
              <w:t>de valabilitate rămas va constitui minimum 80% din termenul total de valabilitate</w:t>
            </w:r>
            <w:r>
              <w:rPr>
                <w:rFonts w:ascii="Aptos Display" w:hAnsi="Aptos Display"/>
                <w:sz w:val="22"/>
                <w:szCs w:val="22"/>
              </w:rPr>
              <w:t xml:space="preserve"> al produsului.</w:t>
            </w:r>
            <w:r w:rsidRPr="007F40CC">
              <w:rPr>
                <w:rFonts w:ascii="Aptos Display" w:hAnsi="Aptos Display"/>
                <w:sz w:val="22"/>
                <w:szCs w:val="22"/>
              </w:rPr>
              <w:t xml:space="preserve"> Produs autohton</w:t>
            </w:r>
            <w:r>
              <w:rPr>
                <w:rFonts w:ascii="Aptos Display" w:hAnsi="Aptos Display"/>
                <w:sz w:val="22"/>
                <w:szCs w:val="22"/>
              </w:rPr>
              <w:t>, iar calitatea și siguranța alimentară vor fi confirmate prin documente prezentate la livrare.</w:t>
            </w:r>
          </w:p>
          <w:p w14:paraId="7136DFA4" w14:textId="77777777" w:rsidR="00655C54" w:rsidRPr="007F40CC" w:rsidRDefault="00655C54" w:rsidP="00655C54">
            <w:pPr>
              <w:rPr>
                <w:rFonts w:ascii="Aptos Display" w:hAnsi="Aptos Display"/>
              </w:rPr>
            </w:pPr>
            <w:r>
              <w:rPr>
                <w:rFonts w:ascii="Aptos Display" w:hAnsi="Aptos Display"/>
                <w:b/>
                <w:bCs/>
                <w:sz w:val="22"/>
                <w:szCs w:val="22"/>
              </w:rPr>
              <w:t>Produsul va fi livrat numai în ambalaj original al producătorului, în pachete de 0,200 kg; nu se admit produse vrac, reambalate, cu ambalaj deteriorat sau fără etichetă completă.</w:t>
            </w:r>
          </w:p>
          <w:p w14:paraId="612E82EC" w14:textId="77777777" w:rsidR="00655C54" w:rsidRPr="007F40CC" w:rsidRDefault="00655C54" w:rsidP="00655C54">
            <w:pPr>
              <w:rPr>
                <w:rFonts w:ascii="Aptos Display" w:hAnsi="Aptos Display"/>
              </w:rPr>
            </w:pPr>
            <w:r w:rsidRPr="007F40CC">
              <w:rPr>
                <w:rFonts w:ascii="Aptos Display" w:hAnsi="Aptos Display"/>
                <w:b/>
                <w:sz w:val="22"/>
                <w:szCs w:val="22"/>
              </w:rPr>
              <w:t>Livrare</w:t>
            </w:r>
            <w:r>
              <w:rPr>
                <w:rFonts w:ascii="Aptos Display" w:hAnsi="Aptos Display"/>
                <w:b/>
                <w:bCs/>
                <w:sz w:val="22"/>
                <w:szCs w:val="22"/>
              </w:rPr>
              <w:t>:</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 până</w:t>
            </w:r>
            <w:r w:rsidRPr="007F40CC">
              <w:rPr>
                <w:rFonts w:ascii="Aptos Display" w:hAnsi="Aptos Display"/>
                <w:b/>
                <w:sz w:val="22"/>
                <w:szCs w:val="22"/>
              </w:rPr>
              <w:t xml:space="preserve">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260AF069" w14:textId="50618AC0" w:rsidR="00655C54" w:rsidRPr="0065496F" w:rsidRDefault="00655C54" w:rsidP="00655C54">
            <w:pPr>
              <w:rPr>
                <w:sz w:val="20"/>
                <w:szCs w:val="20"/>
              </w:rPr>
            </w:pPr>
            <w:r>
              <w:rPr>
                <w:rFonts w:ascii="Aptos Display" w:hAnsi="Aptos Display"/>
                <w:b/>
                <w:bCs/>
                <w:sz w:val="22"/>
                <w:szCs w:val="22"/>
              </w:rPr>
              <w:t>Standard:</w:t>
            </w:r>
            <w:r>
              <w:rPr>
                <w:rFonts w:ascii="Aptos Display" w:hAnsi="Aptos Display"/>
                <w:i/>
                <w:iCs/>
                <w:sz w:val="22"/>
                <w:szCs w:val="22"/>
              </w:rPr>
              <w:t xml:space="preserve"> Hotărârea Guvernului nr.</w:t>
            </w:r>
            <w:r w:rsidRPr="007F40CC">
              <w:rPr>
                <w:rFonts w:ascii="Aptos Display" w:hAnsi="Aptos Display"/>
                <w:i/>
                <w:iCs/>
                <w:sz w:val="22"/>
                <w:szCs w:val="22"/>
              </w:rPr>
              <w:t xml:space="preserve"> 611 din 05.07.2010</w:t>
            </w:r>
            <w:r w:rsidRPr="00B24A69">
              <w:rPr>
                <w:rFonts w:ascii="Aptos Display" w:hAnsi="Aptos Display"/>
                <w:i/>
                <w:sz w:val="22"/>
                <w:szCs w:val="22"/>
              </w:rPr>
              <w:t xml:space="preserve"> </w:t>
            </w:r>
            <w:r>
              <w:rPr>
                <w:rFonts w:ascii="Aptos Display" w:hAnsi="Aptos Display"/>
                <w:i/>
                <w:iCs/>
                <w:sz w:val="22"/>
                <w:szCs w:val="22"/>
              </w:rPr>
              <w:t xml:space="preserve">privind aprobarea Reglementării tehnice </w:t>
            </w:r>
            <w:r w:rsidRPr="00B24A69">
              <w:rPr>
                <w:rFonts w:ascii="Aptos Display" w:hAnsi="Aptos Display"/>
                <w:i/>
                <w:sz w:val="22"/>
                <w:szCs w:val="22"/>
              </w:rPr>
              <w:t>„</w:t>
            </w:r>
            <w:r w:rsidRPr="007F40CC">
              <w:rPr>
                <w:rFonts w:ascii="Aptos Display" w:hAnsi="Aptos Display"/>
                <w:i/>
                <w:iCs/>
                <w:sz w:val="22"/>
                <w:szCs w:val="22"/>
              </w:rPr>
              <w:t>Lapte și produse lactate</w:t>
            </w:r>
            <w:r>
              <w:rPr>
                <w:rFonts w:ascii="Aptos Display" w:hAnsi="Aptos Display"/>
                <w:i/>
                <w:iCs/>
                <w:sz w:val="22"/>
                <w:szCs w:val="22"/>
              </w:rPr>
              <w:t>”.</w:t>
            </w:r>
          </w:p>
        </w:tc>
        <w:tc>
          <w:tcPr>
            <w:tcW w:w="478" w:type="pct"/>
            <w:tcBorders>
              <w:top w:val="single" w:sz="4" w:space="0" w:color="auto"/>
              <w:left w:val="single" w:sz="4" w:space="0" w:color="auto"/>
              <w:bottom w:val="single" w:sz="4" w:space="0" w:color="auto"/>
              <w:right w:val="single" w:sz="4" w:space="0" w:color="auto"/>
            </w:tcBorders>
          </w:tcPr>
          <w:p w14:paraId="0CB5C22B"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3E6A3D2" w14:textId="77777777" w:rsidR="00655C54" w:rsidRPr="0065496F" w:rsidRDefault="00655C54" w:rsidP="00655C54">
            <w:pPr>
              <w:rPr>
                <w:sz w:val="20"/>
                <w:szCs w:val="20"/>
              </w:rPr>
            </w:pPr>
          </w:p>
        </w:tc>
      </w:tr>
      <w:tr w:rsidR="00655C54" w:rsidRPr="00C00499" w14:paraId="062A18CE" w14:textId="77777777" w:rsidTr="00197AB5">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7E092B13" w14:textId="1302950F" w:rsidR="00655C54" w:rsidRPr="0065496F" w:rsidRDefault="00655C54" w:rsidP="00655C54">
            <w:pPr>
              <w:rPr>
                <w:sz w:val="20"/>
                <w:szCs w:val="20"/>
              </w:rPr>
            </w:pPr>
            <w:r w:rsidRPr="007F40CC">
              <w:rPr>
                <w:rFonts w:ascii="Aptos Display" w:hAnsi="Aptos Display"/>
                <w:sz w:val="22"/>
                <w:szCs w:val="22"/>
              </w:rPr>
              <w:t xml:space="preserve">Lapte pasteurizat </w:t>
            </w:r>
          </w:p>
        </w:tc>
        <w:tc>
          <w:tcPr>
            <w:tcW w:w="573" w:type="pct"/>
            <w:tcBorders>
              <w:top w:val="single" w:sz="4" w:space="0" w:color="auto"/>
              <w:left w:val="single" w:sz="4" w:space="0" w:color="auto"/>
              <w:bottom w:val="single" w:sz="4" w:space="0" w:color="auto"/>
              <w:right w:val="single" w:sz="4" w:space="0" w:color="auto"/>
            </w:tcBorders>
          </w:tcPr>
          <w:p w14:paraId="40C66A2B"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16E3CD9D"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3C53B948"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4914BA9F" w14:textId="77777777" w:rsidR="00655C54" w:rsidRPr="007F40CC" w:rsidRDefault="00655C54" w:rsidP="00655C54">
            <w:pPr>
              <w:rPr>
                <w:rFonts w:ascii="Aptos Display" w:hAnsi="Aptos Display"/>
              </w:rPr>
            </w:pPr>
            <w:r w:rsidRPr="007F40CC">
              <w:rPr>
                <w:rFonts w:ascii="Aptos Display" w:hAnsi="Aptos Display"/>
                <w:sz w:val="22"/>
                <w:szCs w:val="22"/>
              </w:rPr>
              <w:t xml:space="preserve">Lapte de vacă pasteurizat, de consum, </w:t>
            </w:r>
            <w:r>
              <w:rPr>
                <w:rFonts w:ascii="Aptos Display" w:hAnsi="Aptos Display"/>
                <w:sz w:val="22"/>
                <w:szCs w:val="22"/>
              </w:rPr>
              <w:t xml:space="preserve">destinat alimentației elevilor în cantina școlară, </w:t>
            </w:r>
            <w:r w:rsidRPr="007F40CC">
              <w:rPr>
                <w:rFonts w:ascii="Aptos Display" w:hAnsi="Aptos Display"/>
                <w:sz w:val="22"/>
                <w:szCs w:val="22"/>
              </w:rPr>
              <w:t>cu conținut de grăsime de 2,5</w:t>
            </w:r>
            <w:r>
              <w:rPr>
                <w:rFonts w:ascii="Aptos Display" w:hAnsi="Aptos Display"/>
                <w:sz w:val="22"/>
                <w:szCs w:val="22"/>
              </w:rPr>
              <w:t>%. Produsul va fi</w:t>
            </w:r>
            <w:r w:rsidRPr="007F40CC">
              <w:rPr>
                <w:rFonts w:ascii="Aptos Display" w:hAnsi="Aptos Display"/>
                <w:sz w:val="22"/>
                <w:szCs w:val="22"/>
              </w:rPr>
              <w:t xml:space="preserve"> obținut exclusiv din lapte de vacă</w:t>
            </w:r>
            <w:r>
              <w:rPr>
                <w:rFonts w:ascii="Aptos Display" w:hAnsi="Aptos Display"/>
                <w:sz w:val="22"/>
                <w:szCs w:val="22"/>
              </w:rPr>
              <w:t xml:space="preserve"> pasteurizat</w:t>
            </w:r>
            <w:r w:rsidRPr="007F40CC">
              <w:rPr>
                <w:rFonts w:ascii="Aptos Display" w:hAnsi="Aptos Display"/>
                <w:sz w:val="22"/>
                <w:szCs w:val="22"/>
              </w:rPr>
              <w:t xml:space="preserve">, fără adaos de grăsimi vegetale, </w:t>
            </w:r>
            <w:r>
              <w:rPr>
                <w:rFonts w:ascii="Aptos Display" w:hAnsi="Aptos Display"/>
                <w:sz w:val="22"/>
                <w:szCs w:val="22"/>
              </w:rPr>
              <w:t xml:space="preserve">lapte praf reconstituit neindicat, </w:t>
            </w:r>
            <w:r w:rsidRPr="007F40CC">
              <w:rPr>
                <w:rFonts w:ascii="Aptos Display" w:hAnsi="Aptos Display"/>
                <w:sz w:val="22"/>
                <w:szCs w:val="22"/>
              </w:rPr>
              <w:t xml:space="preserve">zahăr, </w:t>
            </w:r>
            <w:r>
              <w:rPr>
                <w:rFonts w:ascii="Aptos Display" w:hAnsi="Aptos Display"/>
                <w:sz w:val="22"/>
                <w:szCs w:val="22"/>
              </w:rPr>
              <w:t xml:space="preserve">amidon, </w:t>
            </w:r>
            <w:r w:rsidRPr="007F40CC">
              <w:rPr>
                <w:rFonts w:ascii="Aptos Display" w:hAnsi="Aptos Display"/>
                <w:sz w:val="22"/>
                <w:szCs w:val="22"/>
              </w:rPr>
              <w:t>conservanți</w:t>
            </w:r>
            <w:r>
              <w:rPr>
                <w:rFonts w:ascii="Aptos Display" w:hAnsi="Aptos Display"/>
                <w:sz w:val="22"/>
                <w:szCs w:val="22"/>
              </w:rPr>
              <w:t>, coloranți, stabilizatori</w:t>
            </w:r>
            <w:r w:rsidRPr="007F40CC">
              <w:rPr>
                <w:rFonts w:ascii="Aptos Display" w:hAnsi="Aptos Display"/>
                <w:sz w:val="22"/>
                <w:szCs w:val="22"/>
              </w:rPr>
              <w:t xml:space="preserve"> sau alte adaosuri necaracteristice. </w:t>
            </w:r>
            <w:r>
              <w:rPr>
                <w:rFonts w:ascii="Aptos Display" w:hAnsi="Aptos Display"/>
                <w:sz w:val="22"/>
                <w:szCs w:val="22"/>
              </w:rPr>
              <w:t>Laptele va avea aspect lichid, omogen, culoare albă până la alb-gălbuie, specifică produsului, fără fulgi, impurități, sedimente, separare vizibilă sau modificări de consistență. Gustul și mirosul vor fi plăcute, specifice laptelui pasteurizat proaspăt, fără gust sau miros străin, acru, amar, rânced, de fermentare ori de alterare. Produsul va fi ambalat</w:t>
            </w:r>
            <w:r w:rsidRPr="007F40CC">
              <w:rPr>
                <w:rFonts w:ascii="Aptos Display" w:hAnsi="Aptos Display"/>
                <w:sz w:val="22"/>
                <w:szCs w:val="22"/>
              </w:rPr>
              <w:t xml:space="preserve"> în ambalaj </w:t>
            </w:r>
            <w:r>
              <w:rPr>
                <w:rFonts w:ascii="Aptos Display" w:hAnsi="Aptos Display"/>
                <w:sz w:val="22"/>
                <w:szCs w:val="22"/>
              </w:rPr>
              <w:t xml:space="preserve">alimentar </w:t>
            </w:r>
            <w:r w:rsidRPr="007F40CC">
              <w:rPr>
                <w:rFonts w:ascii="Aptos Display" w:hAnsi="Aptos Display"/>
                <w:sz w:val="22"/>
                <w:szCs w:val="22"/>
              </w:rPr>
              <w:t xml:space="preserve">original al producătorului, </w:t>
            </w:r>
            <w:r>
              <w:rPr>
                <w:rFonts w:ascii="Aptos Display" w:hAnsi="Aptos Display"/>
                <w:sz w:val="22"/>
                <w:szCs w:val="22"/>
              </w:rPr>
              <w:t xml:space="preserve">curat, intact, etanș și corespunzător contactului cu produsele alimentare, cu volumul net de </w:t>
            </w:r>
            <w:r w:rsidRPr="007F40CC">
              <w:rPr>
                <w:rFonts w:ascii="Aptos Display" w:hAnsi="Aptos Display"/>
                <w:sz w:val="22"/>
                <w:szCs w:val="22"/>
              </w:rPr>
              <w:t>1 litru</w:t>
            </w:r>
            <w:r>
              <w:rPr>
                <w:rFonts w:ascii="Aptos Display" w:hAnsi="Aptos Display"/>
                <w:sz w:val="22"/>
                <w:szCs w:val="22"/>
              </w:rPr>
              <w:t>/unitate de ambalaj. Fiecare ambalaj va fi</w:t>
            </w:r>
            <w:r w:rsidRPr="007F40CC">
              <w:rPr>
                <w:rFonts w:ascii="Aptos Display" w:hAnsi="Aptos Display"/>
                <w:sz w:val="22"/>
                <w:szCs w:val="22"/>
              </w:rPr>
              <w:t xml:space="preserve"> etichetat </w:t>
            </w:r>
            <w:r>
              <w:rPr>
                <w:rFonts w:ascii="Aptos Display" w:hAnsi="Aptos Display"/>
                <w:sz w:val="22"/>
                <w:szCs w:val="22"/>
              </w:rPr>
              <w:t xml:space="preserve">lizibil, </w:t>
            </w:r>
            <w:r w:rsidRPr="007F40CC">
              <w:rPr>
                <w:rFonts w:ascii="Aptos Display" w:hAnsi="Aptos Display"/>
                <w:sz w:val="22"/>
                <w:szCs w:val="22"/>
              </w:rPr>
              <w:t>conform legislației în vigoare</w:t>
            </w:r>
            <w:r>
              <w:rPr>
                <w:rFonts w:ascii="Aptos Display" w:hAnsi="Aptos Display"/>
                <w:sz w:val="22"/>
                <w:szCs w:val="22"/>
              </w:rPr>
              <w:t xml:space="preserve">, cu indicarea denumirii produsului, producătorului, compoziției, valorii nutritive, volumului net, datei fabricării, termenului de valabilitate, condițiilor de păstrare și lotului de fabricație. Transportarea se va efectua cu mijloace autorizate pentru produse </w:t>
            </w:r>
            <w:r>
              <w:rPr>
                <w:rFonts w:ascii="Aptos Display" w:hAnsi="Aptos Display"/>
                <w:sz w:val="22"/>
                <w:szCs w:val="22"/>
              </w:rPr>
              <w:lastRenderedPageBreak/>
              <w:t>alimentare, curate și igienizate, cu respectarea lanțului frigorific și a temperaturii de păstrare recomandate de producător, astfel încât produsul să își mențină calitatea și siguranța alimentară până la recepție. La momentul livrării</w:t>
            </w:r>
            <w:r w:rsidRPr="007F40CC">
              <w:rPr>
                <w:rFonts w:ascii="Aptos Display" w:hAnsi="Aptos Display"/>
                <w:sz w:val="22"/>
                <w:szCs w:val="22"/>
              </w:rPr>
              <w:t>, termenul de valabilitate rămas va constitui minimum 80% din termenul total de valabilitate</w:t>
            </w:r>
            <w:r>
              <w:rPr>
                <w:rFonts w:ascii="Aptos Display" w:hAnsi="Aptos Display"/>
                <w:sz w:val="22"/>
                <w:szCs w:val="22"/>
              </w:rPr>
              <w:t xml:space="preserve"> al produsului.</w:t>
            </w:r>
            <w:r w:rsidRPr="007F40CC">
              <w:rPr>
                <w:rFonts w:ascii="Aptos Display" w:hAnsi="Aptos Display"/>
                <w:sz w:val="22"/>
                <w:szCs w:val="22"/>
              </w:rPr>
              <w:t xml:space="preserve"> Produs autohton</w:t>
            </w:r>
            <w:r>
              <w:rPr>
                <w:rFonts w:ascii="Aptos Display" w:hAnsi="Aptos Display"/>
                <w:sz w:val="22"/>
                <w:szCs w:val="22"/>
              </w:rPr>
              <w:t>, iar calitatea și siguranța alimentară vor fi confirmate prin documente prezentate la livrare.</w:t>
            </w:r>
          </w:p>
          <w:p w14:paraId="3B483B8E" w14:textId="77777777" w:rsidR="00655C54" w:rsidRPr="007F40CC" w:rsidRDefault="00655C54" w:rsidP="00655C54">
            <w:pPr>
              <w:rPr>
                <w:rFonts w:ascii="Aptos Display" w:hAnsi="Aptos Display"/>
              </w:rPr>
            </w:pPr>
            <w:r>
              <w:rPr>
                <w:rFonts w:ascii="Aptos Display" w:hAnsi="Aptos Display"/>
                <w:b/>
                <w:bCs/>
                <w:sz w:val="22"/>
                <w:szCs w:val="22"/>
              </w:rPr>
              <w:t>Produsul va fi livrat numai în ambalaj original al producătorului, în recipiente de 1 litru; nu se admit produse vrac, reambalate, cu ambalaj deteriorat, neetanș sau fără etichetă completă.</w:t>
            </w:r>
          </w:p>
          <w:p w14:paraId="5D218F99" w14:textId="77777777" w:rsidR="00655C54" w:rsidRPr="007F40CC" w:rsidRDefault="00655C54" w:rsidP="00655C54">
            <w:pPr>
              <w:rPr>
                <w:rFonts w:ascii="Aptos Display" w:hAnsi="Aptos Display"/>
              </w:rPr>
            </w:pPr>
            <w:r w:rsidRPr="007F40CC">
              <w:rPr>
                <w:rFonts w:ascii="Aptos Display" w:hAnsi="Aptos Display"/>
                <w:b/>
                <w:sz w:val="22"/>
                <w:szCs w:val="22"/>
              </w:rPr>
              <w:t>Livrare</w:t>
            </w:r>
            <w:r>
              <w:rPr>
                <w:rFonts w:ascii="Aptos Display" w:hAnsi="Aptos Display"/>
                <w:b/>
                <w:bCs/>
                <w:sz w:val="22"/>
                <w:szCs w:val="22"/>
              </w:rPr>
              <w:t>:</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 până</w:t>
            </w:r>
            <w:r w:rsidRPr="007F40CC">
              <w:rPr>
                <w:rFonts w:ascii="Aptos Display" w:hAnsi="Aptos Display"/>
                <w:b/>
                <w:sz w:val="22"/>
                <w:szCs w:val="22"/>
              </w:rPr>
              <w:t xml:space="preserve">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72F7D04D" w14:textId="6B8ED8B1" w:rsidR="00655C54" w:rsidRPr="0065496F" w:rsidRDefault="00655C54" w:rsidP="00655C54">
            <w:pPr>
              <w:rPr>
                <w:sz w:val="20"/>
                <w:szCs w:val="20"/>
              </w:rPr>
            </w:pPr>
            <w:r w:rsidRPr="007349E8">
              <w:rPr>
                <w:rFonts w:ascii="Aptos Display" w:hAnsi="Aptos Display"/>
                <w:b/>
                <w:sz w:val="22"/>
                <w:szCs w:val="22"/>
              </w:rPr>
              <w:t>Standard:</w:t>
            </w:r>
            <w:r w:rsidRPr="007F40CC">
              <w:rPr>
                <w:rFonts w:ascii="Aptos Display" w:hAnsi="Aptos Display"/>
                <w:i/>
                <w:iCs/>
                <w:sz w:val="22"/>
                <w:szCs w:val="22"/>
              </w:rPr>
              <w:t xml:space="preserve"> Hotărârea Guvernului nr.</w:t>
            </w:r>
            <w:r>
              <w:rPr>
                <w:rFonts w:ascii="Aptos Display" w:hAnsi="Aptos Display"/>
                <w:i/>
                <w:iCs/>
                <w:sz w:val="22"/>
                <w:szCs w:val="22"/>
              </w:rPr>
              <w:t xml:space="preserve"> </w:t>
            </w:r>
            <w:r w:rsidRPr="007F40CC">
              <w:rPr>
                <w:rFonts w:ascii="Aptos Display" w:hAnsi="Aptos Display"/>
                <w:i/>
                <w:iCs/>
                <w:sz w:val="22"/>
                <w:szCs w:val="22"/>
              </w:rPr>
              <w:t xml:space="preserve">611 din 05.07.2010 </w:t>
            </w:r>
            <w:r>
              <w:rPr>
                <w:rFonts w:ascii="Aptos Display" w:hAnsi="Aptos Display"/>
                <w:i/>
                <w:iCs/>
                <w:sz w:val="22"/>
                <w:szCs w:val="22"/>
              </w:rPr>
              <w:t>privind</w:t>
            </w:r>
            <w:r w:rsidRPr="007F40CC">
              <w:rPr>
                <w:rFonts w:ascii="Aptos Display" w:hAnsi="Aptos Display"/>
                <w:i/>
                <w:iCs/>
                <w:sz w:val="22"/>
                <w:szCs w:val="22"/>
              </w:rPr>
              <w:t xml:space="preserve"> aprobarea Reglementării tehnice „Lapte </w:t>
            </w:r>
            <w:r>
              <w:rPr>
                <w:rFonts w:ascii="Aptos Display" w:hAnsi="Aptos Display"/>
                <w:i/>
                <w:iCs/>
                <w:sz w:val="22"/>
                <w:szCs w:val="22"/>
              </w:rPr>
              <w:t>și</w:t>
            </w:r>
            <w:r w:rsidRPr="007F40CC">
              <w:rPr>
                <w:rFonts w:ascii="Aptos Display" w:hAnsi="Aptos Display"/>
                <w:i/>
                <w:iCs/>
                <w:sz w:val="22"/>
                <w:szCs w:val="22"/>
              </w:rPr>
              <w:t xml:space="preserve"> produse lactate</w:t>
            </w:r>
            <w:r>
              <w:rPr>
                <w:rFonts w:ascii="Aptos Display" w:hAnsi="Aptos Display"/>
                <w:i/>
                <w:iCs/>
                <w:sz w:val="22"/>
                <w:szCs w:val="22"/>
              </w:rPr>
              <w:t>”.</w:t>
            </w:r>
          </w:p>
        </w:tc>
        <w:tc>
          <w:tcPr>
            <w:tcW w:w="478" w:type="pct"/>
            <w:tcBorders>
              <w:top w:val="single" w:sz="4" w:space="0" w:color="auto"/>
              <w:left w:val="single" w:sz="4" w:space="0" w:color="auto"/>
              <w:bottom w:val="single" w:sz="4" w:space="0" w:color="auto"/>
              <w:right w:val="single" w:sz="4" w:space="0" w:color="auto"/>
            </w:tcBorders>
          </w:tcPr>
          <w:p w14:paraId="27FF0F50"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EFB34EB" w14:textId="77777777" w:rsidR="00655C54" w:rsidRPr="0065496F" w:rsidRDefault="00655C54" w:rsidP="00655C54">
            <w:pPr>
              <w:rPr>
                <w:sz w:val="20"/>
                <w:szCs w:val="20"/>
              </w:rPr>
            </w:pPr>
          </w:p>
        </w:tc>
      </w:tr>
      <w:tr w:rsidR="00655C54" w:rsidRPr="00C00499" w14:paraId="03155EBC" w14:textId="77777777" w:rsidTr="00197AB5">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08A2D7A9" w14:textId="651D2216" w:rsidR="00655C54" w:rsidRPr="0065496F" w:rsidRDefault="00655C54" w:rsidP="00655C54">
            <w:pPr>
              <w:rPr>
                <w:sz w:val="20"/>
                <w:szCs w:val="20"/>
              </w:rPr>
            </w:pPr>
            <w:r w:rsidRPr="007F40CC">
              <w:rPr>
                <w:rFonts w:ascii="Aptos Display" w:hAnsi="Aptos Display"/>
                <w:sz w:val="22"/>
                <w:szCs w:val="22"/>
              </w:rPr>
              <w:t>Smântână  pasteurizată</w:t>
            </w:r>
          </w:p>
        </w:tc>
        <w:tc>
          <w:tcPr>
            <w:tcW w:w="573" w:type="pct"/>
            <w:tcBorders>
              <w:top w:val="single" w:sz="4" w:space="0" w:color="auto"/>
              <w:left w:val="single" w:sz="4" w:space="0" w:color="auto"/>
              <w:bottom w:val="single" w:sz="4" w:space="0" w:color="auto"/>
              <w:right w:val="single" w:sz="4" w:space="0" w:color="auto"/>
            </w:tcBorders>
          </w:tcPr>
          <w:p w14:paraId="6A382D55"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083005E7"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355F113C"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621BDEA8" w14:textId="77777777" w:rsidR="00655C54" w:rsidRPr="007F40CC" w:rsidRDefault="00655C54" w:rsidP="00655C54">
            <w:pPr>
              <w:rPr>
                <w:rFonts w:ascii="Aptos Display" w:hAnsi="Aptos Display"/>
              </w:rPr>
            </w:pPr>
            <w:r w:rsidRPr="007F40CC">
              <w:rPr>
                <w:rFonts w:ascii="Aptos Display" w:hAnsi="Aptos Display"/>
                <w:sz w:val="22"/>
                <w:szCs w:val="22"/>
              </w:rPr>
              <w:t>Smântână pasteurizată fermentată</w:t>
            </w:r>
            <w:r>
              <w:rPr>
                <w:rFonts w:ascii="Aptos Display" w:hAnsi="Aptos Display"/>
                <w:sz w:val="22"/>
                <w:szCs w:val="22"/>
              </w:rPr>
              <w:t>,</w:t>
            </w:r>
            <w:r w:rsidRPr="007F40CC">
              <w:rPr>
                <w:rFonts w:ascii="Aptos Display" w:hAnsi="Aptos Display"/>
                <w:sz w:val="22"/>
                <w:szCs w:val="22"/>
              </w:rPr>
              <w:t xml:space="preserve"> de consum, </w:t>
            </w:r>
            <w:r>
              <w:rPr>
                <w:rFonts w:ascii="Aptos Display" w:hAnsi="Aptos Display"/>
                <w:sz w:val="22"/>
                <w:szCs w:val="22"/>
              </w:rPr>
              <w:t xml:space="preserve">destinată alimentației elevilor în cantina școlară, </w:t>
            </w:r>
            <w:r w:rsidRPr="007F40CC">
              <w:rPr>
                <w:rFonts w:ascii="Aptos Display" w:hAnsi="Aptos Display"/>
                <w:sz w:val="22"/>
                <w:szCs w:val="22"/>
              </w:rPr>
              <w:t>cu conținut de grăsime de 15</w:t>
            </w:r>
            <w:r>
              <w:rPr>
                <w:rFonts w:ascii="Aptos Display" w:hAnsi="Aptos Display"/>
                <w:sz w:val="22"/>
                <w:szCs w:val="22"/>
              </w:rPr>
              <w:t>%. Produsul va fi obținut</w:t>
            </w:r>
            <w:r w:rsidRPr="007F40CC">
              <w:rPr>
                <w:rFonts w:ascii="Aptos Display" w:hAnsi="Aptos Display"/>
                <w:sz w:val="22"/>
                <w:szCs w:val="22"/>
              </w:rPr>
              <w:t xml:space="preserve"> exclusiv din lapte </w:t>
            </w:r>
            <w:r>
              <w:rPr>
                <w:rFonts w:ascii="Aptos Display" w:hAnsi="Aptos Display"/>
                <w:sz w:val="22"/>
                <w:szCs w:val="22"/>
              </w:rPr>
              <w:t xml:space="preserve">de vacă pasteurizat, smântână </w:t>
            </w:r>
            <w:r w:rsidRPr="007F40CC">
              <w:rPr>
                <w:rFonts w:ascii="Aptos Display" w:hAnsi="Aptos Display"/>
                <w:sz w:val="22"/>
                <w:szCs w:val="22"/>
              </w:rPr>
              <w:t xml:space="preserve">și culturi lactice selecționate, fără adaos de grăsimi vegetale, grăsimi hidrogenate, </w:t>
            </w:r>
            <w:r>
              <w:rPr>
                <w:rFonts w:ascii="Aptos Display" w:hAnsi="Aptos Display"/>
                <w:sz w:val="22"/>
                <w:szCs w:val="22"/>
              </w:rPr>
              <w:t xml:space="preserve">substituenți de lapte, amidon, </w:t>
            </w:r>
            <w:r w:rsidRPr="007F40CC">
              <w:rPr>
                <w:rFonts w:ascii="Aptos Display" w:hAnsi="Aptos Display"/>
                <w:sz w:val="22"/>
                <w:szCs w:val="22"/>
              </w:rPr>
              <w:t>conservanți</w:t>
            </w:r>
            <w:r>
              <w:rPr>
                <w:rFonts w:ascii="Aptos Display" w:hAnsi="Aptos Display"/>
                <w:sz w:val="22"/>
                <w:szCs w:val="22"/>
              </w:rPr>
              <w:t>, coloranți, stabilizatori</w:t>
            </w:r>
            <w:r w:rsidRPr="007F40CC">
              <w:rPr>
                <w:rFonts w:ascii="Aptos Display" w:hAnsi="Aptos Display"/>
                <w:sz w:val="22"/>
                <w:szCs w:val="22"/>
              </w:rPr>
              <w:t xml:space="preserve"> sau alte adaosuri necaracteristice. </w:t>
            </w:r>
            <w:r>
              <w:rPr>
                <w:rFonts w:ascii="Aptos Display" w:hAnsi="Aptos Display"/>
                <w:sz w:val="22"/>
                <w:szCs w:val="22"/>
              </w:rPr>
              <w:t xml:space="preserve">Consistența va fi omogenă, cremoasă, fină și moderat densă, fără aglomerări, impurități, separare excesivă de zer, peliculă necaracteristică sau modificări vizibile de structură. Culoarea va fi uniformă, </w:t>
            </w:r>
            <w:r w:rsidRPr="007F40CC">
              <w:rPr>
                <w:rFonts w:ascii="Aptos Display" w:hAnsi="Aptos Display"/>
                <w:sz w:val="22"/>
                <w:szCs w:val="22"/>
              </w:rPr>
              <w:t>albă până la alb-gălbuie, specifică produsului</w:t>
            </w:r>
            <w:r>
              <w:rPr>
                <w:rFonts w:ascii="Aptos Display" w:hAnsi="Aptos Display"/>
                <w:sz w:val="22"/>
                <w:szCs w:val="22"/>
              </w:rPr>
              <w:t xml:space="preserve"> lactat fermentat. Gustul și mirosul vor fi plăcute, proaspete, ușor acidulate, specifice smântânii fermentate, fără gust sau miros străin, amar, rânced, de mucegai, fermentare necorespunzătoare ori alterare. Produsul va fi ambalat</w:t>
            </w:r>
            <w:r w:rsidRPr="007F40CC">
              <w:rPr>
                <w:rFonts w:ascii="Aptos Display" w:hAnsi="Aptos Display"/>
                <w:sz w:val="22"/>
                <w:szCs w:val="22"/>
              </w:rPr>
              <w:t xml:space="preserve"> în ambalaj </w:t>
            </w:r>
            <w:r>
              <w:rPr>
                <w:rFonts w:ascii="Aptos Display" w:hAnsi="Aptos Display"/>
                <w:sz w:val="22"/>
                <w:szCs w:val="22"/>
              </w:rPr>
              <w:t xml:space="preserve">alimentar </w:t>
            </w:r>
            <w:r w:rsidRPr="007F40CC">
              <w:rPr>
                <w:rFonts w:ascii="Aptos Display" w:hAnsi="Aptos Display"/>
                <w:sz w:val="22"/>
                <w:szCs w:val="22"/>
              </w:rPr>
              <w:t xml:space="preserve">original al producătorului, </w:t>
            </w:r>
            <w:r>
              <w:rPr>
                <w:rFonts w:ascii="Aptos Display" w:hAnsi="Aptos Display"/>
                <w:sz w:val="22"/>
                <w:szCs w:val="22"/>
              </w:rPr>
              <w:t xml:space="preserve">curat, intact, etanș și corespunzător </w:t>
            </w:r>
            <w:r>
              <w:rPr>
                <w:rFonts w:ascii="Aptos Display" w:hAnsi="Aptos Display"/>
                <w:sz w:val="22"/>
                <w:szCs w:val="22"/>
              </w:rPr>
              <w:lastRenderedPageBreak/>
              <w:t xml:space="preserve">contactului cu produsele alimentare, </w:t>
            </w:r>
            <w:r w:rsidRPr="007F40CC">
              <w:rPr>
                <w:rFonts w:ascii="Aptos Display" w:hAnsi="Aptos Display"/>
                <w:sz w:val="22"/>
                <w:szCs w:val="22"/>
              </w:rPr>
              <w:t xml:space="preserve">în recipiente </w:t>
            </w:r>
            <w:r>
              <w:rPr>
                <w:rFonts w:ascii="Aptos Display" w:hAnsi="Aptos Display"/>
                <w:sz w:val="22"/>
                <w:szCs w:val="22"/>
              </w:rPr>
              <w:t xml:space="preserve">cu masa netă </w:t>
            </w:r>
            <w:r w:rsidRPr="007F40CC">
              <w:rPr>
                <w:rFonts w:ascii="Aptos Display" w:hAnsi="Aptos Display"/>
                <w:sz w:val="22"/>
                <w:szCs w:val="22"/>
              </w:rPr>
              <w:t xml:space="preserve">de </w:t>
            </w:r>
            <w:r w:rsidRPr="003709FD">
              <w:rPr>
                <w:rFonts w:ascii="Aptos Display" w:hAnsi="Aptos Display"/>
                <w:sz w:val="22"/>
                <w:szCs w:val="22"/>
              </w:rPr>
              <w:t>0,2–0,5 kg</w:t>
            </w:r>
            <w:r>
              <w:rPr>
                <w:rFonts w:ascii="Aptos Display" w:hAnsi="Aptos Display"/>
                <w:sz w:val="22"/>
                <w:szCs w:val="22"/>
              </w:rPr>
              <w:t>/unitate de ambalaj. Fiecare ambalaj va fi etichetat lizibil,</w:t>
            </w:r>
            <w:r w:rsidRPr="007F40CC">
              <w:rPr>
                <w:rFonts w:ascii="Aptos Display" w:hAnsi="Aptos Display"/>
                <w:sz w:val="22"/>
                <w:szCs w:val="22"/>
              </w:rPr>
              <w:t xml:space="preserve"> conform legislației în vigoare</w:t>
            </w:r>
            <w:r>
              <w:rPr>
                <w:rFonts w:ascii="Aptos Display" w:hAnsi="Aptos Display"/>
                <w:sz w:val="22"/>
                <w:szCs w:val="22"/>
              </w:rPr>
              <w:t>, cu indicarea denumirii produsului, producătorului, compoziției, valorii nutritive, masei nete, datei fabricării, termenului de valabilitate, condițiilor de păstrare și lotului de fabricație. Transportarea se va efectua cu mijloace autorizate pentru produse alimentare, curate și igienizate, cu respectarea lanțului frigorific și a temperaturii de păstrare recomandate de producător. La momentul livrării</w:t>
            </w:r>
            <w:r w:rsidRPr="007F40CC">
              <w:rPr>
                <w:rFonts w:ascii="Aptos Display" w:hAnsi="Aptos Display"/>
                <w:sz w:val="22"/>
                <w:szCs w:val="22"/>
              </w:rPr>
              <w:t xml:space="preserve">, termenul de valabilitate rămas va constitui minimum </w:t>
            </w:r>
            <w:r w:rsidRPr="003709FD">
              <w:rPr>
                <w:rFonts w:ascii="Aptos Display" w:hAnsi="Aptos Display"/>
                <w:sz w:val="22"/>
                <w:szCs w:val="22"/>
              </w:rPr>
              <w:t>80%</w:t>
            </w:r>
            <w:r w:rsidRPr="007F40CC">
              <w:rPr>
                <w:rFonts w:ascii="Aptos Display" w:hAnsi="Aptos Display"/>
                <w:sz w:val="22"/>
                <w:szCs w:val="22"/>
              </w:rPr>
              <w:t xml:space="preserve"> din termenul total de valabilitate</w:t>
            </w:r>
            <w:r>
              <w:rPr>
                <w:rFonts w:ascii="Aptos Display" w:hAnsi="Aptos Display"/>
                <w:sz w:val="22"/>
                <w:szCs w:val="22"/>
              </w:rPr>
              <w:t xml:space="preserve"> al produsului.</w:t>
            </w:r>
            <w:r w:rsidRPr="007F40CC">
              <w:rPr>
                <w:rFonts w:ascii="Aptos Display" w:hAnsi="Aptos Display"/>
                <w:sz w:val="22"/>
                <w:szCs w:val="22"/>
              </w:rPr>
              <w:t xml:space="preserve"> Produs autohton</w:t>
            </w:r>
            <w:r>
              <w:rPr>
                <w:rFonts w:ascii="Aptos Display" w:hAnsi="Aptos Display"/>
                <w:sz w:val="22"/>
                <w:szCs w:val="22"/>
              </w:rPr>
              <w:t>, iar calitatea și siguranța alimentară vor fi confirmate prin documente prezentate la livrare.</w:t>
            </w:r>
          </w:p>
          <w:p w14:paraId="6239C3A6" w14:textId="77777777" w:rsidR="00655C54" w:rsidRPr="007F40CC" w:rsidRDefault="00655C54" w:rsidP="00655C54">
            <w:pPr>
              <w:rPr>
                <w:rFonts w:ascii="Aptos Display" w:hAnsi="Aptos Display"/>
              </w:rPr>
            </w:pPr>
            <w:r>
              <w:rPr>
                <w:rFonts w:ascii="Aptos Display" w:hAnsi="Aptos Display"/>
                <w:b/>
                <w:bCs/>
                <w:sz w:val="22"/>
                <w:szCs w:val="22"/>
              </w:rPr>
              <w:t>Produsul va fi livrat numai în ambalaj original al producătorului, în recipiente de 0,2–0,5 kg; nu se admit produse vrac, reambalate, cu ambalaj deteriorat, neetanș sau fără etichetă completă.</w:t>
            </w:r>
          </w:p>
          <w:p w14:paraId="5D13915E" w14:textId="77777777" w:rsidR="00655C54" w:rsidRPr="007F40CC" w:rsidRDefault="00655C54" w:rsidP="00655C54">
            <w:pPr>
              <w:rPr>
                <w:rFonts w:ascii="Aptos Display" w:hAnsi="Aptos Display"/>
              </w:rPr>
            </w:pPr>
            <w:r w:rsidRPr="007F40CC">
              <w:rPr>
                <w:rFonts w:ascii="Aptos Display" w:hAnsi="Aptos Display"/>
                <w:b/>
                <w:sz w:val="22"/>
                <w:szCs w:val="22"/>
              </w:rPr>
              <w:t>Livrare</w:t>
            </w:r>
            <w:r>
              <w:rPr>
                <w:rFonts w:ascii="Aptos Display" w:hAnsi="Aptos Display"/>
                <w:b/>
                <w:bCs/>
                <w:sz w:val="22"/>
                <w:szCs w:val="22"/>
              </w:rPr>
              <w:t>:</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 până</w:t>
            </w:r>
            <w:r w:rsidRPr="007F40CC">
              <w:rPr>
                <w:rFonts w:ascii="Aptos Display" w:hAnsi="Aptos Display"/>
                <w:b/>
                <w:sz w:val="22"/>
                <w:szCs w:val="22"/>
              </w:rPr>
              <w:t xml:space="preserve">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1B250BFB" w14:textId="52BCA9B9" w:rsidR="00655C54" w:rsidRPr="0065496F" w:rsidRDefault="00655C54" w:rsidP="00655C54">
            <w:pPr>
              <w:rPr>
                <w:sz w:val="20"/>
                <w:szCs w:val="20"/>
              </w:rPr>
            </w:pPr>
            <w:r w:rsidRPr="007F40CC">
              <w:rPr>
                <w:rFonts w:ascii="Aptos Display" w:hAnsi="Aptos Display"/>
                <w:b/>
                <w:bCs/>
                <w:sz w:val="22"/>
                <w:szCs w:val="22"/>
              </w:rPr>
              <w:t>Standard:</w:t>
            </w:r>
            <w:r w:rsidRPr="00745F84">
              <w:rPr>
                <w:rFonts w:ascii="Aptos Display" w:hAnsi="Aptos Display"/>
                <w:i/>
                <w:sz w:val="22"/>
                <w:szCs w:val="22"/>
              </w:rPr>
              <w:t xml:space="preserve"> </w:t>
            </w:r>
            <w:r w:rsidRPr="007F40CC">
              <w:rPr>
                <w:rFonts w:ascii="Aptos Display" w:hAnsi="Aptos Display"/>
                <w:i/>
                <w:iCs/>
                <w:sz w:val="22"/>
                <w:szCs w:val="22"/>
              </w:rPr>
              <w:t>Hotărârea Guvernului nr.</w:t>
            </w:r>
            <w:r>
              <w:rPr>
                <w:rFonts w:ascii="Aptos Display" w:hAnsi="Aptos Display"/>
                <w:i/>
                <w:iCs/>
                <w:sz w:val="22"/>
                <w:szCs w:val="22"/>
              </w:rPr>
              <w:t xml:space="preserve"> </w:t>
            </w:r>
            <w:r w:rsidRPr="007F40CC">
              <w:rPr>
                <w:rFonts w:ascii="Aptos Display" w:hAnsi="Aptos Display"/>
                <w:i/>
                <w:iCs/>
                <w:sz w:val="22"/>
                <w:szCs w:val="22"/>
              </w:rPr>
              <w:t xml:space="preserve">611 din 05.07.2010 </w:t>
            </w:r>
            <w:r>
              <w:rPr>
                <w:rFonts w:ascii="Aptos Display" w:hAnsi="Aptos Display"/>
                <w:i/>
                <w:iCs/>
                <w:sz w:val="22"/>
                <w:szCs w:val="22"/>
              </w:rPr>
              <w:t>privind</w:t>
            </w:r>
            <w:r w:rsidRPr="007F40CC">
              <w:rPr>
                <w:rFonts w:ascii="Aptos Display" w:hAnsi="Aptos Display"/>
                <w:i/>
                <w:iCs/>
                <w:sz w:val="22"/>
                <w:szCs w:val="22"/>
              </w:rPr>
              <w:t xml:space="preserve"> aprobarea Reglementării tehnice „Lapte </w:t>
            </w:r>
            <w:r>
              <w:rPr>
                <w:rFonts w:ascii="Aptos Display" w:hAnsi="Aptos Display"/>
                <w:i/>
                <w:iCs/>
                <w:sz w:val="22"/>
                <w:szCs w:val="22"/>
              </w:rPr>
              <w:t>și</w:t>
            </w:r>
            <w:r w:rsidRPr="007F40CC">
              <w:rPr>
                <w:rFonts w:ascii="Aptos Display" w:hAnsi="Aptos Display"/>
                <w:i/>
                <w:iCs/>
                <w:sz w:val="22"/>
                <w:szCs w:val="22"/>
              </w:rPr>
              <w:t xml:space="preserve"> produse lactate</w:t>
            </w:r>
            <w:r>
              <w:rPr>
                <w:rFonts w:ascii="Aptos Display" w:hAnsi="Aptos Display"/>
                <w:i/>
                <w:iCs/>
                <w:sz w:val="22"/>
                <w:szCs w:val="22"/>
              </w:rPr>
              <w:t>”.</w:t>
            </w:r>
          </w:p>
        </w:tc>
        <w:tc>
          <w:tcPr>
            <w:tcW w:w="478" w:type="pct"/>
            <w:tcBorders>
              <w:top w:val="single" w:sz="4" w:space="0" w:color="auto"/>
              <w:left w:val="single" w:sz="4" w:space="0" w:color="auto"/>
              <w:bottom w:val="single" w:sz="4" w:space="0" w:color="auto"/>
              <w:right w:val="single" w:sz="4" w:space="0" w:color="auto"/>
            </w:tcBorders>
          </w:tcPr>
          <w:p w14:paraId="77496636"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5E31123" w14:textId="77777777" w:rsidR="00655C54" w:rsidRPr="0065496F" w:rsidRDefault="00655C54" w:rsidP="00655C54">
            <w:pPr>
              <w:rPr>
                <w:sz w:val="20"/>
                <w:szCs w:val="20"/>
              </w:rPr>
            </w:pPr>
          </w:p>
        </w:tc>
      </w:tr>
      <w:tr w:rsidR="00655C54" w:rsidRPr="00C00499" w14:paraId="4B174717" w14:textId="77777777" w:rsidTr="00197AB5">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6C295A5E" w14:textId="29B18454" w:rsidR="00655C54" w:rsidRPr="0065496F" w:rsidRDefault="00655C54" w:rsidP="00655C54">
            <w:pPr>
              <w:rPr>
                <w:sz w:val="20"/>
                <w:szCs w:val="20"/>
              </w:rPr>
            </w:pPr>
            <w:r w:rsidRPr="007F40CC">
              <w:rPr>
                <w:rFonts w:ascii="Aptos Display" w:hAnsi="Aptos Display"/>
                <w:sz w:val="22"/>
                <w:szCs w:val="22"/>
              </w:rPr>
              <w:t>Brânză de vaci pasteurizată</w:t>
            </w:r>
          </w:p>
        </w:tc>
        <w:tc>
          <w:tcPr>
            <w:tcW w:w="573" w:type="pct"/>
            <w:tcBorders>
              <w:top w:val="single" w:sz="4" w:space="0" w:color="auto"/>
              <w:left w:val="single" w:sz="4" w:space="0" w:color="auto"/>
              <w:bottom w:val="single" w:sz="4" w:space="0" w:color="auto"/>
              <w:right w:val="single" w:sz="4" w:space="0" w:color="auto"/>
            </w:tcBorders>
          </w:tcPr>
          <w:p w14:paraId="097CAD4E"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0F114535"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2498BAC0"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2AC81199" w14:textId="77777777" w:rsidR="00655C54" w:rsidRPr="007F40CC" w:rsidRDefault="00655C54" w:rsidP="00655C54">
            <w:pPr>
              <w:rPr>
                <w:rFonts w:ascii="Aptos Display" w:hAnsi="Aptos Display"/>
              </w:rPr>
            </w:pPr>
            <w:r w:rsidRPr="007F40CC">
              <w:rPr>
                <w:rFonts w:ascii="Aptos Display" w:hAnsi="Aptos Display"/>
                <w:sz w:val="22"/>
                <w:szCs w:val="22"/>
              </w:rPr>
              <w:t>Brânză de vaci</w:t>
            </w:r>
            <w:r>
              <w:rPr>
                <w:rFonts w:ascii="Aptos Display" w:hAnsi="Aptos Display"/>
                <w:sz w:val="22"/>
                <w:szCs w:val="22"/>
              </w:rPr>
              <w:t xml:space="preserve"> pasteurizată</w:t>
            </w:r>
            <w:r w:rsidRPr="007F40CC">
              <w:rPr>
                <w:rFonts w:ascii="Aptos Display" w:hAnsi="Aptos Display"/>
                <w:sz w:val="22"/>
                <w:szCs w:val="22"/>
              </w:rPr>
              <w:t>, proaspătă</w:t>
            </w:r>
            <w:r>
              <w:rPr>
                <w:rFonts w:ascii="Aptos Display" w:hAnsi="Aptos Display"/>
                <w:sz w:val="22"/>
                <w:szCs w:val="22"/>
              </w:rPr>
              <w:t>,</w:t>
            </w:r>
            <w:r w:rsidRPr="007F40CC">
              <w:rPr>
                <w:rFonts w:ascii="Aptos Display" w:hAnsi="Aptos Display"/>
                <w:sz w:val="22"/>
                <w:szCs w:val="22"/>
              </w:rPr>
              <w:t xml:space="preserve"> categoria I, </w:t>
            </w:r>
            <w:r>
              <w:rPr>
                <w:rFonts w:ascii="Aptos Display" w:hAnsi="Aptos Display"/>
                <w:sz w:val="22"/>
                <w:szCs w:val="22"/>
              </w:rPr>
              <w:t xml:space="preserve">destinată alimentației elevilor în cantina școlară, </w:t>
            </w:r>
            <w:r w:rsidRPr="007F40CC">
              <w:rPr>
                <w:rFonts w:ascii="Aptos Display" w:hAnsi="Aptos Display"/>
                <w:sz w:val="22"/>
                <w:szCs w:val="22"/>
              </w:rPr>
              <w:t>cu conținut de grăsime de 5</w:t>
            </w:r>
            <w:r>
              <w:rPr>
                <w:rFonts w:ascii="Aptos Display" w:hAnsi="Aptos Display"/>
                <w:sz w:val="22"/>
                <w:szCs w:val="22"/>
              </w:rPr>
              <w:t>%. Produsul va fi obținut</w:t>
            </w:r>
            <w:r w:rsidRPr="007F40CC">
              <w:rPr>
                <w:rFonts w:ascii="Aptos Display" w:hAnsi="Aptos Display"/>
                <w:sz w:val="22"/>
                <w:szCs w:val="22"/>
              </w:rPr>
              <w:t xml:space="preserve"> exclusiv din lapte de vacă pasteurizat</w:t>
            </w:r>
            <w:r>
              <w:rPr>
                <w:rFonts w:ascii="Aptos Display" w:hAnsi="Aptos Display"/>
                <w:sz w:val="22"/>
                <w:szCs w:val="22"/>
              </w:rPr>
              <w:t xml:space="preserve"> și culturi lactice admise pentru produse alimentare</w:t>
            </w:r>
            <w:r w:rsidRPr="007F40CC">
              <w:rPr>
                <w:rFonts w:ascii="Aptos Display" w:hAnsi="Aptos Display"/>
                <w:sz w:val="22"/>
                <w:szCs w:val="22"/>
              </w:rPr>
              <w:t xml:space="preserve">, fără adaos de grăsimi vegetale, grăsimi hidrogenate, </w:t>
            </w:r>
            <w:r>
              <w:rPr>
                <w:rFonts w:ascii="Aptos Display" w:hAnsi="Aptos Display"/>
                <w:sz w:val="22"/>
                <w:szCs w:val="22"/>
              </w:rPr>
              <w:t xml:space="preserve">substituenți de lapte, amidon, </w:t>
            </w:r>
            <w:r w:rsidRPr="007F40CC">
              <w:rPr>
                <w:rFonts w:ascii="Aptos Display" w:hAnsi="Aptos Display"/>
                <w:sz w:val="22"/>
                <w:szCs w:val="22"/>
              </w:rPr>
              <w:t>conservanți</w:t>
            </w:r>
            <w:r>
              <w:rPr>
                <w:rFonts w:ascii="Aptos Display" w:hAnsi="Aptos Display"/>
                <w:sz w:val="22"/>
                <w:szCs w:val="22"/>
              </w:rPr>
              <w:t>, coloranți, stabilizatori</w:t>
            </w:r>
            <w:r w:rsidRPr="007F40CC">
              <w:rPr>
                <w:rFonts w:ascii="Aptos Display" w:hAnsi="Aptos Display"/>
                <w:sz w:val="22"/>
                <w:szCs w:val="22"/>
              </w:rPr>
              <w:t xml:space="preserve"> sau alte adaosuri necaracteristice. </w:t>
            </w:r>
            <w:r>
              <w:rPr>
                <w:rFonts w:ascii="Aptos Display" w:hAnsi="Aptos Display"/>
                <w:sz w:val="22"/>
                <w:szCs w:val="22"/>
              </w:rPr>
              <w:t xml:space="preserve">Consistența va fi omogenă, fină, ușor granulată, specifică brânzei proaspete de vaci, fără impurități, fără aglomerări necaracteristice, fără separare excesivă de zer și fără </w:t>
            </w:r>
            <w:r>
              <w:rPr>
                <w:rFonts w:ascii="Aptos Display" w:hAnsi="Aptos Display"/>
                <w:sz w:val="22"/>
                <w:szCs w:val="22"/>
              </w:rPr>
              <w:lastRenderedPageBreak/>
              <w:t xml:space="preserve">modificări vizibile de structură. Culoarea va fi uniformă, </w:t>
            </w:r>
            <w:r w:rsidRPr="007F40CC">
              <w:rPr>
                <w:rFonts w:ascii="Aptos Display" w:hAnsi="Aptos Display"/>
                <w:sz w:val="22"/>
                <w:szCs w:val="22"/>
              </w:rPr>
              <w:t>albă până la alb-gălbuie, specifică produsului</w:t>
            </w:r>
            <w:r>
              <w:rPr>
                <w:rFonts w:ascii="Aptos Display" w:hAnsi="Aptos Display"/>
                <w:sz w:val="22"/>
                <w:szCs w:val="22"/>
              </w:rPr>
              <w:t xml:space="preserve"> lactat proaspăt. Gustul și mirosul vor fi plăcute, proaspete, ușor acidulate, specifice brânzei de vaci, fără gust sau miros străin, amar, rânced, de mucegai, fermentare necorespunzătoare ori alterare. Produsul va fi ambalat în ambalaj alimentar original al producătorului, curat, intact, etanș și corespunzător contactului cu produsele alimentare, în pungi sau caserole alimentare cu masa netă de 0,5 kg/unitate de ambalaj. Fiecare ambalaj va fi etichetat lizibil, conform legislației în vigoare, cu indicarea denumirii produsului, producătorului, compoziției, valorii nutritive, masei nete, datei fabricării, termenului de valabilitate, condițiilor de păstrare și lotului de fabricație. Transportarea se va efectua cu mijloace autorizate pentru produse alimentare, curate și igienizate, cu respectarea lanțului frigorific și a temperaturii de păstrare recomandate de producător. La momentul livrării</w:t>
            </w:r>
            <w:r w:rsidRPr="007F40CC">
              <w:rPr>
                <w:rFonts w:ascii="Aptos Display" w:hAnsi="Aptos Display"/>
                <w:sz w:val="22"/>
                <w:szCs w:val="22"/>
              </w:rPr>
              <w:t xml:space="preserve">, termenul de valabilitate rămas va constitui minimum </w:t>
            </w:r>
            <w:r w:rsidRPr="00F4596B">
              <w:rPr>
                <w:rFonts w:ascii="Aptos Display" w:hAnsi="Aptos Display"/>
                <w:sz w:val="22"/>
                <w:szCs w:val="22"/>
              </w:rPr>
              <w:t>80%</w:t>
            </w:r>
            <w:r w:rsidRPr="007F40CC">
              <w:rPr>
                <w:rFonts w:ascii="Aptos Display" w:hAnsi="Aptos Display"/>
                <w:sz w:val="22"/>
                <w:szCs w:val="22"/>
              </w:rPr>
              <w:t xml:space="preserve"> din termenul total de valabilitate</w:t>
            </w:r>
            <w:r>
              <w:rPr>
                <w:rFonts w:ascii="Aptos Display" w:hAnsi="Aptos Display"/>
                <w:sz w:val="22"/>
                <w:szCs w:val="22"/>
              </w:rPr>
              <w:t xml:space="preserve"> al produsului.</w:t>
            </w:r>
            <w:r w:rsidRPr="007F40CC">
              <w:rPr>
                <w:rFonts w:ascii="Aptos Display" w:hAnsi="Aptos Display"/>
                <w:sz w:val="22"/>
                <w:szCs w:val="22"/>
              </w:rPr>
              <w:t xml:space="preserve"> Produs autohton</w:t>
            </w:r>
            <w:r>
              <w:rPr>
                <w:rFonts w:ascii="Aptos Display" w:hAnsi="Aptos Display"/>
                <w:sz w:val="22"/>
                <w:szCs w:val="22"/>
              </w:rPr>
              <w:t>, iar calitatea și siguranța alimentară vor fi confirmate prin documente prezentate la livrare.</w:t>
            </w:r>
          </w:p>
          <w:p w14:paraId="5857E9EE" w14:textId="77777777" w:rsidR="00655C54" w:rsidRPr="001F5087" w:rsidRDefault="00655C54" w:rsidP="00655C54">
            <w:pPr>
              <w:rPr>
                <w:rFonts w:ascii="Aptos Display" w:hAnsi="Aptos Display"/>
              </w:rPr>
            </w:pPr>
            <w:r>
              <w:rPr>
                <w:rFonts w:ascii="Aptos Display" w:hAnsi="Aptos Display"/>
                <w:b/>
                <w:bCs/>
                <w:sz w:val="22"/>
                <w:szCs w:val="22"/>
              </w:rPr>
              <w:t>Produsul va fi livrat numai în ambalaj original al producătorului, în unități de 0,5 kg; nu se admit produse vrac, reambalate, cu ambalaj deteriorat, neetanș sau fără etichetă completă.</w:t>
            </w:r>
          </w:p>
          <w:p w14:paraId="3FB63703" w14:textId="77777777" w:rsidR="00655C54" w:rsidRPr="007F40CC" w:rsidRDefault="00655C54" w:rsidP="00655C54">
            <w:pPr>
              <w:rPr>
                <w:rFonts w:ascii="Aptos Display" w:hAnsi="Aptos Display"/>
              </w:rPr>
            </w:pPr>
            <w:r w:rsidRPr="007F40CC">
              <w:rPr>
                <w:rFonts w:ascii="Aptos Display" w:hAnsi="Aptos Display"/>
                <w:b/>
                <w:sz w:val="22"/>
                <w:szCs w:val="22"/>
              </w:rPr>
              <w:t>Livrare</w:t>
            </w:r>
            <w:r>
              <w:rPr>
                <w:rFonts w:ascii="Aptos Display" w:hAnsi="Aptos Display"/>
                <w:b/>
                <w:bCs/>
                <w:sz w:val="22"/>
                <w:szCs w:val="22"/>
              </w:rPr>
              <w:t>:</w:t>
            </w:r>
            <w:r w:rsidRPr="007F40CC">
              <w:rPr>
                <w:rFonts w:ascii="Aptos Display" w:hAnsi="Aptos Display"/>
                <w:b/>
                <w:sz w:val="22"/>
                <w:szCs w:val="22"/>
              </w:rPr>
              <w:t xml:space="preserve"> de două ori </w:t>
            </w:r>
            <w:r>
              <w:rPr>
                <w:rFonts w:ascii="Aptos Display" w:hAnsi="Aptos Display"/>
                <w:b/>
                <w:bCs/>
                <w:sz w:val="22"/>
                <w:szCs w:val="22"/>
              </w:rPr>
              <w:t>pe</w:t>
            </w:r>
            <w:r w:rsidRPr="007F40CC">
              <w:rPr>
                <w:rFonts w:ascii="Aptos Display" w:hAnsi="Aptos Display"/>
                <w:b/>
                <w:sz w:val="22"/>
                <w:szCs w:val="22"/>
              </w:rPr>
              <w:t xml:space="preserve"> lună</w:t>
            </w:r>
            <w:r>
              <w:rPr>
                <w:rFonts w:ascii="Aptos Display" w:hAnsi="Aptos Display"/>
                <w:b/>
                <w:bCs/>
                <w:sz w:val="22"/>
                <w:szCs w:val="22"/>
              </w:rPr>
              <w:t>, conform graficului coordonat cu beneficiarul,</w:t>
            </w:r>
            <w:r w:rsidRPr="007F40CC">
              <w:rPr>
                <w:rFonts w:ascii="Aptos Display" w:hAnsi="Aptos Display"/>
                <w:b/>
                <w:sz w:val="22"/>
                <w:szCs w:val="22"/>
              </w:rPr>
              <w:t xml:space="preserve"> până la ora 13:00</w:t>
            </w:r>
            <w:r>
              <w:rPr>
                <w:rFonts w:ascii="Aptos Display" w:hAnsi="Aptos Display"/>
                <w:b/>
                <w:bCs/>
                <w:sz w:val="22"/>
                <w:szCs w:val="22"/>
              </w:rPr>
              <w:t>.</w:t>
            </w:r>
          </w:p>
          <w:p w14:paraId="12412FF2" w14:textId="4C6948FA" w:rsidR="00655C54" w:rsidRPr="0065496F" w:rsidRDefault="00655C54" w:rsidP="00655C54">
            <w:pPr>
              <w:rPr>
                <w:sz w:val="20"/>
                <w:szCs w:val="20"/>
              </w:rPr>
            </w:pPr>
            <w:r w:rsidRPr="007F40CC">
              <w:rPr>
                <w:rFonts w:ascii="Aptos Display" w:hAnsi="Aptos Display"/>
                <w:b/>
                <w:bCs/>
                <w:sz w:val="22"/>
                <w:szCs w:val="22"/>
              </w:rPr>
              <w:t>Standard:</w:t>
            </w:r>
            <w:r w:rsidRPr="00995CAC">
              <w:rPr>
                <w:rFonts w:ascii="Aptos Display" w:hAnsi="Aptos Display"/>
                <w:i/>
                <w:sz w:val="22"/>
                <w:szCs w:val="22"/>
              </w:rPr>
              <w:t xml:space="preserve"> </w:t>
            </w:r>
            <w:r w:rsidRPr="007F40CC">
              <w:rPr>
                <w:rFonts w:ascii="Aptos Display" w:hAnsi="Aptos Display"/>
                <w:i/>
                <w:iCs/>
                <w:sz w:val="22"/>
                <w:szCs w:val="22"/>
              </w:rPr>
              <w:t>Hotărârea Guvernului nr.</w:t>
            </w:r>
            <w:r>
              <w:rPr>
                <w:rFonts w:ascii="Aptos Display" w:hAnsi="Aptos Display"/>
                <w:i/>
                <w:iCs/>
                <w:sz w:val="22"/>
                <w:szCs w:val="22"/>
              </w:rPr>
              <w:t xml:space="preserve"> </w:t>
            </w:r>
            <w:r w:rsidRPr="007F40CC">
              <w:rPr>
                <w:rFonts w:ascii="Aptos Display" w:hAnsi="Aptos Display"/>
                <w:i/>
                <w:iCs/>
                <w:sz w:val="22"/>
                <w:szCs w:val="22"/>
              </w:rPr>
              <w:t xml:space="preserve">611 din 05.07.2010 </w:t>
            </w:r>
            <w:r>
              <w:rPr>
                <w:rFonts w:ascii="Aptos Display" w:hAnsi="Aptos Display"/>
                <w:i/>
                <w:iCs/>
                <w:sz w:val="22"/>
                <w:szCs w:val="22"/>
              </w:rPr>
              <w:t>privind</w:t>
            </w:r>
            <w:r w:rsidRPr="007F40CC">
              <w:rPr>
                <w:rFonts w:ascii="Aptos Display" w:hAnsi="Aptos Display"/>
                <w:i/>
                <w:iCs/>
                <w:sz w:val="22"/>
                <w:szCs w:val="22"/>
              </w:rPr>
              <w:t xml:space="preserve"> aprobarea Reglementării tehnice „Lapte </w:t>
            </w:r>
            <w:r>
              <w:rPr>
                <w:rFonts w:ascii="Aptos Display" w:hAnsi="Aptos Display"/>
                <w:i/>
                <w:iCs/>
                <w:sz w:val="22"/>
                <w:szCs w:val="22"/>
              </w:rPr>
              <w:t>și</w:t>
            </w:r>
            <w:r w:rsidRPr="007F40CC">
              <w:rPr>
                <w:rFonts w:ascii="Aptos Display" w:hAnsi="Aptos Display"/>
                <w:i/>
                <w:iCs/>
                <w:sz w:val="22"/>
                <w:szCs w:val="22"/>
              </w:rPr>
              <w:t xml:space="preserve"> produse lactate</w:t>
            </w:r>
            <w:r>
              <w:rPr>
                <w:rFonts w:ascii="Aptos Display" w:hAnsi="Aptos Display"/>
                <w:i/>
                <w:iCs/>
                <w:sz w:val="22"/>
                <w:szCs w:val="22"/>
              </w:rPr>
              <w:t>”.</w:t>
            </w:r>
          </w:p>
        </w:tc>
        <w:tc>
          <w:tcPr>
            <w:tcW w:w="478" w:type="pct"/>
            <w:tcBorders>
              <w:top w:val="single" w:sz="4" w:space="0" w:color="auto"/>
              <w:left w:val="single" w:sz="4" w:space="0" w:color="auto"/>
              <w:bottom w:val="single" w:sz="4" w:space="0" w:color="auto"/>
              <w:right w:val="single" w:sz="4" w:space="0" w:color="auto"/>
            </w:tcBorders>
          </w:tcPr>
          <w:p w14:paraId="69D9025F"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453CDDD6" w14:textId="77777777" w:rsidR="00655C54" w:rsidRPr="0065496F" w:rsidRDefault="00655C54" w:rsidP="00655C54">
            <w:pPr>
              <w:rPr>
                <w:sz w:val="20"/>
                <w:szCs w:val="20"/>
              </w:rPr>
            </w:pPr>
          </w:p>
        </w:tc>
      </w:tr>
      <w:tr w:rsidR="00655C54" w:rsidRPr="00C00499" w14:paraId="1951CF7C" w14:textId="77777777" w:rsidTr="00655C54">
        <w:trPr>
          <w:trHeight w:val="585"/>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7DE4C891" w14:textId="172C876D" w:rsidR="00655C54" w:rsidRPr="0065496F" w:rsidRDefault="00655C54" w:rsidP="00655C54">
            <w:pPr>
              <w:rPr>
                <w:sz w:val="20"/>
                <w:szCs w:val="20"/>
              </w:rPr>
            </w:pPr>
            <w:r w:rsidRPr="007F40CC">
              <w:rPr>
                <w:rFonts w:ascii="Aptos Display" w:hAnsi="Aptos Display"/>
                <w:b/>
                <w:sz w:val="22"/>
                <w:szCs w:val="22"/>
              </w:rPr>
              <w:t xml:space="preserve">Lotul </w:t>
            </w:r>
            <w:r>
              <w:rPr>
                <w:rFonts w:ascii="Aptos Display" w:hAnsi="Aptos Display"/>
                <w:b/>
                <w:sz w:val="22"/>
                <w:szCs w:val="22"/>
              </w:rPr>
              <w:t>5</w:t>
            </w:r>
            <w:r w:rsidRPr="007F40CC">
              <w:rPr>
                <w:rFonts w:ascii="Aptos Display" w:hAnsi="Aptos Display"/>
                <w:b/>
                <w:sz w:val="22"/>
                <w:szCs w:val="22"/>
              </w:rPr>
              <w:t xml:space="preserve">: Cereale </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4CEF68DF"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17971924"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1AAC43A9"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tcPr>
          <w:p w14:paraId="5DAC6C1B" w14:textId="77777777" w:rsidR="00655C54" w:rsidRPr="0065496F" w:rsidRDefault="00655C54" w:rsidP="00655C54">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FFFF00"/>
          </w:tcPr>
          <w:p w14:paraId="3ABC2D1D"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601B7B30" w14:textId="77777777" w:rsidR="00655C54" w:rsidRPr="0065496F" w:rsidRDefault="00655C54" w:rsidP="00655C54">
            <w:pPr>
              <w:rPr>
                <w:sz w:val="20"/>
                <w:szCs w:val="20"/>
              </w:rPr>
            </w:pPr>
          </w:p>
        </w:tc>
      </w:tr>
      <w:tr w:rsidR="00655C54" w:rsidRPr="00C00499" w14:paraId="722BE595"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729182DD" w14:textId="225420AA" w:rsidR="00655C54" w:rsidRPr="0065496F" w:rsidRDefault="00655C54" w:rsidP="00655C54">
            <w:pPr>
              <w:rPr>
                <w:sz w:val="20"/>
                <w:szCs w:val="20"/>
              </w:rPr>
            </w:pPr>
            <w:r w:rsidRPr="007F40CC">
              <w:rPr>
                <w:rFonts w:ascii="Aptos Display" w:hAnsi="Aptos Display"/>
                <w:sz w:val="22"/>
                <w:szCs w:val="22"/>
              </w:rPr>
              <w:lastRenderedPageBreak/>
              <w:t xml:space="preserve">Făină de grâu </w:t>
            </w:r>
          </w:p>
        </w:tc>
        <w:tc>
          <w:tcPr>
            <w:tcW w:w="573" w:type="pct"/>
            <w:tcBorders>
              <w:top w:val="single" w:sz="4" w:space="0" w:color="auto"/>
              <w:left w:val="single" w:sz="4" w:space="0" w:color="auto"/>
              <w:bottom w:val="single" w:sz="4" w:space="0" w:color="auto"/>
              <w:right w:val="single" w:sz="4" w:space="0" w:color="auto"/>
            </w:tcBorders>
            <w:vAlign w:val="center"/>
          </w:tcPr>
          <w:p w14:paraId="535648AD"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302F005F"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62E0917"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46DC389D" w14:textId="77777777" w:rsidR="00655C54" w:rsidRPr="007F40CC" w:rsidRDefault="00655C54" w:rsidP="00655C54">
            <w:pPr>
              <w:rPr>
                <w:rFonts w:ascii="Aptos Display" w:hAnsi="Aptos Display"/>
              </w:rPr>
            </w:pPr>
            <w:r w:rsidRPr="007F40CC">
              <w:rPr>
                <w:rFonts w:ascii="Aptos Display" w:hAnsi="Aptos Display"/>
                <w:sz w:val="22"/>
                <w:szCs w:val="22"/>
              </w:rPr>
              <w:t xml:space="preserve">Făină de grâu pentru panificație, categoria superioară, </w:t>
            </w:r>
            <w:r>
              <w:rPr>
                <w:rFonts w:ascii="Aptos Display" w:hAnsi="Aptos Display"/>
                <w:sz w:val="22"/>
                <w:szCs w:val="22"/>
              </w:rPr>
              <w:t>destinată preparării produselor alimentare în cantina școlară. Produsul va fi obținut</w:t>
            </w:r>
            <w:r w:rsidRPr="007F40CC">
              <w:rPr>
                <w:rFonts w:ascii="Aptos Display" w:hAnsi="Aptos Display"/>
                <w:sz w:val="22"/>
                <w:szCs w:val="22"/>
              </w:rPr>
              <w:t xml:space="preserve"> din grâu de calitate</w:t>
            </w:r>
            <w:r>
              <w:rPr>
                <w:rFonts w:ascii="Aptos Display" w:hAnsi="Aptos Display"/>
                <w:sz w:val="22"/>
                <w:szCs w:val="22"/>
              </w:rPr>
              <w:t xml:space="preserve"> alimentară, bine curățat și măcinat corespunzător</w:t>
            </w:r>
            <w:r w:rsidRPr="007F40CC">
              <w:rPr>
                <w:rFonts w:ascii="Aptos Display" w:hAnsi="Aptos Display"/>
                <w:sz w:val="22"/>
                <w:szCs w:val="22"/>
              </w:rPr>
              <w:t xml:space="preserve">, fără impurități </w:t>
            </w:r>
            <w:r>
              <w:rPr>
                <w:rFonts w:ascii="Aptos Display" w:hAnsi="Aptos Display"/>
                <w:sz w:val="22"/>
                <w:szCs w:val="22"/>
              </w:rPr>
              <w:t xml:space="preserve">minerale sau organice, </w:t>
            </w:r>
            <w:r w:rsidRPr="007F40CC">
              <w:rPr>
                <w:rFonts w:ascii="Aptos Display" w:hAnsi="Aptos Display"/>
                <w:sz w:val="22"/>
                <w:szCs w:val="22"/>
              </w:rPr>
              <w:t xml:space="preserve">fără </w:t>
            </w:r>
            <w:r>
              <w:rPr>
                <w:rFonts w:ascii="Aptos Display" w:hAnsi="Aptos Display"/>
                <w:sz w:val="22"/>
                <w:szCs w:val="22"/>
              </w:rPr>
              <w:t xml:space="preserve">corpuri străine, fără </w:t>
            </w:r>
            <w:r w:rsidRPr="007F40CC">
              <w:rPr>
                <w:rFonts w:ascii="Aptos Display" w:hAnsi="Aptos Display"/>
                <w:sz w:val="22"/>
                <w:szCs w:val="22"/>
              </w:rPr>
              <w:t>infestare cu dăunători</w:t>
            </w:r>
            <w:r>
              <w:rPr>
                <w:rFonts w:ascii="Aptos Display" w:hAnsi="Aptos Display"/>
                <w:sz w:val="22"/>
                <w:szCs w:val="22"/>
              </w:rPr>
              <w:t xml:space="preserve"> și fără urme de mucegai, fermentare ori alterare. Făina va avea culoare</w:t>
            </w:r>
            <w:r w:rsidRPr="007F40CC">
              <w:rPr>
                <w:rFonts w:ascii="Aptos Display" w:hAnsi="Aptos Display"/>
                <w:sz w:val="22"/>
                <w:szCs w:val="22"/>
              </w:rPr>
              <w:t xml:space="preserve"> albă</w:t>
            </w:r>
            <w:r>
              <w:rPr>
                <w:rFonts w:ascii="Aptos Display" w:hAnsi="Aptos Display"/>
                <w:sz w:val="22"/>
                <w:szCs w:val="22"/>
              </w:rPr>
              <w:t xml:space="preserve"> sau alb-crem, uniformă</w:t>
            </w:r>
            <w:r w:rsidRPr="007F40CC">
              <w:rPr>
                <w:rFonts w:ascii="Aptos Display" w:hAnsi="Aptos Display"/>
                <w:sz w:val="22"/>
                <w:szCs w:val="22"/>
              </w:rPr>
              <w:t>, specifică categoriei superioare, consistență fină, uscată</w:t>
            </w:r>
            <w:r>
              <w:rPr>
                <w:rFonts w:ascii="Aptos Display" w:hAnsi="Aptos Display"/>
                <w:sz w:val="22"/>
                <w:szCs w:val="22"/>
              </w:rPr>
              <w:t xml:space="preserve"> și omogenă</w:t>
            </w:r>
            <w:r w:rsidRPr="007F40CC">
              <w:rPr>
                <w:rFonts w:ascii="Aptos Display" w:hAnsi="Aptos Display"/>
                <w:sz w:val="22"/>
                <w:szCs w:val="22"/>
              </w:rPr>
              <w:t xml:space="preserve">, fără aglomerări, </w:t>
            </w:r>
            <w:r>
              <w:rPr>
                <w:rFonts w:ascii="Aptos Display" w:hAnsi="Aptos Display"/>
                <w:sz w:val="22"/>
                <w:szCs w:val="22"/>
              </w:rPr>
              <w:t xml:space="preserve">bulgări, particule necaracteristice sau </w:t>
            </w:r>
            <w:r w:rsidRPr="007F40CC">
              <w:rPr>
                <w:rFonts w:ascii="Aptos Display" w:hAnsi="Aptos Display"/>
                <w:sz w:val="22"/>
                <w:szCs w:val="22"/>
              </w:rPr>
              <w:t xml:space="preserve">miros </w:t>
            </w:r>
            <w:r>
              <w:rPr>
                <w:rFonts w:ascii="Aptos Display" w:hAnsi="Aptos Display"/>
                <w:sz w:val="22"/>
                <w:szCs w:val="22"/>
              </w:rPr>
              <w:t>de umezeală. Mirosul vor fi caracteristice făinii proaspete de grâu, fără miros, de mucegai sau alte gusturi și mirosuri străine.</w:t>
            </w:r>
            <w:r w:rsidRPr="007F40CC">
              <w:rPr>
                <w:rFonts w:ascii="Aptos Display" w:hAnsi="Aptos Display"/>
                <w:sz w:val="22"/>
                <w:szCs w:val="22"/>
              </w:rPr>
              <w:t xml:space="preserve"> Umiditatea</w:t>
            </w:r>
            <w:r>
              <w:rPr>
                <w:rFonts w:ascii="Aptos Display" w:hAnsi="Aptos Display"/>
                <w:sz w:val="22"/>
                <w:szCs w:val="22"/>
              </w:rPr>
              <w:t>, aciditatea, conținutul de gluten și ceilalți indici</w:t>
            </w:r>
            <w:r w:rsidRPr="007F40CC">
              <w:rPr>
                <w:rFonts w:ascii="Aptos Display" w:hAnsi="Aptos Display"/>
                <w:sz w:val="22"/>
                <w:szCs w:val="22"/>
              </w:rPr>
              <w:t xml:space="preserve"> de calitate vor corespunde </w:t>
            </w:r>
            <w:r>
              <w:rPr>
                <w:rFonts w:ascii="Aptos Display" w:hAnsi="Aptos Display"/>
                <w:sz w:val="22"/>
                <w:szCs w:val="22"/>
              </w:rPr>
              <w:t>cerințelor</w:t>
            </w:r>
            <w:r w:rsidRPr="007F40CC">
              <w:rPr>
                <w:rFonts w:ascii="Aptos Display" w:hAnsi="Aptos Display"/>
                <w:sz w:val="22"/>
                <w:szCs w:val="22"/>
              </w:rPr>
              <w:t xml:space="preserve"> standardelor și legislației în vigoare. </w:t>
            </w:r>
            <w:r>
              <w:rPr>
                <w:rFonts w:ascii="Aptos Display" w:hAnsi="Aptos Display"/>
                <w:sz w:val="22"/>
                <w:szCs w:val="22"/>
              </w:rPr>
              <w:t xml:space="preserve">Produsul nu va conține adaosuri nepermise, conservanți, coloranți sau alte substanțe necaracteristice. Ambalarea se va efectua în pungi alimentare de 1 kg, în ambalaj original al producătorului, curat, intact, uscat, rezistent și bine închis,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compoziției, masei nete, datei fabricării, termenului de valabilitate, condițiilor de păstrare și lotului de fabricație. </w:t>
            </w:r>
            <w:r w:rsidRPr="007F40CC">
              <w:rPr>
                <w:rFonts w:ascii="Aptos Display" w:hAnsi="Aptos Display"/>
                <w:sz w:val="22"/>
                <w:szCs w:val="22"/>
              </w:rPr>
              <w:t>La livrare, termenul de valabilitate rămas va constitui minimum 80% din termenul total de valabilitate</w:t>
            </w:r>
            <w:r>
              <w:rPr>
                <w:rFonts w:ascii="Aptos Display" w:hAnsi="Aptos Display"/>
                <w:sz w:val="22"/>
                <w:szCs w:val="22"/>
              </w:rPr>
              <w:t xml:space="preserve"> al produsului.</w:t>
            </w:r>
          </w:p>
          <w:p w14:paraId="0974B415" w14:textId="77777777" w:rsidR="00655C54" w:rsidRPr="007F40CC" w:rsidRDefault="00655C54" w:rsidP="00655C54">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 până</w:t>
            </w:r>
            <w:r w:rsidRPr="007F40CC">
              <w:rPr>
                <w:rFonts w:ascii="Aptos Display" w:hAnsi="Aptos Display"/>
                <w:b/>
                <w:sz w:val="22"/>
                <w:szCs w:val="22"/>
              </w:rPr>
              <w:t xml:space="preserve">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22F48778" w14:textId="5D2D4352" w:rsidR="00655C54" w:rsidRPr="0065496F" w:rsidRDefault="00655C54" w:rsidP="00655C54">
            <w:pPr>
              <w:rPr>
                <w:sz w:val="20"/>
                <w:szCs w:val="20"/>
              </w:rPr>
            </w:pPr>
            <w:r w:rsidRPr="007F40CC">
              <w:rPr>
                <w:rFonts w:ascii="Aptos Display" w:hAnsi="Aptos Display"/>
                <w:b/>
                <w:bCs/>
                <w:i/>
                <w:iCs/>
                <w:sz w:val="22"/>
                <w:szCs w:val="22"/>
              </w:rPr>
              <w:t>Standard:</w:t>
            </w:r>
            <w:r w:rsidRPr="007F40CC">
              <w:rPr>
                <w:rFonts w:ascii="Aptos Display" w:hAnsi="Aptos Display"/>
                <w:i/>
                <w:iCs/>
                <w:sz w:val="22"/>
                <w:szCs w:val="22"/>
              </w:rPr>
              <w:t xml:space="preserve"> </w:t>
            </w:r>
            <w:r>
              <w:rPr>
                <w:rFonts w:ascii="Aptos Display" w:hAnsi="Aptos Display"/>
                <w:i/>
                <w:iCs/>
                <w:sz w:val="22"/>
                <w:szCs w:val="22"/>
              </w:rPr>
              <w:t>Hotărârea Guvernului</w:t>
            </w:r>
            <w:r w:rsidRPr="007F40CC">
              <w:rPr>
                <w:rFonts w:ascii="Aptos Display" w:hAnsi="Aptos Display"/>
                <w:i/>
                <w:iCs/>
                <w:sz w:val="22"/>
                <w:szCs w:val="22"/>
              </w:rPr>
              <w:t xml:space="preserve"> nr.</w:t>
            </w:r>
            <w:r>
              <w:rPr>
                <w:rFonts w:ascii="Aptos Display" w:hAnsi="Aptos Display"/>
                <w:i/>
                <w:iCs/>
                <w:sz w:val="22"/>
                <w:szCs w:val="22"/>
              </w:rPr>
              <w:t xml:space="preserve"> </w:t>
            </w:r>
            <w:r w:rsidRPr="007F40CC">
              <w:rPr>
                <w:rFonts w:ascii="Aptos Display" w:hAnsi="Aptos Display"/>
                <w:i/>
                <w:iCs/>
                <w:sz w:val="22"/>
                <w:szCs w:val="22"/>
              </w:rPr>
              <w:t>68 din 29.01.2009 „Făina, grișul și tărâța de cereale</w:t>
            </w:r>
            <w:r>
              <w:rPr>
                <w:rFonts w:ascii="Aptos Display" w:hAnsi="Aptos Display"/>
                <w:i/>
                <w:iCs/>
                <w:sz w:val="22"/>
                <w:szCs w:val="22"/>
              </w:rPr>
              <w:t>”.</w:t>
            </w:r>
          </w:p>
        </w:tc>
        <w:tc>
          <w:tcPr>
            <w:tcW w:w="478" w:type="pct"/>
            <w:tcBorders>
              <w:top w:val="single" w:sz="4" w:space="0" w:color="auto"/>
              <w:left w:val="single" w:sz="4" w:space="0" w:color="auto"/>
              <w:bottom w:val="single" w:sz="4" w:space="0" w:color="auto"/>
              <w:right w:val="single" w:sz="4" w:space="0" w:color="auto"/>
            </w:tcBorders>
            <w:vAlign w:val="center"/>
          </w:tcPr>
          <w:p w14:paraId="19FDDBF1"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AEB5BC2" w14:textId="77777777" w:rsidR="00655C54" w:rsidRPr="0065496F" w:rsidRDefault="00655C54" w:rsidP="00655C54">
            <w:pPr>
              <w:rPr>
                <w:sz w:val="20"/>
                <w:szCs w:val="20"/>
              </w:rPr>
            </w:pPr>
          </w:p>
        </w:tc>
      </w:tr>
      <w:tr w:rsidR="00655C54" w:rsidRPr="00C00499" w14:paraId="27286E48"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1913899B" w14:textId="1075D8DA" w:rsidR="00655C54" w:rsidRPr="0065496F" w:rsidRDefault="00655C54" w:rsidP="00655C54">
            <w:pPr>
              <w:rPr>
                <w:sz w:val="20"/>
                <w:szCs w:val="20"/>
              </w:rPr>
            </w:pPr>
            <w:r w:rsidRPr="007F40CC">
              <w:rPr>
                <w:rFonts w:ascii="Aptos Display" w:hAnsi="Aptos Display"/>
                <w:sz w:val="22"/>
                <w:szCs w:val="22"/>
              </w:rPr>
              <w:t>Orez extra</w:t>
            </w:r>
          </w:p>
        </w:tc>
        <w:tc>
          <w:tcPr>
            <w:tcW w:w="573" w:type="pct"/>
            <w:tcBorders>
              <w:top w:val="single" w:sz="4" w:space="0" w:color="auto"/>
              <w:left w:val="single" w:sz="4" w:space="0" w:color="auto"/>
              <w:bottom w:val="single" w:sz="4" w:space="0" w:color="auto"/>
              <w:right w:val="single" w:sz="4" w:space="0" w:color="auto"/>
            </w:tcBorders>
            <w:vAlign w:val="center"/>
          </w:tcPr>
          <w:p w14:paraId="1D92B82E"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20B09162"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30C619D2"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2C7C9BBF" w14:textId="77777777" w:rsidR="00655C54" w:rsidRPr="007F40CC" w:rsidRDefault="00655C54" w:rsidP="00655C54">
            <w:pPr>
              <w:rPr>
                <w:rFonts w:ascii="Aptos Display" w:hAnsi="Aptos Display"/>
              </w:rPr>
            </w:pPr>
            <w:r w:rsidRPr="007F40CC">
              <w:rPr>
                <w:rFonts w:ascii="Aptos Display" w:hAnsi="Aptos Display"/>
                <w:sz w:val="22"/>
                <w:szCs w:val="22"/>
              </w:rPr>
              <w:t xml:space="preserve">Orez </w:t>
            </w:r>
            <w:r>
              <w:rPr>
                <w:rFonts w:ascii="Aptos Display" w:hAnsi="Aptos Display"/>
                <w:sz w:val="22"/>
                <w:szCs w:val="22"/>
              </w:rPr>
              <w:t xml:space="preserve">extra, </w:t>
            </w:r>
            <w:r w:rsidRPr="007F40CC">
              <w:rPr>
                <w:rFonts w:ascii="Aptos Display" w:hAnsi="Aptos Display"/>
                <w:sz w:val="22"/>
                <w:szCs w:val="22"/>
              </w:rPr>
              <w:t xml:space="preserve">cu bob întreg, șlefuit, categoria superioară, </w:t>
            </w:r>
            <w:r>
              <w:rPr>
                <w:rFonts w:ascii="Aptos Display" w:hAnsi="Aptos Display"/>
                <w:sz w:val="22"/>
                <w:szCs w:val="22"/>
              </w:rPr>
              <w:t>destinat preparării produselor alimentare în cantina școlară și corespunzător</w:t>
            </w:r>
            <w:r w:rsidRPr="007F40CC">
              <w:rPr>
                <w:rFonts w:ascii="Aptos Display" w:hAnsi="Aptos Display"/>
                <w:sz w:val="22"/>
                <w:szCs w:val="22"/>
              </w:rPr>
              <w:t xml:space="preserve"> consumului uman. </w:t>
            </w:r>
            <w:r>
              <w:rPr>
                <w:rFonts w:ascii="Aptos Display" w:hAnsi="Aptos Display"/>
                <w:sz w:val="22"/>
                <w:szCs w:val="22"/>
              </w:rPr>
              <w:t>Boabele vor fi</w:t>
            </w:r>
            <w:r w:rsidRPr="007F40CC">
              <w:rPr>
                <w:rFonts w:ascii="Aptos Display" w:hAnsi="Aptos Display"/>
                <w:sz w:val="22"/>
                <w:szCs w:val="22"/>
              </w:rPr>
              <w:t xml:space="preserve"> întregi, </w:t>
            </w:r>
            <w:r w:rsidRPr="007F40CC">
              <w:rPr>
                <w:rFonts w:ascii="Aptos Display" w:hAnsi="Aptos Display"/>
                <w:sz w:val="22"/>
                <w:szCs w:val="22"/>
              </w:rPr>
              <w:lastRenderedPageBreak/>
              <w:t xml:space="preserve">curate, </w:t>
            </w:r>
            <w:r>
              <w:rPr>
                <w:rFonts w:ascii="Aptos Display" w:hAnsi="Aptos Display"/>
                <w:sz w:val="22"/>
                <w:szCs w:val="22"/>
              </w:rPr>
              <w:t xml:space="preserve">uniforme ca mărime și aspect, bine uscate, </w:t>
            </w:r>
            <w:r w:rsidRPr="007F40CC">
              <w:rPr>
                <w:rFonts w:ascii="Aptos Display" w:hAnsi="Aptos Display"/>
                <w:sz w:val="22"/>
                <w:szCs w:val="22"/>
              </w:rPr>
              <w:t>fără impurități</w:t>
            </w:r>
            <w:r>
              <w:rPr>
                <w:rFonts w:ascii="Aptos Display" w:hAnsi="Aptos Display"/>
                <w:sz w:val="22"/>
                <w:szCs w:val="22"/>
              </w:rPr>
              <w:t xml:space="preserve"> minerale sau organice</w:t>
            </w:r>
            <w:r w:rsidRPr="007F40CC">
              <w:rPr>
                <w:rFonts w:ascii="Aptos Display" w:hAnsi="Aptos Display"/>
                <w:sz w:val="22"/>
                <w:szCs w:val="22"/>
              </w:rPr>
              <w:t xml:space="preserve">, fără corpuri străine, fără </w:t>
            </w:r>
            <w:r>
              <w:rPr>
                <w:rFonts w:ascii="Aptos Display" w:hAnsi="Aptos Display"/>
                <w:sz w:val="22"/>
                <w:szCs w:val="22"/>
              </w:rPr>
              <w:t xml:space="preserve">boabe mucegăite, alterate, înnegrite, sparte excesiv ori atacate de </w:t>
            </w:r>
            <w:r w:rsidRPr="007F40CC">
              <w:rPr>
                <w:rFonts w:ascii="Aptos Display" w:hAnsi="Aptos Display"/>
                <w:sz w:val="22"/>
                <w:szCs w:val="22"/>
              </w:rPr>
              <w:t>dăunători</w:t>
            </w:r>
            <w:r>
              <w:rPr>
                <w:rFonts w:ascii="Aptos Display" w:hAnsi="Aptos Display"/>
                <w:sz w:val="22"/>
                <w:szCs w:val="22"/>
              </w:rPr>
              <w:t>. Produsul nu va prezenta urme de infestare,</w:t>
            </w:r>
            <w:r w:rsidRPr="007F40CC">
              <w:rPr>
                <w:rFonts w:ascii="Aptos Display" w:hAnsi="Aptos Display"/>
                <w:sz w:val="22"/>
                <w:szCs w:val="22"/>
              </w:rPr>
              <w:t xml:space="preserve"> mucegai</w:t>
            </w:r>
            <w:r>
              <w:rPr>
                <w:rFonts w:ascii="Aptos Display" w:hAnsi="Aptos Display"/>
                <w:sz w:val="22"/>
                <w:szCs w:val="22"/>
              </w:rPr>
              <w:t xml:space="preserve">, fermentare, umezeală excesivă, aglomerări, miros de rânced, mucegai sau alte </w:t>
            </w:r>
            <w:r w:rsidRPr="007F40CC">
              <w:rPr>
                <w:rFonts w:ascii="Aptos Display" w:hAnsi="Aptos Display"/>
                <w:sz w:val="22"/>
                <w:szCs w:val="22"/>
              </w:rPr>
              <w:t xml:space="preserve">mirosuri </w:t>
            </w:r>
            <w:r>
              <w:rPr>
                <w:rFonts w:ascii="Aptos Display" w:hAnsi="Aptos Display"/>
                <w:sz w:val="22"/>
                <w:szCs w:val="22"/>
              </w:rPr>
              <w:t xml:space="preserve">și gusturi </w:t>
            </w:r>
            <w:r w:rsidRPr="007F40CC">
              <w:rPr>
                <w:rFonts w:ascii="Aptos Display" w:hAnsi="Aptos Display"/>
                <w:sz w:val="22"/>
                <w:szCs w:val="22"/>
              </w:rPr>
              <w:t xml:space="preserve">străine. </w:t>
            </w:r>
            <w:r>
              <w:rPr>
                <w:rFonts w:ascii="Aptos Display" w:hAnsi="Aptos Display"/>
                <w:sz w:val="22"/>
                <w:szCs w:val="22"/>
              </w:rPr>
              <w:t xml:space="preserve">Culoarea va fi albă până la alb-gălbuie, uniformă, specifică orezului șlefuit, iar aspectul va fi corespunzător sortimentului solicitat. Produsul nu va conține conservanți, coloranți, arome, adaosuri nepermise sau alte substanțe necaracteristice.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datei fabricării sau ambalării, termenului de valabilitate, condițiilor de păstrare și lotului de fabricație. </w:t>
            </w:r>
            <w:r w:rsidRPr="007F40CC">
              <w:rPr>
                <w:rFonts w:ascii="Aptos Display" w:hAnsi="Aptos Display"/>
                <w:sz w:val="22"/>
                <w:szCs w:val="22"/>
              </w:rPr>
              <w:t>La livrare, termenul de valabilitate rămas va constitui minimum 80% din termenul total de valabilitate</w:t>
            </w:r>
            <w:r>
              <w:rPr>
                <w:rFonts w:ascii="Aptos Display" w:hAnsi="Aptos Display"/>
                <w:sz w:val="22"/>
                <w:szCs w:val="22"/>
              </w:rPr>
              <w:t xml:space="preserve"> al produsului</w:t>
            </w:r>
            <w:r w:rsidRPr="007F40CC">
              <w:rPr>
                <w:rFonts w:ascii="Aptos Display" w:hAnsi="Aptos Display"/>
                <w:sz w:val="22"/>
                <w:szCs w:val="22"/>
              </w:rPr>
              <w:t>.</w:t>
            </w:r>
          </w:p>
          <w:p w14:paraId="436FCB00" w14:textId="77777777" w:rsidR="00655C54" w:rsidRPr="007F40CC" w:rsidRDefault="00655C54" w:rsidP="00655C54">
            <w:pPr>
              <w:rPr>
                <w:rFonts w:ascii="Aptos Display" w:hAnsi="Aptos Display"/>
              </w:rPr>
            </w:pPr>
            <w:r>
              <w:rPr>
                <w:rFonts w:ascii="Aptos Display" w:hAnsi="Aptos Display"/>
                <w:b/>
                <w:bCs/>
                <w:sz w:val="22"/>
                <w:szCs w:val="22"/>
              </w:rPr>
              <w:t>Produsul va fi livrat numai în ambalaj original al producătorului, în unități de 1 kg; nu se admit produse vrac, reambalate, cu ambalaj deteriorat, umed, murdar sau fără etichetă completă.</w:t>
            </w:r>
          </w:p>
          <w:p w14:paraId="32CB85F5" w14:textId="77777777" w:rsidR="00655C54" w:rsidRPr="007F40CC" w:rsidRDefault="00655C54" w:rsidP="00655C54">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44DEE25E" w14:textId="77777777" w:rsidR="00655C54" w:rsidRPr="007F40CC" w:rsidRDefault="00655C54" w:rsidP="00655C54">
            <w:pPr>
              <w:rPr>
                <w:rFonts w:ascii="Aptos Display" w:hAnsi="Aptos Display"/>
              </w:rPr>
            </w:pPr>
            <w:r w:rsidRPr="007F40CC">
              <w:rPr>
                <w:rFonts w:ascii="Aptos Display" w:hAnsi="Aptos Display"/>
                <w:b/>
                <w:bCs/>
                <w:i/>
                <w:iCs/>
                <w:sz w:val="22"/>
                <w:szCs w:val="22"/>
              </w:rPr>
              <w:t>Standard:</w:t>
            </w:r>
            <w:r w:rsidRPr="007F40CC">
              <w:rPr>
                <w:rFonts w:ascii="Aptos Display" w:hAnsi="Aptos Display"/>
                <w:i/>
                <w:iCs/>
                <w:sz w:val="22"/>
                <w:szCs w:val="22"/>
              </w:rPr>
              <w:t xml:space="preserve"> </w:t>
            </w:r>
            <w:r>
              <w:rPr>
                <w:rFonts w:ascii="Aptos Display" w:hAnsi="Aptos Display"/>
                <w:i/>
                <w:iCs/>
                <w:sz w:val="22"/>
                <w:szCs w:val="22"/>
              </w:rPr>
              <w:t>Hotărârea Guvernului</w:t>
            </w:r>
            <w:r w:rsidRPr="007F40CC">
              <w:rPr>
                <w:rFonts w:ascii="Aptos Display" w:hAnsi="Aptos Display"/>
                <w:i/>
                <w:iCs/>
                <w:sz w:val="22"/>
                <w:szCs w:val="22"/>
              </w:rPr>
              <w:t xml:space="preserve"> nr.</w:t>
            </w:r>
            <w:r>
              <w:rPr>
                <w:rFonts w:ascii="Aptos Display" w:hAnsi="Aptos Display"/>
                <w:i/>
                <w:iCs/>
                <w:sz w:val="22"/>
                <w:szCs w:val="22"/>
              </w:rPr>
              <w:t xml:space="preserve"> </w:t>
            </w:r>
            <w:r w:rsidRPr="007F40CC">
              <w:rPr>
                <w:rFonts w:ascii="Aptos Display" w:hAnsi="Aptos Display"/>
                <w:i/>
                <w:iCs/>
                <w:sz w:val="22"/>
                <w:szCs w:val="22"/>
              </w:rPr>
              <w:t>291 din</w:t>
            </w:r>
            <w:r>
              <w:rPr>
                <w:rFonts w:ascii="Aptos Display" w:hAnsi="Aptos Display"/>
                <w:i/>
                <w:iCs/>
                <w:sz w:val="22"/>
                <w:szCs w:val="22"/>
              </w:rPr>
              <w:t xml:space="preserve"> 22.04.2014 privind aprobarea Cerințelor de calitate pentru orez și crupe de orez.</w:t>
            </w:r>
          </w:p>
          <w:p w14:paraId="63D7E659" w14:textId="3D4656DC" w:rsidR="00655C54" w:rsidRPr="0065496F" w:rsidRDefault="00655C54" w:rsidP="00655C54">
            <w:pPr>
              <w:rPr>
                <w:sz w:val="20"/>
                <w:szCs w:val="20"/>
              </w:rPr>
            </w:pPr>
          </w:p>
        </w:tc>
        <w:tc>
          <w:tcPr>
            <w:tcW w:w="478" w:type="pct"/>
            <w:tcBorders>
              <w:top w:val="single" w:sz="4" w:space="0" w:color="auto"/>
              <w:left w:val="single" w:sz="4" w:space="0" w:color="auto"/>
              <w:bottom w:val="single" w:sz="4" w:space="0" w:color="auto"/>
              <w:right w:val="single" w:sz="4" w:space="0" w:color="auto"/>
            </w:tcBorders>
            <w:vAlign w:val="center"/>
          </w:tcPr>
          <w:p w14:paraId="6CACD8FE"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E0D815C" w14:textId="77777777" w:rsidR="00655C54" w:rsidRPr="0065496F" w:rsidRDefault="00655C54" w:rsidP="00655C54">
            <w:pPr>
              <w:rPr>
                <w:sz w:val="20"/>
                <w:szCs w:val="20"/>
              </w:rPr>
            </w:pPr>
          </w:p>
        </w:tc>
      </w:tr>
      <w:tr w:rsidR="00655C54" w:rsidRPr="00C00499" w14:paraId="1D865421"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551B7B0D" w14:textId="140CD46D" w:rsidR="00655C54" w:rsidRPr="0065496F" w:rsidRDefault="00655C54" w:rsidP="00655C54">
            <w:pPr>
              <w:rPr>
                <w:sz w:val="20"/>
                <w:szCs w:val="20"/>
              </w:rPr>
            </w:pPr>
            <w:r w:rsidRPr="007F40CC">
              <w:rPr>
                <w:rFonts w:ascii="Aptos Display" w:hAnsi="Aptos Display"/>
                <w:sz w:val="22"/>
                <w:szCs w:val="22"/>
              </w:rPr>
              <w:lastRenderedPageBreak/>
              <w:t xml:space="preserve">Hrișcă </w:t>
            </w:r>
          </w:p>
        </w:tc>
        <w:tc>
          <w:tcPr>
            <w:tcW w:w="573" w:type="pct"/>
            <w:tcBorders>
              <w:top w:val="single" w:sz="4" w:space="0" w:color="auto"/>
              <w:left w:val="single" w:sz="4" w:space="0" w:color="auto"/>
              <w:bottom w:val="single" w:sz="4" w:space="0" w:color="auto"/>
              <w:right w:val="single" w:sz="4" w:space="0" w:color="auto"/>
            </w:tcBorders>
            <w:vAlign w:val="center"/>
          </w:tcPr>
          <w:p w14:paraId="1A4C72B9"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01D9E440"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F1611D7"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359F0C3C" w14:textId="77777777" w:rsidR="00655C54" w:rsidRPr="007F40CC" w:rsidRDefault="00655C54" w:rsidP="00655C54">
            <w:pPr>
              <w:rPr>
                <w:rFonts w:ascii="Aptos Display" w:hAnsi="Aptos Display"/>
              </w:rPr>
            </w:pPr>
            <w:r>
              <w:rPr>
                <w:rFonts w:ascii="Aptos Display" w:hAnsi="Aptos Display"/>
                <w:sz w:val="22"/>
                <w:szCs w:val="22"/>
              </w:rPr>
              <w:t>Hrișcă din boabe întregi, decorticată, categoria superioară, destinată preparării produselor alimentare în cantina școlară și corespunzătoare consumului uman. Produsul va fi obținut din boabe de hrișcă mature, sănătoase, bine curățate, uscate corespunzător și uniforme ca mărime, culoare și aspect. Boabele vor fi întregi sau cu un grad minim de fragmentare, fără impurități minerale sau organice, fără corpuri străine, fără boabe mucegăite, arse, alterate, înnegrite, sparte excesiv ori atacate de dăunători. Produsul nu va prezenta urme de infestare, mucegai, fermentare, umezeală excesivă, aglomerări, miros de rânced, mucegai sau alte mirosuri și gusturi străine. Culoarea va fi brun-deschis până la brun-închis, uniformă, specifică hriștei de calitate superioară, iar aspectul va fi corespunzător sortimentului solicitat. Produsul nu va conține conservanți, coloranți, arome, adaosuri nepermise sau alte substanțe necaracteristice.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datei fabricării sau ambalării, termenului de valabilitate, condițiilor de păstrare și lotului de fabricație. La livrare, termenul de valabilitate rămas va constitui minimum 80% din termenul total de valabilitate al produsului.</w:t>
            </w:r>
          </w:p>
          <w:p w14:paraId="31A53CB4" w14:textId="77777777" w:rsidR="00655C54" w:rsidRPr="007F40CC" w:rsidRDefault="00655C54" w:rsidP="00655C54">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1117BAA8" w14:textId="2B16963D" w:rsidR="00655C54" w:rsidRPr="0065496F" w:rsidRDefault="00655C54" w:rsidP="00655C54">
            <w:pPr>
              <w:rPr>
                <w:sz w:val="20"/>
                <w:szCs w:val="20"/>
              </w:rPr>
            </w:pPr>
            <w:r w:rsidRPr="008735F4">
              <w:rPr>
                <w:rFonts w:ascii="Aptos Display" w:hAnsi="Aptos Display"/>
                <w:b/>
                <w:sz w:val="22"/>
                <w:szCs w:val="22"/>
              </w:rPr>
              <w:t>Standard:</w:t>
            </w:r>
            <w:r w:rsidRPr="008735F4">
              <w:rPr>
                <w:rFonts w:ascii="Aptos Display" w:hAnsi="Aptos Display"/>
                <w:i/>
                <w:sz w:val="22"/>
                <w:szCs w:val="22"/>
              </w:rPr>
              <w:t xml:space="preserve"> </w:t>
            </w:r>
            <w:r>
              <w:rPr>
                <w:rFonts w:ascii="Aptos Display" w:hAnsi="Aptos Display"/>
                <w:i/>
                <w:iCs/>
                <w:sz w:val="22"/>
                <w:szCs w:val="22"/>
              </w:rPr>
              <w:t>Hotărârea Guvernului nr.</w:t>
            </w:r>
            <w:r w:rsidRPr="008735F4">
              <w:rPr>
                <w:rFonts w:ascii="Aptos Display" w:hAnsi="Aptos Display"/>
                <w:i/>
                <w:sz w:val="22"/>
                <w:szCs w:val="22"/>
              </w:rPr>
              <w:t xml:space="preserve"> 670 din 06.06.2008</w:t>
            </w:r>
            <w:r>
              <w:rPr>
                <w:rFonts w:ascii="Aptos Display" w:hAnsi="Aptos Display"/>
                <w:i/>
                <w:iCs/>
                <w:sz w:val="22"/>
                <w:szCs w:val="22"/>
              </w:rPr>
              <w:t xml:space="preserve"> privind aprobarea Reglementării tehnice „Produse de morărit și panificație”.</w:t>
            </w:r>
          </w:p>
        </w:tc>
        <w:tc>
          <w:tcPr>
            <w:tcW w:w="478" w:type="pct"/>
            <w:tcBorders>
              <w:top w:val="single" w:sz="4" w:space="0" w:color="auto"/>
              <w:left w:val="single" w:sz="4" w:space="0" w:color="auto"/>
              <w:bottom w:val="single" w:sz="4" w:space="0" w:color="auto"/>
              <w:right w:val="single" w:sz="4" w:space="0" w:color="auto"/>
            </w:tcBorders>
            <w:vAlign w:val="center"/>
          </w:tcPr>
          <w:p w14:paraId="56608384"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4FA2398A" w14:textId="77777777" w:rsidR="00655C54" w:rsidRPr="0065496F" w:rsidRDefault="00655C54" w:rsidP="00655C54">
            <w:pPr>
              <w:rPr>
                <w:sz w:val="20"/>
                <w:szCs w:val="20"/>
              </w:rPr>
            </w:pPr>
          </w:p>
        </w:tc>
      </w:tr>
      <w:tr w:rsidR="00655C54" w:rsidRPr="00C00499" w14:paraId="092AF561"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4556262B" w14:textId="4B3E1A09" w:rsidR="00655C54" w:rsidRPr="0065496F" w:rsidRDefault="00655C54" w:rsidP="00655C54">
            <w:pPr>
              <w:rPr>
                <w:sz w:val="20"/>
                <w:szCs w:val="20"/>
              </w:rPr>
            </w:pPr>
            <w:r w:rsidRPr="007F40CC">
              <w:rPr>
                <w:rFonts w:ascii="Aptos Display" w:hAnsi="Aptos Display"/>
                <w:sz w:val="22"/>
                <w:szCs w:val="22"/>
              </w:rPr>
              <w:lastRenderedPageBreak/>
              <w:t xml:space="preserve">Bulgur </w:t>
            </w:r>
          </w:p>
        </w:tc>
        <w:tc>
          <w:tcPr>
            <w:tcW w:w="573" w:type="pct"/>
            <w:tcBorders>
              <w:top w:val="single" w:sz="4" w:space="0" w:color="auto"/>
              <w:left w:val="single" w:sz="4" w:space="0" w:color="auto"/>
              <w:bottom w:val="single" w:sz="4" w:space="0" w:color="auto"/>
              <w:right w:val="single" w:sz="4" w:space="0" w:color="auto"/>
            </w:tcBorders>
            <w:vAlign w:val="center"/>
          </w:tcPr>
          <w:p w14:paraId="15031198"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31C6C31F"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31383A01"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1C8E7BA1" w14:textId="77777777" w:rsidR="00655C54" w:rsidRPr="007F40CC" w:rsidRDefault="00655C54" w:rsidP="00655C54">
            <w:pPr>
              <w:rPr>
                <w:rFonts w:ascii="Aptos Display" w:hAnsi="Aptos Display"/>
              </w:rPr>
            </w:pPr>
            <w:r>
              <w:rPr>
                <w:rFonts w:ascii="Aptos Display" w:hAnsi="Aptos Display"/>
                <w:sz w:val="22"/>
                <w:szCs w:val="22"/>
              </w:rPr>
              <w:t>Bulgur din grâu dur, categoria superioară, destinat preparării produselor alimentare în cantina școlară și corespunzător consumului uman. Produsul va fi obținut din boabe de grâu dur prefierte, uscate și mărunțite corespunzător, fără adaosuri necaracteristice. Granulele vor fi</w:t>
            </w:r>
            <w:r w:rsidRPr="007F40CC">
              <w:rPr>
                <w:rFonts w:ascii="Aptos Display" w:hAnsi="Aptos Display"/>
                <w:sz w:val="22"/>
                <w:szCs w:val="22"/>
              </w:rPr>
              <w:t xml:space="preserve"> curate, </w:t>
            </w:r>
            <w:r>
              <w:rPr>
                <w:rFonts w:ascii="Aptos Display" w:hAnsi="Aptos Display"/>
                <w:sz w:val="22"/>
                <w:szCs w:val="22"/>
              </w:rPr>
              <w:t xml:space="preserve">uscate, uniforme ca mărime și aspect, </w:t>
            </w:r>
            <w:r w:rsidRPr="007F40CC">
              <w:rPr>
                <w:rFonts w:ascii="Aptos Display" w:hAnsi="Aptos Display"/>
                <w:sz w:val="22"/>
                <w:szCs w:val="22"/>
              </w:rPr>
              <w:t>fără impurități</w:t>
            </w:r>
            <w:r>
              <w:rPr>
                <w:rFonts w:ascii="Aptos Display" w:hAnsi="Aptos Display"/>
                <w:sz w:val="22"/>
                <w:szCs w:val="22"/>
              </w:rPr>
              <w:t xml:space="preserve"> minerale sau organice</w:t>
            </w:r>
            <w:r w:rsidRPr="007F40CC">
              <w:rPr>
                <w:rFonts w:ascii="Aptos Display" w:hAnsi="Aptos Display"/>
                <w:sz w:val="22"/>
                <w:szCs w:val="22"/>
              </w:rPr>
              <w:t xml:space="preserve">, fără corpuri străine, fără </w:t>
            </w:r>
            <w:r>
              <w:rPr>
                <w:rFonts w:ascii="Aptos Display" w:hAnsi="Aptos Display"/>
                <w:sz w:val="22"/>
                <w:szCs w:val="22"/>
              </w:rPr>
              <w:t xml:space="preserve">particule arse, mucegăite, alterate ori atacate de </w:t>
            </w:r>
            <w:r w:rsidRPr="007F40CC">
              <w:rPr>
                <w:rFonts w:ascii="Aptos Display" w:hAnsi="Aptos Display"/>
                <w:sz w:val="22"/>
                <w:szCs w:val="22"/>
              </w:rPr>
              <w:t>dăunători</w:t>
            </w:r>
            <w:r>
              <w:rPr>
                <w:rFonts w:ascii="Aptos Display" w:hAnsi="Aptos Display"/>
                <w:sz w:val="22"/>
                <w:szCs w:val="22"/>
              </w:rPr>
              <w:t>. Produsul nu va prezenta</w:t>
            </w:r>
            <w:r w:rsidRPr="007F40CC">
              <w:rPr>
                <w:rFonts w:ascii="Aptos Display" w:hAnsi="Aptos Display"/>
                <w:sz w:val="22"/>
                <w:szCs w:val="22"/>
              </w:rPr>
              <w:t xml:space="preserve"> urme de </w:t>
            </w:r>
            <w:r>
              <w:rPr>
                <w:rFonts w:ascii="Aptos Display" w:hAnsi="Aptos Display"/>
                <w:sz w:val="22"/>
                <w:szCs w:val="22"/>
              </w:rPr>
              <w:t xml:space="preserve">infestare, </w:t>
            </w:r>
            <w:r w:rsidRPr="007F40CC">
              <w:rPr>
                <w:rFonts w:ascii="Aptos Display" w:hAnsi="Aptos Display"/>
                <w:sz w:val="22"/>
                <w:szCs w:val="22"/>
              </w:rPr>
              <w:t>mucegai</w:t>
            </w:r>
            <w:r>
              <w:rPr>
                <w:rFonts w:ascii="Aptos Display" w:hAnsi="Aptos Display"/>
                <w:sz w:val="22"/>
                <w:szCs w:val="22"/>
              </w:rPr>
              <w:t xml:space="preserve">, fermentare, umezeală excesivă, aglomerări, râncezire sau alte semne de </w:t>
            </w:r>
            <w:r w:rsidRPr="007F40CC">
              <w:rPr>
                <w:rFonts w:ascii="Aptos Display" w:hAnsi="Aptos Display"/>
                <w:sz w:val="22"/>
                <w:szCs w:val="22"/>
              </w:rPr>
              <w:t xml:space="preserve">alterare. </w:t>
            </w:r>
            <w:r>
              <w:rPr>
                <w:rFonts w:ascii="Aptos Display" w:hAnsi="Aptos Display"/>
                <w:sz w:val="22"/>
                <w:szCs w:val="22"/>
              </w:rPr>
              <w:t>Culoarea va fi</w:t>
            </w:r>
            <w:r w:rsidRPr="007F40CC">
              <w:rPr>
                <w:rFonts w:ascii="Aptos Display" w:hAnsi="Aptos Display"/>
                <w:sz w:val="22"/>
                <w:szCs w:val="22"/>
              </w:rPr>
              <w:t xml:space="preserve"> galben-aurie până la brun-deschis, </w:t>
            </w:r>
            <w:r>
              <w:rPr>
                <w:rFonts w:ascii="Aptos Display" w:hAnsi="Aptos Display"/>
                <w:sz w:val="22"/>
                <w:szCs w:val="22"/>
              </w:rPr>
              <w:t xml:space="preserve">uniformă, </w:t>
            </w:r>
            <w:r w:rsidRPr="007F40CC">
              <w:rPr>
                <w:rFonts w:ascii="Aptos Display" w:hAnsi="Aptos Display"/>
                <w:sz w:val="22"/>
                <w:szCs w:val="22"/>
              </w:rPr>
              <w:t xml:space="preserve">specifică </w:t>
            </w:r>
            <w:r>
              <w:rPr>
                <w:rFonts w:ascii="Aptos Display" w:hAnsi="Aptos Display"/>
                <w:sz w:val="22"/>
                <w:szCs w:val="22"/>
              </w:rPr>
              <w:t>bulgurului de calitate, iar gustul și mirosul vor fi</w:t>
            </w:r>
            <w:r w:rsidRPr="007F40CC">
              <w:rPr>
                <w:rFonts w:ascii="Aptos Display" w:hAnsi="Aptos Display"/>
                <w:sz w:val="22"/>
                <w:szCs w:val="22"/>
              </w:rPr>
              <w:t xml:space="preserve"> caracteristice</w:t>
            </w:r>
            <w:r>
              <w:rPr>
                <w:rFonts w:ascii="Aptos Display" w:hAnsi="Aptos Display"/>
                <w:sz w:val="22"/>
                <w:szCs w:val="22"/>
              </w:rPr>
              <w:t xml:space="preserve"> produsului</w:t>
            </w:r>
            <w:r w:rsidRPr="007F40CC">
              <w:rPr>
                <w:rFonts w:ascii="Aptos Display" w:hAnsi="Aptos Display"/>
                <w:sz w:val="22"/>
                <w:szCs w:val="22"/>
              </w:rPr>
              <w:t xml:space="preserve">, fără gust </w:t>
            </w:r>
            <w:r>
              <w:rPr>
                <w:rFonts w:ascii="Aptos Display" w:hAnsi="Aptos Display"/>
                <w:sz w:val="22"/>
                <w:szCs w:val="22"/>
              </w:rPr>
              <w:t>amar, acru, rânced, de mucegai sau alte gusturi și mirosuri străine.</w:t>
            </w:r>
            <w:r w:rsidRPr="007F40CC">
              <w:rPr>
                <w:rFonts w:ascii="Aptos Display" w:hAnsi="Aptos Display"/>
                <w:sz w:val="22"/>
                <w:szCs w:val="22"/>
              </w:rPr>
              <w:t xml:space="preserve"> Produsul nu va conține conservanți, coloranți</w:t>
            </w:r>
            <w:r>
              <w:rPr>
                <w:rFonts w:ascii="Aptos Display" w:hAnsi="Aptos Display"/>
                <w:sz w:val="22"/>
                <w:szCs w:val="22"/>
              </w:rPr>
              <w:t xml:space="preserve">, arome, potențiatori de gust sau alte adaosuri nepermise.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datei fabricării sau ambalării, termenului de valabilitate, condițiilor de păstrare și lotului de fabricație. </w:t>
            </w:r>
            <w:r w:rsidRPr="007F40CC">
              <w:rPr>
                <w:rFonts w:ascii="Aptos Display" w:hAnsi="Aptos Display"/>
                <w:sz w:val="22"/>
                <w:szCs w:val="22"/>
              </w:rPr>
              <w:t xml:space="preserve">La livrare, termenul de valabilitate rămas va constitui minimum </w:t>
            </w:r>
            <w:r w:rsidRPr="00B47815">
              <w:rPr>
                <w:rFonts w:ascii="Aptos Display" w:hAnsi="Aptos Display"/>
                <w:sz w:val="22"/>
                <w:szCs w:val="22"/>
              </w:rPr>
              <w:t>80%</w:t>
            </w:r>
            <w:r w:rsidRPr="007F40CC">
              <w:rPr>
                <w:rFonts w:ascii="Aptos Display" w:hAnsi="Aptos Display"/>
                <w:sz w:val="22"/>
                <w:szCs w:val="22"/>
              </w:rPr>
              <w:t xml:space="preserve"> din termenul total de valabilitate</w:t>
            </w:r>
            <w:r>
              <w:rPr>
                <w:rFonts w:ascii="Aptos Display" w:hAnsi="Aptos Display"/>
                <w:sz w:val="22"/>
                <w:szCs w:val="22"/>
              </w:rPr>
              <w:t xml:space="preserve"> al produsului</w:t>
            </w:r>
            <w:r w:rsidRPr="007F40CC">
              <w:rPr>
                <w:rFonts w:ascii="Aptos Display" w:hAnsi="Aptos Display"/>
                <w:sz w:val="22"/>
                <w:szCs w:val="22"/>
              </w:rPr>
              <w:t>.</w:t>
            </w:r>
          </w:p>
          <w:p w14:paraId="21297E52" w14:textId="77777777" w:rsidR="00655C54" w:rsidRPr="007F40CC" w:rsidRDefault="00655C54" w:rsidP="00655C54">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r w:rsidRPr="00401C0E">
              <w:t xml:space="preserve"> </w:t>
            </w:r>
            <w:r w:rsidRPr="007F40CC">
              <w:rPr>
                <w:rFonts w:ascii="Aptos Display" w:hAnsi="Aptos Display"/>
                <w:b/>
                <w:bCs/>
                <w:sz w:val="22"/>
                <w:szCs w:val="22"/>
              </w:rPr>
              <w:t>Standard:</w:t>
            </w:r>
            <w:r w:rsidRPr="007F40CC">
              <w:rPr>
                <w:rFonts w:ascii="Aptos Display" w:hAnsi="Aptos Display"/>
                <w:i/>
                <w:iCs/>
                <w:sz w:val="22"/>
                <w:szCs w:val="22"/>
              </w:rPr>
              <w:t xml:space="preserve"> </w:t>
            </w:r>
            <w:r>
              <w:rPr>
                <w:rFonts w:ascii="Aptos Display" w:hAnsi="Aptos Display"/>
                <w:i/>
                <w:iCs/>
                <w:sz w:val="22"/>
                <w:szCs w:val="22"/>
              </w:rPr>
              <w:t>Hotărârea Guvernului</w:t>
            </w:r>
            <w:r w:rsidRPr="007F40CC">
              <w:rPr>
                <w:rFonts w:ascii="Aptos Display" w:hAnsi="Aptos Display"/>
                <w:i/>
                <w:iCs/>
                <w:sz w:val="22"/>
                <w:szCs w:val="22"/>
              </w:rPr>
              <w:t xml:space="preserve"> nr.</w:t>
            </w:r>
            <w:r>
              <w:rPr>
                <w:rFonts w:ascii="Aptos Display" w:hAnsi="Aptos Display"/>
                <w:i/>
                <w:iCs/>
                <w:sz w:val="22"/>
                <w:szCs w:val="22"/>
              </w:rPr>
              <w:t xml:space="preserve"> </w:t>
            </w:r>
            <w:r w:rsidRPr="007F40CC">
              <w:rPr>
                <w:rFonts w:ascii="Aptos Display" w:hAnsi="Aptos Display"/>
                <w:i/>
                <w:iCs/>
                <w:sz w:val="22"/>
                <w:szCs w:val="22"/>
              </w:rPr>
              <w:t xml:space="preserve">520 din 22.06.2010 cu privire la aprobarea Regulamentului sanitar privind </w:t>
            </w:r>
            <w:r>
              <w:rPr>
                <w:rFonts w:ascii="Aptos Display" w:hAnsi="Aptos Display"/>
                <w:i/>
                <w:iCs/>
                <w:sz w:val="22"/>
                <w:szCs w:val="22"/>
              </w:rPr>
              <w:t>contaminanții</w:t>
            </w:r>
            <w:r w:rsidRPr="007F40CC">
              <w:rPr>
                <w:rFonts w:ascii="Aptos Display" w:hAnsi="Aptos Display"/>
                <w:i/>
                <w:iCs/>
                <w:sz w:val="22"/>
                <w:szCs w:val="22"/>
              </w:rPr>
              <w:t xml:space="preserve"> din produsele</w:t>
            </w:r>
            <w:r>
              <w:rPr>
                <w:rFonts w:ascii="Aptos Display" w:hAnsi="Aptos Display"/>
                <w:i/>
                <w:iCs/>
                <w:sz w:val="22"/>
                <w:szCs w:val="22"/>
              </w:rPr>
              <w:t xml:space="preserve"> alimentare, indicii de inofensivitate.</w:t>
            </w:r>
          </w:p>
          <w:p w14:paraId="049B948E" w14:textId="7B578D86" w:rsidR="00655C54" w:rsidRPr="0065496F" w:rsidRDefault="00655C54" w:rsidP="00655C54">
            <w:pPr>
              <w:rPr>
                <w:sz w:val="20"/>
                <w:szCs w:val="20"/>
              </w:rPr>
            </w:pPr>
          </w:p>
        </w:tc>
        <w:tc>
          <w:tcPr>
            <w:tcW w:w="478" w:type="pct"/>
            <w:tcBorders>
              <w:top w:val="single" w:sz="4" w:space="0" w:color="auto"/>
              <w:left w:val="single" w:sz="4" w:space="0" w:color="auto"/>
              <w:bottom w:val="single" w:sz="4" w:space="0" w:color="auto"/>
              <w:right w:val="single" w:sz="4" w:space="0" w:color="auto"/>
            </w:tcBorders>
            <w:vAlign w:val="center"/>
          </w:tcPr>
          <w:p w14:paraId="5F9EC128"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686516DC" w14:textId="77777777" w:rsidR="00655C54" w:rsidRPr="0065496F" w:rsidRDefault="00655C54" w:rsidP="00655C54">
            <w:pPr>
              <w:rPr>
                <w:sz w:val="20"/>
                <w:szCs w:val="20"/>
              </w:rPr>
            </w:pPr>
          </w:p>
        </w:tc>
      </w:tr>
      <w:tr w:rsidR="00655C54" w:rsidRPr="00C00499" w14:paraId="6812ECB5"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50143C97" w14:textId="2879AD34" w:rsidR="00655C54" w:rsidRPr="0065496F" w:rsidRDefault="00655C54" w:rsidP="00655C54">
            <w:pPr>
              <w:rPr>
                <w:sz w:val="20"/>
                <w:szCs w:val="20"/>
              </w:rPr>
            </w:pPr>
            <w:r w:rsidRPr="007F40CC">
              <w:rPr>
                <w:rFonts w:ascii="Aptos Display" w:hAnsi="Aptos Display"/>
                <w:sz w:val="22"/>
                <w:szCs w:val="22"/>
              </w:rPr>
              <w:lastRenderedPageBreak/>
              <w:t xml:space="preserve">Crupe de porumb </w:t>
            </w:r>
          </w:p>
        </w:tc>
        <w:tc>
          <w:tcPr>
            <w:tcW w:w="573" w:type="pct"/>
            <w:tcBorders>
              <w:top w:val="single" w:sz="4" w:space="0" w:color="auto"/>
              <w:left w:val="single" w:sz="4" w:space="0" w:color="auto"/>
              <w:bottom w:val="single" w:sz="4" w:space="0" w:color="auto"/>
              <w:right w:val="single" w:sz="4" w:space="0" w:color="auto"/>
            </w:tcBorders>
            <w:vAlign w:val="center"/>
          </w:tcPr>
          <w:p w14:paraId="33654918"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4FB1E832"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7725B521"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4FDFD76B" w14:textId="77777777" w:rsidR="00655C54" w:rsidRPr="007F40CC" w:rsidRDefault="00655C54" w:rsidP="00655C54">
            <w:pPr>
              <w:rPr>
                <w:rFonts w:ascii="Aptos Display" w:hAnsi="Aptos Display"/>
              </w:rPr>
            </w:pPr>
            <w:r>
              <w:rPr>
                <w:rFonts w:ascii="Aptos Display" w:hAnsi="Aptos Display"/>
                <w:sz w:val="22"/>
                <w:szCs w:val="22"/>
              </w:rPr>
              <w:t xml:space="preserve">Crupe de porumb/mălai grișat, categoria superioară, destinate preparării produselor alimentare în cantina școlară și corespunzătoare consumului uman. Produsul va fi obținut din boabe de porumb sănătoase, mature, bine curățate, măcinate și prelucrate corespunzător, fără impurități minerale sau organice, fără corpuri străine, fără infestare cu dăunători și fără urme de mucegai, fermentare, râncezire ori alterare. Granulația va fi uniformă, specifică mălaiului grișat, iar produsul va avea aspect curat, uscat, omogen și aerat, fără aglomerări, bulgări, particule arse, particule necaracteristice sau semne de umezeală excesivă. Culoarea va fi galbenă până la galben-aurie, uniformă, specifică porumbului de calitate alimentară. Gustul și mirosul vor fi caracteristice produsului proaspăt, fără gust amar, acru, rânced, de mucegai sau alte gusturi și mirosuri străine. Produsul nu va conține conservanți, coloranți, arome, potențiatori de gust, organisme modificate genetic sau alte adaosuri nepermise. Ambalarea se va efectua în pungi alimentare curate, uscate, rezistente și bine închise, în ambalaj original al producătorului, cu masa netă de </w:t>
            </w:r>
            <w:r>
              <w:rPr>
                <w:rFonts w:ascii="Aptos Display" w:hAnsi="Aptos Display"/>
                <w:b/>
                <w:bCs/>
                <w:sz w:val="22"/>
                <w:szCs w:val="22"/>
              </w:rPr>
              <w:t>1 kg</w:t>
            </w:r>
            <w:r>
              <w:rPr>
                <w:rFonts w:ascii="Aptos Display" w:hAnsi="Aptos Display"/>
                <w:sz w:val="22"/>
                <w:szCs w:val="22"/>
              </w:rPr>
              <w:t xml:space="preserve">/unitate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compoziției, datei fabricării sau ambalării, termenului de valabilitate, condițiilor de păstrare și lotului de fabricație. La livrare, termenul de valabilitate rămas va constitui minimum </w:t>
            </w:r>
            <w:r>
              <w:rPr>
                <w:rFonts w:ascii="Aptos Display" w:hAnsi="Aptos Display"/>
                <w:b/>
                <w:bCs/>
                <w:sz w:val="22"/>
                <w:szCs w:val="22"/>
              </w:rPr>
              <w:t>80%</w:t>
            </w:r>
            <w:r>
              <w:rPr>
                <w:rFonts w:ascii="Aptos Display" w:hAnsi="Aptos Display"/>
                <w:sz w:val="22"/>
                <w:szCs w:val="22"/>
              </w:rPr>
              <w:t xml:space="preserve"> din termenul total de valabilitate al produsului.</w:t>
            </w:r>
          </w:p>
          <w:p w14:paraId="59581696" w14:textId="77777777" w:rsidR="00655C54" w:rsidRPr="007F40CC" w:rsidRDefault="00655C54" w:rsidP="00655C54">
            <w:pPr>
              <w:rPr>
                <w:rFonts w:ascii="Aptos Display" w:hAnsi="Aptos Display"/>
              </w:rPr>
            </w:pPr>
            <w:r>
              <w:rPr>
                <w:rFonts w:ascii="Aptos Display" w:hAnsi="Aptos Display"/>
                <w:b/>
                <w:sz w:val="22"/>
                <w:szCs w:val="22"/>
              </w:rPr>
              <w:t>L</w:t>
            </w:r>
            <w:r w:rsidRPr="007F40CC">
              <w:rPr>
                <w:rFonts w:ascii="Aptos Display" w:hAnsi="Aptos Display"/>
                <w:b/>
                <w:sz w:val="22"/>
                <w:szCs w:val="22"/>
              </w:rPr>
              <w:t>ivrare</w:t>
            </w:r>
            <w:r>
              <w:rPr>
                <w:rFonts w:ascii="Aptos Display" w:hAnsi="Aptos Display"/>
                <w:b/>
                <w:bCs/>
                <w:sz w:val="22"/>
                <w:szCs w:val="22"/>
              </w:rPr>
              <w:t>:</w:t>
            </w:r>
            <w:r w:rsidRPr="007F40CC">
              <w:rPr>
                <w:rFonts w:ascii="Aptos Display" w:hAnsi="Aptos Display"/>
                <w:b/>
                <w:sz w:val="22"/>
                <w:szCs w:val="22"/>
              </w:rPr>
              <w:t xml:space="preserve"> luni</w:t>
            </w:r>
            <w:r>
              <w:rPr>
                <w:rFonts w:ascii="Aptos Display" w:hAnsi="Aptos Display"/>
                <w:b/>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sz w:val="22"/>
                <w:szCs w:val="22"/>
              </w:rPr>
              <w:t>:</w:t>
            </w:r>
            <w:r w:rsidRPr="007F40CC">
              <w:rPr>
                <w:rFonts w:ascii="Aptos Display" w:hAnsi="Aptos Display"/>
                <w:b/>
                <w:sz w:val="22"/>
                <w:szCs w:val="22"/>
              </w:rPr>
              <w:t>00</w:t>
            </w:r>
            <w:r>
              <w:rPr>
                <w:rFonts w:ascii="Aptos Display" w:hAnsi="Aptos Display"/>
                <w:b/>
                <w:bCs/>
                <w:sz w:val="22"/>
                <w:szCs w:val="22"/>
              </w:rPr>
              <w:t>.</w:t>
            </w:r>
          </w:p>
          <w:p w14:paraId="7D4BEF6F" w14:textId="236755DB" w:rsidR="00655C54" w:rsidRPr="0065496F" w:rsidRDefault="00655C54" w:rsidP="00655C54">
            <w:pPr>
              <w:rPr>
                <w:sz w:val="20"/>
                <w:szCs w:val="20"/>
              </w:rPr>
            </w:pPr>
            <w:r w:rsidRPr="007F40CC">
              <w:rPr>
                <w:rFonts w:ascii="Aptos Display" w:hAnsi="Aptos Display"/>
                <w:b/>
                <w:sz w:val="22"/>
                <w:szCs w:val="22"/>
              </w:rPr>
              <w:lastRenderedPageBreak/>
              <w:t>Standard:</w:t>
            </w:r>
            <w:r w:rsidRPr="00873F23">
              <w:rPr>
                <w:rFonts w:ascii="Aptos Display" w:hAnsi="Aptos Display"/>
                <w:i/>
                <w:sz w:val="22"/>
                <w:szCs w:val="22"/>
              </w:rPr>
              <w:t xml:space="preserve"> </w:t>
            </w:r>
            <w:r>
              <w:rPr>
                <w:rFonts w:ascii="Aptos Display" w:hAnsi="Aptos Display"/>
                <w:i/>
                <w:iCs/>
                <w:sz w:val="22"/>
                <w:szCs w:val="22"/>
              </w:rPr>
              <w:t>Hotărârea Guvernului nr.</w:t>
            </w:r>
            <w:r w:rsidRPr="00873F23">
              <w:rPr>
                <w:rFonts w:ascii="Aptos Display" w:hAnsi="Aptos Display"/>
                <w:i/>
                <w:sz w:val="22"/>
                <w:szCs w:val="22"/>
              </w:rPr>
              <w:t xml:space="preserve"> 670 din 06.06.2008</w:t>
            </w:r>
            <w:r>
              <w:rPr>
                <w:rFonts w:ascii="Aptos Display" w:hAnsi="Aptos Display"/>
                <w:i/>
                <w:iCs/>
                <w:sz w:val="22"/>
                <w:szCs w:val="22"/>
              </w:rPr>
              <w:t xml:space="preserve"> privind aprobarea Reglementării tehnice „Produse de morărit și panificație”.</w:t>
            </w:r>
          </w:p>
        </w:tc>
        <w:tc>
          <w:tcPr>
            <w:tcW w:w="478" w:type="pct"/>
            <w:tcBorders>
              <w:top w:val="single" w:sz="4" w:space="0" w:color="auto"/>
              <w:left w:val="single" w:sz="4" w:space="0" w:color="auto"/>
              <w:bottom w:val="single" w:sz="4" w:space="0" w:color="auto"/>
              <w:right w:val="single" w:sz="4" w:space="0" w:color="auto"/>
            </w:tcBorders>
            <w:vAlign w:val="center"/>
          </w:tcPr>
          <w:p w14:paraId="652D742D"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1BCED01F" w14:textId="77777777" w:rsidR="00655C54" w:rsidRPr="0065496F" w:rsidRDefault="00655C54" w:rsidP="00655C54">
            <w:pPr>
              <w:rPr>
                <w:sz w:val="20"/>
                <w:szCs w:val="20"/>
              </w:rPr>
            </w:pPr>
          </w:p>
        </w:tc>
      </w:tr>
      <w:tr w:rsidR="00655C54" w:rsidRPr="00C00499" w14:paraId="1F7C74C8"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390FC57A" w14:textId="5EF666E0" w:rsidR="00655C54" w:rsidRPr="0065496F" w:rsidRDefault="00655C54" w:rsidP="00655C54">
            <w:pPr>
              <w:rPr>
                <w:sz w:val="20"/>
                <w:szCs w:val="20"/>
              </w:rPr>
            </w:pPr>
            <w:r w:rsidRPr="007F40CC">
              <w:rPr>
                <w:rFonts w:ascii="Aptos Display" w:eastAsia="Calibri" w:hAnsi="Aptos Display"/>
                <w:sz w:val="22"/>
                <w:szCs w:val="22"/>
              </w:rPr>
              <w:t xml:space="preserve">Zahăr </w:t>
            </w:r>
          </w:p>
        </w:tc>
        <w:tc>
          <w:tcPr>
            <w:tcW w:w="573" w:type="pct"/>
            <w:tcBorders>
              <w:top w:val="single" w:sz="4" w:space="0" w:color="auto"/>
              <w:left w:val="single" w:sz="4" w:space="0" w:color="auto"/>
              <w:bottom w:val="single" w:sz="4" w:space="0" w:color="auto"/>
              <w:right w:val="single" w:sz="4" w:space="0" w:color="auto"/>
            </w:tcBorders>
            <w:vAlign w:val="center"/>
          </w:tcPr>
          <w:p w14:paraId="2D17BE7A"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02F30A0B"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40D4F28E"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4E557279" w14:textId="77777777" w:rsidR="00655C54" w:rsidRPr="007F40CC" w:rsidRDefault="00655C54" w:rsidP="00655C54">
            <w:pPr>
              <w:rPr>
                <w:rFonts w:ascii="Aptos Display" w:hAnsi="Aptos Display"/>
              </w:rPr>
            </w:pPr>
            <w:r w:rsidRPr="007D3950">
              <w:rPr>
                <w:rFonts w:ascii="Aptos Display" w:hAnsi="Aptos Display"/>
                <w:sz w:val="22"/>
                <w:szCs w:val="22"/>
              </w:rPr>
              <w:t>Zahăr alb cristal rafinat</w:t>
            </w:r>
            <w:r>
              <w:rPr>
                <w:rFonts w:ascii="Aptos Display" w:hAnsi="Aptos Display"/>
                <w:sz w:val="22"/>
                <w:szCs w:val="22"/>
              </w:rPr>
              <w:t>, obținut</w:t>
            </w:r>
            <w:r w:rsidRPr="007D3950">
              <w:rPr>
                <w:rFonts w:ascii="Aptos Display" w:hAnsi="Aptos Display"/>
                <w:sz w:val="22"/>
                <w:szCs w:val="22"/>
              </w:rPr>
              <w:t xml:space="preserve"> din sfeclă de zahăr, categoria superioară, de calitate alimentară, </w:t>
            </w:r>
            <w:r>
              <w:rPr>
                <w:rFonts w:ascii="Aptos Display" w:hAnsi="Aptos Display"/>
                <w:sz w:val="22"/>
                <w:szCs w:val="22"/>
              </w:rPr>
              <w:t xml:space="preserve">destinat preparării produselor alimentare în cantina școlară. Produsul va fi format din </w:t>
            </w:r>
            <w:r w:rsidRPr="007D3950">
              <w:rPr>
                <w:rFonts w:ascii="Aptos Display" w:hAnsi="Aptos Display"/>
                <w:sz w:val="22"/>
                <w:szCs w:val="22"/>
              </w:rPr>
              <w:t>cristale uniforme, curate</w:t>
            </w:r>
            <w:r>
              <w:rPr>
                <w:rFonts w:ascii="Aptos Display" w:hAnsi="Aptos Display"/>
                <w:sz w:val="22"/>
                <w:szCs w:val="22"/>
              </w:rPr>
              <w:t>,</w:t>
            </w:r>
            <w:r w:rsidRPr="007D3950">
              <w:rPr>
                <w:rFonts w:ascii="Aptos Display" w:hAnsi="Aptos Display"/>
                <w:sz w:val="22"/>
                <w:szCs w:val="22"/>
              </w:rPr>
              <w:t xml:space="preserve"> uscate</w:t>
            </w:r>
            <w:r>
              <w:rPr>
                <w:rFonts w:ascii="Aptos Display" w:hAnsi="Aptos Display"/>
                <w:sz w:val="22"/>
                <w:szCs w:val="22"/>
              </w:rPr>
              <w:t xml:space="preserve"> și fluide, de culoare albă, specifică zahărului rafinat, fără aglomerări, fără bulgări</w:t>
            </w:r>
            <w:r w:rsidRPr="007D3950">
              <w:rPr>
                <w:rFonts w:ascii="Aptos Display" w:hAnsi="Aptos Display"/>
                <w:sz w:val="22"/>
                <w:szCs w:val="22"/>
              </w:rPr>
              <w:t>, fără impurități</w:t>
            </w:r>
            <w:r>
              <w:rPr>
                <w:rFonts w:ascii="Aptos Display" w:hAnsi="Aptos Display"/>
                <w:sz w:val="22"/>
                <w:szCs w:val="22"/>
              </w:rPr>
              <w:t xml:space="preserve"> minerale sau organice</w:t>
            </w:r>
            <w:r w:rsidRPr="007D3950">
              <w:rPr>
                <w:rFonts w:ascii="Aptos Display" w:hAnsi="Aptos Display"/>
                <w:sz w:val="22"/>
                <w:szCs w:val="22"/>
              </w:rPr>
              <w:t>, fără corpuri străine</w:t>
            </w:r>
            <w:r>
              <w:rPr>
                <w:rFonts w:ascii="Aptos Display" w:hAnsi="Aptos Display"/>
                <w:sz w:val="22"/>
                <w:szCs w:val="22"/>
              </w:rPr>
              <w:t xml:space="preserve"> și fără semne de umezeală, mucegai, fermentare ori alterare. Gustul va fi dulce, specific produsului, iar mirosul va fi neutru</w:t>
            </w:r>
            <w:r w:rsidRPr="007D3950">
              <w:rPr>
                <w:rFonts w:ascii="Aptos Display" w:hAnsi="Aptos Display"/>
                <w:sz w:val="22"/>
                <w:szCs w:val="22"/>
              </w:rPr>
              <w:t xml:space="preserve">, fără miros sau gust străin. </w:t>
            </w:r>
            <w:r>
              <w:rPr>
                <w:rFonts w:ascii="Aptos Display" w:hAnsi="Aptos Display"/>
                <w:sz w:val="22"/>
                <w:szCs w:val="22"/>
              </w:rPr>
              <w:t xml:space="preserve">Produsul nu va conține coloranți, conservanți, arome, îndulcitori, antiaglomeranți nepermiși sau alte adaosuri necaracteristice.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datei fabricării sau ambalării, termenului de valabilitate, condițiilor de păstrare și lotului de fabricație. </w:t>
            </w:r>
            <w:r w:rsidRPr="007D3950">
              <w:rPr>
                <w:rFonts w:ascii="Aptos Display" w:hAnsi="Aptos Display"/>
                <w:sz w:val="22"/>
                <w:szCs w:val="22"/>
              </w:rPr>
              <w:t>La livrare, termenul de valabilitate rămas va constitui minimum 80% din termenul total de valabilitate</w:t>
            </w:r>
            <w:r>
              <w:rPr>
                <w:rFonts w:ascii="Aptos Display" w:hAnsi="Aptos Display"/>
                <w:sz w:val="22"/>
                <w:szCs w:val="22"/>
              </w:rPr>
              <w:t xml:space="preserve"> al produsului. </w:t>
            </w: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 până</w:t>
            </w:r>
            <w:r w:rsidRPr="007F40CC">
              <w:rPr>
                <w:rFonts w:ascii="Aptos Display" w:hAnsi="Aptos Display"/>
                <w:b/>
                <w:sz w:val="22"/>
                <w:szCs w:val="22"/>
              </w:rPr>
              <w:t xml:space="preserve">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3D6EB468" w14:textId="3F156379" w:rsidR="00655C54" w:rsidRPr="0065496F" w:rsidRDefault="00655C54" w:rsidP="00655C54">
            <w:pPr>
              <w:rPr>
                <w:sz w:val="20"/>
                <w:szCs w:val="20"/>
              </w:rPr>
            </w:pPr>
            <w:r w:rsidRPr="00513153">
              <w:rPr>
                <w:rFonts w:ascii="Aptos Display" w:hAnsi="Aptos Display"/>
                <w:b/>
                <w:sz w:val="22"/>
                <w:szCs w:val="22"/>
              </w:rPr>
              <w:t>Standard:</w:t>
            </w:r>
            <w:r w:rsidRPr="00513153">
              <w:rPr>
                <w:rFonts w:ascii="Aptos Display" w:hAnsi="Aptos Display"/>
                <w:i/>
                <w:sz w:val="22"/>
                <w:szCs w:val="22"/>
              </w:rPr>
              <w:t xml:space="preserve"> </w:t>
            </w:r>
            <w:r>
              <w:rPr>
                <w:rFonts w:ascii="Aptos Display" w:hAnsi="Aptos Display"/>
                <w:i/>
                <w:iCs/>
                <w:sz w:val="22"/>
                <w:szCs w:val="22"/>
              </w:rPr>
              <w:t>Hotărârea Guvernului</w:t>
            </w:r>
            <w:r w:rsidRPr="00513153">
              <w:rPr>
                <w:rFonts w:ascii="Aptos Display" w:hAnsi="Aptos Display"/>
                <w:i/>
                <w:sz w:val="22"/>
                <w:szCs w:val="22"/>
              </w:rPr>
              <w:t xml:space="preserve"> nr.</w:t>
            </w:r>
            <w:r>
              <w:rPr>
                <w:rFonts w:ascii="Aptos Display" w:hAnsi="Aptos Display"/>
                <w:i/>
                <w:iCs/>
                <w:sz w:val="22"/>
                <w:szCs w:val="22"/>
              </w:rPr>
              <w:t xml:space="preserve"> </w:t>
            </w:r>
            <w:r w:rsidRPr="00513153">
              <w:rPr>
                <w:rFonts w:ascii="Aptos Display" w:hAnsi="Aptos Display"/>
                <w:i/>
                <w:sz w:val="22"/>
                <w:szCs w:val="22"/>
              </w:rPr>
              <w:t xml:space="preserve">774 din 03.07.2007 </w:t>
            </w:r>
            <w:r>
              <w:rPr>
                <w:rFonts w:ascii="Aptos Display" w:hAnsi="Aptos Display"/>
                <w:i/>
                <w:iCs/>
                <w:sz w:val="22"/>
                <w:szCs w:val="22"/>
              </w:rPr>
              <w:t>„</w:t>
            </w:r>
            <w:r w:rsidRPr="00513153">
              <w:rPr>
                <w:rFonts w:ascii="Aptos Display" w:hAnsi="Aptos Display"/>
                <w:i/>
                <w:sz w:val="22"/>
                <w:szCs w:val="22"/>
              </w:rPr>
              <w:t>Zahăr. Producerea și comercializarea</w:t>
            </w:r>
            <w:r>
              <w:rPr>
                <w:rFonts w:ascii="Aptos Display" w:hAnsi="Aptos Display"/>
                <w:i/>
                <w:iCs/>
                <w:sz w:val="22"/>
                <w:szCs w:val="22"/>
              </w:rPr>
              <w:t>”.</w:t>
            </w:r>
          </w:p>
        </w:tc>
        <w:tc>
          <w:tcPr>
            <w:tcW w:w="478" w:type="pct"/>
            <w:tcBorders>
              <w:top w:val="single" w:sz="4" w:space="0" w:color="auto"/>
              <w:left w:val="single" w:sz="4" w:space="0" w:color="auto"/>
              <w:bottom w:val="single" w:sz="4" w:space="0" w:color="auto"/>
              <w:right w:val="single" w:sz="4" w:space="0" w:color="auto"/>
            </w:tcBorders>
            <w:vAlign w:val="center"/>
          </w:tcPr>
          <w:p w14:paraId="5B0BDB1D"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0E1BF80" w14:textId="77777777" w:rsidR="00655C54" w:rsidRPr="0065496F" w:rsidRDefault="00655C54" w:rsidP="00655C54">
            <w:pPr>
              <w:rPr>
                <w:sz w:val="20"/>
                <w:szCs w:val="20"/>
              </w:rPr>
            </w:pPr>
          </w:p>
        </w:tc>
      </w:tr>
      <w:tr w:rsidR="00655C54" w:rsidRPr="00C00499" w14:paraId="4345B315"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0498EA10" w14:textId="2DD5880D" w:rsidR="00655C54" w:rsidRPr="0065496F" w:rsidRDefault="00655C54" w:rsidP="00655C54">
            <w:pPr>
              <w:rPr>
                <w:sz w:val="20"/>
                <w:szCs w:val="20"/>
              </w:rPr>
            </w:pPr>
            <w:r w:rsidRPr="007F40CC">
              <w:rPr>
                <w:rFonts w:ascii="Aptos Display" w:eastAsia="Calibri" w:hAnsi="Aptos Display"/>
                <w:sz w:val="22"/>
                <w:szCs w:val="22"/>
              </w:rPr>
              <w:t xml:space="preserve">Sare iodată </w:t>
            </w:r>
          </w:p>
        </w:tc>
        <w:tc>
          <w:tcPr>
            <w:tcW w:w="573" w:type="pct"/>
            <w:tcBorders>
              <w:top w:val="single" w:sz="4" w:space="0" w:color="auto"/>
              <w:left w:val="single" w:sz="4" w:space="0" w:color="auto"/>
              <w:bottom w:val="single" w:sz="4" w:space="0" w:color="auto"/>
              <w:right w:val="single" w:sz="4" w:space="0" w:color="auto"/>
            </w:tcBorders>
          </w:tcPr>
          <w:p w14:paraId="79580D46"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42022FBD"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68EE427E"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3295F8CB" w14:textId="77777777" w:rsidR="00655C54" w:rsidRPr="007F40CC" w:rsidRDefault="00655C54" w:rsidP="00655C54">
            <w:pPr>
              <w:rPr>
                <w:rFonts w:ascii="Aptos Display" w:hAnsi="Aptos Display"/>
              </w:rPr>
            </w:pPr>
            <w:r w:rsidRPr="00C93460">
              <w:rPr>
                <w:rFonts w:ascii="Aptos Display" w:hAnsi="Aptos Display"/>
                <w:sz w:val="22"/>
                <w:szCs w:val="22"/>
              </w:rPr>
              <w:t xml:space="preserve">Sare alimentară iodată, de calitate superioară, destinată </w:t>
            </w:r>
            <w:r>
              <w:rPr>
                <w:rFonts w:ascii="Aptos Display" w:hAnsi="Aptos Display"/>
                <w:sz w:val="22"/>
                <w:szCs w:val="22"/>
              </w:rPr>
              <w:t xml:space="preserve">preparării produselor alimentare în cantina școlară și corespunzătoare </w:t>
            </w:r>
            <w:r w:rsidRPr="00C93460">
              <w:rPr>
                <w:rFonts w:ascii="Aptos Display" w:hAnsi="Aptos Display"/>
                <w:sz w:val="22"/>
                <w:szCs w:val="22"/>
              </w:rPr>
              <w:t>consumului uman</w:t>
            </w:r>
            <w:r>
              <w:rPr>
                <w:rFonts w:ascii="Aptos Display" w:hAnsi="Aptos Display"/>
                <w:sz w:val="22"/>
                <w:szCs w:val="22"/>
              </w:rPr>
              <w:t>. Produsul va fi obținut și iodat</w:t>
            </w:r>
            <w:r w:rsidRPr="00C93460">
              <w:rPr>
                <w:rFonts w:ascii="Aptos Display" w:hAnsi="Aptos Display"/>
                <w:sz w:val="22"/>
                <w:szCs w:val="22"/>
              </w:rPr>
              <w:t xml:space="preserve"> conform </w:t>
            </w:r>
            <w:r>
              <w:rPr>
                <w:rFonts w:ascii="Aptos Display" w:hAnsi="Aptos Display"/>
                <w:sz w:val="22"/>
                <w:szCs w:val="22"/>
              </w:rPr>
              <w:t xml:space="preserve">cerințelor </w:t>
            </w:r>
            <w:r w:rsidRPr="00C93460">
              <w:rPr>
                <w:rFonts w:ascii="Aptos Display" w:hAnsi="Aptos Display"/>
                <w:sz w:val="22"/>
                <w:szCs w:val="22"/>
              </w:rPr>
              <w:t xml:space="preserve">legislației în vigoare privind </w:t>
            </w:r>
            <w:r>
              <w:rPr>
                <w:rFonts w:ascii="Aptos Display" w:hAnsi="Aptos Display"/>
                <w:sz w:val="22"/>
                <w:szCs w:val="22"/>
              </w:rPr>
              <w:t xml:space="preserve">sarea </w:t>
            </w:r>
            <w:r>
              <w:rPr>
                <w:rFonts w:ascii="Aptos Display" w:hAnsi="Aptos Display"/>
                <w:sz w:val="22"/>
                <w:szCs w:val="22"/>
              </w:rPr>
              <w:lastRenderedPageBreak/>
              <w:t>destinată consumului alimentar. Cristalele vor fi</w:t>
            </w:r>
            <w:r w:rsidRPr="00C93460">
              <w:rPr>
                <w:rFonts w:ascii="Aptos Display" w:hAnsi="Aptos Display"/>
                <w:sz w:val="22"/>
                <w:szCs w:val="22"/>
              </w:rPr>
              <w:t xml:space="preserve"> albe, uniforme, curate</w:t>
            </w:r>
            <w:r>
              <w:rPr>
                <w:rFonts w:ascii="Aptos Display" w:hAnsi="Aptos Display"/>
                <w:sz w:val="22"/>
                <w:szCs w:val="22"/>
              </w:rPr>
              <w:t>,</w:t>
            </w:r>
            <w:r w:rsidRPr="00C93460">
              <w:rPr>
                <w:rFonts w:ascii="Aptos Display" w:hAnsi="Aptos Display"/>
                <w:sz w:val="22"/>
                <w:szCs w:val="22"/>
              </w:rPr>
              <w:t xml:space="preserve"> uscate</w:t>
            </w:r>
            <w:r>
              <w:rPr>
                <w:rFonts w:ascii="Aptos Display" w:hAnsi="Aptos Display"/>
                <w:sz w:val="22"/>
                <w:szCs w:val="22"/>
              </w:rPr>
              <w:t xml:space="preserve"> și fluide</w:t>
            </w:r>
            <w:r w:rsidRPr="00C93460">
              <w:rPr>
                <w:rFonts w:ascii="Aptos Display" w:hAnsi="Aptos Display"/>
                <w:sz w:val="22"/>
                <w:szCs w:val="22"/>
              </w:rPr>
              <w:t xml:space="preserve">, fără </w:t>
            </w:r>
            <w:r>
              <w:rPr>
                <w:rFonts w:ascii="Aptos Display" w:hAnsi="Aptos Display"/>
                <w:sz w:val="22"/>
                <w:szCs w:val="22"/>
              </w:rPr>
              <w:t xml:space="preserve">aglomerări, bulgări, </w:t>
            </w:r>
            <w:r w:rsidRPr="00C93460">
              <w:rPr>
                <w:rFonts w:ascii="Aptos Display" w:hAnsi="Aptos Display"/>
                <w:sz w:val="22"/>
                <w:szCs w:val="22"/>
              </w:rPr>
              <w:t>impurități</w:t>
            </w:r>
            <w:r>
              <w:rPr>
                <w:rFonts w:ascii="Aptos Display" w:hAnsi="Aptos Display"/>
                <w:sz w:val="22"/>
                <w:szCs w:val="22"/>
              </w:rPr>
              <w:t xml:space="preserve"> minerale sau organice,</w:t>
            </w:r>
            <w:r w:rsidRPr="00C93460">
              <w:rPr>
                <w:rFonts w:ascii="Aptos Display" w:hAnsi="Aptos Display"/>
                <w:sz w:val="22"/>
                <w:szCs w:val="22"/>
              </w:rPr>
              <w:t xml:space="preserve"> corpuri străine, </w:t>
            </w:r>
            <w:r>
              <w:rPr>
                <w:rFonts w:ascii="Aptos Display" w:hAnsi="Aptos Display"/>
                <w:sz w:val="22"/>
                <w:szCs w:val="22"/>
              </w:rPr>
              <w:t xml:space="preserve">urme de umezeală, mucegai, contaminare ori alterare. Gustul va fi sărat, specific produsului, iar mirosul va fi neutru, </w:t>
            </w:r>
            <w:r w:rsidRPr="00C93460">
              <w:rPr>
                <w:rFonts w:ascii="Aptos Display" w:hAnsi="Aptos Display"/>
                <w:sz w:val="22"/>
                <w:szCs w:val="22"/>
              </w:rPr>
              <w:t xml:space="preserve">fără miros sau gust străin. </w:t>
            </w:r>
            <w:r>
              <w:rPr>
                <w:rFonts w:ascii="Aptos Display" w:hAnsi="Aptos Display"/>
                <w:sz w:val="22"/>
                <w:szCs w:val="22"/>
              </w:rPr>
              <w:t xml:space="preserve">Conținutul de iod va corespunde cerințelor prevăzute de legislația aplicabilă, iar produsul nu va conține coloranți, conservanți, arome sau alte adaosuri necaracteristice. Ambalarea se va efectua în pungi alimentare curate, uscate, rezistente și bine închise, în ambalaj original al producătorului, cu masa netă de 1 kg/unitate de ambalaj, care să protejeze produsul împotriva umezelii, contaminării, impurificării și pierderii calității în timpul transportării, manipulării și depozitării. Fiecare ambalaj va fi marcat și etichetat lizibil, conform legislației în vigoare, cu indicarea denumirii produsului, mențiunii privind iodarea, producătorului, masei nete, datei fabricării sau ambalării, termenului de valabilitate, condițiilor de păstrare și lotului de fabricație. </w:t>
            </w:r>
            <w:r w:rsidRPr="00C93460">
              <w:rPr>
                <w:rFonts w:ascii="Aptos Display" w:hAnsi="Aptos Display"/>
                <w:sz w:val="22"/>
                <w:szCs w:val="22"/>
              </w:rPr>
              <w:t>La livrare, termenul de valabilitate rămas va constitui minimum 80% din termenul total de valabilitate</w:t>
            </w:r>
            <w:r>
              <w:rPr>
                <w:rFonts w:ascii="Aptos Display" w:hAnsi="Aptos Display"/>
                <w:sz w:val="22"/>
                <w:szCs w:val="22"/>
              </w:rPr>
              <w:t xml:space="preserve"> al produsului.</w:t>
            </w:r>
          </w:p>
          <w:p w14:paraId="376D41ED" w14:textId="3E764370" w:rsidR="00655C54" w:rsidRPr="0065496F" w:rsidRDefault="00655C54" w:rsidP="00655C54">
            <w:pPr>
              <w:rPr>
                <w:sz w:val="20"/>
                <w:szCs w:val="20"/>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tc>
        <w:tc>
          <w:tcPr>
            <w:tcW w:w="478" w:type="pct"/>
            <w:tcBorders>
              <w:top w:val="single" w:sz="4" w:space="0" w:color="auto"/>
              <w:left w:val="single" w:sz="4" w:space="0" w:color="auto"/>
              <w:bottom w:val="single" w:sz="4" w:space="0" w:color="auto"/>
              <w:right w:val="single" w:sz="4" w:space="0" w:color="auto"/>
            </w:tcBorders>
            <w:vAlign w:val="center"/>
          </w:tcPr>
          <w:p w14:paraId="7586E7E7"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37B7BB5" w14:textId="77777777" w:rsidR="00655C54" w:rsidRPr="0065496F" w:rsidRDefault="00655C54" w:rsidP="00655C54">
            <w:pPr>
              <w:rPr>
                <w:sz w:val="20"/>
                <w:szCs w:val="20"/>
              </w:rPr>
            </w:pPr>
          </w:p>
        </w:tc>
      </w:tr>
      <w:tr w:rsidR="00655C54" w:rsidRPr="00C00499" w14:paraId="0E9890D3"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63F40EC8" w14:textId="73D12B0B" w:rsidR="00655C54" w:rsidRPr="0065496F" w:rsidRDefault="00655C54" w:rsidP="00655C54">
            <w:pPr>
              <w:rPr>
                <w:sz w:val="20"/>
                <w:szCs w:val="20"/>
              </w:rPr>
            </w:pPr>
            <w:r w:rsidRPr="007F40CC">
              <w:rPr>
                <w:rFonts w:ascii="Aptos Display" w:eastAsia="Calibri" w:hAnsi="Aptos Display"/>
                <w:sz w:val="22"/>
                <w:szCs w:val="22"/>
              </w:rPr>
              <w:t>Fulgi de ovăs</w:t>
            </w:r>
          </w:p>
        </w:tc>
        <w:tc>
          <w:tcPr>
            <w:tcW w:w="573" w:type="pct"/>
            <w:tcBorders>
              <w:top w:val="single" w:sz="4" w:space="0" w:color="auto"/>
              <w:left w:val="single" w:sz="4" w:space="0" w:color="auto"/>
              <w:bottom w:val="single" w:sz="4" w:space="0" w:color="auto"/>
              <w:right w:val="single" w:sz="4" w:space="0" w:color="auto"/>
            </w:tcBorders>
            <w:vAlign w:val="center"/>
          </w:tcPr>
          <w:p w14:paraId="24E80CEA"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754422F4"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51FDE273"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5A05E24C" w14:textId="77777777" w:rsidR="00655C54" w:rsidRPr="007F40CC" w:rsidRDefault="00655C54" w:rsidP="00655C54">
            <w:pPr>
              <w:rPr>
                <w:rFonts w:ascii="Aptos Display" w:hAnsi="Aptos Display"/>
              </w:rPr>
            </w:pPr>
            <w:r w:rsidRPr="007F40CC">
              <w:rPr>
                <w:rFonts w:ascii="Aptos Display" w:hAnsi="Aptos Display"/>
                <w:sz w:val="22"/>
                <w:szCs w:val="22"/>
              </w:rPr>
              <w:t xml:space="preserve">Fulgi de ovăz integrali, categoria superioară, </w:t>
            </w:r>
            <w:r>
              <w:rPr>
                <w:rFonts w:ascii="Aptos Display" w:hAnsi="Aptos Display"/>
                <w:sz w:val="22"/>
                <w:szCs w:val="22"/>
              </w:rPr>
              <w:t>destinați preparării produselor alimentare în cantina școlară și corespunzători consumului uman. Produsul va fi obținut</w:t>
            </w:r>
            <w:r w:rsidRPr="007F40CC">
              <w:rPr>
                <w:rFonts w:ascii="Aptos Display" w:hAnsi="Aptos Display"/>
                <w:sz w:val="22"/>
                <w:szCs w:val="22"/>
              </w:rPr>
              <w:t xml:space="preserve"> din boabe întregi de ovăz, </w:t>
            </w:r>
            <w:r>
              <w:rPr>
                <w:rFonts w:ascii="Aptos Display" w:hAnsi="Aptos Display"/>
                <w:sz w:val="22"/>
                <w:szCs w:val="22"/>
              </w:rPr>
              <w:t xml:space="preserve">curățate, decorticate, tratate termic și aplatizate corespunzător, </w:t>
            </w:r>
            <w:r w:rsidRPr="007F40CC">
              <w:rPr>
                <w:rFonts w:ascii="Aptos Display" w:hAnsi="Aptos Display"/>
                <w:sz w:val="22"/>
                <w:szCs w:val="22"/>
              </w:rPr>
              <w:t xml:space="preserve">fără adaos de zahăr, </w:t>
            </w:r>
            <w:r>
              <w:rPr>
                <w:rFonts w:ascii="Aptos Display" w:hAnsi="Aptos Display"/>
                <w:sz w:val="22"/>
                <w:szCs w:val="22"/>
              </w:rPr>
              <w:t xml:space="preserve">sare, </w:t>
            </w:r>
            <w:r w:rsidRPr="007F40CC">
              <w:rPr>
                <w:rFonts w:ascii="Aptos Display" w:hAnsi="Aptos Display"/>
                <w:sz w:val="22"/>
                <w:szCs w:val="22"/>
              </w:rPr>
              <w:t>conservanți, coloranți</w:t>
            </w:r>
            <w:r>
              <w:rPr>
                <w:rFonts w:ascii="Aptos Display" w:hAnsi="Aptos Display"/>
                <w:sz w:val="22"/>
                <w:szCs w:val="22"/>
              </w:rPr>
              <w:t xml:space="preserve">, arome, potențiatori de gust </w:t>
            </w:r>
            <w:r w:rsidRPr="007F40CC">
              <w:rPr>
                <w:rFonts w:ascii="Aptos Display" w:hAnsi="Aptos Display"/>
                <w:sz w:val="22"/>
                <w:szCs w:val="22"/>
              </w:rPr>
              <w:t xml:space="preserve">sau alte adaosuri </w:t>
            </w:r>
            <w:r>
              <w:rPr>
                <w:rFonts w:ascii="Aptos Display" w:hAnsi="Aptos Display"/>
                <w:sz w:val="22"/>
                <w:szCs w:val="22"/>
              </w:rPr>
              <w:t>necaracteristice. Fulgii vor fi</w:t>
            </w:r>
            <w:r w:rsidRPr="007F40CC">
              <w:rPr>
                <w:rFonts w:ascii="Aptos Display" w:hAnsi="Aptos Display"/>
                <w:sz w:val="22"/>
                <w:szCs w:val="22"/>
              </w:rPr>
              <w:t xml:space="preserve"> uniformi</w:t>
            </w:r>
            <w:r>
              <w:rPr>
                <w:rFonts w:ascii="Aptos Display" w:hAnsi="Aptos Display"/>
                <w:sz w:val="22"/>
                <w:szCs w:val="22"/>
              </w:rPr>
              <w:t xml:space="preserve"> ca mărime și aspect</w:t>
            </w:r>
            <w:r w:rsidRPr="007F40CC">
              <w:rPr>
                <w:rFonts w:ascii="Aptos Display" w:hAnsi="Aptos Display"/>
                <w:sz w:val="22"/>
                <w:szCs w:val="22"/>
              </w:rPr>
              <w:t xml:space="preserve">, curați, uscați, </w:t>
            </w:r>
            <w:r>
              <w:rPr>
                <w:rFonts w:ascii="Aptos Display" w:hAnsi="Aptos Display"/>
                <w:sz w:val="22"/>
                <w:szCs w:val="22"/>
              </w:rPr>
              <w:t xml:space="preserve">integri, </w:t>
            </w:r>
            <w:r w:rsidRPr="007F40CC">
              <w:rPr>
                <w:rFonts w:ascii="Aptos Display" w:hAnsi="Aptos Display"/>
                <w:sz w:val="22"/>
                <w:szCs w:val="22"/>
              </w:rPr>
              <w:t>fără impurități</w:t>
            </w:r>
            <w:r>
              <w:rPr>
                <w:rFonts w:ascii="Aptos Display" w:hAnsi="Aptos Display"/>
                <w:sz w:val="22"/>
                <w:szCs w:val="22"/>
              </w:rPr>
              <w:t xml:space="preserve"> minerale sau organice</w:t>
            </w:r>
            <w:r w:rsidRPr="007F40CC">
              <w:rPr>
                <w:rFonts w:ascii="Aptos Display" w:hAnsi="Aptos Display"/>
                <w:sz w:val="22"/>
                <w:szCs w:val="22"/>
              </w:rPr>
              <w:t xml:space="preserve">, fără corpuri străine, fără </w:t>
            </w:r>
            <w:r>
              <w:rPr>
                <w:rFonts w:ascii="Aptos Display" w:hAnsi="Aptos Display"/>
                <w:sz w:val="22"/>
                <w:szCs w:val="22"/>
              </w:rPr>
              <w:t xml:space="preserve">aglomerări, fără </w:t>
            </w:r>
            <w:r w:rsidRPr="007F40CC">
              <w:rPr>
                <w:rFonts w:ascii="Aptos Display" w:hAnsi="Aptos Display"/>
                <w:sz w:val="22"/>
                <w:szCs w:val="22"/>
              </w:rPr>
              <w:t>infestare cu dăunători</w:t>
            </w:r>
            <w:r>
              <w:rPr>
                <w:rFonts w:ascii="Aptos Display" w:hAnsi="Aptos Display"/>
                <w:sz w:val="22"/>
                <w:szCs w:val="22"/>
              </w:rPr>
              <w:t xml:space="preserve"> și</w:t>
            </w:r>
            <w:r w:rsidRPr="007F40CC">
              <w:rPr>
                <w:rFonts w:ascii="Aptos Display" w:hAnsi="Aptos Display"/>
                <w:sz w:val="22"/>
                <w:szCs w:val="22"/>
              </w:rPr>
              <w:t xml:space="preserve"> fără urme de mucegai</w:t>
            </w:r>
            <w:r>
              <w:rPr>
                <w:rFonts w:ascii="Aptos Display" w:hAnsi="Aptos Display"/>
                <w:sz w:val="22"/>
                <w:szCs w:val="22"/>
              </w:rPr>
              <w:t xml:space="preserve">, fermentare, râncezire </w:t>
            </w:r>
            <w:r>
              <w:rPr>
                <w:rFonts w:ascii="Aptos Display" w:hAnsi="Aptos Display"/>
                <w:sz w:val="22"/>
                <w:szCs w:val="22"/>
              </w:rPr>
              <w:lastRenderedPageBreak/>
              <w:t xml:space="preserve">ori </w:t>
            </w:r>
            <w:r w:rsidRPr="007F40CC">
              <w:rPr>
                <w:rFonts w:ascii="Aptos Display" w:hAnsi="Aptos Display"/>
                <w:sz w:val="22"/>
                <w:szCs w:val="22"/>
              </w:rPr>
              <w:t xml:space="preserve">alterare. </w:t>
            </w:r>
            <w:r>
              <w:rPr>
                <w:rFonts w:ascii="Aptos Display" w:hAnsi="Aptos Display"/>
                <w:sz w:val="22"/>
                <w:szCs w:val="22"/>
              </w:rPr>
              <w:t>Culoarea va fi</w:t>
            </w:r>
            <w:r w:rsidRPr="007F40CC">
              <w:rPr>
                <w:rFonts w:ascii="Aptos Display" w:hAnsi="Aptos Display"/>
                <w:sz w:val="22"/>
                <w:szCs w:val="22"/>
              </w:rPr>
              <w:t xml:space="preserve"> crem până la galben-deschis, </w:t>
            </w:r>
            <w:r>
              <w:rPr>
                <w:rFonts w:ascii="Aptos Display" w:hAnsi="Aptos Display"/>
                <w:sz w:val="22"/>
                <w:szCs w:val="22"/>
              </w:rPr>
              <w:t xml:space="preserve">uniformă și </w:t>
            </w:r>
            <w:r w:rsidRPr="007F40CC">
              <w:rPr>
                <w:rFonts w:ascii="Aptos Display" w:hAnsi="Aptos Display"/>
                <w:sz w:val="22"/>
                <w:szCs w:val="22"/>
              </w:rPr>
              <w:t xml:space="preserve">specifică produsului. </w:t>
            </w:r>
            <w:r>
              <w:rPr>
                <w:rFonts w:ascii="Aptos Display" w:hAnsi="Aptos Display"/>
                <w:sz w:val="22"/>
                <w:szCs w:val="22"/>
              </w:rPr>
              <w:t xml:space="preserve">Gustul și mirosul vor fi caracteristice ovăzului proaspăt, fără gust amar, acru, rânced, de mucegai sau alte gusturi și mirosuri străine. 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producătorului, compoziției, masei nete, datei fabricării sau ambalării, termenului de valabilitate, condițiilor de păstrare și lotului de fabricație. </w:t>
            </w:r>
            <w:r w:rsidRPr="007F40CC">
              <w:rPr>
                <w:rFonts w:ascii="Aptos Display" w:hAnsi="Aptos Display"/>
                <w:sz w:val="22"/>
                <w:szCs w:val="22"/>
              </w:rPr>
              <w:t>La livrare, termenul de valabilitate rămas va constitui minimum 80% din termenul total de valabilitate</w:t>
            </w:r>
            <w:r>
              <w:rPr>
                <w:rFonts w:ascii="Aptos Display" w:hAnsi="Aptos Display"/>
                <w:sz w:val="22"/>
                <w:szCs w:val="22"/>
              </w:rPr>
              <w:t xml:space="preserve"> al produsului</w:t>
            </w:r>
            <w:r w:rsidRPr="007F40CC">
              <w:rPr>
                <w:rFonts w:ascii="Aptos Display" w:hAnsi="Aptos Display"/>
                <w:sz w:val="22"/>
                <w:szCs w:val="22"/>
              </w:rPr>
              <w:t>.</w:t>
            </w:r>
          </w:p>
          <w:p w14:paraId="2EC769CF" w14:textId="77777777" w:rsidR="00655C54" w:rsidRPr="007F40CC" w:rsidRDefault="00655C54" w:rsidP="00655C54">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5CEFF495" w14:textId="3332E8C4" w:rsidR="00655C54" w:rsidRPr="0065496F" w:rsidRDefault="00655C54" w:rsidP="00655C54">
            <w:pPr>
              <w:rPr>
                <w:sz w:val="20"/>
                <w:szCs w:val="20"/>
              </w:rPr>
            </w:pPr>
            <w:r>
              <w:rPr>
                <w:rFonts w:ascii="Aptos Display" w:hAnsi="Aptos Display"/>
                <w:b/>
                <w:bCs/>
                <w:sz w:val="22"/>
                <w:szCs w:val="22"/>
              </w:rPr>
              <w:t>Standard:</w:t>
            </w:r>
            <w:r>
              <w:rPr>
                <w:rFonts w:ascii="Aptos Display" w:hAnsi="Aptos Display"/>
                <w:i/>
                <w:iCs/>
                <w:sz w:val="22"/>
                <w:szCs w:val="22"/>
              </w:rPr>
              <w:t xml:space="preserve"> Hotărârea Guvernului nr.</w:t>
            </w:r>
            <w:r w:rsidRPr="00D431F9">
              <w:rPr>
                <w:rFonts w:ascii="Aptos Display" w:hAnsi="Aptos Display"/>
                <w:i/>
                <w:sz w:val="22"/>
                <w:szCs w:val="22"/>
              </w:rPr>
              <w:t xml:space="preserve"> 670 din 06.06.2008</w:t>
            </w:r>
            <w:r>
              <w:rPr>
                <w:rFonts w:ascii="Aptos Display" w:hAnsi="Aptos Display"/>
                <w:i/>
                <w:iCs/>
                <w:sz w:val="22"/>
                <w:szCs w:val="22"/>
              </w:rPr>
              <w:t xml:space="preserve"> privind aprobarea Reglementării tehnice „Produse de morărit și panificație”.</w:t>
            </w:r>
          </w:p>
        </w:tc>
        <w:tc>
          <w:tcPr>
            <w:tcW w:w="478" w:type="pct"/>
            <w:tcBorders>
              <w:top w:val="single" w:sz="4" w:space="0" w:color="auto"/>
              <w:left w:val="single" w:sz="4" w:space="0" w:color="auto"/>
              <w:bottom w:val="single" w:sz="4" w:space="0" w:color="auto"/>
              <w:right w:val="single" w:sz="4" w:space="0" w:color="auto"/>
            </w:tcBorders>
            <w:vAlign w:val="center"/>
          </w:tcPr>
          <w:p w14:paraId="7C86E4FF"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E0C07EA" w14:textId="77777777" w:rsidR="00655C54" w:rsidRPr="0065496F" w:rsidRDefault="00655C54" w:rsidP="00655C54">
            <w:pPr>
              <w:rPr>
                <w:sz w:val="20"/>
                <w:szCs w:val="20"/>
              </w:rPr>
            </w:pPr>
          </w:p>
        </w:tc>
      </w:tr>
      <w:tr w:rsidR="00655C54" w:rsidRPr="00C00499" w14:paraId="4915C60D"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0DF8A8F3" w14:textId="3A6D3A69" w:rsidR="00655C54" w:rsidRPr="0065496F" w:rsidRDefault="00655C54" w:rsidP="00655C54">
            <w:pPr>
              <w:rPr>
                <w:sz w:val="20"/>
                <w:szCs w:val="20"/>
              </w:rPr>
            </w:pPr>
            <w:r w:rsidRPr="007F40CC">
              <w:rPr>
                <w:rFonts w:ascii="Aptos Display" w:eastAsia="Calibri" w:hAnsi="Aptos Display"/>
                <w:sz w:val="22"/>
                <w:szCs w:val="22"/>
              </w:rPr>
              <w:t>Paste făinoase</w:t>
            </w:r>
          </w:p>
        </w:tc>
        <w:tc>
          <w:tcPr>
            <w:tcW w:w="573" w:type="pct"/>
            <w:tcBorders>
              <w:top w:val="single" w:sz="4" w:space="0" w:color="auto"/>
              <w:left w:val="single" w:sz="4" w:space="0" w:color="auto"/>
              <w:bottom w:val="single" w:sz="4" w:space="0" w:color="auto"/>
              <w:right w:val="single" w:sz="4" w:space="0" w:color="auto"/>
            </w:tcBorders>
            <w:vAlign w:val="center"/>
          </w:tcPr>
          <w:p w14:paraId="177631E5"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2C64D9D6"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3405B0B3"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43187461" w14:textId="77777777" w:rsidR="00655C54" w:rsidRPr="007F40CC" w:rsidRDefault="00655C54" w:rsidP="00655C54">
            <w:pPr>
              <w:rPr>
                <w:rFonts w:ascii="Aptos Display" w:hAnsi="Aptos Display"/>
              </w:rPr>
            </w:pPr>
            <w:r>
              <w:rPr>
                <w:rFonts w:ascii="Aptos Display" w:hAnsi="Aptos Display"/>
                <w:sz w:val="22"/>
                <w:szCs w:val="22"/>
              </w:rPr>
              <w:t>Paste făinoase scurte, de tip spirale, fundițe sau alte forme similare, grupa A, categoria superioară, destinate preparării produselor alimentare în cantina școlară și corespunzătoare consumului uman. Produsul va fi obținut din făină sau griș de grâu dur (</w:t>
            </w:r>
            <w:r w:rsidRPr="00F02F99">
              <w:rPr>
                <w:rFonts w:ascii="Aptos Display" w:hAnsi="Aptos Display"/>
                <w:i/>
                <w:iCs/>
                <w:sz w:val="22"/>
                <w:szCs w:val="22"/>
              </w:rPr>
              <w:t>Triticum durum</w:t>
            </w:r>
            <w:r>
              <w:rPr>
                <w:rFonts w:ascii="Aptos Display" w:hAnsi="Aptos Display"/>
                <w:sz w:val="22"/>
                <w:szCs w:val="22"/>
              </w:rPr>
              <w:t xml:space="preserve">), fără adaos de făină de calitate inferioară, fără coloranți, conservanți, arome, ouă, potențiatori de gust sau alte adaosuri necaracteristice, cu excepția celor admise de legislația în vigoare. Conținutul de proteine va fi de minimum 12 g/100 g produs. Pastele vor fi întregi, curate, uscate, uniforme ca formă, dimensiune și culoare, cu aspect galben-auriu sau chihlimbar, specific produselor din grâu dur, fără fisuri, deformări, pete albe, </w:t>
            </w:r>
            <w:r>
              <w:rPr>
                <w:rFonts w:ascii="Aptos Display" w:hAnsi="Aptos Display"/>
                <w:sz w:val="22"/>
                <w:szCs w:val="22"/>
              </w:rPr>
              <w:lastRenderedPageBreak/>
              <w:t>particule arse, impurități minerale sau organice, corpuri străine, infestare cu dăunători, urme de mucegai, fermentare, umezeală excesivă ori alterare. După fierbere, produsul trebuie să își păstreze forma, să nu se lipească excesiv, să nu se transforme în masă vâscoasă și să prezinte consistență elastică, specifică pastelor de calitate. Gustul și mirosul vor fi caracteristice produsului, fără gust amar, acru, rânced, de mucegai sau alte gusturi și mirosuri străine. Ambalarea se va efectua în pachete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grupei, categoriei, producătorului, compoziției, valorii nutritive, masei nete, datei fabricării sau ambalării, termenului de valabilitate, condițiilor de păstrare și lotului de fabricație. La livrare, termenul de valabilitate rămas va constitui minimum 80% din termenul total de valabilitate al produsului.</w:t>
            </w:r>
          </w:p>
          <w:p w14:paraId="1C358A87" w14:textId="77777777" w:rsidR="00655C54" w:rsidRPr="007F40CC" w:rsidRDefault="00655C54" w:rsidP="00655C54">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545AFB86" w14:textId="4D1015FD" w:rsidR="00655C54" w:rsidRPr="0065496F" w:rsidRDefault="00655C54" w:rsidP="00655C54">
            <w:pPr>
              <w:rPr>
                <w:sz w:val="20"/>
                <w:szCs w:val="20"/>
              </w:rPr>
            </w:pPr>
            <w:r w:rsidRPr="007F40CC">
              <w:rPr>
                <w:rFonts w:ascii="Aptos Display" w:hAnsi="Aptos Display"/>
                <w:b/>
                <w:bCs/>
                <w:sz w:val="22"/>
                <w:szCs w:val="22"/>
              </w:rPr>
              <w:t>Standard:</w:t>
            </w:r>
            <w:r w:rsidRPr="007F40CC">
              <w:rPr>
                <w:rFonts w:ascii="Aptos Display" w:hAnsi="Aptos Display"/>
                <w:i/>
                <w:iCs/>
                <w:sz w:val="22"/>
                <w:szCs w:val="22"/>
              </w:rPr>
              <w:t xml:space="preserve"> </w:t>
            </w:r>
            <w:r>
              <w:rPr>
                <w:rFonts w:ascii="Aptos Display" w:hAnsi="Aptos Display"/>
                <w:i/>
                <w:iCs/>
                <w:sz w:val="22"/>
                <w:szCs w:val="22"/>
              </w:rPr>
              <w:t>Hotărârea Guvernului</w:t>
            </w:r>
            <w:r w:rsidRPr="007F40CC">
              <w:rPr>
                <w:rFonts w:ascii="Aptos Display" w:hAnsi="Aptos Display"/>
                <w:i/>
                <w:iCs/>
                <w:sz w:val="22"/>
                <w:szCs w:val="22"/>
              </w:rPr>
              <w:t xml:space="preserve"> nr.</w:t>
            </w:r>
            <w:r>
              <w:rPr>
                <w:rFonts w:ascii="Aptos Display" w:hAnsi="Aptos Display"/>
                <w:i/>
                <w:iCs/>
                <w:sz w:val="22"/>
                <w:szCs w:val="22"/>
              </w:rPr>
              <w:t xml:space="preserve"> </w:t>
            </w:r>
            <w:r w:rsidRPr="007F40CC">
              <w:rPr>
                <w:rFonts w:ascii="Aptos Display" w:hAnsi="Aptos Display"/>
                <w:i/>
                <w:iCs/>
                <w:sz w:val="22"/>
                <w:szCs w:val="22"/>
              </w:rPr>
              <w:t>775 din 03.07.2007</w:t>
            </w:r>
            <w:r>
              <w:rPr>
                <w:rFonts w:ascii="Aptos Display" w:hAnsi="Aptos Display"/>
                <w:i/>
                <w:iCs/>
                <w:sz w:val="22"/>
                <w:szCs w:val="22"/>
              </w:rPr>
              <w:t xml:space="preserve"> și SanPiN</w:t>
            </w:r>
            <w:r w:rsidRPr="007F40CC">
              <w:rPr>
                <w:rFonts w:ascii="Aptos Display" w:hAnsi="Aptos Display"/>
                <w:i/>
                <w:iCs/>
                <w:sz w:val="22"/>
                <w:szCs w:val="22"/>
              </w:rPr>
              <w:t xml:space="preserve"> 2.3.2.560-96</w:t>
            </w:r>
            <w:r>
              <w:rPr>
                <w:rFonts w:ascii="Aptos Display" w:hAnsi="Aptos Display"/>
                <w:i/>
                <w:iCs/>
                <w:sz w:val="22"/>
                <w:szCs w:val="22"/>
              </w:rPr>
              <w:t>,</w:t>
            </w:r>
            <w:r w:rsidRPr="007F40CC">
              <w:rPr>
                <w:rFonts w:ascii="Aptos Display" w:hAnsi="Aptos Display"/>
                <w:i/>
                <w:iCs/>
                <w:sz w:val="22"/>
                <w:szCs w:val="22"/>
              </w:rPr>
              <w:t xml:space="preserve"> </w:t>
            </w:r>
            <w:r w:rsidRPr="00113671">
              <w:rPr>
                <w:rFonts w:ascii="Aptos Display" w:hAnsi="Aptos Display"/>
                <w:i/>
                <w:sz w:val="22"/>
                <w:szCs w:val="22"/>
              </w:rPr>
              <w:t>cu modificările ulterioare</w:t>
            </w:r>
            <w:r>
              <w:rPr>
                <w:rFonts w:ascii="Aptos Display" w:hAnsi="Aptos Display"/>
                <w:i/>
                <w:iCs/>
                <w:sz w:val="22"/>
                <w:szCs w:val="22"/>
              </w:rPr>
              <w:t>.</w:t>
            </w:r>
          </w:p>
        </w:tc>
        <w:tc>
          <w:tcPr>
            <w:tcW w:w="478" w:type="pct"/>
            <w:tcBorders>
              <w:top w:val="single" w:sz="4" w:space="0" w:color="auto"/>
              <w:left w:val="single" w:sz="4" w:space="0" w:color="auto"/>
              <w:bottom w:val="single" w:sz="4" w:space="0" w:color="auto"/>
              <w:right w:val="single" w:sz="4" w:space="0" w:color="auto"/>
            </w:tcBorders>
            <w:vAlign w:val="center"/>
          </w:tcPr>
          <w:p w14:paraId="4170211E"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05B342C9" w14:textId="77777777" w:rsidR="00655C54" w:rsidRPr="0065496F" w:rsidRDefault="00655C54" w:rsidP="00655C54">
            <w:pPr>
              <w:rPr>
                <w:sz w:val="20"/>
                <w:szCs w:val="20"/>
              </w:rPr>
            </w:pPr>
          </w:p>
        </w:tc>
      </w:tr>
      <w:tr w:rsidR="00655C54" w:rsidRPr="00C00499" w14:paraId="4C13B892" w14:textId="77777777" w:rsidTr="00237B81">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635BC0EE" w14:textId="0B6699E7" w:rsidR="00655C54" w:rsidRPr="0065496F" w:rsidRDefault="00655C54" w:rsidP="00655C54">
            <w:pPr>
              <w:rPr>
                <w:sz w:val="20"/>
                <w:szCs w:val="20"/>
              </w:rPr>
            </w:pPr>
            <w:r w:rsidRPr="007F40CC">
              <w:rPr>
                <w:rFonts w:ascii="Aptos Display" w:hAnsi="Aptos Display"/>
                <w:sz w:val="22"/>
                <w:szCs w:val="22"/>
              </w:rPr>
              <w:t xml:space="preserve">Couscous </w:t>
            </w:r>
          </w:p>
        </w:tc>
        <w:tc>
          <w:tcPr>
            <w:tcW w:w="573" w:type="pct"/>
            <w:tcBorders>
              <w:top w:val="single" w:sz="4" w:space="0" w:color="auto"/>
              <w:left w:val="single" w:sz="4" w:space="0" w:color="auto"/>
              <w:bottom w:val="single" w:sz="4" w:space="0" w:color="auto"/>
              <w:right w:val="single" w:sz="4" w:space="0" w:color="auto"/>
            </w:tcBorders>
            <w:vAlign w:val="center"/>
          </w:tcPr>
          <w:p w14:paraId="52054CFE"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306780A5"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0DBF01A7"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8668B" w14:textId="77777777" w:rsidR="00655C54" w:rsidRDefault="00655C54" w:rsidP="00655C54">
            <w:pPr>
              <w:rPr>
                <w:rFonts w:ascii="Aptos Display" w:hAnsi="Aptos Display"/>
                <w:color w:val="000000"/>
                <w:sz w:val="22"/>
                <w:szCs w:val="22"/>
              </w:rPr>
            </w:pPr>
            <w:r>
              <w:rPr>
                <w:rFonts w:ascii="Aptos Display" w:hAnsi="Aptos Display"/>
                <w:color w:val="000000"/>
                <w:sz w:val="22"/>
                <w:szCs w:val="22"/>
              </w:rPr>
              <w:t>Crupe de couscous obținute din grâu dur, categoria superioară, destinate preparării produselor alimentare în cantina școlară și corespunzătoare consumului uman. Produsul va fi format din granule</w:t>
            </w:r>
            <w:r w:rsidRPr="007F40CC">
              <w:rPr>
                <w:rFonts w:ascii="Aptos Display" w:hAnsi="Aptos Display"/>
                <w:sz w:val="22"/>
                <w:szCs w:val="22"/>
              </w:rPr>
              <w:t xml:space="preserve"> uniforme, curate, uscate, </w:t>
            </w:r>
            <w:r>
              <w:rPr>
                <w:rFonts w:ascii="Aptos Display" w:hAnsi="Aptos Display"/>
                <w:color w:val="000000"/>
                <w:sz w:val="22"/>
                <w:szCs w:val="22"/>
              </w:rPr>
              <w:t xml:space="preserve">omogene ca mărime și aspect, </w:t>
            </w:r>
            <w:r w:rsidRPr="007F40CC">
              <w:rPr>
                <w:rFonts w:ascii="Aptos Display" w:hAnsi="Aptos Display"/>
                <w:sz w:val="22"/>
                <w:szCs w:val="22"/>
              </w:rPr>
              <w:t>fără impurități</w:t>
            </w:r>
            <w:r>
              <w:rPr>
                <w:rFonts w:ascii="Aptos Display" w:hAnsi="Aptos Display"/>
                <w:color w:val="000000"/>
                <w:sz w:val="22"/>
                <w:szCs w:val="22"/>
              </w:rPr>
              <w:t xml:space="preserve"> minerale sau organice</w:t>
            </w:r>
            <w:r w:rsidRPr="007F40CC">
              <w:rPr>
                <w:rFonts w:ascii="Aptos Display" w:hAnsi="Aptos Display"/>
                <w:sz w:val="22"/>
                <w:szCs w:val="22"/>
              </w:rPr>
              <w:t xml:space="preserve">, fără corpuri străine, fără </w:t>
            </w:r>
            <w:r>
              <w:rPr>
                <w:rFonts w:ascii="Aptos Display" w:hAnsi="Aptos Display"/>
                <w:color w:val="000000"/>
                <w:sz w:val="22"/>
                <w:szCs w:val="22"/>
              </w:rPr>
              <w:t xml:space="preserve">particule arse, fără </w:t>
            </w:r>
            <w:r w:rsidRPr="007F40CC">
              <w:rPr>
                <w:rFonts w:ascii="Aptos Display" w:hAnsi="Aptos Display"/>
                <w:sz w:val="22"/>
                <w:szCs w:val="22"/>
              </w:rPr>
              <w:t>infestare cu dăunători</w:t>
            </w:r>
            <w:r>
              <w:rPr>
                <w:rFonts w:ascii="Aptos Display" w:hAnsi="Aptos Display"/>
                <w:color w:val="000000"/>
                <w:sz w:val="22"/>
                <w:szCs w:val="22"/>
              </w:rPr>
              <w:t xml:space="preserve"> și</w:t>
            </w:r>
            <w:r w:rsidRPr="007F40CC">
              <w:rPr>
                <w:rFonts w:ascii="Aptos Display" w:hAnsi="Aptos Display"/>
                <w:sz w:val="22"/>
                <w:szCs w:val="22"/>
              </w:rPr>
              <w:t xml:space="preserve"> fără urme de mucegai</w:t>
            </w:r>
            <w:r>
              <w:rPr>
                <w:rFonts w:ascii="Aptos Display" w:hAnsi="Aptos Display"/>
                <w:color w:val="000000"/>
                <w:sz w:val="22"/>
                <w:szCs w:val="22"/>
              </w:rPr>
              <w:t xml:space="preserve">, fermentare, râncezire ori </w:t>
            </w:r>
            <w:r w:rsidRPr="007F40CC">
              <w:rPr>
                <w:rFonts w:ascii="Aptos Display" w:hAnsi="Aptos Display"/>
                <w:sz w:val="22"/>
                <w:szCs w:val="22"/>
              </w:rPr>
              <w:t xml:space="preserve">alterare. </w:t>
            </w:r>
            <w:r>
              <w:rPr>
                <w:rFonts w:ascii="Aptos Display" w:hAnsi="Aptos Display"/>
                <w:color w:val="000000"/>
                <w:sz w:val="22"/>
                <w:szCs w:val="22"/>
              </w:rPr>
              <w:t>Culoarea va fi</w:t>
            </w:r>
            <w:r w:rsidRPr="007F40CC">
              <w:rPr>
                <w:rFonts w:ascii="Aptos Display" w:hAnsi="Aptos Display"/>
                <w:sz w:val="22"/>
                <w:szCs w:val="22"/>
              </w:rPr>
              <w:t xml:space="preserve"> galben-deschis până la galben-auriu, </w:t>
            </w:r>
            <w:r>
              <w:rPr>
                <w:rFonts w:ascii="Aptos Display" w:hAnsi="Aptos Display"/>
                <w:color w:val="000000"/>
                <w:sz w:val="22"/>
                <w:szCs w:val="22"/>
              </w:rPr>
              <w:t xml:space="preserve">uniformă și </w:t>
            </w:r>
            <w:r w:rsidRPr="007F40CC">
              <w:rPr>
                <w:rFonts w:ascii="Aptos Display" w:hAnsi="Aptos Display"/>
                <w:sz w:val="22"/>
                <w:szCs w:val="22"/>
              </w:rPr>
              <w:t>specifică produsului</w:t>
            </w:r>
            <w:r>
              <w:rPr>
                <w:rFonts w:ascii="Aptos Display" w:hAnsi="Aptos Display"/>
                <w:color w:val="000000"/>
                <w:sz w:val="22"/>
                <w:szCs w:val="22"/>
              </w:rPr>
              <w:t xml:space="preserve"> din grâu dur. </w:t>
            </w:r>
            <w:r>
              <w:rPr>
                <w:rFonts w:ascii="Aptos Display" w:hAnsi="Aptos Display"/>
                <w:color w:val="000000"/>
                <w:sz w:val="22"/>
                <w:szCs w:val="22"/>
              </w:rPr>
              <w:lastRenderedPageBreak/>
              <w:t xml:space="preserve">Gustul și mirosul vor fi caracteristice produsului proaspăt, fără gust amar, acru, rânced, de mucegai sau alte gusturi și mirosuri străine. Produsul nu va conține </w:t>
            </w:r>
            <w:r w:rsidRPr="007F40CC">
              <w:rPr>
                <w:rFonts w:ascii="Aptos Display" w:hAnsi="Aptos Display"/>
                <w:sz w:val="22"/>
                <w:szCs w:val="22"/>
              </w:rPr>
              <w:t>conservanți, coloranți</w:t>
            </w:r>
            <w:r>
              <w:rPr>
                <w:rFonts w:ascii="Aptos Display" w:hAnsi="Aptos Display"/>
                <w:color w:val="000000"/>
                <w:sz w:val="22"/>
                <w:szCs w:val="22"/>
              </w:rPr>
              <w:t>, arome, potențiatori de gust, organisme modificate genetic</w:t>
            </w:r>
            <w:r w:rsidRPr="007F40CC">
              <w:rPr>
                <w:rFonts w:ascii="Aptos Display" w:hAnsi="Aptos Display"/>
                <w:sz w:val="22"/>
                <w:szCs w:val="22"/>
              </w:rPr>
              <w:t xml:space="preserve"> sau alte adaosuri necaracteristice. </w:t>
            </w:r>
            <w:r>
              <w:rPr>
                <w:rFonts w:ascii="Aptos Display" w:hAnsi="Aptos Display"/>
                <w:color w:val="000000"/>
                <w:sz w:val="22"/>
                <w:szCs w:val="22"/>
              </w:rPr>
              <w:t xml:space="preserve">Ambalarea se va efectua în pungi alimentare curate, uscate, rezistente și bine închise, în ambalaj original al producătorului, cu masa netă de 1 kg/unitate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producătorului, compoziției, masei nete, datei fabricării sau ambalării, termenului de valabilitate, condițiilor de păstrare și lotului de fabricație. </w:t>
            </w:r>
            <w:r w:rsidRPr="007F40CC">
              <w:rPr>
                <w:rFonts w:ascii="Aptos Display" w:hAnsi="Aptos Display"/>
                <w:sz w:val="22"/>
                <w:szCs w:val="22"/>
              </w:rPr>
              <w:t>La livrare, termenul de valabilitate rămas va constitui minimum 80% din termenul total de valabilitate</w:t>
            </w:r>
            <w:r>
              <w:rPr>
                <w:rFonts w:ascii="Aptos Display" w:hAnsi="Aptos Display"/>
                <w:color w:val="000000"/>
                <w:sz w:val="22"/>
                <w:szCs w:val="22"/>
              </w:rPr>
              <w:t xml:space="preserve"> al produsului. </w:t>
            </w:r>
          </w:p>
          <w:p w14:paraId="11F2E852" w14:textId="77777777" w:rsidR="00655C54" w:rsidRPr="007F40CC" w:rsidRDefault="00655C54" w:rsidP="00655C54">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1340358E" w14:textId="2EC75527" w:rsidR="00655C54" w:rsidRPr="0065496F" w:rsidRDefault="00655C54" w:rsidP="00655C54">
            <w:pPr>
              <w:rPr>
                <w:sz w:val="20"/>
                <w:szCs w:val="20"/>
              </w:rPr>
            </w:pPr>
            <w:r>
              <w:rPr>
                <w:rFonts w:ascii="Aptos Display" w:hAnsi="Aptos Display"/>
                <w:b/>
                <w:bCs/>
                <w:color w:val="000000"/>
                <w:sz w:val="22"/>
                <w:szCs w:val="22"/>
              </w:rPr>
              <w:t>Standard:</w:t>
            </w:r>
            <w:r>
              <w:rPr>
                <w:rFonts w:ascii="Aptos Display" w:hAnsi="Aptos Display"/>
                <w:i/>
                <w:iCs/>
                <w:color w:val="000000"/>
                <w:sz w:val="22"/>
                <w:szCs w:val="22"/>
              </w:rPr>
              <w:t xml:space="preserve"> Hotărârea Guvernului nr.</w:t>
            </w:r>
            <w:r w:rsidRPr="007F40CC">
              <w:rPr>
                <w:rFonts w:ascii="Aptos Display" w:hAnsi="Aptos Display"/>
                <w:sz w:val="22"/>
                <w:szCs w:val="22"/>
              </w:rPr>
              <w:t xml:space="preserve"> 670 din 06.06.2008</w:t>
            </w:r>
            <w:r>
              <w:rPr>
                <w:rFonts w:ascii="Aptos Display" w:hAnsi="Aptos Display"/>
                <w:i/>
                <w:iCs/>
                <w:color w:val="000000"/>
                <w:sz w:val="22"/>
                <w:szCs w:val="22"/>
              </w:rPr>
              <w:t xml:space="preserve"> privind aprobarea Reglementării tehnice „Produse de morărit și panificație”.</w:t>
            </w:r>
          </w:p>
        </w:tc>
        <w:tc>
          <w:tcPr>
            <w:tcW w:w="478" w:type="pct"/>
            <w:tcBorders>
              <w:top w:val="single" w:sz="4" w:space="0" w:color="auto"/>
              <w:left w:val="single" w:sz="4" w:space="0" w:color="auto"/>
              <w:bottom w:val="single" w:sz="4" w:space="0" w:color="auto"/>
              <w:right w:val="single" w:sz="4" w:space="0" w:color="auto"/>
            </w:tcBorders>
            <w:vAlign w:val="center"/>
          </w:tcPr>
          <w:p w14:paraId="21534FD8"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142AE158" w14:textId="77777777" w:rsidR="00655C54" w:rsidRPr="0065496F" w:rsidRDefault="00655C54" w:rsidP="00655C54">
            <w:pPr>
              <w:rPr>
                <w:sz w:val="20"/>
                <w:szCs w:val="20"/>
              </w:rPr>
            </w:pPr>
          </w:p>
        </w:tc>
      </w:tr>
      <w:tr w:rsidR="00655C54" w:rsidRPr="00C00499" w14:paraId="42424392" w14:textId="77777777" w:rsidTr="00237B81">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2B9C9D72" w14:textId="7A2AD887" w:rsidR="00655C54" w:rsidRPr="0065496F" w:rsidRDefault="00655C54" w:rsidP="00655C54">
            <w:pPr>
              <w:rPr>
                <w:b/>
                <w:sz w:val="20"/>
                <w:szCs w:val="20"/>
              </w:rPr>
            </w:pPr>
            <w:r w:rsidRPr="007F40CC">
              <w:rPr>
                <w:rFonts w:ascii="Aptos Display" w:hAnsi="Aptos Display"/>
                <w:sz w:val="22"/>
                <w:szCs w:val="22"/>
              </w:rPr>
              <w:t>Fasole albe</w:t>
            </w:r>
          </w:p>
        </w:tc>
        <w:tc>
          <w:tcPr>
            <w:tcW w:w="573" w:type="pct"/>
            <w:tcBorders>
              <w:top w:val="single" w:sz="4" w:space="0" w:color="auto"/>
              <w:left w:val="single" w:sz="4" w:space="0" w:color="auto"/>
              <w:bottom w:val="single" w:sz="4" w:space="0" w:color="auto"/>
              <w:right w:val="single" w:sz="4" w:space="0" w:color="auto"/>
            </w:tcBorders>
            <w:vAlign w:val="center"/>
          </w:tcPr>
          <w:p w14:paraId="3250E12D"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63DB4F1E"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6F770E95"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A77F6" w14:textId="77777777" w:rsidR="00655C54" w:rsidRPr="007F40CC" w:rsidRDefault="00655C54" w:rsidP="00655C54">
            <w:pPr>
              <w:rPr>
                <w:rFonts w:ascii="Aptos Display" w:hAnsi="Aptos Display"/>
              </w:rPr>
            </w:pPr>
            <w:r w:rsidRPr="007F40CC">
              <w:rPr>
                <w:rFonts w:ascii="Aptos Display" w:hAnsi="Aptos Display"/>
                <w:sz w:val="22"/>
                <w:szCs w:val="22"/>
              </w:rPr>
              <w:t xml:space="preserve">Fasole albă boabe uscată, categoria superioară, destinată </w:t>
            </w:r>
            <w:r>
              <w:rPr>
                <w:rFonts w:ascii="Aptos Display" w:hAnsi="Aptos Display"/>
                <w:color w:val="000000"/>
                <w:sz w:val="22"/>
                <w:szCs w:val="22"/>
              </w:rPr>
              <w:t xml:space="preserve">preparării produselor alimentare în cantina școlară și corespunzătoare </w:t>
            </w:r>
            <w:r w:rsidRPr="007F40CC">
              <w:rPr>
                <w:rFonts w:ascii="Aptos Display" w:hAnsi="Aptos Display"/>
                <w:sz w:val="22"/>
                <w:szCs w:val="22"/>
              </w:rPr>
              <w:t xml:space="preserve">consumului uman. </w:t>
            </w:r>
            <w:r>
              <w:rPr>
                <w:rFonts w:ascii="Aptos Display" w:hAnsi="Aptos Display"/>
                <w:color w:val="000000"/>
                <w:sz w:val="22"/>
                <w:szCs w:val="22"/>
              </w:rPr>
              <w:t>Boabele vor fi</w:t>
            </w:r>
            <w:r w:rsidRPr="007F40CC">
              <w:rPr>
                <w:rFonts w:ascii="Aptos Display" w:hAnsi="Aptos Display"/>
                <w:sz w:val="22"/>
                <w:szCs w:val="22"/>
              </w:rPr>
              <w:t xml:space="preserve"> întregi, sănătoase, curate, </w:t>
            </w:r>
            <w:r>
              <w:rPr>
                <w:rFonts w:ascii="Aptos Display" w:hAnsi="Aptos Display"/>
                <w:color w:val="000000"/>
                <w:sz w:val="22"/>
                <w:szCs w:val="22"/>
              </w:rPr>
              <w:t xml:space="preserve">bine uscate, </w:t>
            </w:r>
            <w:r w:rsidRPr="007F40CC">
              <w:rPr>
                <w:rFonts w:ascii="Aptos Display" w:hAnsi="Aptos Display"/>
                <w:sz w:val="22"/>
                <w:szCs w:val="22"/>
              </w:rPr>
              <w:t>uniforme ca mărime</w:t>
            </w:r>
            <w:r>
              <w:rPr>
                <w:rFonts w:ascii="Aptos Display" w:hAnsi="Aptos Display"/>
                <w:color w:val="000000"/>
                <w:sz w:val="22"/>
                <w:szCs w:val="22"/>
              </w:rPr>
              <w:t>, formă</w:t>
            </w:r>
            <w:r w:rsidRPr="007F40CC">
              <w:rPr>
                <w:rFonts w:ascii="Aptos Display" w:hAnsi="Aptos Display"/>
                <w:sz w:val="22"/>
                <w:szCs w:val="22"/>
              </w:rPr>
              <w:t xml:space="preserve"> și culoare, fără impurități</w:t>
            </w:r>
            <w:r>
              <w:rPr>
                <w:rFonts w:ascii="Aptos Display" w:hAnsi="Aptos Display"/>
                <w:color w:val="000000"/>
                <w:sz w:val="22"/>
                <w:szCs w:val="22"/>
              </w:rPr>
              <w:t xml:space="preserve"> minerale sau organice</w:t>
            </w:r>
            <w:r w:rsidRPr="007F40CC">
              <w:rPr>
                <w:rFonts w:ascii="Aptos Display" w:hAnsi="Aptos Display"/>
                <w:sz w:val="22"/>
                <w:szCs w:val="22"/>
              </w:rPr>
              <w:t>, fără corpuri străine, fără boabe fisurate</w:t>
            </w:r>
            <w:r>
              <w:rPr>
                <w:rFonts w:ascii="Aptos Display" w:hAnsi="Aptos Display"/>
                <w:color w:val="000000"/>
                <w:sz w:val="22"/>
                <w:szCs w:val="22"/>
              </w:rPr>
              <w:t xml:space="preserve"> excesiv, sparte, zbârcite</w:t>
            </w:r>
            <w:r w:rsidRPr="007F40CC">
              <w:rPr>
                <w:rFonts w:ascii="Aptos Display" w:hAnsi="Aptos Display"/>
                <w:sz w:val="22"/>
                <w:szCs w:val="22"/>
              </w:rPr>
              <w:t>, deteriorate</w:t>
            </w:r>
            <w:r>
              <w:rPr>
                <w:rFonts w:ascii="Aptos Display" w:hAnsi="Aptos Display"/>
                <w:color w:val="000000"/>
                <w:sz w:val="22"/>
                <w:szCs w:val="22"/>
              </w:rPr>
              <w:t xml:space="preserve">, mucegăite, înnegrite ori </w:t>
            </w:r>
            <w:r w:rsidRPr="007F40CC">
              <w:rPr>
                <w:rFonts w:ascii="Aptos Display" w:hAnsi="Aptos Display"/>
                <w:sz w:val="22"/>
                <w:szCs w:val="22"/>
              </w:rPr>
              <w:t xml:space="preserve">atacate de dăunători. </w:t>
            </w:r>
            <w:r>
              <w:rPr>
                <w:rFonts w:ascii="Aptos Display" w:hAnsi="Aptos Display"/>
                <w:color w:val="000000"/>
                <w:sz w:val="22"/>
                <w:szCs w:val="22"/>
              </w:rPr>
              <w:t>Produsul nu va prezenta</w:t>
            </w:r>
            <w:r w:rsidRPr="007F40CC">
              <w:rPr>
                <w:rFonts w:ascii="Aptos Display" w:hAnsi="Aptos Display"/>
                <w:sz w:val="22"/>
                <w:szCs w:val="22"/>
              </w:rPr>
              <w:t xml:space="preserve"> urme de </w:t>
            </w:r>
            <w:r>
              <w:rPr>
                <w:rFonts w:ascii="Aptos Display" w:hAnsi="Aptos Display"/>
                <w:color w:val="000000"/>
                <w:sz w:val="22"/>
                <w:szCs w:val="22"/>
              </w:rPr>
              <w:t xml:space="preserve">infestare, </w:t>
            </w:r>
            <w:r w:rsidRPr="007F40CC">
              <w:rPr>
                <w:rFonts w:ascii="Aptos Display" w:hAnsi="Aptos Display"/>
                <w:sz w:val="22"/>
                <w:szCs w:val="22"/>
              </w:rPr>
              <w:t xml:space="preserve">mucegai, fermentare, </w:t>
            </w:r>
            <w:r>
              <w:rPr>
                <w:rFonts w:ascii="Aptos Display" w:hAnsi="Aptos Display"/>
                <w:color w:val="000000"/>
                <w:sz w:val="22"/>
                <w:szCs w:val="22"/>
              </w:rPr>
              <w:t xml:space="preserve">umezeală excesivă, aglomerări, râncezire, </w:t>
            </w:r>
            <w:r w:rsidRPr="007F40CC">
              <w:rPr>
                <w:rFonts w:ascii="Aptos Display" w:hAnsi="Aptos Display"/>
                <w:sz w:val="22"/>
                <w:szCs w:val="22"/>
              </w:rPr>
              <w:t>alterare</w:t>
            </w:r>
            <w:r>
              <w:rPr>
                <w:rFonts w:ascii="Aptos Display" w:hAnsi="Aptos Display"/>
                <w:color w:val="000000"/>
                <w:sz w:val="22"/>
                <w:szCs w:val="22"/>
              </w:rPr>
              <w:t xml:space="preserve"> sau </w:t>
            </w:r>
            <w:r w:rsidRPr="007F40CC">
              <w:rPr>
                <w:rFonts w:ascii="Aptos Display" w:hAnsi="Aptos Display"/>
                <w:sz w:val="22"/>
                <w:szCs w:val="22"/>
              </w:rPr>
              <w:t xml:space="preserve">mirosuri </w:t>
            </w:r>
            <w:r>
              <w:rPr>
                <w:rFonts w:ascii="Aptos Display" w:hAnsi="Aptos Display"/>
                <w:color w:val="000000"/>
                <w:sz w:val="22"/>
                <w:szCs w:val="22"/>
              </w:rPr>
              <w:t>și</w:t>
            </w:r>
            <w:r w:rsidRPr="007F40CC">
              <w:rPr>
                <w:rFonts w:ascii="Aptos Display" w:hAnsi="Aptos Display"/>
                <w:sz w:val="22"/>
                <w:szCs w:val="22"/>
              </w:rPr>
              <w:t xml:space="preserve"> gusturi străine. </w:t>
            </w:r>
            <w:r>
              <w:rPr>
                <w:rFonts w:ascii="Aptos Display" w:hAnsi="Aptos Display"/>
                <w:color w:val="000000"/>
                <w:sz w:val="22"/>
                <w:szCs w:val="22"/>
              </w:rPr>
              <w:t xml:space="preserve">Culoarea va fi albă, uniformă, specifică soiului, fără pete, modificări necaracteristice de culoare sau amestec semnificativ cu </w:t>
            </w:r>
            <w:r>
              <w:rPr>
                <w:rFonts w:ascii="Aptos Display" w:hAnsi="Aptos Display"/>
                <w:color w:val="000000"/>
                <w:sz w:val="22"/>
                <w:szCs w:val="22"/>
              </w:rPr>
              <w:lastRenderedPageBreak/>
              <w:t xml:space="preserve">boabe de alte culori. Produsul nu va conține conservanți, coloranți, arome, organisme modificate genetic sau alte adaosuri nepermise. Ambalarea se va efectua în pungi alimentare curate, uscate, rezistente și bine închise, în ambalaj original al producătorului, cu masa netă de </w:t>
            </w:r>
            <w:r>
              <w:rPr>
                <w:rFonts w:ascii="Aptos Display" w:hAnsi="Aptos Display"/>
                <w:b/>
                <w:bCs/>
                <w:color w:val="000000"/>
                <w:sz w:val="22"/>
                <w:szCs w:val="22"/>
              </w:rPr>
              <w:t>1 kg</w:t>
            </w:r>
            <w:r>
              <w:rPr>
                <w:rFonts w:ascii="Aptos Display" w:hAnsi="Aptos Display"/>
                <w:color w:val="000000"/>
                <w:sz w:val="22"/>
                <w:szCs w:val="22"/>
              </w:rPr>
              <w:t xml:space="preserve">/unitate de ambalaj, care să protejeze produsul împotriva umezelii, contaminării, impurificării și deteriorării în timpul transportării, manipulării și depozitării. Fiecare ambalaj va fi marcat și etichetat lizibil, conform legislației în vigoare, cu indicarea denumirii produsului, categoriei, producătorului, masei nete, lotului, datei ambalării sau fabricării, termenului de valabilitate și condițiilor de păstrare. </w:t>
            </w:r>
            <w:r w:rsidRPr="007F40CC">
              <w:rPr>
                <w:rFonts w:ascii="Aptos Display" w:hAnsi="Aptos Display"/>
                <w:sz w:val="22"/>
                <w:szCs w:val="22"/>
              </w:rPr>
              <w:t xml:space="preserve">La livrare, termenul de valabilitate rămas va constitui minimum </w:t>
            </w:r>
            <w:r w:rsidRPr="007F40CC">
              <w:rPr>
                <w:rFonts w:ascii="Aptos Display" w:hAnsi="Aptos Display"/>
                <w:b/>
                <w:bCs/>
                <w:sz w:val="22"/>
                <w:szCs w:val="22"/>
              </w:rPr>
              <w:t>80%</w:t>
            </w:r>
            <w:r w:rsidRPr="007F40CC">
              <w:rPr>
                <w:rFonts w:ascii="Aptos Display" w:hAnsi="Aptos Display"/>
                <w:sz w:val="22"/>
                <w:szCs w:val="22"/>
              </w:rPr>
              <w:t xml:space="preserve"> din termenul total de valabilitate</w:t>
            </w:r>
            <w:r>
              <w:rPr>
                <w:rFonts w:ascii="Aptos Display" w:hAnsi="Aptos Display"/>
                <w:color w:val="000000"/>
                <w:sz w:val="22"/>
                <w:szCs w:val="22"/>
              </w:rPr>
              <w:t xml:space="preserve"> al produsului</w:t>
            </w:r>
            <w:r w:rsidRPr="007F40CC">
              <w:rPr>
                <w:rFonts w:ascii="Aptos Display" w:hAnsi="Aptos Display"/>
                <w:sz w:val="22"/>
                <w:szCs w:val="22"/>
              </w:rPr>
              <w:t>.</w:t>
            </w:r>
          </w:p>
          <w:p w14:paraId="0278D417" w14:textId="77777777" w:rsidR="00655C54" w:rsidRPr="007F40CC" w:rsidRDefault="00655C54" w:rsidP="00655C54">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0AC70600" w14:textId="706D20EA" w:rsidR="00655C54" w:rsidRPr="0065496F" w:rsidRDefault="00655C54" w:rsidP="00655C54">
            <w:pPr>
              <w:rPr>
                <w:sz w:val="20"/>
                <w:szCs w:val="20"/>
              </w:rPr>
            </w:pPr>
            <w:r>
              <w:rPr>
                <w:rFonts w:ascii="Aptos Display" w:hAnsi="Aptos Display"/>
                <w:b/>
                <w:bCs/>
                <w:color w:val="000000"/>
                <w:sz w:val="22"/>
                <w:szCs w:val="22"/>
              </w:rPr>
              <w:t>Standard:</w:t>
            </w:r>
            <w:r>
              <w:rPr>
                <w:rFonts w:ascii="Aptos Display" w:hAnsi="Aptos Display"/>
                <w:i/>
                <w:iCs/>
                <w:color w:val="000000"/>
                <w:sz w:val="22"/>
                <w:szCs w:val="22"/>
              </w:rPr>
              <w:t xml:space="preserve"> Hotărârea Guvernului nr. 308 din 29.04.2011 privind aprobarea Cerințelor „Produse alimentare de origine vegetală. Cerințe de calitate și inofensivitate”, cu modificările ulterioare.</w:t>
            </w:r>
          </w:p>
        </w:tc>
        <w:tc>
          <w:tcPr>
            <w:tcW w:w="478" w:type="pct"/>
            <w:tcBorders>
              <w:top w:val="single" w:sz="4" w:space="0" w:color="auto"/>
              <w:left w:val="single" w:sz="4" w:space="0" w:color="auto"/>
              <w:bottom w:val="single" w:sz="4" w:space="0" w:color="auto"/>
              <w:right w:val="single" w:sz="4" w:space="0" w:color="auto"/>
            </w:tcBorders>
            <w:vAlign w:val="center"/>
          </w:tcPr>
          <w:p w14:paraId="103DE706"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1D48D6C" w14:textId="77777777" w:rsidR="00655C54" w:rsidRPr="0065496F" w:rsidRDefault="00655C54" w:rsidP="00655C54">
            <w:pPr>
              <w:rPr>
                <w:sz w:val="20"/>
                <w:szCs w:val="20"/>
              </w:rPr>
            </w:pPr>
          </w:p>
        </w:tc>
      </w:tr>
      <w:tr w:rsidR="00655C54" w:rsidRPr="00C00499" w14:paraId="65D7B1AA"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032721FE" w14:textId="5C5476DA" w:rsidR="00655C54" w:rsidRPr="0065496F" w:rsidRDefault="00655C54" w:rsidP="00655C54">
            <w:pPr>
              <w:rPr>
                <w:b/>
                <w:sz w:val="20"/>
                <w:szCs w:val="20"/>
              </w:rPr>
            </w:pPr>
            <w:r w:rsidRPr="007F40CC">
              <w:rPr>
                <w:rFonts w:ascii="Aptos Display" w:eastAsia="Calibri" w:hAnsi="Aptos Display"/>
                <w:b/>
                <w:bCs/>
                <w:sz w:val="22"/>
                <w:szCs w:val="22"/>
              </w:rPr>
              <w:t xml:space="preserve">Lotul </w:t>
            </w:r>
            <w:r>
              <w:rPr>
                <w:rFonts w:ascii="Aptos Display" w:eastAsia="Calibri" w:hAnsi="Aptos Display"/>
                <w:b/>
                <w:bCs/>
                <w:sz w:val="22"/>
                <w:szCs w:val="22"/>
              </w:rPr>
              <w:t>6</w:t>
            </w:r>
            <w:r w:rsidRPr="007F40CC">
              <w:rPr>
                <w:rFonts w:ascii="Aptos Display" w:eastAsia="Calibri" w:hAnsi="Aptos Display"/>
                <w:b/>
                <w:bCs/>
                <w:sz w:val="22"/>
                <w:szCs w:val="22"/>
              </w:rPr>
              <w:t>: Ulei</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0F4FBA9C"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00B6A208"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7972CF97"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92C705" w14:textId="77777777" w:rsidR="00655C54" w:rsidRPr="0065496F" w:rsidRDefault="00655C54" w:rsidP="00655C54">
            <w:pPr>
              <w:rPr>
                <w:sz w:val="20"/>
                <w:szCs w:val="20"/>
              </w:rPr>
            </w:pPr>
          </w:p>
        </w:tc>
        <w:tc>
          <w:tcPr>
            <w:tcW w:w="478" w:type="pct"/>
            <w:tcBorders>
              <w:top w:val="single" w:sz="4" w:space="0" w:color="auto"/>
              <w:left w:val="single" w:sz="4" w:space="0" w:color="auto"/>
              <w:bottom w:val="single" w:sz="4" w:space="0" w:color="auto"/>
              <w:right w:val="single" w:sz="4" w:space="0" w:color="auto"/>
            </w:tcBorders>
            <w:shd w:val="clear" w:color="auto" w:fill="FFFF00"/>
          </w:tcPr>
          <w:p w14:paraId="4DE9F73D"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23BEB2A2" w14:textId="77777777" w:rsidR="00655C54" w:rsidRPr="0065496F" w:rsidRDefault="00655C54" w:rsidP="00655C54">
            <w:pPr>
              <w:rPr>
                <w:sz w:val="20"/>
                <w:szCs w:val="20"/>
              </w:rPr>
            </w:pPr>
          </w:p>
        </w:tc>
      </w:tr>
      <w:tr w:rsidR="00655C54" w:rsidRPr="00C00499" w14:paraId="1C3DB41E" w14:textId="77777777" w:rsidTr="00030736">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1EC7A52B" w14:textId="2F606223" w:rsidR="00655C54" w:rsidRPr="003256C3" w:rsidRDefault="00655C54" w:rsidP="00655C54">
            <w:pPr>
              <w:rPr>
                <w:rFonts w:eastAsia="Calibri"/>
              </w:rPr>
            </w:pPr>
            <w:r w:rsidRPr="007F40CC">
              <w:rPr>
                <w:rFonts w:ascii="Aptos Display" w:hAnsi="Aptos Display"/>
                <w:sz w:val="22"/>
                <w:szCs w:val="22"/>
              </w:rPr>
              <w:t>Ulei</w:t>
            </w:r>
          </w:p>
        </w:tc>
        <w:tc>
          <w:tcPr>
            <w:tcW w:w="573" w:type="pct"/>
            <w:tcBorders>
              <w:top w:val="single" w:sz="4" w:space="0" w:color="auto"/>
              <w:left w:val="single" w:sz="4" w:space="0" w:color="auto"/>
              <w:bottom w:val="single" w:sz="4" w:space="0" w:color="auto"/>
              <w:right w:val="single" w:sz="4" w:space="0" w:color="auto"/>
            </w:tcBorders>
            <w:vAlign w:val="center"/>
          </w:tcPr>
          <w:p w14:paraId="6C18375D"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7810D555"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38D5031C"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tcPr>
          <w:p w14:paraId="5919593E" w14:textId="77777777" w:rsidR="00655C54" w:rsidRPr="007F40CC" w:rsidRDefault="00655C54" w:rsidP="00655C54">
            <w:pPr>
              <w:rPr>
                <w:rFonts w:ascii="Aptos Display" w:hAnsi="Aptos Display"/>
              </w:rPr>
            </w:pPr>
            <w:r w:rsidRPr="007F40CC">
              <w:rPr>
                <w:rFonts w:ascii="Aptos Display" w:hAnsi="Aptos Display"/>
                <w:sz w:val="22"/>
                <w:szCs w:val="22"/>
              </w:rPr>
              <w:t xml:space="preserve">Ulei vegetal de floarea-soarelui, rafinat </w:t>
            </w:r>
            <w:r>
              <w:rPr>
                <w:rFonts w:ascii="Aptos Display" w:hAnsi="Aptos Display"/>
                <w:sz w:val="22"/>
                <w:szCs w:val="22"/>
              </w:rPr>
              <w:t>și dezodorizat</w:t>
            </w:r>
            <w:r w:rsidRPr="007F40CC">
              <w:rPr>
                <w:rFonts w:ascii="Aptos Display" w:hAnsi="Aptos Display"/>
                <w:sz w:val="22"/>
                <w:szCs w:val="22"/>
              </w:rPr>
              <w:t xml:space="preserve">, de calitate superioară, </w:t>
            </w:r>
            <w:r>
              <w:rPr>
                <w:rFonts w:ascii="Aptos Display" w:hAnsi="Aptos Display"/>
                <w:sz w:val="22"/>
                <w:szCs w:val="22"/>
              </w:rPr>
              <w:t xml:space="preserve">destinat preparării produselor alimentare în cantina școlară și corespunzător consumului uman. Produsul va fi </w:t>
            </w:r>
            <w:r w:rsidRPr="007F40CC">
              <w:rPr>
                <w:rFonts w:ascii="Aptos Display" w:hAnsi="Aptos Display"/>
                <w:sz w:val="22"/>
                <w:szCs w:val="22"/>
              </w:rPr>
              <w:t xml:space="preserve">obținut din semințe de floarea-soarelui de </w:t>
            </w:r>
            <w:r>
              <w:rPr>
                <w:rFonts w:ascii="Aptos Display" w:hAnsi="Aptos Display"/>
                <w:sz w:val="22"/>
                <w:szCs w:val="22"/>
              </w:rPr>
              <w:t xml:space="preserve">calitate alimentară, fără adaos de </w:t>
            </w:r>
            <w:r w:rsidRPr="007F40CC">
              <w:rPr>
                <w:rFonts w:ascii="Aptos Display" w:hAnsi="Aptos Display"/>
                <w:sz w:val="22"/>
                <w:szCs w:val="22"/>
              </w:rPr>
              <w:t xml:space="preserve">grăsimi vegetale hidrogenate, fără </w:t>
            </w:r>
            <w:r>
              <w:rPr>
                <w:rFonts w:ascii="Aptos Display" w:hAnsi="Aptos Display"/>
                <w:sz w:val="22"/>
                <w:szCs w:val="22"/>
              </w:rPr>
              <w:t xml:space="preserve">uleiuri străine, </w:t>
            </w:r>
            <w:r w:rsidRPr="007F40CC">
              <w:rPr>
                <w:rFonts w:ascii="Aptos Display" w:hAnsi="Aptos Display"/>
                <w:sz w:val="22"/>
                <w:szCs w:val="22"/>
              </w:rPr>
              <w:t>conservanți, coloranți</w:t>
            </w:r>
            <w:r>
              <w:rPr>
                <w:rFonts w:ascii="Aptos Display" w:hAnsi="Aptos Display"/>
                <w:sz w:val="22"/>
                <w:szCs w:val="22"/>
              </w:rPr>
              <w:t xml:space="preserve">, arome, potențiatori de gust </w:t>
            </w:r>
            <w:r w:rsidRPr="007F40CC">
              <w:rPr>
                <w:rFonts w:ascii="Aptos Display" w:hAnsi="Aptos Display"/>
                <w:sz w:val="22"/>
                <w:szCs w:val="22"/>
              </w:rPr>
              <w:t xml:space="preserve">sau alte substanțe necaracteristice. </w:t>
            </w:r>
            <w:r>
              <w:rPr>
                <w:rFonts w:ascii="Aptos Display" w:hAnsi="Aptos Display"/>
                <w:sz w:val="22"/>
                <w:szCs w:val="22"/>
              </w:rPr>
              <w:t>Uleiul va avea aspect</w:t>
            </w:r>
            <w:r w:rsidRPr="007F40CC">
              <w:rPr>
                <w:rFonts w:ascii="Aptos Display" w:hAnsi="Aptos Display"/>
                <w:sz w:val="22"/>
                <w:szCs w:val="22"/>
              </w:rPr>
              <w:t xml:space="preserve"> limpede, omogen, culoare galben-</w:t>
            </w:r>
            <w:r>
              <w:rPr>
                <w:rFonts w:ascii="Aptos Display" w:hAnsi="Aptos Display"/>
                <w:sz w:val="22"/>
                <w:szCs w:val="22"/>
              </w:rPr>
              <w:t>deschis până la galben-auriu,</w:t>
            </w:r>
            <w:r w:rsidRPr="007F40CC">
              <w:rPr>
                <w:rFonts w:ascii="Aptos Display" w:hAnsi="Aptos Display"/>
                <w:sz w:val="22"/>
                <w:szCs w:val="22"/>
              </w:rPr>
              <w:t xml:space="preserve"> specifică</w:t>
            </w:r>
            <w:r>
              <w:rPr>
                <w:rFonts w:ascii="Aptos Display" w:hAnsi="Aptos Display"/>
                <w:sz w:val="22"/>
                <w:szCs w:val="22"/>
              </w:rPr>
              <w:t xml:space="preserve"> produsului rafinat</w:t>
            </w:r>
            <w:r w:rsidRPr="007F40CC">
              <w:rPr>
                <w:rFonts w:ascii="Aptos Display" w:hAnsi="Aptos Display"/>
                <w:sz w:val="22"/>
                <w:szCs w:val="22"/>
              </w:rPr>
              <w:t xml:space="preserve">, fără sediment, </w:t>
            </w:r>
            <w:r>
              <w:rPr>
                <w:rFonts w:ascii="Aptos Display" w:hAnsi="Aptos Display"/>
                <w:sz w:val="22"/>
                <w:szCs w:val="22"/>
              </w:rPr>
              <w:t xml:space="preserve">tulburare, suspensii, </w:t>
            </w:r>
            <w:r w:rsidRPr="007F40CC">
              <w:rPr>
                <w:rFonts w:ascii="Aptos Display" w:hAnsi="Aptos Display"/>
                <w:sz w:val="22"/>
                <w:szCs w:val="22"/>
              </w:rPr>
              <w:t>impurități</w:t>
            </w:r>
            <w:r>
              <w:rPr>
                <w:rFonts w:ascii="Aptos Display" w:hAnsi="Aptos Display"/>
                <w:sz w:val="22"/>
                <w:szCs w:val="22"/>
              </w:rPr>
              <w:t xml:space="preserve"> sau particule străine. Gustul și mirosul vor fi neutre sau ușor specifice uleiului de floarea-soarelui rafinat, fără </w:t>
            </w:r>
            <w:r>
              <w:rPr>
                <w:rFonts w:ascii="Aptos Display" w:hAnsi="Aptos Display"/>
                <w:sz w:val="22"/>
                <w:szCs w:val="22"/>
              </w:rPr>
              <w:lastRenderedPageBreak/>
              <w:t>gust ori</w:t>
            </w:r>
            <w:r w:rsidRPr="007F40CC">
              <w:rPr>
                <w:rFonts w:ascii="Aptos Display" w:hAnsi="Aptos Display"/>
                <w:sz w:val="22"/>
                <w:szCs w:val="22"/>
              </w:rPr>
              <w:t xml:space="preserve"> miros străin</w:t>
            </w:r>
            <w:r>
              <w:rPr>
                <w:rFonts w:ascii="Aptos Display" w:hAnsi="Aptos Display"/>
                <w:sz w:val="22"/>
                <w:szCs w:val="22"/>
              </w:rPr>
              <w:t>, rânced, ars, amar, de mucegai sau de alterare. Produsul va corespunde indicilor de calitate și siguranță alimentară prevăzuți de legislația în vigoare, inclusiv privind aciditatea, indicele de peroxid și contaminanții admisibili. Ambalarea se va efectua</w:t>
            </w:r>
            <w:r w:rsidRPr="007F40CC">
              <w:rPr>
                <w:rFonts w:ascii="Aptos Display" w:hAnsi="Aptos Display"/>
                <w:sz w:val="22"/>
                <w:szCs w:val="22"/>
              </w:rPr>
              <w:t xml:space="preserve"> în recipiente alimentare </w:t>
            </w:r>
            <w:r>
              <w:rPr>
                <w:rFonts w:ascii="Aptos Display" w:hAnsi="Aptos Display"/>
                <w:sz w:val="22"/>
                <w:szCs w:val="22"/>
              </w:rPr>
              <w:t xml:space="preserve">curate, intacte, etanșe și sigilate, cu volumul net </w:t>
            </w:r>
            <w:r w:rsidRPr="007F40CC">
              <w:rPr>
                <w:rFonts w:ascii="Aptos Display" w:hAnsi="Aptos Display"/>
                <w:sz w:val="22"/>
                <w:szCs w:val="22"/>
              </w:rPr>
              <w:t>de 1 litru</w:t>
            </w:r>
            <w:r>
              <w:rPr>
                <w:rFonts w:ascii="Aptos Display" w:hAnsi="Aptos Display"/>
                <w:sz w:val="22"/>
                <w:szCs w:val="22"/>
              </w:rPr>
              <w:t>/unitate</w:t>
            </w:r>
            <w:r w:rsidRPr="007F40CC">
              <w:rPr>
                <w:rFonts w:ascii="Aptos Display" w:hAnsi="Aptos Display"/>
                <w:sz w:val="22"/>
                <w:szCs w:val="22"/>
              </w:rPr>
              <w:t xml:space="preserve">, în ambalaj original al producătorului, </w:t>
            </w:r>
            <w:r>
              <w:rPr>
                <w:rFonts w:ascii="Aptos Display" w:hAnsi="Aptos Display"/>
                <w:sz w:val="22"/>
                <w:szCs w:val="22"/>
              </w:rPr>
              <w:t>care să protejeze produsul împotriva contaminării, oxidării, scurgerilor și deteriorării în timpul transportării, manipulării și depozitării. Fiecare recipient va fi</w:t>
            </w:r>
            <w:r w:rsidRPr="007F40CC">
              <w:rPr>
                <w:rFonts w:ascii="Aptos Display" w:hAnsi="Aptos Display"/>
                <w:sz w:val="22"/>
                <w:szCs w:val="22"/>
              </w:rPr>
              <w:t xml:space="preserve"> marcat și etichetat </w:t>
            </w:r>
            <w:r>
              <w:rPr>
                <w:rFonts w:ascii="Aptos Display" w:hAnsi="Aptos Display"/>
                <w:sz w:val="22"/>
                <w:szCs w:val="22"/>
              </w:rPr>
              <w:t xml:space="preserve">lizibil, </w:t>
            </w:r>
            <w:r w:rsidRPr="007F40CC">
              <w:rPr>
                <w:rFonts w:ascii="Aptos Display" w:hAnsi="Aptos Display"/>
                <w:sz w:val="22"/>
                <w:szCs w:val="22"/>
              </w:rPr>
              <w:t>conform legislației în vigoare</w:t>
            </w:r>
            <w:r>
              <w:rPr>
                <w:rFonts w:ascii="Aptos Display" w:hAnsi="Aptos Display"/>
                <w:sz w:val="22"/>
                <w:szCs w:val="22"/>
              </w:rPr>
              <w:t>, cu indicarea denumirii produsului, producătorului, volumului net, compoziției, valorii nutritive, datei</w:t>
            </w:r>
            <w:r w:rsidRPr="007F40CC">
              <w:rPr>
                <w:rFonts w:ascii="Aptos Display" w:hAnsi="Aptos Display"/>
                <w:sz w:val="22"/>
                <w:szCs w:val="22"/>
              </w:rPr>
              <w:t xml:space="preserve"> fabricării</w:t>
            </w:r>
            <w:r>
              <w:rPr>
                <w:rFonts w:ascii="Aptos Display" w:hAnsi="Aptos Display"/>
                <w:sz w:val="22"/>
                <w:szCs w:val="22"/>
              </w:rPr>
              <w:t xml:space="preserve"> sau îmbutelierii, termenului</w:t>
            </w:r>
            <w:r w:rsidRPr="007F40CC">
              <w:rPr>
                <w:rFonts w:ascii="Aptos Display" w:hAnsi="Aptos Display"/>
                <w:sz w:val="22"/>
                <w:szCs w:val="22"/>
              </w:rPr>
              <w:t xml:space="preserve"> de valabilitate, </w:t>
            </w:r>
            <w:r>
              <w:rPr>
                <w:rFonts w:ascii="Aptos Display" w:hAnsi="Aptos Display"/>
                <w:sz w:val="22"/>
                <w:szCs w:val="22"/>
              </w:rPr>
              <w:t>condițiilor</w:t>
            </w:r>
            <w:r w:rsidRPr="007F40CC">
              <w:rPr>
                <w:rFonts w:ascii="Aptos Display" w:hAnsi="Aptos Display"/>
                <w:sz w:val="22"/>
                <w:szCs w:val="22"/>
              </w:rPr>
              <w:t xml:space="preserve"> de păstrare</w:t>
            </w:r>
            <w:r>
              <w:rPr>
                <w:rFonts w:ascii="Aptos Display" w:hAnsi="Aptos Display"/>
                <w:sz w:val="22"/>
                <w:szCs w:val="22"/>
              </w:rPr>
              <w:t xml:space="preserve"> și lotului de fabricație.</w:t>
            </w:r>
            <w:r w:rsidRPr="007F40CC">
              <w:rPr>
                <w:rFonts w:ascii="Aptos Display" w:hAnsi="Aptos Display"/>
                <w:sz w:val="22"/>
                <w:szCs w:val="22"/>
              </w:rPr>
              <w:t xml:space="preserve"> La livrare, termenul de valabilitate rămas va constitui minimum 80% din termenul total de valabilitate</w:t>
            </w:r>
            <w:r>
              <w:rPr>
                <w:rFonts w:ascii="Aptos Display" w:hAnsi="Aptos Display"/>
                <w:sz w:val="22"/>
                <w:szCs w:val="22"/>
              </w:rPr>
              <w:t xml:space="preserve"> al produsului.</w:t>
            </w:r>
          </w:p>
          <w:p w14:paraId="3C819277" w14:textId="77777777" w:rsidR="00655C54" w:rsidRPr="007F40CC" w:rsidRDefault="00655C54" w:rsidP="00655C54">
            <w:pPr>
              <w:rPr>
                <w:rFonts w:ascii="Aptos Display" w:hAnsi="Aptos Display"/>
              </w:rPr>
            </w:pPr>
            <w:r>
              <w:rPr>
                <w:rFonts w:ascii="Aptos Display" w:hAnsi="Aptos Display"/>
                <w:b/>
                <w:bCs/>
                <w:sz w:val="22"/>
                <w:szCs w:val="22"/>
              </w:rPr>
              <w:t>Livrare:</w:t>
            </w:r>
            <w:r w:rsidRPr="007F40CC">
              <w:rPr>
                <w:rFonts w:ascii="Aptos Display" w:hAnsi="Aptos Display"/>
                <w:b/>
                <w:sz w:val="22"/>
                <w:szCs w:val="22"/>
              </w:rPr>
              <w:t xml:space="preserve"> luni</w:t>
            </w:r>
            <w:r>
              <w:rPr>
                <w:rFonts w:ascii="Aptos Display" w:hAnsi="Aptos Display"/>
                <w:b/>
                <w:bCs/>
                <w:sz w:val="22"/>
                <w:szCs w:val="22"/>
              </w:rPr>
              <w:t xml:space="preserve"> și</w:t>
            </w:r>
            <w:r w:rsidRPr="007F40CC">
              <w:rPr>
                <w:rFonts w:ascii="Aptos Display" w:hAnsi="Aptos Display"/>
                <w:b/>
                <w:sz w:val="22"/>
                <w:szCs w:val="22"/>
              </w:rPr>
              <w:t xml:space="preserve"> miercuri</w:t>
            </w:r>
            <w:r>
              <w:rPr>
                <w:rFonts w:ascii="Aptos Display" w:hAnsi="Aptos Display"/>
                <w:b/>
                <w:bCs/>
                <w:sz w:val="22"/>
                <w:szCs w:val="22"/>
              </w:rPr>
              <w:t>,</w:t>
            </w:r>
            <w:r w:rsidRPr="007F40CC">
              <w:rPr>
                <w:rFonts w:ascii="Aptos Display" w:hAnsi="Aptos Display"/>
                <w:b/>
                <w:sz w:val="22"/>
                <w:szCs w:val="22"/>
              </w:rPr>
              <w:t xml:space="preserve"> până la ora 13</w:t>
            </w:r>
            <w:r>
              <w:rPr>
                <w:rFonts w:ascii="Aptos Display" w:hAnsi="Aptos Display"/>
                <w:b/>
                <w:bCs/>
                <w:sz w:val="22"/>
                <w:szCs w:val="22"/>
              </w:rPr>
              <w:t>:</w:t>
            </w:r>
            <w:r w:rsidRPr="007F40CC">
              <w:rPr>
                <w:rFonts w:ascii="Aptos Display" w:hAnsi="Aptos Display"/>
                <w:b/>
                <w:sz w:val="22"/>
                <w:szCs w:val="22"/>
              </w:rPr>
              <w:t>00</w:t>
            </w:r>
            <w:r>
              <w:rPr>
                <w:rFonts w:ascii="Aptos Display" w:hAnsi="Aptos Display"/>
                <w:b/>
                <w:bCs/>
                <w:sz w:val="22"/>
                <w:szCs w:val="22"/>
              </w:rPr>
              <w:t>.</w:t>
            </w:r>
          </w:p>
          <w:p w14:paraId="3BA9C435" w14:textId="51DCAB22" w:rsidR="00655C54" w:rsidRPr="003256C3" w:rsidRDefault="00655C54" w:rsidP="00655C54">
            <w:pPr>
              <w:rPr>
                <w:rFonts w:eastAsia="Calibri"/>
              </w:rPr>
            </w:pPr>
            <w:r>
              <w:rPr>
                <w:rFonts w:ascii="Aptos Display" w:hAnsi="Aptos Display"/>
                <w:b/>
                <w:bCs/>
                <w:sz w:val="22"/>
                <w:szCs w:val="22"/>
              </w:rPr>
              <w:t>Standard:</w:t>
            </w:r>
            <w:r>
              <w:rPr>
                <w:rFonts w:ascii="Aptos Display" w:hAnsi="Aptos Display"/>
                <w:i/>
                <w:iCs/>
                <w:sz w:val="22"/>
                <w:szCs w:val="22"/>
              </w:rPr>
              <w:t xml:space="preserve"> Hotărârea Guvernului nr.</w:t>
            </w:r>
            <w:r w:rsidRPr="00CD64F3">
              <w:rPr>
                <w:rFonts w:ascii="Aptos Display" w:hAnsi="Aptos Display"/>
                <w:i/>
                <w:sz w:val="22"/>
                <w:szCs w:val="22"/>
              </w:rPr>
              <w:t xml:space="preserve"> 434 din 27.05.2010</w:t>
            </w:r>
            <w:r>
              <w:rPr>
                <w:rFonts w:ascii="Aptos Display" w:hAnsi="Aptos Display"/>
                <w:i/>
                <w:iCs/>
                <w:sz w:val="22"/>
                <w:szCs w:val="22"/>
              </w:rPr>
              <w:t xml:space="preserve"> privind aprobarea Cerințelor „Uleiuri vegetale comestibile”.</w:t>
            </w:r>
          </w:p>
        </w:tc>
        <w:tc>
          <w:tcPr>
            <w:tcW w:w="478" w:type="pct"/>
            <w:tcBorders>
              <w:top w:val="single" w:sz="4" w:space="0" w:color="auto"/>
              <w:left w:val="single" w:sz="4" w:space="0" w:color="auto"/>
              <w:bottom w:val="single" w:sz="4" w:space="0" w:color="auto"/>
              <w:right w:val="single" w:sz="4" w:space="0" w:color="auto"/>
            </w:tcBorders>
            <w:vAlign w:val="center"/>
          </w:tcPr>
          <w:p w14:paraId="7AD8FB7E"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1351398" w14:textId="77777777" w:rsidR="00655C54" w:rsidRPr="0065496F" w:rsidRDefault="00655C54" w:rsidP="00655C54">
            <w:pPr>
              <w:rPr>
                <w:sz w:val="20"/>
                <w:szCs w:val="20"/>
              </w:rPr>
            </w:pPr>
          </w:p>
        </w:tc>
      </w:tr>
      <w:tr w:rsidR="00655C54" w:rsidRPr="00C00499" w14:paraId="5585A9F3"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0633AD28" w14:textId="2806FC76" w:rsidR="00655C54" w:rsidRPr="003256C3" w:rsidRDefault="00655C54" w:rsidP="00655C54">
            <w:pPr>
              <w:rPr>
                <w:rFonts w:eastAsia="Calibri"/>
              </w:rPr>
            </w:pPr>
            <w:r w:rsidRPr="007F40CC">
              <w:rPr>
                <w:rFonts w:ascii="Aptos Display" w:eastAsia="Calibri" w:hAnsi="Aptos Display"/>
                <w:b/>
                <w:bCs/>
                <w:sz w:val="22"/>
                <w:szCs w:val="22"/>
              </w:rPr>
              <w:t xml:space="preserve">Lotul </w:t>
            </w:r>
            <w:r>
              <w:rPr>
                <w:rFonts w:ascii="Aptos Display" w:eastAsia="Calibri" w:hAnsi="Aptos Display"/>
                <w:b/>
                <w:bCs/>
                <w:sz w:val="22"/>
                <w:szCs w:val="22"/>
              </w:rPr>
              <w:t>7</w:t>
            </w:r>
            <w:r w:rsidRPr="007F40CC">
              <w:rPr>
                <w:rFonts w:ascii="Aptos Display" w:eastAsia="Calibri" w:hAnsi="Aptos Display"/>
                <w:b/>
                <w:bCs/>
                <w:sz w:val="22"/>
                <w:szCs w:val="22"/>
              </w:rPr>
              <w:t>: Conservații</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07868B3C"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4F983D03"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1E69691E"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307BE7" w14:textId="7EFC3773" w:rsidR="00655C54" w:rsidRPr="003256C3" w:rsidRDefault="00655C54" w:rsidP="00655C54">
            <w:pPr>
              <w:rPr>
                <w:rFonts w:eastAsia="Calibri"/>
              </w:rPr>
            </w:pPr>
          </w:p>
        </w:tc>
        <w:tc>
          <w:tcPr>
            <w:tcW w:w="478" w:type="pct"/>
            <w:tcBorders>
              <w:top w:val="single" w:sz="4" w:space="0" w:color="auto"/>
              <w:left w:val="single" w:sz="4" w:space="0" w:color="auto"/>
              <w:bottom w:val="single" w:sz="4" w:space="0" w:color="auto"/>
              <w:right w:val="single" w:sz="4" w:space="0" w:color="auto"/>
            </w:tcBorders>
            <w:shd w:val="clear" w:color="auto" w:fill="FFFF00"/>
            <w:vAlign w:val="center"/>
          </w:tcPr>
          <w:p w14:paraId="310E3957"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09BA9227" w14:textId="77777777" w:rsidR="00655C54" w:rsidRPr="0065496F" w:rsidRDefault="00655C54" w:rsidP="00655C54">
            <w:pPr>
              <w:rPr>
                <w:sz w:val="20"/>
                <w:szCs w:val="20"/>
              </w:rPr>
            </w:pPr>
          </w:p>
        </w:tc>
      </w:tr>
      <w:tr w:rsidR="00655C54" w:rsidRPr="00C00499" w14:paraId="7BFAB87C"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03D5A992" w14:textId="2F100858" w:rsidR="00655C54" w:rsidRPr="003256C3" w:rsidRDefault="00655C54" w:rsidP="00655C54">
            <w:pPr>
              <w:rPr>
                <w:rFonts w:eastAsia="Calibri"/>
              </w:rPr>
            </w:pPr>
            <w:r w:rsidRPr="007F40CC">
              <w:rPr>
                <w:rFonts w:ascii="Aptos Display" w:hAnsi="Aptos Display"/>
                <w:sz w:val="22"/>
                <w:szCs w:val="22"/>
              </w:rPr>
              <w:t>Roșii decojite tăiate in suc propriu</w:t>
            </w:r>
          </w:p>
        </w:tc>
        <w:tc>
          <w:tcPr>
            <w:tcW w:w="573" w:type="pct"/>
            <w:tcBorders>
              <w:top w:val="single" w:sz="4" w:space="0" w:color="auto"/>
              <w:left w:val="single" w:sz="4" w:space="0" w:color="auto"/>
              <w:bottom w:val="single" w:sz="4" w:space="0" w:color="auto"/>
              <w:right w:val="single" w:sz="4" w:space="0" w:color="auto"/>
            </w:tcBorders>
            <w:vAlign w:val="center"/>
          </w:tcPr>
          <w:p w14:paraId="36D6F4CC"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6F79F6C5"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34FCDA67"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283F3996" w14:textId="77777777" w:rsidR="00655C54" w:rsidRPr="007F40CC" w:rsidRDefault="00655C54" w:rsidP="00655C54">
            <w:pPr>
              <w:rPr>
                <w:rFonts w:ascii="Aptos Display" w:hAnsi="Aptos Display"/>
              </w:rPr>
            </w:pPr>
            <w:r w:rsidRPr="007F40CC">
              <w:rPr>
                <w:rFonts w:ascii="Aptos Display" w:hAnsi="Aptos Display"/>
                <w:sz w:val="22"/>
                <w:szCs w:val="22"/>
              </w:rPr>
              <w:t xml:space="preserve">Roșii decojite tăiate în suc propriu, conservate, de calitate superioară, </w:t>
            </w:r>
            <w:r>
              <w:rPr>
                <w:rFonts w:ascii="Aptos Display" w:hAnsi="Aptos Display"/>
                <w:color w:val="000000"/>
                <w:sz w:val="22"/>
                <w:szCs w:val="22"/>
              </w:rPr>
              <w:t>destinate preparării produselor alimentare în cantina școlară și corespunzătoare consumului uman. Produsul va fi obținut</w:t>
            </w:r>
            <w:r w:rsidRPr="007F40CC">
              <w:rPr>
                <w:rFonts w:ascii="Aptos Display" w:hAnsi="Aptos Display"/>
                <w:sz w:val="22"/>
                <w:szCs w:val="22"/>
              </w:rPr>
              <w:t xml:space="preserve"> din roșii proaspete, </w:t>
            </w:r>
            <w:r>
              <w:rPr>
                <w:rFonts w:ascii="Aptos Display" w:hAnsi="Aptos Display"/>
                <w:color w:val="000000"/>
                <w:sz w:val="22"/>
                <w:szCs w:val="22"/>
              </w:rPr>
              <w:t xml:space="preserve">coapte corespunzător, sănătoase și curate, </w:t>
            </w:r>
            <w:r w:rsidRPr="007F40CC">
              <w:rPr>
                <w:rFonts w:ascii="Aptos Display" w:hAnsi="Aptos Display"/>
                <w:sz w:val="22"/>
                <w:szCs w:val="22"/>
              </w:rPr>
              <w:t>fără adaos de conservanți, coloranți</w:t>
            </w:r>
            <w:r>
              <w:rPr>
                <w:rFonts w:ascii="Aptos Display" w:hAnsi="Aptos Display"/>
                <w:color w:val="000000"/>
                <w:sz w:val="22"/>
                <w:szCs w:val="22"/>
              </w:rPr>
              <w:t xml:space="preserve">, arome artificiale, potențiatori de gust </w:t>
            </w:r>
            <w:r w:rsidRPr="007F40CC">
              <w:rPr>
                <w:rFonts w:ascii="Aptos Display" w:hAnsi="Aptos Display"/>
                <w:sz w:val="22"/>
                <w:szCs w:val="22"/>
              </w:rPr>
              <w:t xml:space="preserve">sau </w:t>
            </w:r>
            <w:r>
              <w:rPr>
                <w:rFonts w:ascii="Aptos Display" w:hAnsi="Aptos Display"/>
                <w:color w:val="000000"/>
                <w:sz w:val="22"/>
                <w:szCs w:val="22"/>
              </w:rPr>
              <w:t xml:space="preserve">alte adaosuri necaracteristice. Bucățile de roșii vor fi uniforme ca mărime și aspect, fără pielițe excesive, fără cotoare, fără impurități minerale sau organice, fără corpuri străine și fără semne de alterare, fermentare, mucegai sau contaminare. Sucul propriu va fi omogen, cu aspect, culoare, gust și miros specifice roșiilor conservate, fără gust sau miros </w:t>
            </w:r>
            <w:r>
              <w:rPr>
                <w:rFonts w:ascii="Aptos Display" w:hAnsi="Aptos Display"/>
                <w:color w:val="000000"/>
                <w:sz w:val="22"/>
                <w:szCs w:val="22"/>
              </w:rPr>
              <w:lastRenderedPageBreak/>
              <w:t>străin, acru necaracteristic, amar, fermentat ori de alterare. Produsul va avea consistență specifică sortimentului, fără separare excesivă de lichid și fără modificări necaracteristice ale conținutului. Ambalarea se va efectua</w:t>
            </w:r>
            <w:r w:rsidRPr="007F40CC">
              <w:rPr>
                <w:rFonts w:ascii="Aptos Display" w:hAnsi="Aptos Display"/>
                <w:sz w:val="22"/>
                <w:szCs w:val="22"/>
              </w:rPr>
              <w:t xml:space="preserve"> în recipiente </w:t>
            </w:r>
            <w:r>
              <w:rPr>
                <w:rFonts w:ascii="Aptos Display" w:hAnsi="Aptos Display"/>
                <w:color w:val="000000"/>
                <w:sz w:val="22"/>
                <w:szCs w:val="22"/>
              </w:rPr>
              <w:t xml:space="preserve">alimentare originale ale </w:t>
            </w:r>
            <w:r w:rsidRPr="007F40CC">
              <w:rPr>
                <w:rFonts w:ascii="Aptos Display" w:hAnsi="Aptos Display"/>
                <w:sz w:val="22"/>
                <w:szCs w:val="22"/>
              </w:rPr>
              <w:t xml:space="preserve">producătorului, </w:t>
            </w:r>
            <w:r>
              <w:rPr>
                <w:rFonts w:ascii="Aptos Display" w:hAnsi="Aptos Display"/>
                <w:color w:val="000000"/>
                <w:sz w:val="22"/>
                <w:szCs w:val="22"/>
              </w:rPr>
              <w:t xml:space="preserve">cu masa netă de 0,2- 0,4 kg/unitate de ambalaj, curate, intacte, ermetic închise și adecvate pentru produse conservate. Nu se admit recipiente deformate, bombate, lovite, ruginite, cu scurgeri, capac deteriorat, etichetă lipsă sau alte semne de compromitere a siguranței produsului. Fiecare ambalaj va fi </w:t>
            </w:r>
            <w:r w:rsidRPr="007F40CC">
              <w:rPr>
                <w:rFonts w:ascii="Aptos Display" w:hAnsi="Aptos Display"/>
                <w:sz w:val="22"/>
                <w:szCs w:val="22"/>
              </w:rPr>
              <w:t xml:space="preserve">marcat și etichetat </w:t>
            </w:r>
            <w:r>
              <w:rPr>
                <w:rFonts w:ascii="Aptos Display" w:hAnsi="Aptos Display"/>
                <w:color w:val="000000"/>
                <w:sz w:val="22"/>
                <w:szCs w:val="22"/>
              </w:rPr>
              <w:t xml:space="preserve">lizibil, </w:t>
            </w:r>
            <w:r w:rsidRPr="007F40CC">
              <w:rPr>
                <w:rFonts w:ascii="Aptos Display" w:hAnsi="Aptos Display"/>
                <w:sz w:val="22"/>
                <w:szCs w:val="22"/>
              </w:rPr>
              <w:t>conform legislației în vigoare</w:t>
            </w:r>
            <w:r>
              <w:rPr>
                <w:rFonts w:ascii="Aptos Display" w:hAnsi="Aptos Display"/>
                <w:color w:val="000000"/>
                <w:sz w:val="22"/>
                <w:szCs w:val="22"/>
              </w:rPr>
              <w:t>, cu indicarea denumirii</w:t>
            </w:r>
            <w:r w:rsidRPr="007F40CC">
              <w:rPr>
                <w:rFonts w:ascii="Aptos Display" w:hAnsi="Aptos Display"/>
                <w:sz w:val="22"/>
                <w:szCs w:val="22"/>
              </w:rPr>
              <w:t xml:space="preserve"> produsului, </w:t>
            </w:r>
            <w:r>
              <w:rPr>
                <w:rFonts w:ascii="Aptos Display" w:hAnsi="Aptos Display"/>
                <w:color w:val="000000"/>
                <w:sz w:val="22"/>
                <w:szCs w:val="22"/>
              </w:rPr>
              <w:t>producătorului, compoziției, masei nete, masei scurse, datei</w:t>
            </w:r>
            <w:r w:rsidRPr="007F40CC">
              <w:rPr>
                <w:rFonts w:ascii="Aptos Display" w:hAnsi="Aptos Display"/>
                <w:sz w:val="22"/>
                <w:szCs w:val="22"/>
              </w:rPr>
              <w:t xml:space="preserve"> fabricării, </w:t>
            </w:r>
            <w:r>
              <w:rPr>
                <w:rFonts w:ascii="Aptos Display" w:hAnsi="Aptos Display"/>
                <w:color w:val="000000"/>
                <w:sz w:val="22"/>
                <w:szCs w:val="22"/>
              </w:rPr>
              <w:t>termenului</w:t>
            </w:r>
            <w:r w:rsidRPr="007F40CC">
              <w:rPr>
                <w:rFonts w:ascii="Aptos Display" w:hAnsi="Aptos Display"/>
                <w:sz w:val="22"/>
                <w:szCs w:val="22"/>
              </w:rPr>
              <w:t xml:space="preserve"> de valabilitate</w:t>
            </w:r>
            <w:r>
              <w:rPr>
                <w:rFonts w:ascii="Aptos Display" w:hAnsi="Aptos Display"/>
                <w:color w:val="000000"/>
                <w:sz w:val="22"/>
                <w:szCs w:val="22"/>
              </w:rPr>
              <w:t>, condițiilor</w:t>
            </w:r>
            <w:r w:rsidRPr="007F40CC">
              <w:rPr>
                <w:rFonts w:ascii="Aptos Display" w:hAnsi="Aptos Display"/>
                <w:sz w:val="22"/>
                <w:szCs w:val="22"/>
              </w:rPr>
              <w:t xml:space="preserve"> de păstrare</w:t>
            </w:r>
            <w:r>
              <w:rPr>
                <w:rFonts w:ascii="Aptos Display" w:hAnsi="Aptos Display"/>
                <w:color w:val="000000"/>
                <w:sz w:val="22"/>
                <w:szCs w:val="22"/>
              </w:rPr>
              <w:t xml:space="preserve"> și lotului de fabricație.</w:t>
            </w:r>
            <w:r w:rsidRPr="007F40CC">
              <w:rPr>
                <w:rFonts w:ascii="Aptos Display" w:hAnsi="Aptos Display"/>
                <w:sz w:val="22"/>
                <w:szCs w:val="22"/>
              </w:rPr>
              <w:t xml:space="preserve"> La livrare, termenul de valabilitate rămas va constitui minimum 80% din termenul total de valabilitate</w:t>
            </w:r>
            <w:r>
              <w:rPr>
                <w:rFonts w:ascii="Aptos Display" w:hAnsi="Aptos Display"/>
                <w:color w:val="000000"/>
                <w:sz w:val="22"/>
                <w:szCs w:val="22"/>
              </w:rPr>
              <w:t xml:space="preserve"> al produsului.</w:t>
            </w:r>
          </w:p>
          <w:p w14:paraId="1C90ED03" w14:textId="77777777" w:rsidR="00655C54" w:rsidRPr="007F40CC" w:rsidRDefault="00655C54" w:rsidP="00655C54">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3F9DFCD0" w14:textId="7EE1446F" w:rsidR="00655C54" w:rsidRPr="003256C3" w:rsidRDefault="00655C54" w:rsidP="00655C54">
            <w:pPr>
              <w:rPr>
                <w:rFonts w:eastAsia="Calibri"/>
              </w:rPr>
            </w:pPr>
            <w:r>
              <w:rPr>
                <w:rFonts w:ascii="Aptos Display" w:hAnsi="Aptos Display"/>
                <w:b/>
                <w:bCs/>
                <w:color w:val="000000"/>
                <w:sz w:val="22"/>
                <w:szCs w:val="22"/>
              </w:rPr>
              <w:t>Standard:</w:t>
            </w:r>
            <w:r>
              <w:rPr>
                <w:rFonts w:ascii="Aptos Display" w:hAnsi="Aptos Display"/>
                <w:i/>
                <w:iCs/>
                <w:color w:val="333333"/>
                <w:sz w:val="22"/>
                <w:szCs w:val="22"/>
                <w:shd w:val="clear" w:color="auto" w:fill="FFFFFF"/>
              </w:rPr>
              <w:t xml:space="preserve"> Hotărârea Guvernului </w:t>
            </w:r>
            <w:r w:rsidRPr="00A86C6F">
              <w:rPr>
                <w:rFonts w:ascii="Aptos Display" w:hAnsi="Aptos Display"/>
                <w:i/>
                <w:color w:val="333333"/>
                <w:sz w:val="22"/>
                <w:szCs w:val="22"/>
                <w:shd w:val="clear" w:color="auto" w:fill="FFFFFF"/>
              </w:rPr>
              <w:t>nr.</w:t>
            </w:r>
            <w:r>
              <w:rPr>
                <w:rFonts w:ascii="Aptos Display" w:hAnsi="Aptos Display"/>
                <w:i/>
                <w:iCs/>
                <w:color w:val="333333"/>
                <w:sz w:val="22"/>
                <w:szCs w:val="22"/>
                <w:shd w:val="clear" w:color="auto" w:fill="FFFFFF"/>
              </w:rPr>
              <w:t xml:space="preserve"> </w:t>
            </w:r>
            <w:r w:rsidRPr="00A86C6F">
              <w:rPr>
                <w:rFonts w:ascii="Aptos Display" w:hAnsi="Aptos Display"/>
                <w:i/>
                <w:color w:val="333333"/>
                <w:sz w:val="22"/>
                <w:szCs w:val="22"/>
                <w:shd w:val="clear" w:color="auto" w:fill="FFFFFF"/>
              </w:rPr>
              <w:t>1111 din 06.12.2010</w:t>
            </w:r>
            <w:r>
              <w:rPr>
                <w:rFonts w:ascii="Aptos Display" w:hAnsi="Aptos Display"/>
                <w:i/>
                <w:iCs/>
                <w:color w:val="333333"/>
                <w:sz w:val="22"/>
                <w:szCs w:val="22"/>
                <w:shd w:val="clear" w:color="auto" w:fill="FFFFFF"/>
              </w:rPr>
              <w:t xml:space="preserve"> privind sucurile și anumite produse similare destinate consumului uman.</w:t>
            </w:r>
          </w:p>
        </w:tc>
        <w:tc>
          <w:tcPr>
            <w:tcW w:w="478" w:type="pct"/>
            <w:tcBorders>
              <w:top w:val="single" w:sz="4" w:space="0" w:color="auto"/>
              <w:left w:val="single" w:sz="4" w:space="0" w:color="auto"/>
              <w:bottom w:val="single" w:sz="4" w:space="0" w:color="auto"/>
              <w:right w:val="single" w:sz="4" w:space="0" w:color="auto"/>
            </w:tcBorders>
            <w:vAlign w:val="center"/>
          </w:tcPr>
          <w:p w14:paraId="2AF881D1"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1A9908FE" w14:textId="77777777" w:rsidR="00655C54" w:rsidRPr="0065496F" w:rsidRDefault="00655C54" w:rsidP="00655C54">
            <w:pPr>
              <w:rPr>
                <w:sz w:val="20"/>
                <w:szCs w:val="20"/>
              </w:rPr>
            </w:pPr>
          </w:p>
        </w:tc>
      </w:tr>
      <w:tr w:rsidR="00655C54" w:rsidRPr="00C00499" w14:paraId="715B6609"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5C84606F" w14:textId="66F50E7A" w:rsidR="00655C54" w:rsidRPr="003256C3" w:rsidRDefault="00655C54" w:rsidP="00655C54">
            <w:pPr>
              <w:rPr>
                <w:rFonts w:eastAsia="Calibri"/>
              </w:rPr>
            </w:pPr>
            <w:r w:rsidRPr="007F40CC">
              <w:rPr>
                <w:rFonts w:ascii="Aptos Display" w:hAnsi="Aptos Display"/>
                <w:b/>
                <w:sz w:val="22"/>
                <w:szCs w:val="22"/>
              </w:rPr>
              <w:t xml:space="preserve">Lotul </w:t>
            </w:r>
            <w:r>
              <w:rPr>
                <w:rFonts w:ascii="Aptos Display" w:hAnsi="Aptos Display"/>
                <w:b/>
                <w:sz w:val="22"/>
                <w:szCs w:val="22"/>
              </w:rPr>
              <w:t>8</w:t>
            </w:r>
            <w:r w:rsidRPr="007F40CC">
              <w:rPr>
                <w:rFonts w:ascii="Aptos Display" w:hAnsi="Aptos Display"/>
                <w:b/>
                <w:sz w:val="22"/>
                <w:szCs w:val="22"/>
              </w:rPr>
              <w:t xml:space="preserve">: Băutură caldă </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D747809"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582DD8D2"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71E3CB2D"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0B61CF" w14:textId="700CCD25" w:rsidR="00655C54" w:rsidRPr="003256C3" w:rsidRDefault="00655C54" w:rsidP="00655C54">
            <w:pPr>
              <w:rPr>
                <w:rFonts w:eastAsia="Calibri"/>
              </w:rPr>
            </w:pPr>
          </w:p>
        </w:tc>
        <w:tc>
          <w:tcPr>
            <w:tcW w:w="478" w:type="pct"/>
            <w:tcBorders>
              <w:top w:val="single" w:sz="4" w:space="0" w:color="auto"/>
              <w:left w:val="single" w:sz="4" w:space="0" w:color="auto"/>
              <w:bottom w:val="single" w:sz="4" w:space="0" w:color="auto"/>
              <w:right w:val="single" w:sz="4" w:space="0" w:color="auto"/>
            </w:tcBorders>
            <w:shd w:val="clear" w:color="auto" w:fill="FFFF00"/>
            <w:vAlign w:val="center"/>
          </w:tcPr>
          <w:p w14:paraId="4EB3FA3F"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699417A1" w14:textId="77777777" w:rsidR="00655C54" w:rsidRPr="0065496F" w:rsidRDefault="00655C54" w:rsidP="00655C54">
            <w:pPr>
              <w:rPr>
                <w:sz w:val="20"/>
                <w:szCs w:val="20"/>
              </w:rPr>
            </w:pPr>
          </w:p>
        </w:tc>
      </w:tr>
      <w:tr w:rsidR="00655C54" w:rsidRPr="00C00499" w14:paraId="47E34908" w14:textId="77777777" w:rsidTr="002C42BE">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5A664C59" w14:textId="7743EA87" w:rsidR="00655C54" w:rsidRPr="003256C3" w:rsidRDefault="00655C54" w:rsidP="00655C54">
            <w:pPr>
              <w:rPr>
                <w:rFonts w:eastAsia="Calibri"/>
              </w:rPr>
            </w:pPr>
            <w:r w:rsidRPr="007F40CC">
              <w:rPr>
                <w:rFonts w:ascii="Aptos Display" w:hAnsi="Aptos Display"/>
                <w:sz w:val="22"/>
                <w:szCs w:val="22"/>
              </w:rPr>
              <w:t>Amestec de plante / infuzie</w:t>
            </w:r>
          </w:p>
        </w:tc>
        <w:tc>
          <w:tcPr>
            <w:tcW w:w="573" w:type="pct"/>
            <w:tcBorders>
              <w:top w:val="single" w:sz="4" w:space="0" w:color="auto"/>
              <w:left w:val="single" w:sz="4" w:space="0" w:color="auto"/>
              <w:bottom w:val="single" w:sz="4" w:space="0" w:color="auto"/>
              <w:right w:val="single" w:sz="4" w:space="0" w:color="auto"/>
            </w:tcBorders>
          </w:tcPr>
          <w:p w14:paraId="218BCD86"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0B584355"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541BC974"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tcPr>
          <w:p w14:paraId="298C5D3F" w14:textId="77777777" w:rsidR="00655C54" w:rsidRDefault="00655C54" w:rsidP="00655C54">
            <w:pPr>
              <w:rPr>
                <w:rFonts w:ascii="Aptos Display" w:hAnsi="Aptos Display"/>
                <w:sz w:val="22"/>
                <w:szCs w:val="22"/>
              </w:rPr>
            </w:pPr>
            <w:r>
              <w:rPr>
                <w:rFonts w:ascii="Aptos Display" w:hAnsi="Aptos Display"/>
                <w:sz w:val="22"/>
                <w:szCs w:val="22"/>
              </w:rPr>
              <w:t xml:space="preserve">Amestec uscat de plante pentru infuzie, destinat preparării băuturilor calde în cantina școlară și corespunzător consumului uman. Produsul va fi obținut exclusiv din ingrediente vegetale naturale uscate, precum flori de tei, melisă, flori de soc, urzică, cimbrișor, flori de salcâm sau amestec de frunze de coacăz, frunze de melisă, frunze de mentă, flori de levănțică, flori de mușețel și petale de floarea-soarelui, ori combinații similare de plante aromatice admise pentru consum alimentar. Ingredientele vor fi curate, uscate corespunzător, mărunțite uniform, cu aspect, culoare și miros naturale, specifice fiecărei componente vegetale, fără </w:t>
            </w:r>
            <w:r>
              <w:rPr>
                <w:rFonts w:ascii="Aptos Display" w:hAnsi="Aptos Display"/>
                <w:sz w:val="22"/>
                <w:szCs w:val="22"/>
              </w:rPr>
              <w:lastRenderedPageBreak/>
              <w:t xml:space="preserve">impurități minerale sau organice, fără corpuri străine, praf în exces, insecte, larve, urme de mucegai, fermentare, umezeală, putrezire ori alte semne de alterare. Produsul nu va conține coloranți artificiali, arome artificiale, conservanți, îndulcitori, potențiatori de gust, organisme modificate genetic sau alte adaosuri necaracteristice; aroma și gustul vor proveni exclusiv din ingredientele naturale componente. Amestecul nu va conține alergeni comuni precum gluten, soia, arahide, nuci sau alte ingrediente alergene, cu excepția cazului în care acestea sunt declarate clar pe etichetă. Produsul va fi ambalat în cutii alimentare curate, uscate, sigilate și rezistente, cu masa netă de 100 g/unitate de ambalaj, care să asigure protecția împotriva umezelii, contaminării, pierderii aromei și deteriorării în timpul transportării, manipulării și depozitării. Fiecare ambalaj va avea etichetă lizibilă, durabilă și redactată în limba română, conform legislației Republicii Moldova, cu indicarea denumirii produsului și sortimentului, listei complete a ingredientelor în ordine descrescătoare a ponderii, masei nete, datei producerii sau ambalării, termenului de valabilitate, condițiilor de păstrare, instrucțiunilor de preparare, valorilor nutriționale dacă este cazul, numelui și adresei producătorului/ambalatorului sau distribuitorului, lotului de fabricație și mențiunii „Produs BIO”, dacă produsul este certificat corespunzător. Nu se admit produse vrac, nesigilate, fără etichetă completă sau cu ambalaj deteriorat. </w:t>
            </w:r>
          </w:p>
          <w:p w14:paraId="02401CE4" w14:textId="08E20F29" w:rsidR="00655C54" w:rsidRPr="003256C3" w:rsidRDefault="00655C54" w:rsidP="00655C54">
            <w:pPr>
              <w:rPr>
                <w:rFonts w:eastAsia="Calibri"/>
              </w:rPr>
            </w:pPr>
            <w:r w:rsidRPr="00E40EC2">
              <w:rPr>
                <w:rFonts w:ascii="Aptos Display" w:hAnsi="Aptos Display"/>
                <w:b/>
                <w:bCs/>
                <w:sz w:val="22"/>
                <w:szCs w:val="22"/>
              </w:rPr>
              <w:t>Livrare: o dată pe lună, conform graficului coordonat cu beneficiarul, până la ora 13:00.</w:t>
            </w:r>
            <w:r>
              <w:rPr>
                <w:rFonts w:ascii="Aptos Display" w:hAnsi="Aptos Display"/>
                <w:sz w:val="22"/>
                <w:szCs w:val="22"/>
              </w:rPr>
              <w:t xml:space="preserve"> </w:t>
            </w:r>
            <w:r w:rsidRPr="00E40EC2">
              <w:rPr>
                <w:rFonts w:ascii="Aptos Display" w:hAnsi="Aptos Display"/>
                <w:b/>
                <w:bCs/>
                <w:sz w:val="22"/>
                <w:szCs w:val="22"/>
              </w:rPr>
              <w:t>Standard:</w:t>
            </w:r>
            <w:r>
              <w:rPr>
                <w:rFonts w:ascii="Aptos Display" w:hAnsi="Aptos Display"/>
                <w:sz w:val="22"/>
                <w:szCs w:val="22"/>
              </w:rPr>
              <w:t xml:space="preserve"> </w:t>
            </w:r>
            <w:r w:rsidRPr="00517DE5">
              <w:rPr>
                <w:rFonts w:ascii="Aptos Display" w:hAnsi="Aptos Display"/>
                <w:i/>
                <w:iCs/>
                <w:sz w:val="22"/>
                <w:szCs w:val="22"/>
              </w:rPr>
              <w:t>Hotărârea Guvernului nr. 206 din 11.03.2009.</w:t>
            </w:r>
          </w:p>
        </w:tc>
        <w:tc>
          <w:tcPr>
            <w:tcW w:w="478" w:type="pct"/>
            <w:tcBorders>
              <w:top w:val="single" w:sz="4" w:space="0" w:color="auto"/>
              <w:left w:val="single" w:sz="4" w:space="0" w:color="auto"/>
              <w:bottom w:val="single" w:sz="4" w:space="0" w:color="auto"/>
              <w:right w:val="single" w:sz="4" w:space="0" w:color="auto"/>
            </w:tcBorders>
            <w:vAlign w:val="center"/>
          </w:tcPr>
          <w:p w14:paraId="70A0F88B"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6A6BE2A8" w14:textId="77777777" w:rsidR="00655C54" w:rsidRPr="0065496F" w:rsidRDefault="00655C54" w:rsidP="00655C54">
            <w:pPr>
              <w:rPr>
                <w:sz w:val="20"/>
                <w:szCs w:val="20"/>
              </w:rPr>
            </w:pPr>
          </w:p>
        </w:tc>
      </w:tr>
      <w:tr w:rsidR="00655C54" w:rsidRPr="00C00499" w14:paraId="4A0463E6"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7575975D" w14:textId="10BBED9E" w:rsidR="00655C54" w:rsidRPr="003256C3" w:rsidRDefault="00655C54" w:rsidP="00655C54">
            <w:pPr>
              <w:rPr>
                <w:rFonts w:eastAsia="Calibri"/>
              </w:rPr>
            </w:pPr>
            <w:r w:rsidRPr="007F40CC">
              <w:rPr>
                <w:rFonts w:ascii="Aptos Display" w:hAnsi="Aptos Display"/>
                <w:sz w:val="22"/>
                <w:szCs w:val="22"/>
              </w:rPr>
              <w:t>Amestec de plante și fructe/ infuzie</w:t>
            </w:r>
          </w:p>
        </w:tc>
        <w:tc>
          <w:tcPr>
            <w:tcW w:w="573" w:type="pct"/>
            <w:tcBorders>
              <w:top w:val="single" w:sz="4" w:space="0" w:color="auto"/>
              <w:left w:val="single" w:sz="4" w:space="0" w:color="auto"/>
              <w:bottom w:val="single" w:sz="4" w:space="0" w:color="auto"/>
              <w:right w:val="single" w:sz="4" w:space="0" w:color="auto"/>
            </w:tcBorders>
            <w:vAlign w:val="center"/>
          </w:tcPr>
          <w:p w14:paraId="3B3CB45C"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22E004B7"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0721AB6A"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636C4021" w14:textId="77777777" w:rsidR="00655C54" w:rsidRDefault="00655C54" w:rsidP="00655C54">
            <w:pPr>
              <w:rPr>
                <w:rFonts w:ascii="Aptos Display" w:hAnsi="Aptos Display"/>
                <w:sz w:val="22"/>
                <w:szCs w:val="22"/>
              </w:rPr>
            </w:pPr>
            <w:r>
              <w:rPr>
                <w:rFonts w:ascii="Aptos Display" w:hAnsi="Aptos Display"/>
                <w:sz w:val="22"/>
                <w:szCs w:val="22"/>
              </w:rPr>
              <w:t xml:space="preserve">Amestec uscat de fructe și plante pentru infuzie, destinat preparării băuturilor calde în cantina școlară și corespunzător consumului uman. Produsul va fi obținut exclusiv din </w:t>
            </w:r>
            <w:r>
              <w:rPr>
                <w:rFonts w:ascii="Aptos Display" w:hAnsi="Aptos Display"/>
                <w:sz w:val="22"/>
                <w:szCs w:val="22"/>
              </w:rPr>
              <w:lastRenderedPageBreak/>
              <w:t xml:space="preserve">ingrediente vegetale naturale uscate, precum fructe de măr, fructe de gutui, fructe de măceș, fructe de vișin, hibiscus, flori de salcâm, ceai negru, cimbru de munte, frunze de mure, flori de sovârv, urzică, flori de gălbenele, fructe de păducel sau combinații similare de fructe și plante aromatice admise pentru consum alimentar. Ingredientele vor fi curate, uscate corespunzător, mărunțite sau tăiate uniform, cu aspect, culoare, gust și miros naturale, specifice fiecărei componente, fără impurități minerale sau organice, fără corpuri străine, praf în exces, insecte, larve, urme de mucegai, fermentare, umezeală, putrezire ori alte semne de alterare. Culoarea infuziei și a amestecului va proveni exclusiv din ingredientele naturale componente, fără coloranți artificiali. Aroma și gustul vor fi naturale, specifice amestecului de fructe și plante, fără arome artificiale, conservanți, îndulcitori, potențiatori de gust, organisme modificate genetic sau alte adaosuri necaracteristice. Amestecul nu va conține alergeni comuni precum gluten, soia, arahide, nuci sau alte ingrediente alergene, cu excepția cazului în care acestea sunt declarate clar pe etichetă. Produsul va fi ambalat în cutii alimentare curate, uscate, sigilate și rezistente, cu masa netă de 100 g/unitate de ambalaj, care să protejeze conținutul împotriva umezelii, contaminării, pierderii aromei și deteriorării în timpul transportării, manipulării și depozitării. Nu se admit produse vrac, nesigilate, reambalate, cu ambalaj deteriorat sau fără etichetă completă. Fiecare ambalaj va avea etichetă lizibilă, durabilă și redactată în limba română, conform legislației Republicii Moldova, cu indicarea denumirii produsului și sortimentului/aromei, listei complete a ingredientelor în ordine descrescătoare a ponderii, masei nete, datei producerii sau ambalării, termenului de valabilitate, condițiilor de păstrare, instrucțiunilor de preparare, valorilor nutriționale </w:t>
            </w:r>
            <w:r>
              <w:rPr>
                <w:rFonts w:ascii="Aptos Display" w:hAnsi="Aptos Display"/>
                <w:sz w:val="22"/>
                <w:szCs w:val="22"/>
              </w:rPr>
              <w:lastRenderedPageBreak/>
              <w:t>dacă este cazul, numelui și adresei producătorului, ambalatorului sau distribuitorului, lotului de fabricație și mențiunii „Produs BIO”, dacă produsul este certificat corespunzător.</w:t>
            </w:r>
          </w:p>
          <w:p w14:paraId="010CFF38" w14:textId="4AE52095" w:rsidR="00655C54" w:rsidRPr="003256C3" w:rsidRDefault="00655C54" w:rsidP="00655C54">
            <w:pPr>
              <w:rPr>
                <w:rFonts w:eastAsia="Calibri"/>
              </w:rPr>
            </w:pPr>
            <w:r w:rsidRPr="008F1D41">
              <w:rPr>
                <w:rFonts w:ascii="Aptos Display" w:hAnsi="Aptos Display"/>
                <w:b/>
                <w:bCs/>
                <w:sz w:val="22"/>
                <w:szCs w:val="22"/>
              </w:rPr>
              <w:t>Livrare: o dată pe lună, conform graficului coordonat cu beneficiarul, până la ora 13:00.</w:t>
            </w:r>
            <w:r>
              <w:rPr>
                <w:rFonts w:ascii="Aptos Display" w:hAnsi="Aptos Display"/>
                <w:sz w:val="22"/>
                <w:szCs w:val="22"/>
              </w:rPr>
              <w:t xml:space="preserve"> </w:t>
            </w:r>
            <w:r w:rsidRPr="008F1D41">
              <w:rPr>
                <w:rFonts w:ascii="Aptos Display" w:hAnsi="Aptos Display"/>
                <w:b/>
                <w:bCs/>
                <w:sz w:val="22"/>
                <w:szCs w:val="22"/>
              </w:rPr>
              <w:t>Standard:</w:t>
            </w:r>
            <w:r>
              <w:rPr>
                <w:rFonts w:ascii="Aptos Display" w:hAnsi="Aptos Display"/>
                <w:sz w:val="22"/>
                <w:szCs w:val="22"/>
              </w:rPr>
              <w:t xml:space="preserve"> Hotărârea Guvernului nr. 206 din 11.03.2009.</w:t>
            </w:r>
          </w:p>
        </w:tc>
        <w:tc>
          <w:tcPr>
            <w:tcW w:w="478" w:type="pct"/>
            <w:tcBorders>
              <w:top w:val="single" w:sz="4" w:space="0" w:color="auto"/>
              <w:left w:val="single" w:sz="4" w:space="0" w:color="auto"/>
              <w:bottom w:val="single" w:sz="4" w:space="0" w:color="auto"/>
              <w:right w:val="single" w:sz="4" w:space="0" w:color="auto"/>
            </w:tcBorders>
            <w:vAlign w:val="center"/>
          </w:tcPr>
          <w:p w14:paraId="6AA7A889"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CF97B85" w14:textId="77777777" w:rsidR="00655C54" w:rsidRPr="0065496F" w:rsidRDefault="00655C54" w:rsidP="00655C54">
            <w:pPr>
              <w:rPr>
                <w:sz w:val="20"/>
                <w:szCs w:val="20"/>
              </w:rPr>
            </w:pPr>
          </w:p>
        </w:tc>
      </w:tr>
      <w:tr w:rsidR="00655C54" w:rsidRPr="00C00499" w14:paraId="7D4F2C6D" w14:textId="77777777" w:rsidTr="00655C5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25794C71" w14:textId="38094C60" w:rsidR="00655C54" w:rsidRPr="003256C3" w:rsidRDefault="00655C54" w:rsidP="00655C54">
            <w:pPr>
              <w:rPr>
                <w:rFonts w:eastAsia="Calibri"/>
              </w:rPr>
            </w:pPr>
            <w:r w:rsidRPr="007F40CC">
              <w:rPr>
                <w:rFonts w:ascii="Aptos Display" w:hAnsi="Aptos Display"/>
                <w:b/>
                <w:sz w:val="22"/>
                <w:szCs w:val="22"/>
              </w:rPr>
              <w:lastRenderedPageBreak/>
              <w:t xml:space="preserve">Lotul </w:t>
            </w:r>
            <w:r>
              <w:rPr>
                <w:rFonts w:ascii="Aptos Display" w:hAnsi="Aptos Display"/>
                <w:b/>
                <w:sz w:val="22"/>
                <w:szCs w:val="22"/>
              </w:rPr>
              <w:t>9</w:t>
            </w:r>
            <w:r w:rsidRPr="007F40CC">
              <w:rPr>
                <w:rFonts w:ascii="Aptos Display" w:hAnsi="Aptos Display"/>
                <w:b/>
                <w:sz w:val="22"/>
                <w:szCs w:val="22"/>
              </w:rPr>
              <w:t>: Fructe autohtone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39765561"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0BB64B46"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6B727885"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867A15" w14:textId="77777777" w:rsidR="00655C54" w:rsidRPr="003256C3" w:rsidRDefault="00655C54" w:rsidP="00655C54">
            <w:pPr>
              <w:rPr>
                <w:rFonts w:eastAsia="Calibri"/>
              </w:rPr>
            </w:pPr>
          </w:p>
        </w:tc>
        <w:tc>
          <w:tcPr>
            <w:tcW w:w="478" w:type="pct"/>
            <w:tcBorders>
              <w:top w:val="single" w:sz="4" w:space="0" w:color="auto"/>
              <w:left w:val="single" w:sz="4" w:space="0" w:color="auto"/>
              <w:bottom w:val="single" w:sz="4" w:space="0" w:color="auto"/>
              <w:right w:val="single" w:sz="4" w:space="0" w:color="auto"/>
            </w:tcBorders>
            <w:shd w:val="clear" w:color="auto" w:fill="FFFF00"/>
          </w:tcPr>
          <w:p w14:paraId="3F064388"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6E599251" w14:textId="77777777" w:rsidR="00655C54" w:rsidRPr="0065496F" w:rsidRDefault="00655C54" w:rsidP="00655C54">
            <w:pPr>
              <w:rPr>
                <w:sz w:val="20"/>
                <w:szCs w:val="20"/>
              </w:rPr>
            </w:pPr>
          </w:p>
        </w:tc>
      </w:tr>
      <w:tr w:rsidR="00655C54" w:rsidRPr="00C00499" w14:paraId="68BF764B" w14:textId="77777777" w:rsidTr="001406C0">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84D4D" w14:textId="57C3DA5C" w:rsidR="00655C54" w:rsidRPr="003256C3" w:rsidRDefault="00655C54" w:rsidP="00655C54">
            <w:pPr>
              <w:rPr>
                <w:rFonts w:eastAsia="Calibri"/>
              </w:rPr>
            </w:pPr>
            <w:r w:rsidRPr="007F40CC">
              <w:rPr>
                <w:rFonts w:ascii="Aptos Display" w:eastAsia="Calibri" w:hAnsi="Aptos Display"/>
                <w:sz w:val="22"/>
                <w:szCs w:val="22"/>
              </w:rPr>
              <w:t xml:space="preserve">Mere în stare proaspătă </w:t>
            </w:r>
          </w:p>
        </w:tc>
        <w:tc>
          <w:tcPr>
            <w:tcW w:w="573" w:type="pct"/>
            <w:tcBorders>
              <w:top w:val="single" w:sz="4" w:space="0" w:color="auto"/>
              <w:left w:val="single" w:sz="4" w:space="0" w:color="auto"/>
              <w:bottom w:val="single" w:sz="4" w:space="0" w:color="auto"/>
              <w:right w:val="single" w:sz="4" w:space="0" w:color="auto"/>
            </w:tcBorders>
            <w:vAlign w:val="center"/>
          </w:tcPr>
          <w:p w14:paraId="796A7EFA"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05962E44"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6D799A7A"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72034" w14:textId="77777777" w:rsidR="00655C54" w:rsidRPr="007F40CC" w:rsidRDefault="00655C54" w:rsidP="00655C54">
            <w:pPr>
              <w:rPr>
                <w:rFonts w:ascii="Aptos Display" w:hAnsi="Aptos Display"/>
              </w:rPr>
            </w:pPr>
            <w:r>
              <w:rPr>
                <w:rFonts w:ascii="Aptos Display" w:hAnsi="Aptos Display"/>
                <w:color w:val="000000"/>
                <w:sz w:val="22"/>
                <w:szCs w:val="22"/>
              </w:rPr>
              <w:t>Mere proaspete, autohtone, categoria I, destinate alimentației elevilor în cantina școlară și corespunzătoare consumului uman în stare proaspătă. Fructele vor fi</w:t>
            </w:r>
            <w:r w:rsidRPr="007F40CC">
              <w:rPr>
                <w:rFonts w:ascii="Aptos Display" w:hAnsi="Aptos Display"/>
                <w:sz w:val="22"/>
                <w:szCs w:val="22"/>
              </w:rPr>
              <w:t xml:space="preserve"> întregi, sănătoase, curate, </w:t>
            </w:r>
            <w:r>
              <w:rPr>
                <w:rFonts w:ascii="Aptos Display" w:hAnsi="Aptos Display"/>
                <w:color w:val="000000"/>
                <w:sz w:val="22"/>
                <w:szCs w:val="22"/>
              </w:rPr>
              <w:t xml:space="preserve">bine dezvoltate, </w:t>
            </w:r>
            <w:r w:rsidRPr="007F40CC">
              <w:rPr>
                <w:rFonts w:ascii="Aptos Display" w:hAnsi="Aptos Display"/>
                <w:sz w:val="22"/>
                <w:szCs w:val="22"/>
              </w:rPr>
              <w:t xml:space="preserve">cu aspect proaspăt, </w:t>
            </w:r>
            <w:r>
              <w:rPr>
                <w:rFonts w:ascii="Aptos Display" w:hAnsi="Aptos Display"/>
                <w:color w:val="000000"/>
                <w:sz w:val="22"/>
                <w:szCs w:val="22"/>
              </w:rPr>
              <w:t xml:space="preserve">formă și culoare specifice soiului, fără </w:t>
            </w:r>
            <w:r w:rsidRPr="007F40CC">
              <w:rPr>
                <w:rFonts w:ascii="Aptos Display" w:hAnsi="Aptos Display"/>
                <w:sz w:val="22"/>
                <w:szCs w:val="22"/>
              </w:rPr>
              <w:t xml:space="preserve">lovituri, crăpături, </w:t>
            </w:r>
            <w:r>
              <w:rPr>
                <w:rFonts w:ascii="Aptos Display" w:hAnsi="Aptos Display"/>
                <w:color w:val="000000"/>
                <w:sz w:val="22"/>
                <w:szCs w:val="22"/>
              </w:rPr>
              <w:t xml:space="preserve">tăieturi, </w:t>
            </w:r>
            <w:r w:rsidRPr="007F40CC">
              <w:rPr>
                <w:rFonts w:ascii="Aptos Display" w:hAnsi="Aptos Display"/>
                <w:sz w:val="22"/>
                <w:szCs w:val="22"/>
              </w:rPr>
              <w:t xml:space="preserve">pete maronii, </w:t>
            </w:r>
            <w:r>
              <w:rPr>
                <w:rFonts w:ascii="Aptos Display" w:hAnsi="Aptos Display"/>
                <w:color w:val="000000"/>
                <w:sz w:val="22"/>
                <w:szCs w:val="22"/>
              </w:rPr>
              <w:t xml:space="preserve">mucegai, </w:t>
            </w:r>
            <w:r w:rsidRPr="007F40CC">
              <w:rPr>
                <w:rFonts w:ascii="Aptos Display" w:hAnsi="Aptos Display"/>
                <w:sz w:val="22"/>
                <w:szCs w:val="22"/>
              </w:rPr>
              <w:t>putregai</w:t>
            </w:r>
            <w:r>
              <w:rPr>
                <w:rFonts w:ascii="Aptos Display" w:hAnsi="Aptos Display"/>
                <w:color w:val="000000"/>
                <w:sz w:val="22"/>
                <w:szCs w:val="22"/>
              </w:rPr>
              <w:t>, atacuri de dăunători, urme de contaminare</w:t>
            </w:r>
            <w:r w:rsidRPr="007F40CC">
              <w:rPr>
                <w:rFonts w:ascii="Aptos Display" w:hAnsi="Aptos Display"/>
                <w:sz w:val="22"/>
                <w:szCs w:val="22"/>
              </w:rPr>
              <w:t xml:space="preserve"> sau alte </w:t>
            </w:r>
            <w:r>
              <w:rPr>
                <w:rFonts w:ascii="Aptos Display" w:hAnsi="Aptos Display"/>
                <w:color w:val="000000"/>
                <w:sz w:val="22"/>
                <w:szCs w:val="22"/>
              </w:rPr>
              <w:t>semne</w:t>
            </w:r>
            <w:r w:rsidRPr="007F40CC">
              <w:rPr>
                <w:rFonts w:ascii="Aptos Display" w:hAnsi="Aptos Display"/>
                <w:sz w:val="22"/>
                <w:szCs w:val="22"/>
              </w:rPr>
              <w:t xml:space="preserve"> de degradare fizică</w:t>
            </w:r>
            <w:r>
              <w:rPr>
                <w:rFonts w:ascii="Aptos Display" w:hAnsi="Aptos Display"/>
                <w:color w:val="000000"/>
                <w:sz w:val="22"/>
                <w:szCs w:val="22"/>
              </w:rPr>
              <w:t xml:space="preserve"> ori alterare. Merele vor avea calibru</w:t>
            </w:r>
            <w:r w:rsidRPr="007F40CC">
              <w:rPr>
                <w:rFonts w:ascii="Aptos Display" w:hAnsi="Aptos Display"/>
                <w:sz w:val="22"/>
                <w:szCs w:val="22"/>
              </w:rPr>
              <w:t xml:space="preserve"> uniform</w:t>
            </w:r>
            <w:r>
              <w:rPr>
                <w:rFonts w:ascii="Aptos Display" w:hAnsi="Aptos Display"/>
                <w:color w:val="000000"/>
                <w:sz w:val="22"/>
                <w:szCs w:val="22"/>
              </w:rPr>
              <w:t xml:space="preserve"> în cadrul aceluiași ambalaj</w:t>
            </w:r>
            <w:r w:rsidRPr="007F40CC">
              <w:rPr>
                <w:rFonts w:ascii="Aptos Display" w:hAnsi="Aptos Display"/>
                <w:sz w:val="22"/>
                <w:szCs w:val="22"/>
              </w:rPr>
              <w:t>, cu diametrul transversal de 60–70 mm</w:t>
            </w:r>
            <w:r>
              <w:rPr>
                <w:rFonts w:ascii="Aptos Display" w:hAnsi="Aptos Display"/>
                <w:color w:val="000000"/>
                <w:sz w:val="22"/>
                <w:szCs w:val="22"/>
              </w:rPr>
              <w:t xml:space="preserve"> și</w:t>
            </w:r>
            <w:r w:rsidRPr="007F40CC">
              <w:rPr>
                <w:rFonts w:ascii="Aptos Display" w:hAnsi="Aptos Display"/>
                <w:sz w:val="22"/>
                <w:szCs w:val="22"/>
              </w:rPr>
              <w:t xml:space="preserve"> greutatea unui fruct </w:t>
            </w:r>
            <w:r>
              <w:rPr>
                <w:rFonts w:ascii="Aptos Display" w:hAnsi="Aptos Display"/>
                <w:color w:val="000000"/>
                <w:sz w:val="22"/>
                <w:szCs w:val="22"/>
              </w:rPr>
              <w:t xml:space="preserve">de </w:t>
            </w:r>
            <w:r w:rsidRPr="007F40CC">
              <w:rPr>
                <w:rFonts w:ascii="Aptos Display" w:hAnsi="Aptos Display"/>
                <w:sz w:val="22"/>
                <w:szCs w:val="22"/>
              </w:rPr>
              <w:t>100–150 g/</w:t>
            </w:r>
            <w:r>
              <w:rPr>
                <w:rFonts w:ascii="Aptos Display" w:hAnsi="Aptos Display"/>
                <w:color w:val="000000"/>
                <w:sz w:val="22"/>
                <w:szCs w:val="22"/>
              </w:rPr>
              <w:t>bucată. Pulpa va fi</w:t>
            </w:r>
            <w:r w:rsidRPr="007F40CC">
              <w:rPr>
                <w:rFonts w:ascii="Aptos Display" w:hAnsi="Aptos Display"/>
                <w:sz w:val="22"/>
                <w:szCs w:val="22"/>
              </w:rPr>
              <w:t xml:space="preserve"> fermă, crocantă, </w:t>
            </w:r>
            <w:r>
              <w:rPr>
                <w:rFonts w:ascii="Aptos Display" w:hAnsi="Aptos Display"/>
                <w:color w:val="000000"/>
                <w:sz w:val="22"/>
                <w:szCs w:val="22"/>
              </w:rPr>
              <w:t xml:space="preserve">suculentă, </w:t>
            </w:r>
            <w:r w:rsidRPr="007F40CC">
              <w:rPr>
                <w:rFonts w:ascii="Aptos Display" w:hAnsi="Aptos Display"/>
                <w:sz w:val="22"/>
                <w:szCs w:val="22"/>
              </w:rPr>
              <w:t>fără fructe moi, făinoase</w:t>
            </w:r>
            <w:r>
              <w:rPr>
                <w:rFonts w:ascii="Aptos Display" w:hAnsi="Aptos Display"/>
                <w:color w:val="000000"/>
                <w:sz w:val="22"/>
                <w:szCs w:val="22"/>
              </w:rPr>
              <w:t xml:space="preserve">, zbârcite, </w:t>
            </w:r>
            <w:r w:rsidRPr="007F40CC">
              <w:rPr>
                <w:rFonts w:ascii="Aptos Display" w:hAnsi="Aptos Display"/>
                <w:sz w:val="22"/>
                <w:szCs w:val="22"/>
              </w:rPr>
              <w:t>deshidratate</w:t>
            </w:r>
            <w:r>
              <w:rPr>
                <w:rFonts w:ascii="Aptos Display" w:hAnsi="Aptos Display"/>
                <w:color w:val="000000"/>
                <w:sz w:val="22"/>
                <w:szCs w:val="22"/>
              </w:rPr>
              <w:t>, fermentate sau cu zone depreciate. Gustul și mirosul vor fi plăcute, caracteristice soiului, fără gust sau miros străin, fermentat ori necaracteristic. Produsul va fi lipsit de</w:t>
            </w:r>
            <w:r w:rsidRPr="007F40CC">
              <w:rPr>
                <w:rFonts w:ascii="Aptos Display" w:hAnsi="Aptos Display"/>
                <w:sz w:val="22"/>
                <w:szCs w:val="22"/>
              </w:rPr>
              <w:t xml:space="preserve"> corpuri străine vizibile</w:t>
            </w:r>
            <w:r>
              <w:rPr>
                <w:rFonts w:ascii="Aptos Display" w:hAnsi="Aptos Display"/>
                <w:color w:val="000000"/>
                <w:sz w:val="22"/>
                <w:szCs w:val="22"/>
              </w:rPr>
              <w:t>, inclusiv pământ, praf, resturi vegetale sau alte impurități. Ambalarea se va efectua în cutii de carton sau lăzi alimentare curate, uscate, rezistente și aerisite, care să protejeze fructele împotriva lovirii, strivirii, contaminării și pierderii prospețimii în timpul transportării, manipulării și depozitării. În același ambalaj se vor include mere de aceeași categorie de calitate, cu grad similar de maturitate, mărime și aspect. Transportarea și păstrarea se vor efectua în condiții igienice corespunzătoare, care să asigure menținerea prospețimii, calității și siguranței alimentare până la recepție.</w:t>
            </w:r>
            <w:r w:rsidRPr="007F40CC">
              <w:rPr>
                <w:rFonts w:ascii="Aptos Display" w:hAnsi="Aptos Display"/>
                <w:sz w:val="22"/>
                <w:szCs w:val="22"/>
              </w:rPr>
              <w:t xml:space="preserve"> Produsul </w:t>
            </w:r>
            <w:r w:rsidRPr="007F40CC">
              <w:rPr>
                <w:rFonts w:ascii="Aptos Display" w:hAnsi="Aptos Display"/>
                <w:sz w:val="22"/>
                <w:szCs w:val="22"/>
              </w:rPr>
              <w:lastRenderedPageBreak/>
              <w:t xml:space="preserve">trebuie să corespundă cerințelor de calitate și siguranță alimentară </w:t>
            </w:r>
            <w:r>
              <w:rPr>
                <w:rFonts w:ascii="Aptos Display" w:hAnsi="Aptos Display"/>
                <w:color w:val="000000"/>
                <w:sz w:val="22"/>
                <w:szCs w:val="22"/>
              </w:rPr>
              <w:t>prevăzute de legislația în vigoare, iar originea și calitatea vor fi confirmate prin documente prezentate la livrare.</w:t>
            </w:r>
          </w:p>
          <w:p w14:paraId="0A1B2DBB" w14:textId="77777777" w:rsidR="00655C54" w:rsidRPr="007F40CC" w:rsidRDefault="00655C54" w:rsidP="00655C54">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43222F20" w14:textId="4FB6134F" w:rsidR="00655C54" w:rsidRPr="003256C3" w:rsidRDefault="00655C54" w:rsidP="00655C54">
            <w:pPr>
              <w:rPr>
                <w:rFonts w:eastAsia="Calibri"/>
              </w:rPr>
            </w:pPr>
            <w:r w:rsidRPr="007F40CC">
              <w:rPr>
                <w:rFonts w:ascii="Aptos Display" w:hAnsi="Aptos Display"/>
                <w:b/>
                <w:bCs/>
                <w:sz w:val="22"/>
                <w:szCs w:val="22"/>
              </w:rPr>
              <w:t>Standard:</w:t>
            </w:r>
            <w:r w:rsidRPr="007F40CC">
              <w:rPr>
                <w:rFonts w:ascii="Aptos Display" w:hAnsi="Aptos Display"/>
                <w:i/>
                <w:iCs/>
                <w:sz w:val="22"/>
                <w:szCs w:val="22"/>
              </w:rPr>
              <w:t xml:space="preserve"> H.G</w:t>
            </w:r>
            <w:r>
              <w:rPr>
                <w:rFonts w:ascii="Aptos Display" w:hAnsi="Aptos Display"/>
                <w:i/>
                <w:iCs/>
                <w:color w:val="000000"/>
                <w:sz w:val="22"/>
                <w:szCs w:val="22"/>
              </w:rPr>
              <w:t>.</w:t>
            </w:r>
            <w:r w:rsidRPr="007F40CC">
              <w:rPr>
                <w:rFonts w:ascii="Aptos Display" w:hAnsi="Aptos Display"/>
                <w:i/>
                <w:iCs/>
                <w:sz w:val="22"/>
                <w:szCs w:val="22"/>
              </w:rPr>
              <w:t xml:space="preserve"> nr.</w:t>
            </w:r>
            <w:r>
              <w:rPr>
                <w:rFonts w:ascii="Aptos Display" w:hAnsi="Aptos Display"/>
                <w:i/>
                <w:iCs/>
                <w:color w:val="000000"/>
                <w:sz w:val="22"/>
                <w:szCs w:val="22"/>
              </w:rPr>
              <w:t xml:space="preserve"> </w:t>
            </w:r>
            <w:r w:rsidRPr="007F40CC">
              <w:rPr>
                <w:rFonts w:ascii="Aptos Display" w:hAnsi="Aptos Display"/>
                <w:i/>
                <w:iCs/>
                <w:sz w:val="22"/>
                <w:szCs w:val="22"/>
              </w:rPr>
              <w:t>929 din 31.12.2009 „Fructe și legume proaspete destinate consumului uman</w:t>
            </w:r>
            <w:r>
              <w:rPr>
                <w:rFonts w:ascii="Aptos Display" w:hAnsi="Aptos Display"/>
                <w:i/>
                <w:iCs/>
                <w:color w:val="000000"/>
                <w:sz w:val="22"/>
                <w:szCs w:val="22"/>
              </w:rPr>
              <w:t>”.</w:t>
            </w:r>
          </w:p>
        </w:tc>
        <w:tc>
          <w:tcPr>
            <w:tcW w:w="478" w:type="pct"/>
            <w:tcBorders>
              <w:top w:val="single" w:sz="4" w:space="0" w:color="auto"/>
              <w:left w:val="single" w:sz="4" w:space="0" w:color="auto"/>
              <w:bottom w:val="single" w:sz="4" w:space="0" w:color="auto"/>
              <w:right w:val="single" w:sz="4" w:space="0" w:color="auto"/>
            </w:tcBorders>
            <w:vAlign w:val="center"/>
          </w:tcPr>
          <w:p w14:paraId="1176C162"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13E58F84" w14:textId="77777777" w:rsidR="00655C54" w:rsidRPr="0065496F" w:rsidRDefault="00655C54" w:rsidP="00655C54">
            <w:pPr>
              <w:rPr>
                <w:sz w:val="20"/>
                <w:szCs w:val="20"/>
              </w:rPr>
            </w:pPr>
          </w:p>
        </w:tc>
      </w:tr>
      <w:tr w:rsidR="00655C54" w:rsidRPr="00C00499" w14:paraId="38291C80" w14:textId="77777777" w:rsidTr="001406C0">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9CF34F" w14:textId="77777777" w:rsidR="00655C54" w:rsidRPr="007F40CC" w:rsidRDefault="00655C54" w:rsidP="00655C54">
            <w:pPr>
              <w:rPr>
                <w:rFonts w:ascii="Aptos Display" w:eastAsia="Calibri" w:hAnsi="Aptos Display"/>
                <w:sz w:val="22"/>
                <w:szCs w:val="22"/>
              </w:rPr>
            </w:pPr>
          </w:p>
          <w:p w14:paraId="132EE928" w14:textId="77777777" w:rsidR="00655C54" w:rsidRPr="007F40CC" w:rsidRDefault="00655C54" w:rsidP="00655C54">
            <w:pPr>
              <w:rPr>
                <w:rFonts w:ascii="Aptos Display" w:eastAsia="Calibri" w:hAnsi="Aptos Display"/>
                <w:sz w:val="22"/>
                <w:szCs w:val="22"/>
              </w:rPr>
            </w:pPr>
          </w:p>
          <w:p w14:paraId="09B353A4" w14:textId="77777777" w:rsidR="00655C54" w:rsidRPr="007F40CC" w:rsidRDefault="00655C54" w:rsidP="00655C54">
            <w:pPr>
              <w:rPr>
                <w:rFonts w:ascii="Aptos Display" w:eastAsia="Calibri" w:hAnsi="Aptos Display"/>
                <w:sz w:val="22"/>
                <w:szCs w:val="22"/>
              </w:rPr>
            </w:pPr>
          </w:p>
          <w:p w14:paraId="142A160E" w14:textId="3F9C5F38" w:rsidR="00655C54" w:rsidRPr="003256C3" w:rsidRDefault="00655C54" w:rsidP="00655C54">
            <w:pPr>
              <w:rPr>
                <w:rFonts w:eastAsia="Calibri"/>
              </w:rPr>
            </w:pPr>
            <w:r w:rsidRPr="007F40CC">
              <w:rPr>
                <w:rFonts w:ascii="Aptos Display" w:eastAsia="Calibri" w:hAnsi="Aptos Display"/>
                <w:sz w:val="22"/>
                <w:szCs w:val="22"/>
              </w:rPr>
              <w:t>Pere în stare proaspătă</w:t>
            </w:r>
          </w:p>
        </w:tc>
        <w:tc>
          <w:tcPr>
            <w:tcW w:w="573" w:type="pct"/>
            <w:tcBorders>
              <w:top w:val="single" w:sz="4" w:space="0" w:color="auto"/>
              <w:left w:val="single" w:sz="4" w:space="0" w:color="auto"/>
              <w:bottom w:val="single" w:sz="4" w:space="0" w:color="auto"/>
              <w:right w:val="single" w:sz="4" w:space="0" w:color="auto"/>
            </w:tcBorders>
            <w:vAlign w:val="center"/>
          </w:tcPr>
          <w:p w14:paraId="2D9CE5C3"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77273909"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36C40E3F"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0F9644" w14:textId="77777777" w:rsidR="00655C54" w:rsidRPr="007F40CC" w:rsidRDefault="00655C54" w:rsidP="00655C54">
            <w:pPr>
              <w:rPr>
                <w:rFonts w:ascii="Aptos Display" w:hAnsi="Aptos Display"/>
              </w:rPr>
            </w:pPr>
            <w:r w:rsidRPr="007F40CC">
              <w:rPr>
                <w:rFonts w:ascii="Aptos Display" w:hAnsi="Aptos Display"/>
                <w:sz w:val="22"/>
                <w:szCs w:val="22"/>
                <w:lang w:eastAsia="zh-CN"/>
              </w:rPr>
              <w:t xml:space="preserve">Pere proaspete, categoria I, destinate </w:t>
            </w:r>
            <w:r>
              <w:rPr>
                <w:rFonts w:ascii="Aptos Display" w:hAnsi="Aptos Display"/>
                <w:color w:val="000000"/>
                <w:sz w:val="22"/>
                <w:szCs w:val="22"/>
              </w:rPr>
              <w:t xml:space="preserve">alimentației elevilor în cantina școlară și corespunzătoare </w:t>
            </w:r>
            <w:r w:rsidRPr="007F40CC">
              <w:rPr>
                <w:rFonts w:ascii="Aptos Display" w:hAnsi="Aptos Display"/>
                <w:sz w:val="22"/>
                <w:szCs w:val="22"/>
                <w:lang w:eastAsia="zh-CN"/>
              </w:rPr>
              <w:t>consumului uman</w:t>
            </w:r>
            <w:r>
              <w:rPr>
                <w:rFonts w:ascii="Aptos Display" w:hAnsi="Aptos Display"/>
                <w:color w:val="000000"/>
                <w:sz w:val="22"/>
                <w:szCs w:val="22"/>
              </w:rPr>
              <w:t xml:space="preserve"> în stare proaspătă. Fructele vor fi </w:t>
            </w:r>
            <w:r w:rsidRPr="007F40CC">
              <w:rPr>
                <w:rFonts w:ascii="Aptos Display" w:hAnsi="Aptos Display"/>
                <w:sz w:val="22"/>
                <w:szCs w:val="22"/>
                <w:lang w:eastAsia="zh-CN"/>
              </w:rPr>
              <w:t xml:space="preserve">întregi, sănătoase, curate, </w:t>
            </w:r>
            <w:r>
              <w:rPr>
                <w:rFonts w:ascii="Aptos Display" w:hAnsi="Aptos Display"/>
                <w:color w:val="000000"/>
                <w:sz w:val="22"/>
                <w:szCs w:val="22"/>
              </w:rPr>
              <w:t xml:space="preserve">bine dezvoltate, </w:t>
            </w:r>
            <w:r w:rsidRPr="007F40CC">
              <w:rPr>
                <w:rFonts w:ascii="Aptos Display" w:hAnsi="Aptos Display"/>
                <w:sz w:val="22"/>
                <w:szCs w:val="22"/>
                <w:lang w:eastAsia="zh-CN"/>
              </w:rPr>
              <w:t xml:space="preserve">cu aspect proaspăt, </w:t>
            </w:r>
            <w:r>
              <w:rPr>
                <w:rFonts w:ascii="Aptos Display" w:hAnsi="Aptos Display"/>
                <w:color w:val="000000"/>
                <w:sz w:val="22"/>
                <w:szCs w:val="22"/>
              </w:rPr>
              <w:t xml:space="preserve">formă, culoare și grad de maturitate specifice soiului, fără </w:t>
            </w:r>
            <w:r w:rsidRPr="007F40CC">
              <w:rPr>
                <w:rFonts w:ascii="Aptos Display" w:hAnsi="Aptos Display"/>
                <w:sz w:val="22"/>
                <w:szCs w:val="22"/>
                <w:lang w:eastAsia="zh-CN"/>
              </w:rPr>
              <w:t>deteriorări mecanice, crăpături, lovituri, pete</w:t>
            </w:r>
            <w:r>
              <w:rPr>
                <w:rFonts w:ascii="Aptos Display" w:hAnsi="Aptos Display"/>
                <w:color w:val="000000"/>
                <w:sz w:val="22"/>
                <w:szCs w:val="22"/>
              </w:rPr>
              <w:t>, urme</w:t>
            </w:r>
            <w:r w:rsidRPr="007F40CC">
              <w:rPr>
                <w:rFonts w:ascii="Aptos Display" w:hAnsi="Aptos Display"/>
                <w:sz w:val="22"/>
                <w:szCs w:val="22"/>
                <w:lang w:eastAsia="zh-CN"/>
              </w:rPr>
              <w:t xml:space="preserve"> de mucegai, putregai, </w:t>
            </w:r>
            <w:r>
              <w:rPr>
                <w:rFonts w:ascii="Aptos Display" w:hAnsi="Aptos Display"/>
                <w:color w:val="000000"/>
                <w:sz w:val="22"/>
                <w:szCs w:val="22"/>
              </w:rPr>
              <w:t>atacuri de dăunători, contaminare</w:t>
            </w:r>
            <w:r w:rsidRPr="007F40CC">
              <w:rPr>
                <w:rFonts w:ascii="Aptos Display" w:hAnsi="Aptos Display"/>
                <w:sz w:val="22"/>
                <w:szCs w:val="22"/>
                <w:lang w:eastAsia="zh-CN"/>
              </w:rPr>
              <w:t xml:space="preserve"> sau alte defecte care </w:t>
            </w:r>
            <w:r>
              <w:rPr>
                <w:rFonts w:ascii="Aptos Display" w:hAnsi="Aptos Display"/>
                <w:color w:val="000000"/>
                <w:sz w:val="22"/>
                <w:szCs w:val="22"/>
              </w:rPr>
              <w:t>pot afecta</w:t>
            </w:r>
            <w:r w:rsidRPr="007F40CC">
              <w:rPr>
                <w:rFonts w:ascii="Aptos Display" w:hAnsi="Aptos Display"/>
                <w:sz w:val="22"/>
                <w:szCs w:val="22"/>
                <w:lang w:eastAsia="zh-CN"/>
              </w:rPr>
              <w:t xml:space="preserve"> calitatea </w:t>
            </w:r>
            <w:r>
              <w:rPr>
                <w:rFonts w:ascii="Aptos Display" w:hAnsi="Aptos Display"/>
                <w:color w:val="000000"/>
                <w:sz w:val="22"/>
                <w:szCs w:val="22"/>
              </w:rPr>
              <w:t xml:space="preserve">și siguranța </w:t>
            </w:r>
            <w:r w:rsidRPr="007F40CC">
              <w:rPr>
                <w:rFonts w:ascii="Aptos Display" w:hAnsi="Aptos Display"/>
                <w:sz w:val="22"/>
                <w:szCs w:val="22"/>
                <w:lang w:eastAsia="zh-CN"/>
              </w:rPr>
              <w:t xml:space="preserve">produsului. </w:t>
            </w:r>
            <w:r>
              <w:rPr>
                <w:rFonts w:ascii="Aptos Display" w:hAnsi="Aptos Display"/>
                <w:color w:val="000000"/>
                <w:sz w:val="22"/>
                <w:szCs w:val="22"/>
              </w:rPr>
              <w:t xml:space="preserve">Pulpa va fi suculentă, fermă, fără zone moi, făinoase, deshidratate, fermentate ori alterate. Gustul și mirosul vor fi plăcute, caracteristice soiului, fără </w:t>
            </w:r>
            <w:r w:rsidRPr="007F40CC">
              <w:rPr>
                <w:rFonts w:ascii="Aptos Display" w:hAnsi="Aptos Display"/>
                <w:sz w:val="22"/>
                <w:szCs w:val="22"/>
                <w:lang w:eastAsia="zh-CN"/>
              </w:rPr>
              <w:t xml:space="preserve">gust sau miros străin, fermentat </w:t>
            </w:r>
            <w:r>
              <w:rPr>
                <w:rFonts w:ascii="Aptos Display" w:hAnsi="Aptos Display"/>
                <w:color w:val="000000"/>
                <w:sz w:val="22"/>
                <w:szCs w:val="22"/>
              </w:rPr>
              <w:t>ori</w:t>
            </w:r>
            <w:r w:rsidRPr="007F40CC">
              <w:rPr>
                <w:rFonts w:ascii="Aptos Display" w:hAnsi="Aptos Display"/>
                <w:sz w:val="22"/>
                <w:szCs w:val="22"/>
                <w:lang w:eastAsia="zh-CN"/>
              </w:rPr>
              <w:t xml:space="preserve"> necaracteristic. </w:t>
            </w:r>
            <w:r>
              <w:rPr>
                <w:rFonts w:ascii="Aptos Display" w:hAnsi="Aptos Display"/>
                <w:color w:val="000000"/>
                <w:sz w:val="22"/>
                <w:szCs w:val="22"/>
              </w:rPr>
              <w:t xml:space="preserve">Fructele vor fi uniforme ca mărime și maturitate în cadrul aceluiași ambalaj, cu greutatea unui fruct de minimum 75 g și maximum 150 g/bucată. Produsul va fi lipsit de materii străine vizibile, inclusiv pământ, praf, resturi vegetale sau alte impurități. Ambalarea se va efectua în </w:t>
            </w:r>
            <w:r w:rsidRPr="007F40CC">
              <w:rPr>
                <w:rFonts w:ascii="Aptos Display" w:hAnsi="Aptos Display"/>
                <w:sz w:val="22"/>
                <w:szCs w:val="22"/>
                <w:lang w:eastAsia="zh-CN"/>
              </w:rPr>
              <w:t>lădițe din plastic alimentar perforat, curate</w:t>
            </w:r>
            <w:r>
              <w:rPr>
                <w:rFonts w:ascii="Aptos Display" w:hAnsi="Aptos Display"/>
                <w:color w:val="000000"/>
                <w:sz w:val="22"/>
                <w:szCs w:val="22"/>
              </w:rPr>
              <w:t>, uscate, aerisite</w:t>
            </w:r>
            <w:r w:rsidRPr="007F40CC">
              <w:rPr>
                <w:rFonts w:ascii="Aptos Display" w:hAnsi="Aptos Display"/>
                <w:sz w:val="22"/>
                <w:szCs w:val="22"/>
                <w:lang w:eastAsia="zh-CN"/>
              </w:rPr>
              <w:t xml:space="preserve"> și rezistente, cu masa de maximum 8–15 kg/unitate</w:t>
            </w:r>
            <w:r>
              <w:rPr>
                <w:rFonts w:ascii="Aptos Display" w:hAnsi="Aptos Display"/>
                <w:color w:val="000000"/>
                <w:sz w:val="22"/>
                <w:szCs w:val="22"/>
              </w:rPr>
              <w:t xml:space="preserve"> de ambalaj</w:t>
            </w:r>
            <w:r w:rsidRPr="007F40CC">
              <w:rPr>
                <w:rFonts w:ascii="Aptos Display" w:hAnsi="Aptos Display"/>
                <w:sz w:val="22"/>
                <w:szCs w:val="22"/>
                <w:lang w:eastAsia="zh-CN"/>
              </w:rPr>
              <w:t xml:space="preserve">, care </w:t>
            </w:r>
            <w:r>
              <w:rPr>
                <w:rFonts w:ascii="Aptos Display" w:hAnsi="Aptos Display"/>
                <w:color w:val="000000"/>
                <w:sz w:val="22"/>
                <w:szCs w:val="22"/>
              </w:rPr>
              <w:t xml:space="preserve">să asigure protecția fructelor împotriva lovirii, strivirii, contaminării și pierderii prospețimii în </w:t>
            </w:r>
            <w:r w:rsidRPr="007F40CC">
              <w:rPr>
                <w:rFonts w:ascii="Aptos Display" w:hAnsi="Aptos Display"/>
                <w:sz w:val="22"/>
                <w:szCs w:val="22"/>
                <w:lang w:eastAsia="zh-CN"/>
              </w:rPr>
              <w:t>timpul transportării</w:t>
            </w:r>
            <w:r>
              <w:rPr>
                <w:rFonts w:ascii="Aptos Display" w:hAnsi="Aptos Display"/>
                <w:color w:val="000000"/>
                <w:sz w:val="22"/>
                <w:szCs w:val="22"/>
              </w:rPr>
              <w:t>, manipulării</w:t>
            </w:r>
            <w:r w:rsidRPr="007F40CC">
              <w:rPr>
                <w:rFonts w:ascii="Aptos Display" w:hAnsi="Aptos Display"/>
                <w:sz w:val="22"/>
                <w:szCs w:val="22"/>
                <w:lang w:eastAsia="zh-CN"/>
              </w:rPr>
              <w:t xml:space="preserve"> și depozitării. </w:t>
            </w:r>
            <w:r>
              <w:rPr>
                <w:rFonts w:ascii="Aptos Display" w:hAnsi="Aptos Display"/>
                <w:color w:val="000000"/>
                <w:sz w:val="22"/>
                <w:szCs w:val="22"/>
              </w:rPr>
              <w:t>În același ambalaj se vor include pere de aceeași categorie de calitate, cu grad similar de maturitate, mărime și aspect. Transportarea</w:t>
            </w:r>
            <w:r w:rsidRPr="007F40CC">
              <w:rPr>
                <w:rFonts w:ascii="Aptos Display" w:hAnsi="Aptos Display"/>
                <w:sz w:val="22"/>
                <w:szCs w:val="22"/>
                <w:lang w:eastAsia="zh-CN"/>
              </w:rPr>
              <w:t xml:space="preserve"> și păstrarea se vor efectua în condiții </w:t>
            </w:r>
            <w:r>
              <w:rPr>
                <w:rFonts w:ascii="Aptos Display" w:hAnsi="Aptos Display"/>
                <w:color w:val="000000"/>
                <w:sz w:val="22"/>
                <w:szCs w:val="22"/>
              </w:rPr>
              <w:t xml:space="preserve">igienice corespunzătoare, </w:t>
            </w:r>
            <w:r w:rsidRPr="007F40CC">
              <w:rPr>
                <w:rFonts w:ascii="Aptos Display" w:hAnsi="Aptos Display"/>
                <w:sz w:val="22"/>
                <w:szCs w:val="22"/>
                <w:lang w:eastAsia="zh-CN"/>
              </w:rPr>
              <w:t xml:space="preserve">care </w:t>
            </w:r>
            <w:r>
              <w:rPr>
                <w:rFonts w:ascii="Aptos Display" w:hAnsi="Aptos Display"/>
                <w:color w:val="000000"/>
                <w:sz w:val="22"/>
                <w:szCs w:val="22"/>
              </w:rPr>
              <w:t xml:space="preserve">să </w:t>
            </w:r>
            <w:r>
              <w:rPr>
                <w:rFonts w:ascii="Aptos Display" w:hAnsi="Aptos Display"/>
                <w:color w:val="000000"/>
                <w:sz w:val="22"/>
                <w:szCs w:val="22"/>
              </w:rPr>
              <w:lastRenderedPageBreak/>
              <w:t>asigure</w:t>
            </w:r>
            <w:r w:rsidRPr="007F40CC">
              <w:rPr>
                <w:rFonts w:ascii="Aptos Display" w:hAnsi="Aptos Display"/>
                <w:sz w:val="22"/>
                <w:szCs w:val="22"/>
                <w:lang w:eastAsia="zh-CN"/>
              </w:rPr>
              <w:t xml:space="preserve"> menținerea prospețimii</w:t>
            </w:r>
            <w:r>
              <w:rPr>
                <w:rFonts w:ascii="Aptos Display" w:hAnsi="Aptos Display"/>
                <w:color w:val="000000"/>
                <w:sz w:val="22"/>
                <w:szCs w:val="22"/>
              </w:rPr>
              <w:t>, calității și siguranței alimentare până la recepție</w:t>
            </w:r>
            <w:r w:rsidRPr="007F40CC">
              <w:rPr>
                <w:rFonts w:ascii="Aptos Display" w:hAnsi="Aptos Display"/>
                <w:sz w:val="22"/>
                <w:szCs w:val="22"/>
                <w:lang w:eastAsia="zh-CN"/>
              </w:rPr>
              <w:t>.</w:t>
            </w:r>
          </w:p>
          <w:p w14:paraId="4C047D01" w14:textId="77777777" w:rsidR="00655C54" w:rsidRPr="007F40CC" w:rsidRDefault="00655C54" w:rsidP="00655C54">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418C4E2D" w14:textId="633C6215" w:rsidR="00655C54" w:rsidRPr="003256C3" w:rsidRDefault="00655C54" w:rsidP="00655C54">
            <w:pPr>
              <w:rPr>
                <w:rFonts w:eastAsia="Calibri"/>
              </w:rPr>
            </w:pPr>
            <w:r w:rsidRPr="007F40CC">
              <w:rPr>
                <w:rFonts w:ascii="Aptos Display" w:hAnsi="Aptos Display"/>
                <w:b/>
                <w:bCs/>
                <w:sz w:val="22"/>
                <w:szCs w:val="22"/>
                <w:lang w:eastAsia="zh-CN"/>
              </w:rPr>
              <w:t>Standard:</w:t>
            </w:r>
            <w:r w:rsidRPr="007F40CC">
              <w:rPr>
                <w:rFonts w:ascii="Aptos Display" w:hAnsi="Aptos Display"/>
                <w:sz w:val="22"/>
                <w:szCs w:val="22"/>
                <w:lang w:eastAsia="zh-CN"/>
              </w:rPr>
              <w:t xml:space="preserve"> </w:t>
            </w:r>
            <w:r w:rsidRPr="007F40CC">
              <w:rPr>
                <w:rFonts w:ascii="Aptos Display" w:hAnsi="Aptos Display"/>
                <w:i/>
                <w:iCs/>
                <w:sz w:val="22"/>
                <w:szCs w:val="22"/>
                <w:lang w:eastAsia="zh-CN"/>
              </w:rPr>
              <w:t>H.G</w:t>
            </w:r>
            <w:r>
              <w:rPr>
                <w:rFonts w:ascii="Aptos Display" w:hAnsi="Aptos Display"/>
                <w:i/>
                <w:iCs/>
                <w:color w:val="000000"/>
                <w:sz w:val="22"/>
                <w:szCs w:val="22"/>
              </w:rPr>
              <w:t>.</w:t>
            </w:r>
            <w:r w:rsidRPr="007F40CC">
              <w:rPr>
                <w:rFonts w:ascii="Aptos Display" w:hAnsi="Aptos Display"/>
                <w:i/>
                <w:iCs/>
                <w:sz w:val="22"/>
                <w:szCs w:val="22"/>
                <w:lang w:eastAsia="zh-CN"/>
              </w:rPr>
              <w:t xml:space="preserve"> nr.</w:t>
            </w:r>
            <w:r>
              <w:rPr>
                <w:rFonts w:ascii="Aptos Display" w:hAnsi="Aptos Display"/>
                <w:i/>
                <w:iCs/>
                <w:color w:val="000000"/>
                <w:sz w:val="22"/>
                <w:szCs w:val="22"/>
              </w:rPr>
              <w:t xml:space="preserve"> </w:t>
            </w:r>
            <w:r w:rsidRPr="007F40CC">
              <w:rPr>
                <w:rFonts w:ascii="Aptos Display" w:hAnsi="Aptos Display"/>
                <w:i/>
                <w:iCs/>
                <w:sz w:val="22"/>
                <w:szCs w:val="22"/>
                <w:lang w:eastAsia="zh-CN"/>
              </w:rPr>
              <w:t>929 din 31.12.2009 „Fructe și legume proaspete destinate consumului uman</w:t>
            </w:r>
            <w:r>
              <w:rPr>
                <w:rFonts w:ascii="Aptos Display" w:hAnsi="Aptos Display"/>
                <w:i/>
                <w:iCs/>
                <w:color w:val="000000"/>
                <w:sz w:val="22"/>
                <w:szCs w:val="22"/>
              </w:rPr>
              <w:t>”.</w:t>
            </w:r>
          </w:p>
        </w:tc>
        <w:tc>
          <w:tcPr>
            <w:tcW w:w="478" w:type="pct"/>
            <w:tcBorders>
              <w:top w:val="single" w:sz="4" w:space="0" w:color="auto"/>
              <w:left w:val="single" w:sz="4" w:space="0" w:color="auto"/>
              <w:bottom w:val="single" w:sz="4" w:space="0" w:color="auto"/>
              <w:right w:val="single" w:sz="4" w:space="0" w:color="auto"/>
            </w:tcBorders>
            <w:vAlign w:val="center"/>
          </w:tcPr>
          <w:p w14:paraId="3E9FEB7D"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1819FDC5" w14:textId="77777777" w:rsidR="00655C54" w:rsidRPr="0065496F" w:rsidRDefault="00655C54" w:rsidP="00655C54">
            <w:pPr>
              <w:rPr>
                <w:sz w:val="20"/>
                <w:szCs w:val="20"/>
              </w:rPr>
            </w:pPr>
          </w:p>
        </w:tc>
      </w:tr>
      <w:tr w:rsidR="00655C54" w:rsidRPr="00C00499" w14:paraId="0C0FCBAE" w14:textId="77777777" w:rsidTr="001406C0">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DBA5D" w14:textId="77777777" w:rsidR="00655C54" w:rsidRPr="007F40CC" w:rsidRDefault="00655C54" w:rsidP="00655C54">
            <w:pPr>
              <w:rPr>
                <w:rFonts w:ascii="Aptos Display" w:eastAsia="Calibri" w:hAnsi="Aptos Display"/>
                <w:sz w:val="22"/>
                <w:szCs w:val="22"/>
              </w:rPr>
            </w:pPr>
          </w:p>
          <w:p w14:paraId="1C371B3E" w14:textId="5CE36583" w:rsidR="00655C54" w:rsidRPr="003256C3" w:rsidRDefault="00655C54" w:rsidP="00655C54">
            <w:pPr>
              <w:rPr>
                <w:rFonts w:eastAsia="Calibri"/>
              </w:rPr>
            </w:pPr>
            <w:r w:rsidRPr="007F40CC">
              <w:rPr>
                <w:rFonts w:ascii="Aptos Display" w:eastAsia="Calibri" w:hAnsi="Aptos Display"/>
                <w:sz w:val="22"/>
                <w:szCs w:val="22"/>
              </w:rPr>
              <w:t>Struguri în stare proaspătă</w:t>
            </w:r>
          </w:p>
        </w:tc>
        <w:tc>
          <w:tcPr>
            <w:tcW w:w="573" w:type="pct"/>
            <w:tcBorders>
              <w:top w:val="single" w:sz="4" w:space="0" w:color="auto"/>
              <w:left w:val="single" w:sz="4" w:space="0" w:color="auto"/>
              <w:bottom w:val="single" w:sz="4" w:space="0" w:color="auto"/>
              <w:right w:val="single" w:sz="4" w:space="0" w:color="auto"/>
            </w:tcBorders>
            <w:vAlign w:val="center"/>
          </w:tcPr>
          <w:p w14:paraId="091CCA9B"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30954ED0"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6AFD455F"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8BADDA" w14:textId="77777777" w:rsidR="00655C54" w:rsidRPr="007F40CC" w:rsidRDefault="00655C54" w:rsidP="00655C54">
            <w:pPr>
              <w:rPr>
                <w:rFonts w:ascii="Aptos Display" w:hAnsi="Aptos Display"/>
              </w:rPr>
            </w:pPr>
            <w:r w:rsidRPr="007F40CC">
              <w:rPr>
                <w:rFonts w:ascii="Aptos Display" w:hAnsi="Aptos Display"/>
                <w:sz w:val="22"/>
                <w:szCs w:val="22"/>
                <w:lang w:eastAsia="zh-CN"/>
              </w:rPr>
              <w:t xml:space="preserve">Struguri de masă proaspeți, categoria I, </w:t>
            </w:r>
            <w:r>
              <w:rPr>
                <w:rFonts w:ascii="Aptos Display" w:hAnsi="Aptos Display"/>
                <w:color w:val="000000"/>
                <w:sz w:val="22"/>
                <w:szCs w:val="22"/>
              </w:rPr>
              <w:t>destinați alimentației elevilor în cantina școlară și corespunzători</w:t>
            </w:r>
            <w:r w:rsidRPr="007F40CC">
              <w:rPr>
                <w:rFonts w:ascii="Aptos Display" w:hAnsi="Aptos Display"/>
                <w:sz w:val="22"/>
                <w:szCs w:val="22"/>
                <w:lang w:eastAsia="zh-CN"/>
              </w:rPr>
              <w:t xml:space="preserve"> consumului </w:t>
            </w:r>
            <w:r>
              <w:rPr>
                <w:rFonts w:ascii="Aptos Display" w:hAnsi="Aptos Display"/>
                <w:color w:val="000000"/>
                <w:sz w:val="22"/>
                <w:szCs w:val="22"/>
              </w:rPr>
              <w:t xml:space="preserve">uman </w:t>
            </w:r>
            <w:r w:rsidRPr="007F40CC">
              <w:rPr>
                <w:rFonts w:ascii="Aptos Display" w:hAnsi="Aptos Display"/>
                <w:sz w:val="22"/>
                <w:szCs w:val="22"/>
                <w:lang w:eastAsia="zh-CN"/>
              </w:rPr>
              <w:t xml:space="preserve">în stare proaspătă. </w:t>
            </w:r>
            <w:r>
              <w:rPr>
                <w:rFonts w:ascii="Aptos Display" w:hAnsi="Aptos Display"/>
                <w:color w:val="000000"/>
                <w:sz w:val="22"/>
                <w:szCs w:val="22"/>
              </w:rPr>
              <w:t>Produsul va proveni din soiuri de masă, cu ciorchini întregi, sănătoși,</w:t>
            </w:r>
            <w:r w:rsidRPr="007F40CC">
              <w:rPr>
                <w:rFonts w:ascii="Aptos Display" w:hAnsi="Aptos Display"/>
                <w:sz w:val="22"/>
                <w:szCs w:val="22"/>
                <w:lang w:eastAsia="zh-CN"/>
              </w:rPr>
              <w:t xml:space="preserve"> bine formați, curați, </w:t>
            </w:r>
            <w:r>
              <w:rPr>
                <w:rFonts w:ascii="Aptos Display" w:hAnsi="Aptos Display"/>
                <w:color w:val="000000"/>
                <w:sz w:val="22"/>
                <w:szCs w:val="22"/>
              </w:rPr>
              <w:t>suficient de compacți, dar neînghesuiți, cu aspect proaspăt și grad de maturitate corespunzător consumului. Boabele vor fi întregi, sănătoase, ferme, bine prinse pe rahis,</w:t>
            </w:r>
            <w:r w:rsidRPr="007F40CC">
              <w:rPr>
                <w:rFonts w:ascii="Aptos Display" w:hAnsi="Aptos Display"/>
                <w:sz w:val="22"/>
                <w:szCs w:val="22"/>
                <w:lang w:eastAsia="zh-CN"/>
              </w:rPr>
              <w:t xml:space="preserve"> uniforme ca mărime și culoare în cadrul aceluiași ambalaj</w:t>
            </w:r>
            <w:r>
              <w:rPr>
                <w:rFonts w:ascii="Aptos Display" w:hAnsi="Aptos Display"/>
                <w:color w:val="000000"/>
                <w:sz w:val="22"/>
                <w:szCs w:val="22"/>
              </w:rPr>
              <w:t>, cu diametrul de minimum 14 mm</w:t>
            </w:r>
            <w:r w:rsidRPr="007F40CC">
              <w:rPr>
                <w:rFonts w:ascii="Aptos Display" w:hAnsi="Aptos Display"/>
                <w:sz w:val="22"/>
                <w:szCs w:val="22"/>
                <w:lang w:eastAsia="zh-CN"/>
              </w:rPr>
              <w:t xml:space="preserve">, fără boabe sparte, </w:t>
            </w:r>
            <w:r>
              <w:rPr>
                <w:rFonts w:ascii="Aptos Display" w:hAnsi="Aptos Display"/>
                <w:color w:val="000000"/>
                <w:sz w:val="22"/>
                <w:szCs w:val="22"/>
              </w:rPr>
              <w:t xml:space="preserve">zdrobite, </w:t>
            </w:r>
            <w:r w:rsidRPr="007F40CC">
              <w:rPr>
                <w:rFonts w:ascii="Aptos Display" w:hAnsi="Aptos Display"/>
                <w:sz w:val="22"/>
                <w:szCs w:val="22"/>
                <w:lang w:eastAsia="zh-CN"/>
              </w:rPr>
              <w:t xml:space="preserve">stafidite, </w:t>
            </w:r>
            <w:r>
              <w:rPr>
                <w:rFonts w:ascii="Aptos Display" w:hAnsi="Aptos Display"/>
                <w:color w:val="000000"/>
                <w:sz w:val="22"/>
                <w:szCs w:val="22"/>
              </w:rPr>
              <w:t xml:space="preserve">moi, scuturate, </w:t>
            </w:r>
            <w:r w:rsidRPr="007F40CC">
              <w:rPr>
                <w:rFonts w:ascii="Aptos Display" w:hAnsi="Aptos Display"/>
                <w:sz w:val="22"/>
                <w:szCs w:val="22"/>
                <w:lang w:eastAsia="zh-CN"/>
              </w:rPr>
              <w:t>mucegăite, putrezite</w:t>
            </w:r>
            <w:r>
              <w:rPr>
                <w:rFonts w:ascii="Aptos Display" w:hAnsi="Aptos Display"/>
                <w:color w:val="000000"/>
                <w:sz w:val="22"/>
                <w:szCs w:val="22"/>
              </w:rPr>
              <w:t>, fermentate</w:t>
            </w:r>
            <w:r w:rsidRPr="007F40CC">
              <w:rPr>
                <w:rFonts w:ascii="Aptos Display" w:hAnsi="Aptos Display"/>
                <w:sz w:val="22"/>
                <w:szCs w:val="22"/>
                <w:lang w:eastAsia="zh-CN"/>
              </w:rPr>
              <w:t xml:space="preserve"> sau deteriorate mecanic. </w:t>
            </w:r>
            <w:r>
              <w:rPr>
                <w:rFonts w:ascii="Aptos Display" w:hAnsi="Aptos Display"/>
                <w:color w:val="000000"/>
                <w:sz w:val="22"/>
                <w:szCs w:val="22"/>
              </w:rPr>
              <w:t>Ciorchinii și boabele nu vor prezenta urme de mucegai, alterare, contaminare, atacuri de dăunători, insecte, larve, pământ, praf, resturi vegetale sau alte corpuri străine vizibile. Gustul și mirosul vor fi plăcute, caracteristice</w:t>
            </w:r>
            <w:r w:rsidRPr="007F40CC">
              <w:rPr>
                <w:rFonts w:ascii="Aptos Display" w:hAnsi="Aptos Display"/>
                <w:sz w:val="22"/>
                <w:szCs w:val="22"/>
                <w:lang w:eastAsia="zh-CN"/>
              </w:rPr>
              <w:t xml:space="preserve"> soiului, fără gust amar, fermentat</w:t>
            </w:r>
            <w:r>
              <w:rPr>
                <w:rFonts w:ascii="Aptos Display" w:hAnsi="Aptos Display"/>
                <w:color w:val="000000"/>
                <w:sz w:val="22"/>
                <w:szCs w:val="22"/>
              </w:rPr>
              <w:t>, acru necaracteristic</w:t>
            </w:r>
            <w:r w:rsidRPr="007F40CC">
              <w:rPr>
                <w:rFonts w:ascii="Aptos Display" w:hAnsi="Aptos Display"/>
                <w:sz w:val="22"/>
                <w:szCs w:val="22"/>
                <w:lang w:eastAsia="zh-CN"/>
              </w:rPr>
              <w:t xml:space="preserve"> sau mirosuri străine. Produsul trebuie să fie fără adaosuri și fără tratamente post-recoltare nepermise de legislația în vigoare. </w:t>
            </w:r>
            <w:r>
              <w:rPr>
                <w:rFonts w:ascii="Aptos Display" w:hAnsi="Aptos Display"/>
                <w:color w:val="000000"/>
                <w:sz w:val="22"/>
                <w:szCs w:val="22"/>
              </w:rPr>
              <w:t>Ambalarea se va efectua</w:t>
            </w:r>
            <w:r w:rsidRPr="007F40CC">
              <w:rPr>
                <w:rFonts w:ascii="Aptos Display" w:hAnsi="Aptos Display"/>
                <w:sz w:val="22"/>
                <w:szCs w:val="22"/>
                <w:lang w:eastAsia="zh-CN"/>
              </w:rPr>
              <w:t xml:space="preserve"> în lădițe din plastic alimentar perforat, curate</w:t>
            </w:r>
            <w:r>
              <w:rPr>
                <w:rFonts w:ascii="Aptos Display" w:hAnsi="Aptos Display"/>
                <w:color w:val="000000"/>
                <w:sz w:val="22"/>
                <w:szCs w:val="22"/>
              </w:rPr>
              <w:t>, uscate, aerisite</w:t>
            </w:r>
            <w:r w:rsidRPr="007F40CC">
              <w:rPr>
                <w:rFonts w:ascii="Aptos Display" w:hAnsi="Aptos Display"/>
                <w:sz w:val="22"/>
                <w:szCs w:val="22"/>
                <w:lang w:eastAsia="zh-CN"/>
              </w:rPr>
              <w:t xml:space="preserve"> și rezistente, cu masa de maximum 5–8 kg/unitate</w:t>
            </w:r>
            <w:r>
              <w:rPr>
                <w:rFonts w:ascii="Aptos Display" w:hAnsi="Aptos Display"/>
                <w:color w:val="000000"/>
                <w:sz w:val="22"/>
                <w:szCs w:val="22"/>
              </w:rPr>
              <w:t xml:space="preserve"> de ambalaj, care să asigure protecția ciorchinilor împotriva strivirii, scuturării boabelor, contaminării și pierderii prospețimii</w:t>
            </w:r>
            <w:r w:rsidRPr="007F40CC">
              <w:rPr>
                <w:rFonts w:ascii="Aptos Display" w:hAnsi="Aptos Display"/>
                <w:sz w:val="22"/>
                <w:szCs w:val="22"/>
                <w:lang w:eastAsia="zh-CN"/>
              </w:rPr>
              <w:t xml:space="preserve"> în timpul transportării</w:t>
            </w:r>
            <w:r>
              <w:rPr>
                <w:rFonts w:ascii="Aptos Display" w:hAnsi="Aptos Display"/>
                <w:color w:val="000000"/>
                <w:sz w:val="22"/>
                <w:szCs w:val="22"/>
              </w:rPr>
              <w:t>, manipulării</w:t>
            </w:r>
            <w:r w:rsidRPr="007F40CC">
              <w:rPr>
                <w:rFonts w:ascii="Aptos Display" w:hAnsi="Aptos Display"/>
                <w:sz w:val="22"/>
                <w:szCs w:val="22"/>
                <w:lang w:eastAsia="zh-CN"/>
              </w:rPr>
              <w:t xml:space="preserve"> și depozitării.</w:t>
            </w:r>
            <w:r>
              <w:rPr>
                <w:rFonts w:ascii="Aptos Display" w:hAnsi="Aptos Display"/>
                <w:color w:val="000000"/>
                <w:sz w:val="22"/>
                <w:szCs w:val="22"/>
              </w:rPr>
              <w:t xml:space="preserve"> În același ambalaj se vor include struguri de aceeași categorie de calitate, cu grad similar de maturitate, mărime, culoare și aspect. Transportarea și păstrarea se vor efectua în condiții igienice corespunzătoare, </w:t>
            </w:r>
            <w:r>
              <w:rPr>
                <w:rFonts w:ascii="Aptos Display" w:hAnsi="Aptos Display"/>
                <w:color w:val="000000"/>
                <w:sz w:val="22"/>
                <w:szCs w:val="22"/>
              </w:rPr>
              <w:lastRenderedPageBreak/>
              <w:t>care să mențină prospețimea, calitatea și siguranța alimentară până la recepție.</w:t>
            </w:r>
          </w:p>
          <w:p w14:paraId="6F993F16" w14:textId="77777777" w:rsidR="00655C54" w:rsidRPr="007F40CC" w:rsidRDefault="00655C54" w:rsidP="00655C54">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3CC96100" w14:textId="6516265A" w:rsidR="00655C54" w:rsidRPr="003256C3" w:rsidRDefault="00655C54" w:rsidP="00655C54">
            <w:pPr>
              <w:rPr>
                <w:rFonts w:eastAsia="Calibri"/>
              </w:rPr>
            </w:pPr>
            <w:r w:rsidRPr="007F40CC">
              <w:rPr>
                <w:rFonts w:ascii="Aptos Display" w:hAnsi="Aptos Display"/>
                <w:b/>
                <w:bCs/>
                <w:sz w:val="22"/>
                <w:szCs w:val="22"/>
                <w:lang w:eastAsia="zh-CN"/>
              </w:rPr>
              <w:t>Standard:</w:t>
            </w:r>
            <w:r w:rsidRPr="007F40CC">
              <w:rPr>
                <w:rFonts w:ascii="Aptos Display" w:hAnsi="Aptos Display"/>
                <w:sz w:val="22"/>
                <w:szCs w:val="22"/>
                <w:lang w:eastAsia="zh-CN"/>
              </w:rPr>
              <w:t xml:space="preserve"> </w:t>
            </w:r>
            <w:r w:rsidRPr="007F40CC">
              <w:rPr>
                <w:rFonts w:ascii="Aptos Display" w:hAnsi="Aptos Display"/>
                <w:i/>
                <w:iCs/>
                <w:sz w:val="22"/>
                <w:szCs w:val="22"/>
                <w:lang w:eastAsia="zh-CN"/>
              </w:rPr>
              <w:t>H.G</w:t>
            </w:r>
            <w:r>
              <w:rPr>
                <w:rFonts w:ascii="Aptos Display" w:hAnsi="Aptos Display"/>
                <w:i/>
                <w:iCs/>
                <w:color w:val="000000"/>
                <w:sz w:val="22"/>
                <w:szCs w:val="22"/>
              </w:rPr>
              <w:t>.</w:t>
            </w:r>
            <w:r w:rsidRPr="007F40CC">
              <w:rPr>
                <w:rFonts w:ascii="Aptos Display" w:hAnsi="Aptos Display"/>
                <w:i/>
                <w:iCs/>
                <w:sz w:val="22"/>
                <w:szCs w:val="22"/>
                <w:lang w:eastAsia="zh-CN"/>
              </w:rPr>
              <w:t xml:space="preserve"> nr.</w:t>
            </w:r>
            <w:r>
              <w:rPr>
                <w:rFonts w:ascii="Aptos Display" w:hAnsi="Aptos Display"/>
                <w:i/>
                <w:iCs/>
                <w:color w:val="000000"/>
                <w:sz w:val="22"/>
                <w:szCs w:val="22"/>
              </w:rPr>
              <w:t xml:space="preserve"> </w:t>
            </w:r>
            <w:r w:rsidRPr="007F40CC">
              <w:rPr>
                <w:rFonts w:ascii="Aptos Display" w:hAnsi="Aptos Display"/>
                <w:i/>
                <w:iCs/>
                <w:sz w:val="22"/>
                <w:szCs w:val="22"/>
                <w:lang w:eastAsia="zh-CN"/>
              </w:rPr>
              <w:t>929 din 31.12.2009 „Fructe și legume proaspete destinate consumului uman</w:t>
            </w:r>
            <w:r>
              <w:rPr>
                <w:rFonts w:ascii="Aptos Display" w:hAnsi="Aptos Display"/>
                <w:i/>
                <w:iCs/>
                <w:color w:val="000000"/>
                <w:sz w:val="22"/>
                <w:szCs w:val="22"/>
              </w:rPr>
              <w:t>”.</w:t>
            </w:r>
          </w:p>
        </w:tc>
        <w:tc>
          <w:tcPr>
            <w:tcW w:w="478" w:type="pct"/>
            <w:tcBorders>
              <w:top w:val="single" w:sz="4" w:space="0" w:color="auto"/>
              <w:left w:val="single" w:sz="4" w:space="0" w:color="auto"/>
              <w:bottom w:val="single" w:sz="4" w:space="0" w:color="auto"/>
              <w:right w:val="single" w:sz="4" w:space="0" w:color="auto"/>
            </w:tcBorders>
            <w:vAlign w:val="center"/>
          </w:tcPr>
          <w:p w14:paraId="149B0875"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1AA0209C" w14:textId="77777777" w:rsidR="00655C54" w:rsidRPr="0065496F" w:rsidRDefault="00655C54" w:rsidP="00655C54">
            <w:pPr>
              <w:rPr>
                <w:sz w:val="20"/>
                <w:szCs w:val="20"/>
              </w:rPr>
            </w:pPr>
          </w:p>
        </w:tc>
      </w:tr>
      <w:tr w:rsidR="00655C54" w:rsidRPr="00C00499" w14:paraId="44F9B409" w14:textId="77777777" w:rsidTr="001406C0">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BA49CE" w14:textId="77777777" w:rsidR="00655C54" w:rsidRPr="007F40CC" w:rsidRDefault="00655C54" w:rsidP="00655C54">
            <w:pPr>
              <w:rPr>
                <w:rFonts w:ascii="Aptos Display" w:eastAsia="Calibri" w:hAnsi="Aptos Display"/>
                <w:sz w:val="22"/>
                <w:szCs w:val="22"/>
              </w:rPr>
            </w:pPr>
          </w:p>
          <w:p w14:paraId="55057EDE" w14:textId="77AE16EF" w:rsidR="00655C54" w:rsidRPr="003256C3" w:rsidRDefault="00655C54" w:rsidP="00655C54">
            <w:pPr>
              <w:rPr>
                <w:rFonts w:eastAsia="Calibri"/>
              </w:rPr>
            </w:pPr>
            <w:r w:rsidRPr="007318F7">
              <w:rPr>
                <w:rFonts w:ascii="Aptos Display" w:eastAsia="Calibri" w:hAnsi="Aptos Display"/>
                <w:sz w:val="22"/>
                <w:szCs w:val="22"/>
                <w:shd w:val="clear" w:color="auto" w:fill="FFFFFF" w:themeFill="background1"/>
              </w:rPr>
              <w:t>Prune în stare proaspătă</w:t>
            </w:r>
          </w:p>
        </w:tc>
        <w:tc>
          <w:tcPr>
            <w:tcW w:w="573" w:type="pct"/>
            <w:tcBorders>
              <w:top w:val="single" w:sz="4" w:space="0" w:color="auto"/>
              <w:left w:val="single" w:sz="4" w:space="0" w:color="auto"/>
              <w:bottom w:val="single" w:sz="4" w:space="0" w:color="auto"/>
              <w:right w:val="single" w:sz="4" w:space="0" w:color="auto"/>
            </w:tcBorders>
            <w:vAlign w:val="center"/>
          </w:tcPr>
          <w:p w14:paraId="4EE0EE61"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2625D003"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3A9D597"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CA322C" w14:textId="77777777" w:rsidR="00655C54" w:rsidRPr="007F40CC" w:rsidRDefault="00655C54" w:rsidP="00655C54">
            <w:pPr>
              <w:rPr>
                <w:rFonts w:ascii="Aptos Display" w:hAnsi="Aptos Display"/>
              </w:rPr>
            </w:pPr>
            <w:r w:rsidRPr="007F40CC">
              <w:rPr>
                <w:rFonts w:ascii="Aptos Display" w:hAnsi="Aptos Display"/>
                <w:bCs/>
                <w:sz w:val="22"/>
                <w:szCs w:val="22"/>
              </w:rPr>
              <w:t xml:space="preserve">Prune proaspete, categoria I, destinate </w:t>
            </w:r>
            <w:r>
              <w:rPr>
                <w:rFonts w:ascii="Aptos Display" w:hAnsi="Aptos Display"/>
                <w:color w:val="000000"/>
                <w:sz w:val="22"/>
                <w:szCs w:val="22"/>
              </w:rPr>
              <w:t xml:space="preserve">alimentației elevilor în cantina școlară și corespunzătoare </w:t>
            </w:r>
            <w:r w:rsidRPr="007F40CC">
              <w:rPr>
                <w:rFonts w:ascii="Aptos Display" w:hAnsi="Aptos Display"/>
                <w:bCs/>
                <w:sz w:val="22"/>
                <w:szCs w:val="22"/>
              </w:rPr>
              <w:t>consumului uman</w:t>
            </w:r>
            <w:r>
              <w:rPr>
                <w:rFonts w:ascii="Aptos Display" w:hAnsi="Aptos Display"/>
                <w:color w:val="000000"/>
                <w:sz w:val="22"/>
                <w:szCs w:val="22"/>
              </w:rPr>
              <w:t xml:space="preserve"> în stare proaspătă. Fructele vor fi</w:t>
            </w:r>
            <w:r w:rsidRPr="007F40CC">
              <w:rPr>
                <w:rFonts w:ascii="Aptos Display" w:hAnsi="Aptos Display"/>
                <w:bCs/>
                <w:sz w:val="22"/>
                <w:szCs w:val="22"/>
              </w:rPr>
              <w:t xml:space="preserve"> întregi, sănătoase, curate, </w:t>
            </w:r>
            <w:r>
              <w:rPr>
                <w:rFonts w:ascii="Aptos Display" w:hAnsi="Aptos Display"/>
                <w:color w:val="000000"/>
                <w:sz w:val="22"/>
                <w:szCs w:val="22"/>
              </w:rPr>
              <w:t xml:space="preserve">bine dezvoltate, cu </w:t>
            </w:r>
            <w:r w:rsidRPr="007F40CC">
              <w:rPr>
                <w:rFonts w:ascii="Aptos Display" w:hAnsi="Aptos Display"/>
                <w:bCs/>
                <w:sz w:val="22"/>
                <w:szCs w:val="22"/>
              </w:rPr>
              <w:t xml:space="preserve">aspect proaspăt, </w:t>
            </w:r>
            <w:r>
              <w:rPr>
                <w:rFonts w:ascii="Aptos Display" w:hAnsi="Aptos Display"/>
                <w:color w:val="000000"/>
                <w:sz w:val="22"/>
                <w:szCs w:val="22"/>
              </w:rPr>
              <w:t>formă, culoare și grad de maturitate specifice soiului, uniforme ca mărime și aspect în cadrul aceluiași ambalaj. Nu se admit fructe cu</w:t>
            </w:r>
            <w:r w:rsidRPr="007F40CC">
              <w:rPr>
                <w:rFonts w:ascii="Aptos Display" w:hAnsi="Aptos Display"/>
                <w:bCs/>
                <w:sz w:val="22"/>
                <w:szCs w:val="22"/>
              </w:rPr>
              <w:t xml:space="preserve"> deteriorări mecanice, crăpături, lovituri, pete</w:t>
            </w:r>
            <w:r>
              <w:rPr>
                <w:rFonts w:ascii="Aptos Display" w:hAnsi="Aptos Display"/>
                <w:color w:val="000000"/>
                <w:sz w:val="22"/>
                <w:szCs w:val="22"/>
              </w:rPr>
              <w:t>, urme</w:t>
            </w:r>
            <w:r w:rsidRPr="007F40CC">
              <w:rPr>
                <w:rFonts w:ascii="Aptos Display" w:hAnsi="Aptos Display"/>
                <w:bCs/>
                <w:sz w:val="22"/>
                <w:szCs w:val="22"/>
              </w:rPr>
              <w:t xml:space="preserve"> de mucegai, putregai, </w:t>
            </w:r>
            <w:r>
              <w:rPr>
                <w:rFonts w:ascii="Aptos Display" w:hAnsi="Aptos Display"/>
                <w:color w:val="000000"/>
                <w:sz w:val="22"/>
                <w:szCs w:val="22"/>
              </w:rPr>
              <w:t>atacuri</w:t>
            </w:r>
            <w:r w:rsidRPr="007F40CC">
              <w:rPr>
                <w:rFonts w:ascii="Aptos Display" w:hAnsi="Aptos Display"/>
                <w:bCs/>
                <w:sz w:val="22"/>
                <w:szCs w:val="22"/>
              </w:rPr>
              <w:t xml:space="preserve"> de insecte</w:t>
            </w:r>
            <w:r>
              <w:rPr>
                <w:rFonts w:ascii="Aptos Display" w:hAnsi="Aptos Display"/>
                <w:color w:val="000000"/>
                <w:sz w:val="22"/>
                <w:szCs w:val="22"/>
              </w:rPr>
              <w:t>, larve, contaminare, fermentare</w:t>
            </w:r>
            <w:r w:rsidRPr="007F40CC">
              <w:rPr>
                <w:rFonts w:ascii="Aptos Display" w:hAnsi="Aptos Display"/>
                <w:bCs/>
                <w:sz w:val="22"/>
                <w:szCs w:val="22"/>
              </w:rPr>
              <w:t xml:space="preserve"> sau alte defecte care </w:t>
            </w:r>
            <w:r>
              <w:rPr>
                <w:rFonts w:ascii="Aptos Display" w:hAnsi="Aptos Display"/>
                <w:color w:val="000000"/>
                <w:sz w:val="22"/>
                <w:szCs w:val="22"/>
              </w:rPr>
              <w:t>pot afecta</w:t>
            </w:r>
            <w:r w:rsidRPr="007F40CC">
              <w:rPr>
                <w:rFonts w:ascii="Aptos Display" w:hAnsi="Aptos Display"/>
                <w:bCs/>
                <w:sz w:val="22"/>
                <w:szCs w:val="22"/>
              </w:rPr>
              <w:t xml:space="preserve"> calitatea </w:t>
            </w:r>
            <w:r>
              <w:rPr>
                <w:rFonts w:ascii="Aptos Display" w:hAnsi="Aptos Display"/>
                <w:color w:val="000000"/>
                <w:sz w:val="22"/>
                <w:szCs w:val="22"/>
              </w:rPr>
              <w:t xml:space="preserve">și siguranța </w:t>
            </w:r>
            <w:r w:rsidRPr="007F40CC">
              <w:rPr>
                <w:rFonts w:ascii="Aptos Display" w:hAnsi="Aptos Display"/>
                <w:bCs/>
                <w:sz w:val="22"/>
                <w:szCs w:val="22"/>
              </w:rPr>
              <w:t xml:space="preserve">produsului. </w:t>
            </w:r>
            <w:r>
              <w:rPr>
                <w:rFonts w:ascii="Aptos Display" w:hAnsi="Aptos Display"/>
                <w:color w:val="000000"/>
                <w:sz w:val="22"/>
                <w:szCs w:val="22"/>
              </w:rPr>
              <w:t>Pulpa va fi</w:t>
            </w:r>
            <w:r w:rsidRPr="007F40CC">
              <w:rPr>
                <w:rFonts w:ascii="Aptos Display" w:hAnsi="Aptos Display"/>
                <w:bCs/>
                <w:sz w:val="22"/>
                <w:szCs w:val="22"/>
              </w:rPr>
              <w:t xml:space="preserve"> fermă, suculentă, fără </w:t>
            </w:r>
            <w:r>
              <w:rPr>
                <w:rFonts w:ascii="Aptos Display" w:hAnsi="Aptos Display"/>
                <w:color w:val="000000"/>
                <w:sz w:val="22"/>
                <w:szCs w:val="22"/>
              </w:rPr>
              <w:t xml:space="preserve">zone </w:t>
            </w:r>
            <w:r w:rsidRPr="007F40CC">
              <w:rPr>
                <w:rFonts w:ascii="Aptos Display" w:hAnsi="Aptos Display"/>
                <w:bCs/>
                <w:sz w:val="22"/>
                <w:szCs w:val="22"/>
              </w:rPr>
              <w:t xml:space="preserve">moi, </w:t>
            </w:r>
            <w:r>
              <w:rPr>
                <w:rFonts w:ascii="Aptos Display" w:hAnsi="Aptos Display"/>
                <w:color w:val="000000"/>
                <w:sz w:val="22"/>
                <w:szCs w:val="22"/>
              </w:rPr>
              <w:t xml:space="preserve">zbârcite, deshidratate, </w:t>
            </w:r>
            <w:r w:rsidRPr="007F40CC">
              <w:rPr>
                <w:rFonts w:ascii="Aptos Display" w:hAnsi="Aptos Display"/>
                <w:bCs/>
                <w:sz w:val="22"/>
                <w:szCs w:val="22"/>
              </w:rPr>
              <w:t xml:space="preserve">fermentate </w:t>
            </w:r>
            <w:r>
              <w:rPr>
                <w:rFonts w:ascii="Aptos Display" w:hAnsi="Aptos Display"/>
                <w:color w:val="000000"/>
                <w:sz w:val="22"/>
                <w:szCs w:val="22"/>
              </w:rPr>
              <w:t>ori</w:t>
            </w:r>
            <w:r w:rsidRPr="007F40CC">
              <w:rPr>
                <w:rFonts w:ascii="Aptos Display" w:hAnsi="Aptos Display"/>
                <w:bCs/>
                <w:sz w:val="22"/>
                <w:szCs w:val="22"/>
              </w:rPr>
              <w:t xml:space="preserve"> alterate. </w:t>
            </w:r>
            <w:r>
              <w:rPr>
                <w:rFonts w:ascii="Aptos Display" w:hAnsi="Aptos Display"/>
                <w:color w:val="000000"/>
                <w:sz w:val="22"/>
                <w:szCs w:val="22"/>
              </w:rPr>
              <w:t>Gustul și mirosul vor fi</w:t>
            </w:r>
            <w:r w:rsidRPr="007F40CC">
              <w:rPr>
                <w:rFonts w:ascii="Aptos Display" w:hAnsi="Aptos Display"/>
                <w:bCs/>
                <w:sz w:val="22"/>
                <w:szCs w:val="22"/>
              </w:rPr>
              <w:t xml:space="preserve"> plăcute, caracteristice soiului, fără gust amar, fermentat</w:t>
            </w:r>
            <w:r>
              <w:rPr>
                <w:rFonts w:ascii="Aptos Display" w:hAnsi="Aptos Display"/>
                <w:color w:val="000000"/>
                <w:sz w:val="22"/>
                <w:szCs w:val="22"/>
              </w:rPr>
              <w:t>, acru necaracteristic</w:t>
            </w:r>
            <w:r w:rsidRPr="007F40CC">
              <w:rPr>
                <w:rFonts w:ascii="Aptos Display" w:hAnsi="Aptos Display"/>
                <w:bCs/>
                <w:sz w:val="22"/>
                <w:szCs w:val="22"/>
              </w:rPr>
              <w:t xml:space="preserve"> sau mirosuri străine. </w:t>
            </w:r>
            <w:r>
              <w:rPr>
                <w:rFonts w:ascii="Aptos Display" w:hAnsi="Aptos Display"/>
                <w:color w:val="000000"/>
                <w:sz w:val="22"/>
                <w:szCs w:val="22"/>
              </w:rPr>
              <w:t xml:space="preserve">Produsul va fi lipsit de </w:t>
            </w:r>
            <w:r w:rsidRPr="007F40CC">
              <w:rPr>
                <w:rFonts w:ascii="Aptos Display" w:hAnsi="Aptos Display"/>
                <w:bCs/>
                <w:sz w:val="22"/>
                <w:szCs w:val="22"/>
              </w:rPr>
              <w:t>corpuri străine vizibile, impurități</w:t>
            </w:r>
            <w:r>
              <w:rPr>
                <w:rFonts w:ascii="Aptos Display" w:hAnsi="Aptos Display"/>
                <w:color w:val="000000"/>
                <w:sz w:val="22"/>
                <w:szCs w:val="22"/>
              </w:rPr>
              <w:t>, pământ, praf, resturi vegetale sau alte</w:t>
            </w:r>
            <w:r w:rsidRPr="007F40CC">
              <w:rPr>
                <w:rFonts w:ascii="Aptos Display" w:hAnsi="Aptos Display"/>
                <w:bCs/>
                <w:sz w:val="22"/>
                <w:szCs w:val="22"/>
              </w:rPr>
              <w:t xml:space="preserve"> urme de contaminare. Greutatea </w:t>
            </w:r>
            <w:r>
              <w:rPr>
                <w:rFonts w:ascii="Aptos Display" w:hAnsi="Aptos Display"/>
                <w:color w:val="000000"/>
                <w:sz w:val="22"/>
                <w:szCs w:val="22"/>
              </w:rPr>
              <w:t xml:space="preserve">recomandată a </w:t>
            </w:r>
            <w:r w:rsidRPr="007F40CC">
              <w:rPr>
                <w:rFonts w:ascii="Aptos Display" w:hAnsi="Aptos Display"/>
                <w:bCs/>
                <w:sz w:val="22"/>
                <w:szCs w:val="22"/>
              </w:rPr>
              <w:t xml:space="preserve">unui fruct </w:t>
            </w:r>
            <w:r>
              <w:rPr>
                <w:rFonts w:ascii="Aptos Display" w:hAnsi="Aptos Display"/>
                <w:color w:val="000000"/>
                <w:sz w:val="22"/>
                <w:szCs w:val="22"/>
              </w:rPr>
              <w:t>va fi de</w:t>
            </w:r>
            <w:r w:rsidRPr="007F40CC">
              <w:rPr>
                <w:rFonts w:ascii="Aptos Display" w:hAnsi="Aptos Display"/>
                <w:bCs/>
                <w:sz w:val="22"/>
                <w:szCs w:val="22"/>
              </w:rPr>
              <w:t xml:space="preserve"> minimum 35–40 g/</w:t>
            </w:r>
            <w:r>
              <w:rPr>
                <w:rFonts w:ascii="Aptos Display" w:hAnsi="Aptos Display"/>
                <w:color w:val="000000"/>
                <w:sz w:val="22"/>
                <w:szCs w:val="22"/>
              </w:rPr>
              <w:t>bucată. Ambalarea se va efectua</w:t>
            </w:r>
            <w:r w:rsidRPr="007F40CC">
              <w:rPr>
                <w:rFonts w:ascii="Aptos Display" w:hAnsi="Aptos Display"/>
                <w:bCs/>
                <w:sz w:val="22"/>
                <w:szCs w:val="22"/>
              </w:rPr>
              <w:t xml:space="preserve"> în lădițe din plastic alimentar perforat, curate</w:t>
            </w:r>
            <w:r>
              <w:rPr>
                <w:rFonts w:ascii="Aptos Display" w:hAnsi="Aptos Display"/>
                <w:color w:val="000000"/>
                <w:sz w:val="22"/>
                <w:szCs w:val="22"/>
              </w:rPr>
              <w:t>, uscate, aerisite</w:t>
            </w:r>
            <w:r w:rsidRPr="007F40CC">
              <w:rPr>
                <w:rFonts w:ascii="Aptos Display" w:hAnsi="Aptos Display"/>
                <w:bCs/>
                <w:sz w:val="22"/>
                <w:szCs w:val="22"/>
              </w:rPr>
              <w:t xml:space="preserve"> și rezistente, cu masa de maximum 5–8 kg/unitate</w:t>
            </w:r>
            <w:r>
              <w:rPr>
                <w:rFonts w:ascii="Aptos Display" w:hAnsi="Aptos Display"/>
                <w:color w:val="000000"/>
                <w:sz w:val="22"/>
                <w:szCs w:val="22"/>
              </w:rPr>
              <w:t xml:space="preserve"> de ambalaj</w:t>
            </w:r>
            <w:r w:rsidRPr="007F40CC">
              <w:rPr>
                <w:rFonts w:ascii="Aptos Display" w:hAnsi="Aptos Display"/>
                <w:bCs/>
                <w:sz w:val="22"/>
                <w:szCs w:val="22"/>
              </w:rPr>
              <w:t xml:space="preserve">, care </w:t>
            </w:r>
            <w:r>
              <w:rPr>
                <w:rFonts w:ascii="Aptos Display" w:hAnsi="Aptos Display"/>
                <w:color w:val="000000"/>
                <w:sz w:val="22"/>
                <w:szCs w:val="22"/>
              </w:rPr>
              <w:t>să protejeze fructele împotriva lovirii, strivirii, contaminării și pierderii prospețimii</w:t>
            </w:r>
            <w:r w:rsidRPr="007F40CC">
              <w:rPr>
                <w:rFonts w:ascii="Aptos Display" w:hAnsi="Aptos Display"/>
                <w:bCs/>
                <w:sz w:val="22"/>
                <w:szCs w:val="22"/>
              </w:rPr>
              <w:t xml:space="preserve"> în timpul transportării</w:t>
            </w:r>
            <w:r>
              <w:rPr>
                <w:rFonts w:ascii="Aptos Display" w:hAnsi="Aptos Display"/>
                <w:color w:val="000000"/>
                <w:sz w:val="22"/>
                <w:szCs w:val="22"/>
              </w:rPr>
              <w:t>, manipulării</w:t>
            </w:r>
            <w:r w:rsidRPr="007F40CC">
              <w:rPr>
                <w:rFonts w:ascii="Aptos Display" w:hAnsi="Aptos Display"/>
                <w:bCs/>
                <w:sz w:val="22"/>
                <w:szCs w:val="22"/>
              </w:rPr>
              <w:t xml:space="preserve"> și depozitării.</w:t>
            </w:r>
            <w:r>
              <w:rPr>
                <w:rFonts w:ascii="Aptos Display" w:hAnsi="Aptos Display"/>
                <w:color w:val="000000"/>
                <w:sz w:val="22"/>
                <w:szCs w:val="22"/>
              </w:rPr>
              <w:t xml:space="preserve"> În același ambalaj se vor include prune de aceeași categorie de calitate, cu grad similar de maturitate, mărime, culoare și aspect. Transportarea și păstrarea se vor efectua în condiții igienice corespunzătoare, care să mențină prospețimea, calitatea și siguranța alimentară până la recepție.</w:t>
            </w:r>
          </w:p>
          <w:p w14:paraId="70F395E7" w14:textId="77777777" w:rsidR="00655C54" w:rsidRPr="007F40CC" w:rsidRDefault="00655C54" w:rsidP="00655C54">
            <w:pPr>
              <w:rPr>
                <w:rFonts w:ascii="Aptos Display" w:hAnsi="Aptos Display"/>
              </w:rPr>
            </w:pPr>
            <w:r>
              <w:rPr>
                <w:rFonts w:ascii="Aptos Display" w:hAnsi="Aptos Display"/>
                <w:b/>
                <w:sz w:val="22"/>
                <w:szCs w:val="22"/>
              </w:rPr>
              <w:t>L</w:t>
            </w:r>
            <w:r w:rsidRPr="007F40CC">
              <w:rPr>
                <w:rFonts w:ascii="Aptos Display" w:hAnsi="Aptos Display"/>
                <w:b/>
                <w:sz w:val="22"/>
                <w:szCs w:val="22"/>
              </w:rPr>
              <w:t>ivrare</w:t>
            </w:r>
            <w:r>
              <w:rPr>
                <w:rFonts w:ascii="Aptos Display" w:hAnsi="Aptos Display"/>
                <w:b/>
                <w:bCs/>
                <w:color w:val="000000"/>
                <w:sz w:val="22"/>
                <w:szCs w:val="22"/>
              </w:rPr>
              <w:t>:</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w:t>
            </w:r>
            <w:r w:rsidRPr="007F40CC">
              <w:rPr>
                <w:rFonts w:ascii="Aptos Display" w:hAnsi="Aptos Display"/>
                <w:b/>
                <w:sz w:val="22"/>
                <w:szCs w:val="22"/>
              </w:rPr>
              <w:t xml:space="preserve"> până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6115DCC9" w14:textId="4BCAA98A" w:rsidR="00655C54" w:rsidRPr="003256C3" w:rsidRDefault="00655C54" w:rsidP="00655C54">
            <w:pPr>
              <w:rPr>
                <w:rFonts w:eastAsia="Calibri"/>
              </w:rPr>
            </w:pPr>
            <w:r w:rsidRPr="007F40CC">
              <w:rPr>
                <w:rFonts w:ascii="Aptos Display" w:hAnsi="Aptos Display"/>
                <w:b/>
                <w:bCs/>
                <w:sz w:val="22"/>
                <w:szCs w:val="22"/>
                <w:lang w:eastAsia="zh-CN"/>
              </w:rPr>
              <w:lastRenderedPageBreak/>
              <w:t>Standard:</w:t>
            </w:r>
            <w:r w:rsidRPr="007F40CC">
              <w:rPr>
                <w:rFonts w:ascii="Aptos Display" w:hAnsi="Aptos Display"/>
                <w:sz w:val="22"/>
                <w:szCs w:val="22"/>
                <w:lang w:eastAsia="zh-CN"/>
              </w:rPr>
              <w:t xml:space="preserve"> </w:t>
            </w:r>
            <w:r w:rsidRPr="007F40CC">
              <w:rPr>
                <w:rFonts w:ascii="Aptos Display" w:hAnsi="Aptos Display"/>
                <w:i/>
                <w:iCs/>
                <w:sz w:val="22"/>
                <w:szCs w:val="22"/>
                <w:lang w:eastAsia="zh-CN"/>
              </w:rPr>
              <w:t>H.G</w:t>
            </w:r>
            <w:r>
              <w:rPr>
                <w:rFonts w:ascii="Aptos Display" w:hAnsi="Aptos Display"/>
                <w:i/>
                <w:iCs/>
                <w:color w:val="000000"/>
                <w:sz w:val="22"/>
                <w:szCs w:val="22"/>
              </w:rPr>
              <w:t>.</w:t>
            </w:r>
            <w:r w:rsidRPr="007F40CC">
              <w:rPr>
                <w:rFonts w:ascii="Aptos Display" w:hAnsi="Aptos Display"/>
                <w:i/>
                <w:iCs/>
                <w:sz w:val="22"/>
                <w:szCs w:val="22"/>
                <w:lang w:eastAsia="zh-CN"/>
              </w:rPr>
              <w:t xml:space="preserve"> nr.</w:t>
            </w:r>
            <w:r>
              <w:rPr>
                <w:rFonts w:ascii="Aptos Display" w:hAnsi="Aptos Display"/>
                <w:i/>
                <w:iCs/>
                <w:color w:val="000000"/>
                <w:sz w:val="22"/>
                <w:szCs w:val="22"/>
              </w:rPr>
              <w:t xml:space="preserve"> </w:t>
            </w:r>
            <w:r w:rsidRPr="007F40CC">
              <w:rPr>
                <w:rFonts w:ascii="Aptos Display" w:hAnsi="Aptos Display"/>
                <w:i/>
                <w:iCs/>
                <w:sz w:val="22"/>
                <w:szCs w:val="22"/>
                <w:lang w:eastAsia="zh-CN"/>
              </w:rPr>
              <w:t>929 din 31.12.2009 „Fructe și legume proaspete destinate consumului uman</w:t>
            </w:r>
            <w:r>
              <w:rPr>
                <w:rFonts w:ascii="Aptos Display" w:hAnsi="Aptos Display"/>
                <w:i/>
                <w:iCs/>
                <w:color w:val="000000"/>
                <w:sz w:val="22"/>
                <w:szCs w:val="22"/>
              </w:rPr>
              <w:t>”.</w:t>
            </w:r>
          </w:p>
        </w:tc>
        <w:tc>
          <w:tcPr>
            <w:tcW w:w="478" w:type="pct"/>
            <w:tcBorders>
              <w:top w:val="single" w:sz="4" w:space="0" w:color="auto"/>
              <w:left w:val="single" w:sz="4" w:space="0" w:color="auto"/>
              <w:bottom w:val="single" w:sz="4" w:space="0" w:color="auto"/>
              <w:right w:val="single" w:sz="4" w:space="0" w:color="auto"/>
            </w:tcBorders>
            <w:vAlign w:val="center"/>
          </w:tcPr>
          <w:p w14:paraId="1EC3F246"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E322671" w14:textId="77777777" w:rsidR="00655C54" w:rsidRPr="0065496F" w:rsidRDefault="00655C54" w:rsidP="00655C54">
            <w:pPr>
              <w:rPr>
                <w:sz w:val="20"/>
                <w:szCs w:val="20"/>
              </w:rPr>
            </w:pPr>
          </w:p>
        </w:tc>
      </w:tr>
      <w:tr w:rsidR="00655C54" w:rsidRPr="00C00499" w14:paraId="50CCAD54" w14:textId="77777777" w:rsidTr="001406C0">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CA831" w14:textId="6CB2CA61" w:rsidR="00655C54" w:rsidRPr="003256C3" w:rsidRDefault="00655C54" w:rsidP="00655C54">
            <w:pPr>
              <w:rPr>
                <w:rFonts w:eastAsia="Calibri"/>
              </w:rPr>
            </w:pPr>
            <w:r>
              <w:rPr>
                <w:rFonts w:ascii="Aptos Display" w:eastAsia="Calibri" w:hAnsi="Aptos Display"/>
                <w:sz w:val="22"/>
                <w:szCs w:val="22"/>
              </w:rPr>
              <w:t xml:space="preserve">Nectarine </w:t>
            </w:r>
            <w:r w:rsidRPr="007F40CC">
              <w:rPr>
                <w:rFonts w:ascii="Aptos Display" w:eastAsia="Calibri" w:hAnsi="Aptos Display"/>
                <w:sz w:val="22"/>
                <w:szCs w:val="22"/>
              </w:rPr>
              <w:t>în stare proaspătă</w:t>
            </w:r>
          </w:p>
        </w:tc>
        <w:tc>
          <w:tcPr>
            <w:tcW w:w="573" w:type="pct"/>
            <w:tcBorders>
              <w:top w:val="single" w:sz="4" w:space="0" w:color="auto"/>
              <w:left w:val="single" w:sz="4" w:space="0" w:color="auto"/>
              <w:bottom w:val="single" w:sz="4" w:space="0" w:color="auto"/>
              <w:right w:val="single" w:sz="4" w:space="0" w:color="auto"/>
            </w:tcBorders>
            <w:vAlign w:val="center"/>
          </w:tcPr>
          <w:p w14:paraId="5B4D415B"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3DD12CEE"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CB57D61"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D6FF41" w14:textId="77777777" w:rsidR="00655C54" w:rsidRPr="007F40CC" w:rsidRDefault="00655C54" w:rsidP="00655C54">
            <w:pPr>
              <w:rPr>
                <w:rFonts w:ascii="Aptos Display" w:hAnsi="Aptos Display"/>
              </w:rPr>
            </w:pPr>
            <w:r>
              <w:rPr>
                <w:rFonts w:ascii="Aptos Display" w:hAnsi="Aptos Display"/>
                <w:bCs/>
                <w:sz w:val="22"/>
                <w:szCs w:val="22"/>
              </w:rPr>
              <w:t xml:space="preserve">Nectarine </w:t>
            </w:r>
            <w:r w:rsidRPr="007F40CC">
              <w:rPr>
                <w:rFonts w:ascii="Aptos Display" w:hAnsi="Aptos Display"/>
                <w:bCs/>
                <w:sz w:val="22"/>
                <w:szCs w:val="22"/>
              </w:rPr>
              <w:t xml:space="preserve">proaspete, categoria I, destinate </w:t>
            </w:r>
            <w:r>
              <w:rPr>
                <w:rFonts w:ascii="Aptos Display" w:hAnsi="Aptos Display"/>
                <w:color w:val="000000"/>
                <w:sz w:val="22"/>
                <w:szCs w:val="22"/>
              </w:rPr>
              <w:t xml:space="preserve">alimentației elevilor în cantina școlară și corespunzătoare </w:t>
            </w:r>
            <w:r w:rsidRPr="007F40CC">
              <w:rPr>
                <w:rFonts w:ascii="Aptos Display" w:hAnsi="Aptos Display"/>
                <w:bCs/>
                <w:sz w:val="22"/>
                <w:szCs w:val="22"/>
              </w:rPr>
              <w:t>consumului uman</w:t>
            </w:r>
            <w:r>
              <w:rPr>
                <w:rFonts w:ascii="Aptos Display" w:hAnsi="Aptos Display"/>
                <w:color w:val="000000"/>
                <w:sz w:val="22"/>
                <w:szCs w:val="22"/>
              </w:rPr>
              <w:t xml:space="preserve"> în stare proaspătă. Fructele vor fi</w:t>
            </w:r>
            <w:r w:rsidRPr="007F40CC">
              <w:rPr>
                <w:rFonts w:ascii="Aptos Display" w:hAnsi="Aptos Display"/>
                <w:bCs/>
                <w:sz w:val="22"/>
                <w:szCs w:val="22"/>
              </w:rPr>
              <w:t xml:space="preserve"> întregi, sănătoase, curate, </w:t>
            </w:r>
            <w:r>
              <w:rPr>
                <w:rFonts w:ascii="Aptos Display" w:hAnsi="Aptos Display"/>
                <w:color w:val="000000"/>
                <w:sz w:val="22"/>
                <w:szCs w:val="22"/>
              </w:rPr>
              <w:t xml:space="preserve">bine dezvoltate, cu </w:t>
            </w:r>
            <w:r w:rsidRPr="007F40CC">
              <w:rPr>
                <w:rFonts w:ascii="Aptos Display" w:hAnsi="Aptos Display"/>
                <w:bCs/>
                <w:sz w:val="22"/>
                <w:szCs w:val="22"/>
              </w:rPr>
              <w:t xml:space="preserve">aspect proaspăt, </w:t>
            </w:r>
            <w:r>
              <w:rPr>
                <w:rFonts w:ascii="Aptos Display" w:hAnsi="Aptos Display"/>
                <w:color w:val="000000"/>
                <w:sz w:val="22"/>
                <w:szCs w:val="22"/>
              </w:rPr>
              <w:t xml:space="preserve">formă, culoare și grad de maturitate specifice soiului. Nectarinele vor fi uniforme ca mărime, maturitate și aspect în cadrul aceluiași ambalaj, fără </w:t>
            </w:r>
            <w:r w:rsidRPr="007F40CC">
              <w:rPr>
                <w:rFonts w:ascii="Aptos Display" w:hAnsi="Aptos Display"/>
                <w:bCs/>
                <w:sz w:val="22"/>
                <w:szCs w:val="22"/>
              </w:rPr>
              <w:t>deteriorări mecanice, lovituri, crăpături, pete</w:t>
            </w:r>
            <w:r>
              <w:rPr>
                <w:rFonts w:ascii="Aptos Display" w:hAnsi="Aptos Display"/>
                <w:color w:val="000000"/>
                <w:sz w:val="22"/>
                <w:szCs w:val="22"/>
              </w:rPr>
              <w:t>, urme</w:t>
            </w:r>
            <w:r w:rsidRPr="007F40CC">
              <w:rPr>
                <w:rFonts w:ascii="Aptos Display" w:hAnsi="Aptos Display"/>
                <w:bCs/>
                <w:sz w:val="22"/>
                <w:szCs w:val="22"/>
              </w:rPr>
              <w:t xml:space="preserve"> de mucegai, putregai, </w:t>
            </w:r>
            <w:r>
              <w:rPr>
                <w:rFonts w:ascii="Aptos Display" w:hAnsi="Aptos Display"/>
                <w:color w:val="000000"/>
                <w:sz w:val="22"/>
                <w:szCs w:val="22"/>
              </w:rPr>
              <w:t>atacuri</w:t>
            </w:r>
            <w:r w:rsidRPr="007F40CC">
              <w:rPr>
                <w:rFonts w:ascii="Aptos Display" w:hAnsi="Aptos Display"/>
                <w:bCs/>
                <w:sz w:val="22"/>
                <w:szCs w:val="22"/>
              </w:rPr>
              <w:t xml:space="preserve"> de insecte</w:t>
            </w:r>
            <w:r>
              <w:rPr>
                <w:rFonts w:ascii="Aptos Display" w:hAnsi="Aptos Display"/>
                <w:color w:val="000000"/>
                <w:sz w:val="22"/>
                <w:szCs w:val="22"/>
              </w:rPr>
              <w:t>, larve, contaminare, fermentare</w:t>
            </w:r>
            <w:r w:rsidRPr="007F40CC">
              <w:rPr>
                <w:rFonts w:ascii="Aptos Display" w:hAnsi="Aptos Display"/>
                <w:bCs/>
                <w:sz w:val="22"/>
                <w:szCs w:val="22"/>
              </w:rPr>
              <w:t xml:space="preserve"> sau alte defecte care </w:t>
            </w:r>
            <w:r>
              <w:rPr>
                <w:rFonts w:ascii="Aptos Display" w:hAnsi="Aptos Display"/>
                <w:color w:val="000000"/>
                <w:sz w:val="22"/>
                <w:szCs w:val="22"/>
              </w:rPr>
              <w:t>pot afecta</w:t>
            </w:r>
            <w:r w:rsidRPr="007F40CC">
              <w:rPr>
                <w:rFonts w:ascii="Aptos Display" w:hAnsi="Aptos Display"/>
                <w:bCs/>
                <w:sz w:val="22"/>
                <w:szCs w:val="22"/>
              </w:rPr>
              <w:t xml:space="preserve"> calitatea </w:t>
            </w:r>
            <w:r>
              <w:rPr>
                <w:rFonts w:ascii="Aptos Display" w:hAnsi="Aptos Display"/>
                <w:color w:val="000000"/>
                <w:sz w:val="22"/>
                <w:szCs w:val="22"/>
              </w:rPr>
              <w:t xml:space="preserve">și siguranța </w:t>
            </w:r>
            <w:r w:rsidRPr="007F40CC">
              <w:rPr>
                <w:rFonts w:ascii="Aptos Display" w:hAnsi="Aptos Display"/>
                <w:bCs/>
                <w:sz w:val="22"/>
                <w:szCs w:val="22"/>
              </w:rPr>
              <w:t xml:space="preserve">produsului. </w:t>
            </w:r>
            <w:r>
              <w:rPr>
                <w:rFonts w:ascii="Aptos Display" w:hAnsi="Aptos Display"/>
                <w:color w:val="000000"/>
                <w:sz w:val="22"/>
                <w:szCs w:val="22"/>
              </w:rPr>
              <w:t xml:space="preserve">Pielița va fi netedă, curată și intactă, fără zone zbârcite, deshidratate sau deteriorate. </w:t>
            </w:r>
            <w:r w:rsidRPr="007F40CC">
              <w:rPr>
                <w:rFonts w:ascii="Aptos Display" w:hAnsi="Aptos Display"/>
                <w:bCs/>
                <w:sz w:val="22"/>
                <w:szCs w:val="22"/>
              </w:rPr>
              <w:t xml:space="preserve">Pulpa </w:t>
            </w:r>
            <w:r>
              <w:rPr>
                <w:rFonts w:ascii="Aptos Display" w:hAnsi="Aptos Display"/>
                <w:color w:val="000000"/>
                <w:sz w:val="22"/>
                <w:szCs w:val="22"/>
              </w:rPr>
              <w:t>va fi</w:t>
            </w:r>
            <w:r w:rsidRPr="007F40CC">
              <w:rPr>
                <w:rFonts w:ascii="Aptos Display" w:hAnsi="Aptos Display"/>
                <w:bCs/>
                <w:sz w:val="22"/>
                <w:szCs w:val="22"/>
              </w:rPr>
              <w:t xml:space="preserve"> fermă, suculentă</w:t>
            </w:r>
            <w:r>
              <w:rPr>
                <w:rFonts w:ascii="Aptos Display" w:hAnsi="Aptos Display"/>
                <w:color w:val="000000"/>
                <w:sz w:val="22"/>
                <w:szCs w:val="22"/>
              </w:rPr>
              <w:t xml:space="preserve"> și aromată, fără zone </w:t>
            </w:r>
            <w:r w:rsidRPr="007F40CC">
              <w:rPr>
                <w:rFonts w:ascii="Aptos Display" w:hAnsi="Aptos Display"/>
                <w:bCs/>
                <w:sz w:val="22"/>
                <w:szCs w:val="22"/>
              </w:rPr>
              <w:t xml:space="preserve">moi, făinoase, fermentate </w:t>
            </w:r>
            <w:r>
              <w:rPr>
                <w:rFonts w:ascii="Aptos Display" w:hAnsi="Aptos Display"/>
                <w:color w:val="000000"/>
                <w:sz w:val="22"/>
                <w:szCs w:val="22"/>
              </w:rPr>
              <w:t>ori</w:t>
            </w:r>
            <w:r w:rsidRPr="007F40CC">
              <w:rPr>
                <w:rFonts w:ascii="Aptos Display" w:hAnsi="Aptos Display"/>
                <w:bCs/>
                <w:sz w:val="22"/>
                <w:szCs w:val="22"/>
              </w:rPr>
              <w:t xml:space="preserve"> alterate. </w:t>
            </w:r>
            <w:r>
              <w:rPr>
                <w:rFonts w:ascii="Aptos Display" w:hAnsi="Aptos Display"/>
                <w:color w:val="000000"/>
                <w:sz w:val="22"/>
                <w:szCs w:val="22"/>
              </w:rPr>
              <w:t>Gustul și mirosul vor fi</w:t>
            </w:r>
            <w:r w:rsidRPr="007F40CC">
              <w:rPr>
                <w:rFonts w:ascii="Aptos Display" w:hAnsi="Aptos Display"/>
                <w:bCs/>
                <w:sz w:val="22"/>
                <w:szCs w:val="22"/>
              </w:rPr>
              <w:t xml:space="preserve"> plăcute, caracteristice soiului, fără gust amar</w:t>
            </w:r>
            <w:r>
              <w:rPr>
                <w:rFonts w:ascii="Aptos Display" w:hAnsi="Aptos Display"/>
                <w:color w:val="000000"/>
                <w:sz w:val="22"/>
                <w:szCs w:val="22"/>
              </w:rPr>
              <w:t xml:space="preserve">, acru necaracteristic, fermentat sau mirosuri străine. Produsul va fi lipsit de </w:t>
            </w:r>
            <w:r w:rsidRPr="007F40CC">
              <w:rPr>
                <w:rFonts w:ascii="Aptos Display" w:hAnsi="Aptos Display"/>
                <w:bCs/>
                <w:sz w:val="22"/>
                <w:szCs w:val="22"/>
              </w:rPr>
              <w:t xml:space="preserve">corpuri străine vizibile, </w:t>
            </w:r>
            <w:r>
              <w:rPr>
                <w:rFonts w:ascii="Aptos Display" w:hAnsi="Aptos Display"/>
                <w:color w:val="000000"/>
                <w:sz w:val="22"/>
                <w:szCs w:val="22"/>
              </w:rPr>
              <w:t>inclusiv pământ, praf, resturi vegetale sau alte</w:t>
            </w:r>
            <w:r w:rsidRPr="007F40CC">
              <w:rPr>
                <w:rFonts w:ascii="Aptos Display" w:hAnsi="Aptos Display"/>
                <w:bCs/>
                <w:sz w:val="22"/>
                <w:szCs w:val="22"/>
              </w:rPr>
              <w:t xml:space="preserve"> </w:t>
            </w:r>
            <w:r>
              <w:rPr>
                <w:rFonts w:ascii="Aptos Display" w:hAnsi="Aptos Display"/>
                <w:color w:val="000000"/>
                <w:sz w:val="22"/>
                <w:szCs w:val="22"/>
              </w:rPr>
              <w:t>impurități.</w:t>
            </w:r>
            <w:r w:rsidRPr="007F40CC">
              <w:rPr>
                <w:rFonts w:ascii="Aptos Display" w:hAnsi="Aptos Display"/>
                <w:bCs/>
                <w:sz w:val="22"/>
                <w:szCs w:val="22"/>
              </w:rPr>
              <w:t xml:space="preserve"> Greutatea unui fruct </w:t>
            </w:r>
            <w:r>
              <w:rPr>
                <w:rFonts w:ascii="Aptos Display" w:hAnsi="Aptos Display"/>
                <w:color w:val="000000"/>
                <w:sz w:val="22"/>
                <w:szCs w:val="22"/>
              </w:rPr>
              <w:t>va fi de</w:t>
            </w:r>
            <w:r w:rsidRPr="007F40CC">
              <w:rPr>
                <w:rFonts w:ascii="Aptos Display" w:hAnsi="Aptos Display"/>
                <w:bCs/>
                <w:sz w:val="22"/>
                <w:szCs w:val="22"/>
              </w:rPr>
              <w:t xml:space="preserve"> minimum 100 g/</w:t>
            </w:r>
            <w:r>
              <w:rPr>
                <w:rFonts w:ascii="Aptos Display" w:hAnsi="Aptos Display"/>
                <w:color w:val="000000"/>
                <w:sz w:val="22"/>
                <w:szCs w:val="22"/>
              </w:rPr>
              <w:t>bucată. Ambalarea se va efectua</w:t>
            </w:r>
            <w:r w:rsidRPr="007F40CC">
              <w:rPr>
                <w:rFonts w:ascii="Aptos Display" w:hAnsi="Aptos Display"/>
                <w:bCs/>
                <w:sz w:val="22"/>
                <w:szCs w:val="22"/>
              </w:rPr>
              <w:t xml:space="preserve"> în lădițe din plastic alimentar perforat, curate</w:t>
            </w:r>
            <w:r>
              <w:rPr>
                <w:rFonts w:ascii="Aptos Display" w:hAnsi="Aptos Display"/>
                <w:color w:val="000000"/>
                <w:sz w:val="22"/>
                <w:szCs w:val="22"/>
              </w:rPr>
              <w:t>, uscate, aerisite</w:t>
            </w:r>
            <w:r w:rsidRPr="007F40CC">
              <w:rPr>
                <w:rFonts w:ascii="Aptos Display" w:hAnsi="Aptos Display"/>
                <w:bCs/>
                <w:sz w:val="22"/>
                <w:szCs w:val="22"/>
              </w:rPr>
              <w:t xml:space="preserve"> și rezistente, cu masa de maximum 5–8 kg/unitate</w:t>
            </w:r>
            <w:r>
              <w:rPr>
                <w:rFonts w:ascii="Aptos Display" w:hAnsi="Aptos Display"/>
                <w:color w:val="000000"/>
                <w:sz w:val="22"/>
                <w:szCs w:val="22"/>
              </w:rPr>
              <w:t xml:space="preserve"> de ambalaj</w:t>
            </w:r>
            <w:r w:rsidRPr="007F40CC">
              <w:rPr>
                <w:rFonts w:ascii="Aptos Display" w:hAnsi="Aptos Display"/>
                <w:bCs/>
                <w:sz w:val="22"/>
                <w:szCs w:val="22"/>
              </w:rPr>
              <w:t xml:space="preserve">, care </w:t>
            </w:r>
            <w:r>
              <w:rPr>
                <w:rFonts w:ascii="Aptos Display" w:hAnsi="Aptos Display"/>
                <w:color w:val="000000"/>
                <w:sz w:val="22"/>
                <w:szCs w:val="22"/>
              </w:rPr>
              <w:t>să protejeze fructele împotriva lovirii, strivirii, contaminării și pierderii prospețimii</w:t>
            </w:r>
            <w:r w:rsidRPr="007F40CC">
              <w:rPr>
                <w:rFonts w:ascii="Aptos Display" w:hAnsi="Aptos Display"/>
                <w:bCs/>
                <w:sz w:val="22"/>
                <w:szCs w:val="22"/>
              </w:rPr>
              <w:t xml:space="preserve"> în timpul transportării</w:t>
            </w:r>
            <w:r>
              <w:rPr>
                <w:rFonts w:ascii="Aptos Display" w:hAnsi="Aptos Display"/>
                <w:color w:val="000000"/>
                <w:sz w:val="22"/>
                <w:szCs w:val="22"/>
              </w:rPr>
              <w:t>, manipulării</w:t>
            </w:r>
            <w:r w:rsidRPr="007F40CC">
              <w:rPr>
                <w:rFonts w:ascii="Aptos Display" w:hAnsi="Aptos Display"/>
                <w:bCs/>
                <w:sz w:val="22"/>
                <w:szCs w:val="22"/>
              </w:rPr>
              <w:t xml:space="preserve"> și depozitării</w:t>
            </w:r>
            <w:r>
              <w:rPr>
                <w:rFonts w:ascii="Aptos Display" w:hAnsi="Aptos Display"/>
                <w:color w:val="000000"/>
                <w:sz w:val="22"/>
                <w:szCs w:val="22"/>
              </w:rPr>
              <w:t>. În același ambalaj se vor include nectarine de aceeași categorie de calitate, cu grad similar de maturitate, mărime, culoare și aspect. Transportarea și păstrarea se vor efectua în condiții igienice corespunzătoare, care să mențină prospețimea, calitatea și siguranța alimentară până la recepție.</w:t>
            </w:r>
          </w:p>
          <w:p w14:paraId="2B0B3E93" w14:textId="77777777" w:rsidR="00655C54" w:rsidRPr="007F40CC" w:rsidRDefault="00655C54" w:rsidP="00655C54">
            <w:pPr>
              <w:rPr>
                <w:rFonts w:ascii="Aptos Display" w:hAnsi="Aptos Display"/>
              </w:rPr>
            </w:pPr>
            <w:r>
              <w:rPr>
                <w:rFonts w:ascii="Aptos Display" w:hAnsi="Aptos Display"/>
                <w:b/>
                <w:bCs/>
                <w:color w:val="000000"/>
                <w:sz w:val="22"/>
                <w:szCs w:val="22"/>
              </w:rPr>
              <w:t>Livrare: luni și miercuri, până la ora 13:00.</w:t>
            </w:r>
          </w:p>
          <w:p w14:paraId="7CC5F8E9" w14:textId="696C5EB3" w:rsidR="00655C54" w:rsidRPr="003256C3" w:rsidRDefault="00655C54" w:rsidP="00655C54">
            <w:pPr>
              <w:rPr>
                <w:rFonts w:eastAsia="Calibri"/>
              </w:rPr>
            </w:pPr>
            <w:r w:rsidRPr="007F40CC">
              <w:rPr>
                <w:rFonts w:ascii="Aptos Display" w:hAnsi="Aptos Display"/>
                <w:b/>
                <w:bCs/>
                <w:sz w:val="22"/>
                <w:szCs w:val="22"/>
                <w:lang w:eastAsia="zh-CN"/>
              </w:rPr>
              <w:lastRenderedPageBreak/>
              <w:t>Standard:</w:t>
            </w:r>
            <w:r w:rsidRPr="007F40CC">
              <w:rPr>
                <w:rFonts w:ascii="Aptos Display" w:hAnsi="Aptos Display"/>
                <w:sz w:val="22"/>
                <w:szCs w:val="22"/>
                <w:lang w:eastAsia="zh-CN"/>
              </w:rPr>
              <w:t xml:space="preserve"> </w:t>
            </w:r>
            <w:r w:rsidRPr="007F40CC">
              <w:rPr>
                <w:rFonts w:ascii="Aptos Display" w:hAnsi="Aptos Display"/>
                <w:i/>
                <w:iCs/>
                <w:sz w:val="22"/>
                <w:szCs w:val="22"/>
                <w:lang w:eastAsia="zh-CN"/>
              </w:rPr>
              <w:t>H.G</w:t>
            </w:r>
            <w:r>
              <w:rPr>
                <w:rFonts w:ascii="Aptos Display" w:hAnsi="Aptos Display"/>
                <w:i/>
                <w:iCs/>
                <w:color w:val="000000"/>
                <w:sz w:val="22"/>
                <w:szCs w:val="22"/>
              </w:rPr>
              <w:t>.</w:t>
            </w:r>
            <w:r w:rsidRPr="007F40CC">
              <w:rPr>
                <w:rFonts w:ascii="Aptos Display" w:hAnsi="Aptos Display"/>
                <w:i/>
                <w:iCs/>
                <w:sz w:val="22"/>
                <w:szCs w:val="22"/>
                <w:lang w:eastAsia="zh-CN"/>
              </w:rPr>
              <w:t xml:space="preserve"> nr.</w:t>
            </w:r>
            <w:r>
              <w:rPr>
                <w:rFonts w:ascii="Aptos Display" w:hAnsi="Aptos Display"/>
                <w:i/>
                <w:iCs/>
                <w:color w:val="000000"/>
                <w:sz w:val="22"/>
                <w:szCs w:val="22"/>
              </w:rPr>
              <w:t xml:space="preserve"> </w:t>
            </w:r>
            <w:r w:rsidRPr="007F40CC">
              <w:rPr>
                <w:rFonts w:ascii="Aptos Display" w:hAnsi="Aptos Display"/>
                <w:i/>
                <w:iCs/>
                <w:sz w:val="22"/>
                <w:szCs w:val="22"/>
                <w:lang w:eastAsia="zh-CN"/>
              </w:rPr>
              <w:t>929 din 31.12.2009 „Fructe și legume proaspete destinate consumului uman</w:t>
            </w:r>
            <w:r>
              <w:rPr>
                <w:rFonts w:ascii="Aptos Display" w:hAnsi="Aptos Display"/>
                <w:i/>
                <w:iCs/>
                <w:color w:val="000000"/>
                <w:sz w:val="22"/>
                <w:szCs w:val="22"/>
              </w:rPr>
              <w:t>”.</w:t>
            </w:r>
          </w:p>
        </w:tc>
        <w:tc>
          <w:tcPr>
            <w:tcW w:w="478" w:type="pct"/>
            <w:tcBorders>
              <w:top w:val="single" w:sz="4" w:space="0" w:color="auto"/>
              <w:left w:val="single" w:sz="4" w:space="0" w:color="auto"/>
              <w:bottom w:val="single" w:sz="4" w:space="0" w:color="auto"/>
              <w:right w:val="single" w:sz="4" w:space="0" w:color="auto"/>
            </w:tcBorders>
            <w:vAlign w:val="center"/>
          </w:tcPr>
          <w:p w14:paraId="51EAEAB8"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3C3B7A39" w14:textId="77777777" w:rsidR="00655C54" w:rsidRPr="0065496F" w:rsidRDefault="00655C54" w:rsidP="00655C54">
            <w:pPr>
              <w:rPr>
                <w:sz w:val="20"/>
                <w:szCs w:val="20"/>
              </w:rPr>
            </w:pPr>
          </w:p>
        </w:tc>
      </w:tr>
      <w:tr w:rsidR="00655C54" w:rsidRPr="00C00499" w14:paraId="727E4A77" w14:textId="77777777" w:rsidTr="00655C54">
        <w:trPr>
          <w:trHeight w:val="397"/>
        </w:trPr>
        <w:tc>
          <w:tcPr>
            <w:tcW w:w="1098" w:type="pct"/>
            <w:tcBorders>
              <w:top w:val="single" w:sz="4" w:space="0" w:color="auto"/>
              <w:left w:val="single" w:sz="4" w:space="0" w:color="auto"/>
              <w:right w:val="single" w:sz="4" w:space="0" w:color="auto"/>
            </w:tcBorders>
            <w:shd w:val="clear" w:color="auto" w:fill="FFFF00"/>
            <w:vAlign w:val="center"/>
          </w:tcPr>
          <w:p w14:paraId="57225A70" w14:textId="2ED65A26" w:rsidR="00655C54" w:rsidRPr="003256C3" w:rsidRDefault="00655C54" w:rsidP="00655C54">
            <w:pPr>
              <w:rPr>
                <w:rFonts w:eastAsia="Calibri"/>
              </w:rPr>
            </w:pPr>
            <w:r w:rsidRPr="007F40CC">
              <w:rPr>
                <w:rFonts w:ascii="Aptos Display" w:hAnsi="Aptos Display"/>
                <w:b/>
                <w:sz w:val="22"/>
                <w:szCs w:val="22"/>
              </w:rPr>
              <w:t xml:space="preserve">Lotul </w:t>
            </w:r>
            <w:r>
              <w:rPr>
                <w:rFonts w:ascii="Aptos Display" w:hAnsi="Aptos Display"/>
                <w:b/>
                <w:sz w:val="22"/>
                <w:szCs w:val="22"/>
              </w:rPr>
              <w:t>10</w:t>
            </w:r>
            <w:r w:rsidRPr="007F40CC">
              <w:rPr>
                <w:rFonts w:ascii="Aptos Display" w:hAnsi="Aptos Display"/>
                <w:b/>
                <w:sz w:val="22"/>
                <w:szCs w:val="22"/>
              </w:rPr>
              <w:t>: Fructe exotice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BF45C3E"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4883A365"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7D20309B"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1FB33B" w14:textId="14950A69" w:rsidR="00655C54" w:rsidRPr="003256C3" w:rsidRDefault="00655C54" w:rsidP="00655C54">
            <w:pPr>
              <w:rPr>
                <w:rFonts w:eastAsia="Calibri"/>
              </w:rPr>
            </w:pPr>
          </w:p>
        </w:tc>
        <w:tc>
          <w:tcPr>
            <w:tcW w:w="478" w:type="pct"/>
            <w:tcBorders>
              <w:top w:val="single" w:sz="4" w:space="0" w:color="auto"/>
              <w:left w:val="single" w:sz="4" w:space="0" w:color="auto"/>
              <w:bottom w:val="single" w:sz="4" w:space="0" w:color="auto"/>
              <w:right w:val="single" w:sz="4" w:space="0" w:color="auto"/>
            </w:tcBorders>
            <w:shd w:val="clear" w:color="auto" w:fill="FFFF00"/>
            <w:vAlign w:val="center"/>
          </w:tcPr>
          <w:p w14:paraId="642BA8C3"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79F621DE" w14:textId="77777777" w:rsidR="00655C54" w:rsidRPr="0065496F" w:rsidRDefault="00655C54" w:rsidP="00655C54">
            <w:pPr>
              <w:rPr>
                <w:sz w:val="20"/>
                <w:szCs w:val="20"/>
              </w:rPr>
            </w:pPr>
          </w:p>
        </w:tc>
      </w:tr>
      <w:tr w:rsidR="00655C54" w:rsidRPr="00C00499" w14:paraId="68343A25" w14:textId="77777777" w:rsidTr="00247FFC">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tcPr>
          <w:p w14:paraId="704D20DE" w14:textId="77777777" w:rsidR="00655C54" w:rsidRPr="007F40CC" w:rsidRDefault="00655C54" w:rsidP="00655C54">
            <w:pPr>
              <w:rPr>
                <w:rFonts w:ascii="Aptos Display" w:hAnsi="Aptos Display"/>
                <w:sz w:val="22"/>
                <w:szCs w:val="22"/>
              </w:rPr>
            </w:pPr>
          </w:p>
          <w:p w14:paraId="59F2E646" w14:textId="77777777" w:rsidR="00655C54" w:rsidRPr="007F40CC" w:rsidRDefault="00655C54" w:rsidP="00655C54">
            <w:pPr>
              <w:rPr>
                <w:rFonts w:ascii="Aptos Display" w:hAnsi="Aptos Display"/>
                <w:sz w:val="22"/>
                <w:szCs w:val="22"/>
              </w:rPr>
            </w:pPr>
          </w:p>
          <w:p w14:paraId="71FBAB24" w14:textId="5678EE8F" w:rsidR="00655C54" w:rsidRPr="003256C3" w:rsidRDefault="00655C54" w:rsidP="00655C54">
            <w:pPr>
              <w:rPr>
                <w:rFonts w:eastAsia="Calibri"/>
              </w:rPr>
            </w:pPr>
            <w:r w:rsidRPr="007F40CC">
              <w:rPr>
                <w:rFonts w:ascii="Aptos Display" w:hAnsi="Aptos Display"/>
                <w:sz w:val="22"/>
                <w:szCs w:val="22"/>
              </w:rPr>
              <w:t>Lămâi</w:t>
            </w:r>
          </w:p>
        </w:tc>
        <w:tc>
          <w:tcPr>
            <w:tcW w:w="573" w:type="pct"/>
            <w:tcBorders>
              <w:top w:val="single" w:sz="4" w:space="0" w:color="auto"/>
              <w:left w:val="single" w:sz="4" w:space="0" w:color="auto"/>
              <w:bottom w:val="single" w:sz="4" w:space="0" w:color="auto"/>
              <w:right w:val="single" w:sz="4" w:space="0" w:color="auto"/>
            </w:tcBorders>
            <w:vAlign w:val="center"/>
          </w:tcPr>
          <w:p w14:paraId="5EE18447" w14:textId="77777777" w:rsidR="00655C54" w:rsidRPr="0065496F" w:rsidRDefault="00655C54" w:rsidP="00655C54">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0C9C8FE8" w14:textId="77777777" w:rsidR="00655C54" w:rsidRPr="0065496F" w:rsidRDefault="00655C54" w:rsidP="00655C54">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6D497146" w14:textId="77777777" w:rsidR="00655C54" w:rsidRPr="0065496F" w:rsidRDefault="00655C54" w:rsidP="00655C54">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vAlign w:val="center"/>
          </w:tcPr>
          <w:p w14:paraId="314DFCE7" w14:textId="77777777" w:rsidR="00655C54" w:rsidRPr="00655C54" w:rsidRDefault="00655C54" w:rsidP="00655C54">
            <w:pPr>
              <w:rPr>
                <w:rFonts w:eastAsia="Calibri"/>
              </w:rPr>
            </w:pPr>
            <w:r w:rsidRPr="00655C54">
              <w:rPr>
                <w:rFonts w:eastAsia="Calibri"/>
              </w:rPr>
              <w:t xml:space="preserve">Lămâi proaspete, categoria I, destinate alimentației elevilor în cantina școlară și corespunzătoare consumului uman în stare proaspătă. Fructele vor fi întregi, sănătoase, curate, bine dezvoltate, cu aspect proaspăt, formă și culoare specifice soiului, fără urme de putregai, alterare, mucegai, fermentare, deshidratare excesivă, lovituri, crăpături, tăieturi, pete, deteriorări mecanice, atacuri de insecte, larve sau alte defecte care pot afecta calitatea și siguranța produsului. Coaja va fi intactă, curată, fermă, lucioasă sau ușor mată, de culoare galbenă uniformă, specifică gradului corespunzător de maturitate, fără zone verzi extinse sau modificări necaracteristice de culoare. Pulpa va fi suculentă, fermă și aromată, cu consistență corespunzătoare, fără zone moi, uscate, fermentate ori alterate. Gustul și mirosul vor fi plăcute, caracteristice lămâii, fără gust amar necaracteristic, fermentat, mucegăit sau mirosuri străine. Produsul va fi lipsit de corpuri străine vizibile, inclusiv pământ, praf, resturi vegetale, impurități sau semne de contaminare. Fructele vor fi uniforme ca mărime, aspect și grad de maturitate în cadrul aceluiași ambalaj. Ambalarea se va efectua în lădițe sau cutii alimentare curate, uscate, aerisite și rezistente, care să protejeze fructele împotriva lovirii, strivirii, contaminării și pierderii prospețimii în timpul transportării, manipulării și depozitării. Transportarea și păstrarea se vor efectua în condiții igienice corespunzătoare, care să mențină </w:t>
            </w:r>
            <w:r w:rsidRPr="00655C54">
              <w:rPr>
                <w:rFonts w:eastAsia="Calibri"/>
              </w:rPr>
              <w:lastRenderedPageBreak/>
              <w:t>prospețimea, calitatea și siguranța alimentară până la recepție.</w:t>
            </w:r>
          </w:p>
          <w:p w14:paraId="17EBE770" w14:textId="77777777" w:rsidR="00655C54" w:rsidRPr="00655C54" w:rsidRDefault="00655C54" w:rsidP="00655C54">
            <w:pPr>
              <w:rPr>
                <w:rFonts w:eastAsia="Calibri"/>
              </w:rPr>
            </w:pPr>
            <w:r w:rsidRPr="00655C54">
              <w:rPr>
                <w:rFonts w:eastAsia="Calibri"/>
              </w:rPr>
              <w:t>Livrare: luni și miercuri, până la ora 13:00.</w:t>
            </w:r>
          </w:p>
          <w:p w14:paraId="08DC02E7" w14:textId="501A6C08" w:rsidR="00655C54" w:rsidRPr="003256C3" w:rsidRDefault="00655C54" w:rsidP="00655C54">
            <w:pPr>
              <w:rPr>
                <w:rFonts w:eastAsia="Calibri"/>
              </w:rPr>
            </w:pPr>
            <w:r w:rsidRPr="00655C54">
              <w:rPr>
                <w:rFonts w:eastAsia="Calibri"/>
              </w:rPr>
              <w:t>Standard: H.G. nr. 929 din 31.12.2009 „Fructe și legume proaspete destinate consumului uman”.</w:t>
            </w:r>
          </w:p>
        </w:tc>
        <w:tc>
          <w:tcPr>
            <w:tcW w:w="478" w:type="pct"/>
            <w:tcBorders>
              <w:top w:val="single" w:sz="4" w:space="0" w:color="auto"/>
              <w:left w:val="single" w:sz="4" w:space="0" w:color="auto"/>
              <w:bottom w:val="single" w:sz="4" w:space="0" w:color="auto"/>
              <w:right w:val="single" w:sz="4" w:space="0" w:color="auto"/>
            </w:tcBorders>
            <w:vAlign w:val="center"/>
          </w:tcPr>
          <w:p w14:paraId="7B682012" w14:textId="77777777" w:rsidR="00655C54" w:rsidRPr="0065496F" w:rsidRDefault="00655C54" w:rsidP="00655C54">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64A34FAB" w14:textId="77777777" w:rsidR="00655C54" w:rsidRPr="0065496F" w:rsidRDefault="00655C54" w:rsidP="00655C54">
            <w:pPr>
              <w:rPr>
                <w:sz w:val="20"/>
                <w:szCs w:val="20"/>
              </w:rPr>
            </w:pPr>
          </w:p>
        </w:tc>
      </w:tr>
      <w:tr w:rsidR="00CA4673" w:rsidRPr="00C00499" w14:paraId="53428BA3" w14:textId="77777777" w:rsidTr="00CA4673">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36A79447" w14:textId="4658E9F7" w:rsidR="00CA4673" w:rsidRPr="003256C3" w:rsidRDefault="00CA4673" w:rsidP="00CA4673">
            <w:pPr>
              <w:rPr>
                <w:rFonts w:eastAsia="Calibri"/>
              </w:rPr>
            </w:pPr>
            <w:r w:rsidRPr="007F40CC">
              <w:rPr>
                <w:rFonts w:ascii="Aptos Display" w:hAnsi="Aptos Display"/>
                <w:b/>
                <w:sz w:val="22"/>
                <w:szCs w:val="22"/>
              </w:rPr>
              <w:t>Lotul 1</w:t>
            </w:r>
            <w:r>
              <w:rPr>
                <w:rFonts w:ascii="Aptos Display" w:hAnsi="Aptos Display"/>
                <w:b/>
                <w:sz w:val="22"/>
                <w:szCs w:val="22"/>
              </w:rPr>
              <w:t>1</w:t>
            </w:r>
            <w:r w:rsidRPr="007F40CC">
              <w:rPr>
                <w:rFonts w:ascii="Aptos Display" w:hAnsi="Aptos Display"/>
                <w:b/>
                <w:sz w:val="22"/>
                <w:szCs w:val="22"/>
              </w:rPr>
              <w:t>: Diverse</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55F044C7"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vAlign w:val="center"/>
          </w:tcPr>
          <w:p w14:paraId="7D8B7017"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69580E7A"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80A780" w14:textId="59FFFF9D" w:rsidR="00CA4673" w:rsidRPr="003256C3" w:rsidRDefault="00CA4673" w:rsidP="00CA4673">
            <w:pPr>
              <w:rPr>
                <w:rFonts w:eastAsia="Calibri"/>
              </w:rPr>
            </w:pPr>
          </w:p>
        </w:tc>
        <w:tc>
          <w:tcPr>
            <w:tcW w:w="478" w:type="pct"/>
            <w:tcBorders>
              <w:top w:val="single" w:sz="4" w:space="0" w:color="auto"/>
              <w:left w:val="single" w:sz="4" w:space="0" w:color="auto"/>
              <w:bottom w:val="single" w:sz="4" w:space="0" w:color="auto"/>
              <w:right w:val="single" w:sz="4" w:space="0" w:color="auto"/>
            </w:tcBorders>
            <w:shd w:val="clear" w:color="auto" w:fill="FFFF00"/>
            <w:vAlign w:val="center"/>
          </w:tcPr>
          <w:p w14:paraId="01A6979F"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6F135220" w14:textId="77777777" w:rsidR="00CA4673" w:rsidRPr="0065496F" w:rsidRDefault="00CA4673" w:rsidP="00CA4673">
            <w:pPr>
              <w:rPr>
                <w:sz w:val="20"/>
                <w:szCs w:val="20"/>
              </w:rPr>
            </w:pPr>
          </w:p>
        </w:tc>
      </w:tr>
      <w:tr w:rsidR="00CA4673" w:rsidRPr="00C00499" w14:paraId="13425C0B" w14:textId="77777777" w:rsidTr="00877C94">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F3D4E4" w14:textId="5C149573" w:rsidR="00CA4673" w:rsidRPr="003256C3" w:rsidRDefault="00CA4673" w:rsidP="00CA4673">
            <w:pPr>
              <w:rPr>
                <w:rFonts w:eastAsia="Calibri"/>
              </w:rPr>
            </w:pPr>
            <w:r w:rsidRPr="007F40CC">
              <w:rPr>
                <w:rFonts w:ascii="Aptos Display" w:hAnsi="Aptos Display"/>
                <w:sz w:val="22"/>
                <w:szCs w:val="22"/>
              </w:rPr>
              <w:t xml:space="preserve">Stafide </w:t>
            </w:r>
          </w:p>
        </w:tc>
        <w:tc>
          <w:tcPr>
            <w:tcW w:w="573" w:type="pct"/>
            <w:tcBorders>
              <w:top w:val="single" w:sz="4" w:space="0" w:color="auto"/>
              <w:left w:val="single" w:sz="4" w:space="0" w:color="auto"/>
              <w:bottom w:val="single" w:sz="4" w:space="0" w:color="auto"/>
              <w:right w:val="single" w:sz="4" w:space="0" w:color="auto"/>
            </w:tcBorders>
          </w:tcPr>
          <w:p w14:paraId="373AFF27"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6D5B4A37"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623B1205"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CF2CB" w14:textId="77777777" w:rsidR="00CA4673" w:rsidRPr="007F40CC" w:rsidRDefault="00CA4673" w:rsidP="00CA4673">
            <w:pPr>
              <w:rPr>
                <w:rFonts w:ascii="Aptos Display" w:hAnsi="Aptos Display"/>
              </w:rPr>
            </w:pPr>
            <w:r>
              <w:rPr>
                <w:rFonts w:ascii="Aptos Display" w:hAnsi="Aptos Display"/>
                <w:color w:val="000000"/>
                <w:sz w:val="22"/>
                <w:szCs w:val="22"/>
              </w:rPr>
              <w:t xml:space="preserve">Stafide aurii, de calitate superioară, destinate consumului uman și utilizării la prepararea produselor alimentare în cantina școlară. Produsul va fi obținut din struguri uscați corespunzător, întregi, sănătoși, curați, uniformi ca mărime, culoare și aspect, cu consistență elastică, fără fructe excesiv de uscate, arse, lipicioase, fermentate sau alterate. Stafidele vor avea culoare galben-aurie până la brun-deschis, specifică sortimentului, gust dulce plăcut și miros caracteristic fructelor uscate, fără gust sau miros străin, acru, amar, rânced, de mucegai ori de fermentare. Produsul va fi nesulfitat, fără adaos de conservanți, coloranți, arome, îndulcitori, uleiuri vegetale neindicate, organisme modificate genetic sau alte adaosuri necaracteristice. Nu se admit impurități minerale sau organice, corpuri străine, resturi vegetale, codițe, semințe, particule necaracteristice, urme de insecte, larve, infestare, mucegai, umezeală excesivă sau alte semne de contaminare ori alterare. Ambalarea se va efectua în pachete alimentare curate, uscate, sigilate și rezistente, în ambalaj original al producătorului, cu masa netă de </w:t>
            </w:r>
            <w:r>
              <w:rPr>
                <w:rFonts w:ascii="Aptos Display" w:hAnsi="Aptos Display"/>
                <w:b/>
                <w:bCs/>
                <w:color w:val="000000"/>
                <w:sz w:val="22"/>
                <w:szCs w:val="22"/>
              </w:rPr>
              <w:t>100 g</w:t>
            </w:r>
            <w:r>
              <w:rPr>
                <w:rFonts w:ascii="Aptos Display" w:hAnsi="Aptos Display"/>
                <w:color w:val="000000"/>
                <w:sz w:val="22"/>
                <w:szCs w:val="22"/>
              </w:rPr>
              <w:t xml:space="preserve">/unitate de ambalaj, care să protejeze produsul împotriva umezelii, contaminării, impurificării, lipirii excesive și pierderii calității în timpul transportării, manipulării și depozitării. Fiecare ambalaj va fi marcat și etichetat lizibil, conform legislației în vigoare, cu indicarea denumirii produsului, producătorului, compoziției, masei nete, lotului, datei </w:t>
            </w:r>
            <w:r>
              <w:rPr>
                <w:rFonts w:ascii="Aptos Display" w:hAnsi="Aptos Display"/>
                <w:color w:val="000000"/>
                <w:sz w:val="22"/>
                <w:szCs w:val="22"/>
              </w:rPr>
              <w:lastRenderedPageBreak/>
              <w:t>ambalării sau fabricării, termenului de valabilitate și condițiilor de păstrare. La livrare, termenul de valabilitate rămas va constitui minimum 80% din termenul total de valabilitate al produsului.</w:t>
            </w:r>
          </w:p>
          <w:p w14:paraId="2EFB1669" w14:textId="77777777" w:rsidR="00CA4673" w:rsidRPr="007F40CC" w:rsidRDefault="00CA4673" w:rsidP="00CA4673">
            <w:pPr>
              <w:rPr>
                <w:rFonts w:ascii="Aptos Display" w:hAnsi="Aptos Display"/>
              </w:rPr>
            </w:pPr>
            <w:r>
              <w:rPr>
                <w:rFonts w:ascii="Aptos Display" w:hAnsi="Aptos Display"/>
                <w:b/>
                <w:bCs/>
                <w:color w:val="000000"/>
                <w:sz w:val="22"/>
                <w:szCs w:val="22"/>
              </w:rPr>
              <w:t>Livrare: o dată pe lună, conform graficului coordonat cu beneficiarul, până la ora 13:00.</w:t>
            </w:r>
          </w:p>
          <w:p w14:paraId="226F8DF0" w14:textId="71978A9D" w:rsidR="00CA4673" w:rsidRPr="003256C3" w:rsidRDefault="00CA4673" w:rsidP="00CA4673">
            <w:pPr>
              <w:rPr>
                <w:rFonts w:eastAsia="Calibri"/>
              </w:rPr>
            </w:pPr>
            <w:r w:rsidRPr="007F40CC">
              <w:rPr>
                <w:rFonts w:ascii="Aptos Display" w:hAnsi="Aptos Display"/>
                <w:b/>
                <w:bCs/>
                <w:sz w:val="22"/>
                <w:szCs w:val="22"/>
              </w:rPr>
              <w:t>Standard</w:t>
            </w:r>
            <w:r w:rsidRPr="007F40CC">
              <w:rPr>
                <w:rFonts w:ascii="Aptos Display" w:hAnsi="Aptos Display"/>
                <w:sz w:val="22"/>
                <w:szCs w:val="22"/>
              </w:rPr>
              <w:t xml:space="preserve">: </w:t>
            </w:r>
            <w:r>
              <w:rPr>
                <w:rFonts w:ascii="Aptos Display" w:hAnsi="Aptos Display"/>
                <w:i/>
                <w:iCs/>
                <w:color w:val="000000"/>
                <w:sz w:val="22"/>
                <w:szCs w:val="22"/>
              </w:rPr>
              <w:t>Hotărârea Guvernului nr.</w:t>
            </w:r>
            <w:r w:rsidRPr="007F40CC">
              <w:rPr>
                <w:rFonts w:ascii="Aptos Display" w:hAnsi="Aptos Display"/>
                <w:sz w:val="22"/>
                <w:szCs w:val="22"/>
              </w:rPr>
              <w:t xml:space="preserve"> 1523 din 29.12.2007</w:t>
            </w:r>
            <w:r>
              <w:rPr>
                <w:rFonts w:ascii="Aptos Display" w:hAnsi="Aptos Display"/>
                <w:i/>
                <w:iCs/>
                <w:color w:val="000000"/>
                <w:sz w:val="22"/>
                <w:szCs w:val="22"/>
              </w:rPr>
              <w:t xml:space="preserve"> privind aprobarea Reglementării tehnice „Fructe și legume uscate”.</w:t>
            </w:r>
          </w:p>
        </w:tc>
        <w:tc>
          <w:tcPr>
            <w:tcW w:w="478" w:type="pct"/>
            <w:tcBorders>
              <w:top w:val="single" w:sz="4" w:space="0" w:color="auto"/>
              <w:left w:val="single" w:sz="4" w:space="0" w:color="auto"/>
              <w:bottom w:val="single" w:sz="4" w:space="0" w:color="auto"/>
              <w:right w:val="single" w:sz="4" w:space="0" w:color="auto"/>
            </w:tcBorders>
            <w:vAlign w:val="center"/>
          </w:tcPr>
          <w:p w14:paraId="2CA50575"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1CF281A" w14:textId="77777777" w:rsidR="00CA4673" w:rsidRPr="0065496F" w:rsidRDefault="00CA4673" w:rsidP="00CA4673">
            <w:pPr>
              <w:rPr>
                <w:sz w:val="20"/>
                <w:szCs w:val="20"/>
              </w:rPr>
            </w:pPr>
          </w:p>
        </w:tc>
      </w:tr>
      <w:tr w:rsidR="00CA4673" w:rsidRPr="00C00499" w14:paraId="2F893B11" w14:textId="77777777" w:rsidTr="00877C9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73D1C95E" w14:textId="1CB64C20" w:rsidR="00CA4673" w:rsidRPr="003256C3" w:rsidRDefault="00CA4673" w:rsidP="00CA4673">
            <w:pPr>
              <w:rPr>
                <w:rFonts w:eastAsia="Calibri"/>
              </w:rPr>
            </w:pPr>
            <w:r w:rsidRPr="007F40CC">
              <w:rPr>
                <w:rFonts w:ascii="Aptos Display" w:eastAsia="Calibri" w:hAnsi="Aptos Display"/>
                <w:sz w:val="22"/>
                <w:szCs w:val="22"/>
              </w:rPr>
              <w:t>Semințe de susan alb</w:t>
            </w:r>
          </w:p>
        </w:tc>
        <w:tc>
          <w:tcPr>
            <w:tcW w:w="573" w:type="pct"/>
            <w:tcBorders>
              <w:top w:val="single" w:sz="4" w:space="0" w:color="auto"/>
              <w:left w:val="single" w:sz="4" w:space="0" w:color="auto"/>
              <w:bottom w:val="single" w:sz="4" w:space="0" w:color="auto"/>
              <w:right w:val="single" w:sz="4" w:space="0" w:color="auto"/>
            </w:tcBorders>
            <w:vAlign w:val="center"/>
          </w:tcPr>
          <w:p w14:paraId="5226FDE7"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3CE77058"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5CDA940"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1757D4" w14:textId="5DADAC62" w:rsidR="00CA4673" w:rsidRPr="003256C3" w:rsidRDefault="00CA4673" w:rsidP="00CA4673">
            <w:pPr>
              <w:rPr>
                <w:rFonts w:eastAsia="Calibri"/>
              </w:rPr>
            </w:pPr>
            <w:r w:rsidRPr="007F40CC">
              <w:rPr>
                <w:rFonts w:ascii="Aptos Display" w:eastAsia="Calibri" w:hAnsi="Aptos Display"/>
                <w:sz w:val="22"/>
                <w:szCs w:val="22"/>
              </w:rPr>
              <w:t xml:space="preserve">Semințe de susan alb, </w:t>
            </w:r>
            <w:r>
              <w:rPr>
                <w:rFonts w:ascii="Aptos Display" w:hAnsi="Aptos Display"/>
                <w:color w:val="000000"/>
                <w:sz w:val="22"/>
                <w:szCs w:val="22"/>
              </w:rPr>
              <w:t>de calitate</w:t>
            </w:r>
            <w:r w:rsidRPr="007F40CC">
              <w:rPr>
                <w:rFonts w:ascii="Aptos Display" w:eastAsia="Calibri" w:hAnsi="Aptos Display"/>
                <w:sz w:val="22"/>
                <w:szCs w:val="22"/>
              </w:rPr>
              <w:t xml:space="preserve"> superioară, destinate consumului uman</w:t>
            </w:r>
            <w:r>
              <w:rPr>
                <w:rFonts w:ascii="Aptos Display" w:hAnsi="Aptos Display"/>
                <w:color w:val="000000"/>
                <w:sz w:val="22"/>
                <w:szCs w:val="22"/>
              </w:rPr>
              <w:t xml:space="preserve"> și utilizării la prepararea produselor alimentare în cantina școlară. Produsul va fi format din semințe </w:t>
            </w:r>
            <w:r w:rsidRPr="007F40CC">
              <w:rPr>
                <w:rFonts w:ascii="Aptos Display" w:eastAsia="Calibri" w:hAnsi="Aptos Display"/>
                <w:sz w:val="22"/>
                <w:szCs w:val="22"/>
              </w:rPr>
              <w:t xml:space="preserve">întregi, </w:t>
            </w:r>
            <w:r>
              <w:rPr>
                <w:rFonts w:ascii="Aptos Display" w:hAnsi="Aptos Display"/>
                <w:color w:val="000000"/>
                <w:sz w:val="22"/>
                <w:szCs w:val="22"/>
              </w:rPr>
              <w:t xml:space="preserve">sănătoase, </w:t>
            </w:r>
            <w:r w:rsidRPr="007F40CC">
              <w:rPr>
                <w:rFonts w:ascii="Aptos Display" w:eastAsia="Calibri" w:hAnsi="Aptos Display"/>
                <w:sz w:val="22"/>
                <w:szCs w:val="22"/>
              </w:rPr>
              <w:t xml:space="preserve">curate, </w:t>
            </w:r>
            <w:r>
              <w:rPr>
                <w:rFonts w:ascii="Aptos Display" w:hAnsi="Aptos Display"/>
                <w:color w:val="000000"/>
                <w:sz w:val="22"/>
                <w:szCs w:val="22"/>
              </w:rPr>
              <w:t xml:space="preserve">bine </w:t>
            </w:r>
            <w:r w:rsidRPr="007F40CC">
              <w:rPr>
                <w:rFonts w:ascii="Aptos Display" w:eastAsia="Calibri" w:hAnsi="Aptos Display"/>
                <w:sz w:val="22"/>
                <w:szCs w:val="22"/>
              </w:rPr>
              <w:t>uscate, uniforme ca mărime</w:t>
            </w:r>
            <w:r>
              <w:rPr>
                <w:rFonts w:ascii="Aptos Display" w:hAnsi="Aptos Display"/>
                <w:color w:val="000000"/>
                <w:sz w:val="22"/>
                <w:szCs w:val="22"/>
              </w:rPr>
              <w:t>,</w:t>
            </w:r>
            <w:r w:rsidRPr="007F40CC">
              <w:rPr>
                <w:rFonts w:ascii="Aptos Display" w:eastAsia="Calibri" w:hAnsi="Aptos Display"/>
                <w:sz w:val="22"/>
                <w:szCs w:val="22"/>
              </w:rPr>
              <w:t xml:space="preserve"> culoare</w:t>
            </w:r>
            <w:r>
              <w:rPr>
                <w:rFonts w:ascii="Aptos Display" w:hAnsi="Aptos Display"/>
                <w:color w:val="000000"/>
                <w:sz w:val="22"/>
                <w:szCs w:val="22"/>
              </w:rPr>
              <w:t xml:space="preserve"> și aspect, de culoare alb-crem, specifică susanului alb. Semințele nu vor prezenta </w:t>
            </w:r>
            <w:r w:rsidRPr="007F40CC">
              <w:rPr>
                <w:rFonts w:ascii="Aptos Display" w:eastAsia="Calibri" w:hAnsi="Aptos Display"/>
                <w:sz w:val="22"/>
                <w:szCs w:val="22"/>
              </w:rPr>
              <w:t>impurități</w:t>
            </w:r>
            <w:r>
              <w:rPr>
                <w:rFonts w:ascii="Aptos Display" w:hAnsi="Aptos Display"/>
                <w:color w:val="000000"/>
                <w:sz w:val="22"/>
                <w:szCs w:val="22"/>
              </w:rPr>
              <w:t xml:space="preserve"> minerale sau organice</w:t>
            </w:r>
            <w:r w:rsidRPr="007F40CC">
              <w:rPr>
                <w:rFonts w:ascii="Aptos Display" w:eastAsia="Calibri" w:hAnsi="Aptos Display"/>
                <w:sz w:val="22"/>
                <w:szCs w:val="22"/>
              </w:rPr>
              <w:t xml:space="preserve">, corpuri străine, </w:t>
            </w:r>
            <w:r>
              <w:rPr>
                <w:rFonts w:ascii="Aptos Display" w:hAnsi="Aptos Display"/>
                <w:color w:val="000000"/>
                <w:sz w:val="22"/>
                <w:szCs w:val="22"/>
              </w:rPr>
              <w:t xml:space="preserve">resturi vegetale, </w:t>
            </w:r>
            <w:r w:rsidRPr="007F40CC">
              <w:rPr>
                <w:rFonts w:ascii="Aptos Display" w:eastAsia="Calibri" w:hAnsi="Aptos Display"/>
                <w:sz w:val="22"/>
                <w:szCs w:val="22"/>
              </w:rPr>
              <w:t xml:space="preserve">semințe deteriorate, </w:t>
            </w:r>
            <w:r>
              <w:rPr>
                <w:rFonts w:ascii="Aptos Display" w:hAnsi="Aptos Display"/>
                <w:color w:val="000000"/>
                <w:sz w:val="22"/>
                <w:szCs w:val="22"/>
              </w:rPr>
              <w:t xml:space="preserve">sparte excesiv, înnegrite, </w:t>
            </w:r>
            <w:r w:rsidRPr="007F40CC">
              <w:rPr>
                <w:rFonts w:ascii="Aptos Display" w:eastAsia="Calibri" w:hAnsi="Aptos Display"/>
                <w:sz w:val="22"/>
                <w:szCs w:val="22"/>
              </w:rPr>
              <w:t>mucegăite</w:t>
            </w:r>
            <w:r>
              <w:rPr>
                <w:rFonts w:ascii="Aptos Display" w:hAnsi="Aptos Display"/>
                <w:color w:val="000000"/>
                <w:sz w:val="22"/>
                <w:szCs w:val="22"/>
              </w:rPr>
              <w:t xml:space="preserve">, râncede, alterate ori </w:t>
            </w:r>
            <w:r w:rsidRPr="007F40CC">
              <w:rPr>
                <w:rFonts w:ascii="Aptos Display" w:eastAsia="Calibri" w:hAnsi="Aptos Display"/>
                <w:sz w:val="22"/>
                <w:szCs w:val="22"/>
              </w:rPr>
              <w:t xml:space="preserve">atacate de dăunători. </w:t>
            </w:r>
            <w:r>
              <w:rPr>
                <w:rFonts w:ascii="Aptos Display" w:hAnsi="Aptos Display"/>
                <w:color w:val="000000"/>
                <w:sz w:val="22"/>
                <w:szCs w:val="22"/>
              </w:rPr>
              <w:t xml:space="preserve">Gustul și mirosul vor fi plăcute, caracteristice produsului proaspăt, fără gust amar, rânced, de mucegai sau alte gusturi și mirosuri străine. Produsul nu va conține </w:t>
            </w:r>
            <w:r w:rsidRPr="007F40CC">
              <w:rPr>
                <w:rFonts w:ascii="Aptos Display" w:eastAsia="Calibri" w:hAnsi="Aptos Display"/>
                <w:sz w:val="22"/>
                <w:szCs w:val="22"/>
              </w:rPr>
              <w:t>coloranți, conservanți</w:t>
            </w:r>
            <w:r>
              <w:rPr>
                <w:rFonts w:ascii="Aptos Display" w:hAnsi="Aptos Display"/>
                <w:color w:val="000000"/>
                <w:sz w:val="22"/>
                <w:szCs w:val="22"/>
              </w:rPr>
              <w:t>, arome, organisme modificate genetic</w:t>
            </w:r>
            <w:r w:rsidRPr="007F40CC">
              <w:rPr>
                <w:rFonts w:ascii="Aptos Display" w:eastAsia="Calibri" w:hAnsi="Aptos Display"/>
                <w:sz w:val="22"/>
                <w:szCs w:val="22"/>
              </w:rPr>
              <w:t xml:space="preserve"> sau alte adaosuri necaracteristice. </w:t>
            </w:r>
            <w:r>
              <w:rPr>
                <w:rFonts w:ascii="Aptos Display" w:hAnsi="Aptos Display"/>
                <w:color w:val="000000"/>
                <w:sz w:val="22"/>
                <w:szCs w:val="22"/>
              </w:rPr>
              <w:t xml:space="preserve">Ambalarea se va efectua în pachete alimentare curate, uscate, sigilate și rezistente, în ambalaj original al producătorului, cu masa netă de </w:t>
            </w:r>
            <w:r>
              <w:rPr>
                <w:rFonts w:ascii="Aptos Display" w:hAnsi="Aptos Display"/>
                <w:b/>
                <w:bCs/>
                <w:color w:val="000000"/>
                <w:sz w:val="22"/>
                <w:szCs w:val="22"/>
              </w:rPr>
              <w:t>0,2 kg</w:t>
            </w:r>
            <w:r>
              <w:rPr>
                <w:rFonts w:ascii="Aptos Display" w:hAnsi="Aptos Display"/>
                <w:color w:val="000000"/>
                <w:sz w:val="22"/>
                <w:szCs w:val="22"/>
              </w:rPr>
              <w:t xml:space="preserve">/unitate de ambalaj, care să protejeze produsul împotriva umezelii, contaminării, impurificării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condițiilor de păstrare. La livrare, termenul </w:t>
            </w:r>
            <w:r>
              <w:rPr>
                <w:rFonts w:ascii="Aptos Display" w:hAnsi="Aptos Display"/>
                <w:color w:val="000000"/>
                <w:sz w:val="22"/>
                <w:szCs w:val="22"/>
              </w:rPr>
              <w:lastRenderedPageBreak/>
              <w:t xml:space="preserve">de valabilitate rămas va constitui minimum 80% din termenul total de valabilitate al produsului. </w:t>
            </w:r>
            <w:r>
              <w:rPr>
                <w:rFonts w:ascii="Aptos Display" w:hAnsi="Aptos Display"/>
                <w:b/>
                <w:bCs/>
                <w:color w:val="000000"/>
                <w:sz w:val="22"/>
                <w:szCs w:val="22"/>
              </w:rPr>
              <w:t>Livrare: o dată pe lună, conform graficului coordonat cu beneficiarul, până la ora 13:00.</w:t>
            </w:r>
          </w:p>
        </w:tc>
        <w:tc>
          <w:tcPr>
            <w:tcW w:w="478" w:type="pct"/>
            <w:tcBorders>
              <w:top w:val="single" w:sz="4" w:space="0" w:color="auto"/>
              <w:left w:val="single" w:sz="4" w:space="0" w:color="auto"/>
              <w:bottom w:val="single" w:sz="4" w:space="0" w:color="auto"/>
              <w:right w:val="single" w:sz="4" w:space="0" w:color="auto"/>
            </w:tcBorders>
            <w:vAlign w:val="center"/>
          </w:tcPr>
          <w:p w14:paraId="03915D26"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7AAF3B77" w14:textId="77777777" w:rsidR="00CA4673" w:rsidRPr="0065496F" w:rsidRDefault="00CA4673" w:rsidP="00CA4673">
            <w:pPr>
              <w:rPr>
                <w:sz w:val="20"/>
                <w:szCs w:val="20"/>
              </w:rPr>
            </w:pPr>
          </w:p>
        </w:tc>
      </w:tr>
      <w:tr w:rsidR="00CA4673" w:rsidRPr="00C00499" w14:paraId="3F83C1BF" w14:textId="77777777" w:rsidTr="00877C9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3EABD850" w14:textId="189317F5" w:rsidR="00CA4673" w:rsidRPr="003256C3" w:rsidRDefault="00CA4673" w:rsidP="00CA4673">
            <w:pPr>
              <w:rPr>
                <w:rFonts w:eastAsia="Calibri"/>
              </w:rPr>
            </w:pPr>
            <w:r w:rsidRPr="007F40CC">
              <w:rPr>
                <w:rFonts w:ascii="Aptos Display" w:eastAsia="Calibri" w:hAnsi="Aptos Display"/>
                <w:sz w:val="22"/>
                <w:szCs w:val="22"/>
              </w:rPr>
              <w:t>Semințe de in</w:t>
            </w:r>
          </w:p>
        </w:tc>
        <w:tc>
          <w:tcPr>
            <w:tcW w:w="573" w:type="pct"/>
            <w:tcBorders>
              <w:top w:val="single" w:sz="4" w:space="0" w:color="auto"/>
              <w:left w:val="single" w:sz="4" w:space="0" w:color="auto"/>
              <w:bottom w:val="single" w:sz="4" w:space="0" w:color="auto"/>
              <w:right w:val="single" w:sz="4" w:space="0" w:color="auto"/>
            </w:tcBorders>
            <w:vAlign w:val="center"/>
          </w:tcPr>
          <w:p w14:paraId="6196466F"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5D18F434"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215D4D9A"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BB1579" w14:textId="77777777" w:rsidR="00CA4673" w:rsidRPr="007F40CC" w:rsidRDefault="00CA4673" w:rsidP="00CA4673">
            <w:pPr>
              <w:rPr>
                <w:rFonts w:ascii="Aptos Display" w:hAnsi="Aptos Display"/>
              </w:rPr>
            </w:pPr>
            <w:r>
              <w:rPr>
                <w:rFonts w:ascii="Aptos Display" w:hAnsi="Aptos Display"/>
                <w:color w:val="000000"/>
                <w:sz w:val="22"/>
                <w:szCs w:val="22"/>
              </w:rPr>
              <w:t xml:space="preserve">Semințe de in, de calitate superioară, destinate consumului uman și utilizării la prepararea produselor alimentare în cantina școlară. Produsul va fi format din semințe întregi, sănătoase, curate, bine uscate, uniforme ca mărime, culoare și aspect, cu culoare specifică soiului, aurie sau brună. Semințele nu vor prezenta impurități minerale sau organice, corpuri străine, resturi vegetale, semințe deteriorate, sparte excesiv, mucegăite, râncede, alterate ori atacate de dăunători. Gustul și mirosul vor fi plăcute, caracteristice produsului proaspăt, fără gust amar, rânced, de mucegai sau alte gusturi și mirosuri străine. Produsul nu va conține coloranți, conservanți, arome, organisme modificate genetic sau alte adaosuri necaracteristice. Ambalarea se va efectua în pachete alimentare curate, uscate, sigilate și rezistente, în ambalaj original al producătorului, cu masa netă de </w:t>
            </w:r>
            <w:r>
              <w:rPr>
                <w:rFonts w:ascii="Aptos Display" w:hAnsi="Aptos Display"/>
                <w:b/>
                <w:bCs/>
                <w:color w:val="000000"/>
                <w:sz w:val="22"/>
                <w:szCs w:val="22"/>
              </w:rPr>
              <w:t>0,2 kg</w:t>
            </w:r>
            <w:r>
              <w:rPr>
                <w:rFonts w:ascii="Aptos Display" w:hAnsi="Aptos Display"/>
                <w:color w:val="000000"/>
                <w:sz w:val="22"/>
                <w:szCs w:val="22"/>
              </w:rPr>
              <w:t>/unitate de ambalaj, care să protejeze produsul împotriva umezelii, contaminării, impurificării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condițiilor de păstrare. La livrare, termenul de valabilitate rămas va constitui minimum 80% din termenul total de valabilitate al produsului.</w:t>
            </w:r>
          </w:p>
          <w:p w14:paraId="11769B5B" w14:textId="2633B60C" w:rsidR="00CA4673" w:rsidRPr="003256C3" w:rsidRDefault="00CA4673" w:rsidP="00CA4673">
            <w:pPr>
              <w:rPr>
                <w:rFonts w:eastAsia="Calibri"/>
              </w:rPr>
            </w:pPr>
            <w:r>
              <w:rPr>
                <w:rFonts w:ascii="Aptos Display" w:hAnsi="Aptos Display"/>
                <w:b/>
                <w:bCs/>
                <w:color w:val="000000"/>
                <w:sz w:val="22"/>
                <w:szCs w:val="22"/>
              </w:rPr>
              <w:t>Livrare: o dată pe lună, conform graficului coordonat cu beneficiarul, până la ora 13:00.</w:t>
            </w:r>
          </w:p>
        </w:tc>
        <w:tc>
          <w:tcPr>
            <w:tcW w:w="478" w:type="pct"/>
            <w:tcBorders>
              <w:top w:val="single" w:sz="4" w:space="0" w:color="auto"/>
              <w:left w:val="single" w:sz="4" w:space="0" w:color="auto"/>
              <w:bottom w:val="single" w:sz="4" w:space="0" w:color="auto"/>
              <w:right w:val="single" w:sz="4" w:space="0" w:color="auto"/>
            </w:tcBorders>
            <w:vAlign w:val="center"/>
          </w:tcPr>
          <w:p w14:paraId="0E329B0C"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4672DC8C" w14:textId="77777777" w:rsidR="00CA4673" w:rsidRPr="0065496F" w:rsidRDefault="00CA4673" w:rsidP="00CA4673">
            <w:pPr>
              <w:rPr>
                <w:sz w:val="20"/>
                <w:szCs w:val="20"/>
              </w:rPr>
            </w:pPr>
          </w:p>
        </w:tc>
      </w:tr>
      <w:tr w:rsidR="00CA4673" w:rsidRPr="00C00499" w14:paraId="0ACD8E2C" w14:textId="77777777" w:rsidTr="00877C9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3CACA2E4" w14:textId="5E0ACB8C" w:rsidR="00CA4673" w:rsidRPr="003256C3" w:rsidRDefault="00CA4673" w:rsidP="00CA4673">
            <w:pPr>
              <w:rPr>
                <w:rFonts w:eastAsia="Calibri"/>
              </w:rPr>
            </w:pPr>
            <w:r w:rsidRPr="007F40CC">
              <w:rPr>
                <w:rFonts w:ascii="Aptos Display" w:eastAsia="Calibri" w:hAnsi="Aptos Display"/>
                <w:sz w:val="22"/>
                <w:szCs w:val="22"/>
              </w:rPr>
              <w:t>Semințe de floarea soarelui</w:t>
            </w:r>
          </w:p>
        </w:tc>
        <w:tc>
          <w:tcPr>
            <w:tcW w:w="573" w:type="pct"/>
            <w:tcBorders>
              <w:top w:val="single" w:sz="4" w:space="0" w:color="auto"/>
              <w:left w:val="single" w:sz="4" w:space="0" w:color="auto"/>
              <w:bottom w:val="single" w:sz="4" w:space="0" w:color="auto"/>
              <w:right w:val="single" w:sz="4" w:space="0" w:color="auto"/>
            </w:tcBorders>
            <w:vAlign w:val="center"/>
          </w:tcPr>
          <w:p w14:paraId="45F1CAE3"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680139EF"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2186D01"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DBC433" w14:textId="77777777" w:rsidR="00CA4673" w:rsidRPr="007F40CC" w:rsidRDefault="00CA4673" w:rsidP="00CA4673">
            <w:pPr>
              <w:rPr>
                <w:rFonts w:ascii="Aptos Display" w:hAnsi="Aptos Display"/>
              </w:rPr>
            </w:pPr>
            <w:r w:rsidRPr="007F40CC">
              <w:rPr>
                <w:rFonts w:ascii="Aptos Display" w:eastAsia="Calibri" w:hAnsi="Aptos Display"/>
                <w:sz w:val="22"/>
                <w:szCs w:val="22"/>
              </w:rPr>
              <w:t xml:space="preserve">Semințe de floarea-soarelui, </w:t>
            </w:r>
            <w:r>
              <w:rPr>
                <w:rFonts w:ascii="Aptos Display" w:hAnsi="Aptos Display"/>
                <w:color w:val="000000"/>
                <w:sz w:val="22"/>
                <w:szCs w:val="22"/>
              </w:rPr>
              <w:t>de calitate</w:t>
            </w:r>
            <w:r w:rsidRPr="007F40CC">
              <w:rPr>
                <w:rFonts w:ascii="Aptos Display" w:eastAsia="Calibri" w:hAnsi="Aptos Display"/>
                <w:sz w:val="22"/>
                <w:szCs w:val="22"/>
              </w:rPr>
              <w:t xml:space="preserve"> superioară, destinate consumului uman</w:t>
            </w:r>
            <w:r>
              <w:rPr>
                <w:rFonts w:ascii="Aptos Display" w:hAnsi="Aptos Display"/>
                <w:color w:val="000000"/>
                <w:sz w:val="22"/>
                <w:szCs w:val="22"/>
              </w:rPr>
              <w:t xml:space="preserve"> și utilizării la prepararea produselor </w:t>
            </w:r>
            <w:r>
              <w:rPr>
                <w:rFonts w:ascii="Aptos Display" w:hAnsi="Aptos Display"/>
                <w:color w:val="000000"/>
                <w:sz w:val="22"/>
                <w:szCs w:val="22"/>
              </w:rPr>
              <w:lastRenderedPageBreak/>
              <w:t xml:space="preserve">alimentare în cantina școlară. Produsul va fi format din semințe întregi, sănătoase, </w:t>
            </w:r>
            <w:r w:rsidRPr="007F40CC">
              <w:rPr>
                <w:rFonts w:ascii="Aptos Display" w:eastAsia="Calibri" w:hAnsi="Aptos Display"/>
                <w:sz w:val="22"/>
                <w:szCs w:val="22"/>
              </w:rPr>
              <w:t xml:space="preserve">curate, </w:t>
            </w:r>
            <w:r>
              <w:rPr>
                <w:rFonts w:ascii="Aptos Display" w:hAnsi="Aptos Display"/>
                <w:color w:val="000000"/>
                <w:sz w:val="22"/>
                <w:szCs w:val="22"/>
              </w:rPr>
              <w:t xml:space="preserve">bine </w:t>
            </w:r>
            <w:r w:rsidRPr="007F40CC">
              <w:rPr>
                <w:rFonts w:ascii="Aptos Display" w:eastAsia="Calibri" w:hAnsi="Aptos Display"/>
                <w:sz w:val="22"/>
                <w:szCs w:val="22"/>
              </w:rPr>
              <w:t>uscate, uniforme ca mărime</w:t>
            </w:r>
            <w:r>
              <w:rPr>
                <w:rFonts w:ascii="Aptos Display" w:hAnsi="Aptos Display"/>
                <w:color w:val="000000"/>
                <w:sz w:val="22"/>
                <w:szCs w:val="22"/>
              </w:rPr>
              <w:t>, culoare</w:t>
            </w:r>
            <w:r w:rsidRPr="007F40CC">
              <w:rPr>
                <w:rFonts w:ascii="Aptos Display" w:eastAsia="Calibri" w:hAnsi="Aptos Display"/>
                <w:sz w:val="22"/>
                <w:szCs w:val="22"/>
              </w:rPr>
              <w:t xml:space="preserve"> și aspect, </w:t>
            </w:r>
            <w:r>
              <w:rPr>
                <w:rFonts w:ascii="Aptos Display" w:hAnsi="Aptos Display"/>
                <w:color w:val="000000"/>
                <w:sz w:val="22"/>
                <w:szCs w:val="22"/>
              </w:rPr>
              <w:t>specifice semințelor de floarea-soarelui decorticate sau nedecorticate, conform sortimentului solicitat. Semințele nu vor prezenta</w:t>
            </w:r>
            <w:r w:rsidRPr="007F40CC">
              <w:rPr>
                <w:rFonts w:ascii="Aptos Display" w:eastAsia="Calibri" w:hAnsi="Aptos Display"/>
                <w:sz w:val="22"/>
                <w:szCs w:val="22"/>
              </w:rPr>
              <w:t xml:space="preserve"> impurități</w:t>
            </w:r>
            <w:r>
              <w:rPr>
                <w:rFonts w:ascii="Aptos Display" w:hAnsi="Aptos Display"/>
                <w:color w:val="000000"/>
                <w:sz w:val="22"/>
                <w:szCs w:val="22"/>
              </w:rPr>
              <w:t xml:space="preserve"> minerale sau organice</w:t>
            </w:r>
            <w:r w:rsidRPr="007F40CC">
              <w:rPr>
                <w:rFonts w:ascii="Aptos Display" w:eastAsia="Calibri" w:hAnsi="Aptos Display"/>
                <w:sz w:val="22"/>
                <w:szCs w:val="22"/>
              </w:rPr>
              <w:t xml:space="preserve">, corpuri străine, </w:t>
            </w:r>
            <w:r>
              <w:rPr>
                <w:rFonts w:ascii="Aptos Display" w:hAnsi="Aptos Display"/>
                <w:color w:val="000000"/>
                <w:sz w:val="22"/>
                <w:szCs w:val="22"/>
              </w:rPr>
              <w:t xml:space="preserve">resturi vegetale, </w:t>
            </w:r>
            <w:r w:rsidRPr="007F40CC">
              <w:rPr>
                <w:rFonts w:ascii="Aptos Display" w:eastAsia="Calibri" w:hAnsi="Aptos Display"/>
                <w:sz w:val="22"/>
                <w:szCs w:val="22"/>
              </w:rPr>
              <w:t xml:space="preserve">semințe deteriorate, </w:t>
            </w:r>
            <w:r>
              <w:rPr>
                <w:rFonts w:ascii="Aptos Display" w:hAnsi="Aptos Display"/>
                <w:color w:val="000000"/>
                <w:sz w:val="22"/>
                <w:szCs w:val="22"/>
              </w:rPr>
              <w:t xml:space="preserve">sparte excesiv, înnegrite, </w:t>
            </w:r>
            <w:r w:rsidRPr="007F40CC">
              <w:rPr>
                <w:rFonts w:ascii="Aptos Display" w:eastAsia="Calibri" w:hAnsi="Aptos Display"/>
                <w:sz w:val="22"/>
                <w:szCs w:val="22"/>
              </w:rPr>
              <w:t>mucegăite, râncede</w:t>
            </w:r>
            <w:r>
              <w:rPr>
                <w:rFonts w:ascii="Aptos Display" w:hAnsi="Aptos Display"/>
                <w:color w:val="000000"/>
                <w:sz w:val="22"/>
                <w:szCs w:val="22"/>
              </w:rPr>
              <w:t xml:space="preserve">, alterate ori </w:t>
            </w:r>
            <w:r w:rsidRPr="007F40CC">
              <w:rPr>
                <w:rFonts w:ascii="Aptos Display" w:eastAsia="Calibri" w:hAnsi="Aptos Display"/>
                <w:sz w:val="22"/>
                <w:szCs w:val="22"/>
              </w:rPr>
              <w:t xml:space="preserve">atacate de dăunători. </w:t>
            </w:r>
            <w:r>
              <w:rPr>
                <w:rFonts w:ascii="Aptos Display" w:hAnsi="Aptos Display"/>
                <w:color w:val="000000"/>
                <w:sz w:val="22"/>
                <w:szCs w:val="22"/>
              </w:rPr>
              <w:t xml:space="preserve">Gustul și mirosul vor fi plăcute, caracteristice produsului proaspăt, fără gust amar, rânced, de mucegai sau alte gusturi și mirosuri străine. Produsul va fi natural, fără </w:t>
            </w:r>
            <w:r w:rsidRPr="007F40CC">
              <w:rPr>
                <w:rFonts w:ascii="Aptos Display" w:eastAsia="Calibri" w:hAnsi="Aptos Display"/>
                <w:sz w:val="22"/>
                <w:szCs w:val="22"/>
              </w:rPr>
              <w:t xml:space="preserve">adaos de sare, condimente, </w:t>
            </w:r>
            <w:r>
              <w:rPr>
                <w:rFonts w:ascii="Aptos Display" w:hAnsi="Aptos Display"/>
                <w:color w:val="000000"/>
                <w:sz w:val="22"/>
                <w:szCs w:val="22"/>
              </w:rPr>
              <w:t xml:space="preserve">zahăr, </w:t>
            </w:r>
            <w:r w:rsidRPr="007F40CC">
              <w:rPr>
                <w:rFonts w:ascii="Aptos Display" w:eastAsia="Calibri" w:hAnsi="Aptos Display"/>
                <w:sz w:val="22"/>
                <w:szCs w:val="22"/>
              </w:rPr>
              <w:t>coloranți, conservanți</w:t>
            </w:r>
            <w:r>
              <w:rPr>
                <w:rFonts w:ascii="Aptos Display" w:hAnsi="Aptos Display"/>
                <w:color w:val="000000"/>
                <w:sz w:val="22"/>
                <w:szCs w:val="22"/>
              </w:rPr>
              <w:t>, arome, organisme modificate genetic</w:t>
            </w:r>
            <w:r w:rsidRPr="007F40CC">
              <w:rPr>
                <w:rFonts w:ascii="Aptos Display" w:eastAsia="Calibri" w:hAnsi="Aptos Display"/>
                <w:sz w:val="22"/>
                <w:szCs w:val="22"/>
              </w:rPr>
              <w:t xml:space="preserve"> sau alte adaosuri necaracteristice</w:t>
            </w:r>
            <w:r>
              <w:rPr>
                <w:rFonts w:ascii="Aptos Display" w:hAnsi="Aptos Display"/>
                <w:color w:val="000000"/>
                <w:sz w:val="22"/>
                <w:szCs w:val="22"/>
              </w:rPr>
              <w:t xml:space="preserve">, </w:t>
            </w:r>
            <w:r w:rsidRPr="007F40CC">
              <w:rPr>
                <w:rFonts w:ascii="Aptos Display" w:eastAsia="Calibri" w:hAnsi="Aptos Display"/>
                <w:sz w:val="22"/>
                <w:szCs w:val="22"/>
              </w:rPr>
              <w:t xml:space="preserve">dacă </w:t>
            </w:r>
            <w:r>
              <w:rPr>
                <w:rFonts w:ascii="Aptos Display" w:hAnsi="Aptos Display"/>
                <w:color w:val="000000"/>
                <w:sz w:val="22"/>
                <w:szCs w:val="22"/>
              </w:rPr>
              <w:t xml:space="preserve">nu </w:t>
            </w:r>
            <w:r w:rsidRPr="007F40CC">
              <w:rPr>
                <w:rFonts w:ascii="Aptos Display" w:eastAsia="Calibri" w:hAnsi="Aptos Display"/>
                <w:sz w:val="22"/>
                <w:szCs w:val="22"/>
              </w:rPr>
              <w:t xml:space="preserve">se solicită </w:t>
            </w:r>
            <w:r>
              <w:rPr>
                <w:rFonts w:ascii="Aptos Display" w:hAnsi="Aptos Display"/>
                <w:color w:val="000000"/>
                <w:sz w:val="22"/>
                <w:szCs w:val="22"/>
              </w:rPr>
              <w:t xml:space="preserve">expres alt sortiment. Ambalarea se va efectua în pachete alimentare curate, uscate, sigilate și rezistente, în ambalaj original al producătorului, cu masa netă de </w:t>
            </w:r>
            <w:r>
              <w:rPr>
                <w:rFonts w:ascii="Aptos Display" w:hAnsi="Aptos Display"/>
                <w:b/>
                <w:bCs/>
                <w:color w:val="000000"/>
                <w:sz w:val="22"/>
                <w:szCs w:val="22"/>
              </w:rPr>
              <w:t>0,2 kg</w:t>
            </w:r>
            <w:r>
              <w:rPr>
                <w:rFonts w:ascii="Aptos Display" w:hAnsi="Aptos Display"/>
                <w:color w:val="000000"/>
                <w:sz w:val="22"/>
                <w:szCs w:val="22"/>
              </w:rPr>
              <w:t>/unitate de ambalaj, care să protejeze produsul împotriva umezelii, contaminării, impurificării, râncezirii și pierderii calității în timpul transportării, manipulării și depozitării. Fiecare ambalaj va fi marcat și etichetat lizibil, conform legislației în vigoare, cu indicarea denumirii produsului, producătorului, compoziției, masei nete, lotului, datei ambalării sau fabricării, termenului de valabilitate și condițiilor de păstrare. La livrare, termenul de valabilitate rămas va constitui minimum 80% din termenul total de valabilitate al produsului.</w:t>
            </w:r>
          </w:p>
          <w:p w14:paraId="4E1A7769" w14:textId="1202AA34" w:rsidR="00CA4673" w:rsidRPr="003256C3" w:rsidRDefault="00CA4673" w:rsidP="00CA4673">
            <w:pPr>
              <w:rPr>
                <w:rFonts w:eastAsia="Calibri"/>
              </w:rPr>
            </w:pPr>
            <w:r>
              <w:rPr>
                <w:rFonts w:ascii="Aptos Display" w:hAnsi="Aptos Display"/>
                <w:b/>
                <w:bCs/>
                <w:color w:val="000000"/>
                <w:sz w:val="22"/>
                <w:szCs w:val="22"/>
              </w:rPr>
              <w:t>Livrare: o dată pe lună, conform graficului coordonat cu beneficiarul, până la ora 13:00.</w:t>
            </w:r>
          </w:p>
        </w:tc>
        <w:tc>
          <w:tcPr>
            <w:tcW w:w="478" w:type="pct"/>
            <w:tcBorders>
              <w:top w:val="single" w:sz="4" w:space="0" w:color="auto"/>
              <w:left w:val="single" w:sz="4" w:space="0" w:color="auto"/>
              <w:bottom w:val="single" w:sz="4" w:space="0" w:color="auto"/>
              <w:right w:val="single" w:sz="4" w:space="0" w:color="auto"/>
            </w:tcBorders>
          </w:tcPr>
          <w:p w14:paraId="6863CBE3"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5791AE03" w14:textId="77777777" w:rsidR="00CA4673" w:rsidRPr="0065496F" w:rsidRDefault="00CA4673" w:rsidP="00CA4673">
            <w:pPr>
              <w:rPr>
                <w:sz w:val="20"/>
                <w:szCs w:val="20"/>
              </w:rPr>
            </w:pPr>
          </w:p>
        </w:tc>
      </w:tr>
      <w:tr w:rsidR="00CA4673" w:rsidRPr="00C00499" w14:paraId="5526092F" w14:textId="77777777" w:rsidTr="00877C94">
        <w:trPr>
          <w:trHeight w:val="397"/>
        </w:trPr>
        <w:tc>
          <w:tcPr>
            <w:tcW w:w="1098" w:type="pct"/>
            <w:tcBorders>
              <w:top w:val="single" w:sz="4" w:space="0" w:color="auto"/>
              <w:left w:val="single" w:sz="4" w:space="0" w:color="auto"/>
              <w:bottom w:val="single" w:sz="4" w:space="0" w:color="auto"/>
              <w:right w:val="single" w:sz="4" w:space="0" w:color="auto"/>
            </w:tcBorders>
            <w:vAlign w:val="center"/>
          </w:tcPr>
          <w:p w14:paraId="5F2FA6E1" w14:textId="77777777" w:rsidR="00CA4673" w:rsidRPr="007F40CC" w:rsidRDefault="00CA4673" w:rsidP="00CA4673">
            <w:pPr>
              <w:rPr>
                <w:rFonts w:ascii="Aptos Display" w:eastAsia="Calibri" w:hAnsi="Aptos Display"/>
                <w:sz w:val="22"/>
                <w:szCs w:val="22"/>
              </w:rPr>
            </w:pPr>
          </w:p>
          <w:p w14:paraId="0AD3E2BD" w14:textId="4221EA98" w:rsidR="00CA4673" w:rsidRPr="003256C3" w:rsidRDefault="00CA4673" w:rsidP="00CA4673">
            <w:pPr>
              <w:rPr>
                <w:rFonts w:eastAsia="Calibri"/>
              </w:rPr>
            </w:pPr>
            <w:r w:rsidRPr="007F40CC">
              <w:rPr>
                <w:rFonts w:ascii="Aptos Display" w:eastAsia="Calibri" w:hAnsi="Aptos Display"/>
                <w:sz w:val="22"/>
                <w:szCs w:val="22"/>
              </w:rPr>
              <w:t>Praf de copt</w:t>
            </w:r>
          </w:p>
        </w:tc>
        <w:tc>
          <w:tcPr>
            <w:tcW w:w="573" w:type="pct"/>
            <w:tcBorders>
              <w:top w:val="single" w:sz="4" w:space="0" w:color="auto"/>
              <w:left w:val="single" w:sz="4" w:space="0" w:color="auto"/>
              <w:bottom w:val="single" w:sz="4" w:space="0" w:color="auto"/>
              <w:right w:val="single" w:sz="4" w:space="0" w:color="auto"/>
            </w:tcBorders>
            <w:vAlign w:val="center"/>
          </w:tcPr>
          <w:p w14:paraId="7DAE1B56"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vAlign w:val="center"/>
          </w:tcPr>
          <w:p w14:paraId="1B5BB8AB"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28C82681"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483FEC" w14:textId="77777777" w:rsidR="00CA4673" w:rsidRPr="007F40CC" w:rsidRDefault="00CA4673" w:rsidP="00CA4673">
            <w:pPr>
              <w:rPr>
                <w:rFonts w:ascii="Aptos Display" w:hAnsi="Aptos Display"/>
              </w:rPr>
            </w:pPr>
            <w:r>
              <w:rPr>
                <w:rFonts w:ascii="Aptos Display" w:hAnsi="Aptos Display"/>
                <w:color w:val="000000"/>
                <w:sz w:val="22"/>
                <w:szCs w:val="22"/>
              </w:rPr>
              <w:t xml:space="preserve">Praf de copt pentru produse de panificație și patiserie, de calitate superioară, destinat consumului uman și utilizării la prepararea produselor alimentare în cantina școlară. Produsul va fi sub formă de pulbere fină, omogenă, uscată, de culoare albă sau alb-crem, fără aglomerări, impurități </w:t>
            </w:r>
            <w:r>
              <w:rPr>
                <w:rFonts w:ascii="Aptos Display" w:hAnsi="Aptos Display"/>
                <w:color w:val="000000"/>
                <w:sz w:val="22"/>
                <w:szCs w:val="22"/>
              </w:rPr>
              <w:lastRenderedPageBreak/>
              <w:t xml:space="preserve">minerale ori organice, corpuri străine, urme de umezeală, mucegai, fermentare sau alte semne de alterare. Gustul și mirosul vor fi neutre, specifice produsului, fără gust amar, acru necaracteristic, miros străin, de mucegai ori de râncezire. Compoziția produsului va corespunde cerințelor de calitate și siguranță alimentară prevăzute de legislația în vigoare și nu va conține coloranți, conservanți, arome, organisme modificate genetic sau alte adaosuri nepermise. Produsul trebuie să asigure acțiune de afânare corespunzătoare la utilizarea în aluat, conform instrucțiunilor producătorului. Ambalarea se va efectua în plicuri alimentare curate, uscate, sigilate și rezistente, în ambalaj original al producătorului, cu masa netă de </w:t>
            </w:r>
            <w:r>
              <w:rPr>
                <w:rFonts w:ascii="Aptos Display" w:hAnsi="Aptos Display"/>
                <w:b/>
                <w:bCs/>
                <w:color w:val="000000"/>
                <w:sz w:val="22"/>
                <w:szCs w:val="22"/>
              </w:rPr>
              <w:t>10–15 g</w:t>
            </w:r>
            <w:r>
              <w:rPr>
                <w:rFonts w:ascii="Aptos Display" w:hAnsi="Aptos Display"/>
                <w:color w:val="000000"/>
                <w:sz w:val="22"/>
                <w:szCs w:val="22"/>
              </w:rPr>
              <w:t>/unitate de ambalaj sau conform necesităților beneficiarului, astfel încât să fie protejat împotriva umezelii, contaminării, impurificării și pierderii proprietăților funcționale în timpul transportării, manipulării și depozitării. Fiecare ambalaj va fi marcat și etichetat lizibil, conform legislației în vigoare, cu indicarea denumirii produsului, producătorului, compoziției, masei nete, lotului, datei fabricării sau ambalării, termenului de valabilitate, condițiilor de păstrare și instrucțiunilor de utilizare. La livrare, termenul de valabilitate rămas va constitui minimum 80% din termenul total de valabilitate al produsului.</w:t>
            </w:r>
          </w:p>
          <w:p w14:paraId="4A314084" w14:textId="6DC8E898" w:rsidR="00CA4673" w:rsidRPr="003256C3" w:rsidRDefault="00CA4673" w:rsidP="00CA4673">
            <w:pPr>
              <w:rPr>
                <w:rFonts w:eastAsia="Calibri"/>
              </w:rPr>
            </w:pPr>
            <w:r>
              <w:rPr>
                <w:rFonts w:ascii="Aptos Display" w:hAnsi="Aptos Display"/>
                <w:b/>
                <w:bCs/>
                <w:color w:val="000000"/>
                <w:sz w:val="22"/>
                <w:szCs w:val="22"/>
              </w:rPr>
              <w:t>Livrare: o dată pe lună, conform graficului coordonat cu beneficiarul, până la ora 13:00.</w:t>
            </w:r>
          </w:p>
        </w:tc>
        <w:tc>
          <w:tcPr>
            <w:tcW w:w="478" w:type="pct"/>
            <w:tcBorders>
              <w:top w:val="single" w:sz="4" w:space="0" w:color="auto"/>
              <w:left w:val="single" w:sz="4" w:space="0" w:color="auto"/>
              <w:bottom w:val="single" w:sz="4" w:space="0" w:color="auto"/>
              <w:right w:val="single" w:sz="4" w:space="0" w:color="auto"/>
            </w:tcBorders>
          </w:tcPr>
          <w:p w14:paraId="5E84E802"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2BC58FAF" w14:textId="77777777" w:rsidR="00CA4673" w:rsidRPr="0065496F" w:rsidRDefault="00CA4673" w:rsidP="00CA4673">
            <w:pPr>
              <w:rPr>
                <w:sz w:val="20"/>
                <w:szCs w:val="20"/>
              </w:rPr>
            </w:pPr>
          </w:p>
        </w:tc>
      </w:tr>
      <w:tr w:rsidR="00CA4673" w:rsidRPr="00C00499" w14:paraId="26A573AF" w14:textId="77777777" w:rsidTr="00CA4673">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2F3B3D65" w14:textId="5E796860" w:rsidR="00CA4673" w:rsidRPr="003256C3" w:rsidRDefault="00CA4673" w:rsidP="00CA4673">
            <w:pPr>
              <w:rPr>
                <w:rFonts w:eastAsia="Calibri"/>
              </w:rPr>
            </w:pPr>
            <w:r w:rsidRPr="007F40CC">
              <w:rPr>
                <w:rFonts w:ascii="Aptos Display" w:hAnsi="Aptos Display"/>
                <w:b/>
                <w:sz w:val="22"/>
                <w:szCs w:val="22"/>
              </w:rPr>
              <w:t>Lotul 1</w:t>
            </w:r>
            <w:r>
              <w:rPr>
                <w:rFonts w:ascii="Aptos Display" w:hAnsi="Aptos Display"/>
                <w:b/>
                <w:sz w:val="22"/>
                <w:szCs w:val="22"/>
              </w:rPr>
              <w:t>2</w:t>
            </w:r>
            <w:r w:rsidRPr="007F40CC">
              <w:rPr>
                <w:rFonts w:ascii="Aptos Display" w:hAnsi="Aptos Display"/>
                <w:b/>
                <w:sz w:val="22"/>
                <w:szCs w:val="22"/>
              </w:rPr>
              <w:t>: Pește</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0EAF260F"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7053C32C"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587351E3"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1968AD" w14:textId="77777777" w:rsidR="00CA4673" w:rsidRPr="003256C3" w:rsidRDefault="00CA4673" w:rsidP="00CA4673">
            <w:pPr>
              <w:rPr>
                <w:rFonts w:eastAsia="Calibri"/>
              </w:rPr>
            </w:pPr>
          </w:p>
        </w:tc>
        <w:tc>
          <w:tcPr>
            <w:tcW w:w="478" w:type="pct"/>
            <w:tcBorders>
              <w:top w:val="single" w:sz="4" w:space="0" w:color="auto"/>
              <w:left w:val="single" w:sz="4" w:space="0" w:color="auto"/>
              <w:bottom w:val="single" w:sz="4" w:space="0" w:color="auto"/>
              <w:right w:val="single" w:sz="4" w:space="0" w:color="auto"/>
            </w:tcBorders>
            <w:shd w:val="clear" w:color="auto" w:fill="FFFF00"/>
          </w:tcPr>
          <w:p w14:paraId="78D18E4F"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1A4D6842" w14:textId="77777777" w:rsidR="00CA4673" w:rsidRPr="0065496F" w:rsidRDefault="00CA4673" w:rsidP="00CA4673">
            <w:pPr>
              <w:rPr>
                <w:sz w:val="20"/>
                <w:szCs w:val="20"/>
              </w:rPr>
            </w:pPr>
          </w:p>
        </w:tc>
      </w:tr>
      <w:tr w:rsidR="00CA4673" w:rsidRPr="00C00499" w14:paraId="0DD73EC8" w14:textId="77777777" w:rsidTr="00267BE1">
        <w:trPr>
          <w:trHeight w:val="397"/>
        </w:trPr>
        <w:tc>
          <w:tcPr>
            <w:tcW w:w="1098" w:type="pct"/>
            <w:tcBorders>
              <w:top w:val="single" w:sz="4" w:space="0" w:color="auto"/>
              <w:left w:val="single" w:sz="4" w:space="0" w:color="auto"/>
              <w:bottom w:val="single" w:sz="4" w:space="0" w:color="auto"/>
              <w:right w:val="single" w:sz="4" w:space="0" w:color="auto"/>
            </w:tcBorders>
          </w:tcPr>
          <w:p w14:paraId="72A618B8" w14:textId="77777777" w:rsidR="00CA4673" w:rsidRPr="007F40CC" w:rsidRDefault="00CA4673" w:rsidP="00CA4673">
            <w:pPr>
              <w:rPr>
                <w:rFonts w:ascii="Aptos Display" w:hAnsi="Aptos Display"/>
                <w:sz w:val="22"/>
                <w:szCs w:val="22"/>
                <w:lang w:eastAsia="zh-CN"/>
              </w:rPr>
            </w:pPr>
          </w:p>
          <w:p w14:paraId="690F2F9F" w14:textId="77777777" w:rsidR="00CA4673" w:rsidRPr="007F40CC" w:rsidRDefault="00CA4673" w:rsidP="00CA4673">
            <w:pPr>
              <w:rPr>
                <w:rFonts w:ascii="Aptos Display" w:hAnsi="Aptos Display"/>
                <w:sz w:val="22"/>
                <w:szCs w:val="22"/>
                <w:lang w:eastAsia="zh-CN"/>
              </w:rPr>
            </w:pPr>
          </w:p>
          <w:p w14:paraId="06A2CC71" w14:textId="77777777" w:rsidR="00CA4673" w:rsidRPr="007F40CC" w:rsidRDefault="00CA4673" w:rsidP="00CA4673">
            <w:pPr>
              <w:rPr>
                <w:rFonts w:ascii="Aptos Display" w:hAnsi="Aptos Display"/>
                <w:sz w:val="22"/>
                <w:szCs w:val="22"/>
                <w:lang w:eastAsia="zh-CN"/>
              </w:rPr>
            </w:pPr>
          </w:p>
          <w:p w14:paraId="2E89D12F" w14:textId="77777777" w:rsidR="00CA4673" w:rsidRPr="007F40CC" w:rsidRDefault="00CA4673" w:rsidP="00CA4673">
            <w:pPr>
              <w:rPr>
                <w:rFonts w:ascii="Aptos Display" w:hAnsi="Aptos Display"/>
                <w:sz w:val="22"/>
                <w:szCs w:val="22"/>
                <w:lang w:eastAsia="zh-CN"/>
              </w:rPr>
            </w:pPr>
          </w:p>
          <w:p w14:paraId="782AD282" w14:textId="77777777" w:rsidR="00CA4673" w:rsidRPr="007F40CC" w:rsidRDefault="00CA4673" w:rsidP="00CA4673">
            <w:pPr>
              <w:rPr>
                <w:rFonts w:ascii="Aptos Display" w:hAnsi="Aptos Display"/>
                <w:sz w:val="22"/>
                <w:szCs w:val="22"/>
                <w:lang w:eastAsia="zh-CN"/>
              </w:rPr>
            </w:pPr>
          </w:p>
          <w:p w14:paraId="1DDACEA6" w14:textId="77777777" w:rsidR="00CA4673" w:rsidRPr="007F40CC" w:rsidRDefault="00CA4673" w:rsidP="00CA4673">
            <w:pPr>
              <w:rPr>
                <w:rFonts w:ascii="Aptos Display" w:hAnsi="Aptos Display"/>
                <w:sz w:val="22"/>
                <w:szCs w:val="22"/>
                <w:lang w:eastAsia="zh-CN"/>
              </w:rPr>
            </w:pPr>
          </w:p>
          <w:p w14:paraId="6E366EE0" w14:textId="77777777" w:rsidR="00CA4673" w:rsidRPr="007F40CC" w:rsidRDefault="00CA4673" w:rsidP="00CA4673">
            <w:pPr>
              <w:rPr>
                <w:rFonts w:ascii="Aptos Display" w:hAnsi="Aptos Display"/>
                <w:sz w:val="22"/>
                <w:szCs w:val="22"/>
                <w:lang w:eastAsia="zh-CN"/>
              </w:rPr>
            </w:pPr>
          </w:p>
          <w:p w14:paraId="39486689" w14:textId="77777777" w:rsidR="00CA4673" w:rsidRPr="007F40CC" w:rsidRDefault="00CA4673" w:rsidP="00CA4673">
            <w:pPr>
              <w:rPr>
                <w:rFonts w:ascii="Aptos Display" w:hAnsi="Aptos Display"/>
                <w:sz w:val="22"/>
                <w:szCs w:val="22"/>
                <w:lang w:eastAsia="zh-CN"/>
              </w:rPr>
            </w:pPr>
          </w:p>
          <w:p w14:paraId="2992639F" w14:textId="77777777" w:rsidR="00CA4673" w:rsidRPr="007F40CC" w:rsidRDefault="00CA4673" w:rsidP="00CA4673">
            <w:pPr>
              <w:rPr>
                <w:rFonts w:ascii="Aptos Display" w:hAnsi="Aptos Display"/>
                <w:sz w:val="22"/>
                <w:szCs w:val="22"/>
                <w:lang w:eastAsia="zh-CN"/>
              </w:rPr>
            </w:pPr>
          </w:p>
          <w:p w14:paraId="70049A09" w14:textId="77777777" w:rsidR="00CA4673" w:rsidRPr="007F40CC" w:rsidRDefault="00CA4673" w:rsidP="00CA4673">
            <w:pPr>
              <w:rPr>
                <w:rFonts w:ascii="Aptos Display" w:hAnsi="Aptos Display"/>
                <w:sz w:val="22"/>
                <w:szCs w:val="22"/>
                <w:lang w:eastAsia="zh-CN"/>
              </w:rPr>
            </w:pPr>
          </w:p>
          <w:p w14:paraId="7B962BD9" w14:textId="77777777" w:rsidR="00CA4673" w:rsidRPr="007F40CC" w:rsidRDefault="00CA4673" w:rsidP="00CA4673">
            <w:pPr>
              <w:rPr>
                <w:rFonts w:ascii="Aptos Display" w:hAnsi="Aptos Display"/>
                <w:sz w:val="22"/>
                <w:szCs w:val="22"/>
                <w:lang w:eastAsia="zh-CN"/>
              </w:rPr>
            </w:pPr>
          </w:p>
          <w:p w14:paraId="4B1D2947" w14:textId="77777777" w:rsidR="00CA4673" w:rsidRPr="007F40CC" w:rsidRDefault="00CA4673" w:rsidP="00CA4673">
            <w:pPr>
              <w:rPr>
                <w:rFonts w:ascii="Aptos Display" w:hAnsi="Aptos Display"/>
                <w:sz w:val="22"/>
                <w:szCs w:val="22"/>
                <w:lang w:eastAsia="zh-CN"/>
              </w:rPr>
            </w:pPr>
          </w:p>
          <w:p w14:paraId="3453D3E5" w14:textId="38C575F7" w:rsidR="00CA4673" w:rsidRPr="003256C3" w:rsidRDefault="00CA4673" w:rsidP="00CA4673">
            <w:pPr>
              <w:rPr>
                <w:rFonts w:eastAsia="Calibri"/>
              </w:rPr>
            </w:pPr>
            <w:r w:rsidRPr="007F40CC">
              <w:rPr>
                <w:rFonts w:ascii="Aptos Display" w:hAnsi="Aptos Display"/>
                <w:sz w:val="22"/>
                <w:szCs w:val="22"/>
                <w:lang w:eastAsia="zh-CN"/>
              </w:rPr>
              <w:t>Fileu de pește neglazurat (merluciu)</w:t>
            </w:r>
          </w:p>
        </w:tc>
        <w:tc>
          <w:tcPr>
            <w:tcW w:w="573" w:type="pct"/>
            <w:tcBorders>
              <w:top w:val="single" w:sz="4" w:space="0" w:color="auto"/>
              <w:left w:val="single" w:sz="4" w:space="0" w:color="auto"/>
              <w:bottom w:val="single" w:sz="4" w:space="0" w:color="auto"/>
              <w:right w:val="single" w:sz="4" w:space="0" w:color="auto"/>
            </w:tcBorders>
          </w:tcPr>
          <w:p w14:paraId="0EF4D16F"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61134F9C"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tcPr>
          <w:p w14:paraId="3CE20E08"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9DCD26" w14:textId="77777777" w:rsidR="00CA4673" w:rsidRPr="007F40CC" w:rsidRDefault="00CA4673" w:rsidP="00CA4673">
            <w:pPr>
              <w:rPr>
                <w:rFonts w:ascii="Aptos Display" w:hAnsi="Aptos Display"/>
              </w:rPr>
            </w:pPr>
            <w:r>
              <w:rPr>
                <w:rFonts w:ascii="Aptos Display" w:hAnsi="Aptos Display"/>
                <w:color w:val="000000"/>
                <w:sz w:val="22"/>
                <w:szCs w:val="22"/>
              </w:rPr>
              <w:t xml:space="preserve">Fileu de pește congelat neglazurat, specia merluciu, destinat alimentației elevilor în cantina școlară și corespunzător consumului uman. Produsul va fi obținut din pește sănătos, prelucrat igienic, congelat rapid și păstrat în condiții care să mențină calitatea și siguranța alimentară. Fileurile vor fi întregi sau porționate regulat, curate, fără piele, fără oase vizibile, </w:t>
            </w:r>
            <w:r>
              <w:rPr>
                <w:rFonts w:ascii="Aptos Display" w:hAnsi="Aptos Display"/>
                <w:color w:val="000000"/>
                <w:sz w:val="22"/>
                <w:szCs w:val="22"/>
              </w:rPr>
              <w:lastRenderedPageBreak/>
              <w:t xml:space="preserve">fără solzi, fără resturi de țesut necomestibil, fără părți rupte excesiv, deformate, zdrobite sau deteriorate mecanic. Culoarea va fi alb-translucidă până la alb-opacă, caracteristică speciei, fără pete, colorații neobișnuite, zone îngălbenite, cenușii sau brunificate. Textura va fi fermă, compactă și elastică după decongelare, specifică peștelui de calitate, fără consistență apoasă, friabilă, spongioasă sau semne de recongelare. Produsul nu va prezenta strat de glazură, exces de gheață, cristale mari de gheață, arsuri de congelare, deshidratare, mucegai, semne de alterare ori contaminare. Mirosul va fi specific peștelui congelat proaspăt, fără miros de alterare, rânced, amoniacal, acru, de mucegai sau alte mirosuri străine. Produsul va fi fără aditivi alimentari, fără conservanți, fără organisme modificate genetic și fără adaosuri necaracteristice. Conținutul de apă adăugată nu va depăși 10% pentru produsul congelat și va fi indicat clar pe etichetă. Ambalarea se va efectua în pungi alimentare vidate, curate, intacte, sigilate și rezistente, cu masa netă de 1–2 kg/unitate de ambalaj, în ambalaj original al producătorului, care să protejeze produsul împotriva contaminării, deshidratării, deteriorării și pierderii calității în timpul transportării, manipulării și depozitării. Fiecare ambalaj va fi etichetat lizibil, conform legislației în vigoare, cu indicarea denumirii produsului, speciei de pește, producătorului, țării de origine, greutății nete, datei producției sau congelării, termenului de valabilitate, condițiilor de păstrare, lotului de fabricație și procentului de apă adăugată, după caz. Transportarea și păstrarea se vor efectua cu mijloace autorizate pentru produse alimentare congelate, curate și igienizate, cu respectarea lanțului frigorific și a temperaturii recomandate de producător, astfel încât produsul să rămână congelat până la recepție. La livrare, </w:t>
            </w:r>
            <w:r>
              <w:rPr>
                <w:rFonts w:ascii="Aptos Display" w:hAnsi="Aptos Display"/>
                <w:color w:val="000000"/>
                <w:sz w:val="22"/>
                <w:szCs w:val="22"/>
              </w:rPr>
              <w:lastRenderedPageBreak/>
              <w:t>termenul de valabilitate rămas va constitui minimum 80% din termenul total de valabilitate al produsului.</w:t>
            </w:r>
          </w:p>
          <w:p w14:paraId="01D3F344" w14:textId="77777777" w:rsidR="00CA4673" w:rsidRPr="007F40CC" w:rsidRDefault="00CA4673" w:rsidP="00CA4673">
            <w:pPr>
              <w:rPr>
                <w:rFonts w:ascii="Aptos Display" w:hAnsi="Aptos Display"/>
              </w:rPr>
            </w:pPr>
            <w:r>
              <w:rPr>
                <w:rFonts w:ascii="Aptos Display" w:hAnsi="Aptos Display"/>
                <w:b/>
                <w:bCs/>
                <w:color w:val="000000"/>
                <w:sz w:val="22"/>
                <w:szCs w:val="22"/>
              </w:rPr>
              <w:t>Livrare:</w:t>
            </w:r>
            <w:r w:rsidRPr="007F40CC">
              <w:rPr>
                <w:rFonts w:ascii="Aptos Display" w:hAnsi="Aptos Display"/>
                <w:b/>
                <w:sz w:val="22"/>
                <w:szCs w:val="22"/>
              </w:rPr>
              <w:t xml:space="preserve"> luni</w:t>
            </w:r>
            <w:r>
              <w:rPr>
                <w:rFonts w:ascii="Aptos Display" w:hAnsi="Aptos Display"/>
                <w:b/>
                <w:bCs/>
                <w:color w:val="000000"/>
                <w:sz w:val="22"/>
                <w:szCs w:val="22"/>
              </w:rPr>
              <w:t xml:space="preserve"> și</w:t>
            </w:r>
            <w:r w:rsidRPr="007F40CC">
              <w:rPr>
                <w:rFonts w:ascii="Aptos Display" w:hAnsi="Aptos Display"/>
                <w:b/>
                <w:sz w:val="22"/>
                <w:szCs w:val="22"/>
              </w:rPr>
              <w:t xml:space="preserve"> miercuri</w:t>
            </w:r>
            <w:r>
              <w:rPr>
                <w:rFonts w:ascii="Aptos Display" w:hAnsi="Aptos Display"/>
                <w:b/>
                <w:bCs/>
                <w:color w:val="000000"/>
                <w:sz w:val="22"/>
                <w:szCs w:val="22"/>
              </w:rPr>
              <w:t>, până</w:t>
            </w:r>
            <w:r w:rsidRPr="007F40CC">
              <w:rPr>
                <w:rFonts w:ascii="Aptos Display" w:hAnsi="Aptos Display"/>
                <w:b/>
                <w:sz w:val="22"/>
                <w:szCs w:val="22"/>
              </w:rPr>
              <w:t xml:space="preserve"> la ora 13</w:t>
            </w:r>
            <w:r>
              <w:rPr>
                <w:rFonts w:ascii="Aptos Display" w:hAnsi="Aptos Display"/>
                <w:b/>
                <w:bCs/>
                <w:color w:val="000000"/>
                <w:sz w:val="22"/>
                <w:szCs w:val="22"/>
              </w:rPr>
              <w:t>:</w:t>
            </w:r>
            <w:r w:rsidRPr="007F40CC">
              <w:rPr>
                <w:rFonts w:ascii="Aptos Display" w:hAnsi="Aptos Display"/>
                <w:b/>
                <w:sz w:val="22"/>
                <w:szCs w:val="22"/>
              </w:rPr>
              <w:t>00</w:t>
            </w:r>
            <w:r>
              <w:rPr>
                <w:rFonts w:ascii="Aptos Display" w:hAnsi="Aptos Display"/>
                <w:b/>
                <w:bCs/>
                <w:color w:val="000000"/>
                <w:sz w:val="22"/>
                <w:szCs w:val="22"/>
              </w:rPr>
              <w:t>.</w:t>
            </w:r>
          </w:p>
          <w:p w14:paraId="31E409CB" w14:textId="3B281D9E" w:rsidR="00CA4673" w:rsidRPr="003256C3" w:rsidRDefault="00CA4673" w:rsidP="00CA4673">
            <w:pPr>
              <w:rPr>
                <w:rFonts w:eastAsia="Calibri"/>
              </w:rPr>
            </w:pPr>
            <w:r>
              <w:rPr>
                <w:rFonts w:ascii="Aptos Display" w:hAnsi="Aptos Display"/>
                <w:b/>
                <w:bCs/>
                <w:color w:val="000000"/>
                <w:sz w:val="22"/>
                <w:szCs w:val="22"/>
              </w:rPr>
              <w:t>Standard:</w:t>
            </w:r>
            <w:r>
              <w:rPr>
                <w:rFonts w:ascii="Aptos Display" w:hAnsi="Aptos Display"/>
                <w:i/>
                <w:iCs/>
                <w:color w:val="000000"/>
                <w:sz w:val="22"/>
                <w:szCs w:val="22"/>
              </w:rPr>
              <w:t xml:space="preserve"> Hotărârea Guvernului nr. 520 din 22.06.2010 cu privire la aprobarea Regulamentului sanitar privind contaminanții din produsele alimentare și indicii de inofensivitate.</w:t>
            </w:r>
          </w:p>
        </w:tc>
        <w:tc>
          <w:tcPr>
            <w:tcW w:w="478" w:type="pct"/>
            <w:tcBorders>
              <w:top w:val="single" w:sz="4" w:space="0" w:color="auto"/>
              <w:left w:val="single" w:sz="4" w:space="0" w:color="auto"/>
              <w:bottom w:val="single" w:sz="4" w:space="0" w:color="auto"/>
              <w:right w:val="single" w:sz="4" w:space="0" w:color="auto"/>
            </w:tcBorders>
          </w:tcPr>
          <w:p w14:paraId="145878AE"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211A6D13" w14:textId="77777777" w:rsidR="00CA4673" w:rsidRPr="0065496F" w:rsidRDefault="00CA4673" w:rsidP="00CA4673">
            <w:pPr>
              <w:rPr>
                <w:sz w:val="20"/>
                <w:szCs w:val="20"/>
              </w:rPr>
            </w:pPr>
          </w:p>
        </w:tc>
      </w:tr>
      <w:tr w:rsidR="00CA4673" w:rsidRPr="00C00499" w14:paraId="2AA06BE5" w14:textId="77777777" w:rsidTr="00CA4673">
        <w:trPr>
          <w:trHeight w:val="397"/>
        </w:trPr>
        <w:tc>
          <w:tcPr>
            <w:tcW w:w="1098" w:type="pct"/>
            <w:tcBorders>
              <w:top w:val="single" w:sz="4" w:space="0" w:color="auto"/>
              <w:left w:val="single" w:sz="4" w:space="0" w:color="auto"/>
              <w:right w:val="single" w:sz="4" w:space="0" w:color="auto"/>
            </w:tcBorders>
            <w:shd w:val="clear" w:color="auto" w:fill="FFFF00"/>
            <w:vAlign w:val="center"/>
          </w:tcPr>
          <w:p w14:paraId="15904012" w14:textId="5BC18993" w:rsidR="00CA4673" w:rsidRPr="003256C3" w:rsidRDefault="00CA4673" w:rsidP="00CA4673">
            <w:pPr>
              <w:rPr>
                <w:rFonts w:eastAsia="Calibri"/>
              </w:rPr>
            </w:pPr>
            <w:r w:rsidRPr="007F40CC">
              <w:rPr>
                <w:rFonts w:ascii="Aptos Display" w:hAnsi="Aptos Display"/>
                <w:b/>
                <w:sz w:val="22"/>
                <w:szCs w:val="22"/>
                <w:lang w:eastAsia="zh-CN"/>
              </w:rPr>
              <w:lastRenderedPageBreak/>
              <w:t>Lotul 1</w:t>
            </w:r>
            <w:r>
              <w:rPr>
                <w:rFonts w:ascii="Aptos Display" w:hAnsi="Aptos Display"/>
                <w:b/>
                <w:sz w:val="22"/>
                <w:szCs w:val="22"/>
                <w:lang w:eastAsia="zh-CN"/>
              </w:rPr>
              <w:t>3</w:t>
            </w:r>
            <w:r w:rsidRPr="007F40CC">
              <w:rPr>
                <w:rFonts w:ascii="Aptos Display" w:hAnsi="Aptos Display"/>
                <w:b/>
                <w:sz w:val="22"/>
                <w:szCs w:val="22"/>
                <w:lang w:eastAsia="zh-CN"/>
              </w:rPr>
              <w:t xml:space="preserve">: Panificație </w:t>
            </w:r>
          </w:p>
        </w:tc>
        <w:tc>
          <w:tcPr>
            <w:tcW w:w="573" w:type="pct"/>
            <w:tcBorders>
              <w:top w:val="single" w:sz="4" w:space="0" w:color="auto"/>
              <w:left w:val="single" w:sz="4" w:space="0" w:color="auto"/>
              <w:bottom w:val="single" w:sz="4" w:space="0" w:color="auto"/>
              <w:right w:val="single" w:sz="4" w:space="0" w:color="auto"/>
            </w:tcBorders>
            <w:shd w:val="clear" w:color="auto" w:fill="FFFF00"/>
            <w:vAlign w:val="center"/>
          </w:tcPr>
          <w:p w14:paraId="59F6BBF8"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6995F33B"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38A10BFB"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556517" w14:textId="77777777" w:rsidR="00CA4673" w:rsidRPr="003256C3" w:rsidRDefault="00CA4673" w:rsidP="00CA4673">
            <w:pPr>
              <w:rPr>
                <w:rFonts w:eastAsia="Calibri"/>
              </w:rPr>
            </w:pPr>
          </w:p>
        </w:tc>
        <w:tc>
          <w:tcPr>
            <w:tcW w:w="478" w:type="pct"/>
            <w:tcBorders>
              <w:top w:val="single" w:sz="4" w:space="0" w:color="auto"/>
              <w:left w:val="single" w:sz="4" w:space="0" w:color="auto"/>
              <w:bottom w:val="single" w:sz="4" w:space="0" w:color="auto"/>
              <w:right w:val="single" w:sz="4" w:space="0" w:color="auto"/>
            </w:tcBorders>
            <w:shd w:val="clear" w:color="auto" w:fill="FFFF00"/>
          </w:tcPr>
          <w:p w14:paraId="0813F315"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00612A4D" w14:textId="77777777" w:rsidR="00CA4673" w:rsidRPr="0065496F" w:rsidRDefault="00CA4673" w:rsidP="00CA4673">
            <w:pPr>
              <w:rPr>
                <w:sz w:val="20"/>
                <w:szCs w:val="20"/>
              </w:rPr>
            </w:pPr>
          </w:p>
        </w:tc>
      </w:tr>
      <w:tr w:rsidR="00CA4673" w:rsidRPr="00C00499" w14:paraId="40A0FC96" w14:textId="77777777" w:rsidTr="00077D54">
        <w:trPr>
          <w:trHeight w:val="397"/>
        </w:trPr>
        <w:tc>
          <w:tcPr>
            <w:tcW w:w="1098" w:type="pct"/>
            <w:tcBorders>
              <w:top w:val="single" w:sz="4" w:space="0" w:color="auto"/>
              <w:left w:val="single" w:sz="4" w:space="0" w:color="auto"/>
              <w:bottom w:val="single" w:sz="4" w:space="0" w:color="auto"/>
              <w:right w:val="single" w:sz="4" w:space="0" w:color="auto"/>
            </w:tcBorders>
          </w:tcPr>
          <w:p w14:paraId="2AC7C69D" w14:textId="77777777" w:rsidR="00CA4673" w:rsidRPr="007F40CC" w:rsidRDefault="00CA4673" w:rsidP="00CA4673">
            <w:pPr>
              <w:rPr>
                <w:rFonts w:ascii="Aptos Display" w:hAnsi="Aptos Display"/>
                <w:sz w:val="22"/>
                <w:szCs w:val="22"/>
              </w:rPr>
            </w:pPr>
          </w:p>
          <w:p w14:paraId="4D1B3253" w14:textId="77777777" w:rsidR="00CA4673" w:rsidRPr="007F40CC" w:rsidRDefault="00CA4673" w:rsidP="00CA4673">
            <w:pPr>
              <w:rPr>
                <w:rFonts w:ascii="Aptos Display" w:hAnsi="Aptos Display"/>
                <w:sz w:val="22"/>
                <w:szCs w:val="22"/>
              </w:rPr>
            </w:pPr>
          </w:p>
          <w:p w14:paraId="27668A52" w14:textId="77777777" w:rsidR="00CA4673" w:rsidRPr="007F40CC" w:rsidRDefault="00CA4673" w:rsidP="00CA4673">
            <w:pPr>
              <w:rPr>
                <w:rFonts w:ascii="Aptos Display" w:hAnsi="Aptos Display"/>
                <w:sz w:val="22"/>
                <w:szCs w:val="22"/>
              </w:rPr>
            </w:pPr>
          </w:p>
          <w:p w14:paraId="23D54269" w14:textId="77777777" w:rsidR="00CA4673" w:rsidRPr="007F40CC" w:rsidRDefault="00CA4673" w:rsidP="00CA4673">
            <w:pPr>
              <w:rPr>
                <w:rFonts w:ascii="Aptos Display" w:hAnsi="Aptos Display"/>
                <w:sz w:val="22"/>
                <w:szCs w:val="22"/>
              </w:rPr>
            </w:pPr>
            <w:r w:rsidRPr="007F40CC">
              <w:rPr>
                <w:rFonts w:ascii="Aptos Display" w:hAnsi="Aptos Display"/>
                <w:sz w:val="22"/>
                <w:szCs w:val="22"/>
              </w:rPr>
              <w:t>Pâine din făină de grâu integrală</w:t>
            </w:r>
          </w:p>
          <w:p w14:paraId="33F39E17" w14:textId="77777777" w:rsidR="00CA4673" w:rsidRPr="003256C3" w:rsidRDefault="00CA4673" w:rsidP="00CA4673">
            <w:pPr>
              <w:rPr>
                <w:rFonts w:eastAsia="Calibri"/>
              </w:rPr>
            </w:pPr>
          </w:p>
        </w:tc>
        <w:tc>
          <w:tcPr>
            <w:tcW w:w="573" w:type="pct"/>
            <w:tcBorders>
              <w:top w:val="single" w:sz="4" w:space="0" w:color="auto"/>
              <w:left w:val="single" w:sz="4" w:space="0" w:color="auto"/>
              <w:bottom w:val="single" w:sz="4" w:space="0" w:color="auto"/>
              <w:right w:val="single" w:sz="4" w:space="0" w:color="auto"/>
            </w:tcBorders>
          </w:tcPr>
          <w:p w14:paraId="0595E3C8"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1EDDFBDF"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45146683"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tcPr>
          <w:p w14:paraId="661AF1ED" w14:textId="77777777" w:rsidR="00CA4673" w:rsidRPr="00CA4673" w:rsidRDefault="00CA4673" w:rsidP="00CA4673">
            <w:pPr>
              <w:rPr>
                <w:rFonts w:eastAsia="Calibri"/>
              </w:rPr>
            </w:pPr>
            <w:r w:rsidRPr="00CA4673">
              <w:rPr>
                <w:rFonts w:eastAsia="Calibri"/>
              </w:rPr>
              <w:t>Pâine din făină de grâu integrală, destinată alimentației elevilor în cantina școlară, obținută din făină de grâu integrală de calitate alimentară, fortificată cu fier (Fe) și acid folic, conform cerințelor legislației în vigoare. Produsul va avea conținut de sare iodată de maximum 1 g/100 g produs finit și nu va conține conservanți, coloranți, potențiatori de gust, grăsimi hidrogenate, organisme modificate genetic sau alte adaosuri necaracteristice. Pâinea va fi proaspătă, bine coaptă, cu coajă întreagă, uniform rumenită, fără arsuri, crăpături excesive, zone umede, urme de mucegai, corpuri străine sau semne de alterare. Miezul va fi elastic, poros, uniform, fără aglomerări de făină, zone crude, lipicioase sau gust și miros străin. Produsul va fi feliat uniform, cu masa netă de 400 g/bucată, ambalat individual în ambalaj alimentar curat, intact și etichetat lizibil conform legislației în vigoare.</w:t>
            </w:r>
          </w:p>
          <w:p w14:paraId="32BFF940" w14:textId="77777777" w:rsidR="00CA4673" w:rsidRPr="00CA4673" w:rsidRDefault="00CA4673" w:rsidP="00CA4673">
            <w:pPr>
              <w:rPr>
                <w:rFonts w:eastAsia="Calibri"/>
              </w:rPr>
            </w:pPr>
            <w:r w:rsidRPr="00CA4673">
              <w:rPr>
                <w:rFonts w:eastAsia="Calibri"/>
              </w:rPr>
              <w:t>Produsul nu va fi preambalat cu mult timp înainte de livrare; se solicită pâine proaspătă, feliată, ambalată individual în ziua producerii sau în termenul admis de producător, cu ambalaj intact, curat și fără deteriorări.</w:t>
            </w:r>
          </w:p>
          <w:p w14:paraId="09C9E92A" w14:textId="77777777" w:rsidR="00CA4673" w:rsidRPr="00CA4673" w:rsidRDefault="00CA4673" w:rsidP="00CA4673">
            <w:pPr>
              <w:rPr>
                <w:rFonts w:eastAsia="Calibri"/>
              </w:rPr>
            </w:pPr>
            <w:r w:rsidRPr="00CA4673">
              <w:rPr>
                <w:rFonts w:eastAsia="Calibri"/>
              </w:rPr>
              <w:lastRenderedPageBreak/>
              <w:t>Livrare: luni–vineri, până la ora 08:00, în condiții igienice corespunzătoare, cu mijloace de transport curate și autorizate pentru produse alimentare.</w:t>
            </w:r>
          </w:p>
          <w:p w14:paraId="2D4859B5" w14:textId="2202ACBA" w:rsidR="00CA4673" w:rsidRPr="003256C3" w:rsidRDefault="00CA4673" w:rsidP="00CA4673">
            <w:pPr>
              <w:rPr>
                <w:rFonts w:eastAsia="Calibri"/>
              </w:rPr>
            </w:pPr>
            <w:r w:rsidRPr="00CA4673">
              <w:rPr>
                <w:rFonts w:eastAsia="Calibri"/>
              </w:rPr>
              <w:t>Standard: Hotărârea Guvernului nr. 775 din 03.07.2007, cu modificările ulterioare, privind produsele de panificație și pastele făinoase.</w:t>
            </w:r>
          </w:p>
        </w:tc>
        <w:tc>
          <w:tcPr>
            <w:tcW w:w="478" w:type="pct"/>
            <w:tcBorders>
              <w:top w:val="single" w:sz="4" w:space="0" w:color="auto"/>
              <w:left w:val="single" w:sz="4" w:space="0" w:color="auto"/>
              <w:bottom w:val="single" w:sz="4" w:space="0" w:color="auto"/>
              <w:right w:val="single" w:sz="4" w:space="0" w:color="auto"/>
            </w:tcBorders>
          </w:tcPr>
          <w:p w14:paraId="4BA64201"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443F049E" w14:textId="77777777" w:rsidR="00CA4673" w:rsidRPr="0065496F" w:rsidRDefault="00CA4673" w:rsidP="00CA4673">
            <w:pPr>
              <w:rPr>
                <w:sz w:val="20"/>
                <w:szCs w:val="20"/>
              </w:rPr>
            </w:pPr>
          </w:p>
        </w:tc>
      </w:tr>
      <w:tr w:rsidR="00CA4673" w:rsidRPr="00C00499" w14:paraId="4356CAA2" w14:textId="77777777" w:rsidTr="00CA4673">
        <w:trPr>
          <w:trHeight w:val="397"/>
        </w:trPr>
        <w:tc>
          <w:tcPr>
            <w:tcW w:w="1098" w:type="pct"/>
            <w:tcBorders>
              <w:top w:val="single" w:sz="4" w:space="0" w:color="auto"/>
              <w:left w:val="single" w:sz="4" w:space="0" w:color="auto"/>
              <w:bottom w:val="single" w:sz="4" w:space="0" w:color="auto"/>
              <w:right w:val="single" w:sz="4" w:space="0" w:color="auto"/>
            </w:tcBorders>
            <w:shd w:val="clear" w:color="auto" w:fill="FFFF00"/>
            <w:vAlign w:val="center"/>
          </w:tcPr>
          <w:p w14:paraId="7B06E280" w14:textId="270DB332" w:rsidR="00CA4673" w:rsidRPr="003256C3" w:rsidRDefault="00CA4673" w:rsidP="00CA4673">
            <w:pPr>
              <w:rPr>
                <w:rFonts w:eastAsia="Calibri"/>
              </w:rPr>
            </w:pPr>
            <w:r w:rsidRPr="007F40CC">
              <w:rPr>
                <w:rFonts w:ascii="Aptos Display" w:hAnsi="Aptos Display"/>
                <w:b/>
                <w:bCs/>
                <w:sz w:val="22"/>
                <w:szCs w:val="22"/>
              </w:rPr>
              <w:t>Lotul 1</w:t>
            </w:r>
            <w:r>
              <w:rPr>
                <w:rFonts w:ascii="Aptos Display" w:hAnsi="Aptos Display"/>
                <w:b/>
                <w:bCs/>
                <w:sz w:val="22"/>
                <w:szCs w:val="22"/>
              </w:rPr>
              <w:t>4</w:t>
            </w:r>
            <w:r w:rsidRPr="007F40CC">
              <w:rPr>
                <w:rFonts w:ascii="Aptos Display" w:hAnsi="Aptos Display"/>
                <w:b/>
                <w:bCs/>
                <w:sz w:val="22"/>
                <w:szCs w:val="22"/>
              </w:rPr>
              <w:t>: Ouă autohtone</w:t>
            </w:r>
          </w:p>
        </w:tc>
        <w:tc>
          <w:tcPr>
            <w:tcW w:w="573" w:type="pct"/>
            <w:tcBorders>
              <w:top w:val="single" w:sz="4" w:space="0" w:color="auto"/>
              <w:left w:val="single" w:sz="4" w:space="0" w:color="auto"/>
              <w:bottom w:val="single" w:sz="4" w:space="0" w:color="auto"/>
              <w:right w:val="single" w:sz="4" w:space="0" w:color="auto"/>
            </w:tcBorders>
            <w:shd w:val="clear" w:color="auto" w:fill="FFFF00"/>
          </w:tcPr>
          <w:p w14:paraId="522C4ACD"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shd w:val="clear" w:color="auto" w:fill="FFFF00"/>
          </w:tcPr>
          <w:p w14:paraId="083E6F85"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shd w:val="clear" w:color="auto" w:fill="FFFF00"/>
            <w:vAlign w:val="center"/>
          </w:tcPr>
          <w:p w14:paraId="5E48FB02"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10F7A0" w14:textId="2A17887E" w:rsidR="00CA4673" w:rsidRPr="003256C3" w:rsidRDefault="00CA4673" w:rsidP="00CA4673">
            <w:pPr>
              <w:rPr>
                <w:rFonts w:eastAsia="Calibri"/>
              </w:rPr>
            </w:pPr>
          </w:p>
        </w:tc>
        <w:tc>
          <w:tcPr>
            <w:tcW w:w="478" w:type="pct"/>
            <w:tcBorders>
              <w:top w:val="single" w:sz="4" w:space="0" w:color="auto"/>
              <w:left w:val="single" w:sz="4" w:space="0" w:color="auto"/>
              <w:bottom w:val="single" w:sz="4" w:space="0" w:color="auto"/>
              <w:right w:val="single" w:sz="4" w:space="0" w:color="auto"/>
            </w:tcBorders>
            <w:shd w:val="clear" w:color="auto" w:fill="FFFF00"/>
          </w:tcPr>
          <w:p w14:paraId="06F8A872"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FFFF00"/>
            <w:vAlign w:val="center"/>
          </w:tcPr>
          <w:p w14:paraId="0C62BF6F" w14:textId="77777777" w:rsidR="00CA4673" w:rsidRPr="0065496F" w:rsidRDefault="00CA4673" w:rsidP="00CA4673">
            <w:pPr>
              <w:rPr>
                <w:sz w:val="20"/>
                <w:szCs w:val="20"/>
              </w:rPr>
            </w:pPr>
          </w:p>
        </w:tc>
      </w:tr>
      <w:tr w:rsidR="00CA4673" w:rsidRPr="00C00499" w14:paraId="748ADC23" w14:textId="77777777" w:rsidTr="00B92AD7">
        <w:trPr>
          <w:trHeight w:val="397"/>
        </w:trPr>
        <w:tc>
          <w:tcPr>
            <w:tcW w:w="1098" w:type="pct"/>
            <w:tcBorders>
              <w:top w:val="single" w:sz="4" w:space="0" w:color="auto"/>
              <w:left w:val="single" w:sz="4" w:space="0" w:color="auto"/>
              <w:bottom w:val="single" w:sz="4" w:space="0" w:color="auto"/>
              <w:right w:val="single" w:sz="4" w:space="0" w:color="auto"/>
            </w:tcBorders>
          </w:tcPr>
          <w:p w14:paraId="53A055C9" w14:textId="77777777" w:rsidR="00CA4673" w:rsidRPr="007F40CC" w:rsidRDefault="00CA4673" w:rsidP="00CA4673">
            <w:pPr>
              <w:rPr>
                <w:rFonts w:ascii="Aptos Display" w:hAnsi="Aptos Display"/>
                <w:sz w:val="22"/>
                <w:szCs w:val="22"/>
              </w:rPr>
            </w:pPr>
          </w:p>
          <w:p w14:paraId="4907EAF1" w14:textId="77777777" w:rsidR="00CA4673" w:rsidRPr="007F40CC" w:rsidRDefault="00CA4673" w:rsidP="00CA4673">
            <w:pPr>
              <w:rPr>
                <w:rFonts w:ascii="Aptos Display" w:hAnsi="Aptos Display"/>
                <w:sz w:val="22"/>
                <w:szCs w:val="22"/>
              </w:rPr>
            </w:pPr>
          </w:p>
          <w:p w14:paraId="4FCD011B" w14:textId="77777777" w:rsidR="00CA4673" w:rsidRPr="007F40CC" w:rsidRDefault="00CA4673" w:rsidP="00CA4673">
            <w:pPr>
              <w:rPr>
                <w:rFonts w:ascii="Aptos Display" w:hAnsi="Aptos Display"/>
                <w:sz w:val="22"/>
                <w:szCs w:val="22"/>
              </w:rPr>
            </w:pPr>
          </w:p>
          <w:p w14:paraId="06B055AF" w14:textId="77777777" w:rsidR="00CA4673" w:rsidRPr="007F40CC" w:rsidRDefault="00CA4673" w:rsidP="00CA4673">
            <w:pPr>
              <w:rPr>
                <w:rFonts w:ascii="Aptos Display" w:hAnsi="Aptos Display"/>
                <w:sz w:val="22"/>
                <w:szCs w:val="22"/>
              </w:rPr>
            </w:pPr>
          </w:p>
          <w:p w14:paraId="35D3CB21" w14:textId="77777777" w:rsidR="00CA4673" w:rsidRPr="007F40CC" w:rsidRDefault="00CA4673" w:rsidP="00CA4673">
            <w:pPr>
              <w:rPr>
                <w:rFonts w:ascii="Aptos Display" w:hAnsi="Aptos Display"/>
                <w:sz w:val="22"/>
                <w:szCs w:val="22"/>
              </w:rPr>
            </w:pPr>
          </w:p>
          <w:p w14:paraId="19247F71" w14:textId="77777777" w:rsidR="00CA4673" w:rsidRPr="007F40CC" w:rsidRDefault="00CA4673" w:rsidP="00CA4673">
            <w:pPr>
              <w:rPr>
                <w:rFonts w:ascii="Aptos Display" w:hAnsi="Aptos Display"/>
                <w:sz w:val="22"/>
                <w:szCs w:val="22"/>
              </w:rPr>
            </w:pPr>
          </w:p>
          <w:p w14:paraId="2839CC59" w14:textId="77777777" w:rsidR="00CA4673" w:rsidRPr="007F40CC" w:rsidRDefault="00CA4673" w:rsidP="00CA4673">
            <w:pPr>
              <w:rPr>
                <w:rFonts w:ascii="Aptos Display" w:hAnsi="Aptos Display"/>
                <w:sz w:val="22"/>
                <w:szCs w:val="22"/>
              </w:rPr>
            </w:pPr>
          </w:p>
          <w:p w14:paraId="4C6131F2" w14:textId="77777777" w:rsidR="00CA4673" w:rsidRPr="007F40CC" w:rsidRDefault="00CA4673" w:rsidP="00CA4673">
            <w:pPr>
              <w:rPr>
                <w:rFonts w:ascii="Aptos Display" w:hAnsi="Aptos Display"/>
                <w:sz w:val="22"/>
                <w:szCs w:val="22"/>
              </w:rPr>
            </w:pPr>
          </w:p>
          <w:p w14:paraId="47C5F2EC" w14:textId="77777777" w:rsidR="00CA4673" w:rsidRPr="007F40CC" w:rsidRDefault="00CA4673" w:rsidP="00CA4673">
            <w:pPr>
              <w:rPr>
                <w:rFonts w:ascii="Aptos Display" w:hAnsi="Aptos Display"/>
                <w:sz w:val="22"/>
                <w:szCs w:val="22"/>
              </w:rPr>
            </w:pPr>
          </w:p>
          <w:p w14:paraId="100511B1" w14:textId="77777777" w:rsidR="00CA4673" w:rsidRPr="007F40CC" w:rsidRDefault="00CA4673" w:rsidP="00CA4673">
            <w:pPr>
              <w:rPr>
                <w:rFonts w:ascii="Aptos Display" w:hAnsi="Aptos Display"/>
                <w:sz w:val="22"/>
                <w:szCs w:val="22"/>
              </w:rPr>
            </w:pPr>
          </w:p>
          <w:p w14:paraId="2D84717E" w14:textId="77777777" w:rsidR="00CA4673" w:rsidRPr="007F40CC" w:rsidRDefault="00CA4673" w:rsidP="00CA4673">
            <w:pPr>
              <w:rPr>
                <w:rFonts w:ascii="Aptos Display" w:hAnsi="Aptos Display"/>
                <w:sz w:val="22"/>
                <w:szCs w:val="22"/>
              </w:rPr>
            </w:pPr>
          </w:p>
          <w:p w14:paraId="4D02BF79" w14:textId="77777777" w:rsidR="00CA4673" w:rsidRPr="007F40CC" w:rsidRDefault="00CA4673" w:rsidP="00CA4673">
            <w:pPr>
              <w:rPr>
                <w:rFonts w:ascii="Aptos Display" w:hAnsi="Aptos Display"/>
                <w:sz w:val="22"/>
                <w:szCs w:val="22"/>
              </w:rPr>
            </w:pPr>
          </w:p>
          <w:p w14:paraId="7D78507B" w14:textId="77777777" w:rsidR="00CA4673" w:rsidRPr="007F40CC" w:rsidRDefault="00CA4673" w:rsidP="00CA4673">
            <w:pPr>
              <w:rPr>
                <w:rFonts w:ascii="Aptos Display" w:hAnsi="Aptos Display"/>
                <w:sz w:val="22"/>
                <w:szCs w:val="22"/>
              </w:rPr>
            </w:pPr>
          </w:p>
          <w:p w14:paraId="0BB4827C" w14:textId="77777777" w:rsidR="00CA4673" w:rsidRPr="007F40CC" w:rsidRDefault="00CA4673" w:rsidP="00CA4673">
            <w:pPr>
              <w:rPr>
                <w:rFonts w:ascii="Aptos Display" w:hAnsi="Aptos Display"/>
                <w:sz w:val="22"/>
                <w:szCs w:val="22"/>
              </w:rPr>
            </w:pPr>
          </w:p>
          <w:p w14:paraId="26FE9601" w14:textId="77777777" w:rsidR="00CA4673" w:rsidRPr="007F40CC" w:rsidRDefault="00CA4673" w:rsidP="00CA4673">
            <w:pPr>
              <w:rPr>
                <w:rFonts w:ascii="Aptos Display" w:hAnsi="Aptos Display"/>
                <w:sz w:val="22"/>
                <w:szCs w:val="22"/>
              </w:rPr>
            </w:pPr>
          </w:p>
          <w:p w14:paraId="0FCD7EBB" w14:textId="77777777" w:rsidR="00CA4673" w:rsidRPr="007F40CC" w:rsidRDefault="00CA4673" w:rsidP="00CA4673">
            <w:pPr>
              <w:rPr>
                <w:rFonts w:ascii="Aptos Display" w:hAnsi="Aptos Display"/>
                <w:sz w:val="22"/>
                <w:szCs w:val="22"/>
              </w:rPr>
            </w:pPr>
          </w:p>
          <w:p w14:paraId="73A8835D" w14:textId="598381A8" w:rsidR="00CA4673" w:rsidRPr="003256C3" w:rsidRDefault="00CA4673" w:rsidP="00CA4673">
            <w:pPr>
              <w:rPr>
                <w:rFonts w:eastAsia="Calibri"/>
              </w:rPr>
            </w:pPr>
            <w:r w:rsidRPr="007F40CC">
              <w:rPr>
                <w:rFonts w:ascii="Aptos Display" w:hAnsi="Aptos Display"/>
                <w:sz w:val="22"/>
                <w:szCs w:val="22"/>
              </w:rPr>
              <w:t>Ouă extra</w:t>
            </w:r>
          </w:p>
        </w:tc>
        <w:tc>
          <w:tcPr>
            <w:tcW w:w="573" w:type="pct"/>
            <w:tcBorders>
              <w:top w:val="single" w:sz="4" w:space="0" w:color="auto"/>
              <w:left w:val="single" w:sz="4" w:space="0" w:color="auto"/>
              <w:bottom w:val="single" w:sz="4" w:space="0" w:color="auto"/>
              <w:right w:val="single" w:sz="4" w:space="0" w:color="auto"/>
            </w:tcBorders>
          </w:tcPr>
          <w:p w14:paraId="22C470D0" w14:textId="77777777" w:rsidR="00CA4673" w:rsidRPr="0065496F" w:rsidRDefault="00CA4673" w:rsidP="00CA4673">
            <w:pPr>
              <w:rPr>
                <w:sz w:val="20"/>
                <w:szCs w:val="20"/>
              </w:rPr>
            </w:pPr>
          </w:p>
        </w:tc>
        <w:tc>
          <w:tcPr>
            <w:tcW w:w="465" w:type="pct"/>
            <w:tcBorders>
              <w:top w:val="single" w:sz="4" w:space="0" w:color="auto"/>
              <w:left w:val="single" w:sz="4" w:space="0" w:color="auto"/>
              <w:bottom w:val="single" w:sz="4" w:space="0" w:color="auto"/>
              <w:right w:val="single" w:sz="4" w:space="0" w:color="auto"/>
            </w:tcBorders>
          </w:tcPr>
          <w:p w14:paraId="65288FEF" w14:textId="77777777" w:rsidR="00CA4673" w:rsidRPr="0065496F" w:rsidRDefault="00CA4673" w:rsidP="00CA4673">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6026C2C0" w14:textId="77777777" w:rsidR="00CA4673" w:rsidRPr="0065496F" w:rsidRDefault="00CA4673" w:rsidP="00CA4673">
            <w:pPr>
              <w:rPr>
                <w:sz w:val="20"/>
                <w:szCs w:val="20"/>
              </w:rPr>
            </w:pPr>
          </w:p>
        </w:tc>
        <w:tc>
          <w:tcPr>
            <w:tcW w:w="1780" w:type="pct"/>
            <w:gridSpan w:val="2"/>
            <w:tcBorders>
              <w:top w:val="single" w:sz="4" w:space="0" w:color="auto"/>
              <w:left w:val="single" w:sz="4" w:space="0" w:color="auto"/>
              <w:bottom w:val="single" w:sz="4" w:space="0" w:color="auto"/>
              <w:right w:val="single" w:sz="4" w:space="0" w:color="auto"/>
            </w:tcBorders>
          </w:tcPr>
          <w:p w14:paraId="6195C139" w14:textId="77777777" w:rsidR="00CA4673" w:rsidRDefault="00CA4673" w:rsidP="00CA4673">
            <w:pPr>
              <w:rPr>
                <w:rFonts w:ascii="Aptos Display" w:hAnsi="Aptos Display"/>
                <w:sz w:val="22"/>
                <w:szCs w:val="22"/>
              </w:rPr>
            </w:pPr>
            <w:r>
              <w:rPr>
                <w:rFonts w:ascii="Aptos Display" w:hAnsi="Aptos Display"/>
                <w:sz w:val="22"/>
                <w:szCs w:val="22"/>
              </w:rPr>
              <w:t xml:space="preserve">Ouă de găină extra, proaspete, provenite de la producător autohton sau din surse autorizate, destinate alimentației elevilor în cantina școlară și corespunzătoare consumului uman. Produsul va respecta cerințele de calitate și siguranță alimentară prevăzute de Legea nr. 306/2018, Legea nr. 279/2017, Hotărârea Guvernului nr. 1208/2008, Hotărârea Guvernului nr. 221/2009, Hotărârea Guvernului nr. 724/2024, Hotărârea Guvernului nr. 867/2023 și Hotărârea Guvernului nr. 435/2010. </w:t>
            </w:r>
          </w:p>
          <w:p w14:paraId="49228358" w14:textId="77777777" w:rsidR="00CA4673" w:rsidRPr="007F40CC" w:rsidRDefault="00CA4673" w:rsidP="00CA4673">
            <w:pPr>
              <w:rPr>
                <w:rFonts w:ascii="Aptos Display" w:hAnsi="Aptos Display"/>
              </w:rPr>
            </w:pPr>
            <w:r>
              <w:rPr>
                <w:rFonts w:ascii="Aptos Display" w:hAnsi="Aptos Display"/>
                <w:sz w:val="22"/>
                <w:szCs w:val="22"/>
              </w:rPr>
              <w:t xml:space="preserve">Ouăle vor avea coaja întreagă, dură, nefisurată, curată, uscată, mată sau ușor aspră, fără pete, murdărie, urme de sânge, deformări, pori vizibili, fisuri, crăpături, miros străin sau alte defecte care pot afecta calitatea și siguranța produsului. Criteriile de prospețime se vor verifica prin aspectul exterior, termenul de valabilitate, condițiile de păstrare și, după caz, prin control vizual sau ovoscopic. Camera de aer va fi imobilă, regulată, cu înălțimea de maximum 6 mm, specifică ouălor proaspete. Gălbenușul va fi vizibil la ovoscopiere numai sub formă de umbră, fără contur clar, poziționat central sau ușor mobil, iar albușul va fi limpede, dens, transparent și fără incluziuni străine. Conținutul oului nu va prezenta cheaguri de sânge, pete, corpuri străine, miros necaracteristic sau semne de alterare. Integritatea ouălor presupune lipsa totală a fisurilor fine, crăpăturilor, spărturilor, deformărilor, cojilor </w:t>
            </w:r>
            <w:r>
              <w:rPr>
                <w:rFonts w:ascii="Aptos Display" w:hAnsi="Aptos Display"/>
                <w:sz w:val="22"/>
                <w:szCs w:val="22"/>
              </w:rPr>
              <w:lastRenderedPageBreak/>
              <w:t>subțiri sau fragile, zonelor lipicioase, umede ori contaminate. Nu se admit ouă sparte, fisurate, murdare, contaminate, cu coajă deteriorată, cu urme de alterare sau care prezintă risc pentru consum. Ouăle cu coajă fisurată, murdară, deteriorată sau cu semne de neconformitate identificate la recepție vor fi respinse și înlocuite de către operatorul economic pe cheltuiala proprie. Albușul și gălbenușul vor avea caracteristici normale pentru ouă proaspete, fără miros necaracteristic și fără semne de alterare. Ambalarea se va efectua în cofraje, caserole sau cutii alimentare curate, uscate, rezistente și igienice, fabricate din materiale adecvate contactului cu produsele alimentare, care să protejeze ouăle împotriva șocurilor mecanice, contaminării, mirosurilor străine și deteriorării calității în timpul transportării, manipulării și depozitării. Ambalajele vor fi intacte, curate, uscate și în stare bună la momentul recepției. Fiecare ambalaj va fi marcat și etichetat lizibil, conform legislației în vigoare, cu indicarea producătorului, categoriei de calitate, numărului de ouă, lotului, datei ambalării, termenului de valabilitate și condițiilor de păstrare. Termenul de valabilitate rămas la momentul livrării va fi de minimum 25 de zile. La fiecare partidă de livrare se va prezenta certificat sanitar-veterinar conform modelului prevăzut în anexa nr. 10 la Ordinul ANSA nr. 57 din 08.02.2023 și certificat de calitate emis de producător, iar pentru produsele de import se vor prezenta documente care confirmă siguranța și calitatea conform prevederilor art. 13</w:t>
            </w:r>
            <w:r>
              <w:rPr>
                <w:rFonts w:ascii="Aptos Display" w:hAnsi="Aptos Display"/>
                <w:sz w:val="22"/>
                <w:szCs w:val="22"/>
                <w:vertAlign w:val="superscript"/>
              </w:rPr>
              <w:t>1</w:t>
            </w:r>
            <w:r>
              <w:rPr>
                <w:rFonts w:ascii="Aptos Display" w:hAnsi="Aptos Display"/>
                <w:sz w:val="22"/>
                <w:szCs w:val="22"/>
              </w:rPr>
              <w:t xml:space="preserve"> alin. (2), (5), (6) și (6</w:t>
            </w:r>
            <w:r>
              <w:rPr>
                <w:rFonts w:ascii="Aptos Display" w:hAnsi="Aptos Display"/>
                <w:sz w:val="22"/>
                <w:szCs w:val="22"/>
                <w:vertAlign w:val="superscript"/>
              </w:rPr>
              <w:t>1</w:t>
            </w:r>
            <w:r>
              <w:rPr>
                <w:rFonts w:ascii="Aptos Display" w:hAnsi="Aptos Display"/>
                <w:sz w:val="22"/>
                <w:szCs w:val="22"/>
              </w:rPr>
              <w:t>) din Legea nr. 306/2018. Transportarea se va efectua cu mijloace autorizate, curate și igienizate, în condiții care să prevină contaminarea, deteriorarea și expunerea produsului la temperaturi necorespunzătoare.</w:t>
            </w:r>
          </w:p>
          <w:p w14:paraId="4C15A66D" w14:textId="77777777" w:rsidR="00CA4673" w:rsidRPr="007F40CC" w:rsidRDefault="00CA4673" w:rsidP="00CA4673">
            <w:pPr>
              <w:rPr>
                <w:rFonts w:ascii="Aptos Display" w:hAnsi="Aptos Display"/>
              </w:rPr>
            </w:pPr>
            <w:r>
              <w:rPr>
                <w:rFonts w:ascii="Aptos Display" w:hAnsi="Aptos Display"/>
                <w:b/>
                <w:bCs/>
                <w:sz w:val="22"/>
                <w:szCs w:val="22"/>
              </w:rPr>
              <w:lastRenderedPageBreak/>
              <w:t>Livrare: luni și miercuri, până la ora 13:00.</w:t>
            </w:r>
            <w:r>
              <w:rPr>
                <w:rFonts w:ascii="Aptos Display" w:hAnsi="Aptos Display"/>
                <w:sz w:val="22"/>
                <w:szCs w:val="22"/>
              </w:rPr>
              <w:t xml:space="preserve"> </w:t>
            </w:r>
            <w:r>
              <w:rPr>
                <w:rFonts w:ascii="Aptos Display" w:hAnsi="Aptos Display"/>
                <w:b/>
                <w:bCs/>
                <w:sz w:val="22"/>
                <w:szCs w:val="22"/>
              </w:rPr>
              <w:t>Standard:</w:t>
            </w:r>
            <w:r>
              <w:rPr>
                <w:rFonts w:ascii="Aptos Display" w:hAnsi="Aptos Display"/>
                <w:sz w:val="22"/>
                <w:szCs w:val="22"/>
              </w:rPr>
              <w:t xml:space="preserve"> Hotărârea Guvernului nr. 1208 din 27.10.2008.</w:t>
            </w:r>
          </w:p>
          <w:p w14:paraId="4A0A346A" w14:textId="77777777" w:rsidR="00CA4673" w:rsidRPr="003256C3" w:rsidRDefault="00CA4673" w:rsidP="00CA4673">
            <w:pPr>
              <w:rPr>
                <w:rFonts w:eastAsia="Calibri"/>
              </w:rPr>
            </w:pPr>
          </w:p>
        </w:tc>
        <w:tc>
          <w:tcPr>
            <w:tcW w:w="478" w:type="pct"/>
            <w:tcBorders>
              <w:top w:val="single" w:sz="4" w:space="0" w:color="auto"/>
              <w:left w:val="single" w:sz="4" w:space="0" w:color="auto"/>
              <w:bottom w:val="single" w:sz="4" w:space="0" w:color="auto"/>
              <w:right w:val="single" w:sz="4" w:space="0" w:color="auto"/>
            </w:tcBorders>
          </w:tcPr>
          <w:p w14:paraId="0489993C" w14:textId="77777777" w:rsidR="00CA4673" w:rsidRPr="0065496F" w:rsidRDefault="00CA4673" w:rsidP="00CA4673">
            <w:pPr>
              <w:rPr>
                <w:sz w:val="20"/>
                <w:szCs w:val="20"/>
              </w:rPr>
            </w:pPr>
          </w:p>
        </w:tc>
        <w:tc>
          <w:tcPr>
            <w:tcW w:w="347" w:type="pct"/>
            <w:tcBorders>
              <w:top w:val="single" w:sz="4" w:space="0" w:color="auto"/>
              <w:left w:val="single" w:sz="4" w:space="0" w:color="auto"/>
              <w:bottom w:val="single" w:sz="4" w:space="0" w:color="auto"/>
              <w:right w:val="single" w:sz="4" w:space="0" w:color="auto"/>
            </w:tcBorders>
            <w:vAlign w:val="center"/>
          </w:tcPr>
          <w:p w14:paraId="2DC8344B" w14:textId="77777777" w:rsidR="00CA4673" w:rsidRPr="0065496F" w:rsidRDefault="00CA4673" w:rsidP="00CA4673">
            <w:pPr>
              <w:rPr>
                <w:sz w:val="20"/>
                <w:szCs w:val="20"/>
              </w:rPr>
            </w:pPr>
          </w:p>
        </w:tc>
      </w:tr>
    </w:tbl>
    <w:p w14:paraId="3020DA36" w14:textId="77777777" w:rsidR="00215125" w:rsidRDefault="00215125" w:rsidP="00DF6ADE">
      <w:pPr>
        <w:rPr>
          <w:b/>
          <w:noProof w:val="0"/>
        </w:rPr>
        <w:sectPr w:rsidR="00215125" w:rsidSect="009766B7">
          <w:pgSz w:w="16838" w:h="11906" w:orient="landscape"/>
          <w:pgMar w:top="1440" w:right="1418" w:bottom="1701" w:left="567" w:header="708" w:footer="708" w:gutter="0"/>
          <w:cols w:space="708"/>
          <w:docGrid w:linePitch="360"/>
        </w:sectPr>
      </w:pPr>
    </w:p>
    <w:p w14:paraId="3B28D322" w14:textId="5AED99EC" w:rsidR="004F16C1" w:rsidRPr="004F16C1" w:rsidRDefault="004F16C1" w:rsidP="004F16C1">
      <w:pPr>
        <w:tabs>
          <w:tab w:val="left" w:pos="1032"/>
        </w:tabs>
        <w:rPr>
          <w:b/>
          <w:noProof w:val="0"/>
        </w:rPr>
      </w:pPr>
    </w:p>
    <w:tbl>
      <w:tblPr>
        <w:tblW w:w="15559" w:type="dxa"/>
        <w:tblLook w:val="04A0" w:firstRow="1" w:lastRow="0" w:firstColumn="1" w:lastColumn="0" w:noHBand="0" w:noVBand="1"/>
      </w:tblPr>
      <w:tblGrid>
        <w:gridCol w:w="778"/>
        <w:gridCol w:w="298"/>
        <w:gridCol w:w="2068"/>
        <w:gridCol w:w="963"/>
        <w:gridCol w:w="876"/>
        <w:gridCol w:w="1053"/>
        <w:gridCol w:w="946"/>
        <w:gridCol w:w="1065"/>
        <w:gridCol w:w="920"/>
        <w:gridCol w:w="54"/>
        <w:gridCol w:w="1345"/>
        <w:gridCol w:w="225"/>
        <w:gridCol w:w="108"/>
        <w:gridCol w:w="2838"/>
        <w:gridCol w:w="678"/>
        <w:gridCol w:w="36"/>
        <w:gridCol w:w="1066"/>
        <w:gridCol w:w="18"/>
        <w:gridCol w:w="224"/>
      </w:tblGrid>
      <w:tr w:rsidR="004F16C1" w:rsidRPr="00C00499" w14:paraId="3A471438" w14:textId="77777777" w:rsidTr="00EC3000">
        <w:trPr>
          <w:gridAfter w:val="2"/>
          <w:wAfter w:w="242" w:type="dxa"/>
          <w:trHeight w:val="697"/>
        </w:trPr>
        <w:tc>
          <w:tcPr>
            <w:tcW w:w="14215" w:type="dxa"/>
            <w:gridSpan w:val="15"/>
            <w:vAlign w:val="center"/>
          </w:tcPr>
          <w:p w14:paraId="097EE176" w14:textId="1E38B636" w:rsidR="004F16C1" w:rsidRPr="00DC35AC" w:rsidRDefault="004F16C1" w:rsidP="004F16C1">
            <w:pPr>
              <w:jc w:val="right"/>
              <w:rPr>
                <w:noProof w:val="0"/>
                <w:lang w:val="it-IT"/>
              </w:rPr>
            </w:pPr>
            <w:r w:rsidRPr="009766B7">
              <w:rPr>
                <w:noProof w:val="0"/>
              </w:rPr>
              <w:br w:type="page"/>
            </w:r>
            <w:r w:rsidRPr="00A30B00">
              <w:rPr>
                <w:noProof w:val="0"/>
                <w:lang w:val="it-IT"/>
              </w:rPr>
              <w:t>Anexa nr.</w:t>
            </w:r>
            <w:r>
              <w:rPr>
                <w:noProof w:val="0"/>
                <w:lang w:val="it-IT"/>
              </w:rPr>
              <w:t>23</w:t>
            </w:r>
          </w:p>
          <w:p w14:paraId="639C3046" w14:textId="77777777" w:rsidR="004F16C1" w:rsidRPr="00D22624" w:rsidRDefault="004F16C1" w:rsidP="004F16C1">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F4E769" w14:textId="757F792A" w:rsidR="004F16C1" w:rsidRPr="00D22624" w:rsidRDefault="004F16C1" w:rsidP="004F16C1">
            <w:pPr>
              <w:jc w:val="center"/>
              <w:rPr>
                <w:noProof w:val="0"/>
                <w:lang w:val="it-IT"/>
              </w:rPr>
            </w:pPr>
            <w:r>
              <w:rPr>
                <w:noProof w:val="0"/>
                <w:lang w:val="it-IT"/>
              </w:rPr>
              <w:t xml:space="preserve">                                                                                                                                                                  </w:t>
            </w:r>
            <w:r w:rsidRPr="0003591A">
              <w:rPr>
                <w:noProof w:val="0"/>
                <w:lang w:val="it-IT"/>
              </w:rPr>
              <w:t>din “</w:t>
            </w:r>
            <w:r w:rsidR="009B5EF3">
              <w:rPr>
                <w:noProof w:val="0"/>
                <w:lang w:val="it-IT"/>
              </w:rPr>
              <w:t>0</w:t>
            </w:r>
            <w:r w:rsidR="00CA4673">
              <w:rPr>
                <w:noProof w:val="0"/>
                <w:lang w:val="it-IT"/>
              </w:rPr>
              <w:t>6</w:t>
            </w:r>
            <w:r w:rsidRPr="0003591A">
              <w:rPr>
                <w:noProof w:val="0"/>
                <w:lang w:val="it-IT"/>
              </w:rPr>
              <w:t>”</w:t>
            </w:r>
            <w:r>
              <w:rPr>
                <w:noProof w:val="0"/>
                <w:lang w:val="it-IT"/>
              </w:rPr>
              <w:t xml:space="preserve"> </w:t>
            </w:r>
            <w:r w:rsidR="00CA4673">
              <w:rPr>
                <w:noProof w:val="0"/>
                <w:lang w:val="it-IT"/>
              </w:rPr>
              <w:t xml:space="preserve">august </w:t>
            </w:r>
            <w:r w:rsidRPr="0003591A">
              <w:rPr>
                <w:noProof w:val="0"/>
                <w:lang w:val="it-IT"/>
              </w:rPr>
              <w:t>20</w:t>
            </w:r>
            <w:r>
              <w:rPr>
                <w:noProof w:val="0"/>
                <w:lang w:val="it-IT"/>
              </w:rPr>
              <w:t>2</w:t>
            </w:r>
            <w:r w:rsidR="00CA4673">
              <w:rPr>
                <w:noProof w:val="0"/>
                <w:lang w:val="it-IT"/>
              </w:rPr>
              <w:t>6</w:t>
            </w:r>
          </w:p>
          <w:p w14:paraId="435E9C42" w14:textId="77777777" w:rsidR="004F16C1" w:rsidRDefault="004F16C1" w:rsidP="004F16C1">
            <w:pPr>
              <w:jc w:val="right"/>
              <w:rPr>
                <w:noProof w:val="0"/>
                <w:lang w:val="it-IT"/>
              </w:rPr>
            </w:pPr>
          </w:p>
          <w:p w14:paraId="1F9D6639" w14:textId="77777777" w:rsidR="004F16C1" w:rsidRPr="00DC35AC" w:rsidRDefault="004F16C1" w:rsidP="004F16C1">
            <w:pPr>
              <w:pStyle w:val="Titlu2"/>
              <w:rPr>
                <w:noProof w:val="0"/>
                <w:sz w:val="24"/>
                <w:lang w:val="it-IT"/>
              </w:rPr>
            </w:pPr>
            <w:r w:rsidRPr="00DC35AC">
              <w:rPr>
                <w:noProof w:val="0"/>
                <w:lang w:val="it-IT"/>
              </w:rPr>
              <w:t>Specificații de preț</w:t>
            </w:r>
          </w:p>
        </w:tc>
        <w:tc>
          <w:tcPr>
            <w:tcW w:w="1102" w:type="dxa"/>
            <w:gridSpan w:val="2"/>
          </w:tcPr>
          <w:p w14:paraId="74674ECD" w14:textId="77777777" w:rsidR="004F16C1" w:rsidRPr="00CA4673" w:rsidRDefault="004F16C1" w:rsidP="004F16C1">
            <w:pPr>
              <w:pStyle w:val="Titlu2"/>
              <w:jc w:val="right"/>
              <w:rPr>
                <w:b w:val="0"/>
                <w:sz w:val="20"/>
                <w:szCs w:val="20"/>
                <w:lang w:val="it-IT"/>
              </w:rPr>
            </w:pPr>
          </w:p>
        </w:tc>
      </w:tr>
      <w:tr w:rsidR="004F16C1" w:rsidRPr="007C0C9D" w14:paraId="1D297672" w14:textId="77777777" w:rsidTr="00EC3000">
        <w:trPr>
          <w:gridAfter w:val="2"/>
          <w:wAfter w:w="242" w:type="dxa"/>
        </w:trPr>
        <w:tc>
          <w:tcPr>
            <w:tcW w:w="14215" w:type="dxa"/>
            <w:gridSpan w:val="15"/>
            <w:tcBorders>
              <w:bottom w:val="single" w:sz="4" w:space="0" w:color="auto"/>
            </w:tcBorders>
          </w:tcPr>
          <w:p w14:paraId="53DF8B06" w14:textId="77777777" w:rsidR="004F16C1" w:rsidRPr="00DC35AC" w:rsidRDefault="004F16C1" w:rsidP="004F16C1">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1E5477C" w14:textId="77777777" w:rsidR="004F16C1" w:rsidRPr="00C00499" w:rsidRDefault="004F16C1" w:rsidP="004F16C1">
            <w:pPr>
              <w:jc w:val="center"/>
            </w:pPr>
          </w:p>
        </w:tc>
        <w:tc>
          <w:tcPr>
            <w:tcW w:w="1102" w:type="dxa"/>
            <w:gridSpan w:val="2"/>
            <w:tcBorders>
              <w:bottom w:val="single" w:sz="4" w:space="0" w:color="auto"/>
            </w:tcBorders>
          </w:tcPr>
          <w:p w14:paraId="13F445E1" w14:textId="77777777" w:rsidR="004F16C1" w:rsidRPr="007C0C9D" w:rsidRDefault="004F16C1" w:rsidP="004F16C1">
            <w:pPr>
              <w:jc w:val="both"/>
              <w:rPr>
                <w:i/>
                <w:iCs/>
              </w:rPr>
            </w:pPr>
          </w:p>
        </w:tc>
      </w:tr>
      <w:tr w:rsidR="004F16C1" w:rsidRPr="00C00499" w14:paraId="48688110" w14:textId="77777777" w:rsidTr="004F16C1">
        <w:trPr>
          <w:trHeight w:val="397"/>
        </w:trPr>
        <w:tc>
          <w:tcPr>
            <w:tcW w:w="1076" w:type="dxa"/>
            <w:gridSpan w:val="2"/>
            <w:tcBorders>
              <w:top w:val="single" w:sz="4" w:space="0" w:color="auto"/>
              <w:left w:val="single" w:sz="4" w:space="0" w:color="auto"/>
              <w:bottom w:val="single" w:sz="4" w:space="0" w:color="auto"/>
              <w:right w:val="single" w:sz="4" w:space="0" w:color="auto"/>
            </w:tcBorders>
          </w:tcPr>
          <w:p w14:paraId="5AB1C59C" w14:textId="77777777" w:rsidR="004F16C1" w:rsidRPr="00C00499" w:rsidRDefault="004F16C1" w:rsidP="004F16C1"/>
        </w:tc>
        <w:tc>
          <w:tcPr>
            <w:tcW w:w="14483" w:type="dxa"/>
            <w:gridSpan w:val="17"/>
            <w:tcBorders>
              <w:top w:val="single" w:sz="4" w:space="0" w:color="auto"/>
              <w:left w:val="single" w:sz="4" w:space="0" w:color="auto"/>
              <w:bottom w:val="single" w:sz="4" w:space="0" w:color="auto"/>
              <w:right w:val="single" w:sz="4" w:space="0" w:color="auto"/>
            </w:tcBorders>
            <w:vAlign w:val="center"/>
          </w:tcPr>
          <w:p w14:paraId="70F6D579" w14:textId="77777777" w:rsidR="004F16C1" w:rsidRPr="00C00499" w:rsidRDefault="004F16C1" w:rsidP="004F16C1">
            <w:r w:rsidRPr="00C00499">
              <w:t xml:space="preserve">Numărul </w:t>
            </w:r>
            <w:r>
              <w:t xml:space="preserve"> procedurii de achiziție______________din_________</w:t>
            </w:r>
          </w:p>
        </w:tc>
      </w:tr>
      <w:tr w:rsidR="004F16C1" w:rsidRPr="00C00499" w14:paraId="7F6877C3" w14:textId="77777777" w:rsidTr="004F16C1">
        <w:trPr>
          <w:trHeight w:val="397"/>
        </w:trPr>
        <w:tc>
          <w:tcPr>
            <w:tcW w:w="1076" w:type="dxa"/>
            <w:gridSpan w:val="2"/>
            <w:tcBorders>
              <w:top w:val="single" w:sz="4" w:space="0" w:color="auto"/>
              <w:left w:val="single" w:sz="4" w:space="0" w:color="auto"/>
              <w:bottom w:val="single" w:sz="4" w:space="0" w:color="auto"/>
              <w:right w:val="single" w:sz="4" w:space="0" w:color="auto"/>
            </w:tcBorders>
          </w:tcPr>
          <w:p w14:paraId="6C2C1143" w14:textId="77777777" w:rsidR="004F16C1" w:rsidRDefault="004F16C1" w:rsidP="004F16C1"/>
        </w:tc>
        <w:tc>
          <w:tcPr>
            <w:tcW w:w="14483" w:type="dxa"/>
            <w:gridSpan w:val="17"/>
            <w:tcBorders>
              <w:top w:val="single" w:sz="4" w:space="0" w:color="auto"/>
              <w:left w:val="single" w:sz="4" w:space="0" w:color="auto"/>
              <w:bottom w:val="single" w:sz="4" w:space="0" w:color="auto"/>
              <w:right w:val="single" w:sz="4" w:space="0" w:color="auto"/>
            </w:tcBorders>
            <w:vAlign w:val="center"/>
          </w:tcPr>
          <w:p w14:paraId="719F17FF" w14:textId="77777777" w:rsidR="004F16C1" w:rsidRPr="00C00499" w:rsidRDefault="004F16C1" w:rsidP="004F16C1">
            <w:r>
              <w:t>Obiectul de achiziției</w:t>
            </w:r>
            <w:r w:rsidRPr="00C00499">
              <w:t>:</w:t>
            </w:r>
            <w:r>
              <w:t>______________</w:t>
            </w:r>
          </w:p>
        </w:tc>
      </w:tr>
      <w:tr w:rsidR="004F16C1" w:rsidRPr="00C00499" w14:paraId="74AED5E8" w14:textId="77777777" w:rsidTr="00EC3000">
        <w:trPr>
          <w:trHeight w:val="567"/>
        </w:trPr>
        <w:tc>
          <w:tcPr>
            <w:tcW w:w="10366" w:type="dxa"/>
            <w:gridSpan w:val="11"/>
          </w:tcPr>
          <w:p w14:paraId="65C763DB" w14:textId="77777777" w:rsidR="004F16C1" w:rsidRPr="00C00499" w:rsidRDefault="004F16C1" w:rsidP="004F16C1"/>
        </w:tc>
        <w:tc>
          <w:tcPr>
            <w:tcW w:w="3171" w:type="dxa"/>
            <w:gridSpan w:val="3"/>
          </w:tcPr>
          <w:p w14:paraId="2D4EB7AE" w14:textId="77777777" w:rsidR="004F16C1" w:rsidRPr="00C00499" w:rsidRDefault="004F16C1" w:rsidP="004F16C1"/>
        </w:tc>
        <w:tc>
          <w:tcPr>
            <w:tcW w:w="2022" w:type="dxa"/>
            <w:gridSpan w:val="5"/>
          </w:tcPr>
          <w:p w14:paraId="3FE95000" w14:textId="77777777" w:rsidR="004F16C1" w:rsidRPr="00C00499" w:rsidRDefault="004F16C1" w:rsidP="004F16C1"/>
        </w:tc>
      </w:tr>
      <w:tr w:rsidR="00EC3000" w:rsidRPr="0028367D" w14:paraId="75F47B06" w14:textId="77777777" w:rsidTr="00EC3000">
        <w:trPr>
          <w:gridAfter w:val="2"/>
          <w:wAfter w:w="242" w:type="dxa"/>
          <w:trHeight w:val="1043"/>
        </w:trPr>
        <w:tc>
          <w:tcPr>
            <w:tcW w:w="778" w:type="dxa"/>
            <w:tcBorders>
              <w:top w:val="single" w:sz="4" w:space="0" w:color="auto"/>
              <w:left w:val="single" w:sz="4" w:space="0" w:color="auto"/>
              <w:bottom w:val="single" w:sz="4" w:space="0" w:color="auto"/>
              <w:right w:val="single" w:sz="4" w:space="0" w:color="auto"/>
            </w:tcBorders>
            <w:vAlign w:val="center"/>
          </w:tcPr>
          <w:p w14:paraId="7251112D" w14:textId="77777777" w:rsidR="004F16C1" w:rsidRPr="0028367D" w:rsidRDefault="004F16C1" w:rsidP="004F16C1">
            <w:pPr>
              <w:jc w:val="center"/>
              <w:rPr>
                <w:b/>
                <w:sz w:val="20"/>
              </w:rPr>
            </w:pPr>
            <w:r w:rsidRPr="0028367D">
              <w:rPr>
                <w:b/>
                <w:sz w:val="20"/>
              </w:rPr>
              <w:t>Cod CPV</w:t>
            </w:r>
          </w:p>
        </w:tc>
        <w:tc>
          <w:tcPr>
            <w:tcW w:w="2366" w:type="dxa"/>
            <w:gridSpan w:val="2"/>
            <w:tcBorders>
              <w:top w:val="single" w:sz="4" w:space="0" w:color="auto"/>
              <w:left w:val="single" w:sz="4" w:space="0" w:color="auto"/>
              <w:bottom w:val="single" w:sz="4" w:space="0" w:color="auto"/>
              <w:right w:val="single" w:sz="4" w:space="0" w:color="auto"/>
            </w:tcBorders>
          </w:tcPr>
          <w:p w14:paraId="2B0CDAC5" w14:textId="77777777" w:rsidR="004F16C1" w:rsidRPr="0028367D" w:rsidRDefault="004F16C1" w:rsidP="004F16C1">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tcPr>
          <w:p w14:paraId="27316EF1" w14:textId="77777777" w:rsidR="004F16C1" w:rsidRPr="0028367D" w:rsidRDefault="004F16C1" w:rsidP="004F16C1">
            <w:pPr>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tcPr>
          <w:p w14:paraId="2E79CFF2" w14:textId="77777777" w:rsidR="004F16C1" w:rsidRPr="0028367D" w:rsidRDefault="004F16C1" w:rsidP="004F16C1">
            <w:pPr>
              <w:jc w:val="center"/>
              <w:rPr>
                <w:b/>
                <w:sz w:val="20"/>
              </w:rPr>
            </w:pPr>
            <w:r w:rsidRPr="0028367D">
              <w:rPr>
                <w:b/>
                <w:sz w:val="20"/>
              </w:rPr>
              <w:t>Canti-tatea</w:t>
            </w:r>
          </w:p>
        </w:tc>
        <w:tc>
          <w:tcPr>
            <w:tcW w:w="1053" w:type="dxa"/>
            <w:tcBorders>
              <w:top w:val="single" w:sz="4" w:space="0" w:color="auto"/>
              <w:left w:val="single" w:sz="4" w:space="0" w:color="auto"/>
              <w:bottom w:val="single" w:sz="4" w:space="0" w:color="auto"/>
              <w:right w:val="single" w:sz="4" w:space="0" w:color="auto"/>
            </w:tcBorders>
          </w:tcPr>
          <w:p w14:paraId="122B39D4" w14:textId="77777777" w:rsidR="004F16C1" w:rsidRPr="0028367D" w:rsidRDefault="004F16C1" w:rsidP="004F16C1">
            <w:pPr>
              <w:jc w:val="center"/>
              <w:rPr>
                <w:b/>
                <w:sz w:val="20"/>
              </w:rPr>
            </w:pPr>
            <w:r w:rsidRPr="0028367D">
              <w:rPr>
                <w:b/>
                <w:sz w:val="20"/>
              </w:rPr>
              <w:t>Preţ unitar (fără TVA)</w:t>
            </w:r>
          </w:p>
        </w:tc>
        <w:tc>
          <w:tcPr>
            <w:tcW w:w="946" w:type="dxa"/>
            <w:tcBorders>
              <w:top w:val="single" w:sz="4" w:space="0" w:color="auto"/>
              <w:left w:val="single" w:sz="4" w:space="0" w:color="auto"/>
              <w:bottom w:val="single" w:sz="4" w:space="0" w:color="auto"/>
              <w:right w:val="single" w:sz="4" w:space="0" w:color="auto"/>
            </w:tcBorders>
          </w:tcPr>
          <w:p w14:paraId="1F56355C" w14:textId="77777777" w:rsidR="004F16C1" w:rsidRPr="0028367D" w:rsidRDefault="004F16C1" w:rsidP="004F16C1">
            <w:pPr>
              <w:jc w:val="center"/>
              <w:rPr>
                <w:b/>
                <w:sz w:val="20"/>
              </w:rPr>
            </w:pPr>
            <w:r w:rsidRPr="0028367D">
              <w:rPr>
                <w:b/>
                <w:sz w:val="20"/>
              </w:rPr>
              <w:t>Preţ unitar (cu TVA)</w:t>
            </w:r>
          </w:p>
        </w:tc>
        <w:tc>
          <w:tcPr>
            <w:tcW w:w="1065" w:type="dxa"/>
            <w:tcBorders>
              <w:top w:val="single" w:sz="4" w:space="0" w:color="auto"/>
              <w:left w:val="single" w:sz="4" w:space="0" w:color="auto"/>
              <w:bottom w:val="single" w:sz="4" w:space="0" w:color="auto"/>
              <w:right w:val="single" w:sz="4" w:space="0" w:color="auto"/>
            </w:tcBorders>
          </w:tcPr>
          <w:p w14:paraId="4949DEDE" w14:textId="77777777" w:rsidR="004F16C1" w:rsidRPr="0028367D" w:rsidRDefault="004F16C1" w:rsidP="004F16C1">
            <w:pPr>
              <w:jc w:val="center"/>
              <w:rPr>
                <w:b/>
                <w:sz w:val="20"/>
              </w:rPr>
            </w:pPr>
            <w:r w:rsidRPr="0028367D">
              <w:rPr>
                <w:b/>
                <w:sz w:val="20"/>
              </w:rPr>
              <w:t>Suma</w:t>
            </w:r>
          </w:p>
          <w:p w14:paraId="31F7B953" w14:textId="77777777" w:rsidR="004F16C1" w:rsidRPr="0028367D" w:rsidRDefault="004F16C1" w:rsidP="004F16C1">
            <w:pPr>
              <w:jc w:val="center"/>
              <w:rPr>
                <w:b/>
                <w:sz w:val="20"/>
              </w:rPr>
            </w:pPr>
            <w:r w:rsidRPr="0028367D">
              <w:rPr>
                <w:b/>
                <w:sz w:val="20"/>
              </w:rPr>
              <w:t>fără</w:t>
            </w:r>
          </w:p>
          <w:p w14:paraId="078D745B" w14:textId="77777777" w:rsidR="004F16C1" w:rsidRPr="0028367D" w:rsidRDefault="004F16C1" w:rsidP="004F16C1">
            <w:pPr>
              <w:jc w:val="center"/>
              <w:rPr>
                <w:b/>
                <w:sz w:val="20"/>
              </w:rPr>
            </w:pPr>
            <w:r w:rsidRPr="0028367D">
              <w:rPr>
                <w:b/>
                <w:sz w:val="20"/>
              </w:rPr>
              <w:t>TVA</w:t>
            </w:r>
          </w:p>
        </w:tc>
        <w:tc>
          <w:tcPr>
            <w:tcW w:w="920" w:type="dxa"/>
            <w:tcBorders>
              <w:top w:val="single" w:sz="4" w:space="0" w:color="auto"/>
              <w:left w:val="single" w:sz="4" w:space="0" w:color="auto"/>
              <w:bottom w:val="single" w:sz="4" w:space="0" w:color="auto"/>
              <w:right w:val="single" w:sz="4" w:space="0" w:color="auto"/>
            </w:tcBorders>
          </w:tcPr>
          <w:p w14:paraId="58B57A4F" w14:textId="77777777" w:rsidR="004F16C1" w:rsidRPr="0028367D" w:rsidRDefault="004F16C1" w:rsidP="004F16C1">
            <w:pPr>
              <w:jc w:val="center"/>
              <w:rPr>
                <w:b/>
                <w:sz w:val="20"/>
              </w:rPr>
            </w:pPr>
            <w:r w:rsidRPr="0028367D">
              <w:rPr>
                <w:b/>
                <w:sz w:val="20"/>
              </w:rPr>
              <w:t>Suma</w:t>
            </w:r>
          </w:p>
          <w:p w14:paraId="45220BD4" w14:textId="77777777" w:rsidR="004F16C1" w:rsidRPr="0028367D" w:rsidRDefault="004F16C1" w:rsidP="004F16C1">
            <w:pPr>
              <w:jc w:val="center"/>
              <w:rPr>
                <w:b/>
                <w:sz w:val="20"/>
              </w:rPr>
            </w:pPr>
            <w:r w:rsidRPr="0028367D">
              <w:rPr>
                <w:b/>
                <w:sz w:val="20"/>
              </w:rPr>
              <w:t>cu TVA</w:t>
            </w:r>
          </w:p>
        </w:tc>
        <w:tc>
          <w:tcPr>
            <w:tcW w:w="1624" w:type="dxa"/>
            <w:gridSpan w:val="3"/>
            <w:tcBorders>
              <w:top w:val="single" w:sz="4" w:space="0" w:color="auto"/>
              <w:left w:val="single" w:sz="4" w:space="0" w:color="auto"/>
              <w:bottom w:val="single" w:sz="4" w:space="0" w:color="auto"/>
              <w:right w:val="single" w:sz="4" w:space="0" w:color="auto"/>
            </w:tcBorders>
          </w:tcPr>
          <w:p w14:paraId="462CA9C5" w14:textId="77777777" w:rsidR="004F16C1" w:rsidRPr="0028367D" w:rsidRDefault="004F16C1" w:rsidP="004F16C1">
            <w:pPr>
              <w:jc w:val="center"/>
              <w:rPr>
                <w:b/>
                <w:sz w:val="20"/>
                <w:szCs w:val="28"/>
              </w:rPr>
            </w:pPr>
            <w:r w:rsidRPr="0028367D">
              <w:rPr>
                <w:b/>
                <w:sz w:val="20"/>
                <w:szCs w:val="28"/>
              </w:rPr>
              <w:t xml:space="preserve">Termenul de </w:t>
            </w:r>
          </w:p>
          <w:p w14:paraId="3A79B7AB" w14:textId="77777777" w:rsidR="004F16C1" w:rsidRPr="0028367D" w:rsidRDefault="004F16C1" w:rsidP="004F16C1">
            <w:pPr>
              <w:jc w:val="center"/>
              <w:rPr>
                <w:b/>
                <w:sz w:val="20"/>
              </w:rPr>
            </w:pPr>
            <w:r>
              <w:rPr>
                <w:b/>
                <w:sz w:val="20"/>
                <w:szCs w:val="28"/>
              </w:rPr>
              <w:t>livrare/</w:t>
            </w:r>
            <w:r w:rsidRPr="0028367D">
              <w:rPr>
                <w:b/>
                <w:sz w:val="20"/>
                <w:szCs w:val="28"/>
              </w:rPr>
              <w:t xml:space="preserve">prestare </w:t>
            </w:r>
          </w:p>
        </w:tc>
        <w:tc>
          <w:tcPr>
            <w:tcW w:w="3624" w:type="dxa"/>
            <w:gridSpan w:val="3"/>
            <w:tcBorders>
              <w:top w:val="single" w:sz="4" w:space="0" w:color="auto"/>
              <w:left w:val="single" w:sz="4" w:space="0" w:color="auto"/>
              <w:bottom w:val="single" w:sz="4" w:space="0" w:color="auto"/>
              <w:right w:val="single" w:sz="4" w:space="0" w:color="auto"/>
            </w:tcBorders>
          </w:tcPr>
          <w:p w14:paraId="6A87F170" w14:textId="77777777" w:rsidR="004F16C1" w:rsidRPr="006C1FA2" w:rsidRDefault="004F16C1" w:rsidP="004F16C1">
            <w:pPr>
              <w:rPr>
                <w:b/>
                <w:sz w:val="20"/>
                <w:szCs w:val="28"/>
              </w:rPr>
            </w:pPr>
            <w:r w:rsidRPr="0028367D">
              <w:rPr>
                <w:b/>
                <w:sz w:val="20"/>
                <w:szCs w:val="28"/>
              </w:rPr>
              <w:t>Clasificație bugetară (IBAN)</w:t>
            </w:r>
          </w:p>
        </w:tc>
        <w:tc>
          <w:tcPr>
            <w:tcW w:w="1102" w:type="dxa"/>
            <w:gridSpan w:val="2"/>
            <w:tcBorders>
              <w:top w:val="single" w:sz="4" w:space="0" w:color="auto"/>
              <w:left w:val="single" w:sz="4" w:space="0" w:color="auto"/>
              <w:bottom w:val="single" w:sz="4" w:space="0" w:color="auto"/>
              <w:right w:val="single" w:sz="4" w:space="0" w:color="auto"/>
            </w:tcBorders>
          </w:tcPr>
          <w:p w14:paraId="7C46391D" w14:textId="77777777" w:rsidR="004F16C1" w:rsidRDefault="004F16C1" w:rsidP="004F16C1">
            <w:pPr>
              <w:jc w:val="center"/>
              <w:rPr>
                <w:b/>
                <w:sz w:val="20"/>
                <w:szCs w:val="28"/>
              </w:rPr>
            </w:pPr>
            <w:r>
              <w:rPr>
                <w:b/>
                <w:sz w:val="20"/>
                <w:szCs w:val="28"/>
              </w:rPr>
              <w:t>Discount</w:t>
            </w:r>
          </w:p>
          <w:p w14:paraId="2D0A0F2A" w14:textId="77777777" w:rsidR="004F16C1" w:rsidRPr="0028367D" w:rsidRDefault="004F16C1" w:rsidP="004F16C1">
            <w:pPr>
              <w:jc w:val="center"/>
              <w:rPr>
                <w:b/>
                <w:sz w:val="20"/>
                <w:szCs w:val="28"/>
              </w:rPr>
            </w:pPr>
            <w:r>
              <w:rPr>
                <w:b/>
                <w:sz w:val="20"/>
                <w:szCs w:val="28"/>
              </w:rPr>
              <w:t>%</w:t>
            </w:r>
          </w:p>
        </w:tc>
      </w:tr>
      <w:tr w:rsidR="00EC3000" w14:paraId="2BF5E188" w14:textId="77777777" w:rsidTr="00EC3000">
        <w:trPr>
          <w:gridAfter w:val="2"/>
          <w:wAfter w:w="242" w:type="dxa"/>
          <w:trHeight w:val="283"/>
        </w:trPr>
        <w:tc>
          <w:tcPr>
            <w:tcW w:w="778" w:type="dxa"/>
            <w:tcBorders>
              <w:top w:val="single" w:sz="4" w:space="0" w:color="auto"/>
              <w:left w:val="single" w:sz="4" w:space="0" w:color="auto"/>
              <w:bottom w:val="single" w:sz="4" w:space="0" w:color="auto"/>
              <w:right w:val="single" w:sz="4" w:space="0" w:color="auto"/>
            </w:tcBorders>
            <w:vAlign w:val="center"/>
          </w:tcPr>
          <w:p w14:paraId="3F207AEF" w14:textId="77777777" w:rsidR="004F16C1" w:rsidRPr="0028367D" w:rsidRDefault="004F16C1" w:rsidP="004F16C1">
            <w:pPr>
              <w:jc w:val="center"/>
              <w:rPr>
                <w:sz w:val="20"/>
              </w:rPr>
            </w:pPr>
            <w:r w:rsidRPr="0028367D">
              <w:rPr>
                <w:sz w:val="20"/>
              </w:rPr>
              <w:t>1</w:t>
            </w: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5C18F013" w14:textId="77777777" w:rsidR="004F16C1" w:rsidRPr="0028367D" w:rsidRDefault="004F16C1" w:rsidP="004F16C1">
            <w:pPr>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vAlign w:val="center"/>
          </w:tcPr>
          <w:p w14:paraId="43BEED28" w14:textId="77777777" w:rsidR="004F16C1" w:rsidRPr="0028367D" w:rsidRDefault="004F16C1" w:rsidP="004F16C1">
            <w:pPr>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vAlign w:val="center"/>
          </w:tcPr>
          <w:p w14:paraId="0E9CF2B9" w14:textId="77777777" w:rsidR="004F16C1" w:rsidRPr="0028367D" w:rsidRDefault="004F16C1" w:rsidP="004F16C1">
            <w:pPr>
              <w:jc w:val="center"/>
              <w:rPr>
                <w:sz w:val="20"/>
              </w:rPr>
            </w:pPr>
            <w:r w:rsidRPr="0028367D">
              <w:rPr>
                <w:sz w:val="20"/>
              </w:rPr>
              <w:t>4</w:t>
            </w:r>
          </w:p>
        </w:tc>
        <w:tc>
          <w:tcPr>
            <w:tcW w:w="1053" w:type="dxa"/>
            <w:tcBorders>
              <w:top w:val="single" w:sz="4" w:space="0" w:color="auto"/>
              <w:left w:val="single" w:sz="4" w:space="0" w:color="auto"/>
              <w:bottom w:val="single" w:sz="4" w:space="0" w:color="auto"/>
              <w:right w:val="single" w:sz="4" w:space="0" w:color="auto"/>
            </w:tcBorders>
            <w:vAlign w:val="center"/>
          </w:tcPr>
          <w:p w14:paraId="361858DB" w14:textId="77777777" w:rsidR="004F16C1" w:rsidRPr="0028367D" w:rsidRDefault="004F16C1" w:rsidP="004F16C1">
            <w:pPr>
              <w:jc w:val="center"/>
              <w:rPr>
                <w:sz w:val="20"/>
              </w:rPr>
            </w:pPr>
            <w:r w:rsidRPr="0028367D">
              <w:rPr>
                <w:sz w:val="20"/>
              </w:rPr>
              <w:t>5</w:t>
            </w:r>
          </w:p>
        </w:tc>
        <w:tc>
          <w:tcPr>
            <w:tcW w:w="946" w:type="dxa"/>
            <w:tcBorders>
              <w:top w:val="single" w:sz="4" w:space="0" w:color="auto"/>
              <w:left w:val="single" w:sz="4" w:space="0" w:color="auto"/>
              <w:bottom w:val="single" w:sz="4" w:space="0" w:color="auto"/>
              <w:right w:val="single" w:sz="4" w:space="0" w:color="auto"/>
            </w:tcBorders>
            <w:vAlign w:val="center"/>
          </w:tcPr>
          <w:p w14:paraId="5F15A57E" w14:textId="77777777" w:rsidR="004F16C1" w:rsidRPr="0028367D" w:rsidRDefault="004F16C1" w:rsidP="004F16C1">
            <w:pPr>
              <w:jc w:val="center"/>
              <w:rPr>
                <w:sz w:val="20"/>
              </w:rPr>
            </w:pPr>
            <w:r w:rsidRPr="0028367D">
              <w:rPr>
                <w:sz w:val="20"/>
              </w:rPr>
              <w:t>6</w:t>
            </w:r>
          </w:p>
        </w:tc>
        <w:tc>
          <w:tcPr>
            <w:tcW w:w="1065" w:type="dxa"/>
            <w:tcBorders>
              <w:top w:val="single" w:sz="4" w:space="0" w:color="auto"/>
              <w:left w:val="single" w:sz="4" w:space="0" w:color="auto"/>
              <w:bottom w:val="single" w:sz="4" w:space="0" w:color="auto"/>
              <w:right w:val="single" w:sz="4" w:space="0" w:color="auto"/>
            </w:tcBorders>
            <w:vAlign w:val="center"/>
          </w:tcPr>
          <w:p w14:paraId="5C7ACE1B" w14:textId="77777777" w:rsidR="004F16C1" w:rsidRPr="0028367D" w:rsidRDefault="004F16C1" w:rsidP="004F16C1">
            <w:pPr>
              <w:jc w:val="center"/>
              <w:rPr>
                <w:sz w:val="20"/>
              </w:rPr>
            </w:pPr>
            <w:r w:rsidRPr="0028367D">
              <w:rPr>
                <w:sz w:val="20"/>
              </w:rPr>
              <w:t>7</w:t>
            </w:r>
          </w:p>
        </w:tc>
        <w:tc>
          <w:tcPr>
            <w:tcW w:w="920" w:type="dxa"/>
            <w:tcBorders>
              <w:top w:val="single" w:sz="4" w:space="0" w:color="auto"/>
              <w:left w:val="single" w:sz="4" w:space="0" w:color="auto"/>
              <w:bottom w:val="single" w:sz="4" w:space="0" w:color="auto"/>
              <w:right w:val="single" w:sz="4" w:space="0" w:color="auto"/>
            </w:tcBorders>
            <w:vAlign w:val="center"/>
          </w:tcPr>
          <w:p w14:paraId="6E41BAE5" w14:textId="77777777" w:rsidR="004F16C1" w:rsidRPr="0028367D" w:rsidRDefault="004F16C1" w:rsidP="004F16C1">
            <w:pPr>
              <w:jc w:val="center"/>
              <w:rPr>
                <w:sz w:val="20"/>
              </w:rPr>
            </w:pPr>
            <w:r w:rsidRPr="0028367D">
              <w:rPr>
                <w:sz w:val="20"/>
              </w:rPr>
              <w:t>8</w:t>
            </w:r>
          </w:p>
        </w:tc>
        <w:tc>
          <w:tcPr>
            <w:tcW w:w="1624" w:type="dxa"/>
            <w:gridSpan w:val="3"/>
            <w:tcBorders>
              <w:top w:val="single" w:sz="4" w:space="0" w:color="auto"/>
              <w:left w:val="single" w:sz="4" w:space="0" w:color="auto"/>
              <w:bottom w:val="single" w:sz="4" w:space="0" w:color="auto"/>
              <w:right w:val="single" w:sz="4" w:space="0" w:color="auto"/>
            </w:tcBorders>
          </w:tcPr>
          <w:p w14:paraId="6AABE244" w14:textId="77777777" w:rsidR="004F16C1" w:rsidRPr="0028367D" w:rsidRDefault="004F16C1" w:rsidP="004F16C1">
            <w:pPr>
              <w:jc w:val="center"/>
              <w:rPr>
                <w:sz w:val="20"/>
              </w:rPr>
            </w:pPr>
            <w:r w:rsidRPr="0028367D">
              <w:rPr>
                <w:sz w:val="20"/>
              </w:rPr>
              <w:t>9</w:t>
            </w:r>
          </w:p>
        </w:tc>
        <w:tc>
          <w:tcPr>
            <w:tcW w:w="3624" w:type="dxa"/>
            <w:gridSpan w:val="3"/>
            <w:tcBorders>
              <w:top w:val="single" w:sz="4" w:space="0" w:color="auto"/>
              <w:left w:val="single" w:sz="4" w:space="0" w:color="auto"/>
              <w:bottom w:val="single" w:sz="4" w:space="0" w:color="auto"/>
              <w:right w:val="single" w:sz="4" w:space="0" w:color="auto"/>
            </w:tcBorders>
          </w:tcPr>
          <w:p w14:paraId="5F144D4D" w14:textId="77777777" w:rsidR="004F16C1" w:rsidRPr="006C1FA2" w:rsidRDefault="004F16C1" w:rsidP="004F16C1">
            <w:pPr>
              <w:jc w:val="center"/>
              <w:rPr>
                <w:sz w:val="20"/>
              </w:rPr>
            </w:pPr>
            <w:r>
              <w:rPr>
                <w:sz w:val="20"/>
              </w:rPr>
              <w:t>10</w:t>
            </w:r>
          </w:p>
        </w:tc>
        <w:tc>
          <w:tcPr>
            <w:tcW w:w="1102" w:type="dxa"/>
            <w:gridSpan w:val="2"/>
            <w:tcBorders>
              <w:top w:val="single" w:sz="4" w:space="0" w:color="auto"/>
              <w:left w:val="single" w:sz="4" w:space="0" w:color="auto"/>
              <w:bottom w:val="single" w:sz="4" w:space="0" w:color="auto"/>
              <w:right w:val="single" w:sz="4" w:space="0" w:color="auto"/>
            </w:tcBorders>
          </w:tcPr>
          <w:p w14:paraId="28E673D1" w14:textId="77777777" w:rsidR="004F16C1" w:rsidRDefault="004F16C1" w:rsidP="004F16C1">
            <w:pPr>
              <w:jc w:val="center"/>
              <w:rPr>
                <w:sz w:val="20"/>
              </w:rPr>
            </w:pPr>
            <w:r>
              <w:rPr>
                <w:sz w:val="20"/>
              </w:rPr>
              <w:t>11</w:t>
            </w:r>
          </w:p>
        </w:tc>
      </w:tr>
      <w:tr w:rsidR="00CA4673" w:rsidRPr="006C1FA2" w14:paraId="4D06480B" w14:textId="77777777" w:rsidTr="00CA467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2D9F89F"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23B9E9" w14:textId="3B9B9A02" w:rsidR="00CA4673" w:rsidRPr="0028367D" w:rsidRDefault="00CA4673" w:rsidP="00CA4673">
            <w:pPr>
              <w:rPr>
                <w:b/>
                <w:sz w:val="20"/>
              </w:rPr>
            </w:pPr>
            <w:r w:rsidRPr="007F40CC">
              <w:rPr>
                <w:rFonts w:ascii="Aptos Display" w:hAnsi="Aptos Display"/>
                <w:b/>
                <w:sz w:val="22"/>
                <w:szCs w:val="22"/>
              </w:rPr>
              <w:t>Lotul 1: Carne autohtonă</w:t>
            </w:r>
          </w:p>
        </w:tc>
        <w:tc>
          <w:tcPr>
            <w:tcW w:w="963" w:type="dxa"/>
            <w:tcBorders>
              <w:top w:val="single" w:sz="4" w:space="0" w:color="auto"/>
              <w:left w:val="single" w:sz="4" w:space="0" w:color="auto"/>
              <w:bottom w:val="single" w:sz="4" w:space="0" w:color="auto"/>
              <w:right w:val="single" w:sz="4" w:space="0" w:color="auto"/>
            </w:tcBorders>
            <w:shd w:val="clear" w:color="auto" w:fill="FFFF00"/>
            <w:vAlign w:val="center"/>
          </w:tcPr>
          <w:p w14:paraId="28A00ACB" w14:textId="77777777"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1ECADDD9" w14:textId="77777777"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67AD87F9"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074659DD"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30F2372C"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573B5C30"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B4C8909" w14:textId="77777777"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6231F1D0" w14:textId="77777777"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116A6B5" w14:textId="77777777" w:rsidR="00CA4673" w:rsidRPr="006C1FA2" w:rsidRDefault="00CA4673" w:rsidP="00CA4673">
            <w:pPr>
              <w:rPr>
                <w:sz w:val="20"/>
              </w:rPr>
            </w:pPr>
          </w:p>
        </w:tc>
      </w:tr>
      <w:tr w:rsidR="00CA4673" w:rsidRPr="006C1FA2" w14:paraId="13973464"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0506A31E" w14:textId="31972449"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5B700A07" w14:textId="77777777" w:rsidR="00CA4673" w:rsidRPr="007F40CC" w:rsidRDefault="00CA4673" w:rsidP="00CA4673">
            <w:pPr>
              <w:rPr>
                <w:rFonts w:ascii="Aptos Display" w:eastAsia="Calibri" w:hAnsi="Aptos Display"/>
                <w:sz w:val="22"/>
                <w:szCs w:val="22"/>
              </w:rPr>
            </w:pPr>
            <w:r w:rsidRPr="007F40CC">
              <w:rPr>
                <w:rFonts w:ascii="Aptos Display" w:eastAsia="Calibri" w:hAnsi="Aptos Display"/>
                <w:sz w:val="22"/>
                <w:szCs w:val="22"/>
              </w:rPr>
              <w:t xml:space="preserve">Carne de porc </w:t>
            </w:r>
          </w:p>
          <w:p w14:paraId="6AAC768F" w14:textId="5C490B4B" w:rsidR="00CA4673" w:rsidRPr="009B5EF3" w:rsidRDefault="00CA4673" w:rsidP="00CA4673">
            <w:pPr>
              <w:rPr>
                <w:rFonts w:eastAsia="Calibri"/>
              </w:rPr>
            </w:pPr>
          </w:p>
        </w:tc>
        <w:tc>
          <w:tcPr>
            <w:tcW w:w="963" w:type="dxa"/>
            <w:tcBorders>
              <w:top w:val="single" w:sz="4" w:space="0" w:color="auto"/>
              <w:left w:val="single" w:sz="4" w:space="0" w:color="auto"/>
              <w:bottom w:val="single" w:sz="4" w:space="0" w:color="auto"/>
              <w:right w:val="single" w:sz="4" w:space="0" w:color="auto"/>
            </w:tcBorders>
            <w:vAlign w:val="center"/>
          </w:tcPr>
          <w:p w14:paraId="754D42C8" w14:textId="6C0BE440"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007F602" w14:textId="6941D0D1" w:rsidR="00CA4673" w:rsidRPr="0028367D" w:rsidRDefault="00CA4673" w:rsidP="00CA4673">
            <w:pPr>
              <w:rPr>
                <w:sz w:val="20"/>
              </w:rPr>
            </w:pPr>
            <w:r>
              <w:rPr>
                <w:sz w:val="20"/>
              </w:rPr>
              <w:t>400</w:t>
            </w:r>
          </w:p>
        </w:tc>
        <w:tc>
          <w:tcPr>
            <w:tcW w:w="1053" w:type="dxa"/>
            <w:tcBorders>
              <w:top w:val="single" w:sz="4" w:space="0" w:color="auto"/>
              <w:left w:val="single" w:sz="4" w:space="0" w:color="auto"/>
              <w:bottom w:val="single" w:sz="4" w:space="0" w:color="auto"/>
              <w:right w:val="single" w:sz="4" w:space="0" w:color="auto"/>
            </w:tcBorders>
            <w:vAlign w:val="center"/>
          </w:tcPr>
          <w:p w14:paraId="3C756E3D"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012E6E4"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70306C4D"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CB7BE03"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00139E8" w14:textId="5927681A" w:rsidR="00CA4673" w:rsidRPr="0028367D" w:rsidRDefault="00CA4673" w:rsidP="00CA4673">
            <w:pPr>
              <w:rPr>
                <w:sz w:val="20"/>
              </w:rPr>
            </w:pPr>
            <w:r>
              <w:rPr>
                <w:sz w:val="20"/>
              </w:rPr>
              <w:t>24.12.2026</w:t>
            </w:r>
          </w:p>
        </w:tc>
        <w:tc>
          <w:tcPr>
            <w:tcW w:w="3624" w:type="dxa"/>
            <w:gridSpan w:val="3"/>
            <w:tcBorders>
              <w:top w:val="single" w:sz="4" w:space="0" w:color="auto"/>
              <w:left w:val="single" w:sz="4" w:space="0" w:color="auto"/>
              <w:bottom w:val="single" w:sz="4" w:space="0" w:color="auto"/>
              <w:right w:val="single" w:sz="4" w:space="0" w:color="auto"/>
            </w:tcBorders>
          </w:tcPr>
          <w:p w14:paraId="4A173154" w14:textId="06086FF3"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76CC3842" w14:textId="77777777" w:rsidR="00CA4673" w:rsidRPr="006C1FA2" w:rsidRDefault="00CA4673" w:rsidP="00CA4673">
            <w:pPr>
              <w:rPr>
                <w:sz w:val="20"/>
              </w:rPr>
            </w:pPr>
          </w:p>
        </w:tc>
      </w:tr>
      <w:tr w:rsidR="00CA4673" w:rsidRPr="006C1FA2" w14:paraId="6E6B15A0" w14:textId="77777777" w:rsidTr="00790E6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2AC18FE9"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tcPr>
          <w:p w14:paraId="5EBA9E3B" w14:textId="743D9D6F" w:rsidR="00CA4673" w:rsidRPr="0028367D" w:rsidRDefault="00CA4673" w:rsidP="00CA4673">
            <w:pPr>
              <w:rPr>
                <w:b/>
                <w:sz w:val="20"/>
              </w:rPr>
            </w:pPr>
            <w:r w:rsidRPr="007F40CC">
              <w:rPr>
                <w:rFonts w:ascii="Aptos Display" w:hAnsi="Aptos Display"/>
                <w:sz w:val="22"/>
                <w:szCs w:val="22"/>
              </w:rPr>
              <w:t>Șold de găină dezosat și fără piele</w:t>
            </w:r>
          </w:p>
        </w:tc>
        <w:tc>
          <w:tcPr>
            <w:tcW w:w="963" w:type="dxa"/>
            <w:tcBorders>
              <w:top w:val="single" w:sz="4" w:space="0" w:color="auto"/>
              <w:left w:val="single" w:sz="4" w:space="0" w:color="auto"/>
              <w:bottom w:val="single" w:sz="4" w:space="0" w:color="auto"/>
              <w:right w:val="single" w:sz="4" w:space="0" w:color="auto"/>
            </w:tcBorders>
          </w:tcPr>
          <w:p w14:paraId="38552D4D" w14:textId="0552F3B9"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6B7C415" w14:textId="2D01EFDE" w:rsidR="00CA4673" w:rsidRPr="0028367D" w:rsidRDefault="00CA4673" w:rsidP="00CA4673">
            <w:pPr>
              <w:rPr>
                <w:sz w:val="20"/>
              </w:rPr>
            </w:pPr>
            <w:r>
              <w:rPr>
                <w:sz w:val="20"/>
              </w:rPr>
              <w:t>1440</w:t>
            </w:r>
          </w:p>
        </w:tc>
        <w:tc>
          <w:tcPr>
            <w:tcW w:w="1053" w:type="dxa"/>
            <w:tcBorders>
              <w:top w:val="single" w:sz="4" w:space="0" w:color="auto"/>
              <w:left w:val="single" w:sz="4" w:space="0" w:color="auto"/>
              <w:bottom w:val="single" w:sz="4" w:space="0" w:color="auto"/>
              <w:right w:val="single" w:sz="4" w:space="0" w:color="auto"/>
            </w:tcBorders>
            <w:vAlign w:val="center"/>
          </w:tcPr>
          <w:p w14:paraId="42EA1CB1"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2A5B7B95"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2A0CF56"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E3EBF4E"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83DDB7F" w14:textId="79431B08"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tcPr>
          <w:p w14:paraId="481A478A" w14:textId="00F6E3FC"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33376003" w14:textId="77777777" w:rsidR="00CA4673" w:rsidRPr="006C1FA2" w:rsidRDefault="00CA4673" w:rsidP="00CA4673">
            <w:pPr>
              <w:rPr>
                <w:sz w:val="20"/>
              </w:rPr>
            </w:pPr>
          </w:p>
        </w:tc>
      </w:tr>
      <w:tr w:rsidR="00CA4673" w:rsidRPr="006C1FA2" w14:paraId="3B574148" w14:textId="77777777" w:rsidTr="00CA467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D29805B" w14:textId="01CB915C"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tcPr>
          <w:p w14:paraId="5C2DE5D1" w14:textId="7ACDA4EE" w:rsidR="00CA4673" w:rsidRPr="0028367D" w:rsidRDefault="00CA4673" w:rsidP="00CA4673">
            <w:pPr>
              <w:rPr>
                <w:b/>
                <w:sz w:val="20"/>
              </w:rPr>
            </w:pPr>
            <w:r w:rsidRPr="007F40CC">
              <w:rPr>
                <w:rFonts w:ascii="Aptos Display" w:eastAsia="Calibri" w:hAnsi="Aptos Display"/>
                <w:b/>
                <w:sz w:val="22"/>
                <w:szCs w:val="22"/>
              </w:rPr>
              <w:t>Lotul 2: Legume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67D67D0F" w14:textId="77EC61E2"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tcPr>
          <w:p w14:paraId="2A888523" w14:textId="1E352580"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52685DA4"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08DD32D3"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28F37EC1"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20526B23"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4E4D9F6" w14:textId="13FE4F4E"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2A8A6758" w14:textId="651E3F92"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1AAB5E8F" w14:textId="77777777" w:rsidR="00CA4673" w:rsidRPr="006C1FA2" w:rsidRDefault="00CA4673" w:rsidP="00CA4673">
            <w:pPr>
              <w:rPr>
                <w:sz w:val="20"/>
              </w:rPr>
            </w:pPr>
          </w:p>
        </w:tc>
      </w:tr>
      <w:tr w:rsidR="00CA4673" w:rsidRPr="006C1FA2" w14:paraId="0A1B1D42"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1D703CE0" w14:textId="173030DB"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1B14181B" w14:textId="3E3D372C" w:rsidR="00CA4673" w:rsidRPr="0028367D" w:rsidRDefault="00CA4673" w:rsidP="00CA4673">
            <w:pPr>
              <w:rPr>
                <w:b/>
                <w:sz w:val="20"/>
              </w:rPr>
            </w:pPr>
            <w:r w:rsidRPr="007F40CC">
              <w:rPr>
                <w:rFonts w:ascii="Aptos Display" w:eastAsia="Calibri" w:hAnsi="Aptos Display"/>
                <w:sz w:val="22"/>
                <w:szCs w:val="22"/>
              </w:rPr>
              <w:t>Cartofi în stare proaspătă</w:t>
            </w:r>
          </w:p>
        </w:tc>
        <w:tc>
          <w:tcPr>
            <w:tcW w:w="963" w:type="dxa"/>
            <w:tcBorders>
              <w:top w:val="single" w:sz="4" w:space="0" w:color="auto"/>
              <w:left w:val="single" w:sz="4" w:space="0" w:color="auto"/>
              <w:bottom w:val="single" w:sz="4" w:space="0" w:color="auto"/>
              <w:right w:val="single" w:sz="4" w:space="0" w:color="auto"/>
            </w:tcBorders>
          </w:tcPr>
          <w:p w14:paraId="6CED7D93" w14:textId="13E180AB"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6DF77253" w14:textId="16A0F226" w:rsidR="00CA4673" w:rsidRPr="0028367D" w:rsidRDefault="00CA4673" w:rsidP="00CA4673">
            <w:pPr>
              <w:rPr>
                <w:sz w:val="20"/>
              </w:rPr>
            </w:pPr>
            <w:r>
              <w:rPr>
                <w:sz w:val="20"/>
              </w:rPr>
              <w:t>720</w:t>
            </w:r>
          </w:p>
        </w:tc>
        <w:tc>
          <w:tcPr>
            <w:tcW w:w="1053" w:type="dxa"/>
            <w:tcBorders>
              <w:top w:val="single" w:sz="4" w:space="0" w:color="auto"/>
              <w:left w:val="single" w:sz="4" w:space="0" w:color="auto"/>
              <w:bottom w:val="single" w:sz="4" w:space="0" w:color="auto"/>
              <w:right w:val="single" w:sz="4" w:space="0" w:color="auto"/>
            </w:tcBorders>
            <w:vAlign w:val="center"/>
          </w:tcPr>
          <w:p w14:paraId="48E9D928"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4E3CA8E0"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08276EF2"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6BD7FE06"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8390A4A" w14:textId="410A8A84" w:rsidR="00CA4673" w:rsidRPr="0028367D" w:rsidRDefault="00CA4673" w:rsidP="00CA4673">
            <w:pPr>
              <w:rPr>
                <w:sz w:val="20"/>
              </w:rPr>
            </w:pPr>
            <w:r w:rsidRPr="003729AD">
              <w:rPr>
                <w:sz w:val="20"/>
              </w:rPr>
              <w:t>24.12.2026</w:t>
            </w:r>
          </w:p>
        </w:tc>
        <w:tc>
          <w:tcPr>
            <w:tcW w:w="3624" w:type="dxa"/>
            <w:gridSpan w:val="3"/>
            <w:tcBorders>
              <w:top w:val="single" w:sz="4" w:space="0" w:color="auto"/>
              <w:left w:val="single" w:sz="4" w:space="0" w:color="auto"/>
              <w:bottom w:val="single" w:sz="4" w:space="0" w:color="auto"/>
              <w:right w:val="single" w:sz="4" w:space="0" w:color="auto"/>
            </w:tcBorders>
          </w:tcPr>
          <w:p w14:paraId="1F4C981E" w14:textId="5479B568"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58748B91" w14:textId="77777777" w:rsidR="00CA4673" w:rsidRPr="006C1FA2" w:rsidRDefault="00CA4673" w:rsidP="00CA4673">
            <w:pPr>
              <w:rPr>
                <w:sz w:val="20"/>
              </w:rPr>
            </w:pPr>
          </w:p>
        </w:tc>
      </w:tr>
      <w:tr w:rsidR="00CA4673" w:rsidRPr="006C1FA2" w14:paraId="172DECE6"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4D3E2FD0" w14:textId="13758F5E"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65BD194C" w14:textId="4D7A5E70" w:rsidR="00CA4673" w:rsidRPr="0028367D" w:rsidRDefault="00CA4673" w:rsidP="00CA4673">
            <w:pPr>
              <w:rPr>
                <w:b/>
                <w:sz w:val="20"/>
              </w:rPr>
            </w:pPr>
            <w:r w:rsidRPr="007F40CC">
              <w:rPr>
                <w:rFonts w:ascii="Aptos Display" w:eastAsia="Calibri" w:hAnsi="Aptos Display"/>
                <w:sz w:val="22"/>
                <w:szCs w:val="22"/>
              </w:rPr>
              <w:t>Varză în stare proaspătă</w:t>
            </w:r>
          </w:p>
        </w:tc>
        <w:tc>
          <w:tcPr>
            <w:tcW w:w="963" w:type="dxa"/>
            <w:tcBorders>
              <w:top w:val="single" w:sz="4" w:space="0" w:color="auto"/>
              <w:left w:val="single" w:sz="4" w:space="0" w:color="auto"/>
              <w:bottom w:val="single" w:sz="4" w:space="0" w:color="auto"/>
              <w:right w:val="single" w:sz="4" w:space="0" w:color="auto"/>
            </w:tcBorders>
          </w:tcPr>
          <w:p w14:paraId="2280778A" w14:textId="17664A04"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576B76F" w14:textId="0DBA2E91" w:rsidR="00CA4673" w:rsidRPr="0028367D" w:rsidRDefault="00CA4673" w:rsidP="00CA4673">
            <w:pPr>
              <w:rPr>
                <w:sz w:val="20"/>
              </w:rPr>
            </w:pPr>
            <w:r>
              <w:rPr>
                <w:sz w:val="20"/>
              </w:rPr>
              <w:t>960</w:t>
            </w:r>
          </w:p>
        </w:tc>
        <w:tc>
          <w:tcPr>
            <w:tcW w:w="1053" w:type="dxa"/>
            <w:tcBorders>
              <w:top w:val="single" w:sz="4" w:space="0" w:color="auto"/>
              <w:left w:val="single" w:sz="4" w:space="0" w:color="auto"/>
              <w:bottom w:val="single" w:sz="4" w:space="0" w:color="auto"/>
              <w:right w:val="single" w:sz="4" w:space="0" w:color="auto"/>
            </w:tcBorders>
            <w:vAlign w:val="center"/>
          </w:tcPr>
          <w:p w14:paraId="2667F00C"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C70C436"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0D24533E"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59A1C4F"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43CD1AC" w14:textId="4C70BEC6" w:rsidR="00CA4673" w:rsidRPr="0028367D" w:rsidRDefault="00CA4673" w:rsidP="00CA4673">
            <w:pPr>
              <w:rPr>
                <w:sz w:val="20"/>
              </w:rPr>
            </w:pPr>
            <w:r w:rsidRPr="003729AD">
              <w:rPr>
                <w:sz w:val="20"/>
              </w:rPr>
              <w:t>24.12.2026</w:t>
            </w:r>
          </w:p>
        </w:tc>
        <w:tc>
          <w:tcPr>
            <w:tcW w:w="3624" w:type="dxa"/>
            <w:gridSpan w:val="3"/>
            <w:tcBorders>
              <w:top w:val="single" w:sz="4" w:space="0" w:color="auto"/>
              <w:left w:val="single" w:sz="4" w:space="0" w:color="auto"/>
              <w:bottom w:val="single" w:sz="4" w:space="0" w:color="auto"/>
              <w:right w:val="single" w:sz="4" w:space="0" w:color="auto"/>
            </w:tcBorders>
          </w:tcPr>
          <w:p w14:paraId="6C449E8E" w14:textId="6E1B8FBF"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1F839D15" w14:textId="77777777" w:rsidR="00CA4673" w:rsidRPr="006C1FA2" w:rsidRDefault="00CA4673" w:rsidP="00CA4673">
            <w:pPr>
              <w:rPr>
                <w:sz w:val="20"/>
              </w:rPr>
            </w:pPr>
          </w:p>
        </w:tc>
      </w:tr>
      <w:tr w:rsidR="00CA4673" w:rsidRPr="006C1FA2" w14:paraId="7251D5BD"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57E5E4DB"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29899355" w14:textId="6A85C527" w:rsidR="00CA4673" w:rsidRPr="00352FDB" w:rsidRDefault="00CA4673" w:rsidP="00CA4673">
            <w:r w:rsidRPr="00706F09">
              <w:rPr>
                <w:rFonts w:ascii="Aptos Display" w:eastAsia="Calibri" w:hAnsi="Aptos Display"/>
                <w:sz w:val="22"/>
                <w:szCs w:val="22"/>
              </w:rPr>
              <w:t>Morcov în stare proaspătă</w:t>
            </w:r>
          </w:p>
        </w:tc>
        <w:tc>
          <w:tcPr>
            <w:tcW w:w="963" w:type="dxa"/>
            <w:tcBorders>
              <w:top w:val="single" w:sz="4" w:space="0" w:color="auto"/>
              <w:left w:val="single" w:sz="4" w:space="0" w:color="auto"/>
              <w:bottom w:val="single" w:sz="4" w:space="0" w:color="auto"/>
              <w:right w:val="single" w:sz="4" w:space="0" w:color="auto"/>
            </w:tcBorders>
          </w:tcPr>
          <w:p w14:paraId="1DE5DB54" w14:textId="02EBAA61"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161BE8E1" w14:textId="36FFC03E" w:rsidR="00CA4673" w:rsidRPr="0028367D" w:rsidRDefault="00CA4673" w:rsidP="00CA4673">
            <w:pPr>
              <w:rPr>
                <w:sz w:val="20"/>
              </w:rPr>
            </w:pPr>
            <w:r>
              <w:rPr>
                <w:sz w:val="20"/>
              </w:rPr>
              <w:t>540</w:t>
            </w:r>
          </w:p>
        </w:tc>
        <w:tc>
          <w:tcPr>
            <w:tcW w:w="1053" w:type="dxa"/>
            <w:tcBorders>
              <w:top w:val="single" w:sz="4" w:space="0" w:color="auto"/>
              <w:left w:val="single" w:sz="4" w:space="0" w:color="auto"/>
              <w:bottom w:val="single" w:sz="4" w:space="0" w:color="auto"/>
              <w:right w:val="single" w:sz="4" w:space="0" w:color="auto"/>
            </w:tcBorders>
            <w:vAlign w:val="center"/>
          </w:tcPr>
          <w:p w14:paraId="47C1BE87"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6EB7231F"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02CB538D"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D51024B"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7D1C852" w14:textId="1C53888D" w:rsidR="00CA4673" w:rsidRPr="0028367D" w:rsidRDefault="00CA4673" w:rsidP="00CA4673">
            <w:pPr>
              <w:rPr>
                <w:sz w:val="20"/>
              </w:rPr>
            </w:pPr>
            <w:r w:rsidRPr="003729AD">
              <w:rPr>
                <w:sz w:val="20"/>
              </w:rPr>
              <w:t>24.12.2026</w:t>
            </w:r>
          </w:p>
        </w:tc>
        <w:tc>
          <w:tcPr>
            <w:tcW w:w="3624" w:type="dxa"/>
            <w:gridSpan w:val="3"/>
            <w:tcBorders>
              <w:top w:val="single" w:sz="4" w:space="0" w:color="auto"/>
              <w:left w:val="single" w:sz="4" w:space="0" w:color="auto"/>
              <w:bottom w:val="single" w:sz="4" w:space="0" w:color="auto"/>
              <w:right w:val="single" w:sz="4" w:space="0" w:color="auto"/>
            </w:tcBorders>
          </w:tcPr>
          <w:p w14:paraId="05FED0CD" w14:textId="22942DE1" w:rsidR="00CA4673" w:rsidRPr="00A35144"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1B9D083D" w14:textId="77777777" w:rsidR="00CA4673" w:rsidRPr="006C1FA2" w:rsidRDefault="00CA4673" w:rsidP="00CA4673">
            <w:pPr>
              <w:rPr>
                <w:sz w:val="20"/>
              </w:rPr>
            </w:pPr>
          </w:p>
        </w:tc>
      </w:tr>
      <w:tr w:rsidR="00CA4673" w:rsidRPr="006C1FA2" w14:paraId="6BAE5A64"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48819BBC"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2F4060AD" w14:textId="28E95A89" w:rsidR="00CA4673" w:rsidRPr="0028367D" w:rsidRDefault="00CA4673" w:rsidP="00CA4673">
            <w:pPr>
              <w:rPr>
                <w:b/>
                <w:sz w:val="20"/>
              </w:rPr>
            </w:pPr>
            <w:r w:rsidRPr="007F40CC">
              <w:rPr>
                <w:rFonts w:ascii="Aptos Display" w:eastAsia="Calibri" w:hAnsi="Aptos Display"/>
                <w:sz w:val="22"/>
                <w:szCs w:val="22"/>
              </w:rPr>
              <w:t>Ceapă în stare proaspătă</w:t>
            </w:r>
          </w:p>
        </w:tc>
        <w:tc>
          <w:tcPr>
            <w:tcW w:w="963" w:type="dxa"/>
            <w:tcBorders>
              <w:top w:val="single" w:sz="4" w:space="0" w:color="auto"/>
              <w:left w:val="single" w:sz="4" w:space="0" w:color="auto"/>
              <w:bottom w:val="single" w:sz="4" w:space="0" w:color="auto"/>
              <w:right w:val="single" w:sz="4" w:space="0" w:color="auto"/>
            </w:tcBorders>
          </w:tcPr>
          <w:p w14:paraId="53C99D78" w14:textId="5765FEFE"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8AAEF83" w14:textId="0296129C" w:rsidR="00CA4673" w:rsidRPr="0028367D" w:rsidRDefault="00CA4673" w:rsidP="00CA4673">
            <w:pPr>
              <w:rPr>
                <w:sz w:val="20"/>
              </w:rPr>
            </w:pPr>
            <w:r>
              <w:rPr>
                <w:sz w:val="20"/>
              </w:rPr>
              <w:t>340</w:t>
            </w:r>
          </w:p>
        </w:tc>
        <w:tc>
          <w:tcPr>
            <w:tcW w:w="1053" w:type="dxa"/>
            <w:tcBorders>
              <w:top w:val="single" w:sz="4" w:space="0" w:color="auto"/>
              <w:left w:val="single" w:sz="4" w:space="0" w:color="auto"/>
              <w:bottom w:val="single" w:sz="4" w:space="0" w:color="auto"/>
              <w:right w:val="single" w:sz="4" w:space="0" w:color="auto"/>
            </w:tcBorders>
            <w:vAlign w:val="center"/>
          </w:tcPr>
          <w:p w14:paraId="50B37C82"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10BC7440"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28C479BE"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47F343C"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F039CD6" w14:textId="03128CDE" w:rsidR="00CA4673" w:rsidRPr="0028367D" w:rsidRDefault="00CA4673" w:rsidP="00CA4673">
            <w:pPr>
              <w:rPr>
                <w:sz w:val="20"/>
              </w:rPr>
            </w:pPr>
            <w:r w:rsidRPr="00F24B47">
              <w:t>24.12.2026</w:t>
            </w:r>
          </w:p>
        </w:tc>
        <w:tc>
          <w:tcPr>
            <w:tcW w:w="3624" w:type="dxa"/>
            <w:gridSpan w:val="3"/>
            <w:tcBorders>
              <w:top w:val="single" w:sz="4" w:space="0" w:color="auto"/>
              <w:left w:val="single" w:sz="4" w:space="0" w:color="auto"/>
              <w:bottom w:val="single" w:sz="4" w:space="0" w:color="auto"/>
              <w:right w:val="single" w:sz="4" w:space="0" w:color="auto"/>
            </w:tcBorders>
          </w:tcPr>
          <w:p w14:paraId="78A4C309" w14:textId="0110395E"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63DB35DD" w14:textId="77777777" w:rsidR="00CA4673" w:rsidRPr="006C1FA2" w:rsidRDefault="00CA4673" w:rsidP="00CA4673">
            <w:pPr>
              <w:rPr>
                <w:sz w:val="20"/>
              </w:rPr>
            </w:pPr>
          </w:p>
        </w:tc>
      </w:tr>
      <w:tr w:rsidR="00CA4673" w:rsidRPr="006C1FA2" w14:paraId="58A88117"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1ACE98E1"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02CBAE9B" w14:textId="1B430CCB" w:rsidR="00CA4673" w:rsidRPr="0028367D" w:rsidRDefault="00CA4673" w:rsidP="00CA4673">
            <w:pPr>
              <w:rPr>
                <w:b/>
                <w:sz w:val="20"/>
              </w:rPr>
            </w:pPr>
            <w:r w:rsidRPr="007F40CC">
              <w:rPr>
                <w:rFonts w:ascii="Aptos Display" w:eastAsia="Calibri" w:hAnsi="Aptos Display"/>
                <w:sz w:val="22"/>
                <w:szCs w:val="22"/>
              </w:rPr>
              <w:t>Roșii autohtone în stare proaspătă</w:t>
            </w:r>
          </w:p>
        </w:tc>
        <w:tc>
          <w:tcPr>
            <w:tcW w:w="963" w:type="dxa"/>
            <w:tcBorders>
              <w:top w:val="single" w:sz="4" w:space="0" w:color="auto"/>
              <w:left w:val="single" w:sz="4" w:space="0" w:color="auto"/>
              <w:bottom w:val="single" w:sz="4" w:space="0" w:color="auto"/>
              <w:right w:val="single" w:sz="4" w:space="0" w:color="auto"/>
            </w:tcBorders>
          </w:tcPr>
          <w:p w14:paraId="5AF632FE" w14:textId="192F646E"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20F2D71" w14:textId="01CFABA5" w:rsidR="00CA4673" w:rsidRPr="0028367D" w:rsidRDefault="00CA4673" w:rsidP="00CA4673">
            <w:pPr>
              <w:rPr>
                <w:sz w:val="20"/>
              </w:rPr>
            </w:pPr>
            <w:r>
              <w:rPr>
                <w:sz w:val="20"/>
              </w:rPr>
              <w:t>544</w:t>
            </w:r>
          </w:p>
        </w:tc>
        <w:tc>
          <w:tcPr>
            <w:tcW w:w="1053" w:type="dxa"/>
            <w:tcBorders>
              <w:top w:val="single" w:sz="4" w:space="0" w:color="auto"/>
              <w:left w:val="single" w:sz="4" w:space="0" w:color="auto"/>
              <w:bottom w:val="single" w:sz="4" w:space="0" w:color="auto"/>
              <w:right w:val="single" w:sz="4" w:space="0" w:color="auto"/>
            </w:tcBorders>
            <w:vAlign w:val="center"/>
          </w:tcPr>
          <w:p w14:paraId="0B4F1980"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49207FB"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21492923"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EBBEE6C"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AB65C61" w14:textId="79B2D073" w:rsidR="00CA4673" w:rsidRPr="0028367D" w:rsidRDefault="00CA4673" w:rsidP="00CA4673">
            <w:pPr>
              <w:rPr>
                <w:sz w:val="20"/>
              </w:rPr>
            </w:pPr>
            <w:r w:rsidRPr="00F24B47">
              <w:t>24.12.2026</w:t>
            </w:r>
          </w:p>
        </w:tc>
        <w:tc>
          <w:tcPr>
            <w:tcW w:w="3624" w:type="dxa"/>
            <w:gridSpan w:val="3"/>
            <w:tcBorders>
              <w:top w:val="single" w:sz="4" w:space="0" w:color="auto"/>
              <w:left w:val="single" w:sz="4" w:space="0" w:color="auto"/>
              <w:bottom w:val="single" w:sz="4" w:space="0" w:color="auto"/>
              <w:right w:val="single" w:sz="4" w:space="0" w:color="auto"/>
            </w:tcBorders>
          </w:tcPr>
          <w:p w14:paraId="2102E974" w14:textId="6BF4CC47"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07C2D66B" w14:textId="77777777" w:rsidR="00CA4673" w:rsidRPr="006C1FA2" w:rsidRDefault="00CA4673" w:rsidP="00CA4673">
            <w:pPr>
              <w:rPr>
                <w:sz w:val="20"/>
              </w:rPr>
            </w:pPr>
          </w:p>
        </w:tc>
      </w:tr>
      <w:tr w:rsidR="00CA4673" w:rsidRPr="006C1FA2" w14:paraId="7ECD4726"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536D2E5D"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1E988BEA" w14:textId="764E851C" w:rsidR="00CA4673" w:rsidRPr="0028367D" w:rsidRDefault="00CA4673" w:rsidP="00CA4673">
            <w:pPr>
              <w:rPr>
                <w:b/>
                <w:sz w:val="20"/>
              </w:rPr>
            </w:pPr>
            <w:r w:rsidRPr="007F40CC">
              <w:rPr>
                <w:rFonts w:ascii="Aptos Display" w:eastAsia="Calibri" w:hAnsi="Aptos Display"/>
                <w:sz w:val="22"/>
                <w:szCs w:val="22"/>
              </w:rPr>
              <w:t>Ardei capia în stare proaspătă</w:t>
            </w:r>
          </w:p>
        </w:tc>
        <w:tc>
          <w:tcPr>
            <w:tcW w:w="963" w:type="dxa"/>
            <w:tcBorders>
              <w:top w:val="single" w:sz="4" w:space="0" w:color="auto"/>
              <w:left w:val="single" w:sz="4" w:space="0" w:color="auto"/>
              <w:bottom w:val="single" w:sz="4" w:space="0" w:color="auto"/>
              <w:right w:val="single" w:sz="4" w:space="0" w:color="auto"/>
            </w:tcBorders>
          </w:tcPr>
          <w:p w14:paraId="5D3C5996" w14:textId="7A2B3A26"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6F45B791" w14:textId="64E6F6AE" w:rsidR="00CA4673" w:rsidRPr="0028367D" w:rsidRDefault="00CA4673" w:rsidP="00CA4673">
            <w:pPr>
              <w:rPr>
                <w:sz w:val="20"/>
              </w:rPr>
            </w:pPr>
            <w:r>
              <w:rPr>
                <w:sz w:val="20"/>
              </w:rPr>
              <w:t>476</w:t>
            </w:r>
          </w:p>
        </w:tc>
        <w:tc>
          <w:tcPr>
            <w:tcW w:w="1053" w:type="dxa"/>
            <w:tcBorders>
              <w:top w:val="single" w:sz="4" w:space="0" w:color="auto"/>
              <w:left w:val="single" w:sz="4" w:space="0" w:color="auto"/>
              <w:bottom w:val="single" w:sz="4" w:space="0" w:color="auto"/>
              <w:right w:val="single" w:sz="4" w:space="0" w:color="auto"/>
            </w:tcBorders>
            <w:vAlign w:val="center"/>
          </w:tcPr>
          <w:p w14:paraId="60A01AFA"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937D8D6"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E8678C9"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7D4985A"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1E58CBC" w14:textId="5BF3D322" w:rsidR="00CA4673" w:rsidRPr="0028367D" w:rsidRDefault="00CA4673" w:rsidP="00CA4673">
            <w:pPr>
              <w:rPr>
                <w:sz w:val="20"/>
              </w:rPr>
            </w:pPr>
            <w:r w:rsidRPr="00F24B47">
              <w:t>24.12.2026</w:t>
            </w:r>
          </w:p>
        </w:tc>
        <w:tc>
          <w:tcPr>
            <w:tcW w:w="3624" w:type="dxa"/>
            <w:gridSpan w:val="3"/>
            <w:tcBorders>
              <w:top w:val="single" w:sz="4" w:space="0" w:color="auto"/>
              <w:left w:val="single" w:sz="4" w:space="0" w:color="auto"/>
              <w:bottom w:val="single" w:sz="4" w:space="0" w:color="auto"/>
              <w:right w:val="single" w:sz="4" w:space="0" w:color="auto"/>
            </w:tcBorders>
          </w:tcPr>
          <w:p w14:paraId="0E54F28C" w14:textId="271BE7C4"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6BE9AE36" w14:textId="77777777" w:rsidR="00CA4673" w:rsidRPr="006C1FA2" w:rsidRDefault="00CA4673" w:rsidP="00CA4673">
            <w:pPr>
              <w:rPr>
                <w:sz w:val="20"/>
              </w:rPr>
            </w:pPr>
          </w:p>
        </w:tc>
      </w:tr>
      <w:tr w:rsidR="00CA4673" w:rsidRPr="006C1FA2" w14:paraId="6B0AA91E"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242F6E9F"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4AB3A04E" w14:textId="3D557A4F" w:rsidR="00CA4673" w:rsidRPr="0028367D" w:rsidRDefault="00CA4673" w:rsidP="00CA4673">
            <w:pPr>
              <w:rPr>
                <w:b/>
                <w:sz w:val="20"/>
              </w:rPr>
            </w:pPr>
            <w:r w:rsidRPr="007F40CC">
              <w:rPr>
                <w:rFonts w:ascii="Aptos Display" w:eastAsia="Calibri" w:hAnsi="Aptos Display"/>
                <w:sz w:val="22"/>
                <w:szCs w:val="22"/>
              </w:rPr>
              <w:t>Castraveți în stare proaspătă</w:t>
            </w:r>
          </w:p>
        </w:tc>
        <w:tc>
          <w:tcPr>
            <w:tcW w:w="963" w:type="dxa"/>
            <w:tcBorders>
              <w:top w:val="single" w:sz="4" w:space="0" w:color="auto"/>
              <w:left w:val="single" w:sz="4" w:space="0" w:color="auto"/>
              <w:bottom w:val="single" w:sz="4" w:space="0" w:color="auto"/>
              <w:right w:val="single" w:sz="4" w:space="0" w:color="auto"/>
            </w:tcBorders>
          </w:tcPr>
          <w:p w14:paraId="6819A24E" w14:textId="60E7915F"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A747F99" w14:textId="3BA6DC46" w:rsidR="00CA4673" w:rsidRPr="0028367D" w:rsidRDefault="00CA4673" w:rsidP="00CA4673">
            <w:pPr>
              <w:rPr>
                <w:sz w:val="20"/>
              </w:rPr>
            </w:pPr>
            <w:r>
              <w:rPr>
                <w:sz w:val="20"/>
              </w:rPr>
              <w:t>280</w:t>
            </w:r>
          </w:p>
        </w:tc>
        <w:tc>
          <w:tcPr>
            <w:tcW w:w="1053" w:type="dxa"/>
            <w:tcBorders>
              <w:top w:val="single" w:sz="4" w:space="0" w:color="auto"/>
              <w:left w:val="single" w:sz="4" w:space="0" w:color="auto"/>
              <w:bottom w:val="single" w:sz="4" w:space="0" w:color="auto"/>
              <w:right w:val="single" w:sz="4" w:space="0" w:color="auto"/>
            </w:tcBorders>
            <w:vAlign w:val="center"/>
          </w:tcPr>
          <w:p w14:paraId="224FF4B0"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06AD130"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CE802B1"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7BBC1BA3"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7A7D2629" w14:textId="33F79A8A" w:rsidR="00CA4673" w:rsidRPr="0028367D" w:rsidRDefault="00CA4673" w:rsidP="00CA4673">
            <w:pPr>
              <w:rPr>
                <w:sz w:val="20"/>
              </w:rPr>
            </w:pPr>
            <w:r w:rsidRPr="00F24B47">
              <w:t>24.12.2026</w:t>
            </w:r>
          </w:p>
        </w:tc>
        <w:tc>
          <w:tcPr>
            <w:tcW w:w="3624" w:type="dxa"/>
            <w:gridSpan w:val="3"/>
            <w:tcBorders>
              <w:top w:val="single" w:sz="4" w:space="0" w:color="auto"/>
              <w:left w:val="single" w:sz="4" w:space="0" w:color="auto"/>
              <w:bottom w:val="single" w:sz="4" w:space="0" w:color="auto"/>
              <w:right w:val="single" w:sz="4" w:space="0" w:color="auto"/>
            </w:tcBorders>
          </w:tcPr>
          <w:p w14:paraId="2E2DED1B" w14:textId="607D6326"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32EDE22D" w14:textId="77777777" w:rsidR="00CA4673" w:rsidRPr="006C1FA2" w:rsidRDefault="00CA4673" w:rsidP="00CA4673">
            <w:pPr>
              <w:rPr>
                <w:sz w:val="20"/>
              </w:rPr>
            </w:pPr>
          </w:p>
        </w:tc>
      </w:tr>
      <w:tr w:rsidR="00CA4673" w:rsidRPr="006C1FA2" w14:paraId="68070012"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1306DCC3"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094FD7DF" w14:textId="1341FB59" w:rsidR="00CA4673" w:rsidRPr="0028367D" w:rsidRDefault="00CA4673" w:rsidP="00CA4673">
            <w:pPr>
              <w:rPr>
                <w:b/>
                <w:sz w:val="20"/>
              </w:rPr>
            </w:pPr>
            <w:r w:rsidRPr="007F40CC">
              <w:rPr>
                <w:rFonts w:ascii="Aptos Display" w:eastAsia="Calibri" w:hAnsi="Aptos Display"/>
                <w:sz w:val="22"/>
                <w:szCs w:val="22"/>
              </w:rPr>
              <w:t>Sfecla roșie</w:t>
            </w:r>
          </w:p>
        </w:tc>
        <w:tc>
          <w:tcPr>
            <w:tcW w:w="963" w:type="dxa"/>
            <w:tcBorders>
              <w:top w:val="single" w:sz="4" w:space="0" w:color="auto"/>
              <w:left w:val="single" w:sz="4" w:space="0" w:color="auto"/>
              <w:bottom w:val="single" w:sz="4" w:space="0" w:color="auto"/>
              <w:right w:val="single" w:sz="4" w:space="0" w:color="auto"/>
            </w:tcBorders>
          </w:tcPr>
          <w:p w14:paraId="57192DDF" w14:textId="003D41BA"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C01B620" w14:textId="6BAF37D9" w:rsidR="00CA4673" w:rsidRPr="0028367D" w:rsidRDefault="00CA4673" w:rsidP="00CA4673">
            <w:pPr>
              <w:rPr>
                <w:sz w:val="20"/>
              </w:rPr>
            </w:pPr>
            <w:r>
              <w:rPr>
                <w:sz w:val="20"/>
              </w:rPr>
              <w:t>400</w:t>
            </w:r>
          </w:p>
        </w:tc>
        <w:tc>
          <w:tcPr>
            <w:tcW w:w="1053" w:type="dxa"/>
            <w:tcBorders>
              <w:top w:val="single" w:sz="4" w:space="0" w:color="auto"/>
              <w:left w:val="single" w:sz="4" w:space="0" w:color="auto"/>
              <w:bottom w:val="single" w:sz="4" w:space="0" w:color="auto"/>
              <w:right w:val="single" w:sz="4" w:space="0" w:color="auto"/>
            </w:tcBorders>
            <w:vAlign w:val="center"/>
          </w:tcPr>
          <w:p w14:paraId="68B4DBF7"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D6773C2"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04D0E24D"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C864B29"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6FE3DA9" w14:textId="3CF07C25" w:rsidR="00CA4673" w:rsidRPr="0028367D" w:rsidRDefault="00CA4673" w:rsidP="00CA4673">
            <w:pPr>
              <w:rPr>
                <w:sz w:val="20"/>
              </w:rPr>
            </w:pPr>
            <w:r w:rsidRPr="00F24B47">
              <w:t>24.12.2026</w:t>
            </w:r>
          </w:p>
        </w:tc>
        <w:tc>
          <w:tcPr>
            <w:tcW w:w="3624" w:type="dxa"/>
            <w:gridSpan w:val="3"/>
            <w:tcBorders>
              <w:top w:val="single" w:sz="4" w:space="0" w:color="auto"/>
              <w:left w:val="single" w:sz="4" w:space="0" w:color="auto"/>
              <w:bottom w:val="single" w:sz="4" w:space="0" w:color="auto"/>
              <w:right w:val="single" w:sz="4" w:space="0" w:color="auto"/>
            </w:tcBorders>
          </w:tcPr>
          <w:p w14:paraId="0290471A" w14:textId="637B00B2"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74046797" w14:textId="77777777" w:rsidR="00CA4673" w:rsidRPr="006C1FA2" w:rsidRDefault="00CA4673" w:rsidP="00CA4673">
            <w:pPr>
              <w:rPr>
                <w:sz w:val="20"/>
              </w:rPr>
            </w:pPr>
          </w:p>
        </w:tc>
      </w:tr>
      <w:tr w:rsidR="00CA4673" w:rsidRPr="006C1FA2" w14:paraId="69947B09"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6F9A98D0"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18E56172" w14:textId="65544638" w:rsidR="00CA4673" w:rsidRPr="0028367D" w:rsidRDefault="00CA4673" w:rsidP="00CA4673">
            <w:pPr>
              <w:rPr>
                <w:b/>
                <w:sz w:val="20"/>
              </w:rPr>
            </w:pPr>
            <w:r w:rsidRPr="007F40CC">
              <w:rPr>
                <w:rFonts w:ascii="Aptos Display" w:eastAsia="Calibri" w:hAnsi="Aptos Display"/>
                <w:sz w:val="22"/>
                <w:szCs w:val="22"/>
              </w:rPr>
              <w:t xml:space="preserve">Spanac în proaspătă </w:t>
            </w:r>
          </w:p>
        </w:tc>
        <w:tc>
          <w:tcPr>
            <w:tcW w:w="963" w:type="dxa"/>
            <w:tcBorders>
              <w:top w:val="single" w:sz="4" w:space="0" w:color="auto"/>
              <w:left w:val="single" w:sz="4" w:space="0" w:color="auto"/>
              <w:bottom w:val="single" w:sz="4" w:space="0" w:color="auto"/>
              <w:right w:val="single" w:sz="4" w:space="0" w:color="auto"/>
            </w:tcBorders>
          </w:tcPr>
          <w:p w14:paraId="32D80BE3" w14:textId="35F84196"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254CC328" w14:textId="46297FF4" w:rsidR="00CA4673" w:rsidRPr="0028367D" w:rsidRDefault="00CA4673" w:rsidP="00CA4673">
            <w:pPr>
              <w:rPr>
                <w:sz w:val="20"/>
              </w:rPr>
            </w:pPr>
            <w:r>
              <w:rPr>
                <w:sz w:val="20"/>
              </w:rPr>
              <w:t>112</w:t>
            </w:r>
          </w:p>
        </w:tc>
        <w:tc>
          <w:tcPr>
            <w:tcW w:w="1053" w:type="dxa"/>
            <w:tcBorders>
              <w:top w:val="single" w:sz="4" w:space="0" w:color="auto"/>
              <w:left w:val="single" w:sz="4" w:space="0" w:color="auto"/>
              <w:bottom w:val="single" w:sz="4" w:space="0" w:color="auto"/>
              <w:right w:val="single" w:sz="4" w:space="0" w:color="auto"/>
            </w:tcBorders>
            <w:vAlign w:val="center"/>
          </w:tcPr>
          <w:p w14:paraId="0CE79825"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2BC48947"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2DD3275C"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899C19A"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DA4E7DE" w14:textId="70D77360" w:rsidR="00CA4673" w:rsidRPr="0028367D" w:rsidRDefault="00CA4673" w:rsidP="00CA4673">
            <w:pPr>
              <w:rPr>
                <w:sz w:val="20"/>
              </w:rPr>
            </w:pPr>
            <w:r w:rsidRPr="00F24B47">
              <w:t>24.12.2026</w:t>
            </w:r>
          </w:p>
        </w:tc>
        <w:tc>
          <w:tcPr>
            <w:tcW w:w="3624" w:type="dxa"/>
            <w:gridSpan w:val="3"/>
            <w:tcBorders>
              <w:top w:val="single" w:sz="4" w:space="0" w:color="auto"/>
              <w:left w:val="single" w:sz="4" w:space="0" w:color="auto"/>
              <w:bottom w:val="single" w:sz="4" w:space="0" w:color="auto"/>
              <w:right w:val="single" w:sz="4" w:space="0" w:color="auto"/>
            </w:tcBorders>
          </w:tcPr>
          <w:p w14:paraId="1A600EF6" w14:textId="46289887"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722AA8A3" w14:textId="77777777" w:rsidR="00CA4673" w:rsidRPr="006C1FA2" w:rsidRDefault="00CA4673" w:rsidP="00CA4673">
            <w:pPr>
              <w:rPr>
                <w:sz w:val="20"/>
              </w:rPr>
            </w:pPr>
          </w:p>
        </w:tc>
      </w:tr>
      <w:tr w:rsidR="00CA4673" w:rsidRPr="006C1FA2" w14:paraId="5DB2DDC8"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0040F1FF"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5690826D" w14:textId="6D16B7B8" w:rsidR="00CA4673" w:rsidRPr="0028367D" w:rsidRDefault="00CA4673" w:rsidP="00CA4673">
            <w:pPr>
              <w:rPr>
                <w:b/>
                <w:sz w:val="20"/>
              </w:rPr>
            </w:pPr>
            <w:r w:rsidRPr="007F40CC">
              <w:rPr>
                <w:rFonts w:ascii="Aptos Display" w:eastAsia="Calibri" w:hAnsi="Aptos Display"/>
                <w:sz w:val="22"/>
                <w:szCs w:val="22"/>
              </w:rPr>
              <w:t>Pătrunjel frunze în stare proaspătă</w:t>
            </w:r>
          </w:p>
        </w:tc>
        <w:tc>
          <w:tcPr>
            <w:tcW w:w="963" w:type="dxa"/>
            <w:tcBorders>
              <w:top w:val="single" w:sz="4" w:space="0" w:color="auto"/>
              <w:left w:val="single" w:sz="4" w:space="0" w:color="auto"/>
              <w:bottom w:val="single" w:sz="4" w:space="0" w:color="auto"/>
              <w:right w:val="single" w:sz="4" w:space="0" w:color="auto"/>
            </w:tcBorders>
          </w:tcPr>
          <w:p w14:paraId="00E871AF" w14:textId="3C93962B"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05DFF84" w14:textId="497A5822" w:rsidR="00CA4673" w:rsidRPr="0028367D" w:rsidRDefault="00CA4673" w:rsidP="00CA4673">
            <w:pPr>
              <w:rPr>
                <w:sz w:val="20"/>
              </w:rPr>
            </w:pPr>
            <w:r>
              <w:rPr>
                <w:sz w:val="20"/>
              </w:rPr>
              <w:t>23</w:t>
            </w:r>
          </w:p>
        </w:tc>
        <w:tc>
          <w:tcPr>
            <w:tcW w:w="1053" w:type="dxa"/>
            <w:tcBorders>
              <w:top w:val="single" w:sz="4" w:space="0" w:color="auto"/>
              <w:left w:val="single" w:sz="4" w:space="0" w:color="auto"/>
              <w:bottom w:val="single" w:sz="4" w:space="0" w:color="auto"/>
              <w:right w:val="single" w:sz="4" w:space="0" w:color="auto"/>
            </w:tcBorders>
            <w:vAlign w:val="center"/>
          </w:tcPr>
          <w:p w14:paraId="61206CF4"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3400B7B7"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A94B09D"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548354D"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E31A2A3" w14:textId="14722536" w:rsidR="00CA4673" w:rsidRPr="0028367D" w:rsidRDefault="00CA4673" w:rsidP="00CA4673">
            <w:pPr>
              <w:rPr>
                <w:sz w:val="20"/>
              </w:rPr>
            </w:pPr>
            <w:r w:rsidRPr="00F24B47">
              <w:t>24.12.2026</w:t>
            </w:r>
          </w:p>
        </w:tc>
        <w:tc>
          <w:tcPr>
            <w:tcW w:w="3624" w:type="dxa"/>
            <w:gridSpan w:val="3"/>
            <w:tcBorders>
              <w:top w:val="single" w:sz="4" w:space="0" w:color="auto"/>
              <w:left w:val="single" w:sz="4" w:space="0" w:color="auto"/>
              <w:bottom w:val="single" w:sz="4" w:space="0" w:color="auto"/>
              <w:right w:val="single" w:sz="4" w:space="0" w:color="auto"/>
            </w:tcBorders>
          </w:tcPr>
          <w:p w14:paraId="613934FC" w14:textId="56170DAB"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6AB2855B" w14:textId="77777777" w:rsidR="00CA4673" w:rsidRPr="006C1FA2" w:rsidRDefault="00CA4673" w:rsidP="00CA4673">
            <w:pPr>
              <w:rPr>
                <w:sz w:val="20"/>
              </w:rPr>
            </w:pPr>
          </w:p>
        </w:tc>
      </w:tr>
      <w:tr w:rsidR="00CA4673" w:rsidRPr="006C1FA2" w14:paraId="0FEF009E"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31F326D0"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5824B547" w14:textId="1B9304D5" w:rsidR="00CA4673" w:rsidRPr="0028367D" w:rsidRDefault="00CA4673" w:rsidP="00CA4673">
            <w:pPr>
              <w:rPr>
                <w:b/>
                <w:sz w:val="20"/>
              </w:rPr>
            </w:pPr>
            <w:r w:rsidRPr="007F40CC">
              <w:rPr>
                <w:rFonts w:ascii="Aptos Display" w:eastAsia="Calibri" w:hAnsi="Aptos Display"/>
                <w:sz w:val="22"/>
                <w:szCs w:val="22"/>
              </w:rPr>
              <w:t>Mentă în stare proaspătă</w:t>
            </w:r>
          </w:p>
        </w:tc>
        <w:tc>
          <w:tcPr>
            <w:tcW w:w="963" w:type="dxa"/>
            <w:tcBorders>
              <w:top w:val="single" w:sz="4" w:space="0" w:color="auto"/>
              <w:left w:val="single" w:sz="4" w:space="0" w:color="auto"/>
              <w:bottom w:val="single" w:sz="4" w:space="0" w:color="auto"/>
              <w:right w:val="single" w:sz="4" w:space="0" w:color="auto"/>
            </w:tcBorders>
          </w:tcPr>
          <w:p w14:paraId="134B5C15" w14:textId="126EF812"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4D184BB3" w14:textId="7593FF78" w:rsidR="00CA4673" w:rsidRPr="0028367D" w:rsidRDefault="00CA4673" w:rsidP="00CA4673">
            <w:pPr>
              <w:rPr>
                <w:sz w:val="20"/>
              </w:rPr>
            </w:pPr>
            <w:r>
              <w:rPr>
                <w:sz w:val="20"/>
              </w:rPr>
              <w:t>2</w:t>
            </w:r>
          </w:p>
        </w:tc>
        <w:tc>
          <w:tcPr>
            <w:tcW w:w="1053" w:type="dxa"/>
            <w:tcBorders>
              <w:top w:val="single" w:sz="4" w:space="0" w:color="auto"/>
              <w:left w:val="single" w:sz="4" w:space="0" w:color="auto"/>
              <w:bottom w:val="single" w:sz="4" w:space="0" w:color="auto"/>
              <w:right w:val="single" w:sz="4" w:space="0" w:color="auto"/>
            </w:tcBorders>
            <w:vAlign w:val="center"/>
          </w:tcPr>
          <w:p w14:paraId="381CE31A"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47412474"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29203EF9"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51C9F36"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614C2C4" w14:textId="7A0A3B7E" w:rsidR="00CA4673" w:rsidRPr="0028367D" w:rsidRDefault="00CA4673" w:rsidP="00CA4673">
            <w:pPr>
              <w:rPr>
                <w:sz w:val="20"/>
              </w:rPr>
            </w:pPr>
            <w:r w:rsidRPr="00F24B47">
              <w:t>24.12.2026</w:t>
            </w:r>
          </w:p>
        </w:tc>
        <w:tc>
          <w:tcPr>
            <w:tcW w:w="3624" w:type="dxa"/>
            <w:gridSpan w:val="3"/>
            <w:tcBorders>
              <w:top w:val="single" w:sz="4" w:space="0" w:color="auto"/>
              <w:left w:val="single" w:sz="4" w:space="0" w:color="auto"/>
              <w:bottom w:val="single" w:sz="4" w:space="0" w:color="auto"/>
              <w:right w:val="single" w:sz="4" w:space="0" w:color="auto"/>
            </w:tcBorders>
          </w:tcPr>
          <w:p w14:paraId="2580C57A" w14:textId="73A649E3"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58249EDA" w14:textId="77777777" w:rsidR="00CA4673" w:rsidRPr="006C1FA2" w:rsidRDefault="00CA4673" w:rsidP="00CA4673">
            <w:pPr>
              <w:rPr>
                <w:sz w:val="20"/>
              </w:rPr>
            </w:pPr>
          </w:p>
        </w:tc>
      </w:tr>
      <w:tr w:rsidR="00CA4673" w:rsidRPr="006C1FA2" w14:paraId="316BE737" w14:textId="77777777" w:rsidTr="00CA467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5EF764B2"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DEDC73" w14:textId="722D23F0" w:rsidR="00CA4673" w:rsidRPr="0028367D" w:rsidRDefault="00CA4673" w:rsidP="00CA4673">
            <w:pPr>
              <w:rPr>
                <w:b/>
                <w:sz w:val="20"/>
              </w:rPr>
            </w:pPr>
            <w:r w:rsidRPr="007F40CC">
              <w:rPr>
                <w:rFonts w:ascii="Aptos Display" w:hAnsi="Aptos Display"/>
                <w:b/>
                <w:sz w:val="22"/>
                <w:szCs w:val="22"/>
              </w:rPr>
              <w:t xml:space="preserve">Lotul 3: </w:t>
            </w:r>
            <w:r>
              <w:rPr>
                <w:rFonts w:ascii="Aptos Display" w:hAnsi="Aptos Display"/>
                <w:b/>
                <w:sz w:val="22"/>
                <w:szCs w:val="22"/>
              </w:rPr>
              <w:t>Cașcaval</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27BC152D" w14:textId="569A89B3"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75851A50" w14:textId="298E63E1"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E4F6D65"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182478C3"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4A3985BD"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1BCC86A5"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0561966" w14:textId="4F3E7153"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52190D09" w14:textId="73E9A420"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2615E7D7" w14:textId="77777777" w:rsidR="00CA4673" w:rsidRPr="006C1FA2" w:rsidRDefault="00CA4673" w:rsidP="00CA4673">
            <w:pPr>
              <w:rPr>
                <w:sz w:val="20"/>
              </w:rPr>
            </w:pPr>
          </w:p>
        </w:tc>
      </w:tr>
      <w:tr w:rsidR="00CA4673" w:rsidRPr="006C1FA2" w14:paraId="5C435CFD"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13920718"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6426DC96" w14:textId="48C88FBE" w:rsidR="00CA4673" w:rsidRPr="0028367D" w:rsidRDefault="00CA4673" w:rsidP="00CA4673">
            <w:pPr>
              <w:rPr>
                <w:b/>
                <w:sz w:val="20"/>
              </w:rPr>
            </w:pPr>
            <w:r>
              <w:rPr>
                <w:rFonts w:ascii="Aptos Display" w:hAnsi="Aptos Display"/>
                <w:sz w:val="22"/>
                <w:szCs w:val="22"/>
              </w:rPr>
              <w:t>Brânză</w:t>
            </w:r>
            <w:r w:rsidRPr="007F40CC">
              <w:rPr>
                <w:rFonts w:ascii="Aptos Display" w:hAnsi="Aptos Display"/>
                <w:sz w:val="22"/>
                <w:szCs w:val="22"/>
              </w:rPr>
              <w:t xml:space="preserve"> cu cheag tare</w:t>
            </w:r>
          </w:p>
        </w:tc>
        <w:tc>
          <w:tcPr>
            <w:tcW w:w="963" w:type="dxa"/>
            <w:tcBorders>
              <w:top w:val="single" w:sz="4" w:space="0" w:color="auto"/>
              <w:left w:val="single" w:sz="4" w:space="0" w:color="auto"/>
              <w:bottom w:val="single" w:sz="4" w:space="0" w:color="auto"/>
              <w:right w:val="single" w:sz="4" w:space="0" w:color="auto"/>
            </w:tcBorders>
          </w:tcPr>
          <w:p w14:paraId="41E96186" w14:textId="6A8BB80D"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14F3543" w14:textId="7E0F75EA" w:rsidR="00CA4673" w:rsidRPr="0028367D" w:rsidRDefault="00CA4673" w:rsidP="00CA4673">
            <w:pPr>
              <w:rPr>
                <w:sz w:val="20"/>
              </w:rPr>
            </w:pPr>
            <w:r>
              <w:rPr>
                <w:sz w:val="20"/>
              </w:rPr>
              <w:t>170</w:t>
            </w:r>
          </w:p>
        </w:tc>
        <w:tc>
          <w:tcPr>
            <w:tcW w:w="1053" w:type="dxa"/>
            <w:tcBorders>
              <w:top w:val="single" w:sz="4" w:space="0" w:color="auto"/>
              <w:left w:val="single" w:sz="4" w:space="0" w:color="auto"/>
              <w:bottom w:val="single" w:sz="4" w:space="0" w:color="auto"/>
              <w:right w:val="single" w:sz="4" w:space="0" w:color="auto"/>
            </w:tcBorders>
            <w:vAlign w:val="center"/>
          </w:tcPr>
          <w:p w14:paraId="46BB0E2D"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111BAF17"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E18B78E"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546B740"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4F0E50C" w14:textId="1B09E92E" w:rsidR="00CA4673" w:rsidRPr="0028367D" w:rsidRDefault="00CA4673" w:rsidP="00CA4673">
            <w:pPr>
              <w:rPr>
                <w:sz w:val="20"/>
              </w:rPr>
            </w:pPr>
            <w:r w:rsidRPr="00CA4673">
              <w:rPr>
                <w:sz w:val="20"/>
              </w:rPr>
              <w:t>24.12.2026</w:t>
            </w:r>
          </w:p>
        </w:tc>
        <w:tc>
          <w:tcPr>
            <w:tcW w:w="3624" w:type="dxa"/>
            <w:gridSpan w:val="3"/>
            <w:tcBorders>
              <w:top w:val="single" w:sz="4" w:space="0" w:color="auto"/>
              <w:left w:val="single" w:sz="4" w:space="0" w:color="auto"/>
              <w:bottom w:val="single" w:sz="4" w:space="0" w:color="auto"/>
              <w:right w:val="single" w:sz="4" w:space="0" w:color="auto"/>
            </w:tcBorders>
          </w:tcPr>
          <w:p w14:paraId="688FCC2F" w14:textId="19375D10"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6F990435" w14:textId="77777777" w:rsidR="00CA4673" w:rsidRPr="006C1FA2" w:rsidRDefault="00CA4673" w:rsidP="00CA4673">
            <w:pPr>
              <w:rPr>
                <w:sz w:val="20"/>
              </w:rPr>
            </w:pPr>
          </w:p>
        </w:tc>
      </w:tr>
      <w:tr w:rsidR="00CA4673" w:rsidRPr="006C1FA2" w14:paraId="09452D41" w14:textId="77777777" w:rsidTr="00CA467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1F5339F1" w14:textId="77777777" w:rsidR="00CA4673" w:rsidRPr="0028367D" w:rsidRDefault="00CA4673" w:rsidP="00CA4673">
            <w:pPr>
              <w:rPr>
                <w:sz w:val="20"/>
              </w:rPr>
            </w:pPr>
          </w:p>
        </w:tc>
        <w:tc>
          <w:tcPr>
            <w:tcW w:w="2366" w:type="dxa"/>
            <w:gridSpan w:val="2"/>
            <w:tcBorders>
              <w:top w:val="single" w:sz="4" w:space="0" w:color="auto"/>
              <w:left w:val="single" w:sz="4" w:space="0" w:color="auto"/>
              <w:right w:val="single" w:sz="4" w:space="0" w:color="auto"/>
            </w:tcBorders>
            <w:shd w:val="clear" w:color="auto" w:fill="FFFF00"/>
            <w:vAlign w:val="center"/>
          </w:tcPr>
          <w:p w14:paraId="56E298D5" w14:textId="513F590B" w:rsidR="00CA4673" w:rsidRPr="0028367D" w:rsidRDefault="00CA4673" w:rsidP="00CA4673">
            <w:pPr>
              <w:rPr>
                <w:b/>
                <w:sz w:val="20"/>
              </w:rPr>
            </w:pPr>
            <w:r w:rsidRPr="007318F7">
              <w:rPr>
                <w:rFonts w:ascii="Aptos Display" w:hAnsi="Aptos Display"/>
                <w:b/>
                <w:sz w:val="22"/>
                <w:szCs w:val="22"/>
                <w:highlight w:val="yellow"/>
              </w:rPr>
              <w:t>Lotul 4: Produse lactate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4E0E0BC1" w14:textId="2F083DCE"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0BE5C5EE" w14:textId="215E0591"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8E6F4A3"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1F43B508"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0384C701"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17D335B3"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CBFE0AE" w14:textId="755A3988"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081B4616" w14:textId="449DEB57"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195C696D" w14:textId="77777777" w:rsidR="00CA4673" w:rsidRPr="006C1FA2" w:rsidRDefault="00CA4673" w:rsidP="00CA4673">
            <w:pPr>
              <w:rPr>
                <w:sz w:val="20"/>
              </w:rPr>
            </w:pPr>
          </w:p>
        </w:tc>
      </w:tr>
      <w:tr w:rsidR="00CA4673" w:rsidRPr="006C1FA2" w14:paraId="032CAEE3"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325033FF"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49E787BE" w14:textId="0647DFDA" w:rsidR="00CA4673" w:rsidRPr="0028367D" w:rsidRDefault="00CA4673" w:rsidP="00CA4673">
            <w:pPr>
              <w:rPr>
                <w:b/>
                <w:sz w:val="20"/>
              </w:rPr>
            </w:pPr>
            <w:r w:rsidRPr="007F40CC">
              <w:rPr>
                <w:rFonts w:ascii="Aptos Display" w:hAnsi="Aptos Display"/>
                <w:sz w:val="22"/>
                <w:szCs w:val="22"/>
              </w:rPr>
              <w:t xml:space="preserve">Unt </w:t>
            </w:r>
          </w:p>
        </w:tc>
        <w:tc>
          <w:tcPr>
            <w:tcW w:w="963" w:type="dxa"/>
            <w:tcBorders>
              <w:top w:val="single" w:sz="4" w:space="0" w:color="auto"/>
              <w:left w:val="single" w:sz="4" w:space="0" w:color="auto"/>
              <w:bottom w:val="single" w:sz="4" w:space="0" w:color="auto"/>
              <w:right w:val="single" w:sz="4" w:space="0" w:color="auto"/>
            </w:tcBorders>
          </w:tcPr>
          <w:p w14:paraId="524F5026" w14:textId="0CBFA6A0"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47C2B0A0" w14:textId="33550911" w:rsidR="00CA4673" w:rsidRPr="00DA480F" w:rsidRDefault="00CA4673" w:rsidP="00CA4673">
            <w:r>
              <w:t>165</w:t>
            </w:r>
          </w:p>
        </w:tc>
        <w:tc>
          <w:tcPr>
            <w:tcW w:w="1053" w:type="dxa"/>
            <w:tcBorders>
              <w:top w:val="single" w:sz="4" w:space="0" w:color="auto"/>
              <w:left w:val="single" w:sz="4" w:space="0" w:color="auto"/>
              <w:bottom w:val="single" w:sz="4" w:space="0" w:color="auto"/>
              <w:right w:val="single" w:sz="4" w:space="0" w:color="auto"/>
            </w:tcBorders>
            <w:vAlign w:val="center"/>
          </w:tcPr>
          <w:p w14:paraId="12FEB668"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50A863CF"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709E698"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1E052BA"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5D26691" w14:textId="13948154" w:rsidR="00CA4673" w:rsidRDefault="00CA4673" w:rsidP="00CA4673">
            <w:pPr>
              <w:rPr>
                <w:sz w:val="20"/>
              </w:rPr>
            </w:pPr>
            <w:r w:rsidRPr="00ED371F">
              <w:t>24.12.2026</w:t>
            </w:r>
          </w:p>
        </w:tc>
        <w:tc>
          <w:tcPr>
            <w:tcW w:w="3624" w:type="dxa"/>
            <w:gridSpan w:val="3"/>
            <w:tcBorders>
              <w:top w:val="single" w:sz="4" w:space="0" w:color="auto"/>
              <w:left w:val="single" w:sz="4" w:space="0" w:color="auto"/>
              <w:bottom w:val="single" w:sz="4" w:space="0" w:color="auto"/>
              <w:right w:val="single" w:sz="4" w:space="0" w:color="auto"/>
            </w:tcBorders>
          </w:tcPr>
          <w:p w14:paraId="43B5769C" w14:textId="1818510D" w:rsidR="00CA4673" w:rsidRPr="00A35144"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2394166A" w14:textId="77777777" w:rsidR="00CA4673" w:rsidRPr="006C1FA2" w:rsidRDefault="00CA4673" w:rsidP="00CA4673">
            <w:pPr>
              <w:rPr>
                <w:sz w:val="20"/>
              </w:rPr>
            </w:pPr>
          </w:p>
        </w:tc>
      </w:tr>
      <w:tr w:rsidR="00CA4673" w:rsidRPr="006C1FA2" w14:paraId="73798654"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643DEDCA" w14:textId="77777777" w:rsidR="00CA4673"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36D8487C" w14:textId="0E637468" w:rsidR="00CA4673" w:rsidRPr="0028367D" w:rsidRDefault="00CA4673" w:rsidP="00CA4673">
            <w:pPr>
              <w:rPr>
                <w:b/>
                <w:sz w:val="20"/>
              </w:rPr>
            </w:pPr>
            <w:r w:rsidRPr="007F40CC">
              <w:rPr>
                <w:rFonts w:ascii="Aptos Display" w:hAnsi="Aptos Display"/>
                <w:sz w:val="22"/>
                <w:szCs w:val="22"/>
              </w:rPr>
              <w:t xml:space="preserve">Lapte pasteurizat </w:t>
            </w:r>
          </w:p>
        </w:tc>
        <w:tc>
          <w:tcPr>
            <w:tcW w:w="963" w:type="dxa"/>
            <w:tcBorders>
              <w:top w:val="single" w:sz="4" w:space="0" w:color="auto"/>
              <w:left w:val="single" w:sz="4" w:space="0" w:color="auto"/>
              <w:bottom w:val="single" w:sz="4" w:space="0" w:color="auto"/>
              <w:right w:val="single" w:sz="4" w:space="0" w:color="auto"/>
            </w:tcBorders>
          </w:tcPr>
          <w:p w14:paraId="22618F52" w14:textId="5BFF0ACD" w:rsidR="00CA4673" w:rsidRPr="0028367D" w:rsidRDefault="00CA4673" w:rsidP="00CA4673">
            <w:pPr>
              <w:rPr>
                <w:sz w:val="20"/>
              </w:rPr>
            </w:pPr>
            <w:r>
              <w:rPr>
                <w:sz w:val="20"/>
              </w:rPr>
              <w:t>L</w:t>
            </w:r>
          </w:p>
        </w:tc>
        <w:tc>
          <w:tcPr>
            <w:tcW w:w="876" w:type="dxa"/>
            <w:tcBorders>
              <w:top w:val="single" w:sz="4" w:space="0" w:color="auto"/>
              <w:left w:val="single" w:sz="4" w:space="0" w:color="auto"/>
              <w:bottom w:val="single" w:sz="4" w:space="0" w:color="auto"/>
              <w:right w:val="single" w:sz="4" w:space="0" w:color="auto"/>
            </w:tcBorders>
            <w:vAlign w:val="center"/>
          </w:tcPr>
          <w:p w14:paraId="13C40134" w14:textId="5339F1D4" w:rsidR="00CA4673" w:rsidRPr="0028367D" w:rsidRDefault="00CA4673" w:rsidP="00CA4673">
            <w:pPr>
              <w:rPr>
                <w:sz w:val="20"/>
              </w:rPr>
            </w:pPr>
            <w:r>
              <w:rPr>
                <w:sz w:val="20"/>
              </w:rPr>
              <w:t>1300</w:t>
            </w:r>
          </w:p>
        </w:tc>
        <w:tc>
          <w:tcPr>
            <w:tcW w:w="1053" w:type="dxa"/>
            <w:tcBorders>
              <w:top w:val="single" w:sz="4" w:space="0" w:color="auto"/>
              <w:left w:val="single" w:sz="4" w:space="0" w:color="auto"/>
              <w:bottom w:val="single" w:sz="4" w:space="0" w:color="auto"/>
              <w:right w:val="single" w:sz="4" w:space="0" w:color="auto"/>
            </w:tcBorders>
            <w:vAlign w:val="center"/>
          </w:tcPr>
          <w:p w14:paraId="616ED525"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3F3E18D"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E20DAC0"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7D74F3C1"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AB824A2" w14:textId="433228A4" w:rsidR="00CA4673" w:rsidRDefault="00CA4673" w:rsidP="00CA4673">
            <w:pPr>
              <w:rPr>
                <w:sz w:val="20"/>
              </w:rPr>
            </w:pPr>
            <w:r w:rsidRPr="00ED371F">
              <w:t>24.12.2026</w:t>
            </w:r>
          </w:p>
        </w:tc>
        <w:tc>
          <w:tcPr>
            <w:tcW w:w="3624" w:type="dxa"/>
            <w:gridSpan w:val="3"/>
            <w:tcBorders>
              <w:top w:val="single" w:sz="4" w:space="0" w:color="auto"/>
              <w:left w:val="single" w:sz="4" w:space="0" w:color="auto"/>
              <w:bottom w:val="single" w:sz="4" w:space="0" w:color="auto"/>
              <w:right w:val="single" w:sz="4" w:space="0" w:color="auto"/>
            </w:tcBorders>
          </w:tcPr>
          <w:p w14:paraId="55621585" w14:textId="6DCC30B5" w:rsidR="00CA4673" w:rsidRPr="00A35144"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2EE071C6" w14:textId="77777777" w:rsidR="00CA4673" w:rsidRPr="006C1FA2" w:rsidRDefault="00CA4673" w:rsidP="00CA4673">
            <w:pPr>
              <w:rPr>
                <w:sz w:val="20"/>
              </w:rPr>
            </w:pPr>
          </w:p>
        </w:tc>
      </w:tr>
      <w:tr w:rsidR="00CA4673" w:rsidRPr="006C1FA2" w14:paraId="2878C39E"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182336B6"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19F690B4" w14:textId="187574D4" w:rsidR="00CA4673" w:rsidRPr="0028367D" w:rsidRDefault="00CA4673" w:rsidP="00CA4673">
            <w:pPr>
              <w:rPr>
                <w:b/>
                <w:sz w:val="20"/>
              </w:rPr>
            </w:pPr>
            <w:r w:rsidRPr="007F40CC">
              <w:rPr>
                <w:rFonts w:ascii="Aptos Display" w:hAnsi="Aptos Display"/>
                <w:sz w:val="22"/>
                <w:szCs w:val="22"/>
              </w:rPr>
              <w:t>Smântână  pasteurizată</w:t>
            </w:r>
          </w:p>
        </w:tc>
        <w:tc>
          <w:tcPr>
            <w:tcW w:w="963" w:type="dxa"/>
            <w:tcBorders>
              <w:top w:val="single" w:sz="4" w:space="0" w:color="auto"/>
              <w:left w:val="single" w:sz="4" w:space="0" w:color="auto"/>
              <w:bottom w:val="single" w:sz="4" w:space="0" w:color="auto"/>
              <w:right w:val="single" w:sz="4" w:space="0" w:color="auto"/>
            </w:tcBorders>
          </w:tcPr>
          <w:p w14:paraId="2319FFCA" w14:textId="46F471DD"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776BD47" w14:textId="13EA629E" w:rsidR="00CA4673" w:rsidRPr="0028367D" w:rsidRDefault="00CA4673" w:rsidP="00CA4673">
            <w:pPr>
              <w:rPr>
                <w:sz w:val="20"/>
              </w:rPr>
            </w:pPr>
            <w:r>
              <w:rPr>
                <w:sz w:val="20"/>
              </w:rPr>
              <w:t>260</w:t>
            </w:r>
          </w:p>
        </w:tc>
        <w:tc>
          <w:tcPr>
            <w:tcW w:w="1053" w:type="dxa"/>
            <w:tcBorders>
              <w:top w:val="single" w:sz="4" w:space="0" w:color="auto"/>
              <w:left w:val="single" w:sz="4" w:space="0" w:color="auto"/>
              <w:bottom w:val="single" w:sz="4" w:space="0" w:color="auto"/>
              <w:right w:val="single" w:sz="4" w:space="0" w:color="auto"/>
            </w:tcBorders>
            <w:vAlign w:val="center"/>
          </w:tcPr>
          <w:p w14:paraId="61481EEA"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26D6D3D9"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A89E155"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69647E1"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E505FF3" w14:textId="764DED19" w:rsidR="00CA4673" w:rsidRPr="0028367D" w:rsidRDefault="00CA4673" w:rsidP="00CA4673">
            <w:pPr>
              <w:rPr>
                <w:sz w:val="20"/>
              </w:rPr>
            </w:pPr>
            <w:r w:rsidRPr="00ED371F">
              <w:t>24.12.2026</w:t>
            </w:r>
          </w:p>
        </w:tc>
        <w:tc>
          <w:tcPr>
            <w:tcW w:w="3624" w:type="dxa"/>
            <w:gridSpan w:val="3"/>
            <w:tcBorders>
              <w:top w:val="single" w:sz="4" w:space="0" w:color="auto"/>
              <w:left w:val="single" w:sz="4" w:space="0" w:color="auto"/>
              <w:bottom w:val="single" w:sz="4" w:space="0" w:color="auto"/>
              <w:right w:val="single" w:sz="4" w:space="0" w:color="auto"/>
            </w:tcBorders>
          </w:tcPr>
          <w:p w14:paraId="2C7DC59F" w14:textId="3259F92A"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70131E27" w14:textId="77777777" w:rsidR="00CA4673" w:rsidRPr="006C1FA2" w:rsidRDefault="00CA4673" w:rsidP="00CA4673">
            <w:pPr>
              <w:rPr>
                <w:sz w:val="20"/>
              </w:rPr>
            </w:pPr>
          </w:p>
        </w:tc>
      </w:tr>
      <w:tr w:rsidR="00CA4673" w:rsidRPr="006C1FA2" w14:paraId="35B4BABD"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3BF54B35"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4C52FCAE" w14:textId="6D0FA196" w:rsidR="00CA4673" w:rsidRPr="0028367D" w:rsidRDefault="00CA4673" w:rsidP="00CA4673">
            <w:pPr>
              <w:rPr>
                <w:b/>
                <w:sz w:val="20"/>
              </w:rPr>
            </w:pPr>
            <w:r w:rsidRPr="007F40CC">
              <w:rPr>
                <w:rFonts w:ascii="Aptos Display" w:hAnsi="Aptos Display"/>
                <w:sz w:val="22"/>
                <w:szCs w:val="22"/>
              </w:rPr>
              <w:t>Brânză de vaci pasteurizată</w:t>
            </w:r>
          </w:p>
        </w:tc>
        <w:tc>
          <w:tcPr>
            <w:tcW w:w="963" w:type="dxa"/>
            <w:tcBorders>
              <w:top w:val="single" w:sz="4" w:space="0" w:color="auto"/>
              <w:left w:val="single" w:sz="4" w:space="0" w:color="auto"/>
              <w:bottom w:val="single" w:sz="4" w:space="0" w:color="auto"/>
              <w:right w:val="single" w:sz="4" w:space="0" w:color="auto"/>
            </w:tcBorders>
          </w:tcPr>
          <w:p w14:paraId="26B4838B" w14:textId="4B94FB49"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6272749" w14:textId="3EB5D09D" w:rsidR="00CA4673" w:rsidRPr="0028367D" w:rsidRDefault="00CA4673" w:rsidP="00CA4673">
            <w:pPr>
              <w:rPr>
                <w:sz w:val="20"/>
              </w:rPr>
            </w:pPr>
            <w:r>
              <w:rPr>
                <w:sz w:val="20"/>
              </w:rPr>
              <w:t>920</w:t>
            </w:r>
          </w:p>
        </w:tc>
        <w:tc>
          <w:tcPr>
            <w:tcW w:w="1053" w:type="dxa"/>
            <w:tcBorders>
              <w:top w:val="single" w:sz="4" w:space="0" w:color="auto"/>
              <w:left w:val="single" w:sz="4" w:space="0" w:color="auto"/>
              <w:bottom w:val="single" w:sz="4" w:space="0" w:color="auto"/>
              <w:right w:val="single" w:sz="4" w:space="0" w:color="auto"/>
            </w:tcBorders>
            <w:vAlign w:val="center"/>
          </w:tcPr>
          <w:p w14:paraId="571B19C6"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45B89D51"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567804D7"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55E92D5"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833D058" w14:textId="268DC9E6" w:rsidR="00CA4673" w:rsidRPr="0028367D" w:rsidRDefault="00CA4673" w:rsidP="00CA4673">
            <w:pPr>
              <w:rPr>
                <w:sz w:val="20"/>
              </w:rPr>
            </w:pPr>
            <w:r w:rsidRPr="00ED371F">
              <w:t>24.12.2026</w:t>
            </w:r>
          </w:p>
        </w:tc>
        <w:tc>
          <w:tcPr>
            <w:tcW w:w="3624" w:type="dxa"/>
            <w:gridSpan w:val="3"/>
            <w:tcBorders>
              <w:top w:val="single" w:sz="4" w:space="0" w:color="auto"/>
              <w:left w:val="single" w:sz="4" w:space="0" w:color="auto"/>
              <w:bottom w:val="single" w:sz="4" w:space="0" w:color="auto"/>
              <w:right w:val="single" w:sz="4" w:space="0" w:color="auto"/>
            </w:tcBorders>
          </w:tcPr>
          <w:p w14:paraId="66CC8713" w14:textId="051C2156"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4F66CC34" w14:textId="77777777" w:rsidR="00CA4673" w:rsidRPr="006C1FA2" w:rsidRDefault="00CA4673" w:rsidP="00CA4673">
            <w:pPr>
              <w:rPr>
                <w:sz w:val="20"/>
              </w:rPr>
            </w:pPr>
          </w:p>
        </w:tc>
      </w:tr>
      <w:tr w:rsidR="00CA4673" w:rsidRPr="006C1FA2" w14:paraId="29319873" w14:textId="77777777" w:rsidTr="00CA467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716CA1F3"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8DD771" w14:textId="0BB6D6A8" w:rsidR="00CA4673" w:rsidRPr="0028367D" w:rsidRDefault="00CA4673" w:rsidP="00CA4673">
            <w:pPr>
              <w:rPr>
                <w:b/>
                <w:sz w:val="20"/>
              </w:rPr>
            </w:pPr>
            <w:r w:rsidRPr="007F40CC">
              <w:rPr>
                <w:rFonts w:ascii="Aptos Display" w:hAnsi="Aptos Display"/>
                <w:b/>
                <w:sz w:val="22"/>
                <w:szCs w:val="22"/>
              </w:rPr>
              <w:t xml:space="preserve">Lotul </w:t>
            </w:r>
            <w:r>
              <w:rPr>
                <w:rFonts w:ascii="Aptos Display" w:hAnsi="Aptos Display"/>
                <w:b/>
                <w:sz w:val="22"/>
                <w:szCs w:val="22"/>
              </w:rPr>
              <w:t>5</w:t>
            </w:r>
            <w:r w:rsidRPr="007F40CC">
              <w:rPr>
                <w:rFonts w:ascii="Aptos Display" w:hAnsi="Aptos Display"/>
                <w:b/>
                <w:sz w:val="22"/>
                <w:szCs w:val="22"/>
              </w:rPr>
              <w:t xml:space="preserve">: Cereale </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2F8F071C" w14:textId="1AABCB74"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1D1076CB" w14:textId="4079C5F3"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1BAA1760"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674F783E"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6EC4CF77"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0F580C7B"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3FE39516" w14:textId="32675021"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18DB54FF" w14:textId="2A1A4FD9"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158729C" w14:textId="77777777" w:rsidR="00CA4673" w:rsidRPr="006C1FA2" w:rsidRDefault="00CA4673" w:rsidP="00CA4673">
            <w:pPr>
              <w:rPr>
                <w:sz w:val="20"/>
              </w:rPr>
            </w:pPr>
          </w:p>
        </w:tc>
      </w:tr>
      <w:tr w:rsidR="00CA4673" w:rsidRPr="006C1FA2" w14:paraId="22E07724"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6EB23C15"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46B7D655" w14:textId="00559286" w:rsidR="00CA4673" w:rsidRPr="0028367D" w:rsidRDefault="00CA4673" w:rsidP="00CA4673">
            <w:pPr>
              <w:rPr>
                <w:b/>
                <w:sz w:val="20"/>
              </w:rPr>
            </w:pPr>
            <w:r w:rsidRPr="007F40CC">
              <w:rPr>
                <w:rFonts w:ascii="Aptos Display" w:hAnsi="Aptos Display"/>
                <w:sz w:val="22"/>
                <w:szCs w:val="22"/>
              </w:rPr>
              <w:t xml:space="preserve">Făină de grâu </w:t>
            </w:r>
          </w:p>
        </w:tc>
        <w:tc>
          <w:tcPr>
            <w:tcW w:w="963" w:type="dxa"/>
            <w:tcBorders>
              <w:top w:val="single" w:sz="4" w:space="0" w:color="auto"/>
              <w:left w:val="single" w:sz="4" w:space="0" w:color="auto"/>
              <w:bottom w:val="single" w:sz="4" w:space="0" w:color="auto"/>
              <w:right w:val="single" w:sz="4" w:space="0" w:color="auto"/>
            </w:tcBorders>
            <w:vAlign w:val="center"/>
          </w:tcPr>
          <w:p w14:paraId="15A65984" w14:textId="0E27B211"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29C4E03E" w14:textId="07ABDEC3" w:rsidR="00CA4673" w:rsidRPr="0028367D" w:rsidRDefault="00CA4673" w:rsidP="00CA4673">
            <w:pPr>
              <w:rPr>
                <w:sz w:val="20"/>
              </w:rPr>
            </w:pPr>
            <w:r>
              <w:rPr>
                <w:sz w:val="20"/>
              </w:rPr>
              <w:t>56</w:t>
            </w:r>
          </w:p>
        </w:tc>
        <w:tc>
          <w:tcPr>
            <w:tcW w:w="1053" w:type="dxa"/>
            <w:tcBorders>
              <w:top w:val="single" w:sz="4" w:space="0" w:color="auto"/>
              <w:left w:val="single" w:sz="4" w:space="0" w:color="auto"/>
              <w:bottom w:val="single" w:sz="4" w:space="0" w:color="auto"/>
              <w:right w:val="single" w:sz="4" w:space="0" w:color="auto"/>
            </w:tcBorders>
            <w:vAlign w:val="center"/>
          </w:tcPr>
          <w:p w14:paraId="00DB6259"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B58B02B"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46B5889"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753048F9"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86C640E" w14:textId="2F002053" w:rsidR="00CA4673" w:rsidRPr="0028367D" w:rsidRDefault="00CA4673" w:rsidP="00CA4673">
            <w:pPr>
              <w:rPr>
                <w:sz w:val="20"/>
              </w:rPr>
            </w:pPr>
            <w:r w:rsidRPr="00DF0E85">
              <w:t>24.12.2026</w:t>
            </w:r>
          </w:p>
        </w:tc>
        <w:tc>
          <w:tcPr>
            <w:tcW w:w="3624" w:type="dxa"/>
            <w:gridSpan w:val="3"/>
            <w:tcBorders>
              <w:top w:val="single" w:sz="4" w:space="0" w:color="auto"/>
              <w:left w:val="single" w:sz="4" w:space="0" w:color="auto"/>
              <w:bottom w:val="single" w:sz="4" w:space="0" w:color="auto"/>
              <w:right w:val="single" w:sz="4" w:space="0" w:color="auto"/>
            </w:tcBorders>
          </w:tcPr>
          <w:p w14:paraId="514740A1" w14:textId="4E75FC8A"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35874EA2" w14:textId="77777777" w:rsidR="00CA4673" w:rsidRPr="006C1FA2" w:rsidRDefault="00CA4673" w:rsidP="00CA4673">
            <w:pPr>
              <w:rPr>
                <w:sz w:val="20"/>
              </w:rPr>
            </w:pPr>
          </w:p>
        </w:tc>
      </w:tr>
      <w:tr w:rsidR="00CA4673" w:rsidRPr="006C1FA2" w14:paraId="6868C087"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18477533"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0867E632" w14:textId="6DE2C797" w:rsidR="00CA4673" w:rsidRPr="0028367D" w:rsidRDefault="00CA4673" w:rsidP="00CA4673">
            <w:pPr>
              <w:rPr>
                <w:b/>
                <w:sz w:val="20"/>
              </w:rPr>
            </w:pPr>
            <w:r w:rsidRPr="007F40CC">
              <w:rPr>
                <w:rFonts w:ascii="Aptos Display" w:hAnsi="Aptos Display"/>
                <w:sz w:val="22"/>
                <w:szCs w:val="22"/>
              </w:rPr>
              <w:t>Orez extra</w:t>
            </w:r>
          </w:p>
        </w:tc>
        <w:tc>
          <w:tcPr>
            <w:tcW w:w="963" w:type="dxa"/>
            <w:tcBorders>
              <w:top w:val="single" w:sz="4" w:space="0" w:color="auto"/>
              <w:left w:val="single" w:sz="4" w:space="0" w:color="auto"/>
              <w:bottom w:val="single" w:sz="4" w:space="0" w:color="auto"/>
              <w:right w:val="single" w:sz="4" w:space="0" w:color="auto"/>
            </w:tcBorders>
          </w:tcPr>
          <w:p w14:paraId="14F6B647" w14:textId="6D36D67C"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57BB786A" w14:textId="33255C0A" w:rsidR="00CA4673" w:rsidRPr="0028367D" w:rsidRDefault="00CA4673" w:rsidP="00CA4673">
            <w:pPr>
              <w:rPr>
                <w:sz w:val="20"/>
              </w:rPr>
            </w:pPr>
            <w:r>
              <w:rPr>
                <w:sz w:val="20"/>
              </w:rPr>
              <w:t>210</w:t>
            </w:r>
          </w:p>
        </w:tc>
        <w:tc>
          <w:tcPr>
            <w:tcW w:w="1053" w:type="dxa"/>
            <w:tcBorders>
              <w:top w:val="single" w:sz="4" w:space="0" w:color="auto"/>
              <w:left w:val="single" w:sz="4" w:space="0" w:color="auto"/>
              <w:bottom w:val="single" w:sz="4" w:space="0" w:color="auto"/>
              <w:right w:val="single" w:sz="4" w:space="0" w:color="auto"/>
            </w:tcBorders>
            <w:vAlign w:val="center"/>
          </w:tcPr>
          <w:p w14:paraId="4E07644E"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C9FF076"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ED89676"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6112488"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AB32C07" w14:textId="32E4E127" w:rsidR="00CA4673" w:rsidRPr="0028367D" w:rsidRDefault="00CA4673" w:rsidP="00CA4673">
            <w:pPr>
              <w:rPr>
                <w:sz w:val="20"/>
              </w:rPr>
            </w:pPr>
            <w:r w:rsidRPr="00DF0E85">
              <w:t>24.12.2026</w:t>
            </w:r>
          </w:p>
        </w:tc>
        <w:tc>
          <w:tcPr>
            <w:tcW w:w="3624" w:type="dxa"/>
            <w:gridSpan w:val="3"/>
            <w:tcBorders>
              <w:top w:val="single" w:sz="4" w:space="0" w:color="auto"/>
              <w:left w:val="single" w:sz="4" w:space="0" w:color="auto"/>
              <w:bottom w:val="single" w:sz="4" w:space="0" w:color="auto"/>
              <w:right w:val="single" w:sz="4" w:space="0" w:color="auto"/>
            </w:tcBorders>
          </w:tcPr>
          <w:p w14:paraId="26ACF258" w14:textId="597F2289"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53D9DFBA" w14:textId="77777777" w:rsidR="00CA4673" w:rsidRPr="006C1FA2" w:rsidRDefault="00CA4673" w:rsidP="00CA4673">
            <w:pPr>
              <w:rPr>
                <w:sz w:val="20"/>
              </w:rPr>
            </w:pPr>
          </w:p>
        </w:tc>
      </w:tr>
      <w:tr w:rsidR="00CA4673" w:rsidRPr="006C1FA2" w14:paraId="14C3E405"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15AEF2B5"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73A1C04D" w14:textId="300FCC71" w:rsidR="00CA4673" w:rsidRPr="0028367D" w:rsidRDefault="00CA4673" w:rsidP="00CA4673">
            <w:pPr>
              <w:rPr>
                <w:b/>
                <w:sz w:val="20"/>
              </w:rPr>
            </w:pPr>
            <w:r w:rsidRPr="007F40CC">
              <w:rPr>
                <w:rFonts w:ascii="Aptos Display" w:hAnsi="Aptos Display"/>
                <w:sz w:val="22"/>
                <w:szCs w:val="22"/>
              </w:rPr>
              <w:t xml:space="preserve">Hrișcă </w:t>
            </w:r>
          </w:p>
        </w:tc>
        <w:tc>
          <w:tcPr>
            <w:tcW w:w="963" w:type="dxa"/>
            <w:tcBorders>
              <w:top w:val="single" w:sz="4" w:space="0" w:color="auto"/>
              <w:left w:val="single" w:sz="4" w:space="0" w:color="auto"/>
              <w:bottom w:val="single" w:sz="4" w:space="0" w:color="auto"/>
              <w:right w:val="single" w:sz="4" w:space="0" w:color="auto"/>
            </w:tcBorders>
          </w:tcPr>
          <w:p w14:paraId="1F5B2CCE" w14:textId="02F430F8"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07D2A4CB" w14:textId="6A161790" w:rsidR="00CA4673" w:rsidRPr="0028367D" w:rsidRDefault="00CA4673" w:rsidP="00CA4673">
            <w:pPr>
              <w:rPr>
                <w:sz w:val="20"/>
              </w:rPr>
            </w:pPr>
            <w:r>
              <w:rPr>
                <w:sz w:val="20"/>
              </w:rPr>
              <w:t>200</w:t>
            </w:r>
          </w:p>
        </w:tc>
        <w:tc>
          <w:tcPr>
            <w:tcW w:w="1053" w:type="dxa"/>
            <w:tcBorders>
              <w:top w:val="single" w:sz="4" w:space="0" w:color="auto"/>
              <w:left w:val="single" w:sz="4" w:space="0" w:color="auto"/>
              <w:bottom w:val="single" w:sz="4" w:space="0" w:color="auto"/>
              <w:right w:val="single" w:sz="4" w:space="0" w:color="auto"/>
            </w:tcBorders>
            <w:vAlign w:val="center"/>
          </w:tcPr>
          <w:p w14:paraId="3708BDF0"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656B70E2"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5D67FFE"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70F910B5"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E02DD00" w14:textId="119E5635" w:rsidR="00CA4673" w:rsidRPr="0028367D" w:rsidRDefault="00CA4673" w:rsidP="00CA4673">
            <w:pPr>
              <w:rPr>
                <w:sz w:val="20"/>
              </w:rPr>
            </w:pPr>
            <w:r w:rsidRPr="00DF0E85">
              <w:t>24.12.2026</w:t>
            </w:r>
          </w:p>
        </w:tc>
        <w:tc>
          <w:tcPr>
            <w:tcW w:w="3624" w:type="dxa"/>
            <w:gridSpan w:val="3"/>
            <w:tcBorders>
              <w:top w:val="single" w:sz="4" w:space="0" w:color="auto"/>
              <w:left w:val="single" w:sz="4" w:space="0" w:color="auto"/>
              <w:bottom w:val="single" w:sz="4" w:space="0" w:color="auto"/>
              <w:right w:val="single" w:sz="4" w:space="0" w:color="auto"/>
            </w:tcBorders>
          </w:tcPr>
          <w:p w14:paraId="6EE51C8B" w14:textId="69260663"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6684EEA3" w14:textId="77777777" w:rsidR="00CA4673" w:rsidRPr="006C1FA2" w:rsidRDefault="00CA4673" w:rsidP="00CA4673">
            <w:pPr>
              <w:rPr>
                <w:sz w:val="20"/>
              </w:rPr>
            </w:pPr>
          </w:p>
        </w:tc>
      </w:tr>
      <w:tr w:rsidR="00CA4673" w:rsidRPr="006C1FA2" w14:paraId="6C87171E"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3A0F5082"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78906A02" w14:textId="6922D228" w:rsidR="00CA4673" w:rsidRPr="0028367D" w:rsidRDefault="00CA4673" w:rsidP="00CA4673">
            <w:pPr>
              <w:rPr>
                <w:b/>
                <w:sz w:val="20"/>
              </w:rPr>
            </w:pPr>
            <w:r w:rsidRPr="007F40CC">
              <w:rPr>
                <w:rFonts w:ascii="Aptos Display" w:hAnsi="Aptos Display"/>
                <w:sz w:val="22"/>
                <w:szCs w:val="22"/>
              </w:rPr>
              <w:t xml:space="preserve">Bulgur </w:t>
            </w:r>
          </w:p>
        </w:tc>
        <w:tc>
          <w:tcPr>
            <w:tcW w:w="963" w:type="dxa"/>
            <w:tcBorders>
              <w:top w:val="single" w:sz="4" w:space="0" w:color="auto"/>
              <w:left w:val="single" w:sz="4" w:space="0" w:color="auto"/>
              <w:bottom w:val="single" w:sz="4" w:space="0" w:color="auto"/>
              <w:right w:val="single" w:sz="4" w:space="0" w:color="auto"/>
            </w:tcBorders>
          </w:tcPr>
          <w:p w14:paraId="573FC650" w14:textId="7E4FDA31"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44A7C101" w14:textId="7DB6EB9E" w:rsidR="00CA4673" w:rsidRPr="0028367D" w:rsidRDefault="00CA4673" w:rsidP="00CA4673">
            <w:pPr>
              <w:rPr>
                <w:sz w:val="20"/>
              </w:rPr>
            </w:pPr>
            <w:r>
              <w:rPr>
                <w:sz w:val="20"/>
              </w:rPr>
              <w:t>168</w:t>
            </w:r>
          </w:p>
        </w:tc>
        <w:tc>
          <w:tcPr>
            <w:tcW w:w="1053" w:type="dxa"/>
            <w:tcBorders>
              <w:top w:val="single" w:sz="4" w:space="0" w:color="auto"/>
              <w:left w:val="single" w:sz="4" w:space="0" w:color="auto"/>
              <w:bottom w:val="single" w:sz="4" w:space="0" w:color="auto"/>
              <w:right w:val="single" w:sz="4" w:space="0" w:color="auto"/>
            </w:tcBorders>
            <w:vAlign w:val="center"/>
          </w:tcPr>
          <w:p w14:paraId="72A42A50"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1EF82EEF"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322D41A5"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D3C20F9"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6C9B59D" w14:textId="025DFC36" w:rsidR="00CA4673" w:rsidRPr="0028367D" w:rsidRDefault="00CA4673" w:rsidP="00CA4673">
            <w:pPr>
              <w:rPr>
                <w:sz w:val="20"/>
              </w:rPr>
            </w:pPr>
            <w:r w:rsidRPr="00DF0E85">
              <w:t>24.12.2026</w:t>
            </w:r>
          </w:p>
        </w:tc>
        <w:tc>
          <w:tcPr>
            <w:tcW w:w="3624" w:type="dxa"/>
            <w:gridSpan w:val="3"/>
            <w:tcBorders>
              <w:top w:val="single" w:sz="4" w:space="0" w:color="auto"/>
              <w:left w:val="single" w:sz="4" w:space="0" w:color="auto"/>
              <w:bottom w:val="single" w:sz="4" w:space="0" w:color="auto"/>
              <w:right w:val="single" w:sz="4" w:space="0" w:color="auto"/>
            </w:tcBorders>
          </w:tcPr>
          <w:p w14:paraId="13493AFA" w14:textId="2C856D9C"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7B6854B8" w14:textId="77777777" w:rsidR="00CA4673" w:rsidRPr="006C1FA2" w:rsidRDefault="00CA4673" w:rsidP="00CA4673">
            <w:pPr>
              <w:rPr>
                <w:sz w:val="20"/>
              </w:rPr>
            </w:pPr>
          </w:p>
        </w:tc>
      </w:tr>
      <w:tr w:rsidR="00CA4673" w:rsidRPr="006C1FA2" w14:paraId="28693B3E"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158ED8E8"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2423EB43" w14:textId="77E530D4" w:rsidR="00CA4673" w:rsidRPr="0028367D" w:rsidRDefault="00CA4673" w:rsidP="00CA4673">
            <w:pPr>
              <w:rPr>
                <w:b/>
                <w:sz w:val="20"/>
              </w:rPr>
            </w:pPr>
            <w:r w:rsidRPr="007F40CC">
              <w:rPr>
                <w:rFonts w:ascii="Aptos Display" w:hAnsi="Aptos Display"/>
                <w:sz w:val="22"/>
                <w:szCs w:val="22"/>
              </w:rPr>
              <w:t xml:space="preserve">Crupe de porumb </w:t>
            </w:r>
          </w:p>
        </w:tc>
        <w:tc>
          <w:tcPr>
            <w:tcW w:w="963" w:type="dxa"/>
            <w:tcBorders>
              <w:top w:val="single" w:sz="4" w:space="0" w:color="auto"/>
              <w:left w:val="single" w:sz="4" w:space="0" w:color="auto"/>
              <w:bottom w:val="single" w:sz="4" w:space="0" w:color="auto"/>
              <w:right w:val="single" w:sz="4" w:space="0" w:color="auto"/>
            </w:tcBorders>
          </w:tcPr>
          <w:p w14:paraId="11053EE9" w14:textId="1DC05D14"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114B34C2" w14:textId="0C20EAE1" w:rsidR="00CA4673" w:rsidRPr="0028367D" w:rsidRDefault="00CA4673" w:rsidP="00CA4673">
            <w:pPr>
              <w:rPr>
                <w:sz w:val="20"/>
              </w:rPr>
            </w:pPr>
            <w:r>
              <w:rPr>
                <w:sz w:val="20"/>
              </w:rPr>
              <w:t>160</w:t>
            </w:r>
          </w:p>
        </w:tc>
        <w:tc>
          <w:tcPr>
            <w:tcW w:w="1053" w:type="dxa"/>
            <w:tcBorders>
              <w:top w:val="single" w:sz="4" w:space="0" w:color="auto"/>
              <w:left w:val="single" w:sz="4" w:space="0" w:color="auto"/>
              <w:bottom w:val="single" w:sz="4" w:space="0" w:color="auto"/>
              <w:right w:val="single" w:sz="4" w:space="0" w:color="auto"/>
            </w:tcBorders>
            <w:vAlign w:val="center"/>
          </w:tcPr>
          <w:p w14:paraId="0D33AE3A"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12AF9FF2"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7697B537"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51008ED"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3332F02" w14:textId="6AA145A2" w:rsidR="00CA4673" w:rsidRPr="0028367D" w:rsidRDefault="00CA4673" w:rsidP="00CA4673">
            <w:pPr>
              <w:rPr>
                <w:sz w:val="20"/>
              </w:rPr>
            </w:pPr>
            <w:r w:rsidRPr="00DF0E85">
              <w:t>24.12.2026</w:t>
            </w:r>
          </w:p>
        </w:tc>
        <w:tc>
          <w:tcPr>
            <w:tcW w:w="3624" w:type="dxa"/>
            <w:gridSpan w:val="3"/>
            <w:tcBorders>
              <w:top w:val="single" w:sz="4" w:space="0" w:color="auto"/>
              <w:left w:val="single" w:sz="4" w:space="0" w:color="auto"/>
              <w:bottom w:val="single" w:sz="4" w:space="0" w:color="auto"/>
              <w:right w:val="single" w:sz="4" w:space="0" w:color="auto"/>
            </w:tcBorders>
          </w:tcPr>
          <w:p w14:paraId="1D9F416F" w14:textId="024BBEAC"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019E13C6" w14:textId="77777777" w:rsidR="00CA4673" w:rsidRPr="006C1FA2" w:rsidRDefault="00CA4673" w:rsidP="00CA4673">
            <w:pPr>
              <w:rPr>
                <w:sz w:val="20"/>
              </w:rPr>
            </w:pPr>
          </w:p>
        </w:tc>
      </w:tr>
      <w:tr w:rsidR="00CA4673" w:rsidRPr="006C1FA2" w14:paraId="730393F1"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681288B9"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2A140653" w14:textId="2E8F2F3A" w:rsidR="00CA4673" w:rsidRPr="0028367D" w:rsidRDefault="00CA4673" w:rsidP="00CA4673">
            <w:pPr>
              <w:rPr>
                <w:b/>
                <w:sz w:val="20"/>
              </w:rPr>
            </w:pPr>
            <w:r w:rsidRPr="007F40CC">
              <w:rPr>
                <w:rFonts w:ascii="Aptos Display" w:eastAsia="Calibri" w:hAnsi="Aptos Display"/>
                <w:sz w:val="22"/>
                <w:szCs w:val="22"/>
              </w:rPr>
              <w:t xml:space="preserve">Zahăr </w:t>
            </w:r>
          </w:p>
        </w:tc>
        <w:tc>
          <w:tcPr>
            <w:tcW w:w="963" w:type="dxa"/>
            <w:tcBorders>
              <w:top w:val="single" w:sz="4" w:space="0" w:color="auto"/>
              <w:left w:val="single" w:sz="4" w:space="0" w:color="auto"/>
              <w:bottom w:val="single" w:sz="4" w:space="0" w:color="auto"/>
              <w:right w:val="single" w:sz="4" w:space="0" w:color="auto"/>
            </w:tcBorders>
          </w:tcPr>
          <w:p w14:paraId="5D436987" w14:textId="13C75370"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E3455E7" w14:textId="4D5057CD" w:rsidR="00CA4673" w:rsidRPr="0028367D" w:rsidRDefault="00CA4673" w:rsidP="00CA4673">
            <w:pPr>
              <w:rPr>
                <w:sz w:val="20"/>
              </w:rPr>
            </w:pPr>
            <w:r>
              <w:rPr>
                <w:sz w:val="20"/>
              </w:rPr>
              <w:t>300</w:t>
            </w:r>
          </w:p>
        </w:tc>
        <w:tc>
          <w:tcPr>
            <w:tcW w:w="1053" w:type="dxa"/>
            <w:tcBorders>
              <w:top w:val="single" w:sz="4" w:space="0" w:color="auto"/>
              <w:left w:val="single" w:sz="4" w:space="0" w:color="auto"/>
              <w:bottom w:val="single" w:sz="4" w:space="0" w:color="auto"/>
              <w:right w:val="single" w:sz="4" w:space="0" w:color="auto"/>
            </w:tcBorders>
            <w:vAlign w:val="center"/>
          </w:tcPr>
          <w:p w14:paraId="38D07468"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300E8C6E"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392E18D9"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87C2236"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D39423E" w14:textId="47F94387" w:rsidR="00CA4673" w:rsidRPr="0028367D" w:rsidRDefault="00CA4673" w:rsidP="00CA4673">
            <w:pPr>
              <w:rPr>
                <w:sz w:val="20"/>
              </w:rPr>
            </w:pPr>
            <w:r w:rsidRPr="00DF0E85">
              <w:t>24.12.2026</w:t>
            </w:r>
          </w:p>
        </w:tc>
        <w:tc>
          <w:tcPr>
            <w:tcW w:w="3624" w:type="dxa"/>
            <w:gridSpan w:val="3"/>
            <w:tcBorders>
              <w:top w:val="single" w:sz="4" w:space="0" w:color="auto"/>
              <w:left w:val="single" w:sz="4" w:space="0" w:color="auto"/>
              <w:bottom w:val="single" w:sz="4" w:space="0" w:color="auto"/>
              <w:right w:val="single" w:sz="4" w:space="0" w:color="auto"/>
            </w:tcBorders>
          </w:tcPr>
          <w:p w14:paraId="68AF0915" w14:textId="2AA03DDE"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1DFC4C30" w14:textId="77777777" w:rsidR="00CA4673" w:rsidRPr="006C1FA2" w:rsidRDefault="00CA4673" w:rsidP="00CA4673">
            <w:pPr>
              <w:rPr>
                <w:sz w:val="20"/>
              </w:rPr>
            </w:pPr>
          </w:p>
        </w:tc>
      </w:tr>
      <w:tr w:rsidR="00CA4673" w:rsidRPr="006C1FA2" w14:paraId="22D3EF59"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6B4F81D4"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643496D4" w14:textId="46138170" w:rsidR="00CA4673" w:rsidRPr="0028367D" w:rsidRDefault="00CA4673" w:rsidP="00CA4673">
            <w:pPr>
              <w:rPr>
                <w:b/>
                <w:sz w:val="20"/>
              </w:rPr>
            </w:pPr>
            <w:r w:rsidRPr="007F40CC">
              <w:rPr>
                <w:rFonts w:ascii="Aptos Display" w:eastAsia="Calibri" w:hAnsi="Aptos Display"/>
                <w:sz w:val="22"/>
                <w:szCs w:val="22"/>
              </w:rPr>
              <w:t xml:space="preserve">Sare iodată </w:t>
            </w:r>
          </w:p>
        </w:tc>
        <w:tc>
          <w:tcPr>
            <w:tcW w:w="963" w:type="dxa"/>
            <w:tcBorders>
              <w:top w:val="single" w:sz="4" w:space="0" w:color="auto"/>
              <w:left w:val="single" w:sz="4" w:space="0" w:color="auto"/>
              <w:bottom w:val="single" w:sz="4" w:space="0" w:color="auto"/>
              <w:right w:val="single" w:sz="4" w:space="0" w:color="auto"/>
            </w:tcBorders>
          </w:tcPr>
          <w:p w14:paraId="508B23BF" w14:textId="5D35F865"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04E74356" w14:textId="60947477" w:rsidR="00CA4673" w:rsidRPr="0028367D" w:rsidRDefault="00CA4673" w:rsidP="00CA4673">
            <w:pPr>
              <w:rPr>
                <w:sz w:val="20"/>
              </w:rPr>
            </w:pPr>
            <w:r>
              <w:rPr>
                <w:sz w:val="20"/>
              </w:rPr>
              <w:t>17</w:t>
            </w:r>
          </w:p>
        </w:tc>
        <w:tc>
          <w:tcPr>
            <w:tcW w:w="1053" w:type="dxa"/>
            <w:tcBorders>
              <w:top w:val="single" w:sz="4" w:space="0" w:color="auto"/>
              <w:left w:val="single" w:sz="4" w:space="0" w:color="auto"/>
              <w:bottom w:val="single" w:sz="4" w:space="0" w:color="auto"/>
              <w:right w:val="single" w:sz="4" w:space="0" w:color="auto"/>
            </w:tcBorders>
            <w:vAlign w:val="center"/>
          </w:tcPr>
          <w:p w14:paraId="370EF1C4"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535DB688"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D306070"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3F08B24"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E16D7D8" w14:textId="40A05D32" w:rsidR="00CA4673" w:rsidRPr="0028367D" w:rsidRDefault="00CA4673" w:rsidP="00CA4673">
            <w:pPr>
              <w:rPr>
                <w:sz w:val="20"/>
              </w:rPr>
            </w:pPr>
            <w:r w:rsidRPr="00DF0E85">
              <w:t>24.12.2026</w:t>
            </w:r>
          </w:p>
        </w:tc>
        <w:tc>
          <w:tcPr>
            <w:tcW w:w="3624" w:type="dxa"/>
            <w:gridSpan w:val="3"/>
            <w:tcBorders>
              <w:top w:val="single" w:sz="4" w:space="0" w:color="auto"/>
              <w:left w:val="single" w:sz="4" w:space="0" w:color="auto"/>
              <w:bottom w:val="single" w:sz="4" w:space="0" w:color="auto"/>
              <w:right w:val="single" w:sz="4" w:space="0" w:color="auto"/>
            </w:tcBorders>
          </w:tcPr>
          <w:p w14:paraId="5D63454B" w14:textId="1A334356"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4466478E" w14:textId="77777777" w:rsidR="00CA4673" w:rsidRPr="006C1FA2" w:rsidRDefault="00CA4673" w:rsidP="00CA4673">
            <w:pPr>
              <w:rPr>
                <w:sz w:val="20"/>
              </w:rPr>
            </w:pPr>
          </w:p>
        </w:tc>
      </w:tr>
      <w:tr w:rsidR="00CA4673" w:rsidRPr="006C1FA2" w14:paraId="5EB8448A"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1005F116"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4EFE8221" w14:textId="75597675" w:rsidR="00CA4673" w:rsidRPr="0028367D" w:rsidRDefault="00CA4673" w:rsidP="00CA4673">
            <w:pPr>
              <w:rPr>
                <w:b/>
                <w:sz w:val="20"/>
              </w:rPr>
            </w:pPr>
            <w:r w:rsidRPr="007F40CC">
              <w:rPr>
                <w:rFonts w:ascii="Aptos Display" w:eastAsia="Calibri" w:hAnsi="Aptos Display"/>
                <w:sz w:val="22"/>
                <w:szCs w:val="22"/>
              </w:rPr>
              <w:t>Fulgi de ovăs</w:t>
            </w:r>
          </w:p>
        </w:tc>
        <w:tc>
          <w:tcPr>
            <w:tcW w:w="963" w:type="dxa"/>
            <w:tcBorders>
              <w:top w:val="single" w:sz="4" w:space="0" w:color="auto"/>
              <w:left w:val="single" w:sz="4" w:space="0" w:color="auto"/>
              <w:bottom w:val="single" w:sz="4" w:space="0" w:color="auto"/>
              <w:right w:val="single" w:sz="4" w:space="0" w:color="auto"/>
            </w:tcBorders>
          </w:tcPr>
          <w:p w14:paraId="14D2FB1E" w14:textId="504BCE46"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7CF85A2D" w14:textId="59A6D6FD" w:rsidR="00CA4673" w:rsidRPr="0028367D" w:rsidRDefault="00CA4673" w:rsidP="00CA4673">
            <w:pPr>
              <w:rPr>
                <w:sz w:val="20"/>
              </w:rPr>
            </w:pPr>
            <w:r>
              <w:rPr>
                <w:sz w:val="20"/>
              </w:rPr>
              <w:t>180</w:t>
            </w:r>
          </w:p>
        </w:tc>
        <w:tc>
          <w:tcPr>
            <w:tcW w:w="1053" w:type="dxa"/>
            <w:tcBorders>
              <w:top w:val="single" w:sz="4" w:space="0" w:color="auto"/>
              <w:left w:val="single" w:sz="4" w:space="0" w:color="auto"/>
              <w:bottom w:val="single" w:sz="4" w:space="0" w:color="auto"/>
              <w:right w:val="single" w:sz="4" w:space="0" w:color="auto"/>
            </w:tcBorders>
            <w:vAlign w:val="center"/>
          </w:tcPr>
          <w:p w14:paraId="5EA87DF6"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0F52BE6"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58A1CEC0"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2857E6E"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6502FBB" w14:textId="6324281F" w:rsidR="00CA4673" w:rsidRPr="0028367D" w:rsidRDefault="00CA4673" w:rsidP="00CA4673">
            <w:pPr>
              <w:rPr>
                <w:sz w:val="20"/>
              </w:rPr>
            </w:pPr>
            <w:r w:rsidRPr="00DF0E85">
              <w:t>24.12.2026</w:t>
            </w:r>
          </w:p>
        </w:tc>
        <w:tc>
          <w:tcPr>
            <w:tcW w:w="3624" w:type="dxa"/>
            <w:gridSpan w:val="3"/>
            <w:tcBorders>
              <w:top w:val="single" w:sz="4" w:space="0" w:color="auto"/>
              <w:left w:val="single" w:sz="4" w:space="0" w:color="auto"/>
              <w:bottom w:val="single" w:sz="4" w:space="0" w:color="auto"/>
              <w:right w:val="single" w:sz="4" w:space="0" w:color="auto"/>
            </w:tcBorders>
          </w:tcPr>
          <w:p w14:paraId="2D43F6BF" w14:textId="295A0767"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235DC0C0" w14:textId="77777777" w:rsidR="00CA4673" w:rsidRPr="006C1FA2" w:rsidRDefault="00CA4673" w:rsidP="00CA4673">
            <w:pPr>
              <w:rPr>
                <w:sz w:val="20"/>
              </w:rPr>
            </w:pPr>
          </w:p>
        </w:tc>
      </w:tr>
      <w:tr w:rsidR="00CA4673" w:rsidRPr="006C1FA2" w14:paraId="44AC3E60"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5256D772"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689408C1" w14:textId="04225F5E" w:rsidR="00CA4673" w:rsidRPr="0028367D" w:rsidRDefault="00CA4673" w:rsidP="00CA4673">
            <w:pPr>
              <w:rPr>
                <w:b/>
                <w:sz w:val="20"/>
              </w:rPr>
            </w:pPr>
            <w:r w:rsidRPr="007F40CC">
              <w:rPr>
                <w:rFonts w:ascii="Aptos Display" w:eastAsia="Calibri" w:hAnsi="Aptos Display"/>
                <w:sz w:val="22"/>
                <w:szCs w:val="22"/>
              </w:rPr>
              <w:t>Paste făinoase</w:t>
            </w:r>
          </w:p>
        </w:tc>
        <w:tc>
          <w:tcPr>
            <w:tcW w:w="963" w:type="dxa"/>
            <w:tcBorders>
              <w:top w:val="single" w:sz="4" w:space="0" w:color="auto"/>
              <w:left w:val="single" w:sz="4" w:space="0" w:color="auto"/>
              <w:bottom w:val="single" w:sz="4" w:space="0" w:color="auto"/>
              <w:right w:val="single" w:sz="4" w:space="0" w:color="auto"/>
            </w:tcBorders>
          </w:tcPr>
          <w:p w14:paraId="1220B3E0" w14:textId="589741EE"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0BA15119" w14:textId="56B83AA9" w:rsidR="00CA4673" w:rsidRPr="0028367D" w:rsidRDefault="00CA4673" w:rsidP="00CA4673">
            <w:pPr>
              <w:rPr>
                <w:sz w:val="20"/>
              </w:rPr>
            </w:pPr>
            <w:r>
              <w:rPr>
                <w:sz w:val="20"/>
              </w:rPr>
              <w:t>240</w:t>
            </w:r>
          </w:p>
        </w:tc>
        <w:tc>
          <w:tcPr>
            <w:tcW w:w="1053" w:type="dxa"/>
            <w:tcBorders>
              <w:top w:val="single" w:sz="4" w:space="0" w:color="auto"/>
              <w:left w:val="single" w:sz="4" w:space="0" w:color="auto"/>
              <w:bottom w:val="single" w:sz="4" w:space="0" w:color="auto"/>
              <w:right w:val="single" w:sz="4" w:space="0" w:color="auto"/>
            </w:tcBorders>
            <w:vAlign w:val="center"/>
          </w:tcPr>
          <w:p w14:paraId="46B0F2D0"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D600163"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3721F50D"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2CC2D581"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49859147" w14:textId="7D2408BF" w:rsidR="00CA4673" w:rsidRPr="0028367D" w:rsidRDefault="00CA4673" w:rsidP="00CA4673">
            <w:pPr>
              <w:rPr>
                <w:sz w:val="20"/>
              </w:rPr>
            </w:pPr>
            <w:r w:rsidRPr="00DF0E85">
              <w:t>24.12.2026</w:t>
            </w:r>
          </w:p>
        </w:tc>
        <w:tc>
          <w:tcPr>
            <w:tcW w:w="3624" w:type="dxa"/>
            <w:gridSpan w:val="3"/>
            <w:tcBorders>
              <w:top w:val="single" w:sz="4" w:space="0" w:color="auto"/>
              <w:left w:val="single" w:sz="4" w:space="0" w:color="auto"/>
              <w:bottom w:val="single" w:sz="4" w:space="0" w:color="auto"/>
              <w:right w:val="single" w:sz="4" w:space="0" w:color="auto"/>
            </w:tcBorders>
          </w:tcPr>
          <w:p w14:paraId="24231B59" w14:textId="4CDD32DE"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71DCF4E7" w14:textId="77777777" w:rsidR="00CA4673" w:rsidRPr="006C1FA2" w:rsidRDefault="00CA4673" w:rsidP="00CA4673">
            <w:pPr>
              <w:rPr>
                <w:sz w:val="20"/>
              </w:rPr>
            </w:pPr>
          </w:p>
        </w:tc>
      </w:tr>
      <w:tr w:rsidR="00CA4673" w:rsidRPr="006C1FA2" w14:paraId="45354DD9"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608E2956"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48D4A6F4" w14:textId="35B14C2D" w:rsidR="00CA4673" w:rsidRPr="0028367D" w:rsidRDefault="00CA4673" w:rsidP="00CA4673">
            <w:pPr>
              <w:rPr>
                <w:b/>
                <w:sz w:val="20"/>
              </w:rPr>
            </w:pPr>
            <w:r w:rsidRPr="007F40CC">
              <w:rPr>
                <w:rFonts w:ascii="Aptos Display" w:hAnsi="Aptos Display"/>
                <w:sz w:val="22"/>
                <w:szCs w:val="22"/>
              </w:rPr>
              <w:t xml:space="preserve">Couscous </w:t>
            </w:r>
          </w:p>
        </w:tc>
        <w:tc>
          <w:tcPr>
            <w:tcW w:w="963" w:type="dxa"/>
            <w:tcBorders>
              <w:top w:val="single" w:sz="4" w:space="0" w:color="auto"/>
              <w:left w:val="single" w:sz="4" w:space="0" w:color="auto"/>
              <w:bottom w:val="single" w:sz="4" w:space="0" w:color="auto"/>
              <w:right w:val="single" w:sz="4" w:space="0" w:color="auto"/>
            </w:tcBorders>
          </w:tcPr>
          <w:p w14:paraId="2115A8E6" w14:textId="00386675"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56FD3341" w14:textId="60013F0B" w:rsidR="00CA4673" w:rsidRPr="0028367D" w:rsidRDefault="00CA4673" w:rsidP="00CA4673">
            <w:pPr>
              <w:rPr>
                <w:sz w:val="20"/>
              </w:rPr>
            </w:pPr>
            <w:r>
              <w:rPr>
                <w:sz w:val="20"/>
              </w:rPr>
              <w:t>200</w:t>
            </w:r>
          </w:p>
        </w:tc>
        <w:tc>
          <w:tcPr>
            <w:tcW w:w="1053" w:type="dxa"/>
            <w:tcBorders>
              <w:top w:val="single" w:sz="4" w:space="0" w:color="auto"/>
              <w:left w:val="single" w:sz="4" w:space="0" w:color="auto"/>
              <w:bottom w:val="single" w:sz="4" w:space="0" w:color="auto"/>
              <w:right w:val="single" w:sz="4" w:space="0" w:color="auto"/>
            </w:tcBorders>
            <w:vAlign w:val="center"/>
          </w:tcPr>
          <w:p w14:paraId="4AA42B31"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1719C3D4"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527A6B5D"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D75B656"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7E0DC21" w14:textId="6A707F45" w:rsidR="00CA4673" w:rsidRPr="0028367D" w:rsidRDefault="00CA4673" w:rsidP="00CA4673">
            <w:pPr>
              <w:rPr>
                <w:sz w:val="20"/>
              </w:rPr>
            </w:pPr>
            <w:r w:rsidRPr="00DF0E85">
              <w:t>24.12.2026</w:t>
            </w:r>
          </w:p>
        </w:tc>
        <w:tc>
          <w:tcPr>
            <w:tcW w:w="3624" w:type="dxa"/>
            <w:gridSpan w:val="3"/>
            <w:tcBorders>
              <w:top w:val="single" w:sz="4" w:space="0" w:color="auto"/>
              <w:left w:val="single" w:sz="4" w:space="0" w:color="auto"/>
              <w:bottom w:val="single" w:sz="4" w:space="0" w:color="auto"/>
              <w:right w:val="single" w:sz="4" w:space="0" w:color="auto"/>
            </w:tcBorders>
          </w:tcPr>
          <w:p w14:paraId="3869C47E" w14:textId="488EB938"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4CA3DBD5" w14:textId="77777777" w:rsidR="00CA4673" w:rsidRPr="006C1FA2" w:rsidRDefault="00CA4673" w:rsidP="00CA4673">
            <w:pPr>
              <w:rPr>
                <w:sz w:val="20"/>
              </w:rPr>
            </w:pPr>
          </w:p>
        </w:tc>
      </w:tr>
      <w:tr w:rsidR="00CA4673" w:rsidRPr="006C1FA2" w14:paraId="3411DA57"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08520982"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4E437BF2" w14:textId="6DC42892" w:rsidR="00CA4673" w:rsidRPr="0028367D" w:rsidRDefault="00CA4673" w:rsidP="00CA4673">
            <w:pPr>
              <w:rPr>
                <w:b/>
                <w:sz w:val="20"/>
              </w:rPr>
            </w:pPr>
            <w:r w:rsidRPr="007F40CC">
              <w:rPr>
                <w:rFonts w:ascii="Aptos Display" w:hAnsi="Aptos Display"/>
                <w:sz w:val="22"/>
                <w:szCs w:val="22"/>
              </w:rPr>
              <w:t>Fasole albe</w:t>
            </w:r>
          </w:p>
        </w:tc>
        <w:tc>
          <w:tcPr>
            <w:tcW w:w="963" w:type="dxa"/>
            <w:tcBorders>
              <w:top w:val="single" w:sz="4" w:space="0" w:color="auto"/>
              <w:left w:val="single" w:sz="4" w:space="0" w:color="auto"/>
              <w:bottom w:val="single" w:sz="4" w:space="0" w:color="auto"/>
              <w:right w:val="single" w:sz="4" w:space="0" w:color="auto"/>
            </w:tcBorders>
          </w:tcPr>
          <w:p w14:paraId="0DF6C3D7" w14:textId="39DC52BC"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4EC3C92D" w14:textId="6188B7E7" w:rsidR="00CA4673" w:rsidRPr="0028367D" w:rsidRDefault="00CA4673" w:rsidP="00CA4673">
            <w:pPr>
              <w:rPr>
                <w:sz w:val="20"/>
              </w:rPr>
            </w:pPr>
            <w:r>
              <w:rPr>
                <w:sz w:val="20"/>
              </w:rPr>
              <w:t>160</w:t>
            </w:r>
          </w:p>
        </w:tc>
        <w:tc>
          <w:tcPr>
            <w:tcW w:w="1053" w:type="dxa"/>
            <w:tcBorders>
              <w:top w:val="single" w:sz="4" w:space="0" w:color="auto"/>
              <w:left w:val="single" w:sz="4" w:space="0" w:color="auto"/>
              <w:bottom w:val="single" w:sz="4" w:space="0" w:color="auto"/>
              <w:right w:val="single" w:sz="4" w:space="0" w:color="auto"/>
            </w:tcBorders>
            <w:vAlign w:val="center"/>
          </w:tcPr>
          <w:p w14:paraId="4809946B"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328FBB3E"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F0F025A"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DDA25D1"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4E984B7" w14:textId="78CF6BE1" w:rsidR="00CA4673" w:rsidRPr="0028367D" w:rsidRDefault="00CA4673" w:rsidP="00CA4673">
            <w:pPr>
              <w:rPr>
                <w:sz w:val="20"/>
              </w:rPr>
            </w:pPr>
            <w:r w:rsidRPr="00DF0E85">
              <w:t>24.12.2026</w:t>
            </w:r>
          </w:p>
        </w:tc>
        <w:tc>
          <w:tcPr>
            <w:tcW w:w="3624" w:type="dxa"/>
            <w:gridSpan w:val="3"/>
            <w:tcBorders>
              <w:top w:val="single" w:sz="4" w:space="0" w:color="auto"/>
              <w:left w:val="single" w:sz="4" w:space="0" w:color="auto"/>
              <w:bottom w:val="single" w:sz="4" w:space="0" w:color="auto"/>
              <w:right w:val="single" w:sz="4" w:space="0" w:color="auto"/>
            </w:tcBorders>
          </w:tcPr>
          <w:p w14:paraId="0D952664" w14:textId="7916478D"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2DEE8FDD" w14:textId="77777777" w:rsidR="00CA4673" w:rsidRPr="006C1FA2" w:rsidRDefault="00CA4673" w:rsidP="00CA4673">
            <w:pPr>
              <w:rPr>
                <w:sz w:val="20"/>
              </w:rPr>
            </w:pPr>
          </w:p>
        </w:tc>
      </w:tr>
      <w:tr w:rsidR="00CA4673" w:rsidRPr="006C1FA2" w14:paraId="0DF63BC6" w14:textId="77777777" w:rsidTr="00CA467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2614106F"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C73D53" w14:textId="19555B28" w:rsidR="00CA4673" w:rsidRPr="0028367D" w:rsidRDefault="00CA4673" w:rsidP="00CA4673">
            <w:pPr>
              <w:rPr>
                <w:b/>
                <w:sz w:val="20"/>
              </w:rPr>
            </w:pPr>
            <w:r w:rsidRPr="007F40CC">
              <w:rPr>
                <w:rFonts w:ascii="Aptos Display" w:eastAsia="Calibri" w:hAnsi="Aptos Display"/>
                <w:b/>
                <w:bCs/>
                <w:sz w:val="22"/>
                <w:szCs w:val="22"/>
              </w:rPr>
              <w:t xml:space="preserve">Lotul </w:t>
            </w:r>
            <w:r>
              <w:rPr>
                <w:rFonts w:ascii="Aptos Display" w:eastAsia="Calibri" w:hAnsi="Aptos Display"/>
                <w:b/>
                <w:bCs/>
                <w:sz w:val="22"/>
                <w:szCs w:val="22"/>
              </w:rPr>
              <w:t>6</w:t>
            </w:r>
            <w:r w:rsidRPr="007F40CC">
              <w:rPr>
                <w:rFonts w:ascii="Aptos Display" w:eastAsia="Calibri" w:hAnsi="Aptos Display"/>
                <w:b/>
                <w:bCs/>
                <w:sz w:val="22"/>
                <w:szCs w:val="22"/>
              </w:rPr>
              <w:t>: Ulei</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78889288" w14:textId="2417DADF"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2A6A7580" w14:textId="4ACC8BB1"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512A8059"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668AAFCB"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7186FA4D"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623D49F7"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644B7B72" w14:textId="521D582D"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3ECBA1C6" w14:textId="0734F7AE"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250A0F35" w14:textId="77777777" w:rsidR="00CA4673" w:rsidRPr="006C1FA2" w:rsidRDefault="00CA4673" w:rsidP="00CA4673">
            <w:pPr>
              <w:rPr>
                <w:sz w:val="20"/>
              </w:rPr>
            </w:pPr>
          </w:p>
        </w:tc>
      </w:tr>
      <w:tr w:rsidR="00CA4673" w:rsidRPr="006C1FA2" w14:paraId="6D6F32A6"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1B8B58E9"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4BDEAFBF" w14:textId="7A96D995" w:rsidR="00CA4673" w:rsidRPr="0028367D" w:rsidRDefault="00CA4673" w:rsidP="00CA4673">
            <w:pPr>
              <w:rPr>
                <w:b/>
                <w:sz w:val="20"/>
              </w:rPr>
            </w:pPr>
            <w:r w:rsidRPr="007F40CC">
              <w:rPr>
                <w:rFonts w:ascii="Aptos Display" w:hAnsi="Aptos Display"/>
                <w:sz w:val="22"/>
                <w:szCs w:val="22"/>
              </w:rPr>
              <w:t>Ulei</w:t>
            </w:r>
          </w:p>
        </w:tc>
        <w:tc>
          <w:tcPr>
            <w:tcW w:w="963" w:type="dxa"/>
            <w:tcBorders>
              <w:top w:val="single" w:sz="4" w:space="0" w:color="auto"/>
              <w:left w:val="single" w:sz="4" w:space="0" w:color="auto"/>
              <w:bottom w:val="single" w:sz="4" w:space="0" w:color="auto"/>
              <w:right w:val="single" w:sz="4" w:space="0" w:color="auto"/>
            </w:tcBorders>
          </w:tcPr>
          <w:p w14:paraId="390908B4" w14:textId="638568ED" w:rsidR="00CA4673" w:rsidRPr="0028367D" w:rsidRDefault="00CA4673" w:rsidP="00CA4673">
            <w:pPr>
              <w:rPr>
                <w:sz w:val="20"/>
              </w:rPr>
            </w:pPr>
            <w:r>
              <w:rPr>
                <w:sz w:val="20"/>
              </w:rPr>
              <w:t>l</w:t>
            </w:r>
          </w:p>
        </w:tc>
        <w:tc>
          <w:tcPr>
            <w:tcW w:w="876" w:type="dxa"/>
            <w:tcBorders>
              <w:top w:val="single" w:sz="4" w:space="0" w:color="auto"/>
              <w:left w:val="single" w:sz="4" w:space="0" w:color="auto"/>
              <w:bottom w:val="single" w:sz="4" w:space="0" w:color="auto"/>
              <w:right w:val="single" w:sz="4" w:space="0" w:color="auto"/>
            </w:tcBorders>
            <w:vAlign w:val="center"/>
          </w:tcPr>
          <w:p w14:paraId="2A9FC4D2" w14:textId="5D1EFBBF" w:rsidR="00CA4673" w:rsidRPr="0028367D" w:rsidRDefault="00CA4673" w:rsidP="00CA4673">
            <w:pPr>
              <w:rPr>
                <w:sz w:val="20"/>
              </w:rPr>
            </w:pPr>
            <w:r>
              <w:rPr>
                <w:sz w:val="20"/>
              </w:rPr>
              <w:t>112</w:t>
            </w:r>
          </w:p>
        </w:tc>
        <w:tc>
          <w:tcPr>
            <w:tcW w:w="1053" w:type="dxa"/>
            <w:tcBorders>
              <w:top w:val="single" w:sz="4" w:space="0" w:color="auto"/>
              <w:left w:val="single" w:sz="4" w:space="0" w:color="auto"/>
              <w:bottom w:val="single" w:sz="4" w:space="0" w:color="auto"/>
              <w:right w:val="single" w:sz="4" w:space="0" w:color="auto"/>
            </w:tcBorders>
            <w:vAlign w:val="center"/>
          </w:tcPr>
          <w:p w14:paraId="4E4E878D"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35B30F34"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315B15B5"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E5C961A"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0F712A7" w14:textId="2D66F663" w:rsidR="00CA4673" w:rsidRPr="0028367D" w:rsidRDefault="00CA4673" w:rsidP="00CA4673">
            <w:pPr>
              <w:rPr>
                <w:sz w:val="20"/>
              </w:rPr>
            </w:pPr>
            <w:r w:rsidRPr="00CA4673">
              <w:rPr>
                <w:sz w:val="20"/>
              </w:rPr>
              <w:t>24.12.2026</w:t>
            </w:r>
          </w:p>
        </w:tc>
        <w:tc>
          <w:tcPr>
            <w:tcW w:w="3624" w:type="dxa"/>
            <w:gridSpan w:val="3"/>
            <w:tcBorders>
              <w:top w:val="single" w:sz="4" w:space="0" w:color="auto"/>
              <w:left w:val="single" w:sz="4" w:space="0" w:color="auto"/>
              <w:bottom w:val="single" w:sz="4" w:space="0" w:color="auto"/>
              <w:right w:val="single" w:sz="4" w:space="0" w:color="auto"/>
            </w:tcBorders>
          </w:tcPr>
          <w:p w14:paraId="719354C6" w14:textId="160E6FEE"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3C283467" w14:textId="77777777" w:rsidR="00CA4673" w:rsidRPr="006C1FA2" w:rsidRDefault="00CA4673" w:rsidP="00CA4673">
            <w:pPr>
              <w:rPr>
                <w:sz w:val="20"/>
              </w:rPr>
            </w:pPr>
          </w:p>
        </w:tc>
      </w:tr>
      <w:tr w:rsidR="00CA4673" w:rsidRPr="006C1FA2" w14:paraId="0B0F24FF" w14:textId="77777777" w:rsidTr="00CA467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426DC8C2"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BB8D47" w14:textId="082610FC" w:rsidR="00CA4673" w:rsidRPr="0028367D" w:rsidRDefault="00CA4673" w:rsidP="00CA4673">
            <w:pPr>
              <w:rPr>
                <w:b/>
                <w:sz w:val="20"/>
              </w:rPr>
            </w:pPr>
            <w:r w:rsidRPr="007F40CC">
              <w:rPr>
                <w:rFonts w:ascii="Aptos Display" w:eastAsia="Calibri" w:hAnsi="Aptos Display"/>
                <w:b/>
                <w:bCs/>
                <w:sz w:val="22"/>
                <w:szCs w:val="22"/>
              </w:rPr>
              <w:t xml:space="preserve">Lotul </w:t>
            </w:r>
            <w:r>
              <w:rPr>
                <w:rFonts w:ascii="Aptos Display" w:eastAsia="Calibri" w:hAnsi="Aptos Display"/>
                <w:b/>
                <w:bCs/>
                <w:sz w:val="22"/>
                <w:szCs w:val="22"/>
              </w:rPr>
              <w:t>7</w:t>
            </w:r>
            <w:r w:rsidRPr="007F40CC">
              <w:rPr>
                <w:rFonts w:ascii="Aptos Display" w:eastAsia="Calibri" w:hAnsi="Aptos Display"/>
                <w:b/>
                <w:bCs/>
                <w:sz w:val="22"/>
                <w:szCs w:val="22"/>
              </w:rPr>
              <w:t>: Conservații</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1E278542" w14:textId="7F09F388"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6D2FEBBF" w14:textId="0F490322"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6273F61F"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15B5E74B"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7E76EE86"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33A9996B"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0C6F78C3" w14:textId="0FA6DBC0"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2B7890FB" w14:textId="2D711358"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4B5EB33E" w14:textId="77777777" w:rsidR="00CA4673" w:rsidRPr="006C1FA2" w:rsidRDefault="00CA4673" w:rsidP="00CA4673">
            <w:pPr>
              <w:rPr>
                <w:sz w:val="20"/>
              </w:rPr>
            </w:pPr>
          </w:p>
        </w:tc>
      </w:tr>
      <w:tr w:rsidR="00CA4673" w:rsidRPr="006C1FA2" w14:paraId="3BA42D46"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3A8C044A"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288D5F54" w14:textId="37663DBB" w:rsidR="00CA4673" w:rsidRPr="0028367D" w:rsidRDefault="00CA4673" w:rsidP="00CA4673">
            <w:pPr>
              <w:rPr>
                <w:b/>
                <w:sz w:val="20"/>
              </w:rPr>
            </w:pPr>
            <w:r w:rsidRPr="007F40CC">
              <w:rPr>
                <w:rFonts w:ascii="Aptos Display" w:hAnsi="Aptos Display"/>
                <w:sz w:val="22"/>
                <w:szCs w:val="22"/>
              </w:rPr>
              <w:t>Roșii decojite tăiate in suc propriu</w:t>
            </w:r>
          </w:p>
        </w:tc>
        <w:tc>
          <w:tcPr>
            <w:tcW w:w="963" w:type="dxa"/>
            <w:tcBorders>
              <w:top w:val="single" w:sz="4" w:space="0" w:color="auto"/>
              <w:left w:val="single" w:sz="4" w:space="0" w:color="auto"/>
              <w:bottom w:val="single" w:sz="4" w:space="0" w:color="auto"/>
              <w:right w:val="single" w:sz="4" w:space="0" w:color="auto"/>
            </w:tcBorders>
          </w:tcPr>
          <w:p w14:paraId="528EE831" w14:textId="6495F588"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4F6E6F00" w14:textId="0042F492" w:rsidR="00CA4673" w:rsidRPr="0028367D" w:rsidRDefault="00CA4673" w:rsidP="00CA4673">
            <w:pPr>
              <w:rPr>
                <w:sz w:val="20"/>
              </w:rPr>
            </w:pPr>
            <w:r>
              <w:rPr>
                <w:sz w:val="20"/>
              </w:rPr>
              <w:t>270</w:t>
            </w:r>
          </w:p>
        </w:tc>
        <w:tc>
          <w:tcPr>
            <w:tcW w:w="1053" w:type="dxa"/>
            <w:tcBorders>
              <w:top w:val="single" w:sz="4" w:space="0" w:color="auto"/>
              <w:left w:val="single" w:sz="4" w:space="0" w:color="auto"/>
              <w:bottom w:val="single" w:sz="4" w:space="0" w:color="auto"/>
              <w:right w:val="single" w:sz="4" w:space="0" w:color="auto"/>
            </w:tcBorders>
            <w:vAlign w:val="center"/>
          </w:tcPr>
          <w:p w14:paraId="5AA52C9D"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DAD662B"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50353F03"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25BF2331"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0B5E51F" w14:textId="38F9698F" w:rsidR="00CA4673" w:rsidRPr="0028367D" w:rsidRDefault="00CA4673" w:rsidP="00CA4673">
            <w:pPr>
              <w:rPr>
                <w:sz w:val="20"/>
              </w:rPr>
            </w:pPr>
            <w:r w:rsidRPr="00CA4673">
              <w:rPr>
                <w:sz w:val="20"/>
              </w:rPr>
              <w:t>24.12.2026</w:t>
            </w:r>
          </w:p>
        </w:tc>
        <w:tc>
          <w:tcPr>
            <w:tcW w:w="3624" w:type="dxa"/>
            <w:gridSpan w:val="3"/>
            <w:tcBorders>
              <w:top w:val="single" w:sz="4" w:space="0" w:color="auto"/>
              <w:left w:val="single" w:sz="4" w:space="0" w:color="auto"/>
              <w:bottom w:val="single" w:sz="4" w:space="0" w:color="auto"/>
              <w:right w:val="single" w:sz="4" w:space="0" w:color="auto"/>
            </w:tcBorders>
          </w:tcPr>
          <w:p w14:paraId="4D239354" w14:textId="65FFDFA6"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68D7D8C7" w14:textId="77777777" w:rsidR="00CA4673" w:rsidRPr="006C1FA2" w:rsidRDefault="00CA4673" w:rsidP="00CA4673">
            <w:pPr>
              <w:rPr>
                <w:sz w:val="20"/>
              </w:rPr>
            </w:pPr>
          </w:p>
        </w:tc>
      </w:tr>
      <w:tr w:rsidR="00CA4673" w:rsidRPr="006C1FA2" w14:paraId="04FBD7A9" w14:textId="77777777" w:rsidTr="00CA467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3279A9BA"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710576" w14:textId="685B12E3" w:rsidR="00CA4673" w:rsidRPr="0028367D" w:rsidRDefault="00CA4673" w:rsidP="00CA4673">
            <w:pPr>
              <w:rPr>
                <w:b/>
                <w:sz w:val="20"/>
              </w:rPr>
            </w:pPr>
            <w:r w:rsidRPr="007F40CC">
              <w:rPr>
                <w:rFonts w:ascii="Aptos Display" w:hAnsi="Aptos Display"/>
                <w:b/>
                <w:sz w:val="22"/>
                <w:szCs w:val="22"/>
              </w:rPr>
              <w:t xml:space="preserve">Lotul </w:t>
            </w:r>
            <w:r>
              <w:rPr>
                <w:rFonts w:ascii="Aptos Display" w:hAnsi="Aptos Display"/>
                <w:b/>
                <w:sz w:val="22"/>
                <w:szCs w:val="22"/>
              </w:rPr>
              <w:t>8</w:t>
            </w:r>
            <w:r w:rsidRPr="007F40CC">
              <w:rPr>
                <w:rFonts w:ascii="Aptos Display" w:hAnsi="Aptos Display"/>
                <w:b/>
                <w:sz w:val="22"/>
                <w:szCs w:val="22"/>
              </w:rPr>
              <w:t xml:space="preserve">: Băutură caldă </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0AEB3EE3" w14:textId="508F3B9C"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tcPr>
          <w:p w14:paraId="7DD834B9" w14:textId="2A8BCEF4"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6A6B93A1"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3C0B77CE"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1EFFFE64"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5DCF1306"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6C19BF11" w14:textId="4ECD06D4"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32C3F2FA" w14:textId="2614E5F3"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224D27C8" w14:textId="77777777" w:rsidR="00CA4673" w:rsidRPr="006C1FA2" w:rsidRDefault="00CA4673" w:rsidP="00CA4673">
            <w:pPr>
              <w:rPr>
                <w:sz w:val="20"/>
              </w:rPr>
            </w:pPr>
          </w:p>
        </w:tc>
      </w:tr>
      <w:tr w:rsidR="00CA4673" w:rsidRPr="006C1FA2" w14:paraId="327A8505"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3C51B0F3"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24FE2668" w14:textId="08F07425" w:rsidR="00CA4673" w:rsidRPr="0028367D" w:rsidRDefault="00CA4673" w:rsidP="00CA4673">
            <w:pPr>
              <w:rPr>
                <w:b/>
                <w:sz w:val="20"/>
              </w:rPr>
            </w:pPr>
            <w:r w:rsidRPr="007F40CC">
              <w:rPr>
                <w:rFonts w:ascii="Aptos Display" w:hAnsi="Aptos Display"/>
                <w:sz w:val="22"/>
                <w:szCs w:val="22"/>
              </w:rPr>
              <w:t>Amestec de plante / infuzie</w:t>
            </w:r>
          </w:p>
        </w:tc>
        <w:tc>
          <w:tcPr>
            <w:tcW w:w="963" w:type="dxa"/>
            <w:tcBorders>
              <w:top w:val="single" w:sz="4" w:space="0" w:color="auto"/>
              <w:left w:val="single" w:sz="4" w:space="0" w:color="auto"/>
              <w:bottom w:val="single" w:sz="4" w:space="0" w:color="auto"/>
              <w:right w:val="single" w:sz="4" w:space="0" w:color="auto"/>
            </w:tcBorders>
          </w:tcPr>
          <w:p w14:paraId="45142C3D" w14:textId="30669EEA"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31F1EC70" w14:textId="635D65B2" w:rsidR="00CA4673" w:rsidRPr="0028367D" w:rsidRDefault="00CA4673" w:rsidP="00CA4673">
            <w:pPr>
              <w:rPr>
                <w:sz w:val="20"/>
              </w:rPr>
            </w:pPr>
            <w:r>
              <w:rPr>
                <w:sz w:val="20"/>
              </w:rPr>
              <w:t>14</w:t>
            </w:r>
          </w:p>
        </w:tc>
        <w:tc>
          <w:tcPr>
            <w:tcW w:w="1053" w:type="dxa"/>
            <w:tcBorders>
              <w:top w:val="single" w:sz="4" w:space="0" w:color="auto"/>
              <w:left w:val="single" w:sz="4" w:space="0" w:color="auto"/>
              <w:bottom w:val="single" w:sz="4" w:space="0" w:color="auto"/>
              <w:right w:val="single" w:sz="4" w:space="0" w:color="auto"/>
            </w:tcBorders>
            <w:vAlign w:val="center"/>
          </w:tcPr>
          <w:p w14:paraId="29085B15"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409AF8AA"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44268E7"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52BF22E9"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9AB18F1" w14:textId="00D31B6C" w:rsidR="00CA4673" w:rsidRPr="0028367D" w:rsidRDefault="00CA4673" w:rsidP="00CA4673">
            <w:pPr>
              <w:rPr>
                <w:sz w:val="20"/>
              </w:rPr>
            </w:pPr>
            <w:r w:rsidRPr="008743C4">
              <w:t>24.12.2026</w:t>
            </w:r>
          </w:p>
        </w:tc>
        <w:tc>
          <w:tcPr>
            <w:tcW w:w="3624" w:type="dxa"/>
            <w:gridSpan w:val="3"/>
            <w:tcBorders>
              <w:top w:val="single" w:sz="4" w:space="0" w:color="auto"/>
              <w:left w:val="single" w:sz="4" w:space="0" w:color="auto"/>
              <w:bottom w:val="single" w:sz="4" w:space="0" w:color="auto"/>
              <w:right w:val="single" w:sz="4" w:space="0" w:color="auto"/>
            </w:tcBorders>
          </w:tcPr>
          <w:p w14:paraId="03E8964B" w14:textId="0AC6732C"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0CDA6C54" w14:textId="77777777" w:rsidR="00CA4673" w:rsidRPr="006C1FA2" w:rsidRDefault="00CA4673" w:rsidP="00CA4673">
            <w:pPr>
              <w:rPr>
                <w:sz w:val="20"/>
              </w:rPr>
            </w:pPr>
          </w:p>
        </w:tc>
      </w:tr>
      <w:tr w:rsidR="00CA4673" w:rsidRPr="006C1FA2" w14:paraId="2B358FEE"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599839D1"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3FEEF9F1" w14:textId="0BA47594" w:rsidR="00CA4673" w:rsidRPr="009B5EF3" w:rsidRDefault="00CA4673" w:rsidP="00CA4673">
            <w:r w:rsidRPr="007F40CC">
              <w:rPr>
                <w:rFonts w:ascii="Aptos Display" w:hAnsi="Aptos Display"/>
                <w:sz w:val="22"/>
                <w:szCs w:val="22"/>
              </w:rPr>
              <w:t>Amestec de plante și fructe/ infuzie</w:t>
            </w:r>
          </w:p>
        </w:tc>
        <w:tc>
          <w:tcPr>
            <w:tcW w:w="963" w:type="dxa"/>
            <w:tcBorders>
              <w:top w:val="single" w:sz="4" w:space="0" w:color="auto"/>
              <w:left w:val="single" w:sz="4" w:space="0" w:color="auto"/>
              <w:bottom w:val="single" w:sz="4" w:space="0" w:color="auto"/>
              <w:right w:val="single" w:sz="4" w:space="0" w:color="auto"/>
            </w:tcBorders>
          </w:tcPr>
          <w:p w14:paraId="4DF7656C" w14:textId="4945EAC0" w:rsidR="00CA4673" w:rsidRPr="0028367D" w:rsidRDefault="00CA4673"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26FAB607" w14:textId="2E022AF6" w:rsidR="00CA4673" w:rsidRPr="0028367D" w:rsidRDefault="00CA4673" w:rsidP="00CA4673">
            <w:pPr>
              <w:rPr>
                <w:sz w:val="20"/>
              </w:rPr>
            </w:pPr>
            <w:r>
              <w:rPr>
                <w:sz w:val="20"/>
              </w:rPr>
              <w:t>13</w:t>
            </w:r>
          </w:p>
        </w:tc>
        <w:tc>
          <w:tcPr>
            <w:tcW w:w="1053" w:type="dxa"/>
            <w:tcBorders>
              <w:top w:val="single" w:sz="4" w:space="0" w:color="auto"/>
              <w:left w:val="single" w:sz="4" w:space="0" w:color="auto"/>
              <w:bottom w:val="single" w:sz="4" w:space="0" w:color="auto"/>
              <w:right w:val="single" w:sz="4" w:space="0" w:color="auto"/>
            </w:tcBorders>
            <w:vAlign w:val="center"/>
          </w:tcPr>
          <w:p w14:paraId="7B26038E"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7C6356B1"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0A01CB1A"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1D94F3C"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8C15969" w14:textId="3DCFAF50" w:rsidR="00CA4673" w:rsidRPr="0028367D" w:rsidRDefault="00CA4673" w:rsidP="00CA4673">
            <w:pPr>
              <w:rPr>
                <w:sz w:val="20"/>
              </w:rPr>
            </w:pPr>
            <w:r w:rsidRPr="008743C4">
              <w:t>24.12.2026</w:t>
            </w:r>
          </w:p>
        </w:tc>
        <w:tc>
          <w:tcPr>
            <w:tcW w:w="3624" w:type="dxa"/>
            <w:gridSpan w:val="3"/>
            <w:tcBorders>
              <w:top w:val="single" w:sz="4" w:space="0" w:color="auto"/>
              <w:left w:val="single" w:sz="4" w:space="0" w:color="auto"/>
              <w:bottom w:val="single" w:sz="4" w:space="0" w:color="auto"/>
              <w:right w:val="single" w:sz="4" w:space="0" w:color="auto"/>
            </w:tcBorders>
          </w:tcPr>
          <w:p w14:paraId="7C8FD5DA" w14:textId="66A18413"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350C12AF" w14:textId="77777777" w:rsidR="00CA4673" w:rsidRPr="006C1FA2" w:rsidRDefault="00CA4673" w:rsidP="00CA4673">
            <w:pPr>
              <w:rPr>
                <w:sz w:val="20"/>
              </w:rPr>
            </w:pPr>
          </w:p>
        </w:tc>
      </w:tr>
      <w:tr w:rsidR="00CA4673" w:rsidRPr="006C1FA2" w14:paraId="3C303469" w14:textId="77777777" w:rsidTr="00CA4673">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3C787087"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81C062" w14:textId="3F3F62D7" w:rsidR="00CA4673" w:rsidRPr="0028367D" w:rsidRDefault="00CA4673" w:rsidP="00CA4673">
            <w:pPr>
              <w:rPr>
                <w:b/>
                <w:sz w:val="20"/>
              </w:rPr>
            </w:pPr>
            <w:r w:rsidRPr="007F40CC">
              <w:rPr>
                <w:rFonts w:ascii="Aptos Display" w:hAnsi="Aptos Display"/>
                <w:b/>
                <w:sz w:val="22"/>
                <w:szCs w:val="22"/>
              </w:rPr>
              <w:t xml:space="preserve">Lotul </w:t>
            </w:r>
            <w:r>
              <w:rPr>
                <w:rFonts w:ascii="Aptos Display" w:hAnsi="Aptos Display"/>
                <w:b/>
                <w:sz w:val="22"/>
                <w:szCs w:val="22"/>
              </w:rPr>
              <w:t>9</w:t>
            </w:r>
            <w:r w:rsidRPr="007F40CC">
              <w:rPr>
                <w:rFonts w:ascii="Aptos Display" w:hAnsi="Aptos Display"/>
                <w:b/>
                <w:sz w:val="22"/>
                <w:szCs w:val="22"/>
              </w:rPr>
              <w:t>: Fructe autohtone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53BE6B88" w14:textId="7C13EDD4"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4B302B07" w14:textId="16B6C0EC"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11EF9798"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2F9752D9"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5B522440"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794587C9"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7B77105E" w14:textId="0C1B847F"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21BBEB26" w14:textId="56A15323"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4138D42A" w14:textId="77777777" w:rsidR="00CA4673" w:rsidRPr="006C1FA2" w:rsidRDefault="00CA4673" w:rsidP="00CA4673">
            <w:pPr>
              <w:rPr>
                <w:sz w:val="20"/>
              </w:rPr>
            </w:pPr>
          </w:p>
        </w:tc>
      </w:tr>
      <w:tr w:rsidR="00036AC6" w:rsidRPr="006C1FA2" w14:paraId="5A39CD37" w14:textId="77777777" w:rsidTr="00790E6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0C08A24C" w14:textId="77777777" w:rsidR="00036AC6" w:rsidRDefault="00036AC6" w:rsidP="00036AC6">
            <w:pPr>
              <w:rPr>
                <w:sz w:val="20"/>
              </w:rPr>
            </w:pPr>
          </w:p>
          <w:p w14:paraId="15656B40" w14:textId="77777777" w:rsidR="00036AC6" w:rsidRPr="0028367D" w:rsidRDefault="00036AC6" w:rsidP="00036AC6">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036FC" w14:textId="7DBFB528" w:rsidR="00036AC6" w:rsidRPr="0028367D" w:rsidRDefault="00036AC6" w:rsidP="00036AC6">
            <w:pPr>
              <w:rPr>
                <w:b/>
                <w:sz w:val="20"/>
              </w:rPr>
            </w:pPr>
            <w:r w:rsidRPr="007F40CC">
              <w:rPr>
                <w:rFonts w:ascii="Aptos Display" w:eastAsia="Calibri" w:hAnsi="Aptos Display"/>
                <w:sz w:val="22"/>
                <w:szCs w:val="22"/>
              </w:rPr>
              <w:t xml:space="preserve">Mere în stare proaspătă </w:t>
            </w:r>
          </w:p>
        </w:tc>
        <w:tc>
          <w:tcPr>
            <w:tcW w:w="963" w:type="dxa"/>
            <w:tcBorders>
              <w:top w:val="single" w:sz="4" w:space="0" w:color="auto"/>
              <w:left w:val="single" w:sz="4" w:space="0" w:color="auto"/>
              <w:bottom w:val="single" w:sz="4" w:space="0" w:color="auto"/>
              <w:right w:val="single" w:sz="4" w:space="0" w:color="auto"/>
            </w:tcBorders>
          </w:tcPr>
          <w:p w14:paraId="44DA5F5A" w14:textId="6DAC6011" w:rsidR="00036AC6" w:rsidRPr="0028367D" w:rsidRDefault="00036AC6" w:rsidP="00036AC6">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0888D8A4" w14:textId="5E5699C8" w:rsidR="00036AC6" w:rsidRPr="0028367D" w:rsidRDefault="00036AC6" w:rsidP="00036AC6">
            <w:pPr>
              <w:rPr>
                <w:sz w:val="20"/>
              </w:rPr>
            </w:pPr>
            <w:r>
              <w:rPr>
                <w:sz w:val="20"/>
              </w:rPr>
              <w:t>1780</w:t>
            </w:r>
          </w:p>
        </w:tc>
        <w:tc>
          <w:tcPr>
            <w:tcW w:w="1053" w:type="dxa"/>
            <w:tcBorders>
              <w:top w:val="single" w:sz="4" w:space="0" w:color="auto"/>
              <w:left w:val="single" w:sz="4" w:space="0" w:color="auto"/>
              <w:bottom w:val="single" w:sz="4" w:space="0" w:color="auto"/>
              <w:right w:val="single" w:sz="4" w:space="0" w:color="auto"/>
            </w:tcBorders>
            <w:vAlign w:val="center"/>
          </w:tcPr>
          <w:p w14:paraId="04EBAFFF" w14:textId="77777777" w:rsidR="00036AC6" w:rsidRPr="0028367D" w:rsidRDefault="00036AC6" w:rsidP="00036AC6">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60CB87C0" w14:textId="77777777" w:rsidR="00036AC6" w:rsidRPr="0028367D" w:rsidRDefault="00036AC6" w:rsidP="00036AC6">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7B23C0D7" w14:textId="77777777" w:rsidR="00036AC6" w:rsidRPr="0028367D" w:rsidRDefault="00036AC6" w:rsidP="00036AC6">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25A9EE1F" w14:textId="77777777" w:rsidR="00036AC6" w:rsidRPr="0028367D" w:rsidRDefault="00036AC6" w:rsidP="00036AC6">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320D20A" w14:textId="01FCDA0A" w:rsidR="00036AC6" w:rsidRPr="0028367D" w:rsidRDefault="00036AC6" w:rsidP="00036AC6">
            <w:pPr>
              <w:rPr>
                <w:sz w:val="20"/>
              </w:rPr>
            </w:pPr>
            <w:r w:rsidRPr="00D8392C">
              <w:t>24.12.2026</w:t>
            </w:r>
          </w:p>
        </w:tc>
        <w:tc>
          <w:tcPr>
            <w:tcW w:w="3624" w:type="dxa"/>
            <w:gridSpan w:val="3"/>
            <w:tcBorders>
              <w:top w:val="single" w:sz="4" w:space="0" w:color="auto"/>
              <w:left w:val="single" w:sz="4" w:space="0" w:color="auto"/>
              <w:bottom w:val="single" w:sz="4" w:space="0" w:color="auto"/>
              <w:right w:val="single" w:sz="4" w:space="0" w:color="auto"/>
            </w:tcBorders>
          </w:tcPr>
          <w:p w14:paraId="1D2674A5" w14:textId="05FF57E9" w:rsidR="00036AC6" w:rsidRPr="006C1FA2" w:rsidRDefault="00036AC6" w:rsidP="00036AC6">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67559B75" w14:textId="77777777" w:rsidR="00036AC6" w:rsidRPr="006C1FA2" w:rsidRDefault="00036AC6" w:rsidP="00036AC6">
            <w:pPr>
              <w:rPr>
                <w:sz w:val="20"/>
              </w:rPr>
            </w:pPr>
          </w:p>
        </w:tc>
      </w:tr>
      <w:tr w:rsidR="00036AC6" w:rsidRPr="006C1FA2" w14:paraId="2E11ECB1" w14:textId="77777777" w:rsidTr="00790E6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1F638F91" w14:textId="77777777" w:rsidR="00036AC6" w:rsidRPr="0028367D" w:rsidRDefault="00036AC6" w:rsidP="00036AC6">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877FB9" w14:textId="2CCBF18C" w:rsidR="00036AC6" w:rsidRPr="0028367D" w:rsidRDefault="00036AC6" w:rsidP="00036AC6">
            <w:pPr>
              <w:rPr>
                <w:b/>
                <w:sz w:val="20"/>
              </w:rPr>
            </w:pPr>
            <w:r w:rsidRPr="007F40CC">
              <w:rPr>
                <w:rFonts w:ascii="Aptos Display" w:eastAsia="Calibri" w:hAnsi="Aptos Display"/>
                <w:sz w:val="22"/>
                <w:szCs w:val="22"/>
              </w:rPr>
              <w:t>Pere în stare proaspătă</w:t>
            </w:r>
          </w:p>
        </w:tc>
        <w:tc>
          <w:tcPr>
            <w:tcW w:w="963" w:type="dxa"/>
            <w:tcBorders>
              <w:top w:val="single" w:sz="4" w:space="0" w:color="auto"/>
              <w:left w:val="single" w:sz="4" w:space="0" w:color="auto"/>
              <w:bottom w:val="single" w:sz="4" w:space="0" w:color="auto"/>
              <w:right w:val="single" w:sz="4" w:space="0" w:color="auto"/>
            </w:tcBorders>
          </w:tcPr>
          <w:p w14:paraId="6E3BB213" w14:textId="231704DD" w:rsidR="00036AC6" w:rsidRPr="0028367D" w:rsidRDefault="00036AC6" w:rsidP="00036AC6">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032B62E4" w14:textId="1084C56A" w:rsidR="00036AC6" w:rsidRPr="0028367D" w:rsidRDefault="00036AC6" w:rsidP="00036AC6">
            <w:pPr>
              <w:rPr>
                <w:sz w:val="20"/>
              </w:rPr>
            </w:pPr>
            <w:r>
              <w:rPr>
                <w:sz w:val="20"/>
              </w:rPr>
              <w:t>600</w:t>
            </w:r>
          </w:p>
        </w:tc>
        <w:tc>
          <w:tcPr>
            <w:tcW w:w="1053" w:type="dxa"/>
            <w:tcBorders>
              <w:top w:val="single" w:sz="4" w:space="0" w:color="auto"/>
              <w:left w:val="single" w:sz="4" w:space="0" w:color="auto"/>
              <w:bottom w:val="single" w:sz="4" w:space="0" w:color="auto"/>
              <w:right w:val="single" w:sz="4" w:space="0" w:color="auto"/>
            </w:tcBorders>
            <w:vAlign w:val="center"/>
          </w:tcPr>
          <w:p w14:paraId="327D6C2B" w14:textId="77777777" w:rsidR="00036AC6" w:rsidRPr="0028367D" w:rsidRDefault="00036AC6" w:rsidP="00036AC6">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10AB6EF7" w14:textId="77777777" w:rsidR="00036AC6" w:rsidRPr="0028367D" w:rsidRDefault="00036AC6" w:rsidP="00036AC6">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BCCACD6" w14:textId="77777777" w:rsidR="00036AC6" w:rsidRPr="0028367D" w:rsidRDefault="00036AC6" w:rsidP="00036AC6">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60F3C93" w14:textId="77777777" w:rsidR="00036AC6" w:rsidRPr="0028367D" w:rsidRDefault="00036AC6" w:rsidP="00036AC6">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61939B08" w14:textId="5C455DD7" w:rsidR="00036AC6" w:rsidRPr="0028367D" w:rsidRDefault="00036AC6" w:rsidP="00036AC6">
            <w:pPr>
              <w:rPr>
                <w:sz w:val="20"/>
              </w:rPr>
            </w:pPr>
            <w:r w:rsidRPr="00D8392C">
              <w:t>24.12.2026</w:t>
            </w:r>
          </w:p>
        </w:tc>
        <w:tc>
          <w:tcPr>
            <w:tcW w:w="3624" w:type="dxa"/>
            <w:gridSpan w:val="3"/>
            <w:tcBorders>
              <w:top w:val="single" w:sz="4" w:space="0" w:color="auto"/>
              <w:left w:val="single" w:sz="4" w:space="0" w:color="auto"/>
              <w:bottom w:val="single" w:sz="4" w:space="0" w:color="auto"/>
              <w:right w:val="single" w:sz="4" w:space="0" w:color="auto"/>
            </w:tcBorders>
          </w:tcPr>
          <w:p w14:paraId="76AF749E" w14:textId="5EBB5917" w:rsidR="00036AC6" w:rsidRPr="006C1FA2" w:rsidRDefault="00036AC6" w:rsidP="00036AC6">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4419D51F" w14:textId="77777777" w:rsidR="00036AC6" w:rsidRPr="006C1FA2" w:rsidRDefault="00036AC6" w:rsidP="00036AC6">
            <w:pPr>
              <w:rPr>
                <w:sz w:val="20"/>
              </w:rPr>
            </w:pPr>
          </w:p>
        </w:tc>
      </w:tr>
      <w:tr w:rsidR="00036AC6" w:rsidRPr="006C1FA2" w14:paraId="36B452F3" w14:textId="77777777" w:rsidTr="00790E6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58239253" w14:textId="77777777" w:rsidR="00036AC6" w:rsidRPr="0028367D" w:rsidRDefault="00036AC6" w:rsidP="00036AC6">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15364" w14:textId="05929D40" w:rsidR="00036AC6" w:rsidRPr="0028367D" w:rsidRDefault="00036AC6" w:rsidP="00036AC6">
            <w:pPr>
              <w:rPr>
                <w:b/>
                <w:sz w:val="20"/>
              </w:rPr>
            </w:pPr>
            <w:r w:rsidRPr="007F40CC">
              <w:rPr>
                <w:rFonts w:ascii="Aptos Display" w:eastAsia="Calibri" w:hAnsi="Aptos Display"/>
                <w:sz w:val="22"/>
                <w:szCs w:val="22"/>
              </w:rPr>
              <w:t>Struguri în stare proaspătă</w:t>
            </w:r>
          </w:p>
        </w:tc>
        <w:tc>
          <w:tcPr>
            <w:tcW w:w="963" w:type="dxa"/>
            <w:tcBorders>
              <w:top w:val="single" w:sz="4" w:space="0" w:color="auto"/>
              <w:left w:val="single" w:sz="4" w:space="0" w:color="auto"/>
              <w:bottom w:val="single" w:sz="4" w:space="0" w:color="auto"/>
              <w:right w:val="single" w:sz="4" w:space="0" w:color="auto"/>
            </w:tcBorders>
          </w:tcPr>
          <w:p w14:paraId="18D909FC" w14:textId="27E36921" w:rsidR="00036AC6" w:rsidRPr="0028367D" w:rsidRDefault="00036AC6" w:rsidP="00036AC6">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5960B62D" w14:textId="1D7F4631" w:rsidR="00036AC6" w:rsidRPr="0028367D" w:rsidRDefault="00036AC6" w:rsidP="00036AC6">
            <w:pPr>
              <w:rPr>
                <w:sz w:val="20"/>
              </w:rPr>
            </w:pPr>
            <w:r>
              <w:rPr>
                <w:sz w:val="20"/>
              </w:rPr>
              <w:t>1500</w:t>
            </w:r>
          </w:p>
        </w:tc>
        <w:tc>
          <w:tcPr>
            <w:tcW w:w="1053" w:type="dxa"/>
            <w:tcBorders>
              <w:top w:val="single" w:sz="4" w:space="0" w:color="auto"/>
              <w:left w:val="single" w:sz="4" w:space="0" w:color="auto"/>
              <w:bottom w:val="single" w:sz="4" w:space="0" w:color="auto"/>
              <w:right w:val="single" w:sz="4" w:space="0" w:color="auto"/>
            </w:tcBorders>
            <w:vAlign w:val="center"/>
          </w:tcPr>
          <w:p w14:paraId="6E39CDF0" w14:textId="77777777" w:rsidR="00036AC6" w:rsidRPr="0028367D" w:rsidRDefault="00036AC6" w:rsidP="00036AC6">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3A9E581D" w14:textId="77777777" w:rsidR="00036AC6" w:rsidRPr="0028367D" w:rsidRDefault="00036AC6" w:rsidP="00036AC6">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67A727F9" w14:textId="77777777" w:rsidR="00036AC6" w:rsidRPr="0028367D" w:rsidRDefault="00036AC6" w:rsidP="00036AC6">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12B57AB0" w14:textId="77777777" w:rsidR="00036AC6" w:rsidRPr="0028367D" w:rsidRDefault="00036AC6" w:rsidP="00036AC6">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73075BF" w14:textId="1AA26E37" w:rsidR="00036AC6" w:rsidRPr="0028367D" w:rsidRDefault="00036AC6" w:rsidP="00036AC6">
            <w:pPr>
              <w:rPr>
                <w:sz w:val="20"/>
              </w:rPr>
            </w:pPr>
            <w:r w:rsidRPr="0014333F">
              <w:t>24.12.2026</w:t>
            </w:r>
          </w:p>
        </w:tc>
        <w:tc>
          <w:tcPr>
            <w:tcW w:w="3624" w:type="dxa"/>
            <w:gridSpan w:val="3"/>
            <w:tcBorders>
              <w:top w:val="single" w:sz="4" w:space="0" w:color="auto"/>
              <w:left w:val="single" w:sz="4" w:space="0" w:color="auto"/>
              <w:bottom w:val="single" w:sz="4" w:space="0" w:color="auto"/>
              <w:right w:val="single" w:sz="4" w:space="0" w:color="auto"/>
            </w:tcBorders>
          </w:tcPr>
          <w:p w14:paraId="792208FC" w14:textId="77E440FE" w:rsidR="00036AC6" w:rsidRPr="006C1FA2" w:rsidRDefault="00036AC6" w:rsidP="00036AC6">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29BF9B44" w14:textId="77777777" w:rsidR="00036AC6" w:rsidRPr="006C1FA2" w:rsidRDefault="00036AC6" w:rsidP="00036AC6">
            <w:pPr>
              <w:rPr>
                <w:sz w:val="20"/>
              </w:rPr>
            </w:pPr>
          </w:p>
        </w:tc>
      </w:tr>
      <w:tr w:rsidR="00036AC6" w:rsidRPr="006C1FA2" w14:paraId="08369230" w14:textId="77777777" w:rsidTr="00790E6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0EA64D78" w14:textId="77777777" w:rsidR="00036AC6" w:rsidRPr="0028367D" w:rsidRDefault="00036AC6" w:rsidP="00036AC6">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6C00D" w14:textId="018340E9" w:rsidR="00036AC6" w:rsidRPr="0028367D" w:rsidRDefault="00036AC6" w:rsidP="00036AC6">
            <w:pPr>
              <w:rPr>
                <w:b/>
                <w:sz w:val="20"/>
              </w:rPr>
            </w:pPr>
            <w:r w:rsidRPr="007318F7">
              <w:rPr>
                <w:rFonts w:ascii="Aptos Display" w:eastAsia="Calibri" w:hAnsi="Aptos Display"/>
                <w:sz w:val="22"/>
                <w:szCs w:val="22"/>
                <w:shd w:val="clear" w:color="auto" w:fill="FFFFFF" w:themeFill="background1"/>
              </w:rPr>
              <w:t>Prune în stare proaspătă</w:t>
            </w:r>
          </w:p>
        </w:tc>
        <w:tc>
          <w:tcPr>
            <w:tcW w:w="963" w:type="dxa"/>
            <w:tcBorders>
              <w:top w:val="single" w:sz="4" w:space="0" w:color="auto"/>
              <w:left w:val="single" w:sz="4" w:space="0" w:color="auto"/>
              <w:bottom w:val="single" w:sz="4" w:space="0" w:color="auto"/>
              <w:right w:val="single" w:sz="4" w:space="0" w:color="auto"/>
            </w:tcBorders>
          </w:tcPr>
          <w:p w14:paraId="413262D4" w14:textId="51691F18" w:rsidR="00036AC6" w:rsidRPr="0028367D" w:rsidRDefault="00036AC6" w:rsidP="00036AC6">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45062A05" w14:textId="76F0154D" w:rsidR="00036AC6" w:rsidRPr="0028367D" w:rsidRDefault="00036AC6" w:rsidP="00036AC6">
            <w:pPr>
              <w:rPr>
                <w:sz w:val="20"/>
              </w:rPr>
            </w:pPr>
            <w:r>
              <w:rPr>
                <w:sz w:val="20"/>
              </w:rPr>
              <w:t>1425</w:t>
            </w:r>
          </w:p>
        </w:tc>
        <w:tc>
          <w:tcPr>
            <w:tcW w:w="1053" w:type="dxa"/>
            <w:tcBorders>
              <w:top w:val="single" w:sz="4" w:space="0" w:color="auto"/>
              <w:left w:val="single" w:sz="4" w:space="0" w:color="auto"/>
              <w:bottom w:val="single" w:sz="4" w:space="0" w:color="auto"/>
              <w:right w:val="single" w:sz="4" w:space="0" w:color="auto"/>
            </w:tcBorders>
            <w:vAlign w:val="center"/>
          </w:tcPr>
          <w:p w14:paraId="1886D4D7" w14:textId="77777777" w:rsidR="00036AC6" w:rsidRPr="0028367D" w:rsidRDefault="00036AC6" w:rsidP="00036AC6">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79FF97A" w14:textId="77777777" w:rsidR="00036AC6" w:rsidRPr="0028367D" w:rsidRDefault="00036AC6" w:rsidP="00036AC6">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F3267BB" w14:textId="77777777" w:rsidR="00036AC6" w:rsidRPr="0028367D" w:rsidRDefault="00036AC6" w:rsidP="00036AC6">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6BC2436D" w14:textId="77777777" w:rsidR="00036AC6" w:rsidRPr="0028367D" w:rsidRDefault="00036AC6" w:rsidP="00036AC6">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6A1AC47" w14:textId="646AFA56" w:rsidR="00036AC6" w:rsidRPr="0028367D" w:rsidRDefault="00036AC6" w:rsidP="00036AC6">
            <w:pPr>
              <w:rPr>
                <w:sz w:val="20"/>
              </w:rPr>
            </w:pPr>
            <w:r w:rsidRPr="0014333F">
              <w:t>24.12.2026</w:t>
            </w:r>
          </w:p>
        </w:tc>
        <w:tc>
          <w:tcPr>
            <w:tcW w:w="3624" w:type="dxa"/>
            <w:gridSpan w:val="3"/>
            <w:tcBorders>
              <w:top w:val="single" w:sz="4" w:space="0" w:color="auto"/>
              <w:left w:val="single" w:sz="4" w:space="0" w:color="auto"/>
              <w:bottom w:val="single" w:sz="4" w:space="0" w:color="auto"/>
              <w:right w:val="single" w:sz="4" w:space="0" w:color="auto"/>
            </w:tcBorders>
          </w:tcPr>
          <w:p w14:paraId="535AE70D" w14:textId="740CA650" w:rsidR="00036AC6" w:rsidRPr="006C1FA2" w:rsidRDefault="00036AC6" w:rsidP="00036AC6">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615EAD98" w14:textId="77777777" w:rsidR="00036AC6" w:rsidRPr="006C1FA2" w:rsidRDefault="00036AC6" w:rsidP="00036AC6">
            <w:pPr>
              <w:rPr>
                <w:sz w:val="20"/>
              </w:rPr>
            </w:pPr>
          </w:p>
        </w:tc>
      </w:tr>
      <w:tr w:rsidR="00036AC6" w:rsidRPr="006C1FA2" w14:paraId="0ACB6098" w14:textId="77777777" w:rsidTr="00790E6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7DBA6D8B" w14:textId="77777777" w:rsidR="00036AC6" w:rsidRDefault="00036AC6" w:rsidP="00036AC6">
            <w:pPr>
              <w:rPr>
                <w:sz w:val="20"/>
              </w:rPr>
            </w:pPr>
          </w:p>
          <w:p w14:paraId="073DF467" w14:textId="77777777" w:rsidR="00036AC6" w:rsidRPr="0028367D" w:rsidRDefault="00036AC6" w:rsidP="00036AC6">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D5D102" w14:textId="235DE53E" w:rsidR="00036AC6" w:rsidRPr="0028367D" w:rsidRDefault="00036AC6" w:rsidP="00036AC6">
            <w:pPr>
              <w:rPr>
                <w:b/>
                <w:sz w:val="20"/>
              </w:rPr>
            </w:pPr>
            <w:r>
              <w:rPr>
                <w:rFonts w:ascii="Aptos Display" w:eastAsia="Calibri" w:hAnsi="Aptos Display"/>
                <w:sz w:val="22"/>
                <w:szCs w:val="22"/>
              </w:rPr>
              <w:t xml:space="preserve">Nectarine </w:t>
            </w:r>
            <w:r w:rsidRPr="007F40CC">
              <w:rPr>
                <w:rFonts w:ascii="Aptos Display" w:eastAsia="Calibri" w:hAnsi="Aptos Display"/>
                <w:sz w:val="22"/>
                <w:szCs w:val="22"/>
              </w:rPr>
              <w:t>în stare proaspătă</w:t>
            </w:r>
          </w:p>
        </w:tc>
        <w:tc>
          <w:tcPr>
            <w:tcW w:w="963" w:type="dxa"/>
            <w:tcBorders>
              <w:top w:val="single" w:sz="4" w:space="0" w:color="auto"/>
              <w:left w:val="single" w:sz="4" w:space="0" w:color="auto"/>
              <w:bottom w:val="single" w:sz="4" w:space="0" w:color="auto"/>
              <w:right w:val="single" w:sz="4" w:space="0" w:color="auto"/>
            </w:tcBorders>
          </w:tcPr>
          <w:p w14:paraId="1BC01F68" w14:textId="310D9A2E" w:rsidR="00036AC6" w:rsidRPr="0028367D" w:rsidRDefault="00036AC6" w:rsidP="00036AC6">
            <w:pPr>
              <w:rPr>
                <w:sz w:val="20"/>
              </w:rPr>
            </w:pPr>
            <w:r>
              <w:rPr>
                <w:sz w:val="20"/>
              </w:rPr>
              <w:t>Kg</w:t>
            </w:r>
          </w:p>
        </w:tc>
        <w:tc>
          <w:tcPr>
            <w:tcW w:w="876" w:type="dxa"/>
            <w:tcBorders>
              <w:top w:val="single" w:sz="4" w:space="0" w:color="auto"/>
              <w:left w:val="single" w:sz="4" w:space="0" w:color="auto"/>
              <w:right w:val="single" w:sz="4" w:space="0" w:color="auto"/>
            </w:tcBorders>
            <w:vAlign w:val="center"/>
          </w:tcPr>
          <w:p w14:paraId="34819EFD" w14:textId="5ACBA367" w:rsidR="00036AC6" w:rsidRPr="0028367D" w:rsidRDefault="00036AC6" w:rsidP="00036AC6">
            <w:pPr>
              <w:rPr>
                <w:sz w:val="20"/>
              </w:rPr>
            </w:pPr>
            <w:r>
              <w:rPr>
                <w:sz w:val="20"/>
              </w:rPr>
              <w:t>255</w:t>
            </w:r>
          </w:p>
        </w:tc>
        <w:tc>
          <w:tcPr>
            <w:tcW w:w="1053" w:type="dxa"/>
            <w:tcBorders>
              <w:top w:val="single" w:sz="4" w:space="0" w:color="auto"/>
              <w:left w:val="single" w:sz="4" w:space="0" w:color="auto"/>
              <w:bottom w:val="single" w:sz="4" w:space="0" w:color="auto"/>
              <w:right w:val="single" w:sz="4" w:space="0" w:color="auto"/>
            </w:tcBorders>
            <w:vAlign w:val="center"/>
          </w:tcPr>
          <w:p w14:paraId="6BBD3151" w14:textId="77777777" w:rsidR="00036AC6" w:rsidRPr="0028367D" w:rsidRDefault="00036AC6" w:rsidP="00036AC6">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5419CF5C" w14:textId="77777777" w:rsidR="00036AC6" w:rsidRPr="0028367D" w:rsidRDefault="00036AC6" w:rsidP="00036AC6">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7D34DBA7" w14:textId="77777777" w:rsidR="00036AC6" w:rsidRPr="0028367D" w:rsidRDefault="00036AC6" w:rsidP="00036AC6">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6FDB90B3" w14:textId="77777777" w:rsidR="00036AC6" w:rsidRPr="0028367D" w:rsidRDefault="00036AC6" w:rsidP="00036AC6">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54B06C2" w14:textId="7712A495" w:rsidR="00036AC6" w:rsidRPr="0028367D" w:rsidRDefault="00036AC6" w:rsidP="00036AC6">
            <w:pPr>
              <w:rPr>
                <w:sz w:val="20"/>
              </w:rPr>
            </w:pPr>
            <w:r w:rsidRPr="0014333F">
              <w:t>24.12.2026</w:t>
            </w:r>
          </w:p>
        </w:tc>
        <w:tc>
          <w:tcPr>
            <w:tcW w:w="3624" w:type="dxa"/>
            <w:gridSpan w:val="3"/>
            <w:tcBorders>
              <w:top w:val="single" w:sz="4" w:space="0" w:color="auto"/>
              <w:left w:val="single" w:sz="4" w:space="0" w:color="auto"/>
              <w:bottom w:val="single" w:sz="4" w:space="0" w:color="auto"/>
              <w:right w:val="single" w:sz="4" w:space="0" w:color="auto"/>
            </w:tcBorders>
          </w:tcPr>
          <w:p w14:paraId="3A4F1153" w14:textId="6A286393" w:rsidR="00036AC6" w:rsidRPr="006C1FA2" w:rsidRDefault="00036AC6" w:rsidP="00036AC6">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0658769F" w14:textId="77777777" w:rsidR="00036AC6" w:rsidRPr="006C1FA2" w:rsidRDefault="00036AC6" w:rsidP="00036AC6">
            <w:pPr>
              <w:rPr>
                <w:sz w:val="20"/>
              </w:rPr>
            </w:pPr>
          </w:p>
        </w:tc>
      </w:tr>
      <w:tr w:rsidR="00CA4673" w:rsidRPr="006C1FA2" w14:paraId="626D6C42" w14:textId="77777777" w:rsidTr="00036AC6">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5CC5E4D0" w14:textId="77777777" w:rsidR="00CA4673" w:rsidRPr="0028367D" w:rsidRDefault="00CA4673" w:rsidP="00CA4673">
            <w:pPr>
              <w:rPr>
                <w:sz w:val="20"/>
              </w:rPr>
            </w:pPr>
          </w:p>
        </w:tc>
        <w:tc>
          <w:tcPr>
            <w:tcW w:w="2366" w:type="dxa"/>
            <w:gridSpan w:val="2"/>
            <w:tcBorders>
              <w:top w:val="single" w:sz="4" w:space="0" w:color="auto"/>
              <w:left w:val="single" w:sz="4" w:space="0" w:color="auto"/>
              <w:right w:val="single" w:sz="4" w:space="0" w:color="auto"/>
            </w:tcBorders>
            <w:shd w:val="clear" w:color="auto" w:fill="FFFF00"/>
            <w:vAlign w:val="center"/>
          </w:tcPr>
          <w:p w14:paraId="2EE7EE75" w14:textId="643030A6" w:rsidR="00CA4673" w:rsidRPr="0028367D" w:rsidRDefault="00CA4673" w:rsidP="00CA4673">
            <w:pPr>
              <w:rPr>
                <w:b/>
                <w:sz w:val="20"/>
              </w:rPr>
            </w:pPr>
            <w:r w:rsidRPr="007F40CC">
              <w:rPr>
                <w:rFonts w:ascii="Aptos Display" w:hAnsi="Aptos Display"/>
                <w:b/>
                <w:sz w:val="22"/>
                <w:szCs w:val="22"/>
              </w:rPr>
              <w:t xml:space="preserve">Lotul </w:t>
            </w:r>
            <w:r>
              <w:rPr>
                <w:rFonts w:ascii="Aptos Display" w:hAnsi="Aptos Display"/>
                <w:b/>
                <w:sz w:val="22"/>
                <w:szCs w:val="22"/>
              </w:rPr>
              <w:t>10</w:t>
            </w:r>
            <w:r w:rsidRPr="007F40CC">
              <w:rPr>
                <w:rFonts w:ascii="Aptos Display" w:hAnsi="Aptos Display"/>
                <w:b/>
                <w:sz w:val="22"/>
                <w:szCs w:val="22"/>
              </w:rPr>
              <w:t>: Fructe exotice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12B3D1C1" w14:textId="00D93C0A"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tcPr>
          <w:p w14:paraId="17828506" w14:textId="35A7C910"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535FB98"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0301A37B"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70E94E11"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4164DEB6"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55C0B253" w14:textId="1FE880F4"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5C85FB8F" w14:textId="628D84B1"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1B107BE3" w14:textId="77777777" w:rsidR="00CA4673" w:rsidRPr="006C1FA2" w:rsidRDefault="00CA4673" w:rsidP="00CA4673">
            <w:pPr>
              <w:rPr>
                <w:sz w:val="20"/>
              </w:rPr>
            </w:pPr>
          </w:p>
        </w:tc>
      </w:tr>
      <w:tr w:rsidR="00CA4673" w:rsidRPr="006C1FA2" w14:paraId="15C0C8A7" w14:textId="77777777" w:rsidTr="00790E6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249B877D"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A97B75" w14:textId="149C1958" w:rsidR="00CA4673" w:rsidRPr="0028367D" w:rsidRDefault="00CA4673" w:rsidP="00CA4673">
            <w:pPr>
              <w:rPr>
                <w:b/>
                <w:sz w:val="20"/>
              </w:rPr>
            </w:pPr>
            <w:r w:rsidRPr="007F40CC">
              <w:rPr>
                <w:rFonts w:ascii="Aptos Display" w:hAnsi="Aptos Display"/>
                <w:sz w:val="22"/>
                <w:szCs w:val="22"/>
              </w:rPr>
              <w:t>Lămâi</w:t>
            </w:r>
          </w:p>
        </w:tc>
        <w:tc>
          <w:tcPr>
            <w:tcW w:w="963" w:type="dxa"/>
            <w:tcBorders>
              <w:top w:val="single" w:sz="4" w:space="0" w:color="auto"/>
              <w:left w:val="single" w:sz="4" w:space="0" w:color="auto"/>
              <w:bottom w:val="single" w:sz="4" w:space="0" w:color="auto"/>
              <w:right w:val="single" w:sz="4" w:space="0" w:color="auto"/>
            </w:tcBorders>
          </w:tcPr>
          <w:p w14:paraId="69F2286B" w14:textId="593E210F" w:rsidR="00CA4673" w:rsidRPr="0028367D" w:rsidRDefault="00036AC6" w:rsidP="00CA4673">
            <w:pPr>
              <w:rPr>
                <w:sz w:val="20"/>
              </w:rPr>
            </w:pPr>
            <w:r>
              <w:rPr>
                <w:sz w:val="20"/>
              </w:rPr>
              <w:t xml:space="preserve">Kg </w:t>
            </w:r>
          </w:p>
        </w:tc>
        <w:tc>
          <w:tcPr>
            <w:tcW w:w="876" w:type="dxa"/>
            <w:tcBorders>
              <w:top w:val="single" w:sz="4" w:space="0" w:color="auto"/>
              <w:left w:val="single" w:sz="4" w:space="0" w:color="auto"/>
              <w:bottom w:val="single" w:sz="4" w:space="0" w:color="auto"/>
              <w:right w:val="single" w:sz="4" w:space="0" w:color="auto"/>
            </w:tcBorders>
          </w:tcPr>
          <w:p w14:paraId="0A0586E3" w14:textId="3DD35685" w:rsidR="00CA4673" w:rsidRPr="0028367D" w:rsidRDefault="00036AC6" w:rsidP="00CA4673">
            <w:pPr>
              <w:rPr>
                <w:sz w:val="20"/>
              </w:rPr>
            </w:pPr>
            <w:r>
              <w:rPr>
                <w:sz w:val="20"/>
              </w:rPr>
              <w:t>64</w:t>
            </w:r>
          </w:p>
        </w:tc>
        <w:tc>
          <w:tcPr>
            <w:tcW w:w="1053" w:type="dxa"/>
            <w:tcBorders>
              <w:top w:val="single" w:sz="4" w:space="0" w:color="auto"/>
              <w:left w:val="single" w:sz="4" w:space="0" w:color="auto"/>
              <w:bottom w:val="single" w:sz="4" w:space="0" w:color="auto"/>
              <w:right w:val="single" w:sz="4" w:space="0" w:color="auto"/>
            </w:tcBorders>
            <w:vAlign w:val="center"/>
          </w:tcPr>
          <w:p w14:paraId="1114692A"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57133AA9"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7BE4D66"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7AABFA06"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2A3AC52" w14:textId="0B226251" w:rsidR="00CA4673" w:rsidRPr="0028367D" w:rsidRDefault="00036AC6" w:rsidP="00CA4673">
            <w:pPr>
              <w:rPr>
                <w:sz w:val="20"/>
              </w:rPr>
            </w:pPr>
            <w:r w:rsidRPr="00036AC6">
              <w:rPr>
                <w:sz w:val="20"/>
              </w:rPr>
              <w:t>24.12.2026</w:t>
            </w:r>
          </w:p>
        </w:tc>
        <w:tc>
          <w:tcPr>
            <w:tcW w:w="3624" w:type="dxa"/>
            <w:gridSpan w:val="3"/>
            <w:tcBorders>
              <w:top w:val="single" w:sz="4" w:space="0" w:color="auto"/>
              <w:left w:val="single" w:sz="4" w:space="0" w:color="auto"/>
              <w:bottom w:val="single" w:sz="4" w:space="0" w:color="auto"/>
              <w:right w:val="single" w:sz="4" w:space="0" w:color="auto"/>
            </w:tcBorders>
          </w:tcPr>
          <w:p w14:paraId="4C168E3F" w14:textId="52890DAE"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185BD32B" w14:textId="77777777" w:rsidR="00CA4673" w:rsidRPr="006C1FA2" w:rsidRDefault="00CA4673" w:rsidP="00CA4673">
            <w:pPr>
              <w:rPr>
                <w:sz w:val="20"/>
              </w:rPr>
            </w:pPr>
          </w:p>
        </w:tc>
      </w:tr>
      <w:tr w:rsidR="00CA4673" w:rsidRPr="006C1FA2" w14:paraId="1E62CA77" w14:textId="77777777" w:rsidTr="00036AC6">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3C06DA18"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E98BD4" w14:textId="438511FF" w:rsidR="00CA4673" w:rsidRPr="0028367D" w:rsidRDefault="00CA4673" w:rsidP="00CA4673">
            <w:pPr>
              <w:rPr>
                <w:b/>
                <w:sz w:val="20"/>
              </w:rPr>
            </w:pPr>
            <w:r w:rsidRPr="007F40CC">
              <w:rPr>
                <w:rFonts w:ascii="Aptos Display" w:hAnsi="Aptos Display"/>
                <w:b/>
                <w:sz w:val="22"/>
                <w:szCs w:val="22"/>
              </w:rPr>
              <w:t>Lotul 1</w:t>
            </w:r>
            <w:r>
              <w:rPr>
                <w:rFonts w:ascii="Aptos Display" w:hAnsi="Aptos Display"/>
                <w:b/>
                <w:sz w:val="22"/>
                <w:szCs w:val="22"/>
              </w:rPr>
              <w:t>1</w:t>
            </w:r>
            <w:r w:rsidRPr="007F40CC">
              <w:rPr>
                <w:rFonts w:ascii="Aptos Display" w:hAnsi="Aptos Display"/>
                <w:b/>
                <w:sz w:val="22"/>
                <w:szCs w:val="22"/>
              </w:rPr>
              <w:t>: Diverse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33A63E4D" w14:textId="5A912886"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tcPr>
          <w:p w14:paraId="0BB0D43C" w14:textId="0D7EF532"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19CAC77C"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135390AE"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07E21245"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06E3973E"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642DE583" w14:textId="2EA866DD"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4FCAB113" w14:textId="217B7CB2"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2DF8019E" w14:textId="77777777" w:rsidR="00CA4673" w:rsidRPr="006C1FA2" w:rsidRDefault="00CA4673" w:rsidP="00CA4673">
            <w:pPr>
              <w:rPr>
                <w:sz w:val="20"/>
              </w:rPr>
            </w:pPr>
          </w:p>
        </w:tc>
      </w:tr>
      <w:tr w:rsidR="00036AC6" w:rsidRPr="006C1FA2" w14:paraId="644F9449" w14:textId="77777777" w:rsidTr="00790E6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3A4AFDEF" w14:textId="77777777" w:rsidR="00036AC6" w:rsidRPr="0028367D" w:rsidRDefault="00036AC6" w:rsidP="00036AC6">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C904A" w14:textId="631032FC" w:rsidR="00036AC6" w:rsidRPr="0028367D" w:rsidRDefault="00036AC6" w:rsidP="00036AC6">
            <w:pPr>
              <w:rPr>
                <w:b/>
                <w:sz w:val="20"/>
              </w:rPr>
            </w:pPr>
            <w:r w:rsidRPr="007F40CC">
              <w:rPr>
                <w:rFonts w:ascii="Aptos Display" w:hAnsi="Aptos Display"/>
                <w:sz w:val="22"/>
                <w:szCs w:val="22"/>
              </w:rPr>
              <w:t xml:space="preserve">Stafide </w:t>
            </w:r>
          </w:p>
        </w:tc>
        <w:tc>
          <w:tcPr>
            <w:tcW w:w="963" w:type="dxa"/>
            <w:tcBorders>
              <w:top w:val="single" w:sz="4" w:space="0" w:color="auto"/>
              <w:left w:val="single" w:sz="4" w:space="0" w:color="auto"/>
              <w:bottom w:val="single" w:sz="4" w:space="0" w:color="auto"/>
              <w:right w:val="single" w:sz="4" w:space="0" w:color="auto"/>
            </w:tcBorders>
          </w:tcPr>
          <w:p w14:paraId="19385841" w14:textId="0ADAFE11" w:rsidR="00036AC6" w:rsidRPr="0028367D" w:rsidRDefault="00036AC6" w:rsidP="00036AC6">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219E6246" w14:textId="03F8BC75" w:rsidR="00036AC6" w:rsidRPr="0028367D" w:rsidRDefault="00036AC6" w:rsidP="00036AC6">
            <w:pPr>
              <w:rPr>
                <w:sz w:val="20"/>
              </w:rPr>
            </w:pPr>
            <w:r>
              <w:rPr>
                <w:sz w:val="20"/>
              </w:rPr>
              <w:t>100</w:t>
            </w:r>
          </w:p>
        </w:tc>
        <w:tc>
          <w:tcPr>
            <w:tcW w:w="1053" w:type="dxa"/>
            <w:tcBorders>
              <w:top w:val="single" w:sz="4" w:space="0" w:color="auto"/>
              <w:left w:val="single" w:sz="4" w:space="0" w:color="auto"/>
              <w:bottom w:val="single" w:sz="4" w:space="0" w:color="auto"/>
              <w:right w:val="single" w:sz="4" w:space="0" w:color="auto"/>
            </w:tcBorders>
            <w:vAlign w:val="center"/>
          </w:tcPr>
          <w:p w14:paraId="542CD4CC" w14:textId="77777777" w:rsidR="00036AC6" w:rsidRPr="0028367D" w:rsidRDefault="00036AC6" w:rsidP="00036AC6">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56EC66E2" w14:textId="77777777" w:rsidR="00036AC6" w:rsidRPr="0028367D" w:rsidRDefault="00036AC6" w:rsidP="00036AC6">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633BE99" w14:textId="77777777" w:rsidR="00036AC6" w:rsidRPr="0028367D" w:rsidRDefault="00036AC6" w:rsidP="00036AC6">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A23CCE5" w14:textId="77777777" w:rsidR="00036AC6" w:rsidRPr="0028367D" w:rsidRDefault="00036AC6" w:rsidP="00036AC6">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5A785ACF" w14:textId="143A27D0" w:rsidR="00036AC6" w:rsidRPr="0028367D" w:rsidRDefault="00036AC6" w:rsidP="00036AC6">
            <w:pPr>
              <w:rPr>
                <w:sz w:val="20"/>
              </w:rPr>
            </w:pPr>
            <w:r w:rsidRPr="00B83BDA">
              <w:t>24.12.2026</w:t>
            </w:r>
          </w:p>
        </w:tc>
        <w:tc>
          <w:tcPr>
            <w:tcW w:w="3624" w:type="dxa"/>
            <w:gridSpan w:val="3"/>
            <w:tcBorders>
              <w:top w:val="single" w:sz="4" w:space="0" w:color="auto"/>
              <w:left w:val="single" w:sz="4" w:space="0" w:color="auto"/>
              <w:bottom w:val="single" w:sz="4" w:space="0" w:color="auto"/>
              <w:right w:val="single" w:sz="4" w:space="0" w:color="auto"/>
            </w:tcBorders>
          </w:tcPr>
          <w:p w14:paraId="5640AD6F" w14:textId="196B8E4F" w:rsidR="00036AC6" w:rsidRPr="006C1FA2" w:rsidRDefault="00036AC6" w:rsidP="00036AC6">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0A4A6D4B" w14:textId="77777777" w:rsidR="00036AC6" w:rsidRPr="006C1FA2" w:rsidRDefault="00036AC6" w:rsidP="00036AC6">
            <w:pPr>
              <w:rPr>
                <w:sz w:val="20"/>
              </w:rPr>
            </w:pPr>
          </w:p>
        </w:tc>
      </w:tr>
      <w:tr w:rsidR="00036AC6" w:rsidRPr="006C1FA2" w14:paraId="116149BB"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0706E96D" w14:textId="77777777" w:rsidR="00036AC6" w:rsidRPr="0028367D" w:rsidRDefault="00036AC6" w:rsidP="00036AC6">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2F35AF46" w14:textId="7F80D518" w:rsidR="00036AC6" w:rsidRPr="0028367D" w:rsidRDefault="00036AC6" w:rsidP="00036AC6">
            <w:pPr>
              <w:rPr>
                <w:b/>
                <w:sz w:val="20"/>
              </w:rPr>
            </w:pPr>
            <w:r w:rsidRPr="007F40CC">
              <w:rPr>
                <w:rFonts w:ascii="Aptos Display" w:eastAsia="Calibri" w:hAnsi="Aptos Display"/>
                <w:sz w:val="22"/>
                <w:szCs w:val="22"/>
              </w:rPr>
              <w:t>Semințe de susan alb</w:t>
            </w:r>
          </w:p>
        </w:tc>
        <w:tc>
          <w:tcPr>
            <w:tcW w:w="963" w:type="dxa"/>
            <w:tcBorders>
              <w:top w:val="single" w:sz="4" w:space="0" w:color="auto"/>
              <w:left w:val="single" w:sz="4" w:space="0" w:color="auto"/>
              <w:bottom w:val="single" w:sz="4" w:space="0" w:color="auto"/>
              <w:right w:val="single" w:sz="4" w:space="0" w:color="auto"/>
            </w:tcBorders>
          </w:tcPr>
          <w:p w14:paraId="3991DE81" w14:textId="573CE69B" w:rsidR="00036AC6" w:rsidRPr="0028367D" w:rsidRDefault="00036AC6" w:rsidP="00036AC6">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2C11DF0B" w14:textId="74B4749F" w:rsidR="00036AC6" w:rsidRPr="0028367D" w:rsidRDefault="00036AC6" w:rsidP="00036AC6">
            <w:pPr>
              <w:rPr>
                <w:sz w:val="20"/>
              </w:rPr>
            </w:pPr>
            <w:r>
              <w:rPr>
                <w:sz w:val="20"/>
              </w:rPr>
              <w:t>20</w:t>
            </w:r>
          </w:p>
        </w:tc>
        <w:tc>
          <w:tcPr>
            <w:tcW w:w="1053" w:type="dxa"/>
            <w:tcBorders>
              <w:top w:val="single" w:sz="4" w:space="0" w:color="auto"/>
              <w:left w:val="single" w:sz="4" w:space="0" w:color="auto"/>
              <w:bottom w:val="single" w:sz="4" w:space="0" w:color="auto"/>
              <w:right w:val="single" w:sz="4" w:space="0" w:color="auto"/>
            </w:tcBorders>
            <w:vAlign w:val="center"/>
          </w:tcPr>
          <w:p w14:paraId="44A67D37" w14:textId="77777777" w:rsidR="00036AC6" w:rsidRPr="0028367D" w:rsidRDefault="00036AC6" w:rsidP="00036AC6">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421E871D" w14:textId="77777777" w:rsidR="00036AC6" w:rsidRPr="0028367D" w:rsidRDefault="00036AC6" w:rsidP="00036AC6">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28323F19" w14:textId="77777777" w:rsidR="00036AC6" w:rsidRPr="0028367D" w:rsidRDefault="00036AC6" w:rsidP="00036AC6">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2AAB7A93" w14:textId="77777777" w:rsidR="00036AC6" w:rsidRPr="0028367D" w:rsidRDefault="00036AC6" w:rsidP="00036AC6">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F8A20BD" w14:textId="16161CEC" w:rsidR="00036AC6" w:rsidRPr="0028367D" w:rsidRDefault="00036AC6" w:rsidP="00036AC6">
            <w:pPr>
              <w:rPr>
                <w:sz w:val="20"/>
              </w:rPr>
            </w:pPr>
            <w:r w:rsidRPr="00B83BDA">
              <w:t>24.12.2026</w:t>
            </w:r>
          </w:p>
        </w:tc>
        <w:tc>
          <w:tcPr>
            <w:tcW w:w="3624" w:type="dxa"/>
            <w:gridSpan w:val="3"/>
            <w:tcBorders>
              <w:top w:val="single" w:sz="4" w:space="0" w:color="auto"/>
              <w:left w:val="single" w:sz="4" w:space="0" w:color="auto"/>
              <w:bottom w:val="single" w:sz="4" w:space="0" w:color="auto"/>
              <w:right w:val="single" w:sz="4" w:space="0" w:color="auto"/>
            </w:tcBorders>
          </w:tcPr>
          <w:p w14:paraId="4116A324" w14:textId="2B2BCE5A" w:rsidR="00036AC6" w:rsidRPr="006C1FA2" w:rsidRDefault="00036AC6" w:rsidP="00036AC6">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1C7D6390" w14:textId="77777777" w:rsidR="00036AC6" w:rsidRPr="006C1FA2" w:rsidRDefault="00036AC6" w:rsidP="00036AC6">
            <w:pPr>
              <w:rPr>
                <w:sz w:val="20"/>
              </w:rPr>
            </w:pPr>
          </w:p>
        </w:tc>
      </w:tr>
      <w:tr w:rsidR="00036AC6" w:rsidRPr="006C1FA2" w14:paraId="6E8B496B"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355B6D1D" w14:textId="77777777" w:rsidR="00036AC6" w:rsidRPr="0028367D" w:rsidRDefault="00036AC6" w:rsidP="00036AC6">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0F75B426" w14:textId="0C7BFAF9" w:rsidR="00036AC6" w:rsidRPr="0028367D" w:rsidRDefault="00036AC6" w:rsidP="00036AC6">
            <w:pPr>
              <w:rPr>
                <w:b/>
                <w:sz w:val="20"/>
              </w:rPr>
            </w:pPr>
            <w:r w:rsidRPr="007F40CC">
              <w:rPr>
                <w:rFonts w:ascii="Aptos Display" w:eastAsia="Calibri" w:hAnsi="Aptos Display"/>
                <w:sz w:val="22"/>
                <w:szCs w:val="22"/>
              </w:rPr>
              <w:t>Semințe de in</w:t>
            </w:r>
          </w:p>
        </w:tc>
        <w:tc>
          <w:tcPr>
            <w:tcW w:w="963" w:type="dxa"/>
            <w:tcBorders>
              <w:top w:val="single" w:sz="4" w:space="0" w:color="auto"/>
              <w:left w:val="single" w:sz="4" w:space="0" w:color="auto"/>
              <w:bottom w:val="single" w:sz="4" w:space="0" w:color="auto"/>
              <w:right w:val="single" w:sz="4" w:space="0" w:color="auto"/>
            </w:tcBorders>
          </w:tcPr>
          <w:p w14:paraId="318CDBA4" w14:textId="7FB2669E" w:rsidR="00036AC6" w:rsidRPr="0028367D" w:rsidRDefault="00036AC6" w:rsidP="00036AC6">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03D2E126" w14:textId="57850179" w:rsidR="00036AC6" w:rsidRPr="0028367D" w:rsidRDefault="00036AC6" w:rsidP="00036AC6">
            <w:pPr>
              <w:rPr>
                <w:sz w:val="20"/>
              </w:rPr>
            </w:pPr>
            <w:r>
              <w:rPr>
                <w:sz w:val="20"/>
              </w:rPr>
              <w:t>20</w:t>
            </w:r>
          </w:p>
        </w:tc>
        <w:tc>
          <w:tcPr>
            <w:tcW w:w="1053" w:type="dxa"/>
            <w:tcBorders>
              <w:top w:val="single" w:sz="4" w:space="0" w:color="auto"/>
              <w:left w:val="single" w:sz="4" w:space="0" w:color="auto"/>
              <w:bottom w:val="single" w:sz="4" w:space="0" w:color="auto"/>
              <w:right w:val="single" w:sz="4" w:space="0" w:color="auto"/>
            </w:tcBorders>
            <w:vAlign w:val="center"/>
          </w:tcPr>
          <w:p w14:paraId="4C14159E" w14:textId="77777777" w:rsidR="00036AC6" w:rsidRPr="0028367D" w:rsidRDefault="00036AC6" w:rsidP="00036AC6">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398E2BAF" w14:textId="77777777" w:rsidR="00036AC6" w:rsidRPr="0028367D" w:rsidRDefault="00036AC6" w:rsidP="00036AC6">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E2EB7E3" w14:textId="77777777" w:rsidR="00036AC6" w:rsidRPr="0028367D" w:rsidRDefault="00036AC6" w:rsidP="00036AC6">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015134BE" w14:textId="77777777" w:rsidR="00036AC6" w:rsidRPr="0028367D" w:rsidRDefault="00036AC6" w:rsidP="00036AC6">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2361161F" w14:textId="696052B6" w:rsidR="00036AC6" w:rsidRPr="0028367D" w:rsidRDefault="00036AC6" w:rsidP="00036AC6">
            <w:pPr>
              <w:rPr>
                <w:sz w:val="20"/>
              </w:rPr>
            </w:pPr>
            <w:r w:rsidRPr="00B83BDA">
              <w:t>24.12.2026</w:t>
            </w:r>
          </w:p>
        </w:tc>
        <w:tc>
          <w:tcPr>
            <w:tcW w:w="3624" w:type="dxa"/>
            <w:gridSpan w:val="3"/>
            <w:tcBorders>
              <w:top w:val="single" w:sz="4" w:space="0" w:color="auto"/>
              <w:left w:val="single" w:sz="4" w:space="0" w:color="auto"/>
              <w:bottom w:val="single" w:sz="4" w:space="0" w:color="auto"/>
              <w:right w:val="single" w:sz="4" w:space="0" w:color="auto"/>
            </w:tcBorders>
          </w:tcPr>
          <w:p w14:paraId="5E9A6679" w14:textId="4B337277" w:rsidR="00036AC6" w:rsidRPr="006C1FA2" w:rsidRDefault="00036AC6" w:rsidP="00036AC6">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645A12AC" w14:textId="77777777" w:rsidR="00036AC6" w:rsidRPr="006C1FA2" w:rsidRDefault="00036AC6" w:rsidP="00036AC6">
            <w:pPr>
              <w:rPr>
                <w:sz w:val="20"/>
              </w:rPr>
            </w:pPr>
          </w:p>
        </w:tc>
      </w:tr>
      <w:tr w:rsidR="00036AC6" w:rsidRPr="006C1FA2" w14:paraId="21745293"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3791FE3A" w14:textId="77777777" w:rsidR="00036AC6" w:rsidRPr="0028367D" w:rsidRDefault="00036AC6" w:rsidP="00036AC6">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76D2C930" w14:textId="0B57E2AD" w:rsidR="00036AC6" w:rsidRPr="0028367D" w:rsidRDefault="00036AC6" w:rsidP="00036AC6">
            <w:pPr>
              <w:rPr>
                <w:b/>
                <w:sz w:val="20"/>
              </w:rPr>
            </w:pPr>
            <w:r w:rsidRPr="007F40CC">
              <w:rPr>
                <w:rFonts w:ascii="Aptos Display" w:eastAsia="Calibri" w:hAnsi="Aptos Display"/>
                <w:sz w:val="22"/>
                <w:szCs w:val="22"/>
              </w:rPr>
              <w:t>Semințe de floarea soarelui</w:t>
            </w:r>
          </w:p>
        </w:tc>
        <w:tc>
          <w:tcPr>
            <w:tcW w:w="963" w:type="dxa"/>
            <w:tcBorders>
              <w:top w:val="single" w:sz="4" w:space="0" w:color="auto"/>
              <w:left w:val="single" w:sz="4" w:space="0" w:color="auto"/>
              <w:bottom w:val="single" w:sz="4" w:space="0" w:color="auto"/>
              <w:right w:val="single" w:sz="4" w:space="0" w:color="auto"/>
            </w:tcBorders>
          </w:tcPr>
          <w:p w14:paraId="0F7D39A4" w14:textId="7878EF2F" w:rsidR="00036AC6" w:rsidRPr="0028367D" w:rsidRDefault="00036AC6" w:rsidP="00036AC6">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5218FE27" w14:textId="3AECCCD6" w:rsidR="00036AC6" w:rsidRPr="0028367D" w:rsidRDefault="00036AC6" w:rsidP="00036AC6">
            <w:pPr>
              <w:rPr>
                <w:sz w:val="20"/>
              </w:rPr>
            </w:pPr>
            <w:r>
              <w:rPr>
                <w:sz w:val="20"/>
              </w:rPr>
              <w:t>20</w:t>
            </w:r>
          </w:p>
        </w:tc>
        <w:tc>
          <w:tcPr>
            <w:tcW w:w="1053" w:type="dxa"/>
            <w:tcBorders>
              <w:top w:val="single" w:sz="4" w:space="0" w:color="auto"/>
              <w:left w:val="single" w:sz="4" w:space="0" w:color="auto"/>
              <w:bottom w:val="single" w:sz="4" w:space="0" w:color="auto"/>
              <w:right w:val="single" w:sz="4" w:space="0" w:color="auto"/>
            </w:tcBorders>
            <w:vAlign w:val="center"/>
          </w:tcPr>
          <w:p w14:paraId="23DAF324" w14:textId="77777777" w:rsidR="00036AC6" w:rsidRPr="0028367D" w:rsidRDefault="00036AC6" w:rsidP="00036AC6">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21AE5ECF" w14:textId="77777777" w:rsidR="00036AC6" w:rsidRPr="0028367D" w:rsidRDefault="00036AC6" w:rsidP="00036AC6">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3977DD8D" w14:textId="77777777" w:rsidR="00036AC6" w:rsidRPr="0028367D" w:rsidRDefault="00036AC6" w:rsidP="00036AC6">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67B4676" w14:textId="77777777" w:rsidR="00036AC6" w:rsidRPr="0028367D" w:rsidRDefault="00036AC6" w:rsidP="00036AC6">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24AE75A" w14:textId="2F520D2D" w:rsidR="00036AC6" w:rsidRPr="0028367D" w:rsidRDefault="00036AC6" w:rsidP="00036AC6">
            <w:pPr>
              <w:rPr>
                <w:sz w:val="20"/>
              </w:rPr>
            </w:pPr>
            <w:r w:rsidRPr="00B83BDA">
              <w:t>24.12.2026</w:t>
            </w:r>
          </w:p>
        </w:tc>
        <w:tc>
          <w:tcPr>
            <w:tcW w:w="3624" w:type="dxa"/>
            <w:gridSpan w:val="3"/>
            <w:tcBorders>
              <w:top w:val="single" w:sz="4" w:space="0" w:color="auto"/>
              <w:left w:val="single" w:sz="4" w:space="0" w:color="auto"/>
              <w:bottom w:val="single" w:sz="4" w:space="0" w:color="auto"/>
              <w:right w:val="single" w:sz="4" w:space="0" w:color="auto"/>
            </w:tcBorders>
          </w:tcPr>
          <w:p w14:paraId="0E9A09F1" w14:textId="1AB756F1" w:rsidR="00036AC6" w:rsidRPr="006C1FA2" w:rsidRDefault="00036AC6" w:rsidP="00036AC6">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467C1667" w14:textId="77777777" w:rsidR="00036AC6" w:rsidRPr="006C1FA2" w:rsidRDefault="00036AC6" w:rsidP="00036AC6">
            <w:pPr>
              <w:rPr>
                <w:sz w:val="20"/>
              </w:rPr>
            </w:pPr>
          </w:p>
        </w:tc>
      </w:tr>
      <w:tr w:rsidR="00036AC6" w:rsidRPr="006C1FA2" w14:paraId="313C51C6" w14:textId="77777777" w:rsidTr="00790E6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06908D20" w14:textId="77777777" w:rsidR="00036AC6" w:rsidRPr="0028367D" w:rsidRDefault="00036AC6" w:rsidP="00036AC6">
            <w:pPr>
              <w:rPr>
                <w:sz w:val="20"/>
              </w:rPr>
            </w:pPr>
          </w:p>
        </w:tc>
        <w:tc>
          <w:tcPr>
            <w:tcW w:w="2366" w:type="dxa"/>
            <w:gridSpan w:val="2"/>
            <w:tcBorders>
              <w:top w:val="single" w:sz="4" w:space="0" w:color="auto"/>
              <w:left w:val="single" w:sz="4" w:space="0" w:color="auto"/>
              <w:bottom w:val="single" w:sz="4" w:space="0" w:color="auto"/>
              <w:right w:val="single" w:sz="4" w:space="0" w:color="auto"/>
            </w:tcBorders>
            <w:vAlign w:val="center"/>
          </w:tcPr>
          <w:p w14:paraId="459FAD83" w14:textId="77777777" w:rsidR="00036AC6" w:rsidRPr="007F40CC" w:rsidRDefault="00036AC6" w:rsidP="00036AC6">
            <w:pPr>
              <w:rPr>
                <w:rFonts w:ascii="Aptos Display" w:eastAsia="Calibri" w:hAnsi="Aptos Display"/>
                <w:sz w:val="22"/>
                <w:szCs w:val="22"/>
              </w:rPr>
            </w:pPr>
          </w:p>
          <w:p w14:paraId="7282AF2E" w14:textId="19D049F1" w:rsidR="00036AC6" w:rsidRPr="0028367D" w:rsidRDefault="00036AC6" w:rsidP="00036AC6">
            <w:pPr>
              <w:rPr>
                <w:b/>
                <w:sz w:val="20"/>
              </w:rPr>
            </w:pPr>
            <w:r w:rsidRPr="007F40CC">
              <w:rPr>
                <w:rFonts w:ascii="Aptos Display" w:eastAsia="Calibri" w:hAnsi="Aptos Display"/>
                <w:sz w:val="22"/>
                <w:szCs w:val="22"/>
              </w:rPr>
              <w:t>Praf de copt</w:t>
            </w:r>
          </w:p>
        </w:tc>
        <w:tc>
          <w:tcPr>
            <w:tcW w:w="963" w:type="dxa"/>
            <w:tcBorders>
              <w:top w:val="single" w:sz="4" w:space="0" w:color="auto"/>
              <w:left w:val="single" w:sz="4" w:space="0" w:color="auto"/>
              <w:bottom w:val="single" w:sz="4" w:space="0" w:color="auto"/>
              <w:right w:val="single" w:sz="4" w:space="0" w:color="auto"/>
            </w:tcBorders>
          </w:tcPr>
          <w:p w14:paraId="1A877E82" w14:textId="18E7184F" w:rsidR="00036AC6" w:rsidRPr="0028367D" w:rsidRDefault="00036AC6" w:rsidP="00036AC6">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5B0D125F" w14:textId="297B075C" w:rsidR="00036AC6" w:rsidRPr="0028367D" w:rsidRDefault="00036AC6" w:rsidP="00036AC6">
            <w:pPr>
              <w:rPr>
                <w:sz w:val="20"/>
              </w:rPr>
            </w:pPr>
            <w:r>
              <w:rPr>
                <w:sz w:val="20"/>
              </w:rPr>
              <w:t>8</w:t>
            </w:r>
          </w:p>
        </w:tc>
        <w:tc>
          <w:tcPr>
            <w:tcW w:w="1053" w:type="dxa"/>
            <w:tcBorders>
              <w:top w:val="single" w:sz="4" w:space="0" w:color="auto"/>
              <w:left w:val="single" w:sz="4" w:space="0" w:color="auto"/>
              <w:bottom w:val="single" w:sz="4" w:space="0" w:color="auto"/>
              <w:right w:val="single" w:sz="4" w:space="0" w:color="auto"/>
            </w:tcBorders>
            <w:vAlign w:val="center"/>
          </w:tcPr>
          <w:p w14:paraId="1F86BBDA" w14:textId="77777777" w:rsidR="00036AC6" w:rsidRPr="0028367D" w:rsidRDefault="00036AC6" w:rsidP="00036AC6">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0EE15EE8" w14:textId="77777777" w:rsidR="00036AC6" w:rsidRPr="0028367D" w:rsidRDefault="00036AC6" w:rsidP="00036AC6">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7702B369" w14:textId="77777777" w:rsidR="00036AC6" w:rsidRPr="0028367D" w:rsidRDefault="00036AC6" w:rsidP="00036AC6">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3DA9A7C6" w14:textId="77777777" w:rsidR="00036AC6" w:rsidRPr="0028367D" w:rsidRDefault="00036AC6" w:rsidP="00036AC6">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0962EAC" w14:textId="79D030E4" w:rsidR="00036AC6" w:rsidRPr="0028367D" w:rsidRDefault="00036AC6" w:rsidP="00036AC6">
            <w:pPr>
              <w:rPr>
                <w:sz w:val="20"/>
              </w:rPr>
            </w:pPr>
            <w:r w:rsidRPr="00B83BDA">
              <w:t>24.12.2026</w:t>
            </w:r>
          </w:p>
        </w:tc>
        <w:tc>
          <w:tcPr>
            <w:tcW w:w="3624" w:type="dxa"/>
            <w:gridSpan w:val="3"/>
            <w:tcBorders>
              <w:top w:val="single" w:sz="4" w:space="0" w:color="auto"/>
              <w:left w:val="single" w:sz="4" w:space="0" w:color="auto"/>
              <w:bottom w:val="single" w:sz="4" w:space="0" w:color="auto"/>
              <w:right w:val="single" w:sz="4" w:space="0" w:color="auto"/>
            </w:tcBorders>
          </w:tcPr>
          <w:p w14:paraId="0C894ADD" w14:textId="712B6D34" w:rsidR="00036AC6" w:rsidRPr="006C1FA2" w:rsidRDefault="00036AC6" w:rsidP="00036AC6">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0A09B39D" w14:textId="77777777" w:rsidR="00036AC6" w:rsidRPr="006C1FA2" w:rsidRDefault="00036AC6" w:rsidP="00036AC6">
            <w:pPr>
              <w:rPr>
                <w:sz w:val="20"/>
              </w:rPr>
            </w:pPr>
          </w:p>
        </w:tc>
      </w:tr>
      <w:tr w:rsidR="00CA4673" w:rsidRPr="006C1FA2" w14:paraId="5CA53854" w14:textId="77777777" w:rsidTr="00036AC6">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7219D432"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EE7600" w14:textId="66B163BD" w:rsidR="00CA4673" w:rsidRPr="0028367D" w:rsidRDefault="00CA4673" w:rsidP="00CA4673">
            <w:pPr>
              <w:rPr>
                <w:b/>
                <w:sz w:val="20"/>
              </w:rPr>
            </w:pPr>
            <w:r w:rsidRPr="007F40CC">
              <w:rPr>
                <w:rFonts w:ascii="Aptos Display" w:hAnsi="Aptos Display"/>
                <w:b/>
                <w:sz w:val="22"/>
                <w:szCs w:val="22"/>
              </w:rPr>
              <w:t>Lotul 1</w:t>
            </w:r>
            <w:r>
              <w:rPr>
                <w:rFonts w:ascii="Aptos Display" w:hAnsi="Aptos Display"/>
                <w:b/>
                <w:sz w:val="22"/>
                <w:szCs w:val="22"/>
              </w:rPr>
              <w:t>2</w:t>
            </w:r>
            <w:r w:rsidRPr="007F40CC">
              <w:rPr>
                <w:rFonts w:ascii="Aptos Display" w:hAnsi="Aptos Display"/>
                <w:b/>
                <w:sz w:val="22"/>
                <w:szCs w:val="22"/>
              </w:rPr>
              <w:t>: Pește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4E31D74F" w14:textId="3D465C8E"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691DCE75" w14:textId="6EE75F77"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378659C3"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382E5FF6"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66243D34"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174CCFC1"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78CAED1C" w14:textId="66914A97"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1BF74EC0" w14:textId="0030F4C9"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7994CDB9" w14:textId="77777777" w:rsidR="00CA4673" w:rsidRPr="006C1FA2" w:rsidRDefault="00CA4673" w:rsidP="00CA4673">
            <w:pPr>
              <w:rPr>
                <w:sz w:val="20"/>
              </w:rPr>
            </w:pPr>
          </w:p>
        </w:tc>
      </w:tr>
      <w:tr w:rsidR="00CA4673" w:rsidRPr="006C1FA2" w14:paraId="06B4223E" w14:textId="77777777" w:rsidTr="00790E6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496ECDC0"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tcPr>
          <w:p w14:paraId="3AD8136B" w14:textId="47C50C5D" w:rsidR="00CA4673" w:rsidRPr="0028367D" w:rsidRDefault="00CA4673" w:rsidP="00CA4673">
            <w:pPr>
              <w:rPr>
                <w:b/>
                <w:sz w:val="20"/>
              </w:rPr>
            </w:pPr>
            <w:r w:rsidRPr="007F40CC">
              <w:rPr>
                <w:rFonts w:ascii="Aptos Display" w:hAnsi="Aptos Display"/>
                <w:sz w:val="22"/>
                <w:szCs w:val="22"/>
                <w:lang w:eastAsia="zh-CN"/>
              </w:rPr>
              <w:t>Fileu de pește neglazurat (merluciu)</w:t>
            </w:r>
          </w:p>
        </w:tc>
        <w:tc>
          <w:tcPr>
            <w:tcW w:w="963" w:type="dxa"/>
            <w:tcBorders>
              <w:top w:val="single" w:sz="4" w:space="0" w:color="auto"/>
              <w:left w:val="single" w:sz="4" w:space="0" w:color="auto"/>
              <w:bottom w:val="single" w:sz="4" w:space="0" w:color="auto"/>
              <w:right w:val="single" w:sz="4" w:space="0" w:color="auto"/>
            </w:tcBorders>
          </w:tcPr>
          <w:p w14:paraId="0E6DD374" w14:textId="69F914E7" w:rsidR="00CA4673" w:rsidRPr="0028367D" w:rsidRDefault="00036AC6" w:rsidP="00CA4673">
            <w:pPr>
              <w:rPr>
                <w:sz w:val="20"/>
              </w:rPr>
            </w:pPr>
            <w:r>
              <w:rPr>
                <w:sz w:val="20"/>
              </w:rPr>
              <w:t>kg</w:t>
            </w:r>
          </w:p>
        </w:tc>
        <w:tc>
          <w:tcPr>
            <w:tcW w:w="876" w:type="dxa"/>
            <w:tcBorders>
              <w:top w:val="single" w:sz="4" w:space="0" w:color="auto"/>
              <w:left w:val="single" w:sz="4" w:space="0" w:color="auto"/>
              <w:right w:val="single" w:sz="4" w:space="0" w:color="auto"/>
            </w:tcBorders>
            <w:vAlign w:val="center"/>
          </w:tcPr>
          <w:p w14:paraId="2655CBFB" w14:textId="6F73357E" w:rsidR="00CA4673" w:rsidRPr="0028367D" w:rsidRDefault="00036AC6" w:rsidP="00CA4673">
            <w:pPr>
              <w:rPr>
                <w:sz w:val="20"/>
              </w:rPr>
            </w:pPr>
            <w:r>
              <w:rPr>
                <w:sz w:val="20"/>
              </w:rPr>
              <w:t>600</w:t>
            </w:r>
          </w:p>
        </w:tc>
        <w:tc>
          <w:tcPr>
            <w:tcW w:w="1053" w:type="dxa"/>
            <w:tcBorders>
              <w:top w:val="single" w:sz="4" w:space="0" w:color="auto"/>
              <w:left w:val="single" w:sz="4" w:space="0" w:color="auto"/>
              <w:bottom w:val="single" w:sz="4" w:space="0" w:color="auto"/>
              <w:right w:val="single" w:sz="4" w:space="0" w:color="auto"/>
            </w:tcBorders>
            <w:vAlign w:val="center"/>
          </w:tcPr>
          <w:p w14:paraId="447F108F"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59AB1683"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138B9442"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6CC35455"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1C872F1A" w14:textId="2EDC2490"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tcPr>
          <w:p w14:paraId="0926B36B" w14:textId="32EE5E9B" w:rsidR="00CA4673" w:rsidRPr="006C1FA2" w:rsidRDefault="00036AC6"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2CBDC17A" w14:textId="77777777" w:rsidR="00CA4673" w:rsidRPr="006C1FA2" w:rsidRDefault="00CA4673" w:rsidP="00CA4673">
            <w:pPr>
              <w:rPr>
                <w:sz w:val="20"/>
              </w:rPr>
            </w:pPr>
          </w:p>
        </w:tc>
      </w:tr>
      <w:tr w:rsidR="00CA4673" w:rsidRPr="006C1FA2" w14:paraId="1BB27976" w14:textId="77777777" w:rsidTr="00036AC6">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47924B7C" w14:textId="77777777" w:rsidR="00CA4673" w:rsidRPr="0028367D" w:rsidRDefault="00CA4673" w:rsidP="00CA4673">
            <w:pPr>
              <w:rPr>
                <w:sz w:val="20"/>
              </w:rPr>
            </w:pPr>
          </w:p>
        </w:tc>
        <w:tc>
          <w:tcPr>
            <w:tcW w:w="2366" w:type="dxa"/>
            <w:gridSpan w:val="2"/>
            <w:tcBorders>
              <w:top w:val="single" w:sz="4" w:space="0" w:color="auto"/>
              <w:left w:val="single" w:sz="4" w:space="0" w:color="auto"/>
              <w:right w:val="single" w:sz="4" w:space="0" w:color="auto"/>
            </w:tcBorders>
            <w:shd w:val="clear" w:color="auto" w:fill="FFFF00"/>
            <w:vAlign w:val="center"/>
          </w:tcPr>
          <w:p w14:paraId="5266BF45" w14:textId="6D7817C3" w:rsidR="00CA4673" w:rsidRPr="009B5EF3" w:rsidRDefault="00CA4673" w:rsidP="00CA4673">
            <w:r w:rsidRPr="007F40CC">
              <w:rPr>
                <w:rFonts w:ascii="Aptos Display" w:hAnsi="Aptos Display"/>
                <w:b/>
                <w:sz w:val="22"/>
                <w:szCs w:val="22"/>
                <w:lang w:eastAsia="zh-CN"/>
              </w:rPr>
              <w:t>Lotul 1</w:t>
            </w:r>
            <w:r>
              <w:rPr>
                <w:rFonts w:ascii="Aptos Display" w:hAnsi="Aptos Display"/>
                <w:b/>
                <w:sz w:val="22"/>
                <w:szCs w:val="22"/>
                <w:lang w:eastAsia="zh-CN"/>
              </w:rPr>
              <w:t>3</w:t>
            </w:r>
            <w:r w:rsidRPr="007F40CC">
              <w:rPr>
                <w:rFonts w:ascii="Aptos Display" w:hAnsi="Aptos Display"/>
                <w:b/>
                <w:sz w:val="22"/>
                <w:szCs w:val="22"/>
                <w:lang w:eastAsia="zh-CN"/>
              </w:rPr>
              <w:t xml:space="preserve">: Panificație </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4AC49122" w14:textId="2619665C"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7200A1BC" w14:textId="14DE1006"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1D49A814"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2DC1C7A1"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7E144673"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6ADF973F"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1EBA3444" w14:textId="2712BCB4"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6873C93A" w14:textId="5EC1267C"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CFB9C93" w14:textId="77777777" w:rsidR="00CA4673" w:rsidRPr="006C1FA2" w:rsidRDefault="00CA4673" w:rsidP="00CA4673">
            <w:pPr>
              <w:rPr>
                <w:sz w:val="20"/>
              </w:rPr>
            </w:pPr>
          </w:p>
        </w:tc>
      </w:tr>
      <w:tr w:rsidR="00CA4673" w:rsidRPr="006C1FA2" w14:paraId="35ADB17A" w14:textId="77777777" w:rsidTr="009766B7">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28EA7757"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tcPr>
          <w:p w14:paraId="45F1056B" w14:textId="53CCF71B" w:rsidR="00CA4673" w:rsidRPr="00036AC6" w:rsidRDefault="00CA4673" w:rsidP="00CA4673">
            <w:pPr>
              <w:rPr>
                <w:rFonts w:ascii="Aptos Display" w:hAnsi="Aptos Display"/>
                <w:sz w:val="22"/>
                <w:szCs w:val="22"/>
              </w:rPr>
            </w:pPr>
            <w:r w:rsidRPr="007F40CC">
              <w:rPr>
                <w:rFonts w:ascii="Aptos Display" w:hAnsi="Aptos Display"/>
                <w:sz w:val="22"/>
                <w:szCs w:val="22"/>
              </w:rPr>
              <w:t>Pâine din făină de grâu integrală</w:t>
            </w:r>
          </w:p>
        </w:tc>
        <w:tc>
          <w:tcPr>
            <w:tcW w:w="963" w:type="dxa"/>
            <w:tcBorders>
              <w:top w:val="single" w:sz="4" w:space="0" w:color="auto"/>
              <w:left w:val="single" w:sz="4" w:space="0" w:color="auto"/>
              <w:bottom w:val="single" w:sz="4" w:space="0" w:color="auto"/>
              <w:right w:val="single" w:sz="4" w:space="0" w:color="auto"/>
            </w:tcBorders>
          </w:tcPr>
          <w:p w14:paraId="4A69B848" w14:textId="1A448020" w:rsidR="00CA4673" w:rsidRPr="0028367D" w:rsidRDefault="00036AC6" w:rsidP="00CA4673">
            <w:pPr>
              <w:rPr>
                <w:sz w:val="20"/>
              </w:rPr>
            </w:pPr>
            <w:r>
              <w:rPr>
                <w:sz w:val="20"/>
              </w:rPr>
              <w:t>kg</w:t>
            </w:r>
          </w:p>
        </w:tc>
        <w:tc>
          <w:tcPr>
            <w:tcW w:w="876" w:type="dxa"/>
            <w:tcBorders>
              <w:top w:val="single" w:sz="4" w:space="0" w:color="auto"/>
              <w:left w:val="single" w:sz="4" w:space="0" w:color="auto"/>
              <w:bottom w:val="single" w:sz="4" w:space="0" w:color="auto"/>
              <w:right w:val="single" w:sz="4" w:space="0" w:color="auto"/>
            </w:tcBorders>
            <w:vAlign w:val="center"/>
          </w:tcPr>
          <w:p w14:paraId="54CF76E6" w14:textId="4633FF11" w:rsidR="00CA4673" w:rsidRPr="0028367D" w:rsidRDefault="00036AC6" w:rsidP="00CA4673">
            <w:pPr>
              <w:rPr>
                <w:sz w:val="20"/>
              </w:rPr>
            </w:pPr>
            <w:r>
              <w:rPr>
                <w:sz w:val="20"/>
              </w:rPr>
              <w:t>2090</w:t>
            </w:r>
          </w:p>
        </w:tc>
        <w:tc>
          <w:tcPr>
            <w:tcW w:w="1053" w:type="dxa"/>
            <w:tcBorders>
              <w:top w:val="single" w:sz="4" w:space="0" w:color="auto"/>
              <w:left w:val="single" w:sz="4" w:space="0" w:color="auto"/>
              <w:bottom w:val="single" w:sz="4" w:space="0" w:color="auto"/>
              <w:right w:val="single" w:sz="4" w:space="0" w:color="auto"/>
            </w:tcBorders>
            <w:vAlign w:val="center"/>
          </w:tcPr>
          <w:p w14:paraId="3611401B"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4ED50A86"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5E0191CA"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7D42EDC9"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0BA93E72" w14:textId="2B075698"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tcPr>
          <w:p w14:paraId="76CD49CB" w14:textId="1F45D7AC" w:rsidR="00CA4673" w:rsidRPr="006C1FA2" w:rsidRDefault="00CA4673"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3C94DB4B" w14:textId="77777777" w:rsidR="00CA4673" w:rsidRPr="006C1FA2" w:rsidRDefault="00CA4673" w:rsidP="00CA4673">
            <w:pPr>
              <w:rPr>
                <w:sz w:val="20"/>
              </w:rPr>
            </w:pPr>
          </w:p>
        </w:tc>
      </w:tr>
      <w:tr w:rsidR="00CA4673" w:rsidRPr="006C1FA2" w14:paraId="579DAB52" w14:textId="77777777" w:rsidTr="00036AC6">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shd w:val="clear" w:color="auto" w:fill="FFFF00"/>
            <w:vAlign w:val="center"/>
          </w:tcPr>
          <w:p w14:paraId="637E5801"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031188" w14:textId="555E40B7" w:rsidR="00CA4673" w:rsidRPr="0028367D" w:rsidRDefault="00CA4673" w:rsidP="00CA4673">
            <w:pPr>
              <w:rPr>
                <w:b/>
                <w:sz w:val="20"/>
              </w:rPr>
            </w:pPr>
            <w:r w:rsidRPr="007F40CC">
              <w:rPr>
                <w:rFonts w:ascii="Aptos Display" w:hAnsi="Aptos Display"/>
                <w:b/>
                <w:bCs/>
                <w:sz w:val="22"/>
                <w:szCs w:val="22"/>
              </w:rPr>
              <w:t>Lotul 1</w:t>
            </w:r>
            <w:r>
              <w:rPr>
                <w:rFonts w:ascii="Aptos Display" w:hAnsi="Aptos Display"/>
                <w:b/>
                <w:bCs/>
                <w:sz w:val="22"/>
                <w:szCs w:val="22"/>
              </w:rPr>
              <w:t>4</w:t>
            </w:r>
            <w:r w:rsidRPr="007F40CC">
              <w:rPr>
                <w:rFonts w:ascii="Aptos Display" w:hAnsi="Aptos Display"/>
                <w:b/>
                <w:bCs/>
                <w:sz w:val="22"/>
                <w:szCs w:val="22"/>
              </w:rPr>
              <w:t>: Ouă autohtone</w:t>
            </w:r>
          </w:p>
        </w:tc>
        <w:tc>
          <w:tcPr>
            <w:tcW w:w="963" w:type="dxa"/>
            <w:tcBorders>
              <w:top w:val="single" w:sz="4" w:space="0" w:color="auto"/>
              <w:left w:val="single" w:sz="4" w:space="0" w:color="auto"/>
              <w:bottom w:val="single" w:sz="4" w:space="0" w:color="auto"/>
              <w:right w:val="single" w:sz="4" w:space="0" w:color="auto"/>
            </w:tcBorders>
            <w:shd w:val="clear" w:color="auto" w:fill="FFFF00"/>
          </w:tcPr>
          <w:p w14:paraId="6DC448D9" w14:textId="389C77FA" w:rsidR="00CA4673" w:rsidRPr="0028367D" w:rsidRDefault="00CA4673" w:rsidP="00CA4673">
            <w:pPr>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FFFF00"/>
            <w:vAlign w:val="center"/>
          </w:tcPr>
          <w:p w14:paraId="1E2BA0C0" w14:textId="26EEF793" w:rsidR="00CA4673" w:rsidRPr="0028367D" w:rsidRDefault="00CA4673" w:rsidP="00CA4673">
            <w:pPr>
              <w:rPr>
                <w:sz w:val="20"/>
              </w:rPr>
            </w:pPr>
          </w:p>
        </w:tc>
        <w:tc>
          <w:tcPr>
            <w:tcW w:w="1053" w:type="dxa"/>
            <w:tcBorders>
              <w:top w:val="single" w:sz="4" w:space="0" w:color="auto"/>
              <w:left w:val="single" w:sz="4" w:space="0" w:color="auto"/>
              <w:bottom w:val="single" w:sz="4" w:space="0" w:color="auto"/>
              <w:right w:val="single" w:sz="4" w:space="0" w:color="auto"/>
            </w:tcBorders>
            <w:shd w:val="clear" w:color="auto" w:fill="FFFF00"/>
            <w:vAlign w:val="center"/>
          </w:tcPr>
          <w:p w14:paraId="0AC2A4C5"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shd w:val="clear" w:color="auto" w:fill="FFFF00"/>
            <w:vAlign w:val="center"/>
          </w:tcPr>
          <w:p w14:paraId="6837C3D3"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shd w:val="clear" w:color="auto" w:fill="FFFF00"/>
            <w:vAlign w:val="center"/>
          </w:tcPr>
          <w:p w14:paraId="3E606093"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FFFF00"/>
            <w:vAlign w:val="center"/>
          </w:tcPr>
          <w:p w14:paraId="1265C8F6"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shd w:val="clear" w:color="auto" w:fill="FFFF00"/>
          </w:tcPr>
          <w:p w14:paraId="65DB4BDF" w14:textId="26DDD2DC"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shd w:val="clear" w:color="auto" w:fill="FFFF00"/>
          </w:tcPr>
          <w:p w14:paraId="28FAA74B" w14:textId="0675BC59" w:rsidR="00CA4673" w:rsidRPr="006C1FA2" w:rsidRDefault="00CA4673" w:rsidP="00CA4673">
            <w:pPr>
              <w:rPr>
                <w:sz w:val="20"/>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FFFF00"/>
          </w:tcPr>
          <w:p w14:paraId="32F0B6B2" w14:textId="77777777" w:rsidR="00CA4673" w:rsidRPr="006C1FA2" w:rsidRDefault="00CA4673" w:rsidP="00CA4673">
            <w:pPr>
              <w:rPr>
                <w:sz w:val="20"/>
              </w:rPr>
            </w:pPr>
          </w:p>
        </w:tc>
      </w:tr>
      <w:tr w:rsidR="00CA4673" w:rsidRPr="006C1FA2" w14:paraId="40BDA23C" w14:textId="77777777" w:rsidTr="00790E60">
        <w:trPr>
          <w:gridAfter w:val="2"/>
          <w:wAfter w:w="242" w:type="dxa"/>
          <w:trHeight w:val="397"/>
        </w:trPr>
        <w:tc>
          <w:tcPr>
            <w:tcW w:w="778" w:type="dxa"/>
            <w:tcBorders>
              <w:top w:val="single" w:sz="4" w:space="0" w:color="auto"/>
              <w:left w:val="single" w:sz="4" w:space="0" w:color="auto"/>
              <w:bottom w:val="single" w:sz="4" w:space="0" w:color="auto"/>
              <w:right w:val="single" w:sz="4" w:space="0" w:color="auto"/>
            </w:tcBorders>
            <w:vAlign w:val="center"/>
          </w:tcPr>
          <w:p w14:paraId="56C24EC4" w14:textId="77777777" w:rsidR="00CA4673" w:rsidRPr="0028367D" w:rsidRDefault="00CA4673" w:rsidP="00CA4673">
            <w:pPr>
              <w:rPr>
                <w:sz w:val="20"/>
              </w:rPr>
            </w:pPr>
          </w:p>
        </w:tc>
        <w:tc>
          <w:tcPr>
            <w:tcW w:w="2366" w:type="dxa"/>
            <w:gridSpan w:val="2"/>
            <w:tcBorders>
              <w:top w:val="single" w:sz="4" w:space="0" w:color="auto"/>
              <w:left w:val="single" w:sz="4" w:space="0" w:color="auto"/>
              <w:bottom w:val="single" w:sz="4" w:space="0" w:color="auto"/>
              <w:right w:val="single" w:sz="4" w:space="0" w:color="auto"/>
            </w:tcBorders>
          </w:tcPr>
          <w:p w14:paraId="77549735" w14:textId="76D939C4" w:rsidR="00CA4673" w:rsidRPr="0028367D" w:rsidRDefault="00CA4673" w:rsidP="00CA4673">
            <w:pPr>
              <w:rPr>
                <w:b/>
                <w:sz w:val="20"/>
              </w:rPr>
            </w:pPr>
            <w:r w:rsidRPr="007F40CC">
              <w:rPr>
                <w:rFonts w:ascii="Aptos Display" w:hAnsi="Aptos Display"/>
                <w:sz w:val="22"/>
                <w:szCs w:val="22"/>
              </w:rPr>
              <w:t>Ouă extra</w:t>
            </w:r>
          </w:p>
        </w:tc>
        <w:tc>
          <w:tcPr>
            <w:tcW w:w="963" w:type="dxa"/>
            <w:tcBorders>
              <w:top w:val="single" w:sz="4" w:space="0" w:color="auto"/>
              <w:left w:val="single" w:sz="4" w:space="0" w:color="auto"/>
              <w:bottom w:val="single" w:sz="4" w:space="0" w:color="auto"/>
              <w:right w:val="single" w:sz="4" w:space="0" w:color="auto"/>
            </w:tcBorders>
            <w:vAlign w:val="center"/>
          </w:tcPr>
          <w:p w14:paraId="0339BC93" w14:textId="3246A85E" w:rsidR="00CA4673" w:rsidRPr="0028367D" w:rsidRDefault="00036AC6" w:rsidP="00CA4673">
            <w:pPr>
              <w:rPr>
                <w:sz w:val="20"/>
              </w:rPr>
            </w:pPr>
            <w:r>
              <w:rPr>
                <w:sz w:val="20"/>
              </w:rPr>
              <w:t>buc</w:t>
            </w:r>
          </w:p>
        </w:tc>
        <w:tc>
          <w:tcPr>
            <w:tcW w:w="876" w:type="dxa"/>
            <w:tcBorders>
              <w:top w:val="single" w:sz="4" w:space="0" w:color="auto"/>
              <w:left w:val="single" w:sz="4" w:space="0" w:color="auto"/>
              <w:bottom w:val="single" w:sz="4" w:space="0" w:color="auto"/>
              <w:right w:val="single" w:sz="4" w:space="0" w:color="auto"/>
            </w:tcBorders>
            <w:vAlign w:val="center"/>
          </w:tcPr>
          <w:p w14:paraId="590411AB" w14:textId="1F2964DA" w:rsidR="00CA4673" w:rsidRPr="0028367D" w:rsidRDefault="00036AC6" w:rsidP="00CA4673">
            <w:pPr>
              <w:rPr>
                <w:sz w:val="20"/>
              </w:rPr>
            </w:pPr>
            <w:r>
              <w:rPr>
                <w:sz w:val="20"/>
              </w:rPr>
              <w:t>4500</w:t>
            </w:r>
          </w:p>
        </w:tc>
        <w:tc>
          <w:tcPr>
            <w:tcW w:w="1053" w:type="dxa"/>
            <w:tcBorders>
              <w:top w:val="single" w:sz="4" w:space="0" w:color="auto"/>
              <w:left w:val="single" w:sz="4" w:space="0" w:color="auto"/>
              <w:bottom w:val="single" w:sz="4" w:space="0" w:color="auto"/>
              <w:right w:val="single" w:sz="4" w:space="0" w:color="auto"/>
            </w:tcBorders>
            <w:vAlign w:val="center"/>
          </w:tcPr>
          <w:p w14:paraId="0C26A4CB" w14:textId="77777777" w:rsidR="00CA4673" w:rsidRPr="0028367D" w:rsidRDefault="00CA4673" w:rsidP="00CA4673">
            <w:pPr>
              <w:rPr>
                <w:sz w:val="20"/>
              </w:rPr>
            </w:pPr>
          </w:p>
        </w:tc>
        <w:tc>
          <w:tcPr>
            <w:tcW w:w="946" w:type="dxa"/>
            <w:tcBorders>
              <w:top w:val="single" w:sz="4" w:space="0" w:color="auto"/>
              <w:left w:val="single" w:sz="4" w:space="0" w:color="auto"/>
              <w:bottom w:val="single" w:sz="4" w:space="0" w:color="auto"/>
              <w:right w:val="single" w:sz="4" w:space="0" w:color="auto"/>
            </w:tcBorders>
            <w:vAlign w:val="center"/>
          </w:tcPr>
          <w:p w14:paraId="418CB7CB" w14:textId="77777777" w:rsidR="00CA4673" w:rsidRPr="0028367D" w:rsidRDefault="00CA4673" w:rsidP="00CA4673">
            <w:pPr>
              <w:rPr>
                <w:sz w:val="20"/>
              </w:rPr>
            </w:pPr>
          </w:p>
        </w:tc>
        <w:tc>
          <w:tcPr>
            <w:tcW w:w="1065" w:type="dxa"/>
            <w:tcBorders>
              <w:top w:val="single" w:sz="4" w:space="0" w:color="auto"/>
              <w:left w:val="single" w:sz="4" w:space="0" w:color="auto"/>
              <w:bottom w:val="single" w:sz="4" w:space="0" w:color="auto"/>
              <w:right w:val="single" w:sz="4" w:space="0" w:color="auto"/>
            </w:tcBorders>
            <w:vAlign w:val="center"/>
          </w:tcPr>
          <w:p w14:paraId="4E73BB7D" w14:textId="77777777" w:rsidR="00CA4673" w:rsidRPr="0028367D" w:rsidRDefault="00CA4673" w:rsidP="00CA4673">
            <w:pPr>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14:paraId="48EC94F5" w14:textId="77777777" w:rsidR="00CA4673" w:rsidRPr="0028367D" w:rsidRDefault="00CA4673" w:rsidP="00CA4673">
            <w:pPr>
              <w:rPr>
                <w:sz w:val="20"/>
              </w:rPr>
            </w:pPr>
          </w:p>
        </w:tc>
        <w:tc>
          <w:tcPr>
            <w:tcW w:w="1624" w:type="dxa"/>
            <w:gridSpan w:val="3"/>
            <w:tcBorders>
              <w:top w:val="single" w:sz="4" w:space="0" w:color="auto"/>
              <w:left w:val="single" w:sz="4" w:space="0" w:color="auto"/>
              <w:bottom w:val="single" w:sz="4" w:space="0" w:color="auto"/>
              <w:right w:val="single" w:sz="4" w:space="0" w:color="auto"/>
            </w:tcBorders>
          </w:tcPr>
          <w:p w14:paraId="371B6015" w14:textId="658785BE" w:rsidR="00CA4673" w:rsidRPr="0028367D" w:rsidRDefault="00CA4673" w:rsidP="00CA4673">
            <w:pPr>
              <w:rPr>
                <w:sz w:val="20"/>
              </w:rPr>
            </w:pPr>
          </w:p>
        </w:tc>
        <w:tc>
          <w:tcPr>
            <w:tcW w:w="3624" w:type="dxa"/>
            <w:gridSpan w:val="3"/>
            <w:tcBorders>
              <w:top w:val="single" w:sz="4" w:space="0" w:color="auto"/>
              <w:left w:val="single" w:sz="4" w:space="0" w:color="auto"/>
              <w:bottom w:val="single" w:sz="4" w:space="0" w:color="auto"/>
              <w:right w:val="single" w:sz="4" w:space="0" w:color="auto"/>
            </w:tcBorders>
          </w:tcPr>
          <w:p w14:paraId="3041E0BE" w14:textId="6DC74672" w:rsidR="00CA4673" w:rsidRPr="006C1FA2" w:rsidRDefault="00036AC6" w:rsidP="00CA4673">
            <w:pPr>
              <w:rPr>
                <w:sz w:val="20"/>
              </w:rPr>
            </w:pPr>
            <w:r w:rsidRPr="00576F80">
              <w:rPr>
                <w:sz w:val="20"/>
              </w:rPr>
              <w:t>MD86TRPDBH333110A01610AD</w:t>
            </w:r>
          </w:p>
        </w:tc>
        <w:tc>
          <w:tcPr>
            <w:tcW w:w="1102" w:type="dxa"/>
            <w:gridSpan w:val="2"/>
            <w:tcBorders>
              <w:top w:val="single" w:sz="4" w:space="0" w:color="auto"/>
              <w:left w:val="single" w:sz="4" w:space="0" w:color="auto"/>
              <w:bottom w:val="single" w:sz="4" w:space="0" w:color="auto"/>
              <w:right w:val="single" w:sz="4" w:space="0" w:color="auto"/>
            </w:tcBorders>
          </w:tcPr>
          <w:p w14:paraId="6A57AE11" w14:textId="77777777" w:rsidR="00CA4673" w:rsidRPr="006C1FA2" w:rsidRDefault="00CA4673" w:rsidP="00CA4673">
            <w:pPr>
              <w:rPr>
                <w:sz w:val="20"/>
              </w:rPr>
            </w:pPr>
          </w:p>
        </w:tc>
      </w:tr>
      <w:tr w:rsidR="00CA4673" w:rsidRPr="00845C1B" w14:paraId="2D6C8CD8" w14:textId="77777777" w:rsidTr="00EC3000">
        <w:trPr>
          <w:gridAfter w:val="1"/>
          <w:wAfter w:w="224" w:type="dxa"/>
          <w:trHeight w:val="397"/>
        </w:trPr>
        <w:tc>
          <w:tcPr>
            <w:tcW w:w="9021" w:type="dxa"/>
            <w:gridSpan w:val="10"/>
            <w:tcBorders>
              <w:top w:val="single" w:sz="4" w:space="0" w:color="auto"/>
            </w:tcBorders>
            <w:vAlign w:val="center"/>
          </w:tcPr>
          <w:p w14:paraId="450548DF" w14:textId="77777777" w:rsidR="00CA4673" w:rsidRPr="00845C1B" w:rsidRDefault="00CA4673" w:rsidP="00CA4673">
            <w:pPr>
              <w:tabs>
                <w:tab w:val="left" w:pos="6120"/>
              </w:tabs>
              <w:rPr>
                <w:sz w:val="20"/>
              </w:rPr>
            </w:pPr>
          </w:p>
          <w:p w14:paraId="76C959AB" w14:textId="77777777" w:rsidR="00CA4673" w:rsidRPr="00845C1B" w:rsidRDefault="00CA4673" w:rsidP="00CA4673">
            <w:pPr>
              <w:rPr>
                <w:sz w:val="20"/>
              </w:rPr>
            </w:pPr>
            <w:r w:rsidRPr="00845C1B">
              <w:rPr>
                <w:sz w:val="20"/>
              </w:rPr>
              <w:lastRenderedPageBreak/>
              <w:t>Semnat:_______________ Numele, Prenumele:_____________________________ În calitate de: ______________</w:t>
            </w:r>
          </w:p>
          <w:p w14:paraId="2581D9FA" w14:textId="77777777" w:rsidR="00CA4673" w:rsidRPr="00845C1B" w:rsidRDefault="00CA4673" w:rsidP="00CA4673">
            <w:pPr>
              <w:rPr>
                <w:sz w:val="20"/>
              </w:rPr>
            </w:pPr>
          </w:p>
          <w:p w14:paraId="0194122F" w14:textId="77777777" w:rsidR="00CA4673" w:rsidRPr="00845C1B" w:rsidRDefault="00CA4673" w:rsidP="00CA4673">
            <w:pPr>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14:paraId="288A37B1" w14:textId="3A9977E7" w:rsidR="00CA4673" w:rsidRPr="00845C1B" w:rsidRDefault="00CA4673" w:rsidP="00CA4673">
            <w:pPr>
              <w:tabs>
                <w:tab w:val="left" w:pos="6120"/>
              </w:tabs>
              <w:rPr>
                <w:sz w:val="20"/>
              </w:rPr>
            </w:pPr>
          </w:p>
        </w:tc>
        <w:tc>
          <w:tcPr>
            <w:tcW w:w="3552" w:type="dxa"/>
            <w:gridSpan w:val="3"/>
            <w:tcBorders>
              <w:top w:val="single" w:sz="4" w:space="0" w:color="auto"/>
            </w:tcBorders>
          </w:tcPr>
          <w:p w14:paraId="598757FE" w14:textId="77777777" w:rsidR="00CA4673" w:rsidRPr="00845C1B" w:rsidRDefault="00CA4673" w:rsidP="00CA4673">
            <w:pPr>
              <w:tabs>
                <w:tab w:val="left" w:pos="6120"/>
              </w:tabs>
              <w:rPr>
                <w:sz w:val="20"/>
              </w:rPr>
            </w:pPr>
          </w:p>
        </w:tc>
        <w:tc>
          <w:tcPr>
            <w:tcW w:w="1084" w:type="dxa"/>
            <w:gridSpan w:val="2"/>
            <w:tcBorders>
              <w:top w:val="single" w:sz="4" w:space="0" w:color="auto"/>
            </w:tcBorders>
          </w:tcPr>
          <w:p w14:paraId="384796AF" w14:textId="77777777" w:rsidR="00CA4673" w:rsidRPr="00845C1B" w:rsidRDefault="00CA4673" w:rsidP="00CA4673">
            <w:pPr>
              <w:tabs>
                <w:tab w:val="left" w:pos="6120"/>
              </w:tabs>
              <w:rPr>
                <w:sz w:val="20"/>
              </w:rPr>
            </w:pPr>
          </w:p>
        </w:tc>
      </w:tr>
    </w:tbl>
    <w:p w14:paraId="1FFAB241" w14:textId="77777777" w:rsidR="004F16C1" w:rsidRPr="004F16C1" w:rsidRDefault="004F16C1" w:rsidP="004F16C1">
      <w:pPr>
        <w:jc w:val="right"/>
        <w:rPr>
          <w:b/>
          <w:noProof w:val="0"/>
        </w:rPr>
      </w:pPr>
    </w:p>
    <w:p w14:paraId="73BEF3E3" w14:textId="77777777" w:rsidR="004F16C1" w:rsidRDefault="004F16C1" w:rsidP="004F16C1">
      <w:pPr>
        <w:rPr>
          <w:b/>
          <w:noProof w:val="0"/>
        </w:rPr>
      </w:pPr>
    </w:p>
    <w:p w14:paraId="1C7198F1" w14:textId="77777777" w:rsidR="00036AC6" w:rsidRPr="00036AC6" w:rsidRDefault="00036AC6" w:rsidP="00036AC6"/>
    <w:p w14:paraId="59937109" w14:textId="77777777" w:rsidR="00036AC6" w:rsidRPr="00036AC6" w:rsidRDefault="00036AC6" w:rsidP="00036AC6"/>
    <w:p w14:paraId="0AC26F6A" w14:textId="77777777" w:rsidR="00036AC6" w:rsidRPr="00036AC6" w:rsidRDefault="00036AC6" w:rsidP="00036AC6"/>
    <w:p w14:paraId="0265DC30" w14:textId="77777777" w:rsidR="00036AC6" w:rsidRPr="00036AC6" w:rsidRDefault="00036AC6" w:rsidP="00036AC6"/>
    <w:p w14:paraId="40B18686" w14:textId="77777777" w:rsidR="00036AC6" w:rsidRDefault="00036AC6" w:rsidP="00036AC6">
      <w:pPr>
        <w:tabs>
          <w:tab w:val="left" w:pos="1260"/>
        </w:tabs>
        <w:rPr>
          <w:b/>
          <w:noProof w:val="0"/>
        </w:rPr>
        <w:sectPr w:rsidR="00036AC6" w:rsidSect="009766B7">
          <w:pgSz w:w="16838" w:h="11906" w:orient="landscape"/>
          <w:pgMar w:top="1440" w:right="1418" w:bottom="1701" w:left="567" w:header="709" w:footer="709" w:gutter="0"/>
          <w:cols w:space="708"/>
          <w:docGrid w:linePitch="360"/>
        </w:sectPr>
      </w:pPr>
      <w:r>
        <w:rPr>
          <w:b/>
          <w:noProof w:val="0"/>
        </w:rPr>
        <w:tab/>
      </w:r>
    </w:p>
    <w:p w14:paraId="1F652A26" w14:textId="5B1145D9" w:rsidR="00036AC6" w:rsidRDefault="00036AC6" w:rsidP="00036AC6">
      <w:pPr>
        <w:tabs>
          <w:tab w:val="left" w:pos="1260"/>
        </w:tabs>
        <w:rPr>
          <w:b/>
          <w:noProof w:val="0"/>
        </w:rPr>
      </w:pPr>
    </w:p>
    <w:p w14:paraId="490E9291" w14:textId="070EBA64" w:rsidR="00036AC6" w:rsidRPr="00036AC6" w:rsidRDefault="00036AC6" w:rsidP="00036AC6">
      <w:pPr>
        <w:tabs>
          <w:tab w:val="left" w:pos="1260"/>
        </w:tabs>
        <w:sectPr w:rsidR="00036AC6" w:rsidRPr="00036AC6" w:rsidSect="00036AC6">
          <w:pgSz w:w="11906" w:h="16838"/>
          <w:pgMar w:top="567" w:right="1440" w:bottom="1418" w:left="1701" w:header="709" w:footer="709" w:gutter="0"/>
          <w:cols w:space="708"/>
          <w:docGrid w:linePitch="360"/>
        </w:sectPr>
      </w:pPr>
      <w:r>
        <w:tab/>
      </w:r>
    </w:p>
    <w:p w14:paraId="5ACEA017" w14:textId="5B891F57" w:rsidR="009613A9" w:rsidRPr="004B16DD" w:rsidRDefault="009613A9" w:rsidP="004F16C1">
      <w:pP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0" w:name="_Hlk77771427"/>
      <w:r w:rsidRPr="007B392A">
        <w:rPr>
          <w:b/>
          <w:noProof w:val="0"/>
        </w:rPr>
        <w:t xml:space="preserve">CONTRACT </w:t>
      </w:r>
      <w:r w:rsidR="00F94BAD">
        <w:rPr>
          <w:b/>
          <w:noProof w:val="0"/>
        </w:rPr>
        <w:t>–</w:t>
      </w:r>
      <w:r w:rsidRPr="007B392A">
        <w:rPr>
          <w:b/>
          <w:noProof w:val="0"/>
        </w:rPr>
        <w:t xml:space="preserve"> MODEL</w:t>
      </w:r>
      <w:bookmarkEnd w:id="12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F1353">
            <w:pPr>
              <w:pStyle w:val="Titlu1"/>
              <w:numPr>
                <w:ilvl w:val="0"/>
                <w:numId w:val="1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372B74" w14:textId="6836EC44" w:rsidR="00F041BF" w:rsidRDefault="00F041BF" w:rsidP="00EC3000">
            <w:pPr>
              <w:jc w:val="center"/>
            </w:pPr>
            <w:r>
              <w:t xml:space="preserve">             (</w:t>
            </w:r>
            <w:r w:rsidRPr="00F53F69">
              <w:rPr>
                <w:sz w:val="20"/>
                <w:szCs w:val="20"/>
              </w:rPr>
              <w:t>LA NECESITATE</w:t>
            </w:r>
            <w:r>
              <w:rPr>
                <w:sz w:val="20"/>
                <w:szCs w:val="20"/>
              </w:rPr>
              <w:t>)</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EC3000">
                  <w:pPr>
                    <w:tabs>
                      <w:tab w:val="left" w:pos="1134"/>
                      <w:tab w:val="left" w:pos="4680"/>
                      <w:tab w:val="left" w:pos="7020"/>
                    </w:tabs>
                    <w:suppressAutoHyphens/>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766B7" w:rsidRDefault="00425938" w:rsidP="00196AB4">
            <w:pPr>
              <w:ind w:firstLine="567"/>
              <w:jc w:val="both"/>
              <w:rPr>
                <w:noProof w:val="0"/>
              </w:rPr>
            </w:pPr>
            <w:r w:rsidRPr="009766B7">
              <w:rPr>
                <w:noProof w:val="0"/>
              </w:rPr>
              <w:t> </w:t>
            </w:r>
          </w:p>
          <w:p w14:paraId="2B85E419" w14:textId="77777777" w:rsidR="002D6E71" w:rsidRPr="009766B7" w:rsidRDefault="002D6E71" w:rsidP="002B4D12">
            <w:pPr>
              <w:ind w:firstLine="567"/>
              <w:jc w:val="both"/>
              <w:rPr>
                <w:noProof w:val="0"/>
              </w:rPr>
            </w:pPr>
          </w:p>
          <w:p w14:paraId="4A8C57A4" w14:textId="77777777" w:rsidR="002D6E71" w:rsidRPr="009766B7" w:rsidRDefault="002D6E71" w:rsidP="002B4D12">
            <w:pPr>
              <w:ind w:firstLine="567"/>
              <w:jc w:val="both"/>
              <w:rPr>
                <w:noProof w:val="0"/>
              </w:rPr>
            </w:pPr>
          </w:p>
          <w:p w14:paraId="63BF455F" w14:textId="77777777" w:rsidR="00B50773" w:rsidRPr="0013795E" w:rsidRDefault="00B50773" w:rsidP="00EC3000">
            <w:pPr>
              <w:pStyle w:val="Listparagraf"/>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EC3000">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9766B7" w:rsidRDefault="0003591A" w:rsidP="00757C6B">
            <w:pPr>
              <w:jc w:val="right"/>
              <w:rPr>
                <w:noProof w:val="0"/>
              </w:rPr>
            </w:pPr>
            <w:r w:rsidRPr="009766B7">
              <w:rPr>
                <w:noProof w:val="0"/>
              </w:rPr>
              <w:t>la contractul nr.__________</w:t>
            </w:r>
          </w:p>
          <w:p w14:paraId="44DC583F" w14:textId="77777777" w:rsidR="002B4D12" w:rsidRPr="009766B7" w:rsidRDefault="0003591A" w:rsidP="00757C6B">
            <w:pPr>
              <w:jc w:val="right"/>
              <w:rPr>
                <w:noProof w:val="0"/>
              </w:rPr>
            </w:pPr>
            <w:r w:rsidRPr="009766B7">
              <w:rPr>
                <w:noProof w:val="0"/>
              </w:rPr>
              <w:t>din “____” ________ 20___</w:t>
            </w:r>
          </w:p>
          <w:p w14:paraId="54324499" w14:textId="77777777" w:rsidR="002B4D12" w:rsidRPr="009766B7" w:rsidRDefault="002B4D12" w:rsidP="002B4D12">
            <w:pPr>
              <w:keepNext/>
              <w:keepLines/>
              <w:spacing w:before="200"/>
              <w:ind w:firstLine="567"/>
              <w:jc w:val="both"/>
              <w:outlineLvl w:val="2"/>
              <w:rPr>
                <w:noProof w:val="0"/>
              </w:rPr>
            </w:pPr>
          </w:p>
          <w:p w14:paraId="277E8803" w14:textId="1321252E" w:rsidR="002B4D12" w:rsidRPr="009766B7" w:rsidRDefault="0003591A" w:rsidP="00757C6B">
            <w:pPr>
              <w:ind w:firstLine="567"/>
              <w:jc w:val="center"/>
              <w:rPr>
                <w:noProof w:val="0"/>
              </w:rPr>
            </w:pPr>
            <w:r w:rsidRPr="009766B7">
              <w:rPr>
                <w:noProof w:val="0"/>
              </w:rPr>
              <w:t>SPECIFICAŢII DE PREŢ</w:t>
            </w:r>
            <w:r w:rsidR="00757C6B">
              <w:t xml:space="preserve"> -</w:t>
            </w:r>
            <w:r w:rsidR="000F68BC">
              <w:t xml:space="preserve"> </w:t>
            </w:r>
            <w:r w:rsidR="00B4553F" w:rsidRPr="009766B7">
              <w:rPr>
                <w:noProof w:val="0"/>
              </w:rPr>
              <w:t>conform datelor din anexa nr. 23</w:t>
            </w:r>
          </w:p>
          <w:p w14:paraId="3C349A2E" w14:textId="77777777" w:rsidR="002B4D12" w:rsidRPr="009766B7" w:rsidRDefault="002B4D12" w:rsidP="00196AB4">
            <w:pPr>
              <w:keepNext/>
              <w:keepLines/>
              <w:spacing w:before="200"/>
              <w:ind w:firstLine="567"/>
              <w:jc w:val="both"/>
              <w:outlineLvl w:val="2"/>
              <w:rPr>
                <w:noProof w:val="0"/>
              </w:rPr>
            </w:pPr>
          </w:p>
          <w:p w14:paraId="490BAE4D" w14:textId="77777777" w:rsidR="002B4D12" w:rsidRPr="009766B7" w:rsidRDefault="002B4D12" w:rsidP="00196AB4">
            <w:pPr>
              <w:keepNext/>
              <w:keepLines/>
              <w:spacing w:before="200"/>
              <w:ind w:firstLine="567"/>
              <w:jc w:val="both"/>
              <w:outlineLvl w:val="2"/>
              <w:rPr>
                <w:noProof w:val="0"/>
              </w:rPr>
            </w:pPr>
          </w:p>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1" w:name="_Hlk77771456"/>
                  <w:r w:rsidRPr="00F041BF">
                    <w:rPr>
                      <w:b/>
                      <w:bCs/>
                      <w:caps/>
                    </w:rPr>
                    <w:t>ACORD ADIȚIONAL</w:t>
                  </w:r>
                  <w:r w:rsidRPr="00F041BF">
                    <w:rPr>
                      <w:b/>
                      <w:bCs/>
                    </w:rPr>
                    <w:t xml:space="preserve"> </w:t>
                  </w:r>
                  <w:bookmarkEnd w:id="12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2" w:name="_Hlk77771474"/>
            <w:r w:rsidRPr="00F041BF">
              <w:rPr>
                <w:b/>
                <w:bCs/>
              </w:rPr>
              <w:t>ACORD-CADRU</w:t>
            </w:r>
          </w:p>
          <w:bookmarkEnd w:id="12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F1353">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9766B7" w:rsidRDefault="007E6935" w:rsidP="003F1353">
      <w:pPr>
        <w:pStyle w:val="Listparagraf"/>
        <w:numPr>
          <w:ilvl w:val="0"/>
          <w:numId w:val="22"/>
        </w:numPr>
        <w:tabs>
          <w:tab w:val="clear" w:pos="1134"/>
          <w:tab w:val="left" w:pos="851"/>
        </w:tabs>
        <w:ind w:left="709" w:firstLine="11"/>
        <w:rPr>
          <w:lang w:val="it-IT"/>
        </w:rPr>
      </w:pPr>
      <w:r w:rsidRPr="009766B7">
        <w:rPr>
          <w:lang w:val="it-IT"/>
        </w:rPr>
        <w:t>Ordinul ministrului finanțelor nr.</w:t>
      </w:r>
      <w:r w:rsidR="008B0C74" w:rsidRPr="009766B7">
        <w:rPr>
          <w:lang w:val="it-IT"/>
        </w:rPr>
        <w:t xml:space="preserve"> </w:t>
      </w:r>
      <w:r w:rsidRPr="009766B7">
        <w:rPr>
          <w:lang w:val="it-IT"/>
        </w:rPr>
        <w:t>173/2018 cu privire la aprobarea Documentației standard pentru realizarea achizițiilor publice de bunuri (Monitorul Oficial al Republicii Moldova, 2018, nr.</w:t>
      </w:r>
      <w:r w:rsidR="008B0C74" w:rsidRPr="009766B7">
        <w:rPr>
          <w:lang w:val="it-IT"/>
        </w:rPr>
        <w:t xml:space="preserve"> </w:t>
      </w:r>
      <w:r w:rsidRPr="009766B7">
        <w:rPr>
          <w:lang w:val="it-IT"/>
        </w:rPr>
        <w:t>396-397, art.</w:t>
      </w:r>
      <w:r w:rsidR="008B0C74" w:rsidRPr="009766B7">
        <w:rPr>
          <w:lang w:val="it-IT"/>
        </w:rPr>
        <w:t xml:space="preserve"> </w:t>
      </w:r>
      <w:r w:rsidRPr="009766B7">
        <w:rPr>
          <w:lang w:val="it-IT"/>
        </w:rPr>
        <w:t>1521), înregistrat la Ministerul Justiției cu nr.</w:t>
      </w:r>
      <w:r w:rsidR="008B0C74" w:rsidRPr="009766B7">
        <w:rPr>
          <w:lang w:val="it-IT"/>
        </w:rPr>
        <w:t xml:space="preserve"> </w:t>
      </w:r>
      <w:r w:rsidRPr="009766B7">
        <w:rPr>
          <w:lang w:val="it-IT"/>
        </w:rPr>
        <w:t>1369 din 10 octombrie 2018</w:t>
      </w:r>
      <w:r w:rsidR="002838D9" w:rsidRPr="009766B7">
        <w:rPr>
          <w:lang w:val="it-IT"/>
        </w:rPr>
        <w:t>.</w:t>
      </w:r>
    </w:p>
    <w:p w14:paraId="27A5F6D9" w14:textId="77777777" w:rsidR="00BB314B" w:rsidRPr="009766B7" w:rsidRDefault="00BB314B" w:rsidP="00E36039">
      <w:pPr>
        <w:pStyle w:val="Listparagraf"/>
        <w:numPr>
          <w:ilvl w:val="0"/>
          <w:numId w:val="0"/>
        </w:numPr>
        <w:ind w:left="720"/>
        <w:rPr>
          <w:lang w:val="it-IT"/>
        </w:rPr>
      </w:pPr>
    </w:p>
    <w:p w14:paraId="6A6BF96A" w14:textId="7B81BB94" w:rsidR="007E6935" w:rsidRPr="009766B7" w:rsidRDefault="007E6935" w:rsidP="003F1353">
      <w:pPr>
        <w:pStyle w:val="Listparagraf"/>
        <w:numPr>
          <w:ilvl w:val="0"/>
          <w:numId w:val="22"/>
        </w:numPr>
        <w:tabs>
          <w:tab w:val="clear" w:pos="1134"/>
          <w:tab w:val="left" w:pos="851"/>
        </w:tabs>
        <w:ind w:left="709" w:firstLine="11"/>
        <w:rPr>
          <w:lang w:val="it-IT"/>
        </w:rPr>
      </w:pPr>
      <w:r w:rsidRPr="009766B7">
        <w:rPr>
          <w:lang w:val="it-IT"/>
        </w:rPr>
        <w:t>Ordinul ministrului finanțelor nr.</w:t>
      </w:r>
      <w:r w:rsidR="008B0C74" w:rsidRPr="009766B7">
        <w:rPr>
          <w:lang w:val="it-IT"/>
        </w:rPr>
        <w:t xml:space="preserve"> </w:t>
      </w:r>
      <w:r w:rsidRPr="009766B7">
        <w:rPr>
          <w:lang w:val="it-IT"/>
        </w:rPr>
        <w:t>174/2018 cu privire la aprobarea Documentației standard pentru realizarea achizițiilor publice de servicii (Monitorul Oficial al Republicii Moldova, 2018, nr.</w:t>
      </w:r>
      <w:r w:rsidR="008B0C74" w:rsidRPr="009766B7">
        <w:rPr>
          <w:lang w:val="it-IT"/>
        </w:rPr>
        <w:t xml:space="preserve"> </w:t>
      </w:r>
      <w:r w:rsidRPr="009766B7">
        <w:rPr>
          <w:lang w:val="it-IT"/>
        </w:rPr>
        <w:t>396-397, art.</w:t>
      </w:r>
      <w:r w:rsidR="008B0C74" w:rsidRPr="009766B7">
        <w:rPr>
          <w:lang w:val="it-IT"/>
        </w:rPr>
        <w:t xml:space="preserve"> </w:t>
      </w:r>
      <w:r w:rsidRPr="009766B7">
        <w:rPr>
          <w:lang w:val="it-IT"/>
        </w:rPr>
        <w:t>1522), înregistrat la Ministerul Justiției cu nr.</w:t>
      </w:r>
      <w:r w:rsidR="008B0C74" w:rsidRPr="009766B7">
        <w:rPr>
          <w:lang w:val="it-IT"/>
        </w:rPr>
        <w:t xml:space="preserve"> </w:t>
      </w:r>
      <w:r w:rsidRPr="009766B7">
        <w:rPr>
          <w:lang w:val="it-IT"/>
        </w:rPr>
        <w:t>1367 din 10 octombrie 2018</w:t>
      </w:r>
      <w:r w:rsidR="002838D9" w:rsidRPr="009766B7">
        <w:rPr>
          <w:lang w:val="it-IT"/>
        </w:rPr>
        <w:t>.</w:t>
      </w:r>
    </w:p>
    <w:p w14:paraId="1A592465" w14:textId="77777777" w:rsidR="00BB314B" w:rsidRDefault="00BB314B" w:rsidP="00BB314B"/>
    <w:p w14:paraId="44415B52" w14:textId="3B060F68" w:rsidR="00BB314B" w:rsidRPr="009766B7" w:rsidRDefault="00BB314B" w:rsidP="003F1353">
      <w:pPr>
        <w:pStyle w:val="Listparagraf"/>
        <w:numPr>
          <w:ilvl w:val="0"/>
          <w:numId w:val="22"/>
        </w:numPr>
        <w:tabs>
          <w:tab w:val="clear" w:pos="1134"/>
          <w:tab w:val="left" w:pos="851"/>
        </w:tabs>
        <w:ind w:left="709" w:firstLine="11"/>
        <w:rPr>
          <w:lang w:val="it-IT"/>
        </w:rPr>
      </w:pPr>
      <w:r w:rsidRPr="009766B7">
        <w:rPr>
          <w:lang w:val="it-IT"/>
        </w:rPr>
        <w:t>Ordinul ministrului finanțelor nr.</w:t>
      </w:r>
      <w:r w:rsidR="008B0C74" w:rsidRPr="009766B7">
        <w:rPr>
          <w:lang w:val="it-IT"/>
        </w:rPr>
        <w:t xml:space="preserve"> </w:t>
      </w:r>
      <w:r w:rsidRPr="009766B7">
        <w:rPr>
          <w:lang w:val="it-IT"/>
        </w:rPr>
        <w:t>175/2018 cu privire la aprobarea Documentației standard pentru realizarea achizițiilor publice de bunuri și servicii prin cererea ofertleor de prețuri (Monitorul Oficial al Republicii Moldova, 2018, nr.</w:t>
      </w:r>
      <w:r w:rsidR="008B0C74" w:rsidRPr="009766B7">
        <w:rPr>
          <w:lang w:val="it-IT"/>
        </w:rPr>
        <w:t xml:space="preserve"> </w:t>
      </w:r>
      <w:r w:rsidRPr="009766B7">
        <w:rPr>
          <w:lang w:val="it-IT"/>
        </w:rPr>
        <w:t>396-397, art.</w:t>
      </w:r>
      <w:r w:rsidR="008B0C74" w:rsidRPr="009766B7">
        <w:rPr>
          <w:lang w:val="it-IT"/>
        </w:rPr>
        <w:t xml:space="preserve"> </w:t>
      </w:r>
      <w:r w:rsidRPr="009766B7">
        <w:rPr>
          <w:lang w:val="it-IT"/>
        </w:rPr>
        <w:t>1523), înregistrat la Ministerul Justiției cu nr.</w:t>
      </w:r>
      <w:r w:rsidR="008B0C74" w:rsidRPr="009766B7">
        <w:rPr>
          <w:lang w:val="it-IT"/>
        </w:rPr>
        <w:t xml:space="preserve"> </w:t>
      </w:r>
      <w:r w:rsidRPr="009766B7">
        <w:rPr>
          <w:lang w:val="it-IT"/>
        </w:rPr>
        <w:t>1368 din 10 octombrie 2018.</w:t>
      </w:r>
    </w:p>
    <w:p w14:paraId="67D84BC9" w14:textId="77777777" w:rsidR="00BB314B" w:rsidRPr="009766B7" w:rsidRDefault="00BB314B" w:rsidP="00E36039">
      <w:pPr>
        <w:pStyle w:val="Listparagraf"/>
        <w:numPr>
          <w:ilvl w:val="0"/>
          <w:numId w:val="0"/>
        </w:numPr>
        <w:ind w:left="720"/>
        <w:rPr>
          <w:lang w:val="it-IT"/>
        </w:rPr>
      </w:pPr>
    </w:p>
    <w:p w14:paraId="356EDFA6" w14:textId="14418162" w:rsidR="00FB14BE" w:rsidRPr="009766B7" w:rsidRDefault="00591150" w:rsidP="00E36039">
      <w:pPr>
        <w:pStyle w:val="Listparagraf"/>
        <w:numPr>
          <w:ilvl w:val="0"/>
          <w:numId w:val="0"/>
        </w:numPr>
        <w:ind w:left="720"/>
        <w:rPr>
          <w:lang w:val="it-IT"/>
        </w:rPr>
      </w:pPr>
      <w:r w:rsidRPr="009766B7">
        <w:rPr>
          <w:lang w:val="it-IT"/>
        </w:rPr>
        <w:t xml:space="preserve">  </w:t>
      </w:r>
      <w:r w:rsidR="00BB314B" w:rsidRPr="009766B7">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036AC6">
      <w:pgSz w:w="11906" w:h="16838"/>
      <w:pgMar w:top="567" w:right="1440"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6C9B7" w14:textId="77777777" w:rsidR="00317A9F" w:rsidRDefault="00317A9F" w:rsidP="00A20ACF">
      <w:r>
        <w:separator/>
      </w:r>
    </w:p>
  </w:endnote>
  <w:endnote w:type="continuationSeparator" w:id="0">
    <w:p w14:paraId="59FFBE02" w14:textId="77777777" w:rsidR="00317A9F" w:rsidRDefault="00317A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3261A1" w:rsidRDefault="003261A1">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3261A1" w:rsidRDefault="003261A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6D13F" w14:textId="77777777" w:rsidR="00317A9F" w:rsidRDefault="00317A9F" w:rsidP="00A20ACF">
      <w:r>
        <w:separator/>
      </w:r>
    </w:p>
  </w:footnote>
  <w:footnote w:type="continuationSeparator" w:id="0">
    <w:p w14:paraId="406812E5" w14:textId="77777777" w:rsidR="00317A9F" w:rsidRDefault="00317A9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59679776">
    <w:abstractNumId w:val="22"/>
  </w:num>
  <w:num w:numId="2" w16cid:durableId="1301302123">
    <w:abstractNumId w:val="24"/>
  </w:num>
  <w:num w:numId="3" w16cid:durableId="345909965">
    <w:abstractNumId w:val="6"/>
  </w:num>
  <w:num w:numId="4" w16cid:durableId="1930654930">
    <w:abstractNumId w:val="9"/>
  </w:num>
  <w:num w:numId="5" w16cid:durableId="1708336699">
    <w:abstractNumId w:val="7"/>
  </w:num>
  <w:num w:numId="6" w16cid:durableId="2082288807">
    <w:abstractNumId w:val="3"/>
  </w:num>
  <w:num w:numId="7" w16cid:durableId="2118403965">
    <w:abstractNumId w:val="21"/>
  </w:num>
  <w:num w:numId="8" w16cid:durableId="1700278668">
    <w:abstractNumId w:val="4"/>
  </w:num>
  <w:num w:numId="9" w16cid:durableId="1556769415">
    <w:abstractNumId w:val="10"/>
  </w:num>
  <w:num w:numId="10" w16cid:durableId="361445323">
    <w:abstractNumId w:val="16"/>
  </w:num>
  <w:num w:numId="11" w16cid:durableId="1072386548">
    <w:abstractNumId w:val="12"/>
  </w:num>
  <w:num w:numId="12" w16cid:durableId="1807579294">
    <w:abstractNumId w:val="23"/>
  </w:num>
  <w:num w:numId="13" w16cid:durableId="804274577">
    <w:abstractNumId w:val="5"/>
  </w:num>
  <w:num w:numId="14" w16cid:durableId="1467773428">
    <w:abstractNumId w:val="2"/>
  </w:num>
  <w:num w:numId="15" w16cid:durableId="1238904862">
    <w:abstractNumId w:val="0"/>
  </w:num>
  <w:num w:numId="16" w16cid:durableId="1033192723">
    <w:abstractNumId w:val="18"/>
  </w:num>
  <w:num w:numId="17" w16cid:durableId="1088231680">
    <w:abstractNumId w:val="20"/>
  </w:num>
  <w:num w:numId="18" w16cid:durableId="803356654">
    <w:abstractNumId w:val="13"/>
  </w:num>
  <w:num w:numId="19" w16cid:durableId="1761177335">
    <w:abstractNumId w:val="22"/>
    <w:lvlOverride w:ilvl="0">
      <w:startOverride w:val="2"/>
    </w:lvlOverride>
  </w:num>
  <w:num w:numId="20" w16cid:durableId="1575167317">
    <w:abstractNumId w:val="24"/>
    <w:lvlOverride w:ilvl="0">
      <w:startOverride w:val="7"/>
    </w:lvlOverride>
  </w:num>
  <w:num w:numId="21" w16cid:durableId="1004743535">
    <w:abstractNumId w:val="17"/>
  </w:num>
  <w:num w:numId="22" w16cid:durableId="1965040898">
    <w:abstractNumId w:val="8"/>
  </w:num>
  <w:num w:numId="23" w16cid:durableId="798302090">
    <w:abstractNumId w:val="14"/>
  </w:num>
  <w:num w:numId="24" w16cid:durableId="1012298900">
    <w:abstractNumId w:val="1"/>
  </w:num>
  <w:num w:numId="25" w16cid:durableId="2095392919">
    <w:abstractNumId w:val="11"/>
  </w:num>
  <w:num w:numId="26" w16cid:durableId="141701935">
    <w:abstractNumId w:val="19"/>
  </w:num>
  <w:num w:numId="27" w16cid:durableId="872303844">
    <w:abstractNumId w:val="1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3ED"/>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1C"/>
    <w:rsid w:val="0003591A"/>
    <w:rsid w:val="00036AC6"/>
    <w:rsid w:val="00037595"/>
    <w:rsid w:val="00037AB3"/>
    <w:rsid w:val="00040E78"/>
    <w:rsid w:val="0004670D"/>
    <w:rsid w:val="00047A2D"/>
    <w:rsid w:val="00050E70"/>
    <w:rsid w:val="0005316F"/>
    <w:rsid w:val="00054AD8"/>
    <w:rsid w:val="00055A06"/>
    <w:rsid w:val="000565E9"/>
    <w:rsid w:val="00056F96"/>
    <w:rsid w:val="00057663"/>
    <w:rsid w:val="00057F3A"/>
    <w:rsid w:val="00060167"/>
    <w:rsid w:val="00060382"/>
    <w:rsid w:val="00064F1F"/>
    <w:rsid w:val="00065C50"/>
    <w:rsid w:val="00067D0D"/>
    <w:rsid w:val="0007146B"/>
    <w:rsid w:val="00071859"/>
    <w:rsid w:val="00074305"/>
    <w:rsid w:val="00074BD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AA"/>
    <w:rsid w:val="000C3C74"/>
    <w:rsid w:val="000C4352"/>
    <w:rsid w:val="000C470A"/>
    <w:rsid w:val="000C4BC2"/>
    <w:rsid w:val="000C5AE0"/>
    <w:rsid w:val="000C6960"/>
    <w:rsid w:val="000C7750"/>
    <w:rsid w:val="000D0F2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4B"/>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D58"/>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16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F69"/>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420"/>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FA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9F"/>
    <w:rsid w:val="00317E85"/>
    <w:rsid w:val="003207B4"/>
    <w:rsid w:val="00320AC6"/>
    <w:rsid w:val="00321728"/>
    <w:rsid w:val="003226E0"/>
    <w:rsid w:val="0032321E"/>
    <w:rsid w:val="00323BE3"/>
    <w:rsid w:val="00324E2A"/>
    <w:rsid w:val="00325D95"/>
    <w:rsid w:val="003261A1"/>
    <w:rsid w:val="00327654"/>
    <w:rsid w:val="0033109C"/>
    <w:rsid w:val="003317BE"/>
    <w:rsid w:val="00332F8E"/>
    <w:rsid w:val="00334CA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97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3DC0"/>
    <w:rsid w:val="003F06E8"/>
    <w:rsid w:val="003F0C88"/>
    <w:rsid w:val="003F1353"/>
    <w:rsid w:val="003F2D56"/>
    <w:rsid w:val="003F2E01"/>
    <w:rsid w:val="003F3D59"/>
    <w:rsid w:val="003F4185"/>
    <w:rsid w:val="003F4302"/>
    <w:rsid w:val="003F6B9C"/>
    <w:rsid w:val="003F6EE2"/>
    <w:rsid w:val="003F72F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09"/>
    <w:rsid w:val="00474497"/>
    <w:rsid w:val="0047776F"/>
    <w:rsid w:val="00480208"/>
    <w:rsid w:val="004819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6C1"/>
    <w:rsid w:val="004F6BE6"/>
    <w:rsid w:val="004F6D56"/>
    <w:rsid w:val="004F77F1"/>
    <w:rsid w:val="004F7800"/>
    <w:rsid w:val="004F7F09"/>
    <w:rsid w:val="004F7FF9"/>
    <w:rsid w:val="005005A8"/>
    <w:rsid w:val="00507348"/>
    <w:rsid w:val="005113AD"/>
    <w:rsid w:val="00511F81"/>
    <w:rsid w:val="005124FD"/>
    <w:rsid w:val="00515B91"/>
    <w:rsid w:val="00515F31"/>
    <w:rsid w:val="00516A3C"/>
    <w:rsid w:val="005229B2"/>
    <w:rsid w:val="00522B45"/>
    <w:rsid w:val="00523447"/>
    <w:rsid w:val="00530124"/>
    <w:rsid w:val="005309C1"/>
    <w:rsid w:val="00530E6C"/>
    <w:rsid w:val="00531712"/>
    <w:rsid w:val="0053238B"/>
    <w:rsid w:val="00532A46"/>
    <w:rsid w:val="00533BEC"/>
    <w:rsid w:val="005340D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F80"/>
    <w:rsid w:val="005823AB"/>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0FC"/>
    <w:rsid w:val="005F211D"/>
    <w:rsid w:val="005F2C77"/>
    <w:rsid w:val="005F3E15"/>
    <w:rsid w:val="005F56B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9E6"/>
    <w:rsid w:val="00623A5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C54"/>
    <w:rsid w:val="00657833"/>
    <w:rsid w:val="00660111"/>
    <w:rsid w:val="00661130"/>
    <w:rsid w:val="006620F8"/>
    <w:rsid w:val="0066235C"/>
    <w:rsid w:val="006638BF"/>
    <w:rsid w:val="00663CEB"/>
    <w:rsid w:val="00666A9B"/>
    <w:rsid w:val="00667B1F"/>
    <w:rsid w:val="00667C91"/>
    <w:rsid w:val="006707C3"/>
    <w:rsid w:val="0067168F"/>
    <w:rsid w:val="0067204F"/>
    <w:rsid w:val="0067392B"/>
    <w:rsid w:val="00674277"/>
    <w:rsid w:val="00674E63"/>
    <w:rsid w:val="0067797D"/>
    <w:rsid w:val="00680AC9"/>
    <w:rsid w:val="006819B2"/>
    <w:rsid w:val="0068226E"/>
    <w:rsid w:val="00683A89"/>
    <w:rsid w:val="006840C4"/>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7C6"/>
    <w:rsid w:val="006A5054"/>
    <w:rsid w:val="006B2729"/>
    <w:rsid w:val="006B277C"/>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A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E86"/>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A5E"/>
    <w:rsid w:val="00792182"/>
    <w:rsid w:val="00792368"/>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34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6F"/>
    <w:rsid w:val="008A1F83"/>
    <w:rsid w:val="008A42E8"/>
    <w:rsid w:val="008A4640"/>
    <w:rsid w:val="008A4C0C"/>
    <w:rsid w:val="008A54A7"/>
    <w:rsid w:val="008A613D"/>
    <w:rsid w:val="008A6462"/>
    <w:rsid w:val="008A6D49"/>
    <w:rsid w:val="008A718B"/>
    <w:rsid w:val="008A71FE"/>
    <w:rsid w:val="008A77C7"/>
    <w:rsid w:val="008B0C74"/>
    <w:rsid w:val="008B13D8"/>
    <w:rsid w:val="008B330F"/>
    <w:rsid w:val="008B3387"/>
    <w:rsid w:val="008B4121"/>
    <w:rsid w:val="008B4FD8"/>
    <w:rsid w:val="008B5DA7"/>
    <w:rsid w:val="008B718E"/>
    <w:rsid w:val="008B719A"/>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201"/>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C99"/>
    <w:rsid w:val="009561E1"/>
    <w:rsid w:val="00956826"/>
    <w:rsid w:val="009613A9"/>
    <w:rsid w:val="009626BA"/>
    <w:rsid w:val="009629E5"/>
    <w:rsid w:val="00962A3C"/>
    <w:rsid w:val="00962B31"/>
    <w:rsid w:val="00964B0B"/>
    <w:rsid w:val="00964C85"/>
    <w:rsid w:val="009666F7"/>
    <w:rsid w:val="00966FD0"/>
    <w:rsid w:val="009700A7"/>
    <w:rsid w:val="00970854"/>
    <w:rsid w:val="009747EF"/>
    <w:rsid w:val="00974C17"/>
    <w:rsid w:val="00975E4B"/>
    <w:rsid w:val="009766B7"/>
    <w:rsid w:val="00977D33"/>
    <w:rsid w:val="0098092C"/>
    <w:rsid w:val="00980A78"/>
    <w:rsid w:val="00980D2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5EF3"/>
    <w:rsid w:val="009B6D7F"/>
    <w:rsid w:val="009B76E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44"/>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251"/>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90"/>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B63"/>
    <w:rsid w:val="00AE3CA7"/>
    <w:rsid w:val="00AE3DA3"/>
    <w:rsid w:val="00AE410A"/>
    <w:rsid w:val="00AE4784"/>
    <w:rsid w:val="00AE4876"/>
    <w:rsid w:val="00AE52C3"/>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0A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69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C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25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67EE6"/>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673"/>
    <w:rsid w:val="00CA7EF1"/>
    <w:rsid w:val="00CB0AEA"/>
    <w:rsid w:val="00CB0CC6"/>
    <w:rsid w:val="00CB0DDA"/>
    <w:rsid w:val="00CB36ED"/>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804"/>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0E"/>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CE8"/>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E79"/>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0F"/>
    <w:rsid w:val="00DA5198"/>
    <w:rsid w:val="00DA53C7"/>
    <w:rsid w:val="00DA5FD5"/>
    <w:rsid w:val="00DA661D"/>
    <w:rsid w:val="00DA66DB"/>
    <w:rsid w:val="00DA79E3"/>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83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16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9D6"/>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000"/>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45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D94"/>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AA9"/>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HyperlinkParcurs">
    <w:name w:val="FollowedHyperlink"/>
    <w:basedOn w:val="Fontdeparagrafimplicit"/>
    <w:uiPriority w:val="99"/>
    <w:semiHidden/>
    <w:unhideWhenUsed/>
    <w:rsid w:val="00047A2D"/>
    <w:rPr>
      <w:color w:val="954F72" w:themeColor="followedHyperlink"/>
      <w:u w:val="single"/>
    </w:rPr>
  </w:style>
  <w:style w:type="paragraph" w:customStyle="1" w:styleId="msonormal0">
    <w:name w:val="msonormal"/>
    <w:basedOn w:val="Normal"/>
    <w:rsid w:val="00047A2D"/>
    <w:pPr>
      <w:spacing w:before="100" w:beforeAutospacing="1" w:after="100" w:afterAutospacing="1"/>
    </w:pPr>
    <w:rPr>
      <w:noProof w:val="0"/>
      <w:lang w:val="ru-RU" w:eastAsia="ru-RU"/>
    </w:rPr>
  </w:style>
  <w:style w:type="character" w:customStyle="1" w:styleId="TextnBalonCaracter1">
    <w:name w:val="Text în Balon Caracter1"/>
    <w:basedOn w:val="Fontdeparagrafimplicit"/>
    <w:uiPriority w:val="99"/>
    <w:semiHidden/>
    <w:rsid w:val="00047A2D"/>
    <w:rPr>
      <w:rFonts w:ascii="Segoe UI" w:eastAsia="Times New Roman" w:hAnsi="Segoe UI" w:cs="Segoe UI" w:hint="default"/>
      <w:noProof/>
      <w:sz w:val="18"/>
      <w:szCs w:val="18"/>
    </w:rPr>
  </w:style>
  <w:style w:type="table" w:customStyle="1" w:styleId="Tabelgril1">
    <w:name w:val="Tabel grilă1"/>
    <w:basedOn w:val="TabelNormal"/>
    <w:uiPriority w:val="39"/>
    <w:rsid w:val="00047A2D"/>
    <w:pPr>
      <w:spacing w:after="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9766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86728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ltme.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ceusipoteni-my.sharepoint.com/:b:/r/personal/dbob_ltme_md/Documents/SITE%20LTME.MD/TRANSPAREN%C8%9A%C4%82%20FINANCIAR%C4%82/PLAN%20DE%20ACHIZI%C8%9AII/PLAN%20DE%20ACHIZI%C8%9AII%202026/Plan%20de%20achizitii%202026.signed.signed.pdf?d=w8f8997035848455793d159d3f4eb288f&amp;csf=1&amp;web=1&amp;e=lcOuW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4F219-BBA8-4948-BA39-6F6262EC4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46121</Words>
  <Characters>267504</Characters>
  <Application>Microsoft Office Word</Application>
  <DocSecurity>0</DocSecurity>
  <Lines>2229</Lines>
  <Paragraphs>625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313000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Dragancea</cp:lastModifiedBy>
  <cp:revision>3</cp:revision>
  <cp:lastPrinted>2021-12-22T07:08:00Z</cp:lastPrinted>
  <dcterms:created xsi:type="dcterms:W3CDTF">2026-08-06T11:53:00Z</dcterms:created>
  <dcterms:modified xsi:type="dcterms:W3CDTF">2026-08-06T11:53:00Z</dcterms:modified>
</cp:coreProperties>
</file>