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3705A16E" w:rsidR="00CB52A3" w:rsidRPr="009A0D7E" w:rsidRDefault="009A0D7E" w:rsidP="00C74079">
      <w:pPr>
        <w:ind w:right="536" w:hanging="426"/>
        <w:jc w:val="both"/>
        <w:rPr>
          <w:i/>
          <w:iCs/>
          <w:sz w:val="20"/>
          <w:szCs w:val="20"/>
        </w:rPr>
      </w:pPr>
      <w:r w:rsidRPr="009A0D7E">
        <w:t xml:space="preserve">Numărul procedurii de </w:t>
      </w:r>
      <w:r w:rsidRPr="00BC73DE">
        <w:t xml:space="preserve">achiziție </w:t>
      </w:r>
      <w:r w:rsidR="0072464D" w:rsidRPr="0072464D">
        <w:rPr>
          <w:b/>
          <w:bCs/>
        </w:rPr>
        <w:t xml:space="preserve">ocds-b3wdp1-MD-1758543507651 </w:t>
      </w:r>
      <w:r w:rsidR="009C0CE0" w:rsidRPr="00BC73DE">
        <w:t xml:space="preserve">din </w:t>
      </w:r>
      <w:r w:rsidR="006F691D" w:rsidRPr="00B70BD3">
        <w:rPr>
          <w:b/>
          <w:bCs/>
        </w:rPr>
        <w:t>______________</w:t>
      </w:r>
      <w:r w:rsidR="00B70BD3">
        <w:rPr>
          <w:b/>
          <w:bCs/>
        </w:rPr>
        <w:t xml:space="preserve"> (conform SIA RSAP)</w:t>
      </w:r>
    </w:p>
    <w:p w14:paraId="46319EB6" w14:textId="17DCC545" w:rsidR="00CB52A3" w:rsidRDefault="006C54AB" w:rsidP="00632983">
      <w:pPr>
        <w:ind w:hanging="426"/>
        <w:rPr>
          <w:b/>
          <w:bCs/>
        </w:rPr>
      </w:pPr>
      <w:r>
        <w:t>Obiectul achiziției</w:t>
      </w:r>
      <w:r w:rsidRPr="00C00499">
        <w:t>:</w:t>
      </w:r>
      <w:r>
        <w:t xml:space="preserve"> </w:t>
      </w:r>
      <w:r w:rsidR="00632983" w:rsidRPr="00632983">
        <w:rPr>
          <w:b/>
          <w:bCs/>
        </w:rPr>
        <w:t>Hran</w:t>
      </w:r>
      <w:r w:rsidR="00632983">
        <w:rPr>
          <w:b/>
          <w:bCs/>
        </w:rPr>
        <w:t>ă</w:t>
      </w:r>
      <w:r w:rsidR="00632983" w:rsidRPr="00632983">
        <w:rPr>
          <w:b/>
          <w:bCs/>
        </w:rPr>
        <w:t xml:space="preserve"> destinat</w:t>
      </w:r>
      <w:r w:rsidR="00632983">
        <w:rPr>
          <w:b/>
          <w:bCs/>
        </w:rPr>
        <w:t>ă</w:t>
      </w:r>
      <w:r w:rsidR="00632983" w:rsidRPr="00632983">
        <w:rPr>
          <w:b/>
          <w:bCs/>
        </w:rPr>
        <w:t xml:space="preserve"> animalelor din cadrul fermei didactice a UTM</w:t>
      </w:r>
    </w:p>
    <w:p w14:paraId="5A03EC0B" w14:textId="77777777" w:rsidR="00632983" w:rsidRDefault="00632983" w:rsidP="00632983">
      <w:pPr>
        <w:ind w:hanging="426"/>
        <w:rPr>
          <w:bCs/>
          <w:i/>
          <w:iCs/>
          <w:sz w:val="20"/>
          <w:szCs w:val="20"/>
        </w:rPr>
      </w:pPr>
    </w:p>
    <w:tbl>
      <w:tblPr>
        <w:tblStyle w:val="TableGrid"/>
        <w:tblW w:w="0" w:type="auto"/>
        <w:tblInd w:w="-431" w:type="dxa"/>
        <w:tblLook w:val="04A0" w:firstRow="1" w:lastRow="0" w:firstColumn="1" w:lastColumn="0" w:noHBand="0" w:noVBand="1"/>
      </w:tblPr>
      <w:tblGrid>
        <w:gridCol w:w="852"/>
        <w:gridCol w:w="3118"/>
        <w:gridCol w:w="1439"/>
        <w:gridCol w:w="1430"/>
        <w:gridCol w:w="1048"/>
        <w:gridCol w:w="3029"/>
        <w:gridCol w:w="2634"/>
        <w:gridCol w:w="1194"/>
      </w:tblGrid>
      <w:tr w:rsidR="008B1462" w:rsidRPr="008354E3" w14:paraId="4224188A" w14:textId="77777777" w:rsidTr="00474838">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474838">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6074E0">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3892"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425104" w:rsidRPr="008354E3" w14:paraId="54EB894D" w14:textId="77777777" w:rsidTr="00A13B39">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0F93ED0" w14:textId="59286139" w:rsidR="00425104" w:rsidRPr="00425104" w:rsidRDefault="00A74893" w:rsidP="00425104">
            <w:pPr>
              <w:rPr>
                <w:bCs/>
                <w:i/>
                <w:iCs/>
                <w:sz w:val="22"/>
                <w:szCs w:val="22"/>
              </w:rPr>
            </w:pPr>
            <w:r w:rsidRPr="00A74893">
              <w:rPr>
                <w:rFonts w:eastAsia="Calibri"/>
                <w:b/>
                <w:color w:val="000000" w:themeColor="text1"/>
                <w:sz w:val="22"/>
                <w:szCs w:val="22"/>
              </w:rPr>
              <w:t>LOT 1 Fîn de lucernă</w:t>
            </w:r>
          </w:p>
        </w:tc>
      </w:tr>
      <w:tr w:rsidR="00A74893" w:rsidRPr="008354E3" w14:paraId="21D878C5" w14:textId="77777777" w:rsidTr="00474838">
        <w:tc>
          <w:tcPr>
            <w:tcW w:w="852" w:type="dxa"/>
          </w:tcPr>
          <w:p w14:paraId="37A90B9E" w14:textId="1969764F" w:rsidR="00A74893" w:rsidRPr="00425104" w:rsidRDefault="00A74893" w:rsidP="00A74893">
            <w:pPr>
              <w:jc w:val="center"/>
              <w:rPr>
                <w:bCs/>
                <w:i/>
                <w:iCs/>
                <w:sz w:val="22"/>
                <w:szCs w:val="22"/>
              </w:rPr>
            </w:pPr>
            <w:r w:rsidRPr="00425104">
              <w:rPr>
                <w:rFonts w:eastAsia="Calibri"/>
                <w:b/>
                <w:sz w:val="22"/>
                <w:szCs w:val="22"/>
              </w:rPr>
              <w:t>1.1</w:t>
            </w:r>
          </w:p>
        </w:tc>
        <w:tc>
          <w:tcPr>
            <w:tcW w:w="3118" w:type="dxa"/>
            <w:shd w:val="clear" w:color="auto" w:fill="auto"/>
          </w:tcPr>
          <w:p w14:paraId="6AFF43B5" w14:textId="480FD041" w:rsidR="00A74893" w:rsidRPr="001B245E" w:rsidRDefault="00A74893" w:rsidP="00A74893">
            <w:pPr>
              <w:rPr>
                <w:bCs/>
                <w:sz w:val="22"/>
                <w:szCs w:val="22"/>
              </w:rPr>
            </w:pPr>
            <w:r w:rsidRPr="00A74893">
              <w:rPr>
                <w:bCs/>
                <w:sz w:val="22"/>
                <w:szCs w:val="22"/>
              </w:rPr>
              <w:t>Fîn de lucernă</w:t>
            </w:r>
          </w:p>
        </w:tc>
        <w:tc>
          <w:tcPr>
            <w:tcW w:w="1439" w:type="dxa"/>
          </w:tcPr>
          <w:p w14:paraId="5DD576CE" w14:textId="77777777" w:rsidR="00A74893" w:rsidRPr="00425104" w:rsidRDefault="00A74893" w:rsidP="00A74893">
            <w:pPr>
              <w:jc w:val="both"/>
              <w:rPr>
                <w:bCs/>
                <w:i/>
                <w:iCs/>
                <w:sz w:val="22"/>
                <w:szCs w:val="22"/>
              </w:rPr>
            </w:pPr>
          </w:p>
        </w:tc>
        <w:tc>
          <w:tcPr>
            <w:tcW w:w="1430" w:type="dxa"/>
          </w:tcPr>
          <w:p w14:paraId="613BA702" w14:textId="77777777" w:rsidR="00A74893" w:rsidRPr="00425104" w:rsidRDefault="00A74893" w:rsidP="00A74893">
            <w:pPr>
              <w:jc w:val="both"/>
              <w:rPr>
                <w:bCs/>
                <w:i/>
                <w:iCs/>
                <w:sz w:val="22"/>
                <w:szCs w:val="22"/>
              </w:rPr>
            </w:pPr>
          </w:p>
        </w:tc>
        <w:tc>
          <w:tcPr>
            <w:tcW w:w="1048" w:type="dxa"/>
          </w:tcPr>
          <w:p w14:paraId="4882E054" w14:textId="77777777" w:rsidR="00A74893" w:rsidRPr="00425104" w:rsidRDefault="00A74893" w:rsidP="00A74893">
            <w:pPr>
              <w:jc w:val="both"/>
              <w:rPr>
                <w:bCs/>
                <w:i/>
                <w:iCs/>
                <w:sz w:val="22"/>
                <w:szCs w:val="22"/>
              </w:rPr>
            </w:pPr>
          </w:p>
        </w:tc>
        <w:tc>
          <w:tcPr>
            <w:tcW w:w="3029" w:type="dxa"/>
            <w:shd w:val="clear" w:color="auto" w:fill="auto"/>
            <w:vAlign w:val="center"/>
          </w:tcPr>
          <w:p w14:paraId="7EAEA9BE" w14:textId="77777777" w:rsidR="00A74893" w:rsidRPr="00ED1800" w:rsidRDefault="00A74893" w:rsidP="00A74893">
            <w:pPr>
              <w:jc w:val="center"/>
              <w:rPr>
                <w:b/>
                <w:bCs/>
                <w:i/>
                <w:iCs/>
                <w:spacing w:val="-12"/>
                <w:sz w:val="22"/>
                <w:szCs w:val="22"/>
                <w:lang w:val="fr-FR"/>
              </w:rPr>
            </w:pPr>
            <w:r w:rsidRPr="00ED1800">
              <w:rPr>
                <w:b/>
                <w:bCs/>
                <w:i/>
                <w:iCs/>
                <w:spacing w:val="-12"/>
                <w:sz w:val="22"/>
                <w:szCs w:val="22"/>
                <w:lang w:val="fr-FR"/>
              </w:rPr>
              <w:t>SM-142:1997</w:t>
            </w:r>
          </w:p>
          <w:p w14:paraId="0DB2D8AF" w14:textId="77777777" w:rsidR="00A74893" w:rsidRPr="00ED1800" w:rsidRDefault="00A74893" w:rsidP="00A74893">
            <w:pPr>
              <w:jc w:val="both"/>
              <w:rPr>
                <w:spacing w:val="-12"/>
                <w:sz w:val="22"/>
                <w:szCs w:val="22"/>
                <w:lang w:val="fr-FR"/>
              </w:rPr>
            </w:pPr>
            <w:r w:rsidRPr="00ED1800">
              <w:rPr>
                <w:spacing w:val="-12"/>
                <w:sz w:val="22"/>
                <w:szCs w:val="22"/>
                <w:lang w:val="fr-FR"/>
              </w:rPr>
              <w:t>Fîn. Rulouri cu greutatea 200-250,0kg cu un conţinut de cel puţin 90% de lucernă. Umiditatea de cel mult 16-17 %, proteină brută cel puțin 12-14 %, conținutul de celuloză cel mult 27-29 %, conținutul de caroten cel puțin 20-30 mg/kg, conținutul de impurități minerale cel mult de 0,3-0,5 %, conținutul de plante otrăvitoare și dăunătoare 0%, culoarea verzuie, cosită în faza optimă de butonizare – începutul înfloririi plantelor. Calitate superioară sau clasa I.</w:t>
            </w:r>
          </w:p>
          <w:p w14:paraId="5FE4BFDE" w14:textId="212F7264" w:rsidR="00A74893" w:rsidRPr="00425104" w:rsidRDefault="00A74893" w:rsidP="00A74893">
            <w:pPr>
              <w:jc w:val="both"/>
              <w:rPr>
                <w:bCs/>
                <w:sz w:val="22"/>
                <w:szCs w:val="22"/>
                <w:highlight w:val="yellow"/>
              </w:rPr>
            </w:pPr>
            <w:r w:rsidRPr="00ED1800">
              <w:rPr>
                <w:spacing w:val="-12"/>
                <w:sz w:val="22"/>
                <w:szCs w:val="22"/>
                <w:lang w:val="fr-FR"/>
              </w:rPr>
              <w:t xml:space="preserve">Operatorul economic oferă transportarea şi stocarea furajului în </w:t>
            </w:r>
            <w:r w:rsidRPr="00ED1800">
              <w:rPr>
                <w:spacing w:val="-12"/>
                <w:sz w:val="22"/>
                <w:szCs w:val="22"/>
                <w:lang w:val="fr-FR"/>
              </w:rPr>
              <w:lastRenderedPageBreak/>
              <w:t>stare optimă la locul de depozitare indicat de contractant.</w:t>
            </w:r>
          </w:p>
        </w:tc>
        <w:tc>
          <w:tcPr>
            <w:tcW w:w="2634" w:type="dxa"/>
          </w:tcPr>
          <w:p w14:paraId="65A1A12E" w14:textId="77777777" w:rsidR="00A74893" w:rsidRPr="00425104" w:rsidRDefault="00A74893" w:rsidP="00A74893">
            <w:pPr>
              <w:jc w:val="both"/>
              <w:rPr>
                <w:bCs/>
                <w:i/>
                <w:iCs/>
                <w:sz w:val="22"/>
                <w:szCs w:val="22"/>
              </w:rPr>
            </w:pPr>
          </w:p>
        </w:tc>
        <w:tc>
          <w:tcPr>
            <w:tcW w:w="1194" w:type="dxa"/>
          </w:tcPr>
          <w:p w14:paraId="04B15362" w14:textId="77777777" w:rsidR="00A74893" w:rsidRPr="00425104" w:rsidRDefault="00A74893" w:rsidP="00A74893">
            <w:pPr>
              <w:jc w:val="both"/>
              <w:rPr>
                <w:bCs/>
                <w:i/>
                <w:iCs/>
                <w:sz w:val="22"/>
                <w:szCs w:val="22"/>
              </w:rPr>
            </w:pPr>
          </w:p>
        </w:tc>
      </w:tr>
      <w:tr w:rsidR="00A74893" w:rsidRPr="008354E3" w14:paraId="5CDB1FB4" w14:textId="77777777" w:rsidTr="00FA51F4">
        <w:tc>
          <w:tcPr>
            <w:tcW w:w="14744" w:type="dxa"/>
            <w:gridSpan w:val="8"/>
            <w:shd w:val="clear" w:color="auto" w:fill="F2F2F2" w:themeFill="background1" w:themeFillShade="F2"/>
            <w:vAlign w:val="center"/>
          </w:tcPr>
          <w:p w14:paraId="762AA3CE" w14:textId="5031B486" w:rsidR="00A74893" w:rsidRPr="00425104" w:rsidRDefault="00A74893" w:rsidP="00A74893">
            <w:pPr>
              <w:rPr>
                <w:bCs/>
                <w:i/>
                <w:iCs/>
                <w:sz w:val="22"/>
                <w:szCs w:val="22"/>
              </w:rPr>
            </w:pPr>
            <w:r w:rsidRPr="00ED1800">
              <w:rPr>
                <w:b/>
                <w:bCs/>
                <w:spacing w:val="-12"/>
                <w:sz w:val="22"/>
                <w:szCs w:val="22"/>
                <w:lang w:val="fr-FR"/>
              </w:rPr>
              <w:t>LOT 2 Fîn de luncă</w:t>
            </w:r>
          </w:p>
        </w:tc>
      </w:tr>
      <w:tr w:rsidR="00A74893" w:rsidRPr="008354E3" w14:paraId="54B5DCA2" w14:textId="77777777" w:rsidTr="00474838">
        <w:trPr>
          <w:trHeight w:val="488"/>
        </w:trPr>
        <w:tc>
          <w:tcPr>
            <w:tcW w:w="852" w:type="dxa"/>
          </w:tcPr>
          <w:p w14:paraId="6C9057DA" w14:textId="29ADB252" w:rsidR="00A74893" w:rsidRPr="00425104" w:rsidRDefault="00A74893" w:rsidP="00A74893">
            <w:pPr>
              <w:jc w:val="center"/>
              <w:rPr>
                <w:rFonts w:eastAsiaTheme="minorHAnsi"/>
                <w:b/>
                <w:bCs/>
                <w:color w:val="000000"/>
                <w:sz w:val="22"/>
                <w:szCs w:val="22"/>
              </w:rPr>
            </w:pPr>
            <w:r w:rsidRPr="00425104">
              <w:rPr>
                <w:rFonts w:eastAsia="Calibri"/>
                <w:b/>
                <w:sz w:val="22"/>
                <w:szCs w:val="22"/>
              </w:rPr>
              <w:t>2.1</w:t>
            </w:r>
          </w:p>
        </w:tc>
        <w:tc>
          <w:tcPr>
            <w:tcW w:w="3118" w:type="dxa"/>
            <w:shd w:val="clear" w:color="auto" w:fill="auto"/>
          </w:tcPr>
          <w:p w14:paraId="5D5C1E9F" w14:textId="402E9EE5" w:rsidR="00A74893" w:rsidRPr="001B245E" w:rsidRDefault="00A74893" w:rsidP="001470A8">
            <w:pPr>
              <w:rPr>
                <w:bCs/>
                <w:sz w:val="22"/>
                <w:szCs w:val="22"/>
              </w:rPr>
            </w:pPr>
            <w:r w:rsidRPr="00ED1800">
              <w:rPr>
                <w:sz w:val="22"/>
                <w:szCs w:val="22"/>
              </w:rPr>
              <w:t>Fîn de luncă</w:t>
            </w:r>
          </w:p>
        </w:tc>
        <w:tc>
          <w:tcPr>
            <w:tcW w:w="1439" w:type="dxa"/>
          </w:tcPr>
          <w:p w14:paraId="320F989F" w14:textId="77777777" w:rsidR="00A74893" w:rsidRPr="00425104" w:rsidRDefault="00A74893" w:rsidP="00A74893">
            <w:pPr>
              <w:jc w:val="both"/>
              <w:rPr>
                <w:bCs/>
                <w:i/>
                <w:iCs/>
                <w:sz w:val="22"/>
                <w:szCs w:val="22"/>
              </w:rPr>
            </w:pPr>
          </w:p>
        </w:tc>
        <w:tc>
          <w:tcPr>
            <w:tcW w:w="1430" w:type="dxa"/>
          </w:tcPr>
          <w:p w14:paraId="1B5EE3F4" w14:textId="77777777" w:rsidR="00A74893" w:rsidRPr="00425104" w:rsidRDefault="00A74893" w:rsidP="00A74893">
            <w:pPr>
              <w:jc w:val="both"/>
              <w:rPr>
                <w:bCs/>
                <w:i/>
                <w:iCs/>
                <w:sz w:val="22"/>
                <w:szCs w:val="22"/>
              </w:rPr>
            </w:pPr>
          </w:p>
        </w:tc>
        <w:tc>
          <w:tcPr>
            <w:tcW w:w="1048" w:type="dxa"/>
          </w:tcPr>
          <w:p w14:paraId="225BD977" w14:textId="77777777" w:rsidR="00A74893" w:rsidRPr="00425104" w:rsidRDefault="00A74893" w:rsidP="00A74893">
            <w:pPr>
              <w:jc w:val="both"/>
              <w:rPr>
                <w:bCs/>
                <w:i/>
                <w:iCs/>
                <w:sz w:val="22"/>
                <w:szCs w:val="22"/>
              </w:rPr>
            </w:pPr>
          </w:p>
        </w:tc>
        <w:tc>
          <w:tcPr>
            <w:tcW w:w="3029" w:type="dxa"/>
            <w:shd w:val="clear" w:color="auto" w:fill="auto"/>
            <w:vAlign w:val="center"/>
          </w:tcPr>
          <w:p w14:paraId="01F70446" w14:textId="77777777" w:rsidR="00A74893" w:rsidRPr="00ED1800" w:rsidRDefault="00A74893" w:rsidP="00A74893">
            <w:pPr>
              <w:jc w:val="center"/>
              <w:rPr>
                <w:b/>
                <w:bCs/>
                <w:i/>
                <w:iCs/>
                <w:spacing w:val="-12"/>
                <w:sz w:val="22"/>
                <w:szCs w:val="22"/>
                <w:lang w:val="fr-FR"/>
              </w:rPr>
            </w:pPr>
            <w:r w:rsidRPr="00ED1800">
              <w:rPr>
                <w:b/>
                <w:bCs/>
                <w:i/>
                <w:iCs/>
                <w:spacing w:val="-12"/>
                <w:sz w:val="22"/>
                <w:szCs w:val="22"/>
                <w:lang w:val="fr-FR"/>
              </w:rPr>
              <w:t>SM-142:1997</w:t>
            </w:r>
          </w:p>
          <w:p w14:paraId="7C6BB144" w14:textId="77777777" w:rsidR="00A74893" w:rsidRPr="00ED1800" w:rsidRDefault="00A74893" w:rsidP="00A74893">
            <w:pPr>
              <w:jc w:val="both"/>
              <w:rPr>
                <w:spacing w:val="-12"/>
                <w:sz w:val="22"/>
                <w:szCs w:val="22"/>
                <w:lang w:val="fr-FR"/>
              </w:rPr>
            </w:pPr>
            <w:r w:rsidRPr="00ED1800">
              <w:rPr>
                <w:spacing w:val="-12"/>
                <w:sz w:val="22"/>
                <w:szCs w:val="22"/>
                <w:lang w:val="fr-FR"/>
              </w:rPr>
              <w:t>Fîn. Rulouri cu greutatea de 170-200,0kg. Fînul să fie cu conținut de 90% plante graminee naturale, cu umiditatea de cel mult 16-17 %, proteină brută cel puțin 10-12 %, conținutul de celuloză cel mult 27-29 %, conținutul de caroten cel puțin 20-30 mg/kg, conținutul de impurități minerale cel mult de 0,3-0,5 %, conținutul de plante otrăvitoare și dăunătoare 0%, conținutul de impurități necomestibile 0%, culoarea verzuie, verzuie-măslinie cosită în faza optimă a plantelor de dare în spic. Calitate superioară sau clasa I.</w:t>
            </w:r>
          </w:p>
          <w:p w14:paraId="38B26B32" w14:textId="4A7C749E" w:rsidR="00A74893" w:rsidRPr="00425104" w:rsidRDefault="00A74893" w:rsidP="00A74893">
            <w:pPr>
              <w:jc w:val="both"/>
              <w:rPr>
                <w:bCs/>
                <w:i/>
                <w:iCs/>
                <w:sz w:val="22"/>
                <w:szCs w:val="22"/>
              </w:rPr>
            </w:pPr>
            <w:r w:rsidRPr="00ED1800">
              <w:rPr>
                <w:spacing w:val="-12"/>
                <w:sz w:val="22"/>
                <w:szCs w:val="22"/>
                <w:lang w:val="fr-FR"/>
              </w:rPr>
              <w:t>Operatorul economic oferă transportarea şi stocarea furajului în stare optimă la locul de depozitare indicat de contractant.</w:t>
            </w:r>
          </w:p>
        </w:tc>
        <w:tc>
          <w:tcPr>
            <w:tcW w:w="2634" w:type="dxa"/>
          </w:tcPr>
          <w:p w14:paraId="2FC72326" w14:textId="77777777" w:rsidR="00A74893" w:rsidRPr="00425104" w:rsidRDefault="00A74893" w:rsidP="00A74893">
            <w:pPr>
              <w:jc w:val="both"/>
              <w:rPr>
                <w:bCs/>
                <w:i/>
                <w:iCs/>
                <w:sz w:val="22"/>
                <w:szCs w:val="22"/>
              </w:rPr>
            </w:pPr>
          </w:p>
        </w:tc>
        <w:tc>
          <w:tcPr>
            <w:tcW w:w="1194" w:type="dxa"/>
          </w:tcPr>
          <w:p w14:paraId="059C354F" w14:textId="77777777" w:rsidR="00A74893" w:rsidRPr="00425104" w:rsidRDefault="00A74893" w:rsidP="00A74893">
            <w:pPr>
              <w:jc w:val="both"/>
              <w:rPr>
                <w:bCs/>
                <w:i/>
                <w:iCs/>
                <w:sz w:val="22"/>
                <w:szCs w:val="22"/>
              </w:rPr>
            </w:pPr>
          </w:p>
        </w:tc>
      </w:tr>
      <w:tr w:rsidR="00A74893" w:rsidRPr="008354E3" w14:paraId="0F6C3D12" w14:textId="77777777" w:rsidTr="00FD5A2A">
        <w:trPr>
          <w:trHeight w:val="488"/>
        </w:trPr>
        <w:tc>
          <w:tcPr>
            <w:tcW w:w="14744" w:type="dxa"/>
            <w:gridSpan w:val="8"/>
            <w:shd w:val="clear" w:color="auto" w:fill="F2F2F2" w:themeFill="background1" w:themeFillShade="F2"/>
            <w:vAlign w:val="center"/>
          </w:tcPr>
          <w:p w14:paraId="3356439A" w14:textId="5E79E1DC" w:rsidR="00A74893" w:rsidRPr="00425104" w:rsidRDefault="00A74893" w:rsidP="00A74893">
            <w:pPr>
              <w:jc w:val="both"/>
              <w:rPr>
                <w:bCs/>
                <w:i/>
                <w:iCs/>
                <w:sz w:val="22"/>
                <w:szCs w:val="22"/>
              </w:rPr>
            </w:pPr>
            <w:r w:rsidRPr="00ED1800">
              <w:rPr>
                <w:b/>
                <w:sz w:val="22"/>
                <w:szCs w:val="22"/>
              </w:rPr>
              <w:t>LOT 3 Fînaj din lucernă</w:t>
            </w:r>
          </w:p>
        </w:tc>
      </w:tr>
      <w:tr w:rsidR="00A74893" w:rsidRPr="008354E3" w14:paraId="31E0B6F3" w14:textId="77777777" w:rsidTr="00474838">
        <w:trPr>
          <w:trHeight w:val="488"/>
        </w:trPr>
        <w:tc>
          <w:tcPr>
            <w:tcW w:w="852" w:type="dxa"/>
          </w:tcPr>
          <w:p w14:paraId="76655192" w14:textId="1D700AC1" w:rsidR="00A74893" w:rsidRPr="00425104" w:rsidRDefault="00A74893" w:rsidP="00A74893">
            <w:pPr>
              <w:jc w:val="center"/>
              <w:rPr>
                <w:rFonts w:eastAsia="Calibri"/>
                <w:b/>
                <w:sz w:val="22"/>
                <w:szCs w:val="22"/>
              </w:rPr>
            </w:pPr>
            <w:r>
              <w:rPr>
                <w:rFonts w:eastAsia="Calibri"/>
                <w:b/>
                <w:sz w:val="22"/>
                <w:szCs w:val="22"/>
              </w:rPr>
              <w:t>3.1</w:t>
            </w:r>
          </w:p>
        </w:tc>
        <w:tc>
          <w:tcPr>
            <w:tcW w:w="3118" w:type="dxa"/>
            <w:shd w:val="clear" w:color="auto" w:fill="auto"/>
          </w:tcPr>
          <w:p w14:paraId="27F73C69" w14:textId="37A3A599" w:rsidR="00A74893" w:rsidRPr="001B245E" w:rsidRDefault="00A74893" w:rsidP="001470A8">
            <w:pPr>
              <w:rPr>
                <w:rFonts w:eastAsiaTheme="minorHAnsi"/>
                <w:sz w:val="22"/>
                <w:szCs w:val="22"/>
                <w:lang w:val="en-US"/>
              </w:rPr>
            </w:pPr>
            <w:r w:rsidRPr="00ED1800">
              <w:rPr>
                <w:sz w:val="22"/>
                <w:szCs w:val="22"/>
              </w:rPr>
              <w:t>Fînaj din lucernă</w:t>
            </w:r>
          </w:p>
        </w:tc>
        <w:tc>
          <w:tcPr>
            <w:tcW w:w="1439" w:type="dxa"/>
          </w:tcPr>
          <w:p w14:paraId="52D5510D" w14:textId="77777777" w:rsidR="00A74893" w:rsidRPr="00425104" w:rsidRDefault="00A74893" w:rsidP="00A74893">
            <w:pPr>
              <w:jc w:val="both"/>
              <w:rPr>
                <w:bCs/>
                <w:i/>
                <w:iCs/>
                <w:sz w:val="22"/>
                <w:szCs w:val="22"/>
              </w:rPr>
            </w:pPr>
          </w:p>
        </w:tc>
        <w:tc>
          <w:tcPr>
            <w:tcW w:w="1430" w:type="dxa"/>
          </w:tcPr>
          <w:p w14:paraId="5C932F72" w14:textId="77777777" w:rsidR="00A74893" w:rsidRPr="00425104" w:rsidRDefault="00A74893" w:rsidP="00A74893">
            <w:pPr>
              <w:jc w:val="both"/>
              <w:rPr>
                <w:bCs/>
                <w:i/>
                <w:iCs/>
                <w:sz w:val="22"/>
                <w:szCs w:val="22"/>
              </w:rPr>
            </w:pPr>
          </w:p>
        </w:tc>
        <w:tc>
          <w:tcPr>
            <w:tcW w:w="1048" w:type="dxa"/>
          </w:tcPr>
          <w:p w14:paraId="15900C72" w14:textId="77777777" w:rsidR="00A74893" w:rsidRPr="00425104" w:rsidRDefault="00A74893" w:rsidP="00A74893">
            <w:pPr>
              <w:jc w:val="both"/>
              <w:rPr>
                <w:bCs/>
                <w:i/>
                <w:iCs/>
                <w:sz w:val="22"/>
                <w:szCs w:val="22"/>
              </w:rPr>
            </w:pPr>
          </w:p>
        </w:tc>
        <w:tc>
          <w:tcPr>
            <w:tcW w:w="3029" w:type="dxa"/>
            <w:vAlign w:val="center"/>
          </w:tcPr>
          <w:p w14:paraId="68649AD3" w14:textId="77777777" w:rsidR="00A74893" w:rsidRPr="00ED1800" w:rsidRDefault="00A74893" w:rsidP="00A74893">
            <w:pPr>
              <w:jc w:val="center"/>
              <w:rPr>
                <w:b/>
                <w:bCs/>
                <w:i/>
                <w:iCs/>
                <w:sz w:val="22"/>
                <w:szCs w:val="22"/>
              </w:rPr>
            </w:pPr>
            <w:r w:rsidRPr="00ED1800">
              <w:rPr>
                <w:b/>
                <w:bCs/>
                <w:i/>
                <w:iCs/>
                <w:sz w:val="22"/>
                <w:szCs w:val="22"/>
              </w:rPr>
              <w:t>SM 2978-88</w:t>
            </w:r>
          </w:p>
          <w:p w14:paraId="76947AF9" w14:textId="77777777" w:rsidR="00A74893" w:rsidRPr="00ED1800" w:rsidRDefault="00A74893" w:rsidP="00A74893">
            <w:pPr>
              <w:jc w:val="both"/>
              <w:rPr>
                <w:sz w:val="22"/>
                <w:szCs w:val="22"/>
              </w:rPr>
            </w:pPr>
            <w:r w:rsidRPr="00ED1800">
              <w:rPr>
                <w:sz w:val="22"/>
                <w:szCs w:val="22"/>
              </w:rPr>
              <w:t>Nutrețuri verzi.</w:t>
            </w:r>
          </w:p>
          <w:p w14:paraId="393E98FF" w14:textId="77777777" w:rsidR="00A74893" w:rsidRPr="00ED1800" w:rsidRDefault="00A74893" w:rsidP="00A74893">
            <w:pPr>
              <w:jc w:val="both"/>
              <w:rPr>
                <w:sz w:val="22"/>
                <w:szCs w:val="22"/>
              </w:rPr>
            </w:pPr>
            <w:r w:rsidRPr="00ED1800">
              <w:rPr>
                <w:sz w:val="22"/>
                <w:szCs w:val="22"/>
              </w:rPr>
              <w:t xml:space="preserve">Stadiul optim de recoltare este faza de butonizare a lucernei. Miros plăcut acrişor de fructe şi legume murate. Structura bine </w:t>
            </w:r>
            <w:r w:rsidRPr="00ED1800">
              <w:rPr>
                <w:sz w:val="22"/>
                <w:szCs w:val="22"/>
              </w:rPr>
              <w:lastRenderedPageBreak/>
              <w:t>păstrată, fără mucegai şi mucozităţi, sunstanțe necomestibile 0%. Conținutul de substanţă uscată 60-55%, pH- 4,8-5,5, conţinutul de acid butiric 0%.  Baloţi sau rulouri bine ermetizate fără rupturi de ambalaj.</w:t>
            </w:r>
          </w:p>
          <w:p w14:paraId="523A37B2" w14:textId="31802FE7" w:rsidR="00A74893" w:rsidRPr="00425104" w:rsidRDefault="00A74893" w:rsidP="00A74893">
            <w:pPr>
              <w:jc w:val="both"/>
              <w:rPr>
                <w:color w:val="000000"/>
                <w:sz w:val="22"/>
                <w:szCs w:val="22"/>
                <w:lang w:eastAsia="zh-CN"/>
              </w:rPr>
            </w:pPr>
            <w:r w:rsidRPr="00ED1800">
              <w:rPr>
                <w:sz w:val="22"/>
                <w:szCs w:val="22"/>
              </w:rPr>
              <w:t>Operatorul economic oferă transportarea şi stocarea furajului în stare optimă la locul de depozitare indicat de contractant.</w:t>
            </w:r>
          </w:p>
        </w:tc>
        <w:tc>
          <w:tcPr>
            <w:tcW w:w="2634" w:type="dxa"/>
          </w:tcPr>
          <w:p w14:paraId="1E77900B" w14:textId="77777777" w:rsidR="00A74893" w:rsidRPr="00425104" w:rsidRDefault="00A74893" w:rsidP="00A74893">
            <w:pPr>
              <w:jc w:val="both"/>
              <w:rPr>
                <w:bCs/>
                <w:i/>
                <w:iCs/>
                <w:sz w:val="22"/>
                <w:szCs w:val="22"/>
              </w:rPr>
            </w:pPr>
          </w:p>
        </w:tc>
        <w:tc>
          <w:tcPr>
            <w:tcW w:w="1194" w:type="dxa"/>
          </w:tcPr>
          <w:p w14:paraId="6BDDAA72" w14:textId="77777777" w:rsidR="00A74893" w:rsidRPr="00425104" w:rsidRDefault="00A74893" w:rsidP="00A74893">
            <w:pPr>
              <w:jc w:val="both"/>
              <w:rPr>
                <w:bCs/>
                <w:i/>
                <w:iCs/>
                <w:sz w:val="22"/>
                <w:szCs w:val="22"/>
              </w:rPr>
            </w:pPr>
          </w:p>
        </w:tc>
      </w:tr>
      <w:tr w:rsidR="00A74893" w:rsidRPr="008354E3" w14:paraId="347B1F65" w14:textId="77777777" w:rsidTr="0079097A">
        <w:trPr>
          <w:trHeight w:val="488"/>
        </w:trPr>
        <w:tc>
          <w:tcPr>
            <w:tcW w:w="14744" w:type="dxa"/>
            <w:gridSpan w:val="8"/>
            <w:shd w:val="clear" w:color="auto" w:fill="F2F2F2" w:themeFill="background1" w:themeFillShade="F2"/>
            <w:vAlign w:val="center"/>
          </w:tcPr>
          <w:p w14:paraId="73C0549E" w14:textId="72353E4F" w:rsidR="00A74893" w:rsidRPr="00425104" w:rsidRDefault="00A74893" w:rsidP="00A74893">
            <w:pPr>
              <w:rPr>
                <w:bCs/>
                <w:i/>
                <w:iCs/>
                <w:sz w:val="22"/>
                <w:szCs w:val="22"/>
              </w:rPr>
            </w:pPr>
            <w:r w:rsidRPr="00ED1800">
              <w:rPr>
                <w:b/>
                <w:bCs/>
                <w:sz w:val="22"/>
                <w:szCs w:val="22"/>
              </w:rPr>
              <w:t>LOT 4 Fînaj din orz</w:t>
            </w:r>
          </w:p>
        </w:tc>
      </w:tr>
      <w:tr w:rsidR="00A74893" w:rsidRPr="008354E3" w14:paraId="26CC4455" w14:textId="77777777" w:rsidTr="00474838">
        <w:trPr>
          <w:trHeight w:val="488"/>
        </w:trPr>
        <w:tc>
          <w:tcPr>
            <w:tcW w:w="852" w:type="dxa"/>
          </w:tcPr>
          <w:p w14:paraId="02ED1519" w14:textId="48FF62B3" w:rsidR="00A74893" w:rsidRPr="00425104" w:rsidRDefault="00A74893" w:rsidP="00A74893">
            <w:pPr>
              <w:jc w:val="center"/>
              <w:rPr>
                <w:rFonts w:eastAsia="Calibri"/>
                <w:b/>
                <w:sz w:val="22"/>
                <w:szCs w:val="22"/>
              </w:rPr>
            </w:pPr>
            <w:r>
              <w:rPr>
                <w:rFonts w:eastAsia="Calibri"/>
                <w:b/>
                <w:sz w:val="22"/>
                <w:szCs w:val="22"/>
              </w:rPr>
              <w:t>4.1</w:t>
            </w:r>
          </w:p>
        </w:tc>
        <w:tc>
          <w:tcPr>
            <w:tcW w:w="3118" w:type="dxa"/>
            <w:shd w:val="clear" w:color="auto" w:fill="auto"/>
          </w:tcPr>
          <w:p w14:paraId="5C4F0EE9" w14:textId="528F84FD" w:rsidR="00A74893" w:rsidRPr="001B245E" w:rsidRDefault="00A74893" w:rsidP="001470A8">
            <w:pPr>
              <w:rPr>
                <w:rFonts w:eastAsiaTheme="minorHAnsi"/>
                <w:sz w:val="22"/>
                <w:szCs w:val="22"/>
                <w:lang w:val="en-US"/>
              </w:rPr>
            </w:pPr>
            <w:r w:rsidRPr="00ED1800">
              <w:rPr>
                <w:sz w:val="22"/>
                <w:szCs w:val="22"/>
              </w:rPr>
              <w:t>Fînaj din orz</w:t>
            </w:r>
          </w:p>
        </w:tc>
        <w:tc>
          <w:tcPr>
            <w:tcW w:w="1439" w:type="dxa"/>
          </w:tcPr>
          <w:p w14:paraId="5FFBEEA4" w14:textId="77777777" w:rsidR="00A74893" w:rsidRPr="00425104" w:rsidRDefault="00A74893" w:rsidP="00A74893">
            <w:pPr>
              <w:jc w:val="both"/>
              <w:rPr>
                <w:bCs/>
                <w:i/>
                <w:iCs/>
                <w:sz w:val="22"/>
                <w:szCs w:val="22"/>
              </w:rPr>
            </w:pPr>
          </w:p>
        </w:tc>
        <w:tc>
          <w:tcPr>
            <w:tcW w:w="1430" w:type="dxa"/>
          </w:tcPr>
          <w:p w14:paraId="5EFEECEE" w14:textId="77777777" w:rsidR="00A74893" w:rsidRPr="00425104" w:rsidRDefault="00A74893" w:rsidP="00A74893">
            <w:pPr>
              <w:jc w:val="both"/>
              <w:rPr>
                <w:bCs/>
                <w:i/>
                <w:iCs/>
                <w:sz w:val="22"/>
                <w:szCs w:val="22"/>
              </w:rPr>
            </w:pPr>
          </w:p>
        </w:tc>
        <w:tc>
          <w:tcPr>
            <w:tcW w:w="1048" w:type="dxa"/>
          </w:tcPr>
          <w:p w14:paraId="74D4611E" w14:textId="77777777" w:rsidR="00A74893" w:rsidRPr="00425104" w:rsidRDefault="00A74893" w:rsidP="00A74893">
            <w:pPr>
              <w:jc w:val="both"/>
              <w:rPr>
                <w:bCs/>
                <w:i/>
                <w:iCs/>
                <w:sz w:val="22"/>
                <w:szCs w:val="22"/>
              </w:rPr>
            </w:pPr>
          </w:p>
        </w:tc>
        <w:tc>
          <w:tcPr>
            <w:tcW w:w="3029" w:type="dxa"/>
            <w:vAlign w:val="center"/>
          </w:tcPr>
          <w:p w14:paraId="49E81AC6" w14:textId="77777777" w:rsidR="00A74893" w:rsidRPr="00ED1800" w:rsidRDefault="00A74893" w:rsidP="00A74893">
            <w:pPr>
              <w:jc w:val="center"/>
              <w:rPr>
                <w:b/>
                <w:bCs/>
                <w:i/>
                <w:iCs/>
                <w:sz w:val="22"/>
                <w:szCs w:val="22"/>
              </w:rPr>
            </w:pPr>
            <w:r w:rsidRPr="00ED1800">
              <w:rPr>
                <w:b/>
                <w:bCs/>
                <w:i/>
                <w:iCs/>
                <w:sz w:val="22"/>
                <w:szCs w:val="22"/>
              </w:rPr>
              <w:t>SM 2978-88</w:t>
            </w:r>
          </w:p>
          <w:p w14:paraId="685805DA" w14:textId="77777777" w:rsidR="00A74893" w:rsidRPr="00ED1800" w:rsidRDefault="00A74893" w:rsidP="00A74893">
            <w:pPr>
              <w:jc w:val="both"/>
              <w:rPr>
                <w:sz w:val="22"/>
                <w:szCs w:val="22"/>
              </w:rPr>
            </w:pPr>
            <w:r w:rsidRPr="00ED1800">
              <w:rPr>
                <w:sz w:val="22"/>
                <w:szCs w:val="22"/>
              </w:rPr>
              <w:t>Nutrețuri verzi.</w:t>
            </w:r>
          </w:p>
          <w:p w14:paraId="13E579EE" w14:textId="77777777" w:rsidR="00A74893" w:rsidRPr="00ED1800" w:rsidRDefault="00A74893" w:rsidP="00A74893">
            <w:pPr>
              <w:jc w:val="both"/>
              <w:rPr>
                <w:sz w:val="22"/>
                <w:szCs w:val="22"/>
              </w:rPr>
            </w:pPr>
            <w:r w:rsidRPr="00ED1800">
              <w:rPr>
                <w:sz w:val="22"/>
                <w:szCs w:val="22"/>
              </w:rPr>
              <w:t>Stadiul optim de recoltare este faza de date în spic a cerealelor. Miros plăcut acrişor de fructe şi legume murate. Structura bine păstrată, fără mucegai şi mucozităţi, substanțe necomestibile.Conținutul de substanţă uscată 60-55%. pH- 4,8-5,5, conţinutul de acid butiric 0%.  Baloţi sau rulouri bine ermetizate fără rupturi de peliculă.</w:t>
            </w:r>
          </w:p>
          <w:p w14:paraId="129EA301" w14:textId="65834AFE" w:rsidR="00A74893" w:rsidRPr="00425104" w:rsidRDefault="00A74893" w:rsidP="00A74893">
            <w:pPr>
              <w:jc w:val="both"/>
              <w:rPr>
                <w:color w:val="000000"/>
                <w:sz w:val="22"/>
                <w:szCs w:val="22"/>
                <w:lang w:eastAsia="zh-CN"/>
              </w:rPr>
            </w:pPr>
            <w:r w:rsidRPr="00ED1800">
              <w:rPr>
                <w:sz w:val="22"/>
                <w:szCs w:val="22"/>
              </w:rPr>
              <w:t xml:space="preserve">Operatorul economic oferă transportarea şi stocarea furajului în stare optimă la locul </w:t>
            </w:r>
            <w:r w:rsidRPr="00ED1800">
              <w:rPr>
                <w:sz w:val="22"/>
                <w:szCs w:val="22"/>
              </w:rPr>
              <w:lastRenderedPageBreak/>
              <w:t>de depozitare indicat de contractant.</w:t>
            </w:r>
          </w:p>
        </w:tc>
        <w:tc>
          <w:tcPr>
            <w:tcW w:w="2634" w:type="dxa"/>
          </w:tcPr>
          <w:p w14:paraId="6AE00E70" w14:textId="77777777" w:rsidR="00A74893" w:rsidRPr="00425104" w:rsidRDefault="00A74893" w:rsidP="00A74893">
            <w:pPr>
              <w:jc w:val="both"/>
              <w:rPr>
                <w:bCs/>
                <w:i/>
                <w:iCs/>
                <w:sz w:val="22"/>
                <w:szCs w:val="22"/>
              </w:rPr>
            </w:pPr>
          </w:p>
        </w:tc>
        <w:tc>
          <w:tcPr>
            <w:tcW w:w="1194" w:type="dxa"/>
          </w:tcPr>
          <w:p w14:paraId="3096DDEB" w14:textId="77777777" w:rsidR="00A74893" w:rsidRPr="00425104" w:rsidRDefault="00A74893" w:rsidP="00A74893">
            <w:pPr>
              <w:jc w:val="both"/>
              <w:rPr>
                <w:bCs/>
                <w:i/>
                <w:iCs/>
                <w:sz w:val="22"/>
                <w:szCs w:val="22"/>
              </w:rPr>
            </w:pPr>
          </w:p>
        </w:tc>
      </w:tr>
      <w:tr w:rsidR="00A74893" w:rsidRPr="008354E3" w14:paraId="463564EC" w14:textId="77777777" w:rsidTr="00471DBD">
        <w:trPr>
          <w:trHeight w:val="488"/>
        </w:trPr>
        <w:tc>
          <w:tcPr>
            <w:tcW w:w="14744" w:type="dxa"/>
            <w:gridSpan w:val="8"/>
            <w:shd w:val="clear" w:color="auto" w:fill="F2F2F2" w:themeFill="background1" w:themeFillShade="F2"/>
            <w:vAlign w:val="center"/>
          </w:tcPr>
          <w:p w14:paraId="39C7EF55" w14:textId="41509024" w:rsidR="00A74893" w:rsidRPr="00425104" w:rsidRDefault="00A74893" w:rsidP="00A74893">
            <w:pPr>
              <w:rPr>
                <w:bCs/>
                <w:i/>
                <w:iCs/>
                <w:sz w:val="22"/>
                <w:szCs w:val="22"/>
              </w:rPr>
            </w:pPr>
            <w:r w:rsidRPr="00ED1800">
              <w:rPr>
                <w:b/>
                <w:bCs/>
                <w:sz w:val="22"/>
                <w:szCs w:val="22"/>
              </w:rPr>
              <w:t>LOT 5 Șrot de soia</w:t>
            </w:r>
          </w:p>
        </w:tc>
      </w:tr>
      <w:tr w:rsidR="00A74893" w:rsidRPr="008354E3" w14:paraId="51372992" w14:textId="77777777" w:rsidTr="00474838">
        <w:trPr>
          <w:trHeight w:val="488"/>
        </w:trPr>
        <w:tc>
          <w:tcPr>
            <w:tcW w:w="852" w:type="dxa"/>
          </w:tcPr>
          <w:p w14:paraId="1F24CE1C" w14:textId="54E3EF8A" w:rsidR="00A74893" w:rsidRDefault="00A74893" w:rsidP="00A74893">
            <w:pPr>
              <w:jc w:val="center"/>
              <w:rPr>
                <w:rFonts w:eastAsia="Calibri"/>
                <w:b/>
                <w:sz w:val="22"/>
                <w:szCs w:val="22"/>
              </w:rPr>
            </w:pPr>
            <w:r>
              <w:rPr>
                <w:rFonts w:eastAsia="Calibri"/>
                <w:b/>
                <w:sz w:val="22"/>
                <w:szCs w:val="22"/>
              </w:rPr>
              <w:t>5.1</w:t>
            </w:r>
          </w:p>
        </w:tc>
        <w:tc>
          <w:tcPr>
            <w:tcW w:w="3118" w:type="dxa"/>
          </w:tcPr>
          <w:p w14:paraId="6203D56C" w14:textId="451294E6" w:rsidR="00A74893" w:rsidRPr="001B245E" w:rsidRDefault="00A74893" w:rsidP="00A74893">
            <w:pPr>
              <w:rPr>
                <w:rFonts w:eastAsiaTheme="minorHAnsi"/>
                <w:sz w:val="22"/>
                <w:szCs w:val="22"/>
                <w:lang w:val="en-US"/>
              </w:rPr>
            </w:pPr>
            <w:r w:rsidRPr="00A74893">
              <w:rPr>
                <w:rFonts w:eastAsiaTheme="minorHAnsi"/>
                <w:sz w:val="22"/>
                <w:szCs w:val="22"/>
                <w:lang w:val="en-US"/>
              </w:rPr>
              <w:t>Șrot de soia</w:t>
            </w:r>
          </w:p>
        </w:tc>
        <w:tc>
          <w:tcPr>
            <w:tcW w:w="1439" w:type="dxa"/>
          </w:tcPr>
          <w:p w14:paraId="481F747D" w14:textId="77777777" w:rsidR="00A74893" w:rsidRPr="00425104" w:rsidRDefault="00A74893" w:rsidP="00A74893">
            <w:pPr>
              <w:jc w:val="both"/>
              <w:rPr>
                <w:bCs/>
                <w:i/>
                <w:iCs/>
                <w:sz w:val="22"/>
                <w:szCs w:val="22"/>
              </w:rPr>
            </w:pPr>
          </w:p>
        </w:tc>
        <w:tc>
          <w:tcPr>
            <w:tcW w:w="1430" w:type="dxa"/>
          </w:tcPr>
          <w:p w14:paraId="79C4BA98" w14:textId="77777777" w:rsidR="00A74893" w:rsidRPr="00425104" w:rsidRDefault="00A74893" w:rsidP="00A74893">
            <w:pPr>
              <w:jc w:val="both"/>
              <w:rPr>
                <w:bCs/>
                <w:i/>
                <w:iCs/>
                <w:sz w:val="22"/>
                <w:szCs w:val="22"/>
              </w:rPr>
            </w:pPr>
          </w:p>
        </w:tc>
        <w:tc>
          <w:tcPr>
            <w:tcW w:w="1048" w:type="dxa"/>
          </w:tcPr>
          <w:p w14:paraId="0B375B99" w14:textId="77777777" w:rsidR="00A74893" w:rsidRPr="00425104" w:rsidRDefault="00A74893" w:rsidP="00A74893">
            <w:pPr>
              <w:jc w:val="both"/>
              <w:rPr>
                <w:bCs/>
                <w:i/>
                <w:iCs/>
                <w:sz w:val="22"/>
                <w:szCs w:val="22"/>
              </w:rPr>
            </w:pPr>
          </w:p>
        </w:tc>
        <w:tc>
          <w:tcPr>
            <w:tcW w:w="3029" w:type="dxa"/>
            <w:vAlign w:val="center"/>
          </w:tcPr>
          <w:p w14:paraId="0A821DD5" w14:textId="77777777" w:rsidR="00A74893" w:rsidRPr="00ED1800" w:rsidRDefault="00A74893" w:rsidP="00A74893">
            <w:pPr>
              <w:jc w:val="center"/>
              <w:rPr>
                <w:b/>
                <w:i/>
                <w:iCs/>
                <w:sz w:val="22"/>
                <w:szCs w:val="28"/>
              </w:rPr>
            </w:pPr>
            <w:r w:rsidRPr="00ED1800">
              <w:rPr>
                <w:b/>
                <w:i/>
                <w:iCs/>
                <w:sz w:val="22"/>
                <w:szCs w:val="28"/>
              </w:rPr>
              <w:t>GOST 12220-96</w:t>
            </w:r>
          </w:p>
          <w:p w14:paraId="3CBF3B30" w14:textId="77777777" w:rsidR="00A74893" w:rsidRPr="00ED1800" w:rsidRDefault="00A74893" w:rsidP="00A74893">
            <w:pPr>
              <w:jc w:val="both"/>
              <w:rPr>
                <w:bCs/>
                <w:sz w:val="22"/>
                <w:szCs w:val="22"/>
              </w:rPr>
            </w:pPr>
            <w:r w:rsidRPr="00ED1800">
              <w:rPr>
                <w:bCs/>
                <w:sz w:val="22"/>
                <w:szCs w:val="22"/>
              </w:rPr>
              <w:t>Şrot de Soia</w:t>
            </w:r>
          </w:p>
          <w:p w14:paraId="0F4E6CDE" w14:textId="77777777" w:rsidR="00A74893" w:rsidRPr="00ED1800" w:rsidRDefault="00A74893" w:rsidP="00A74893">
            <w:pPr>
              <w:jc w:val="both"/>
              <w:rPr>
                <w:bCs/>
                <w:sz w:val="22"/>
                <w:szCs w:val="22"/>
              </w:rPr>
            </w:pPr>
            <w:r w:rsidRPr="00ED1800">
              <w:rPr>
                <w:bCs/>
                <w:sz w:val="22"/>
                <w:szCs w:val="22"/>
              </w:rPr>
              <w:t>Conţinutul maxim de umiditate 10%</w:t>
            </w:r>
          </w:p>
          <w:p w14:paraId="4EB33E9D" w14:textId="77777777" w:rsidR="00A74893" w:rsidRPr="00ED1800" w:rsidRDefault="00A74893" w:rsidP="00A74893">
            <w:pPr>
              <w:jc w:val="both"/>
              <w:rPr>
                <w:bCs/>
                <w:sz w:val="22"/>
                <w:szCs w:val="22"/>
              </w:rPr>
            </w:pPr>
            <w:r w:rsidRPr="00ED1800">
              <w:rPr>
                <w:bCs/>
                <w:sz w:val="22"/>
                <w:szCs w:val="22"/>
              </w:rPr>
              <w:t>Puritatea fizica minima 98 % (din greutate). Fără mirosuri străine.</w:t>
            </w:r>
          </w:p>
          <w:p w14:paraId="4D75EF31" w14:textId="77777777" w:rsidR="00A74893" w:rsidRPr="00ED1800" w:rsidRDefault="00A74893" w:rsidP="00A74893">
            <w:pPr>
              <w:jc w:val="both"/>
              <w:rPr>
                <w:bCs/>
                <w:sz w:val="22"/>
                <w:szCs w:val="22"/>
              </w:rPr>
            </w:pPr>
            <w:r w:rsidRPr="00ED1800">
              <w:rPr>
                <w:bCs/>
                <w:sz w:val="22"/>
                <w:szCs w:val="22"/>
              </w:rPr>
              <w:t>Fără impurităţi de resturi de plante, impurităţi metalice sau pământ. Absenţa dăunătorilor. Ambalat în saci de 50kg.</w:t>
            </w:r>
          </w:p>
          <w:p w14:paraId="65C1B227" w14:textId="406602B1" w:rsidR="00A74893" w:rsidRPr="00425104" w:rsidRDefault="00A74893" w:rsidP="00A74893">
            <w:pPr>
              <w:jc w:val="both"/>
              <w:rPr>
                <w:color w:val="000000"/>
                <w:sz w:val="22"/>
                <w:szCs w:val="22"/>
                <w:lang w:eastAsia="zh-CN"/>
              </w:rPr>
            </w:pPr>
            <w:r w:rsidRPr="00ED1800">
              <w:rPr>
                <w:bCs/>
                <w:sz w:val="22"/>
                <w:szCs w:val="22"/>
              </w:rPr>
              <w:t>Operatorul economic oferă transportul şi stocarea furajului în locul de depozitare.</w:t>
            </w:r>
          </w:p>
        </w:tc>
        <w:tc>
          <w:tcPr>
            <w:tcW w:w="2634" w:type="dxa"/>
          </w:tcPr>
          <w:p w14:paraId="52DC7D80" w14:textId="77777777" w:rsidR="00A74893" w:rsidRPr="00425104" w:rsidRDefault="00A74893" w:rsidP="00A74893">
            <w:pPr>
              <w:jc w:val="both"/>
              <w:rPr>
                <w:bCs/>
                <w:i/>
                <w:iCs/>
                <w:sz w:val="22"/>
                <w:szCs w:val="22"/>
              </w:rPr>
            </w:pPr>
          </w:p>
        </w:tc>
        <w:tc>
          <w:tcPr>
            <w:tcW w:w="1194" w:type="dxa"/>
          </w:tcPr>
          <w:p w14:paraId="6FC77096" w14:textId="77777777" w:rsidR="00A74893" w:rsidRPr="00425104" w:rsidRDefault="00A74893" w:rsidP="00A74893">
            <w:pPr>
              <w:jc w:val="both"/>
              <w:rPr>
                <w:bCs/>
                <w:i/>
                <w:iCs/>
                <w:sz w:val="22"/>
                <w:szCs w:val="22"/>
              </w:rPr>
            </w:pPr>
          </w:p>
        </w:tc>
      </w:tr>
      <w:tr w:rsidR="00A74893" w:rsidRPr="008354E3" w14:paraId="35B1D3F2" w14:textId="77777777" w:rsidTr="00471DBD">
        <w:trPr>
          <w:trHeight w:val="488"/>
        </w:trPr>
        <w:tc>
          <w:tcPr>
            <w:tcW w:w="14744" w:type="dxa"/>
            <w:gridSpan w:val="8"/>
            <w:shd w:val="clear" w:color="auto" w:fill="F2F2F2" w:themeFill="background1" w:themeFillShade="F2"/>
            <w:vAlign w:val="center"/>
          </w:tcPr>
          <w:p w14:paraId="4BB9E5CD" w14:textId="65DABEBB" w:rsidR="00A74893" w:rsidRPr="00425104" w:rsidRDefault="00A74893" w:rsidP="00A74893">
            <w:pPr>
              <w:rPr>
                <w:bCs/>
                <w:i/>
                <w:iCs/>
                <w:sz w:val="22"/>
                <w:szCs w:val="22"/>
              </w:rPr>
            </w:pPr>
            <w:r w:rsidRPr="00ED1800">
              <w:rPr>
                <w:b/>
                <w:bCs/>
                <w:sz w:val="22"/>
                <w:szCs w:val="22"/>
              </w:rPr>
              <w:t>LOT 6 Melasă de sfeclă de zahăr</w:t>
            </w:r>
          </w:p>
        </w:tc>
      </w:tr>
      <w:tr w:rsidR="00A74893" w:rsidRPr="008354E3" w14:paraId="5D93E186" w14:textId="77777777" w:rsidTr="00474838">
        <w:trPr>
          <w:trHeight w:val="488"/>
        </w:trPr>
        <w:tc>
          <w:tcPr>
            <w:tcW w:w="852" w:type="dxa"/>
          </w:tcPr>
          <w:p w14:paraId="357C7F52" w14:textId="3636D795" w:rsidR="00A74893" w:rsidRDefault="00A74893" w:rsidP="00A74893">
            <w:pPr>
              <w:jc w:val="center"/>
              <w:rPr>
                <w:rFonts w:eastAsia="Calibri"/>
                <w:b/>
                <w:sz w:val="22"/>
                <w:szCs w:val="22"/>
              </w:rPr>
            </w:pPr>
            <w:r w:rsidRPr="002C2EDF">
              <w:rPr>
                <w:b/>
                <w:bCs/>
              </w:rPr>
              <w:t>6.1</w:t>
            </w:r>
          </w:p>
        </w:tc>
        <w:tc>
          <w:tcPr>
            <w:tcW w:w="3118" w:type="dxa"/>
          </w:tcPr>
          <w:p w14:paraId="042D4FB3" w14:textId="3BD195EE" w:rsidR="00A74893" w:rsidRPr="001B245E" w:rsidRDefault="00A74893" w:rsidP="001470A8">
            <w:pPr>
              <w:rPr>
                <w:rFonts w:eastAsiaTheme="minorHAnsi"/>
                <w:sz w:val="22"/>
                <w:szCs w:val="22"/>
                <w:lang w:val="en-US"/>
              </w:rPr>
            </w:pPr>
            <w:r w:rsidRPr="00ED1800">
              <w:rPr>
                <w:sz w:val="22"/>
                <w:szCs w:val="22"/>
              </w:rPr>
              <w:t>Melasă de sfeclă de zahăr</w:t>
            </w:r>
          </w:p>
        </w:tc>
        <w:tc>
          <w:tcPr>
            <w:tcW w:w="1439" w:type="dxa"/>
          </w:tcPr>
          <w:p w14:paraId="59573083" w14:textId="77777777" w:rsidR="00A74893" w:rsidRPr="00425104" w:rsidRDefault="00A74893" w:rsidP="00A74893">
            <w:pPr>
              <w:jc w:val="both"/>
              <w:rPr>
                <w:bCs/>
                <w:i/>
                <w:iCs/>
                <w:sz w:val="22"/>
                <w:szCs w:val="22"/>
              </w:rPr>
            </w:pPr>
          </w:p>
        </w:tc>
        <w:tc>
          <w:tcPr>
            <w:tcW w:w="1430" w:type="dxa"/>
          </w:tcPr>
          <w:p w14:paraId="00ECEB0F" w14:textId="77777777" w:rsidR="00A74893" w:rsidRPr="00425104" w:rsidRDefault="00A74893" w:rsidP="00A74893">
            <w:pPr>
              <w:jc w:val="both"/>
              <w:rPr>
                <w:bCs/>
                <w:i/>
                <w:iCs/>
                <w:sz w:val="22"/>
                <w:szCs w:val="22"/>
              </w:rPr>
            </w:pPr>
          </w:p>
        </w:tc>
        <w:tc>
          <w:tcPr>
            <w:tcW w:w="1048" w:type="dxa"/>
          </w:tcPr>
          <w:p w14:paraId="1C024D48" w14:textId="77777777" w:rsidR="00A74893" w:rsidRPr="00425104" w:rsidRDefault="00A74893" w:rsidP="00A74893">
            <w:pPr>
              <w:jc w:val="both"/>
              <w:rPr>
                <w:bCs/>
                <w:i/>
                <w:iCs/>
                <w:sz w:val="22"/>
                <w:szCs w:val="22"/>
              </w:rPr>
            </w:pPr>
          </w:p>
        </w:tc>
        <w:tc>
          <w:tcPr>
            <w:tcW w:w="3029" w:type="dxa"/>
            <w:vAlign w:val="center"/>
          </w:tcPr>
          <w:p w14:paraId="1BC2D1D9" w14:textId="77777777" w:rsidR="00A74893" w:rsidRPr="00ED1800" w:rsidRDefault="00A74893" w:rsidP="00A74893">
            <w:pPr>
              <w:jc w:val="both"/>
              <w:rPr>
                <w:sz w:val="22"/>
                <w:szCs w:val="22"/>
              </w:rPr>
            </w:pPr>
            <w:r w:rsidRPr="00ED1800">
              <w:rPr>
                <w:sz w:val="22"/>
                <w:szCs w:val="22"/>
              </w:rPr>
              <w:t>Conţinutul maxim de umiditate 20,0%, conţinutul de zaharoză 40-45%, culoarea specifică brună. Fără mirosuri străine. Ambalată în containere cu închidere etanşă. În containere, 25 % din cantitatea totală la înregistrarea contractului și 75% după 3 luni simestrial câte 25%.</w:t>
            </w:r>
          </w:p>
          <w:p w14:paraId="1F5B8ACB" w14:textId="1BF9368B" w:rsidR="00A74893" w:rsidRPr="00425104" w:rsidRDefault="00A74893" w:rsidP="00A74893">
            <w:pPr>
              <w:jc w:val="both"/>
              <w:rPr>
                <w:color w:val="000000"/>
                <w:sz w:val="22"/>
                <w:szCs w:val="22"/>
                <w:lang w:eastAsia="zh-CN"/>
              </w:rPr>
            </w:pPr>
            <w:r w:rsidRPr="00ED1800">
              <w:rPr>
                <w:sz w:val="22"/>
                <w:szCs w:val="22"/>
              </w:rPr>
              <w:lastRenderedPageBreak/>
              <w:t>Operatorul economic oferă transportul şi stocarea furajului în locul de depozitare.</w:t>
            </w:r>
          </w:p>
        </w:tc>
        <w:tc>
          <w:tcPr>
            <w:tcW w:w="2634" w:type="dxa"/>
          </w:tcPr>
          <w:p w14:paraId="15E83F3D" w14:textId="77777777" w:rsidR="00A74893" w:rsidRPr="00425104" w:rsidRDefault="00A74893" w:rsidP="00A74893">
            <w:pPr>
              <w:jc w:val="both"/>
              <w:rPr>
                <w:bCs/>
                <w:i/>
                <w:iCs/>
                <w:sz w:val="22"/>
                <w:szCs w:val="22"/>
              </w:rPr>
            </w:pPr>
          </w:p>
        </w:tc>
        <w:tc>
          <w:tcPr>
            <w:tcW w:w="1194" w:type="dxa"/>
          </w:tcPr>
          <w:p w14:paraId="09CECCCF" w14:textId="77777777" w:rsidR="00A74893" w:rsidRPr="00425104" w:rsidRDefault="00A74893" w:rsidP="00A74893">
            <w:pPr>
              <w:jc w:val="both"/>
              <w:rPr>
                <w:bCs/>
                <w:i/>
                <w:iCs/>
                <w:sz w:val="22"/>
                <w:szCs w:val="22"/>
              </w:rPr>
            </w:pPr>
          </w:p>
        </w:tc>
      </w:tr>
      <w:tr w:rsidR="00A74893" w:rsidRPr="008354E3" w14:paraId="30051E36" w14:textId="77777777" w:rsidTr="00A74893">
        <w:trPr>
          <w:trHeight w:val="488"/>
        </w:trPr>
        <w:tc>
          <w:tcPr>
            <w:tcW w:w="14744" w:type="dxa"/>
            <w:gridSpan w:val="8"/>
            <w:shd w:val="clear" w:color="auto" w:fill="F2F2F2" w:themeFill="background1" w:themeFillShade="F2"/>
            <w:vAlign w:val="center"/>
          </w:tcPr>
          <w:p w14:paraId="7BD4DBE7" w14:textId="1C4B8FFB" w:rsidR="00A74893" w:rsidRPr="00425104" w:rsidRDefault="00A74893" w:rsidP="00A74893">
            <w:pPr>
              <w:rPr>
                <w:bCs/>
                <w:i/>
                <w:iCs/>
                <w:sz w:val="22"/>
                <w:szCs w:val="22"/>
              </w:rPr>
            </w:pPr>
            <w:r w:rsidRPr="00ED1800">
              <w:rPr>
                <w:b/>
                <w:bCs/>
                <w:sz w:val="22"/>
                <w:szCs w:val="22"/>
              </w:rPr>
              <w:t>LOT 7 Tărâțe de grâu</w:t>
            </w:r>
          </w:p>
        </w:tc>
      </w:tr>
      <w:tr w:rsidR="00A74893" w:rsidRPr="008354E3" w14:paraId="186EF13C" w14:textId="77777777" w:rsidTr="00474838">
        <w:trPr>
          <w:trHeight w:val="488"/>
        </w:trPr>
        <w:tc>
          <w:tcPr>
            <w:tcW w:w="852" w:type="dxa"/>
          </w:tcPr>
          <w:p w14:paraId="0BBA82A5" w14:textId="4ECD8064" w:rsidR="00A74893" w:rsidRPr="002C2EDF" w:rsidRDefault="00A74893" w:rsidP="00A74893">
            <w:pPr>
              <w:jc w:val="center"/>
              <w:rPr>
                <w:b/>
                <w:bCs/>
              </w:rPr>
            </w:pPr>
            <w:r>
              <w:rPr>
                <w:b/>
                <w:bCs/>
              </w:rPr>
              <w:t>7.1</w:t>
            </w:r>
          </w:p>
        </w:tc>
        <w:tc>
          <w:tcPr>
            <w:tcW w:w="3118" w:type="dxa"/>
          </w:tcPr>
          <w:p w14:paraId="0D32AFE3" w14:textId="3C438F84" w:rsidR="00A74893" w:rsidRPr="00651FC6" w:rsidRDefault="00A74893" w:rsidP="001470A8">
            <w:pPr>
              <w:rPr>
                <w:sz w:val="22"/>
                <w:szCs w:val="22"/>
              </w:rPr>
            </w:pPr>
            <w:r w:rsidRPr="00ED1800">
              <w:rPr>
                <w:sz w:val="22"/>
                <w:szCs w:val="22"/>
              </w:rPr>
              <w:t>Tărâțe de grâu</w:t>
            </w:r>
          </w:p>
        </w:tc>
        <w:tc>
          <w:tcPr>
            <w:tcW w:w="1439" w:type="dxa"/>
          </w:tcPr>
          <w:p w14:paraId="6C9256ED" w14:textId="77777777" w:rsidR="00A74893" w:rsidRPr="00425104" w:rsidRDefault="00A74893" w:rsidP="00A74893">
            <w:pPr>
              <w:jc w:val="both"/>
              <w:rPr>
                <w:bCs/>
                <w:i/>
                <w:iCs/>
                <w:sz w:val="22"/>
                <w:szCs w:val="22"/>
              </w:rPr>
            </w:pPr>
          </w:p>
        </w:tc>
        <w:tc>
          <w:tcPr>
            <w:tcW w:w="1430" w:type="dxa"/>
          </w:tcPr>
          <w:p w14:paraId="451DBC88" w14:textId="77777777" w:rsidR="00A74893" w:rsidRPr="00425104" w:rsidRDefault="00A74893" w:rsidP="00A74893">
            <w:pPr>
              <w:jc w:val="both"/>
              <w:rPr>
                <w:bCs/>
                <w:i/>
                <w:iCs/>
                <w:sz w:val="22"/>
                <w:szCs w:val="22"/>
              </w:rPr>
            </w:pPr>
          </w:p>
        </w:tc>
        <w:tc>
          <w:tcPr>
            <w:tcW w:w="1048" w:type="dxa"/>
          </w:tcPr>
          <w:p w14:paraId="20D67FC1" w14:textId="77777777" w:rsidR="00A74893" w:rsidRPr="00425104" w:rsidRDefault="00A74893" w:rsidP="00A74893">
            <w:pPr>
              <w:jc w:val="both"/>
              <w:rPr>
                <w:bCs/>
                <w:i/>
                <w:iCs/>
                <w:sz w:val="22"/>
                <w:szCs w:val="22"/>
              </w:rPr>
            </w:pPr>
          </w:p>
        </w:tc>
        <w:tc>
          <w:tcPr>
            <w:tcW w:w="3029" w:type="dxa"/>
            <w:vAlign w:val="center"/>
          </w:tcPr>
          <w:p w14:paraId="2088D999" w14:textId="77777777" w:rsidR="00A74893" w:rsidRPr="00ED1800" w:rsidRDefault="00A74893" w:rsidP="00A74893">
            <w:pPr>
              <w:jc w:val="both"/>
              <w:rPr>
                <w:sz w:val="22"/>
                <w:szCs w:val="22"/>
              </w:rPr>
            </w:pPr>
            <w:r w:rsidRPr="00ED1800">
              <w:rPr>
                <w:sz w:val="22"/>
                <w:szCs w:val="22"/>
              </w:rPr>
              <w:t>Conţinutul maxim de umiditate 10%.</w:t>
            </w:r>
          </w:p>
          <w:p w14:paraId="3D107A67" w14:textId="77777777" w:rsidR="00A74893" w:rsidRPr="00ED1800" w:rsidRDefault="00A74893" w:rsidP="00A74893">
            <w:pPr>
              <w:jc w:val="both"/>
              <w:rPr>
                <w:sz w:val="22"/>
                <w:szCs w:val="22"/>
              </w:rPr>
            </w:pPr>
            <w:r w:rsidRPr="00ED1800">
              <w:rPr>
                <w:sz w:val="22"/>
                <w:szCs w:val="22"/>
              </w:rPr>
              <w:t>Puritatea fizica minima 98 % (din greutate). Fără mirosuri străine. Fără impurităţi de resturi de plante, impurităţi metalice sau pământ. Absenţa dăunătorilor. Friabilă amalată în saci cu greutatea de 20-30kg, 25 % din cantitatea totală la înregistrarea contractului și 75% după 3 luni simestrial câte 25%.</w:t>
            </w:r>
          </w:p>
          <w:p w14:paraId="5FEFDA7D" w14:textId="3C34A79F" w:rsidR="00A74893" w:rsidRPr="00425104" w:rsidRDefault="00A74893" w:rsidP="00A74893">
            <w:pPr>
              <w:jc w:val="both"/>
              <w:rPr>
                <w:color w:val="000000"/>
                <w:sz w:val="22"/>
                <w:szCs w:val="22"/>
                <w:lang w:eastAsia="zh-CN"/>
              </w:rPr>
            </w:pPr>
            <w:r w:rsidRPr="00ED1800">
              <w:rPr>
                <w:sz w:val="22"/>
                <w:szCs w:val="22"/>
              </w:rPr>
              <w:t>Operatorul economic oferă transportul şi stocarea furajului în locul de depozitare.</w:t>
            </w:r>
          </w:p>
        </w:tc>
        <w:tc>
          <w:tcPr>
            <w:tcW w:w="2634" w:type="dxa"/>
          </w:tcPr>
          <w:p w14:paraId="0F9DE347" w14:textId="77777777" w:rsidR="00A74893" w:rsidRPr="00425104" w:rsidRDefault="00A74893" w:rsidP="00A74893">
            <w:pPr>
              <w:jc w:val="both"/>
              <w:rPr>
                <w:bCs/>
                <w:i/>
                <w:iCs/>
                <w:sz w:val="22"/>
                <w:szCs w:val="22"/>
              </w:rPr>
            </w:pPr>
          </w:p>
        </w:tc>
        <w:tc>
          <w:tcPr>
            <w:tcW w:w="1194" w:type="dxa"/>
          </w:tcPr>
          <w:p w14:paraId="3724C38E" w14:textId="77777777" w:rsidR="00A74893" w:rsidRPr="00425104" w:rsidRDefault="00A74893" w:rsidP="00A74893">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1719CD8D" w:rsidR="006C4047" w:rsidRDefault="006C4047" w:rsidP="00670D70">
      <w:pPr>
        <w:spacing w:before="240"/>
        <w:ind w:left="-426" w:right="425"/>
        <w:rPr>
          <w:bCs/>
          <w:iCs/>
        </w:rPr>
      </w:pPr>
      <w:r w:rsidRPr="00460917">
        <w:t>Numărul procedurii de achiziție</w:t>
      </w:r>
      <w:r w:rsidR="002F3343" w:rsidRPr="00460917">
        <w:t xml:space="preserve"> </w:t>
      </w:r>
      <w:r w:rsidR="0072464D" w:rsidRPr="0072464D">
        <w:rPr>
          <w:b/>
          <w:bCs/>
        </w:rPr>
        <w:t>ocds-b3wdp1-MD-1758543507651</w:t>
      </w:r>
      <w:r w:rsidR="000E7ECE">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53D3DFE1" w:rsidR="00892BEF" w:rsidRDefault="006C4047" w:rsidP="00670D70">
      <w:pPr>
        <w:spacing w:before="120" w:after="240"/>
        <w:ind w:left="-426" w:right="425"/>
        <w:rPr>
          <w:bCs/>
          <w:iCs/>
        </w:rPr>
      </w:pPr>
      <w:r>
        <w:t>Obiectul de achiziției</w:t>
      </w:r>
      <w:r w:rsidRPr="00C00499">
        <w:t>:</w:t>
      </w:r>
      <w:r w:rsidR="00D45721">
        <w:t xml:space="preserve"> </w:t>
      </w:r>
      <w:r w:rsidR="00160A07" w:rsidRPr="00160A07">
        <w:rPr>
          <w:b/>
          <w:bCs/>
        </w:rPr>
        <w:t>Hrană destinată animalelor din cadrul fermei didactice a UTM</w:t>
      </w:r>
    </w:p>
    <w:tbl>
      <w:tblPr>
        <w:tblStyle w:val="TableGrid"/>
        <w:tblW w:w="14852" w:type="dxa"/>
        <w:tblInd w:w="-431" w:type="dxa"/>
        <w:tblLayout w:type="fixed"/>
        <w:tblLook w:val="04A0" w:firstRow="1" w:lastRow="0" w:firstColumn="1" w:lastColumn="0" w:noHBand="0" w:noVBand="1"/>
      </w:tblPr>
      <w:tblGrid>
        <w:gridCol w:w="852"/>
        <w:gridCol w:w="1559"/>
        <w:gridCol w:w="2126"/>
        <w:gridCol w:w="992"/>
        <w:gridCol w:w="1276"/>
        <w:gridCol w:w="1134"/>
        <w:gridCol w:w="1276"/>
        <w:gridCol w:w="1134"/>
        <w:gridCol w:w="1276"/>
        <w:gridCol w:w="1856"/>
        <w:gridCol w:w="1371"/>
      </w:tblGrid>
      <w:tr w:rsidR="0084674C" w:rsidRPr="0084674C" w14:paraId="3EFE4DE9" w14:textId="77777777" w:rsidTr="007755B2">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276"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7755B2">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7755B2">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F124C6" w:rsidRPr="0084674C" w14:paraId="08CC4B0C" w14:textId="77777777" w:rsidTr="007755B2">
        <w:trPr>
          <w:trHeight w:val="395"/>
        </w:trPr>
        <w:tc>
          <w:tcPr>
            <w:tcW w:w="14852" w:type="dxa"/>
            <w:gridSpan w:val="11"/>
            <w:shd w:val="clear" w:color="auto" w:fill="F2F2F2" w:themeFill="background1" w:themeFillShade="F2"/>
            <w:vAlign w:val="center"/>
          </w:tcPr>
          <w:p w14:paraId="1ACEC0EF" w14:textId="66AED1FC" w:rsidR="00F124C6" w:rsidRPr="001212A3" w:rsidRDefault="00F124C6" w:rsidP="00F124C6">
            <w:pPr>
              <w:rPr>
                <w:rFonts w:eastAsia="Calibri"/>
                <w:b/>
                <w:color w:val="000000" w:themeColor="text1"/>
                <w:sz w:val="22"/>
                <w:szCs w:val="22"/>
                <w:lang w:val="en-US"/>
              </w:rPr>
            </w:pPr>
            <w:r w:rsidRPr="00ED1800">
              <w:rPr>
                <w:b/>
                <w:sz w:val="22"/>
                <w:szCs w:val="22"/>
              </w:rPr>
              <w:t>LOT 1</w:t>
            </w:r>
            <w:r w:rsidRPr="00ED1800">
              <w:rPr>
                <w:b/>
                <w:color w:val="000000"/>
                <w:sz w:val="22"/>
                <w:szCs w:val="22"/>
              </w:rPr>
              <w:t xml:space="preserve"> Fîn de lucernă</w:t>
            </w:r>
          </w:p>
        </w:tc>
      </w:tr>
      <w:tr w:rsidR="00F124C6" w:rsidRPr="0084674C" w14:paraId="49E1F963" w14:textId="77777777" w:rsidTr="007755B2">
        <w:trPr>
          <w:trHeight w:val="632"/>
        </w:trPr>
        <w:tc>
          <w:tcPr>
            <w:tcW w:w="852" w:type="dxa"/>
            <w:vAlign w:val="center"/>
          </w:tcPr>
          <w:p w14:paraId="71726DE6" w14:textId="5BBA9CD1" w:rsidR="00F124C6" w:rsidRPr="001212A3" w:rsidRDefault="00F124C6" w:rsidP="00F124C6">
            <w:pPr>
              <w:jc w:val="center"/>
              <w:rPr>
                <w:rFonts w:eastAsia="Calibri"/>
                <w:color w:val="000000" w:themeColor="text1"/>
                <w:sz w:val="22"/>
                <w:szCs w:val="22"/>
              </w:rPr>
            </w:pPr>
            <w:r w:rsidRPr="00ED1800">
              <w:rPr>
                <w:sz w:val="22"/>
                <w:szCs w:val="22"/>
              </w:rPr>
              <w:t>1.1</w:t>
            </w:r>
          </w:p>
        </w:tc>
        <w:tc>
          <w:tcPr>
            <w:tcW w:w="1559" w:type="dxa"/>
            <w:vAlign w:val="center"/>
          </w:tcPr>
          <w:p w14:paraId="49C506A5" w14:textId="211EE9D3" w:rsidR="00F124C6" w:rsidRPr="001212A3" w:rsidRDefault="00F124C6" w:rsidP="00F124C6">
            <w:pPr>
              <w:jc w:val="center"/>
              <w:rPr>
                <w:bCs/>
                <w:iCs/>
                <w:color w:val="000000" w:themeColor="text1"/>
                <w:sz w:val="22"/>
                <w:szCs w:val="22"/>
              </w:rPr>
            </w:pPr>
            <w:r w:rsidRPr="00ED1800">
              <w:rPr>
                <w:sz w:val="22"/>
                <w:szCs w:val="22"/>
              </w:rPr>
              <w:t>15700000-5</w:t>
            </w:r>
          </w:p>
        </w:tc>
        <w:tc>
          <w:tcPr>
            <w:tcW w:w="2126" w:type="dxa"/>
            <w:shd w:val="clear" w:color="auto" w:fill="auto"/>
            <w:vAlign w:val="center"/>
          </w:tcPr>
          <w:p w14:paraId="269CCFF2" w14:textId="39FD0CB5" w:rsidR="00F124C6" w:rsidRPr="001212A3" w:rsidRDefault="00F124C6" w:rsidP="00F124C6">
            <w:pPr>
              <w:rPr>
                <w:bCs/>
                <w:iCs/>
                <w:color w:val="000000" w:themeColor="text1"/>
                <w:sz w:val="22"/>
                <w:szCs w:val="22"/>
              </w:rPr>
            </w:pPr>
            <w:r w:rsidRPr="00ED1800">
              <w:rPr>
                <w:sz w:val="22"/>
                <w:szCs w:val="22"/>
              </w:rPr>
              <w:t>Fîn de lucernă</w:t>
            </w:r>
          </w:p>
        </w:tc>
        <w:tc>
          <w:tcPr>
            <w:tcW w:w="992" w:type="dxa"/>
            <w:shd w:val="clear" w:color="auto" w:fill="auto"/>
            <w:vAlign w:val="center"/>
          </w:tcPr>
          <w:p w14:paraId="68E22EE2" w14:textId="3BDD596A" w:rsidR="00F124C6" w:rsidRPr="001212A3" w:rsidRDefault="00F124C6" w:rsidP="00F124C6">
            <w:pPr>
              <w:jc w:val="center"/>
              <w:rPr>
                <w:bCs/>
                <w:iCs/>
                <w:color w:val="000000" w:themeColor="text1"/>
                <w:sz w:val="22"/>
                <w:szCs w:val="22"/>
              </w:rPr>
            </w:pPr>
            <w:r w:rsidRPr="00ED1800">
              <w:rPr>
                <w:sz w:val="22"/>
                <w:szCs w:val="22"/>
              </w:rPr>
              <w:t>50000</w:t>
            </w:r>
          </w:p>
        </w:tc>
        <w:tc>
          <w:tcPr>
            <w:tcW w:w="1276" w:type="dxa"/>
            <w:shd w:val="clear" w:color="auto" w:fill="auto"/>
            <w:vAlign w:val="center"/>
          </w:tcPr>
          <w:p w14:paraId="482D883E" w14:textId="35BC134C" w:rsidR="00F124C6" w:rsidRPr="001212A3" w:rsidRDefault="00F124C6" w:rsidP="00F124C6">
            <w:pPr>
              <w:jc w:val="center"/>
              <w:rPr>
                <w:bCs/>
                <w:iCs/>
                <w:color w:val="000000" w:themeColor="text1"/>
                <w:sz w:val="22"/>
                <w:szCs w:val="22"/>
              </w:rPr>
            </w:pPr>
            <w:r w:rsidRPr="00ED1800">
              <w:rPr>
                <w:sz w:val="22"/>
                <w:szCs w:val="22"/>
              </w:rPr>
              <w:t>kilogram</w:t>
            </w:r>
          </w:p>
        </w:tc>
        <w:tc>
          <w:tcPr>
            <w:tcW w:w="1134" w:type="dxa"/>
            <w:vAlign w:val="center"/>
          </w:tcPr>
          <w:p w14:paraId="15D07AD5" w14:textId="77777777" w:rsidR="00F124C6" w:rsidRPr="0084674C" w:rsidRDefault="00F124C6" w:rsidP="00F124C6">
            <w:pPr>
              <w:jc w:val="center"/>
              <w:rPr>
                <w:bCs/>
                <w:iCs/>
                <w:color w:val="000000" w:themeColor="text1"/>
                <w:sz w:val="22"/>
                <w:szCs w:val="22"/>
              </w:rPr>
            </w:pPr>
          </w:p>
        </w:tc>
        <w:tc>
          <w:tcPr>
            <w:tcW w:w="1276" w:type="dxa"/>
            <w:vAlign w:val="center"/>
          </w:tcPr>
          <w:p w14:paraId="7A04FBB7" w14:textId="77777777" w:rsidR="00F124C6" w:rsidRPr="0084674C" w:rsidRDefault="00F124C6" w:rsidP="00F124C6">
            <w:pPr>
              <w:jc w:val="center"/>
              <w:rPr>
                <w:bCs/>
                <w:iCs/>
                <w:color w:val="000000" w:themeColor="text1"/>
                <w:sz w:val="22"/>
                <w:szCs w:val="22"/>
              </w:rPr>
            </w:pPr>
          </w:p>
        </w:tc>
        <w:tc>
          <w:tcPr>
            <w:tcW w:w="1134" w:type="dxa"/>
            <w:vAlign w:val="center"/>
          </w:tcPr>
          <w:p w14:paraId="2C39A07B" w14:textId="77777777" w:rsidR="00F124C6" w:rsidRPr="0084674C" w:rsidRDefault="00F124C6" w:rsidP="00F124C6">
            <w:pPr>
              <w:jc w:val="center"/>
              <w:rPr>
                <w:bCs/>
                <w:iCs/>
                <w:color w:val="000000" w:themeColor="text1"/>
                <w:sz w:val="22"/>
                <w:szCs w:val="22"/>
              </w:rPr>
            </w:pPr>
          </w:p>
        </w:tc>
        <w:tc>
          <w:tcPr>
            <w:tcW w:w="1276" w:type="dxa"/>
            <w:vAlign w:val="center"/>
          </w:tcPr>
          <w:p w14:paraId="39CE520B" w14:textId="77777777" w:rsidR="00F124C6" w:rsidRPr="0084674C" w:rsidRDefault="00F124C6" w:rsidP="00F124C6">
            <w:pPr>
              <w:jc w:val="center"/>
              <w:rPr>
                <w:bCs/>
                <w:iCs/>
                <w:color w:val="000000" w:themeColor="text1"/>
                <w:sz w:val="22"/>
                <w:szCs w:val="22"/>
              </w:rPr>
            </w:pPr>
          </w:p>
        </w:tc>
        <w:tc>
          <w:tcPr>
            <w:tcW w:w="1856" w:type="dxa"/>
            <w:vMerge w:val="restart"/>
          </w:tcPr>
          <w:p w14:paraId="3B2E5526" w14:textId="2F2F321C" w:rsidR="00F124C6" w:rsidRPr="007755B2" w:rsidRDefault="007755B2" w:rsidP="00F124C6">
            <w:pPr>
              <w:jc w:val="both"/>
              <w:rPr>
                <w:bCs/>
                <w:iCs/>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tcPr>
          <w:p w14:paraId="7B8574E2" w14:textId="205DAB6A" w:rsidR="00F124C6" w:rsidRPr="007755B2" w:rsidRDefault="00F124C6" w:rsidP="00F124C6">
            <w:pPr>
              <w:rPr>
                <w:bCs/>
                <w:iCs/>
                <w:sz w:val="16"/>
                <w:szCs w:val="16"/>
                <w:highlight w:val="yellow"/>
              </w:rPr>
            </w:pPr>
            <w:r w:rsidRPr="007755B2">
              <w:rPr>
                <w:bCs/>
                <w:iCs/>
                <w:sz w:val="16"/>
                <w:szCs w:val="16"/>
              </w:rPr>
              <w:t>MD32AG000000022512015310</w:t>
            </w:r>
          </w:p>
        </w:tc>
      </w:tr>
      <w:tr w:rsidR="00F124C6" w:rsidRPr="0084674C" w14:paraId="13DBBB5A" w14:textId="77777777" w:rsidTr="007755B2">
        <w:trPr>
          <w:trHeight w:val="277"/>
        </w:trPr>
        <w:tc>
          <w:tcPr>
            <w:tcW w:w="9215" w:type="dxa"/>
            <w:gridSpan w:val="7"/>
            <w:vAlign w:val="center"/>
          </w:tcPr>
          <w:p w14:paraId="5F34EF25" w14:textId="61AAED53" w:rsidR="00F124C6" w:rsidRPr="0084674C" w:rsidRDefault="00F124C6" w:rsidP="00F124C6">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F124C6" w:rsidRPr="0084674C" w:rsidRDefault="00F124C6" w:rsidP="00F124C6">
            <w:pPr>
              <w:jc w:val="center"/>
              <w:rPr>
                <w:bCs/>
                <w:iCs/>
                <w:color w:val="000000" w:themeColor="text1"/>
                <w:sz w:val="22"/>
                <w:szCs w:val="22"/>
              </w:rPr>
            </w:pPr>
          </w:p>
        </w:tc>
        <w:tc>
          <w:tcPr>
            <w:tcW w:w="1276" w:type="dxa"/>
            <w:vAlign w:val="center"/>
          </w:tcPr>
          <w:p w14:paraId="51511921" w14:textId="77777777" w:rsidR="00F124C6" w:rsidRPr="0084674C" w:rsidRDefault="00F124C6" w:rsidP="00F124C6">
            <w:pPr>
              <w:jc w:val="center"/>
              <w:rPr>
                <w:bCs/>
                <w:iCs/>
                <w:color w:val="000000" w:themeColor="text1"/>
                <w:sz w:val="22"/>
                <w:szCs w:val="22"/>
              </w:rPr>
            </w:pPr>
          </w:p>
        </w:tc>
        <w:tc>
          <w:tcPr>
            <w:tcW w:w="1856" w:type="dxa"/>
            <w:vMerge/>
          </w:tcPr>
          <w:p w14:paraId="2F3DEFE4" w14:textId="77777777" w:rsidR="00F124C6" w:rsidRPr="0084674C" w:rsidRDefault="00F124C6" w:rsidP="00F124C6">
            <w:pPr>
              <w:rPr>
                <w:bCs/>
                <w:iCs/>
                <w:color w:val="000000" w:themeColor="text1"/>
                <w:sz w:val="22"/>
                <w:szCs w:val="22"/>
              </w:rPr>
            </w:pPr>
          </w:p>
        </w:tc>
        <w:tc>
          <w:tcPr>
            <w:tcW w:w="1371" w:type="dxa"/>
            <w:vMerge/>
          </w:tcPr>
          <w:p w14:paraId="7628BCB1" w14:textId="77777777" w:rsidR="00F124C6" w:rsidRPr="0084674C" w:rsidRDefault="00F124C6" w:rsidP="00F124C6">
            <w:pPr>
              <w:rPr>
                <w:bCs/>
                <w:iCs/>
                <w:color w:val="000000" w:themeColor="text1"/>
                <w:sz w:val="22"/>
                <w:szCs w:val="22"/>
              </w:rPr>
            </w:pPr>
          </w:p>
        </w:tc>
      </w:tr>
      <w:tr w:rsidR="00F124C6" w:rsidRPr="0084674C" w14:paraId="301D00B0" w14:textId="77777777" w:rsidTr="007755B2">
        <w:trPr>
          <w:trHeight w:val="370"/>
        </w:trPr>
        <w:tc>
          <w:tcPr>
            <w:tcW w:w="14852" w:type="dxa"/>
            <w:gridSpan w:val="11"/>
            <w:shd w:val="clear" w:color="auto" w:fill="F2F2F2" w:themeFill="background1" w:themeFillShade="F2"/>
            <w:vAlign w:val="center"/>
          </w:tcPr>
          <w:p w14:paraId="6FAF38A5" w14:textId="68A7E360" w:rsidR="00F124C6" w:rsidRPr="001212A3" w:rsidRDefault="00F124C6" w:rsidP="00F124C6">
            <w:pPr>
              <w:rPr>
                <w:bCs/>
                <w:iCs/>
                <w:color w:val="000000" w:themeColor="text1"/>
                <w:sz w:val="22"/>
                <w:szCs w:val="22"/>
              </w:rPr>
            </w:pPr>
            <w:r w:rsidRPr="00ED1800">
              <w:rPr>
                <w:b/>
                <w:bCs/>
                <w:spacing w:val="-12"/>
                <w:sz w:val="22"/>
                <w:szCs w:val="22"/>
                <w:lang w:val="fr-FR"/>
              </w:rPr>
              <w:t>LOT 2 Fîn de luncă</w:t>
            </w:r>
          </w:p>
        </w:tc>
      </w:tr>
      <w:tr w:rsidR="007755B2" w:rsidRPr="0084674C" w14:paraId="28B54779" w14:textId="77777777" w:rsidTr="007755B2">
        <w:trPr>
          <w:trHeight w:val="557"/>
        </w:trPr>
        <w:tc>
          <w:tcPr>
            <w:tcW w:w="852" w:type="dxa"/>
            <w:vAlign w:val="center"/>
          </w:tcPr>
          <w:p w14:paraId="3F890633" w14:textId="0BCAB810" w:rsidR="007755B2" w:rsidRPr="001212A3" w:rsidRDefault="007755B2" w:rsidP="007755B2">
            <w:pPr>
              <w:jc w:val="center"/>
              <w:rPr>
                <w:rFonts w:eastAsiaTheme="minorHAnsi"/>
                <w:color w:val="000000" w:themeColor="text1"/>
                <w:sz w:val="22"/>
                <w:szCs w:val="22"/>
              </w:rPr>
            </w:pPr>
            <w:r w:rsidRPr="00ED1800">
              <w:rPr>
                <w:sz w:val="22"/>
                <w:szCs w:val="22"/>
              </w:rPr>
              <w:t>2.1</w:t>
            </w:r>
          </w:p>
        </w:tc>
        <w:tc>
          <w:tcPr>
            <w:tcW w:w="1559" w:type="dxa"/>
            <w:vAlign w:val="center"/>
          </w:tcPr>
          <w:p w14:paraId="63B02565" w14:textId="7B03FDA6" w:rsidR="007755B2" w:rsidRPr="001212A3" w:rsidRDefault="007755B2" w:rsidP="007755B2">
            <w:pPr>
              <w:jc w:val="center"/>
              <w:rPr>
                <w:bCs/>
                <w:iCs/>
                <w:color w:val="000000" w:themeColor="text1"/>
                <w:sz w:val="22"/>
                <w:szCs w:val="22"/>
              </w:rPr>
            </w:pPr>
            <w:r w:rsidRPr="00ED1800">
              <w:rPr>
                <w:sz w:val="22"/>
                <w:szCs w:val="22"/>
              </w:rPr>
              <w:t>15700000-5</w:t>
            </w:r>
          </w:p>
        </w:tc>
        <w:tc>
          <w:tcPr>
            <w:tcW w:w="2126" w:type="dxa"/>
            <w:shd w:val="clear" w:color="auto" w:fill="auto"/>
            <w:vAlign w:val="center"/>
          </w:tcPr>
          <w:p w14:paraId="77977C23" w14:textId="6326C037" w:rsidR="007755B2" w:rsidRPr="001212A3" w:rsidRDefault="007755B2" w:rsidP="007755B2">
            <w:pPr>
              <w:rPr>
                <w:bCs/>
                <w:iCs/>
                <w:color w:val="000000" w:themeColor="text1"/>
                <w:sz w:val="22"/>
                <w:szCs w:val="22"/>
              </w:rPr>
            </w:pPr>
            <w:r w:rsidRPr="00ED1800">
              <w:rPr>
                <w:sz w:val="22"/>
                <w:szCs w:val="22"/>
              </w:rPr>
              <w:t>Fîn de luncă</w:t>
            </w:r>
          </w:p>
        </w:tc>
        <w:tc>
          <w:tcPr>
            <w:tcW w:w="992" w:type="dxa"/>
            <w:shd w:val="clear" w:color="auto" w:fill="auto"/>
            <w:vAlign w:val="center"/>
          </w:tcPr>
          <w:p w14:paraId="098252DD" w14:textId="60A8E202" w:rsidR="007755B2" w:rsidRPr="001212A3" w:rsidRDefault="007755B2" w:rsidP="007755B2">
            <w:pPr>
              <w:jc w:val="center"/>
              <w:rPr>
                <w:bCs/>
                <w:iCs/>
                <w:color w:val="000000" w:themeColor="text1"/>
                <w:sz w:val="22"/>
                <w:szCs w:val="22"/>
              </w:rPr>
            </w:pPr>
            <w:r w:rsidRPr="00ED1800">
              <w:rPr>
                <w:sz w:val="22"/>
                <w:szCs w:val="22"/>
              </w:rPr>
              <w:t>40000</w:t>
            </w:r>
          </w:p>
        </w:tc>
        <w:tc>
          <w:tcPr>
            <w:tcW w:w="1276" w:type="dxa"/>
            <w:shd w:val="clear" w:color="auto" w:fill="auto"/>
            <w:vAlign w:val="center"/>
          </w:tcPr>
          <w:p w14:paraId="67B19D68" w14:textId="49F3535F" w:rsidR="007755B2" w:rsidRPr="001212A3" w:rsidRDefault="007755B2" w:rsidP="007755B2">
            <w:pPr>
              <w:jc w:val="center"/>
              <w:rPr>
                <w:bCs/>
                <w:iCs/>
                <w:color w:val="000000" w:themeColor="text1"/>
                <w:sz w:val="22"/>
                <w:szCs w:val="22"/>
              </w:rPr>
            </w:pPr>
            <w:r w:rsidRPr="00ED1800">
              <w:rPr>
                <w:sz w:val="22"/>
                <w:szCs w:val="22"/>
              </w:rPr>
              <w:t>kilogram</w:t>
            </w:r>
          </w:p>
        </w:tc>
        <w:tc>
          <w:tcPr>
            <w:tcW w:w="1134" w:type="dxa"/>
            <w:vAlign w:val="center"/>
          </w:tcPr>
          <w:p w14:paraId="23F096AB" w14:textId="77777777" w:rsidR="007755B2" w:rsidRPr="0084674C" w:rsidRDefault="007755B2" w:rsidP="007755B2">
            <w:pPr>
              <w:jc w:val="center"/>
              <w:rPr>
                <w:bCs/>
                <w:iCs/>
                <w:color w:val="000000" w:themeColor="text1"/>
                <w:sz w:val="22"/>
                <w:szCs w:val="22"/>
              </w:rPr>
            </w:pPr>
          </w:p>
        </w:tc>
        <w:tc>
          <w:tcPr>
            <w:tcW w:w="1276" w:type="dxa"/>
            <w:vAlign w:val="center"/>
          </w:tcPr>
          <w:p w14:paraId="5FD0E993" w14:textId="77777777" w:rsidR="007755B2" w:rsidRPr="0084674C" w:rsidRDefault="007755B2" w:rsidP="007755B2">
            <w:pPr>
              <w:jc w:val="center"/>
              <w:rPr>
                <w:bCs/>
                <w:iCs/>
                <w:color w:val="000000" w:themeColor="text1"/>
                <w:sz w:val="22"/>
                <w:szCs w:val="22"/>
              </w:rPr>
            </w:pPr>
          </w:p>
        </w:tc>
        <w:tc>
          <w:tcPr>
            <w:tcW w:w="1134" w:type="dxa"/>
            <w:vAlign w:val="center"/>
          </w:tcPr>
          <w:p w14:paraId="6C9D82DE" w14:textId="77777777" w:rsidR="007755B2" w:rsidRPr="0084674C" w:rsidRDefault="007755B2" w:rsidP="007755B2">
            <w:pPr>
              <w:jc w:val="center"/>
              <w:rPr>
                <w:bCs/>
                <w:iCs/>
                <w:color w:val="000000" w:themeColor="text1"/>
                <w:sz w:val="22"/>
                <w:szCs w:val="22"/>
              </w:rPr>
            </w:pPr>
          </w:p>
        </w:tc>
        <w:tc>
          <w:tcPr>
            <w:tcW w:w="1276" w:type="dxa"/>
            <w:vAlign w:val="center"/>
          </w:tcPr>
          <w:p w14:paraId="71B27003"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65801C8C" w14:textId="3938E8EA" w:rsidR="007755B2" w:rsidRPr="005406AA" w:rsidRDefault="007755B2" w:rsidP="007755B2">
            <w:pPr>
              <w:jc w:val="both"/>
              <w:rPr>
                <w:bCs/>
                <w:iCs/>
                <w:color w:val="000000" w:themeColor="text1"/>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7ED411A1" w14:textId="226CB351" w:rsidR="007755B2" w:rsidRPr="005406AA" w:rsidRDefault="007755B2" w:rsidP="007755B2">
            <w:pPr>
              <w:rPr>
                <w:bCs/>
                <w:iCs/>
                <w:color w:val="FF0000"/>
                <w:sz w:val="22"/>
                <w:szCs w:val="22"/>
              </w:rPr>
            </w:pPr>
            <w:r w:rsidRPr="007755B2">
              <w:rPr>
                <w:bCs/>
                <w:iCs/>
                <w:sz w:val="16"/>
                <w:szCs w:val="16"/>
              </w:rPr>
              <w:t>MD32AG000000022512015310</w:t>
            </w:r>
          </w:p>
        </w:tc>
      </w:tr>
      <w:tr w:rsidR="00F124C6" w:rsidRPr="0084674C" w14:paraId="05B82E96" w14:textId="77777777" w:rsidTr="007755B2">
        <w:trPr>
          <w:trHeight w:val="1623"/>
        </w:trPr>
        <w:tc>
          <w:tcPr>
            <w:tcW w:w="9215" w:type="dxa"/>
            <w:gridSpan w:val="7"/>
            <w:tcBorders>
              <w:top w:val="single" w:sz="4" w:space="0" w:color="00000A"/>
              <w:left w:val="single" w:sz="4" w:space="0" w:color="00000A"/>
              <w:bottom w:val="single" w:sz="4" w:space="0" w:color="00000A"/>
            </w:tcBorders>
            <w:vAlign w:val="center"/>
          </w:tcPr>
          <w:p w14:paraId="603FB4D8" w14:textId="1D9F8EA4" w:rsidR="00F124C6" w:rsidRPr="0084674C" w:rsidRDefault="00F124C6" w:rsidP="00F124C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2</w:t>
            </w:r>
          </w:p>
        </w:tc>
        <w:tc>
          <w:tcPr>
            <w:tcW w:w="1134" w:type="dxa"/>
            <w:vAlign w:val="center"/>
          </w:tcPr>
          <w:p w14:paraId="0709A587" w14:textId="77777777" w:rsidR="00F124C6" w:rsidRPr="0084674C" w:rsidRDefault="00F124C6" w:rsidP="00F124C6">
            <w:pPr>
              <w:jc w:val="center"/>
              <w:rPr>
                <w:bCs/>
                <w:iCs/>
                <w:color w:val="000000" w:themeColor="text1"/>
                <w:sz w:val="22"/>
                <w:szCs w:val="22"/>
              </w:rPr>
            </w:pPr>
          </w:p>
        </w:tc>
        <w:tc>
          <w:tcPr>
            <w:tcW w:w="1276" w:type="dxa"/>
            <w:vAlign w:val="center"/>
          </w:tcPr>
          <w:p w14:paraId="181FE477" w14:textId="77777777" w:rsidR="00F124C6" w:rsidRPr="0084674C" w:rsidRDefault="00F124C6" w:rsidP="00F124C6">
            <w:pPr>
              <w:jc w:val="center"/>
              <w:rPr>
                <w:bCs/>
                <w:iCs/>
                <w:color w:val="000000" w:themeColor="text1"/>
                <w:sz w:val="22"/>
                <w:szCs w:val="22"/>
              </w:rPr>
            </w:pPr>
          </w:p>
        </w:tc>
        <w:tc>
          <w:tcPr>
            <w:tcW w:w="1856" w:type="dxa"/>
            <w:vMerge/>
            <w:shd w:val="clear" w:color="auto" w:fill="auto"/>
          </w:tcPr>
          <w:p w14:paraId="1A8C7A75" w14:textId="77777777" w:rsidR="00F124C6" w:rsidRPr="0084674C" w:rsidRDefault="00F124C6" w:rsidP="00F124C6">
            <w:pPr>
              <w:rPr>
                <w:bCs/>
                <w:iCs/>
                <w:color w:val="000000" w:themeColor="text1"/>
                <w:sz w:val="22"/>
                <w:szCs w:val="22"/>
              </w:rPr>
            </w:pPr>
          </w:p>
        </w:tc>
        <w:tc>
          <w:tcPr>
            <w:tcW w:w="1371" w:type="dxa"/>
            <w:vMerge/>
            <w:shd w:val="clear" w:color="auto" w:fill="auto"/>
          </w:tcPr>
          <w:p w14:paraId="1A428A16" w14:textId="77777777" w:rsidR="00F124C6" w:rsidRPr="0084674C" w:rsidRDefault="00F124C6" w:rsidP="00F124C6">
            <w:pPr>
              <w:rPr>
                <w:color w:val="000000" w:themeColor="text1"/>
                <w:sz w:val="22"/>
                <w:szCs w:val="22"/>
              </w:rPr>
            </w:pPr>
          </w:p>
        </w:tc>
      </w:tr>
      <w:tr w:rsidR="00F124C6" w:rsidRPr="0084674C" w14:paraId="344DF8C5" w14:textId="77777777" w:rsidTr="007755B2">
        <w:trPr>
          <w:trHeight w:val="305"/>
        </w:trPr>
        <w:tc>
          <w:tcPr>
            <w:tcW w:w="14852" w:type="dxa"/>
            <w:gridSpan w:val="11"/>
            <w:shd w:val="clear" w:color="auto" w:fill="F2F2F2" w:themeFill="background1" w:themeFillShade="F2"/>
            <w:vAlign w:val="center"/>
          </w:tcPr>
          <w:p w14:paraId="17AF1F3C" w14:textId="3340754C" w:rsidR="00F124C6" w:rsidRPr="0084674C" w:rsidRDefault="00F124C6" w:rsidP="00F124C6">
            <w:pPr>
              <w:rPr>
                <w:color w:val="000000" w:themeColor="text1"/>
                <w:sz w:val="22"/>
                <w:szCs w:val="22"/>
              </w:rPr>
            </w:pPr>
            <w:r w:rsidRPr="00ED1800">
              <w:rPr>
                <w:b/>
                <w:sz w:val="22"/>
                <w:szCs w:val="22"/>
              </w:rPr>
              <w:lastRenderedPageBreak/>
              <w:t>LOT 3 Fînaj din lucernă</w:t>
            </w:r>
          </w:p>
        </w:tc>
      </w:tr>
      <w:tr w:rsidR="007755B2" w:rsidRPr="0084674C" w14:paraId="13089A1B" w14:textId="77777777" w:rsidTr="007755B2">
        <w:trPr>
          <w:trHeight w:val="305"/>
        </w:trPr>
        <w:tc>
          <w:tcPr>
            <w:tcW w:w="852" w:type="dxa"/>
            <w:shd w:val="clear" w:color="auto" w:fill="auto"/>
            <w:vAlign w:val="center"/>
          </w:tcPr>
          <w:p w14:paraId="0CECE1FE" w14:textId="4AE0B681" w:rsidR="007755B2" w:rsidRPr="001212A3" w:rsidRDefault="007755B2" w:rsidP="007755B2">
            <w:pPr>
              <w:jc w:val="center"/>
              <w:rPr>
                <w:rFonts w:eastAsia="Calibri"/>
                <w:b/>
                <w:color w:val="000000" w:themeColor="text1"/>
                <w:sz w:val="22"/>
                <w:szCs w:val="22"/>
              </w:rPr>
            </w:pPr>
            <w:r w:rsidRPr="00ED1800">
              <w:rPr>
                <w:sz w:val="22"/>
                <w:szCs w:val="22"/>
              </w:rPr>
              <w:t>3.1</w:t>
            </w:r>
          </w:p>
        </w:tc>
        <w:tc>
          <w:tcPr>
            <w:tcW w:w="1559" w:type="dxa"/>
            <w:vAlign w:val="center"/>
          </w:tcPr>
          <w:p w14:paraId="76A68983" w14:textId="29C66129" w:rsidR="007755B2" w:rsidRPr="001212A3" w:rsidRDefault="007755B2" w:rsidP="007755B2">
            <w:pPr>
              <w:jc w:val="center"/>
              <w:rPr>
                <w:bCs/>
                <w:iCs/>
                <w:color w:val="000000" w:themeColor="text1"/>
                <w:sz w:val="22"/>
                <w:szCs w:val="22"/>
              </w:rPr>
            </w:pPr>
            <w:r w:rsidRPr="00ED1800">
              <w:rPr>
                <w:sz w:val="22"/>
                <w:szCs w:val="22"/>
              </w:rPr>
              <w:t>15700000-5</w:t>
            </w:r>
          </w:p>
        </w:tc>
        <w:tc>
          <w:tcPr>
            <w:tcW w:w="2126" w:type="dxa"/>
            <w:shd w:val="clear" w:color="auto" w:fill="auto"/>
            <w:vAlign w:val="center"/>
          </w:tcPr>
          <w:p w14:paraId="6DF6684A" w14:textId="3A8A23C2" w:rsidR="007755B2" w:rsidRPr="001212A3" w:rsidRDefault="007755B2" w:rsidP="007755B2">
            <w:pPr>
              <w:rPr>
                <w:bCs/>
                <w:iCs/>
                <w:color w:val="000000" w:themeColor="text1"/>
                <w:sz w:val="22"/>
                <w:szCs w:val="22"/>
              </w:rPr>
            </w:pPr>
            <w:r w:rsidRPr="00ED1800">
              <w:rPr>
                <w:sz w:val="22"/>
                <w:szCs w:val="22"/>
              </w:rPr>
              <w:t>Fînaj din lucernă</w:t>
            </w:r>
          </w:p>
        </w:tc>
        <w:tc>
          <w:tcPr>
            <w:tcW w:w="992" w:type="dxa"/>
            <w:shd w:val="clear" w:color="auto" w:fill="auto"/>
            <w:vAlign w:val="center"/>
          </w:tcPr>
          <w:p w14:paraId="210BC8E9" w14:textId="608A965A" w:rsidR="007755B2" w:rsidRPr="001212A3" w:rsidRDefault="007755B2" w:rsidP="007755B2">
            <w:pPr>
              <w:jc w:val="center"/>
              <w:rPr>
                <w:bCs/>
                <w:iCs/>
                <w:color w:val="000000" w:themeColor="text1"/>
                <w:sz w:val="22"/>
                <w:szCs w:val="22"/>
              </w:rPr>
            </w:pPr>
            <w:r w:rsidRPr="00ED1800">
              <w:rPr>
                <w:sz w:val="22"/>
                <w:szCs w:val="22"/>
              </w:rPr>
              <w:t>50000</w:t>
            </w:r>
          </w:p>
        </w:tc>
        <w:tc>
          <w:tcPr>
            <w:tcW w:w="1276" w:type="dxa"/>
            <w:vAlign w:val="center"/>
          </w:tcPr>
          <w:p w14:paraId="5C274705" w14:textId="3FB6E279" w:rsidR="007755B2" w:rsidRPr="001212A3" w:rsidRDefault="007755B2" w:rsidP="007755B2">
            <w:pPr>
              <w:jc w:val="center"/>
              <w:rPr>
                <w:rFonts w:eastAsia="Calibri"/>
                <w:color w:val="000000" w:themeColor="text1"/>
                <w:sz w:val="22"/>
                <w:szCs w:val="22"/>
              </w:rPr>
            </w:pPr>
            <w:r w:rsidRPr="00ED1800">
              <w:rPr>
                <w:sz w:val="22"/>
                <w:szCs w:val="22"/>
              </w:rPr>
              <w:t>kilogram</w:t>
            </w:r>
          </w:p>
        </w:tc>
        <w:tc>
          <w:tcPr>
            <w:tcW w:w="1134" w:type="dxa"/>
            <w:vAlign w:val="center"/>
          </w:tcPr>
          <w:p w14:paraId="69DC6361" w14:textId="77777777" w:rsidR="007755B2" w:rsidRPr="0084674C" w:rsidRDefault="007755B2" w:rsidP="007755B2">
            <w:pPr>
              <w:jc w:val="center"/>
              <w:rPr>
                <w:bCs/>
                <w:iCs/>
                <w:color w:val="000000" w:themeColor="text1"/>
                <w:sz w:val="22"/>
                <w:szCs w:val="22"/>
              </w:rPr>
            </w:pPr>
          </w:p>
        </w:tc>
        <w:tc>
          <w:tcPr>
            <w:tcW w:w="1276" w:type="dxa"/>
            <w:vAlign w:val="center"/>
          </w:tcPr>
          <w:p w14:paraId="46DD74E7" w14:textId="77777777" w:rsidR="007755B2" w:rsidRPr="0084674C" w:rsidRDefault="007755B2" w:rsidP="007755B2">
            <w:pPr>
              <w:jc w:val="center"/>
              <w:rPr>
                <w:bCs/>
                <w:iCs/>
                <w:color w:val="000000" w:themeColor="text1"/>
                <w:sz w:val="22"/>
                <w:szCs w:val="22"/>
              </w:rPr>
            </w:pPr>
          </w:p>
        </w:tc>
        <w:tc>
          <w:tcPr>
            <w:tcW w:w="1134" w:type="dxa"/>
            <w:vAlign w:val="center"/>
          </w:tcPr>
          <w:p w14:paraId="38DA94A4" w14:textId="77777777" w:rsidR="007755B2" w:rsidRPr="0084674C" w:rsidRDefault="007755B2" w:rsidP="007755B2">
            <w:pPr>
              <w:jc w:val="center"/>
              <w:rPr>
                <w:bCs/>
                <w:iCs/>
                <w:color w:val="000000" w:themeColor="text1"/>
                <w:sz w:val="22"/>
                <w:szCs w:val="22"/>
              </w:rPr>
            </w:pPr>
          </w:p>
        </w:tc>
        <w:tc>
          <w:tcPr>
            <w:tcW w:w="1276" w:type="dxa"/>
            <w:vAlign w:val="center"/>
          </w:tcPr>
          <w:p w14:paraId="34851F6F"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7213C694" w14:textId="7C076CFF" w:rsidR="007755B2" w:rsidRPr="00862C1E" w:rsidRDefault="007755B2" w:rsidP="007755B2">
            <w:pPr>
              <w:jc w:val="both"/>
              <w:rPr>
                <w:bCs/>
                <w:iCs/>
                <w:color w:val="000000" w:themeColor="text1"/>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7BB61320" w14:textId="065BB65E" w:rsidR="007755B2" w:rsidRPr="005406AA" w:rsidRDefault="007755B2" w:rsidP="007755B2">
            <w:pPr>
              <w:rPr>
                <w:color w:val="FF0000"/>
                <w:sz w:val="18"/>
                <w:szCs w:val="18"/>
              </w:rPr>
            </w:pPr>
            <w:r w:rsidRPr="007755B2">
              <w:rPr>
                <w:bCs/>
                <w:iCs/>
                <w:sz w:val="16"/>
                <w:szCs w:val="16"/>
              </w:rPr>
              <w:t>MD32AG000000022512015310</w:t>
            </w:r>
          </w:p>
        </w:tc>
      </w:tr>
      <w:tr w:rsidR="00F124C6" w:rsidRPr="0084674C" w14:paraId="6513F990" w14:textId="77777777" w:rsidTr="007755B2">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F124C6" w:rsidRPr="0084674C" w:rsidRDefault="00F124C6" w:rsidP="00F124C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F124C6" w:rsidRPr="0084674C" w:rsidRDefault="00F124C6" w:rsidP="00F124C6">
            <w:pPr>
              <w:jc w:val="center"/>
              <w:rPr>
                <w:bCs/>
                <w:iCs/>
                <w:color w:val="000000" w:themeColor="text1"/>
                <w:sz w:val="22"/>
                <w:szCs w:val="22"/>
              </w:rPr>
            </w:pPr>
          </w:p>
        </w:tc>
        <w:tc>
          <w:tcPr>
            <w:tcW w:w="1276" w:type="dxa"/>
            <w:vAlign w:val="center"/>
          </w:tcPr>
          <w:p w14:paraId="27DA5809" w14:textId="77777777" w:rsidR="00F124C6" w:rsidRPr="0084674C" w:rsidRDefault="00F124C6" w:rsidP="00F124C6">
            <w:pPr>
              <w:jc w:val="center"/>
              <w:rPr>
                <w:bCs/>
                <w:iCs/>
                <w:color w:val="000000" w:themeColor="text1"/>
                <w:sz w:val="22"/>
                <w:szCs w:val="22"/>
              </w:rPr>
            </w:pPr>
          </w:p>
        </w:tc>
        <w:tc>
          <w:tcPr>
            <w:tcW w:w="1856" w:type="dxa"/>
            <w:vMerge/>
            <w:shd w:val="clear" w:color="auto" w:fill="auto"/>
          </w:tcPr>
          <w:p w14:paraId="7E7016CD" w14:textId="77777777" w:rsidR="00F124C6" w:rsidRPr="0084674C" w:rsidRDefault="00F124C6" w:rsidP="00F124C6">
            <w:pPr>
              <w:jc w:val="both"/>
              <w:rPr>
                <w:bCs/>
                <w:iCs/>
                <w:color w:val="000000" w:themeColor="text1"/>
                <w:sz w:val="22"/>
                <w:szCs w:val="22"/>
              </w:rPr>
            </w:pPr>
          </w:p>
        </w:tc>
        <w:tc>
          <w:tcPr>
            <w:tcW w:w="1371" w:type="dxa"/>
            <w:vMerge/>
            <w:shd w:val="clear" w:color="auto" w:fill="auto"/>
          </w:tcPr>
          <w:p w14:paraId="2D27A5E4" w14:textId="77777777" w:rsidR="00F124C6" w:rsidRPr="0084674C" w:rsidRDefault="00F124C6" w:rsidP="00F124C6">
            <w:pPr>
              <w:rPr>
                <w:color w:val="000000" w:themeColor="text1"/>
                <w:sz w:val="22"/>
                <w:szCs w:val="22"/>
              </w:rPr>
            </w:pPr>
          </w:p>
        </w:tc>
      </w:tr>
      <w:tr w:rsidR="00F124C6" w:rsidRPr="0084674C" w14:paraId="1AF210F0" w14:textId="77777777" w:rsidTr="007755B2">
        <w:trPr>
          <w:trHeight w:val="305"/>
        </w:trPr>
        <w:tc>
          <w:tcPr>
            <w:tcW w:w="14852" w:type="dxa"/>
            <w:gridSpan w:val="11"/>
            <w:shd w:val="clear" w:color="auto" w:fill="F2F2F2" w:themeFill="background1" w:themeFillShade="F2"/>
            <w:vAlign w:val="center"/>
          </w:tcPr>
          <w:p w14:paraId="2D2FB9A7" w14:textId="16ED4040" w:rsidR="00F124C6" w:rsidRPr="0084674C" w:rsidRDefault="00F124C6" w:rsidP="00F124C6">
            <w:pPr>
              <w:rPr>
                <w:color w:val="000000" w:themeColor="text1"/>
                <w:sz w:val="22"/>
                <w:szCs w:val="22"/>
              </w:rPr>
            </w:pPr>
            <w:r w:rsidRPr="00ED1800">
              <w:rPr>
                <w:b/>
                <w:bCs/>
                <w:sz w:val="22"/>
                <w:szCs w:val="22"/>
              </w:rPr>
              <w:t>LOT 4 Fînaj din orz</w:t>
            </w:r>
          </w:p>
        </w:tc>
      </w:tr>
      <w:tr w:rsidR="007755B2" w:rsidRPr="0084674C" w14:paraId="3B3740FE" w14:textId="77777777" w:rsidTr="007755B2">
        <w:trPr>
          <w:trHeight w:val="305"/>
        </w:trPr>
        <w:tc>
          <w:tcPr>
            <w:tcW w:w="852" w:type="dxa"/>
            <w:shd w:val="clear" w:color="auto" w:fill="auto"/>
            <w:vAlign w:val="center"/>
          </w:tcPr>
          <w:p w14:paraId="178324E0" w14:textId="26C6961E" w:rsidR="007755B2" w:rsidRDefault="007755B2" w:rsidP="007755B2">
            <w:pPr>
              <w:jc w:val="center"/>
              <w:rPr>
                <w:rFonts w:eastAsia="Calibri"/>
                <w:b/>
                <w:color w:val="000000" w:themeColor="text1"/>
                <w:sz w:val="22"/>
                <w:szCs w:val="22"/>
              </w:rPr>
            </w:pPr>
            <w:r w:rsidRPr="00ED1800">
              <w:rPr>
                <w:sz w:val="22"/>
                <w:szCs w:val="22"/>
              </w:rPr>
              <w:t>4.1</w:t>
            </w:r>
          </w:p>
        </w:tc>
        <w:tc>
          <w:tcPr>
            <w:tcW w:w="1559" w:type="dxa"/>
            <w:vAlign w:val="center"/>
          </w:tcPr>
          <w:p w14:paraId="1D2A6F08" w14:textId="2B79BF96" w:rsidR="007755B2" w:rsidRPr="001212A3" w:rsidRDefault="007755B2" w:rsidP="007755B2">
            <w:pPr>
              <w:jc w:val="center"/>
              <w:rPr>
                <w:bCs/>
                <w:iCs/>
                <w:color w:val="000000" w:themeColor="text1"/>
                <w:sz w:val="22"/>
                <w:szCs w:val="22"/>
              </w:rPr>
            </w:pPr>
            <w:r w:rsidRPr="00ED1800">
              <w:rPr>
                <w:sz w:val="22"/>
                <w:szCs w:val="22"/>
              </w:rPr>
              <w:t>15700000-5</w:t>
            </w:r>
          </w:p>
        </w:tc>
        <w:tc>
          <w:tcPr>
            <w:tcW w:w="2126" w:type="dxa"/>
            <w:shd w:val="clear" w:color="auto" w:fill="auto"/>
            <w:vAlign w:val="center"/>
          </w:tcPr>
          <w:p w14:paraId="7FF24E95" w14:textId="78B7AA4A" w:rsidR="007755B2" w:rsidRPr="001212A3" w:rsidRDefault="007755B2" w:rsidP="007755B2">
            <w:pPr>
              <w:rPr>
                <w:bCs/>
                <w:iCs/>
                <w:color w:val="000000" w:themeColor="text1"/>
                <w:sz w:val="22"/>
                <w:szCs w:val="22"/>
              </w:rPr>
            </w:pPr>
            <w:r w:rsidRPr="00ED1800">
              <w:rPr>
                <w:sz w:val="22"/>
                <w:szCs w:val="22"/>
              </w:rPr>
              <w:t>Fînaj din orz</w:t>
            </w:r>
          </w:p>
        </w:tc>
        <w:tc>
          <w:tcPr>
            <w:tcW w:w="992" w:type="dxa"/>
            <w:shd w:val="clear" w:color="auto" w:fill="auto"/>
            <w:vAlign w:val="center"/>
          </w:tcPr>
          <w:p w14:paraId="0DBDB1AD" w14:textId="390CE00E" w:rsidR="007755B2" w:rsidRPr="001212A3" w:rsidRDefault="007755B2" w:rsidP="007755B2">
            <w:pPr>
              <w:jc w:val="center"/>
              <w:rPr>
                <w:bCs/>
                <w:iCs/>
                <w:color w:val="000000" w:themeColor="text1"/>
                <w:sz w:val="22"/>
                <w:szCs w:val="22"/>
              </w:rPr>
            </w:pPr>
            <w:r w:rsidRPr="00ED1800">
              <w:rPr>
                <w:sz w:val="22"/>
                <w:szCs w:val="22"/>
              </w:rPr>
              <w:t>50000</w:t>
            </w:r>
          </w:p>
        </w:tc>
        <w:tc>
          <w:tcPr>
            <w:tcW w:w="1276" w:type="dxa"/>
            <w:vAlign w:val="center"/>
          </w:tcPr>
          <w:p w14:paraId="415603F4" w14:textId="3DFC46A3" w:rsidR="007755B2" w:rsidRPr="001212A3" w:rsidRDefault="007755B2" w:rsidP="007755B2">
            <w:pPr>
              <w:jc w:val="center"/>
              <w:rPr>
                <w:rFonts w:eastAsia="Calibri"/>
                <w:color w:val="000000" w:themeColor="text1"/>
                <w:sz w:val="22"/>
                <w:szCs w:val="22"/>
              </w:rPr>
            </w:pPr>
            <w:r w:rsidRPr="00ED1800">
              <w:rPr>
                <w:sz w:val="22"/>
                <w:szCs w:val="22"/>
              </w:rPr>
              <w:t>kilogram</w:t>
            </w:r>
          </w:p>
        </w:tc>
        <w:tc>
          <w:tcPr>
            <w:tcW w:w="1134" w:type="dxa"/>
            <w:vAlign w:val="center"/>
          </w:tcPr>
          <w:p w14:paraId="1BE273C5" w14:textId="77777777" w:rsidR="007755B2" w:rsidRPr="0084674C" w:rsidRDefault="007755B2" w:rsidP="007755B2">
            <w:pPr>
              <w:jc w:val="center"/>
              <w:rPr>
                <w:bCs/>
                <w:iCs/>
                <w:color w:val="000000" w:themeColor="text1"/>
                <w:sz w:val="22"/>
                <w:szCs w:val="22"/>
              </w:rPr>
            </w:pPr>
          </w:p>
        </w:tc>
        <w:tc>
          <w:tcPr>
            <w:tcW w:w="1276" w:type="dxa"/>
            <w:vAlign w:val="center"/>
          </w:tcPr>
          <w:p w14:paraId="59801505" w14:textId="77777777" w:rsidR="007755B2" w:rsidRPr="0084674C" w:rsidRDefault="007755B2" w:rsidP="007755B2">
            <w:pPr>
              <w:jc w:val="center"/>
              <w:rPr>
                <w:bCs/>
                <w:iCs/>
                <w:color w:val="000000" w:themeColor="text1"/>
                <w:sz w:val="22"/>
                <w:szCs w:val="22"/>
              </w:rPr>
            </w:pPr>
          </w:p>
        </w:tc>
        <w:tc>
          <w:tcPr>
            <w:tcW w:w="1134" w:type="dxa"/>
            <w:vAlign w:val="center"/>
          </w:tcPr>
          <w:p w14:paraId="21B35375" w14:textId="77777777" w:rsidR="007755B2" w:rsidRPr="0084674C" w:rsidRDefault="007755B2" w:rsidP="007755B2">
            <w:pPr>
              <w:jc w:val="center"/>
              <w:rPr>
                <w:bCs/>
                <w:iCs/>
                <w:color w:val="000000" w:themeColor="text1"/>
                <w:sz w:val="22"/>
                <w:szCs w:val="22"/>
              </w:rPr>
            </w:pPr>
          </w:p>
        </w:tc>
        <w:tc>
          <w:tcPr>
            <w:tcW w:w="1276" w:type="dxa"/>
            <w:vAlign w:val="center"/>
          </w:tcPr>
          <w:p w14:paraId="779585E5"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3E3E8C97" w14:textId="0AE6A042" w:rsidR="007755B2" w:rsidRPr="005406AA" w:rsidRDefault="007755B2" w:rsidP="007755B2">
            <w:pPr>
              <w:jc w:val="both"/>
              <w:rPr>
                <w:bCs/>
                <w:iCs/>
                <w:color w:val="000000" w:themeColor="text1"/>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00A45400" w14:textId="7FCE305C" w:rsidR="007755B2" w:rsidRPr="005406AA" w:rsidRDefault="007755B2" w:rsidP="007755B2">
            <w:pPr>
              <w:rPr>
                <w:color w:val="000000" w:themeColor="text1"/>
                <w:sz w:val="18"/>
                <w:szCs w:val="18"/>
                <w:highlight w:val="yellow"/>
              </w:rPr>
            </w:pPr>
            <w:r w:rsidRPr="007755B2">
              <w:rPr>
                <w:bCs/>
                <w:iCs/>
                <w:sz w:val="16"/>
                <w:szCs w:val="16"/>
              </w:rPr>
              <w:t>MD32AG000000022512015310</w:t>
            </w:r>
          </w:p>
        </w:tc>
      </w:tr>
      <w:tr w:rsidR="00F124C6" w:rsidRPr="0084674C" w14:paraId="34C4EEDC" w14:textId="77777777" w:rsidTr="007755B2">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F124C6" w:rsidRPr="0084674C" w:rsidRDefault="00F124C6" w:rsidP="00F124C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F124C6" w:rsidRPr="0084674C" w:rsidRDefault="00F124C6" w:rsidP="00F124C6">
            <w:pPr>
              <w:jc w:val="center"/>
              <w:rPr>
                <w:bCs/>
                <w:iCs/>
                <w:color w:val="000000" w:themeColor="text1"/>
                <w:sz w:val="22"/>
                <w:szCs w:val="22"/>
              </w:rPr>
            </w:pPr>
          </w:p>
        </w:tc>
        <w:tc>
          <w:tcPr>
            <w:tcW w:w="1276" w:type="dxa"/>
            <w:vAlign w:val="center"/>
          </w:tcPr>
          <w:p w14:paraId="5B313587" w14:textId="77777777" w:rsidR="00F124C6" w:rsidRPr="0084674C" w:rsidRDefault="00F124C6" w:rsidP="00F124C6">
            <w:pPr>
              <w:jc w:val="center"/>
              <w:rPr>
                <w:bCs/>
                <w:iCs/>
                <w:color w:val="000000" w:themeColor="text1"/>
                <w:sz w:val="22"/>
                <w:szCs w:val="22"/>
              </w:rPr>
            </w:pPr>
          </w:p>
        </w:tc>
        <w:tc>
          <w:tcPr>
            <w:tcW w:w="1856" w:type="dxa"/>
            <w:vMerge/>
            <w:shd w:val="clear" w:color="auto" w:fill="auto"/>
          </w:tcPr>
          <w:p w14:paraId="09DF6805" w14:textId="77777777" w:rsidR="00F124C6" w:rsidRPr="0084674C" w:rsidRDefault="00F124C6" w:rsidP="00F124C6">
            <w:pPr>
              <w:jc w:val="both"/>
              <w:rPr>
                <w:bCs/>
                <w:iCs/>
                <w:color w:val="000000" w:themeColor="text1"/>
                <w:sz w:val="22"/>
                <w:szCs w:val="22"/>
              </w:rPr>
            </w:pPr>
          </w:p>
        </w:tc>
        <w:tc>
          <w:tcPr>
            <w:tcW w:w="1371" w:type="dxa"/>
            <w:vMerge/>
            <w:shd w:val="clear" w:color="auto" w:fill="auto"/>
          </w:tcPr>
          <w:p w14:paraId="5AA6317A" w14:textId="77777777" w:rsidR="00F124C6" w:rsidRPr="0084674C" w:rsidRDefault="00F124C6" w:rsidP="00F124C6">
            <w:pPr>
              <w:rPr>
                <w:color w:val="000000" w:themeColor="text1"/>
                <w:sz w:val="22"/>
                <w:szCs w:val="22"/>
              </w:rPr>
            </w:pPr>
          </w:p>
        </w:tc>
      </w:tr>
      <w:tr w:rsidR="00F124C6" w:rsidRPr="0084674C" w14:paraId="5FF1338B" w14:textId="77777777" w:rsidTr="007755B2">
        <w:trPr>
          <w:trHeight w:val="305"/>
        </w:trPr>
        <w:tc>
          <w:tcPr>
            <w:tcW w:w="14852" w:type="dxa"/>
            <w:gridSpan w:val="11"/>
            <w:shd w:val="clear" w:color="auto" w:fill="F2F2F2" w:themeFill="background1" w:themeFillShade="F2"/>
            <w:vAlign w:val="center"/>
          </w:tcPr>
          <w:p w14:paraId="60A61E9C" w14:textId="1A45449B" w:rsidR="00F124C6" w:rsidRPr="0084674C" w:rsidRDefault="00F124C6" w:rsidP="00F124C6">
            <w:pPr>
              <w:rPr>
                <w:color w:val="000000" w:themeColor="text1"/>
                <w:sz w:val="22"/>
                <w:szCs w:val="22"/>
              </w:rPr>
            </w:pPr>
            <w:r w:rsidRPr="00ED1800">
              <w:rPr>
                <w:b/>
                <w:bCs/>
                <w:sz w:val="22"/>
                <w:szCs w:val="22"/>
              </w:rPr>
              <w:t>LOT 5 Șrot de soia</w:t>
            </w:r>
          </w:p>
        </w:tc>
      </w:tr>
      <w:tr w:rsidR="007755B2" w:rsidRPr="0084674C" w14:paraId="6345A94E" w14:textId="77777777" w:rsidTr="007755B2">
        <w:trPr>
          <w:trHeight w:val="305"/>
        </w:trPr>
        <w:tc>
          <w:tcPr>
            <w:tcW w:w="852" w:type="dxa"/>
            <w:vAlign w:val="center"/>
          </w:tcPr>
          <w:p w14:paraId="1D4A09EC" w14:textId="6E65A90D" w:rsidR="007755B2" w:rsidRPr="001212A3" w:rsidRDefault="007755B2" w:rsidP="007755B2">
            <w:pPr>
              <w:jc w:val="center"/>
              <w:rPr>
                <w:rFonts w:eastAsia="Calibri"/>
                <w:b/>
                <w:color w:val="000000" w:themeColor="text1"/>
                <w:sz w:val="22"/>
                <w:szCs w:val="22"/>
              </w:rPr>
            </w:pPr>
            <w:r w:rsidRPr="00ED1800">
              <w:rPr>
                <w:sz w:val="22"/>
                <w:szCs w:val="22"/>
              </w:rPr>
              <w:t>5.1</w:t>
            </w:r>
          </w:p>
        </w:tc>
        <w:tc>
          <w:tcPr>
            <w:tcW w:w="1559" w:type="dxa"/>
            <w:vAlign w:val="center"/>
          </w:tcPr>
          <w:p w14:paraId="3C6B663F" w14:textId="4D134125" w:rsidR="007755B2" w:rsidRPr="001212A3" w:rsidRDefault="007755B2" w:rsidP="007755B2">
            <w:pPr>
              <w:jc w:val="center"/>
              <w:rPr>
                <w:bCs/>
                <w:iCs/>
                <w:color w:val="000000" w:themeColor="text1"/>
                <w:sz w:val="22"/>
                <w:szCs w:val="22"/>
              </w:rPr>
            </w:pPr>
            <w:r w:rsidRPr="00ED1800">
              <w:rPr>
                <w:sz w:val="22"/>
                <w:szCs w:val="22"/>
              </w:rPr>
              <w:t>15700000-5</w:t>
            </w:r>
          </w:p>
        </w:tc>
        <w:tc>
          <w:tcPr>
            <w:tcW w:w="2126" w:type="dxa"/>
            <w:vAlign w:val="center"/>
          </w:tcPr>
          <w:p w14:paraId="7F3E4B9C" w14:textId="76B71828" w:rsidR="007755B2" w:rsidRPr="001212A3" w:rsidRDefault="007755B2" w:rsidP="007755B2">
            <w:pPr>
              <w:rPr>
                <w:bCs/>
                <w:iCs/>
                <w:color w:val="000000" w:themeColor="text1"/>
                <w:sz w:val="22"/>
                <w:szCs w:val="22"/>
              </w:rPr>
            </w:pPr>
            <w:r w:rsidRPr="00ED1800">
              <w:rPr>
                <w:sz w:val="22"/>
                <w:szCs w:val="22"/>
              </w:rPr>
              <w:t>Șrot de soia</w:t>
            </w:r>
          </w:p>
        </w:tc>
        <w:tc>
          <w:tcPr>
            <w:tcW w:w="992" w:type="dxa"/>
            <w:vAlign w:val="center"/>
          </w:tcPr>
          <w:p w14:paraId="13E79FE1" w14:textId="6926B010" w:rsidR="007755B2" w:rsidRPr="001212A3" w:rsidRDefault="007755B2" w:rsidP="007755B2">
            <w:pPr>
              <w:jc w:val="center"/>
              <w:rPr>
                <w:bCs/>
                <w:iCs/>
                <w:color w:val="000000" w:themeColor="text1"/>
                <w:sz w:val="22"/>
                <w:szCs w:val="22"/>
              </w:rPr>
            </w:pPr>
            <w:r w:rsidRPr="00ED1800">
              <w:rPr>
                <w:sz w:val="22"/>
                <w:szCs w:val="22"/>
              </w:rPr>
              <w:t>3000</w:t>
            </w:r>
          </w:p>
        </w:tc>
        <w:tc>
          <w:tcPr>
            <w:tcW w:w="1276" w:type="dxa"/>
            <w:vAlign w:val="center"/>
          </w:tcPr>
          <w:p w14:paraId="37ED261F" w14:textId="0C3D47A2" w:rsidR="007755B2" w:rsidRPr="001212A3" w:rsidRDefault="007755B2" w:rsidP="007755B2">
            <w:pPr>
              <w:jc w:val="center"/>
              <w:rPr>
                <w:rFonts w:eastAsia="Calibri"/>
                <w:color w:val="000000" w:themeColor="text1"/>
                <w:sz w:val="22"/>
                <w:szCs w:val="22"/>
              </w:rPr>
            </w:pPr>
            <w:r w:rsidRPr="00ED1800">
              <w:rPr>
                <w:sz w:val="22"/>
                <w:szCs w:val="22"/>
              </w:rPr>
              <w:t>kilogram</w:t>
            </w:r>
          </w:p>
        </w:tc>
        <w:tc>
          <w:tcPr>
            <w:tcW w:w="1134" w:type="dxa"/>
            <w:vAlign w:val="center"/>
          </w:tcPr>
          <w:p w14:paraId="1FDC539F" w14:textId="77777777" w:rsidR="007755B2" w:rsidRPr="0084674C" w:rsidRDefault="007755B2" w:rsidP="007755B2">
            <w:pPr>
              <w:jc w:val="center"/>
              <w:rPr>
                <w:bCs/>
                <w:iCs/>
                <w:color w:val="000000" w:themeColor="text1"/>
                <w:sz w:val="22"/>
                <w:szCs w:val="22"/>
              </w:rPr>
            </w:pPr>
          </w:p>
        </w:tc>
        <w:tc>
          <w:tcPr>
            <w:tcW w:w="1276" w:type="dxa"/>
            <w:vAlign w:val="center"/>
          </w:tcPr>
          <w:p w14:paraId="6280C4DD" w14:textId="77777777" w:rsidR="007755B2" w:rsidRPr="0084674C" w:rsidRDefault="007755B2" w:rsidP="007755B2">
            <w:pPr>
              <w:jc w:val="center"/>
              <w:rPr>
                <w:bCs/>
                <w:iCs/>
                <w:color w:val="000000" w:themeColor="text1"/>
                <w:sz w:val="22"/>
                <w:szCs w:val="22"/>
              </w:rPr>
            </w:pPr>
          </w:p>
        </w:tc>
        <w:tc>
          <w:tcPr>
            <w:tcW w:w="1134" w:type="dxa"/>
            <w:vAlign w:val="center"/>
          </w:tcPr>
          <w:p w14:paraId="010D44C8" w14:textId="77777777" w:rsidR="007755B2" w:rsidRPr="0084674C" w:rsidRDefault="007755B2" w:rsidP="007755B2">
            <w:pPr>
              <w:jc w:val="center"/>
              <w:rPr>
                <w:bCs/>
                <w:iCs/>
                <w:color w:val="000000" w:themeColor="text1"/>
                <w:sz w:val="22"/>
                <w:szCs w:val="22"/>
              </w:rPr>
            </w:pPr>
          </w:p>
        </w:tc>
        <w:tc>
          <w:tcPr>
            <w:tcW w:w="1276" w:type="dxa"/>
            <w:vAlign w:val="center"/>
          </w:tcPr>
          <w:p w14:paraId="75144EBF"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271DE808" w14:textId="6D76C236" w:rsidR="007755B2" w:rsidRPr="005406AA" w:rsidRDefault="007755B2" w:rsidP="007755B2">
            <w:pPr>
              <w:jc w:val="both"/>
              <w:rPr>
                <w:bCs/>
                <w:iCs/>
                <w:color w:val="000000" w:themeColor="text1"/>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415B3679" w14:textId="6E4DF2C3" w:rsidR="007755B2" w:rsidRPr="005406AA" w:rsidRDefault="007755B2" w:rsidP="007755B2">
            <w:pPr>
              <w:rPr>
                <w:color w:val="000000" w:themeColor="text1"/>
                <w:sz w:val="18"/>
                <w:szCs w:val="18"/>
                <w:highlight w:val="yellow"/>
              </w:rPr>
            </w:pPr>
            <w:r w:rsidRPr="007755B2">
              <w:rPr>
                <w:bCs/>
                <w:iCs/>
                <w:sz w:val="16"/>
                <w:szCs w:val="16"/>
              </w:rPr>
              <w:t>MD32AG000000022512015310</w:t>
            </w:r>
          </w:p>
        </w:tc>
      </w:tr>
      <w:tr w:rsidR="00F124C6" w:rsidRPr="0084674C" w14:paraId="35B6FB80" w14:textId="77777777" w:rsidTr="007755B2">
        <w:trPr>
          <w:trHeight w:val="305"/>
        </w:trPr>
        <w:tc>
          <w:tcPr>
            <w:tcW w:w="9215" w:type="dxa"/>
            <w:gridSpan w:val="7"/>
            <w:tcBorders>
              <w:top w:val="single" w:sz="4" w:space="0" w:color="00000A"/>
              <w:left w:val="single" w:sz="4" w:space="0" w:color="00000A"/>
              <w:bottom w:val="single" w:sz="4" w:space="0" w:color="00000A"/>
            </w:tcBorders>
            <w:vAlign w:val="center"/>
          </w:tcPr>
          <w:p w14:paraId="3E9A974C" w14:textId="0C540F57" w:rsidR="00F124C6" w:rsidRPr="0084674C" w:rsidRDefault="00F124C6" w:rsidP="00F124C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5</w:t>
            </w:r>
          </w:p>
        </w:tc>
        <w:tc>
          <w:tcPr>
            <w:tcW w:w="1134" w:type="dxa"/>
            <w:vAlign w:val="center"/>
          </w:tcPr>
          <w:p w14:paraId="4BAB1B12" w14:textId="77777777" w:rsidR="00F124C6" w:rsidRPr="0084674C" w:rsidRDefault="00F124C6" w:rsidP="00F124C6">
            <w:pPr>
              <w:jc w:val="center"/>
              <w:rPr>
                <w:bCs/>
                <w:iCs/>
                <w:color w:val="000000" w:themeColor="text1"/>
                <w:sz w:val="22"/>
                <w:szCs w:val="22"/>
              </w:rPr>
            </w:pPr>
          </w:p>
        </w:tc>
        <w:tc>
          <w:tcPr>
            <w:tcW w:w="1276" w:type="dxa"/>
            <w:vAlign w:val="center"/>
          </w:tcPr>
          <w:p w14:paraId="7E3A60EB" w14:textId="77777777" w:rsidR="00F124C6" w:rsidRPr="0084674C" w:rsidRDefault="00F124C6" w:rsidP="00F124C6">
            <w:pPr>
              <w:jc w:val="center"/>
              <w:rPr>
                <w:bCs/>
                <w:iCs/>
                <w:color w:val="000000" w:themeColor="text1"/>
                <w:sz w:val="22"/>
                <w:szCs w:val="22"/>
              </w:rPr>
            </w:pPr>
          </w:p>
        </w:tc>
        <w:tc>
          <w:tcPr>
            <w:tcW w:w="1856" w:type="dxa"/>
            <w:vMerge/>
            <w:shd w:val="clear" w:color="auto" w:fill="auto"/>
          </w:tcPr>
          <w:p w14:paraId="20A52058" w14:textId="77777777" w:rsidR="00F124C6" w:rsidRPr="0084674C" w:rsidRDefault="00F124C6" w:rsidP="00F124C6">
            <w:pPr>
              <w:jc w:val="both"/>
              <w:rPr>
                <w:bCs/>
                <w:iCs/>
                <w:color w:val="000000" w:themeColor="text1"/>
                <w:sz w:val="22"/>
                <w:szCs w:val="22"/>
              </w:rPr>
            </w:pPr>
          </w:p>
        </w:tc>
        <w:tc>
          <w:tcPr>
            <w:tcW w:w="1371" w:type="dxa"/>
            <w:vMerge/>
            <w:shd w:val="clear" w:color="auto" w:fill="auto"/>
          </w:tcPr>
          <w:p w14:paraId="79D684F1" w14:textId="77777777" w:rsidR="00F124C6" w:rsidRPr="0084674C" w:rsidRDefault="00F124C6" w:rsidP="00F124C6">
            <w:pPr>
              <w:rPr>
                <w:color w:val="000000" w:themeColor="text1"/>
                <w:sz w:val="22"/>
                <w:szCs w:val="22"/>
              </w:rPr>
            </w:pPr>
          </w:p>
        </w:tc>
      </w:tr>
      <w:tr w:rsidR="00F124C6" w:rsidRPr="0084674C" w14:paraId="6D129135" w14:textId="77777777" w:rsidTr="007755B2">
        <w:trPr>
          <w:trHeight w:val="305"/>
        </w:trPr>
        <w:tc>
          <w:tcPr>
            <w:tcW w:w="14852" w:type="dxa"/>
            <w:gridSpan w:val="11"/>
            <w:shd w:val="clear" w:color="auto" w:fill="F2F2F2" w:themeFill="background1" w:themeFillShade="F2"/>
            <w:vAlign w:val="center"/>
          </w:tcPr>
          <w:p w14:paraId="2CC718E3" w14:textId="72A8B431" w:rsidR="00F124C6" w:rsidRPr="0084674C" w:rsidRDefault="00F124C6" w:rsidP="00F124C6">
            <w:pPr>
              <w:rPr>
                <w:color w:val="000000" w:themeColor="text1"/>
                <w:sz w:val="22"/>
                <w:szCs w:val="22"/>
              </w:rPr>
            </w:pPr>
            <w:r w:rsidRPr="00ED1800">
              <w:rPr>
                <w:b/>
                <w:bCs/>
                <w:sz w:val="22"/>
                <w:szCs w:val="22"/>
              </w:rPr>
              <w:t>LOT 6 Melasă de sfeclă de zahăr</w:t>
            </w:r>
          </w:p>
        </w:tc>
      </w:tr>
      <w:tr w:rsidR="007755B2" w:rsidRPr="0084674C" w14:paraId="456F9C06" w14:textId="77777777" w:rsidTr="007755B2">
        <w:trPr>
          <w:trHeight w:val="305"/>
        </w:trPr>
        <w:tc>
          <w:tcPr>
            <w:tcW w:w="852" w:type="dxa"/>
            <w:vAlign w:val="center"/>
          </w:tcPr>
          <w:p w14:paraId="28912063" w14:textId="4D15A214" w:rsidR="007755B2" w:rsidRDefault="007755B2" w:rsidP="007755B2">
            <w:pPr>
              <w:jc w:val="center"/>
              <w:rPr>
                <w:rFonts w:eastAsia="Calibri"/>
                <w:b/>
                <w:color w:val="000000" w:themeColor="text1"/>
                <w:sz w:val="22"/>
                <w:szCs w:val="22"/>
              </w:rPr>
            </w:pPr>
            <w:r w:rsidRPr="00ED1800">
              <w:rPr>
                <w:sz w:val="22"/>
                <w:szCs w:val="22"/>
              </w:rPr>
              <w:t>6.1</w:t>
            </w:r>
          </w:p>
        </w:tc>
        <w:tc>
          <w:tcPr>
            <w:tcW w:w="1559" w:type="dxa"/>
            <w:vAlign w:val="center"/>
          </w:tcPr>
          <w:p w14:paraId="62942E16" w14:textId="51F7B0DB" w:rsidR="007755B2" w:rsidRPr="001212A3" w:rsidRDefault="007755B2" w:rsidP="007755B2">
            <w:pPr>
              <w:jc w:val="center"/>
              <w:rPr>
                <w:bCs/>
                <w:iCs/>
                <w:color w:val="000000" w:themeColor="text1"/>
                <w:sz w:val="22"/>
                <w:szCs w:val="22"/>
              </w:rPr>
            </w:pPr>
            <w:r w:rsidRPr="00ED1800">
              <w:rPr>
                <w:sz w:val="22"/>
                <w:szCs w:val="22"/>
              </w:rPr>
              <w:t>15700000-5</w:t>
            </w:r>
          </w:p>
        </w:tc>
        <w:tc>
          <w:tcPr>
            <w:tcW w:w="2126" w:type="dxa"/>
            <w:vAlign w:val="center"/>
          </w:tcPr>
          <w:p w14:paraId="69B8DDB4" w14:textId="2648A85D" w:rsidR="007755B2" w:rsidRPr="001212A3" w:rsidRDefault="007755B2" w:rsidP="007755B2">
            <w:pPr>
              <w:rPr>
                <w:bCs/>
                <w:iCs/>
                <w:color w:val="000000" w:themeColor="text1"/>
                <w:sz w:val="22"/>
                <w:szCs w:val="22"/>
              </w:rPr>
            </w:pPr>
            <w:r w:rsidRPr="00ED1800">
              <w:rPr>
                <w:sz w:val="22"/>
                <w:szCs w:val="22"/>
              </w:rPr>
              <w:t>Melasă de sfeclă de zahăr</w:t>
            </w:r>
          </w:p>
        </w:tc>
        <w:tc>
          <w:tcPr>
            <w:tcW w:w="992" w:type="dxa"/>
            <w:vAlign w:val="center"/>
          </w:tcPr>
          <w:p w14:paraId="741E28D1" w14:textId="4C6FB35A" w:rsidR="007755B2" w:rsidRPr="001212A3" w:rsidRDefault="007755B2" w:rsidP="007755B2">
            <w:pPr>
              <w:jc w:val="center"/>
              <w:rPr>
                <w:bCs/>
                <w:iCs/>
                <w:color w:val="000000" w:themeColor="text1"/>
                <w:sz w:val="22"/>
                <w:szCs w:val="22"/>
              </w:rPr>
            </w:pPr>
            <w:r w:rsidRPr="00ED1800">
              <w:rPr>
                <w:sz w:val="22"/>
                <w:szCs w:val="22"/>
              </w:rPr>
              <w:t>10000</w:t>
            </w:r>
          </w:p>
        </w:tc>
        <w:tc>
          <w:tcPr>
            <w:tcW w:w="1276" w:type="dxa"/>
            <w:vAlign w:val="center"/>
          </w:tcPr>
          <w:p w14:paraId="4410BF61" w14:textId="74406D0B" w:rsidR="007755B2" w:rsidRPr="001212A3" w:rsidRDefault="007755B2" w:rsidP="007755B2">
            <w:pPr>
              <w:jc w:val="center"/>
              <w:rPr>
                <w:rFonts w:eastAsia="Calibri"/>
                <w:color w:val="000000" w:themeColor="text1"/>
                <w:sz w:val="22"/>
                <w:szCs w:val="22"/>
              </w:rPr>
            </w:pPr>
            <w:r w:rsidRPr="00ED1800">
              <w:rPr>
                <w:sz w:val="22"/>
                <w:szCs w:val="22"/>
              </w:rPr>
              <w:t>kilogram</w:t>
            </w:r>
          </w:p>
        </w:tc>
        <w:tc>
          <w:tcPr>
            <w:tcW w:w="1134" w:type="dxa"/>
            <w:vAlign w:val="center"/>
          </w:tcPr>
          <w:p w14:paraId="518AC3FB" w14:textId="77777777" w:rsidR="007755B2" w:rsidRPr="0084674C" w:rsidRDefault="007755B2" w:rsidP="007755B2">
            <w:pPr>
              <w:jc w:val="center"/>
              <w:rPr>
                <w:bCs/>
                <w:iCs/>
                <w:color w:val="000000" w:themeColor="text1"/>
                <w:sz w:val="22"/>
                <w:szCs w:val="22"/>
              </w:rPr>
            </w:pPr>
          </w:p>
        </w:tc>
        <w:tc>
          <w:tcPr>
            <w:tcW w:w="1276" w:type="dxa"/>
            <w:vAlign w:val="center"/>
          </w:tcPr>
          <w:p w14:paraId="538D428F" w14:textId="77777777" w:rsidR="007755B2" w:rsidRPr="0084674C" w:rsidRDefault="007755B2" w:rsidP="007755B2">
            <w:pPr>
              <w:jc w:val="center"/>
              <w:rPr>
                <w:bCs/>
                <w:iCs/>
                <w:color w:val="000000" w:themeColor="text1"/>
                <w:sz w:val="22"/>
                <w:szCs w:val="22"/>
              </w:rPr>
            </w:pPr>
          </w:p>
        </w:tc>
        <w:tc>
          <w:tcPr>
            <w:tcW w:w="1134" w:type="dxa"/>
            <w:vAlign w:val="center"/>
          </w:tcPr>
          <w:p w14:paraId="6D3F41A3" w14:textId="77777777" w:rsidR="007755B2" w:rsidRPr="0084674C" w:rsidRDefault="007755B2" w:rsidP="007755B2">
            <w:pPr>
              <w:jc w:val="center"/>
              <w:rPr>
                <w:bCs/>
                <w:iCs/>
                <w:color w:val="000000" w:themeColor="text1"/>
                <w:sz w:val="22"/>
                <w:szCs w:val="22"/>
              </w:rPr>
            </w:pPr>
          </w:p>
        </w:tc>
        <w:tc>
          <w:tcPr>
            <w:tcW w:w="1276" w:type="dxa"/>
            <w:vAlign w:val="center"/>
          </w:tcPr>
          <w:p w14:paraId="2EC5F451"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7B3A82B1" w14:textId="40A40594" w:rsidR="007755B2" w:rsidRPr="005406AA" w:rsidRDefault="007755B2" w:rsidP="007755B2">
            <w:pPr>
              <w:jc w:val="both"/>
              <w:rPr>
                <w:bCs/>
                <w:iCs/>
                <w:color w:val="000000" w:themeColor="text1"/>
                <w:sz w:val="18"/>
                <w:szCs w:val="18"/>
                <w:highlight w:val="yellow"/>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0EB4B425" w14:textId="3FADC978" w:rsidR="007755B2" w:rsidRPr="005406AA" w:rsidRDefault="007755B2" w:rsidP="007755B2">
            <w:pPr>
              <w:rPr>
                <w:color w:val="000000" w:themeColor="text1"/>
                <w:sz w:val="18"/>
                <w:szCs w:val="18"/>
                <w:highlight w:val="yellow"/>
              </w:rPr>
            </w:pPr>
            <w:r w:rsidRPr="007755B2">
              <w:rPr>
                <w:bCs/>
                <w:iCs/>
                <w:sz w:val="16"/>
                <w:szCs w:val="16"/>
              </w:rPr>
              <w:t>MD32AG000000022512015310</w:t>
            </w:r>
          </w:p>
        </w:tc>
      </w:tr>
      <w:tr w:rsidR="00F124C6" w:rsidRPr="0084674C" w14:paraId="0D0E3757" w14:textId="77777777" w:rsidTr="007755B2">
        <w:trPr>
          <w:trHeight w:val="245"/>
        </w:trPr>
        <w:tc>
          <w:tcPr>
            <w:tcW w:w="9215" w:type="dxa"/>
            <w:gridSpan w:val="7"/>
            <w:vAlign w:val="center"/>
          </w:tcPr>
          <w:p w14:paraId="098F073B" w14:textId="7D60ECBE" w:rsidR="00F124C6" w:rsidRPr="0084674C" w:rsidRDefault="00F124C6" w:rsidP="00F124C6">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6</w:t>
            </w:r>
          </w:p>
        </w:tc>
        <w:tc>
          <w:tcPr>
            <w:tcW w:w="1134" w:type="dxa"/>
            <w:vAlign w:val="center"/>
          </w:tcPr>
          <w:p w14:paraId="4F151F93" w14:textId="77777777" w:rsidR="00F124C6" w:rsidRPr="0084674C" w:rsidRDefault="00F124C6" w:rsidP="00F124C6">
            <w:pPr>
              <w:jc w:val="center"/>
              <w:rPr>
                <w:bCs/>
                <w:iCs/>
                <w:color w:val="000000" w:themeColor="text1"/>
                <w:sz w:val="22"/>
                <w:szCs w:val="22"/>
              </w:rPr>
            </w:pPr>
          </w:p>
        </w:tc>
        <w:tc>
          <w:tcPr>
            <w:tcW w:w="1276" w:type="dxa"/>
            <w:vAlign w:val="center"/>
          </w:tcPr>
          <w:p w14:paraId="78692CA1" w14:textId="77777777" w:rsidR="00F124C6" w:rsidRPr="0084674C" w:rsidRDefault="00F124C6" w:rsidP="00F124C6">
            <w:pPr>
              <w:jc w:val="center"/>
              <w:rPr>
                <w:bCs/>
                <w:iCs/>
                <w:color w:val="000000" w:themeColor="text1"/>
                <w:sz w:val="22"/>
                <w:szCs w:val="22"/>
              </w:rPr>
            </w:pPr>
          </w:p>
        </w:tc>
        <w:tc>
          <w:tcPr>
            <w:tcW w:w="1856" w:type="dxa"/>
            <w:vMerge/>
            <w:shd w:val="clear" w:color="auto" w:fill="auto"/>
          </w:tcPr>
          <w:p w14:paraId="75E221B5" w14:textId="77777777" w:rsidR="00F124C6" w:rsidRPr="0084674C" w:rsidRDefault="00F124C6" w:rsidP="00F124C6">
            <w:pPr>
              <w:rPr>
                <w:bCs/>
                <w:iCs/>
                <w:color w:val="000000" w:themeColor="text1"/>
                <w:sz w:val="22"/>
                <w:szCs w:val="22"/>
              </w:rPr>
            </w:pPr>
          </w:p>
        </w:tc>
        <w:tc>
          <w:tcPr>
            <w:tcW w:w="1371" w:type="dxa"/>
            <w:vMerge/>
            <w:shd w:val="clear" w:color="auto" w:fill="auto"/>
          </w:tcPr>
          <w:p w14:paraId="7F341B74" w14:textId="77777777" w:rsidR="00F124C6" w:rsidRPr="0084674C" w:rsidRDefault="00F124C6" w:rsidP="00F124C6">
            <w:pPr>
              <w:rPr>
                <w:bCs/>
                <w:iCs/>
                <w:color w:val="000000" w:themeColor="text1"/>
                <w:sz w:val="22"/>
                <w:szCs w:val="22"/>
              </w:rPr>
            </w:pPr>
          </w:p>
        </w:tc>
      </w:tr>
      <w:tr w:rsidR="00F124C6" w:rsidRPr="0084674C" w14:paraId="773828BC" w14:textId="77777777" w:rsidTr="007755B2">
        <w:trPr>
          <w:trHeight w:val="245"/>
        </w:trPr>
        <w:tc>
          <w:tcPr>
            <w:tcW w:w="14852" w:type="dxa"/>
            <w:gridSpan w:val="11"/>
            <w:shd w:val="clear" w:color="auto" w:fill="F2F2F2" w:themeFill="background1" w:themeFillShade="F2"/>
            <w:vAlign w:val="center"/>
          </w:tcPr>
          <w:p w14:paraId="4C05025B" w14:textId="24A5FD3F" w:rsidR="00F124C6" w:rsidRPr="0084674C" w:rsidRDefault="00F124C6" w:rsidP="00F124C6">
            <w:pPr>
              <w:rPr>
                <w:bCs/>
                <w:iCs/>
                <w:color w:val="000000" w:themeColor="text1"/>
                <w:sz w:val="22"/>
                <w:szCs w:val="22"/>
              </w:rPr>
            </w:pPr>
            <w:r w:rsidRPr="00ED1800">
              <w:rPr>
                <w:b/>
                <w:bCs/>
                <w:sz w:val="22"/>
                <w:szCs w:val="22"/>
              </w:rPr>
              <w:lastRenderedPageBreak/>
              <w:t>LOT 7 Tărâțe de grâu</w:t>
            </w:r>
          </w:p>
        </w:tc>
      </w:tr>
      <w:tr w:rsidR="007755B2" w:rsidRPr="0084674C" w14:paraId="5ED81E52" w14:textId="77777777" w:rsidTr="007755B2">
        <w:trPr>
          <w:trHeight w:val="245"/>
        </w:trPr>
        <w:tc>
          <w:tcPr>
            <w:tcW w:w="852" w:type="dxa"/>
            <w:vAlign w:val="center"/>
          </w:tcPr>
          <w:p w14:paraId="72D92F0A" w14:textId="0EF12BC9" w:rsidR="007755B2" w:rsidRPr="0084674C" w:rsidRDefault="007755B2" w:rsidP="007755B2">
            <w:pPr>
              <w:jc w:val="center"/>
              <w:rPr>
                <w:b/>
                <w:bCs/>
                <w:color w:val="000000" w:themeColor="text1"/>
                <w:sz w:val="22"/>
                <w:szCs w:val="22"/>
              </w:rPr>
            </w:pPr>
            <w:r w:rsidRPr="00ED1800">
              <w:rPr>
                <w:sz w:val="22"/>
                <w:szCs w:val="22"/>
              </w:rPr>
              <w:t>7.1</w:t>
            </w:r>
          </w:p>
        </w:tc>
        <w:tc>
          <w:tcPr>
            <w:tcW w:w="1559" w:type="dxa"/>
            <w:vAlign w:val="center"/>
          </w:tcPr>
          <w:p w14:paraId="10EE99CF" w14:textId="552985F3" w:rsidR="007755B2" w:rsidRPr="0084674C" w:rsidRDefault="007755B2" w:rsidP="007755B2">
            <w:pPr>
              <w:jc w:val="center"/>
              <w:rPr>
                <w:b/>
                <w:bCs/>
                <w:color w:val="000000" w:themeColor="text1"/>
                <w:sz w:val="22"/>
                <w:szCs w:val="22"/>
              </w:rPr>
            </w:pPr>
            <w:r w:rsidRPr="00ED1800">
              <w:rPr>
                <w:sz w:val="22"/>
                <w:szCs w:val="22"/>
              </w:rPr>
              <w:t>15700000-5</w:t>
            </w:r>
          </w:p>
        </w:tc>
        <w:tc>
          <w:tcPr>
            <w:tcW w:w="2126" w:type="dxa"/>
            <w:vAlign w:val="center"/>
          </w:tcPr>
          <w:p w14:paraId="2C8F4163" w14:textId="3504A381" w:rsidR="007755B2" w:rsidRPr="0084674C" w:rsidRDefault="007755B2" w:rsidP="007755B2">
            <w:pPr>
              <w:rPr>
                <w:b/>
                <w:bCs/>
                <w:color w:val="000000" w:themeColor="text1"/>
                <w:sz w:val="22"/>
                <w:szCs w:val="22"/>
              </w:rPr>
            </w:pPr>
            <w:r w:rsidRPr="00ED1800">
              <w:rPr>
                <w:sz w:val="22"/>
                <w:szCs w:val="22"/>
              </w:rPr>
              <w:t>Tărâțe de grâu</w:t>
            </w:r>
          </w:p>
        </w:tc>
        <w:tc>
          <w:tcPr>
            <w:tcW w:w="992" w:type="dxa"/>
            <w:vAlign w:val="center"/>
          </w:tcPr>
          <w:p w14:paraId="0ECC4CBB" w14:textId="0E0158BE" w:rsidR="007755B2" w:rsidRPr="0084674C" w:rsidRDefault="007755B2" w:rsidP="007755B2">
            <w:pPr>
              <w:jc w:val="center"/>
              <w:rPr>
                <w:b/>
                <w:bCs/>
                <w:color w:val="000000" w:themeColor="text1"/>
                <w:sz w:val="22"/>
                <w:szCs w:val="22"/>
              </w:rPr>
            </w:pPr>
            <w:r w:rsidRPr="00ED1800">
              <w:rPr>
                <w:sz w:val="22"/>
                <w:szCs w:val="22"/>
              </w:rPr>
              <w:t>15000</w:t>
            </w:r>
          </w:p>
        </w:tc>
        <w:tc>
          <w:tcPr>
            <w:tcW w:w="1276" w:type="dxa"/>
            <w:vAlign w:val="center"/>
          </w:tcPr>
          <w:p w14:paraId="4EA86CA3" w14:textId="64B6326F" w:rsidR="007755B2" w:rsidRPr="0084674C" w:rsidRDefault="007755B2" w:rsidP="007755B2">
            <w:pPr>
              <w:jc w:val="center"/>
              <w:rPr>
                <w:b/>
                <w:bCs/>
                <w:color w:val="000000" w:themeColor="text1"/>
                <w:sz w:val="22"/>
                <w:szCs w:val="22"/>
              </w:rPr>
            </w:pPr>
            <w:r w:rsidRPr="00ED1800">
              <w:rPr>
                <w:sz w:val="22"/>
                <w:szCs w:val="22"/>
              </w:rPr>
              <w:t>kilogram</w:t>
            </w:r>
          </w:p>
        </w:tc>
        <w:tc>
          <w:tcPr>
            <w:tcW w:w="1134" w:type="dxa"/>
            <w:vAlign w:val="center"/>
          </w:tcPr>
          <w:p w14:paraId="2E5C86BA" w14:textId="77777777" w:rsidR="007755B2" w:rsidRPr="0084674C" w:rsidRDefault="007755B2" w:rsidP="007755B2">
            <w:pPr>
              <w:jc w:val="right"/>
              <w:rPr>
                <w:b/>
                <w:bCs/>
                <w:color w:val="000000" w:themeColor="text1"/>
                <w:sz w:val="22"/>
                <w:szCs w:val="22"/>
              </w:rPr>
            </w:pPr>
          </w:p>
        </w:tc>
        <w:tc>
          <w:tcPr>
            <w:tcW w:w="1276" w:type="dxa"/>
            <w:vAlign w:val="center"/>
          </w:tcPr>
          <w:p w14:paraId="72B83F08" w14:textId="69E78B55" w:rsidR="007755B2" w:rsidRPr="0084674C" w:rsidRDefault="007755B2" w:rsidP="007755B2">
            <w:pPr>
              <w:jc w:val="right"/>
              <w:rPr>
                <w:b/>
                <w:bCs/>
                <w:color w:val="000000" w:themeColor="text1"/>
                <w:sz w:val="22"/>
                <w:szCs w:val="22"/>
              </w:rPr>
            </w:pPr>
          </w:p>
        </w:tc>
        <w:tc>
          <w:tcPr>
            <w:tcW w:w="1134" w:type="dxa"/>
            <w:vAlign w:val="center"/>
          </w:tcPr>
          <w:p w14:paraId="21570075" w14:textId="77777777" w:rsidR="007755B2" w:rsidRPr="0084674C" w:rsidRDefault="007755B2" w:rsidP="007755B2">
            <w:pPr>
              <w:jc w:val="center"/>
              <w:rPr>
                <w:bCs/>
                <w:iCs/>
                <w:color w:val="000000" w:themeColor="text1"/>
                <w:sz w:val="22"/>
                <w:szCs w:val="22"/>
              </w:rPr>
            </w:pPr>
          </w:p>
        </w:tc>
        <w:tc>
          <w:tcPr>
            <w:tcW w:w="1276" w:type="dxa"/>
            <w:vAlign w:val="center"/>
          </w:tcPr>
          <w:p w14:paraId="21B9475F" w14:textId="77777777" w:rsidR="007755B2" w:rsidRPr="0084674C" w:rsidRDefault="007755B2" w:rsidP="007755B2">
            <w:pPr>
              <w:jc w:val="center"/>
              <w:rPr>
                <w:bCs/>
                <w:iCs/>
                <w:color w:val="000000" w:themeColor="text1"/>
                <w:sz w:val="22"/>
                <w:szCs w:val="22"/>
              </w:rPr>
            </w:pPr>
          </w:p>
        </w:tc>
        <w:tc>
          <w:tcPr>
            <w:tcW w:w="1856" w:type="dxa"/>
            <w:vMerge w:val="restart"/>
            <w:shd w:val="clear" w:color="auto" w:fill="auto"/>
          </w:tcPr>
          <w:p w14:paraId="5BF3CA32" w14:textId="666BD73D" w:rsidR="007755B2" w:rsidRPr="0084674C" w:rsidRDefault="007755B2" w:rsidP="007755B2">
            <w:pPr>
              <w:rPr>
                <w:bCs/>
                <w:iCs/>
                <w:color w:val="000000" w:themeColor="text1"/>
                <w:sz w:val="22"/>
                <w:szCs w:val="22"/>
              </w:rPr>
            </w:pPr>
            <w:r w:rsidRPr="007755B2">
              <w:rPr>
                <w:bCs/>
                <w:iCs/>
                <w:sz w:val="18"/>
                <w:szCs w:val="18"/>
              </w:rPr>
              <w:t>Livrarea periodică, după necesitate, pe perioada anului 2025-2026, pe timp fără precipitații, cu acordul preventiv al părților, transportul furnizorului</w:t>
            </w:r>
          </w:p>
        </w:tc>
        <w:tc>
          <w:tcPr>
            <w:tcW w:w="1371" w:type="dxa"/>
            <w:vMerge w:val="restart"/>
            <w:shd w:val="clear" w:color="auto" w:fill="auto"/>
          </w:tcPr>
          <w:p w14:paraId="32A0D354" w14:textId="2A5821D1" w:rsidR="007755B2" w:rsidRPr="0084674C" w:rsidRDefault="007755B2" w:rsidP="007755B2">
            <w:pPr>
              <w:rPr>
                <w:bCs/>
                <w:iCs/>
                <w:color w:val="000000" w:themeColor="text1"/>
                <w:sz w:val="22"/>
                <w:szCs w:val="22"/>
              </w:rPr>
            </w:pPr>
            <w:r w:rsidRPr="007755B2">
              <w:rPr>
                <w:bCs/>
                <w:iCs/>
                <w:sz w:val="16"/>
                <w:szCs w:val="16"/>
              </w:rPr>
              <w:t>MD32AG000000022512015310</w:t>
            </w:r>
          </w:p>
        </w:tc>
      </w:tr>
      <w:tr w:rsidR="007755B2" w:rsidRPr="0084674C" w14:paraId="442A8B6A" w14:textId="02770668" w:rsidTr="007755B2">
        <w:trPr>
          <w:trHeight w:val="245"/>
        </w:trPr>
        <w:tc>
          <w:tcPr>
            <w:tcW w:w="9215" w:type="dxa"/>
            <w:gridSpan w:val="7"/>
            <w:vAlign w:val="center"/>
          </w:tcPr>
          <w:p w14:paraId="432D41DB" w14:textId="074A2ABC" w:rsidR="007755B2" w:rsidRPr="0084674C" w:rsidRDefault="007755B2" w:rsidP="001562D7">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7</w:t>
            </w:r>
          </w:p>
        </w:tc>
        <w:tc>
          <w:tcPr>
            <w:tcW w:w="1134" w:type="dxa"/>
            <w:vAlign w:val="center"/>
          </w:tcPr>
          <w:p w14:paraId="3A44366A" w14:textId="77777777" w:rsidR="007755B2" w:rsidRPr="0084674C" w:rsidRDefault="007755B2" w:rsidP="001562D7">
            <w:pPr>
              <w:jc w:val="center"/>
              <w:rPr>
                <w:bCs/>
                <w:iCs/>
                <w:color w:val="000000" w:themeColor="text1"/>
                <w:sz w:val="22"/>
                <w:szCs w:val="22"/>
              </w:rPr>
            </w:pPr>
          </w:p>
        </w:tc>
        <w:tc>
          <w:tcPr>
            <w:tcW w:w="1276" w:type="dxa"/>
            <w:vAlign w:val="center"/>
          </w:tcPr>
          <w:p w14:paraId="65E861C3" w14:textId="77777777" w:rsidR="007755B2" w:rsidRPr="0084674C" w:rsidRDefault="007755B2" w:rsidP="001562D7">
            <w:pPr>
              <w:jc w:val="center"/>
              <w:rPr>
                <w:bCs/>
                <w:iCs/>
                <w:color w:val="000000" w:themeColor="text1"/>
                <w:sz w:val="22"/>
                <w:szCs w:val="22"/>
              </w:rPr>
            </w:pPr>
          </w:p>
        </w:tc>
        <w:tc>
          <w:tcPr>
            <w:tcW w:w="1856" w:type="dxa"/>
            <w:vMerge/>
            <w:shd w:val="clear" w:color="auto" w:fill="auto"/>
          </w:tcPr>
          <w:p w14:paraId="1EFB6D34" w14:textId="77777777" w:rsidR="007755B2" w:rsidRPr="0084674C" w:rsidRDefault="007755B2" w:rsidP="001562D7">
            <w:pPr>
              <w:rPr>
                <w:bCs/>
                <w:iCs/>
                <w:color w:val="000000" w:themeColor="text1"/>
                <w:sz w:val="22"/>
                <w:szCs w:val="22"/>
              </w:rPr>
            </w:pPr>
          </w:p>
        </w:tc>
        <w:tc>
          <w:tcPr>
            <w:tcW w:w="1371" w:type="dxa"/>
            <w:vMerge/>
            <w:shd w:val="clear" w:color="auto" w:fill="auto"/>
          </w:tcPr>
          <w:p w14:paraId="2E9924EE" w14:textId="77777777" w:rsidR="007755B2" w:rsidRPr="0084674C" w:rsidRDefault="007755B2" w:rsidP="001562D7">
            <w:pPr>
              <w:rPr>
                <w:bCs/>
                <w:iCs/>
                <w:color w:val="000000" w:themeColor="text1"/>
                <w:sz w:val="22"/>
                <w:szCs w:val="22"/>
              </w:rPr>
            </w:pPr>
          </w:p>
        </w:tc>
      </w:tr>
      <w:tr w:rsidR="001562D7" w:rsidRPr="0084674C" w14:paraId="62250468" w14:textId="77777777" w:rsidTr="007755B2">
        <w:trPr>
          <w:trHeight w:val="650"/>
        </w:trPr>
        <w:tc>
          <w:tcPr>
            <w:tcW w:w="9215" w:type="dxa"/>
            <w:gridSpan w:val="7"/>
            <w:vAlign w:val="center"/>
          </w:tcPr>
          <w:p w14:paraId="642F19E7" w14:textId="3B36178D" w:rsidR="001562D7" w:rsidRPr="0084674C" w:rsidRDefault="001562D7" w:rsidP="001562D7">
            <w:pPr>
              <w:jc w:val="right"/>
              <w:rPr>
                <w:bCs/>
                <w:iCs/>
                <w:color w:val="000000" w:themeColor="text1"/>
                <w:sz w:val="22"/>
                <w:szCs w:val="22"/>
              </w:rPr>
            </w:pPr>
            <w:r w:rsidRPr="0084674C">
              <w:rPr>
                <w:b/>
                <w:color w:val="000000" w:themeColor="text1"/>
                <w:sz w:val="22"/>
                <w:szCs w:val="22"/>
              </w:rPr>
              <w:t>TOTAL GENERAL</w:t>
            </w:r>
          </w:p>
        </w:tc>
        <w:tc>
          <w:tcPr>
            <w:tcW w:w="1134" w:type="dxa"/>
            <w:vAlign w:val="center"/>
          </w:tcPr>
          <w:p w14:paraId="7E01B19E" w14:textId="77777777" w:rsidR="001562D7" w:rsidRPr="0084674C" w:rsidRDefault="001562D7" w:rsidP="001562D7">
            <w:pPr>
              <w:jc w:val="center"/>
              <w:rPr>
                <w:bCs/>
                <w:iCs/>
                <w:color w:val="000000" w:themeColor="text1"/>
                <w:sz w:val="22"/>
                <w:szCs w:val="22"/>
              </w:rPr>
            </w:pPr>
          </w:p>
        </w:tc>
        <w:tc>
          <w:tcPr>
            <w:tcW w:w="1276" w:type="dxa"/>
            <w:vAlign w:val="center"/>
          </w:tcPr>
          <w:p w14:paraId="22080086" w14:textId="77777777" w:rsidR="001562D7" w:rsidRPr="0084674C" w:rsidRDefault="001562D7" w:rsidP="001562D7">
            <w:pPr>
              <w:jc w:val="center"/>
              <w:rPr>
                <w:bCs/>
                <w:iCs/>
                <w:color w:val="000000" w:themeColor="text1"/>
                <w:sz w:val="22"/>
                <w:szCs w:val="22"/>
              </w:rPr>
            </w:pPr>
          </w:p>
        </w:tc>
        <w:tc>
          <w:tcPr>
            <w:tcW w:w="1856" w:type="dxa"/>
          </w:tcPr>
          <w:p w14:paraId="2808CD8D" w14:textId="77777777" w:rsidR="001562D7" w:rsidRPr="0084674C" w:rsidRDefault="001562D7" w:rsidP="001562D7">
            <w:pPr>
              <w:rPr>
                <w:bCs/>
                <w:iCs/>
                <w:color w:val="000000" w:themeColor="text1"/>
                <w:sz w:val="22"/>
                <w:szCs w:val="22"/>
              </w:rPr>
            </w:pPr>
          </w:p>
        </w:tc>
        <w:tc>
          <w:tcPr>
            <w:tcW w:w="1371" w:type="dxa"/>
          </w:tcPr>
          <w:p w14:paraId="74C26EE4" w14:textId="77777777" w:rsidR="001562D7" w:rsidRPr="0084674C" w:rsidRDefault="001562D7" w:rsidP="001562D7">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57CE6237" w:rsidR="00D777FC" w:rsidRPr="00D777FC" w:rsidRDefault="00E91463" w:rsidP="00D777FC">
            <w:pPr>
              <w:rPr>
                <w:b/>
                <w:bCs/>
                <w:i/>
              </w:rPr>
            </w:pPr>
            <w:r w:rsidRPr="00E91463">
              <w:rPr>
                <w:i/>
              </w:rPr>
              <w:t>Obiectul achiziției</w:t>
            </w:r>
            <w:r w:rsidR="00B56360" w:rsidRPr="00E91463">
              <w:rPr>
                <w:i/>
              </w:rPr>
              <w:t xml:space="preserve"> </w:t>
            </w:r>
            <w:r w:rsidR="00CB0966" w:rsidRPr="00CB0966">
              <w:rPr>
                <w:b/>
                <w:bCs/>
                <w:i/>
              </w:rPr>
              <w:t>Hrană destinată animalelor din cadrul fermei didactice a UTM</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1CE69D" w14:textId="77777777" w:rsidR="00564F95" w:rsidRDefault="001D731F" w:rsidP="00564F95">
                  <w:pPr>
                    <w:jc w:val="both"/>
                  </w:pPr>
                  <w:r>
                    <w:rPr>
                      <w:b/>
                      <w:bCs/>
                    </w:rPr>
                    <w:t>IP UNIVERSITATEA TEHNICĂ A MOLDOVEI</w:t>
                  </w:r>
                  <w:r>
                    <w:t xml:space="preserve">, reprezentată prin </w:t>
                  </w:r>
                  <w:r w:rsidR="00564F95" w:rsidRPr="00C00499">
                    <w:rPr>
                      <w:b/>
                    </w:rPr>
                    <w:t>________________________</w:t>
                  </w:r>
                  <w:r w:rsidR="00564F95" w:rsidRPr="00C00499">
                    <w:t>,</w:t>
                  </w:r>
                </w:p>
                <w:p w14:paraId="55B246DD" w14:textId="473ADC29" w:rsidR="00564F95" w:rsidRPr="00C00499" w:rsidRDefault="00564F95" w:rsidP="00564F95">
                  <w:pPr>
                    <w:jc w:val="both"/>
                    <w:rPr>
                      <w:i/>
                      <w:sz w:val="18"/>
                      <w:szCs w:val="18"/>
                    </w:rPr>
                  </w:pPr>
                  <w:r w:rsidRPr="00C00499">
                    <w:rPr>
                      <w:i/>
                      <w:sz w:val="18"/>
                      <w:szCs w:val="18"/>
                    </w:rPr>
                    <w:t>(funcţia, numele, prenumele)</w:t>
                  </w:r>
                </w:p>
                <w:p w14:paraId="7D5F85A4" w14:textId="5AF8E67F" w:rsidR="001D731F" w:rsidRDefault="001D731F" w:rsidP="00564F95">
                  <w:pPr>
                    <w:spacing w:after="120" w:line="257" w:lineRule="auto"/>
                    <w:jc w:val="both"/>
                  </w:pPr>
                  <w:r>
                    <w:t xml:space="preserve">care acţionează în baza </w:t>
                  </w:r>
                  <w:r>
                    <w:rPr>
                      <w:i/>
                      <w:iCs/>
                    </w:rPr>
                    <w:t>Cartei Universitare</w:t>
                  </w:r>
                  <w:r>
                    <w:t xml:space="preserve">, denumită în continuare </w:t>
                  </w:r>
                  <w:r>
                    <w:rPr>
                      <w:i/>
                      <w:iCs/>
                    </w:rPr>
                    <w:t>Cumpărător</w:t>
                  </w:r>
                  <w:r>
                    <w:t>,</w:t>
                  </w:r>
                </w:p>
                <w:p w14:paraId="5496D2CC" w14:textId="77777777" w:rsidR="001D731F" w:rsidRDefault="001D731F" w:rsidP="00564F95">
                  <w:pPr>
                    <w:spacing w:line="256" w:lineRule="auto"/>
                    <w:jc w:val="both"/>
                    <w:rPr>
                      <w:bCs/>
                      <w:iCs/>
                    </w:rPr>
                  </w:pPr>
                  <w:r>
                    <w:rPr>
                      <w:bCs/>
                      <w:iCs/>
                      <w:noProof w:val="0"/>
                    </w:rPr>
                    <w:t>1007600001506 din 29.01.2007,</w:t>
                  </w:r>
                </w:p>
                <w:p w14:paraId="3F5BEFEE" w14:textId="3921BD71" w:rsidR="00E91463" w:rsidRPr="00C00499" w:rsidRDefault="001D731F" w:rsidP="00564F95">
                  <w:pPr>
                    <w:spacing w:line="360" w:lineRule="auto"/>
                    <w:jc w:val="both"/>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1E5D8D73" w:rsidR="00B56360" w:rsidRPr="00E068BF" w:rsidRDefault="00B56360" w:rsidP="00A75348">
            <w:pPr>
              <w:rPr>
                <w:iCs/>
              </w:rPr>
            </w:pPr>
            <w:r w:rsidRPr="00E068BF">
              <w:rPr>
                <w:iCs/>
              </w:rPr>
              <w:t>a.</w:t>
            </w:r>
            <w:r w:rsidRPr="00E068BF">
              <w:rPr>
                <w:iCs/>
              </w:rPr>
              <w:tab/>
              <w:t xml:space="preserve">Achiziţionarea </w:t>
            </w:r>
            <w:r w:rsidR="00C90E15" w:rsidRPr="00C90E15">
              <w:rPr>
                <w:b/>
                <w:bCs/>
                <w:iCs/>
              </w:rPr>
              <w:t>Hranei destinate animalelor din cadrul fermei didactice a UTM</w:t>
            </w:r>
            <w:r w:rsidR="00C90E15">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8C2E1A" w:rsidRPr="008C2E1A">
              <w:rPr>
                <w:b/>
                <w:bCs/>
              </w:rPr>
              <w:t>ocds-b3wdp1-MD-1758543507651</w:t>
            </w:r>
            <w:r w:rsidR="00711CF9">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_____________20</w:t>
            </w:r>
            <w:r w:rsidR="006214D6" w:rsidRPr="00E068BF">
              <w:rPr>
                <w:iCs/>
              </w:rPr>
              <w:t>2</w:t>
            </w:r>
            <w:r w:rsidR="00D777FC">
              <w:rPr>
                <w:iCs/>
              </w:rPr>
              <w:t>5</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372302" w:rsidR="00B56360" w:rsidRPr="00E068BF"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E068BF">
              <w:rPr>
                <w:iCs/>
              </w:rPr>
              <w:t xml:space="preserve">la </w:t>
            </w:r>
            <w:r w:rsidR="00305E39" w:rsidRPr="001A3CD7">
              <w:rPr>
                <w:b/>
                <w:bCs/>
                <w:iCs/>
              </w:rPr>
              <w:t>31.12.202</w:t>
            </w:r>
            <w:r w:rsidR="001A3CD7" w:rsidRPr="001A3CD7">
              <w:rPr>
                <w:b/>
                <w:bCs/>
                <w:iCs/>
              </w:rPr>
              <w:t>6</w:t>
            </w:r>
            <w:r w:rsidR="000845A7" w:rsidRPr="001A3CD7">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0A8"/>
    <w:rsid w:val="00147538"/>
    <w:rsid w:val="00150F5B"/>
    <w:rsid w:val="00151494"/>
    <w:rsid w:val="0015261D"/>
    <w:rsid w:val="001527E0"/>
    <w:rsid w:val="00153412"/>
    <w:rsid w:val="00153578"/>
    <w:rsid w:val="00153ACE"/>
    <w:rsid w:val="00154B34"/>
    <w:rsid w:val="00155C41"/>
    <w:rsid w:val="001562D7"/>
    <w:rsid w:val="00156704"/>
    <w:rsid w:val="00156A6F"/>
    <w:rsid w:val="00160A07"/>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CD7"/>
    <w:rsid w:val="001A3D3F"/>
    <w:rsid w:val="001A3F0F"/>
    <w:rsid w:val="001A4150"/>
    <w:rsid w:val="001A4DB4"/>
    <w:rsid w:val="001A5517"/>
    <w:rsid w:val="001A58C5"/>
    <w:rsid w:val="001A6043"/>
    <w:rsid w:val="001A78E4"/>
    <w:rsid w:val="001B1B6D"/>
    <w:rsid w:val="001B245E"/>
    <w:rsid w:val="001B630A"/>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29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31DF"/>
    <w:rsid w:val="00404C0D"/>
    <w:rsid w:val="00404DE0"/>
    <w:rsid w:val="00405658"/>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104"/>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4838"/>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50C2"/>
    <w:rsid w:val="00515F31"/>
    <w:rsid w:val="00516A3C"/>
    <w:rsid w:val="005227E3"/>
    <w:rsid w:val="005229B2"/>
    <w:rsid w:val="00522B45"/>
    <w:rsid w:val="00523447"/>
    <w:rsid w:val="00523478"/>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6AA"/>
    <w:rsid w:val="00540A70"/>
    <w:rsid w:val="005414E8"/>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4F95"/>
    <w:rsid w:val="00565D06"/>
    <w:rsid w:val="00570670"/>
    <w:rsid w:val="00571EC0"/>
    <w:rsid w:val="0057329B"/>
    <w:rsid w:val="00573A39"/>
    <w:rsid w:val="005754E4"/>
    <w:rsid w:val="00575B83"/>
    <w:rsid w:val="00576147"/>
    <w:rsid w:val="005763D5"/>
    <w:rsid w:val="005802CF"/>
    <w:rsid w:val="005827D9"/>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E3355"/>
    <w:rsid w:val="005E3C94"/>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983"/>
    <w:rsid w:val="00632D64"/>
    <w:rsid w:val="006346AD"/>
    <w:rsid w:val="00634A31"/>
    <w:rsid w:val="00634DB7"/>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2464D"/>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5B2"/>
    <w:rsid w:val="00775719"/>
    <w:rsid w:val="00776ADB"/>
    <w:rsid w:val="00777538"/>
    <w:rsid w:val="00777C0A"/>
    <w:rsid w:val="0078079F"/>
    <w:rsid w:val="00781336"/>
    <w:rsid w:val="00781A3E"/>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3FEF"/>
    <w:rsid w:val="007B485A"/>
    <w:rsid w:val="007B53EA"/>
    <w:rsid w:val="007B66A1"/>
    <w:rsid w:val="007B6EB1"/>
    <w:rsid w:val="007C1176"/>
    <w:rsid w:val="007C12C6"/>
    <w:rsid w:val="007C3857"/>
    <w:rsid w:val="007C423E"/>
    <w:rsid w:val="007C5BE7"/>
    <w:rsid w:val="007C67E1"/>
    <w:rsid w:val="007C752D"/>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83C"/>
    <w:rsid w:val="00862B1E"/>
    <w:rsid w:val="00862C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757"/>
    <w:rsid w:val="008B4FD8"/>
    <w:rsid w:val="008B5DA7"/>
    <w:rsid w:val="008B718E"/>
    <w:rsid w:val="008B75B2"/>
    <w:rsid w:val="008B7960"/>
    <w:rsid w:val="008B7CBD"/>
    <w:rsid w:val="008C0290"/>
    <w:rsid w:val="008C08A5"/>
    <w:rsid w:val="008C0B6E"/>
    <w:rsid w:val="008C182E"/>
    <w:rsid w:val="008C2E1A"/>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645"/>
    <w:rsid w:val="008E373E"/>
    <w:rsid w:val="008E672B"/>
    <w:rsid w:val="008E732D"/>
    <w:rsid w:val="008E7D0D"/>
    <w:rsid w:val="008E7F52"/>
    <w:rsid w:val="008F0E99"/>
    <w:rsid w:val="008F0FDC"/>
    <w:rsid w:val="008F2FC3"/>
    <w:rsid w:val="008F42C5"/>
    <w:rsid w:val="008F467E"/>
    <w:rsid w:val="008F510B"/>
    <w:rsid w:val="008F5C61"/>
    <w:rsid w:val="008F5E7D"/>
    <w:rsid w:val="008F674A"/>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F0"/>
    <w:rsid w:val="00A67C9F"/>
    <w:rsid w:val="00A67EEF"/>
    <w:rsid w:val="00A72333"/>
    <w:rsid w:val="00A72EAD"/>
    <w:rsid w:val="00A73BAF"/>
    <w:rsid w:val="00A74893"/>
    <w:rsid w:val="00A75348"/>
    <w:rsid w:val="00A75527"/>
    <w:rsid w:val="00A756D4"/>
    <w:rsid w:val="00A763EB"/>
    <w:rsid w:val="00A76842"/>
    <w:rsid w:val="00A76B48"/>
    <w:rsid w:val="00A77C4F"/>
    <w:rsid w:val="00A77C7F"/>
    <w:rsid w:val="00A8013C"/>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3E12"/>
    <w:rsid w:val="00AA5923"/>
    <w:rsid w:val="00AA62FC"/>
    <w:rsid w:val="00AA698F"/>
    <w:rsid w:val="00AA70E8"/>
    <w:rsid w:val="00AB2433"/>
    <w:rsid w:val="00AB2528"/>
    <w:rsid w:val="00AB2648"/>
    <w:rsid w:val="00AB634C"/>
    <w:rsid w:val="00AC1F5C"/>
    <w:rsid w:val="00AC2F1E"/>
    <w:rsid w:val="00AC4562"/>
    <w:rsid w:val="00AC4778"/>
    <w:rsid w:val="00AC4FF7"/>
    <w:rsid w:val="00AC6791"/>
    <w:rsid w:val="00AC7246"/>
    <w:rsid w:val="00AC78C9"/>
    <w:rsid w:val="00AC79AA"/>
    <w:rsid w:val="00AC7CA8"/>
    <w:rsid w:val="00AD061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483"/>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0E15"/>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7EF1"/>
    <w:rsid w:val="00CB0966"/>
    <w:rsid w:val="00CB0AEA"/>
    <w:rsid w:val="00CB0CC6"/>
    <w:rsid w:val="00CB0DDA"/>
    <w:rsid w:val="00CB392C"/>
    <w:rsid w:val="00CB40AA"/>
    <w:rsid w:val="00CB4A20"/>
    <w:rsid w:val="00CB514D"/>
    <w:rsid w:val="00CB52A3"/>
    <w:rsid w:val="00CB5A3C"/>
    <w:rsid w:val="00CB5DEC"/>
    <w:rsid w:val="00CB7D80"/>
    <w:rsid w:val="00CC0BA8"/>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6DAD"/>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30EE"/>
    <w:rsid w:val="00EC4378"/>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4C6"/>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E0"/>
    <w:rsid w:val="00FA3E26"/>
    <w:rsid w:val="00FA4A7C"/>
    <w:rsid w:val="00FA5057"/>
    <w:rsid w:val="00FA6B1F"/>
    <w:rsid w:val="00FB14BE"/>
    <w:rsid w:val="00FB1667"/>
    <w:rsid w:val="00FB21E6"/>
    <w:rsid w:val="00FB2F32"/>
    <w:rsid w:val="00FB4DDC"/>
    <w:rsid w:val="00FB60F2"/>
    <w:rsid w:val="00FB6D29"/>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F9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7722861">
      <w:bodyDiv w:val="1"/>
      <w:marLeft w:val="0"/>
      <w:marRight w:val="0"/>
      <w:marTop w:val="0"/>
      <w:marBottom w:val="0"/>
      <w:divBdr>
        <w:top w:val="none" w:sz="0" w:space="0" w:color="auto"/>
        <w:left w:val="none" w:sz="0" w:space="0" w:color="auto"/>
        <w:bottom w:val="none" w:sz="0" w:space="0" w:color="auto"/>
        <w:right w:val="none" w:sz="0" w:space="0" w:color="auto"/>
      </w:divBdr>
      <w:divsChild>
        <w:div w:id="177459657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66</Pages>
  <Words>21960</Words>
  <Characters>125172</Characters>
  <Application>Microsoft Office Word</Application>
  <DocSecurity>0</DocSecurity>
  <Lines>1043</Lines>
  <Paragraphs>293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691</cp:revision>
  <cp:lastPrinted>2021-03-10T08:12:00Z</cp:lastPrinted>
  <dcterms:created xsi:type="dcterms:W3CDTF">2021-04-23T08:53:00Z</dcterms:created>
  <dcterms:modified xsi:type="dcterms:W3CDTF">2025-09-22T13:24:00Z</dcterms:modified>
</cp:coreProperties>
</file>