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4222F0" w:rsidRPr="004222F0" w:rsidRDefault="00A20ACF" w:rsidP="004222F0">
            <w:pPr>
              <w:shd w:val="clear" w:color="auto" w:fill="FFFFFF"/>
              <w:rPr>
                <w:b/>
                <w:sz w:val="28"/>
                <w:szCs w:val="28"/>
                <w:lang w:val="en-US"/>
              </w:rPr>
            </w:pPr>
            <w:r w:rsidRPr="00C60D06">
              <w:rPr>
                <w:sz w:val="32"/>
                <w:szCs w:val="32"/>
              </w:rPr>
              <w:t>Obiectul achiziţiei:</w:t>
            </w:r>
            <w:r w:rsidR="004222F0" w:rsidRPr="004222F0">
              <w:rPr>
                <w:b/>
                <w:sz w:val="28"/>
                <w:szCs w:val="28"/>
                <w:lang w:val="en-US"/>
              </w:rPr>
              <w:t>servicii de proiectare a lucărilor “Repara</w:t>
            </w:r>
            <w:r w:rsidR="004222F0" w:rsidRPr="004222F0">
              <w:rPr>
                <w:b/>
                <w:sz w:val="28"/>
                <w:szCs w:val="28"/>
              </w:rPr>
              <w:t>ţ</w:t>
            </w:r>
            <w:r w:rsidR="004222F0" w:rsidRPr="004222F0">
              <w:rPr>
                <w:b/>
                <w:sz w:val="28"/>
                <w:szCs w:val="28"/>
                <w:lang w:val="en-US"/>
              </w:rPr>
              <w:t xml:space="preserve">ia </w:t>
            </w:r>
          </w:p>
          <w:p w:rsidR="004222F0" w:rsidRPr="004222F0" w:rsidRDefault="004222F0" w:rsidP="004222F0">
            <w:pPr>
              <w:shd w:val="clear" w:color="auto" w:fill="FFFFFF"/>
              <w:rPr>
                <w:b/>
                <w:sz w:val="28"/>
                <w:szCs w:val="28"/>
                <w:lang w:val="en-US"/>
              </w:rPr>
            </w:pPr>
            <w:r>
              <w:rPr>
                <w:b/>
                <w:sz w:val="28"/>
                <w:szCs w:val="28"/>
                <w:lang w:val="en-US"/>
              </w:rPr>
              <w:t xml:space="preserve"> d</w:t>
            </w:r>
            <w:r w:rsidRPr="004222F0">
              <w:rPr>
                <w:b/>
                <w:sz w:val="28"/>
                <w:szCs w:val="28"/>
                <w:lang w:val="en-US"/>
              </w:rPr>
              <w:t>rumului</w:t>
            </w:r>
            <w:r>
              <w:rPr>
                <w:b/>
                <w:sz w:val="28"/>
                <w:szCs w:val="28"/>
                <w:lang w:val="en-US"/>
              </w:rPr>
              <w:t xml:space="preserve"> </w:t>
            </w:r>
            <w:r w:rsidRPr="004222F0">
              <w:rPr>
                <w:b/>
                <w:sz w:val="28"/>
                <w:szCs w:val="28"/>
                <w:lang w:val="en-US"/>
              </w:rPr>
              <w:t xml:space="preserve"> L-2</w:t>
            </w:r>
            <w:r w:rsidR="00C63EE1">
              <w:rPr>
                <w:b/>
                <w:sz w:val="28"/>
                <w:szCs w:val="28"/>
                <w:lang w:val="en-US"/>
              </w:rPr>
              <w:t>2</w:t>
            </w:r>
            <w:r w:rsidRPr="004222F0">
              <w:rPr>
                <w:b/>
                <w:sz w:val="28"/>
                <w:szCs w:val="28"/>
                <w:lang w:val="en-US"/>
              </w:rPr>
              <w:t>3 Cobani-Camenca-G24, km0+000-km</w:t>
            </w:r>
            <w:r w:rsidR="007A56DE">
              <w:rPr>
                <w:b/>
                <w:sz w:val="28"/>
                <w:szCs w:val="28"/>
                <w:lang w:val="en-US"/>
              </w:rPr>
              <w:t>6</w:t>
            </w:r>
            <w:r w:rsidRPr="004222F0">
              <w:rPr>
                <w:b/>
                <w:sz w:val="28"/>
                <w:szCs w:val="28"/>
                <w:lang w:val="en-US"/>
              </w:rPr>
              <w:t xml:space="preserve">+300”, </w:t>
            </w:r>
          </w:p>
          <w:p w:rsidR="004222F0" w:rsidRPr="004222F0" w:rsidRDefault="004222F0" w:rsidP="004222F0">
            <w:pPr>
              <w:spacing w:line="360" w:lineRule="auto"/>
              <w:jc w:val="both"/>
              <w:rPr>
                <w:sz w:val="32"/>
                <w:szCs w:val="32"/>
              </w:rPr>
            </w:pPr>
            <w:r w:rsidRPr="004222F0">
              <w:rPr>
                <w:b/>
                <w:sz w:val="28"/>
                <w:szCs w:val="28"/>
                <w:lang w:val="en-US"/>
              </w:rPr>
              <w:t xml:space="preserve"> raionul Glodeni</w:t>
            </w:r>
            <w:r>
              <w:rPr>
                <w:b/>
                <w:sz w:val="28"/>
                <w:szCs w:val="28"/>
                <w:lang w:val="en-US"/>
              </w:rPr>
              <w:t>.</w:t>
            </w:r>
            <w:r w:rsidR="00A20ACF" w:rsidRPr="004222F0">
              <w:rPr>
                <w:b/>
                <w:sz w:val="32"/>
                <w:szCs w:val="32"/>
              </w:rPr>
              <w:tab/>
            </w:r>
          </w:p>
          <w:p w:rsidR="00A20ACF" w:rsidRPr="00C60D06" w:rsidRDefault="00A20ACF" w:rsidP="004222F0">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004222F0">
              <w:rPr>
                <w:b/>
                <w:sz w:val="32"/>
                <w:szCs w:val="32"/>
              </w:rPr>
              <w:t>71242000-6</w:t>
            </w:r>
          </w:p>
          <w:p w:rsidR="00A20ACF" w:rsidRPr="00C60D06" w:rsidRDefault="00A20ACF" w:rsidP="00457832">
            <w:pPr>
              <w:spacing w:line="360" w:lineRule="auto"/>
              <w:jc w:val="both"/>
              <w:rPr>
                <w:sz w:val="32"/>
                <w:szCs w:val="32"/>
              </w:rPr>
            </w:pPr>
          </w:p>
          <w:p w:rsidR="00A20ACF" w:rsidRDefault="004222F0" w:rsidP="00457832">
            <w:pPr>
              <w:spacing w:line="360" w:lineRule="auto"/>
              <w:jc w:val="both"/>
              <w:rPr>
                <w:b/>
                <w:sz w:val="32"/>
                <w:szCs w:val="32"/>
              </w:rPr>
            </w:pPr>
            <w:r>
              <w:rPr>
                <w:sz w:val="32"/>
                <w:szCs w:val="32"/>
              </w:rPr>
              <w:t xml:space="preserve">Autoritarea Contractantă : </w:t>
            </w:r>
            <w:r w:rsidRPr="004222F0">
              <w:rPr>
                <w:b/>
                <w:sz w:val="32"/>
                <w:szCs w:val="32"/>
              </w:rPr>
              <w:t>Preşedintele raionului Glodeni</w:t>
            </w:r>
          </w:p>
          <w:p w:rsidR="008E2E56" w:rsidRDefault="008E2E56" w:rsidP="00457832">
            <w:pPr>
              <w:spacing w:line="360" w:lineRule="auto"/>
              <w:jc w:val="both"/>
              <w:rPr>
                <w:b/>
                <w:sz w:val="32"/>
                <w:szCs w:val="32"/>
              </w:rPr>
            </w:pPr>
          </w:p>
          <w:p w:rsidR="008E2E56" w:rsidRPr="009E3E39" w:rsidRDefault="008E2E56" w:rsidP="008E2E56">
            <w:pPr>
              <w:spacing w:line="360" w:lineRule="auto"/>
              <w:jc w:val="both"/>
              <w:rPr>
                <w:sz w:val="28"/>
                <w:szCs w:val="28"/>
              </w:rPr>
            </w:pPr>
            <w:r w:rsidRPr="009E3E39">
              <w:rPr>
                <w:sz w:val="32"/>
                <w:szCs w:val="32"/>
              </w:rPr>
              <w:t>Procedura achiziţiei:</w:t>
            </w:r>
            <w:r w:rsidRPr="009E3E39">
              <w:rPr>
                <w:sz w:val="32"/>
                <w:szCs w:val="32"/>
              </w:rPr>
              <w:tab/>
            </w:r>
            <w:r w:rsidRPr="008E2E56">
              <w:rPr>
                <w:b/>
                <w:sz w:val="32"/>
                <w:szCs w:val="32"/>
              </w:rPr>
              <w:t>CCOP</w:t>
            </w:r>
            <w:r w:rsidRPr="009E3E39">
              <w:rPr>
                <w:sz w:val="28"/>
                <w:szCs w:val="28"/>
              </w:rPr>
              <w:tab/>
            </w:r>
          </w:p>
          <w:p w:rsidR="008E2E56" w:rsidRPr="00C60D06" w:rsidRDefault="008E2E56" w:rsidP="00457832">
            <w:pPr>
              <w:spacing w:line="360" w:lineRule="auto"/>
              <w:jc w:val="both"/>
              <w:rPr>
                <w:sz w:val="32"/>
                <w:szCs w:val="32"/>
              </w:rPr>
            </w:pP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w:t>
            </w:r>
            <w:r w:rsidR="003556B4" w:rsidRPr="001E661A">
              <w:rPr>
                <w:rFonts w:eastAsia="Calibri"/>
                <w:noProof w:val="0"/>
                <w:kern w:val="3"/>
              </w:rPr>
              <w:lastRenderedPageBreak/>
              <w:t xml:space="preserve">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lastRenderedPageBreak/>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lastRenderedPageBreak/>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41455" w:rsidRDefault="00741455" w:rsidP="00457832">
                  <w:pPr>
                    <w:pStyle w:val="a7"/>
                    <w:rPr>
                      <w:b/>
                      <w:bCs/>
                      <w:color w:val="000000"/>
                      <w:sz w:val="28"/>
                      <w:lang w:val="en-US"/>
                    </w:rPr>
                  </w:pPr>
                  <w:r w:rsidRPr="00741455">
                    <w:rPr>
                      <w:b/>
                      <w:szCs w:val="24"/>
                      <w:lang w:val="en-US"/>
                    </w:rPr>
                    <w:t xml:space="preserve"> </w:t>
                  </w:r>
                  <w:r w:rsidRPr="00741455">
                    <w:rPr>
                      <w:b/>
                      <w:bCs/>
                      <w:color w:val="000000"/>
                      <w:sz w:val="28"/>
                      <w:lang w:val="en-US"/>
                    </w:rPr>
                    <w:t>Președintele raionului Glodeni</w:t>
                  </w:r>
                </w:p>
                <w:p w:rsidR="00741455" w:rsidRDefault="008E2E56" w:rsidP="00457832">
                  <w:pPr>
                    <w:pStyle w:val="a7"/>
                    <w:rPr>
                      <w:b/>
                      <w:i/>
                      <w:szCs w:val="22"/>
                    </w:rPr>
                  </w:pPr>
                  <w:r w:rsidRPr="00AE3117">
                    <w:rPr>
                      <w:b/>
                    </w:rPr>
                    <w:t>1007601009358</w:t>
                  </w:r>
                </w:p>
                <w:p w:rsidR="00A20ACF" w:rsidRPr="00C60D06" w:rsidRDefault="00A20ACF" w:rsidP="00457832">
                  <w:pPr>
                    <w:pStyle w:val="a7"/>
                    <w:rPr>
                      <w:b/>
                      <w:i/>
                      <w:szCs w:val="22"/>
                    </w:rPr>
                  </w:pPr>
                  <w:r w:rsidRPr="00C60D06">
                    <w:rPr>
                      <w:b/>
                      <w:i/>
                      <w:sz w:val="22"/>
                      <w:szCs w:val="22"/>
                    </w:rPr>
                    <w:t>[se indică denumirea completă a autorității contractante și 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41455" w:rsidRPr="008E2E56" w:rsidRDefault="00741455" w:rsidP="00741455">
                  <w:pPr>
                    <w:shd w:val="clear" w:color="auto" w:fill="FFFFFF"/>
                    <w:rPr>
                      <w:b/>
                      <w:sz w:val="28"/>
                      <w:szCs w:val="28"/>
                      <w:lang w:val="en-US"/>
                    </w:rPr>
                  </w:pPr>
                  <w:r w:rsidRPr="008E2E56">
                    <w:rPr>
                      <w:b/>
                      <w:sz w:val="28"/>
                      <w:szCs w:val="28"/>
                      <w:lang w:val="en-US"/>
                    </w:rPr>
                    <w:t xml:space="preserve">Servicii de proiectare a lucărilor </w:t>
                  </w:r>
                </w:p>
                <w:p w:rsidR="00741455" w:rsidRPr="008E2E56" w:rsidRDefault="00741455" w:rsidP="00741455">
                  <w:pPr>
                    <w:shd w:val="clear" w:color="auto" w:fill="FFFFFF"/>
                    <w:rPr>
                      <w:b/>
                      <w:sz w:val="28"/>
                      <w:szCs w:val="28"/>
                      <w:lang w:val="en-US"/>
                    </w:rPr>
                  </w:pPr>
                  <w:r w:rsidRPr="008E2E56">
                    <w:rPr>
                      <w:b/>
                      <w:sz w:val="28"/>
                      <w:szCs w:val="28"/>
                      <w:lang w:val="en-US"/>
                    </w:rPr>
                    <w:t>“Repara</w:t>
                  </w:r>
                  <w:r w:rsidRPr="008E2E56">
                    <w:rPr>
                      <w:b/>
                      <w:sz w:val="28"/>
                      <w:szCs w:val="28"/>
                    </w:rPr>
                    <w:t>ţ</w:t>
                  </w:r>
                  <w:r w:rsidRPr="008E2E56">
                    <w:rPr>
                      <w:b/>
                      <w:sz w:val="28"/>
                      <w:szCs w:val="28"/>
                      <w:lang w:val="en-US"/>
                    </w:rPr>
                    <w:t>ia   drumului L-2</w:t>
                  </w:r>
                  <w:r w:rsidR="00C63EE1">
                    <w:rPr>
                      <w:b/>
                      <w:sz w:val="28"/>
                      <w:szCs w:val="28"/>
                      <w:lang w:val="en-US"/>
                    </w:rPr>
                    <w:t>2</w:t>
                  </w:r>
                  <w:r w:rsidRPr="008E2E56">
                    <w:rPr>
                      <w:b/>
                      <w:sz w:val="28"/>
                      <w:szCs w:val="28"/>
                      <w:lang w:val="en-US"/>
                    </w:rPr>
                    <w:t>3</w:t>
                  </w:r>
                </w:p>
                <w:p w:rsidR="007A56DE" w:rsidRDefault="00741455" w:rsidP="00741455">
                  <w:pPr>
                    <w:shd w:val="clear" w:color="auto" w:fill="FFFFFF"/>
                    <w:rPr>
                      <w:b/>
                      <w:sz w:val="28"/>
                      <w:szCs w:val="28"/>
                      <w:lang w:val="en-US"/>
                    </w:rPr>
                  </w:pPr>
                  <w:r w:rsidRPr="008E2E56">
                    <w:rPr>
                      <w:b/>
                      <w:sz w:val="28"/>
                      <w:szCs w:val="28"/>
                      <w:lang w:val="en-US"/>
                    </w:rPr>
                    <w:t xml:space="preserve"> Cobani-Camenca-G24, km0+000-</w:t>
                  </w:r>
                </w:p>
                <w:p w:rsidR="00741455" w:rsidRPr="008E2E56" w:rsidRDefault="00741455" w:rsidP="00741455">
                  <w:pPr>
                    <w:shd w:val="clear" w:color="auto" w:fill="FFFFFF"/>
                    <w:rPr>
                      <w:b/>
                      <w:sz w:val="28"/>
                      <w:szCs w:val="28"/>
                      <w:lang w:val="en-US"/>
                    </w:rPr>
                  </w:pPr>
                  <w:r w:rsidRPr="008E2E56">
                    <w:rPr>
                      <w:b/>
                      <w:sz w:val="28"/>
                      <w:szCs w:val="28"/>
                      <w:lang w:val="en-US"/>
                    </w:rPr>
                    <w:t>km</w:t>
                  </w:r>
                  <w:r w:rsidR="007A56DE">
                    <w:rPr>
                      <w:b/>
                      <w:sz w:val="28"/>
                      <w:szCs w:val="28"/>
                      <w:lang w:val="en-US"/>
                    </w:rPr>
                    <w:t>6</w:t>
                  </w:r>
                  <w:r w:rsidRPr="008E2E56">
                    <w:rPr>
                      <w:b/>
                      <w:sz w:val="28"/>
                      <w:szCs w:val="28"/>
                      <w:lang w:val="en-US"/>
                    </w:rPr>
                    <w:t xml:space="preserve">+300”, </w:t>
                  </w:r>
                </w:p>
                <w:p w:rsidR="008E2E56" w:rsidRDefault="00741455" w:rsidP="00741455">
                  <w:pPr>
                    <w:pStyle w:val="a7"/>
                    <w:rPr>
                      <w:b/>
                      <w:sz w:val="28"/>
                      <w:szCs w:val="28"/>
                      <w:lang w:val="en-US"/>
                    </w:rPr>
                  </w:pPr>
                  <w:r w:rsidRPr="008E2E56">
                    <w:rPr>
                      <w:b/>
                      <w:sz w:val="28"/>
                      <w:szCs w:val="28"/>
                      <w:lang w:val="en-US"/>
                    </w:rPr>
                    <w:t xml:space="preserve">       raionul Glodeni</w:t>
                  </w:r>
                </w:p>
                <w:p w:rsidR="00A20ACF" w:rsidRPr="00C60D06" w:rsidRDefault="00741455" w:rsidP="00741455">
                  <w:pPr>
                    <w:pStyle w:val="a7"/>
                    <w:rPr>
                      <w:b/>
                      <w:i/>
                      <w:szCs w:val="22"/>
                    </w:rPr>
                  </w:pPr>
                  <w:r w:rsidRPr="00C60D06">
                    <w:rPr>
                      <w:b/>
                      <w:i/>
                      <w:sz w:val="22"/>
                      <w:szCs w:val="22"/>
                    </w:rPr>
                    <w:t xml:space="preserve"> </w:t>
                  </w:r>
                  <w:r w:rsidR="00A20ACF" w:rsidRPr="00C60D06">
                    <w:rPr>
                      <w:b/>
                      <w:i/>
                      <w:sz w:val="22"/>
                      <w:szCs w:val="22"/>
                    </w:rPr>
                    <w:t>[descrierea succintă a obiectului de achiziție]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E2E56" w:rsidRPr="009E3E39" w:rsidRDefault="00A20ACF" w:rsidP="008E2E56">
                  <w:pPr>
                    <w:rPr>
                      <w:b/>
                      <w:i/>
                      <w:noProof w:val="0"/>
                      <w:sz w:val="28"/>
                    </w:rPr>
                  </w:pPr>
                  <w:r w:rsidRPr="00C60D06">
                    <w:rPr>
                      <w:b/>
                      <w:i/>
                      <w:sz w:val="22"/>
                      <w:szCs w:val="22"/>
                    </w:rPr>
                    <w:t>Nr.:</w:t>
                  </w:r>
                  <w:r w:rsidR="008E2E56" w:rsidRPr="009E3E39">
                    <w:rPr>
                      <w:b/>
                      <w:i/>
                      <w:noProof w:val="0"/>
                      <w:sz w:val="28"/>
                    </w:rPr>
                    <w:t xml:space="preserve"> Informația o găsiți în SIA RSAP</w:t>
                  </w:r>
                </w:p>
                <w:p w:rsidR="00A20ACF" w:rsidRPr="00C60D06" w:rsidRDefault="008E2E56" w:rsidP="008E2E56">
                  <w:pPr>
                    <w:pStyle w:val="a7"/>
                    <w:rPr>
                      <w:b/>
                      <w:i/>
                      <w:szCs w:val="22"/>
                    </w:rPr>
                  </w:pPr>
                  <w:r w:rsidRPr="009E3E39">
                    <w:rPr>
                      <w:b/>
                      <w:i/>
                      <w:sz w:val="28"/>
                    </w:rPr>
                    <w:t xml:space="preserve">Tipul procedurii de achiziție: </w:t>
                  </w:r>
                  <w:r>
                    <w:rPr>
                      <w:b/>
                      <w:i/>
                      <w:sz w:val="28"/>
                    </w:rPr>
                    <w:t>CCOP</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E2E56">
                  <w:pPr>
                    <w:pStyle w:val="a7"/>
                    <w:rPr>
                      <w:b/>
                      <w:i/>
                      <w:szCs w:val="22"/>
                    </w:rPr>
                  </w:pPr>
                  <w:r w:rsidRPr="008E2E56">
                    <w:rPr>
                      <w:b/>
                      <w:sz w:val="28"/>
                      <w:szCs w:val="28"/>
                    </w:rPr>
                    <w:t xml:space="preserve">servicii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E2E56" w:rsidRDefault="008E2E56" w:rsidP="00457832">
                  <w:pPr>
                    <w:pStyle w:val="a7"/>
                    <w:rPr>
                      <w:b/>
                      <w:szCs w:val="22"/>
                    </w:rPr>
                  </w:pPr>
                  <w:r w:rsidRPr="008E2E56">
                    <w:rPr>
                      <w:b/>
                      <w:sz w:val="22"/>
                      <w:szCs w:val="22"/>
                    </w:rPr>
                    <w:t>71242000-6</w:t>
                  </w:r>
                </w:p>
                <w:p w:rsidR="008E2E56" w:rsidRPr="008E2E56" w:rsidRDefault="008E2E56" w:rsidP="00457832">
                  <w:pPr>
                    <w:pStyle w:val="a7"/>
                    <w:rPr>
                      <w:b/>
                      <w:szCs w:val="22"/>
                    </w:rPr>
                  </w:pPr>
                </w:p>
                <w:p w:rsidR="00A20ACF" w:rsidRPr="008E2E56" w:rsidRDefault="00A20ACF" w:rsidP="00457832">
                  <w:pPr>
                    <w:pStyle w:val="a7"/>
                    <w:rPr>
                      <w:szCs w:val="22"/>
                    </w:rPr>
                  </w:pPr>
                  <w:r w:rsidRPr="008E2E56">
                    <w:rPr>
                      <w:sz w:val="22"/>
                      <w:szCs w:val="22"/>
                    </w:rPr>
                    <w:t>[se indică codul CPV cel mai detaliat posibil potrivit obiectului de achiziție]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E2E56" w:rsidRPr="008E2E56" w:rsidRDefault="008E2E56" w:rsidP="00457832">
                  <w:pPr>
                    <w:pStyle w:val="a7"/>
                    <w:rPr>
                      <w:b/>
                      <w:szCs w:val="24"/>
                    </w:rPr>
                  </w:pPr>
                  <w:r w:rsidRPr="008E2E56">
                    <w:rPr>
                      <w:b/>
                      <w:szCs w:val="24"/>
                    </w:rPr>
                    <w:t>Fondul rutier</w:t>
                  </w:r>
                  <w:r w:rsidR="00CA0966">
                    <w:rPr>
                      <w:b/>
                      <w:szCs w:val="24"/>
                    </w:rPr>
                    <w:t xml:space="preserve"> 2020</w:t>
                  </w:r>
                </w:p>
                <w:p w:rsidR="008E2E56" w:rsidRPr="008E2E56" w:rsidRDefault="008E2E56" w:rsidP="00457832">
                  <w:pPr>
                    <w:pStyle w:val="a7"/>
                    <w:rPr>
                      <w:b/>
                      <w:szCs w:val="24"/>
                    </w:rPr>
                  </w:pPr>
                </w:p>
                <w:p w:rsidR="00A20ACF" w:rsidRPr="008E2E56" w:rsidRDefault="00A20ACF" w:rsidP="00457832">
                  <w:pPr>
                    <w:pStyle w:val="a7"/>
                    <w:rPr>
                      <w:szCs w:val="22"/>
                    </w:rPr>
                  </w:pPr>
                  <w:r w:rsidRPr="00C60D06">
                    <w:rPr>
                      <w:b/>
                      <w:i/>
                      <w:sz w:val="22"/>
                      <w:szCs w:val="22"/>
                    </w:rPr>
                    <w:t>[</w:t>
                  </w:r>
                  <w:r w:rsidRPr="008E2E56">
                    <w:rPr>
                      <w:sz w:val="22"/>
                      <w:szCs w:val="22"/>
                    </w:rPr>
                    <w:t>se indică sursa exactă a surselor finaciare]</w:t>
                  </w:r>
                </w:p>
                <w:p w:rsidR="00A20ACF" w:rsidRPr="00C60D06" w:rsidRDefault="00A20ACF" w:rsidP="00457832">
                  <w:pPr>
                    <w:pStyle w:val="a7"/>
                    <w:rPr>
                      <w:b/>
                      <w:i/>
                      <w:szCs w:val="22"/>
                    </w:rPr>
                  </w:pPr>
                  <w:r w:rsidRPr="008E2E56">
                    <w:rPr>
                      <w:sz w:val="22"/>
                      <w:szCs w:val="22"/>
                    </w:rPr>
                    <w:t>[se indică perioada bugetară]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E2E56" w:rsidRDefault="008E2E56" w:rsidP="00457832">
                  <w:pPr>
                    <w:pStyle w:val="a7"/>
                    <w:rPr>
                      <w:b/>
                      <w:i/>
                      <w:szCs w:val="22"/>
                    </w:rPr>
                  </w:pPr>
                  <w:r w:rsidRPr="009E3E39">
                    <w:rPr>
                      <w:b/>
                      <w:bCs/>
                      <w:i/>
                      <w:color w:val="000000"/>
                      <w:sz w:val="28"/>
                    </w:rPr>
                    <w:t>Președintele raionului Glodeni</w:t>
                  </w:r>
                </w:p>
                <w:p w:rsidR="00A20ACF" w:rsidRPr="00C60D06" w:rsidRDefault="00A20ACF" w:rsidP="00457832">
                  <w:pPr>
                    <w:pStyle w:val="a7"/>
                    <w:rPr>
                      <w:b/>
                      <w:i/>
                      <w:szCs w:val="22"/>
                    </w:rPr>
                  </w:pPr>
                  <w:r w:rsidRPr="00C60D06">
                    <w:rPr>
                      <w:b/>
                      <w:i/>
                      <w:sz w:val="22"/>
                      <w:szCs w:val="22"/>
                    </w:rPr>
                    <w:t>[se indică denumirea completă a instituției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E2E56" w:rsidRDefault="00CA0966" w:rsidP="00457832">
                  <w:pPr>
                    <w:pStyle w:val="a7"/>
                    <w:rPr>
                      <w:b/>
                      <w:i/>
                      <w:szCs w:val="22"/>
                    </w:rPr>
                  </w:pPr>
                  <w:r w:rsidRPr="009E3E39">
                    <w:rPr>
                      <w:b/>
                      <w:i/>
                      <w:sz w:val="28"/>
                    </w:rPr>
                    <w:t>Nu se aplică</w:t>
                  </w:r>
                </w:p>
                <w:p w:rsidR="00A20ACF" w:rsidRPr="00A20ACF" w:rsidRDefault="00A20ACF" w:rsidP="00457832">
                  <w:pPr>
                    <w:pStyle w:val="a7"/>
                    <w:rPr>
                      <w:b/>
                      <w:i/>
                      <w:szCs w:val="22"/>
                    </w:rPr>
                  </w:pPr>
                  <w:r w:rsidRPr="00A20ACF">
                    <w:rPr>
                      <w:b/>
                      <w:i/>
                      <w:sz w:val="22"/>
                      <w:szCs w:val="22"/>
                    </w:rPr>
                    <w:t>[Denumirea partenerului de dezvoltare]</w:t>
                  </w:r>
                </w:p>
              </w:tc>
            </w:tr>
            <w:tr w:rsidR="00CA0966"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0966" w:rsidRPr="00C60D06" w:rsidRDefault="00CA0966"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CA0966" w:rsidRPr="00A20ACF" w:rsidRDefault="00CA0966"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0966" w:rsidRPr="009E3E39" w:rsidRDefault="00CA0966" w:rsidP="00CA0966">
                  <w:pPr>
                    <w:rPr>
                      <w:b/>
                      <w:bCs/>
                      <w:i/>
                      <w:color w:val="000000"/>
                      <w:sz w:val="28"/>
                    </w:rPr>
                  </w:pPr>
                  <w:r w:rsidRPr="009E3E39">
                    <w:rPr>
                      <w:b/>
                      <w:bCs/>
                      <w:i/>
                      <w:color w:val="000000"/>
                      <w:sz w:val="28"/>
                    </w:rPr>
                    <w:t>Președintele raionului Glodeni,</w:t>
                  </w:r>
                </w:p>
                <w:p w:rsidR="00CA0966" w:rsidRPr="009E3E39" w:rsidRDefault="00CA0966" w:rsidP="00CA0966">
                  <w:pPr>
                    <w:rPr>
                      <w:b/>
                      <w:i/>
                      <w:noProof w:val="0"/>
                    </w:rPr>
                  </w:pPr>
                  <w:r w:rsidRPr="009E3E39">
                    <w:rPr>
                      <w:b/>
                      <w:i/>
                      <w:sz w:val="28"/>
                    </w:rPr>
                    <w:t>1007601009358</w:t>
                  </w:r>
                </w:p>
              </w:tc>
            </w:tr>
            <w:tr w:rsidR="00CA0966"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0966" w:rsidRPr="00C60D06" w:rsidRDefault="00CA0966"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A0966" w:rsidRPr="00A20ACF" w:rsidRDefault="00CA0966"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0966" w:rsidRPr="009E3E39" w:rsidRDefault="00CA0966" w:rsidP="00426352">
                  <w:pPr>
                    <w:rPr>
                      <w:b/>
                      <w:bCs/>
                      <w:i/>
                      <w:color w:val="000000"/>
                      <w:sz w:val="28"/>
                    </w:rPr>
                  </w:pPr>
                  <w:r w:rsidRPr="009E3E39">
                    <w:rPr>
                      <w:b/>
                      <w:bCs/>
                      <w:i/>
                      <w:color w:val="000000"/>
                      <w:sz w:val="28"/>
                    </w:rPr>
                    <w:t>Președintele raionului Glodeni,</w:t>
                  </w:r>
                </w:p>
                <w:p w:rsidR="00CA0966" w:rsidRPr="009E3E39" w:rsidRDefault="00CA0966" w:rsidP="00426352">
                  <w:pPr>
                    <w:rPr>
                      <w:b/>
                      <w:i/>
                      <w:noProof w:val="0"/>
                    </w:rPr>
                  </w:pPr>
                  <w:r w:rsidRPr="009E3E39">
                    <w:rPr>
                      <w:b/>
                      <w:i/>
                      <w:sz w:val="28"/>
                    </w:rPr>
                    <w:t>1007601009358</w:t>
                  </w:r>
                </w:p>
              </w:tc>
            </w:tr>
            <w:tr w:rsidR="00CA0966"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A0966" w:rsidRPr="00C60D06" w:rsidRDefault="00CA0966"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A0966" w:rsidRPr="00A20ACF" w:rsidRDefault="00CA0966"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0966" w:rsidRPr="00A20ACF" w:rsidRDefault="00CA0966" w:rsidP="00457832">
                  <w:pPr>
                    <w:pStyle w:val="a7"/>
                    <w:rPr>
                      <w:b/>
                      <w:i/>
                      <w:szCs w:val="22"/>
                    </w:rPr>
                  </w:pPr>
                  <w:r w:rsidRPr="00A20ACF">
                    <w:rPr>
                      <w:b/>
                      <w:i/>
                      <w:sz w:val="22"/>
                      <w:szCs w:val="22"/>
                    </w:rPr>
                    <w:t>[limba de stat]</w:t>
                  </w:r>
                </w:p>
              </w:tc>
            </w:tr>
            <w:tr w:rsidR="00CA0966"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CA0966" w:rsidRPr="00C60D06" w:rsidRDefault="00CA0966" w:rsidP="00457832">
                  <w:pPr>
                    <w:ind w:left="-120" w:right="-108"/>
                    <w:jc w:val="center"/>
                    <w:rPr>
                      <w:spacing w:val="-4"/>
                    </w:rPr>
                  </w:pPr>
                  <w:r w:rsidRPr="00C60D06">
                    <w:rPr>
                      <w:spacing w:val="-4"/>
                    </w:rPr>
                    <w:lastRenderedPageBreak/>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CA0966" w:rsidRPr="00A20ACF" w:rsidRDefault="00CA0966"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CA0966" w:rsidRPr="00A20ACF" w:rsidRDefault="00BF7D5C" w:rsidP="00457832">
                  <w:pPr>
                    <w:jc w:val="both"/>
                    <w:rPr>
                      <w:i/>
                    </w:rPr>
                  </w:pPr>
                  <w:r w:rsidRPr="009E3E39">
                    <w:rPr>
                      <w:b/>
                      <w:i/>
                      <w:noProof w:val="0"/>
                    </w:rPr>
                    <w:t>SIA RSAP</w:t>
                  </w:r>
                </w:p>
              </w:tc>
              <w:tc>
                <w:tcPr>
                  <w:tcW w:w="2497" w:type="dxa"/>
                  <w:tcBorders>
                    <w:top w:val="single" w:sz="4" w:space="0" w:color="auto"/>
                    <w:right w:val="single" w:sz="4" w:space="0" w:color="auto"/>
                  </w:tcBorders>
                  <w:vAlign w:val="center"/>
                </w:tcPr>
                <w:p w:rsidR="00CA0966" w:rsidRPr="00A20ACF" w:rsidRDefault="00CA0966" w:rsidP="00457832">
                  <w:pPr>
                    <w:pStyle w:val="a7"/>
                    <w:tabs>
                      <w:tab w:val="right" w:pos="4743"/>
                    </w:tabs>
                    <w:rPr>
                      <w:b/>
                      <w:i/>
                      <w:szCs w:val="22"/>
                    </w:rPr>
                  </w:pPr>
                </w:p>
              </w:tc>
            </w:tr>
            <w:tr w:rsidR="00CA0966"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CA0966" w:rsidRPr="00C60D06" w:rsidRDefault="00CA0966"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A0966" w:rsidRPr="00A20ACF" w:rsidRDefault="00CA0966" w:rsidP="00457832">
                  <w:pPr>
                    <w:pStyle w:val="a7"/>
                    <w:rPr>
                      <w:szCs w:val="22"/>
                    </w:rPr>
                  </w:pPr>
                </w:p>
              </w:tc>
              <w:tc>
                <w:tcPr>
                  <w:tcW w:w="3316" w:type="dxa"/>
                  <w:tcBorders>
                    <w:left w:val="single" w:sz="4" w:space="0" w:color="auto"/>
                  </w:tcBorders>
                  <w:vAlign w:val="center"/>
                </w:tcPr>
                <w:p w:rsidR="00CA0966" w:rsidRPr="00A20ACF" w:rsidRDefault="00CA0966" w:rsidP="00457832">
                  <w:pPr>
                    <w:jc w:val="both"/>
                    <w:rPr>
                      <w:rFonts w:ascii="Baltica RR" w:hAnsi="Baltica RR"/>
                      <w:b/>
                      <w:i/>
                      <w:noProof w:val="0"/>
                    </w:rPr>
                  </w:pPr>
                  <w:r w:rsidRPr="00A20ACF">
                    <w:rPr>
                      <w:rFonts w:ascii="Baltica RR" w:hAnsi="Baltica RR"/>
                      <w:b/>
                      <w:i/>
                      <w:noProof w:val="0"/>
                      <w:sz w:val="22"/>
                      <w:szCs w:val="22"/>
                    </w:rPr>
                    <w:t xml:space="preserve">se indică locul/modalitatea </w:t>
                  </w:r>
                </w:p>
              </w:tc>
              <w:tc>
                <w:tcPr>
                  <w:tcW w:w="2497" w:type="dxa"/>
                  <w:tcBorders>
                    <w:right w:val="single" w:sz="4" w:space="0" w:color="auto"/>
                  </w:tcBorders>
                  <w:vAlign w:val="center"/>
                </w:tcPr>
                <w:p w:rsidR="00CA0966" w:rsidRPr="00A20ACF" w:rsidRDefault="00CA0966" w:rsidP="00457832">
                  <w:pPr>
                    <w:pStyle w:val="a7"/>
                    <w:tabs>
                      <w:tab w:val="right" w:pos="4743"/>
                    </w:tabs>
                    <w:rPr>
                      <w:b/>
                      <w:i/>
                      <w:szCs w:val="22"/>
                    </w:rPr>
                  </w:pPr>
                </w:p>
              </w:tc>
            </w:tr>
            <w:tr w:rsidR="00CA0966"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CA0966" w:rsidRPr="00C60D06" w:rsidRDefault="00CA0966"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A0966" w:rsidRPr="00A20ACF" w:rsidRDefault="00CA0966" w:rsidP="00457832">
                  <w:pPr>
                    <w:pStyle w:val="a7"/>
                    <w:rPr>
                      <w:szCs w:val="22"/>
                    </w:rPr>
                  </w:pPr>
                </w:p>
              </w:tc>
              <w:tc>
                <w:tcPr>
                  <w:tcW w:w="3316" w:type="dxa"/>
                  <w:tcBorders>
                    <w:left w:val="single" w:sz="4" w:space="0" w:color="auto"/>
                  </w:tcBorders>
                  <w:vAlign w:val="center"/>
                </w:tcPr>
                <w:p w:rsidR="00CA0966" w:rsidRPr="00A20ACF" w:rsidRDefault="00CA0966" w:rsidP="00457832">
                  <w:pPr>
                    <w:tabs>
                      <w:tab w:val="right" w:pos="4743"/>
                    </w:tabs>
                    <w:jc w:val="both"/>
                    <w:rPr>
                      <w:i/>
                    </w:rPr>
                  </w:pPr>
                </w:p>
              </w:tc>
              <w:tc>
                <w:tcPr>
                  <w:tcW w:w="2497" w:type="dxa"/>
                  <w:tcBorders>
                    <w:right w:val="single" w:sz="4" w:space="0" w:color="auto"/>
                  </w:tcBorders>
                  <w:vAlign w:val="center"/>
                </w:tcPr>
                <w:p w:rsidR="00CA0966" w:rsidRPr="00A20ACF" w:rsidRDefault="00CA0966" w:rsidP="00457832">
                  <w:pPr>
                    <w:pStyle w:val="a7"/>
                    <w:tabs>
                      <w:tab w:val="right" w:pos="4743"/>
                    </w:tabs>
                    <w:rPr>
                      <w:b/>
                      <w:i/>
                      <w:szCs w:val="22"/>
                    </w:rPr>
                  </w:pPr>
                </w:p>
              </w:tc>
            </w:tr>
            <w:tr w:rsidR="00CA0966"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CA0966" w:rsidRPr="00C60D06" w:rsidRDefault="00CA0966"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A0966" w:rsidRPr="00A20ACF" w:rsidRDefault="00CA0966" w:rsidP="00457832">
                  <w:pPr>
                    <w:pStyle w:val="a7"/>
                    <w:rPr>
                      <w:szCs w:val="22"/>
                    </w:rPr>
                  </w:pPr>
                </w:p>
              </w:tc>
              <w:tc>
                <w:tcPr>
                  <w:tcW w:w="3316" w:type="dxa"/>
                  <w:tcBorders>
                    <w:left w:val="single" w:sz="4" w:space="0" w:color="auto"/>
                  </w:tcBorders>
                  <w:vAlign w:val="center"/>
                </w:tcPr>
                <w:p w:rsidR="00CA0966" w:rsidRPr="00A20ACF" w:rsidRDefault="00CA0966" w:rsidP="00457832">
                  <w:pPr>
                    <w:tabs>
                      <w:tab w:val="right" w:pos="4743"/>
                    </w:tabs>
                    <w:jc w:val="both"/>
                    <w:rPr>
                      <w:i/>
                    </w:rPr>
                  </w:pPr>
                </w:p>
              </w:tc>
              <w:tc>
                <w:tcPr>
                  <w:tcW w:w="2497" w:type="dxa"/>
                  <w:tcBorders>
                    <w:right w:val="single" w:sz="4" w:space="0" w:color="auto"/>
                  </w:tcBorders>
                  <w:vAlign w:val="center"/>
                </w:tcPr>
                <w:p w:rsidR="00CA0966" w:rsidRPr="00A20ACF" w:rsidRDefault="00CA0966" w:rsidP="00457832">
                  <w:pPr>
                    <w:pStyle w:val="a7"/>
                    <w:tabs>
                      <w:tab w:val="right" w:pos="4743"/>
                    </w:tabs>
                    <w:rPr>
                      <w:b/>
                      <w:i/>
                      <w:szCs w:val="22"/>
                    </w:rPr>
                  </w:pPr>
                </w:p>
              </w:tc>
            </w:tr>
            <w:tr w:rsidR="00CA0966"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CA0966" w:rsidRPr="00C60D06" w:rsidRDefault="00CA0966"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CA0966" w:rsidRPr="00A20ACF" w:rsidRDefault="00CA0966" w:rsidP="00457832">
                  <w:pPr>
                    <w:pStyle w:val="a7"/>
                    <w:rPr>
                      <w:szCs w:val="22"/>
                    </w:rPr>
                  </w:pPr>
                </w:p>
              </w:tc>
              <w:tc>
                <w:tcPr>
                  <w:tcW w:w="3316" w:type="dxa"/>
                  <w:tcBorders>
                    <w:left w:val="single" w:sz="4" w:space="0" w:color="auto"/>
                    <w:bottom w:val="single" w:sz="4" w:space="0" w:color="auto"/>
                  </w:tcBorders>
                  <w:vAlign w:val="center"/>
                </w:tcPr>
                <w:p w:rsidR="00CA0966" w:rsidRPr="00A20ACF" w:rsidRDefault="00CA0966" w:rsidP="00457832">
                  <w:pPr>
                    <w:jc w:val="both"/>
                    <w:rPr>
                      <w:i/>
                    </w:rPr>
                  </w:pPr>
                </w:p>
              </w:tc>
              <w:tc>
                <w:tcPr>
                  <w:tcW w:w="2497" w:type="dxa"/>
                  <w:tcBorders>
                    <w:bottom w:val="single" w:sz="4" w:space="0" w:color="auto"/>
                    <w:right w:val="single" w:sz="4" w:space="0" w:color="auto"/>
                  </w:tcBorders>
                  <w:vAlign w:val="center"/>
                </w:tcPr>
                <w:p w:rsidR="00CA0966" w:rsidRPr="00A20ACF" w:rsidRDefault="00CA0966" w:rsidP="00457832">
                  <w:pPr>
                    <w:pStyle w:val="a7"/>
                    <w:tabs>
                      <w:tab w:val="right" w:pos="4743"/>
                    </w:tabs>
                    <w:rPr>
                      <w:b/>
                      <w:i/>
                      <w:szCs w:val="22"/>
                    </w:rPr>
                  </w:pPr>
                </w:p>
              </w:tc>
            </w:tr>
            <w:tr w:rsidR="00CA0966"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CA0966" w:rsidRPr="00C60D06" w:rsidRDefault="00CA0966"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CA0966" w:rsidRPr="00A20ACF" w:rsidRDefault="00CA0966"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0966" w:rsidRPr="00BF7D5C" w:rsidRDefault="00BF7D5C" w:rsidP="00457832">
                  <w:pPr>
                    <w:pStyle w:val="a7"/>
                    <w:tabs>
                      <w:tab w:val="right" w:pos="4743"/>
                    </w:tabs>
                    <w:rPr>
                      <w:b/>
                      <w:sz w:val="28"/>
                      <w:szCs w:val="28"/>
                    </w:rPr>
                  </w:pPr>
                  <w:r w:rsidRPr="00BF7D5C">
                    <w:rPr>
                      <w:b/>
                      <w:sz w:val="28"/>
                      <w:szCs w:val="28"/>
                    </w:rPr>
                    <w:t>nu se aplică</w:t>
                  </w:r>
                </w:p>
              </w:tc>
            </w:tr>
            <w:tr w:rsidR="00CA0966"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A0966" w:rsidRPr="00C60D06" w:rsidRDefault="00CA0966"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CA0966" w:rsidRPr="00A20ACF" w:rsidRDefault="00CA0966"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A0966" w:rsidRPr="00BF7D5C" w:rsidRDefault="008D61CC" w:rsidP="00BF7D5C">
                  <w:pPr>
                    <w:tabs>
                      <w:tab w:val="left" w:pos="284"/>
                      <w:tab w:val="right" w:pos="9531"/>
                    </w:tabs>
                    <w:spacing w:line="360" w:lineRule="auto"/>
                    <w:ind w:left="360" w:hanging="360"/>
                    <w:contextualSpacing/>
                    <w:rPr>
                      <w:b/>
                      <w:sz w:val="28"/>
                      <w:szCs w:val="28"/>
                    </w:rPr>
                  </w:pPr>
                  <w:r>
                    <w:rPr>
                      <w:b/>
                      <w:sz w:val="28"/>
                      <w:szCs w:val="28"/>
                    </w:rPr>
                    <w:t>contract de achiziţionare a serviciilor</w:t>
                  </w:r>
                </w:p>
              </w:tc>
            </w:tr>
            <w:tr w:rsidR="00CA0966"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A0966" w:rsidRPr="00C60D06" w:rsidRDefault="00CA0966"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CA0966" w:rsidRPr="00A20ACF" w:rsidRDefault="00CA0966"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F7D5C" w:rsidRDefault="00BF7D5C" w:rsidP="00457832">
                  <w:pPr>
                    <w:pStyle w:val="a7"/>
                    <w:tabs>
                      <w:tab w:val="right" w:pos="4743"/>
                    </w:tabs>
                    <w:rPr>
                      <w:b/>
                      <w:i/>
                      <w:spacing w:val="-2"/>
                      <w:szCs w:val="24"/>
                    </w:rPr>
                  </w:pPr>
                </w:p>
                <w:p w:rsidR="00BF7D5C" w:rsidRPr="00BF7D5C" w:rsidRDefault="00BF7D5C" w:rsidP="00457832">
                  <w:pPr>
                    <w:pStyle w:val="a7"/>
                    <w:tabs>
                      <w:tab w:val="right" w:pos="4743"/>
                    </w:tabs>
                    <w:rPr>
                      <w:b/>
                      <w:i/>
                      <w:spacing w:val="-2"/>
                      <w:sz w:val="28"/>
                      <w:szCs w:val="28"/>
                    </w:rPr>
                  </w:pPr>
                  <w:r w:rsidRPr="00BF7D5C">
                    <w:rPr>
                      <w:b/>
                      <w:i/>
                      <w:sz w:val="28"/>
                      <w:szCs w:val="28"/>
                    </w:rPr>
                    <w:t>nu se aplică</w:t>
                  </w:r>
                </w:p>
                <w:p w:rsidR="00CA0966" w:rsidRPr="00A20ACF" w:rsidRDefault="00CA0966" w:rsidP="00457832">
                  <w:pPr>
                    <w:pStyle w:val="a7"/>
                    <w:tabs>
                      <w:tab w:val="right" w:pos="4743"/>
                    </w:tabs>
                    <w:rPr>
                      <w:b/>
                      <w:i/>
                      <w:spacing w:val="-2"/>
                      <w:szCs w:val="24"/>
                    </w:rPr>
                  </w:pP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00244" w:rsidP="00457832">
            <w:pPr>
              <w:ind w:left="-57" w:right="-57"/>
              <w:jc w:val="center"/>
              <w:rPr>
                <w:sz w:val="18"/>
                <w:szCs w:val="18"/>
              </w:rPr>
            </w:pPr>
            <w:r>
              <w:rPr>
                <w:sz w:val="18"/>
                <w:szCs w:val="18"/>
              </w:rPr>
              <w:t>1</w:t>
            </w:r>
          </w:p>
        </w:tc>
        <w:tc>
          <w:tcPr>
            <w:tcW w:w="887" w:type="dxa"/>
            <w:shd w:val="clear" w:color="auto" w:fill="auto"/>
            <w:vAlign w:val="center"/>
          </w:tcPr>
          <w:p w:rsidR="00A20ACF" w:rsidRPr="00A00244" w:rsidRDefault="00A00244" w:rsidP="00457832">
            <w:pPr>
              <w:ind w:left="-57" w:right="-57"/>
              <w:jc w:val="center"/>
            </w:pPr>
            <w:r w:rsidRPr="00A00244">
              <w:rPr>
                <w:b/>
              </w:rPr>
              <w:t>71242000-</w:t>
            </w:r>
            <w:r w:rsidRPr="00A00244">
              <w:t>6</w:t>
            </w:r>
          </w:p>
        </w:tc>
        <w:tc>
          <w:tcPr>
            <w:tcW w:w="2836" w:type="dxa"/>
            <w:shd w:val="clear" w:color="auto" w:fill="auto"/>
            <w:vAlign w:val="center"/>
          </w:tcPr>
          <w:p w:rsidR="00A00244" w:rsidRPr="00A00244" w:rsidRDefault="00A00244" w:rsidP="00A00244">
            <w:pPr>
              <w:shd w:val="clear" w:color="auto" w:fill="FFFFFF"/>
              <w:rPr>
                <w:b/>
                <w:lang w:val="en-US"/>
              </w:rPr>
            </w:pPr>
            <w:r w:rsidRPr="00A00244">
              <w:rPr>
                <w:b/>
                <w:lang w:val="en-US"/>
              </w:rPr>
              <w:t>Servicii de proiectare a lucărilor “Repara</w:t>
            </w:r>
            <w:r w:rsidRPr="00A00244">
              <w:rPr>
                <w:b/>
              </w:rPr>
              <w:t>ţ</w:t>
            </w:r>
            <w:r w:rsidRPr="00A00244">
              <w:rPr>
                <w:b/>
                <w:lang w:val="en-US"/>
              </w:rPr>
              <w:t xml:space="preserve">ia    </w:t>
            </w:r>
          </w:p>
          <w:p w:rsidR="00A00244" w:rsidRPr="00A00244" w:rsidRDefault="00A00244" w:rsidP="00A00244">
            <w:pPr>
              <w:shd w:val="clear" w:color="auto" w:fill="FFFFFF"/>
              <w:rPr>
                <w:b/>
                <w:lang w:val="en-US"/>
              </w:rPr>
            </w:pPr>
            <w:r w:rsidRPr="00A00244">
              <w:rPr>
                <w:b/>
                <w:lang w:val="en-US"/>
              </w:rPr>
              <w:t xml:space="preserve">       drumului L-2</w:t>
            </w:r>
            <w:r w:rsidR="00C63EE1">
              <w:rPr>
                <w:b/>
                <w:lang w:val="en-US"/>
              </w:rPr>
              <w:t>2</w:t>
            </w:r>
            <w:r w:rsidRPr="00A00244">
              <w:rPr>
                <w:b/>
                <w:lang w:val="en-US"/>
              </w:rPr>
              <w:t>3 Cobani-Camenca-G24, km0+000-km</w:t>
            </w:r>
            <w:r w:rsidR="0047388A">
              <w:rPr>
                <w:b/>
                <w:lang w:val="en-US"/>
              </w:rPr>
              <w:t>6</w:t>
            </w:r>
            <w:r w:rsidRPr="00A00244">
              <w:rPr>
                <w:b/>
                <w:lang w:val="en-US"/>
              </w:rPr>
              <w:t xml:space="preserve">+300”, </w:t>
            </w:r>
          </w:p>
          <w:p w:rsidR="00A20ACF" w:rsidRPr="00A00244" w:rsidRDefault="00A00244" w:rsidP="00A00244">
            <w:pPr>
              <w:ind w:left="-57" w:right="-57"/>
              <w:jc w:val="center"/>
            </w:pPr>
            <w:r w:rsidRPr="00A00244">
              <w:rPr>
                <w:b/>
                <w:lang w:val="en-US"/>
              </w:rPr>
              <w:t xml:space="preserve">       raionul Glodeni</w:t>
            </w:r>
          </w:p>
        </w:tc>
        <w:tc>
          <w:tcPr>
            <w:tcW w:w="992" w:type="dxa"/>
            <w:shd w:val="clear" w:color="auto" w:fill="auto"/>
            <w:vAlign w:val="center"/>
          </w:tcPr>
          <w:p w:rsidR="00A20ACF" w:rsidRPr="00A00244" w:rsidRDefault="00A00244" w:rsidP="00457832">
            <w:pPr>
              <w:ind w:left="-57" w:right="-57"/>
              <w:jc w:val="center"/>
              <w:rPr>
                <w:b/>
              </w:rPr>
            </w:pPr>
            <w:r w:rsidRPr="00A00244">
              <w:rPr>
                <w:b/>
              </w:rPr>
              <w:t>bucată</w:t>
            </w:r>
          </w:p>
        </w:tc>
        <w:tc>
          <w:tcPr>
            <w:tcW w:w="992" w:type="dxa"/>
            <w:shd w:val="clear" w:color="auto" w:fill="auto"/>
            <w:vAlign w:val="center"/>
          </w:tcPr>
          <w:p w:rsidR="00A20ACF" w:rsidRPr="00A00244" w:rsidRDefault="00A00244" w:rsidP="00457832">
            <w:pPr>
              <w:ind w:left="-57" w:right="-57"/>
              <w:jc w:val="center"/>
              <w:rPr>
                <w:b/>
              </w:rPr>
            </w:pPr>
            <w:r w:rsidRPr="00A00244">
              <w:rPr>
                <w:b/>
              </w:rPr>
              <w:t>1</w:t>
            </w:r>
          </w:p>
        </w:tc>
        <w:tc>
          <w:tcPr>
            <w:tcW w:w="3402" w:type="dxa"/>
            <w:shd w:val="clear" w:color="auto" w:fill="auto"/>
            <w:vAlign w:val="center"/>
          </w:tcPr>
          <w:p w:rsidR="00A20ACF" w:rsidRPr="00A00244" w:rsidRDefault="00A00244" w:rsidP="00457832">
            <w:pPr>
              <w:ind w:left="-57" w:right="-57"/>
              <w:jc w:val="center"/>
              <w:rPr>
                <w:b/>
                <w:sz w:val="18"/>
                <w:szCs w:val="18"/>
              </w:rPr>
            </w:pPr>
            <w:r w:rsidRPr="00A00244">
              <w:rPr>
                <w:b/>
                <w:lang w:val="en-US"/>
              </w:rPr>
              <w:t>Efectuarea tuturor măsurilor tehnice(geologice, geodezice şi altele) necesare pentru calcularea volumului de lucrări necesare conform normativului MNMD.02.01..2015, drum de categoria a IV.</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jc w:val="center"/>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A20EF">
            <w:pPr>
              <w:pStyle w:val="a4"/>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A20EF" w:rsidRDefault="004A20EF" w:rsidP="00457832">
            <w:pPr>
              <w:tabs>
                <w:tab w:val="left" w:pos="372"/>
              </w:tabs>
              <w:suppressAutoHyphens/>
              <w:spacing w:before="120" w:after="120"/>
              <w:rPr>
                <w:b/>
                <w:i/>
              </w:rPr>
            </w:pPr>
            <w:r>
              <w:rPr>
                <w:b/>
                <w:i/>
                <w:sz w:val="22"/>
                <w:szCs w:val="22"/>
              </w:rPr>
              <w:t>Nu se solicită</w:t>
            </w:r>
          </w:p>
          <w:p w:rsidR="004A20EF" w:rsidRDefault="004A20EF" w:rsidP="00457832">
            <w:pPr>
              <w:tabs>
                <w:tab w:val="left" w:pos="372"/>
              </w:tabs>
              <w:suppressAutoHyphens/>
              <w:spacing w:before="120" w:after="120"/>
              <w:rPr>
                <w:b/>
                <w:i/>
              </w:rPr>
            </w:pPr>
          </w:p>
          <w:p w:rsidR="00A20ACF" w:rsidRPr="004A20EF" w:rsidRDefault="00A20ACF" w:rsidP="00457832">
            <w:pPr>
              <w:tabs>
                <w:tab w:val="left" w:pos="372"/>
              </w:tabs>
              <w:suppressAutoHyphens/>
              <w:spacing w:before="120" w:after="120"/>
            </w:pPr>
            <w:r w:rsidRPr="004A20EF">
              <w:rPr>
                <w:sz w:val="22"/>
                <w:szCs w:val="22"/>
              </w:rPr>
              <w:lastRenderedPageBreak/>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w:t>
            </w:r>
            <w:r w:rsidR="004A20EF">
              <w:rPr>
                <w:b/>
                <w:i/>
                <w:sz w:val="22"/>
                <w:szCs w:val="22"/>
              </w:rPr>
              <w:t>0</w:t>
            </w:r>
            <w:r w:rsidRPr="00C60D06">
              <w:rPr>
                <w:b/>
                <w:i/>
                <w:sz w:val="22"/>
                <w:szCs w:val="22"/>
              </w:rPr>
              <w:t xml:space="preserve">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w:t>
            </w:r>
            <w:r w:rsidR="004A20EF">
              <w:rPr>
                <w:b/>
                <w:i/>
                <w:sz w:val="22"/>
                <w:szCs w:val="22"/>
              </w:rPr>
              <w:t>nu</w:t>
            </w:r>
            <w:r w:rsidRPr="00056697">
              <w:rPr>
                <w:b/>
                <w:i/>
                <w:sz w:val="22"/>
                <w:szCs w:val="22"/>
              </w:rPr>
              <w:t>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A20EF" w:rsidRDefault="004A20EF" w:rsidP="00457832">
            <w:pPr>
              <w:tabs>
                <w:tab w:val="left" w:pos="372"/>
              </w:tabs>
              <w:suppressAutoHyphens/>
              <w:rPr>
                <w:b/>
              </w:rPr>
            </w:pPr>
            <w:r w:rsidRPr="004A20EF">
              <w:rPr>
                <w:b/>
              </w:rPr>
              <w:t>10 zile după executare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A20EF" w:rsidRDefault="004A20EF" w:rsidP="00457832">
            <w:pPr>
              <w:tabs>
                <w:tab w:val="left" w:pos="372"/>
              </w:tabs>
              <w:suppressAutoHyphens/>
              <w:rPr>
                <w:b/>
              </w:rPr>
            </w:pPr>
            <w:r w:rsidRPr="004A20EF">
              <w:rPr>
                <w:b/>
              </w:rPr>
              <w:t>Str.Suveranităţii, 2 ,or.Glodeni ,Preşedintele raionului Glodeni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xml:space="preserve">[ </w:t>
            </w:r>
            <w:r w:rsidRPr="004A20EF">
              <w:rPr>
                <w:b/>
                <w:i/>
                <w:spacing w:val="-4"/>
                <w:sz w:val="22"/>
                <w:szCs w:val="22"/>
                <w:u w:val="single"/>
              </w:rPr>
              <w:t>__</w:t>
            </w:r>
            <w:r w:rsidR="004A20EF" w:rsidRPr="004A20EF">
              <w:rPr>
                <w:b/>
                <w:i/>
                <w:spacing w:val="-4"/>
                <w:sz w:val="22"/>
                <w:szCs w:val="22"/>
                <w:u w:val="single"/>
              </w:rPr>
              <w:t>30</w:t>
            </w:r>
            <w:r w:rsidRPr="004A20EF">
              <w:rPr>
                <w:b/>
                <w:i/>
                <w:spacing w:val="-4"/>
                <w:sz w:val="22"/>
                <w:szCs w:val="22"/>
                <w:u w:val="single"/>
              </w:rPr>
              <w:t>________</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642B58" w:rsidRDefault="00642B58" w:rsidP="00457832">
            <w:pPr>
              <w:jc w:val="both"/>
              <w:rPr>
                <w:b/>
                <w:i/>
              </w:rPr>
            </w:pPr>
            <w:r w:rsidRPr="00642B58">
              <w:rPr>
                <w:b/>
                <w:i/>
                <w:spacing w:val="-4"/>
              </w:rPr>
              <w:t>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w:t>
            </w:r>
            <w:r w:rsidRPr="00A20ACF">
              <w:rPr>
                <w:sz w:val="22"/>
                <w:szCs w:val="22"/>
              </w:rPr>
              <w:lastRenderedPageBreak/>
              <w:t>depunere a ofertelor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lastRenderedPageBreak/>
              <w:t>Data, Ora</w:t>
            </w:r>
            <w:r w:rsidR="00642B58" w:rsidRPr="009E3E39">
              <w:rPr>
                <w:i/>
              </w:rPr>
              <w:t xml:space="preserve"> </w:t>
            </w:r>
            <w:r w:rsidR="00642B58" w:rsidRPr="00642B58">
              <w:rPr>
                <w:b/>
                <w:i/>
              </w:rPr>
              <w:t xml:space="preserve">Informația o </w:t>
            </w:r>
            <w:r w:rsidR="00642B58" w:rsidRPr="00642B58">
              <w:rPr>
                <w:b/>
                <w:i/>
              </w:rPr>
              <w:lastRenderedPageBreak/>
              <w:t>găsiți în SIA RSAP</w:t>
            </w:r>
            <w:r w:rsidR="00642B58">
              <w:rPr>
                <w:b/>
                <w:i/>
              </w:rPr>
              <w:t>, 18.07.2020 , 10.00</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42B58" w:rsidP="00457832">
            <w:pPr>
              <w:tabs>
                <w:tab w:val="right" w:pos="4743"/>
              </w:tabs>
              <w:jc w:val="both"/>
              <w:rPr>
                <w:i/>
              </w:rPr>
            </w:pPr>
            <w:r w:rsidRPr="009E3E39">
              <w:rPr>
                <w:b/>
                <w:i/>
              </w:rPr>
              <w:t>BNM</w:t>
            </w:r>
            <w:r w:rsidRPr="00C60D06">
              <w:rPr>
                <w:b/>
                <w:i/>
                <w:sz w:val="22"/>
                <w:szCs w:val="22"/>
              </w:rPr>
              <w:t xml:space="preserve"> </w:t>
            </w:r>
            <w:r w:rsidR="00A20ACF" w:rsidRPr="00C60D06">
              <w:rPr>
                <w:b/>
                <w:i/>
                <w:sz w:val="22"/>
                <w:szCs w:val="22"/>
              </w:rPr>
              <w:t>[sursa ratei de schimb]</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42B58" w:rsidP="00457832">
            <w:pPr>
              <w:tabs>
                <w:tab w:val="right" w:pos="4743"/>
              </w:tabs>
              <w:jc w:val="both"/>
              <w:rPr>
                <w:i/>
                <w:iCs/>
              </w:rPr>
            </w:pPr>
            <w:r>
              <w:rPr>
                <w:b/>
                <w:i/>
                <w:iCs/>
                <w:sz w:val="22"/>
                <w:szCs w:val="22"/>
              </w:rPr>
              <w:t xml:space="preserve">Deschiderii BNM </w:t>
            </w:r>
            <w:r w:rsidR="00A20ACF" w:rsidRPr="00C60D06">
              <w:rPr>
                <w:b/>
                <w:i/>
                <w:iCs/>
                <w:sz w:val="22"/>
                <w:szCs w:val="22"/>
              </w:rPr>
              <w:t>[data ratei de schimb]</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42B58" w:rsidRPr="009E3E39" w:rsidRDefault="00A20ACF" w:rsidP="00642B58">
            <w:pPr>
              <w:tabs>
                <w:tab w:val="right" w:pos="4743"/>
              </w:tabs>
              <w:jc w:val="both"/>
              <w:rPr>
                <w:b/>
                <w:i/>
                <w:iCs/>
              </w:rPr>
            </w:pPr>
            <w:r w:rsidRPr="00A20ACF">
              <w:rPr>
                <w:b/>
                <w:i/>
                <w:iCs/>
                <w:sz w:val="22"/>
                <w:szCs w:val="22"/>
              </w:rPr>
              <w:t xml:space="preserve"> </w:t>
            </w:r>
            <w:r w:rsidR="00642B58" w:rsidRPr="009E3E39">
              <w:rPr>
                <w:b/>
                <w:i/>
                <w:iCs/>
              </w:rPr>
              <w:t>Pe lista întreagă</w:t>
            </w:r>
          </w:p>
          <w:p w:rsidR="00A20ACF" w:rsidRPr="00A20ACF" w:rsidRDefault="00A20ACF" w:rsidP="00457832">
            <w:pPr>
              <w:tabs>
                <w:tab w:val="right" w:pos="4743"/>
              </w:tabs>
              <w:jc w:val="both"/>
              <w:rPr>
                <w:b/>
                <w:i/>
                <w:iCs/>
              </w:rPr>
            </w:pP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w:t>
            </w:r>
            <w:r w:rsidR="00642B58">
              <w:rPr>
                <w:b/>
                <w:i/>
                <w:iCs/>
                <w:sz w:val="22"/>
                <w:szCs w:val="22"/>
              </w:rPr>
              <w:t>nu se aplică</w:t>
            </w:r>
            <w:r w:rsidRPr="00C60D06">
              <w:rPr>
                <w:b/>
                <w:i/>
                <w:iCs/>
                <w:sz w:val="22"/>
                <w:szCs w:val="22"/>
              </w:rPr>
              <w:t>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[________</w:t>
            </w:r>
            <w:r w:rsidR="00642B58" w:rsidRPr="00C46DD8">
              <w:rPr>
                <w:b/>
                <w:color w:val="000000"/>
              </w:rPr>
              <w:t>Prețul cel mai scăzut</w:t>
            </w:r>
            <w:r w:rsidR="00642B58" w:rsidRPr="00C46DD8">
              <w:rPr>
                <w:b/>
                <w:iCs/>
                <w:color w:val="000000" w:themeColor="text1"/>
              </w:rPr>
              <w:t xml:space="preserve"> </w:t>
            </w:r>
            <w:r w:rsidRPr="00C60D06">
              <w:rPr>
                <w:b/>
                <w:i/>
                <w:color w:val="000000" w:themeColor="text1"/>
                <w:sz w:val="22"/>
                <w:szCs w:val="22"/>
              </w:rPr>
              <w:t>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42B58" w:rsidP="00642B58">
            <w:pPr>
              <w:tabs>
                <w:tab w:val="right" w:pos="4743"/>
              </w:tabs>
              <w:jc w:val="both"/>
              <w:rPr>
                <w:i/>
                <w:color w:val="000000" w:themeColor="text1"/>
              </w:rPr>
            </w:pPr>
            <w:r>
              <w:rPr>
                <w:b/>
                <w:i/>
                <w:color w:val="000000" w:themeColor="text1"/>
                <w:sz w:val="22"/>
                <w:szCs w:val="22"/>
              </w:rPr>
              <w:t xml:space="preserve"> Nu se aplică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42B58" w:rsidRDefault="00642B58" w:rsidP="00457832">
            <w:pPr>
              <w:tabs>
                <w:tab w:val="left" w:pos="372"/>
              </w:tabs>
              <w:suppressAutoHyphens/>
              <w:spacing w:before="120" w:after="120"/>
              <w:rPr>
                <w:b/>
                <w:i/>
                <w:color w:val="000000" w:themeColor="text1"/>
              </w:rPr>
            </w:pPr>
            <w:r>
              <w:rPr>
                <w:b/>
                <w:i/>
                <w:color w:val="000000" w:themeColor="text1"/>
                <w:sz w:val="22"/>
                <w:szCs w:val="22"/>
              </w:rPr>
              <w:t xml:space="preserve">Nu se aplică  </w:t>
            </w:r>
          </w:p>
          <w:p w:rsidR="00642B58" w:rsidRDefault="00642B58" w:rsidP="00457832">
            <w:pPr>
              <w:tabs>
                <w:tab w:val="left" w:pos="372"/>
              </w:tabs>
              <w:suppressAutoHyphens/>
              <w:spacing w:before="120" w:after="120"/>
              <w:rPr>
                <w:b/>
                <w:i/>
                <w:color w:val="000000" w:themeColor="text1"/>
              </w:rPr>
            </w:pPr>
          </w:p>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lastRenderedPageBreak/>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42B58" w:rsidRDefault="00642B58" w:rsidP="00457832">
            <w:pPr>
              <w:tabs>
                <w:tab w:val="right" w:pos="426"/>
              </w:tabs>
              <w:rPr>
                <w:b/>
                <w:i/>
                <w:spacing w:val="-2"/>
              </w:rPr>
            </w:pPr>
            <w:r w:rsidRPr="009E3E39">
              <w:rPr>
                <w:b/>
                <w:i/>
                <w:spacing w:val="-2"/>
              </w:rPr>
              <w:t>Nu se aplică</w:t>
            </w:r>
          </w:p>
          <w:p w:rsidR="00642B58" w:rsidRDefault="00642B58" w:rsidP="00457832">
            <w:pPr>
              <w:tabs>
                <w:tab w:val="right" w:pos="426"/>
              </w:tabs>
              <w:rPr>
                <w:b/>
                <w:i/>
                <w:spacing w:val="-2"/>
              </w:rPr>
            </w:pPr>
          </w:p>
          <w:p w:rsidR="00642B58" w:rsidRDefault="00642B58" w:rsidP="00457832">
            <w:pPr>
              <w:tabs>
                <w:tab w:val="right" w:pos="426"/>
              </w:tabs>
              <w:rPr>
                <w:b/>
                <w:i/>
                <w:spacing w:val="-2"/>
              </w:rPr>
            </w:pPr>
          </w:p>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w:t>
            </w:r>
            <w:r w:rsidR="00642B58" w:rsidRPr="00642B58">
              <w:rPr>
                <w:b/>
                <w:spacing w:val="-2"/>
                <w:u w:val="single"/>
              </w:rPr>
              <w:t>10</w:t>
            </w:r>
            <w:r w:rsidRPr="00642B58">
              <w:rPr>
                <w:u w:val="single"/>
              </w:rPr>
              <w:t>_</w:t>
            </w:r>
            <w:r w:rsidRPr="00C60D06">
              <w:rPr>
                <w:i/>
              </w:rPr>
              <w:t>_____________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w:t>
      </w:r>
      <w:r w:rsidR="00642B58">
        <w:rPr>
          <w:b/>
          <w:bCs/>
          <w:color w:val="000000"/>
          <w:sz w:val="22"/>
          <w:szCs w:val="22"/>
        </w:rPr>
        <w:t>COJOCARI  Ion</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C63EE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C63EE1">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C63EE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C63EE1">
                  <w:pPr>
                    <w:pStyle w:val="BankNormal"/>
                    <w:framePr w:hSpace="180" w:wrap="around" w:vAnchor="page" w:hAnchor="margin" w:y="347"/>
                    <w:spacing w:after="0"/>
                    <w:jc w:val="both"/>
                    <w:rPr>
                      <w:i/>
                      <w:iCs/>
                      <w:szCs w:val="24"/>
                      <w:lang w:val="ro-RO"/>
                    </w:rPr>
                  </w:pPr>
                </w:p>
                <w:p w:rsidR="00270B97" w:rsidRPr="00C00499" w:rsidRDefault="00270B97" w:rsidP="00C63EE1">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63EE1">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63EE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C63EE1">
                  <w:pPr>
                    <w:framePr w:hSpace="180" w:wrap="around" w:vAnchor="page" w:hAnchor="margin" w:y="347"/>
                  </w:pPr>
                </w:p>
              </w:tc>
              <w:tc>
                <w:tcPr>
                  <w:tcW w:w="1962" w:type="dxa"/>
                  <w:gridSpan w:val="6"/>
                </w:tcPr>
                <w:p w:rsidR="00270B97" w:rsidRPr="00C00499" w:rsidRDefault="00270B97" w:rsidP="00C63EE1">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63EE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63EE1">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C63EE1">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63EE1">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63EE1">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63EE1">
                  <w:pPr>
                    <w:framePr w:hSpace="180" w:wrap="around" w:vAnchor="page" w:hAnchor="margin" w:y="347"/>
                    <w:jc w:val="center"/>
                    <w:rPr>
                      <w:b/>
                      <w:sz w:val="20"/>
                    </w:rPr>
                  </w:pPr>
                  <w:r w:rsidRPr="0028367D">
                    <w:rPr>
                      <w:b/>
                      <w:sz w:val="20"/>
                    </w:rPr>
                    <w:t>Suma</w:t>
                  </w:r>
                </w:p>
                <w:p w:rsidR="00270B97" w:rsidRPr="0028367D" w:rsidRDefault="00270B97" w:rsidP="00C63EE1">
                  <w:pPr>
                    <w:framePr w:hSpace="180" w:wrap="around" w:vAnchor="page" w:hAnchor="margin" w:y="347"/>
                    <w:jc w:val="center"/>
                    <w:rPr>
                      <w:b/>
                      <w:sz w:val="20"/>
                    </w:rPr>
                  </w:pPr>
                  <w:r w:rsidRPr="0028367D">
                    <w:rPr>
                      <w:b/>
                      <w:sz w:val="20"/>
                    </w:rPr>
                    <w:t>fără</w:t>
                  </w:r>
                </w:p>
                <w:p w:rsidR="00270B97" w:rsidRPr="0028367D" w:rsidRDefault="00270B97" w:rsidP="00C63EE1">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63EE1">
                  <w:pPr>
                    <w:framePr w:hSpace="180" w:wrap="around" w:vAnchor="page" w:hAnchor="margin" w:y="347"/>
                    <w:jc w:val="center"/>
                    <w:rPr>
                      <w:b/>
                      <w:sz w:val="20"/>
                    </w:rPr>
                  </w:pPr>
                  <w:r w:rsidRPr="0028367D">
                    <w:rPr>
                      <w:b/>
                      <w:sz w:val="20"/>
                    </w:rPr>
                    <w:t>Suma</w:t>
                  </w:r>
                </w:p>
                <w:p w:rsidR="00270B97" w:rsidRPr="0028367D" w:rsidRDefault="00270B97" w:rsidP="00C63EE1">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63EE1">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C63EE1">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63EE1">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63EE1">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63EE1">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63E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63EE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63E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63EE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63E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63EE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63E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63EE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63E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63EE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63E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63EE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63E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63EE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63EE1">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C63EE1">
                  <w:pPr>
                    <w:framePr w:hSpace="180" w:wrap="around" w:vAnchor="page" w:hAnchor="margin" w:y="347"/>
                    <w:tabs>
                      <w:tab w:val="left" w:pos="6120"/>
                    </w:tabs>
                    <w:rPr>
                      <w:sz w:val="20"/>
                    </w:rPr>
                  </w:pPr>
                </w:p>
                <w:p w:rsidR="00270B97" w:rsidRPr="0028367D" w:rsidRDefault="00270B97" w:rsidP="00C63EE1">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C63EE1">
                  <w:pPr>
                    <w:framePr w:hSpace="180" w:wrap="around" w:vAnchor="page" w:hAnchor="margin" w:y="347"/>
                    <w:rPr>
                      <w:sz w:val="20"/>
                    </w:rPr>
                  </w:pPr>
                </w:p>
                <w:p w:rsidR="00270B97" w:rsidRPr="0028367D" w:rsidRDefault="00270B97" w:rsidP="00C63EE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C63EE1">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C63EE1">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C63EE1">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622F75" w:rsidRDefault="003B50B6" w:rsidP="003B50B6">
            <w:pPr>
              <w:spacing w:before="120" w:after="120"/>
              <w:ind w:left="619"/>
              <w:jc w:val="both"/>
              <w:rPr>
                <w:b/>
              </w:rPr>
            </w:pPr>
            <w:r w:rsidRPr="00622F75">
              <w:rPr>
                <w:b/>
              </w:rPr>
              <w:t>Contract-model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A041FE" w:rsidP="003B50B6">
            <w:pPr>
              <w:pStyle w:val="ab"/>
              <w:ind w:left="1134"/>
              <w:rPr>
                <w:b w:val="0"/>
                <w:lang w:val="ro-RO"/>
              </w:rPr>
            </w:pPr>
            <w:r w:rsidRPr="00A041FE">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26352" w:rsidRDefault="00426352"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58128130"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622F75">
            <w:pPr>
              <w:tabs>
                <w:tab w:val="center" w:pos="-6663"/>
                <w:tab w:val="right" w:pos="9531"/>
              </w:tabs>
              <w:spacing w:line="360" w:lineRule="auto"/>
              <w:jc w:val="both"/>
            </w:pPr>
            <w:r w:rsidRPr="00C00499">
              <w:rPr>
                <w:b/>
                <w:sz w:val="28"/>
                <w:szCs w:val="28"/>
              </w:rPr>
              <w:t xml:space="preserve">Cod CPV: </w:t>
            </w:r>
          </w:p>
          <w:p w:rsidR="003B50B6" w:rsidRPr="00C00499" w:rsidRDefault="003B50B6" w:rsidP="003B50B6">
            <w:pPr>
              <w:tabs>
                <w:tab w:val="center" w:pos="-6663"/>
                <w:tab w:val="right" w:pos="9531"/>
              </w:tabs>
              <w:jc w:val="both"/>
              <w:rPr>
                <w:sz w:val="28"/>
                <w:szCs w:val="28"/>
              </w:rPr>
            </w:pPr>
            <w:r w:rsidRPr="00C00499">
              <w:rPr>
                <w:sz w:val="28"/>
                <w:szCs w:val="28"/>
              </w:rPr>
              <w:t>“___”</w:t>
            </w:r>
            <w:r w:rsidR="00622F75">
              <w:rPr>
                <w:sz w:val="28"/>
                <w:szCs w:val="28"/>
              </w:rPr>
              <w:t xml:space="preserve">august </w:t>
            </w:r>
            <w:r w:rsidRPr="00C00499">
              <w:rPr>
                <w:sz w:val="28"/>
                <w:szCs w:val="28"/>
              </w:rPr>
              <w:t>20</w:t>
            </w:r>
            <w:r w:rsidR="00622F75">
              <w:rPr>
                <w:sz w:val="28"/>
                <w:szCs w:val="28"/>
              </w:rPr>
              <w:t>20</w:t>
            </w:r>
            <w:r w:rsidRPr="00C00499">
              <w:rPr>
                <w:sz w:val="28"/>
                <w:szCs w:val="28"/>
              </w:rPr>
              <w:t>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w:t>
            </w:r>
            <w:r w:rsidR="00622F75">
              <w:rPr>
                <w:b/>
              </w:rPr>
              <w:t>Preşedintele raionului Glodeni</w:t>
            </w:r>
            <w:r w:rsidRPr="00C00499">
              <w:rPr>
                <w:b/>
              </w:rPr>
              <w:t>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w:t>
            </w:r>
            <w:r w:rsidR="00622F75">
              <w:rPr>
                <w:b/>
              </w:rPr>
              <w:t>COJOCARI Ion</w:t>
            </w:r>
            <w:r w:rsidRPr="00C00499">
              <w:rPr>
                <w:b/>
              </w:rPr>
              <w:t>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w:t>
            </w:r>
            <w:r w:rsidR="00622F75" w:rsidRPr="00C00499">
              <w:rPr>
                <w:i/>
                <w:sz w:val="18"/>
                <w:szCs w:val="18"/>
              </w:rPr>
              <w:t xml:space="preserve"> regulament,</w:t>
            </w:r>
            <w:r w:rsidRPr="00C00499">
              <w:rPr>
                <w:b/>
              </w:rPr>
              <w:t>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D92293" w:rsidRPr="00D41F05" w:rsidRDefault="00D92293" w:rsidP="00D92293">
            <w:pPr>
              <w:shd w:val="clear" w:color="auto" w:fill="FFFFFF"/>
              <w:rPr>
                <w:u w:val="single"/>
                <w:lang w:val="en-US"/>
              </w:rPr>
            </w:pPr>
            <w:r>
              <w:t xml:space="preserve">Achiziţionarea </w:t>
            </w:r>
            <w:r w:rsidRPr="00D41F05">
              <w:rPr>
                <w:lang w:val="en-US"/>
              </w:rPr>
              <w:t xml:space="preserve"> </w:t>
            </w:r>
            <w:r>
              <w:rPr>
                <w:lang w:val="en-US"/>
              </w:rPr>
              <w:t>serviciilor</w:t>
            </w:r>
            <w:r w:rsidRPr="00D41F05">
              <w:rPr>
                <w:lang w:val="en-US"/>
              </w:rPr>
              <w:t xml:space="preserve"> de proiectare a lucărilor “Repara</w:t>
            </w:r>
            <w:r w:rsidRPr="00D41F05">
              <w:t>ţ</w:t>
            </w:r>
            <w:r w:rsidRPr="00D41F05">
              <w:rPr>
                <w:lang w:val="en-US"/>
              </w:rPr>
              <w:t>ia drumului</w:t>
            </w:r>
          </w:p>
          <w:p w:rsidR="003B50B6" w:rsidRPr="00C00499" w:rsidRDefault="00D92293" w:rsidP="00D92293">
            <w:pPr>
              <w:numPr>
                <w:ilvl w:val="1"/>
                <w:numId w:val="20"/>
              </w:numPr>
              <w:ind w:left="426" w:hanging="426"/>
              <w:jc w:val="both"/>
            </w:pPr>
            <w:r w:rsidRPr="00D41F05">
              <w:rPr>
                <w:u w:val="single"/>
                <w:lang w:val="en-US"/>
              </w:rPr>
              <w:t>L-233 Cobani-Camenca-G24, km0+000-km</w:t>
            </w:r>
            <w:r w:rsidR="0047388A">
              <w:rPr>
                <w:u w:val="single"/>
                <w:lang w:val="en-US"/>
              </w:rPr>
              <w:t>6</w:t>
            </w:r>
            <w:r w:rsidRPr="00D41F05">
              <w:rPr>
                <w:u w:val="single"/>
                <w:lang w:val="en-US"/>
              </w:rPr>
              <w:t>+300”, raionul Glodeni</w:t>
            </w:r>
            <w:r w:rsidRPr="00C00499">
              <w:t xml:space="preserve"> </w:t>
            </w:r>
            <w:r w:rsidR="003B50B6" w:rsidRPr="00C00499">
              <w:t>__,</w:t>
            </w:r>
          </w:p>
          <w:p w:rsidR="003B50B6" w:rsidRPr="00C00499" w:rsidRDefault="003B50B6" w:rsidP="00D92293">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w:t>
            </w:r>
            <w:r w:rsidR="00D92293">
              <w:t>5</w:t>
            </w:r>
            <w:r w:rsidR="00DC72B4">
              <w:t>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D92293">
              <w:t>5</w:t>
            </w:r>
            <w:r>
              <w:t>___</w:t>
            </w:r>
            <w:r w:rsidRPr="00C00499">
              <w:t xml:space="preserve"> zile lucrătoare celeilalte Părţi despre intenţiile ei printr-o scrisoare motivată.</w:t>
            </w:r>
          </w:p>
          <w:p w:rsidR="003B50B6" w:rsidRPr="00923642" w:rsidRDefault="003B50B6" w:rsidP="00D92293">
            <w:pPr>
              <w:numPr>
                <w:ilvl w:val="1"/>
                <w:numId w:val="14"/>
              </w:numPr>
              <w:tabs>
                <w:tab w:val="left" w:pos="1134"/>
              </w:tabs>
              <w:ind w:left="0" w:firstLine="567"/>
              <w:jc w:val="both"/>
            </w:pPr>
            <w:r w:rsidRPr="00C00499">
              <w:t xml:space="preserve">Partea înştiinţată este obligată să răspundă în decurs de </w:t>
            </w:r>
            <w:r>
              <w:t>_</w:t>
            </w:r>
            <w:r w:rsidR="00D92293">
              <w:t>5</w:t>
            </w:r>
            <w:r>
              <w:t>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w:t>
            </w:r>
            <w:r w:rsidR="00D92293">
              <w:t>5</w:t>
            </w:r>
            <w:r>
              <w:t>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w:t>
            </w:r>
            <w:r w:rsidR="00D92293">
              <w:t>5</w:t>
            </w:r>
            <w:r>
              <w:t>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w:t>
            </w:r>
            <w:r w:rsidR="00D92293">
              <w:t>5</w:t>
            </w:r>
            <w:r>
              <w:t>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Forma de garanţie de bună executare a contractului agreată de Cumpărător este ____________</w:t>
            </w:r>
            <w:r w:rsidR="00D92293">
              <w:t>nu se aplică</w:t>
            </w:r>
            <w:r w:rsidRPr="00C00499">
              <w:t xml:space="preserve">________________________________, în cuantum de </w:t>
            </w:r>
            <w:r w:rsidR="00D92293">
              <w:t>0</w:t>
            </w:r>
            <w:r w:rsidRPr="00C00499">
              <w:t xml:space="preserve">__% din valoarea contractului. </w:t>
            </w:r>
          </w:p>
          <w:p w:rsidR="003B50B6" w:rsidRPr="00C00499" w:rsidRDefault="003B50B6" w:rsidP="003B50B6">
            <w:pPr>
              <w:numPr>
                <w:ilvl w:val="1"/>
                <w:numId w:val="14"/>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w:t>
            </w:r>
            <w:r w:rsidR="00D92293">
              <w:t>10</w:t>
            </w:r>
            <w:r w:rsidRPr="00C00499">
              <w:t xml:space="preserve">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w:t>
            </w:r>
            <w:r w:rsidR="00D92293">
              <w:t>0,1</w:t>
            </w:r>
            <w:r>
              <w:t>__</w:t>
            </w:r>
            <w:r w:rsidRPr="00C00499">
              <w:t>% din suma Bunurilor nelivrate, pentru fiecare zi de întîrziere, dar nu mai mult de _</w:t>
            </w:r>
            <w:r w:rsidR="00D92293">
              <w:t>0,1</w:t>
            </w:r>
            <w:r w:rsidRPr="00C00499">
              <w:t xml:space="preserve">__ % </w:t>
            </w:r>
            <w:r w:rsidRPr="00C00499">
              <w:rPr>
                <w:i/>
              </w:rPr>
              <w:t xml:space="preserve">[indicați procentajul]  </w:t>
            </w:r>
            <w:r w:rsidRPr="00C00499">
              <w:t>din suma totală a prezentului Contract. În cazul în care întîrzierea depășește ___</w:t>
            </w:r>
            <w:r w:rsidR="00D92293">
              <w:t>30</w:t>
            </w:r>
            <w:r w:rsidRPr="00C00499">
              <w:t>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w:t>
            </w:r>
            <w:r w:rsidRPr="00C00499">
              <w:lastRenderedPageBreak/>
              <w:t>_</w:t>
            </w:r>
            <w:r w:rsidR="00D92293">
              <w:t>0,1</w:t>
            </w:r>
            <w:r w:rsidRPr="00C00499">
              <w:t xml:space="preserve">__% </w:t>
            </w:r>
            <w:r w:rsidRPr="00C00499">
              <w:rPr>
                <w:i/>
              </w:rPr>
              <w:t>[indicați procentajul]</w:t>
            </w:r>
            <w:r w:rsidRPr="00C00499">
              <w:t xml:space="preserve">  din suma Bunurilor neachitate, pentru fiecare zi de întîrziere, dar nu mai mult de</w:t>
            </w:r>
            <w:r w:rsidR="00D92293">
              <w:t xml:space="preserve">  10</w:t>
            </w:r>
            <w:r w:rsidRPr="00C00499">
              <w:t xml:space="preserv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lastRenderedPageBreak/>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A041FE" w:rsidP="00277A9E">
            <w:pPr>
              <w:pStyle w:val="ab"/>
              <w:ind w:left="1134"/>
              <w:rPr>
                <w:b w:val="0"/>
                <w:lang w:val="ro-RO"/>
              </w:rPr>
            </w:pPr>
            <w:r w:rsidRPr="00A041FE">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426352" w:rsidRDefault="00426352" w:rsidP="003B50B6">
                        <w:r w:rsidRPr="00EC278C">
                          <w:object w:dxaOrig="4320" w:dyaOrig="4320">
                            <v:shape id="_x0000_i1026" type="#_x0000_t75" style="width:30pt;height:37.5pt" o:ole="" fillcolor="window">
                              <v:imagedata r:id="rId10" o:title=""/>
                            </v:shape>
                            <o:OLEObject Type="Embed" ProgID="Word.Picture.8" ShapeID="_x0000_i1026" DrawAspect="Content" ObjectID="_1658128131"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824BD4" w:rsidRDefault="003B50B6" w:rsidP="00824BD4">
            <w:pPr>
              <w:shd w:val="clear" w:color="auto" w:fill="FFFFFF"/>
              <w:rPr>
                <w:b/>
                <w:sz w:val="28"/>
                <w:szCs w:val="28"/>
                <w:u w:val="single"/>
                <w:lang w:val="en-US"/>
              </w:rPr>
            </w:pPr>
            <w:r w:rsidRPr="00C60D06">
              <w:rPr>
                <w:b/>
                <w:sz w:val="28"/>
                <w:szCs w:val="28"/>
              </w:rPr>
              <w:t xml:space="preserve">de achiziţionare </w:t>
            </w:r>
            <w:r w:rsidR="00824BD4" w:rsidRPr="00C00499">
              <w:rPr>
                <w:b/>
                <w:sz w:val="28"/>
                <w:szCs w:val="28"/>
              </w:rPr>
              <w:t xml:space="preserve">de achiziţionare </w:t>
            </w:r>
            <w:r w:rsidR="00824BD4">
              <w:rPr>
                <w:b/>
                <w:sz w:val="28"/>
                <w:szCs w:val="28"/>
              </w:rPr>
              <w:t>a</w:t>
            </w:r>
            <w:r w:rsidR="00824BD4" w:rsidRPr="00D41F05">
              <w:rPr>
                <w:lang w:val="en-US"/>
              </w:rPr>
              <w:t xml:space="preserve"> </w:t>
            </w:r>
            <w:r w:rsidR="00824BD4">
              <w:rPr>
                <w:b/>
                <w:sz w:val="28"/>
                <w:szCs w:val="28"/>
                <w:lang w:val="en-US"/>
              </w:rPr>
              <w:t>s</w:t>
            </w:r>
            <w:r w:rsidR="00824BD4" w:rsidRPr="00D92293">
              <w:rPr>
                <w:b/>
                <w:sz w:val="28"/>
                <w:szCs w:val="28"/>
                <w:lang w:val="en-US"/>
              </w:rPr>
              <w:t>erviciilor de proiectare a lucărilor “Repara</w:t>
            </w:r>
            <w:r w:rsidR="00824BD4" w:rsidRPr="00D92293">
              <w:rPr>
                <w:b/>
                <w:sz w:val="28"/>
                <w:szCs w:val="28"/>
              </w:rPr>
              <w:t>ţ</w:t>
            </w:r>
            <w:r w:rsidR="00824BD4" w:rsidRPr="00D92293">
              <w:rPr>
                <w:b/>
                <w:sz w:val="28"/>
                <w:szCs w:val="28"/>
                <w:lang w:val="en-US"/>
              </w:rPr>
              <w:t>ia drumului</w:t>
            </w:r>
            <w:r w:rsidR="00824BD4">
              <w:rPr>
                <w:b/>
                <w:sz w:val="28"/>
                <w:szCs w:val="28"/>
                <w:lang w:val="en-US"/>
              </w:rPr>
              <w:t xml:space="preserve"> </w:t>
            </w:r>
            <w:r w:rsidR="00824BD4" w:rsidRPr="00D92293">
              <w:rPr>
                <w:b/>
                <w:sz w:val="28"/>
                <w:szCs w:val="28"/>
                <w:u w:val="single"/>
                <w:lang w:val="en-US"/>
              </w:rPr>
              <w:t>L-2</w:t>
            </w:r>
            <w:r w:rsidR="00C63EE1">
              <w:rPr>
                <w:b/>
                <w:sz w:val="28"/>
                <w:szCs w:val="28"/>
                <w:u w:val="single"/>
                <w:lang w:val="en-US"/>
              </w:rPr>
              <w:t>2</w:t>
            </w:r>
            <w:r w:rsidR="00824BD4" w:rsidRPr="00D92293">
              <w:rPr>
                <w:b/>
                <w:sz w:val="28"/>
                <w:szCs w:val="28"/>
                <w:u w:val="single"/>
                <w:lang w:val="en-US"/>
              </w:rPr>
              <w:t xml:space="preserve">3 Cobani-Camenca-G24, </w:t>
            </w:r>
          </w:p>
          <w:p w:rsidR="00824BD4" w:rsidRPr="00622F75" w:rsidRDefault="00824BD4" w:rsidP="00824BD4">
            <w:pPr>
              <w:spacing w:line="360" w:lineRule="auto"/>
              <w:rPr>
                <w:b/>
                <w:i/>
                <w:sz w:val="28"/>
                <w:szCs w:val="28"/>
              </w:rPr>
            </w:pPr>
            <w:r w:rsidRPr="00D92293">
              <w:rPr>
                <w:b/>
                <w:sz w:val="28"/>
                <w:szCs w:val="28"/>
                <w:u w:val="single"/>
                <w:lang w:val="en-US"/>
              </w:rPr>
              <w:t>km0+000-km</w:t>
            </w:r>
            <w:r w:rsidR="00C63EE1">
              <w:rPr>
                <w:b/>
                <w:sz w:val="28"/>
                <w:szCs w:val="28"/>
                <w:u w:val="single"/>
                <w:lang w:val="en-US"/>
              </w:rPr>
              <w:t>6</w:t>
            </w:r>
            <w:r w:rsidRPr="00D92293">
              <w:rPr>
                <w:b/>
                <w:sz w:val="28"/>
                <w:szCs w:val="28"/>
                <w:u w:val="single"/>
                <w:lang w:val="en-US"/>
              </w:rPr>
              <w:t>+300”, raionul Glodeni</w:t>
            </w:r>
            <w:r w:rsidRPr="00D92293">
              <w:rPr>
                <w:b/>
                <w:sz w:val="28"/>
                <w:szCs w:val="28"/>
              </w:rPr>
              <w:t xml:space="preserve"> </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 xml:space="preserve">Cod CPV: </w:t>
            </w:r>
            <w:r w:rsidR="00824BD4">
              <w:rPr>
                <w:b/>
                <w:sz w:val="28"/>
                <w:szCs w:val="28"/>
              </w:rPr>
              <w:t>71242000-6</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w:t>
            </w:r>
            <w:r w:rsidR="00D47AC2">
              <w:rPr>
                <w:sz w:val="28"/>
                <w:szCs w:val="28"/>
              </w:rPr>
              <w:t xml:space="preserve">august </w:t>
            </w:r>
            <w:r w:rsidRPr="00C60D06">
              <w:rPr>
                <w:sz w:val="28"/>
                <w:szCs w:val="28"/>
              </w:rPr>
              <w:t>20</w:t>
            </w:r>
            <w:r w:rsidR="00D47AC2">
              <w:rPr>
                <w:sz w:val="28"/>
                <w:szCs w:val="28"/>
              </w:rPr>
              <w:t>20</w:t>
            </w:r>
            <w:r w:rsidRPr="00C60D06">
              <w:rPr>
                <w:sz w:val="28"/>
                <w:szCs w:val="28"/>
              </w:rPr>
              <w:tab/>
              <w:t>_______</w:t>
            </w:r>
            <w:r w:rsidR="00D47AC2">
              <w:rPr>
                <w:sz w:val="28"/>
                <w:szCs w:val="28"/>
              </w:rPr>
              <w:t>or.Glodeni</w:t>
            </w:r>
            <w:r w:rsidRPr="00C60D06">
              <w:rPr>
                <w:sz w:val="28"/>
                <w:szCs w:val="28"/>
              </w:rPr>
              <w:t>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w:t>
            </w:r>
            <w:r w:rsidR="00813DF1">
              <w:rPr>
                <w:b/>
              </w:rPr>
              <w:t xml:space="preserve"> Preşedintele raionului Glodeni</w:t>
            </w:r>
            <w:r w:rsidR="00813DF1" w:rsidRPr="00C60D06">
              <w:rPr>
                <w:b/>
              </w:rPr>
              <w:t xml:space="preserve"> </w:t>
            </w:r>
            <w:r w:rsidRPr="00C60D06">
              <w:rPr>
                <w:b/>
              </w:rPr>
              <w:t>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w:t>
            </w:r>
            <w:r w:rsidR="00813DF1">
              <w:rPr>
                <w:b/>
              </w:rPr>
              <w:t>COJOCARI  Ion</w:t>
            </w:r>
            <w:r w:rsidRPr="00C60D06">
              <w:rPr>
                <w:b/>
              </w:rPr>
              <w:t>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w:t>
            </w:r>
            <w:r w:rsidRPr="00426352">
              <w:rPr>
                <w:b/>
                <w:i/>
                <w:sz w:val="18"/>
                <w:szCs w:val="18"/>
              </w:rPr>
              <w:t>egulament</w:t>
            </w:r>
            <w:r w:rsidRPr="00C60D06">
              <w:rPr>
                <w:i/>
                <w:sz w:val="18"/>
                <w:szCs w:val="18"/>
              </w:rPr>
              <w: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813DF1">
            <w:pPr>
              <w:shd w:val="clear" w:color="auto" w:fill="FFFFFF"/>
            </w:pPr>
            <w:r w:rsidRPr="00C60D06">
              <w:t xml:space="preserve">Achiziţionarea </w:t>
            </w:r>
            <w:r w:rsidR="00813DF1">
              <w:rPr>
                <w:b/>
                <w:sz w:val="28"/>
                <w:szCs w:val="28"/>
                <w:lang w:val="en-US"/>
              </w:rPr>
              <w:t>s</w:t>
            </w:r>
            <w:r w:rsidR="00813DF1" w:rsidRPr="00D92293">
              <w:rPr>
                <w:b/>
                <w:sz w:val="28"/>
                <w:szCs w:val="28"/>
                <w:lang w:val="en-US"/>
              </w:rPr>
              <w:t>erviciilor de proiectare a lucărilor “Repara</w:t>
            </w:r>
            <w:r w:rsidR="00813DF1" w:rsidRPr="00D92293">
              <w:rPr>
                <w:b/>
                <w:sz w:val="28"/>
                <w:szCs w:val="28"/>
              </w:rPr>
              <w:t>ţ</w:t>
            </w:r>
            <w:r w:rsidR="00813DF1" w:rsidRPr="00D92293">
              <w:rPr>
                <w:b/>
                <w:sz w:val="28"/>
                <w:szCs w:val="28"/>
                <w:lang w:val="en-US"/>
              </w:rPr>
              <w:t>ia drumului</w:t>
            </w:r>
            <w:r w:rsidR="00813DF1">
              <w:rPr>
                <w:b/>
                <w:sz w:val="28"/>
                <w:szCs w:val="28"/>
                <w:lang w:val="en-US"/>
              </w:rPr>
              <w:t xml:space="preserve"> </w:t>
            </w:r>
            <w:r w:rsidR="00C63EE1">
              <w:rPr>
                <w:b/>
                <w:sz w:val="28"/>
                <w:szCs w:val="28"/>
                <w:u w:val="single"/>
                <w:lang w:val="en-US"/>
              </w:rPr>
              <w:t>L-22</w:t>
            </w:r>
            <w:r w:rsidR="00813DF1" w:rsidRPr="00D92293">
              <w:rPr>
                <w:b/>
                <w:sz w:val="28"/>
                <w:szCs w:val="28"/>
                <w:u w:val="single"/>
                <w:lang w:val="en-US"/>
              </w:rPr>
              <w:t>3 Cobani-Camenca-G24, km0+000-km</w:t>
            </w:r>
            <w:r w:rsidR="00C63EE1">
              <w:rPr>
                <w:b/>
                <w:sz w:val="28"/>
                <w:szCs w:val="28"/>
                <w:u w:val="single"/>
                <w:lang w:val="en-US"/>
              </w:rPr>
              <w:t>6</w:t>
            </w:r>
            <w:r w:rsidR="00813DF1" w:rsidRPr="00D92293">
              <w:rPr>
                <w:b/>
                <w:sz w:val="28"/>
                <w:szCs w:val="28"/>
                <w:u w:val="single"/>
                <w:lang w:val="en-US"/>
              </w:rPr>
              <w:t>+300”, raionul Glodeni</w:t>
            </w:r>
            <w:r w:rsidR="00813DF1" w:rsidRPr="00D92293">
              <w:rPr>
                <w:b/>
                <w:sz w:val="28"/>
                <w:szCs w:val="28"/>
              </w:rPr>
              <w:t xml:space="preserve"> </w:t>
            </w:r>
            <w:r w:rsidRPr="00C60D06">
              <w:t>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PrestareaServiciilor se efectuează de către Prestator în  termenele prevăzute de graficul de prestare</w:t>
            </w:r>
            <w:r w:rsidR="00426352">
              <w:t xml:space="preserve"> (90 zile de la data semnării contractului)</w:t>
            </w:r>
            <w:r w:rsidRPr="00C60D06">
              <w:t>.</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 xml:space="preserve">Cerinţele de mai sus trebuie revăzute de către autoritatea contractantă şi ajustate conform </w:t>
            </w:r>
            <w:r w:rsidRPr="00C60D06">
              <w:rPr>
                <w:i/>
                <w:iCs/>
              </w:rPr>
              <w:lastRenderedPageBreak/>
              <w:t>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_</w:t>
            </w:r>
            <w:r w:rsidR="00426352">
              <w:t>5</w:t>
            </w:r>
            <w:r>
              <w:t xml:space="preserve">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w:t>
            </w:r>
            <w:r w:rsidR="00426352">
              <w:t>5</w:t>
            </w:r>
            <w:r>
              <w:t xml:space="preserve">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w:t>
            </w:r>
            <w:r w:rsidR="00426352">
              <w:t>5</w:t>
            </w:r>
            <w:r>
              <w:t>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w:t>
            </w:r>
            <w:r w:rsidR="00426352">
              <w:t>5</w:t>
            </w:r>
            <w:r>
              <w:t>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w:t>
            </w:r>
            <w:r w:rsidR="00426352">
              <w:t>5</w:t>
            </w:r>
            <w:r>
              <w:t>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Forma de garanţie de bună executare a contractului agreată de Cumpărător este __________________</w:t>
            </w:r>
            <w:r w:rsidR="00426352">
              <w:t>nu se solicită</w:t>
            </w:r>
            <w:r w:rsidRPr="00C60D06">
              <w:t xml:space="preserve">__________________________, în cuantum de </w:t>
            </w:r>
            <w:r w:rsidR="00426352">
              <w:t>0</w:t>
            </w:r>
            <w:r w:rsidRPr="00C60D06">
              <w:t xml:space="preserve">__% din valoarea contractului. </w:t>
            </w:r>
          </w:p>
          <w:p w:rsidR="003B50B6" w:rsidRPr="00C60D06" w:rsidRDefault="003B50B6" w:rsidP="005F610A">
            <w:pPr>
              <w:numPr>
                <w:ilvl w:val="1"/>
                <w:numId w:val="35"/>
              </w:numPr>
              <w:tabs>
                <w:tab w:val="left" w:pos="1134"/>
              </w:tabs>
              <w:ind w:left="0" w:firstLine="567"/>
              <w:jc w:val="both"/>
            </w:pPr>
            <w:r w:rsidRPr="00C60D06">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w:t>
            </w:r>
            <w:r w:rsidR="00426352">
              <w:t>10</w:t>
            </w:r>
            <w:r w:rsidRPr="00C60D06">
              <w:t xml:space="preserve">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rsidR="00426352">
              <w:t>0,1</w:t>
            </w:r>
            <w:r>
              <w:t>__</w:t>
            </w:r>
            <w:r w:rsidRPr="00C60D06">
              <w:t xml:space="preserve">% din suma Serviciilor neprestate, pentru fiecare zi de întîrziere, dar nu mai mult </w:t>
            </w:r>
            <w:r w:rsidRPr="00C60D06">
              <w:lastRenderedPageBreak/>
              <w:t>de _</w:t>
            </w:r>
            <w:r w:rsidR="00426352">
              <w:t>10</w:t>
            </w:r>
            <w:r w:rsidRPr="00C60D06">
              <w:t xml:space="preserve">__ % </w:t>
            </w:r>
            <w:r w:rsidRPr="00C60D06">
              <w:rPr>
                <w:i/>
              </w:rPr>
              <w:t xml:space="preserve">[indicați procentajul]  </w:t>
            </w:r>
            <w:r w:rsidRPr="00C60D06">
              <w:t>din suma totală a prezentului Contract. În cazul în care întîrzierea depășește _____</w:t>
            </w:r>
            <w:r w:rsidR="00600000">
              <w:t>10</w:t>
            </w:r>
            <w:r w:rsidRPr="00C60D06">
              <w:t>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Pentru achitarea cu întîrziere, Cumpărătorul poartă răspundere materială în valoare de _</w:t>
            </w:r>
            <w:r w:rsidR="00600000">
              <w:t>0,1</w:t>
            </w:r>
            <w:r w:rsidRPr="00C60D06">
              <w:t xml:space="preserve">__% </w:t>
            </w:r>
            <w:r w:rsidRPr="00C60D06">
              <w:rPr>
                <w:i/>
              </w:rPr>
              <w:t>[indicați procentajul]</w:t>
            </w:r>
            <w:r w:rsidRPr="00C60D06">
              <w:t xml:space="preserve">  din suma Serviciilor neachitate, pentru fiecare zi de întîrziere, dar nu mai mult de  </w:t>
            </w:r>
            <w:r w:rsidR="00600000">
              <w:t>10</w:t>
            </w:r>
            <w:r w:rsidRPr="00C60D06">
              <w:t xml:space="preserve">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Prezentul Contract este valabil pînă la 31 decembrie 20</w:t>
            </w:r>
            <w:r w:rsidR="00600000">
              <w:t>20</w:t>
            </w:r>
            <w:r w:rsidRPr="00A20ACF">
              <w:t xml:space="preserve">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r w:rsidR="00600000">
              <w:t>MD 4901 str.Suveranităţii, 2, or.Glodeni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r w:rsidR="00600000">
              <w:t>0249 2-20-58, 0249 2-35-22</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r w:rsidR="00600000">
              <w:t>MD67TRPDAM222500E11600AB</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r w:rsidR="00600000">
              <w:t>Ministerul Finanţelor- Trezorăria Regională Nord Bălţi , mun. Bălţi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r w:rsidR="00600000">
              <w:t>TREYMD2X</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r w:rsidR="00600000">
              <w:t xml:space="preserve"> COJOCARI Ion</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1E28A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053A" w:rsidRDefault="00F9053A" w:rsidP="00A20ACF">
      <w:r>
        <w:separator/>
      </w:r>
    </w:p>
  </w:endnote>
  <w:endnote w:type="continuationSeparator" w:id="1">
    <w:p w:rsidR="00F9053A" w:rsidRDefault="00F9053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352" w:rsidRDefault="00A041FE" w:rsidP="00457832">
    <w:pPr>
      <w:pStyle w:val="a4"/>
      <w:jc w:val="center"/>
    </w:pPr>
    <w:fldSimple w:instr=" PAGE   \* MERGEFORMAT ">
      <w:r w:rsidR="00C63EE1">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352" w:rsidRDefault="00A041FE" w:rsidP="00457832">
    <w:pPr>
      <w:pStyle w:val="a4"/>
      <w:jc w:val="center"/>
    </w:pPr>
    <w:fldSimple w:instr=" PAGE   \* MERGEFORMAT ">
      <w:r w:rsidR="00C63EE1">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352" w:rsidRDefault="0042635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053A" w:rsidRDefault="00F9053A" w:rsidP="00A20ACF">
      <w:r>
        <w:separator/>
      </w:r>
    </w:p>
  </w:footnote>
  <w:footnote w:type="continuationSeparator" w:id="1">
    <w:p w:rsidR="00F9053A" w:rsidRDefault="00F9053A" w:rsidP="00A20ACF">
      <w:r>
        <w:continuationSeparator/>
      </w:r>
    </w:p>
  </w:footnote>
  <w:footnote w:id="2">
    <w:p w:rsidR="00426352" w:rsidRPr="00540469" w:rsidRDefault="00426352"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9"/>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40"/>
  </w:num>
  <w:num w:numId="13">
    <w:abstractNumId w:val="24"/>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3"/>
  </w:num>
  <w:num w:numId="21">
    <w:abstractNumId w:val="38"/>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7"/>
  </w:num>
  <w:num w:numId="41">
    <w:abstractNumId w:val="35"/>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312A"/>
    <w:rsid w:val="000B1BB6"/>
    <w:rsid w:val="001146D9"/>
    <w:rsid w:val="001C21B9"/>
    <w:rsid w:val="001D5D93"/>
    <w:rsid w:val="001E28A4"/>
    <w:rsid w:val="00221692"/>
    <w:rsid w:val="00270B97"/>
    <w:rsid w:val="00277A9E"/>
    <w:rsid w:val="00281ECA"/>
    <w:rsid w:val="0028577A"/>
    <w:rsid w:val="003556B4"/>
    <w:rsid w:val="00363FA6"/>
    <w:rsid w:val="003931FC"/>
    <w:rsid w:val="003B50B6"/>
    <w:rsid w:val="003C029C"/>
    <w:rsid w:val="00410C1D"/>
    <w:rsid w:val="004222F0"/>
    <w:rsid w:val="00426352"/>
    <w:rsid w:val="0043523A"/>
    <w:rsid w:val="00457832"/>
    <w:rsid w:val="004676A0"/>
    <w:rsid w:val="0047388A"/>
    <w:rsid w:val="004A20EF"/>
    <w:rsid w:val="004C0C0E"/>
    <w:rsid w:val="004D2A59"/>
    <w:rsid w:val="005939A2"/>
    <w:rsid w:val="005B4F68"/>
    <w:rsid w:val="005F552D"/>
    <w:rsid w:val="005F610A"/>
    <w:rsid w:val="00600000"/>
    <w:rsid w:val="00612D49"/>
    <w:rsid w:val="00622F75"/>
    <w:rsid w:val="00642B58"/>
    <w:rsid w:val="006D32CC"/>
    <w:rsid w:val="006E1176"/>
    <w:rsid w:val="00741455"/>
    <w:rsid w:val="007621CB"/>
    <w:rsid w:val="007A56DE"/>
    <w:rsid w:val="00813DF1"/>
    <w:rsid w:val="00824BD4"/>
    <w:rsid w:val="00835DF6"/>
    <w:rsid w:val="008D61CC"/>
    <w:rsid w:val="008E2E56"/>
    <w:rsid w:val="008E4AFE"/>
    <w:rsid w:val="00911C01"/>
    <w:rsid w:val="0095589A"/>
    <w:rsid w:val="009C33F6"/>
    <w:rsid w:val="009D75BB"/>
    <w:rsid w:val="00A00244"/>
    <w:rsid w:val="00A041FE"/>
    <w:rsid w:val="00A12A6F"/>
    <w:rsid w:val="00A14105"/>
    <w:rsid w:val="00A149A9"/>
    <w:rsid w:val="00A20ACF"/>
    <w:rsid w:val="00A54DC4"/>
    <w:rsid w:val="00A76B48"/>
    <w:rsid w:val="00A857A3"/>
    <w:rsid w:val="00AA4D95"/>
    <w:rsid w:val="00B45BB5"/>
    <w:rsid w:val="00B92FD0"/>
    <w:rsid w:val="00BC0A51"/>
    <w:rsid w:val="00BD0613"/>
    <w:rsid w:val="00BF7D5C"/>
    <w:rsid w:val="00C03CAE"/>
    <w:rsid w:val="00C63EE1"/>
    <w:rsid w:val="00C85DBD"/>
    <w:rsid w:val="00C9762C"/>
    <w:rsid w:val="00CA0966"/>
    <w:rsid w:val="00CD08EC"/>
    <w:rsid w:val="00D00A8C"/>
    <w:rsid w:val="00D47AC2"/>
    <w:rsid w:val="00D92293"/>
    <w:rsid w:val="00DA1B97"/>
    <w:rsid w:val="00DA7D71"/>
    <w:rsid w:val="00DC72B4"/>
    <w:rsid w:val="00DE7D2D"/>
    <w:rsid w:val="00E82BA4"/>
    <w:rsid w:val="00F0336E"/>
    <w:rsid w:val="00F239B3"/>
    <w:rsid w:val="00F23CB1"/>
    <w:rsid w:val="00F23EE9"/>
    <w:rsid w:val="00F80BB0"/>
    <w:rsid w:val="00F9053A"/>
    <w:rsid w:val="00F979FB"/>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42</Pages>
  <Words>13920</Words>
  <Characters>79348</Characters>
  <Application>Microsoft Office Word</Application>
  <DocSecurity>0</DocSecurity>
  <Lines>661</Lines>
  <Paragraphs>186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IP</cp:lastModifiedBy>
  <cp:revision>14</cp:revision>
  <cp:lastPrinted>2020-08-04T07:24:00Z</cp:lastPrinted>
  <dcterms:created xsi:type="dcterms:W3CDTF">2020-08-03T06:28:00Z</dcterms:created>
  <dcterms:modified xsi:type="dcterms:W3CDTF">2020-08-05T07:22:00Z</dcterms:modified>
</cp:coreProperties>
</file>