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710"/>
        <w:tblW w:w="15701" w:type="dxa"/>
        <w:tblLayout w:type="fixed"/>
        <w:tblLook w:val="04A0" w:firstRow="1" w:lastRow="0" w:firstColumn="1" w:lastColumn="0" w:noHBand="0" w:noVBand="1"/>
      </w:tblPr>
      <w:tblGrid>
        <w:gridCol w:w="1242"/>
        <w:gridCol w:w="2666"/>
        <w:gridCol w:w="1162"/>
        <w:gridCol w:w="850"/>
        <w:gridCol w:w="1418"/>
        <w:gridCol w:w="1559"/>
        <w:gridCol w:w="1417"/>
        <w:gridCol w:w="985"/>
        <w:gridCol w:w="690"/>
        <w:gridCol w:w="567"/>
        <w:gridCol w:w="452"/>
        <w:gridCol w:w="238"/>
        <w:gridCol w:w="1888"/>
        <w:gridCol w:w="567"/>
      </w:tblGrid>
      <w:tr w:rsidR="003D7B62" w:rsidRPr="003D7B62" w14:paraId="03109D5E" w14:textId="77777777" w:rsidTr="00E74F73">
        <w:trPr>
          <w:gridAfter w:val="2"/>
          <w:wAfter w:w="2455" w:type="dxa"/>
          <w:trHeight w:val="87"/>
        </w:trPr>
        <w:tc>
          <w:tcPr>
            <w:tcW w:w="11989" w:type="dxa"/>
            <w:gridSpan w:val="9"/>
            <w:shd w:val="clear" w:color="auto" w:fill="auto"/>
            <w:vAlign w:val="center"/>
          </w:tcPr>
          <w:p w14:paraId="6FF2B8E5" w14:textId="77777777" w:rsidR="003D7B62" w:rsidRPr="003D7B62" w:rsidRDefault="003D7B62" w:rsidP="003D7B62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bookmarkStart w:id="0" w:name="_Toc392180207"/>
            <w:bookmarkStart w:id="1" w:name="_Toc449539096"/>
          </w:p>
          <w:p w14:paraId="4DAC1F34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</w:p>
          <w:p w14:paraId="061E5103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                     </w:t>
            </w:r>
            <w:r w:rsidRPr="003D7B62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Specificații de preț (F4.2)</w:t>
            </w:r>
            <w:bookmarkEnd w:id="0"/>
            <w:bookmarkEnd w:id="1"/>
          </w:p>
        </w:tc>
        <w:tc>
          <w:tcPr>
            <w:tcW w:w="1257" w:type="dxa"/>
            <w:gridSpan w:val="3"/>
          </w:tcPr>
          <w:p w14:paraId="5416A04D" w14:textId="77777777" w:rsidR="003D7B62" w:rsidRPr="003D7B62" w:rsidRDefault="003D7B62" w:rsidP="003D7B62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3D7B62" w:rsidRPr="003D7B62" w14:paraId="15913AD0" w14:textId="77777777" w:rsidTr="00E74F73">
        <w:trPr>
          <w:gridAfter w:val="2"/>
          <w:wAfter w:w="2455" w:type="dxa"/>
        </w:trPr>
        <w:tc>
          <w:tcPr>
            <w:tcW w:w="1198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2F71C823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i/>
                <w:iCs/>
                <w:lang w:val="ro-RO"/>
              </w:rPr>
              <w:t xml:space="preserve">[Acest tabel va fi completat de </w:t>
            </w:r>
            <w:r w:rsidRPr="003D7B62">
              <w:rPr>
                <w:rFonts w:ascii="Times New Roman" w:hAnsi="Times New Roman" w:cs="Times New Roman"/>
                <w:i/>
                <w:iCs/>
                <w:highlight w:val="yellow"/>
                <w:lang w:val="ro-RO"/>
              </w:rPr>
              <w:t>către ofertant în coloanele 5,6,7,8</w:t>
            </w:r>
            <w:r w:rsidRPr="003D7B62">
              <w:rPr>
                <w:rFonts w:ascii="Times New Roman" w:hAnsi="Times New Roman" w:cs="Times New Roman"/>
                <w:i/>
                <w:iCs/>
                <w:lang w:val="ro-RO"/>
              </w:rPr>
              <w:t>, iar de către autoritatea contractantă – în coloanele 1,2,3,4,9,10]</w:t>
            </w:r>
          </w:p>
        </w:tc>
        <w:tc>
          <w:tcPr>
            <w:tcW w:w="1257" w:type="dxa"/>
            <w:gridSpan w:val="3"/>
            <w:tcBorders>
              <w:bottom w:val="single" w:sz="4" w:space="0" w:color="auto"/>
            </w:tcBorders>
          </w:tcPr>
          <w:p w14:paraId="3B17A7E8" w14:textId="77777777" w:rsidR="003D7B62" w:rsidRPr="003D7B62" w:rsidRDefault="003D7B62" w:rsidP="003D7B62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</w:tr>
      <w:tr w:rsidR="003D7B62" w:rsidRPr="003D7B62" w14:paraId="6A7AD818" w14:textId="77777777" w:rsidTr="00E74F73">
        <w:trPr>
          <w:trHeight w:val="397"/>
        </w:trPr>
        <w:tc>
          <w:tcPr>
            <w:tcW w:w="157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9F4A2" w14:textId="438442FC" w:rsidR="003D7B62" w:rsidRPr="003D7B62" w:rsidRDefault="003D7B62" w:rsidP="00A313E8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A313E8">
              <w:rPr>
                <w:rFonts w:ascii="Times New Roman" w:hAnsi="Times New Roman" w:cs="Times New Roman"/>
                <w:lang w:val="ro-RO"/>
              </w:rPr>
              <w:t>conform SIA RSAP M-tender</w:t>
            </w:r>
          </w:p>
        </w:tc>
      </w:tr>
      <w:tr w:rsidR="003D7B62" w:rsidRPr="003D7B62" w14:paraId="59C18A45" w14:textId="77777777" w:rsidTr="00E74F73">
        <w:trPr>
          <w:trHeight w:val="397"/>
        </w:trPr>
        <w:tc>
          <w:tcPr>
            <w:tcW w:w="157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0AA2" w14:textId="41BF52F1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Denumirea licitaţiei</w:t>
            </w:r>
            <w:r w:rsidR="00A313E8">
              <w:rPr>
                <w:rFonts w:ascii="Times New Roman" w:hAnsi="Times New Roman" w:cs="Times New Roman"/>
                <w:b/>
                <w:lang w:val="ro-RO"/>
              </w:rPr>
              <w:t xml:space="preserve"> :</w:t>
            </w:r>
            <w:r w:rsidR="00A313E8">
              <w:t xml:space="preserve"> </w:t>
            </w:r>
            <w:r w:rsidR="009825A2">
              <w:t xml:space="preserve"> </w:t>
            </w:r>
            <w:r w:rsidR="009825A2" w:rsidRPr="009825A2">
              <w:rPr>
                <w:rFonts w:ascii="Times New Roman" w:hAnsi="Times New Roman" w:cs="Times New Roman"/>
                <w:b/>
                <w:lang w:val="ro-RO"/>
              </w:rPr>
              <w:t>achiziționarea serviciilor de construcție a standului expozițional (180 m²) pentru expoziția PROWEIN 2020, din Dusseldorf, Germania</w:t>
            </w:r>
          </w:p>
        </w:tc>
      </w:tr>
      <w:tr w:rsidR="003D7B62" w:rsidRPr="003D7B62" w14:paraId="545DC2E3" w14:textId="77777777" w:rsidTr="008C33D1">
        <w:trPr>
          <w:trHeight w:val="661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535A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49F2E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 xml:space="preserve">Denumirea serviciilor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B6861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5FFB5A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Cantitatea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A6252" w14:textId="42087920" w:rsidR="003D7B62" w:rsidRPr="00A313E8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Preţ unitar</w:t>
            </w:r>
            <w:r w:rsidR="00AC21AE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/ kg </w:t>
            </w: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(fără TVA)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AA73A" w14:textId="1A89B9D9" w:rsidR="003D7B62" w:rsidRPr="00A313E8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Preţ unitar</w:t>
            </w:r>
            <w:r w:rsidR="00AC21AE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/kg</w:t>
            </w: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E21D4" w14:textId="7D97D091" w:rsidR="003D7B62" w:rsidRPr="00A313E8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Suma</w:t>
            </w:r>
            <w:r w:rsidR="00AC21AE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totala</w:t>
            </w: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fără</w:t>
            </w:r>
          </w:p>
          <w:p w14:paraId="52749FFA" w14:textId="77777777" w:rsidR="003D7B62" w:rsidRPr="00A313E8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TVA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A0B1E" w14:textId="20A3E0EF" w:rsidR="003D7B62" w:rsidRPr="00A313E8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Suma</w:t>
            </w:r>
            <w:r w:rsidR="00AC21AE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totala</w:t>
            </w:r>
          </w:p>
          <w:p w14:paraId="6AF95ACF" w14:textId="77777777" w:rsidR="003D7B62" w:rsidRPr="00A313E8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cu TVA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9A07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 xml:space="preserve">Termenul de </w:t>
            </w:r>
          </w:p>
          <w:p w14:paraId="39AAEEDC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 xml:space="preserve">prestare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528C" w14:textId="797FF5BB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D7B62" w:rsidRPr="003D7B62" w14:paraId="78C4BA79" w14:textId="77777777" w:rsidTr="008C33D1">
        <w:trPr>
          <w:trHeight w:val="28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A6C63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CD75A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52D0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DB77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3F45" w14:textId="77777777" w:rsidR="003D7B62" w:rsidRPr="00A313E8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B0824" w14:textId="77777777" w:rsidR="003D7B62" w:rsidRPr="00A313E8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43142" w14:textId="3A4DC218" w:rsidR="003D7B62" w:rsidRPr="00A313E8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7</w:t>
            </w:r>
            <w:r w:rsidR="00DA58DC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=4*5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28532" w14:textId="5E6616B0" w:rsidR="00DA58DC" w:rsidRPr="00A313E8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8</w:t>
            </w:r>
            <w:r w:rsidR="00DA58DC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=4*6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AF4D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D22C" w14:textId="3D030689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D7B62" w:rsidRPr="003D7B62" w14:paraId="692826CC" w14:textId="77777777" w:rsidTr="00E74F73">
        <w:trPr>
          <w:trHeight w:val="397"/>
        </w:trPr>
        <w:tc>
          <w:tcPr>
            <w:tcW w:w="157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AD1E" w14:textId="56CEA4F0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Lotul 1</w:t>
            </w:r>
            <w:r w:rsidR="009825A2">
              <w:rPr>
                <w:rFonts w:ascii="Times New Roman" w:hAnsi="Times New Roman" w:cs="Times New Roman"/>
                <w:b/>
                <w:lang w:val="ro-RO"/>
              </w:rPr>
              <w:t xml:space="preserve">. </w:t>
            </w:r>
            <w:r w:rsidR="009825A2">
              <w:t xml:space="preserve"> </w:t>
            </w:r>
            <w:r w:rsidR="009825A2">
              <w:rPr>
                <w:rFonts w:ascii="Times New Roman" w:hAnsi="Times New Roman" w:cs="Times New Roman"/>
                <w:b/>
                <w:lang w:val="ro-RO"/>
              </w:rPr>
              <w:t>A</w:t>
            </w:r>
            <w:r w:rsidR="009825A2" w:rsidRPr="009825A2">
              <w:rPr>
                <w:rFonts w:ascii="Times New Roman" w:hAnsi="Times New Roman" w:cs="Times New Roman"/>
                <w:b/>
                <w:lang w:val="ro-RO"/>
              </w:rPr>
              <w:t>chiziționarea serviciilor de construcție a standului expozițional (180 m²) pentru expoziția PROWEIN 2020, din Dusseldorf, Germania</w:t>
            </w:r>
          </w:p>
        </w:tc>
      </w:tr>
      <w:tr w:rsidR="009825A2" w:rsidRPr="003D7B62" w14:paraId="2E0BB432" w14:textId="77777777" w:rsidTr="00EF06DB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4437" w14:textId="4E449F01" w:rsidR="009825A2" w:rsidRPr="003D7B62" w:rsidRDefault="009825A2" w:rsidP="003D7B62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1.1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6BF3A" w14:textId="1300742D" w:rsidR="009825A2" w:rsidRPr="003D7B62" w:rsidRDefault="009825A2" w:rsidP="003D7B62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Stand expozitional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1EB0" w14:textId="17D5CB3B" w:rsidR="009825A2" w:rsidRPr="003D7B62" w:rsidRDefault="009825A2" w:rsidP="003D7B62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D2147" w14:textId="650F1FF3" w:rsidR="009825A2" w:rsidRPr="003D7B62" w:rsidRDefault="009825A2" w:rsidP="003D7B62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6461" w14:textId="77777777" w:rsidR="009825A2" w:rsidRPr="003D7B62" w:rsidRDefault="009825A2" w:rsidP="003D7B6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1B0EF" w14:textId="77777777" w:rsidR="009825A2" w:rsidRPr="003D7B62" w:rsidRDefault="009825A2" w:rsidP="003D7B6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968B" w14:textId="77777777" w:rsidR="009825A2" w:rsidRPr="003D7B62" w:rsidRDefault="009825A2" w:rsidP="003D7B6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248B" w14:textId="77777777" w:rsidR="009825A2" w:rsidRPr="003D7B62" w:rsidRDefault="009825A2" w:rsidP="003D7B6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97BE5E" w14:textId="77777777" w:rsidR="009825A2" w:rsidRPr="003D7B62" w:rsidRDefault="009825A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Conform specificatiei tehnice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D5C4" w14:textId="77777777" w:rsidR="009825A2" w:rsidRPr="003D7B62" w:rsidRDefault="009825A2" w:rsidP="003D7B62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825A2" w:rsidRPr="003D7B62" w14:paraId="50392046" w14:textId="77777777" w:rsidTr="00305737">
        <w:trPr>
          <w:trHeight w:val="5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FD9E7" w14:textId="3C98D9EC" w:rsidR="009825A2" w:rsidRPr="004A71C8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1.2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738D3" w14:textId="40A67B46" w:rsidR="009825A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  <w:r w:rsidRPr="00305737">
              <w:rPr>
                <w:rFonts w:ascii="Times New Roman" w:hAnsi="Times New Roman" w:cs="Times New Roman"/>
                <w:lang w:val="ro-RO"/>
              </w:rPr>
              <w:t>Ecran Touch screen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BE28C" w14:textId="4DD3FB67" w:rsidR="009825A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  <w:r w:rsidRPr="00305737">
              <w:rPr>
                <w:rFonts w:ascii="Times New Roman" w:hAnsi="Times New Roman" w:cs="Times New Roman"/>
                <w:lang w:val="ro-RO"/>
              </w:rPr>
              <w:t>Bucata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F0448" w14:textId="5860897D" w:rsidR="009825A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  <w:r w:rsidRPr="0030573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3F574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3EEE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02F5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4A51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64F30D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E34E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825A2" w:rsidRPr="003D7B62" w14:paraId="2D427614" w14:textId="77777777" w:rsidTr="00EF06DB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54264" w14:textId="558B1058" w:rsidR="009825A2" w:rsidRPr="004A71C8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1.3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09952" w14:textId="7BAD5252" w:rsidR="009825A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  <w:r w:rsidRPr="00305737">
              <w:rPr>
                <w:rFonts w:ascii="Times New Roman" w:hAnsi="Times New Roman" w:cs="Times New Roman"/>
                <w:lang w:val="ro-RO"/>
              </w:rPr>
              <w:t>Zona de autoservire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6B1F5" w14:textId="433C0229" w:rsidR="009825A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  <w:r w:rsidRPr="00305737">
              <w:rPr>
                <w:rFonts w:ascii="Times New Roman" w:hAnsi="Times New Roman" w:cs="Times New Roman"/>
                <w:lang w:val="ro-RO"/>
              </w:rPr>
              <w:t>Serviciu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5F5AC" w14:textId="702BA7CC" w:rsidR="009825A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  <w:r w:rsidRPr="0030573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9004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7BCB2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F14D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BDB88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1D1F7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B73C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825A2" w:rsidRPr="003D7B62" w14:paraId="7B5674B5" w14:textId="77777777" w:rsidTr="008C33D1">
        <w:trPr>
          <w:trHeight w:val="397"/>
        </w:trPr>
        <w:tc>
          <w:tcPr>
            <w:tcW w:w="5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0609D" w14:textId="77777777" w:rsidR="009825A2" w:rsidRPr="003D7B62" w:rsidRDefault="009825A2" w:rsidP="009825A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74D9D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  <w:bookmarkStart w:id="2" w:name="_GoBack"/>
            <w:bookmarkEnd w:id="2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94D10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E2E29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C271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96A4E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F279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F861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825A2" w:rsidRPr="003D7B62" w14:paraId="42354A7D" w14:textId="77777777" w:rsidTr="00E74F73">
        <w:trPr>
          <w:trHeight w:val="397"/>
        </w:trPr>
        <w:tc>
          <w:tcPr>
            <w:tcW w:w="1129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C82AEE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  <w:p w14:paraId="70113655" w14:textId="77777777" w:rsidR="009825A2" w:rsidRPr="003D7B62" w:rsidRDefault="009825A2" w:rsidP="009825A2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Denumirea întreprinderii: ___________________________</w:t>
            </w:r>
          </w:p>
          <w:p w14:paraId="6B44F6A2" w14:textId="77777777" w:rsidR="009825A2" w:rsidRPr="003D7B62" w:rsidRDefault="009825A2" w:rsidP="009825A2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Numele, prenumele directorului: _______________________</w:t>
            </w:r>
          </w:p>
          <w:p w14:paraId="38A3A106" w14:textId="77777777" w:rsidR="009825A2" w:rsidRPr="003D7B62" w:rsidRDefault="009825A2" w:rsidP="009825A2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Semnătura: ____________________________</w:t>
            </w:r>
          </w:p>
          <w:p w14:paraId="5F2A9741" w14:textId="77777777" w:rsidR="009825A2" w:rsidRPr="003D7B62" w:rsidRDefault="009825A2" w:rsidP="009825A2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</w:p>
          <w:p w14:paraId="24D2BD8E" w14:textId="44AA574C" w:rsidR="009825A2" w:rsidRPr="003D7B62" w:rsidRDefault="009825A2" w:rsidP="009825A2">
            <w:pPr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 xml:space="preserve">                                   L.Ș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</w:tcBorders>
          </w:tcPr>
          <w:p w14:paraId="43BEAFAD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45" w:type="dxa"/>
            <w:gridSpan w:val="4"/>
            <w:tcBorders>
              <w:top w:val="single" w:sz="4" w:space="0" w:color="auto"/>
            </w:tcBorders>
          </w:tcPr>
          <w:p w14:paraId="05665771" w14:textId="77777777" w:rsidR="009825A2" w:rsidRPr="003D7B62" w:rsidRDefault="009825A2" w:rsidP="009825A2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5F29E21B" w14:textId="77777777" w:rsidR="00FE2D27" w:rsidRPr="003D7B62" w:rsidRDefault="00FE2D27">
      <w:pPr>
        <w:rPr>
          <w:rFonts w:ascii="Times New Roman" w:hAnsi="Times New Roman" w:cs="Times New Roman"/>
        </w:rPr>
      </w:pPr>
    </w:p>
    <w:p w14:paraId="16F3850B" w14:textId="77777777" w:rsidR="003D7B62" w:rsidRPr="003D7B62" w:rsidRDefault="003D7B62">
      <w:pPr>
        <w:rPr>
          <w:rFonts w:ascii="Times New Roman" w:hAnsi="Times New Roman" w:cs="Times New Roman"/>
        </w:rPr>
      </w:pPr>
    </w:p>
    <w:sectPr w:rsidR="003D7B62" w:rsidRPr="003D7B62" w:rsidSect="003D7B62">
      <w:pgSz w:w="16838" w:h="11906" w:orient="landscape" w:code="9"/>
      <w:pgMar w:top="426" w:right="567" w:bottom="0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37FC"/>
    <w:rsid w:val="002825D1"/>
    <w:rsid w:val="00305737"/>
    <w:rsid w:val="003D7B62"/>
    <w:rsid w:val="004A71C8"/>
    <w:rsid w:val="00807C5B"/>
    <w:rsid w:val="008535AB"/>
    <w:rsid w:val="008C33D1"/>
    <w:rsid w:val="009825A2"/>
    <w:rsid w:val="00A313E8"/>
    <w:rsid w:val="00AC21AE"/>
    <w:rsid w:val="00D337FC"/>
    <w:rsid w:val="00DA58DC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E0826"/>
  <w15:docId w15:val="{6F0A0F5A-07E5-4337-A6F6-8DCE496E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Valentina PC</cp:lastModifiedBy>
  <cp:revision>12</cp:revision>
  <cp:lastPrinted>2019-03-20T10:02:00Z</cp:lastPrinted>
  <dcterms:created xsi:type="dcterms:W3CDTF">2019-01-21T13:09:00Z</dcterms:created>
  <dcterms:modified xsi:type="dcterms:W3CDTF">2020-02-06T09:19:00Z</dcterms:modified>
</cp:coreProperties>
</file>