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8" w:type="dxa"/>
        <w:tblLayout w:type="fixed"/>
        <w:tblLook w:val="04A0"/>
      </w:tblPr>
      <w:tblGrid>
        <w:gridCol w:w="994"/>
        <w:gridCol w:w="332"/>
        <w:gridCol w:w="2184"/>
        <w:gridCol w:w="1030"/>
        <w:gridCol w:w="1134"/>
        <w:gridCol w:w="1119"/>
        <w:gridCol w:w="1146"/>
        <w:gridCol w:w="1058"/>
        <w:gridCol w:w="829"/>
        <w:gridCol w:w="162"/>
        <w:gridCol w:w="1322"/>
        <w:gridCol w:w="132"/>
        <w:gridCol w:w="225"/>
        <w:gridCol w:w="2232"/>
        <w:gridCol w:w="394"/>
        <w:gridCol w:w="84"/>
        <w:gridCol w:w="56"/>
        <w:gridCol w:w="843"/>
        <w:gridCol w:w="141"/>
        <w:gridCol w:w="41"/>
      </w:tblGrid>
      <w:tr w:rsidR="00AE2A17" w:rsidTr="00AE2A17">
        <w:trPr>
          <w:gridAfter w:val="1"/>
          <w:wAfter w:w="41" w:type="dxa"/>
          <w:trHeight w:val="697"/>
        </w:trPr>
        <w:tc>
          <w:tcPr>
            <w:tcW w:w="14377" w:type="dxa"/>
            <w:gridSpan w:val="16"/>
            <w:vAlign w:val="center"/>
            <w:hideMark/>
          </w:tcPr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  <w:t xml:space="preserve">  Anexa nr.23</w:t>
            </w:r>
          </w:p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la Documentația standard</w:t>
            </w:r>
          </w:p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nr.115 din 15.09.2021</w:t>
            </w:r>
          </w:p>
          <w:p w:rsidR="00AE2A17" w:rsidRDefault="00AE2A17" w:rsidP="00223E17">
            <w:pPr>
              <w:pStyle w:val="2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1040" w:type="dxa"/>
            <w:gridSpan w:val="3"/>
          </w:tcPr>
          <w:p w:rsidR="00AE2A17" w:rsidRDefault="00AE2A17" w:rsidP="00AE2A17">
            <w:pPr>
              <w:pStyle w:val="2"/>
              <w:spacing w:before="0" w:line="254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</w:pPr>
          </w:p>
        </w:tc>
      </w:tr>
      <w:tr w:rsidR="00AE2A17" w:rsidTr="00AE2A17">
        <w:trPr>
          <w:gridAfter w:val="1"/>
          <w:wAfter w:w="41" w:type="dxa"/>
        </w:trPr>
        <w:tc>
          <w:tcPr>
            <w:tcW w:w="1437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AE2A17" w:rsidRDefault="00AE2A17" w:rsidP="00223E17">
            <w:pPr>
              <w:spacing w:line="276" w:lineRule="auto"/>
              <w:jc w:val="center"/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A17" w:rsidRDefault="00AE2A17" w:rsidP="00AE2A17">
            <w:pPr>
              <w:spacing w:line="254" w:lineRule="auto"/>
              <w:jc w:val="both"/>
              <w:rPr>
                <w:i/>
                <w:iCs/>
              </w:rPr>
            </w:pPr>
          </w:p>
        </w:tc>
      </w:tr>
      <w:tr w:rsidR="00AE2A17" w:rsidTr="00AE2A17">
        <w:trPr>
          <w:gridAfter w:val="1"/>
          <w:wAfter w:w="41" w:type="dxa"/>
          <w:trHeight w:val="397"/>
        </w:trPr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</w:pPr>
          </w:p>
        </w:tc>
        <w:tc>
          <w:tcPr>
            <w:tcW w:w="140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right="-250"/>
            </w:pPr>
            <w:r>
              <w:t xml:space="preserve">Numărul  procedurii de achiziție  </w:t>
            </w:r>
            <w:r>
              <w:rPr>
                <w:b/>
                <w:color w:val="0070C0"/>
                <w:u w:val="single"/>
              </w:rPr>
              <w:t>conform SIA RSAP</w:t>
            </w:r>
            <w:r>
              <w:t xml:space="preserve">  din  </w:t>
            </w:r>
            <w:r>
              <w:rPr>
                <w:b/>
                <w:color w:val="0070C0"/>
                <w:u w:val="single"/>
              </w:rPr>
              <w:t>conform SIA RSAP</w:t>
            </w:r>
          </w:p>
        </w:tc>
      </w:tr>
      <w:tr w:rsidR="00AE2A17" w:rsidTr="00AE2A17">
        <w:trPr>
          <w:gridAfter w:val="1"/>
          <w:wAfter w:w="41" w:type="dxa"/>
          <w:trHeight w:val="397"/>
        </w:trPr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</w:pPr>
          </w:p>
        </w:tc>
        <w:tc>
          <w:tcPr>
            <w:tcW w:w="140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FF0000"/>
                <w:lang w:val="en-US"/>
              </w:rPr>
            </w:pPr>
            <w:r>
              <w:t>Obiectul de achiziției</w:t>
            </w:r>
            <w:r>
              <w:rPr>
                <w:color w:val="FF0000"/>
              </w:rPr>
              <w:t xml:space="preserve">: </w:t>
            </w:r>
            <w:r>
              <w:rPr>
                <w:b/>
                <w:color w:val="0070C0"/>
                <w:u w:val="single"/>
              </w:rPr>
              <w:t xml:space="preserve"> Hîrtie pentru tipar</w:t>
            </w:r>
          </w:p>
        </w:tc>
      </w:tr>
      <w:tr w:rsidR="00AE2A17" w:rsidTr="00AE2A17">
        <w:trPr>
          <w:gridAfter w:val="1"/>
          <w:wAfter w:w="41" w:type="dxa"/>
          <w:trHeight w:val="567"/>
        </w:trPr>
        <w:tc>
          <w:tcPr>
            <w:tcW w:w="11310" w:type="dxa"/>
            <w:gridSpan w:val="11"/>
          </w:tcPr>
          <w:p w:rsidR="00AE2A17" w:rsidRDefault="00AE2A17" w:rsidP="00223E17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2589" w:type="dxa"/>
            <w:gridSpan w:val="3"/>
          </w:tcPr>
          <w:p w:rsidR="00AE2A17" w:rsidRDefault="00AE2A17" w:rsidP="00223E17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1518" w:type="dxa"/>
            <w:gridSpan w:val="5"/>
          </w:tcPr>
          <w:p w:rsidR="00AE2A17" w:rsidRDefault="00AE2A17" w:rsidP="00223E17">
            <w:pPr>
              <w:spacing w:line="276" w:lineRule="auto"/>
              <w:rPr>
                <w:color w:val="FF0000"/>
              </w:rPr>
            </w:pPr>
          </w:p>
        </w:tc>
      </w:tr>
      <w:tr w:rsidR="00AE2A17" w:rsidTr="00DA2693">
        <w:trPr>
          <w:trHeight w:val="59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 TVA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E2A17" w:rsidTr="00DA2693">
        <w:trPr>
          <w:trHeight w:val="28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E2A17" w:rsidTr="00DA2693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10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AE2A17" w:rsidRDefault="00AE2A17" w:rsidP="00223E17">
            <w:pPr>
              <w:spacing w:line="276" w:lineRule="auto"/>
            </w:pPr>
            <w:r>
              <w:rPr>
                <w:b/>
              </w:rPr>
              <w:t>Lotul 1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30197630-1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rPr>
                <w:b/>
              </w:rPr>
            </w:pPr>
            <w:r>
              <w:rPr>
                <w:rFonts w:eastAsia="Calibri"/>
                <w:b/>
                <w:color w:val="0070C0"/>
              </w:rPr>
              <w:t>Hîrtie offset 80 gr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b/>
                <w:color w:val="0070C0"/>
                <w:lang w:val="ro-M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2300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01.01.2023-31.12.2023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b/>
                <w:color w:val="0070C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10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AE2A17" w:rsidRDefault="00AE2A17" w:rsidP="00223E17">
            <w:pPr>
              <w:spacing w:line="276" w:lineRule="auto"/>
            </w:pPr>
            <w:r>
              <w:rPr>
                <w:b/>
              </w:rPr>
              <w:t>Lotul 2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80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 w:rsidRPr="00DA51DA">
              <w:rPr>
                <w:rFonts w:eastAsia="Calibri"/>
                <w:b/>
                <w:color w:val="0070C0"/>
              </w:rPr>
              <w:t>301976</w:t>
            </w:r>
            <w:r>
              <w:rPr>
                <w:rFonts w:eastAsia="Calibri"/>
                <w:b/>
                <w:color w:val="0070C0"/>
              </w:rPr>
              <w:t>40-4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rPr>
                <w:b/>
              </w:rPr>
            </w:pPr>
            <w:r w:rsidRPr="00DA51DA">
              <w:rPr>
                <w:rFonts w:eastAsia="Calibri"/>
                <w:b/>
                <w:color w:val="0070C0"/>
              </w:rPr>
              <w:t xml:space="preserve">Hîrtia </w:t>
            </w:r>
            <w:r>
              <w:rPr>
                <w:rFonts w:eastAsia="Calibri"/>
                <w:b/>
                <w:color w:val="0070C0"/>
              </w:rPr>
              <w:t>autocopiantă CFB (roz)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223E17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b/>
                <w:color w:val="0070C0"/>
                <w:lang w:val="ro-MO"/>
              </w:rPr>
              <w:t>pachet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DA2693" w:rsidP="00DA2693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3</w:t>
            </w:r>
            <w:r w:rsidR="00AE2A17">
              <w:rPr>
                <w:b/>
                <w:color w:val="0070C0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01.01.2023-31.12.2023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DA2693" w:rsidTr="00315BC7">
        <w:trPr>
          <w:trHeight w:val="80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 w:rsidRPr="00DA51DA">
              <w:rPr>
                <w:rFonts w:eastAsia="Calibri"/>
                <w:b/>
                <w:color w:val="0070C0"/>
              </w:rPr>
              <w:t>301976</w:t>
            </w:r>
            <w:r>
              <w:rPr>
                <w:rFonts w:eastAsia="Calibri"/>
                <w:b/>
                <w:color w:val="0070C0"/>
              </w:rPr>
              <w:t>40-4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rPr>
                <w:b/>
              </w:rPr>
            </w:pPr>
            <w:r w:rsidRPr="00DA51DA">
              <w:rPr>
                <w:rFonts w:eastAsia="Calibri"/>
                <w:b/>
                <w:color w:val="0070C0"/>
              </w:rPr>
              <w:t xml:space="preserve">Hîrtia </w:t>
            </w:r>
            <w:r>
              <w:rPr>
                <w:rFonts w:eastAsia="Calibri"/>
                <w:b/>
                <w:color w:val="0070C0"/>
              </w:rPr>
              <w:t>autocopiantă CFB</w:t>
            </w:r>
            <w:r>
              <w:rPr>
                <w:rFonts w:eastAsia="Calibri"/>
                <w:b/>
                <w:color w:val="0070C0"/>
              </w:rPr>
              <w:t xml:space="preserve"> (alb</w:t>
            </w:r>
            <w:r>
              <w:rPr>
                <w:rFonts w:eastAsia="Calibri"/>
                <w:b/>
                <w:color w:val="0070C0"/>
              </w:rPr>
              <w:t>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b/>
                <w:color w:val="0070C0"/>
                <w:lang w:val="ro-MO"/>
              </w:rPr>
              <w:t>pachet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142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01.01.2023-31.12.2023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93" w:rsidRDefault="00DA2693" w:rsidP="00315BC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DA2693" w:rsidTr="00315BC7">
        <w:trPr>
          <w:trHeight w:val="80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 w:rsidRPr="00DA51DA">
              <w:rPr>
                <w:rFonts w:eastAsia="Calibri"/>
                <w:b/>
                <w:color w:val="0070C0"/>
              </w:rPr>
              <w:t>301976</w:t>
            </w:r>
            <w:r>
              <w:rPr>
                <w:rFonts w:eastAsia="Calibri"/>
                <w:b/>
                <w:color w:val="0070C0"/>
              </w:rPr>
              <w:t>40-4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rPr>
                <w:b/>
              </w:rPr>
            </w:pPr>
            <w:r w:rsidRPr="00DA51DA">
              <w:rPr>
                <w:rFonts w:eastAsia="Calibri"/>
                <w:b/>
                <w:color w:val="0070C0"/>
              </w:rPr>
              <w:t xml:space="preserve">Hîrtia </w:t>
            </w:r>
            <w:r>
              <w:rPr>
                <w:rFonts w:eastAsia="Calibri"/>
                <w:b/>
                <w:color w:val="0070C0"/>
              </w:rPr>
              <w:t>autocopiantă</w:t>
            </w:r>
            <w:r>
              <w:rPr>
                <w:rFonts w:eastAsia="Calibri"/>
                <w:b/>
                <w:color w:val="0070C0"/>
              </w:rPr>
              <w:t xml:space="preserve"> CF</w:t>
            </w:r>
            <w:r>
              <w:rPr>
                <w:rFonts w:eastAsia="Calibri"/>
                <w:b/>
                <w:color w:val="0070C0"/>
              </w:rPr>
              <w:t xml:space="preserve"> (alb)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b/>
                <w:color w:val="0070C0"/>
                <w:lang w:val="ro-MO"/>
              </w:rPr>
              <w:t>pachet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693" w:rsidRDefault="00DA2693" w:rsidP="00315BC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01.01.2023-31.12.2023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93" w:rsidRDefault="00DA2693" w:rsidP="00315BC7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93" w:rsidRDefault="00DA2693" w:rsidP="00315BC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b/>
                <w:color w:val="0070C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DA2693">
        <w:trPr>
          <w:trHeight w:val="534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before="40" w:after="40" w:line="27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</w:tr>
      <w:tr w:rsidR="00AE2A17" w:rsidTr="00AE2A17">
        <w:trPr>
          <w:gridAfter w:val="2"/>
          <w:wAfter w:w="182" w:type="dxa"/>
          <w:trHeight w:val="397"/>
        </w:trPr>
        <w:tc>
          <w:tcPr>
            <w:tcW w:w="998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Semnat:_______________ Numele, Prenumele:_____________________________ În calitate de: ______________</w:t>
            </w: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  <w:p w:rsidR="00AE2A17" w:rsidRDefault="00AE2A17" w:rsidP="00223E17">
            <w:pPr>
              <w:spacing w:line="276" w:lineRule="auto"/>
              <w:rPr>
                <w:iCs/>
                <w:sz w:val="20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</w:tc>
        <w:tc>
          <w:tcPr>
            <w:tcW w:w="276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AE2A17">
            <w:pPr>
              <w:tabs>
                <w:tab w:val="left" w:pos="6120"/>
              </w:tabs>
              <w:spacing w:line="254" w:lineRule="auto"/>
              <w:rPr>
                <w:sz w:val="20"/>
              </w:rPr>
            </w:pPr>
          </w:p>
        </w:tc>
      </w:tr>
    </w:tbl>
    <w:p w:rsidR="002F232C" w:rsidRPr="00AE2A17" w:rsidRDefault="00DA2693" w:rsidP="00B66F75">
      <w:pPr>
        <w:rPr>
          <w:lang w:val="en-US"/>
        </w:rPr>
      </w:pPr>
    </w:p>
    <w:sectPr w:rsidR="002F232C" w:rsidRPr="00AE2A17" w:rsidSect="002D72D1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oNotDisplayPageBoundaries/>
  <w:proofState w:spelling="clean"/>
  <w:defaultTabStop w:val="708"/>
  <w:drawingGridHorizontalSpacing w:val="120"/>
  <w:displayHorizontalDrawingGridEvery w:val="2"/>
  <w:characterSpacingControl w:val="doNotCompress"/>
  <w:compat/>
  <w:rsids>
    <w:rsidRoot w:val="00B66F75"/>
    <w:rsid w:val="000D5BF2"/>
    <w:rsid w:val="00217B27"/>
    <w:rsid w:val="00223E17"/>
    <w:rsid w:val="002939F1"/>
    <w:rsid w:val="002D72D1"/>
    <w:rsid w:val="0037765D"/>
    <w:rsid w:val="003923B2"/>
    <w:rsid w:val="00405384"/>
    <w:rsid w:val="00422B4F"/>
    <w:rsid w:val="007C3F5F"/>
    <w:rsid w:val="008075E3"/>
    <w:rsid w:val="00993092"/>
    <w:rsid w:val="009A0C83"/>
    <w:rsid w:val="00AE2A17"/>
    <w:rsid w:val="00AE6EC7"/>
    <w:rsid w:val="00B66F75"/>
    <w:rsid w:val="00C7608A"/>
    <w:rsid w:val="00CF3E36"/>
    <w:rsid w:val="00D2615D"/>
    <w:rsid w:val="00D45A05"/>
    <w:rsid w:val="00DA2693"/>
    <w:rsid w:val="00E5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bidi="ar-SA"/>
    </w:rPr>
  </w:style>
  <w:style w:type="paragraph" w:styleId="1">
    <w:name w:val="heading 1"/>
    <w:basedOn w:val="a"/>
    <w:next w:val="a"/>
    <w:link w:val="10"/>
    <w:uiPriority w:val="9"/>
    <w:qFormat/>
    <w:rsid w:val="009930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noProof w:val="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nhideWhenUsed/>
    <w:qFormat/>
    <w:rsid w:val="0099309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30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noProof w:val="0"/>
      <w:sz w:val="22"/>
      <w:szCs w:val="22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9309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noProof w:val="0"/>
      <w:sz w:val="22"/>
      <w:szCs w:val="22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309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noProof w:val="0"/>
      <w:color w:val="7F7F7F" w:themeColor="text1" w:themeTint="80"/>
      <w:sz w:val="22"/>
      <w:szCs w:val="22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30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noProof w:val="0"/>
      <w:color w:val="7F7F7F" w:themeColor="text1" w:themeTint="80"/>
      <w:sz w:val="22"/>
      <w:szCs w:val="22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09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noProof w:val="0"/>
      <w:sz w:val="22"/>
      <w:szCs w:val="22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092"/>
    <w:pPr>
      <w:spacing w:line="276" w:lineRule="auto"/>
      <w:outlineLvl w:val="7"/>
    </w:pPr>
    <w:rPr>
      <w:rFonts w:asciiTheme="majorHAnsi" w:eastAsiaTheme="majorEastAsia" w:hAnsiTheme="majorHAnsi" w:cstheme="majorBidi"/>
      <w:noProof w:val="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309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noProof w:val="0"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09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99309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09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99309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9309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9309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9309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9309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309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9309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noProof w:val="0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9309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93092"/>
    <w:pPr>
      <w:spacing w:after="600" w:line="276" w:lineRule="auto"/>
    </w:pPr>
    <w:rPr>
      <w:rFonts w:asciiTheme="majorHAnsi" w:eastAsiaTheme="majorEastAsia" w:hAnsiTheme="majorHAnsi" w:cstheme="majorBidi"/>
      <w:i/>
      <w:iCs/>
      <w:noProof w:val="0"/>
      <w:spacing w:val="13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9309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993092"/>
    <w:rPr>
      <w:b/>
      <w:bCs/>
    </w:rPr>
  </w:style>
  <w:style w:type="character" w:styleId="a8">
    <w:name w:val="Emphasis"/>
    <w:uiPriority w:val="20"/>
    <w:qFormat/>
    <w:rsid w:val="009930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993092"/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aa">
    <w:name w:val="List Paragraph"/>
    <w:basedOn w:val="a"/>
    <w:uiPriority w:val="34"/>
    <w:qFormat/>
    <w:rsid w:val="00993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9309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9309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9309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noProof w:val="0"/>
      <w:sz w:val="22"/>
      <w:szCs w:val="22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93092"/>
    <w:rPr>
      <w:b/>
      <w:bCs/>
      <w:i/>
      <w:iCs/>
    </w:rPr>
  </w:style>
  <w:style w:type="character" w:styleId="ad">
    <w:name w:val="Subtle Emphasis"/>
    <w:uiPriority w:val="19"/>
    <w:qFormat/>
    <w:rsid w:val="00993092"/>
    <w:rPr>
      <w:i/>
      <w:iCs/>
    </w:rPr>
  </w:style>
  <w:style w:type="character" w:styleId="ae">
    <w:name w:val="Intense Emphasis"/>
    <w:uiPriority w:val="21"/>
    <w:qFormat/>
    <w:rsid w:val="00993092"/>
    <w:rPr>
      <w:b/>
      <w:bCs/>
    </w:rPr>
  </w:style>
  <w:style w:type="character" w:styleId="af">
    <w:name w:val="Subtle Reference"/>
    <w:uiPriority w:val="31"/>
    <w:qFormat/>
    <w:rsid w:val="00993092"/>
    <w:rPr>
      <w:smallCaps/>
    </w:rPr>
  </w:style>
  <w:style w:type="character" w:styleId="af0">
    <w:name w:val="Intense Reference"/>
    <w:uiPriority w:val="32"/>
    <w:qFormat/>
    <w:rsid w:val="00993092"/>
    <w:rPr>
      <w:smallCaps/>
      <w:spacing w:val="5"/>
      <w:u w:val="single"/>
    </w:rPr>
  </w:style>
  <w:style w:type="character" w:styleId="af1">
    <w:name w:val="Book Title"/>
    <w:uiPriority w:val="33"/>
    <w:qFormat/>
    <w:rsid w:val="0099309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9309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60981-F659-43E5-8DCC-2B716E15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258</Words>
  <Characters>1477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cp:lastPrinted>2023-07-13T13:29:00Z</cp:lastPrinted>
  <dcterms:created xsi:type="dcterms:W3CDTF">2023-07-13T12:58:00Z</dcterms:created>
  <dcterms:modified xsi:type="dcterms:W3CDTF">2023-07-18T05:08:00Z</dcterms:modified>
</cp:coreProperties>
</file>