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w:t>
      </w:r>
      <w:r w:rsidR="00624FCC">
        <w:rPr>
          <w:noProof w:val="0"/>
          <w:lang w:val="it-IT"/>
        </w:rPr>
        <w:t xml:space="preserve"> </w:t>
      </w:r>
      <w:r w:rsidR="00E82244">
        <w:rPr>
          <w:noProof w:val="0"/>
          <w:lang w:val="it-IT"/>
        </w:rPr>
        <w:t>115</w:t>
      </w:r>
      <w:r w:rsidR="00624FCC">
        <w:rPr>
          <w:noProof w:val="0"/>
          <w:lang w:val="it-IT"/>
        </w:rPr>
        <w:t xml:space="preserve"> </w:t>
      </w:r>
    </w:p>
    <w:p w:rsidR="00262591" w:rsidRPr="00D22624" w:rsidRDefault="00262591" w:rsidP="00262591">
      <w:pPr>
        <w:jc w:val="right"/>
        <w:rPr>
          <w:noProof w:val="0"/>
          <w:lang w:val="it-IT"/>
        </w:rPr>
      </w:pPr>
      <w:r w:rsidRPr="0003591A">
        <w:rPr>
          <w:noProof w:val="0"/>
          <w:lang w:val="it-IT"/>
        </w:rPr>
        <w:t>din “</w:t>
      </w:r>
      <w:r w:rsidR="006A1537">
        <w:rPr>
          <w:noProof w:val="0"/>
          <w:lang w:val="it-IT"/>
        </w:rPr>
        <w:t xml:space="preserve"> </w:t>
      </w:r>
      <w:r w:rsidR="00E82244">
        <w:rPr>
          <w:noProof w:val="0"/>
          <w:lang w:val="it-IT"/>
        </w:rPr>
        <w:t>15</w:t>
      </w:r>
      <w:r w:rsidR="006A1537">
        <w:rPr>
          <w:noProof w:val="0"/>
          <w:lang w:val="it-IT"/>
        </w:rPr>
        <w:t xml:space="preserve"> </w:t>
      </w:r>
      <w:r w:rsidRPr="0003591A">
        <w:rPr>
          <w:noProof w:val="0"/>
          <w:lang w:val="it-IT"/>
        </w:rPr>
        <w:t xml:space="preserve">” </w:t>
      </w:r>
      <w:r w:rsidR="006A1537">
        <w:rPr>
          <w:noProof w:val="0"/>
          <w:lang w:val="it-IT"/>
        </w:rPr>
        <w:t xml:space="preserve"> </w:t>
      </w:r>
      <w:r w:rsidR="00E82244">
        <w:rPr>
          <w:noProof w:val="0"/>
          <w:lang w:val="it-IT"/>
        </w:rPr>
        <w:t>09</w:t>
      </w:r>
      <w:r w:rsidRPr="0003591A">
        <w:rPr>
          <w:noProof w:val="0"/>
          <w:lang w:val="it-IT"/>
        </w:rPr>
        <w:t xml:space="preserve"> 2</w:t>
      </w:r>
      <w:r w:rsidR="00E82244">
        <w:rPr>
          <w:noProof w:val="0"/>
          <w:lang w:val="it-IT"/>
        </w:rPr>
        <w:t>021</w:t>
      </w:r>
    </w:p>
    <w:p w:rsidR="00262591" w:rsidRDefault="00262591" w:rsidP="00262591">
      <w:pPr>
        <w:spacing w:before="120"/>
        <w:rPr>
          <w:noProof w:val="0"/>
          <w:sz w:val="20"/>
          <w:szCs w:val="20"/>
          <w:lang w:eastAsia="ru-RU"/>
        </w:rPr>
      </w:pPr>
    </w:p>
    <w:p w:rsidR="00E22095" w:rsidRDefault="00E22095" w:rsidP="00262591">
      <w:pPr>
        <w:spacing w:before="120"/>
        <w:rPr>
          <w:noProof w:val="0"/>
          <w:sz w:val="20"/>
          <w:szCs w:val="20"/>
          <w:lang w:eastAsia="ru-RU"/>
        </w:rPr>
      </w:pPr>
    </w:p>
    <w:p w:rsidR="00E22095" w:rsidRDefault="00E22095" w:rsidP="00262591">
      <w:pPr>
        <w:spacing w:before="120"/>
        <w:rPr>
          <w:noProof w:val="0"/>
          <w:sz w:val="20"/>
          <w:szCs w:val="20"/>
          <w:lang w:eastAsia="ru-RU"/>
        </w:rPr>
      </w:pPr>
    </w:p>
    <w:p w:rsidR="00E22095" w:rsidRPr="00A50D0A" w:rsidRDefault="00E22095" w:rsidP="00262591">
      <w:pPr>
        <w:spacing w:before="120"/>
        <w:rPr>
          <w:noProof w:val="0"/>
          <w:sz w:val="20"/>
          <w:szCs w:val="20"/>
          <w:lang w:eastAsia="ru-RU"/>
        </w:rPr>
      </w:pPr>
    </w:p>
    <w:p w:rsidR="00262591" w:rsidRPr="00AF46DA" w:rsidRDefault="00262591" w:rsidP="00262591">
      <w:pPr>
        <w:spacing w:before="120"/>
        <w:jc w:val="center"/>
        <w:outlineLvl w:val="0"/>
        <w:rPr>
          <w:b/>
          <w:noProof w:val="0"/>
          <w:sz w:val="26"/>
          <w:szCs w:val="26"/>
          <w:lang w:eastAsia="ru-RU"/>
        </w:rPr>
      </w:pPr>
      <w:bookmarkStart w:id="0" w:name="_Hlk77770922"/>
      <w:r w:rsidRPr="00AF46DA">
        <w:rPr>
          <w:b/>
          <w:noProof w:val="0"/>
          <w:sz w:val="26"/>
          <w:szCs w:val="26"/>
          <w:lang w:eastAsia="ru-RU"/>
        </w:rPr>
        <w:t>ANUNȚ DE PARTICIPARE INCLUSIV PENTRU PROCEDURILE DE PRESELECȚIE/PROCEDURILE NEGOCIATE</w:t>
      </w:r>
      <w:bookmarkEnd w:id="0"/>
    </w:p>
    <w:p w:rsidR="00262591" w:rsidRPr="00BE362C" w:rsidRDefault="00262591" w:rsidP="00262591">
      <w:pPr>
        <w:rPr>
          <w:noProof w:val="0"/>
          <w:sz w:val="20"/>
          <w:szCs w:val="20"/>
          <w:lang w:val="it-IT" w:eastAsia="ru-RU"/>
        </w:rPr>
      </w:pPr>
    </w:p>
    <w:p w:rsidR="00655BDA" w:rsidRDefault="00262591" w:rsidP="00AF46DA">
      <w:pPr>
        <w:shd w:val="clear" w:color="auto" w:fill="FFFFFF" w:themeFill="background1"/>
        <w:spacing w:before="120"/>
        <w:rPr>
          <w:b/>
          <w:i/>
          <w:u w:val="single"/>
        </w:rPr>
      </w:pPr>
      <w:r w:rsidRPr="00BE362C">
        <w:rPr>
          <w:b/>
          <w:noProof w:val="0"/>
          <w:lang w:val="it-IT" w:eastAsia="ru-RU"/>
        </w:rPr>
        <w:t xml:space="preserve">privind achiziționarea </w:t>
      </w:r>
      <w:r w:rsidR="00655BDA" w:rsidRPr="00655BDA">
        <w:rPr>
          <w:b/>
          <w:i/>
          <w:u w:val="single"/>
        </w:rPr>
        <w:t xml:space="preserve">Dispozitive asistive pentru nevazatori si dispozitivelor de corectie optica si </w:t>
      </w:r>
      <w:r w:rsidR="00655BDA">
        <w:rPr>
          <w:b/>
          <w:i/>
          <w:u w:val="single"/>
        </w:rPr>
        <w:t xml:space="preserve"> </w:t>
      </w:r>
    </w:p>
    <w:p w:rsidR="00262591" w:rsidRPr="00BE362C" w:rsidRDefault="00655BDA" w:rsidP="00655BDA">
      <w:pPr>
        <w:shd w:val="clear" w:color="auto" w:fill="FFFFFF" w:themeFill="background1"/>
        <w:rPr>
          <w:b/>
          <w:noProof w:val="0"/>
          <w:lang w:val="it-IT" w:eastAsia="ru-RU"/>
        </w:rPr>
      </w:pPr>
      <w:r w:rsidRPr="00655BDA">
        <w:rPr>
          <w:b/>
          <w:i/>
        </w:rPr>
        <w:t xml:space="preserve">                                                                                </w:t>
      </w:r>
      <w:r w:rsidRPr="00655BDA">
        <w:rPr>
          <w:b/>
          <w:i/>
          <w:u w:val="single"/>
        </w:rPr>
        <w:t>ajutor vizual</w:t>
      </w:r>
      <w:r w:rsidR="00262591" w:rsidRPr="00655BDA">
        <w:rPr>
          <w:noProof w:val="0"/>
          <w:sz w:val="20"/>
          <w:lang w:val="it-IT" w:eastAsia="ru-RU"/>
        </w:rPr>
        <w:br/>
      </w:r>
      <w:r w:rsidR="00262591">
        <w:rPr>
          <w:noProof w:val="0"/>
          <w:sz w:val="20"/>
          <w:lang w:val="it-IT" w:eastAsia="ru-RU"/>
        </w:rPr>
        <w:t xml:space="preserve">                                                                                </w:t>
      </w:r>
      <w:r w:rsidR="00262591" w:rsidRPr="00BE362C">
        <w:rPr>
          <w:noProof w:val="0"/>
          <w:sz w:val="20"/>
          <w:lang w:val="it-IT" w:eastAsia="ru-RU"/>
        </w:rPr>
        <w:t>(se indică obiectul achiziției)</w:t>
      </w:r>
      <w:r w:rsidR="00262591" w:rsidRPr="00BE362C">
        <w:rPr>
          <w:b/>
          <w:noProof w:val="0"/>
          <w:lang w:val="it-IT" w:eastAsia="ru-RU"/>
        </w:rPr>
        <w:br/>
        <w:t xml:space="preserve">prin procedura de </w:t>
      </w:r>
      <w:r w:rsidR="00262591">
        <w:rPr>
          <w:b/>
          <w:noProof w:val="0"/>
          <w:lang w:val="it-IT" w:eastAsia="ru-RU"/>
        </w:rPr>
        <w:t>a</w:t>
      </w:r>
      <w:r w:rsidR="00262591" w:rsidRPr="00BE362C">
        <w:rPr>
          <w:b/>
          <w:noProof w:val="0"/>
          <w:lang w:val="it-IT" w:eastAsia="ru-RU"/>
        </w:rPr>
        <w:t>chiziție</w:t>
      </w:r>
      <w:r w:rsidR="0063610C">
        <w:rPr>
          <w:b/>
          <w:noProof w:val="0"/>
          <w:lang w:val="it-IT" w:eastAsia="ru-RU"/>
        </w:rPr>
        <w:t xml:space="preserve"> </w:t>
      </w:r>
      <w:r w:rsidRPr="00655BDA">
        <w:rPr>
          <w:b/>
          <w:i/>
          <w:noProof w:val="0"/>
          <w:u w:val="single"/>
          <w:lang w:val="it-IT" w:eastAsia="ru-RU"/>
        </w:rPr>
        <w:t>Licitatie publica</w:t>
      </w:r>
      <w:r w:rsidR="00262591" w:rsidRPr="00BE362C">
        <w:rPr>
          <w:b/>
          <w:noProof w:val="0"/>
          <w:lang w:val="it-IT" w:eastAsia="ru-RU"/>
        </w:rPr>
        <w:br/>
      </w:r>
      <w:r w:rsidR="00262591">
        <w:rPr>
          <w:noProof w:val="0"/>
          <w:sz w:val="20"/>
          <w:lang w:val="it-IT" w:eastAsia="ru-RU"/>
        </w:rPr>
        <w:t xml:space="preserve">                                   </w:t>
      </w:r>
      <w:r>
        <w:rPr>
          <w:noProof w:val="0"/>
          <w:sz w:val="20"/>
          <w:lang w:val="it-IT" w:eastAsia="ru-RU"/>
        </w:rPr>
        <w:t xml:space="preserve">             </w:t>
      </w:r>
      <w:r w:rsidR="00262591">
        <w:rPr>
          <w:noProof w:val="0"/>
          <w:sz w:val="20"/>
          <w:lang w:val="it-IT" w:eastAsia="ru-RU"/>
        </w:rPr>
        <w:t xml:space="preserve"> </w:t>
      </w:r>
      <w:r w:rsidR="00262591" w:rsidRPr="00BE362C">
        <w:rPr>
          <w:noProof w:val="0"/>
          <w:sz w:val="20"/>
          <w:lang w:val="it-IT" w:eastAsia="ru-RU"/>
        </w:rPr>
        <w:t>(tipul procedurii de achiziție)</w:t>
      </w:r>
    </w:p>
    <w:p w:rsidR="00A67305" w:rsidRPr="00262591" w:rsidRDefault="00A67305" w:rsidP="00A67305">
      <w:pPr>
        <w:tabs>
          <w:tab w:val="left" w:pos="284"/>
          <w:tab w:val="right" w:pos="9531"/>
        </w:tabs>
        <w:spacing w:before="120"/>
        <w:rPr>
          <w:b/>
          <w:highlight w:val="yellow"/>
          <w:lang w:val="ro-MD"/>
        </w:rPr>
      </w:pPr>
      <w:r w:rsidRPr="006A1537">
        <w:rPr>
          <w:b/>
          <w:lang w:val="ro-MD"/>
        </w:rPr>
        <w:t xml:space="preserve">*Procedura a fost inclusă în planul de achiziții publice a autorității contractante (Da/Nu): </w:t>
      </w:r>
      <w:r w:rsidR="006A1537" w:rsidRPr="006A1537">
        <w:rPr>
          <w:b/>
          <w:lang w:val="ro-MD"/>
        </w:rPr>
        <w:t xml:space="preserve"> </w:t>
      </w:r>
      <w:r w:rsidR="0063610C" w:rsidRPr="006A1537">
        <w:rPr>
          <w:b/>
          <w:lang w:val="ro-MD"/>
        </w:rPr>
        <w:t>Da</w:t>
      </w:r>
      <w:r w:rsidR="006A1537" w:rsidRPr="006A1537">
        <w:rPr>
          <w:b/>
          <w:lang w:val="ro-MD"/>
        </w:rPr>
        <w:t xml:space="preserve"> </w:t>
      </w:r>
    </w:p>
    <w:p w:rsidR="006A1537" w:rsidRDefault="00A67305" w:rsidP="006A1537">
      <w:pPr>
        <w:shd w:val="clear" w:color="auto" w:fill="FFFFFF" w:themeFill="background1"/>
        <w:tabs>
          <w:tab w:val="left" w:pos="284"/>
          <w:tab w:val="right" w:pos="426"/>
        </w:tabs>
        <w:spacing w:before="120"/>
        <w:rPr>
          <w:b/>
          <w:lang w:val="ro-MD"/>
        </w:rPr>
      </w:pPr>
      <w:r w:rsidRPr="006A1537">
        <w:rPr>
          <w:b/>
          <w:lang w:val="ro-MD"/>
        </w:rPr>
        <w:t>Link-ul către planul de achiziții publice publicat:</w:t>
      </w:r>
      <w:r w:rsidR="006A1537">
        <w:rPr>
          <w:b/>
          <w:lang w:val="ro-MD"/>
        </w:rPr>
        <w:t xml:space="preserve"> </w:t>
      </w:r>
    </w:p>
    <w:p w:rsidR="00262591" w:rsidRPr="00A67305" w:rsidRDefault="001A412C" w:rsidP="006A1537">
      <w:pPr>
        <w:shd w:val="clear" w:color="auto" w:fill="FFFFFF" w:themeFill="background1"/>
        <w:tabs>
          <w:tab w:val="left" w:pos="284"/>
          <w:tab w:val="right" w:pos="426"/>
        </w:tabs>
        <w:spacing w:before="120"/>
        <w:rPr>
          <w:b/>
          <w:noProof w:val="0"/>
          <w:lang w:val="it-IT" w:eastAsia="ru-RU"/>
        </w:rPr>
      </w:pPr>
      <w:r w:rsidRPr="001A412C">
        <w:rPr>
          <w:rStyle w:val="a6"/>
        </w:rPr>
        <w:t>http://www.crepor.org/wp-content/uploads/2023/09/PA-2024-provizoriu.pdf</w:t>
      </w:r>
      <w:r w:rsidR="006A1537">
        <w:rPr>
          <w:b/>
          <w:lang w:val="ro-MD"/>
        </w:rPr>
        <w:t xml:space="preserve"> </w:t>
      </w:r>
    </w:p>
    <w:p w:rsidR="00262591" w:rsidRPr="00BE362C" w:rsidRDefault="00262591" w:rsidP="00262591">
      <w:pPr>
        <w:shd w:val="clear" w:color="auto" w:fill="FFFFFF" w:themeFill="background1"/>
        <w:rPr>
          <w:noProof w:val="0"/>
          <w:sz w:val="20"/>
          <w:szCs w:val="20"/>
          <w:lang w:val="it-IT" w:eastAsia="ru-RU"/>
        </w:rPr>
      </w:pPr>
    </w:p>
    <w:p w:rsidR="0063610C" w:rsidRPr="00317FAA" w:rsidRDefault="0063610C" w:rsidP="0063610C">
      <w:pPr>
        <w:numPr>
          <w:ilvl w:val="0"/>
          <w:numId w:val="2"/>
        </w:numPr>
        <w:spacing w:after="162" w:line="249" w:lineRule="auto"/>
        <w:rPr>
          <w:b/>
          <w:lang w:val="en-US"/>
        </w:rPr>
      </w:pPr>
      <w:r w:rsidRPr="00317FAA">
        <w:rPr>
          <w:b/>
          <w:lang w:val="en-US"/>
        </w:rPr>
        <w:t xml:space="preserve">Denumirea autorității contractante: </w:t>
      </w:r>
      <w:r w:rsidR="00AF46DA">
        <w:rPr>
          <w:b/>
          <w:i/>
          <w:lang w:val="en-US"/>
        </w:rPr>
        <w:t>IP</w:t>
      </w:r>
      <w:r w:rsidRPr="00AF46DA">
        <w:rPr>
          <w:b/>
          <w:i/>
          <w:lang w:val="en-US"/>
        </w:rPr>
        <w:t xml:space="preserve"> </w:t>
      </w:r>
      <w:r w:rsidR="00AF46DA">
        <w:rPr>
          <w:b/>
          <w:i/>
          <w:lang w:val="en-US"/>
        </w:rPr>
        <w:t xml:space="preserve"> </w:t>
      </w:r>
      <w:r w:rsidRPr="00AF46DA">
        <w:rPr>
          <w:b/>
          <w:i/>
          <w:lang w:val="en-US"/>
        </w:rPr>
        <w:t>Centrul Republican Experimental Protezare, Ortopedie și Reabilitare</w:t>
      </w:r>
      <w:r w:rsidR="00AF46DA">
        <w:rPr>
          <w:b/>
          <w:i/>
          <w:lang w:val="en-US"/>
        </w:rPr>
        <w:t xml:space="preserve"> </w:t>
      </w:r>
    </w:p>
    <w:p w:rsidR="0063610C" w:rsidRPr="00317FAA" w:rsidRDefault="0063610C" w:rsidP="0063610C">
      <w:pPr>
        <w:numPr>
          <w:ilvl w:val="0"/>
          <w:numId w:val="2"/>
        </w:numPr>
        <w:spacing w:after="162" w:line="249" w:lineRule="auto"/>
        <w:rPr>
          <w:b/>
        </w:rPr>
      </w:pPr>
      <w:r w:rsidRPr="00317FAA">
        <w:rPr>
          <w:b/>
        </w:rPr>
        <w:t xml:space="preserve">IDNO: </w:t>
      </w:r>
      <w:r w:rsidRPr="00AF46DA">
        <w:rPr>
          <w:b/>
          <w:i/>
        </w:rPr>
        <w:t>1003600032782</w:t>
      </w:r>
      <w:r w:rsidRPr="00317FAA">
        <w:rPr>
          <w:b/>
        </w:rPr>
        <w:t xml:space="preserve"> </w:t>
      </w:r>
    </w:p>
    <w:p w:rsidR="0063610C" w:rsidRPr="00E023D8" w:rsidRDefault="0063610C" w:rsidP="0063610C">
      <w:pPr>
        <w:numPr>
          <w:ilvl w:val="0"/>
          <w:numId w:val="2"/>
        </w:numPr>
        <w:spacing w:after="162" w:line="249" w:lineRule="auto"/>
        <w:rPr>
          <w:b/>
        </w:rPr>
      </w:pPr>
      <w:r w:rsidRPr="00E023D8">
        <w:rPr>
          <w:b/>
          <w:lang w:val="en-US"/>
        </w:rPr>
        <w:t xml:space="preserve">Adresa: </w:t>
      </w:r>
      <w:r w:rsidRPr="00E023D8">
        <w:rPr>
          <w:lang w:val="en-US"/>
        </w:rPr>
        <w:t xml:space="preserve">  </w:t>
      </w:r>
      <w:r w:rsidRPr="00AF46DA">
        <w:rPr>
          <w:b/>
          <w:i/>
          <w:lang w:val="en-US"/>
        </w:rPr>
        <w:t>MD-2005 , mun. Chişinău, str. Romană, 1</w:t>
      </w:r>
      <w:r w:rsidRPr="00E023D8">
        <w:rPr>
          <w:b/>
          <w:lang w:val="en-US"/>
        </w:rPr>
        <w:t xml:space="preserve"> </w:t>
      </w:r>
    </w:p>
    <w:p w:rsidR="0063610C" w:rsidRPr="00E023D8" w:rsidRDefault="0063610C" w:rsidP="0063610C">
      <w:pPr>
        <w:numPr>
          <w:ilvl w:val="0"/>
          <w:numId w:val="2"/>
        </w:numPr>
        <w:spacing w:after="162" w:line="249" w:lineRule="auto"/>
        <w:rPr>
          <w:b/>
        </w:rPr>
      </w:pPr>
      <w:r w:rsidRPr="00E023D8">
        <w:rPr>
          <w:b/>
        </w:rPr>
        <w:t xml:space="preserve">Numărul de telefon/fax: </w:t>
      </w:r>
      <w:r w:rsidRPr="00AF46DA">
        <w:rPr>
          <w:b/>
          <w:i/>
        </w:rPr>
        <w:t>0 22 263001; 0 22 229927</w:t>
      </w:r>
      <w:r w:rsidRPr="00E023D8">
        <w:rPr>
          <w:b/>
        </w:rPr>
        <w:t xml:space="preserve"> </w:t>
      </w:r>
    </w:p>
    <w:p w:rsidR="0063610C" w:rsidRPr="00317FAA" w:rsidRDefault="0063610C" w:rsidP="0063610C">
      <w:pPr>
        <w:numPr>
          <w:ilvl w:val="0"/>
          <w:numId w:val="2"/>
        </w:numPr>
        <w:spacing w:after="162" w:line="249" w:lineRule="auto"/>
        <w:rPr>
          <w:b/>
          <w:lang w:val="en-US"/>
        </w:rPr>
      </w:pPr>
      <w:r w:rsidRPr="00317FAA">
        <w:rPr>
          <w:b/>
          <w:lang w:val="en-US"/>
        </w:rPr>
        <w:t xml:space="preserve">Adresa de e-mail şi de internet a autorității contractante: </w:t>
      </w:r>
      <w:hyperlink r:id="rId6" w:history="1">
        <w:r w:rsidR="00AF46DA" w:rsidRPr="001A7E38">
          <w:rPr>
            <w:rStyle w:val="a6"/>
            <w:b/>
            <w:lang w:val="en-US"/>
          </w:rPr>
          <w:t>anticamera@crepor.org</w:t>
        </w:r>
      </w:hyperlink>
      <w:r w:rsidR="00AF46DA">
        <w:rPr>
          <w:b/>
          <w:lang w:val="en-US"/>
        </w:rPr>
        <w:t xml:space="preserve"> </w:t>
      </w:r>
      <w:r w:rsidRPr="00317FAA">
        <w:rPr>
          <w:b/>
          <w:lang w:val="en-US"/>
        </w:rPr>
        <w:t xml:space="preserve">; </w:t>
      </w:r>
      <w:hyperlink r:id="rId7" w:history="1">
        <w:r w:rsidR="00AF46DA" w:rsidRPr="001A7E38">
          <w:rPr>
            <w:rStyle w:val="a6"/>
            <w:b/>
            <w:lang w:val="en-US"/>
          </w:rPr>
          <w:t>www.crepor.org</w:t>
        </w:r>
      </w:hyperlink>
      <w:r w:rsidR="00AF46DA">
        <w:rPr>
          <w:b/>
          <w:lang w:val="en-US"/>
        </w:rPr>
        <w:t xml:space="preserve"> </w:t>
      </w:r>
      <w:r w:rsidRPr="00317FAA">
        <w:rPr>
          <w:b/>
          <w:lang w:val="en-US"/>
        </w:rPr>
        <w:t xml:space="preserve"> </w:t>
      </w:r>
    </w:p>
    <w:p w:rsidR="0063610C" w:rsidRPr="00317FAA" w:rsidRDefault="0063610C" w:rsidP="0063610C">
      <w:pPr>
        <w:numPr>
          <w:ilvl w:val="0"/>
          <w:numId w:val="2"/>
        </w:numPr>
        <w:spacing w:after="162" w:line="249" w:lineRule="auto"/>
        <w:rPr>
          <w:b/>
          <w:lang w:val="en-US"/>
        </w:rPr>
      </w:pPr>
      <w:r w:rsidRPr="00317FAA">
        <w:rPr>
          <w:b/>
          <w:lang w:val="en-US"/>
        </w:rPr>
        <w:t xml:space="preserve">Adresa de e-mail sau de internet de la care se va putea obține accesul la documentația de atribuire: </w:t>
      </w:r>
      <w:r w:rsidR="00AF46DA" w:rsidRPr="00AF46DA">
        <w:rPr>
          <w:b/>
          <w:i/>
        </w:rPr>
        <w:t>documentatia de atribuire este anexata in cadrulprocedurii in SIA RSAP</w:t>
      </w:r>
      <w:r w:rsidRPr="00317FAA">
        <w:rPr>
          <w:b/>
          <w:lang w:val="en-US"/>
        </w:rPr>
        <w:t xml:space="preserve"> </w:t>
      </w:r>
    </w:p>
    <w:p w:rsidR="0063610C" w:rsidRPr="00317FAA" w:rsidRDefault="0063610C" w:rsidP="0063610C">
      <w:pPr>
        <w:numPr>
          <w:ilvl w:val="0"/>
          <w:numId w:val="2"/>
        </w:numPr>
        <w:spacing w:after="162" w:line="249" w:lineRule="auto"/>
        <w:rPr>
          <w:b/>
          <w:lang w:val="en-US"/>
        </w:rPr>
      </w:pPr>
      <w:r w:rsidRPr="00317FAA">
        <w:rPr>
          <w:b/>
          <w:lang w:val="en-US"/>
        </w:rPr>
        <w:t>Tipul autorității contractante și obiectul principal de activitate (dacă este cazul, mențiunea că autoritatea contractantă este o autoritate centrală de achiziție sau că achiziția implică o altă formă de achiziție comună):</w:t>
      </w:r>
      <w:r>
        <w:rPr>
          <w:b/>
          <w:lang w:val="en-US"/>
        </w:rPr>
        <w:t xml:space="preserve"> </w:t>
      </w:r>
      <w:r w:rsidR="00655BDA">
        <w:rPr>
          <w:b/>
          <w:i/>
          <w:lang w:val="en-US"/>
        </w:rPr>
        <w:t>_______________________________________________</w:t>
      </w:r>
      <w:r w:rsidRPr="00317FAA">
        <w:rPr>
          <w:b/>
          <w:shd w:val="clear" w:color="auto" w:fill="FFFF00"/>
          <w:lang w:val="en-US"/>
        </w:rPr>
        <w:t xml:space="preserve"> </w:t>
      </w:r>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655BDA" w:rsidRPr="00AF46DA" w:rsidRDefault="00655BDA" w:rsidP="00AF46DA">
      <w:pPr>
        <w:shd w:val="clear" w:color="auto" w:fill="FFFFFF" w:themeFill="background1"/>
        <w:tabs>
          <w:tab w:val="left" w:pos="284"/>
          <w:tab w:val="right" w:pos="426"/>
        </w:tabs>
        <w:spacing w:before="120"/>
        <w:ind w:left="284"/>
        <w:jc w:val="both"/>
        <w:rPr>
          <w:b/>
          <w:i/>
          <w:noProof w:val="0"/>
          <w:lang w:val="it-IT" w:eastAsia="ru-RU"/>
        </w:rPr>
      </w:pPr>
      <w:r>
        <w:rPr>
          <w:b/>
          <w:i/>
        </w:rPr>
        <w:t xml:space="preserve"> </w:t>
      </w:r>
    </w:p>
    <w:tbl>
      <w:tblPr>
        <w:tblW w:w="9806" w:type="dxa"/>
        <w:tblInd w:w="-455" w:type="dxa"/>
        <w:tblLayout w:type="fixed"/>
        <w:tblLook w:val="04A0" w:firstRow="1" w:lastRow="0" w:firstColumn="1" w:lastColumn="0" w:noHBand="0" w:noVBand="1"/>
      </w:tblPr>
      <w:tblGrid>
        <w:gridCol w:w="705"/>
        <w:gridCol w:w="1418"/>
        <w:gridCol w:w="1729"/>
        <w:gridCol w:w="851"/>
        <w:gridCol w:w="709"/>
        <w:gridCol w:w="3118"/>
        <w:gridCol w:w="1276"/>
      </w:tblGrid>
      <w:tr w:rsidR="00655BDA" w:rsidRPr="004A2389" w:rsidTr="00655BDA">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b/>
                <w:noProof w:val="0"/>
                <w:sz w:val="22"/>
                <w:szCs w:val="22"/>
                <w:lang w:val="ro-MD" w:eastAsia="ru-RU"/>
              </w:rPr>
            </w:pPr>
            <w:proofErr w:type="spellStart"/>
            <w:r w:rsidRPr="004A2389">
              <w:rPr>
                <w:b/>
                <w:noProof w:val="0"/>
                <w:sz w:val="22"/>
                <w:szCs w:val="22"/>
                <w:lang w:val="ru-RU" w:eastAsia="ru-RU"/>
              </w:rPr>
              <w:t>Nr</w:t>
            </w:r>
            <w:proofErr w:type="spellEnd"/>
            <w:r w:rsidRPr="004A2389">
              <w:rPr>
                <w:b/>
                <w:noProof w:val="0"/>
                <w:sz w:val="22"/>
                <w:szCs w:val="22"/>
                <w:lang w:val="ru-RU" w:eastAsia="ru-RU"/>
              </w:rPr>
              <w:t xml:space="preserve">. </w:t>
            </w:r>
            <w:r w:rsidRPr="004A2389">
              <w:rPr>
                <w:b/>
                <w:noProof w:val="0"/>
                <w:sz w:val="22"/>
                <w:szCs w:val="22"/>
                <w:lang w:val="ro-MD" w:eastAsia="ru-RU"/>
              </w:rPr>
              <w:t>lot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b/>
                <w:noProof w:val="0"/>
                <w:sz w:val="22"/>
                <w:szCs w:val="22"/>
                <w:lang w:val="ru-RU" w:eastAsia="ru-RU"/>
              </w:rPr>
            </w:pPr>
            <w:proofErr w:type="spellStart"/>
            <w:r w:rsidRPr="004A2389">
              <w:rPr>
                <w:b/>
                <w:noProof w:val="0"/>
                <w:sz w:val="22"/>
                <w:szCs w:val="22"/>
                <w:lang w:val="ru-RU" w:eastAsia="ru-RU"/>
              </w:rPr>
              <w:t>Cod</w:t>
            </w:r>
            <w:proofErr w:type="spellEnd"/>
            <w:r w:rsidRPr="004A2389">
              <w:rPr>
                <w:b/>
                <w:noProof w:val="0"/>
                <w:sz w:val="22"/>
                <w:szCs w:val="22"/>
                <w:lang w:val="ru-RU" w:eastAsia="ru-RU"/>
              </w:rPr>
              <w:t xml:space="preserve"> CPV</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b/>
                <w:noProof w:val="0"/>
                <w:sz w:val="22"/>
                <w:szCs w:val="22"/>
                <w:lang w:val="it-IT" w:eastAsia="ru-RU"/>
              </w:rPr>
            </w:pPr>
            <w:r w:rsidRPr="004A2389">
              <w:rPr>
                <w:b/>
                <w:noProof w:val="0"/>
                <w:sz w:val="22"/>
                <w:szCs w:val="22"/>
                <w:lang w:val="it-IT"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E22095">
            <w:pPr>
              <w:shd w:val="clear" w:color="auto" w:fill="FFFFFF" w:themeFill="background1"/>
              <w:ind w:left="-108" w:right="-108"/>
              <w:jc w:val="center"/>
              <w:rPr>
                <w:b/>
                <w:noProof w:val="0"/>
                <w:sz w:val="22"/>
                <w:szCs w:val="22"/>
                <w:lang w:val="ru-RU" w:eastAsia="ru-RU"/>
              </w:rPr>
            </w:pPr>
            <w:proofErr w:type="spellStart"/>
            <w:r w:rsidRPr="004A2389">
              <w:rPr>
                <w:b/>
                <w:noProof w:val="0"/>
                <w:sz w:val="22"/>
                <w:szCs w:val="22"/>
                <w:lang w:val="ru-RU" w:eastAsia="ru-RU"/>
              </w:rPr>
              <w:t>Unitatea</w:t>
            </w:r>
            <w:proofErr w:type="spellEnd"/>
            <w:r w:rsidRPr="004A2389">
              <w:rPr>
                <w:b/>
                <w:noProof w:val="0"/>
                <w:sz w:val="22"/>
                <w:szCs w:val="22"/>
                <w:lang w:eastAsia="ru-RU"/>
              </w:rPr>
              <w:t xml:space="preserve"> </w:t>
            </w:r>
            <w:proofErr w:type="spellStart"/>
            <w:r w:rsidRPr="004A2389">
              <w:rPr>
                <w:b/>
                <w:noProof w:val="0"/>
                <w:sz w:val="22"/>
                <w:szCs w:val="22"/>
                <w:lang w:val="ru-RU" w:eastAsia="ru-RU"/>
              </w:rPr>
              <w:t>de</w:t>
            </w:r>
            <w:proofErr w:type="spellEnd"/>
            <w:r w:rsidRPr="004A2389">
              <w:rPr>
                <w:b/>
                <w:noProof w:val="0"/>
                <w:sz w:val="22"/>
                <w:szCs w:val="22"/>
                <w:lang w:val="ro-MD" w:eastAsia="ru-RU"/>
              </w:rPr>
              <w:t xml:space="preserve"> </w:t>
            </w:r>
            <w:proofErr w:type="spellStart"/>
            <w:r w:rsidRPr="004A2389">
              <w:rPr>
                <w:b/>
                <w:noProof w:val="0"/>
                <w:sz w:val="22"/>
                <w:szCs w:val="22"/>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E22095">
            <w:pPr>
              <w:shd w:val="clear" w:color="auto" w:fill="FFFFFF" w:themeFill="background1"/>
              <w:ind w:left="-108" w:right="-108"/>
              <w:jc w:val="center"/>
              <w:rPr>
                <w:b/>
                <w:noProof w:val="0"/>
                <w:sz w:val="22"/>
                <w:szCs w:val="22"/>
                <w:lang w:val="ru-RU" w:eastAsia="ru-RU"/>
              </w:rPr>
            </w:pPr>
            <w:proofErr w:type="spellStart"/>
            <w:r w:rsidRPr="004A2389">
              <w:rPr>
                <w:b/>
                <w:noProof w:val="0"/>
                <w:sz w:val="22"/>
                <w:szCs w:val="22"/>
                <w:lang w:val="ru-RU" w:eastAsia="ru-RU"/>
              </w:rPr>
              <w:t>Cantitatea</w:t>
            </w:r>
            <w:proofErr w:type="spellEnd"/>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b/>
                <w:noProof w:val="0"/>
                <w:sz w:val="22"/>
                <w:szCs w:val="22"/>
                <w:lang w:val="it-IT" w:eastAsia="ru-RU"/>
              </w:rPr>
            </w:pPr>
            <w:r w:rsidRPr="004A2389">
              <w:rPr>
                <w:b/>
                <w:noProof w:val="0"/>
                <w:sz w:val="22"/>
                <w:szCs w:val="22"/>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E22095">
            <w:pPr>
              <w:shd w:val="clear" w:color="auto" w:fill="FFFFFF" w:themeFill="background1"/>
              <w:ind w:left="-108" w:right="-108"/>
              <w:jc w:val="center"/>
              <w:rPr>
                <w:b/>
                <w:noProof w:val="0"/>
                <w:sz w:val="22"/>
                <w:szCs w:val="22"/>
                <w:lang w:val="it-IT" w:eastAsia="ru-RU"/>
              </w:rPr>
            </w:pPr>
            <w:r w:rsidRPr="004A2389">
              <w:rPr>
                <w:b/>
                <w:noProof w:val="0"/>
                <w:sz w:val="22"/>
                <w:szCs w:val="22"/>
                <w:lang w:val="it-IT" w:eastAsia="ru-RU"/>
              </w:rPr>
              <w:t>Valoarea estimată</w:t>
            </w:r>
            <w:r w:rsidRPr="004A2389">
              <w:rPr>
                <w:b/>
                <w:noProof w:val="0"/>
                <w:sz w:val="22"/>
                <w:szCs w:val="22"/>
                <w:lang w:val="it-IT" w:eastAsia="ru-RU"/>
              </w:rPr>
              <w:br/>
              <w:t>(se va indica pentru fiecare lot în parte)</w:t>
            </w:r>
          </w:p>
        </w:tc>
      </w:tr>
      <w:tr w:rsidR="00655BDA" w:rsidRPr="004A2389" w:rsidTr="00655BD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jc w:val="center"/>
              <w:rPr>
                <w:noProof w:val="0"/>
                <w:color w:val="000000"/>
                <w:sz w:val="22"/>
                <w:szCs w:val="22"/>
              </w:rPr>
            </w:pPr>
            <w:r w:rsidRPr="004A2389">
              <w:rPr>
                <w:color w:val="000000"/>
                <w:sz w:val="22"/>
                <w:szCs w:val="22"/>
              </w:rPr>
              <w:t>33122000-1</w:t>
            </w:r>
          </w:p>
          <w:p w:rsidR="00655BDA" w:rsidRPr="004A2389" w:rsidRDefault="00655BDA" w:rsidP="00655BDA">
            <w:pPr>
              <w:shd w:val="clear" w:color="auto" w:fill="FFFFFF" w:themeFill="background1"/>
              <w:jc w:val="center"/>
              <w:rPr>
                <w:noProof w:val="0"/>
                <w:sz w:val="22"/>
                <w:szCs w:val="22"/>
                <w:lang w:val="en-US" w:eastAsia="ru-RU"/>
              </w:rPr>
            </w:pP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noProof w:val="0"/>
                <w:sz w:val="22"/>
                <w:szCs w:val="22"/>
                <w:lang w:eastAsia="ru-RU"/>
              </w:rPr>
            </w:pPr>
            <w:r w:rsidRPr="004A2389">
              <w:rPr>
                <w:noProof w:val="0"/>
                <w:sz w:val="22"/>
                <w:szCs w:val="22"/>
                <w:lang w:eastAsia="ru-RU"/>
              </w:rPr>
              <w:t>Echipament de scriere Braille/Placuța scriere Braile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pStyle w:val="210"/>
              <w:shd w:val="clear" w:color="auto" w:fill="auto"/>
              <w:spacing w:before="0" w:line="230" w:lineRule="exact"/>
              <w:jc w:val="left"/>
              <w:rPr>
                <w:rStyle w:val="2"/>
                <w:rFonts w:eastAsia="SimSun"/>
                <w:b w:val="0"/>
                <w:color w:val="000000"/>
                <w:sz w:val="20"/>
                <w:szCs w:val="20"/>
              </w:rPr>
            </w:pPr>
            <w:proofErr w:type="spellStart"/>
            <w:r w:rsidRPr="00655BDA">
              <w:rPr>
                <w:rStyle w:val="2"/>
                <w:rFonts w:eastAsia="SimSun"/>
                <w:b w:val="0"/>
                <w:color w:val="000000"/>
                <w:sz w:val="20"/>
                <w:szCs w:val="20"/>
              </w:rPr>
              <w:t>Placuțele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sunt</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formate</w:t>
            </w:r>
            <w:proofErr w:type="spellEnd"/>
            <w:r w:rsidRPr="00655BDA">
              <w:rPr>
                <w:rStyle w:val="2"/>
                <w:rFonts w:eastAsia="SimSun"/>
                <w:b w:val="0"/>
                <w:color w:val="000000"/>
                <w:sz w:val="20"/>
                <w:szCs w:val="20"/>
              </w:rPr>
              <w:t xml:space="preserve"> din </w:t>
            </w:r>
            <w:proofErr w:type="spellStart"/>
            <w:r w:rsidRPr="00655BDA">
              <w:rPr>
                <w:rStyle w:val="2"/>
                <w:rFonts w:eastAsia="SimSun"/>
                <w:b w:val="0"/>
                <w:color w:val="000000"/>
                <w:sz w:val="20"/>
                <w:szCs w:val="20"/>
              </w:rPr>
              <w:t>doua</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parti</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pentru</w:t>
            </w:r>
            <w:proofErr w:type="spellEnd"/>
            <w:r w:rsidRPr="00655BDA">
              <w:rPr>
                <w:rStyle w:val="2"/>
                <w:rFonts w:eastAsia="SimSun"/>
                <w:b w:val="0"/>
                <w:color w:val="000000"/>
                <w:sz w:val="20"/>
                <w:szCs w:val="20"/>
              </w:rPr>
              <w:t xml:space="preserve"> a </w:t>
            </w:r>
            <w:proofErr w:type="spellStart"/>
            <w:r w:rsidRPr="00655BDA">
              <w:rPr>
                <w:rStyle w:val="2"/>
                <w:rFonts w:eastAsia="SimSun"/>
                <w:b w:val="0"/>
                <w:color w:val="000000"/>
                <w:sz w:val="20"/>
                <w:szCs w:val="20"/>
              </w:rPr>
              <w:t>fixa</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foaia</w:t>
            </w:r>
            <w:proofErr w:type="spellEnd"/>
            <w:r w:rsidRPr="00655BDA">
              <w:rPr>
                <w:rStyle w:val="2"/>
                <w:rFonts w:eastAsia="SimSun"/>
                <w:b w:val="0"/>
                <w:color w:val="000000"/>
                <w:sz w:val="20"/>
                <w:szCs w:val="20"/>
              </w:rPr>
              <w:t xml:space="preserve"> </w:t>
            </w:r>
          </w:p>
          <w:p w:rsidR="00655BDA" w:rsidRPr="00655BDA" w:rsidRDefault="00655BDA" w:rsidP="00655BDA">
            <w:pPr>
              <w:pStyle w:val="210"/>
              <w:shd w:val="clear" w:color="auto" w:fill="auto"/>
              <w:spacing w:before="0" w:line="230" w:lineRule="exact"/>
              <w:jc w:val="left"/>
              <w:rPr>
                <w:rFonts w:ascii="Times New Roman" w:hAnsi="Times New Roman" w:cs="Times New Roman"/>
                <w:b/>
                <w:sz w:val="20"/>
                <w:szCs w:val="20"/>
              </w:rPr>
            </w:pPr>
            <w:r w:rsidRPr="00655BDA">
              <w:rPr>
                <w:rStyle w:val="2"/>
                <w:rFonts w:eastAsia="SimSun"/>
                <w:b w:val="0"/>
                <w:color w:val="000000"/>
                <w:sz w:val="20"/>
                <w:szCs w:val="20"/>
              </w:rPr>
              <w:t xml:space="preserve">Material: </w:t>
            </w:r>
            <w:proofErr w:type="spellStart"/>
            <w:r w:rsidRPr="00655BDA">
              <w:rPr>
                <w:rStyle w:val="2"/>
                <w:rFonts w:eastAsia="SimSun"/>
                <w:b w:val="0"/>
                <w:color w:val="000000"/>
                <w:sz w:val="20"/>
                <w:szCs w:val="20"/>
              </w:rPr>
              <w:t>aluminiu</w:t>
            </w:r>
            <w:proofErr w:type="spellEnd"/>
            <w:r w:rsidRPr="00655BDA">
              <w:rPr>
                <w:rStyle w:val="2"/>
                <w:rFonts w:eastAsia="SimSun"/>
                <w:b w:val="0"/>
                <w:color w:val="000000"/>
                <w:sz w:val="20"/>
                <w:szCs w:val="20"/>
              </w:rPr>
              <w:t xml:space="preserve">, plastic </w:t>
            </w:r>
            <w:proofErr w:type="spellStart"/>
            <w:r w:rsidRPr="00655BDA">
              <w:rPr>
                <w:rStyle w:val="2"/>
                <w:rFonts w:eastAsia="SimSun"/>
                <w:b w:val="0"/>
                <w:color w:val="000000"/>
                <w:sz w:val="20"/>
                <w:szCs w:val="20"/>
              </w:rPr>
              <w:t>Dimensiuni</w:t>
            </w:r>
            <w:proofErr w:type="spellEnd"/>
            <w:r w:rsidRPr="00655BDA">
              <w:rPr>
                <w:rStyle w:val="2"/>
                <w:rFonts w:eastAsia="SimSun"/>
                <w:b w:val="0"/>
                <w:color w:val="000000"/>
                <w:sz w:val="20"/>
                <w:szCs w:val="20"/>
              </w:rPr>
              <w:t>:</w:t>
            </w:r>
          </w:p>
          <w:p w:rsidR="00655BDA" w:rsidRPr="00655BDA" w:rsidRDefault="00655BDA" w:rsidP="00655BDA">
            <w:pPr>
              <w:shd w:val="clear" w:color="auto" w:fill="FFFFFF" w:themeFill="background1"/>
              <w:jc w:val="both"/>
              <w:rPr>
                <w:rStyle w:val="2"/>
                <w:b w:val="0"/>
                <w:color w:val="000000"/>
                <w:sz w:val="20"/>
                <w:szCs w:val="20"/>
              </w:rPr>
            </w:pPr>
            <w:r w:rsidRPr="00655BDA">
              <w:rPr>
                <w:rStyle w:val="2"/>
                <w:b w:val="0"/>
                <w:color w:val="000000"/>
                <w:sz w:val="20"/>
                <w:szCs w:val="20"/>
              </w:rPr>
              <w:t xml:space="preserve">Lățime: </w:t>
            </w:r>
            <w:r w:rsidRPr="00655BDA">
              <w:rPr>
                <w:rStyle w:val="2Sylfaen1"/>
                <w:rFonts w:ascii="Times New Roman" w:hAnsi="Times New Roman" w:cs="Times New Roman"/>
                <w:b/>
                <w:color w:val="000000"/>
                <w:sz w:val="20"/>
                <w:szCs w:val="20"/>
              </w:rPr>
              <w:t xml:space="preserve">17,5-18,5 </w:t>
            </w:r>
            <w:r w:rsidRPr="00655BDA">
              <w:rPr>
                <w:rStyle w:val="2"/>
                <w:b w:val="0"/>
                <w:color w:val="000000"/>
                <w:sz w:val="20"/>
                <w:szCs w:val="20"/>
              </w:rPr>
              <w:t xml:space="preserve">cm </w:t>
            </w:r>
          </w:p>
          <w:p w:rsidR="00655BDA" w:rsidRPr="00655BDA" w:rsidRDefault="00655BDA" w:rsidP="00655BDA">
            <w:pPr>
              <w:shd w:val="clear" w:color="auto" w:fill="FFFFFF" w:themeFill="background1"/>
              <w:jc w:val="both"/>
              <w:rPr>
                <w:rStyle w:val="2"/>
                <w:b w:val="0"/>
                <w:color w:val="000000"/>
                <w:sz w:val="20"/>
                <w:szCs w:val="20"/>
              </w:rPr>
            </w:pPr>
            <w:r w:rsidRPr="00655BDA">
              <w:rPr>
                <w:rStyle w:val="2"/>
                <w:b w:val="0"/>
                <w:color w:val="000000"/>
                <w:sz w:val="20"/>
                <w:szCs w:val="20"/>
              </w:rPr>
              <w:t xml:space="preserve">Inălțime: </w:t>
            </w:r>
            <w:r w:rsidRPr="00655BDA">
              <w:rPr>
                <w:rStyle w:val="2Sylfaen1"/>
                <w:rFonts w:ascii="Times New Roman" w:hAnsi="Times New Roman" w:cs="Times New Roman"/>
                <w:b/>
                <w:color w:val="000000"/>
                <w:sz w:val="20"/>
                <w:szCs w:val="20"/>
              </w:rPr>
              <w:t xml:space="preserve">24-26 </w:t>
            </w:r>
            <w:r w:rsidRPr="00655BDA">
              <w:rPr>
                <w:rStyle w:val="2"/>
                <w:b w:val="0"/>
                <w:color w:val="000000"/>
                <w:sz w:val="20"/>
                <w:szCs w:val="20"/>
              </w:rPr>
              <w:t xml:space="preserve">cm </w:t>
            </w:r>
          </w:p>
          <w:p w:rsidR="00655BDA" w:rsidRPr="00655BDA" w:rsidRDefault="00655BDA" w:rsidP="00655BDA">
            <w:pPr>
              <w:shd w:val="clear" w:color="auto" w:fill="FFFFFF" w:themeFill="background1"/>
              <w:jc w:val="both"/>
              <w:rPr>
                <w:b/>
                <w:noProof w:val="0"/>
                <w:sz w:val="20"/>
                <w:szCs w:val="20"/>
                <w:lang w:eastAsia="ru-RU"/>
              </w:rPr>
            </w:pPr>
            <w:r w:rsidRPr="00655BDA">
              <w:rPr>
                <w:rStyle w:val="2"/>
                <w:b w:val="0"/>
                <w:color w:val="000000"/>
                <w:sz w:val="20"/>
                <w:szCs w:val="20"/>
              </w:rPr>
              <w:t xml:space="preserve">Rânduri: </w:t>
            </w:r>
            <w:r w:rsidRPr="00655BDA">
              <w:rPr>
                <w:rStyle w:val="2Sylfaen1"/>
                <w:rFonts w:ascii="Times New Roman" w:hAnsi="Times New Roman" w:cs="Times New Roman"/>
                <w:b/>
                <w:color w:val="000000"/>
                <w:sz w:val="20"/>
                <w:szCs w:val="20"/>
              </w:rPr>
              <w:t>18-22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16 666,67</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jc w:val="center"/>
              <w:rPr>
                <w:noProof w:val="0"/>
                <w:color w:val="000000"/>
                <w:sz w:val="22"/>
                <w:szCs w:val="22"/>
              </w:rPr>
            </w:pPr>
            <w:r w:rsidRPr="004A2389">
              <w:rPr>
                <w:color w:val="000000"/>
                <w:sz w:val="22"/>
                <w:szCs w:val="22"/>
              </w:rPr>
              <w:t>33122000-1</w:t>
            </w:r>
          </w:p>
          <w:p w:rsidR="00655BDA" w:rsidRPr="004A2389" w:rsidRDefault="00655BDA" w:rsidP="00655BDA">
            <w:pPr>
              <w:shd w:val="clear" w:color="auto" w:fill="FFFFFF" w:themeFill="background1"/>
              <w:jc w:val="center"/>
              <w:rPr>
                <w:noProof w:val="0"/>
                <w:sz w:val="22"/>
                <w:szCs w:val="22"/>
                <w:lang w:val="en-US" w:eastAsia="ru-RU"/>
              </w:rPr>
            </w:pP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noProof w:val="0"/>
                <w:sz w:val="22"/>
                <w:szCs w:val="22"/>
                <w:lang w:eastAsia="ru-RU"/>
              </w:rPr>
            </w:pPr>
            <w:r w:rsidRPr="004A2389">
              <w:rPr>
                <w:noProof w:val="0"/>
                <w:sz w:val="22"/>
                <w:szCs w:val="22"/>
                <w:lang w:eastAsia="ru-RU"/>
              </w:rPr>
              <w:t>Echipament de scriere Braille/Placuța scriere Braile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pStyle w:val="210"/>
              <w:shd w:val="clear" w:color="auto" w:fill="auto"/>
              <w:spacing w:before="0" w:line="230" w:lineRule="exact"/>
              <w:jc w:val="left"/>
              <w:rPr>
                <w:rStyle w:val="2"/>
                <w:rFonts w:eastAsia="SimSun"/>
                <w:b w:val="0"/>
                <w:color w:val="000000"/>
                <w:sz w:val="20"/>
                <w:szCs w:val="20"/>
              </w:rPr>
            </w:pPr>
            <w:proofErr w:type="spellStart"/>
            <w:r w:rsidRPr="00655BDA">
              <w:rPr>
                <w:rStyle w:val="2"/>
                <w:rFonts w:eastAsia="SimSun"/>
                <w:b w:val="0"/>
                <w:color w:val="000000"/>
                <w:sz w:val="20"/>
                <w:szCs w:val="20"/>
              </w:rPr>
              <w:t>Placuțele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sunt</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formate</w:t>
            </w:r>
            <w:proofErr w:type="spellEnd"/>
            <w:r w:rsidRPr="00655BDA">
              <w:rPr>
                <w:rStyle w:val="2"/>
                <w:rFonts w:eastAsia="SimSun"/>
                <w:b w:val="0"/>
                <w:color w:val="000000"/>
                <w:sz w:val="20"/>
                <w:szCs w:val="20"/>
              </w:rPr>
              <w:t xml:space="preserve"> din </w:t>
            </w:r>
            <w:proofErr w:type="spellStart"/>
            <w:r w:rsidRPr="00655BDA">
              <w:rPr>
                <w:rStyle w:val="2"/>
                <w:rFonts w:eastAsia="SimSun"/>
                <w:b w:val="0"/>
                <w:color w:val="000000"/>
                <w:sz w:val="20"/>
                <w:szCs w:val="20"/>
              </w:rPr>
              <w:t>două</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parți</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pentru</w:t>
            </w:r>
            <w:proofErr w:type="spellEnd"/>
            <w:r w:rsidRPr="00655BDA">
              <w:rPr>
                <w:rStyle w:val="2"/>
                <w:rFonts w:eastAsia="SimSun"/>
                <w:b w:val="0"/>
                <w:color w:val="000000"/>
                <w:sz w:val="20"/>
                <w:szCs w:val="20"/>
              </w:rPr>
              <w:t xml:space="preserve"> a </w:t>
            </w:r>
            <w:proofErr w:type="spellStart"/>
            <w:r w:rsidRPr="00655BDA">
              <w:rPr>
                <w:rStyle w:val="2"/>
                <w:rFonts w:eastAsia="SimSun"/>
                <w:b w:val="0"/>
                <w:color w:val="000000"/>
                <w:sz w:val="20"/>
                <w:szCs w:val="20"/>
              </w:rPr>
              <w:t>fixa</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foaia</w:t>
            </w:r>
            <w:proofErr w:type="spellEnd"/>
            <w:r w:rsidRPr="00655BDA">
              <w:rPr>
                <w:rStyle w:val="2"/>
                <w:rFonts w:eastAsia="SimSun"/>
                <w:b w:val="0"/>
                <w:color w:val="000000"/>
                <w:sz w:val="20"/>
                <w:szCs w:val="20"/>
              </w:rPr>
              <w:t xml:space="preserve"> </w:t>
            </w:r>
          </w:p>
          <w:p w:rsidR="00655BDA" w:rsidRPr="00655BDA" w:rsidRDefault="00655BDA" w:rsidP="00655BDA">
            <w:pPr>
              <w:pStyle w:val="210"/>
              <w:shd w:val="clear" w:color="auto" w:fill="auto"/>
              <w:spacing w:before="0" w:line="230" w:lineRule="exact"/>
              <w:jc w:val="left"/>
              <w:rPr>
                <w:rFonts w:ascii="Times New Roman" w:hAnsi="Times New Roman" w:cs="Times New Roman"/>
                <w:b/>
                <w:sz w:val="20"/>
                <w:szCs w:val="20"/>
                <w:lang w:eastAsia="ru-RU"/>
              </w:rPr>
            </w:pPr>
            <w:r w:rsidRPr="00655BDA">
              <w:rPr>
                <w:rStyle w:val="2"/>
                <w:rFonts w:eastAsia="SimSun"/>
                <w:b w:val="0"/>
                <w:color w:val="000000"/>
                <w:sz w:val="20"/>
                <w:szCs w:val="20"/>
              </w:rPr>
              <w:t xml:space="preserve">Material: </w:t>
            </w:r>
            <w:proofErr w:type="spellStart"/>
            <w:r w:rsidRPr="00655BDA">
              <w:rPr>
                <w:rStyle w:val="2"/>
                <w:rFonts w:eastAsia="SimSun"/>
                <w:b w:val="0"/>
                <w:color w:val="000000"/>
                <w:sz w:val="20"/>
                <w:szCs w:val="20"/>
              </w:rPr>
              <w:t>aluminiu</w:t>
            </w:r>
            <w:proofErr w:type="spellEnd"/>
            <w:r w:rsidRPr="00655BDA">
              <w:rPr>
                <w:rStyle w:val="2"/>
                <w:rFonts w:eastAsia="SimSun"/>
                <w:b w:val="0"/>
                <w:color w:val="000000"/>
                <w:sz w:val="20"/>
                <w:szCs w:val="20"/>
              </w:rPr>
              <w:t xml:space="preserve">, plastic. </w:t>
            </w:r>
            <w:proofErr w:type="spellStart"/>
            <w:r w:rsidRPr="00655BDA">
              <w:rPr>
                <w:rStyle w:val="2"/>
                <w:rFonts w:eastAsia="SimSun"/>
                <w:b w:val="0"/>
                <w:color w:val="000000"/>
                <w:sz w:val="20"/>
                <w:szCs w:val="20"/>
              </w:rPr>
              <w:t>Dimensiuni</w:t>
            </w:r>
            <w:proofErr w:type="spellEnd"/>
            <w:r w:rsidRPr="00655BDA">
              <w:rPr>
                <w:rStyle w:val="2"/>
                <w:rFonts w:eastAsia="SimSun"/>
                <w:b w:val="0"/>
                <w:color w:val="000000"/>
                <w:sz w:val="20"/>
                <w:szCs w:val="20"/>
              </w:rPr>
              <w:t>:  format A</w:t>
            </w:r>
            <w:r w:rsidRPr="00655BDA">
              <w:rPr>
                <w:rStyle w:val="2Sylfaen2"/>
                <w:rFonts w:ascii="Times New Roman" w:eastAsia="SimSun" w:hAnsi="Times New Roman" w:cs="Times New Roman"/>
                <w:b/>
                <w:color w:val="000000"/>
              </w:rPr>
              <w:t>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33 333,33</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jc w:val="center"/>
              <w:rPr>
                <w:noProof w:val="0"/>
                <w:color w:val="000000"/>
                <w:sz w:val="22"/>
                <w:szCs w:val="22"/>
              </w:rPr>
            </w:pPr>
            <w:r w:rsidRPr="004A2389">
              <w:rPr>
                <w:color w:val="000000"/>
                <w:sz w:val="22"/>
                <w:szCs w:val="22"/>
              </w:rPr>
              <w:t>33122000-1</w:t>
            </w:r>
          </w:p>
          <w:p w:rsidR="00655BDA" w:rsidRPr="004A2389" w:rsidRDefault="00655BDA" w:rsidP="00655BDA">
            <w:pPr>
              <w:shd w:val="clear" w:color="auto" w:fill="FFFFFF" w:themeFill="background1"/>
              <w:jc w:val="center"/>
              <w:rPr>
                <w:noProof w:val="0"/>
                <w:sz w:val="22"/>
                <w:szCs w:val="22"/>
                <w:lang w:val="en-US" w:eastAsia="ru-RU"/>
              </w:rPr>
            </w:pP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Punctator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shd w:val="clear" w:color="auto" w:fill="FFFFFF" w:themeFill="background1"/>
              <w:jc w:val="both"/>
              <w:rPr>
                <w:rStyle w:val="2"/>
                <w:b w:val="0"/>
                <w:color w:val="000000"/>
                <w:sz w:val="20"/>
                <w:szCs w:val="20"/>
              </w:rPr>
            </w:pPr>
            <w:r w:rsidRPr="00655BDA">
              <w:rPr>
                <w:rStyle w:val="2"/>
                <w:b w:val="0"/>
                <w:color w:val="000000"/>
                <w:sz w:val="20"/>
                <w:szCs w:val="20"/>
                <w:lang w:val="ro-MD"/>
              </w:rPr>
              <w:t>Mâne</w:t>
            </w:r>
            <w:r w:rsidRPr="00655BDA">
              <w:rPr>
                <w:rStyle w:val="2"/>
                <w:b w:val="0"/>
                <w:color w:val="000000"/>
                <w:sz w:val="20"/>
                <w:szCs w:val="20"/>
                <w:lang w:val="ru-RU"/>
              </w:rPr>
              <w:t>г</w:t>
            </w:r>
            <w:r w:rsidRPr="00655BDA">
              <w:rPr>
                <w:rStyle w:val="2"/>
                <w:b w:val="0"/>
                <w:color w:val="000000"/>
                <w:sz w:val="20"/>
                <w:szCs w:val="20"/>
                <w:lang w:val="en-US"/>
              </w:rPr>
              <w:t xml:space="preserve">: </w:t>
            </w:r>
            <w:r w:rsidRPr="00655BDA">
              <w:rPr>
                <w:rStyle w:val="2"/>
                <w:b w:val="0"/>
                <w:color w:val="000000"/>
                <w:sz w:val="20"/>
                <w:szCs w:val="20"/>
              </w:rPr>
              <w:t xml:space="preserve">plastic/lemn </w:t>
            </w:r>
          </w:p>
          <w:p w:rsidR="00655BDA" w:rsidRPr="00655BDA" w:rsidRDefault="00655BDA" w:rsidP="00655BDA">
            <w:pPr>
              <w:shd w:val="clear" w:color="auto" w:fill="FFFFFF" w:themeFill="background1"/>
              <w:jc w:val="both"/>
              <w:rPr>
                <w:b/>
                <w:noProof w:val="0"/>
                <w:sz w:val="20"/>
                <w:szCs w:val="20"/>
                <w:lang w:eastAsia="ru-RU"/>
              </w:rPr>
            </w:pPr>
            <w:r w:rsidRPr="00655BDA">
              <w:rPr>
                <w:rStyle w:val="2"/>
                <w:b w:val="0"/>
                <w:color w:val="000000"/>
                <w:sz w:val="20"/>
                <w:szCs w:val="20"/>
              </w:rPr>
              <w:t>Vîrf: metalic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4 166,67</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jc w:val="center"/>
              <w:rPr>
                <w:noProof w:val="0"/>
                <w:color w:val="000000"/>
                <w:sz w:val="22"/>
                <w:szCs w:val="22"/>
              </w:rPr>
            </w:pPr>
            <w:r w:rsidRPr="004A2389">
              <w:rPr>
                <w:color w:val="000000"/>
                <w:sz w:val="22"/>
                <w:szCs w:val="22"/>
              </w:rPr>
              <w:t>33122000-1</w:t>
            </w:r>
          </w:p>
          <w:p w:rsidR="00655BDA" w:rsidRPr="004A2389" w:rsidRDefault="00655BDA" w:rsidP="00655BDA">
            <w:pPr>
              <w:shd w:val="clear" w:color="auto" w:fill="FFFFFF" w:themeFill="background1"/>
              <w:jc w:val="center"/>
              <w:rPr>
                <w:noProof w:val="0"/>
                <w:sz w:val="22"/>
                <w:szCs w:val="22"/>
                <w:lang w:val="en-US" w:eastAsia="ru-RU"/>
              </w:rPr>
            </w:pP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Punctator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shd w:val="clear" w:color="auto" w:fill="FFFFFF" w:themeFill="background1"/>
              <w:jc w:val="both"/>
              <w:rPr>
                <w:rStyle w:val="2"/>
                <w:b w:val="0"/>
                <w:color w:val="000000"/>
                <w:sz w:val="20"/>
                <w:szCs w:val="20"/>
              </w:rPr>
            </w:pPr>
            <w:r w:rsidRPr="00655BDA">
              <w:rPr>
                <w:rStyle w:val="2"/>
                <w:b w:val="0"/>
                <w:color w:val="000000"/>
                <w:sz w:val="20"/>
                <w:szCs w:val="20"/>
                <w:lang w:val="ro-MD"/>
              </w:rPr>
              <w:t>Mâne</w:t>
            </w:r>
            <w:r w:rsidRPr="00655BDA">
              <w:rPr>
                <w:rStyle w:val="2"/>
                <w:b w:val="0"/>
                <w:color w:val="000000"/>
                <w:sz w:val="20"/>
                <w:szCs w:val="20"/>
                <w:lang w:val="ru-RU"/>
              </w:rPr>
              <w:t>г</w:t>
            </w:r>
            <w:r w:rsidRPr="00655BDA">
              <w:rPr>
                <w:rStyle w:val="2"/>
                <w:b w:val="0"/>
                <w:color w:val="000000"/>
                <w:sz w:val="20"/>
                <w:szCs w:val="20"/>
                <w:lang w:val="en-US"/>
              </w:rPr>
              <w:t xml:space="preserve">: </w:t>
            </w:r>
            <w:r w:rsidRPr="00655BDA">
              <w:rPr>
                <w:rStyle w:val="2"/>
                <w:b w:val="0"/>
                <w:color w:val="000000"/>
                <w:sz w:val="20"/>
                <w:szCs w:val="20"/>
              </w:rPr>
              <w:t xml:space="preserve">plastic/lemn </w:t>
            </w:r>
          </w:p>
          <w:p w:rsidR="00655BDA" w:rsidRPr="00655BDA" w:rsidRDefault="00655BDA" w:rsidP="00655BDA">
            <w:pPr>
              <w:shd w:val="clear" w:color="auto" w:fill="FFFFFF" w:themeFill="background1"/>
              <w:jc w:val="both"/>
              <w:rPr>
                <w:b/>
                <w:noProof w:val="0"/>
                <w:sz w:val="20"/>
                <w:szCs w:val="20"/>
                <w:lang w:eastAsia="ru-RU"/>
              </w:rPr>
            </w:pPr>
            <w:r w:rsidRPr="00655BDA">
              <w:rPr>
                <w:rStyle w:val="2"/>
                <w:b w:val="0"/>
                <w:color w:val="000000"/>
                <w:sz w:val="20"/>
                <w:szCs w:val="20"/>
              </w:rPr>
              <w:t>Vîrf: metalic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4 166,67</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jc w:val="center"/>
              <w:rPr>
                <w:noProof w:val="0"/>
                <w:color w:val="000000"/>
                <w:sz w:val="22"/>
                <w:szCs w:val="22"/>
              </w:rPr>
            </w:pPr>
            <w:r w:rsidRPr="004A2389">
              <w:rPr>
                <w:color w:val="000000"/>
                <w:sz w:val="22"/>
                <w:szCs w:val="22"/>
              </w:rPr>
              <w:t>33122000-1</w:t>
            </w:r>
          </w:p>
          <w:p w:rsidR="00655BDA" w:rsidRPr="004A2389" w:rsidRDefault="00655BDA" w:rsidP="00655BDA">
            <w:pPr>
              <w:shd w:val="clear" w:color="auto" w:fill="FFFFFF" w:themeFill="background1"/>
              <w:jc w:val="center"/>
              <w:rPr>
                <w:noProof w:val="0"/>
                <w:sz w:val="22"/>
                <w:szCs w:val="22"/>
                <w:lang w:val="en-US" w:eastAsia="ru-RU"/>
              </w:rPr>
            </w:pP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Mașină mecanică de tapat Brailie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pStyle w:val="210"/>
              <w:shd w:val="clear" w:color="auto" w:fill="auto"/>
              <w:spacing w:before="0" w:line="245" w:lineRule="exact"/>
              <w:jc w:val="left"/>
              <w:rPr>
                <w:rStyle w:val="2"/>
                <w:rFonts w:eastAsia="SimSun"/>
                <w:b w:val="0"/>
                <w:color w:val="000000"/>
                <w:sz w:val="20"/>
                <w:szCs w:val="20"/>
              </w:rPr>
            </w:pPr>
            <w:r w:rsidRPr="00655BDA">
              <w:rPr>
                <w:rStyle w:val="2"/>
                <w:rFonts w:eastAsia="SimSun"/>
                <w:b w:val="0"/>
                <w:color w:val="000000"/>
                <w:sz w:val="20"/>
                <w:szCs w:val="20"/>
              </w:rPr>
              <w:t xml:space="preserve">Taste: 6 </w:t>
            </w:r>
          </w:p>
          <w:p w:rsidR="00655BDA" w:rsidRPr="00655BDA" w:rsidRDefault="00655BDA" w:rsidP="00655BDA">
            <w:pPr>
              <w:pStyle w:val="210"/>
              <w:shd w:val="clear" w:color="auto" w:fill="auto"/>
              <w:spacing w:before="0" w:line="245" w:lineRule="exact"/>
              <w:jc w:val="left"/>
              <w:rPr>
                <w:rFonts w:ascii="Times New Roman" w:hAnsi="Times New Roman" w:cs="Times New Roman"/>
                <w:b/>
                <w:sz w:val="20"/>
                <w:szCs w:val="20"/>
              </w:rPr>
            </w:pPr>
            <w:proofErr w:type="spellStart"/>
            <w:r w:rsidRPr="00655BDA">
              <w:rPr>
                <w:rStyle w:val="2"/>
                <w:rFonts w:eastAsia="SimSun"/>
                <w:b w:val="0"/>
                <w:color w:val="000000"/>
                <w:sz w:val="20"/>
                <w:szCs w:val="20"/>
              </w:rPr>
              <w:t>Cadru</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mobil</w:t>
            </w:r>
            <w:proofErr w:type="spellEnd"/>
            <w:r w:rsidRPr="00655BDA">
              <w:rPr>
                <w:rStyle w:val="2"/>
                <w:rFonts w:eastAsia="SimSun"/>
                <w:b w:val="0"/>
                <w:color w:val="000000"/>
                <w:sz w:val="20"/>
                <w:szCs w:val="20"/>
              </w:rPr>
              <w:t xml:space="preserve"> </w:t>
            </w:r>
            <w:r w:rsidRPr="00655BDA">
              <w:rPr>
                <w:rStyle w:val="2Sylfaen2"/>
                <w:rFonts w:ascii="Times New Roman" w:eastAsia="SimSun" w:hAnsi="Times New Roman" w:cs="Times New Roman"/>
                <w:b/>
                <w:color w:val="000000"/>
              </w:rPr>
              <w:t>34</w:t>
            </w:r>
            <w:r w:rsidRPr="00655BDA">
              <w:rPr>
                <w:rStyle w:val="2"/>
                <w:rFonts w:eastAsia="SimSun"/>
                <w:b w:val="0"/>
                <w:color w:val="000000"/>
                <w:sz w:val="20"/>
                <w:szCs w:val="20"/>
              </w:rPr>
              <w:t xml:space="preserve"> de </w:t>
            </w:r>
            <w:proofErr w:type="spellStart"/>
            <w:r w:rsidRPr="00655BDA">
              <w:rPr>
                <w:rStyle w:val="2"/>
                <w:rFonts w:eastAsia="SimSun"/>
                <w:b w:val="0"/>
                <w:color w:val="000000"/>
                <w:sz w:val="20"/>
                <w:szCs w:val="20"/>
              </w:rPr>
              <w:t>celule</w:t>
            </w:r>
            <w:proofErr w:type="spellEnd"/>
            <w:r w:rsidRPr="00655BDA">
              <w:rPr>
                <w:rStyle w:val="2"/>
                <w:rFonts w:eastAsia="SimSun"/>
                <w:b w:val="0"/>
                <w:color w:val="000000"/>
                <w:sz w:val="20"/>
                <w:szCs w:val="20"/>
              </w:rPr>
              <w:t xml:space="preserve"> Braille (</w:t>
            </w:r>
            <w:proofErr w:type="spellStart"/>
            <w:r w:rsidRPr="00655BDA">
              <w:rPr>
                <w:rStyle w:val="2"/>
                <w:rFonts w:eastAsia="SimSun"/>
                <w:b w:val="0"/>
                <w:color w:val="000000"/>
                <w:sz w:val="20"/>
                <w:szCs w:val="20"/>
              </w:rPr>
              <w:t>caractere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pe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linie</w:t>
            </w:r>
            <w:proofErr w:type="spellEnd"/>
            <w:r w:rsidRPr="00655BDA">
              <w:rPr>
                <w:rStyle w:val="2"/>
                <w:rFonts w:eastAsia="SimSun"/>
                <w:b w:val="0"/>
                <w:color w:val="000000"/>
                <w:sz w:val="20"/>
                <w:szCs w:val="20"/>
              </w:rPr>
              <w:t>/</w:t>
            </w:r>
            <w:proofErr w:type="spellStart"/>
            <w:r w:rsidRPr="00655BDA">
              <w:rPr>
                <w:rStyle w:val="2"/>
                <w:rFonts w:eastAsia="SimSun"/>
                <w:b w:val="0"/>
                <w:color w:val="000000"/>
                <w:sz w:val="20"/>
                <w:szCs w:val="20"/>
              </w:rPr>
              <w:t>rînd</w:t>
            </w:r>
            <w:proofErr w:type="spellEnd"/>
            <w:r w:rsidRPr="00655BDA">
              <w:rPr>
                <w:rStyle w:val="2"/>
                <w:rFonts w:eastAsia="SimSun"/>
                <w:b w:val="0"/>
                <w:color w:val="000000"/>
                <w:sz w:val="20"/>
                <w:szCs w:val="20"/>
              </w:rPr>
              <w:t>;</w:t>
            </w:r>
          </w:p>
          <w:p w:rsidR="00655BDA" w:rsidRPr="00655BDA" w:rsidRDefault="00655BDA" w:rsidP="00655BDA">
            <w:pPr>
              <w:pStyle w:val="210"/>
              <w:shd w:val="clear" w:color="auto" w:fill="auto"/>
              <w:spacing w:before="0" w:line="226" w:lineRule="exact"/>
              <w:jc w:val="left"/>
              <w:rPr>
                <w:rFonts w:ascii="Times New Roman" w:hAnsi="Times New Roman" w:cs="Times New Roman"/>
                <w:b/>
                <w:color w:val="000000"/>
                <w:sz w:val="20"/>
                <w:szCs w:val="20"/>
                <w:shd w:val="clear" w:color="auto" w:fill="FFFFFF"/>
              </w:rPr>
            </w:pPr>
            <w:r w:rsidRPr="00655BDA">
              <w:rPr>
                <w:rStyle w:val="2"/>
                <w:rFonts w:eastAsia="SimSun"/>
                <w:b w:val="0"/>
                <w:color w:val="000000"/>
                <w:sz w:val="20"/>
                <w:szCs w:val="20"/>
              </w:rPr>
              <w:t>Format A</w:t>
            </w:r>
            <w:r w:rsidRPr="00655BDA">
              <w:rPr>
                <w:rStyle w:val="2Sylfaen2"/>
                <w:rFonts w:ascii="Times New Roman" w:eastAsia="SimSun" w:hAnsi="Times New Roman" w:cs="Times New Roman"/>
                <w:b/>
                <w:color w:val="000000"/>
              </w:rPr>
              <w:t>4</w:t>
            </w:r>
            <w:r w:rsidRPr="00655BDA">
              <w:rPr>
                <w:rStyle w:val="2"/>
                <w:rFonts w:eastAsia="SimSun"/>
                <w:b w:val="0"/>
                <w:color w:val="000000"/>
                <w:sz w:val="20"/>
                <w:szCs w:val="20"/>
              </w:rPr>
              <w:t xml:space="preserve"> standard </w:t>
            </w:r>
            <w:proofErr w:type="spellStart"/>
            <w:r w:rsidRPr="00655BDA">
              <w:rPr>
                <w:rStyle w:val="2"/>
                <w:rFonts w:eastAsia="SimSun"/>
                <w:b w:val="0"/>
                <w:color w:val="000000"/>
                <w:sz w:val="20"/>
                <w:szCs w:val="20"/>
              </w:rPr>
              <w:t>pentru</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hîrtie</w:t>
            </w:r>
            <w:proofErr w:type="spellEnd"/>
            <w:r w:rsidRPr="00655BDA">
              <w:rPr>
                <w:rStyle w:val="2"/>
                <w:rFonts w:eastAsia="SimSun"/>
                <w:b w:val="0"/>
                <w:color w:val="000000"/>
                <w:sz w:val="20"/>
                <w:szCs w:val="20"/>
              </w:rPr>
              <w:t xml:space="preserve"> Braille;</w:t>
            </w:r>
          </w:p>
          <w:p w:rsidR="00655BDA" w:rsidRPr="00655BDA" w:rsidRDefault="00655BDA" w:rsidP="00655BDA">
            <w:pPr>
              <w:pStyle w:val="210"/>
              <w:shd w:val="clear" w:color="auto" w:fill="auto"/>
              <w:spacing w:before="0" w:line="240" w:lineRule="exact"/>
              <w:jc w:val="left"/>
              <w:rPr>
                <w:rFonts w:ascii="Times New Roman" w:hAnsi="Times New Roman" w:cs="Times New Roman"/>
                <w:b/>
                <w:sz w:val="20"/>
                <w:szCs w:val="20"/>
              </w:rPr>
            </w:pPr>
            <w:proofErr w:type="spellStart"/>
            <w:r w:rsidRPr="00655BDA">
              <w:rPr>
                <w:rStyle w:val="2"/>
                <w:rFonts w:eastAsia="SimSun"/>
                <w:b w:val="0"/>
                <w:color w:val="000000"/>
                <w:sz w:val="20"/>
                <w:szCs w:val="20"/>
              </w:rPr>
              <w:t>Marginile</w:t>
            </w:r>
            <w:proofErr w:type="spellEnd"/>
            <w:r w:rsidRPr="00655BDA">
              <w:rPr>
                <w:rStyle w:val="2"/>
                <w:rFonts w:eastAsia="SimSun"/>
                <w:b w:val="0"/>
                <w:color w:val="000000"/>
                <w:sz w:val="20"/>
                <w:szCs w:val="20"/>
              </w:rPr>
              <w:t xml:space="preserve"> din </w:t>
            </w:r>
            <w:proofErr w:type="spellStart"/>
            <w:r w:rsidRPr="00655BDA">
              <w:rPr>
                <w:rStyle w:val="2"/>
                <w:rFonts w:eastAsia="SimSun"/>
                <w:b w:val="0"/>
                <w:color w:val="000000"/>
                <w:sz w:val="20"/>
                <w:szCs w:val="20"/>
              </w:rPr>
              <w:t>stânga</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și</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dreapta</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ajustabiie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pentru</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reglarea</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alineatului</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și</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sfarșitul</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rîndului</w:t>
            </w:r>
            <w:proofErr w:type="spellEnd"/>
            <w:r w:rsidRPr="00655BDA">
              <w:rPr>
                <w:rStyle w:val="2"/>
                <w:rFonts w:eastAsia="SimSun"/>
                <w:b w:val="0"/>
                <w:color w:val="000000"/>
                <w:sz w:val="20"/>
                <w:szCs w:val="20"/>
              </w:rPr>
              <w:t>;</w:t>
            </w:r>
          </w:p>
          <w:p w:rsidR="00655BDA" w:rsidRPr="00655BDA" w:rsidRDefault="00655BDA" w:rsidP="00655BDA">
            <w:pPr>
              <w:pStyle w:val="210"/>
              <w:shd w:val="clear" w:color="auto" w:fill="auto"/>
              <w:spacing w:before="0" w:line="235" w:lineRule="exact"/>
              <w:jc w:val="left"/>
              <w:rPr>
                <w:rFonts w:ascii="Times New Roman" w:hAnsi="Times New Roman" w:cs="Times New Roman"/>
                <w:b/>
                <w:sz w:val="20"/>
                <w:szCs w:val="20"/>
              </w:rPr>
            </w:pPr>
            <w:proofErr w:type="spellStart"/>
            <w:r w:rsidRPr="00655BDA">
              <w:rPr>
                <w:rStyle w:val="2"/>
                <w:rFonts w:eastAsia="SimSun"/>
                <w:b w:val="0"/>
                <w:color w:val="000000"/>
                <w:sz w:val="20"/>
                <w:szCs w:val="20"/>
              </w:rPr>
              <w:t>Clopoțel</w:t>
            </w:r>
            <w:proofErr w:type="spellEnd"/>
            <w:r w:rsidRPr="00655BDA">
              <w:rPr>
                <w:rStyle w:val="2"/>
                <w:rFonts w:eastAsia="SimSun"/>
                <w:b w:val="0"/>
                <w:color w:val="000000"/>
                <w:sz w:val="20"/>
                <w:szCs w:val="20"/>
              </w:rPr>
              <w:t xml:space="preserve"> care </w:t>
            </w:r>
            <w:proofErr w:type="spellStart"/>
            <w:r w:rsidRPr="00655BDA">
              <w:rPr>
                <w:rStyle w:val="2"/>
                <w:rFonts w:eastAsia="SimSun"/>
                <w:b w:val="0"/>
                <w:color w:val="000000"/>
                <w:sz w:val="20"/>
                <w:szCs w:val="20"/>
              </w:rPr>
              <w:t>avertizeaza</w:t>
            </w:r>
            <w:proofErr w:type="spellEnd"/>
            <w:r w:rsidRPr="00655BDA">
              <w:rPr>
                <w:rStyle w:val="2"/>
                <w:rFonts w:eastAsia="SimSun"/>
                <w:b w:val="0"/>
                <w:color w:val="000000"/>
                <w:sz w:val="20"/>
                <w:szCs w:val="20"/>
              </w:rPr>
              <w:t xml:space="preserve"> cu </w:t>
            </w:r>
            <w:r w:rsidRPr="00655BDA">
              <w:rPr>
                <w:rStyle w:val="2Sylfaen2"/>
                <w:rFonts w:ascii="Times New Roman" w:eastAsia="SimSun" w:hAnsi="Times New Roman" w:cs="Times New Roman"/>
                <w:b/>
                <w:color w:val="000000"/>
              </w:rPr>
              <w:t xml:space="preserve">5 </w:t>
            </w:r>
            <w:proofErr w:type="spellStart"/>
            <w:r w:rsidRPr="00655BDA">
              <w:rPr>
                <w:rStyle w:val="2"/>
                <w:rFonts w:eastAsia="SimSun"/>
                <w:b w:val="0"/>
                <w:color w:val="000000"/>
                <w:sz w:val="20"/>
                <w:szCs w:val="20"/>
              </w:rPr>
              <w:t>caractere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înainte</w:t>
            </w:r>
            <w:proofErr w:type="spellEnd"/>
            <w:r w:rsidRPr="00655BDA">
              <w:rPr>
                <w:rStyle w:val="2"/>
                <w:rFonts w:eastAsia="SimSun"/>
                <w:b w:val="0"/>
                <w:color w:val="000000"/>
                <w:sz w:val="20"/>
                <w:szCs w:val="20"/>
              </w:rPr>
              <w:t xml:space="preserve"> de </w:t>
            </w:r>
            <w:proofErr w:type="spellStart"/>
            <w:r w:rsidRPr="00655BDA">
              <w:rPr>
                <w:rStyle w:val="2"/>
                <w:rFonts w:eastAsia="SimSun"/>
                <w:b w:val="0"/>
                <w:color w:val="000000"/>
                <w:sz w:val="20"/>
                <w:szCs w:val="20"/>
              </w:rPr>
              <w:t>terminarea</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rîndului</w:t>
            </w:r>
            <w:proofErr w:type="spellEnd"/>
            <w:r w:rsidRPr="00655BDA">
              <w:rPr>
                <w:rStyle w:val="2"/>
                <w:rFonts w:eastAsia="SimSun"/>
                <w:b w:val="0"/>
                <w:color w:val="000000"/>
                <w:sz w:val="20"/>
                <w:szCs w:val="20"/>
              </w:rPr>
              <w:t>;</w:t>
            </w:r>
          </w:p>
          <w:p w:rsidR="00655BDA" w:rsidRPr="00655BDA" w:rsidRDefault="00655BDA" w:rsidP="00655BDA">
            <w:pPr>
              <w:shd w:val="clear" w:color="auto" w:fill="FFFFFF" w:themeFill="background1"/>
              <w:jc w:val="both"/>
              <w:rPr>
                <w:rStyle w:val="2"/>
                <w:b w:val="0"/>
                <w:color w:val="000000"/>
                <w:sz w:val="20"/>
                <w:szCs w:val="20"/>
              </w:rPr>
            </w:pPr>
            <w:r w:rsidRPr="00655BDA">
              <w:rPr>
                <w:rStyle w:val="2"/>
                <w:b w:val="0"/>
                <w:color w:val="000000"/>
                <w:sz w:val="20"/>
                <w:szCs w:val="20"/>
              </w:rPr>
              <w:t xml:space="preserve">Tasta de eliberare a carului; </w:t>
            </w:r>
          </w:p>
          <w:p w:rsidR="00655BDA" w:rsidRPr="00655BDA" w:rsidRDefault="00655BDA" w:rsidP="00655BDA">
            <w:pPr>
              <w:shd w:val="clear" w:color="auto" w:fill="FFFFFF" w:themeFill="background1"/>
              <w:jc w:val="both"/>
              <w:rPr>
                <w:b/>
                <w:noProof w:val="0"/>
                <w:sz w:val="20"/>
                <w:szCs w:val="20"/>
                <w:lang w:eastAsia="ru-RU"/>
              </w:rPr>
            </w:pPr>
            <w:r w:rsidRPr="00655BDA">
              <w:rPr>
                <w:rStyle w:val="2"/>
                <w:b w:val="0"/>
                <w:color w:val="000000"/>
                <w:sz w:val="20"/>
                <w:szCs w:val="20"/>
              </w:rPr>
              <w:t>Tasta de înapoi (backspace key);</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ind w:right="-108"/>
              <w:jc w:val="center"/>
              <w:rPr>
                <w:noProof w:val="0"/>
                <w:sz w:val="22"/>
                <w:szCs w:val="22"/>
                <w:lang w:eastAsia="ru-RU"/>
              </w:rPr>
            </w:pPr>
            <w:r w:rsidRPr="004A2389">
              <w:rPr>
                <w:noProof w:val="0"/>
                <w:sz w:val="22"/>
                <w:szCs w:val="22"/>
                <w:lang w:eastAsia="ru-RU"/>
              </w:rPr>
              <w:t>191 666,67</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jc w:val="center"/>
              <w:rPr>
                <w:noProof w:val="0"/>
                <w:color w:val="000000"/>
                <w:sz w:val="22"/>
                <w:szCs w:val="22"/>
              </w:rPr>
            </w:pPr>
            <w:r w:rsidRPr="004A2389">
              <w:rPr>
                <w:color w:val="000000"/>
                <w:sz w:val="22"/>
                <w:szCs w:val="22"/>
              </w:rPr>
              <w:t>33122000-1</w:t>
            </w:r>
          </w:p>
          <w:p w:rsidR="00655BDA" w:rsidRPr="004A2389" w:rsidRDefault="00655BDA" w:rsidP="00655BDA">
            <w:pPr>
              <w:shd w:val="clear" w:color="auto" w:fill="FFFFFF" w:themeFill="background1"/>
              <w:jc w:val="center"/>
              <w:rPr>
                <w:noProof w:val="0"/>
                <w:sz w:val="22"/>
                <w:szCs w:val="22"/>
                <w:lang w:val="en-US" w:eastAsia="ru-RU"/>
              </w:rPr>
            </w:pP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Program text vorbire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pStyle w:val="210"/>
              <w:shd w:val="clear" w:color="auto" w:fill="auto"/>
              <w:spacing w:before="0" w:line="240" w:lineRule="exact"/>
              <w:jc w:val="left"/>
              <w:rPr>
                <w:rFonts w:ascii="Times New Roman" w:hAnsi="Times New Roman" w:cs="Times New Roman"/>
                <w:b/>
                <w:color w:val="000000"/>
                <w:sz w:val="20"/>
                <w:szCs w:val="20"/>
                <w:shd w:val="clear" w:color="auto" w:fill="FFFFFF"/>
              </w:rPr>
            </w:pPr>
            <w:proofErr w:type="spellStart"/>
            <w:r w:rsidRPr="00655BDA">
              <w:rPr>
                <w:rStyle w:val="2"/>
                <w:rFonts w:eastAsia="SimSun"/>
                <w:b w:val="0"/>
                <w:color w:val="000000"/>
                <w:sz w:val="20"/>
                <w:szCs w:val="20"/>
              </w:rPr>
              <w:t>Scaneaza</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si</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citeste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documente</w:t>
            </w:r>
            <w:proofErr w:type="spellEnd"/>
            <w:r w:rsidRPr="00655BDA">
              <w:rPr>
                <w:rStyle w:val="2"/>
                <w:rFonts w:eastAsia="SimSun"/>
                <w:b w:val="0"/>
                <w:color w:val="000000"/>
                <w:sz w:val="20"/>
                <w:szCs w:val="20"/>
              </w:rPr>
              <w:t xml:space="preserve"> (A</w:t>
            </w:r>
            <w:r w:rsidRPr="00655BDA">
              <w:rPr>
                <w:rStyle w:val="2Sylfaen2"/>
                <w:rFonts w:ascii="Times New Roman" w:eastAsia="SimSun" w:hAnsi="Times New Roman" w:cs="Times New Roman"/>
                <w:b/>
                <w:color w:val="000000"/>
              </w:rPr>
              <w:t>4</w:t>
            </w:r>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sau</w:t>
            </w:r>
            <w:proofErr w:type="spellEnd"/>
            <w:r w:rsidRPr="00655BDA">
              <w:rPr>
                <w:rStyle w:val="2"/>
                <w:rFonts w:eastAsia="SimSun"/>
                <w:b w:val="0"/>
                <w:color w:val="000000"/>
                <w:sz w:val="20"/>
                <w:szCs w:val="20"/>
              </w:rPr>
              <w:t xml:space="preserve"> Letter); </w:t>
            </w:r>
            <w:proofErr w:type="spellStart"/>
            <w:r w:rsidRPr="00655BDA">
              <w:rPr>
                <w:rStyle w:val="2"/>
                <w:rFonts w:eastAsia="SimSun"/>
                <w:b w:val="0"/>
                <w:color w:val="000000"/>
                <w:sz w:val="20"/>
                <w:szCs w:val="20"/>
              </w:rPr>
              <w:t>Difuzor</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integrat</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Butoane</w:t>
            </w:r>
            <w:proofErr w:type="spellEnd"/>
            <w:r w:rsidRPr="00655BDA">
              <w:rPr>
                <w:rStyle w:val="2"/>
                <w:rFonts w:eastAsia="SimSun"/>
                <w:b w:val="0"/>
                <w:color w:val="000000"/>
                <w:sz w:val="20"/>
                <w:szCs w:val="20"/>
              </w:rPr>
              <w:t xml:space="preserve"> intuitive touch-screen </w:t>
            </w:r>
            <w:proofErr w:type="spellStart"/>
            <w:r w:rsidRPr="00655BDA">
              <w:rPr>
                <w:rStyle w:val="2"/>
                <w:rFonts w:eastAsia="SimSun"/>
                <w:b w:val="0"/>
                <w:color w:val="000000"/>
                <w:sz w:val="20"/>
                <w:szCs w:val="20"/>
              </w:rPr>
              <w:t>proiectate</w:t>
            </w:r>
            <w:proofErr w:type="spellEnd"/>
            <w:r w:rsidRPr="00655BDA">
              <w:rPr>
                <w:rStyle w:val="2"/>
                <w:rFonts w:eastAsia="SimSun"/>
                <w:b w:val="0"/>
                <w:color w:val="000000"/>
                <w:sz w:val="20"/>
                <w:szCs w:val="20"/>
              </w:rPr>
              <w:t xml:space="preserve"> special </w:t>
            </w:r>
            <w:proofErr w:type="spellStart"/>
            <w:r w:rsidRPr="00655BDA">
              <w:rPr>
                <w:rStyle w:val="2"/>
                <w:rFonts w:eastAsia="SimSun"/>
                <w:b w:val="0"/>
                <w:color w:val="000000"/>
                <w:sz w:val="20"/>
                <w:szCs w:val="20"/>
              </w:rPr>
              <w:t>pentru</w:t>
            </w:r>
            <w:proofErr w:type="spellEnd"/>
            <w:r w:rsidRPr="00655BDA">
              <w:rPr>
                <w:rStyle w:val="2"/>
                <w:rFonts w:eastAsia="SimSun"/>
                <w:b w:val="0"/>
                <w:color w:val="000000"/>
                <w:sz w:val="20"/>
                <w:szCs w:val="20"/>
              </w:rPr>
              <w:t xml:space="preserve"> a fi </w:t>
            </w:r>
            <w:proofErr w:type="spellStart"/>
            <w:r w:rsidRPr="00655BDA">
              <w:rPr>
                <w:rStyle w:val="2"/>
                <w:rFonts w:eastAsia="SimSun"/>
                <w:b w:val="0"/>
                <w:color w:val="000000"/>
                <w:sz w:val="20"/>
                <w:szCs w:val="20"/>
              </w:rPr>
              <w:t>utilizate</w:t>
            </w:r>
            <w:proofErr w:type="spellEnd"/>
            <w:r w:rsidRPr="00655BDA">
              <w:rPr>
                <w:rStyle w:val="2"/>
                <w:rFonts w:eastAsia="SimSun"/>
                <w:b w:val="0"/>
                <w:color w:val="000000"/>
                <w:sz w:val="20"/>
                <w:szCs w:val="20"/>
              </w:rPr>
              <w:t xml:space="preserve"> cu </w:t>
            </w:r>
            <w:proofErr w:type="spellStart"/>
            <w:r w:rsidRPr="00655BDA">
              <w:rPr>
                <w:rStyle w:val="2"/>
                <w:rFonts w:eastAsia="SimSun"/>
                <w:b w:val="0"/>
                <w:color w:val="000000"/>
                <w:sz w:val="20"/>
                <w:szCs w:val="20"/>
              </w:rPr>
              <w:t>acest</w:t>
            </w:r>
            <w:proofErr w:type="spellEnd"/>
            <w:r w:rsidRPr="00655BDA">
              <w:rPr>
                <w:rStyle w:val="2"/>
                <w:rFonts w:eastAsia="SimSun"/>
                <w:b w:val="0"/>
                <w:color w:val="000000"/>
                <w:sz w:val="20"/>
                <w:szCs w:val="20"/>
              </w:rPr>
              <w:t xml:space="preserve"> Dock</w:t>
            </w:r>
          </w:p>
          <w:p w:rsidR="00655BDA" w:rsidRPr="00655BDA" w:rsidRDefault="00655BDA" w:rsidP="00655BDA">
            <w:pPr>
              <w:pStyle w:val="210"/>
              <w:shd w:val="clear" w:color="auto" w:fill="auto"/>
              <w:spacing w:before="0" w:line="221" w:lineRule="exact"/>
              <w:jc w:val="left"/>
              <w:rPr>
                <w:rFonts w:ascii="Times New Roman" w:hAnsi="Times New Roman" w:cs="Times New Roman"/>
                <w:b/>
                <w:sz w:val="20"/>
                <w:szCs w:val="20"/>
              </w:rPr>
            </w:pPr>
            <w:r w:rsidRPr="00655BDA">
              <w:rPr>
                <w:rStyle w:val="2"/>
                <w:rFonts w:eastAsia="SimSun"/>
                <w:b w:val="0"/>
                <w:color w:val="000000"/>
                <w:sz w:val="20"/>
                <w:szCs w:val="20"/>
              </w:rPr>
              <w:t xml:space="preserve">Design </w:t>
            </w:r>
            <w:proofErr w:type="spellStart"/>
            <w:r w:rsidRPr="00655BDA">
              <w:rPr>
                <w:rStyle w:val="2"/>
                <w:rFonts w:eastAsia="SimSun"/>
                <w:b w:val="0"/>
                <w:color w:val="000000"/>
                <w:sz w:val="20"/>
                <w:szCs w:val="20"/>
              </w:rPr>
              <w:t>pliabil</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pentru</w:t>
            </w:r>
            <w:proofErr w:type="spellEnd"/>
            <w:r w:rsidRPr="00655BDA">
              <w:rPr>
                <w:rStyle w:val="2"/>
                <w:rFonts w:eastAsia="SimSun"/>
                <w:b w:val="0"/>
                <w:color w:val="000000"/>
                <w:sz w:val="20"/>
                <w:szCs w:val="20"/>
              </w:rPr>
              <w:t xml:space="preserve"> transport </w:t>
            </w:r>
            <w:proofErr w:type="spellStart"/>
            <w:r w:rsidRPr="00655BDA">
              <w:rPr>
                <w:rStyle w:val="2"/>
                <w:rFonts w:eastAsia="SimSun"/>
                <w:b w:val="0"/>
                <w:color w:val="000000"/>
                <w:sz w:val="20"/>
                <w:szCs w:val="20"/>
              </w:rPr>
              <w:t>si</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depozitare</w:t>
            </w:r>
            <w:proofErr w:type="spellEnd"/>
          </w:p>
          <w:p w:rsidR="00655BDA" w:rsidRPr="00655BDA" w:rsidRDefault="00655BDA" w:rsidP="00655BDA">
            <w:pPr>
              <w:pStyle w:val="210"/>
              <w:shd w:val="clear" w:color="auto" w:fill="auto"/>
              <w:spacing w:before="0" w:line="240" w:lineRule="exact"/>
              <w:jc w:val="left"/>
              <w:rPr>
                <w:rFonts w:ascii="Times New Roman" w:hAnsi="Times New Roman" w:cs="Times New Roman"/>
                <w:b/>
                <w:sz w:val="20"/>
                <w:szCs w:val="20"/>
              </w:rPr>
            </w:pPr>
            <w:proofErr w:type="spellStart"/>
            <w:r w:rsidRPr="00655BDA">
              <w:rPr>
                <w:rStyle w:val="2"/>
                <w:rFonts w:eastAsia="SimSun"/>
                <w:b w:val="0"/>
                <w:color w:val="000000"/>
                <w:sz w:val="20"/>
                <w:szCs w:val="20"/>
              </w:rPr>
              <w:t>Butoane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volum</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viteza</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citire</w:t>
            </w:r>
            <w:proofErr w:type="spellEnd"/>
            <w:r w:rsidRPr="00655BDA">
              <w:rPr>
                <w:rStyle w:val="2"/>
                <w:rFonts w:eastAsia="SimSun"/>
                <w:b w:val="0"/>
                <w:color w:val="000000"/>
                <w:sz w:val="20"/>
                <w:szCs w:val="20"/>
              </w:rPr>
              <w:t xml:space="preserve">, port </w:t>
            </w:r>
            <w:proofErr w:type="spellStart"/>
            <w:r w:rsidRPr="00655BDA">
              <w:rPr>
                <w:rStyle w:val="2"/>
                <w:rFonts w:eastAsia="SimSun"/>
                <w:b w:val="0"/>
                <w:color w:val="000000"/>
                <w:sz w:val="20"/>
                <w:szCs w:val="20"/>
              </w:rPr>
              <w:t>pentru</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caști</w:t>
            </w:r>
            <w:proofErr w:type="spellEnd"/>
            <w:r w:rsidRPr="00655BDA">
              <w:rPr>
                <w:rStyle w:val="2"/>
                <w:rFonts w:eastAsia="SimSun"/>
                <w:b w:val="0"/>
                <w:color w:val="000000"/>
                <w:sz w:val="20"/>
                <w:szCs w:val="20"/>
              </w:rPr>
              <w:t>, port HDMI, port USB</w:t>
            </w:r>
          </w:p>
          <w:p w:rsidR="00655BDA" w:rsidRPr="00655BDA" w:rsidRDefault="00655BDA" w:rsidP="00655BDA">
            <w:pPr>
              <w:pStyle w:val="210"/>
              <w:shd w:val="clear" w:color="auto" w:fill="auto"/>
              <w:spacing w:before="0" w:line="235" w:lineRule="exact"/>
              <w:jc w:val="left"/>
              <w:rPr>
                <w:rFonts w:ascii="Times New Roman" w:hAnsi="Times New Roman" w:cs="Times New Roman"/>
                <w:b/>
                <w:sz w:val="20"/>
                <w:szCs w:val="20"/>
              </w:rPr>
            </w:pPr>
            <w:r w:rsidRPr="00655BDA">
              <w:rPr>
                <w:rStyle w:val="2"/>
                <w:rFonts w:eastAsia="SimSun"/>
                <w:b w:val="0"/>
                <w:color w:val="000000"/>
                <w:sz w:val="20"/>
                <w:szCs w:val="20"/>
              </w:rPr>
              <w:t xml:space="preserve">Camera HD cu auto focus </w:t>
            </w:r>
            <w:proofErr w:type="spellStart"/>
            <w:r w:rsidRPr="00655BDA">
              <w:rPr>
                <w:rStyle w:val="2"/>
                <w:rFonts w:eastAsia="SimSun"/>
                <w:b w:val="0"/>
                <w:color w:val="000000"/>
                <w:sz w:val="20"/>
                <w:szCs w:val="20"/>
              </w:rPr>
              <w:t>și</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optica</w:t>
            </w:r>
            <w:proofErr w:type="spellEnd"/>
            <w:r w:rsidRPr="00655BDA">
              <w:rPr>
                <w:rStyle w:val="2"/>
                <w:rFonts w:eastAsia="SimSun"/>
                <w:b w:val="0"/>
                <w:color w:val="000000"/>
                <w:sz w:val="20"/>
                <w:szCs w:val="20"/>
              </w:rPr>
              <w:t>,</w:t>
            </w:r>
          </w:p>
          <w:p w:rsidR="00655BDA" w:rsidRPr="00655BDA" w:rsidRDefault="00655BDA" w:rsidP="00655BDA">
            <w:pPr>
              <w:pStyle w:val="210"/>
              <w:shd w:val="clear" w:color="auto" w:fill="auto"/>
              <w:spacing w:before="0" w:line="240" w:lineRule="exact"/>
              <w:jc w:val="left"/>
              <w:rPr>
                <w:rFonts w:ascii="Times New Roman" w:hAnsi="Times New Roman" w:cs="Times New Roman"/>
                <w:b/>
                <w:sz w:val="20"/>
                <w:szCs w:val="20"/>
              </w:rPr>
            </w:pPr>
            <w:proofErr w:type="spellStart"/>
            <w:r w:rsidRPr="00655BDA">
              <w:rPr>
                <w:rStyle w:val="2"/>
                <w:rFonts w:eastAsia="SimSun"/>
                <w:b w:val="0"/>
                <w:color w:val="000000"/>
                <w:sz w:val="20"/>
                <w:szCs w:val="20"/>
              </w:rPr>
              <w:t>Limbi</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recunoscute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Română</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Rusă</w:t>
            </w:r>
            <w:proofErr w:type="spellEnd"/>
            <w:r w:rsidRPr="00655BDA">
              <w:rPr>
                <w:rStyle w:val="2"/>
                <w:rFonts w:eastAsia="SimSun"/>
                <w:b w:val="0"/>
                <w:color w:val="000000"/>
                <w:sz w:val="20"/>
                <w:szCs w:val="20"/>
              </w:rPr>
              <w:t>.</w:t>
            </w:r>
          </w:p>
          <w:p w:rsidR="00655BDA" w:rsidRPr="00655BDA" w:rsidRDefault="00655BDA" w:rsidP="00655BDA">
            <w:pPr>
              <w:pStyle w:val="210"/>
              <w:shd w:val="clear" w:color="auto" w:fill="auto"/>
              <w:spacing w:before="0" w:line="210" w:lineRule="exact"/>
              <w:jc w:val="left"/>
              <w:rPr>
                <w:rFonts w:ascii="Times New Roman" w:hAnsi="Times New Roman" w:cs="Times New Roman"/>
                <w:b/>
                <w:sz w:val="20"/>
                <w:szCs w:val="20"/>
              </w:rPr>
            </w:pPr>
            <w:proofErr w:type="spellStart"/>
            <w:r w:rsidRPr="00655BDA">
              <w:rPr>
                <w:rStyle w:val="2"/>
                <w:rFonts w:eastAsia="SimSun"/>
                <w:b w:val="0"/>
                <w:color w:val="000000"/>
                <w:sz w:val="20"/>
                <w:szCs w:val="20"/>
              </w:rPr>
              <w:t>Specificatii</w:t>
            </w:r>
            <w:proofErr w:type="spellEnd"/>
            <w:r w:rsidRPr="00655BDA">
              <w:rPr>
                <w:rStyle w:val="2"/>
                <w:rFonts w:eastAsia="SimSun"/>
                <w:b w:val="0"/>
                <w:color w:val="000000"/>
                <w:sz w:val="20"/>
                <w:szCs w:val="20"/>
              </w:rPr>
              <w:t>:</w:t>
            </w:r>
          </w:p>
          <w:p w:rsidR="00655BDA" w:rsidRPr="00655BDA" w:rsidRDefault="00655BDA" w:rsidP="00655BDA">
            <w:pPr>
              <w:pStyle w:val="210"/>
              <w:shd w:val="clear" w:color="auto" w:fill="auto"/>
              <w:spacing w:before="0" w:line="240" w:lineRule="exact"/>
              <w:jc w:val="left"/>
              <w:rPr>
                <w:rFonts w:ascii="Times New Roman" w:hAnsi="Times New Roman" w:cs="Times New Roman"/>
                <w:b/>
                <w:sz w:val="20"/>
                <w:szCs w:val="20"/>
              </w:rPr>
            </w:pPr>
            <w:proofErr w:type="spellStart"/>
            <w:r w:rsidRPr="00655BDA">
              <w:rPr>
                <w:rStyle w:val="2"/>
                <w:rFonts w:eastAsia="SimSun"/>
                <w:b w:val="0"/>
                <w:color w:val="000000"/>
                <w:sz w:val="20"/>
                <w:szCs w:val="20"/>
              </w:rPr>
              <w:t>Dimensiunile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dispozitivului</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închis</w:t>
            </w:r>
            <w:proofErr w:type="spellEnd"/>
            <w:r w:rsidRPr="00655BDA">
              <w:rPr>
                <w:rStyle w:val="2"/>
                <w:rFonts w:eastAsia="SimSun"/>
                <w:b w:val="0"/>
                <w:color w:val="000000"/>
                <w:sz w:val="20"/>
                <w:szCs w:val="20"/>
              </w:rPr>
              <w:t xml:space="preserve">: </w:t>
            </w:r>
            <w:r w:rsidRPr="00655BDA">
              <w:rPr>
                <w:rStyle w:val="2Sylfaen2"/>
                <w:rFonts w:ascii="Times New Roman" w:eastAsia="SimSun" w:hAnsi="Times New Roman" w:cs="Times New Roman"/>
                <w:b/>
                <w:color w:val="000000"/>
              </w:rPr>
              <w:t>375-400</w:t>
            </w:r>
            <w:r w:rsidRPr="00655BDA">
              <w:rPr>
                <w:rStyle w:val="2"/>
                <w:rFonts w:eastAsia="SimSun"/>
                <w:b w:val="0"/>
                <w:color w:val="000000"/>
                <w:sz w:val="20"/>
                <w:szCs w:val="20"/>
              </w:rPr>
              <w:t xml:space="preserve"> x </w:t>
            </w:r>
            <w:r w:rsidRPr="00655BDA">
              <w:rPr>
                <w:rStyle w:val="2Sylfaen2"/>
                <w:rFonts w:ascii="Times New Roman" w:eastAsia="SimSun" w:hAnsi="Times New Roman" w:cs="Times New Roman"/>
                <w:b/>
                <w:color w:val="000000"/>
              </w:rPr>
              <w:t>124-140</w:t>
            </w:r>
            <w:r w:rsidRPr="00655BDA">
              <w:rPr>
                <w:rStyle w:val="2"/>
                <w:rFonts w:eastAsia="SimSun"/>
                <w:b w:val="0"/>
                <w:color w:val="000000"/>
                <w:sz w:val="20"/>
                <w:szCs w:val="20"/>
              </w:rPr>
              <w:t xml:space="preserve"> x </w:t>
            </w:r>
            <w:r w:rsidRPr="00655BDA">
              <w:rPr>
                <w:rStyle w:val="2Sylfaen2"/>
                <w:rFonts w:ascii="Times New Roman" w:eastAsia="SimSun" w:hAnsi="Times New Roman" w:cs="Times New Roman"/>
                <w:b/>
                <w:color w:val="000000"/>
              </w:rPr>
              <w:t>44-55</w:t>
            </w:r>
            <w:r w:rsidRPr="00655BDA">
              <w:rPr>
                <w:rStyle w:val="2"/>
                <w:rFonts w:eastAsia="SimSun"/>
                <w:b w:val="0"/>
                <w:color w:val="000000"/>
                <w:sz w:val="20"/>
                <w:szCs w:val="20"/>
              </w:rPr>
              <w:t xml:space="preserve"> mm</w:t>
            </w:r>
          </w:p>
          <w:p w:rsidR="00655BDA" w:rsidRPr="00655BDA" w:rsidRDefault="00655BDA" w:rsidP="00655BDA">
            <w:pPr>
              <w:pStyle w:val="210"/>
              <w:shd w:val="clear" w:color="auto" w:fill="auto"/>
              <w:spacing w:before="0" w:line="235" w:lineRule="exact"/>
              <w:jc w:val="left"/>
              <w:rPr>
                <w:rFonts w:ascii="Times New Roman" w:hAnsi="Times New Roman" w:cs="Times New Roman"/>
                <w:b/>
                <w:sz w:val="20"/>
                <w:szCs w:val="20"/>
              </w:rPr>
            </w:pPr>
            <w:proofErr w:type="spellStart"/>
            <w:r w:rsidRPr="00655BDA">
              <w:rPr>
                <w:rStyle w:val="2"/>
                <w:rFonts w:eastAsia="SimSun"/>
                <w:b w:val="0"/>
                <w:color w:val="000000"/>
                <w:sz w:val="20"/>
                <w:szCs w:val="20"/>
              </w:rPr>
              <w:t>Dimensiunile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dispozitivului</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deschis</w:t>
            </w:r>
            <w:proofErr w:type="spellEnd"/>
            <w:r w:rsidRPr="00655BDA">
              <w:rPr>
                <w:rStyle w:val="2"/>
                <w:rFonts w:eastAsia="SimSun"/>
                <w:b w:val="0"/>
                <w:color w:val="000000"/>
                <w:sz w:val="20"/>
                <w:szCs w:val="20"/>
              </w:rPr>
              <w:t xml:space="preserve">: </w:t>
            </w:r>
            <w:r w:rsidRPr="00655BDA">
              <w:rPr>
                <w:rStyle w:val="2Sylfaen2"/>
                <w:rFonts w:ascii="Times New Roman" w:eastAsia="SimSun" w:hAnsi="Times New Roman" w:cs="Times New Roman"/>
                <w:b/>
                <w:color w:val="000000"/>
              </w:rPr>
              <w:t>370-420</w:t>
            </w:r>
            <w:r w:rsidRPr="00655BDA">
              <w:rPr>
                <w:rStyle w:val="2"/>
                <w:rFonts w:eastAsia="SimSun"/>
                <w:b w:val="0"/>
                <w:color w:val="000000"/>
                <w:sz w:val="20"/>
                <w:szCs w:val="20"/>
              </w:rPr>
              <w:t xml:space="preserve"> x </w:t>
            </w:r>
            <w:r w:rsidRPr="00655BDA">
              <w:rPr>
                <w:rStyle w:val="2Sylfaen2"/>
                <w:rFonts w:ascii="Times New Roman" w:eastAsia="SimSun" w:hAnsi="Times New Roman" w:cs="Times New Roman"/>
                <w:b/>
                <w:color w:val="000000"/>
              </w:rPr>
              <w:t>124</w:t>
            </w:r>
            <w:r w:rsidRPr="00655BDA">
              <w:rPr>
                <w:rStyle w:val="2"/>
                <w:rFonts w:eastAsia="SimSun"/>
                <w:b w:val="0"/>
                <w:color w:val="000000"/>
                <w:sz w:val="20"/>
                <w:szCs w:val="20"/>
              </w:rPr>
              <w:t>-</w:t>
            </w:r>
            <w:r w:rsidRPr="00655BDA">
              <w:rPr>
                <w:rStyle w:val="2Sylfaen2"/>
                <w:rFonts w:ascii="Times New Roman" w:eastAsia="SimSun" w:hAnsi="Times New Roman" w:cs="Times New Roman"/>
                <w:b/>
                <w:color w:val="000000"/>
              </w:rPr>
              <w:t>140</w:t>
            </w:r>
            <w:r w:rsidRPr="00655BDA">
              <w:rPr>
                <w:rStyle w:val="2"/>
                <w:rFonts w:eastAsia="SimSun"/>
                <w:b w:val="0"/>
                <w:color w:val="000000"/>
                <w:sz w:val="20"/>
                <w:szCs w:val="20"/>
              </w:rPr>
              <w:t>x</w:t>
            </w:r>
            <w:r w:rsidRPr="00655BDA">
              <w:rPr>
                <w:rStyle w:val="2Sylfaen2"/>
                <w:rFonts w:ascii="Times New Roman" w:eastAsia="SimSun" w:hAnsi="Times New Roman" w:cs="Times New Roman"/>
                <w:b/>
                <w:color w:val="000000"/>
              </w:rPr>
              <w:t>365-400</w:t>
            </w:r>
            <w:r w:rsidRPr="00655BDA">
              <w:rPr>
                <w:rStyle w:val="2"/>
                <w:rFonts w:eastAsia="SimSun"/>
                <w:b w:val="0"/>
                <w:color w:val="000000"/>
                <w:sz w:val="20"/>
                <w:szCs w:val="20"/>
              </w:rPr>
              <w:t xml:space="preserve"> mm</w:t>
            </w:r>
          </w:p>
          <w:p w:rsidR="00655BDA" w:rsidRPr="00655BDA" w:rsidRDefault="00655BDA" w:rsidP="00655BDA">
            <w:pPr>
              <w:shd w:val="clear" w:color="auto" w:fill="FFFFFF" w:themeFill="background1"/>
              <w:jc w:val="both"/>
              <w:rPr>
                <w:b/>
                <w:noProof w:val="0"/>
                <w:sz w:val="20"/>
                <w:szCs w:val="20"/>
                <w:lang w:eastAsia="ru-RU"/>
              </w:rPr>
            </w:pPr>
            <w:r w:rsidRPr="00655BDA">
              <w:rPr>
                <w:rStyle w:val="2"/>
                <w:b w:val="0"/>
                <w:color w:val="000000"/>
                <w:sz w:val="20"/>
                <w:szCs w:val="20"/>
              </w:rPr>
              <w:t xml:space="preserve">Greutate: </w:t>
            </w:r>
            <w:r w:rsidRPr="00655BDA">
              <w:rPr>
                <w:rStyle w:val="2Sylfaen2"/>
                <w:rFonts w:ascii="Times New Roman" w:hAnsi="Times New Roman" w:cs="Times New Roman"/>
                <w:b/>
                <w:color w:val="000000"/>
              </w:rPr>
              <w:t>1280</w:t>
            </w:r>
            <w:r w:rsidRPr="00655BDA">
              <w:rPr>
                <w:rStyle w:val="2"/>
                <w:b w:val="0"/>
                <w:color w:val="000000"/>
                <w:sz w:val="20"/>
                <w:szCs w:val="20"/>
              </w:rPr>
              <w:t>-</w:t>
            </w:r>
            <w:r w:rsidRPr="00655BDA">
              <w:rPr>
                <w:rStyle w:val="2Sylfaen2"/>
                <w:rFonts w:ascii="Times New Roman" w:hAnsi="Times New Roman" w:cs="Times New Roman"/>
                <w:b/>
                <w:color w:val="000000"/>
              </w:rPr>
              <w:t>2460</w:t>
            </w:r>
            <w:r w:rsidRPr="00655BDA">
              <w:rPr>
                <w:rStyle w:val="2"/>
                <w:b w:val="0"/>
                <w:color w:val="000000"/>
                <w:sz w:val="20"/>
                <w:szCs w:val="20"/>
              </w:rPr>
              <w:t xml:space="preserve"> 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ind w:right="-108"/>
              <w:jc w:val="center"/>
              <w:rPr>
                <w:noProof w:val="0"/>
                <w:sz w:val="22"/>
                <w:szCs w:val="22"/>
                <w:lang w:eastAsia="ru-RU"/>
              </w:rPr>
            </w:pPr>
            <w:r w:rsidRPr="004A2389">
              <w:rPr>
                <w:noProof w:val="0"/>
                <w:sz w:val="22"/>
                <w:szCs w:val="22"/>
                <w:lang w:eastAsia="ru-RU"/>
              </w:rPr>
              <w:t>100 000,00</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jc w:val="center"/>
              <w:rPr>
                <w:noProof w:val="0"/>
                <w:color w:val="000000"/>
                <w:sz w:val="22"/>
                <w:szCs w:val="22"/>
              </w:rPr>
            </w:pPr>
            <w:r w:rsidRPr="004A2389">
              <w:rPr>
                <w:color w:val="000000"/>
                <w:sz w:val="22"/>
                <w:szCs w:val="22"/>
              </w:rPr>
              <w:t>33122000-1</w:t>
            </w:r>
          </w:p>
          <w:p w:rsidR="00655BDA" w:rsidRPr="004A2389" w:rsidRDefault="00655BDA" w:rsidP="00655BDA">
            <w:pPr>
              <w:shd w:val="clear" w:color="auto" w:fill="FFFFFF" w:themeFill="background1"/>
              <w:jc w:val="center"/>
              <w:rPr>
                <w:noProof w:val="0"/>
                <w:sz w:val="22"/>
                <w:szCs w:val="22"/>
                <w:lang w:val="en-US" w:eastAsia="ru-RU"/>
              </w:rPr>
            </w:pP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Ceasuri cu voce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360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pStyle w:val="210"/>
              <w:shd w:val="clear" w:color="auto" w:fill="auto"/>
              <w:spacing w:before="0" w:line="235" w:lineRule="exact"/>
              <w:jc w:val="left"/>
              <w:rPr>
                <w:rStyle w:val="2"/>
                <w:rFonts w:eastAsia="SimSun"/>
                <w:b w:val="0"/>
                <w:color w:val="000000"/>
                <w:sz w:val="20"/>
                <w:szCs w:val="20"/>
              </w:rPr>
            </w:pPr>
            <w:proofErr w:type="spellStart"/>
            <w:r w:rsidRPr="00655BDA">
              <w:rPr>
                <w:rStyle w:val="2"/>
                <w:rFonts w:eastAsia="SimSun"/>
                <w:b w:val="0"/>
                <w:color w:val="000000"/>
                <w:sz w:val="20"/>
                <w:szCs w:val="20"/>
              </w:rPr>
              <w:t>Carcasă</w:t>
            </w:r>
            <w:proofErr w:type="spellEnd"/>
            <w:r w:rsidRPr="00655BDA">
              <w:rPr>
                <w:rStyle w:val="2"/>
                <w:rFonts w:eastAsia="SimSun"/>
                <w:b w:val="0"/>
                <w:color w:val="000000"/>
                <w:sz w:val="20"/>
                <w:szCs w:val="20"/>
              </w:rPr>
              <w:t xml:space="preserve">: plastic/metal </w:t>
            </w:r>
          </w:p>
          <w:p w:rsidR="00655BDA" w:rsidRPr="00655BDA" w:rsidRDefault="00655BDA" w:rsidP="00655BDA">
            <w:pPr>
              <w:pStyle w:val="210"/>
              <w:shd w:val="clear" w:color="auto" w:fill="auto"/>
              <w:spacing w:before="0" w:line="235" w:lineRule="exact"/>
              <w:jc w:val="left"/>
              <w:rPr>
                <w:rStyle w:val="2"/>
                <w:rFonts w:eastAsia="SimSun"/>
                <w:b w:val="0"/>
                <w:color w:val="000000"/>
                <w:sz w:val="20"/>
                <w:szCs w:val="20"/>
              </w:rPr>
            </w:pPr>
            <w:proofErr w:type="spellStart"/>
            <w:r w:rsidRPr="00655BDA">
              <w:rPr>
                <w:rStyle w:val="2"/>
                <w:rFonts w:eastAsia="SimSun"/>
                <w:b w:val="0"/>
                <w:color w:val="000000"/>
                <w:sz w:val="20"/>
                <w:szCs w:val="20"/>
              </w:rPr>
              <w:t>Curea</w:t>
            </w:r>
            <w:proofErr w:type="spellEnd"/>
            <w:r w:rsidRPr="00655BDA">
              <w:rPr>
                <w:rStyle w:val="2"/>
                <w:rFonts w:eastAsia="SimSun"/>
                <w:b w:val="0"/>
                <w:color w:val="000000"/>
                <w:sz w:val="20"/>
                <w:szCs w:val="20"/>
              </w:rPr>
              <w:t>: plastic/metal/</w:t>
            </w:r>
            <w:proofErr w:type="spellStart"/>
            <w:r w:rsidRPr="00655BDA">
              <w:rPr>
                <w:rStyle w:val="2"/>
                <w:rFonts w:eastAsia="SimSun"/>
                <w:b w:val="0"/>
                <w:color w:val="000000"/>
                <w:sz w:val="20"/>
                <w:szCs w:val="20"/>
              </w:rPr>
              <w:t>piele</w:t>
            </w:r>
            <w:proofErr w:type="spellEnd"/>
          </w:p>
          <w:p w:rsidR="00655BDA" w:rsidRPr="00655BDA" w:rsidRDefault="00655BDA" w:rsidP="00655BDA">
            <w:pPr>
              <w:pStyle w:val="210"/>
              <w:shd w:val="clear" w:color="auto" w:fill="auto"/>
              <w:spacing w:before="0" w:line="235" w:lineRule="exact"/>
              <w:jc w:val="left"/>
              <w:rPr>
                <w:rStyle w:val="2"/>
                <w:rFonts w:eastAsia="SimSun"/>
                <w:b w:val="0"/>
                <w:color w:val="000000"/>
                <w:sz w:val="20"/>
                <w:szCs w:val="20"/>
              </w:rPr>
            </w:pPr>
            <w:proofErr w:type="spellStart"/>
            <w:r w:rsidRPr="00655BDA">
              <w:rPr>
                <w:rStyle w:val="2"/>
                <w:rFonts w:eastAsia="SimSun"/>
                <w:b w:val="0"/>
                <w:color w:val="000000"/>
                <w:sz w:val="20"/>
                <w:szCs w:val="20"/>
              </w:rPr>
              <w:t>Afisaj</w:t>
            </w:r>
            <w:proofErr w:type="spellEnd"/>
            <w:r w:rsidRPr="00655BDA">
              <w:rPr>
                <w:rStyle w:val="2"/>
                <w:rFonts w:eastAsia="SimSun"/>
                <w:b w:val="0"/>
                <w:color w:val="000000"/>
                <w:sz w:val="20"/>
                <w:szCs w:val="20"/>
              </w:rPr>
              <w:t xml:space="preserve">: LCD </w:t>
            </w:r>
          </w:p>
          <w:p w:rsidR="00655BDA" w:rsidRPr="00655BDA" w:rsidRDefault="00655BDA" w:rsidP="00655BDA">
            <w:pPr>
              <w:pStyle w:val="210"/>
              <w:shd w:val="clear" w:color="auto" w:fill="auto"/>
              <w:spacing w:before="0" w:line="235" w:lineRule="exact"/>
              <w:jc w:val="left"/>
              <w:rPr>
                <w:rFonts w:ascii="Times New Roman" w:hAnsi="Times New Roman" w:cs="Times New Roman"/>
                <w:b/>
                <w:sz w:val="20"/>
                <w:szCs w:val="20"/>
              </w:rPr>
            </w:pPr>
            <w:proofErr w:type="spellStart"/>
            <w:r w:rsidRPr="00655BDA">
              <w:rPr>
                <w:rStyle w:val="2"/>
                <w:rFonts w:eastAsia="SimSun"/>
                <w:b w:val="0"/>
                <w:color w:val="000000"/>
                <w:sz w:val="20"/>
                <w:szCs w:val="20"/>
              </w:rPr>
              <w:t>Diametru</w:t>
            </w:r>
            <w:proofErr w:type="spellEnd"/>
            <w:r w:rsidRPr="00655BDA">
              <w:rPr>
                <w:rStyle w:val="2"/>
                <w:rFonts w:eastAsia="SimSun"/>
                <w:b w:val="0"/>
                <w:color w:val="000000"/>
                <w:sz w:val="20"/>
                <w:szCs w:val="20"/>
              </w:rPr>
              <w:t xml:space="preserve">: </w:t>
            </w:r>
            <w:r w:rsidRPr="00655BDA">
              <w:rPr>
                <w:rStyle w:val="2Sylfaen2"/>
                <w:rFonts w:ascii="Times New Roman" w:eastAsia="SimSun" w:hAnsi="Times New Roman" w:cs="Times New Roman"/>
                <w:b/>
                <w:color w:val="000000"/>
              </w:rPr>
              <w:t>30</w:t>
            </w:r>
            <w:r w:rsidRPr="00655BDA">
              <w:rPr>
                <w:rStyle w:val="2"/>
                <w:rFonts w:eastAsia="SimSun"/>
                <w:b w:val="0"/>
                <w:color w:val="000000"/>
                <w:sz w:val="20"/>
                <w:szCs w:val="20"/>
              </w:rPr>
              <w:t>-</w:t>
            </w:r>
            <w:r w:rsidRPr="00655BDA">
              <w:rPr>
                <w:rStyle w:val="2Sylfaen2"/>
                <w:rFonts w:ascii="Times New Roman" w:eastAsia="SimSun" w:hAnsi="Times New Roman" w:cs="Times New Roman"/>
                <w:b/>
                <w:color w:val="000000"/>
              </w:rPr>
              <w:t>45</w:t>
            </w:r>
            <w:r w:rsidRPr="00655BDA">
              <w:rPr>
                <w:rStyle w:val="2"/>
                <w:rFonts w:eastAsia="SimSun"/>
                <w:b w:val="0"/>
                <w:color w:val="000000"/>
                <w:sz w:val="20"/>
                <w:szCs w:val="20"/>
              </w:rPr>
              <w:t>mm</w:t>
            </w:r>
          </w:p>
          <w:p w:rsidR="00655BDA" w:rsidRPr="00655BDA" w:rsidRDefault="00655BDA" w:rsidP="00655BDA">
            <w:pPr>
              <w:shd w:val="clear" w:color="auto" w:fill="FFFFFF" w:themeFill="background1"/>
              <w:rPr>
                <w:rStyle w:val="2"/>
                <w:b w:val="0"/>
                <w:color w:val="000000"/>
                <w:sz w:val="20"/>
                <w:szCs w:val="20"/>
              </w:rPr>
            </w:pPr>
            <w:r w:rsidRPr="00655BDA">
              <w:rPr>
                <w:rStyle w:val="2"/>
                <w:b w:val="0"/>
                <w:color w:val="000000"/>
                <w:sz w:val="20"/>
                <w:szCs w:val="20"/>
              </w:rPr>
              <w:t>Voce: feminina, masculina In limba  romînă si/sau rusă.</w:t>
            </w:r>
          </w:p>
          <w:p w:rsidR="00655BDA" w:rsidRPr="00655BDA" w:rsidRDefault="00655BDA" w:rsidP="00655BDA">
            <w:pPr>
              <w:shd w:val="clear" w:color="auto" w:fill="FFFFFF" w:themeFill="background1"/>
              <w:rPr>
                <w:rStyle w:val="2"/>
                <w:b w:val="0"/>
                <w:color w:val="000000"/>
                <w:sz w:val="20"/>
                <w:szCs w:val="20"/>
              </w:rPr>
            </w:pPr>
            <w:r w:rsidRPr="00655BDA">
              <w:rPr>
                <w:rStyle w:val="2"/>
                <w:b w:val="0"/>
                <w:color w:val="000000"/>
                <w:sz w:val="20"/>
                <w:szCs w:val="20"/>
              </w:rPr>
              <w:t>Optional: anuntarea orei din ora in ora, alarmă, cronometru.</w:t>
            </w:r>
          </w:p>
          <w:p w:rsidR="00655BDA" w:rsidRPr="00655BDA" w:rsidRDefault="00655BDA" w:rsidP="00655BDA">
            <w:pPr>
              <w:shd w:val="clear" w:color="auto" w:fill="FFFFFF" w:themeFill="background1"/>
              <w:rPr>
                <w:b/>
                <w:noProof w:val="0"/>
                <w:sz w:val="20"/>
                <w:szCs w:val="20"/>
                <w:lang w:eastAsia="ru-RU"/>
              </w:rPr>
            </w:pPr>
            <w:r w:rsidRPr="00655BDA">
              <w:rPr>
                <w:rStyle w:val="2"/>
                <w:b w:val="0"/>
                <w:color w:val="000000"/>
                <w:sz w:val="20"/>
                <w:szCs w:val="20"/>
              </w:rPr>
              <w:t>Funcționare: baterie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ind w:right="-108"/>
              <w:jc w:val="center"/>
              <w:rPr>
                <w:noProof w:val="0"/>
                <w:sz w:val="22"/>
                <w:szCs w:val="22"/>
                <w:lang w:eastAsia="ru-RU"/>
              </w:rPr>
            </w:pPr>
            <w:r w:rsidRPr="004A2389">
              <w:rPr>
                <w:noProof w:val="0"/>
                <w:sz w:val="22"/>
                <w:szCs w:val="22"/>
                <w:lang w:eastAsia="ru-RU"/>
              </w:rPr>
              <w:t>150 000,00</w:t>
            </w:r>
          </w:p>
        </w:tc>
      </w:tr>
      <w:tr w:rsidR="00655BDA" w:rsidRPr="004A2389" w:rsidTr="00E22095">
        <w:trPr>
          <w:trHeight w:val="27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jc w:val="center"/>
              <w:rPr>
                <w:noProof w:val="0"/>
                <w:color w:val="000000"/>
                <w:sz w:val="22"/>
                <w:szCs w:val="22"/>
              </w:rPr>
            </w:pPr>
            <w:r w:rsidRPr="004A2389">
              <w:rPr>
                <w:color w:val="000000"/>
                <w:sz w:val="22"/>
                <w:szCs w:val="22"/>
              </w:rPr>
              <w:t>33122000-1</w:t>
            </w:r>
          </w:p>
          <w:p w:rsidR="00655BDA" w:rsidRPr="004A2389" w:rsidRDefault="00655BDA" w:rsidP="00655BDA">
            <w:pPr>
              <w:shd w:val="clear" w:color="auto" w:fill="FFFFFF" w:themeFill="background1"/>
              <w:jc w:val="center"/>
              <w:rPr>
                <w:noProof w:val="0"/>
                <w:sz w:val="22"/>
                <w:szCs w:val="22"/>
                <w:lang w:val="en-US" w:eastAsia="ru-RU"/>
              </w:rPr>
            </w:pP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Ceasuri Tactile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100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pStyle w:val="210"/>
              <w:shd w:val="clear" w:color="auto" w:fill="auto"/>
              <w:spacing w:before="0" w:line="230" w:lineRule="exact"/>
              <w:jc w:val="left"/>
              <w:rPr>
                <w:rStyle w:val="2"/>
                <w:rFonts w:eastAsia="SimSun"/>
                <w:b w:val="0"/>
                <w:color w:val="000000"/>
                <w:sz w:val="20"/>
                <w:szCs w:val="20"/>
              </w:rPr>
            </w:pPr>
            <w:proofErr w:type="spellStart"/>
            <w:r w:rsidRPr="00655BDA">
              <w:rPr>
                <w:rStyle w:val="2"/>
                <w:rFonts w:eastAsia="SimSun"/>
                <w:b w:val="0"/>
                <w:color w:val="000000"/>
                <w:sz w:val="20"/>
                <w:szCs w:val="20"/>
              </w:rPr>
              <w:t>Carcasa</w:t>
            </w:r>
            <w:proofErr w:type="spellEnd"/>
            <w:r w:rsidRPr="00655BDA">
              <w:rPr>
                <w:rStyle w:val="2"/>
                <w:rFonts w:eastAsia="SimSun"/>
                <w:b w:val="0"/>
                <w:color w:val="000000"/>
                <w:sz w:val="20"/>
                <w:szCs w:val="20"/>
              </w:rPr>
              <w:t xml:space="preserve">: metal/plastic </w:t>
            </w:r>
          </w:p>
          <w:p w:rsidR="00655BDA" w:rsidRPr="00655BDA" w:rsidRDefault="00655BDA" w:rsidP="00655BDA">
            <w:pPr>
              <w:pStyle w:val="210"/>
              <w:shd w:val="clear" w:color="auto" w:fill="auto"/>
              <w:spacing w:before="0" w:line="230" w:lineRule="exact"/>
              <w:jc w:val="left"/>
              <w:rPr>
                <w:rStyle w:val="2"/>
                <w:rFonts w:eastAsia="SimSun"/>
                <w:b w:val="0"/>
                <w:color w:val="000000"/>
                <w:sz w:val="20"/>
                <w:szCs w:val="20"/>
              </w:rPr>
            </w:pPr>
            <w:proofErr w:type="spellStart"/>
            <w:r w:rsidRPr="00655BDA">
              <w:rPr>
                <w:rStyle w:val="2"/>
                <w:rFonts w:eastAsia="SimSun"/>
                <w:b w:val="0"/>
                <w:color w:val="000000"/>
                <w:sz w:val="20"/>
                <w:szCs w:val="20"/>
              </w:rPr>
              <w:t>Curea</w:t>
            </w:r>
            <w:proofErr w:type="spellEnd"/>
            <w:r w:rsidRPr="00655BDA">
              <w:rPr>
                <w:rStyle w:val="2"/>
                <w:rFonts w:eastAsia="SimSun"/>
                <w:b w:val="0"/>
                <w:color w:val="000000"/>
                <w:sz w:val="20"/>
                <w:szCs w:val="20"/>
              </w:rPr>
              <w:t>: plastic/metal/</w:t>
            </w:r>
            <w:proofErr w:type="spellStart"/>
            <w:r w:rsidRPr="00655BDA">
              <w:rPr>
                <w:rStyle w:val="2"/>
                <w:rFonts w:eastAsia="SimSun"/>
                <w:b w:val="0"/>
                <w:color w:val="000000"/>
                <w:sz w:val="20"/>
                <w:szCs w:val="20"/>
              </w:rPr>
              <w:t>piele</w:t>
            </w:r>
            <w:proofErr w:type="spellEnd"/>
            <w:r w:rsidRPr="00655BDA">
              <w:rPr>
                <w:rStyle w:val="2"/>
                <w:rFonts w:eastAsia="SimSun"/>
                <w:b w:val="0"/>
                <w:color w:val="000000"/>
                <w:sz w:val="20"/>
                <w:szCs w:val="20"/>
              </w:rPr>
              <w:t xml:space="preserve"> </w:t>
            </w:r>
          </w:p>
          <w:p w:rsidR="00655BDA" w:rsidRPr="00655BDA" w:rsidRDefault="00655BDA" w:rsidP="00655BDA">
            <w:pPr>
              <w:pStyle w:val="210"/>
              <w:shd w:val="clear" w:color="auto" w:fill="auto"/>
              <w:spacing w:before="0" w:line="230" w:lineRule="exact"/>
              <w:jc w:val="left"/>
              <w:rPr>
                <w:rStyle w:val="2"/>
                <w:rFonts w:eastAsia="SimSun"/>
                <w:b w:val="0"/>
                <w:color w:val="000000"/>
                <w:sz w:val="20"/>
                <w:szCs w:val="20"/>
              </w:rPr>
            </w:pPr>
            <w:proofErr w:type="spellStart"/>
            <w:r w:rsidRPr="00655BDA">
              <w:rPr>
                <w:rStyle w:val="2"/>
                <w:rFonts w:eastAsia="SimSun"/>
                <w:b w:val="0"/>
                <w:color w:val="000000"/>
                <w:sz w:val="20"/>
                <w:szCs w:val="20"/>
              </w:rPr>
              <w:t>Afisaj</w:t>
            </w:r>
            <w:proofErr w:type="spellEnd"/>
            <w:r w:rsidRPr="00655BDA">
              <w:rPr>
                <w:rStyle w:val="2"/>
                <w:rFonts w:eastAsia="SimSun"/>
                <w:b w:val="0"/>
                <w:color w:val="000000"/>
                <w:sz w:val="20"/>
                <w:szCs w:val="20"/>
              </w:rPr>
              <w:t xml:space="preserve">: Braille, </w:t>
            </w:r>
          </w:p>
          <w:p w:rsidR="00655BDA" w:rsidRPr="00655BDA" w:rsidRDefault="00655BDA" w:rsidP="00655BDA">
            <w:pPr>
              <w:pStyle w:val="210"/>
              <w:shd w:val="clear" w:color="auto" w:fill="auto"/>
              <w:spacing w:before="0" w:line="230" w:lineRule="exact"/>
              <w:jc w:val="left"/>
              <w:rPr>
                <w:rFonts w:ascii="Times New Roman" w:hAnsi="Times New Roman" w:cs="Times New Roman"/>
                <w:b/>
                <w:sz w:val="20"/>
                <w:szCs w:val="20"/>
              </w:rPr>
            </w:pPr>
            <w:proofErr w:type="spellStart"/>
            <w:r w:rsidRPr="00655BDA">
              <w:rPr>
                <w:rStyle w:val="2"/>
                <w:rFonts w:eastAsia="SimSun"/>
                <w:b w:val="0"/>
                <w:color w:val="000000"/>
                <w:sz w:val="20"/>
                <w:szCs w:val="20"/>
              </w:rPr>
              <w:t>Ora</w:t>
            </w:r>
            <w:proofErr w:type="spellEnd"/>
            <w:r w:rsidRPr="00655BDA">
              <w:rPr>
                <w:rStyle w:val="2"/>
                <w:rFonts w:eastAsia="SimSun"/>
                <w:b w:val="0"/>
                <w:color w:val="000000"/>
                <w:sz w:val="20"/>
                <w:szCs w:val="20"/>
              </w:rPr>
              <w:t xml:space="preserve"> </w:t>
            </w:r>
            <w:r w:rsidRPr="00655BDA">
              <w:rPr>
                <w:rStyle w:val="2Sylfaen2"/>
                <w:rFonts w:ascii="Times New Roman" w:eastAsia="SimSun" w:hAnsi="Times New Roman" w:cs="Times New Roman"/>
                <w:b/>
                <w:color w:val="000000"/>
              </w:rPr>
              <w:t>12</w:t>
            </w:r>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este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marcata</w:t>
            </w:r>
            <w:proofErr w:type="spellEnd"/>
            <w:r w:rsidRPr="00655BDA">
              <w:rPr>
                <w:rStyle w:val="2"/>
                <w:rFonts w:eastAsia="SimSun"/>
                <w:b w:val="0"/>
                <w:color w:val="000000"/>
                <w:sz w:val="20"/>
                <w:szCs w:val="20"/>
              </w:rPr>
              <w:t xml:space="preserve"> cu </w:t>
            </w:r>
            <w:r w:rsidRPr="00655BDA">
              <w:rPr>
                <w:rStyle w:val="2"/>
                <w:rFonts w:eastAsia="SimSun"/>
                <w:b w:val="0"/>
                <w:color w:val="000000"/>
                <w:sz w:val="20"/>
                <w:szCs w:val="20"/>
                <w:lang w:val="ru-RU"/>
              </w:rPr>
              <w:t>о</w:t>
            </w:r>
            <w:r w:rsidRPr="00655BDA">
              <w:rPr>
                <w:rStyle w:val="2"/>
                <w:rFonts w:eastAsia="SimSun"/>
                <w:b w:val="0"/>
                <w:color w:val="000000"/>
                <w:sz w:val="20"/>
                <w:szCs w:val="20"/>
                <w:lang w:val="en-US"/>
              </w:rPr>
              <w:t xml:space="preserve"> </w:t>
            </w:r>
            <w:proofErr w:type="spellStart"/>
            <w:r w:rsidRPr="00655BDA">
              <w:rPr>
                <w:rStyle w:val="2"/>
                <w:rFonts w:eastAsia="SimSun"/>
                <w:b w:val="0"/>
                <w:color w:val="000000"/>
                <w:sz w:val="20"/>
                <w:szCs w:val="20"/>
              </w:rPr>
              <w:t>bara</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verticală</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orele</w:t>
            </w:r>
            <w:proofErr w:type="spellEnd"/>
            <w:r w:rsidRPr="00655BDA">
              <w:rPr>
                <w:rStyle w:val="2"/>
                <w:rFonts w:eastAsia="SimSun"/>
                <w:b w:val="0"/>
                <w:color w:val="000000"/>
                <w:sz w:val="20"/>
                <w:szCs w:val="20"/>
              </w:rPr>
              <w:t xml:space="preserve"> </w:t>
            </w:r>
            <w:r w:rsidRPr="00655BDA">
              <w:rPr>
                <w:rStyle w:val="2Sylfaen2"/>
                <w:rFonts w:ascii="Times New Roman" w:eastAsia="SimSun" w:hAnsi="Times New Roman" w:cs="Times New Roman"/>
                <w:b/>
                <w:color w:val="000000"/>
              </w:rPr>
              <w:t>3</w:t>
            </w:r>
            <w:r w:rsidRPr="00655BDA">
              <w:rPr>
                <w:rStyle w:val="2"/>
                <w:rFonts w:eastAsia="SimSun"/>
                <w:b w:val="0"/>
                <w:color w:val="000000"/>
                <w:sz w:val="20"/>
                <w:szCs w:val="20"/>
              </w:rPr>
              <w:t xml:space="preserve">, 6 </w:t>
            </w:r>
            <w:proofErr w:type="spellStart"/>
            <w:r w:rsidRPr="00655BDA">
              <w:rPr>
                <w:rStyle w:val="2"/>
                <w:rFonts w:eastAsia="SimSun"/>
                <w:b w:val="0"/>
                <w:color w:val="000000"/>
                <w:sz w:val="20"/>
                <w:szCs w:val="20"/>
              </w:rPr>
              <w:t>și</w:t>
            </w:r>
            <w:proofErr w:type="spellEnd"/>
            <w:r w:rsidRPr="00655BDA">
              <w:rPr>
                <w:rStyle w:val="2"/>
                <w:rFonts w:eastAsia="SimSun"/>
                <w:b w:val="0"/>
                <w:color w:val="000000"/>
                <w:sz w:val="20"/>
                <w:szCs w:val="20"/>
              </w:rPr>
              <w:t xml:space="preserve"> </w:t>
            </w:r>
            <w:r w:rsidRPr="00655BDA">
              <w:rPr>
                <w:rStyle w:val="2Sylfaen2"/>
                <w:rFonts w:ascii="Times New Roman" w:eastAsia="SimSun" w:hAnsi="Times New Roman" w:cs="Times New Roman"/>
                <w:b/>
                <w:color w:val="000000"/>
              </w:rPr>
              <w:t>9</w:t>
            </w:r>
            <w:r w:rsidRPr="00655BDA">
              <w:rPr>
                <w:rStyle w:val="2"/>
                <w:rFonts w:eastAsia="SimSun"/>
                <w:b w:val="0"/>
                <w:color w:val="000000"/>
                <w:sz w:val="20"/>
                <w:szCs w:val="20"/>
              </w:rPr>
              <w:t xml:space="preserve"> cu </w:t>
            </w:r>
            <w:proofErr w:type="spellStart"/>
            <w:r w:rsidRPr="00655BDA">
              <w:rPr>
                <w:rStyle w:val="2"/>
                <w:rFonts w:eastAsia="SimSun"/>
                <w:b w:val="0"/>
                <w:color w:val="000000"/>
                <w:sz w:val="20"/>
                <w:szCs w:val="20"/>
              </w:rPr>
              <w:t>doua</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puncte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restul</w:t>
            </w:r>
            <w:proofErr w:type="spellEnd"/>
            <w:r w:rsidRPr="00655BDA">
              <w:rPr>
                <w:rStyle w:val="2"/>
                <w:rFonts w:eastAsia="SimSun"/>
                <w:b w:val="0"/>
                <w:color w:val="000000"/>
                <w:sz w:val="20"/>
                <w:szCs w:val="20"/>
              </w:rPr>
              <w:t xml:space="preserve"> cu un </w:t>
            </w:r>
            <w:proofErr w:type="spellStart"/>
            <w:r w:rsidRPr="00655BDA">
              <w:rPr>
                <w:rStyle w:val="2"/>
                <w:rFonts w:eastAsia="SimSun"/>
                <w:b w:val="0"/>
                <w:color w:val="000000"/>
                <w:sz w:val="20"/>
                <w:szCs w:val="20"/>
              </w:rPr>
              <w:t>punct</w:t>
            </w:r>
            <w:proofErr w:type="spellEnd"/>
            <w:r w:rsidRPr="00655BDA">
              <w:rPr>
                <w:rStyle w:val="2"/>
                <w:rFonts w:eastAsia="SimSun"/>
                <w:b w:val="0"/>
                <w:color w:val="000000"/>
                <w:sz w:val="20"/>
                <w:szCs w:val="20"/>
              </w:rPr>
              <w:t>.</w:t>
            </w:r>
          </w:p>
          <w:p w:rsidR="00655BDA" w:rsidRPr="00655BDA" w:rsidRDefault="00655BDA" w:rsidP="00655BDA">
            <w:pPr>
              <w:pStyle w:val="210"/>
              <w:shd w:val="clear" w:color="auto" w:fill="auto"/>
              <w:spacing w:before="0" w:line="230" w:lineRule="exact"/>
              <w:jc w:val="left"/>
              <w:rPr>
                <w:rFonts w:ascii="Times New Roman" w:hAnsi="Times New Roman" w:cs="Times New Roman"/>
                <w:b/>
                <w:sz w:val="20"/>
                <w:szCs w:val="20"/>
              </w:rPr>
            </w:pPr>
            <w:proofErr w:type="spellStart"/>
            <w:r w:rsidRPr="00655BDA">
              <w:rPr>
                <w:rStyle w:val="2"/>
                <w:rFonts w:eastAsia="SimSun"/>
                <w:b w:val="0"/>
                <w:color w:val="000000"/>
                <w:sz w:val="20"/>
                <w:szCs w:val="20"/>
              </w:rPr>
              <w:t>Cadranul</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este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scris</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si</w:t>
            </w:r>
            <w:proofErr w:type="spellEnd"/>
            <w:r w:rsidRPr="00655BDA">
              <w:rPr>
                <w:rStyle w:val="2"/>
                <w:rFonts w:eastAsia="SimSun"/>
                <w:b w:val="0"/>
                <w:color w:val="000000"/>
                <w:sz w:val="20"/>
                <w:szCs w:val="20"/>
              </w:rPr>
              <w:t xml:space="preserve"> cu </w:t>
            </w:r>
            <w:proofErr w:type="spellStart"/>
            <w:r w:rsidRPr="00655BDA">
              <w:rPr>
                <w:rStyle w:val="2"/>
                <w:rFonts w:eastAsia="SimSun"/>
                <w:b w:val="0"/>
                <w:color w:val="000000"/>
                <w:sz w:val="20"/>
                <w:szCs w:val="20"/>
              </w:rPr>
              <w:t>cifre</w:t>
            </w:r>
            <w:proofErr w:type="spellEnd"/>
            <w:r w:rsidRPr="00655BDA">
              <w:rPr>
                <w:rStyle w:val="2"/>
                <w:rFonts w:eastAsia="SimSun"/>
                <w:b w:val="0"/>
                <w:color w:val="000000"/>
                <w:sz w:val="20"/>
                <w:szCs w:val="20"/>
              </w:rPr>
              <w:t xml:space="preserve"> In contrast cu </w:t>
            </w:r>
            <w:proofErr w:type="spellStart"/>
            <w:r w:rsidRPr="00655BDA">
              <w:rPr>
                <w:rStyle w:val="2"/>
                <w:rFonts w:eastAsia="SimSun"/>
                <w:b w:val="0"/>
                <w:color w:val="000000"/>
                <w:sz w:val="20"/>
                <w:szCs w:val="20"/>
              </w:rPr>
              <w:t>fonul</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acestuia</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Capacul</w:t>
            </w:r>
            <w:proofErr w:type="spellEnd"/>
            <w:r w:rsidRPr="00655BDA">
              <w:rPr>
                <w:rStyle w:val="2"/>
                <w:rFonts w:eastAsia="SimSun"/>
                <w:b w:val="0"/>
                <w:color w:val="000000"/>
                <w:sz w:val="20"/>
                <w:szCs w:val="20"/>
              </w:rPr>
              <w:t xml:space="preserve"> se </w:t>
            </w:r>
            <w:proofErr w:type="spellStart"/>
            <w:r w:rsidRPr="00655BDA">
              <w:rPr>
                <w:rStyle w:val="2"/>
                <w:rFonts w:eastAsia="SimSun"/>
                <w:b w:val="0"/>
                <w:color w:val="000000"/>
                <w:sz w:val="20"/>
                <w:szCs w:val="20"/>
              </w:rPr>
              <w:t>deschide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ridicandu</w:t>
            </w:r>
            <w:proofErr w:type="spellEnd"/>
            <w:r w:rsidRPr="00655BDA">
              <w:rPr>
                <w:rStyle w:val="2"/>
                <w:rFonts w:eastAsia="SimSun"/>
                <w:b w:val="0"/>
                <w:color w:val="000000"/>
                <w:sz w:val="20"/>
                <w:szCs w:val="20"/>
              </w:rPr>
              <w:t>-</w:t>
            </w:r>
            <w:proofErr w:type="gramStart"/>
            <w:r w:rsidRPr="00655BDA">
              <w:rPr>
                <w:rStyle w:val="2"/>
                <w:rFonts w:eastAsia="SimSun"/>
                <w:b w:val="0"/>
                <w:color w:val="000000"/>
                <w:sz w:val="20"/>
                <w:szCs w:val="20"/>
              </w:rPr>
              <w:t>l  din</w:t>
            </w:r>
            <w:proofErr w:type="gram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dreptul</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orei</w:t>
            </w:r>
            <w:proofErr w:type="spellEnd"/>
            <w:r w:rsidRPr="00655BDA">
              <w:rPr>
                <w:rStyle w:val="2"/>
                <w:rFonts w:eastAsia="SimSun"/>
                <w:b w:val="0"/>
                <w:color w:val="000000"/>
                <w:sz w:val="20"/>
                <w:szCs w:val="20"/>
              </w:rPr>
              <w:t xml:space="preserve"> 6.</w:t>
            </w:r>
          </w:p>
          <w:p w:rsidR="00655BDA" w:rsidRPr="00655BDA" w:rsidRDefault="00655BDA" w:rsidP="00655BDA">
            <w:pPr>
              <w:shd w:val="clear" w:color="auto" w:fill="FFFFFF" w:themeFill="background1"/>
              <w:jc w:val="both"/>
              <w:rPr>
                <w:rStyle w:val="2"/>
                <w:b w:val="0"/>
                <w:color w:val="000000"/>
                <w:sz w:val="20"/>
                <w:szCs w:val="20"/>
              </w:rPr>
            </w:pPr>
            <w:r w:rsidRPr="00655BDA">
              <w:rPr>
                <w:rStyle w:val="2"/>
                <w:b w:val="0"/>
                <w:color w:val="000000"/>
                <w:sz w:val="20"/>
                <w:szCs w:val="20"/>
              </w:rPr>
              <w:t xml:space="preserve">Diametru: </w:t>
            </w:r>
            <w:r w:rsidRPr="00655BDA">
              <w:rPr>
                <w:rStyle w:val="2Sylfaen2"/>
                <w:rFonts w:ascii="Times New Roman" w:hAnsi="Times New Roman" w:cs="Times New Roman"/>
                <w:b/>
                <w:color w:val="000000"/>
              </w:rPr>
              <w:t>30</w:t>
            </w:r>
            <w:r w:rsidRPr="00655BDA">
              <w:rPr>
                <w:rStyle w:val="2"/>
                <w:b w:val="0"/>
                <w:color w:val="000000"/>
                <w:sz w:val="20"/>
                <w:szCs w:val="20"/>
              </w:rPr>
              <w:t>-</w:t>
            </w:r>
            <w:r w:rsidRPr="00655BDA">
              <w:rPr>
                <w:rStyle w:val="2Sylfaen2"/>
                <w:rFonts w:ascii="Times New Roman" w:hAnsi="Times New Roman" w:cs="Times New Roman"/>
                <w:b/>
                <w:color w:val="000000"/>
              </w:rPr>
              <w:t>45</w:t>
            </w:r>
            <w:r w:rsidRPr="00655BDA">
              <w:rPr>
                <w:rStyle w:val="2"/>
                <w:b w:val="0"/>
                <w:color w:val="000000"/>
                <w:sz w:val="20"/>
                <w:szCs w:val="20"/>
              </w:rPr>
              <w:t xml:space="preserve">mm </w:t>
            </w:r>
          </w:p>
          <w:p w:rsidR="00655BDA" w:rsidRPr="00655BDA" w:rsidRDefault="00655BDA" w:rsidP="00655BDA">
            <w:pPr>
              <w:shd w:val="clear" w:color="auto" w:fill="FFFFFF" w:themeFill="background1"/>
              <w:jc w:val="both"/>
              <w:rPr>
                <w:b/>
                <w:noProof w:val="0"/>
                <w:sz w:val="20"/>
                <w:szCs w:val="20"/>
                <w:lang w:eastAsia="ru-RU"/>
              </w:rPr>
            </w:pPr>
            <w:r w:rsidRPr="00655BDA">
              <w:rPr>
                <w:rStyle w:val="2"/>
                <w:b w:val="0"/>
                <w:color w:val="000000"/>
                <w:sz w:val="20"/>
                <w:szCs w:val="20"/>
              </w:rPr>
              <w:t>Functionare: baterie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83 333,33</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E22095">
            <w:pPr>
              <w:shd w:val="clear" w:color="auto" w:fill="FFFFFF" w:themeFill="background1"/>
              <w:rPr>
                <w:noProof w:val="0"/>
                <w:sz w:val="22"/>
                <w:szCs w:val="22"/>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jc w:val="center"/>
              <w:rPr>
                <w:noProof w:val="0"/>
                <w:color w:val="000000"/>
                <w:sz w:val="22"/>
                <w:szCs w:val="22"/>
              </w:rPr>
            </w:pPr>
            <w:r w:rsidRPr="004A2389">
              <w:rPr>
                <w:color w:val="000000"/>
                <w:sz w:val="22"/>
                <w:szCs w:val="22"/>
              </w:rPr>
              <w:t>33122000-1</w:t>
            </w:r>
          </w:p>
          <w:p w:rsidR="00655BDA" w:rsidRPr="004A2389" w:rsidRDefault="00655BDA" w:rsidP="00655BDA">
            <w:pPr>
              <w:shd w:val="clear" w:color="auto" w:fill="FFFFFF" w:themeFill="background1"/>
              <w:jc w:val="center"/>
              <w:rPr>
                <w:noProof w:val="0"/>
                <w:sz w:val="22"/>
                <w:szCs w:val="22"/>
                <w:lang w:val="en-US" w:eastAsia="ru-RU"/>
              </w:rPr>
            </w:pP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Bastoane albe pliabile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400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pStyle w:val="210"/>
              <w:shd w:val="clear" w:color="auto" w:fill="auto"/>
              <w:spacing w:before="0" w:line="240" w:lineRule="exact"/>
              <w:jc w:val="left"/>
              <w:rPr>
                <w:rStyle w:val="2"/>
                <w:rFonts w:eastAsia="SimSun"/>
                <w:b w:val="0"/>
                <w:color w:val="000000"/>
                <w:sz w:val="20"/>
                <w:szCs w:val="20"/>
              </w:rPr>
            </w:pPr>
            <w:r w:rsidRPr="00655BDA">
              <w:rPr>
                <w:rStyle w:val="2"/>
                <w:rFonts w:eastAsia="SimSun"/>
                <w:b w:val="0"/>
                <w:color w:val="000000"/>
                <w:sz w:val="20"/>
                <w:szCs w:val="20"/>
              </w:rPr>
              <w:t xml:space="preserve">Material: </w:t>
            </w:r>
            <w:proofErr w:type="spellStart"/>
            <w:r w:rsidRPr="00655BDA">
              <w:rPr>
                <w:rStyle w:val="2"/>
                <w:rFonts w:eastAsia="SimSun"/>
                <w:b w:val="0"/>
                <w:color w:val="000000"/>
                <w:sz w:val="20"/>
                <w:szCs w:val="20"/>
              </w:rPr>
              <w:t>Aluminiu</w:t>
            </w:r>
            <w:proofErr w:type="spellEnd"/>
            <w:r w:rsidRPr="00655BDA">
              <w:rPr>
                <w:rStyle w:val="2"/>
                <w:rFonts w:eastAsia="SimSun"/>
                <w:b w:val="0"/>
                <w:color w:val="000000"/>
                <w:sz w:val="20"/>
                <w:szCs w:val="20"/>
              </w:rPr>
              <w:t xml:space="preserve"> </w:t>
            </w:r>
          </w:p>
          <w:p w:rsidR="00655BDA" w:rsidRPr="00655BDA" w:rsidRDefault="00655BDA" w:rsidP="00655BDA">
            <w:pPr>
              <w:pStyle w:val="210"/>
              <w:shd w:val="clear" w:color="auto" w:fill="auto"/>
              <w:spacing w:before="0" w:line="240" w:lineRule="exact"/>
              <w:jc w:val="left"/>
              <w:rPr>
                <w:rStyle w:val="2"/>
                <w:rFonts w:eastAsia="SimSun"/>
                <w:b w:val="0"/>
                <w:color w:val="000000"/>
                <w:sz w:val="20"/>
                <w:szCs w:val="20"/>
              </w:rPr>
            </w:pPr>
            <w:proofErr w:type="spellStart"/>
            <w:r w:rsidRPr="00655BDA">
              <w:rPr>
                <w:rStyle w:val="2"/>
                <w:rFonts w:eastAsia="SimSun"/>
                <w:b w:val="0"/>
                <w:color w:val="000000"/>
                <w:sz w:val="20"/>
                <w:szCs w:val="20"/>
              </w:rPr>
              <w:t>Lungime</w:t>
            </w:r>
            <w:proofErr w:type="spellEnd"/>
            <w:r w:rsidRPr="00655BDA">
              <w:rPr>
                <w:rStyle w:val="2"/>
                <w:rFonts w:eastAsia="SimSun"/>
                <w:b w:val="0"/>
                <w:color w:val="000000"/>
                <w:sz w:val="20"/>
                <w:szCs w:val="20"/>
              </w:rPr>
              <w:t xml:space="preserve">: </w:t>
            </w:r>
            <w:r w:rsidRPr="00655BDA">
              <w:rPr>
                <w:rStyle w:val="2Sylfaen2"/>
                <w:rFonts w:ascii="Times New Roman" w:eastAsia="SimSun" w:hAnsi="Times New Roman" w:cs="Times New Roman"/>
                <w:color w:val="000000"/>
              </w:rPr>
              <w:t>120-130</w:t>
            </w:r>
            <w:r w:rsidRPr="00655BDA">
              <w:rPr>
                <w:rStyle w:val="2"/>
                <w:rFonts w:eastAsia="SimSun"/>
                <w:b w:val="0"/>
                <w:color w:val="000000"/>
                <w:sz w:val="20"/>
                <w:szCs w:val="20"/>
              </w:rPr>
              <w:t xml:space="preserve"> cm </w:t>
            </w:r>
          </w:p>
          <w:p w:rsidR="00655BDA" w:rsidRPr="00655BDA" w:rsidRDefault="00655BDA" w:rsidP="00655BDA">
            <w:pPr>
              <w:pStyle w:val="210"/>
              <w:shd w:val="clear" w:color="auto" w:fill="auto"/>
              <w:spacing w:before="0" w:line="240" w:lineRule="exact"/>
              <w:jc w:val="left"/>
              <w:rPr>
                <w:rFonts w:ascii="Times New Roman" w:hAnsi="Times New Roman" w:cs="Times New Roman"/>
                <w:sz w:val="20"/>
                <w:szCs w:val="20"/>
              </w:rPr>
            </w:pPr>
            <w:proofErr w:type="spellStart"/>
            <w:r w:rsidRPr="00655BDA">
              <w:rPr>
                <w:rStyle w:val="2"/>
                <w:rFonts w:eastAsia="SimSun"/>
                <w:b w:val="0"/>
                <w:color w:val="000000"/>
                <w:sz w:val="20"/>
                <w:szCs w:val="20"/>
              </w:rPr>
              <w:t>Segmente</w:t>
            </w:r>
            <w:proofErr w:type="spellEnd"/>
            <w:r w:rsidRPr="00655BDA">
              <w:rPr>
                <w:rStyle w:val="2"/>
                <w:rFonts w:eastAsia="SimSun"/>
                <w:b w:val="0"/>
                <w:color w:val="000000"/>
                <w:sz w:val="20"/>
                <w:szCs w:val="20"/>
              </w:rPr>
              <w:t xml:space="preserve">: </w:t>
            </w:r>
            <w:r w:rsidRPr="00655BDA">
              <w:rPr>
                <w:rStyle w:val="2Sylfaen2"/>
                <w:rFonts w:ascii="Times New Roman" w:eastAsia="SimSun" w:hAnsi="Times New Roman" w:cs="Times New Roman"/>
                <w:color w:val="000000"/>
              </w:rPr>
              <w:t>4-5</w:t>
            </w:r>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prinse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în</w:t>
            </w:r>
            <w:proofErr w:type="spellEnd"/>
            <w:r w:rsidRPr="00655BDA">
              <w:rPr>
                <w:rStyle w:val="2"/>
                <w:rFonts w:eastAsia="SimSun"/>
                <w:b w:val="0"/>
                <w:color w:val="000000"/>
                <w:sz w:val="20"/>
                <w:szCs w:val="20"/>
              </w:rPr>
              <w:t xml:space="preserve"> interior </w:t>
            </w:r>
            <w:proofErr w:type="spellStart"/>
            <w:r w:rsidRPr="00655BDA">
              <w:rPr>
                <w:rStyle w:val="2"/>
                <w:rFonts w:eastAsia="SimSun"/>
                <w:b w:val="0"/>
                <w:color w:val="000000"/>
                <w:sz w:val="20"/>
                <w:szCs w:val="20"/>
              </w:rPr>
              <w:t>printr</w:t>
            </w:r>
            <w:proofErr w:type="spellEnd"/>
            <w:r w:rsidRPr="00655BDA">
              <w:rPr>
                <w:rStyle w:val="2"/>
                <w:rFonts w:eastAsia="SimSun"/>
                <w:b w:val="0"/>
                <w:color w:val="000000"/>
                <w:sz w:val="20"/>
                <w:szCs w:val="20"/>
              </w:rPr>
              <w:t xml:space="preserve">-un fir elastic. </w:t>
            </w:r>
            <w:proofErr w:type="spellStart"/>
            <w:r w:rsidRPr="00655BDA">
              <w:rPr>
                <w:rStyle w:val="2"/>
                <w:rFonts w:eastAsia="SimSun"/>
                <w:b w:val="0"/>
                <w:color w:val="000000"/>
                <w:sz w:val="20"/>
                <w:szCs w:val="20"/>
              </w:rPr>
              <w:t>Ultimul</w:t>
            </w:r>
            <w:proofErr w:type="spellEnd"/>
            <w:r w:rsidRPr="00655BDA">
              <w:rPr>
                <w:rStyle w:val="2"/>
                <w:rFonts w:eastAsia="SimSun"/>
                <w:b w:val="0"/>
                <w:color w:val="000000"/>
                <w:sz w:val="20"/>
                <w:szCs w:val="20"/>
              </w:rPr>
              <w:t xml:space="preserve"> segment, de </w:t>
            </w:r>
            <w:proofErr w:type="spellStart"/>
            <w:r w:rsidRPr="00655BDA">
              <w:rPr>
                <w:rStyle w:val="2"/>
                <w:rFonts w:eastAsia="SimSun"/>
                <w:b w:val="0"/>
                <w:color w:val="000000"/>
                <w:sz w:val="20"/>
                <w:szCs w:val="20"/>
              </w:rPr>
              <w:t>jos</w:t>
            </w:r>
            <w:proofErr w:type="spellEnd"/>
            <w:r w:rsidRPr="00655BDA">
              <w:rPr>
                <w:rStyle w:val="2"/>
                <w:rFonts w:eastAsia="SimSun"/>
                <w:b w:val="0"/>
                <w:color w:val="000000"/>
                <w:sz w:val="20"/>
                <w:szCs w:val="20"/>
              </w:rPr>
              <w:t xml:space="preserve"> - </w:t>
            </w:r>
            <w:proofErr w:type="spellStart"/>
            <w:r w:rsidRPr="00655BDA">
              <w:rPr>
                <w:rStyle w:val="2"/>
                <w:rFonts w:eastAsia="SimSun"/>
                <w:b w:val="0"/>
                <w:color w:val="000000"/>
                <w:sz w:val="20"/>
                <w:szCs w:val="20"/>
              </w:rPr>
              <w:t>colorat</w:t>
            </w:r>
            <w:proofErr w:type="spellEnd"/>
            <w:r w:rsidRPr="00655BDA">
              <w:rPr>
                <w:rStyle w:val="2"/>
                <w:rFonts w:eastAsia="SimSun"/>
                <w:b w:val="0"/>
                <w:color w:val="000000"/>
                <w:sz w:val="20"/>
                <w:szCs w:val="20"/>
              </w:rPr>
              <w:t xml:space="preserve"> in </w:t>
            </w:r>
            <w:proofErr w:type="spellStart"/>
            <w:r w:rsidRPr="00655BDA">
              <w:rPr>
                <w:rStyle w:val="2"/>
                <w:rFonts w:eastAsia="SimSun"/>
                <w:b w:val="0"/>
                <w:color w:val="000000"/>
                <w:sz w:val="20"/>
                <w:szCs w:val="20"/>
              </w:rPr>
              <w:t>rosu</w:t>
            </w:r>
            <w:proofErr w:type="spellEnd"/>
            <w:r w:rsidRPr="00655BDA">
              <w:rPr>
                <w:rStyle w:val="2"/>
                <w:rFonts w:eastAsia="SimSun"/>
                <w:b w:val="0"/>
                <w:color w:val="000000"/>
                <w:sz w:val="20"/>
                <w:szCs w:val="20"/>
              </w:rPr>
              <w:t>.</w:t>
            </w:r>
          </w:p>
          <w:p w:rsidR="00655BDA" w:rsidRPr="00655BDA" w:rsidRDefault="00655BDA" w:rsidP="00655BDA">
            <w:pPr>
              <w:pStyle w:val="210"/>
              <w:shd w:val="clear" w:color="auto" w:fill="auto"/>
              <w:spacing w:before="0" w:line="240" w:lineRule="exact"/>
              <w:jc w:val="left"/>
              <w:rPr>
                <w:rFonts w:ascii="Times New Roman" w:hAnsi="Times New Roman" w:cs="Times New Roman"/>
                <w:sz w:val="20"/>
                <w:szCs w:val="20"/>
              </w:rPr>
            </w:pPr>
            <w:proofErr w:type="spellStart"/>
            <w:r w:rsidRPr="00655BDA">
              <w:rPr>
                <w:rStyle w:val="2"/>
                <w:rFonts w:eastAsia="SimSun"/>
                <w:b w:val="0"/>
                <w:color w:val="000000"/>
                <w:sz w:val="20"/>
                <w:szCs w:val="20"/>
              </w:rPr>
              <w:t>Maner</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drept</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cauciuc</w:t>
            </w:r>
            <w:proofErr w:type="spellEnd"/>
            <w:r w:rsidRPr="00655BDA">
              <w:rPr>
                <w:rStyle w:val="2"/>
                <w:rFonts w:eastAsia="SimSun"/>
                <w:b w:val="0"/>
                <w:color w:val="000000"/>
                <w:sz w:val="20"/>
                <w:szCs w:val="20"/>
              </w:rPr>
              <w:t xml:space="preserve"> (soft touch) la </w:t>
            </w:r>
            <w:proofErr w:type="spellStart"/>
            <w:r w:rsidRPr="00655BDA">
              <w:rPr>
                <w:rStyle w:val="2"/>
                <w:rFonts w:eastAsia="SimSun"/>
                <w:b w:val="0"/>
                <w:color w:val="000000"/>
                <w:sz w:val="20"/>
                <w:szCs w:val="20"/>
              </w:rPr>
              <w:t>capat</w:t>
            </w:r>
            <w:proofErr w:type="spellEnd"/>
            <w:r w:rsidRPr="00655BDA">
              <w:rPr>
                <w:rStyle w:val="2"/>
                <w:rFonts w:eastAsia="SimSun"/>
                <w:b w:val="0"/>
                <w:color w:val="000000"/>
                <w:sz w:val="20"/>
                <w:szCs w:val="20"/>
              </w:rPr>
              <w:t xml:space="preserve"> </w:t>
            </w:r>
            <w:r w:rsidRPr="00655BDA">
              <w:rPr>
                <w:rStyle w:val="2Tahoma"/>
                <w:rFonts w:ascii="Times New Roman" w:eastAsia="SimSun" w:hAnsi="Times New Roman" w:cs="Times New Roman"/>
                <w:color w:val="000000"/>
                <w:sz w:val="20"/>
                <w:szCs w:val="20"/>
              </w:rPr>
              <w:t xml:space="preserve">cu </w:t>
            </w:r>
            <w:proofErr w:type="spellStart"/>
            <w:r w:rsidRPr="00655BDA">
              <w:rPr>
                <w:rStyle w:val="2"/>
                <w:rFonts w:eastAsia="SimSun"/>
                <w:b w:val="0"/>
                <w:color w:val="000000"/>
                <w:sz w:val="20"/>
                <w:szCs w:val="20"/>
              </w:rPr>
              <w:t>funie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elastica</w:t>
            </w:r>
            <w:proofErr w:type="spellEnd"/>
            <w:r w:rsidRPr="00655BDA">
              <w:rPr>
                <w:rStyle w:val="2"/>
                <w:rFonts w:eastAsia="SimSun"/>
                <w:b w:val="0"/>
                <w:color w:val="000000"/>
                <w:sz w:val="20"/>
                <w:szCs w:val="20"/>
              </w:rPr>
              <w:t xml:space="preserve"> cu </w:t>
            </w:r>
            <w:proofErr w:type="spellStart"/>
            <w:r w:rsidRPr="00655BDA">
              <w:rPr>
                <w:rStyle w:val="2"/>
                <w:rFonts w:eastAsia="SimSun"/>
                <w:b w:val="0"/>
                <w:color w:val="000000"/>
                <w:sz w:val="20"/>
                <w:szCs w:val="20"/>
              </w:rPr>
              <w:t>laț</w:t>
            </w:r>
            <w:proofErr w:type="spellEnd"/>
            <w:r w:rsidRPr="00655BDA">
              <w:rPr>
                <w:rStyle w:val="2"/>
                <w:rFonts w:eastAsia="SimSun"/>
                <w:b w:val="0"/>
                <w:color w:val="000000"/>
                <w:sz w:val="20"/>
                <w:szCs w:val="20"/>
              </w:rPr>
              <w:t>.</w:t>
            </w:r>
          </w:p>
          <w:p w:rsidR="00655BDA" w:rsidRPr="00655BDA" w:rsidRDefault="00655BDA" w:rsidP="00655BDA">
            <w:pPr>
              <w:shd w:val="clear" w:color="auto" w:fill="FFFFFF" w:themeFill="background1"/>
              <w:rPr>
                <w:noProof w:val="0"/>
                <w:sz w:val="20"/>
                <w:szCs w:val="20"/>
                <w:lang w:eastAsia="ru-RU"/>
              </w:rPr>
            </w:pPr>
            <w:r w:rsidRPr="00655BDA">
              <w:rPr>
                <w:rStyle w:val="2Tahoma"/>
                <w:rFonts w:ascii="Times New Roman" w:hAnsi="Times New Roman" w:cs="Times New Roman"/>
                <w:color w:val="000000"/>
                <w:sz w:val="20"/>
                <w:szCs w:val="20"/>
              </w:rPr>
              <w:t xml:space="preserve">Vîrful/palpatorul: </w:t>
            </w:r>
            <w:r w:rsidRPr="00655BDA">
              <w:rPr>
                <w:rStyle w:val="2"/>
                <w:b w:val="0"/>
                <w:color w:val="000000"/>
                <w:sz w:val="20"/>
                <w:szCs w:val="20"/>
              </w:rPr>
              <w:t>plastic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ind w:right="-108"/>
              <w:jc w:val="center"/>
              <w:rPr>
                <w:noProof w:val="0"/>
                <w:sz w:val="22"/>
                <w:szCs w:val="22"/>
                <w:lang w:eastAsia="ru-RU"/>
              </w:rPr>
            </w:pPr>
            <w:r w:rsidRPr="004A2389">
              <w:rPr>
                <w:noProof w:val="0"/>
                <w:sz w:val="22"/>
                <w:szCs w:val="22"/>
                <w:lang w:eastAsia="ru-RU"/>
              </w:rPr>
              <w:t>200 000,00</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jc w:val="center"/>
              <w:rPr>
                <w:noProof w:val="0"/>
                <w:color w:val="000000"/>
                <w:sz w:val="22"/>
                <w:szCs w:val="22"/>
              </w:rPr>
            </w:pPr>
            <w:r w:rsidRPr="004A2389">
              <w:rPr>
                <w:color w:val="000000"/>
                <w:sz w:val="22"/>
                <w:szCs w:val="22"/>
              </w:rPr>
              <w:t>33122000-1</w:t>
            </w:r>
          </w:p>
          <w:p w:rsidR="00655BDA" w:rsidRPr="004A2389" w:rsidRDefault="00655BDA" w:rsidP="00655BDA">
            <w:pPr>
              <w:shd w:val="clear" w:color="auto" w:fill="FFFFFF" w:themeFill="background1"/>
              <w:jc w:val="center"/>
              <w:rPr>
                <w:noProof w:val="0"/>
                <w:sz w:val="22"/>
                <w:szCs w:val="22"/>
                <w:lang w:val="en-US" w:eastAsia="ru-RU"/>
              </w:rPr>
            </w:pP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Bastoane albe pliabile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400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pStyle w:val="210"/>
              <w:shd w:val="clear" w:color="auto" w:fill="auto"/>
              <w:spacing w:before="0" w:line="240" w:lineRule="exact"/>
              <w:jc w:val="left"/>
              <w:rPr>
                <w:rStyle w:val="2"/>
                <w:rFonts w:eastAsia="SimSun"/>
                <w:b w:val="0"/>
                <w:color w:val="000000"/>
                <w:sz w:val="20"/>
                <w:szCs w:val="20"/>
              </w:rPr>
            </w:pPr>
            <w:r w:rsidRPr="00655BDA">
              <w:rPr>
                <w:rStyle w:val="2"/>
                <w:rFonts w:eastAsia="SimSun"/>
                <w:b w:val="0"/>
                <w:color w:val="000000"/>
                <w:sz w:val="20"/>
                <w:szCs w:val="20"/>
              </w:rPr>
              <w:t xml:space="preserve">Material: </w:t>
            </w:r>
            <w:proofErr w:type="spellStart"/>
            <w:r w:rsidRPr="00655BDA">
              <w:rPr>
                <w:rStyle w:val="2"/>
                <w:rFonts w:eastAsia="SimSun"/>
                <w:b w:val="0"/>
                <w:color w:val="000000"/>
                <w:sz w:val="20"/>
                <w:szCs w:val="20"/>
              </w:rPr>
              <w:t>Aluminiu</w:t>
            </w:r>
            <w:proofErr w:type="spellEnd"/>
            <w:r w:rsidRPr="00655BDA">
              <w:rPr>
                <w:rStyle w:val="2"/>
                <w:rFonts w:eastAsia="SimSun"/>
                <w:b w:val="0"/>
                <w:color w:val="000000"/>
                <w:sz w:val="20"/>
                <w:szCs w:val="20"/>
              </w:rPr>
              <w:t xml:space="preserve"> </w:t>
            </w:r>
          </w:p>
          <w:p w:rsidR="00655BDA" w:rsidRPr="00655BDA" w:rsidRDefault="00655BDA" w:rsidP="00655BDA">
            <w:pPr>
              <w:pStyle w:val="210"/>
              <w:shd w:val="clear" w:color="auto" w:fill="auto"/>
              <w:spacing w:before="0" w:line="240" w:lineRule="exact"/>
              <w:jc w:val="left"/>
              <w:rPr>
                <w:rStyle w:val="2"/>
                <w:rFonts w:eastAsia="SimSun"/>
                <w:b w:val="0"/>
                <w:color w:val="000000"/>
                <w:sz w:val="20"/>
                <w:szCs w:val="20"/>
              </w:rPr>
            </w:pPr>
            <w:proofErr w:type="spellStart"/>
            <w:r w:rsidRPr="00655BDA">
              <w:rPr>
                <w:rStyle w:val="2"/>
                <w:rFonts w:eastAsia="SimSun"/>
                <w:b w:val="0"/>
                <w:color w:val="000000"/>
                <w:sz w:val="20"/>
                <w:szCs w:val="20"/>
              </w:rPr>
              <w:t>Lungime</w:t>
            </w:r>
            <w:proofErr w:type="spellEnd"/>
            <w:r w:rsidRPr="00655BDA">
              <w:rPr>
                <w:rStyle w:val="2"/>
                <w:rFonts w:eastAsia="SimSun"/>
                <w:b w:val="0"/>
                <w:color w:val="000000"/>
                <w:sz w:val="20"/>
                <w:szCs w:val="20"/>
              </w:rPr>
              <w:t xml:space="preserve">: </w:t>
            </w:r>
            <w:r w:rsidRPr="00655BDA">
              <w:rPr>
                <w:rStyle w:val="2Sylfaen2"/>
                <w:rFonts w:ascii="Times New Roman" w:eastAsia="SimSun" w:hAnsi="Times New Roman" w:cs="Times New Roman"/>
                <w:color w:val="000000"/>
              </w:rPr>
              <w:t>100-110</w:t>
            </w:r>
            <w:r w:rsidRPr="00655BDA">
              <w:rPr>
                <w:rStyle w:val="2"/>
                <w:rFonts w:eastAsia="SimSun"/>
                <w:b w:val="0"/>
                <w:color w:val="000000"/>
                <w:sz w:val="20"/>
                <w:szCs w:val="20"/>
              </w:rPr>
              <w:t xml:space="preserve"> cm </w:t>
            </w:r>
          </w:p>
          <w:p w:rsidR="00655BDA" w:rsidRPr="00655BDA" w:rsidRDefault="00655BDA" w:rsidP="00655BDA">
            <w:pPr>
              <w:pStyle w:val="210"/>
              <w:shd w:val="clear" w:color="auto" w:fill="auto"/>
              <w:spacing w:before="0" w:line="240" w:lineRule="exact"/>
              <w:jc w:val="left"/>
              <w:rPr>
                <w:rFonts w:ascii="Times New Roman" w:hAnsi="Times New Roman" w:cs="Times New Roman"/>
                <w:sz w:val="20"/>
                <w:szCs w:val="20"/>
              </w:rPr>
            </w:pPr>
            <w:proofErr w:type="spellStart"/>
            <w:r w:rsidRPr="00655BDA">
              <w:rPr>
                <w:rStyle w:val="2"/>
                <w:rFonts w:eastAsia="SimSun"/>
                <w:b w:val="0"/>
                <w:color w:val="000000"/>
                <w:sz w:val="20"/>
                <w:szCs w:val="20"/>
              </w:rPr>
              <w:t>Segmente</w:t>
            </w:r>
            <w:proofErr w:type="spellEnd"/>
            <w:r w:rsidRPr="00655BDA">
              <w:rPr>
                <w:rStyle w:val="2"/>
                <w:rFonts w:eastAsia="SimSun"/>
                <w:b w:val="0"/>
                <w:color w:val="000000"/>
                <w:sz w:val="20"/>
                <w:szCs w:val="20"/>
              </w:rPr>
              <w:t xml:space="preserve">: </w:t>
            </w:r>
            <w:r w:rsidRPr="00655BDA">
              <w:rPr>
                <w:rStyle w:val="2Sylfaen2"/>
                <w:rFonts w:ascii="Times New Roman" w:eastAsia="SimSun" w:hAnsi="Times New Roman" w:cs="Times New Roman"/>
                <w:color w:val="000000"/>
              </w:rPr>
              <w:t>3-4</w:t>
            </w:r>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prinse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în</w:t>
            </w:r>
            <w:proofErr w:type="spellEnd"/>
            <w:r w:rsidRPr="00655BDA">
              <w:rPr>
                <w:rStyle w:val="2"/>
                <w:rFonts w:eastAsia="SimSun"/>
                <w:b w:val="0"/>
                <w:color w:val="000000"/>
                <w:sz w:val="20"/>
                <w:szCs w:val="20"/>
              </w:rPr>
              <w:t xml:space="preserve"> interior </w:t>
            </w:r>
            <w:proofErr w:type="spellStart"/>
            <w:r w:rsidRPr="00655BDA">
              <w:rPr>
                <w:rStyle w:val="2"/>
                <w:rFonts w:eastAsia="SimSun"/>
                <w:b w:val="0"/>
                <w:color w:val="000000"/>
                <w:sz w:val="20"/>
                <w:szCs w:val="20"/>
              </w:rPr>
              <w:t>printr</w:t>
            </w:r>
            <w:proofErr w:type="spellEnd"/>
            <w:r w:rsidRPr="00655BDA">
              <w:rPr>
                <w:rStyle w:val="2"/>
                <w:rFonts w:eastAsia="SimSun"/>
                <w:b w:val="0"/>
                <w:color w:val="000000"/>
                <w:sz w:val="20"/>
                <w:szCs w:val="20"/>
              </w:rPr>
              <w:t xml:space="preserve">-un fir elastic. </w:t>
            </w:r>
            <w:proofErr w:type="spellStart"/>
            <w:r w:rsidRPr="00655BDA">
              <w:rPr>
                <w:rStyle w:val="2"/>
                <w:rFonts w:eastAsia="SimSun"/>
                <w:b w:val="0"/>
                <w:color w:val="000000"/>
                <w:sz w:val="20"/>
                <w:szCs w:val="20"/>
              </w:rPr>
              <w:t>Ultimul</w:t>
            </w:r>
            <w:proofErr w:type="spellEnd"/>
            <w:r w:rsidRPr="00655BDA">
              <w:rPr>
                <w:rStyle w:val="2"/>
                <w:rFonts w:eastAsia="SimSun"/>
                <w:b w:val="0"/>
                <w:color w:val="000000"/>
                <w:sz w:val="20"/>
                <w:szCs w:val="20"/>
              </w:rPr>
              <w:t xml:space="preserve"> segment, de </w:t>
            </w:r>
            <w:proofErr w:type="spellStart"/>
            <w:r w:rsidRPr="00655BDA">
              <w:rPr>
                <w:rStyle w:val="2"/>
                <w:rFonts w:eastAsia="SimSun"/>
                <w:b w:val="0"/>
                <w:color w:val="000000"/>
                <w:sz w:val="20"/>
                <w:szCs w:val="20"/>
              </w:rPr>
              <w:t>jos</w:t>
            </w:r>
            <w:proofErr w:type="spellEnd"/>
            <w:r w:rsidRPr="00655BDA">
              <w:rPr>
                <w:rStyle w:val="2"/>
                <w:rFonts w:eastAsia="SimSun"/>
                <w:b w:val="0"/>
                <w:color w:val="000000"/>
                <w:sz w:val="20"/>
                <w:szCs w:val="20"/>
              </w:rPr>
              <w:t xml:space="preserve"> - </w:t>
            </w:r>
            <w:proofErr w:type="spellStart"/>
            <w:r w:rsidRPr="00655BDA">
              <w:rPr>
                <w:rStyle w:val="2"/>
                <w:rFonts w:eastAsia="SimSun"/>
                <w:b w:val="0"/>
                <w:color w:val="000000"/>
                <w:sz w:val="20"/>
                <w:szCs w:val="20"/>
              </w:rPr>
              <w:t>colorat</w:t>
            </w:r>
            <w:proofErr w:type="spellEnd"/>
            <w:r w:rsidRPr="00655BDA">
              <w:rPr>
                <w:rStyle w:val="2"/>
                <w:rFonts w:eastAsia="SimSun"/>
                <w:b w:val="0"/>
                <w:color w:val="000000"/>
                <w:sz w:val="20"/>
                <w:szCs w:val="20"/>
              </w:rPr>
              <w:t xml:space="preserve"> in </w:t>
            </w:r>
            <w:proofErr w:type="spellStart"/>
            <w:r w:rsidRPr="00655BDA">
              <w:rPr>
                <w:rStyle w:val="2"/>
                <w:rFonts w:eastAsia="SimSun"/>
                <w:b w:val="0"/>
                <w:color w:val="000000"/>
                <w:sz w:val="20"/>
                <w:szCs w:val="20"/>
              </w:rPr>
              <w:t>rosu</w:t>
            </w:r>
            <w:proofErr w:type="spellEnd"/>
            <w:r w:rsidRPr="00655BDA">
              <w:rPr>
                <w:rStyle w:val="2"/>
                <w:rFonts w:eastAsia="SimSun"/>
                <w:b w:val="0"/>
                <w:color w:val="000000"/>
                <w:sz w:val="20"/>
                <w:szCs w:val="20"/>
              </w:rPr>
              <w:t>.</w:t>
            </w:r>
          </w:p>
          <w:p w:rsidR="00655BDA" w:rsidRPr="00655BDA" w:rsidRDefault="00655BDA" w:rsidP="00655BDA">
            <w:pPr>
              <w:pStyle w:val="210"/>
              <w:shd w:val="clear" w:color="auto" w:fill="auto"/>
              <w:spacing w:before="0" w:line="240" w:lineRule="exact"/>
              <w:jc w:val="left"/>
              <w:rPr>
                <w:rFonts w:ascii="Times New Roman" w:hAnsi="Times New Roman" w:cs="Times New Roman"/>
                <w:sz w:val="20"/>
                <w:szCs w:val="20"/>
              </w:rPr>
            </w:pPr>
            <w:proofErr w:type="spellStart"/>
            <w:r w:rsidRPr="00655BDA">
              <w:rPr>
                <w:rStyle w:val="2"/>
                <w:rFonts w:eastAsia="SimSun"/>
                <w:b w:val="0"/>
                <w:color w:val="000000"/>
                <w:sz w:val="20"/>
                <w:szCs w:val="20"/>
              </w:rPr>
              <w:t>Maner</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drept</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cauciuc</w:t>
            </w:r>
            <w:proofErr w:type="spellEnd"/>
            <w:r w:rsidRPr="00655BDA">
              <w:rPr>
                <w:rStyle w:val="2"/>
                <w:rFonts w:eastAsia="SimSun"/>
                <w:b w:val="0"/>
                <w:color w:val="000000"/>
                <w:sz w:val="20"/>
                <w:szCs w:val="20"/>
              </w:rPr>
              <w:t xml:space="preserve"> (soft touch) la </w:t>
            </w:r>
            <w:proofErr w:type="spellStart"/>
            <w:r w:rsidRPr="00655BDA">
              <w:rPr>
                <w:rStyle w:val="2"/>
                <w:rFonts w:eastAsia="SimSun"/>
                <w:b w:val="0"/>
                <w:color w:val="000000"/>
                <w:sz w:val="20"/>
                <w:szCs w:val="20"/>
              </w:rPr>
              <w:t>capat</w:t>
            </w:r>
            <w:proofErr w:type="spellEnd"/>
            <w:r w:rsidRPr="00655BDA">
              <w:rPr>
                <w:rStyle w:val="2"/>
                <w:rFonts w:eastAsia="SimSun"/>
                <w:b w:val="0"/>
                <w:color w:val="000000"/>
                <w:sz w:val="20"/>
                <w:szCs w:val="20"/>
              </w:rPr>
              <w:t xml:space="preserve"> </w:t>
            </w:r>
            <w:r w:rsidRPr="00655BDA">
              <w:rPr>
                <w:rStyle w:val="2Tahoma"/>
                <w:rFonts w:ascii="Times New Roman" w:eastAsia="SimSun" w:hAnsi="Times New Roman" w:cs="Times New Roman"/>
                <w:color w:val="000000"/>
                <w:sz w:val="20"/>
                <w:szCs w:val="20"/>
              </w:rPr>
              <w:t xml:space="preserve">cu </w:t>
            </w:r>
            <w:proofErr w:type="spellStart"/>
            <w:r w:rsidRPr="00655BDA">
              <w:rPr>
                <w:rStyle w:val="2"/>
                <w:rFonts w:eastAsia="SimSun"/>
                <w:b w:val="0"/>
                <w:color w:val="000000"/>
                <w:sz w:val="20"/>
                <w:szCs w:val="20"/>
              </w:rPr>
              <w:t>funie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elastica</w:t>
            </w:r>
            <w:proofErr w:type="spellEnd"/>
            <w:r w:rsidRPr="00655BDA">
              <w:rPr>
                <w:rStyle w:val="2"/>
                <w:rFonts w:eastAsia="SimSun"/>
                <w:b w:val="0"/>
                <w:color w:val="000000"/>
                <w:sz w:val="20"/>
                <w:szCs w:val="20"/>
              </w:rPr>
              <w:t xml:space="preserve"> cu </w:t>
            </w:r>
            <w:proofErr w:type="spellStart"/>
            <w:r w:rsidRPr="00655BDA">
              <w:rPr>
                <w:rStyle w:val="2"/>
                <w:rFonts w:eastAsia="SimSun"/>
                <w:b w:val="0"/>
                <w:color w:val="000000"/>
                <w:sz w:val="20"/>
                <w:szCs w:val="20"/>
              </w:rPr>
              <w:t>laț</w:t>
            </w:r>
            <w:proofErr w:type="spellEnd"/>
            <w:r w:rsidRPr="00655BDA">
              <w:rPr>
                <w:rStyle w:val="2"/>
                <w:rFonts w:eastAsia="SimSun"/>
                <w:b w:val="0"/>
                <w:color w:val="000000"/>
                <w:sz w:val="20"/>
                <w:szCs w:val="20"/>
              </w:rPr>
              <w:t>.</w:t>
            </w:r>
          </w:p>
          <w:p w:rsidR="00655BDA" w:rsidRPr="00655BDA" w:rsidRDefault="00655BDA" w:rsidP="00655BDA">
            <w:pPr>
              <w:shd w:val="clear" w:color="auto" w:fill="FFFFFF" w:themeFill="background1"/>
              <w:rPr>
                <w:noProof w:val="0"/>
                <w:sz w:val="20"/>
                <w:szCs w:val="20"/>
                <w:lang w:eastAsia="ru-RU"/>
              </w:rPr>
            </w:pPr>
            <w:r w:rsidRPr="00655BDA">
              <w:rPr>
                <w:rStyle w:val="2Tahoma"/>
                <w:rFonts w:ascii="Times New Roman" w:hAnsi="Times New Roman" w:cs="Times New Roman"/>
                <w:color w:val="000000"/>
                <w:sz w:val="20"/>
                <w:szCs w:val="20"/>
              </w:rPr>
              <w:t xml:space="preserve">Vîrful/palpatorul: </w:t>
            </w:r>
            <w:r w:rsidRPr="00655BDA">
              <w:rPr>
                <w:rStyle w:val="2"/>
                <w:b w:val="0"/>
                <w:color w:val="000000"/>
                <w:sz w:val="20"/>
                <w:szCs w:val="20"/>
              </w:rPr>
              <w:t>plastic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25 000,00</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jc w:val="center"/>
              <w:rPr>
                <w:noProof w:val="0"/>
                <w:color w:val="000000"/>
                <w:sz w:val="22"/>
                <w:szCs w:val="22"/>
              </w:rPr>
            </w:pPr>
            <w:r w:rsidRPr="004A2389">
              <w:rPr>
                <w:color w:val="000000"/>
                <w:sz w:val="22"/>
                <w:szCs w:val="22"/>
              </w:rPr>
              <w:t>33122000-1</w:t>
            </w:r>
          </w:p>
          <w:p w:rsidR="00655BDA" w:rsidRPr="004A2389" w:rsidRDefault="00655BDA" w:rsidP="00655BDA">
            <w:pPr>
              <w:shd w:val="clear" w:color="auto" w:fill="FFFFFF" w:themeFill="background1"/>
              <w:jc w:val="center"/>
              <w:rPr>
                <w:noProof w:val="0"/>
                <w:sz w:val="22"/>
                <w:szCs w:val="22"/>
                <w:lang w:val="en-US" w:eastAsia="ru-RU"/>
              </w:rPr>
            </w:pP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Bastoane albe non pliabile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100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pStyle w:val="210"/>
              <w:shd w:val="clear" w:color="auto" w:fill="auto"/>
              <w:spacing w:before="0" w:line="240" w:lineRule="exact"/>
              <w:jc w:val="left"/>
              <w:rPr>
                <w:rStyle w:val="2"/>
                <w:rFonts w:eastAsia="SimSun"/>
                <w:b w:val="0"/>
                <w:color w:val="000000"/>
                <w:sz w:val="20"/>
                <w:szCs w:val="20"/>
              </w:rPr>
            </w:pPr>
            <w:r w:rsidRPr="00655BDA">
              <w:rPr>
                <w:rStyle w:val="2"/>
                <w:rFonts w:eastAsia="SimSun"/>
                <w:b w:val="0"/>
                <w:color w:val="000000"/>
                <w:sz w:val="20"/>
                <w:szCs w:val="20"/>
              </w:rPr>
              <w:t xml:space="preserve">Material: </w:t>
            </w:r>
            <w:proofErr w:type="spellStart"/>
            <w:r w:rsidRPr="00655BDA">
              <w:rPr>
                <w:rStyle w:val="2"/>
                <w:rFonts w:eastAsia="SimSun"/>
                <w:b w:val="0"/>
                <w:color w:val="000000"/>
                <w:sz w:val="20"/>
                <w:szCs w:val="20"/>
              </w:rPr>
              <w:t>Aluminiu</w:t>
            </w:r>
            <w:proofErr w:type="spellEnd"/>
            <w:r w:rsidRPr="00655BDA">
              <w:rPr>
                <w:rStyle w:val="2"/>
                <w:rFonts w:eastAsia="SimSun"/>
                <w:b w:val="0"/>
                <w:color w:val="000000"/>
                <w:sz w:val="20"/>
                <w:szCs w:val="20"/>
              </w:rPr>
              <w:t xml:space="preserve"> </w:t>
            </w:r>
          </w:p>
          <w:p w:rsidR="00655BDA" w:rsidRPr="00655BDA" w:rsidRDefault="00655BDA" w:rsidP="00655BDA">
            <w:pPr>
              <w:pStyle w:val="210"/>
              <w:shd w:val="clear" w:color="auto" w:fill="auto"/>
              <w:spacing w:before="0" w:line="240" w:lineRule="exact"/>
              <w:jc w:val="left"/>
              <w:rPr>
                <w:rStyle w:val="2"/>
                <w:rFonts w:eastAsia="SimSun"/>
                <w:b w:val="0"/>
                <w:color w:val="000000"/>
                <w:sz w:val="20"/>
                <w:szCs w:val="20"/>
              </w:rPr>
            </w:pPr>
            <w:proofErr w:type="spellStart"/>
            <w:r w:rsidRPr="00655BDA">
              <w:rPr>
                <w:rStyle w:val="2"/>
                <w:rFonts w:eastAsia="SimSun"/>
                <w:b w:val="0"/>
                <w:color w:val="000000"/>
                <w:sz w:val="20"/>
                <w:szCs w:val="20"/>
              </w:rPr>
              <w:t>Lungime</w:t>
            </w:r>
            <w:proofErr w:type="spellEnd"/>
            <w:r w:rsidRPr="00655BDA">
              <w:rPr>
                <w:rStyle w:val="2"/>
                <w:rFonts w:eastAsia="SimSun"/>
                <w:b w:val="0"/>
                <w:color w:val="000000"/>
                <w:sz w:val="20"/>
                <w:szCs w:val="20"/>
              </w:rPr>
              <w:t xml:space="preserve">: </w:t>
            </w:r>
            <w:r w:rsidRPr="00655BDA">
              <w:rPr>
                <w:rStyle w:val="2Sylfaen2"/>
                <w:rFonts w:ascii="Times New Roman" w:eastAsia="SimSun" w:hAnsi="Times New Roman" w:cs="Times New Roman"/>
                <w:color w:val="000000"/>
              </w:rPr>
              <w:t xml:space="preserve">120-130 </w:t>
            </w:r>
            <w:r w:rsidRPr="00655BDA">
              <w:rPr>
                <w:rStyle w:val="2"/>
                <w:rFonts w:eastAsia="SimSun"/>
                <w:b w:val="0"/>
                <w:color w:val="000000"/>
                <w:sz w:val="20"/>
                <w:szCs w:val="20"/>
              </w:rPr>
              <w:t xml:space="preserve"> cm </w:t>
            </w:r>
          </w:p>
          <w:p w:rsidR="00655BDA" w:rsidRPr="00655BDA" w:rsidRDefault="00655BDA" w:rsidP="00655BDA">
            <w:pPr>
              <w:pStyle w:val="210"/>
              <w:shd w:val="clear" w:color="auto" w:fill="auto"/>
              <w:spacing w:before="0" w:line="240" w:lineRule="exact"/>
              <w:jc w:val="left"/>
              <w:rPr>
                <w:rFonts w:ascii="Times New Roman" w:hAnsi="Times New Roman" w:cs="Times New Roman"/>
                <w:sz w:val="20"/>
                <w:szCs w:val="20"/>
              </w:rPr>
            </w:pPr>
            <w:proofErr w:type="spellStart"/>
            <w:r w:rsidRPr="00655BDA">
              <w:rPr>
                <w:rStyle w:val="2"/>
                <w:rFonts w:eastAsia="SimSun"/>
                <w:b w:val="0"/>
                <w:color w:val="000000"/>
                <w:sz w:val="20"/>
                <w:szCs w:val="20"/>
              </w:rPr>
              <w:t>Maner</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drept</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cauciuc</w:t>
            </w:r>
            <w:proofErr w:type="spellEnd"/>
            <w:r w:rsidRPr="00655BDA">
              <w:rPr>
                <w:rStyle w:val="2"/>
                <w:rFonts w:eastAsia="SimSun"/>
                <w:b w:val="0"/>
                <w:color w:val="000000"/>
                <w:sz w:val="20"/>
                <w:szCs w:val="20"/>
              </w:rPr>
              <w:t xml:space="preserve"> (soft touch) la </w:t>
            </w:r>
            <w:proofErr w:type="spellStart"/>
            <w:r w:rsidRPr="00655BDA">
              <w:rPr>
                <w:rStyle w:val="2"/>
                <w:rFonts w:eastAsia="SimSun"/>
                <w:b w:val="0"/>
                <w:color w:val="000000"/>
                <w:sz w:val="20"/>
                <w:szCs w:val="20"/>
              </w:rPr>
              <w:t>capat</w:t>
            </w:r>
            <w:proofErr w:type="spellEnd"/>
            <w:r w:rsidRPr="00655BDA">
              <w:rPr>
                <w:rStyle w:val="2"/>
                <w:rFonts w:eastAsia="SimSun"/>
                <w:b w:val="0"/>
                <w:color w:val="000000"/>
                <w:sz w:val="20"/>
                <w:szCs w:val="20"/>
              </w:rPr>
              <w:t xml:space="preserve"> </w:t>
            </w:r>
            <w:r w:rsidRPr="00655BDA">
              <w:rPr>
                <w:rStyle w:val="2Tahoma"/>
                <w:rFonts w:ascii="Times New Roman" w:eastAsia="SimSun" w:hAnsi="Times New Roman" w:cs="Times New Roman"/>
                <w:color w:val="000000"/>
                <w:sz w:val="20"/>
                <w:szCs w:val="20"/>
              </w:rPr>
              <w:t xml:space="preserve">cu </w:t>
            </w:r>
            <w:proofErr w:type="spellStart"/>
            <w:r w:rsidRPr="00655BDA">
              <w:rPr>
                <w:rStyle w:val="2"/>
                <w:rFonts w:eastAsia="SimSun"/>
                <w:b w:val="0"/>
                <w:color w:val="000000"/>
                <w:sz w:val="20"/>
                <w:szCs w:val="20"/>
              </w:rPr>
              <w:t>funie</w:t>
            </w:r>
            <w:proofErr w:type="spellEnd"/>
            <w:r w:rsidRPr="00655BDA">
              <w:rPr>
                <w:rStyle w:val="2"/>
                <w:rFonts w:eastAsia="SimSun"/>
                <w:b w:val="0"/>
                <w:color w:val="000000"/>
                <w:sz w:val="20"/>
                <w:szCs w:val="20"/>
              </w:rPr>
              <w:t xml:space="preserve"> </w:t>
            </w:r>
            <w:proofErr w:type="spellStart"/>
            <w:r w:rsidRPr="00655BDA">
              <w:rPr>
                <w:rStyle w:val="2"/>
                <w:rFonts w:eastAsia="SimSun"/>
                <w:b w:val="0"/>
                <w:color w:val="000000"/>
                <w:sz w:val="20"/>
                <w:szCs w:val="20"/>
              </w:rPr>
              <w:t>elastica</w:t>
            </w:r>
            <w:proofErr w:type="spellEnd"/>
            <w:r w:rsidRPr="00655BDA">
              <w:rPr>
                <w:rStyle w:val="2"/>
                <w:rFonts w:eastAsia="SimSun"/>
                <w:b w:val="0"/>
                <w:color w:val="000000"/>
                <w:sz w:val="20"/>
                <w:szCs w:val="20"/>
              </w:rPr>
              <w:t xml:space="preserve"> cu </w:t>
            </w:r>
            <w:proofErr w:type="spellStart"/>
            <w:r w:rsidRPr="00655BDA">
              <w:rPr>
                <w:rStyle w:val="2"/>
                <w:rFonts w:eastAsia="SimSun"/>
                <w:b w:val="0"/>
                <w:color w:val="000000"/>
                <w:sz w:val="20"/>
                <w:szCs w:val="20"/>
              </w:rPr>
              <w:t>laț</w:t>
            </w:r>
            <w:proofErr w:type="spellEnd"/>
            <w:r w:rsidRPr="00655BDA">
              <w:rPr>
                <w:rStyle w:val="2"/>
                <w:rFonts w:eastAsia="SimSun"/>
                <w:b w:val="0"/>
                <w:color w:val="000000"/>
                <w:sz w:val="20"/>
                <w:szCs w:val="20"/>
              </w:rPr>
              <w:t>.</w:t>
            </w:r>
          </w:p>
          <w:p w:rsidR="00655BDA" w:rsidRPr="00655BDA" w:rsidRDefault="00655BDA" w:rsidP="00655BDA">
            <w:pPr>
              <w:shd w:val="clear" w:color="auto" w:fill="FFFFFF" w:themeFill="background1"/>
              <w:rPr>
                <w:noProof w:val="0"/>
                <w:sz w:val="20"/>
                <w:szCs w:val="20"/>
                <w:lang w:eastAsia="ru-RU"/>
              </w:rPr>
            </w:pPr>
            <w:r w:rsidRPr="00655BDA">
              <w:rPr>
                <w:rStyle w:val="2Tahoma"/>
                <w:rFonts w:ascii="Times New Roman" w:hAnsi="Times New Roman" w:cs="Times New Roman"/>
                <w:color w:val="000000"/>
                <w:sz w:val="20"/>
                <w:szCs w:val="20"/>
              </w:rPr>
              <w:t xml:space="preserve">Vîrful/palpatorul: </w:t>
            </w:r>
            <w:r w:rsidRPr="00655BDA">
              <w:rPr>
                <w:rStyle w:val="2"/>
                <w:b w:val="0"/>
                <w:color w:val="000000"/>
                <w:sz w:val="20"/>
                <w:szCs w:val="20"/>
              </w:rPr>
              <w:t>plastic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25 000,00</w:t>
            </w:r>
          </w:p>
        </w:tc>
      </w:tr>
      <w:tr w:rsidR="00655BDA" w:rsidRPr="004A2389" w:rsidTr="00655BDA">
        <w:trPr>
          <w:trHeight w:val="40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Default="00655BDA" w:rsidP="00655BDA">
            <w:r w:rsidRPr="00F13A15">
              <w:rPr>
                <w:color w:val="000000"/>
                <w:sz w:val="22"/>
                <w:szCs w:val="22"/>
              </w:rPr>
              <w:t>33122000-1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Ochelari pentru văz diminuat/ citit</w:t>
            </w:r>
          </w:p>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(rama+ 2 lentile)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shd w:val="clear" w:color="auto" w:fill="FFFFFF" w:themeFill="background1"/>
              <w:rPr>
                <w:sz w:val="20"/>
                <w:szCs w:val="20"/>
              </w:rPr>
            </w:pPr>
            <w:r w:rsidRPr="00655BDA">
              <w:rPr>
                <w:sz w:val="20"/>
                <w:szCs w:val="20"/>
              </w:rPr>
              <w:t>Lentile pentru ochelari de la sph +5,0 D pana la sph +19,50 în combinatie cu cilindru de la +0,25 cu pana la +4,0D, indicele de refractie 1,74 sau 1,67.</w:t>
            </w:r>
          </w:p>
          <w:p w:rsidR="00655BDA" w:rsidRPr="00655BDA" w:rsidRDefault="00655BDA" w:rsidP="00655BDA">
            <w:pPr>
              <w:rPr>
                <w:sz w:val="20"/>
                <w:szCs w:val="20"/>
                <w:lang w:val="en-US"/>
              </w:rPr>
            </w:pPr>
            <w:r w:rsidRPr="00655BDA">
              <w:rPr>
                <w:rStyle w:val="23"/>
                <w:rFonts w:ascii="Times New Roman" w:hAnsi="Times New Roman" w:cs="Times New Roman"/>
                <w:b w:val="0"/>
                <w:sz w:val="20"/>
                <w:szCs w:val="20"/>
              </w:rPr>
              <w:t>Lentilele sunt montate în cadru/rama.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15 770,83</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Default="00655BDA" w:rsidP="00655BDA">
            <w:r w:rsidRPr="00F13A15">
              <w:rPr>
                <w:color w:val="000000"/>
                <w:sz w:val="22"/>
                <w:szCs w:val="22"/>
              </w:rPr>
              <w:t>33122000-1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Ochelari pentru văz diminuat/ citit</w:t>
            </w:r>
          </w:p>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(rama+ 2 lentile)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shd w:val="clear" w:color="auto" w:fill="FFFFFF" w:themeFill="background1"/>
              <w:rPr>
                <w:sz w:val="20"/>
                <w:szCs w:val="20"/>
              </w:rPr>
            </w:pPr>
            <w:r w:rsidRPr="00655BDA">
              <w:rPr>
                <w:sz w:val="20"/>
                <w:szCs w:val="20"/>
              </w:rPr>
              <w:t>Lentile pentru ochelari de la sph -0.25D pâna la -4.75D în combinație cu cilindru de la +0,25 cu pîna la +4,0D, indicele de refractie 1.67</w:t>
            </w:r>
          </w:p>
          <w:p w:rsidR="00655BDA" w:rsidRPr="00655BDA" w:rsidRDefault="00655BDA" w:rsidP="00655BDA">
            <w:pPr>
              <w:shd w:val="clear" w:color="auto" w:fill="FFFFFF" w:themeFill="background1"/>
              <w:rPr>
                <w:noProof w:val="0"/>
                <w:sz w:val="20"/>
                <w:szCs w:val="20"/>
                <w:lang w:eastAsia="ru-RU"/>
              </w:rPr>
            </w:pPr>
            <w:r w:rsidRPr="00655BDA">
              <w:rPr>
                <w:rStyle w:val="23"/>
                <w:rFonts w:ascii="Times New Roman" w:hAnsi="Times New Roman" w:cs="Times New Roman"/>
                <w:b w:val="0"/>
                <w:sz w:val="20"/>
                <w:szCs w:val="20"/>
              </w:rPr>
              <w:t>Lentilele sunt montate în cadru/rama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10 514,17</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Default="00655BDA" w:rsidP="00655BDA">
            <w:r w:rsidRPr="00F13A15">
              <w:rPr>
                <w:color w:val="000000"/>
                <w:sz w:val="22"/>
                <w:szCs w:val="22"/>
              </w:rPr>
              <w:t>33122000-1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Ochelari pentru văz diminuat/ citit</w:t>
            </w:r>
          </w:p>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(rama+ 2 lentile)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6</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655BDA" w:rsidRPr="00655BDA" w:rsidRDefault="00655BDA" w:rsidP="00655BDA">
            <w:pPr>
              <w:spacing w:line="264" w:lineRule="exact"/>
              <w:rPr>
                <w:sz w:val="20"/>
                <w:szCs w:val="20"/>
              </w:rPr>
            </w:pPr>
            <w:r w:rsidRPr="00655BDA">
              <w:rPr>
                <w:sz w:val="20"/>
                <w:szCs w:val="20"/>
              </w:rPr>
              <w:t>Lentile pentru ochelari de la sph-5,0D pana la -i8,0D în combinatie cu cilindru de la +0,25 cu pana la +4,0D, indicele de refractie 1,74.</w:t>
            </w:r>
          </w:p>
          <w:p w:rsidR="00655BDA" w:rsidRPr="00655BDA" w:rsidRDefault="00655BDA" w:rsidP="00655BDA">
            <w:pPr>
              <w:spacing w:line="264" w:lineRule="exact"/>
              <w:rPr>
                <w:sz w:val="20"/>
                <w:szCs w:val="20"/>
              </w:rPr>
            </w:pPr>
            <w:r w:rsidRPr="00655BDA">
              <w:rPr>
                <w:rStyle w:val="23"/>
                <w:rFonts w:ascii="Times New Roman" w:hAnsi="Times New Roman" w:cs="Times New Roman"/>
                <w:b w:val="0"/>
                <w:sz w:val="20"/>
                <w:szCs w:val="20"/>
              </w:rPr>
              <w:t>Lentilele sunt montate în cadru/rama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15 770,83</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Default="00655BDA" w:rsidP="00655BDA">
            <w:r w:rsidRPr="00F13A15">
              <w:rPr>
                <w:color w:val="000000"/>
                <w:sz w:val="22"/>
                <w:szCs w:val="22"/>
              </w:rPr>
              <w:t>33122000-1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Ochelari cu magnificare/ prismatici, pentru activități de aproape</w:t>
            </w:r>
          </w:p>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(rama+ 2 lentile)</w:t>
            </w:r>
          </w:p>
          <w:p w:rsidR="00655BDA" w:rsidRPr="004A2389" w:rsidRDefault="00655BDA" w:rsidP="00655BDA">
            <w:pPr>
              <w:shd w:val="clear" w:color="auto" w:fill="FFFFFF" w:themeFill="background1"/>
              <w:rPr>
                <w:bCs/>
                <w:color w:val="333333"/>
                <w:sz w:val="22"/>
                <w:szCs w:val="22"/>
                <w:shd w:val="clear" w:color="auto" w:fill="FFFFFF"/>
              </w:rPr>
            </w:pPr>
          </w:p>
          <w:p w:rsidR="00655BDA" w:rsidRPr="004A2389" w:rsidRDefault="00655BDA" w:rsidP="00655BDA">
            <w:pPr>
              <w:shd w:val="clear" w:color="auto" w:fill="FFFFFF" w:themeFill="background1"/>
              <w:rPr>
                <w:sz w:val="22"/>
                <w:szCs w:val="22"/>
              </w:rPr>
            </w:pPr>
          </w:p>
          <w:p w:rsidR="00655BDA" w:rsidRPr="004A2389" w:rsidRDefault="00655BDA" w:rsidP="00655BDA">
            <w:pPr>
              <w:shd w:val="clear" w:color="auto" w:fill="FFFFFF" w:themeFill="background1"/>
              <w:rPr>
                <w:bCs/>
                <w:color w:val="333333"/>
                <w:sz w:val="22"/>
                <w:szCs w:val="22"/>
                <w:shd w:val="clear" w:color="auto" w:fill="FFFFFF"/>
              </w:rPr>
            </w:pPr>
            <w:r w:rsidRPr="004A2389">
              <w:rPr>
                <w:sz w:val="22"/>
                <w:szCs w:val="22"/>
              </w:rPr>
              <w:t>3 buc.  (1 -</w:t>
            </w:r>
            <w:r w:rsidRPr="004A2389">
              <w:rPr>
                <w:rStyle w:val="2Sylfaen10pt"/>
                <w:sz w:val="22"/>
                <w:szCs w:val="22"/>
              </w:rPr>
              <w:t>0</w:t>
            </w:r>
            <w:r w:rsidRPr="004A2389">
              <w:rPr>
                <w:sz w:val="22"/>
                <w:szCs w:val="22"/>
              </w:rPr>
              <w:t>D, 1-OS, 1 -OU)</w:t>
            </w:r>
          </w:p>
          <w:p w:rsidR="00655BDA" w:rsidRPr="004A2389" w:rsidRDefault="00655BDA" w:rsidP="00655BDA">
            <w:pPr>
              <w:rPr>
                <w:sz w:val="22"/>
                <w:szCs w:val="22"/>
              </w:rPr>
            </w:pPr>
            <w:r w:rsidRPr="004A2389">
              <w:rPr>
                <w:sz w:val="22"/>
                <w:szCs w:val="22"/>
              </w:rPr>
              <w:t xml:space="preserve">3 buc.  (1-OD, 1-OS, 1 -OU) </w:t>
            </w:r>
          </w:p>
          <w:p w:rsidR="00655BDA" w:rsidRPr="004A2389" w:rsidRDefault="00655BDA" w:rsidP="00655BDA">
            <w:pPr>
              <w:rPr>
                <w:sz w:val="22"/>
                <w:szCs w:val="22"/>
              </w:rPr>
            </w:pPr>
            <w:r w:rsidRPr="004A2389">
              <w:rPr>
                <w:sz w:val="22"/>
                <w:szCs w:val="22"/>
              </w:rPr>
              <w:t xml:space="preserve">4 buc.  (2-OD, 2-OS) </w:t>
            </w:r>
          </w:p>
          <w:p w:rsidR="00655BDA" w:rsidRPr="004A2389" w:rsidRDefault="00655BDA" w:rsidP="00655BDA">
            <w:pPr>
              <w:rPr>
                <w:sz w:val="22"/>
                <w:szCs w:val="22"/>
              </w:rPr>
            </w:pPr>
            <w:r w:rsidRPr="004A2389">
              <w:rPr>
                <w:sz w:val="22"/>
                <w:szCs w:val="22"/>
              </w:rPr>
              <w:t>4 buc. (2 -OD, 2-OS)</w:t>
            </w:r>
          </w:p>
          <w:p w:rsidR="00655BDA" w:rsidRPr="004A2389" w:rsidRDefault="00655BDA" w:rsidP="00655BDA">
            <w:pPr>
              <w:rPr>
                <w:sz w:val="22"/>
                <w:szCs w:val="22"/>
              </w:rPr>
            </w:pPr>
            <w:r w:rsidRPr="004A2389">
              <w:rPr>
                <w:sz w:val="22"/>
                <w:szCs w:val="22"/>
              </w:rPr>
              <w:t>4 buc. (2-OD, 2-OS)</w:t>
            </w:r>
          </w:p>
          <w:p w:rsidR="00655BDA" w:rsidRPr="004A2389" w:rsidRDefault="00655BDA" w:rsidP="00655BDA">
            <w:pPr>
              <w:shd w:val="clear" w:color="auto" w:fill="FFFFFF" w:themeFill="background1"/>
              <w:rPr>
                <w:bCs/>
                <w:color w:val="333333"/>
                <w:sz w:val="22"/>
                <w:szCs w:val="22"/>
                <w:shd w:val="clear" w:color="auto" w:fill="FFFFFF"/>
              </w:rPr>
            </w:pPr>
            <w:r w:rsidRPr="004A2389">
              <w:rPr>
                <w:sz w:val="22"/>
                <w:szCs w:val="22"/>
              </w:rPr>
              <w:lastRenderedPageBreak/>
              <w:t>2 buc. (1 -OD, 1-OS)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lastRenderedPageBreak/>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rPr>
                <w:sz w:val="20"/>
                <w:szCs w:val="20"/>
              </w:rPr>
            </w:pPr>
            <w:r w:rsidRPr="00655BDA">
              <w:rPr>
                <w:sz w:val="20"/>
                <w:szCs w:val="20"/>
              </w:rPr>
              <w:t>Diapazonul de magnaificare a lentilelor +8D +76D, limita de corectie: dioptrii Cyl -4.</w:t>
            </w:r>
          </w:p>
          <w:p w:rsidR="00655BDA" w:rsidRPr="00655BDA" w:rsidRDefault="00655BDA" w:rsidP="00655BDA">
            <w:pPr>
              <w:rPr>
                <w:sz w:val="20"/>
                <w:szCs w:val="20"/>
              </w:rPr>
            </w:pPr>
            <w:r w:rsidRPr="00655BDA">
              <w:rPr>
                <w:sz w:val="20"/>
                <w:szCs w:val="20"/>
              </w:rPr>
              <w:t>Pot fi OD/OS monoculari, OU- binoculari, camp vizual: 46 °, Diametrul lentilei: diametrul minim al lentilei este descris mai jos, ca fiind mai mare sau egal cu (≥):</w:t>
            </w:r>
          </w:p>
          <w:p w:rsidR="00655BDA" w:rsidRPr="00655BDA" w:rsidRDefault="00655BDA" w:rsidP="00655BDA">
            <w:pPr>
              <w:widowControl w:val="0"/>
              <w:numPr>
                <w:ilvl w:val="0"/>
                <w:numId w:val="12"/>
              </w:numPr>
              <w:tabs>
                <w:tab w:val="left" w:pos="154"/>
              </w:tabs>
              <w:spacing w:line="264" w:lineRule="exact"/>
              <w:ind w:right="-108"/>
              <w:rPr>
                <w:sz w:val="20"/>
                <w:szCs w:val="20"/>
              </w:rPr>
            </w:pPr>
            <w:r w:rsidRPr="00655BDA">
              <w:rPr>
                <w:sz w:val="20"/>
                <w:szCs w:val="20"/>
              </w:rPr>
              <w:t>+8D pana la +12D: &gt; 80 mm</w:t>
            </w:r>
          </w:p>
          <w:p w:rsidR="00655BDA" w:rsidRPr="00655BDA" w:rsidRDefault="00655BDA" w:rsidP="00655BDA">
            <w:pPr>
              <w:widowControl w:val="0"/>
              <w:numPr>
                <w:ilvl w:val="0"/>
                <w:numId w:val="12"/>
              </w:numPr>
              <w:tabs>
                <w:tab w:val="left" w:pos="154"/>
              </w:tabs>
              <w:spacing w:line="264" w:lineRule="exact"/>
              <w:ind w:right="-108"/>
              <w:rPr>
                <w:sz w:val="20"/>
                <w:szCs w:val="20"/>
              </w:rPr>
            </w:pPr>
            <w:r w:rsidRPr="00655BDA">
              <w:rPr>
                <w:sz w:val="20"/>
                <w:szCs w:val="20"/>
              </w:rPr>
              <w:t>+12D pana la +16D: &gt; 60 mm</w:t>
            </w:r>
          </w:p>
          <w:p w:rsidR="00655BDA" w:rsidRPr="00655BDA" w:rsidRDefault="00655BDA" w:rsidP="00655BDA">
            <w:pPr>
              <w:widowControl w:val="0"/>
              <w:numPr>
                <w:ilvl w:val="0"/>
                <w:numId w:val="12"/>
              </w:numPr>
              <w:tabs>
                <w:tab w:val="left" w:pos="149"/>
              </w:tabs>
              <w:spacing w:line="264" w:lineRule="exact"/>
              <w:rPr>
                <w:sz w:val="20"/>
                <w:szCs w:val="20"/>
              </w:rPr>
            </w:pPr>
            <w:r w:rsidRPr="00655BDA">
              <w:rPr>
                <w:sz w:val="20"/>
                <w:szCs w:val="20"/>
              </w:rPr>
              <w:t>+16D pana la +20D: &gt; 45 mm</w:t>
            </w:r>
          </w:p>
          <w:p w:rsidR="00655BDA" w:rsidRPr="00655BDA" w:rsidRDefault="00655BDA" w:rsidP="00655BDA">
            <w:pPr>
              <w:widowControl w:val="0"/>
              <w:numPr>
                <w:ilvl w:val="0"/>
                <w:numId w:val="12"/>
              </w:numPr>
              <w:tabs>
                <w:tab w:val="left" w:pos="154"/>
              </w:tabs>
              <w:spacing w:line="264" w:lineRule="exact"/>
              <w:rPr>
                <w:sz w:val="20"/>
                <w:szCs w:val="20"/>
              </w:rPr>
            </w:pPr>
            <w:r w:rsidRPr="00655BDA">
              <w:rPr>
                <w:sz w:val="20"/>
                <w:szCs w:val="20"/>
              </w:rPr>
              <w:t>+20D pana la +26D: &gt; 35 mm</w:t>
            </w:r>
          </w:p>
          <w:p w:rsidR="00655BDA" w:rsidRPr="00655BDA" w:rsidRDefault="00655BDA" w:rsidP="00655BDA">
            <w:pPr>
              <w:widowControl w:val="0"/>
              <w:numPr>
                <w:ilvl w:val="0"/>
                <w:numId w:val="12"/>
              </w:numPr>
              <w:tabs>
                <w:tab w:val="left" w:pos="154"/>
              </w:tabs>
              <w:spacing w:line="264" w:lineRule="exact"/>
              <w:ind w:right="-108"/>
              <w:rPr>
                <w:sz w:val="20"/>
                <w:szCs w:val="20"/>
              </w:rPr>
            </w:pPr>
            <w:r w:rsidRPr="00655BDA">
              <w:rPr>
                <w:sz w:val="20"/>
                <w:szCs w:val="20"/>
              </w:rPr>
              <w:t>+26D pana la +40D: &gt; 30 mm</w:t>
            </w:r>
          </w:p>
          <w:p w:rsidR="00655BDA" w:rsidRPr="00655BDA" w:rsidRDefault="00655BDA" w:rsidP="00655BDA">
            <w:pPr>
              <w:widowControl w:val="0"/>
              <w:numPr>
                <w:ilvl w:val="0"/>
                <w:numId w:val="12"/>
              </w:numPr>
              <w:tabs>
                <w:tab w:val="left" w:pos="163"/>
              </w:tabs>
              <w:spacing w:line="264" w:lineRule="exact"/>
              <w:rPr>
                <w:sz w:val="20"/>
                <w:szCs w:val="20"/>
              </w:rPr>
            </w:pPr>
            <w:r w:rsidRPr="00655BDA">
              <w:rPr>
                <w:sz w:val="20"/>
                <w:szCs w:val="20"/>
              </w:rPr>
              <w:t>+40D: &gt; 26 mm</w:t>
            </w:r>
          </w:p>
          <w:p w:rsidR="00655BDA" w:rsidRPr="00655BDA" w:rsidRDefault="00655BDA" w:rsidP="00655BDA">
            <w:pPr>
              <w:widowControl w:val="0"/>
              <w:tabs>
                <w:tab w:val="left" w:pos="163"/>
              </w:tabs>
              <w:spacing w:line="264" w:lineRule="exact"/>
              <w:rPr>
                <w:sz w:val="20"/>
                <w:szCs w:val="20"/>
              </w:rPr>
            </w:pPr>
            <w:r w:rsidRPr="00655BDA">
              <w:rPr>
                <w:sz w:val="20"/>
                <w:szCs w:val="20"/>
              </w:rPr>
              <w:t xml:space="preserve"> (Exemplu: </w:t>
            </w:r>
          </w:p>
          <w:p w:rsidR="00655BDA" w:rsidRPr="00655BDA" w:rsidRDefault="00655BDA" w:rsidP="00655BDA">
            <w:pPr>
              <w:widowControl w:val="0"/>
              <w:tabs>
                <w:tab w:val="left" w:pos="163"/>
              </w:tabs>
              <w:spacing w:line="264" w:lineRule="exact"/>
              <w:rPr>
                <w:sz w:val="20"/>
                <w:szCs w:val="20"/>
              </w:rPr>
            </w:pPr>
            <w:r w:rsidRPr="00655BDA">
              <w:rPr>
                <w:sz w:val="20"/>
                <w:szCs w:val="20"/>
              </w:rPr>
              <w:t xml:space="preserve">12D mono/binoculari </w:t>
            </w:r>
          </w:p>
          <w:p w:rsidR="00655BDA" w:rsidRPr="00655BDA" w:rsidRDefault="00655BDA" w:rsidP="00655BDA">
            <w:pPr>
              <w:widowControl w:val="0"/>
              <w:tabs>
                <w:tab w:val="left" w:pos="163"/>
              </w:tabs>
              <w:spacing w:line="264" w:lineRule="exact"/>
              <w:rPr>
                <w:sz w:val="20"/>
                <w:szCs w:val="20"/>
              </w:rPr>
            </w:pPr>
            <w:r w:rsidRPr="00655BDA">
              <w:rPr>
                <w:sz w:val="20"/>
                <w:szCs w:val="20"/>
              </w:rPr>
              <w:t>16D mono/binoculari</w:t>
            </w:r>
          </w:p>
          <w:p w:rsidR="00655BDA" w:rsidRPr="00655BDA" w:rsidRDefault="00655BDA" w:rsidP="00655BDA">
            <w:pPr>
              <w:rPr>
                <w:sz w:val="20"/>
                <w:szCs w:val="20"/>
              </w:rPr>
            </w:pPr>
            <w:r w:rsidRPr="00655BDA">
              <w:rPr>
                <w:sz w:val="20"/>
                <w:szCs w:val="20"/>
              </w:rPr>
              <w:t xml:space="preserve">20D monoculari </w:t>
            </w:r>
          </w:p>
          <w:p w:rsidR="00655BDA" w:rsidRPr="00655BDA" w:rsidRDefault="00655BDA" w:rsidP="00655BDA">
            <w:pPr>
              <w:rPr>
                <w:sz w:val="20"/>
                <w:szCs w:val="20"/>
              </w:rPr>
            </w:pPr>
            <w:r w:rsidRPr="00655BDA">
              <w:rPr>
                <w:sz w:val="20"/>
                <w:szCs w:val="20"/>
              </w:rPr>
              <w:t xml:space="preserve">24D monoculari </w:t>
            </w:r>
          </w:p>
          <w:p w:rsidR="00655BDA" w:rsidRPr="00655BDA" w:rsidRDefault="00655BDA" w:rsidP="00655BDA">
            <w:pPr>
              <w:rPr>
                <w:sz w:val="20"/>
                <w:szCs w:val="20"/>
              </w:rPr>
            </w:pPr>
            <w:r w:rsidRPr="00655BDA">
              <w:rPr>
                <w:sz w:val="20"/>
                <w:szCs w:val="20"/>
              </w:rPr>
              <w:t xml:space="preserve">28D monoculari </w:t>
            </w:r>
          </w:p>
          <w:p w:rsidR="00655BDA" w:rsidRPr="00655BDA" w:rsidRDefault="00655BDA" w:rsidP="00655BDA">
            <w:pPr>
              <w:rPr>
                <w:sz w:val="20"/>
                <w:szCs w:val="20"/>
              </w:rPr>
            </w:pPr>
            <w:r w:rsidRPr="00655BDA">
              <w:rPr>
                <w:sz w:val="20"/>
                <w:szCs w:val="20"/>
              </w:rPr>
              <w:lastRenderedPageBreak/>
              <w:t xml:space="preserve">32D monoculari </w:t>
            </w:r>
          </w:p>
          <w:p w:rsidR="00655BDA" w:rsidRPr="00655BDA" w:rsidRDefault="00655BDA" w:rsidP="00655BDA">
            <w:pPr>
              <w:rPr>
                <w:sz w:val="20"/>
                <w:szCs w:val="20"/>
              </w:rPr>
            </w:pPr>
            <w:r w:rsidRPr="00655BDA">
              <w:rPr>
                <w:sz w:val="20"/>
                <w:szCs w:val="20"/>
              </w:rPr>
              <w:t>38D monoculari</w:t>
            </w:r>
          </w:p>
          <w:p w:rsidR="00655BDA" w:rsidRPr="00655BDA" w:rsidRDefault="00655BDA" w:rsidP="00655BDA">
            <w:pPr>
              <w:rPr>
                <w:sz w:val="20"/>
                <w:szCs w:val="20"/>
                <w:lang w:val="en-US"/>
              </w:rPr>
            </w:pPr>
            <w:r w:rsidRPr="00655BDA">
              <w:rPr>
                <w:rStyle w:val="23"/>
                <w:rFonts w:ascii="Times New Roman" w:hAnsi="Times New Roman" w:cs="Times New Roman"/>
                <w:b w:val="0"/>
                <w:sz w:val="20"/>
                <w:szCs w:val="20"/>
              </w:rPr>
              <w:t>Lentilele sunt montate în cadru/rama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lastRenderedPageBreak/>
              <w:t>42 312,50</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lastRenderedPageBreak/>
              <w:t>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Default="00655BDA" w:rsidP="00655BDA">
            <w:r w:rsidRPr="00F13A15">
              <w:rPr>
                <w:color w:val="000000"/>
                <w:sz w:val="22"/>
                <w:szCs w:val="22"/>
              </w:rPr>
              <w:t>33122000-1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 xml:space="preserve">Ochelari cu filtre spectrale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spacing w:line="264" w:lineRule="exact"/>
              <w:rPr>
                <w:sz w:val="20"/>
                <w:szCs w:val="20"/>
              </w:rPr>
            </w:pPr>
            <w:r w:rsidRPr="00655BDA">
              <w:rPr>
                <w:rStyle w:val="22"/>
                <w:b w:val="0"/>
                <w:i w:val="0"/>
                <w:sz w:val="20"/>
                <w:szCs w:val="20"/>
              </w:rPr>
              <w:t>Lentile cu filtre spectrale non-polarizate si polarizate Incadrate in cadru/rame, pentru copii</w:t>
            </w:r>
            <w:r w:rsidRPr="00655BDA">
              <w:rPr>
                <w:rStyle w:val="23"/>
                <w:rFonts w:ascii="Times New Roman" w:hAnsi="Times New Roman" w:cs="Times New Roman"/>
                <w:b w:val="0"/>
                <w:sz w:val="20"/>
                <w:szCs w:val="20"/>
              </w:rPr>
              <w:t xml:space="preserve"> </w:t>
            </w:r>
            <w:r w:rsidRPr="00655BDA">
              <w:rPr>
                <w:sz w:val="20"/>
                <w:szCs w:val="20"/>
              </w:rPr>
              <w:t xml:space="preserve">si </w:t>
            </w:r>
            <w:r w:rsidRPr="00655BDA">
              <w:rPr>
                <w:rStyle w:val="22"/>
                <w:b w:val="0"/>
                <w:i w:val="0"/>
                <w:sz w:val="20"/>
                <w:szCs w:val="20"/>
              </w:rPr>
              <w:t>adulti specific</w:t>
            </w:r>
          </w:p>
          <w:p w:rsidR="00655BDA" w:rsidRPr="00655BDA" w:rsidRDefault="00655BDA" w:rsidP="00655BDA">
            <w:pPr>
              <w:spacing w:line="264" w:lineRule="exact"/>
              <w:rPr>
                <w:sz w:val="20"/>
                <w:szCs w:val="20"/>
              </w:rPr>
            </w:pPr>
            <w:r w:rsidRPr="00655BDA">
              <w:rPr>
                <w:sz w:val="20"/>
                <w:szCs w:val="20"/>
              </w:rPr>
              <w:t xml:space="preserve">CPF450 </w:t>
            </w:r>
            <w:r w:rsidRPr="00655BDA">
              <w:rPr>
                <w:rStyle w:val="22"/>
                <w:b w:val="0"/>
                <w:i w:val="0"/>
                <w:sz w:val="20"/>
                <w:szCs w:val="20"/>
              </w:rPr>
              <w:t>nonpol-1 adult</w:t>
            </w:r>
          </w:p>
          <w:p w:rsidR="00655BDA" w:rsidRPr="00655BDA" w:rsidRDefault="00655BDA" w:rsidP="00655BDA">
            <w:pPr>
              <w:spacing w:line="264" w:lineRule="exact"/>
              <w:rPr>
                <w:sz w:val="20"/>
                <w:szCs w:val="20"/>
              </w:rPr>
            </w:pPr>
            <w:r w:rsidRPr="00655BDA">
              <w:rPr>
                <w:rStyle w:val="22"/>
                <w:b w:val="0"/>
                <w:i w:val="0"/>
                <w:sz w:val="20"/>
                <w:szCs w:val="20"/>
              </w:rPr>
              <w:t>CPF450 pol- 1 adult</w:t>
            </w:r>
          </w:p>
          <w:p w:rsidR="00655BDA" w:rsidRPr="00655BDA" w:rsidRDefault="00655BDA" w:rsidP="00655BDA">
            <w:pPr>
              <w:spacing w:line="264" w:lineRule="exact"/>
              <w:rPr>
                <w:sz w:val="20"/>
                <w:szCs w:val="20"/>
              </w:rPr>
            </w:pPr>
            <w:r w:rsidRPr="00655BDA">
              <w:rPr>
                <w:rStyle w:val="22"/>
                <w:b w:val="0"/>
                <w:i w:val="0"/>
                <w:sz w:val="20"/>
                <w:szCs w:val="20"/>
              </w:rPr>
              <w:t>CPF</w:t>
            </w:r>
            <w:r w:rsidRPr="00655BDA">
              <w:rPr>
                <w:sz w:val="20"/>
                <w:szCs w:val="20"/>
              </w:rPr>
              <w:t xml:space="preserve">511 </w:t>
            </w:r>
            <w:r w:rsidRPr="00655BDA">
              <w:rPr>
                <w:rStyle w:val="22"/>
                <w:b w:val="0"/>
                <w:i w:val="0"/>
                <w:sz w:val="20"/>
                <w:szCs w:val="20"/>
              </w:rPr>
              <w:t>nonpol -1 adult</w:t>
            </w:r>
          </w:p>
          <w:p w:rsidR="00655BDA" w:rsidRPr="00655BDA" w:rsidRDefault="00655BDA" w:rsidP="00655BDA">
            <w:pPr>
              <w:spacing w:line="264" w:lineRule="exact"/>
              <w:rPr>
                <w:sz w:val="20"/>
                <w:szCs w:val="20"/>
              </w:rPr>
            </w:pPr>
            <w:r w:rsidRPr="00655BDA">
              <w:rPr>
                <w:sz w:val="20"/>
                <w:szCs w:val="20"/>
              </w:rPr>
              <w:t xml:space="preserve">CPF511 </w:t>
            </w:r>
            <w:r w:rsidRPr="00655BDA">
              <w:rPr>
                <w:rStyle w:val="22"/>
                <w:b w:val="0"/>
                <w:i w:val="0"/>
                <w:sz w:val="20"/>
                <w:szCs w:val="20"/>
              </w:rPr>
              <w:t>pol- 2 adult</w:t>
            </w:r>
          </w:p>
          <w:p w:rsidR="00655BDA" w:rsidRPr="00655BDA" w:rsidRDefault="00655BDA" w:rsidP="00655BDA">
            <w:pPr>
              <w:spacing w:line="264" w:lineRule="exact"/>
              <w:rPr>
                <w:sz w:val="20"/>
                <w:szCs w:val="20"/>
              </w:rPr>
            </w:pPr>
            <w:r w:rsidRPr="00655BDA">
              <w:rPr>
                <w:rStyle w:val="22"/>
                <w:b w:val="0"/>
                <w:i w:val="0"/>
                <w:sz w:val="20"/>
                <w:szCs w:val="20"/>
              </w:rPr>
              <w:t>CPF527 nonpol-1 adult</w:t>
            </w:r>
          </w:p>
          <w:p w:rsidR="00655BDA" w:rsidRPr="00655BDA" w:rsidRDefault="00655BDA" w:rsidP="00655BDA">
            <w:pPr>
              <w:spacing w:line="264" w:lineRule="exact"/>
              <w:rPr>
                <w:sz w:val="20"/>
                <w:szCs w:val="20"/>
              </w:rPr>
            </w:pPr>
            <w:r w:rsidRPr="00655BDA">
              <w:rPr>
                <w:sz w:val="20"/>
                <w:szCs w:val="20"/>
              </w:rPr>
              <w:t xml:space="preserve">CPF527 </w:t>
            </w:r>
            <w:r w:rsidRPr="00655BDA">
              <w:rPr>
                <w:rStyle w:val="22"/>
                <w:b w:val="0"/>
                <w:i w:val="0"/>
                <w:sz w:val="20"/>
                <w:szCs w:val="20"/>
              </w:rPr>
              <w:t>pol 3 adult</w:t>
            </w:r>
          </w:p>
          <w:p w:rsidR="00655BDA" w:rsidRPr="00655BDA" w:rsidRDefault="00655BDA" w:rsidP="00655BDA">
            <w:pPr>
              <w:spacing w:line="264" w:lineRule="exact"/>
              <w:rPr>
                <w:sz w:val="20"/>
                <w:szCs w:val="20"/>
              </w:rPr>
            </w:pPr>
            <w:r w:rsidRPr="00655BDA">
              <w:rPr>
                <w:rStyle w:val="22"/>
                <w:b w:val="0"/>
                <w:i w:val="0"/>
                <w:sz w:val="20"/>
                <w:szCs w:val="20"/>
              </w:rPr>
              <w:t>CPF</w:t>
            </w:r>
            <w:r w:rsidRPr="00655BDA">
              <w:rPr>
                <w:rStyle w:val="23"/>
                <w:rFonts w:ascii="Times New Roman" w:hAnsi="Times New Roman" w:cs="Times New Roman"/>
                <w:b w:val="0"/>
                <w:sz w:val="20"/>
                <w:szCs w:val="20"/>
              </w:rPr>
              <w:t xml:space="preserve"> </w:t>
            </w:r>
            <w:r w:rsidRPr="00655BDA">
              <w:rPr>
                <w:sz w:val="20"/>
                <w:szCs w:val="20"/>
              </w:rPr>
              <w:t xml:space="preserve">550 </w:t>
            </w:r>
            <w:r w:rsidRPr="00655BDA">
              <w:rPr>
                <w:rStyle w:val="22"/>
                <w:b w:val="0"/>
                <w:i w:val="0"/>
                <w:sz w:val="20"/>
                <w:szCs w:val="20"/>
              </w:rPr>
              <w:t>nonpol 1 adult</w:t>
            </w:r>
          </w:p>
          <w:p w:rsidR="00655BDA" w:rsidRPr="00655BDA" w:rsidRDefault="00655BDA" w:rsidP="00655BDA">
            <w:pPr>
              <w:spacing w:after="240" w:line="264" w:lineRule="exact"/>
              <w:rPr>
                <w:sz w:val="20"/>
                <w:szCs w:val="20"/>
              </w:rPr>
            </w:pPr>
            <w:r w:rsidRPr="00655BDA">
              <w:rPr>
                <w:rStyle w:val="22"/>
                <w:b w:val="0"/>
                <w:i w:val="0"/>
                <w:sz w:val="20"/>
                <w:szCs w:val="20"/>
              </w:rPr>
              <w:t>CPF</w:t>
            </w:r>
            <w:r w:rsidRPr="00655BDA">
              <w:rPr>
                <w:rStyle w:val="23"/>
                <w:rFonts w:ascii="Times New Roman" w:hAnsi="Times New Roman" w:cs="Times New Roman"/>
                <w:b w:val="0"/>
                <w:sz w:val="20"/>
                <w:szCs w:val="20"/>
              </w:rPr>
              <w:t xml:space="preserve"> </w:t>
            </w:r>
            <w:r w:rsidRPr="00655BDA">
              <w:rPr>
                <w:sz w:val="20"/>
                <w:szCs w:val="20"/>
              </w:rPr>
              <w:t xml:space="preserve">550 </w:t>
            </w:r>
            <w:r w:rsidRPr="00655BDA">
              <w:rPr>
                <w:rStyle w:val="22"/>
                <w:b w:val="0"/>
                <w:i w:val="0"/>
                <w:sz w:val="20"/>
                <w:szCs w:val="20"/>
              </w:rPr>
              <w:t>pol 2 adult</w:t>
            </w:r>
          </w:p>
          <w:p w:rsidR="00655BDA" w:rsidRPr="00655BDA" w:rsidRDefault="00655BDA" w:rsidP="00655BDA">
            <w:pPr>
              <w:shd w:val="clear" w:color="auto" w:fill="FFFFFF" w:themeFill="background1"/>
              <w:jc w:val="both"/>
              <w:rPr>
                <w:rStyle w:val="22"/>
                <w:b w:val="0"/>
                <w:i w:val="0"/>
                <w:sz w:val="20"/>
                <w:szCs w:val="20"/>
              </w:rPr>
            </w:pPr>
            <w:r w:rsidRPr="00655BDA">
              <w:rPr>
                <w:rStyle w:val="22"/>
                <w:b w:val="0"/>
                <w:i w:val="0"/>
                <w:sz w:val="20"/>
                <w:szCs w:val="20"/>
              </w:rPr>
              <w:t>CPF450 nonpol - 1 copil</w:t>
            </w:r>
          </w:p>
          <w:p w:rsidR="00655BDA" w:rsidRPr="00655BDA" w:rsidRDefault="00655BDA" w:rsidP="00655BDA">
            <w:pPr>
              <w:shd w:val="clear" w:color="auto" w:fill="FFFFFF" w:themeFill="background1"/>
              <w:jc w:val="both"/>
              <w:rPr>
                <w:rStyle w:val="22"/>
                <w:b w:val="0"/>
                <w:i w:val="0"/>
                <w:sz w:val="20"/>
                <w:szCs w:val="20"/>
              </w:rPr>
            </w:pPr>
            <w:r w:rsidRPr="00655BDA">
              <w:rPr>
                <w:sz w:val="20"/>
                <w:szCs w:val="20"/>
              </w:rPr>
              <w:t xml:space="preserve">CPF450P0I - </w:t>
            </w:r>
            <w:r w:rsidRPr="00655BDA">
              <w:rPr>
                <w:rStyle w:val="22"/>
                <w:b w:val="0"/>
                <w:i w:val="0"/>
                <w:sz w:val="20"/>
                <w:szCs w:val="20"/>
              </w:rPr>
              <w:t>1 copil</w:t>
            </w:r>
          </w:p>
          <w:p w:rsidR="00655BDA" w:rsidRPr="00655BDA" w:rsidRDefault="00655BDA" w:rsidP="00655BDA">
            <w:pPr>
              <w:shd w:val="clear" w:color="auto" w:fill="FFFFFF" w:themeFill="background1"/>
              <w:jc w:val="both"/>
              <w:rPr>
                <w:rStyle w:val="22"/>
                <w:b w:val="0"/>
                <w:i w:val="0"/>
                <w:sz w:val="20"/>
                <w:szCs w:val="20"/>
              </w:rPr>
            </w:pPr>
            <w:r w:rsidRPr="00655BDA">
              <w:rPr>
                <w:sz w:val="20"/>
                <w:szCs w:val="20"/>
              </w:rPr>
              <w:t xml:space="preserve">CPF511 </w:t>
            </w:r>
            <w:r w:rsidRPr="00655BDA">
              <w:rPr>
                <w:rStyle w:val="22"/>
                <w:b w:val="0"/>
                <w:i w:val="0"/>
                <w:sz w:val="20"/>
                <w:szCs w:val="20"/>
              </w:rPr>
              <w:t>nonpol- 1 copil</w:t>
            </w:r>
          </w:p>
          <w:p w:rsidR="00655BDA" w:rsidRPr="00655BDA" w:rsidRDefault="00655BDA" w:rsidP="00655BDA">
            <w:pPr>
              <w:shd w:val="clear" w:color="auto" w:fill="FFFFFF" w:themeFill="background1"/>
              <w:jc w:val="both"/>
              <w:rPr>
                <w:rStyle w:val="22"/>
                <w:b w:val="0"/>
                <w:i w:val="0"/>
                <w:sz w:val="20"/>
                <w:szCs w:val="20"/>
              </w:rPr>
            </w:pPr>
            <w:r w:rsidRPr="00655BDA">
              <w:rPr>
                <w:rStyle w:val="22"/>
                <w:b w:val="0"/>
                <w:i w:val="0"/>
                <w:sz w:val="20"/>
                <w:szCs w:val="20"/>
              </w:rPr>
              <w:t xml:space="preserve"> CPF511 pol- 1 copil</w:t>
            </w:r>
          </w:p>
          <w:p w:rsidR="00655BDA" w:rsidRPr="00655BDA" w:rsidRDefault="00655BDA" w:rsidP="00655BDA">
            <w:pPr>
              <w:shd w:val="clear" w:color="auto" w:fill="FFFFFF" w:themeFill="background1"/>
              <w:jc w:val="both"/>
              <w:rPr>
                <w:rStyle w:val="22"/>
                <w:b w:val="0"/>
                <w:i w:val="0"/>
                <w:sz w:val="20"/>
                <w:szCs w:val="20"/>
              </w:rPr>
            </w:pPr>
            <w:r w:rsidRPr="00655BDA">
              <w:rPr>
                <w:rStyle w:val="22"/>
                <w:b w:val="0"/>
                <w:i w:val="0"/>
                <w:sz w:val="20"/>
                <w:szCs w:val="20"/>
              </w:rPr>
              <w:t>CPF527 nonpol - 1 copil</w:t>
            </w:r>
          </w:p>
          <w:p w:rsidR="00655BDA" w:rsidRPr="00655BDA" w:rsidRDefault="00655BDA" w:rsidP="00655BDA">
            <w:pPr>
              <w:shd w:val="clear" w:color="auto" w:fill="FFFFFF" w:themeFill="background1"/>
              <w:jc w:val="both"/>
              <w:rPr>
                <w:rStyle w:val="22"/>
                <w:b w:val="0"/>
                <w:i w:val="0"/>
                <w:sz w:val="20"/>
                <w:szCs w:val="20"/>
              </w:rPr>
            </w:pPr>
            <w:r w:rsidRPr="00655BDA">
              <w:rPr>
                <w:rStyle w:val="22"/>
                <w:b w:val="0"/>
                <w:i w:val="0"/>
                <w:sz w:val="20"/>
                <w:szCs w:val="20"/>
              </w:rPr>
              <w:t>CPF527 pol - 1 copil</w:t>
            </w:r>
          </w:p>
          <w:p w:rsidR="00655BDA" w:rsidRPr="00655BDA" w:rsidRDefault="00655BDA" w:rsidP="00655BDA">
            <w:pPr>
              <w:shd w:val="clear" w:color="auto" w:fill="FFFFFF" w:themeFill="background1"/>
              <w:jc w:val="both"/>
              <w:rPr>
                <w:rStyle w:val="22"/>
                <w:b w:val="0"/>
                <w:i w:val="0"/>
                <w:sz w:val="20"/>
                <w:szCs w:val="20"/>
              </w:rPr>
            </w:pPr>
            <w:r w:rsidRPr="00655BDA">
              <w:rPr>
                <w:rStyle w:val="22"/>
                <w:b w:val="0"/>
                <w:i w:val="0"/>
                <w:sz w:val="20"/>
                <w:szCs w:val="20"/>
              </w:rPr>
              <w:t>CPF 550 nonpol - 1 copil</w:t>
            </w:r>
          </w:p>
          <w:p w:rsidR="00655BDA" w:rsidRPr="00655BDA" w:rsidRDefault="00655BDA" w:rsidP="00655BDA">
            <w:pPr>
              <w:shd w:val="clear" w:color="auto" w:fill="FFFFFF" w:themeFill="background1"/>
              <w:jc w:val="both"/>
              <w:rPr>
                <w:rFonts w:eastAsia="Candara"/>
                <w:iCs/>
                <w:color w:val="000000"/>
                <w:sz w:val="20"/>
                <w:szCs w:val="20"/>
                <w:shd w:val="clear" w:color="auto" w:fill="FFFFFF"/>
                <w:lang w:bidi="en-US"/>
              </w:rPr>
            </w:pPr>
            <w:r w:rsidRPr="00655BDA">
              <w:rPr>
                <w:sz w:val="20"/>
                <w:szCs w:val="20"/>
              </w:rPr>
              <w:t xml:space="preserve">CPF 550 </w:t>
            </w:r>
            <w:r w:rsidRPr="00655BDA">
              <w:rPr>
                <w:rStyle w:val="22"/>
                <w:b w:val="0"/>
                <w:i w:val="0"/>
                <w:sz w:val="20"/>
                <w:szCs w:val="20"/>
              </w:rPr>
              <w:t>pol- 1 copil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76 611,67</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Default="00655BDA" w:rsidP="00655BDA">
            <w:r w:rsidRPr="00F13A15">
              <w:rPr>
                <w:color w:val="000000"/>
                <w:sz w:val="22"/>
                <w:szCs w:val="22"/>
              </w:rPr>
              <w:t>33122000-1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pacing w:line="264" w:lineRule="exact"/>
              <w:rPr>
                <w:sz w:val="22"/>
                <w:szCs w:val="22"/>
              </w:rPr>
            </w:pPr>
            <w:r w:rsidRPr="004A2389">
              <w:rPr>
                <w:sz w:val="22"/>
                <w:szCs w:val="22"/>
              </w:rPr>
              <w:t>Lupe digitale</w:t>
            </w:r>
          </w:p>
          <w:p w:rsidR="00655BDA" w:rsidRPr="004A2389" w:rsidRDefault="00655BDA" w:rsidP="00655BDA">
            <w:pPr>
              <w:spacing w:line="264" w:lineRule="exact"/>
              <w:ind w:right="-108"/>
              <w:rPr>
                <w:bCs/>
                <w:color w:val="333333"/>
                <w:sz w:val="22"/>
                <w:szCs w:val="22"/>
                <w:shd w:val="clear" w:color="auto" w:fill="FFFFFF"/>
              </w:rPr>
            </w:pPr>
            <w:r w:rsidRPr="004A2389">
              <w:rPr>
                <w:sz w:val="22"/>
                <w:szCs w:val="22"/>
              </w:rPr>
              <w:t>manuale/portabile/electronice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12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spacing w:line="264" w:lineRule="exact"/>
              <w:ind w:right="-108"/>
              <w:rPr>
                <w:sz w:val="20"/>
                <w:szCs w:val="20"/>
              </w:rPr>
            </w:pPr>
            <w:r w:rsidRPr="00655BDA">
              <w:rPr>
                <w:sz w:val="20"/>
                <w:szCs w:val="20"/>
              </w:rPr>
              <w:t>Display color, ordin de marire 2,0 x - 22,0 x, afisaj LCD, rezolutia HD, mod salvare energie si LED pentru indicarea starii bateriei, vizualizare full color sau bicolor (negru-alb, galben-albastru), posibilitatea de a schimba fontul, 4 acumulatori cu încărcător, zoom continuu USB port (PC, MAC)</w:t>
            </w:r>
          </w:p>
          <w:p w:rsidR="00655BDA" w:rsidRPr="00655BDA" w:rsidRDefault="00655BDA" w:rsidP="00655BDA">
            <w:pPr>
              <w:spacing w:line="264" w:lineRule="exact"/>
              <w:ind w:right="-108"/>
              <w:rPr>
                <w:sz w:val="20"/>
                <w:szCs w:val="20"/>
              </w:rPr>
            </w:pPr>
            <w:r w:rsidRPr="00655BDA">
              <w:rPr>
                <w:sz w:val="20"/>
                <w:szCs w:val="20"/>
              </w:rPr>
              <w:t>Baterii integrate: Litiu-Ion;</w:t>
            </w:r>
          </w:p>
          <w:p w:rsidR="00655BDA" w:rsidRPr="00655BDA" w:rsidRDefault="00655BDA" w:rsidP="00655BDA">
            <w:pPr>
              <w:shd w:val="clear" w:color="auto" w:fill="FFFFFF" w:themeFill="background1"/>
              <w:ind w:right="-108"/>
              <w:rPr>
                <w:color w:val="000000"/>
                <w:sz w:val="20"/>
                <w:szCs w:val="20"/>
                <w:lang w:eastAsia="ro-RO" w:bidi="ro-RO"/>
              </w:rPr>
            </w:pPr>
            <w:r w:rsidRPr="00655BDA">
              <w:rPr>
                <w:sz w:val="20"/>
                <w:szCs w:val="20"/>
              </w:rPr>
              <w:t>Ore de operare (aprox.) 3,5 ore, CD card 8GB, încărcător universal 110-240 V, 50-60HZ.</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ind w:right="-108"/>
              <w:jc w:val="center"/>
              <w:rPr>
                <w:noProof w:val="0"/>
                <w:sz w:val="22"/>
                <w:szCs w:val="22"/>
                <w:lang w:eastAsia="ru-RU"/>
              </w:rPr>
            </w:pPr>
            <w:r w:rsidRPr="004A2389">
              <w:rPr>
                <w:noProof w:val="0"/>
                <w:sz w:val="22"/>
                <w:szCs w:val="22"/>
                <w:lang w:eastAsia="ru-RU"/>
              </w:rPr>
              <w:t>167 135,00</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Default="00655BDA" w:rsidP="00655BDA">
            <w:r w:rsidRPr="00F13A15">
              <w:rPr>
                <w:color w:val="000000"/>
                <w:sz w:val="22"/>
                <w:szCs w:val="22"/>
              </w:rPr>
              <w:t>33122000-1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Sistem televizat cu circuit închis și monitor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655BDA" w:rsidRPr="00655BDA" w:rsidRDefault="00655BDA" w:rsidP="00655BDA">
            <w:pPr>
              <w:rPr>
                <w:sz w:val="20"/>
                <w:szCs w:val="20"/>
              </w:rPr>
            </w:pPr>
            <w:r w:rsidRPr="00655BDA">
              <w:rPr>
                <w:sz w:val="20"/>
                <w:szCs w:val="20"/>
              </w:rPr>
              <w:t>Interval de marire 1,3x-45x (afisaj de 16 inch) si 1,6x-100x (afisaj de 22 inch); Ecran LCD TFT nereflexiv în  format de 15,6”; Imagine color la rezolutie full HD;</w:t>
            </w:r>
          </w:p>
          <w:p w:rsidR="00655BDA" w:rsidRPr="00655BDA" w:rsidRDefault="00655BDA" w:rsidP="00655BDA">
            <w:pPr>
              <w:widowControl w:val="0"/>
              <w:tabs>
                <w:tab w:val="left" w:pos="192"/>
              </w:tabs>
              <w:jc w:val="both"/>
              <w:rPr>
                <w:sz w:val="20"/>
                <w:szCs w:val="20"/>
              </w:rPr>
            </w:pPr>
            <w:r w:rsidRPr="00655BDA">
              <w:rPr>
                <w:sz w:val="20"/>
                <w:szCs w:val="20"/>
              </w:rPr>
              <w:t>Focalizare automata;</w:t>
            </w:r>
          </w:p>
          <w:p w:rsidR="00655BDA" w:rsidRPr="00655BDA" w:rsidRDefault="00655BDA" w:rsidP="00655BDA">
            <w:pPr>
              <w:widowControl w:val="0"/>
              <w:tabs>
                <w:tab w:val="left" w:pos="202"/>
              </w:tabs>
              <w:rPr>
                <w:sz w:val="20"/>
                <w:szCs w:val="20"/>
              </w:rPr>
            </w:pPr>
            <w:r w:rsidRPr="00655BDA">
              <w:rPr>
                <w:sz w:val="20"/>
                <w:szCs w:val="20"/>
              </w:rPr>
              <w:t>Cîmp vizual de 265 mm (16“) și 546 mm (22“); lesire vocala pentru toate etapele meniului (poate fi dezactivata);</w:t>
            </w:r>
          </w:p>
          <w:p w:rsidR="00655BDA" w:rsidRPr="00655BDA" w:rsidRDefault="00655BDA" w:rsidP="00655BDA">
            <w:pPr>
              <w:widowControl w:val="0"/>
              <w:tabs>
                <w:tab w:val="left" w:pos="197"/>
              </w:tabs>
              <w:rPr>
                <w:sz w:val="20"/>
                <w:szCs w:val="20"/>
              </w:rPr>
            </w:pPr>
            <w:r w:rsidRPr="00655BDA">
              <w:rPr>
                <w:sz w:val="20"/>
                <w:szCs w:val="20"/>
              </w:rPr>
              <w:t>Moduri de culori false cu contrast îmbunătățit; Functie foto cu opțiunea de salvare a fotografiilor pe CD card introdus (poate fi oprit); Camera înclinata; Port USB pentru transmiterea datelor; Dispozitiv de Tncarcare universal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ind w:right="-108"/>
              <w:jc w:val="center"/>
              <w:rPr>
                <w:noProof w:val="0"/>
                <w:sz w:val="22"/>
                <w:szCs w:val="22"/>
                <w:lang w:eastAsia="ru-RU"/>
              </w:rPr>
            </w:pPr>
            <w:r w:rsidRPr="004A2389">
              <w:rPr>
                <w:noProof w:val="0"/>
                <w:sz w:val="22"/>
                <w:szCs w:val="22"/>
                <w:lang w:eastAsia="ru-RU"/>
              </w:rPr>
              <w:t>254 228,33</w:t>
            </w:r>
          </w:p>
          <w:p w:rsidR="00655BDA" w:rsidRPr="004A2389" w:rsidRDefault="00655BDA" w:rsidP="00655BDA">
            <w:pPr>
              <w:shd w:val="clear" w:color="auto" w:fill="FFFFFF" w:themeFill="background1"/>
              <w:jc w:val="center"/>
              <w:rPr>
                <w:noProof w:val="0"/>
                <w:sz w:val="22"/>
                <w:szCs w:val="22"/>
                <w:lang w:eastAsia="ru-RU"/>
              </w:rPr>
            </w:pP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Default="00655BDA" w:rsidP="00655BDA">
            <w:r w:rsidRPr="00F13A15">
              <w:rPr>
                <w:color w:val="000000"/>
                <w:sz w:val="22"/>
                <w:szCs w:val="22"/>
              </w:rPr>
              <w:t>33122000-1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lang w:val="ro-MD"/>
              </w:rPr>
            </w:pPr>
            <w:r w:rsidRPr="004A2389">
              <w:rPr>
                <w:bCs/>
                <w:color w:val="333333"/>
                <w:sz w:val="22"/>
                <w:szCs w:val="22"/>
                <w:shd w:val="clear" w:color="auto" w:fill="FFFFFF"/>
                <w:lang w:val="ro-MD"/>
              </w:rPr>
              <w:t>Lupă de mînă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655BDA" w:rsidRPr="00655BDA" w:rsidRDefault="00655BDA" w:rsidP="00655BDA">
            <w:pPr>
              <w:spacing w:line="210" w:lineRule="exact"/>
              <w:rPr>
                <w:rStyle w:val="22"/>
                <w:b w:val="0"/>
                <w:i w:val="0"/>
                <w:sz w:val="20"/>
                <w:szCs w:val="20"/>
              </w:rPr>
            </w:pPr>
            <w:r w:rsidRPr="00655BDA">
              <w:rPr>
                <w:rStyle w:val="22"/>
                <w:b w:val="0"/>
                <w:i w:val="0"/>
                <w:sz w:val="20"/>
                <w:szCs w:val="20"/>
              </w:rPr>
              <w:t>Tip lentila: Asferic,</w:t>
            </w:r>
          </w:p>
          <w:p w:rsidR="00655BDA" w:rsidRPr="00655BDA" w:rsidRDefault="00655BDA" w:rsidP="00655BDA">
            <w:pPr>
              <w:spacing w:line="210" w:lineRule="exact"/>
              <w:rPr>
                <w:sz w:val="20"/>
                <w:szCs w:val="20"/>
              </w:rPr>
            </w:pPr>
            <w:r w:rsidRPr="00655BDA">
              <w:rPr>
                <w:rStyle w:val="22"/>
                <w:b w:val="0"/>
                <w:i w:val="0"/>
                <w:sz w:val="20"/>
                <w:szCs w:val="20"/>
              </w:rPr>
              <w:t xml:space="preserve"> montură: plastic</w:t>
            </w:r>
          </w:p>
          <w:p w:rsidR="00655BDA" w:rsidRPr="00655BDA" w:rsidRDefault="00655BDA" w:rsidP="00655BDA">
            <w:pPr>
              <w:spacing w:line="210" w:lineRule="exact"/>
              <w:rPr>
                <w:sz w:val="20"/>
                <w:szCs w:val="20"/>
              </w:rPr>
            </w:pPr>
            <w:r w:rsidRPr="00655BDA">
              <w:rPr>
                <w:rStyle w:val="22"/>
                <w:b w:val="0"/>
                <w:i w:val="0"/>
                <w:sz w:val="20"/>
                <w:szCs w:val="20"/>
              </w:rPr>
              <w:t>ordin de marire:</w:t>
            </w:r>
          </w:p>
          <w:p w:rsidR="00655BDA" w:rsidRPr="00655BDA" w:rsidRDefault="00655BDA" w:rsidP="00655BDA">
            <w:pPr>
              <w:spacing w:line="210" w:lineRule="exact"/>
              <w:rPr>
                <w:sz w:val="20"/>
                <w:szCs w:val="20"/>
              </w:rPr>
            </w:pPr>
            <w:r w:rsidRPr="00655BDA">
              <w:rPr>
                <w:rStyle w:val="22"/>
                <w:b w:val="0"/>
                <w:i w:val="0"/>
                <w:sz w:val="20"/>
                <w:szCs w:val="20"/>
              </w:rPr>
              <w:t>8D/ 2,0 X- 6 buc.</w:t>
            </w:r>
          </w:p>
          <w:p w:rsidR="00655BDA" w:rsidRPr="00655BDA" w:rsidRDefault="00655BDA" w:rsidP="00655BDA">
            <w:pPr>
              <w:spacing w:line="210" w:lineRule="exact"/>
              <w:rPr>
                <w:sz w:val="20"/>
                <w:szCs w:val="20"/>
              </w:rPr>
            </w:pPr>
            <w:r w:rsidRPr="00655BDA">
              <w:rPr>
                <w:rStyle w:val="22"/>
                <w:b w:val="0"/>
                <w:i w:val="0"/>
                <w:sz w:val="20"/>
                <w:szCs w:val="20"/>
              </w:rPr>
              <w:t>12D/3,0X- 6 buc</w:t>
            </w:r>
          </w:p>
          <w:p w:rsidR="00655BDA" w:rsidRPr="00655BDA" w:rsidRDefault="00655BDA" w:rsidP="00655BDA">
            <w:pPr>
              <w:spacing w:line="210" w:lineRule="exact"/>
              <w:rPr>
                <w:sz w:val="20"/>
                <w:szCs w:val="20"/>
              </w:rPr>
            </w:pPr>
            <w:r w:rsidRPr="00655BDA">
              <w:rPr>
                <w:rStyle w:val="22"/>
                <w:b w:val="0"/>
                <w:i w:val="0"/>
                <w:sz w:val="20"/>
                <w:szCs w:val="20"/>
              </w:rPr>
              <w:lastRenderedPageBreak/>
              <w:t>11,3D/3,8X - 6 buc</w:t>
            </w:r>
          </w:p>
          <w:p w:rsidR="00655BDA" w:rsidRPr="00655BDA" w:rsidRDefault="00655BDA" w:rsidP="00655BDA">
            <w:pPr>
              <w:spacing w:line="210" w:lineRule="exact"/>
              <w:rPr>
                <w:sz w:val="20"/>
                <w:szCs w:val="20"/>
              </w:rPr>
            </w:pPr>
            <w:r w:rsidRPr="00655BDA">
              <w:rPr>
                <w:rStyle w:val="22"/>
                <w:b w:val="0"/>
                <w:i w:val="0"/>
                <w:sz w:val="20"/>
                <w:szCs w:val="20"/>
              </w:rPr>
              <w:t>16D/4,0X- 6 buc.</w:t>
            </w:r>
          </w:p>
          <w:p w:rsidR="00655BDA" w:rsidRPr="00655BDA" w:rsidRDefault="00655BDA" w:rsidP="00655BDA">
            <w:pPr>
              <w:spacing w:line="210" w:lineRule="exact"/>
              <w:rPr>
                <w:sz w:val="20"/>
                <w:szCs w:val="20"/>
              </w:rPr>
            </w:pPr>
            <w:r w:rsidRPr="00655BDA">
              <w:rPr>
                <w:rStyle w:val="2Sylfaen10pt"/>
                <w:rFonts w:ascii="Times New Roman" w:hAnsi="Times New Roman" w:cs="Times New Roman"/>
              </w:rPr>
              <w:t>14</w:t>
            </w:r>
            <w:r w:rsidRPr="00655BDA">
              <w:rPr>
                <w:sz w:val="20"/>
                <w:szCs w:val="20"/>
              </w:rPr>
              <w:t>D/</w:t>
            </w:r>
            <w:r w:rsidRPr="00655BDA">
              <w:rPr>
                <w:rStyle w:val="2Sylfaen10pt"/>
                <w:rFonts w:ascii="Times New Roman" w:hAnsi="Times New Roman" w:cs="Times New Roman"/>
              </w:rPr>
              <w:t>4</w:t>
            </w:r>
            <w:r w:rsidRPr="00655BDA">
              <w:rPr>
                <w:sz w:val="20"/>
                <w:szCs w:val="20"/>
              </w:rPr>
              <w:t>,</w:t>
            </w:r>
            <w:r w:rsidRPr="00655BDA">
              <w:rPr>
                <w:rStyle w:val="2Sylfaen10pt"/>
                <w:rFonts w:ascii="Times New Roman" w:hAnsi="Times New Roman" w:cs="Times New Roman"/>
              </w:rPr>
              <w:t>5</w:t>
            </w:r>
            <w:r w:rsidRPr="00655BDA">
              <w:rPr>
                <w:sz w:val="20"/>
                <w:szCs w:val="20"/>
              </w:rPr>
              <w:t xml:space="preserve">X - </w:t>
            </w:r>
            <w:r w:rsidRPr="00655BDA">
              <w:rPr>
                <w:rStyle w:val="22"/>
                <w:b w:val="0"/>
                <w:i w:val="0"/>
                <w:sz w:val="20"/>
                <w:szCs w:val="20"/>
              </w:rPr>
              <w:t>6 buc.</w:t>
            </w:r>
          </w:p>
          <w:p w:rsidR="00655BDA" w:rsidRPr="00655BDA" w:rsidRDefault="00655BDA" w:rsidP="00655BDA">
            <w:pPr>
              <w:spacing w:line="210" w:lineRule="exact"/>
              <w:rPr>
                <w:sz w:val="20"/>
                <w:szCs w:val="20"/>
              </w:rPr>
            </w:pPr>
            <w:r w:rsidRPr="00655BDA">
              <w:rPr>
                <w:rStyle w:val="22"/>
                <w:b w:val="0"/>
                <w:i w:val="0"/>
                <w:sz w:val="20"/>
                <w:szCs w:val="20"/>
              </w:rPr>
              <w:t>20D/3,0X- 6 buc.</w:t>
            </w:r>
          </w:p>
          <w:p w:rsidR="00655BDA" w:rsidRPr="00655BDA" w:rsidRDefault="00655BDA" w:rsidP="00655BDA">
            <w:pPr>
              <w:shd w:val="clear" w:color="auto" w:fill="FFFFFF"/>
              <w:spacing w:line="210" w:lineRule="exact"/>
              <w:jc w:val="both"/>
              <w:rPr>
                <w:rStyle w:val="22"/>
                <w:b w:val="0"/>
                <w:i w:val="0"/>
                <w:sz w:val="20"/>
                <w:szCs w:val="20"/>
              </w:rPr>
            </w:pPr>
            <w:r w:rsidRPr="00655BDA">
              <w:rPr>
                <w:sz w:val="20"/>
                <w:szCs w:val="20"/>
              </w:rPr>
              <w:t>24D/6</w:t>
            </w:r>
            <w:r w:rsidRPr="00655BDA">
              <w:rPr>
                <w:rStyle w:val="22"/>
                <w:b w:val="0"/>
                <w:i w:val="0"/>
                <w:sz w:val="20"/>
                <w:szCs w:val="20"/>
              </w:rPr>
              <w:t>,0X- 6 buc.</w:t>
            </w:r>
          </w:p>
          <w:p w:rsidR="00655BDA" w:rsidRPr="00655BDA" w:rsidRDefault="00655BDA" w:rsidP="00655BDA">
            <w:pPr>
              <w:shd w:val="clear" w:color="auto" w:fill="FFFFFF"/>
              <w:spacing w:line="210" w:lineRule="exact"/>
              <w:jc w:val="both"/>
              <w:rPr>
                <w:sz w:val="20"/>
                <w:szCs w:val="20"/>
              </w:rPr>
            </w:pPr>
            <w:r w:rsidRPr="00655BDA">
              <w:rPr>
                <w:sz w:val="20"/>
                <w:szCs w:val="20"/>
              </w:rPr>
              <w:t>28D/ 7</w:t>
            </w:r>
            <w:r w:rsidRPr="00655BDA">
              <w:rPr>
                <w:rStyle w:val="22"/>
                <w:b w:val="0"/>
                <w:i w:val="0"/>
                <w:sz w:val="20"/>
                <w:szCs w:val="20"/>
              </w:rPr>
              <w:t>,0X- 8 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lastRenderedPageBreak/>
              <w:t>32 055,00</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lastRenderedPageBreak/>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Default="00655BDA" w:rsidP="00655BDA">
            <w:r w:rsidRPr="00F13A15">
              <w:rPr>
                <w:color w:val="000000"/>
                <w:sz w:val="22"/>
                <w:szCs w:val="22"/>
              </w:rPr>
              <w:t>33122000-1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Lupă de mîină cu suport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10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655BDA" w:rsidRDefault="00655BDA" w:rsidP="00655BDA">
            <w:pPr>
              <w:spacing w:line="210" w:lineRule="exact"/>
              <w:rPr>
                <w:rStyle w:val="22"/>
                <w:b w:val="0"/>
                <w:i w:val="0"/>
                <w:sz w:val="20"/>
                <w:szCs w:val="20"/>
              </w:rPr>
            </w:pPr>
            <w:r w:rsidRPr="00655BDA">
              <w:rPr>
                <w:rStyle w:val="22"/>
                <w:b w:val="0"/>
                <w:i w:val="0"/>
                <w:sz w:val="20"/>
                <w:szCs w:val="20"/>
              </w:rPr>
              <w:t>Tip lentila: Asferic,</w:t>
            </w:r>
          </w:p>
          <w:p w:rsidR="00655BDA" w:rsidRPr="00655BDA" w:rsidRDefault="00655BDA" w:rsidP="00655BDA">
            <w:pPr>
              <w:spacing w:line="210" w:lineRule="exact"/>
              <w:rPr>
                <w:sz w:val="20"/>
                <w:szCs w:val="20"/>
              </w:rPr>
            </w:pPr>
            <w:r w:rsidRPr="00655BDA">
              <w:rPr>
                <w:rStyle w:val="22"/>
                <w:b w:val="0"/>
                <w:i w:val="0"/>
                <w:sz w:val="20"/>
                <w:szCs w:val="20"/>
              </w:rPr>
              <w:t xml:space="preserve"> montură: plastic</w:t>
            </w:r>
          </w:p>
          <w:p w:rsidR="00655BDA" w:rsidRPr="00655BDA" w:rsidRDefault="00655BDA" w:rsidP="00655BDA">
            <w:pPr>
              <w:spacing w:line="210" w:lineRule="exact"/>
              <w:rPr>
                <w:sz w:val="20"/>
                <w:szCs w:val="20"/>
              </w:rPr>
            </w:pPr>
            <w:r w:rsidRPr="00655BDA">
              <w:rPr>
                <w:rStyle w:val="22"/>
                <w:b w:val="0"/>
                <w:i w:val="0"/>
                <w:sz w:val="20"/>
                <w:szCs w:val="20"/>
              </w:rPr>
              <w:t>ordin de marire:</w:t>
            </w:r>
          </w:p>
          <w:p w:rsidR="00655BDA" w:rsidRPr="00655BDA" w:rsidRDefault="00655BDA" w:rsidP="00655BDA">
            <w:pPr>
              <w:shd w:val="clear" w:color="auto" w:fill="FFFFFF" w:themeFill="background1"/>
              <w:jc w:val="both"/>
              <w:rPr>
                <w:noProof w:val="0"/>
                <w:sz w:val="20"/>
                <w:szCs w:val="20"/>
                <w:lang w:eastAsia="ru-RU"/>
              </w:rPr>
            </w:pPr>
            <w:r w:rsidRPr="00655BDA">
              <w:rPr>
                <w:noProof w:val="0"/>
                <w:sz w:val="20"/>
                <w:szCs w:val="20"/>
                <w:lang w:eastAsia="ru-RU"/>
              </w:rPr>
              <w:t>7D/2,8x- 5 buc.</w:t>
            </w:r>
          </w:p>
          <w:p w:rsidR="00655BDA" w:rsidRPr="00655BDA" w:rsidRDefault="00655BDA" w:rsidP="00655BDA">
            <w:pPr>
              <w:shd w:val="clear" w:color="auto" w:fill="FFFFFF" w:themeFill="background1"/>
              <w:jc w:val="both"/>
              <w:rPr>
                <w:noProof w:val="0"/>
                <w:sz w:val="20"/>
                <w:szCs w:val="20"/>
                <w:lang w:eastAsia="ru-RU"/>
              </w:rPr>
            </w:pPr>
            <w:r w:rsidRPr="00655BDA">
              <w:rPr>
                <w:noProof w:val="0"/>
                <w:sz w:val="20"/>
                <w:szCs w:val="20"/>
                <w:lang w:eastAsia="ru-RU"/>
              </w:rPr>
              <w:t>10D/3,5x- 5 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7 372,50</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Default="00655BDA" w:rsidP="00655BDA">
            <w:r w:rsidRPr="00F13A15">
              <w:rPr>
                <w:color w:val="000000"/>
                <w:sz w:val="22"/>
                <w:szCs w:val="22"/>
              </w:rPr>
              <w:t>33122000-1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Lupă de mîină cu lumină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60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655BDA" w:rsidRPr="00655BDA" w:rsidRDefault="00655BDA" w:rsidP="00655BDA">
            <w:pPr>
              <w:spacing w:line="210" w:lineRule="exact"/>
              <w:rPr>
                <w:sz w:val="20"/>
                <w:szCs w:val="20"/>
              </w:rPr>
            </w:pPr>
            <w:r w:rsidRPr="00655BDA">
              <w:rPr>
                <w:rStyle w:val="22"/>
                <w:b w:val="0"/>
                <w:i w:val="0"/>
                <w:sz w:val="20"/>
                <w:szCs w:val="20"/>
              </w:rPr>
              <w:t>lluminare cu LED, lentilă asferică, doua niveluri de luminozitate, ordin de marire:</w:t>
            </w:r>
          </w:p>
          <w:p w:rsidR="00655BDA" w:rsidRPr="00655BDA" w:rsidRDefault="00655BDA" w:rsidP="00655BDA">
            <w:pPr>
              <w:spacing w:line="210" w:lineRule="exact"/>
              <w:rPr>
                <w:sz w:val="20"/>
                <w:szCs w:val="20"/>
              </w:rPr>
            </w:pPr>
            <w:r w:rsidRPr="00655BDA">
              <w:rPr>
                <w:rStyle w:val="22"/>
                <w:b w:val="0"/>
                <w:i w:val="0"/>
                <w:sz w:val="20"/>
                <w:szCs w:val="20"/>
              </w:rPr>
              <w:t>12D/3,0X- 15 buc.</w:t>
            </w:r>
          </w:p>
          <w:p w:rsidR="00655BDA" w:rsidRPr="00655BDA" w:rsidRDefault="00655BDA" w:rsidP="00655BDA">
            <w:pPr>
              <w:spacing w:line="210" w:lineRule="exact"/>
              <w:rPr>
                <w:sz w:val="20"/>
                <w:szCs w:val="20"/>
              </w:rPr>
            </w:pPr>
            <w:r w:rsidRPr="00655BDA">
              <w:rPr>
                <w:sz w:val="20"/>
                <w:szCs w:val="20"/>
              </w:rPr>
              <w:t>16D/4,0X- 10 buc.</w:t>
            </w:r>
          </w:p>
          <w:p w:rsidR="00655BDA" w:rsidRPr="00655BDA" w:rsidRDefault="00655BDA" w:rsidP="00655BDA">
            <w:pPr>
              <w:spacing w:line="210" w:lineRule="exact"/>
              <w:rPr>
                <w:rFonts w:eastAsia="Candara"/>
                <w:color w:val="000000"/>
                <w:sz w:val="20"/>
                <w:szCs w:val="20"/>
                <w:shd w:val="clear" w:color="auto" w:fill="FFFFFF"/>
                <w:lang w:val="en-US" w:bidi="en-US"/>
              </w:rPr>
            </w:pPr>
            <w:r w:rsidRPr="00655BDA">
              <w:rPr>
                <w:sz w:val="20"/>
                <w:szCs w:val="20"/>
              </w:rPr>
              <w:t>2oD/5,0X- 15 buc.</w:t>
            </w:r>
          </w:p>
          <w:p w:rsidR="00655BDA" w:rsidRPr="00655BDA" w:rsidRDefault="00655BDA" w:rsidP="00655BDA">
            <w:pPr>
              <w:spacing w:line="210" w:lineRule="exact"/>
              <w:rPr>
                <w:sz w:val="20"/>
                <w:szCs w:val="20"/>
              </w:rPr>
            </w:pPr>
            <w:r w:rsidRPr="00655BDA">
              <w:rPr>
                <w:sz w:val="20"/>
                <w:szCs w:val="20"/>
              </w:rPr>
              <w:t>24D/ 6, 0X- 10 buc.</w:t>
            </w:r>
          </w:p>
          <w:p w:rsidR="00655BDA" w:rsidRPr="00655BDA" w:rsidRDefault="00655BDA" w:rsidP="00655BDA">
            <w:pPr>
              <w:spacing w:line="210" w:lineRule="exact"/>
              <w:rPr>
                <w:rFonts w:eastAsia="Candara"/>
                <w:color w:val="000000"/>
                <w:sz w:val="20"/>
                <w:szCs w:val="20"/>
                <w:shd w:val="clear" w:color="auto" w:fill="FFFFFF"/>
                <w:lang w:val="en-US" w:bidi="en-US"/>
              </w:rPr>
            </w:pPr>
            <w:r w:rsidRPr="00655BDA">
              <w:rPr>
                <w:sz w:val="20"/>
                <w:szCs w:val="20"/>
              </w:rPr>
              <w:t>39D/10X- 5 buc.</w:t>
            </w:r>
          </w:p>
          <w:p w:rsidR="00655BDA" w:rsidRPr="00655BDA" w:rsidRDefault="00655BDA" w:rsidP="00655BDA">
            <w:pPr>
              <w:shd w:val="clear" w:color="auto" w:fill="FFFFFF"/>
              <w:spacing w:line="210" w:lineRule="exact"/>
              <w:jc w:val="both"/>
              <w:rPr>
                <w:sz w:val="20"/>
                <w:szCs w:val="20"/>
              </w:rPr>
            </w:pPr>
            <w:r w:rsidRPr="00655BDA">
              <w:rPr>
                <w:rStyle w:val="22"/>
                <w:b w:val="0"/>
                <w:i w:val="0"/>
                <w:sz w:val="20"/>
                <w:szCs w:val="20"/>
              </w:rPr>
              <w:t>48D/12,5x- 5 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43 274,17</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Default="00655BDA" w:rsidP="00655BDA">
            <w:r w:rsidRPr="00F13A15">
              <w:rPr>
                <w:color w:val="000000"/>
                <w:sz w:val="22"/>
                <w:szCs w:val="22"/>
              </w:rPr>
              <w:t>33122000-1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Lupă fixă cu lumină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655BDA" w:rsidRPr="00655BDA" w:rsidRDefault="00655BDA" w:rsidP="00655BDA">
            <w:pPr>
              <w:spacing w:line="210" w:lineRule="exact"/>
              <w:ind w:right="-108"/>
              <w:rPr>
                <w:sz w:val="20"/>
                <w:szCs w:val="20"/>
              </w:rPr>
            </w:pPr>
            <w:r w:rsidRPr="00655BDA">
              <w:rPr>
                <w:rStyle w:val="22"/>
                <w:b w:val="0"/>
                <w:i w:val="0"/>
                <w:sz w:val="20"/>
                <w:szCs w:val="20"/>
              </w:rPr>
              <w:t>lluminare cu LED, ordin de marire:</w:t>
            </w:r>
          </w:p>
          <w:p w:rsidR="00655BDA" w:rsidRPr="00655BDA" w:rsidRDefault="00655BDA" w:rsidP="00655BDA">
            <w:pPr>
              <w:spacing w:line="210" w:lineRule="exact"/>
              <w:rPr>
                <w:sz w:val="20"/>
                <w:szCs w:val="20"/>
              </w:rPr>
            </w:pPr>
            <w:r w:rsidRPr="00655BDA">
              <w:rPr>
                <w:rStyle w:val="22"/>
                <w:b w:val="0"/>
                <w:i w:val="0"/>
                <w:sz w:val="20"/>
                <w:szCs w:val="20"/>
              </w:rPr>
              <w:t>12D/3,0 X- 4 buc.</w:t>
            </w:r>
          </w:p>
          <w:p w:rsidR="00655BDA" w:rsidRPr="00655BDA" w:rsidRDefault="00655BDA" w:rsidP="00655BDA">
            <w:pPr>
              <w:spacing w:line="210" w:lineRule="exact"/>
              <w:rPr>
                <w:sz w:val="20"/>
                <w:szCs w:val="20"/>
              </w:rPr>
            </w:pPr>
            <w:r w:rsidRPr="00655BDA">
              <w:rPr>
                <w:sz w:val="20"/>
                <w:szCs w:val="20"/>
              </w:rPr>
              <w:t>16 D/4</w:t>
            </w:r>
            <w:r w:rsidRPr="00655BDA">
              <w:rPr>
                <w:rStyle w:val="22"/>
                <w:b w:val="0"/>
                <w:i w:val="0"/>
                <w:sz w:val="20"/>
                <w:szCs w:val="20"/>
              </w:rPr>
              <w:t>,0X-4 buc.</w:t>
            </w:r>
          </w:p>
          <w:p w:rsidR="00655BDA" w:rsidRPr="00655BDA" w:rsidRDefault="00655BDA" w:rsidP="00655BDA">
            <w:pPr>
              <w:spacing w:line="210" w:lineRule="exact"/>
              <w:rPr>
                <w:sz w:val="20"/>
                <w:szCs w:val="20"/>
              </w:rPr>
            </w:pPr>
            <w:r w:rsidRPr="00655BDA">
              <w:rPr>
                <w:rStyle w:val="24"/>
                <w:rFonts w:ascii="Times New Roman" w:hAnsi="Times New Roman" w:cs="Times New Roman"/>
                <w:sz w:val="20"/>
                <w:szCs w:val="20"/>
              </w:rPr>
              <w:t>2oD/5,0X- 4 buc.</w:t>
            </w:r>
          </w:p>
          <w:p w:rsidR="00655BDA" w:rsidRPr="00655BDA" w:rsidRDefault="00655BDA" w:rsidP="00655BDA">
            <w:pPr>
              <w:spacing w:line="210" w:lineRule="exact"/>
              <w:rPr>
                <w:sz w:val="20"/>
                <w:szCs w:val="20"/>
              </w:rPr>
            </w:pPr>
            <w:r w:rsidRPr="00655BDA">
              <w:rPr>
                <w:sz w:val="20"/>
                <w:szCs w:val="20"/>
              </w:rPr>
              <w:t xml:space="preserve">24 </w:t>
            </w:r>
            <w:r w:rsidRPr="00655BDA">
              <w:rPr>
                <w:rStyle w:val="22"/>
                <w:b w:val="0"/>
                <w:i w:val="0"/>
                <w:sz w:val="20"/>
                <w:szCs w:val="20"/>
              </w:rPr>
              <w:t>D/6,0X- 3 buc.</w:t>
            </w:r>
          </w:p>
          <w:p w:rsidR="00655BDA" w:rsidRPr="00655BDA" w:rsidRDefault="00655BDA" w:rsidP="00655BDA">
            <w:pPr>
              <w:spacing w:line="210" w:lineRule="exact"/>
              <w:rPr>
                <w:sz w:val="20"/>
                <w:szCs w:val="20"/>
              </w:rPr>
            </w:pPr>
            <w:r w:rsidRPr="00655BDA">
              <w:rPr>
                <w:rStyle w:val="25"/>
                <w:rFonts w:ascii="Times New Roman" w:hAnsi="Times New Roman" w:cs="Times New Roman"/>
                <w:i w:val="0"/>
                <w:sz w:val="20"/>
                <w:szCs w:val="20"/>
              </w:rPr>
              <w:t>28D/7,0X- 3 buc.</w:t>
            </w:r>
          </w:p>
          <w:p w:rsidR="00655BDA" w:rsidRPr="00655BDA" w:rsidRDefault="00655BDA" w:rsidP="00655BDA">
            <w:pPr>
              <w:spacing w:line="210" w:lineRule="exact"/>
              <w:rPr>
                <w:rFonts w:eastAsia="Candara"/>
                <w:iCs/>
                <w:color w:val="000000"/>
                <w:sz w:val="20"/>
                <w:szCs w:val="20"/>
                <w:shd w:val="clear" w:color="auto" w:fill="FFFFFF"/>
                <w:lang w:val="en-US" w:bidi="en-US"/>
              </w:rPr>
            </w:pPr>
            <w:r w:rsidRPr="00655BDA">
              <w:rPr>
                <w:rStyle w:val="22"/>
                <w:b w:val="0"/>
                <w:i w:val="0"/>
                <w:sz w:val="20"/>
                <w:szCs w:val="20"/>
              </w:rPr>
              <w:t>38D/10,0 X-1 buc.</w:t>
            </w:r>
          </w:p>
          <w:p w:rsidR="00655BDA" w:rsidRPr="00655BDA" w:rsidRDefault="00655BDA" w:rsidP="00655BDA">
            <w:pPr>
              <w:shd w:val="clear" w:color="auto" w:fill="FFFFFF"/>
              <w:spacing w:line="210" w:lineRule="exact"/>
              <w:jc w:val="both"/>
              <w:rPr>
                <w:rFonts w:eastAsia="Candara"/>
                <w:iCs/>
                <w:color w:val="000000"/>
                <w:sz w:val="20"/>
                <w:szCs w:val="20"/>
                <w:shd w:val="clear" w:color="auto" w:fill="FFFFFF"/>
                <w:lang w:val="en-US" w:bidi="en-US"/>
              </w:rPr>
            </w:pPr>
            <w:r w:rsidRPr="00655BDA">
              <w:rPr>
                <w:rStyle w:val="22"/>
                <w:b w:val="0"/>
                <w:i w:val="0"/>
                <w:sz w:val="20"/>
                <w:szCs w:val="20"/>
              </w:rPr>
              <w:t>50D/12,5X- 1 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44 235,83</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Default="00655BDA" w:rsidP="00655BDA">
            <w:r w:rsidRPr="00F13A15">
              <w:rPr>
                <w:color w:val="000000"/>
                <w:sz w:val="22"/>
                <w:szCs w:val="22"/>
              </w:rPr>
              <w:t>33122000-1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Lupă de buzunar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655BDA" w:rsidRPr="00655BDA" w:rsidRDefault="00655BDA" w:rsidP="00655BDA">
            <w:pPr>
              <w:spacing w:line="210" w:lineRule="exact"/>
              <w:rPr>
                <w:b/>
                <w:i/>
                <w:sz w:val="20"/>
                <w:szCs w:val="20"/>
              </w:rPr>
            </w:pPr>
            <w:r w:rsidRPr="00655BDA">
              <w:rPr>
                <w:rStyle w:val="22"/>
                <w:b w:val="0"/>
                <w:i w:val="0"/>
                <w:sz w:val="20"/>
                <w:szCs w:val="20"/>
              </w:rPr>
              <w:t>Lentilă acrilică transparentă, de</w:t>
            </w:r>
          </w:p>
          <w:p w:rsidR="00655BDA" w:rsidRPr="00655BDA" w:rsidRDefault="00655BDA" w:rsidP="00655BDA">
            <w:pPr>
              <w:spacing w:line="210" w:lineRule="exact"/>
              <w:ind w:right="-108"/>
              <w:rPr>
                <w:b/>
                <w:i/>
                <w:sz w:val="20"/>
                <w:szCs w:val="20"/>
              </w:rPr>
            </w:pPr>
            <w:r w:rsidRPr="00655BDA">
              <w:rPr>
                <w:rStyle w:val="22"/>
                <w:b w:val="0"/>
                <w:i w:val="0"/>
                <w:sz w:val="20"/>
                <w:szCs w:val="20"/>
              </w:rPr>
              <w:t>sticlă biconvexă, ordin de marire:</w:t>
            </w:r>
          </w:p>
          <w:p w:rsidR="00655BDA" w:rsidRPr="00655BDA" w:rsidRDefault="00655BDA" w:rsidP="00655BDA">
            <w:pPr>
              <w:spacing w:line="210" w:lineRule="exact"/>
              <w:rPr>
                <w:b/>
                <w:i/>
                <w:sz w:val="20"/>
                <w:szCs w:val="20"/>
              </w:rPr>
            </w:pPr>
            <w:r w:rsidRPr="00655BDA">
              <w:rPr>
                <w:rStyle w:val="22"/>
                <w:b w:val="0"/>
                <w:i w:val="0"/>
                <w:sz w:val="20"/>
                <w:szCs w:val="20"/>
              </w:rPr>
              <w:t>10D/3,5X- 5 buc.</w:t>
            </w:r>
          </w:p>
          <w:p w:rsidR="00655BDA" w:rsidRPr="00655BDA" w:rsidRDefault="00655BDA" w:rsidP="00655BDA">
            <w:pPr>
              <w:spacing w:line="210" w:lineRule="exact"/>
              <w:rPr>
                <w:b/>
                <w:i/>
                <w:sz w:val="20"/>
                <w:szCs w:val="20"/>
              </w:rPr>
            </w:pPr>
            <w:r w:rsidRPr="00655BDA">
              <w:rPr>
                <w:rStyle w:val="22"/>
                <w:b w:val="0"/>
                <w:i w:val="0"/>
                <w:sz w:val="20"/>
                <w:szCs w:val="20"/>
              </w:rPr>
              <w:t>28D/7,0X- 5 buc.</w:t>
            </w:r>
          </w:p>
          <w:p w:rsidR="00655BDA" w:rsidRPr="00655BDA" w:rsidRDefault="00655BDA" w:rsidP="00655BDA">
            <w:pPr>
              <w:spacing w:line="210" w:lineRule="exact"/>
              <w:rPr>
                <w:b/>
                <w:i/>
                <w:sz w:val="20"/>
                <w:szCs w:val="20"/>
              </w:rPr>
            </w:pPr>
            <w:r w:rsidRPr="00655BDA">
              <w:rPr>
                <w:rStyle w:val="22"/>
                <w:b w:val="0"/>
                <w:i w:val="0"/>
                <w:sz w:val="20"/>
                <w:szCs w:val="20"/>
              </w:rPr>
              <w:t>38D/10,0X- 5 buc.</w:t>
            </w:r>
          </w:p>
          <w:p w:rsidR="00655BDA" w:rsidRPr="00655BDA" w:rsidRDefault="00655BDA" w:rsidP="00655BDA">
            <w:pPr>
              <w:shd w:val="clear" w:color="auto" w:fill="FFFFFF"/>
              <w:spacing w:line="210" w:lineRule="exact"/>
              <w:jc w:val="both"/>
              <w:rPr>
                <w:b/>
                <w:i/>
                <w:sz w:val="20"/>
                <w:szCs w:val="20"/>
              </w:rPr>
            </w:pPr>
            <w:r w:rsidRPr="00655BDA">
              <w:rPr>
                <w:rStyle w:val="22"/>
                <w:b w:val="0"/>
                <w:i w:val="0"/>
                <w:sz w:val="20"/>
                <w:szCs w:val="20"/>
              </w:rPr>
              <w:t>48D/12, 0X- 5 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5 770,00</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Default="00655BDA" w:rsidP="00655BDA">
            <w:r w:rsidRPr="00F13A15">
              <w:rPr>
                <w:color w:val="000000"/>
                <w:sz w:val="22"/>
                <w:szCs w:val="22"/>
              </w:rPr>
              <w:t>33122000-1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Lupă de buzunar cu lumină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60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655BDA" w:rsidRPr="00655BDA" w:rsidRDefault="00655BDA" w:rsidP="00655BDA">
            <w:pPr>
              <w:spacing w:line="210" w:lineRule="exact"/>
              <w:rPr>
                <w:b/>
                <w:i/>
                <w:sz w:val="20"/>
                <w:szCs w:val="20"/>
              </w:rPr>
            </w:pPr>
            <w:r w:rsidRPr="00655BDA">
              <w:rPr>
                <w:rStyle w:val="22"/>
                <w:b w:val="0"/>
                <w:i w:val="0"/>
                <w:sz w:val="20"/>
                <w:szCs w:val="20"/>
              </w:rPr>
              <w:t>Lentilă acrilică transparentă, de</w:t>
            </w:r>
          </w:p>
          <w:p w:rsidR="00655BDA" w:rsidRPr="00655BDA" w:rsidRDefault="00655BDA" w:rsidP="00655BDA">
            <w:pPr>
              <w:spacing w:line="210" w:lineRule="exact"/>
              <w:ind w:right="-108"/>
              <w:rPr>
                <w:b/>
                <w:i/>
                <w:sz w:val="20"/>
                <w:szCs w:val="20"/>
              </w:rPr>
            </w:pPr>
            <w:r w:rsidRPr="00655BDA">
              <w:rPr>
                <w:rStyle w:val="22"/>
                <w:b w:val="0"/>
                <w:i w:val="0"/>
                <w:sz w:val="20"/>
                <w:szCs w:val="20"/>
              </w:rPr>
              <w:t>sticlă biconvexa, ordin de marire:</w:t>
            </w:r>
          </w:p>
          <w:p w:rsidR="00655BDA" w:rsidRPr="00655BDA" w:rsidRDefault="00655BDA" w:rsidP="00655BDA">
            <w:pPr>
              <w:spacing w:line="210" w:lineRule="exact"/>
              <w:rPr>
                <w:b/>
                <w:i/>
                <w:sz w:val="20"/>
                <w:szCs w:val="20"/>
              </w:rPr>
            </w:pPr>
            <w:r w:rsidRPr="00655BDA">
              <w:rPr>
                <w:rStyle w:val="22"/>
                <w:b w:val="0"/>
                <w:i w:val="0"/>
                <w:sz w:val="20"/>
                <w:szCs w:val="20"/>
              </w:rPr>
              <w:t>6D/2,5X – 15 buc.</w:t>
            </w:r>
          </w:p>
          <w:p w:rsidR="00655BDA" w:rsidRPr="00655BDA" w:rsidRDefault="00655BDA" w:rsidP="00655BDA">
            <w:pPr>
              <w:spacing w:line="210" w:lineRule="exact"/>
              <w:rPr>
                <w:b/>
                <w:i/>
                <w:sz w:val="20"/>
                <w:szCs w:val="20"/>
              </w:rPr>
            </w:pPr>
            <w:r w:rsidRPr="00655BDA">
              <w:rPr>
                <w:rStyle w:val="22"/>
                <w:b w:val="0"/>
                <w:i w:val="0"/>
                <w:sz w:val="20"/>
                <w:szCs w:val="20"/>
              </w:rPr>
              <w:t>8D/3,0X- 15 buc.</w:t>
            </w:r>
          </w:p>
          <w:p w:rsidR="00655BDA" w:rsidRPr="00655BDA" w:rsidRDefault="00655BDA" w:rsidP="00655BDA">
            <w:pPr>
              <w:spacing w:line="210" w:lineRule="exact"/>
              <w:rPr>
                <w:b/>
                <w:i/>
                <w:sz w:val="20"/>
                <w:szCs w:val="20"/>
              </w:rPr>
            </w:pPr>
            <w:r w:rsidRPr="00655BDA">
              <w:rPr>
                <w:rStyle w:val="22"/>
                <w:b w:val="0"/>
                <w:i w:val="0"/>
                <w:sz w:val="20"/>
                <w:szCs w:val="20"/>
              </w:rPr>
              <w:t xml:space="preserve">16D </w:t>
            </w:r>
            <w:r w:rsidRPr="00655BDA">
              <w:rPr>
                <w:rStyle w:val="22"/>
                <w:b w:val="0"/>
                <w:i w:val="0"/>
                <w:sz w:val="20"/>
                <w:szCs w:val="20"/>
                <w:lang w:eastAsia="ru-RU" w:bidi="ru-RU"/>
              </w:rPr>
              <w:t xml:space="preserve">/ </w:t>
            </w:r>
            <w:r w:rsidRPr="00655BDA">
              <w:rPr>
                <w:rStyle w:val="22"/>
                <w:b w:val="0"/>
                <w:i w:val="0"/>
                <w:sz w:val="20"/>
                <w:szCs w:val="20"/>
              </w:rPr>
              <w:t>4,0X- 10 buc.</w:t>
            </w:r>
          </w:p>
          <w:p w:rsidR="00655BDA" w:rsidRPr="00655BDA" w:rsidRDefault="00655BDA" w:rsidP="00655BDA">
            <w:pPr>
              <w:spacing w:line="210" w:lineRule="exact"/>
              <w:rPr>
                <w:b/>
                <w:i/>
                <w:sz w:val="20"/>
                <w:szCs w:val="20"/>
              </w:rPr>
            </w:pPr>
            <w:r w:rsidRPr="00655BDA">
              <w:rPr>
                <w:rStyle w:val="22"/>
                <w:b w:val="0"/>
                <w:i w:val="0"/>
                <w:sz w:val="20"/>
                <w:szCs w:val="20"/>
              </w:rPr>
              <w:t>12D/ 3,0X- 5 buc.</w:t>
            </w:r>
          </w:p>
          <w:p w:rsidR="00655BDA" w:rsidRPr="00655BDA" w:rsidRDefault="00655BDA" w:rsidP="00655BDA">
            <w:pPr>
              <w:spacing w:line="210" w:lineRule="exact"/>
              <w:rPr>
                <w:b/>
                <w:i/>
                <w:sz w:val="20"/>
                <w:szCs w:val="20"/>
              </w:rPr>
            </w:pPr>
            <w:r w:rsidRPr="00655BDA">
              <w:rPr>
                <w:rStyle w:val="22"/>
                <w:b w:val="0"/>
                <w:i w:val="0"/>
                <w:sz w:val="20"/>
                <w:szCs w:val="20"/>
              </w:rPr>
              <w:t>24D/6,0X- 5 buc.</w:t>
            </w:r>
          </w:p>
          <w:p w:rsidR="00655BDA" w:rsidRPr="00655BDA" w:rsidRDefault="00655BDA" w:rsidP="00655BDA">
            <w:pPr>
              <w:spacing w:line="210" w:lineRule="exact"/>
              <w:rPr>
                <w:b/>
                <w:i/>
                <w:sz w:val="20"/>
                <w:szCs w:val="20"/>
              </w:rPr>
            </w:pPr>
            <w:r w:rsidRPr="00655BDA">
              <w:rPr>
                <w:rStyle w:val="22"/>
                <w:b w:val="0"/>
                <w:i w:val="0"/>
                <w:sz w:val="20"/>
                <w:szCs w:val="20"/>
              </w:rPr>
              <w:t xml:space="preserve">38D </w:t>
            </w:r>
            <w:r w:rsidRPr="00655BDA">
              <w:rPr>
                <w:rStyle w:val="22"/>
                <w:b w:val="0"/>
                <w:i w:val="0"/>
                <w:sz w:val="20"/>
                <w:szCs w:val="20"/>
                <w:lang w:eastAsia="ru-RU" w:bidi="ru-RU"/>
              </w:rPr>
              <w:t xml:space="preserve">/ </w:t>
            </w:r>
            <w:r w:rsidRPr="00655BDA">
              <w:rPr>
                <w:rStyle w:val="22"/>
                <w:b w:val="0"/>
                <w:i w:val="0"/>
                <w:sz w:val="20"/>
                <w:szCs w:val="20"/>
                <w:lang w:val="ro-MD" w:eastAsia="ru-RU" w:bidi="ru-RU"/>
              </w:rPr>
              <w:t>10,0X</w:t>
            </w:r>
            <w:r w:rsidRPr="00655BDA">
              <w:rPr>
                <w:rStyle w:val="22"/>
                <w:b w:val="0"/>
                <w:i w:val="0"/>
                <w:sz w:val="20"/>
                <w:szCs w:val="20"/>
              </w:rPr>
              <w:t>- 5 buc.</w:t>
            </w:r>
          </w:p>
          <w:p w:rsidR="00655BDA" w:rsidRPr="00655BDA" w:rsidRDefault="00655BDA" w:rsidP="00655BDA">
            <w:pPr>
              <w:shd w:val="clear" w:color="auto" w:fill="FFFFFF"/>
              <w:spacing w:line="210" w:lineRule="exact"/>
              <w:rPr>
                <w:b/>
                <w:i/>
                <w:sz w:val="20"/>
                <w:szCs w:val="20"/>
              </w:rPr>
            </w:pPr>
            <w:r w:rsidRPr="00655BDA">
              <w:rPr>
                <w:rStyle w:val="22"/>
                <w:b w:val="0"/>
                <w:i w:val="0"/>
                <w:sz w:val="20"/>
                <w:szCs w:val="20"/>
              </w:rPr>
              <w:t>30D/12,5X- 5 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36 542,50</w:t>
            </w:r>
          </w:p>
        </w:tc>
      </w:tr>
      <w:tr w:rsidR="00655BDA" w:rsidRPr="004A2389" w:rsidTr="00655BDA">
        <w:trPr>
          <w:trHeight w:val="5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Default="00655BDA" w:rsidP="00655BDA">
            <w:r w:rsidRPr="00F13A15">
              <w:rPr>
                <w:color w:val="000000"/>
                <w:sz w:val="22"/>
                <w:szCs w:val="22"/>
              </w:rPr>
              <w:t>33122000-1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rPr>
                <w:bCs/>
                <w:color w:val="333333"/>
                <w:sz w:val="22"/>
                <w:szCs w:val="22"/>
                <w:shd w:val="clear" w:color="auto" w:fill="FFFFFF"/>
              </w:rPr>
            </w:pPr>
            <w:r w:rsidRPr="004A2389">
              <w:rPr>
                <w:bCs/>
                <w:color w:val="333333"/>
                <w:sz w:val="22"/>
                <w:szCs w:val="22"/>
                <w:shd w:val="clear" w:color="auto" w:fill="FFFFFF"/>
              </w:rPr>
              <w:t>Telescop monocular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Buc</w:t>
            </w:r>
            <w:proofErr w:type="spellEnd"/>
            <w:r w:rsidRPr="004A2389">
              <w:rPr>
                <w:noProof w:val="0"/>
                <w:sz w:val="22"/>
                <w:szCs w:val="22"/>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r w:rsidRPr="004A2389">
              <w:rPr>
                <w:noProof w:val="0"/>
                <w:sz w:val="22"/>
                <w:szCs w:val="22"/>
                <w:lang w:val="en-US" w:eastAsia="ru-RU"/>
              </w:rPr>
              <w:t>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rsidR="00655BDA" w:rsidRPr="00655BDA" w:rsidRDefault="00655BDA" w:rsidP="00655BDA">
            <w:pPr>
              <w:spacing w:line="210" w:lineRule="exact"/>
              <w:rPr>
                <w:sz w:val="20"/>
                <w:szCs w:val="20"/>
              </w:rPr>
            </w:pPr>
            <w:r w:rsidRPr="00655BDA">
              <w:rPr>
                <w:sz w:val="20"/>
                <w:szCs w:val="20"/>
              </w:rPr>
              <w:t>Unghi vizual distanta/aproape</w:t>
            </w:r>
          </w:p>
          <w:p w:rsidR="00655BDA" w:rsidRPr="00655BDA" w:rsidRDefault="00655BDA" w:rsidP="00655BDA">
            <w:pPr>
              <w:spacing w:line="210" w:lineRule="exact"/>
              <w:rPr>
                <w:sz w:val="20"/>
                <w:szCs w:val="20"/>
              </w:rPr>
            </w:pPr>
            <w:r w:rsidRPr="00655BDA">
              <w:rPr>
                <w:sz w:val="20"/>
                <w:szCs w:val="20"/>
              </w:rPr>
              <w:t>de 10</w:t>
            </w:r>
            <w:r w:rsidRPr="00655BDA">
              <w:rPr>
                <w:sz w:val="20"/>
                <w:szCs w:val="20"/>
                <w:vertAlign w:val="superscript"/>
              </w:rPr>
              <w:t>0</w:t>
            </w:r>
            <w:r w:rsidRPr="00655BDA">
              <w:rPr>
                <w:sz w:val="20"/>
                <w:szCs w:val="20"/>
              </w:rPr>
              <w:t xml:space="preserve">/ 6°; </w:t>
            </w:r>
          </w:p>
          <w:p w:rsidR="00655BDA" w:rsidRPr="00655BDA" w:rsidRDefault="00655BDA" w:rsidP="00655BDA">
            <w:pPr>
              <w:spacing w:line="210" w:lineRule="exact"/>
              <w:rPr>
                <w:sz w:val="20"/>
                <w:szCs w:val="20"/>
              </w:rPr>
            </w:pPr>
            <w:r w:rsidRPr="00655BDA">
              <w:rPr>
                <w:sz w:val="20"/>
                <w:szCs w:val="20"/>
              </w:rPr>
              <w:t>Camp vizual 175 m/ 1,000 m</w:t>
            </w:r>
          </w:p>
          <w:p w:rsidR="00655BDA" w:rsidRPr="00655BDA" w:rsidRDefault="00655BDA" w:rsidP="00655BDA">
            <w:pPr>
              <w:spacing w:line="210" w:lineRule="exact"/>
              <w:ind w:right="601"/>
              <w:jc w:val="center"/>
              <w:rPr>
                <w:sz w:val="20"/>
                <w:szCs w:val="20"/>
              </w:rPr>
            </w:pPr>
            <w:r w:rsidRPr="00655BDA">
              <w:rPr>
                <w:sz w:val="20"/>
                <w:szCs w:val="20"/>
              </w:rPr>
              <w:t xml:space="preserve">                 26 mm/ 250 mm</w:t>
            </w:r>
          </w:p>
          <w:p w:rsidR="00655BDA" w:rsidRPr="00655BDA" w:rsidRDefault="00655BDA" w:rsidP="00655BDA">
            <w:pPr>
              <w:spacing w:line="210" w:lineRule="exact"/>
              <w:rPr>
                <w:sz w:val="20"/>
                <w:szCs w:val="20"/>
              </w:rPr>
            </w:pPr>
            <w:r w:rsidRPr="00655BDA">
              <w:rPr>
                <w:sz w:val="20"/>
                <w:szCs w:val="20"/>
              </w:rPr>
              <w:t>Ordin de marire:</w:t>
            </w:r>
          </w:p>
          <w:p w:rsidR="00655BDA" w:rsidRPr="00655BDA" w:rsidRDefault="00655BDA" w:rsidP="00655BDA">
            <w:pPr>
              <w:spacing w:line="210" w:lineRule="exact"/>
              <w:rPr>
                <w:sz w:val="20"/>
                <w:szCs w:val="20"/>
              </w:rPr>
            </w:pPr>
            <w:r w:rsidRPr="00655BDA">
              <w:rPr>
                <w:sz w:val="20"/>
                <w:szCs w:val="20"/>
              </w:rPr>
              <w:t>4,0X</w:t>
            </w:r>
          </w:p>
          <w:p w:rsidR="00655BDA" w:rsidRPr="00655BDA" w:rsidRDefault="00655BDA" w:rsidP="00655BDA">
            <w:pPr>
              <w:spacing w:line="210" w:lineRule="exact"/>
              <w:rPr>
                <w:sz w:val="20"/>
                <w:szCs w:val="20"/>
              </w:rPr>
            </w:pPr>
            <w:r w:rsidRPr="00655BDA">
              <w:rPr>
                <w:sz w:val="20"/>
                <w:szCs w:val="20"/>
              </w:rPr>
              <w:t>6,0X</w:t>
            </w:r>
          </w:p>
          <w:p w:rsidR="00655BDA" w:rsidRPr="00655BDA" w:rsidRDefault="00655BDA" w:rsidP="00655BDA">
            <w:pPr>
              <w:shd w:val="clear" w:color="auto" w:fill="FFFFFF"/>
              <w:spacing w:line="210" w:lineRule="exact"/>
              <w:rPr>
                <w:sz w:val="20"/>
                <w:szCs w:val="20"/>
              </w:rPr>
            </w:pPr>
            <w:r w:rsidRPr="00655BDA">
              <w:rPr>
                <w:sz w:val="20"/>
                <w:szCs w:val="20"/>
              </w:rPr>
              <w:t>8,0X</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jc w:val="center"/>
              <w:rPr>
                <w:noProof w:val="0"/>
                <w:sz w:val="22"/>
                <w:szCs w:val="22"/>
                <w:lang w:eastAsia="ru-RU"/>
              </w:rPr>
            </w:pPr>
            <w:r w:rsidRPr="004A2389">
              <w:rPr>
                <w:noProof w:val="0"/>
                <w:sz w:val="22"/>
                <w:szCs w:val="22"/>
                <w:lang w:eastAsia="ru-RU"/>
              </w:rPr>
              <w:t>81 740,00</w:t>
            </w:r>
          </w:p>
        </w:tc>
      </w:tr>
      <w:tr w:rsidR="00655BDA" w:rsidRPr="004A2389" w:rsidTr="00655BDA">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55BDA" w:rsidRPr="004A2389" w:rsidRDefault="00655BDA" w:rsidP="00655BDA">
            <w:pPr>
              <w:shd w:val="clear" w:color="auto" w:fill="FFFFFF" w:themeFill="background1"/>
              <w:jc w:val="center"/>
              <w:rPr>
                <w:noProof w:val="0"/>
                <w:sz w:val="22"/>
                <w:szCs w:val="22"/>
                <w:lang w:val="en-US" w:eastAsia="ru-RU"/>
              </w:rPr>
            </w:pPr>
            <w:proofErr w:type="spellStart"/>
            <w:r w:rsidRPr="004A2389">
              <w:rPr>
                <w:noProof w:val="0"/>
                <w:sz w:val="22"/>
                <w:szCs w:val="22"/>
                <w:lang w:val="en-US" w:eastAsia="ru-RU"/>
              </w:rPr>
              <w:t>Valoarea</w:t>
            </w:r>
            <w:proofErr w:type="spellEnd"/>
            <w:r w:rsidRPr="004A2389">
              <w:rPr>
                <w:noProof w:val="0"/>
                <w:sz w:val="22"/>
                <w:szCs w:val="22"/>
                <w:lang w:val="ro-MD" w:eastAsia="ru-RU"/>
              </w:rPr>
              <w:t xml:space="preserve"> </w:t>
            </w:r>
            <w:proofErr w:type="spellStart"/>
            <w:r w:rsidRPr="004A2389">
              <w:rPr>
                <w:noProof w:val="0"/>
                <w:sz w:val="22"/>
                <w:szCs w:val="22"/>
                <w:lang w:val="en-US" w:eastAsia="ru-RU"/>
              </w:rPr>
              <w:t>estimativă</w:t>
            </w:r>
            <w:proofErr w:type="spellEnd"/>
            <w:r w:rsidRPr="004A2389">
              <w:rPr>
                <w:noProof w:val="0"/>
                <w:sz w:val="22"/>
                <w:szCs w:val="22"/>
                <w:lang w:val="ro-MD" w:eastAsia="ru-RU"/>
              </w:rPr>
              <w:t xml:space="preserve"> </w:t>
            </w:r>
            <w:proofErr w:type="spellStart"/>
            <w:r w:rsidRPr="004A2389">
              <w:rPr>
                <w:noProof w:val="0"/>
                <w:sz w:val="22"/>
                <w:szCs w:val="22"/>
                <w:lang w:val="en-US" w:eastAsia="ru-RU"/>
              </w:rPr>
              <w:t>totală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5BDA" w:rsidRPr="004A2389" w:rsidRDefault="00655BDA" w:rsidP="00655BDA">
            <w:pPr>
              <w:shd w:val="clear" w:color="auto" w:fill="FFFFFF" w:themeFill="background1"/>
              <w:ind w:left="-108" w:right="-108"/>
              <w:jc w:val="center"/>
              <w:rPr>
                <w:b/>
                <w:noProof w:val="0"/>
                <w:sz w:val="22"/>
                <w:szCs w:val="22"/>
                <w:lang w:val="ro-MD" w:eastAsia="ru-RU"/>
              </w:rPr>
            </w:pPr>
            <w:r w:rsidRPr="004A2389">
              <w:rPr>
                <w:b/>
                <w:noProof w:val="0"/>
                <w:sz w:val="22"/>
                <w:szCs w:val="22"/>
                <w:lang w:eastAsia="ru-RU"/>
              </w:rPr>
              <w:t>1 666 666,67</w:t>
            </w:r>
          </w:p>
        </w:tc>
      </w:tr>
    </w:tbl>
    <w:p w:rsidR="00262591" w:rsidRDefault="00262591" w:rsidP="00AF46DA">
      <w:pPr>
        <w:numPr>
          <w:ilvl w:val="0"/>
          <w:numId w:val="2"/>
        </w:numPr>
        <w:shd w:val="clear" w:color="auto" w:fill="FFFFFF" w:themeFill="background1"/>
        <w:tabs>
          <w:tab w:val="right" w:pos="426"/>
        </w:tabs>
        <w:spacing w:before="120" w:after="24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B25527">
        <w:rPr>
          <w:b/>
          <w:noProof w:val="0"/>
          <w:lang w:eastAsia="ru-RU"/>
        </w:rPr>
        <w:t xml:space="preserve">    </w:t>
      </w:r>
      <w:r w:rsidR="00B25527" w:rsidRPr="00655BDA">
        <w:rPr>
          <w:b/>
          <w:i/>
          <w:noProof w:val="0"/>
          <w:u w:val="single"/>
          <w:lang w:eastAsia="ru-RU"/>
        </w:rPr>
        <w:t>Nu se aplică</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AF46DA" w:rsidRPr="00AF46DA" w:rsidRDefault="00AF46DA" w:rsidP="00AF46DA">
      <w:pPr>
        <w:pStyle w:val="a"/>
        <w:numPr>
          <w:ilvl w:val="0"/>
          <w:numId w:val="11"/>
        </w:numPr>
        <w:shd w:val="clear" w:color="auto" w:fill="FFFFFF" w:themeFill="background1"/>
        <w:tabs>
          <w:tab w:val="right" w:pos="426"/>
        </w:tabs>
        <w:rPr>
          <w:b/>
          <w:lang w:eastAsia="ru-RU"/>
        </w:rPr>
      </w:pPr>
      <w:proofErr w:type="spellStart"/>
      <w:r w:rsidRPr="00655BDA">
        <w:rPr>
          <w:b/>
          <w:i/>
          <w:u w:val="single"/>
        </w:rPr>
        <w:t>Pentru</w:t>
      </w:r>
      <w:proofErr w:type="spellEnd"/>
      <w:r w:rsidRPr="00655BDA">
        <w:rPr>
          <w:b/>
          <w:i/>
          <w:u w:val="single"/>
        </w:rPr>
        <w:t xml:space="preserve"> un </w:t>
      </w:r>
      <w:proofErr w:type="spellStart"/>
      <w:r w:rsidRPr="00655BDA">
        <w:rPr>
          <w:b/>
          <w:i/>
          <w:u w:val="single"/>
        </w:rPr>
        <w:t>singur</w:t>
      </w:r>
      <w:proofErr w:type="spellEnd"/>
      <w:r w:rsidRPr="00655BDA">
        <w:rPr>
          <w:b/>
          <w:i/>
          <w:u w:val="single"/>
        </w:rPr>
        <w:t xml:space="preserve"> lot</w:t>
      </w:r>
      <w:r>
        <w:t xml:space="preserve">; </w:t>
      </w:r>
    </w:p>
    <w:p w:rsidR="00AF46DA" w:rsidRPr="00AF46DA" w:rsidRDefault="00AF46DA" w:rsidP="00AF46DA">
      <w:pPr>
        <w:pStyle w:val="a"/>
        <w:numPr>
          <w:ilvl w:val="0"/>
          <w:numId w:val="11"/>
        </w:numPr>
        <w:shd w:val="clear" w:color="auto" w:fill="FFFFFF" w:themeFill="background1"/>
        <w:tabs>
          <w:tab w:val="right" w:pos="426"/>
        </w:tabs>
        <w:rPr>
          <w:b/>
          <w:lang w:eastAsia="ru-RU"/>
        </w:rPr>
      </w:pPr>
      <w:proofErr w:type="spellStart"/>
      <w:r w:rsidRPr="00655BDA">
        <w:rPr>
          <w:b/>
          <w:i/>
          <w:u w:val="single"/>
        </w:rPr>
        <w:t>Pentru</w:t>
      </w:r>
      <w:proofErr w:type="spellEnd"/>
      <w:r w:rsidRPr="00655BDA">
        <w:rPr>
          <w:b/>
          <w:i/>
          <w:u w:val="single"/>
        </w:rPr>
        <w:t xml:space="preserve"> </w:t>
      </w:r>
      <w:proofErr w:type="spellStart"/>
      <w:r w:rsidRPr="00655BDA">
        <w:rPr>
          <w:b/>
          <w:i/>
          <w:u w:val="single"/>
        </w:rPr>
        <w:t>mai</w:t>
      </w:r>
      <w:proofErr w:type="spellEnd"/>
      <w:r w:rsidRPr="00655BDA">
        <w:rPr>
          <w:b/>
          <w:i/>
          <w:u w:val="single"/>
        </w:rPr>
        <w:t xml:space="preserve"> </w:t>
      </w:r>
      <w:proofErr w:type="spellStart"/>
      <w:r w:rsidRPr="00655BDA">
        <w:rPr>
          <w:b/>
          <w:i/>
          <w:u w:val="single"/>
        </w:rPr>
        <w:t>multe</w:t>
      </w:r>
      <w:proofErr w:type="spellEnd"/>
      <w:r w:rsidRPr="00655BDA">
        <w:rPr>
          <w:b/>
          <w:i/>
          <w:u w:val="single"/>
        </w:rPr>
        <w:t xml:space="preserve"> </w:t>
      </w:r>
      <w:proofErr w:type="spellStart"/>
      <w:r w:rsidRPr="00655BDA">
        <w:rPr>
          <w:b/>
          <w:i/>
          <w:u w:val="single"/>
        </w:rPr>
        <w:t>loturi</w:t>
      </w:r>
      <w:proofErr w:type="spellEnd"/>
      <w:r>
        <w:t xml:space="preserve">; </w:t>
      </w:r>
    </w:p>
    <w:p w:rsidR="00AF46DA" w:rsidRPr="00AF46DA" w:rsidRDefault="00AF46DA" w:rsidP="00AF46DA">
      <w:pPr>
        <w:pStyle w:val="a"/>
        <w:numPr>
          <w:ilvl w:val="0"/>
          <w:numId w:val="11"/>
        </w:numPr>
        <w:shd w:val="clear" w:color="auto" w:fill="FFFFFF" w:themeFill="background1"/>
        <w:tabs>
          <w:tab w:val="right" w:pos="426"/>
        </w:tabs>
        <w:rPr>
          <w:b/>
          <w:lang w:eastAsia="ru-RU"/>
        </w:rPr>
      </w:pPr>
      <w:proofErr w:type="spellStart"/>
      <w:r>
        <w:t>Pentru</w:t>
      </w:r>
      <w:proofErr w:type="spellEnd"/>
      <w:r>
        <w:t xml:space="preserve"> </w:t>
      </w:r>
      <w:proofErr w:type="spellStart"/>
      <w:r>
        <w:t>toate</w:t>
      </w:r>
      <w:proofErr w:type="spellEnd"/>
      <w:r>
        <w:t xml:space="preserve"> </w:t>
      </w:r>
      <w:proofErr w:type="spellStart"/>
      <w:r>
        <w:t>loturile</w:t>
      </w:r>
      <w:proofErr w:type="spellEnd"/>
      <w:r>
        <w:t xml:space="preserve">; </w:t>
      </w:r>
    </w:p>
    <w:p w:rsidR="00B25527" w:rsidRPr="00AF46DA" w:rsidRDefault="00AF46DA" w:rsidP="00AF46DA">
      <w:pPr>
        <w:pStyle w:val="a"/>
        <w:numPr>
          <w:ilvl w:val="0"/>
          <w:numId w:val="11"/>
        </w:numPr>
        <w:shd w:val="clear" w:color="auto" w:fill="FFFFFF" w:themeFill="background1"/>
        <w:tabs>
          <w:tab w:val="right" w:pos="426"/>
        </w:tabs>
        <w:rPr>
          <w:b/>
          <w:lang w:eastAsia="ru-RU"/>
        </w:rPr>
      </w:pPr>
      <w:proofErr w:type="spellStart"/>
      <w:r>
        <w:t>Alte</w:t>
      </w:r>
      <w:proofErr w:type="spellEnd"/>
      <w:r>
        <w:t xml:space="preserve"> </w:t>
      </w:r>
      <w:proofErr w:type="spellStart"/>
      <w:r>
        <w:t>limitari</w:t>
      </w:r>
      <w:proofErr w:type="spellEnd"/>
      <w:r>
        <w:t xml:space="preserve"> </w:t>
      </w:r>
      <w:proofErr w:type="spellStart"/>
      <w:r>
        <w:t>privind</w:t>
      </w:r>
      <w:proofErr w:type="spellEnd"/>
      <w:r>
        <w:t xml:space="preserve"> </w:t>
      </w:r>
      <w:proofErr w:type="spellStart"/>
      <w:r>
        <w:t>numarul</w:t>
      </w:r>
      <w:proofErr w:type="spellEnd"/>
      <w:r>
        <w:t xml:space="preserve"> de loturi care pot fi atribuite aceluiasi ofertant</w:t>
      </w: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B25527" w:rsidRPr="00655BDA">
        <w:rPr>
          <w:b/>
          <w:i/>
          <w:noProof w:val="0"/>
          <w:u w:val="single"/>
          <w:lang w:val="en-US" w:eastAsia="ru-RU"/>
        </w:rPr>
        <w:t xml:space="preserve">Nu se </w:t>
      </w:r>
      <w:proofErr w:type="spellStart"/>
      <w:r w:rsidR="00B25527" w:rsidRPr="00655BDA">
        <w:rPr>
          <w:b/>
          <w:i/>
          <w:noProof w:val="0"/>
          <w:u w:val="single"/>
          <w:lang w:val="en-US" w:eastAsia="ru-RU"/>
        </w:rPr>
        <w:t>admite</w:t>
      </w:r>
      <w:proofErr w:type="spellEnd"/>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A94680" w:rsidRPr="00A94680" w:rsidRDefault="00262591" w:rsidP="00A94680">
      <w:pPr>
        <w:pStyle w:val="a"/>
        <w:numPr>
          <w:ilvl w:val="0"/>
          <w:numId w:val="2"/>
        </w:numPr>
        <w:shd w:val="clear" w:color="auto" w:fill="FFFFFF" w:themeFill="background1"/>
        <w:tabs>
          <w:tab w:val="right" w:pos="426"/>
        </w:tabs>
        <w:ind w:left="0" w:firstLine="0"/>
        <w:jc w:val="left"/>
        <w:rPr>
          <w:b/>
          <w:i/>
          <w:u w:val="single"/>
          <w:lang w:val="ro-MD"/>
        </w:rPr>
      </w:pPr>
      <w:r w:rsidRPr="00A94680">
        <w:rPr>
          <w:b/>
          <w:lang w:val="it-IT" w:eastAsia="ru-RU"/>
        </w:rPr>
        <w:lastRenderedPageBreak/>
        <w:t>Termenii și condițiile de livrare/prestare solicitați:</w:t>
      </w:r>
      <w:r w:rsidR="00A67305" w:rsidRPr="00A94680">
        <w:rPr>
          <w:b/>
          <w:lang w:val="it-IT" w:eastAsia="ru-RU"/>
        </w:rPr>
        <w:t xml:space="preserve"> </w:t>
      </w:r>
      <w:r w:rsidRPr="00A94680">
        <w:rPr>
          <w:b/>
          <w:lang w:val="it-IT" w:eastAsia="ru-RU"/>
        </w:rPr>
        <w:t xml:space="preserve"> </w:t>
      </w:r>
      <w:r w:rsidR="00A94680" w:rsidRPr="00A94680">
        <w:rPr>
          <w:b/>
          <w:i/>
          <w:u w:val="single"/>
          <w:lang w:val="ro-MD"/>
        </w:rPr>
        <w:t>Bunurile v</w:t>
      </w:r>
      <w:r w:rsidR="00A94680">
        <w:rPr>
          <w:b/>
          <w:i/>
          <w:u w:val="single"/>
          <w:lang w:val="ro-MD"/>
        </w:rPr>
        <w:t xml:space="preserve">or fi livrate, conform </w:t>
      </w:r>
      <w:r w:rsidR="00A94680" w:rsidRPr="00A94680">
        <w:rPr>
          <w:b/>
          <w:i/>
          <w:u w:val="single"/>
          <w:lang w:val="ro-MD"/>
        </w:rPr>
        <w:t xml:space="preserve">contractului, în termen de pînă la 60 zile de la semnarea contractului adjudecat. </w:t>
      </w:r>
    </w:p>
    <w:p w:rsidR="00A94680" w:rsidRDefault="00A94680" w:rsidP="00A94680">
      <w:pPr>
        <w:shd w:val="clear" w:color="auto" w:fill="FFFFFF" w:themeFill="background1"/>
        <w:tabs>
          <w:tab w:val="right" w:pos="709"/>
        </w:tabs>
        <w:jc w:val="both"/>
        <w:rPr>
          <w:b/>
          <w:bCs/>
          <w:i/>
          <w:u w:val="single"/>
          <w:lang w:val="en-GB" w:eastAsia="ru-RU"/>
        </w:rPr>
      </w:pPr>
      <w:r w:rsidRPr="00AC43AE">
        <w:rPr>
          <w:b/>
          <w:i/>
          <w:lang w:val="ro-MD"/>
        </w:rPr>
        <w:tab/>
      </w:r>
      <w:r w:rsidRPr="00AC43AE">
        <w:rPr>
          <w:b/>
          <w:i/>
          <w:lang w:val="ro-MD"/>
        </w:rPr>
        <w:tab/>
      </w:r>
      <w:r w:rsidRPr="002B0AA4">
        <w:rPr>
          <w:b/>
          <w:i/>
          <w:u w:val="single"/>
          <w:lang w:val="ro-MD"/>
        </w:rPr>
        <w:t>D</w:t>
      </w:r>
      <w:r w:rsidRPr="002B0AA4">
        <w:rPr>
          <w:rStyle w:val="a9"/>
          <w:i/>
          <w:u w:val="single"/>
          <w:lang w:val="ro-MD"/>
        </w:rPr>
        <w:t xml:space="preserve">ispozitivele asistive de corecție optică și ajutor vizual pentru slabvăzători </w:t>
      </w:r>
      <w:r>
        <w:rPr>
          <w:rStyle w:val="a9"/>
          <w:i/>
          <w:u w:val="single"/>
          <w:lang w:val="ro-MD"/>
        </w:rPr>
        <w:t xml:space="preserve">(lotul 12-25) </w:t>
      </w:r>
      <w:r w:rsidRPr="002B0AA4">
        <w:rPr>
          <w:rStyle w:val="a9"/>
          <w:i/>
          <w:u w:val="single"/>
          <w:lang w:val="ro-MD"/>
        </w:rPr>
        <w:t>se livrează</w:t>
      </w:r>
      <w:r w:rsidRPr="00A94680">
        <w:rPr>
          <w:rStyle w:val="a9"/>
          <w:i/>
          <w:lang w:val="ro-MD"/>
        </w:rPr>
        <w:t xml:space="preserve"> </w:t>
      </w:r>
      <w:r>
        <w:rPr>
          <w:rStyle w:val="a9"/>
          <w:i/>
          <w:lang w:val="ro-MD"/>
        </w:rPr>
        <w:t xml:space="preserve">începînd de la a 10 zi de la semnarea contractului și </w:t>
      </w:r>
      <w:r w:rsidRPr="00BB1106">
        <w:rPr>
          <w:rStyle w:val="a9"/>
          <w:i/>
          <w:lang w:val="ro-MD"/>
        </w:rPr>
        <w:t xml:space="preserve">pînă la 25 decembrie </w:t>
      </w:r>
      <w:r w:rsidRPr="00BB1106">
        <w:rPr>
          <w:i/>
          <w:lang w:val="ro-MD"/>
        </w:rPr>
        <w:t>202</w:t>
      </w:r>
      <w:r>
        <w:rPr>
          <w:i/>
          <w:lang w:val="ro-MD"/>
        </w:rPr>
        <w:t>4</w:t>
      </w:r>
      <w:r w:rsidRPr="000A6C60">
        <w:rPr>
          <w:b/>
          <w:i/>
          <w:lang w:val="ro-MD"/>
        </w:rPr>
        <w:t xml:space="preserve">, </w:t>
      </w:r>
      <w:r w:rsidRPr="002B0AA4">
        <w:rPr>
          <w:b/>
          <w:bCs/>
          <w:i/>
          <w:u w:val="single"/>
          <w:lang w:eastAsia="ru-RU"/>
        </w:rPr>
        <w:t>conform criteriilor descrise în Specificația tehnică (Anexa nr. 22</w:t>
      </w:r>
      <w:r w:rsidRPr="002B0AA4">
        <w:rPr>
          <w:b/>
          <w:bCs/>
          <w:i/>
          <w:u w:val="single"/>
          <w:lang w:val="en-GB" w:eastAsia="ru-RU"/>
        </w:rPr>
        <w:t>.</w:t>
      </w:r>
      <w:r>
        <w:rPr>
          <w:b/>
          <w:bCs/>
          <w:i/>
          <w:u w:val="single"/>
          <w:lang w:val="en-GB" w:eastAsia="ru-RU"/>
        </w:rPr>
        <w:t>)</w:t>
      </w:r>
    </w:p>
    <w:p w:rsidR="00A94680" w:rsidRPr="002B0AA4" w:rsidRDefault="00A94680" w:rsidP="00A94680">
      <w:pPr>
        <w:shd w:val="clear" w:color="auto" w:fill="FFFFFF" w:themeFill="background1"/>
        <w:tabs>
          <w:tab w:val="right" w:pos="709"/>
        </w:tabs>
        <w:jc w:val="both"/>
        <w:rPr>
          <w:b/>
          <w:i/>
          <w:u w:val="single"/>
          <w:lang w:val="ro-MD"/>
        </w:rPr>
      </w:pPr>
      <w:r w:rsidRPr="00AC43AE">
        <w:rPr>
          <w:b/>
          <w:bCs/>
          <w:i/>
          <w:lang w:val="en-GB" w:eastAsia="ru-RU"/>
        </w:rPr>
        <w:tab/>
      </w:r>
      <w:r w:rsidRPr="00AC43AE">
        <w:rPr>
          <w:b/>
          <w:bCs/>
          <w:i/>
          <w:lang w:val="en-GB" w:eastAsia="ru-RU"/>
        </w:rPr>
        <w:tab/>
      </w:r>
      <w:r w:rsidRPr="002B0AA4">
        <w:rPr>
          <w:b/>
          <w:i/>
          <w:u w:val="single"/>
          <w:lang w:val="ro-MD"/>
        </w:rPr>
        <w:t>Bunurile, altele</w:t>
      </w:r>
      <w:r>
        <w:rPr>
          <w:b/>
          <w:i/>
          <w:u w:val="single"/>
          <w:lang w:val="ro-MD"/>
        </w:rPr>
        <w:t xml:space="preserve"> (lotul 1-11)</w:t>
      </w:r>
      <w:r w:rsidRPr="002B0AA4">
        <w:rPr>
          <w:b/>
          <w:i/>
          <w:u w:val="single"/>
          <w:lang w:val="ro-MD"/>
        </w:rPr>
        <w:t xml:space="preserve"> dec</w:t>
      </w:r>
      <w:r>
        <w:rPr>
          <w:b/>
          <w:i/>
          <w:u w:val="single"/>
          <w:lang w:val="ro-MD"/>
        </w:rPr>
        <w:t>a</w:t>
      </w:r>
      <w:r w:rsidRPr="002B0AA4">
        <w:rPr>
          <w:b/>
          <w:i/>
          <w:u w:val="single"/>
          <w:lang w:val="ro-MD"/>
        </w:rPr>
        <w:t xml:space="preserve">t </w:t>
      </w:r>
      <w:r w:rsidRPr="002B0AA4">
        <w:rPr>
          <w:rStyle w:val="a9"/>
          <w:i/>
          <w:u w:val="single"/>
          <w:lang w:val="ro-MD"/>
        </w:rPr>
        <w:t xml:space="preserve">dispozitivele asistive de corecție optică și ajutor vizual pentru slabvăzători, </w:t>
      </w:r>
      <w:r w:rsidRPr="002B0AA4">
        <w:rPr>
          <w:b/>
          <w:i/>
          <w:u w:val="single"/>
          <w:lang w:val="ro-MD"/>
        </w:rPr>
        <w:t xml:space="preserve"> vor fi livrate la depozitul Beneficiarului, la adresa: str. Romană, 1, mun. Chișinău.</w:t>
      </w:r>
      <w:r w:rsidRPr="00A94680">
        <w:rPr>
          <w:b/>
          <w:i/>
          <w:lang w:val="ro-MD"/>
        </w:rPr>
        <w:t xml:space="preserve">  </w:t>
      </w:r>
      <w:r w:rsidRPr="002B0AA4">
        <w:rPr>
          <w:b/>
          <w:i/>
          <w:u w:val="single"/>
          <w:lang w:val="ro-MD"/>
        </w:rPr>
        <w:t>La livrare, Bunurile vor fi însoțite, de copia certificatului ce confirmă provenienţa.</w:t>
      </w:r>
    </w:p>
    <w:p w:rsidR="00A94680" w:rsidRPr="002B0AA4" w:rsidRDefault="00A94680" w:rsidP="00A94680">
      <w:pPr>
        <w:pStyle w:val="a"/>
        <w:numPr>
          <w:ilvl w:val="0"/>
          <w:numId w:val="0"/>
        </w:numPr>
        <w:tabs>
          <w:tab w:val="right" w:pos="709"/>
        </w:tabs>
        <w:rPr>
          <w:b/>
          <w:i/>
          <w:u w:val="single"/>
          <w:lang w:val="ro-MD" w:eastAsia="ru-RU"/>
        </w:rPr>
      </w:pPr>
      <w:r w:rsidRPr="00AC43AE">
        <w:rPr>
          <w:rStyle w:val="a9"/>
          <w:i/>
          <w:lang w:val="ro-MD"/>
        </w:rPr>
        <w:tab/>
      </w:r>
      <w:r w:rsidRPr="00AC43AE">
        <w:rPr>
          <w:rStyle w:val="a9"/>
          <w:i/>
          <w:lang w:val="ro-MD"/>
        </w:rPr>
        <w:tab/>
      </w:r>
      <w:r w:rsidRPr="002B0AA4">
        <w:rPr>
          <w:rStyle w:val="a9"/>
          <w:i/>
          <w:u w:val="single"/>
          <w:lang w:val="ro-MD"/>
        </w:rPr>
        <w:t>Dispozitivele asistive de corecție optică și ajutor vizual pentru slabvăzători</w:t>
      </w:r>
      <w:r w:rsidRPr="002B0AA4">
        <w:rPr>
          <w:b/>
          <w:i/>
          <w:u w:val="single"/>
          <w:lang w:val="ro-MD" w:eastAsia="ru-RU"/>
        </w:rPr>
        <w:t xml:space="preserve"> vor fi eliberate, individual, în baza prescripției medicale, conform prevederior HG 128/2022 și HG 567/2011.</w:t>
      </w:r>
      <w:r>
        <w:rPr>
          <w:b/>
          <w:i/>
          <w:u w:val="single"/>
          <w:lang w:val="ro-MD" w:eastAsia="ru-RU"/>
        </w:rPr>
        <w:t xml:space="preserve"> </w:t>
      </w:r>
      <w:r w:rsidRPr="002B0AA4">
        <w:rPr>
          <w:rStyle w:val="a9"/>
          <w:i/>
          <w:u w:val="single"/>
          <w:lang w:val="ro-MD"/>
        </w:rPr>
        <w:t>Dispozitivele asistive de corecție optică și ajutor vizual pentru slabvăzători vor fi ambalate individual în husă PVC sau țesătură.</w:t>
      </w:r>
    </w:p>
    <w:p w:rsidR="00A94680" w:rsidRPr="002B0AA4" w:rsidRDefault="00A94680" w:rsidP="00A94680">
      <w:pPr>
        <w:pStyle w:val="a"/>
        <w:numPr>
          <w:ilvl w:val="0"/>
          <w:numId w:val="0"/>
        </w:numPr>
        <w:tabs>
          <w:tab w:val="right" w:pos="709"/>
        </w:tabs>
        <w:rPr>
          <w:b/>
          <w:i/>
          <w:u w:val="single"/>
          <w:lang w:val="ro-MD" w:eastAsia="ru-RU"/>
        </w:rPr>
      </w:pPr>
      <w:r w:rsidRPr="00AC43AE">
        <w:rPr>
          <w:b/>
          <w:i/>
          <w:lang w:val="ro-MD" w:eastAsia="ru-RU"/>
        </w:rPr>
        <w:tab/>
      </w:r>
      <w:r w:rsidRPr="00AC43AE">
        <w:rPr>
          <w:b/>
          <w:i/>
          <w:lang w:val="ro-MD" w:eastAsia="ru-RU"/>
        </w:rPr>
        <w:tab/>
      </w:r>
      <w:r w:rsidRPr="002B0AA4">
        <w:rPr>
          <w:b/>
          <w:i/>
          <w:u w:val="single"/>
          <w:lang w:val="ro-MD" w:eastAsia="ru-RU"/>
        </w:rPr>
        <w:t>Prețul ofertei pentru d</w:t>
      </w:r>
      <w:r w:rsidRPr="002B0AA4">
        <w:rPr>
          <w:rStyle w:val="a9"/>
          <w:i/>
          <w:u w:val="single"/>
          <w:lang w:val="ro-MD"/>
        </w:rPr>
        <w:t>ispozitive asistive de corecție optică și ajutor vizual</w:t>
      </w:r>
      <w:r w:rsidRPr="002B0AA4">
        <w:rPr>
          <w:b/>
          <w:i/>
          <w:u w:val="single"/>
          <w:lang w:val="ro-MD" w:eastAsia="ru-RU"/>
        </w:rPr>
        <w:t xml:space="preserve"> va include serviciile de montare a lentilelor în rame. </w:t>
      </w:r>
    </w:p>
    <w:p w:rsidR="00262591" w:rsidRPr="00A94680" w:rsidRDefault="00A94680" w:rsidP="00A94680">
      <w:pPr>
        <w:pStyle w:val="a"/>
        <w:numPr>
          <w:ilvl w:val="0"/>
          <w:numId w:val="0"/>
        </w:numPr>
        <w:tabs>
          <w:tab w:val="right" w:pos="709"/>
        </w:tabs>
        <w:rPr>
          <w:i/>
          <w:lang w:val="ro-MD" w:eastAsia="ru-RU"/>
        </w:rPr>
      </w:pPr>
      <w:r w:rsidRPr="00AC43AE">
        <w:rPr>
          <w:b/>
          <w:i/>
          <w:shd w:val="clear" w:color="auto" w:fill="FFFFFF"/>
          <w:lang w:val="ro-MD"/>
        </w:rPr>
        <w:tab/>
      </w:r>
      <w:r w:rsidRPr="00AC43AE">
        <w:rPr>
          <w:b/>
          <w:i/>
          <w:shd w:val="clear" w:color="auto" w:fill="FFFFFF"/>
          <w:lang w:val="ro-MD"/>
        </w:rPr>
        <w:tab/>
      </w:r>
      <w:r w:rsidRPr="002B0AA4">
        <w:rPr>
          <w:b/>
          <w:i/>
          <w:u w:val="single"/>
          <w:shd w:val="clear" w:color="auto" w:fill="FFFFFF"/>
          <w:lang w:val="ro-MD"/>
        </w:rPr>
        <w:t>Termenul de garanţie pentru dispozitivele asistive constituie termenul de garanție oferit de către producător, care începe să curgă odată cu eliberarea dispozitivului. Pe perioada garanției dispozitivele asistive se deservesc/repară în mod gratuit de către centrele contractate de producători/reprezentanții acestora</w:t>
      </w:r>
      <w:r w:rsidRPr="00BB1106">
        <w:rPr>
          <w:i/>
          <w:shd w:val="clear" w:color="auto" w:fill="FFFFFF"/>
          <w:lang w:val="ro-MD"/>
        </w:rPr>
        <w:t>.</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204AD3">
        <w:rPr>
          <w:b/>
          <w:noProof w:val="0"/>
          <w:lang w:val="it-IT" w:eastAsia="ru-RU"/>
        </w:rPr>
        <w:t xml:space="preserve">  </w:t>
      </w:r>
      <w:r w:rsidR="00B25527" w:rsidRPr="00A94680">
        <w:rPr>
          <w:b/>
          <w:i/>
          <w:noProof w:val="0"/>
          <w:u w:val="single"/>
          <w:lang w:val="it-IT" w:eastAsia="ru-RU"/>
        </w:rPr>
        <w:t>31.12.202</w:t>
      </w:r>
      <w:r w:rsidR="00204AD3" w:rsidRPr="00A94680">
        <w:rPr>
          <w:b/>
          <w:i/>
          <w:noProof w:val="0"/>
          <w:u w:val="single"/>
          <w:lang w:val="it-IT" w:eastAsia="ru-RU"/>
        </w:rPr>
        <w:t>4</w:t>
      </w:r>
      <w:r w:rsidR="00204AD3">
        <w:rPr>
          <w:b/>
          <w:noProof w:val="0"/>
          <w:lang w:val="it-IT" w:eastAsia="ru-RU"/>
        </w:rPr>
        <w:t xml:space="preserve"> </w:t>
      </w:r>
    </w:p>
    <w:p w:rsidR="00262591" w:rsidRPr="00204AD3" w:rsidRDefault="00262591" w:rsidP="00262591">
      <w:pPr>
        <w:numPr>
          <w:ilvl w:val="0"/>
          <w:numId w:val="2"/>
        </w:numPr>
        <w:tabs>
          <w:tab w:val="right" w:pos="426"/>
        </w:tabs>
        <w:spacing w:before="120"/>
        <w:ind w:left="360"/>
        <w:rPr>
          <w:b/>
          <w:i/>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B25527" w:rsidRPr="00A94680">
        <w:rPr>
          <w:b/>
          <w:i/>
          <w:noProof w:val="0"/>
          <w:u w:val="single"/>
          <w:lang w:val="it-IT" w:eastAsia="ru-RU"/>
        </w:rPr>
        <w:t>Nu</w:t>
      </w:r>
      <w:r w:rsidR="00AF46DA" w:rsidRPr="00A94680">
        <w:rPr>
          <w:b/>
          <w:i/>
          <w:noProof w:val="0"/>
          <w:u w:val="single"/>
          <w:lang w:val="it-IT" w:eastAsia="ru-RU"/>
        </w:rPr>
        <w:t xml:space="preserve"> </w:t>
      </w:r>
    </w:p>
    <w:p w:rsidR="00262591" w:rsidRPr="00BE362C" w:rsidRDefault="00204AD3" w:rsidP="00204AD3">
      <w:pPr>
        <w:shd w:val="clear" w:color="auto" w:fill="FFFFFF" w:themeFill="background1"/>
        <w:tabs>
          <w:tab w:val="right" w:pos="426"/>
        </w:tabs>
        <w:contextualSpacing/>
        <w:rPr>
          <w:noProof w:val="0"/>
          <w:sz w:val="20"/>
          <w:lang w:val="ru-RU" w:eastAsia="ru-RU"/>
        </w:rPr>
      </w:pP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sidR="00A94680">
        <w:rPr>
          <w:noProof w:val="0"/>
          <w:sz w:val="20"/>
          <w:lang w:val="it-IT" w:eastAsia="ru-RU"/>
        </w:rPr>
        <w:t xml:space="preserve"> </w:t>
      </w:r>
      <w:r w:rsidR="00262591" w:rsidRPr="00BE362C">
        <w:rPr>
          <w:noProof w:val="0"/>
          <w:sz w:val="20"/>
          <w:lang w:val="ru-RU" w:eastAsia="ru-RU"/>
        </w:rPr>
        <w:t>(</w:t>
      </w:r>
      <w:proofErr w:type="spellStart"/>
      <w:r w:rsidR="00262591" w:rsidRPr="00BE362C">
        <w:rPr>
          <w:noProof w:val="0"/>
          <w:sz w:val="20"/>
          <w:lang w:val="ru-RU" w:eastAsia="ru-RU"/>
        </w:rPr>
        <w:t>indicați</w:t>
      </w:r>
      <w:proofErr w:type="spellEnd"/>
      <w:r w:rsidR="00262591">
        <w:rPr>
          <w:noProof w:val="0"/>
          <w:sz w:val="20"/>
          <w:lang w:val="ro-MD" w:eastAsia="ru-RU"/>
        </w:rPr>
        <w:t xml:space="preserve"> </w:t>
      </w:r>
      <w:proofErr w:type="spellStart"/>
      <w:r w:rsidR="00262591" w:rsidRPr="00BE362C">
        <w:rPr>
          <w:noProof w:val="0"/>
          <w:sz w:val="20"/>
          <w:lang w:val="ru-RU" w:eastAsia="ru-RU"/>
        </w:rPr>
        <w:t>da</w:t>
      </w:r>
      <w:proofErr w:type="spellEnd"/>
      <w:r w:rsidR="00262591">
        <w:rPr>
          <w:noProof w:val="0"/>
          <w:sz w:val="20"/>
          <w:lang w:val="ro-MD" w:eastAsia="ru-RU"/>
        </w:rPr>
        <w:t xml:space="preserve"> </w:t>
      </w:r>
      <w:proofErr w:type="spellStart"/>
      <w:r w:rsidR="00262591" w:rsidRPr="00BE362C">
        <w:rPr>
          <w:noProof w:val="0"/>
          <w:sz w:val="20"/>
          <w:lang w:val="ru-RU" w:eastAsia="ru-RU"/>
        </w:rPr>
        <w:t>sau</w:t>
      </w:r>
      <w:proofErr w:type="spellEnd"/>
      <w:r w:rsidR="00262591">
        <w:rPr>
          <w:noProof w:val="0"/>
          <w:sz w:val="20"/>
          <w:lang w:val="ro-MD" w:eastAsia="ru-RU"/>
        </w:rPr>
        <w:t xml:space="preserve"> </w:t>
      </w:r>
      <w:proofErr w:type="spellStart"/>
      <w:r w:rsidR="00262591" w:rsidRPr="00BE362C">
        <w:rPr>
          <w:noProof w:val="0"/>
          <w:sz w:val="20"/>
          <w:lang w:val="ru-RU" w:eastAsia="ru-RU"/>
        </w:rPr>
        <w:t>nu</w:t>
      </w:r>
      <w:proofErr w:type="spellEnd"/>
      <w:r w:rsidR="00262591" w:rsidRPr="00BE362C">
        <w:rPr>
          <w:noProof w:val="0"/>
          <w:sz w:val="20"/>
          <w:lang w:val="ru-RU" w:eastAsia="ru-RU"/>
        </w:rPr>
        <w:t>)</w:t>
      </w:r>
    </w:p>
    <w:p w:rsidR="00262591" w:rsidRPr="00204AD3" w:rsidRDefault="00262591" w:rsidP="00262591">
      <w:pPr>
        <w:numPr>
          <w:ilvl w:val="0"/>
          <w:numId w:val="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A94680">
        <w:rPr>
          <w:b/>
          <w:i/>
          <w:noProof w:val="0"/>
          <w:lang w:val="it-IT" w:eastAsia="ru-RU"/>
        </w:rPr>
        <w:t>_______________________________________________________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133"/>
        <w:gridCol w:w="3668"/>
        <w:gridCol w:w="1622"/>
      </w:tblGrid>
      <w:tr w:rsidR="00B25527" w:rsidRPr="00A172D0" w:rsidTr="00A94680">
        <w:trPr>
          <w:trHeight w:val="713"/>
        </w:trPr>
        <w:tc>
          <w:tcPr>
            <w:tcW w:w="1242" w:type="dxa"/>
            <w:shd w:val="clear" w:color="auto" w:fill="D9D9D9"/>
          </w:tcPr>
          <w:p w:rsidR="00B25527" w:rsidRPr="00A172D0" w:rsidRDefault="00B25527" w:rsidP="00624FCC">
            <w:pPr>
              <w:tabs>
                <w:tab w:val="left" w:pos="612"/>
              </w:tabs>
              <w:spacing w:before="120" w:after="120"/>
              <w:jc w:val="center"/>
              <w:rPr>
                <w:b/>
                <w:iCs/>
                <w:sz w:val="22"/>
                <w:szCs w:val="22"/>
              </w:rPr>
            </w:pPr>
            <w:r w:rsidRPr="00A172D0">
              <w:rPr>
                <w:b/>
                <w:iCs/>
                <w:sz w:val="22"/>
                <w:szCs w:val="22"/>
              </w:rPr>
              <w:t>Nr. d/o</w:t>
            </w:r>
          </w:p>
        </w:tc>
        <w:tc>
          <w:tcPr>
            <w:tcW w:w="3133" w:type="dxa"/>
            <w:shd w:val="clear" w:color="auto" w:fill="D9D9D9"/>
          </w:tcPr>
          <w:p w:rsidR="00B25527" w:rsidRPr="00A172D0" w:rsidRDefault="00B25527" w:rsidP="00624FCC">
            <w:pPr>
              <w:tabs>
                <w:tab w:val="left" w:pos="612"/>
              </w:tabs>
              <w:spacing w:before="120" w:after="120"/>
              <w:jc w:val="center"/>
              <w:rPr>
                <w:b/>
                <w:iCs/>
                <w:sz w:val="22"/>
                <w:szCs w:val="22"/>
              </w:rPr>
            </w:pPr>
            <w:r w:rsidRPr="00A172D0">
              <w:rPr>
                <w:b/>
                <w:iCs/>
                <w:sz w:val="22"/>
                <w:szCs w:val="22"/>
              </w:rPr>
              <w:t>Descrierea criteriului/cerinței</w:t>
            </w:r>
          </w:p>
        </w:tc>
        <w:tc>
          <w:tcPr>
            <w:tcW w:w="3668" w:type="dxa"/>
            <w:shd w:val="clear" w:color="auto" w:fill="D9D9D9"/>
          </w:tcPr>
          <w:p w:rsidR="00B25527" w:rsidRPr="00A172D0" w:rsidRDefault="00B25527" w:rsidP="00624FCC">
            <w:pPr>
              <w:tabs>
                <w:tab w:val="left" w:pos="612"/>
              </w:tabs>
              <w:spacing w:before="120" w:after="120"/>
              <w:jc w:val="center"/>
              <w:rPr>
                <w:b/>
                <w:iCs/>
                <w:sz w:val="22"/>
                <w:szCs w:val="22"/>
                <w:lang w:val="en-US"/>
              </w:rPr>
            </w:pPr>
            <w:r w:rsidRPr="00A172D0">
              <w:rPr>
                <w:b/>
                <w:iCs/>
                <w:sz w:val="22"/>
                <w:szCs w:val="22"/>
                <w:lang w:val="en-US"/>
              </w:rPr>
              <w:t>Mod de demonstrare a îndeplinirii criteriului/cerinței:</w:t>
            </w:r>
          </w:p>
        </w:tc>
        <w:tc>
          <w:tcPr>
            <w:tcW w:w="1622" w:type="dxa"/>
            <w:shd w:val="clear" w:color="auto" w:fill="D9D9D9"/>
          </w:tcPr>
          <w:p w:rsidR="00B25527" w:rsidRPr="00A172D0" w:rsidRDefault="00B25527" w:rsidP="00624FCC">
            <w:pPr>
              <w:tabs>
                <w:tab w:val="left" w:pos="612"/>
              </w:tabs>
              <w:spacing w:before="120" w:after="120"/>
              <w:jc w:val="center"/>
              <w:rPr>
                <w:b/>
                <w:iCs/>
                <w:sz w:val="22"/>
                <w:szCs w:val="22"/>
              </w:rPr>
            </w:pPr>
            <w:r w:rsidRPr="00A172D0">
              <w:rPr>
                <w:b/>
                <w:iCs/>
                <w:sz w:val="22"/>
                <w:szCs w:val="22"/>
              </w:rPr>
              <w:t>Nivelul minim/</w:t>
            </w:r>
            <w:r w:rsidRPr="00A172D0">
              <w:rPr>
                <w:b/>
                <w:iCs/>
                <w:sz w:val="22"/>
                <w:szCs w:val="22"/>
              </w:rPr>
              <w:br/>
              <w:t>Obligativitatea</w:t>
            </w:r>
          </w:p>
        </w:tc>
      </w:tr>
      <w:tr w:rsidR="00A94680" w:rsidRPr="00A172D0" w:rsidTr="00F17DF7">
        <w:trPr>
          <w:trHeight w:val="807"/>
        </w:trPr>
        <w:tc>
          <w:tcPr>
            <w:tcW w:w="1242" w:type="dxa"/>
            <w:shd w:val="clear" w:color="auto" w:fill="auto"/>
          </w:tcPr>
          <w:p w:rsidR="00A94680" w:rsidRPr="00A172D0" w:rsidRDefault="00A94680" w:rsidP="00A94680">
            <w:pPr>
              <w:tabs>
                <w:tab w:val="left" w:pos="612"/>
              </w:tabs>
              <w:spacing w:before="120" w:after="120"/>
              <w:jc w:val="center"/>
              <w:rPr>
                <w:iCs/>
                <w:sz w:val="22"/>
                <w:szCs w:val="22"/>
                <w:lang w:eastAsia="ru-RU"/>
              </w:rPr>
            </w:pPr>
            <w:r w:rsidRPr="00A172D0">
              <w:rPr>
                <w:iCs/>
                <w:sz w:val="22"/>
                <w:szCs w:val="22"/>
                <w:lang w:eastAsia="ru-RU"/>
              </w:rPr>
              <w:t>1.</w:t>
            </w:r>
          </w:p>
        </w:tc>
        <w:tc>
          <w:tcPr>
            <w:tcW w:w="3133" w:type="dxa"/>
            <w:shd w:val="clear" w:color="auto" w:fill="auto"/>
          </w:tcPr>
          <w:p w:rsidR="00A94680" w:rsidRPr="00A172D0" w:rsidRDefault="00A94680" w:rsidP="00A94680">
            <w:pPr>
              <w:tabs>
                <w:tab w:val="left" w:pos="612"/>
              </w:tabs>
              <w:spacing w:before="120" w:after="120"/>
              <w:jc w:val="both"/>
              <w:rPr>
                <w:iCs/>
                <w:sz w:val="22"/>
                <w:szCs w:val="22"/>
                <w:lang w:eastAsia="ru-RU"/>
              </w:rPr>
            </w:pPr>
            <w:r w:rsidRPr="00A172D0">
              <w:rPr>
                <w:sz w:val="22"/>
                <w:szCs w:val="22"/>
              </w:rPr>
              <w:t>Cerere de participare</w:t>
            </w:r>
          </w:p>
        </w:tc>
        <w:tc>
          <w:tcPr>
            <w:tcW w:w="3668" w:type="dxa"/>
            <w:shd w:val="clear" w:color="auto" w:fill="auto"/>
          </w:tcPr>
          <w:p w:rsidR="00A94680" w:rsidRPr="00A172D0" w:rsidRDefault="00A94680" w:rsidP="00A94680">
            <w:pPr>
              <w:ind w:right="-140"/>
              <w:rPr>
                <w:sz w:val="22"/>
                <w:szCs w:val="22"/>
                <w:lang w:eastAsia="ru-RU"/>
              </w:rPr>
            </w:pPr>
            <w:r w:rsidRPr="00A172D0">
              <w:rPr>
                <w:sz w:val="22"/>
                <w:szCs w:val="22"/>
              </w:rPr>
              <w:t>Completata conform anexei nr. 7 din Documentatia standard pentru realizarea achizitiilor publice de bunuri si servicii aprobata prin Ordinul Ministerului Finantelor nr. 115 din 15.09.2021, confirmata prin aplicarea semnaturii electronice a Participantului;</w:t>
            </w:r>
          </w:p>
        </w:tc>
        <w:tc>
          <w:tcPr>
            <w:tcW w:w="1622" w:type="dxa"/>
            <w:shd w:val="clear" w:color="auto" w:fill="auto"/>
          </w:tcPr>
          <w:p w:rsidR="00A94680" w:rsidRPr="00A172D0" w:rsidRDefault="00A94680" w:rsidP="00A94680">
            <w:pPr>
              <w:tabs>
                <w:tab w:val="left" w:pos="612"/>
              </w:tabs>
              <w:spacing w:before="120" w:after="120"/>
              <w:rPr>
                <w:iCs/>
                <w:sz w:val="22"/>
                <w:szCs w:val="22"/>
                <w:lang w:eastAsia="ru-RU"/>
              </w:rPr>
            </w:pPr>
            <w:r w:rsidRPr="00A172D0">
              <w:rPr>
                <w:sz w:val="22"/>
                <w:szCs w:val="22"/>
                <w:lang w:eastAsia="ru-RU"/>
              </w:rPr>
              <w:t>Obligatoriu</w:t>
            </w:r>
          </w:p>
        </w:tc>
      </w:tr>
      <w:tr w:rsidR="00A94680" w:rsidRPr="00A172D0" w:rsidTr="00F17DF7">
        <w:trPr>
          <w:trHeight w:val="807"/>
        </w:trPr>
        <w:tc>
          <w:tcPr>
            <w:tcW w:w="1242" w:type="dxa"/>
            <w:shd w:val="clear" w:color="auto" w:fill="auto"/>
          </w:tcPr>
          <w:p w:rsidR="00A94680" w:rsidRPr="00A172D0" w:rsidRDefault="00A94680" w:rsidP="00A94680">
            <w:pPr>
              <w:tabs>
                <w:tab w:val="left" w:pos="612"/>
              </w:tabs>
              <w:spacing w:before="120" w:after="120"/>
              <w:jc w:val="center"/>
              <w:rPr>
                <w:iCs/>
                <w:sz w:val="22"/>
                <w:szCs w:val="22"/>
                <w:lang w:eastAsia="ru-RU"/>
              </w:rPr>
            </w:pPr>
            <w:r w:rsidRPr="00A172D0">
              <w:rPr>
                <w:iCs/>
                <w:sz w:val="22"/>
                <w:szCs w:val="22"/>
                <w:lang w:eastAsia="ru-RU"/>
              </w:rPr>
              <w:t>2.</w:t>
            </w:r>
          </w:p>
        </w:tc>
        <w:tc>
          <w:tcPr>
            <w:tcW w:w="3133" w:type="dxa"/>
            <w:shd w:val="clear" w:color="auto" w:fill="auto"/>
          </w:tcPr>
          <w:p w:rsidR="00A94680" w:rsidRPr="00A172D0" w:rsidRDefault="00A94680" w:rsidP="00A94680">
            <w:pPr>
              <w:rPr>
                <w:sz w:val="22"/>
                <w:szCs w:val="22"/>
              </w:rPr>
            </w:pPr>
            <w:r w:rsidRPr="00A172D0">
              <w:rPr>
                <w:sz w:val="22"/>
                <w:szCs w:val="22"/>
              </w:rPr>
              <w:t xml:space="preserve">Document Unic de Achizitii European (DUAE) </w:t>
            </w:r>
          </w:p>
        </w:tc>
        <w:tc>
          <w:tcPr>
            <w:tcW w:w="3668" w:type="dxa"/>
            <w:shd w:val="clear" w:color="auto" w:fill="auto"/>
          </w:tcPr>
          <w:p w:rsidR="00A94680" w:rsidRPr="00A172D0" w:rsidRDefault="00A94680" w:rsidP="00A94680">
            <w:pPr>
              <w:rPr>
                <w:sz w:val="22"/>
                <w:szCs w:val="22"/>
              </w:rPr>
            </w:pPr>
            <w:r w:rsidRPr="00A172D0">
              <w:rPr>
                <w:sz w:val="22"/>
                <w:szCs w:val="22"/>
              </w:rPr>
              <w:t>Completat conform formularului standard al Documentului unic de achizitii European, aprobat prin Ordinul Ministerului Finantelor nr. 172/2020, confirmat prin aplicarea semnaturii electronice a Participantului;</w:t>
            </w:r>
          </w:p>
        </w:tc>
        <w:tc>
          <w:tcPr>
            <w:tcW w:w="1622" w:type="dxa"/>
            <w:shd w:val="clear" w:color="auto" w:fill="auto"/>
          </w:tcPr>
          <w:p w:rsidR="00A94680" w:rsidRPr="00A172D0" w:rsidRDefault="00A94680" w:rsidP="00A94680">
            <w:pPr>
              <w:rPr>
                <w:sz w:val="22"/>
                <w:szCs w:val="22"/>
              </w:rPr>
            </w:pPr>
            <w:r w:rsidRPr="00A172D0">
              <w:rPr>
                <w:sz w:val="22"/>
                <w:szCs w:val="22"/>
                <w:lang w:eastAsia="ru-RU"/>
              </w:rPr>
              <w:t>Obligatoriu</w:t>
            </w:r>
          </w:p>
        </w:tc>
      </w:tr>
      <w:tr w:rsidR="00A94680" w:rsidRPr="00A172D0" w:rsidTr="00F17DF7">
        <w:trPr>
          <w:trHeight w:val="807"/>
        </w:trPr>
        <w:tc>
          <w:tcPr>
            <w:tcW w:w="1242" w:type="dxa"/>
            <w:shd w:val="clear" w:color="auto" w:fill="auto"/>
          </w:tcPr>
          <w:p w:rsidR="00A94680" w:rsidRPr="00A172D0" w:rsidRDefault="00A94680" w:rsidP="00A94680">
            <w:pPr>
              <w:tabs>
                <w:tab w:val="left" w:pos="612"/>
              </w:tabs>
              <w:spacing w:before="120" w:after="120"/>
              <w:jc w:val="center"/>
              <w:rPr>
                <w:iCs/>
                <w:sz w:val="22"/>
                <w:szCs w:val="22"/>
                <w:lang w:eastAsia="ru-RU"/>
              </w:rPr>
            </w:pPr>
            <w:r w:rsidRPr="00A172D0">
              <w:rPr>
                <w:iCs/>
                <w:sz w:val="22"/>
                <w:szCs w:val="22"/>
                <w:lang w:eastAsia="ru-RU"/>
              </w:rPr>
              <w:t>3.</w:t>
            </w:r>
          </w:p>
        </w:tc>
        <w:tc>
          <w:tcPr>
            <w:tcW w:w="3133" w:type="dxa"/>
            <w:shd w:val="clear" w:color="auto" w:fill="auto"/>
          </w:tcPr>
          <w:p w:rsidR="00A94680" w:rsidRPr="00A172D0" w:rsidRDefault="00A94680" w:rsidP="00A94680">
            <w:pPr>
              <w:rPr>
                <w:sz w:val="22"/>
                <w:szCs w:val="22"/>
              </w:rPr>
            </w:pPr>
            <w:r w:rsidRPr="00A172D0">
              <w:rPr>
                <w:sz w:val="22"/>
                <w:szCs w:val="22"/>
              </w:rPr>
              <w:t xml:space="preserve">Propunerea tehnica </w:t>
            </w:r>
          </w:p>
        </w:tc>
        <w:tc>
          <w:tcPr>
            <w:tcW w:w="3668" w:type="dxa"/>
            <w:shd w:val="clear" w:color="auto" w:fill="auto"/>
          </w:tcPr>
          <w:p w:rsidR="00A94680" w:rsidRPr="00A172D0" w:rsidRDefault="00A94680" w:rsidP="00A94680">
            <w:pPr>
              <w:ind w:right="-140"/>
              <w:rPr>
                <w:sz w:val="22"/>
                <w:szCs w:val="22"/>
              </w:rPr>
            </w:pPr>
            <w:r w:rsidRPr="00A172D0">
              <w:rPr>
                <w:sz w:val="22"/>
                <w:szCs w:val="22"/>
              </w:rPr>
              <w:t>Completata conform anexei nr. 22 din Documentatia standard pentru realizarea achizitiilor publice de bunuri si servicii aprobata prin Ordinul Ministerului Finantelor nr. 115 din 15.09.2021, confirmata prin aplicarea semnaturii electronice a Participantului;</w:t>
            </w:r>
          </w:p>
        </w:tc>
        <w:tc>
          <w:tcPr>
            <w:tcW w:w="1622" w:type="dxa"/>
            <w:shd w:val="clear" w:color="auto" w:fill="auto"/>
          </w:tcPr>
          <w:p w:rsidR="00A94680" w:rsidRPr="00A172D0" w:rsidRDefault="00A94680" w:rsidP="00A94680">
            <w:pPr>
              <w:rPr>
                <w:sz w:val="22"/>
                <w:szCs w:val="22"/>
              </w:rPr>
            </w:pPr>
            <w:r w:rsidRPr="00A172D0">
              <w:rPr>
                <w:sz w:val="22"/>
                <w:szCs w:val="22"/>
                <w:lang w:eastAsia="ru-RU"/>
              </w:rPr>
              <w:t>Obligatoriu</w:t>
            </w:r>
          </w:p>
        </w:tc>
      </w:tr>
      <w:tr w:rsidR="00A94680" w:rsidRPr="00A172D0" w:rsidTr="00F17DF7">
        <w:trPr>
          <w:trHeight w:val="807"/>
        </w:trPr>
        <w:tc>
          <w:tcPr>
            <w:tcW w:w="1242" w:type="dxa"/>
            <w:shd w:val="clear" w:color="auto" w:fill="auto"/>
          </w:tcPr>
          <w:p w:rsidR="00A94680" w:rsidRPr="00A172D0" w:rsidRDefault="00A94680" w:rsidP="00A94680">
            <w:pPr>
              <w:tabs>
                <w:tab w:val="left" w:pos="612"/>
              </w:tabs>
              <w:spacing w:before="120" w:after="120"/>
              <w:jc w:val="center"/>
              <w:rPr>
                <w:iCs/>
                <w:sz w:val="22"/>
                <w:szCs w:val="22"/>
                <w:lang w:eastAsia="ru-RU"/>
              </w:rPr>
            </w:pPr>
            <w:r w:rsidRPr="00A172D0">
              <w:rPr>
                <w:iCs/>
                <w:sz w:val="22"/>
                <w:szCs w:val="22"/>
                <w:lang w:eastAsia="ru-RU"/>
              </w:rPr>
              <w:lastRenderedPageBreak/>
              <w:t>4.</w:t>
            </w:r>
          </w:p>
        </w:tc>
        <w:tc>
          <w:tcPr>
            <w:tcW w:w="3133" w:type="dxa"/>
            <w:shd w:val="clear" w:color="auto" w:fill="auto"/>
          </w:tcPr>
          <w:p w:rsidR="00A94680" w:rsidRPr="00A172D0" w:rsidRDefault="00A94680" w:rsidP="00A94680">
            <w:pPr>
              <w:rPr>
                <w:sz w:val="22"/>
                <w:szCs w:val="22"/>
              </w:rPr>
            </w:pPr>
            <w:r w:rsidRPr="00A172D0">
              <w:rPr>
                <w:sz w:val="22"/>
                <w:szCs w:val="22"/>
              </w:rPr>
              <w:t xml:space="preserve">Propunerea financiara </w:t>
            </w:r>
          </w:p>
        </w:tc>
        <w:tc>
          <w:tcPr>
            <w:tcW w:w="3668" w:type="dxa"/>
            <w:shd w:val="clear" w:color="auto" w:fill="auto"/>
          </w:tcPr>
          <w:p w:rsidR="00A94680" w:rsidRPr="00A172D0" w:rsidRDefault="00A94680" w:rsidP="00A94680">
            <w:pPr>
              <w:ind w:right="-140"/>
              <w:rPr>
                <w:sz w:val="22"/>
                <w:szCs w:val="22"/>
              </w:rPr>
            </w:pPr>
            <w:r w:rsidRPr="00A172D0">
              <w:rPr>
                <w:sz w:val="22"/>
                <w:szCs w:val="22"/>
              </w:rPr>
              <w:t>Completata conform anexei nr. 23 din Documentatia standard pentru realizarea achizitiilor publice de bunuri si servicii aprobata prin Ordinul Ministerului Finantelor nr. 115 din 15.09.2021, confirmata prin aplicarea semnaturii electronice a Participantului;</w:t>
            </w:r>
          </w:p>
        </w:tc>
        <w:tc>
          <w:tcPr>
            <w:tcW w:w="1622" w:type="dxa"/>
            <w:shd w:val="clear" w:color="auto" w:fill="auto"/>
          </w:tcPr>
          <w:p w:rsidR="00A94680" w:rsidRPr="00A172D0" w:rsidRDefault="00A94680" w:rsidP="00A94680">
            <w:pPr>
              <w:rPr>
                <w:sz w:val="22"/>
                <w:szCs w:val="22"/>
              </w:rPr>
            </w:pPr>
            <w:r w:rsidRPr="00A172D0">
              <w:rPr>
                <w:sz w:val="22"/>
                <w:szCs w:val="22"/>
                <w:lang w:eastAsia="ru-RU"/>
              </w:rPr>
              <w:t>Obligatoriu</w:t>
            </w:r>
          </w:p>
        </w:tc>
      </w:tr>
      <w:tr w:rsidR="00A94680" w:rsidRPr="00A172D0" w:rsidTr="00F17DF7">
        <w:trPr>
          <w:trHeight w:val="807"/>
        </w:trPr>
        <w:tc>
          <w:tcPr>
            <w:tcW w:w="1242" w:type="dxa"/>
            <w:shd w:val="clear" w:color="auto" w:fill="auto"/>
          </w:tcPr>
          <w:p w:rsidR="00A94680" w:rsidRPr="00A172D0" w:rsidRDefault="00A94680" w:rsidP="00A94680">
            <w:pPr>
              <w:tabs>
                <w:tab w:val="left" w:pos="612"/>
              </w:tabs>
              <w:spacing w:before="120" w:after="120"/>
              <w:jc w:val="center"/>
              <w:rPr>
                <w:iCs/>
                <w:sz w:val="22"/>
                <w:szCs w:val="22"/>
                <w:lang w:eastAsia="ru-RU"/>
              </w:rPr>
            </w:pPr>
            <w:r w:rsidRPr="00A172D0">
              <w:rPr>
                <w:iCs/>
                <w:sz w:val="22"/>
                <w:szCs w:val="22"/>
                <w:lang w:eastAsia="ru-RU"/>
              </w:rPr>
              <w:t>5.</w:t>
            </w:r>
          </w:p>
        </w:tc>
        <w:tc>
          <w:tcPr>
            <w:tcW w:w="3133" w:type="dxa"/>
            <w:shd w:val="clear" w:color="auto" w:fill="auto"/>
          </w:tcPr>
          <w:p w:rsidR="00A94680" w:rsidRPr="00A172D0" w:rsidRDefault="00A94680" w:rsidP="00A94680">
            <w:pPr>
              <w:tabs>
                <w:tab w:val="left" w:pos="612"/>
              </w:tabs>
              <w:jc w:val="both"/>
              <w:rPr>
                <w:sz w:val="22"/>
                <w:szCs w:val="22"/>
                <w:lang w:eastAsia="ru-RU"/>
              </w:rPr>
            </w:pPr>
            <w:r w:rsidRPr="00A172D0">
              <w:rPr>
                <w:sz w:val="22"/>
                <w:szCs w:val="22"/>
              </w:rPr>
              <w:t>Garantia pentru oferta 1 %</w:t>
            </w:r>
          </w:p>
        </w:tc>
        <w:tc>
          <w:tcPr>
            <w:tcW w:w="3668" w:type="dxa"/>
            <w:shd w:val="clear" w:color="auto" w:fill="auto"/>
          </w:tcPr>
          <w:p w:rsidR="00A94680" w:rsidRPr="00A172D0" w:rsidRDefault="00A94680" w:rsidP="00A94680">
            <w:pPr>
              <w:tabs>
                <w:tab w:val="left" w:pos="612"/>
              </w:tabs>
              <w:jc w:val="both"/>
              <w:rPr>
                <w:sz w:val="22"/>
                <w:szCs w:val="22"/>
                <w:lang w:eastAsia="ru-RU"/>
              </w:rPr>
            </w:pPr>
            <w:r w:rsidRPr="00A172D0">
              <w:rPr>
                <w:sz w:val="22"/>
                <w:szCs w:val="22"/>
              </w:rPr>
              <w:t>In cazul garantiei pentru oferta emise de о banca comerciala - se va prezenta garantia pentru oferta completata conform anexei nr. 9 din Documentatia standard pentru realizarea achizitiilor publice de bunuri si servicii aprobata prin Ordinul Ministerului Finanfelor nr. 115 din 15.09.2021, confirmata prin: a) aplicarea semnaturii electronice a bancii comerciale emitente si aplicarea semnaturii electronice a Participantului si/sau b) in cazul aplicarii semnaturii olografe si stampilei de catre banca comerciala emitenta, Participantul va aplica semnatura electronica pe garantia scanata, iar garantia pentru oferta in original se va prezenta in original in decurs de 72 ore dupa termenul-limita de depunere a ofertelor afloat in SIA “RSAP”, la sediul IP CREPOR</w:t>
            </w:r>
          </w:p>
        </w:tc>
        <w:tc>
          <w:tcPr>
            <w:tcW w:w="1622" w:type="dxa"/>
            <w:shd w:val="clear" w:color="auto" w:fill="auto"/>
          </w:tcPr>
          <w:p w:rsidR="00A94680" w:rsidRPr="00A172D0" w:rsidRDefault="00A94680" w:rsidP="00A94680">
            <w:pPr>
              <w:rPr>
                <w:sz w:val="22"/>
                <w:szCs w:val="22"/>
              </w:rPr>
            </w:pPr>
            <w:r w:rsidRPr="00A172D0">
              <w:rPr>
                <w:sz w:val="22"/>
                <w:szCs w:val="22"/>
                <w:lang w:eastAsia="ru-RU"/>
              </w:rPr>
              <w:t>Obligatoriu</w:t>
            </w:r>
          </w:p>
        </w:tc>
      </w:tr>
      <w:tr w:rsidR="00A94680" w:rsidRPr="00A172D0" w:rsidTr="00F17DF7">
        <w:trPr>
          <w:trHeight w:val="1244"/>
        </w:trPr>
        <w:tc>
          <w:tcPr>
            <w:tcW w:w="1242" w:type="dxa"/>
            <w:shd w:val="clear" w:color="auto" w:fill="auto"/>
          </w:tcPr>
          <w:p w:rsidR="00A94680" w:rsidRPr="00A172D0" w:rsidRDefault="00A94680" w:rsidP="00A94680">
            <w:pPr>
              <w:tabs>
                <w:tab w:val="left" w:pos="612"/>
              </w:tabs>
              <w:jc w:val="center"/>
              <w:rPr>
                <w:iCs/>
                <w:sz w:val="22"/>
                <w:szCs w:val="22"/>
                <w:lang w:eastAsia="ru-RU"/>
              </w:rPr>
            </w:pPr>
            <w:r w:rsidRPr="00A172D0">
              <w:rPr>
                <w:iCs/>
                <w:sz w:val="22"/>
                <w:szCs w:val="22"/>
                <w:lang w:eastAsia="ru-RU"/>
              </w:rPr>
              <w:t>6.</w:t>
            </w:r>
          </w:p>
        </w:tc>
        <w:tc>
          <w:tcPr>
            <w:tcW w:w="3133" w:type="dxa"/>
            <w:shd w:val="clear" w:color="auto" w:fill="auto"/>
          </w:tcPr>
          <w:p w:rsidR="00A94680" w:rsidRPr="00A172D0" w:rsidRDefault="00A94680" w:rsidP="00A94680">
            <w:pPr>
              <w:tabs>
                <w:tab w:val="left" w:pos="612"/>
              </w:tabs>
              <w:jc w:val="both"/>
              <w:rPr>
                <w:sz w:val="22"/>
                <w:szCs w:val="22"/>
                <w:lang w:eastAsia="ru-RU"/>
              </w:rPr>
            </w:pPr>
            <w:r w:rsidRPr="00A172D0">
              <w:rPr>
                <w:sz w:val="22"/>
                <w:szCs w:val="22"/>
              </w:rPr>
              <w:t>Declaratie privind valabilitatea ofertei</w:t>
            </w:r>
          </w:p>
        </w:tc>
        <w:tc>
          <w:tcPr>
            <w:tcW w:w="3668" w:type="dxa"/>
            <w:shd w:val="clear" w:color="auto" w:fill="auto"/>
          </w:tcPr>
          <w:p w:rsidR="00A94680" w:rsidRPr="00A172D0" w:rsidRDefault="00A94680" w:rsidP="00A94680">
            <w:pPr>
              <w:tabs>
                <w:tab w:val="left" w:pos="612"/>
              </w:tabs>
              <w:ind w:right="-140"/>
              <w:rPr>
                <w:sz w:val="22"/>
                <w:szCs w:val="22"/>
              </w:rPr>
            </w:pPr>
            <w:r w:rsidRPr="00A172D0">
              <w:rPr>
                <w:sz w:val="22"/>
                <w:szCs w:val="22"/>
              </w:rPr>
              <w:t>Completata conform anexei nr. 8 din Documentatia standard pentru realizarea achizitiilor publice de bunuri si servicii aprobata prin Ordinul Ministerului Finantelor nr. 115 din 15.09.2021, confirmata prin aplicarea semnaturii electronice a Participantului</w:t>
            </w:r>
          </w:p>
        </w:tc>
        <w:tc>
          <w:tcPr>
            <w:tcW w:w="1622" w:type="dxa"/>
            <w:shd w:val="clear" w:color="auto" w:fill="auto"/>
          </w:tcPr>
          <w:p w:rsidR="00A94680" w:rsidRPr="00A172D0" w:rsidRDefault="00A94680" w:rsidP="00A94680">
            <w:pPr>
              <w:rPr>
                <w:sz w:val="22"/>
                <w:szCs w:val="22"/>
              </w:rPr>
            </w:pPr>
            <w:r w:rsidRPr="00A172D0">
              <w:rPr>
                <w:sz w:val="22"/>
                <w:szCs w:val="22"/>
                <w:lang w:eastAsia="ru-RU"/>
              </w:rPr>
              <w:t>Obligatoriu</w:t>
            </w:r>
          </w:p>
        </w:tc>
      </w:tr>
      <w:tr w:rsidR="00A94680" w:rsidRPr="00A172D0" w:rsidTr="00F17DF7">
        <w:trPr>
          <w:trHeight w:val="1244"/>
        </w:trPr>
        <w:tc>
          <w:tcPr>
            <w:tcW w:w="1242" w:type="dxa"/>
            <w:shd w:val="clear" w:color="auto" w:fill="auto"/>
          </w:tcPr>
          <w:p w:rsidR="00A94680" w:rsidRPr="00A172D0" w:rsidRDefault="00A94680" w:rsidP="00A94680">
            <w:pPr>
              <w:tabs>
                <w:tab w:val="left" w:pos="612"/>
              </w:tabs>
              <w:jc w:val="center"/>
              <w:rPr>
                <w:iCs/>
                <w:sz w:val="22"/>
                <w:szCs w:val="22"/>
                <w:lang w:eastAsia="ru-RU"/>
              </w:rPr>
            </w:pPr>
            <w:r w:rsidRPr="00A172D0">
              <w:rPr>
                <w:iCs/>
                <w:sz w:val="22"/>
                <w:szCs w:val="22"/>
                <w:lang w:eastAsia="ru-RU"/>
              </w:rPr>
              <w:t>7.</w:t>
            </w:r>
          </w:p>
        </w:tc>
        <w:tc>
          <w:tcPr>
            <w:tcW w:w="3133" w:type="dxa"/>
            <w:shd w:val="clear" w:color="auto" w:fill="auto"/>
          </w:tcPr>
          <w:p w:rsidR="00A94680" w:rsidRPr="00A172D0" w:rsidRDefault="00A94680" w:rsidP="00A94680">
            <w:pPr>
              <w:rPr>
                <w:sz w:val="22"/>
                <w:szCs w:val="22"/>
              </w:rPr>
            </w:pPr>
            <w:r w:rsidRPr="00A172D0">
              <w:rPr>
                <w:sz w:val="22"/>
                <w:szCs w:val="22"/>
              </w:rPr>
              <w:t xml:space="preserve">Dovada inregistrarii persoanei juridice, in conformitate cu prevederile legale din tara in care ofertantul este stabilit </w:t>
            </w:r>
          </w:p>
        </w:tc>
        <w:tc>
          <w:tcPr>
            <w:tcW w:w="3668" w:type="dxa"/>
            <w:shd w:val="clear" w:color="auto" w:fill="auto"/>
          </w:tcPr>
          <w:p w:rsidR="00A94680" w:rsidRPr="00A172D0" w:rsidRDefault="00A94680" w:rsidP="00A94680">
            <w:pPr>
              <w:ind w:right="-140"/>
              <w:rPr>
                <w:sz w:val="22"/>
                <w:szCs w:val="22"/>
              </w:rPr>
            </w:pPr>
            <w:r w:rsidRPr="00A172D0">
              <w:rPr>
                <w:sz w:val="22"/>
                <w:szCs w:val="22"/>
              </w:rPr>
              <w:t>Certificat/Decizie de inregistrare a intreprinderii</w:t>
            </w:r>
            <w:r w:rsidR="00F17DF7">
              <w:rPr>
                <w:sz w:val="22"/>
                <w:szCs w:val="22"/>
              </w:rPr>
              <w:t>, Extras din registru de stat a persoanelor juridice-Copie;</w:t>
            </w:r>
            <w:r w:rsidRPr="00A172D0">
              <w:rPr>
                <w:sz w:val="22"/>
                <w:szCs w:val="22"/>
              </w:rPr>
              <w:t xml:space="preserve"> (operatorul economic nerezident in Republica Moldova va prezenta documente din tara de origine care dovedesc forma de inregistrare/ atestare ori apartenenta din punct de vedere profesional) - copie - confirmata prin aplicarea semnaturii electronice a Participantului;</w:t>
            </w:r>
          </w:p>
        </w:tc>
        <w:tc>
          <w:tcPr>
            <w:tcW w:w="1622" w:type="dxa"/>
            <w:shd w:val="clear" w:color="auto" w:fill="auto"/>
          </w:tcPr>
          <w:p w:rsidR="00A94680" w:rsidRPr="00A172D0" w:rsidRDefault="00A94680" w:rsidP="00A94680">
            <w:pPr>
              <w:rPr>
                <w:sz w:val="22"/>
                <w:szCs w:val="22"/>
              </w:rPr>
            </w:pPr>
            <w:r w:rsidRPr="00A172D0">
              <w:rPr>
                <w:sz w:val="22"/>
                <w:szCs w:val="22"/>
                <w:lang w:eastAsia="ru-RU"/>
              </w:rPr>
              <w:t>Obligatoriu</w:t>
            </w:r>
          </w:p>
        </w:tc>
      </w:tr>
      <w:tr w:rsidR="00A94680" w:rsidRPr="00A172D0" w:rsidTr="00F17DF7">
        <w:trPr>
          <w:trHeight w:val="855"/>
        </w:trPr>
        <w:tc>
          <w:tcPr>
            <w:tcW w:w="1242" w:type="dxa"/>
            <w:shd w:val="clear" w:color="auto" w:fill="auto"/>
          </w:tcPr>
          <w:p w:rsidR="00A94680" w:rsidRPr="00A172D0" w:rsidRDefault="008B310D" w:rsidP="00A94680">
            <w:pPr>
              <w:tabs>
                <w:tab w:val="left" w:pos="612"/>
              </w:tabs>
              <w:jc w:val="center"/>
              <w:rPr>
                <w:iCs/>
                <w:sz w:val="22"/>
                <w:szCs w:val="22"/>
                <w:lang w:eastAsia="ru-RU"/>
              </w:rPr>
            </w:pPr>
            <w:r w:rsidRPr="00A172D0">
              <w:rPr>
                <w:iCs/>
                <w:sz w:val="22"/>
                <w:szCs w:val="22"/>
                <w:lang w:eastAsia="ru-RU"/>
              </w:rPr>
              <w:t>8.</w:t>
            </w:r>
          </w:p>
        </w:tc>
        <w:tc>
          <w:tcPr>
            <w:tcW w:w="3133" w:type="dxa"/>
            <w:shd w:val="clear" w:color="auto" w:fill="auto"/>
          </w:tcPr>
          <w:p w:rsidR="00A94680" w:rsidRPr="00A172D0" w:rsidRDefault="00A94680" w:rsidP="00A94680">
            <w:pPr>
              <w:rPr>
                <w:sz w:val="22"/>
                <w:szCs w:val="22"/>
              </w:rPr>
            </w:pPr>
            <w:r w:rsidRPr="00A172D0">
              <w:rPr>
                <w:sz w:val="22"/>
                <w:szCs w:val="22"/>
              </w:rPr>
              <w:t xml:space="preserve">Certificat de atribuire a contului bancar </w:t>
            </w:r>
          </w:p>
        </w:tc>
        <w:tc>
          <w:tcPr>
            <w:tcW w:w="3668" w:type="dxa"/>
            <w:shd w:val="clear" w:color="auto" w:fill="auto"/>
          </w:tcPr>
          <w:p w:rsidR="00A94680" w:rsidRPr="00A172D0" w:rsidRDefault="00A94680" w:rsidP="00A94680">
            <w:pPr>
              <w:rPr>
                <w:sz w:val="22"/>
                <w:szCs w:val="22"/>
              </w:rPr>
            </w:pPr>
            <w:r w:rsidRPr="00A172D0">
              <w:rPr>
                <w:sz w:val="22"/>
                <w:szCs w:val="22"/>
              </w:rPr>
              <w:t>Copie - confirmata prin aplicarea semnaturii electronice a Participantului;</w:t>
            </w:r>
          </w:p>
        </w:tc>
        <w:tc>
          <w:tcPr>
            <w:tcW w:w="1622" w:type="dxa"/>
            <w:shd w:val="clear" w:color="auto" w:fill="auto"/>
          </w:tcPr>
          <w:p w:rsidR="00A94680" w:rsidRPr="00A172D0" w:rsidRDefault="00A94680" w:rsidP="00A94680">
            <w:pPr>
              <w:rPr>
                <w:sz w:val="22"/>
                <w:szCs w:val="22"/>
              </w:rPr>
            </w:pPr>
            <w:r w:rsidRPr="00A172D0">
              <w:rPr>
                <w:sz w:val="22"/>
                <w:szCs w:val="22"/>
                <w:lang w:eastAsia="ru-RU"/>
              </w:rPr>
              <w:t>Obligatoriu</w:t>
            </w:r>
          </w:p>
        </w:tc>
      </w:tr>
      <w:tr w:rsidR="00A94680" w:rsidRPr="00A172D0" w:rsidTr="00F17DF7">
        <w:trPr>
          <w:trHeight w:val="855"/>
        </w:trPr>
        <w:tc>
          <w:tcPr>
            <w:tcW w:w="1242" w:type="dxa"/>
            <w:shd w:val="clear" w:color="auto" w:fill="auto"/>
          </w:tcPr>
          <w:p w:rsidR="00A94680" w:rsidRPr="00A172D0" w:rsidRDefault="008B310D" w:rsidP="00A94680">
            <w:pPr>
              <w:tabs>
                <w:tab w:val="left" w:pos="612"/>
              </w:tabs>
              <w:jc w:val="center"/>
              <w:rPr>
                <w:iCs/>
                <w:sz w:val="22"/>
                <w:szCs w:val="22"/>
                <w:lang w:eastAsia="ru-RU"/>
              </w:rPr>
            </w:pPr>
            <w:r w:rsidRPr="00A172D0">
              <w:rPr>
                <w:iCs/>
                <w:sz w:val="22"/>
                <w:szCs w:val="22"/>
                <w:lang w:eastAsia="ru-RU"/>
              </w:rPr>
              <w:t>9.</w:t>
            </w:r>
          </w:p>
        </w:tc>
        <w:tc>
          <w:tcPr>
            <w:tcW w:w="3133" w:type="dxa"/>
            <w:shd w:val="clear" w:color="auto" w:fill="auto"/>
          </w:tcPr>
          <w:p w:rsidR="00A94680" w:rsidRPr="00A172D0" w:rsidRDefault="00A94680" w:rsidP="00A94680">
            <w:pPr>
              <w:rPr>
                <w:sz w:val="22"/>
                <w:szCs w:val="22"/>
              </w:rPr>
            </w:pPr>
            <w:r w:rsidRPr="00A172D0">
              <w:rPr>
                <w:sz w:val="22"/>
                <w:szCs w:val="22"/>
              </w:rPr>
              <w:t xml:space="preserve">Certificat privind lipsa sau existenta restantelor fata de bugetul public national </w:t>
            </w:r>
          </w:p>
        </w:tc>
        <w:tc>
          <w:tcPr>
            <w:tcW w:w="3668" w:type="dxa"/>
            <w:shd w:val="clear" w:color="auto" w:fill="auto"/>
          </w:tcPr>
          <w:p w:rsidR="00A94680" w:rsidRPr="00A172D0" w:rsidRDefault="00A94680" w:rsidP="008B310D">
            <w:pPr>
              <w:ind w:right="-140"/>
              <w:rPr>
                <w:sz w:val="22"/>
                <w:szCs w:val="22"/>
              </w:rPr>
            </w:pPr>
            <w:r w:rsidRPr="00A172D0">
              <w:rPr>
                <w:sz w:val="22"/>
                <w:szCs w:val="22"/>
              </w:rPr>
              <w:t xml:space="preserve">Eliberat de Serviciul Fiscal de Stat (valabil la data deschiderii ofertelor, in conformitate cu modelul stabilit de Serviciul Fiscal de Stat al Republicii Moldova), confirmat prin aplicarea semnaturii electronice a ofertantului. In cazul operatorilor economici nerezidenti ai Republicii Moldova, se va prezenta </w:t>
            </w:r>
            <w:r w:rsidRPr="00A172D0">
              <w:rPr>
                <w:sz w:val="22"/>
                <w:szCs w:val="22"/>
              </w:rPr>
              <w:lastRenderedPageBreak/>
              <w:t>un certificat/document analogic (valabil la data deschiderii ofertelor, in conformitate cu modelul stabilit de autoritatile competente din strainatate), confirmata prin aplicarea semnaturii electronice a Participantului;</w:t>
            </w:r>
          </w:p>
        </w:tc>
        <w:tc>
          <w:tcPr>
            <w:tcW w:w="1622" w:type="dxa"/>
            <w:shd w:val="clear" w:color="auto" w:fill="auto"/>
          </w:tcPr>
          <w:p w:rsidR="00A94680" w:rsidRPr="00A172D0" w:rsidRDefault="00A94680" w:rsidP="00A94680">
            <w:pPr>
              <w:rPr>
                <w:sz w:val="22"/>
                <w:szCs w:val="22"/>
              </w:rPr>
            </w:pPr>
            <w:r w:rsidRPr="00A172D0">
              <w:rPr>
                <w:sz w:val="22"/>
                <w:szCs w:val="22"/>
                <w:lang w:eastAsia="ru-RU"/>
              </w:rPr>
              <w:lastRenderedPageBreak/>
              <w:t>Obligatoriu</w:t>
            </w:r>
          </w:p>
        </w:tc>
      </w:tr>
      <w:tr w:rsidR="008B310D" w:rsidRPr="00A172D0" w:rsidTr="00F17DF7">
        <w:trPr>
          <w:trHeight w:val="994"/>
        </w:trPr>
        <w:tc>
          <w:tcPr>
            <w:tcW w:w="1242" w:type="dxa"/>
            <w:shd w:val="clear" w:color="auto" w:fill="auto"/>
          </w:tcPr>
          <w:p w:rsidR="008B310D" w:rsidRPr="00A172D0" w:rsidRDefault="008B310D" w:rsidP="008B310D">
            <w:pPr>
              <w:tabs>
                <w:tab w:val="left" w:pos="612"/>
              </w:tabs>
              <w:spacing w:before="120" w:after="120"/>
              <w:jc w:val="center"/>
              <w:rPr>
                <w:iCs/>
                <w:sz w:val="22"/>
                <w:szCs w:val="22"/>
                <w:lang w:eastAsia="ru-RU"/>
              </w:rPr>
            </w:pPr>
            <w:r w:rsidRPr="00A172D0">
              <w:rPr>
                <w:iCs/>
                <w:sz w:val="22"/>
                <w:szCs w:val="22"/>
                <w:lang w:eastAsia="ru-RU"/>
              </w:rPr>
              <w:lastRenderedPageBreak/>
              <w:t>10.</w:t>
            </w:r>
          </w:p>
        </w:tc>
        <w:tc>
          <w:tcPr>
            <w:tcW w:w="3133" w:type="dxa"/>
            <w:shd w:val="clear" w:color="auto" w:fill="auto"/>
          </w:tcPr>
          <w:p w:rsidR="008B310D" w:rsidRPr="00A172D0" w:rsidRDefault="008B310D" w:rsidP="008B310D">
            <w:pPr>
              <w:rPr>
                <w:sz w:val="22"/>
                <w:szCs w:val="22"/>
              </w:rPr>
            </w:pPr>
            <w:r w:rsidRPr="00A172D0">
              <w:rPr>
                <w:sz w:val="22"/>
                <w:szCs w:val="22"/>
              </w:rPr>
              <w:t xml:space="preserve">Raportul financiar/Situatia financiara </w:t>
            </w:r>
          </w:p>
        </w:tc>
        <w:tc>
          <w:tcPr>
            <w:tcW w:w="3668" w:type="dxa"/>
            <w:shd w:val="clear" w:color="auto" w:fill="auto"/>
          </w:tcPr>
          <w:p w:rsidR="008B310D" w:rsidRPr="00A172D0" w:rsidRDefault="008B310D" w:rsidP="008B310D">
            <w:pPr>
              <w:rPr>
                <w:sz w:val="22"/>
                <w:szCs w:val="22"/>
              </w:rPr>
            </w:pPr>
            <w:r w:rsidRPr="00A172D0">
              <w:rPr>
                <w:sz w:val="22"/>
                <w:szCs w:val="22"/>
              </w:rPr>
              <w:t>Ultimul raport financiar/situatie financiara - copie - confirmata prin aplicarea semnaturii electronice a Participantului</w:t>
            </w:r>
          </w:p>
        </w:tc>
        <w:tc>
          <w:tcPr>
            <w:tcW w:w="1622" w:type="dxa"/>
            <w:shd w:val="clear" w:color="auto" w:fill="auto"/>
          </w:tcPr>
          <w:p w:rsidR="008B310D" w:rsidRPr="00A172D0" w:rsidRDefault="008B310D" w:rsidP="008B310D">
            <w:pPr>
              <w:rPr>
                <w:sz w:val="22"/>
                <w:szCs w:val="22"/>
              </w:rPr>
            </w:pPr>
            <w:r w:rsidRPr="00A172D0">
              <w:rPr>
                <w:sz w:val="22"/>
                <w:szCs w:val="22"/>
                <w:lang w:eastAsia="ru-RU"/>
              </w:rPr>
              <w:t>Obligatoriu</w:t>
            </w:r>
          </w:p>
        </w:tc>
      </w:tr>
      <w:tr w:rsidR="008B310D" w:rsidRPr="00A172D0" w:rsidTr="00F17DF7">
        <w:trPr>
          <w:trHeight w:val="994"/>
        </w:trPr>
        <w:tc>
          <w:tcPr>
            <w:tcW w:w="1242" w:type="dxa"/>
            <w:shd w:val="clear" w:color="auto" w:fill="auto"/>
          </w:tcPr>
          <w:p w:rsidR="008B310D" w:rsidRPr="00A172D0" w:rsidRDefault="008B310D" w:rsidP="008B310D">
            <w:pPr>
              <w:tabs>
                <w:tab w:val="left" w:pos="612"/>
              </w:tabs>
              <w:spacing w:before="120" w:after="120"/>
              <w:jc w:val="center"/>
              <w:rPr>
                <w:iCs/>
                <w:sz w:val="22"/>
                <w:szCs w:val="22"/>
                <w:lang w:eastAsia="ru-RU"/>
              </w:rPr>
            </w:pPr>
            <w:r w:rsidRPr="00A172D0">
              <w:rPr>
                <w:iCs/>
                <w:sz w:val="22"/>
                <w:szCs w:val="22"/>
                <w:lang w:eastAsia="ru-RU"/>
              </w:rPr>
              <w:t>11.</w:t>
            </w:r>
          </w:p>
        </w:tc>
        <w:tc>
          <w:tcPr>
            <w:tcW w:w="3133" w:type="dxa"/>
            <w:shd w:val="clear" w:color="auto" w:fill="auto"/>
          </w:tcPr>
          <w:p w:rsidR="008B310D" w:rsidRPr="00A172D0" w:rsidRDefault="008B310D" w:rsidP="008B310D">
            <w:pPr>
              <w:rPr>
                <w:sz w:val="22"/>
                <w:szCs w:val="22"/>
              </w:rPr>
            </w:pPr>
            <w:r w:rsidRPr="00A172D0">
              <w:rPr>
                <w:sz w:val="22"/>
                <w:szCs w:val="22"/>
              </w:rPr>
              <w:t xml:space="preserve">Declaratie </w:t>
            </w:r>
          </w:p>
        </w:tc>
        <w:tc>
          <w:tcPr>
            <w:tcW w:w="3668" w:type="dxa"/>
            <w:shd w:val="clear" w:color="auto" w:fill="auto"/>
          </w:tcPr>
          <w:p w:rsidR="008B310D" w:rsidRPr="00A172D0" w:rsidRDefault="008B310D" w:rsidP="008B310D">
            <w:pPr>
              <w:rPr>
                <w:sz w:val="22"/>
                <w:szCs w:val="22"/>
              </w:rPr>
            </w:pPr>
            <w:r w:rsidRPr="00A172D0">
              <w:rPr>
                <w:sz w:val="22"/>
                <w:szCs w:val="22"/>
              </w:rPr>
              <w:t>Cu privire la prezentarea mostrelor - original confirmat prin aplicarea semnaturii electronice. Pentru produsele prezentate in oferta, vor fi prezentate mostre de catre potentialii cistigatori in termen de 3 zile de la solicitare.</w:t>
            </w:r>
          </w:p>
        </w:tc>
        <w:tc>
          <w:tcPr>
            <w:tcW w:w="1622" w:type="dxa"/>
            <w:shd w:val="clear" w:color="auto" w:fill="auto"/>
          </w:tcPr>
          <w:p w:rsidR="008B310D" w:rsidRPr="00A172D0" w:rsidRDefault="008B310D" w:rsidP="008B310D">
            <w:pPr>
              <w:rPr>
                <w:sz w:val="22"/>
                <w:szCs w:val="22"/>
              </w:rPr>
            </w:pPr>
            <w:r w:rsidRPr="00A172D0">
              <w:rPr>
                <w:sz w:val="22"/>
                <w:szCs w:val="22"/>
              </w:rPr>
              <w:t>Obligatoriu</w:t>
            </w:r>
          </w:p>
        </w:tc>
      </w:tr>
      <w:tr w:rsidR="008B310D" w:rsidRPr="00A172D0" w:rsidTr="00F17DF7">
        <w:trPr>
          <w:trHeight w:val="994"/>
        </w:trPr>
        <w:tc>
          <w:tcPr>
            <w:tcW w:w="1242" w:type="dxa"/>
            <w:shd w:val="clear" w:color="auto" w:fill="auto"/>
          </w:tcPr>
          <w:p w:rsidR="008B310D" w:rsidRPr="00A172D0" w:rsidRDefault="00A172D0" w:rsidP="00A172D0">
            <w:pPr>
              <w:tabs>
                <w:tab w:val="left" w:pos="612"/>
              </w:tabs>
              <w:spacing w:before="120" w:after="120"/>
              <w:jc w:val="center"/>
              <w:rPr>
                <w:iCs/>
                <w:sz w:val="22"/>
                <w:szCs w:val="22"/>
                <w:lang w:eastAsia="ru-RU"/>
              </w:rPr>
            </w:pPr>
            <w:r w:rsidRPr="00A172D0">
              <w:rPr>
                <w:iCs/>
                <w:sz w:val="22"/>
                <w:szCs w:val="22"/>
                <w:lang w:eastAsia="ru-RU"/>
              </w:rPr>
              <w:t>12.</w:t>
            </w:r>
          </w:p>
        </w:tc>
        <w:tc>
          <w:tcPr>
            <w:tcW w:w="3133" w:type="dxa"/>
            <w:shd w:val="clear" w:color="auto" w:fill="auto"/>
          </w:tcPr>
          <w:p w:rsidR="008B310D" w:rsidRPr="00A172D0" w:rsidRDefault="008B310D" w:rsidP="008B310D">
            <w:pPr>
              <w:rPr>
                <w:sz w:val="22"/>
                <w:szCs w:val="22"/>
              </w:rPr>
            </w:pPr>
            <w:r w:rsidRPr="00A172D0">
              <w:rPr>
                <w:sz w:val="22"/>
                <w:szCs w:val="22"/>
              </w:rPr>
              <w:t xml:space="preserve">Certificat de conformitate </w:t>
            </w:r>
          </w:p>
        </w:tc>
        <w:tc>
          <w:tcPr>
            <w:tcW w:w="3668" w:type="dxa"/>
            <w:shd w:val="clear" w:color="auto" w:fill="auto"/>
          </w:tcPr>
          <w:p w:rsidR="008B310D" w:rsidRPr="00A172D0" w:rsidRDefault="008B310D" w:rsidP="00223577">
            <w:pPr>
              <w:ind w:right="-140"/>
              <w:rPr>
                <w:sz w:val="22"/>
                <w:szCs w:val="22"/>
              </w:rPr>
            </w:pPr>
            <w:r w:rsidRPr="00A172D0">
              <w:rPr>
                <w:sz w:val="22"/>
                <w:szCs w:val="22"/>
              </w:rPr>
              <w:t>Certificat de la produc</w:t>
            </w:r>
            <w:r w:rsidR="00223577" w:rsidRPr="00A172D0">
              <w:rPr>
                <w:sz w:val="22"/>
                <w:szCs w:val="22"/>
              </w:rPr>
              <w:t>a</w:t>
            </w:r>
            <w:r w:rsidRPr="00A172D0">
              <w:rPr>
                <w:sz w:val="22"/>
                <w:szCs w:val="22"/>
              </w:rPr>
              <w:t>tor ce atest</w:t>
            </w:r>
            <w:r w:rsidR="00223577" w:rsidRPr="00A172D0">
              <w:rPr>
                <w:sz w:val="22"/>
                <w:szCs w:val="22"/>
              </w:rPr>
              <w:t>a</w:t>
            </w:r>
            <w:r w:rsidRPr="00A172D0">
              <w:rPr>
                <w:sz w:val="22"/>
                <w:szCs w:val="22"/>
              </w:rPr>
              <w:t xml:space="preserve"> calitatea / conformitea produsului - copie-confirmat</w:t>
            </w:r>
            <w:r w:rsidR="00223577" w:rsidRPr="00A172D0">
              <w:rPr>
                <w:sz w:val="22"/>
                <w:szCs w:val="22"/>
              </w:rPr>
              <w:t>a</w:t>
            </w:r>
            <w:r w:rsidRPr="00A172D0">
              <w:rPr>
                <w:sz w:val="22"/>
                <w:szCs w:val="22"/>
              </w:rPr>
              <w:t xml:space="preserve"> prin aplicarea semn</w:t>
            </w:r>
            <w:r w:rsidR="00223577" w:rsidRPr="00A172D0">
              <w:rPr>
                <w:sz w:val="22"/>
                <w:szCs w:val="22"/>
              </w:rPr>
              <w:t>a</w:t>
            </w:r>
            <w:r w:rsidRPr="00A172D0">
              <w:rPr>
                <w:sz w:val="22"/>
                <w:szCs w:val="22"/>
              </w:rPr>
              <w:t>turii electronice a Participantului;</w:t>
            </w:r>
          </w:p>
        </w:tc>
        <w:tc>
          <w:tcPr>
            <w:tcW w:w="1622" w:type="dxa"/>
            <w:shd w:val="clear" w:color="auto" w:fill="auto"/>
          </w:tcPr>
          <w:p w:rsidR="008B310D" w:rsidRPr="00A172D0" w:rsidRDefault="008B310D" w:rsidP="008B310D">
            <w:pPr>
              <w:rPr>
                <w:sz w:val="22"/>
                <w:szCs w:val="22"/>
                <w:lang w:eastAsia="ru-RU"/>
              </w:rPr>
            </w:pPr>
            <w:r w:rsidRPr="00A172D0">
              <w:rPr>
                <w:sz w:val="22"/>
                <w:szCs w:val="22"/>
              </w:rPr>
              <w:t>Obligatoriu</w:t>
            </w:r>
          </w:p>
        </w:tc>
      </w:tr>
      <w:tr w:rsidR="00223577" w:rsidRPr="00A172D0" w:rsidTr="00F17DF7">
        <w:trPr>
          <w:trHeight w:val="994"/>
        </w:trPr>
        <w:tc>
          <w:tcPr>
            <w:tcW w:w="1242" w:type="dxa"/>
            <w:shd w:val="clear" w:color="auto" w:fill="auto"/>
          </w:tcPr>
          <w:p w:rsidR="00223577" w:rsidRPr="00A172D0" w:rsidRDefault="00A172D0" w:rsidP="00A172D0">
            <w:pPr>
              <w:tabs>
                <w:tab w:val="left" w:pos="612"/>
              </w:tabs>
              <w:spacing w:before="120" w:after="120"/>
              <w:jc w:val="center"/>
              <w:rPr>
                <w:iCs/>
                <w:sz w:val="22"/>
                <w:szCs w:val="22"/>
                <w:lang w:eastAsia="ru-RU"/>
              </w:rPr>
            </w:pPr>
            <w:r w:rsidRPr="00A172D0">
              <w:rPr>
                <w:iCs/>
                <w:sz w:val="22"/>
                <w:szCs w:val="22"/>
                <w:lang w:eastAsia="ru-RU"/>
              </w:rPr>
              <w:t>13.</w:t>
            </w:r>
          </w:p>
        </w:tc>
        <w:tc>
          <w:tcPr>
            <w:tcW w:w="3133" w:type="dxa"/>
            <w:shd w:val="clear" w:color="auto" w:fill="auto"/>
          </w:tcPr>
          <w:p w:rsidR="00223577" w:rsidRPr="00A172D0" w:rsidRDefault="00223577" w:rsidP="00223577">
            <w:pPr>
              <w:rPr>
                <w:sz w:val="22"/>
                <w:szCs w:val="22"/>
              </w:rPr>
            </w:pPr>
            <w:r w:rsidRPr="00A172D0">
              <w:rPr>
                <w:sz w:val="22"/>
                <w:szCs w:val="22"/>
              </w:rPr>
              <w:t xml:space="preserve">Declaratie privind confirmarea identitatii beneficiarilor efectivi fi neincadrarea acestora in situatia condamnarii pentru participarea la activitati ale unei organizatii sau grupari criminale, pentru corupere, frauda si/sau spalare de bani </w:t>
            </w:r>
          </w:p>
        </w:tc>
        <w:tc>
          <w:tcPr>
            <w:tcW w:w="3668" w:type="dxa"/>
            <w:shd w:val="clear" w:color="auto" w:fill="auto"/>
          </w:tcPr>
          <w:p w:rsidR="00223577" w:rsidRPr="00A172D0" w:rsidRDefault="00223577" w:rsidP="00223577">
            <w:pPr>
              <w:rPr>
                <w:sz w:val="22"/>
                <w:szCs w:val="22"/>
              </w:rPr>
            </w:pPr>
            <w:r w:rsidRPr="00A172D0">
              <w:rPr>
                <w:sz w:val="22"/>
                <w:szCs w:val="22"/>
              </w:rPr>
              <w:t>Se va prezenta de catre ofertantul asociat desemnat castigator in termen de 5 zile de la data comunicarii rezultatelor procedurii de achizitie publica, in adresa autoritatii contractante (IP CREPOR), conform modelului aprobat prin Ordinul Ministerului Finantelor nr. 145/2020.</w:t>
            </w:r>
          </w:p>
        </w:tc>
        <w:tc>
          <w:tcPr>
            <w:tcW w:w="1622" w:type="dxa"/>
            <w:shd w:val="clear" w:color="auto" w:fill="auto"/>
          </w:tcPr>
          <w:p w:rsidR="00223577" w:rsidRPr="00A172D0" w:rsidRDefault="00223577" w:rsidP="00223577">
            <w:pPr>
              <w:rPr>
                <w:sz w:val="22"/>
                <w:szCs w:val="22"/>
              </w:rPr>
            </w:pPr>
            <w:r w:rsidRPr="00A172D0">
              <w:rPr>
                <w:sz w:val="22"/>
                <w:szCs w:val="22"/>
                <w:lang w:eastAsia="ru-RU"/>
              </w:rPr>
              <w:t>Obligatoriu</w:t>
            </w:r>
          </w:p>
        </w:tc>
      </w:tr>
      <w:tr w:rsidR="00A172D0" w:rsidRPr="00A172D0" w:rsidTr="00F17DF7">
        <w:trPr>
          <w:trHeight w:val="994"/>
        </w:trPr>
        <w:tc>
          <w:tcPr>
            <w:tcW w:w="1242" w:type="dxa"/>
            <w:shd w:val="clear" w:color="auto" w:fill="auto"/>
          </w:tcPr>
          <w:p w:rsidR="00A172D0" w:rsidRPr="00A172D0" w:rsidRDefault="00A172D0" w:rsidP="00A172D0">
            <w:pPr>
              <w:tabs>
                <w:tab w:val="left" w:pos="612"/>
              </w:tabs>
              <w:spacing w:before="120" w:after="120"/>
              <w:jc w:val="center"/>
              <w:rPr>
                <w:iCs/>
                <w:sz w:val="22"/>
                <w:szCs w:val="22"/>
                <w:lang w:eastAsia="ru-RU"/>
              </w:rPr>
            </w:pPr>
            <w:r w:rsidRPr="00A172D0">
              <w:rPr>
                <w:iCs/>
                <w:sz w:val="22"/>
                <w:szCs w:val="22"/>
                <w:lang w:eastAsia="ru-RU"/>
              </w:rPr>
              <w:t>14.</w:t>
            </w:r>
          </w:p>
        </w:tc>
        <w:tc>
          <w:tcPr>
            <w:tcW w:w="3133" w:type="dxa"/>
            <w:shd w:val="clear" w:color="auto" w:fill="auto"/>
          </w:tcPr>
          <w:p w:rsidR="00A172D0" w:rsidRPr="00A172D0" w:rsidRDefault="00A172D0" w:rsidP="00A172D0">
            <w:pPr>
              <w:rPr>
                <w:sz w:val="22"/>
                <w:szCs w:val="22"/>
              </w:rPr>
            </w:pPr>
            <w:r w:rsidRPr="00A172D0">
              <w:rPr>
                <w:sz w:val="22"/>
                <w:szCs w:val="22"/>
              </w:rPr>
              <w:t xml:space="preserve">Documente confirmatoare (prospecte) si documente tehnice de confirmare a specificatiilor prezentate, lista accesoriilor echipamentului oferit </w:t>
            </w:r>
          </w:p>
        </w:tc>
        <w:tc>
          <w:tcPr>
            <w:tcW w:w="3668" w:type="dxa"/>
            <w:shd w:val="clear" w:color="auto" w:fill="auto"/>
          </w:tcPr>
          <w:p w:rsidR="00A172D0" w:rsidRPr="00A172D0" w:rsidRDefault="00A172D0" w:rsidP="00223577">
            <w:pPr>
              <w:rPr>
                <w:sz w:val="22"/>
                <w:szCs w:val="22"/>
              </w:rPr>
            </w:pPr>
            <w:r w:rsidRPr="00A172D0">
              <w:rPr>
                <w:sz w:val="22"/>
                <w:szCs w:val="22"/>
              </w:rPr>
              <w:t>Catalogul producatorului/ Documente confirmatoare (prospecte) si documente tehnice de confirmare a specificafiilor prezentate, cu indicarea / marcarea numarului de referinta/ modelului articolului oferit de la producator - copie - confirmata prin aplicarea semnaturii electronice; Instructiune de utilizare tradusa in limba de Stat sau alta limba (Rusa)</w:t>
            </w:r>
          </w:p>
        </w:tc>
        <w:tc>
          <w:tcPr>
            <w:tcW w:w="1622" w:type="dxa"/>
            <w:shd w:val="clear" w:color="auto" w:fill="auto"/>
          </w:tcPr>
          <w:p w:rsidR="00A172D0" w:rsidRPr="00A172D0" w:rsidRDefault="00A172D0" w:rsidP="00223577">
            <w:pPr>
              <w:rPr>
                <w:sz w:val="22"/>
                <w:szCs w:val="22"/>
                <w:lang w:eastAsia="ru-RU"/>
              </w:rPr>
            </w:pPr>
            <w:r w:rsidRPr="00A172D0">
              <w:rPr>
                <w:sz w:val="22"/>
                <w:szCs w:val="22"/>
              </w:rPr>
              <w:t>Obligatoriu</w:t>
            </w:r>
          </w:p>
        </w:tc>
      </w:tr>
      <w:tr w:rsidR="00A172D0" w:rsidRPr="00A172D0" w:rsidTr="00F17DF7">
        <w:trPr>
          <w:trHeight w:val="632"/>
        </w:trPr>
        <w:tc>
          <w:tcPr>
            <w:tcW w:w="1242" w:type="dxa"/>
            <w:shd w:val="clear" w:color="auto" w:fill="auto"/>
          </w:tcPr>
          <w:p w:rsidR="00A172D0" w:rsidRPr="00A172D0" w:rsidRDefault="00A172D0" w:rsidP="00A172D0">
            <w:pPr>
              <w:tabs>
                <w:tab w:val="left" w:pos="612"/>
              </w:tabs>
              <w:jc w:val="center"/>
              <w:rPr>
                <w:iCs/>
                <w:sz w:val="22"/>
                <w:szCs w:val="22"/>
                <w:lang w:eastAsia="ru-RU"/>
              </w:rPr>
            </w:pPr>
            <w:r w:rsidRPr="00A172D0">
              <w:rPr>
                <w:iCs/>
                <w:sz w:val="22"/>
                <w:szCs w:val="22"/>
                <w:lang w:eastAsia="ru-RU"/>
              </w:rPr>
              <w:t>15.</w:t>
            </w:r>
          </w:p>
        </w:tc>
        <w:tc>
          <w:tcPr>
            <w:tcW w:w="3133" w:type="dxa"/>
            <w:shd w:val="clear" w:color="auto" w:fill="auto"/>
          </w:tcPr>
          <w:p w:rsidR="00A172D0" w:rsidRPr="00A172D0" w:rsidRDefault="00A172D0" w:rsidP="00A172D0">
            <w:pPr>
              <w:rPr>
                <w:sz w:val="22"/>
                <w:szCs w:val="22"/>
              </w:rPr>
            </w:pPr>
            <w:r w:rsidRPr="00A172D0">
              <w:rPr>
                <w:sz w:val="22"/>
                <w:szCs w:val="22"/>
              </w:rPr>
              <w:t xml:space="preserve">Declaratie </w:t>
            </w:r>
          </w:p>
        </w:tc>
        <w:tc>
          <w:tcPr>
            <w:tcW w:w="3668" w:type="dxa"/>
            <w:shd w:val="clear" w:color="auto" w:fill="auto"/>
          </w:tcPr>
          <w:p w:rsidR="00A172D0" w:rsidRPr="00A172D0" w:rsidRDefault="00A172D0" w:rsidP="00A172D0">
            <w:pPr>
              <w:rPr>
                <w:sz w:val="22"/>
                <w:szCs w:val="22"/>
              </w:rPr>
            </w:pPr>
            <w:r w:rsidRPr="00A172D0">
              <w:rPr>
                <w:sz w:val="22"/>
                <w:szCs w:val="22"/>
              </w:rPr>
              <w:t>Privind desevirea echipamentului medical in perioada de garantie</w:t>
            </w:r>
          </w:p>
        </w:tc>
        <w:tc>
          <w:tcPr>
            <w:tcW w:w="1622" w:type="dxa"/>
            <w:shd w:val="clear" w:color="auto" w:fill="auto"/>
          </w:tcPr>
          <w:p w:rsidR="00A172D0" w:rsidRPr="00A172D0" w:rsidRDefault="00A172D0" w:rsidP="00A172D0">
            <w:pPr>
              <w:rPr>
                <w:sz w:val="22"/>
                <w:szCs w:val="22"/>
              </w:rPr>
            </w:pPr>
            <w:r w:rsidRPr="00A172D0">
              <w:rPr>
                <w:sz w:val="22"/>
                <w:szCs w:val="22"/>
              </w:rPr>
              <w:t>Obligatoriu</w:t>
            </w:r>
          </w:p>
        </w:tc>
      </w:tr>
      <w:tr w:rsidR="00A172D0" w:rsidRPr="00A172D0" w:rsidTr="00F17DF7">
        <w:trPr>
          <w:trHeight w:val="632"/>
        </w:trPr>
        <w:tc>
          <w:tcPr>
            <w:tcW w:w="1242" w:type="dxa"/>
            <w:shd w:val="clear" w:color="auto" w:fill="auto"/>
          </w:tcPr>
          <w:p w:rsidR="00A172D0" w:rsidRPr="00A172D0" w:rsidRDefault="00A172D0" w:rsidP="00A172D0">
            <w:pPr>
              <w:tabs>
                <w:tab w:val="left" w:pos="612"/>
              </w:tabs>
              <w:jc w:val="center"/>
              <w:rPr>
                <w:iCs/>
                <w:sz w:val="22"/>
                <w:szCs w:val="22"/>
                <w:lang w:eastAsia="ru-RU"/>
              </w:rPr>
            </w:pPr>
            <w:r w:rsidRPr="00A172D0">
              <w:rPr>
                <w:iCs/>
                <w:sz w:val="22"/>
                <w:szCs w:val="22"/>
                <w:lang w:eastAsia="ru-RU"/>
              </w:rPr>
              <w:t>16.</w:t>
            </w:r>
          </w:p>
        </w:tc>
        <w:tc>
          <w:tcPr>
            <w:tcW w:w="3133" w:type="dxa"/>
            <w:shd w:val="clear" w:color="auto" w:fill="auto"/>
          </w:tcPr>
          <w:p w:rsidR="00A172D0" w:rsidRPr="00A172D0" w:rsidRDefault="00A172D0" w:rsidP="00A172D0">
            <w:pPr>
              <w:rPr>
                <w:sz w:val="22"/>
                <w:szCs w:val="22"/>
              </w:rPr>
            </w:pPr>
            <w:r w:rsidRPr="00A172D0">
              <w:rPr>
                <w:sz w:val="22"/>
                <w:szCs w:val="22"/>
              </w:rPr>
              <w:t xml:space="preserve">Declaratie privind lista principalelor prestari efectuate in ultimii 3 ani de activitate </w:t>
            </w:r>
          </w:p>
        </w:tc>
        <w:tc>
          <w:tcPr>
            <w:tcW w:w="3668" w:type="dxa"/>
            <w:shd w:val="clear" w:color="auto" w:fill="auto"/>
          </w:tcPr>
          <w:p w:rsidR="00A172D0" w:rsidRPr="00A172D0" w:rsidRDefault="00A172D0" w:rsidP="00A172D0">
            <w:pPr>
              <w:ind w:right="-140"/>
              <w:rPr>
                <w:sz w:val="22"/>
                <w:szCs w:val="22"/>
              </w:rPr>
            </w:pPr>
            <w:r w:rsidRPr="00A172D0">
              <w:rPr>
                <w:sz w:val="22"/>
                <w:szCs w:val="22"/>
              </w:rPr>
              <w:t>conform Anexei nr. 12, semnata electronic de catre operatorul economic;</w:t>
            </w:r>
          </w:p>
        </w:tc>
        <w:tc>
          <w:tcPr>
            <w:tcW w:w="1622" w:type="dxa"/>
            <w:shd w:val="clear" w:color="auto" w:fill="auto"/>
          </w:tcPr>
          <w:p w:rsidR="00A172D0" w:rsidRPr="00A172D0" w:rsidRDefault="00A172D0" w:rsidP="00A172D0">
            <w:pPr>
              <w:rPr>
                <w:sz w:val="22"/>
                <w:szCs w:val="22"/>
              </w:rPr>
            </w:pPr>
            <w:r w:rsidRPr="00A172D0">
              <w:rPr>
                <w:sz w:val="22"/>
                <w:szCs w:val="22"/>
              </w:rPr>
              <w:t>Obligatoriu</w:t>
            </w:r>
          </w:p>
        </w:tc>
      </w:tr>
      <w:tr w:rsidR="00F17DF7" w:rsidRPr="00A172D0" w:rsidTr="00A94680">
        <w:trPr>
          <w:trHeight w:val="1011"/>
        </w:trPr>
        <w:tc>
          <w:tcPr>
            <w:tcW w:w="1242" w:type="dxa"/>
            <w:shd w:val="clear" w:color="auto" w:fill="auto"/>
          </w:tcPr>
          <w:p w:rsidR="00F17DF7" w:rsidRPr="00A172D0" w:rsidRDefault="00F17DF7" w:rsidP="00F17DF7">
            <w:pPr>
              <w:tabs>
                <w:tab w:val="left" w:pos="612"/>
              </w:tabs>
              <w:jc w:val="center"/>
              <w:rPr>
                <w:iCs/>
                <w:sz w:val="22"/>
                <w:szCs w:val="22"/>
                <w:lang w:eastAsia="ru-RU"/>
              </w:rPr>
            </w:pPr>
            <w:r w:rsidRPr="00A172D0">
              <w:rPr>
                <w:iCs/>
                <w:sz w:val="22"/>
                <w:szCs w:val="22"/>
                <w:lang w:eastAsia="ru-RU"/>
              </w:rPr>
              <w:t>17.</w:t>
            </w:r>
          </w:p>
        </w:tc>
        <w:tc>
          <w:tcPr>
            <w:tcW w:w="3133" w:type="dxa"/>
            <w:shd w:val="clear" w:color="auto" w:fill="auto"/>
          </w:tcPr>
          <w:p w:rsidR="00F17DF7" w:rsidRPr="00F17DF7" w:rsidRDefault="00F17DF7" w:rsidP="00F17DF7">
            <w:pPr>
              <w:tabs>
                <w:tab w:val="left" w:pos="612"/>
              </w:tabs>
              <w:ind w:right="34"/>
              <w:rPr>
                <w:sz w:val="22"/>
                <w:szCs w:val="22"/>
                <w:lang w:val="en-US"/>
              </w:rPr>
            </w:pPr>
            <w:r w:rsidRPr="00F17DF7">
              <w:rPr>
                <w:sz w:val="22"/>
                <w:szCs w:val="22"/>
              </w:rPr>
              <w:t xml:space="preserve">Declaraţii privind cifra de afaceri în domeniul de activitate aferent obiectului contractului într-o perioadă anterioară care vizează activitatea </w:t>
            </w:r>
          </w:p>
        </w:tc>
        <w:tc>
          <w:tcPr>
            <w:tcW w:w="3668" w:type="dxa"/>
            <w:shd w:val="clear" w:color="auto" w:fill="auto"/>
          </w:tcPr>
          <w:p w:rsidR="00F17DF7" w:rsidRPr="00F17DF7" w:rsidRDefault="00F17DF7" w:rsidP="00F17DF7">
            <w:pPr>
              <w:widowControl w:val="0"/>
              <w:autoSpaceDE w:val="0"/>
              <w:autoSpaceDN w:val="0"/>
              <w:ind w:left="31"/>
              <w:rPr>
                <w:sz w:val="22"/>
                <w:szCs w:val="22"/>
              </w:rPr>
            </w:pPr>
            <w:r w:rsidRPr="00F17DF7">
              <w:rPr>
                <w:sz w:val="22"/>
                <w:szCs w:val="22"/>
              </w:rPr>
              <w:t xml:space="preserve">pentru ultimii 3 ani,  confirmat prin semnătura electronică a participantului, la solicitare se va prezentă documente primare de confirmare. </w:t>
            </w:r>
          </w:p>
        </w:tc>
        <w:tc>
          <w:tcPr>
            <w:tcW w:w="1622" w:type="dxa"/>
            <w:shd w:val="clear" w:color="auto" w:fill="auto"/>
          </w:tcPr>
          <w:p w:rsidR="00F17DF7" w:rsidRPr="00F17DF7" w:rsidRDefault="00F17DF7" w:rsidP="00F17DF7">
            <w:pPr>
              <w:rPr>
                <w:iCs/>
                <w:sz w:val="22"/>
                <w:szCs w:val="22"/>
                <w:lang w:val="en-US"/>
              </w:rPr>
            </w:pPr>
            <w:r w:rsidRPr="00F17DF7">
              <w:rPr>
                <w:iCs/>
                <w:sz w:val="22"/>
                <w:szCs w:val="22"/>
                <w:lang w:val="en-US"/>
              </w:rPr>
              <w:t>Obligatoriu</w:t>
            </w:r>
          </w:p>
        </w:tc>
      </w:tr>
    </w:tbl>
    <w:p w:rsidR="006A1537" w:rsidRDefault="006A1537" w:rsidP="006A1537">
      <w:pPr>
        <w:shd w:val="clear" w:color="auto" w:fill="FFFFFF" w:themeFill="background1"/>
        <w:tabs>
          <w:tab w:val="right" w:pos="426"/>
        </w:tabs>
        <w:spacing w:before="120"/>
        <w:jc w:val="both"/>
        <w:rPr>
          <w:b/>
          <w:noProof w:val="0"/>
          <w:lang w:val="it-IT" w:eastAsia="ru-RU"/>
        </w:rPr>
      </w:pPr>
    </w:p>
    <w:p w:rsidR="00934D6D" w:rsidRPr="00A172D0" w:rsidRDefault="00262591" w:rsidP="00A172D0">
      <w:pPr>
        <w:pStyle w:val="a"/>
        <w:numPr>
          <w:ilvl w:val="0"/>
          <w:numId w:val="2"/>
        </w:numPr>
        <w:tabs>
          <w:tab w:val="clear" w:pos="1134"/>
          <w:tab w:val="left" w:pos="426"/>
        </w:tabs>
        <w:spacing w:after="160" w:line="259" w:lineRule="auto"/>
        <w:ind w:left="284" w:hanging="284"/>
        <w:rPr>
          <w:b/>
          <w:i/>
          <w:lang w:val="it-IT" w:eastAsia="ru-RU"/>
        </w:rPr>
      </w:pPr>
      <w:r w:rsidRPr="00A172D0">
        <w:rPr>
          <w:b/>
          <w:lang w:val="it-IT" w:eastAsia="ru-RU"/>
        </w:rPr>
        <w:t xml:space="preserve">Garanția pentru ofertă, </w:t>
      </w:r>
      <w:r w:rsidR="006A1537" w:rsidRPr="00A172D0">
        <w:rPr>
          <w:b/>
          <w:i/>
        </w:rPr>
        <w:t xml:space="preserve">emisa de о banca comerciala - completata conform anexei nr. </w:t>
      </w:r>
      <w:proofErr w:type="gramStart"/>
      <w:r w:rsidR="006A1537" w:rsidRPr="00A172D0">
        <w:rPr>
          <w:b/>
          <w:i/>
        </w:rPr>
        <w:t>9</w:t>
      </w:r>
      <w:proofErr w:type="gramEnd"/>
      <w:r w:rsidR="006A1537" w:rsidRPr="00A172D0">
        <w:rPr>
          <w:b/>
          <w:i/>
        </w:rPr>
        <w:t xml:space="preserve"> din Documentatia standard pentru realizarea achizitiilor publice de bunuri si servicii aprobata prin Ordinul Ministerului Finantelor nr. 115 din 15.09.2021, confirmata prin: a) aplicarea semnaturii electronice a bancii comerciale emitente si aplicarea semnaturii electronice a Participantului; sau b) in cazul aplicarii semnaturii olografe si stampilei de catre banca comerciala emitenta, </w:t>
      </w:r>
      <w:r w:rsidR="006A1537" w:rsidRPr="00A172D0">
        <w:rPr>
          <w:b/>
          <w:i/>
        </w:rPr>
        <w:lastRenderedPageBreak/>
        <w:t xml:space="preserve">Participantul va aplica semnatura electronica pe garantia scanata, iar garantia pentru oferta in original se va prezenta in original in decurs de 72 ore dupa termenul-limita de depunere a ofertelor afisat in SIA “RSAP”, la sediul IP CREPOR Cuantumul garantiei pentru oferta - 1 % din </w:t>
      </w:r>
      <w:proofErr w:type="spellStart"/>
      <w:r w:rsidR="006A1537" w:rsidRPr="00A172D0">
        <w:rPr>
          <w:b/>
          <w:i/>
        </w:rPr>
        <w:t>valoarea</w:t>
      </w:r>
      <w:proofErr w:type="spellEnd"/>
      <w:r w:rsidR="006A1537" w:rsidRPr="00A172D0">
        <w:rPr>
          <w:b/>
          <w:i/>
        </w:rPr>
        <w:t xml:space="preserve"> </w:t>
      </w:r>
      <w:proofErr w:type="spellStart"/>
      <w:r w:rsidR="006A1537" w:rsidRPr="00A172D0">
        <w:rPr>
          <w:b/>
          <w:i/>
        </w:rPr>
        <w:t>ofertei</w:t>
      </w:r>
      <w:proofErr w:type="spellEnd"/>
      <w:r w:rsidR="006A1537" w:rsidRPr="00A172D0">
        <w:rPr>
          <w:b/>
          <w:i/>
        </w:rPr>
        <w:t xml:space="preserve"> far a TVA</w:t>
      </w:r>
    </w:p>
    <w:p w:rsidR="00751745" w:rsidRDefault="00262591" w:rsidP="006A1537">
      <w:pPr>
        <w:pStyle w:val="a"/>
        <w:numPr>
          <w:ilvl w:val="0"/>
          <w:numId w:val="2"/>
        </w:numPr>
        <w:ind w:left="426" w:hanging="426"/>
        <w:rPr>
          <w:b/>
          <w:i/>
        </w:rPr>
      </w:pPr>
      <w:r w:rsidRPr="009C2F8F">
        <w:rPr>
          <w:b/>
          <w:lang w:val="it-IT" w:eastAsia="ru-RU"/>
        </w:rPr>
        <w:t xml:space="preserve">Garanția de bună execuție a contractului, </w:t>
      </w:r>
      <w:r w:rsidR="006A1537" w:rsidRPr="006A1537">
        <w:rPr>
          <w:b/>
          <w:i/>
        </w:rPr>
        <w:t xml:space="preserve">transfer la </w:t>
      </w:r>
      <w:proofErr w:type="spellStart"/>
      <w:r w:rsidR="006A1537" w:rsidRPr="006A1537">
        <w:rPr>
          <w:b/>
          <w:i/>
        </w:rPr>
        <w:t>contul</w:t>
      </w:r>
      <w:proofErr w:type="spellEnd"/>
      <w:r w:rsidR="006A1537" w:rsidRPr="006A1537">
        <w:rPr>
          <w:b/>
          <w:i/>
        </w:rPr>
        <w:t xml:space="preserve"> </w:t>
      </w:r>
      <w:proofErr w:type="spellStart"/>
      <w:r w:rsidR="006A1537" w:rsidRPr="006A1537">
        <w:rPr>
          <w:b/>
          <w:i/>
        </w:rPr>
        <w:t>autoritatii</w:t>
      </w:r>
      <w:proofErr w:type="spellEnd"/>
      <w:r w:rsidR="006A1537" w:rsidRPr="006A1537">
        <w:rPr>
          <w:b/>
          <w:i/>
        </w:rPr>
        <w:t xml:space="preserve"> </w:t>
      </w:r>
      <w:proofErr w:type="spellStart"/>
      <w:r w:rsidR="006A1537" w:rsidRPr="006A1537">
        <w:rPr>
          <w:b/>
          <w:i/>
        </w:rPr>
        <w:t>contractante</w:t>
      </w:r>
      <w:proofErr w:type="spellEnd"/>
      <w:r w:rsidR="006A1537" w:rsidRPr="006A1537">
        <w:rPr>
          <w:b/>
          <w:i/>
        </w:rPr>
        <w:t xml:space="preserve"> (IP CREPOR) - </w:t>
      </w:r>
      <w:proofErr w:type="spellStart"/>
      <w:r w:rsidR="006A1537" w:rsidRPr="006A1537">
        <w:rPr>
          <w:b/>
          <w:i/>
        </w:rPr>
        <w:t>completata</w:t>
      </w:r>
      <w:proofErr w:type="spellEnd"/>
      <w:r w:rsidR="006A1537" w:rsidRPr="006A1537">
        <w:rPr>
          <w:b/>
          <w:i/>
        </w:rPr>
        <w:t xml:space="preserve"> conform </w:t>
      </w:r>
      <w:proofErr w:type="spellStart"/>
      <w:r w:rsidR="006A1537" w:rsidRPr="006A1537">
        <w:rPr>
          <w:b/>
          <w:i/>
        </w:rPr>
        <w:t>urmatoarelor</w:t>
      </w:r>
      <w:proofErr w:type="spellEnd"/>
      <w:r w:rsidR="006A1537" w:rsidRPr="006A1537">
        <w:rPr>
          <w:b/>
          <w:i/>
        </w:rPr>
        <w:t xml:space="preserve"> date </w:t>
      </w:r>
      <w:proofErr w:type="spellStart"/>
      <w:r w:rsidR="006A1537" w:rsidRPr="006A1537">
        <w:rPr>
          <w:b/>
          <w:i/>
        </w:rPr>
        <w:t>bancare</w:t>
      </w:r>
      <w:proofErr w:type="spellEnd"/>
      <w:r w:rsidR="006A1537" w:rsidRPr="006A1537">
        <w:rPr>
          <w:b/>
          <w:i/>
        </w:rPr>
        <w:t xml:space="preserve">, </w:t>
      </w:r>
      <w:proofErr w:type="spellStart"/>
      <w:r w:rsidR="006A1537" w:rsidRPr="006A1537">
        <w:rPr>
          <w:b/>
          <w:i/>
        </w:rPr>
        <w:t>prin</w:t>
      </w:r>
      <w:proofErr w:type="spellEnd"/>
      <w:r w:rsidR="006A1537" w:rsidRPr="006A1537">
        <w:rPr>
          <w:b/>
          <w:i/>
        </w:rPr>
        <w:t xml:space="preserve"> </w:t>
      </w:r>
      <w:proofErr w:type="spellStart"/>
      <w:r w:rsidR="006A1537" w:rsidRPr="006A1537">
        <w:rPr>
          <w:b/>
          <w:i/>
        </w:rPr>
        <w:t>aplicarea</w:t>
      </w:r>
      <w:proofErr w:type="spellEnd"/>
      <w:r w:rsidR="006A1537" w:rsidRPr="006A1537">
        <w:rPr>
          <w:b/>
          <w:i/>
        </w:rPr>
        <w:t xml:space="preserve"> </w:t>
      </w:r>
      <w:proofErr w:type="spellStart"/>
      <w:r w:rsidR="006A1537" w:rsidRPr="006A1537">
        <w:rPr>
          <w:b/>
          <w:i/>
        </w:rPr>
        <w:t>semnaturii</w:t>
      </w:r>
      <w:proofErr w:type="spellEnd"/>
      <w:r w:rsidR="006A1537" w:rsidRPr="006A1537">
        <w:rPr>
          <w:b/>
          <w:i/>
        </w:rPr>
        <w:t xml:space="preserve"> </w:t>
      </w:r>
      <w:proofErr w:type="spellStart"/>
      <w:r w:rsidR="006A1537" w:rsidRPr="006A1537">
        <w:rPr>
          <w:b/>
          <w:i/>
        </w:rPr>
        <w:t>si</w:t>
      </w:r>
      <w:proofErr w:type="spellEnd"/>
      <w:r w:rsidR="006A1537" w:rsidRPr="006A1537">
        <w:rPr>
          <w:b/>
          <w:i/>
        </w:rPr>
        <w:t xml:space="preserve"> </w:t>
      </w:r>
      <w:proofErr w:type="spellStart"/>
      <w:r w:rsidR="006A1537" w:rsidRPr="006A1537">
        <w:rPr>
          <w:b/>
          <w:i/>
        </w:rPr>
        <w:t>stampilei</w:t>
      </w:r>
      <w:proofErr w:type="spellEnd"/>
      <w:r w:rsidR="006A1537" w:rsidRPr="006A1537">
        <w:rPr>
          <w:b/>
          <w:i/>
        </w:rPr>
        <w:t xml:space="preserve"> </w:t>
      </w:r>
      <w:proofErr w:type="spellStart"/>
      <w:r w:rsidR="006A1537" w:rsidRPr="006A1537">
        <w:rPr>
          <w:b/>
          <w:i/>
        </w:rPr>
        <w:t>ofertantului</w:t>
      </w:r>
      <w:proofErr w:type="spellEnd"/>
      <w:r w:rsidR="006A1537" w:rsidRPr="006A1537">
        <w:rPr>
          <w:b/>
          <w:i/>
        </w:rPr>
        <w:t xml:space="preserve">: </w:t>
      </w:r>
    </w:p>
    <w:p w:rsidR="006A1537" w:rsidRDefault="00751745" w:rsidP="00751745">
      <w:pPr>
        <w:pStyle w:val="a"/>
        <w:numPr>
          <w:ilvl w:val="0"/>
          <w:numId w:val="0"/>
        </w:numPr>
        <w:ind w:left="426"/>
        <w:rPr>
          <w:b/>
          <w:i/>
        </w:rPr>
      </w:pPr>
      <w:r>
        <w:rPr>
          <w:b/>
          <w:i/>
        </w:rPr>
        <w:t xml:space="preserve">       </w:t>
      </w:r>
      <w:proofErr w:type="spellStart"/>
      <w:r w:rsidR="006A1537" w:rsidRPr="006A1537">
        <w:rPr>
          <w:b/>
          <w:i/>
        </w:rPr>
        <w:t>Ministeru</w:t>
      </w:r>
      <w:r w:rsidR="006A1537">
        <w:rPr>
          <w:b/>
          <w:i/>
        </w:rPr>
        <w:t>l</w:t>
      </w:r>
      <w:proofErr w:type="spellEnd"/>
      <w:r w:rsidR="006A1537">
        <w:rPr>
          <w:b/>
          <w:i/>
        </w:rPr>
        <w:t xml:space="preserve"> </w:t>
      </w:r>
      <w:proofErr w:type="spellStart"/>
      <w:r w:rsidR="006A1537">
        <w:rPr>
          <w:b/>
          <w:i/>
        </w:rPr>
        <w:t>Finantelor</w:t>
      </w:r>
      <w:proofErr w:type="spellEnd"/>
      <w:r w:rsidR="006A1537">
        <w:rPr>
          <w:b/>
          <w:i/>
        </w:rPr>
        <w:t xml:space="preserve"> - </w:t>
      </w:r>
      <w:proofErr w:type="spellStart"/>
      <w:r w:rsidR="006A1537">
        <w:rPr>
          <w:b/>
          <w:i/>
        </w:rPr>
        <w:t>Trezoreria</w:t>
      </w:r>
      <w:proofErr w:type="spellEnd"/>
      <w:r w:rsidR="006A1537">
        <w:rPr>
          <w:b/>
          <w:i/>
        </w:rPr>
        <w:t xml:space="preserve"> de St</w:t>
      </w:r>
      <w:r w:rsidR="006A1537" w:rsidRPr="006A1537">
        <w:rPr>
          <w:b/>
          <w:i/>
        </w:rPr>
        <w:t xml:space="preserve">at </w:t>
      </w:r>
    </w:p>
    <w:p w:rsidR="006A1537" w:rsidRDefault="006A1537" w:rsidP="006A1537">
      <w:pPr>
        <w:pStyle w:val="a"/>
        <w:numPr>
          <w:ilvl w:val="0"/>
          <w:numId w:val="0"/>
        </w:numPr>
        <w:ind w:left="851"/>
        <w:rPr>
          <w:b/>
          <w:i/>
        </w:rPr>
      </w:pPr>
      <w:proofErr w:type="spellStart"/>
      <w:r w:rsidRPr="006A1537">
        <w:rPr>
          <w:b/>
          <w:i/>
        </w:rPr>
        <w:t>Trezoreria</w:t>
      </w:r>
      <w:proofErr w:type="spellEnd"/>
      <w:r w:rsidRPr="006A1537">
        <w:rPr>
          <w:b/>
          <w:i/>
        </w:rPr>
        <w:t xml:space="preserve"> </w:t>
      </w:r>
      <w:proofErr w:type="spellStart"/>
      <w:r w:rsidRPr="006A1537">
        <w:rPr>
          <w:b/>
          <w:i/>
        </w:rPr>
        <w:t>regionala</w:t>
      </w:r>
      <w:proofErr w:type="spellEnd"/>
      <w:r w:rsidRPr="006A1537">
        <w:rPr>
          <w:b/>
          <w:i/>
        </w:rPr>
        <w:t xml:space="preserve">: TR Chisinau </w:t>
      </w:r>
    </w:p>
    <w:p w:rsidR="006A1537" w:rsidRDefault="006A1537" w:rsidP="006A1537">
      <w:pPr>
        <w:pStyle w:val="a"/>
        <w:numPr>
          <w:ilvl w:val="0"/>
          <w:numId w:val="0"/>
        </w:numPr>
        <w:ind w:left="851"/>
        <w:rPr>
          <w:b/>
          <w:i/>
        </w:rPr>
      </w:pPr>
      <w:r w:rsidRPr="006A1537">
        <w:rPr>
          <w:b/>
          <w:i/>
        </w:rPr>
        <w:t xml:space="preserve">Cod </w:t>
      </w:r>
      <w:proofErr w:type="spellStart"/>
      <w:r w:rsidRPr="006A1537">
        <w:rPr>
          <w:b/>
          <w:i/>
        </w:rPr>
        <w:t>bancar</w:t>
      </w:r>
      <w:proofErr w:type="spellEnd"/>
      <w:r w:rsidRPr="006A1537">
        <w:rPr>
          <w:b/>
          <w:i/>
        </w:rPr>
        <w:t xml:space="preserve">: TREZMD2X </w:t>
      </w:r>
    </w:p>
    <w:p w:rsidR="006A1537" w:rsidRDefault="006A1537" w:rsidP="006A1537">
      <w:pPr>
        <w:pStyle w:val="a"/>
        <w:numPr>
          <w:ilvl w:val="0"/>
          <w:numId w:val="0"/>
        </w:numPr>
        <w:ind w:left="851"/>
        <w:rPr>
          <w:b/>
          <w:i/>
        </w:rPr>
      </w:pPr>
      <w:r w:rsidRPr="006A1537">
        <w:rPr>
          <w:b/>
          <w:i/>
        </w:rPr>
        <w:t>Cod</w:t>
      </w:r>
      <w:r>
        <w:rPr>
          <w:b/>
          <w:i/>
        </w:rPr>
        <w:t xml:space="preserve"> </w:t>
      </w:r>
      <w:r w:rsidRPr="006A1537">
        <w:rPr>
          <w:b/>
          <w:i/>
        </w:rPr>
        <w:t xml:space="preserve">IBAN: MD44TRPCCC518430A01034AA </w:t>
      </w:r>
    </w:p>
    <w:p w:rsidR="00B25527" w:rsidRDefault="006A1537" w:rsidP="006A1537">
      <w:pPr>
        <w:pStyle w:val="a"/>
        <w:numPr>
          <w:ilvl w:val="0"/>
          <w:numId w:val="0"/>
        </w:numPr>
        <w:spacing w:after="240"/>
        <w:ind w:left="851"/>
        <w:rPr>
          <w:b/>
          <w:i/>
        </w:rPr>
      </w:pPr>
      <w:proofErr w:type="spellStart"/>
      <w:r w:rsidRPr="00E22095">
        <w:rPr>
          <w:b/>
          <w:i/>
        </w:rPr>
        <w:t>Cuantumul</w:t>
      </w:r>
      <w:proofErr w:type="spellEnd"/>
      <w:r w:rsidRPr="006A1537">
        <w:rPr>
          <w:b/>
          <w:i/>
        </w:rPr>
        <w:t xml:space="preserve"> </w:t>
      </w:r>
      <w:proofErr w:type="spellStart"/>
      <w:r w:rsidRPr="006A1537">
        <w:rPr>
          <w:b/>
          <w:i/>
        </w:rPr>
        <w:t>garantiei</w:t>
      </w:r>
      <w:proofErr w:type="spellEnd"/>
      <w:r w:rsidRPr="006A1537">
        <w:rPr>
          <w:b/>
          <w:i/>
        </w:rPr>
        <w:t xml:space="preserve"> de </w:t>
      </w:r>
      <w:proofErr w:type="spellStart"/>
      <w:r w:rsidRPr="006A1537">
        <w:rPr>
          <w:b/>
          <w:i/>
        </w:rPr>
        <w:t>buna</w:t>
      </w:r>
      <w:proofErr w:type="spellEnd"/>
      <w:r w:rsidRPr="006A1537">
        <w:rPr>
          <w:b/>
          <w:i/>
        </w:rPr>
        <w:t xml:space="preserve"> </w:t>
      </w:r>
      <w:proofErr w:type="spellStart"/>
      <w:r w:rsidRPr="006A1537">
        <w:rPr>
          <w:b/>
          <w:i/>
        </w:rPr>
        <w:t>executie</w:t>
      </w:r>
      <w:proofErr w:type="spellEnd"/>
      <w:r w:rsidRPr="006A1537">
        <w:rPr>
          <w:b/>
          <w:i/>
        </w:rPr>
        <w:t xml:space="preserve"> - 5% din </w:t>
      </w:r>
      <w:proofErr w:type="spellStart"/>
      <w:r w:rsidRPr="006A1537">
        <w:rPr>
          <w:b/>
          <w:i/>
        </w:rPr>
        <w:t>valoarea</w:t>
      </w:r>
      <w:proofErr w:type="spellEnd"/>
      <w:r w:rsidRPr="006A1537">
        <w:rPr>
          <w:b/>
          <w:i/>
        </w:rPr>
        <w:t xml:space="preserve"> cu TVA a </w:t>
      </w:r>
      <w:proofErr w:type="spellStart"/>
      <w:r w:rsidRPr="006A1537">
        <w:rPr>
          <w:b/>
          <w:i/>
        </w:rPr>
        <w:t>contractului</w:t>
      </w:r>
      <w:proofErr w:type="spellEnd"/>
      <w:r w:rsidRPr="006A1537">
        <w:rPr>
          <w:b/>
          <w:i/>
        </w:rPr>
        <w:t xml:space="preserve"> </w:t>
      </w:r>
      <w:proofErr w:type="spellStart"/>
      <w:r w:rsidRPr="006A1537">
        <w:rPr>
          <w:b/>
          <w:i/>
        </w:rPr>
        <w:t>adjudecat</w:t>
      </w:r>
      <w:proofErr w:type="spellEnd"/>
      <w:r w:rsidRPr="006A1537">
        <w:rPr>
          <w:b/>
          <w:i/>
        </w:rPr>
        <w:t>.</w:t>
      </w:r>
    </w:p>
    <w:p w:rsidR="00E22095" w:rsidRPr="006A1537" w:rsidRDefault="00E22095" w:rsidP="006A1537">
      <w:pPr>
        <w:pStyle w:val="a"/>
        <w:numPr>
          <w:ilvl w:val="0"/>
          <w:numId w:val="0"/>
        </w:numPr>
        <w:spacing w:after="240"/>
        <w:ind w:left="851"/>
        <w:rPr>
          <w:b/>
          <w:i/>
        </w:rPr>
      </w:pPr>
      <w:proofErr w:type="spellStart"/>
      <w:r>
        <w:t>Garantia</w:t>
      </w:r>
      <w:proofErr w:type="spellEnd"/>
      <w:r>
        <w:t xml:space="preserve"> </w:t>
      </w:r>
      <w:proofErr w:type="spellStart"/>
      <w:r>
        <w:t>platii</w:t>
      </w:r>
      <w:proofErr w:type="spellEnd"/>
      <w:r>
        <w:t xml:space="preserve"> </w:t>
      </w:r>
      <w:proofErr w:type="spellStart"/>
      <w:r>
        <w:t>va</w:t>
      </w:r>
      <w:proofErr w:type="spellEnd"/>
      <w:r>
        <w:t xml:space="preserve"> fi </w:t>
      </w:r>
      <w:proofErr w:type="spellStart"/>
      <w:r>
        <w:t>prezentata</w:t>
      </w:r>
      <w:proofErr w:type="spellEnd"/>
      <w:r>
        <w:t xml:space="preserve"> </w:t>
      </w:r>
      <w:proofErr w:type="spellStart"/>
      <w:r>
        <w:t>autoritatii</w:t>
      </w:r>
      <w:proofErr w:type="spellEnd"/>
      <w:r>
        <w:t xml:space="preserve"> </w:t>
      </w:r>
      <w:proofErr w:type="spellStart"/>
      <w:r>
        <w:t>contractante</w:t>
      </w:r>
      <w:proofErr w:type="spellEnd"/>
      <w:r>
        <w:t xml:space="preserve">, </w:t>
      </w:r>
      <w:proofErr w:type="spellStart"/>
      <w:r>
        <w:t>confirmata</w:t>
      </w:r>
      <w:proofErr w:type="spellEnd"/>
      <w:r>
        <w:t xml:space="preserve"> </w:t>
      </w:r>
      <w:proofErr w:type="spellStart"/>
      <w:r>
        <w:t>prin</w:t>
      </w:r>
      <w:proofErr w:type="spellEnd"/>
      <w:r>
        <w:t xml:space="preserve"> </w:t>
      </w:r>
      <w:proofErr w:type="spellStart"/>
      <w:r>
        <w:t>semnatura</w:t>
      </w:r>
      <w:proofErr w:type="spellEnd"/>
      <w:r>
        <w:t xml:space="preserve"> </w:t>
      </w:r>
      <w:proofErr w:type="spellStart"/>
      <w:r>
        <w:t>olografa</w:t>
      </w:r>
      <w:proofErr w:type="spellEnd"/>
      <w:r>
        <w:t xml:space="preserve"> a </w:t>
      </w:r>
      <w:proofErr w:type="spellStart"/>
      <w:r>
        <w:t>bancii</w:t>
      </w:r>
      <w:proofErr w:type="spellEnd"/>
      <w:r>
        <w:t xml:space="preserve">, la </w:t>
      </w:r>
      <w:proofErr w:type="spellStart"/>
      <w:r>
        <w:t>ziua</w:t>
      </w:r>
      <w:proofErr w:type="spellEnd"/>
      <w:r>
        <w:t xml:space="preserve"> </w:t>
      </w:r>
      <w:proofErr w:type="spellStart"/>
      <w:r>
        <w:t>semnarii</w:t>
      </w:r>
      <w:proofErr w:type="spellEnd"/>
      <w:r>
        <w:t xml:space="preserve"> </w:t>
      </w:r>
      <w:proofErr w:type="spellStart"/>
      <w:proofErr w:type="gramStart"/>
      <w:r>
        <w:t>contractului</w:t>
      </w:r>
      <w:proofErr w:type="spellEnd"/>
      <w:r>
        <w:t xml:space="preserve"> .</w:t>
      </w:r>
      <w:proofErr w:type="gramEnd"/>
    </w:p>
    <w:p w:rsidR="00093039" w:rsidRPr="006A1537" w:rsidRDefault="00093039" w:rsidP="006A1537">
      <w:pPr>
        <w:pStyle w:val="20"/>
        <w:numPr>
          <w:ilvl w:val="0"/>
          <w:numId w:val="2"/>
        </w:numPr>
        <w:shd w:val="clear" w:color="auto" w:fill="auto"/>
        <w:tabs>
          <w:tab w:val="left" w:pos="925"/>
        </w:tabs>
        <w:spacing w:after="60" w:line="269" w:lineRule="exact"/>
        <w:ind w:left="567" w:hanging="567"/>
        <w:jc w:val="left"/>
        <w:rPr>
          <w:sz w:val="24"/>
          <w:szCs w:val="24"/>
        </w:rPr>
      </w:pPr>
      <w:r w:rsidRPr="006A1537">
        <w:rPr>
          <w:bCs w:val="0"/>
          <w:sz w:val="24"/>
          <w:szCs w:val="24"/>
        </w:rPr>
        <w:t xml:space="preserve">Motivul recurgerii la procedura accelerată (în cazul licitaţiei deschise, restrânse şi a procedurii negociate), după caz </w:t>
      </w:r>
      <w:r w:rsidRPr="00751745">
        <w:rPr>
          <w:rStyle w:val="22"/>
          <w:b/>
          <w:bCs/>
          <w:sz w:val="24"/>
          <w:szCs w:val="24"/>
          <w:u w:val="single"/>
        </w:rPr>
        <w:t>Nu se aplică</w:t>
      </w:r>
    </w:p>
    <w:p w:rsidR="00093039" w:rsidRPr="006A1537" w:rsidRDefault="00093039" w:rsidP="006A1537">
      <w:pPr>
        <w:pStyle w:val="20"/>
        <w:numPr>
          <w:ilvl w:val="0"/>
          <w:numId w:val="2"/>
        </w:numPr>
        <w:shd w:val="clear" w:color="auto" w:fill="auto"/>
        <w:tabs>
          <w:tab w:val="left" w:pos="934"/>
        </w:tabs>
        <w:spacing w:line="269" w:lineRule="exact"/>
        <w:ind w:hanging="644"/>
        <w:jc w:val="left"/>
        <w:rPr>
          <w:i/>
          <w:sz w:val="24"/>
          <w:szCs w:val="24"/>
        </w:rPr>
      </w:pPr>
      <w:r w:rsidRPr="006A1537">
        <w:rPr>
          <w:bCs w:val="0"/>
          <w:sz w:val="24"/>
          <w:szCs w:val="24"/>
        </w:rPr>
        <w:t>Tehnici şi instrumente specifice de atribuire (dacă este cazul specificaţi dacă se va utiliza acordul-cadru, sistemul dinamic de achiziţie sau licitaţia electronică</w:t>
      </w:r>
      <w:r w:rsidRPr="006A1537">
        <w:rPr>
          <w:bCs w:val="0"/>
          <w:i/>
          <w:sz w:val="24"/>
          <w:szCs w:val="24"/>
        </w:rPr>
        <w:t>):</w:t>
      </w:r>
      <w:r w:rsidRPr="006A1537">
        <w:rPr>
          <w:b w:val="0"/>
          <w:bCs w:val="0"/>
          <w:i/>
          <w:sz w:val="24"/>
          <w:szCs w:val="24"/>
        </w:rPr>
        <w:t xml:space="preserve"> </w:t>
      </w:r>
      <w:r w:rsidR="006A1537">
        <w:rPr>
          <w:i/>
          <w:sz w:val="24"/>
          <w:szCs w:val="24"/>
        </w:rPr>
        <w:t>licit</w:t>
      </w:r>
      <w:r w:rsidR="006A1537" w:rsidRPr="006A1537">
        <w:rPr>
          <w:i/>
          <w:sz w:val="24"/>
          <w:szCs w:val="24"/>
        </w:rPr>
        <w:t>atie electronica in 3 runde cu pasul minim de 1% din valoarea lotala a lotului</w:t>
      </w:r>
      <w:r w:rsidRPr="006A1537">
        <w:rPr>
          <w:rStyle w:val="22"/>
          <w:b/>
          <w:bCs/>
          <w:i w:val="0"/>
          <w:sz w:val="24"/>
          <w:szCs w:val="24"/>
        </w:rPr>
        <w:t>.</w:t>
      </w:r>
    </w:p>
    <w:p w:rsidR="00D03DBA" w:rsidRPr="006A1537" w:rsidRDefault="00093039" w:rsidP="006A1537">
      <w:pPr>
        <w:pStyle w:val="20"/>
        <w:numPr>
          <w:ilvl w:val="0"/>
          <w:numId w:val="2"/>
        </w:numPr>
        <w:shd w:val="clear" w:color="auto" w:fill="auto"/>
        <w:tabs>
          <w:tab w:val="left" w:pos="934"/>
        </w:tabs>
        <w:spacing w:before="0" w:line="394" w:lineRule="exact"/>
        <w:ind w:hanging="644"/>
        <w:rPr>
          <w:sz w:val="24"/>
          <w:szCs w:val="24"/>
        </w:rPr>
      </w:pPr>
      <w:r w:rsidRPr="006A1537">
        <w:rPr>
          <w:bCs w:val="0"/>
          <w:sz w:val="24"/>
          <w:szCs w:val="24"/>
        </w:rPr>
        <w:t>Condiţii speciale de care depinde îndeplinirea contractului</w:t>
      </w:r>
      <w:r w:rsidRPr="006A1537">
        <w:rPr>
          <w:b w:val="0"/>
          <w:bCs w:val="0"/>
          <w:sz w:val="24"/>
          <w:szCs w:val="24"/>
        </w:rPr>
        <w:t xml:space="preserve"> </w:t>
      </w:r>
      <w:r w:rsidRPr="006A1537">
        <w:rPr>
          <w:rStyle w:val="21"/>
          <w:b/>
          <w:bCs/>
          <w:sz w:val="24"/>
          <w:szCs w:val="24"/>
        </w:rPr>
        <w:t xml:space="preserve">(indicaţi după caz): </w:t>
      </w:r>
      <w:r w:rsidRPr="006A1537">
        <w:rPr>
          <w:rStyle w:val="22"/>
          <w:b/>
          <w:bCs/>
          <w:sz w:val="24"/>
          <w:szCs w:val="24"/>
        </w:rPr>
        <w:t>Nu s</w:t>
      </w:r>
      <w:r w:rsidR="006A1537">
        <w:rPr>
          <w:rStyle w:val="22"/>
          <w:b/>
          <w:bCs/>
          <w:sz w:val="24"/>
          <w:szCs w:val="24"/>
        </w:rPr>
        <w:t>e aplica</w:t>
      </w:r>
    </w:p>
    <w:p w:rsidR="00093039" w:rsidRPr="006A1537" w:rsidRDefault="00093039" w:rsidP="006A1537">
      <w:pPr>
        <w:pStyle w:val="20"/>
        <w:numPr>
          <w:ilvl w:val="0"/>
          <w:numId w:val="2"/>
        </w:numPr>
        <w:shd w:val="clear" w:color="auto" w:fill="auto"/>
        <w:tabs>
          <w:tab w:val="left" w:pos="934"/>
        </w:tabs>
        <w:spacing w:before="0" w:line="394" w:lineRule="exact"/>
        <w:ind w:hanging="644"/>
        <w:rPr>
          <w:sz w:val="24"/>
          <w:szCs w:val="24"/>
        </w:rPr>
      </w:pPr>
      <w:r w:rsidRPr="006A1537">
        <w:rPr>
          <w:bCs w:val="0"/>
          <w:sz w:val="24"/>
          <w:szCs w:val="24"/>
        </w:rPr>
        <w:t>Ofertele se prezintă în valuta</w:t>
      </w:r>
      <w:r w:rsidRPr="006A1537">
        <w:rPr>
          <w:b w:val="0"/>
          <w:bCs w:val="0"/>
          <w:sz w:val="24"/>
          <w:szCs w:val="24"/>
        </w:rPr>
        <w:t xml:space="preserve"> </w:t>
      </w:r>
      <w:r w:rsidRPr="006A1537">
        <w:rPr>
          <w:rStyle w:val="22"/>
          <w:b/>
          <w:bCs/>
          <w:sz w:val="24"/>
          <w:szCs w:val="24"/>
        </w:rPr>
        <w:t>lei moldoveneşti</w:t>
      </w:r>
      <w:r w:rsidR="006A1537">
        <w:rPr>
          <w:rStyle w:val="22"/>
          <w:b/>
          <w:bCs/>
          <w:sz w:val="24"/>
          <w:szCs w:val="24"/>
        </w:rPr>
        <w:t xml:space="preserve"> (MDL)</w:t>
      </w:r>
    </w:p>
    <w:p w:rsidR="00093039" w:rsidRPr="006A1537" w:rsidRDefault="00093039" w:rsidP="006A1537">
      <w:pPr>
        <w:pStyle w:val="20"/>
        <w:numPr>
          <w:ilvl w:val="0"/>
          <w:numId w:val="2"/>
        </w:numPr>
        <w:shd w:val="clear" w:color="auto" w:fill="auto"/>
        <w:tabs>
          <w:tab w:val="left" w:pos="1701"/>
        </w:tabs>
        <w:spacing w:before="0" w:line="394" w:lineRule="exact"/>
        <w:ind w:left="709" w:hanging="709"/>
        <w:rPr>
          <w:i/>
          <w:sz w:val="24"/>
          <w:szCs w:val="24"/>
        </w:rPr>
      </w:pPr>
      <w:r w:rsidRPr="006A1537">
        <w:rPr>
          <w:bCs w:val="0"/>
          <w:sz w:val="24"/>
          <w:szCs w:val="24"/>
        </w:rPr>
        <w:t>Criteriul de evaluare aplicat pentru atribuirea contractului</w:t>
      </w:r>
      <w:r w:rsidRPr="006A1537">
        <w:rPr>
          <w:b w:val="0"/>
          <w:bCs w:val="0"/>
          <w:sz w:val="24"/>
          <w:szCs w:val="24"/>
        </w:rPr>
        <w:t xml:space="preserve">: </w:t>
      </w:r>
      <w:r w:rsidR="006A1537" w:rsidRPr="006A1537">
        <w:rPr>
          <w:i/>
          <w:sz w:val="24"/>
          <w:szCs w:val="24"/>
        </w:rPr>
        <w:t>cel mai mic pret cu respectarea specificatiei tehnice a bunurilor</w:t>
      </w:r>
      <w:r w:rsidR="00C86A9E" w:rsidRPr="006A1537">
        <w:rPr>
          <w:rStyle w:val="22"/>
          <w:b/>
          <w:bCs/>
          <w:i w:val="0"/>
          <w:sz w:val="24"/>
          <w:szCs w:val="24"/>
        </w:rPr>
        <w:t>.</w:t>
      </w:r>
    </w:p>
    <w:p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DD29AE">
        <w:rPr>
          <w:b/>
          <w:noProof w:val="0"/>
          <w:lang w:val="it-IT" w:eastAsia="ru-RU"/>
        </w:rPr>
        <w:t xml:space="preserve"> </w:t>
      </w:r>
      <w:r w:rsidR="00DD29AE" w:rsidRPr="004C6E6A">
        <w:rPr>
          <w:b/>
          <w:i/>
          <w:noProof w:val="0"/>
          <w:lang w:val="it-IT" w:eastAsia="ru-RU"/>
        </w:rPr>
        <w:t>Nu se aplică</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655BD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262591" w:rsidRPr="00BE362C" w:rsidRDefault="00262591" w:rsidP="00655BD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655BD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655BDA">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655BDA">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655BDA">
            <w:pPr>
              <w:shd w:val="clear" w:color="auto" w:fill="FFFFFF" w:themeFill="background1"/>
              <w:tabs>
                <w:tab w:val="left" w:pos="612"/>
              </w:tabs>
              <w:spacing w:before="120" w:after="120"/>
              <w:rPr>
                <w:iCs/>
                <w:noProof w:val="0"/>
                <w:lang w:val="ru-RU" w:eastAsia="ru-RU"/>
              </w:rPr>
            </w:pPr>
          </w:p>
        </w:tc>
      </w:tr>
    </w:tbl>
    <w:p w:rsidR="00093039" w:rsidRPr="00093039" w:rsidRDefault="00262591" w:rsidP="006A1537">
      <w:pPr>
        <w:pStyle w:val="a"/>
        <w:numPr>
          <w:ilvl w:val="0"/>
          <w:numId w:val="2"/>
        </w:numPr>
        <w:shd w:val="clear" w:color="auto" w:fill="FFFFFF" w:themeFill="background1"/>
        <w:tabs>
          <w:tab w:val="right" w:pos="426"/>
        </w:tabs>
        <w:spacing w:before="120"/>
        <w:ind w:hanging="644"/>
        <w:rPr>
          <w:b/>
          <w:i/>
          <w:lang w:eastAsia="ru-RU"/>
        </w:rPr>
      </w:pPr>
      <w:r w:rsidRPr="00093039">
        <w:rPr>
          <w:b/>
          <w:lang w:val="it-IT" w:eastAsia="ru-RU"/>
        </w:rPr>
        <w:t>Termenul limită de depunere/deschidere a ofertelor:</w:t>
      </w:r>
      <w:r w:rsidR="00093039" w:rsidRPr="00093039">
        <w:rPr>
          <w:b/>
          <w:i/>
          <w:lang w:val="ro-MD" w:eastAsia="ru-RU"/>
        </w:rPr>
        <w:t xml:space="preserve"> conform datelor SIA RSAP </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093039" w:rsidRPr="00093039">
        <w:rPr>
          <w:b/>
          <w:i/>
          <w:noProof w:val="0"/>
          <w:lang w:val="it-IT" w:eastAsia="ru-RU"/>
        </w:rPr>
        <w:t>60</w:t>
      </w:r>
      <w:r w:rsidR="00DD29AE" w:rsidRPr="00093039">
        <w:rPr>
          <w:b/>
          <w:i/>
          <w:noProof w:val="0"/>
          <w:lang w:val="it-IT" w:eastAsia="ru-RU"/>
        </w:rPr>
        <w:t xml:space="preserve"> zile</w:t>
      </w:r>
    </w:p>
    <w:p w:rsidR="00262591" w:rsidRPr="00DD29AE" w:rsidRDefault="00262591" w:rsidP="00262591">
      <w:pPr>
        <w:numPr>
          <w:ilvl w:val="0"/>
          <w:numId w:val="2"/>
        </w:numPr>
        <w:tabs>
          <w:tab w:val="right" w:pos="426"/>
        </w:tabs>
        <w:spacing w:before="120"/>
        <w:ind w:left="0" w:firstLine="0"/>
        <w:rPr>
          <w:b/>
          <w:noProof w:val="0"/>
          <w:lang w:val="en-US" w:eastAsia="ru-RU"/>
        </w:rPr>
      </w:pPr>
      <w:proofErr w:type="spellStart"/>
      <w:r w:rsidRPr="00DD29AE">
        <w:rPr>
          <w:b/>
          <w:noProof w:val="0"/>
          <w:lang w:val="en-US" w:eastAsia="ru-RU"/>
        </w:rPr>
        <w:t>Locul</w:t>
      </w:r>
      <w:proofErr w:type="spellEnd"/>
      <w:r>
        <w:rPr>
          <w:b/>
          <w:noProof w:val="0"/>
          <w:lang w:val="ro-MD" w:eastAsia="ru-RU"/>
        </w:rPr>
        <w:t xml:space="preserve"> </w:t>
      </w:r>
      <w:proofErr w:type="spellStart"/>
      <w:r w:rsidRPr="00DD29AE">
        <w:rPr>
          <w:b/>
          <w:noProof w:val="0"/>
          <w:lang w:val="en-US" w:eastAsia="ru-RU"/>
        </w:rPr>
        <w:t>deschiderii</w:t>
      </w:r>
      <w:proofErr w:type="spellEnd"/>
      <w:r>
        <w:rPr>
          <w:b/>
          <w:noProof w:val="0"/>
          <w:lang w:val="ro-MD" w:eastAsia="ru-RU"/>
        </w:rPr>
        <w:t xml:space="preserve"> </w:t>
      </w:r>
      <w:proofErr w:type="spellStart"/>
      <w:r w:rsidRPr="00DD29AE">
        <w:rPr>
          <w:b/>
          <w:noProof w:val="0"/>
          <w:lang w:val="en-US" w:eastAsia="ru-RU"/>
        </w:rPr>
        <w:t>ofertelor</w:t>
      </w:r>
      <w:proofErr w:type="spellEnd"/>
      <w:r w:rsidRPr="00DD29AE">
        <w:rPr>
          <w:b/>
          <w:noProof w:val="0"/>
          <w:lang w:val="en-US" w:eastAsia="ru-RU"/>
        </w:rPr>
        <w:t xml:space="preserve">: </w:t>
      </w:r>
      <w:r w:rsidR="00DD29AE" w:rsidRPr="00E22095">
        <w:rPr>
          <w:b/>
          <w:i/>
          <w:noProof w:val="0"/>
          <w:u w:val="single"/>
          <w:lang w:val="ro-MD" w:eastAsia="ru-RU"/>
        </w:rPr>
        <w:t>SIA RSAP</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6A1537">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6A153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w:t>
      </w:r>
      <w:r w:rsidR="006A1537">
        <w:rPr>
          <w:b/>
          <w:i/>
          <w:noProof w:val="0"/>
          <w:lang w:val="it-IT" w:eastAsia="ru-RU"/>
        </w:rPr>
        <w:t xml:space="preserve"> </w:t>
      </w:r>
      <w:r w:rsidRPr="00BE362C">
        <w:rPr>
          <w:b/>
          <w:i/>
          <w:noProof w:val="0"/>
          <w:lang w:val="it-IT" w:eastAsia="ru-RU"/>
        </w:rPr>
        <w:t>excepția cazului cînd ofertele au fost depuse prin SIA RSA</w:t>
      </w:r>
      <w:r>
        <w:rPr>
          <w:b/>
          <w:i/>
          <w:noProof w:val="0"/>
          <w:lang w:val="it-IT" w:eastAsia="ru-RU"/>
        </w:rPr>
        <w:t>P</w:t>
      </w:r>
      <w:r w:rsidRPr="00BE362C">
        <w:rPr>
          <w:b/>
          <w:noProof w:val="0"/>
          <w:lang w:val="it-IT" w:eastAsia="ru-RU"/>
        </w:rPr>
        <w:t>.</w:t>
      </w:r>
    </w:p>
    <w:p w:rsidR="00262591" w:rsidRPr="004C6E6A" w:rsidRDefault="00262591" w:rsidP="00262591">
      <w:pPr>
        <w:numPr>
          <w:ilvl w:val="0"/>
          <w:numId w:val="2"/>
        </w:numPr>
        <w:shd w:val="clear" w:color="auto" w:fill="FFFFFF" w:themeFill="background1"/>
        <w:tabs>
          <w:tab w:val="right" w:pos="426"/>
        </w:tabs>
        <w:spacing w:before="120"/>
        <w:ind w:left="450" w:hanging="450"/>
        <w:rPr>
          <w:b/>
          <w:i/>
          <w:noProof w:val="0"/>
          <w:lang w:val="it-IT" w:eastAsia="ru-RU"/>
        </w:rPr>
      </w:pPr>
      <w:r w:rsidRPr="00BE362C">
        <w:rPr>
          <w:b/>
          <w:noProof w:val="0"/>
          <w:lang w:val="it-IT" w:eastAsia="ru-RU"/>
        </w:rPr>
        <w:t xml:space="preserve">Limba sau limbile în care trebuie redactate ofertele sau cererile de participare: </w:t>
      </w:r>
      <w:r w:rsidR="004C6E6A" w:rsidRPr="004C6E6A">
        <w:rPr>
          <w:b/>
          <w:i/>
          <w:noProof w:val="0"/>
          <w:lang w:val="it-IT" w:eastAsia="ru-RU"/>
        </w:rPr>
        <w:t>limba română</w:t>
      </w:r>
    </w:p>
    <w:p w:rsidR="007455C0" w:rsidRDefault="007455C0">
      <w:pPr>
        <w:spacing w:after="160" w:line="259" w:lineRule="auto"/>
        <w:rPr>
          <w:b/>
          <w:noProof w:val="0"/>
          <w:lang w:val="it-IT" w:eastAsia="ru-RU"/>
        </w:rPr>
      </w:pPr>
      <w:r>
        <w:rPr>
          <w:b/>
          <w:noProof w:val="0"/>
          <w:lang w:val="it-IT" w:eastAsia="ru-RU"/>
        </w:rPr>
        <w:br w:type="page"/>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Respectivul contract se referă la un proiect și/sau program finanțat din fonduri ale Uniunii Europene: </w:t>
      </w:r>
      <w:r w:rsidR="00DD29AE" w:rsidRPr="00E22095">
        <w:rPr>
          <w:b/>
          <w:i/>
          <w:noProof w:val="0"/>
          <w:u w:val="single"/>
          <w:lang w:val="it-IT" w:eastAsia="ru-RU"/>
        </w:rPr>
        <w:t>Nu se aplică</w:t>
      </w:r>
    </w:p>
    <w:p w:rsidR="00262591" w:rsidRPr="00BE362C" w:rsidRDefault="006A1537" w:rsidP="006A153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(se specifică denumirea</w:t>
      </w:r>
      <w:r w:rsidR="00262591">
        <w:rPr>
          <w:noProof w:val="0"/>
          <w:sz w:val="20"/>
          <w:lang w:val="it-IT" w:eastAsia="ru-RU"/>
        </w:rPr>
        <w:t xml:space="preserve"> </w:t>
      </w:r>
      <w:r w:rsidR="00262591"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4C6E6A" w:rsidRDefault="00262591" w:rsidP="00262591">
      <w:pPr>
        <w:numPr>
          <w:ilvl w:val="0"/>
          <w:numId w:val="2"/>
        </w:numPr>
        <w:shd w:val="clear" w:color="auto" w:fill="FFFFFF" w:themeFill="background1"/>
        <w:tabs>
          <w:tab w:val="right" w:pos="426"/>
        </w:tabs>
        <w:spacing w:before="120"/>
        <w:ind w:left="360"/>
        <w:rPr>
          <w:b/>
          <w:i/>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6A1537">
        <w:rPr>
          <w:b/>
          <w:i/>
          <w:noProof w:val="0"/>
          <w:color w:val="000000" w:themeColor="text1"/>
          <w:lang w:val="it-IT" w:eastAsia="ru-RU"/>
        </w:rPr>
        <w:t>_______</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4C6E6A">
        <w:rPr>
          <w:b/>
          <w:noProof w:val="0"/>
          <w:shd w:val="clear" w:color="auto" w:fill="FFFFFF" w:themeFill="background1"/>
          <w:lang w:val="it-IT" w:eastAsia="ru-RU"/>
        </w:rPr>
        <w:t xml:space="preserve"> -</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sidR="00C86A9E">
        <w:rPr>
          <w:b/>
          <w:noProof w:val="0"/>
          <w:shd w:val="clear" w:color="auto" w:fill="FFFFFF" w:themeFill="background1"/>
          <w:lang w:val="it-IT" w:eastAsia="ru-RU"/>
        </w:rPr>
        <w:t xml:space="preserve">anunţ: </w:t>
      </w:r>
      <w:r w:rsidR="007335C8" w:rsidRPr="007335C8">
        <w:rPr>
          <w:b/>
          <w:i/>
          <w:noProof w:val="0"/>
          <w:u w:val="single"/>
          <w:shd w:val="clear" w:color="auto" w:fill="FFFFFF" w:themeFill="background1"/>
          <w:lang w:val="it-IT" w:eastAsia="ru-RU"/>
        </w:rPr>
        <w:t>15.03.2024</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w:t>
      </w:r>
      <w:bookmarkStart w:id="1" w:name="_GoBack"/>
      <w:bookmarkEnd w:id="1"/>
      <w:r w:rsidRPr="00BE362C">
        <w:rPr>
          <w:b/>
          <w:noProof w:val="0"/>
          <w:lang w:val="it-IT" w:eastAsia="ru-RU"/>
        </w:rPr>
        <w:t>licare a anunțului de participar</w:t>
      </w:r>
      <w:r w:rsidRPr="00BE362C">
        <w:rPr>
          <w:b/>
          <w:noProof w:val="0"/>
          <w:shd w:val="clear" w:color="auto" w:fill="FFFFFF" w:themeFill="background1"/>
          <w:lang w:val="it-IT" w:eastAsia="ru-RU"/>
        </w:rPr>
        <w:t>e</w:t>
      </w:r>
      <w:r w:rsidR="004C6E6A">
        <w:rPr>
          <w:b/>
          <w:noProof w:val="0"/>
          <w:shd w:val="clear" w:color="auto" w:fill="FFFFFF" w:themeFill="background1"/>
          <w:lang w:val="it-IT" w:eastAsia="ru-RU"/>
        </w:rPr>
        <w:t>:</w:t>
      </w:r>
      <w:r w:rsidR="006A1537">
        <w:rPr>
          <w:b/>
          <w:noProof w:val="0"/>
          <w:shd w:val="clear" w:color="auto" w:fill="FFFFFF" w:themeFill="background1"/>
          <w:lang w:val="it-IT" w:eastAsia="ru-RU"/>
        </w:rPr>
        <w:t xml:space="preserve"> </w:t>
      </w:r>
      <w:r w:rsidR="00DD29AE" w:rsidRPr="004C6E6A">
        <w:rPr>
          <w:b/>
          <w:i/>
          <w:noProof w:val="0"/>
          <w:shd w:val="clear" w:color="auto" w:fill="FFFFFF" w:themeFill="background1"/>
          <w:lang w:val="it-IT" w:eastAsia="ru-RU"/>
        </w:rPr>
        <w:t xml:space="preserve">conform </w:t>
      </w:r>
      <w:r w:rsidR="004C6E6A" w:rsidRPr="004C6E6A">
        <w:rPr>
          <w:b/>
          <w:i/>
          <w:noProof w:val="0"/>
          <w:shd w:val="clear" w:color="auto" w:fill="FFFFFF" w:themeFill="background1"/>
          <w:lang w:val="it-IT" w:eastAsia="ru-RU"/>
        </w:rPr>
        <w:t xml:space="preserve">informației </w:t>
      </w:r>
      <w:r w:rsidR="00DD29AE" w:rsidRPr="004C6E6A">
        <w:rPr>
          <w:b/>
          <w:i/>
          <w:noProof w:val="0"/>
          <w:shd w:val="clear" w:color="auto" w:fill="FFFFFF" w:themeFill="background1"/>
          <w:lang w:val="it-IT" w:eastAsia="ru-RU"/>
        </w:rPr>
        <w:t>SIA RSAP</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655BDA">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655BD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655BD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807E05" w:rsidP="00655BDA">
            <w:pPr>
              <w:shd w:val="clear" w:color="auto" w:fill="FFFFFF" w:themeFill="background1"/>
              <w:tabs>
                <w:tab w:val="right" w:pos="426"/>
              </w:tabs>
              <w:rPr>
                <w:noProof w:val="0"/>
                <w:lang w:val="en-US" w:eastAsia="ru-RU"/>
              </w:rPr>
            </w:pPr>
            <w:r>
              <w:rPr>
                <w:noProof w:val="0"/>
                <w:lang w:val="en-US" w:eastAsia="ru-RU"/>
              </w:rPr>
              <w:t>da</w:t>
            </w:r>
          </w:p>
        </w:tc>
      </w:tr>
      <w:tr w:rsidR="00262591" w:rsidRPr="00BE362C" w:rsidTr="00E82244">
        <w:tc>
          <w:tcPr>
            <w:tcW w:w="0" w:type="auto"/>
            <w:shd w:val="clear" w:color="auto" w:fill="FFFFFF" w:themeFill="background1"/>
          </w:tcPr>
          <w:p w:rsidR="00262591" w:rsidRPr="00BE362C" w:rsidRDefault="00262591" w:rsidP="00655BDA">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807E05" w:rsidRDefault="00807E05" w:rsidP="00655BDA">
            <w:pPr>
              <w:shd w:val="clear" w:color="auto" w:fill="FFFFFF" w:themeFill="background1"/>
              <w:tabs>
                <w:tab w:val="right" w:pos="426"/>
              </w:tabs>
              <w:rPr>
                <w:noProof w:val="0"/>
                <w:lang w:val="ro-MD" w:eastAsia="ru-RU"/>
              </w:rPr>
            </w:pPr>
            <w:r>
              <w:rPr>
                <w:noProof w:val="0"/>
                <w:lang w:val="ro-MD" w:eastAsia="ru-RU"/>
              </w:rPr>
              <w:t>nu</w:t>
            </w:r>
          </w:p>
        </w:tc>
      </w:tr>
      <w:tr w:rsidR="00262591" w:rsidRPr="00BE362C" w:rsidTr="00E82244">
        <w:tc>
          <w:tcPr>
            <w:tcW w:w="0" w:type="auto"/>
            <w:shd w:val="clear" w:color="auto" w:fill="FFFFFF" w:themeFill="background1"/>
          </w:tcPr>
          <w:p w:rsidR="00262591" w:rsidRPr="00BE362C" w:rsidRDefault="00262591" w:rsidP="00655BDA">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807E05" w:rsidRDefault="00807E05" w:rsidP="00655BDA">
            <w:pPr>
              <w:shd w:val="clear" w:color="auto" w:fill="FFFFFF" w:themeFill="background1"/>
              <w:tabs>
                <w:tab w:val="right" w:pos="426"/>
              </w:tabs>
              <w:rPr>
                <w:noProof w:val="0"/>
                <w:lang w:val="ro-MD" w:eastAsia="ru-RU"/>
              </w:rPr>
            </w:pPr>
            <w:r>
              <w:rPr>
                <w:noProof w:val="0"/>
                <w:lang w:val="ro-MD" w:eastAsia="ru-RU"/>
              </w:rPr>
              <w:t>da</w:t>
            </w:r>
          </w:p>
        </w:tc>
      </w:tr>
      <w:tr w:rsidR="00262591" w:rsidRPr="00BE362C" w:rsidTr="00E82244">
        <w:trPr>
          <w:trHeight w:val="77"/>
        </w:trPr>
        <w:tc>
          <w:tcPr>
            <w:tcW w:w="0" w:type="auto"/>
            <w:shd w:val="clear" w:color="auto" w:fill="FFFFFF" w:themeFill="background1"/>
          </w:tcPr>
          <w:p w:rsidR="00262591" w:rsidRPr="00BE362C" w:rsidRDefault="00262591" w:rsidP="00655BDA">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807E05" w:rsidRDefault="00807E05" w:rsidP="00655BDA">
            <w:pPr>
              <w:shd w:val="clear" w:color="auto" w:fill="FFFFFF" w:themeFill="background1"/>
              <w:tabs>
                <w:tab w:val="right" w:pos="426"/>
              </w:tabs>
              <w:rPr>
                <w:noProof w:val="0"/>
                <w:lang w:val="ro-MD" w:eastAsia="ru-RU"/>
              </w:rPr>
            </w:pPr>
            <w:r>
              <w:rPr>
                <w:noProof w:val="0"/>
                <w:lang w:val="ro-MD" w:eastAsia="ru-RU"/>
              </w:rPr>
              <w:t>da</w:t>
            </w:r>
          </w:p>
        </w:tc>
      </w:tr>
    </w:tbl>
    <w:p w:rsidR="004C6E6A" w:rsidRPr="004C6E6A" w:rsidRDefault="00262591" w:rsidP="00655BDA">
      <w:pPr>
        <w:numPr>
          <w:ilvl w:val="0"/>
          <w:numId w:val="2"/>
        </w:numPr>
        <w:shd w:val="clear" w:color="auto" w:fill="FFFFFF" w:themeFill="background1"/>
        <w:tabs>
          <w:tab w:val="right" w:pos="426"/>
        </w:tabs>
        <w:spacing w:before="120"/>
        <w:ind w:left="360"/>
        <w:rPr>
          <w:b/>
          <w:i/>
          <w:noProof w:val="0"/>
          <w:lang w:eastAsia="ru-RU"/>
        </w:rPr>
      </w:pPr>
      <w:r w:rsidRPr="004C6E6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807E05" w:rsidRPr="004C6E6A">
        <w:rPr>
          <w:b/>
          <w:i/>
          <w:noProof w:val="0"/>
          <w:shd w:val="clear" w:color="auto" w:fill="FFFFFF" w:themeFill="background1"/>
          <w:lang w:eastAsia="ru-RU"/>
        </w:rPr>
        <w:t>Nu</w:t>
      </w:r>
    </w:p>
    <w:p w:rsidR="00262591" w:rsidRPr="004C6E6A" w:rsidRDefault="006A1537" w:rsidP="006A1537">
      <w:pPr>
        <w:shd w:val="clear" w:color="auto" w:fill="FFFFFF" w:themeFill="background1"/>
        <w:tabs>
          <w:tab w:val="right" w:pos="426"/>
        </w:tabs>
        <w:ind w:left="360"/>
        <w:rPr>
          <w:b/>
          <w:noProof w:val="0"/>
          <w:lang w:eastAsia="ru-RU"/>
        </w:rPr>
      </w:pPr>
      <w:r>
        <w:rPr>
          <w:b/>
          <w:noProof w:val="0"/>
          <w:lang w:eastAsia="ru-RU"/>
        </w:rPr>
        <w:tab/>
      </w:r>
      <w:r>
        <w:rPr>
          <w:b/>
          <w:noProof w:val="0"/>
          <w:lang w:eastAsia="ru-RU"/>
        </w:rPr>
        <w:tab/>
      </w:r>
      <w:r>
        <w:rPr>
          <w:b/>
          <w:noProof w:val="0"/>
          <w:lang w:eastAsia="ru-RU"/>
        </w:rPr>
        <w:tab/>
        <w:t xml:space="preserve">                  </w:t>
      </w:r>
      <w:r w:rsidR="00262591" w:rsidRPr="00400174">
        <w:rPr>
          <w:i/>
          <w:noProof w:val="0"/>
          <w:sz w:val="20"/>
          <w:lang w:val="it-IT" w:eastAsia="ru-RU"/>
        </w:rPr>
        <w:t>(se specifică da sau nu</w:t>
      </w:r>
      <w:r w:rsidR="00262591" w:rsidRPr="004C6E6A">
        <w:rPr>
          <w:noProof w:val="0"/>
          <w:sz w:val="20"/>
          <w:lang w:val="it-IT" w:eastAsia="ru-RU"/>
        </w:rPr>
        <w:t>)</w:t>
      </w:r>
    </w:p>
    <w:p w:rsidR="00F17DF7" w:rsidRDefault="00F17DF7" w:rsidP="00F17DF7">
      <w:pPr>
        <w:spacing w:after="160" w:line="259" w:lineRule="auto"/>
        <w:rPr>
          <w:b/>
          <w:noProof w:val="0"/>
          <w:lang w:val="en-US" w:eastAsia="ru-RU"/>
        </w:rPr>
      </w:pPr>
    </w:p>
    <w:p w:rsidR="00262591" w:rsidRPr="00400174" w:rsidRDefault="00E22095" w:rsidP="00F17DF7">
      <w:pPr>
        <w:spacing w:after="160" w:line="259" w:lineRule="auto"/>
        <w:rPr>
          <w:b/>
          <w:noProof w:val="0"/>
          <w:lang w:val="en-US" w:eastAsia="ru-RU"/>
        </w:rPr>
      </w:pPr>
      <w:r>
        <w:rPr>
          <w:b/>
          <w:noProof w:val="0"/>
          <w:lang w:val="en-US" w:eastAsia="ru-RU"/>
        </w:rPr>
        <w:tab/>
      </w:r>
      <w:r>
        <w:rPr>
          <w:b/>
          <w:noProof w:val="0"/>
          <w:lang w:val="en-US" w:eastAsia="ru-RU"/>
        </w:rPr>
        <w:tab/>
      </w:r>
      <w:proofErr w:type="spellStart"/>
      <w:r w:rsidR="00262591" w:rsidRPr="00400174">
        <w:rPr>
          <w:b/>
          <w:noProof w:val="0"/>
          <w:lang w:val="en-US" w:eastAsia="ru-RU"/>
        </w:rPr>
        <w:t>Alte</w:t>
      </w:r>
      <w:proofErr w:type="spellEnd"/>
      <w:r w:rsidR="00262591">
        <w:rPr>
          <w:b/>
          <w:noProof w:val="0"/>
          <w:lang w:val="ro-MD" w:eastAsia="ru-RU"/>
        </w:rPr>
        <w:t xml:space="preserve"> </w:t>
      </w:r>
      <w:proofErr w:type="spellStart"/>
      <w:r w:rsidR="00262591" w:rsidRPr="00400174">
        <w:rPr>
          <w:b/>
          <w:noProof w:val="0"/>
          <w:lang w:val="en-US" w:eastAsia="ru-RU"/>
        </w:rPr>
        <w:t>informații</w:t>
      </w:r>
      <w:proofErr w:type="spellEnd"/>
      <w:r w:rsidR="00262591">
        <w:rPr>
          <w:b/>
          <w:noProof w:val="0"/>
          <w:lang w:val="ro-MD" w:eastAsia="ru-RU"/>
        </w:rPr>
        <w:t xml:space="preserve"> </w:t>
      </w:r>
      <w:proofErr w:type="spellStart"/>
      <w:r w:rsidR="00262591" w:rsidRPr="00400174">
        <w:rPr>
          <w:b/>
          <w:noProof w:val="0"/>
          <w:lang w:val="en-US" w:eastAsia="ru-RU"/>
        </w:rPr>
        <w:t>relevante</w:t>
      </w:r>
      <w:proofErr w:type="spellEnd"/>
      <w:r w:rsidR="00262591" w:rsidRPr="00400174">
        <w:rPr>
          <w:b/>
          <w:noProof w:val="0"/>
          <w:lang w:val="en-US" w:eastAsia="ru-RU"/>
        </w:rPr>
        <w:t xml:space="preserve">: </w:t>
      </w:r>
      <w:r w:rsidR="00400174" w:rsidRPr="00CE4D55">
        <w:rPr>
          <w:color w:val="3B3B3B"/>
          <w:shd w:val="clear" w:color="auto" w:fill="FFFFFF"/>
          <w:lang w:val="en-US"/>
        </w:rPr>
        <w:t>P</w:t>
      </w:r>
      <w:r w:rsidR="00400174" w:rsidRPr="00CE4D55">
        <w:rPr>
          <w:color w:val="3B3B3B"/>
          <w:shd w:val="clear" w:color="auto" w:fill="FFFFFF"/>
        </w:rPr>
        <w:t xml:space="preserve">rezentarea </w:t>
      </w:r>
      <w:r w:rsidR="00CE4D55" w:rsidRPr="00CE4D55">
        <w:rPr>
          <w:color w:val="3B3B3B"/>
          <w:shd w:val="clear" w:color="auto" w:fill="FFFFFF"/>
        </w:rPr>
        <w:t xml:space="preserve">obligatorie a </w:t>
      </w:r>
      <w:r w:rsidR="00400174" w:rsidRPr="00CE4D55">
        <w:rPr>
          <w:color w:val="3B3B3B"/>
          <w:shd w:val="clear" w:color="auto" w:fill="FFFFFF"/>
        </w:rPr>
        <w:t>declarației privind confirmarea identității beneficiarilor efectivi și neîncadrarea acestora în situația condamnării pentru participarea la activități ale unei organizații sau grupări criminale, pentru corupție, fraudă și/sau spălare de ban</w:t>
      </w:r>
      <w:r w:rsidR="00CE4D55">
        <w:rPr>
          <w:color w:val="3B3B3B"/>
          <w:shd w:val="clear" w:color="auto" w:fill="FFFFFF"/>
        </w:rPr>
        <w:t>i</w:t>
      </w:r>
      <w:r w:rsidR="00400174" w:rsidRPr="00CE4D55">
        <w:rPr>
          <w:color w:val="3B3B3B"/>
          <w:shd w:val="clear" w:color="auto" w:fill="FFFFFF"/>
        </w:rPr>
        <w:t xml:space="preserve"> la etapa depunerii ofertelor de către operatorii economici</w:t>
      </w:r>
      <w:r w:rsidR="00CE4D55">
        <w:rPr>
          <w:color w:val="3B3B3B"/>
          <w:shd w:val="clear" w:color="auto" w:fill="FFFFFF"/>
        </w:rPr>
        <w:t>.</w:t>
      </w:r>
    </w:p>
    <w:p w:rsidR="00262591" w:rsidRPr="00400174" w:rsidRDefault="00262591" w:rsidP="00262591">
      <w:pPr>
        <w:shd w:val="clear" w:color="auto" w:fill="FFFFFF" w:themeFill="background1"/>
        <w:spacing w:before="120" w:after="120"/>
        <w:rPr>
          <w:b/>
          <w:noProof w:val="0"/>
          <w:lang w:val="en-US"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C6E6A">
        <w:rPr>
          <w:b/>
        </w:rPr>
        <w:t>Isidor SAVIN</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1A77E9"/>
    <w:multiLevelType w:val="hybridMultilevel"/>
    <w:tmpl w:val="C0A03050"/>
    <w:lvl w:ilvl="0" w:tplc="739814C8">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nsid w:val="162C44E0"/>
    <w:multiLevelType w:val="multilevel"/>
    <w:tmpl w:val="EDAA3904"/>
    <w:lvl w:ilvl="0">
      <w:start w:val="13"/>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4160892"/>
    <w:multiLevelType w:val="multilevel"/>
    <w:tmpl w:val="FB56DF1A"/>
    <w:lvl w:ilvl="0">
      <w:start w:val="1"/>
      <w:numFmt w:val="bullet"/>
      <w:lvlText w:val="&gt;"/>
      <w:lvlJc w:val="left"/>
      <w:rPr>
        <w:rFonts w:ascii="Candara" w:eastAsia="Candara" w:hAnsi="Candara" w:cs="Candara"/>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2F9C3FE0"/>
    <w:multiLevelType w:val="hybridMultilevel"/>
    <w:tmpl w:val="0AF22D52"/>
    <w:lvl w:ilvl="0" w:tplc="43127A08">
      <w:start w:val="6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114DD5"/>
    <w:multiLevelType w:val="hybridMultilevel"/>
    <w:tmpl w:val="3228A794"/>
    <w:lvl w:ilvl="0" w:tplc="0419000F">
      <w:start w:val="1"/>
      <w:numFmt w:val="decimal"/>
      <w:lvlText w:val="%1."/>
      <w:lvlJc w:val="left"/>
      <w:pPr>
        <w:ind w:left="1353" w:hanging="360"/>
      </w:p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
    <w:nsid w:val="3E3D6768"/>
    <w:multiLevelType w:val="hybridMultilevel"/>
    <w:tmpl w:val="3E300A8E"/>
    <w:lvl w:ilvl="0" w:tplc="605C07E6">
      <w:start w:val="1"/>
      <w:numFmt w:val="decimal"/>
      <w:lvlText w:val="%1."/>
      <w:lvlJc w:val="left"/>
      <w:pPr>
        <w:ind w:left="644"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629F47DD"/>
    <w:multiLevelType w:val="multilevel"/>
    <w:tmpl w:val="7E6A423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6"/>
  </w:num>
  <w:num w:numId="3">
    <w:abstractNumId w:val="3"/>
  </w:num>
  <w:num w:numId="4">
    <w:abstractNumId w:val="10"/>
  </w:num>
  <w:num w:numId="5">
    <w:abstractNumId w:val="8"/>
  </w:num>
  <w:num w:numId="6">
    <w:abstractNumId w:val="7"/>
  </w:num>
  <w:num w:numId="7">
    <w:abstractNumId w:val="5"/>
  </w:num>
  <w:num w:numId="8">
    <w:abstractNumId w:val="4"/>
  </w:num>
  <w:num w:numId="9">
    <w:abstractNumId w:val="9"/>
  </w:num>
  <w:num w:numId="10">
    <w:abstractNumId w:val="1"/>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93039"/>
    <w:rsid w:val="001A412C"/>
    <w:rsid w:val="0020444B"/>
    <w:rsid w:val="00204AD3"/>
    <w:rsid w:val="00223577"/>
    <w:rsid w:val="00262591"/>
    <w:rsid w:val="002671CB"/>
    <w:rsid w:val="002904B3"/>
    <w:rsid w:val="003050CD"/>
    <w:rsid w:val="003775C3"/>
    <w:rsid w:val="00400174"/>
    <w:rsid w:val="004C6E6A"/>
    <w:rsid w:val="004F13D1"/>
    <w:rsid w:val="00572AA0"/>
    <w:rsid w:val="00594B90"/>
    <w:rsid w:val="00624FCC"/>
    <w:rsid w:val="00635D3A"/>
    <w:rsid w:val="0063610C"/>
    <w:rsid w:val="00655BDA"/>
    <w:rsid w:val="006A1537"/>
    <w:rsid w:val="0070449D"/>
    <w:rsid w:val="007137E6"/>
    <w:rsid w:val="007335C8"/>
    <w:rsid w:val="007455C0"/>
    <w:rsid w:val="00751745"/>
    <w:rsid w:val="007E168D"/>
    <w:rsid w:val="008012C0"/>
    <w:rsid w:val="00807E05"/>
    <w:rsid w:val="008A45D5"/>
    <w:rsid w:val="008A6790"/>
    <w:rsid w:val="008B310D"/>
    <w:rsid w:val="00934D6D"/>
    <w:rsid w:val="009F7527"/>
    <w:rsid w:val="00A172D0"/>
    <w:rsid w:val="00A33A52"/>
    <w:rsid w:val="00A67305"/>
    <w:rsid w:val="00A94680"/>
    <w:rsid w:val="00AF46DA"/>
    <w:rsid w:val="00B25527"/>
    <w:rsid w:val="00B32562"/>
    <w:rsid w:val="00BE4B0C"/>
    <w:rsid w:val="00C2755E"/>
    <w:rsid w:val="00C86A9E"/>
    <w:rsid w:val="00CE4D55"/>
    <w:rsid w:val="00D03DBA"/>
    <w:rsid w:val="00D44A73"/>
    <w:rsid w:val="00D616C9"/>
    <w:rsid w:val="00DC08BD"/>
    <w:rsid w:val="00DD29AE"/>
    <w:rsid w:val="00E22095"/>
    <w:rsid w:val="00E42C4C"/>
    <w:rsid w:val="00E460DE"/>
    <w:rsid w:val="00E82244"/>
    <w:rsid w:val="00EE5D46"/>
    <w:rsid w:val="00F11D35"/>
    <w:rsid w:val="00F17D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63610C"/>
    <w:rPr>
      <w:color w:val="0000FF"/>
      <w:u w:val="single"/>
    </w:rPr>
  </w:style>
  <w:style w:type="character" w:customStyle="1" w:styleId="285pt">
    <w:name w:val="Основной текст (2) + 8;5 pt;Не полужирный"/>
    <w:rsid w:val="00B25527"/>
    <w:rPr>
      <w:rFonts w:ascii="Times New Roman" w:eastAsia="Times New Roman" w:hAnsi="Times New Roman" w:cs="Times New Roman"/>
      <w:b/>
      <w:bCs/>
      <w:i w:val="0"/>
      <w:iCs w:val="0"/>
      <w:smallCaps w:val="0"/>
      <w:strike w:val="0"/>
      <w:color w:val="000000"/>
      <w:spacing w:val="0"/>
      <w:w w:val="100"/>
      <w:position w:val="0"/>
      <w:sz w:val="17"/>
      <w:szCs w:val="17"/>
      <w:u w:val="none"/>
      <w:lang w:val="ro-RO" w:eastAsia="ro-RO" w:bidi="ro-RO"/>
    </w:rPr>
  </w:style>
  <w:style w:type="paragraph" w:styleId="a7">
    <w:name w:val="Balloon Text"/>
    <w:basedOn w:val="a0"/>
    <w:link w:val="a8"/>
    <w:uiPriority w:val="99"/>
    <w:semiHidden/>
    <w:unhideWhenUsed/>
    <w:rsid w:val="00934D6D"/>
    <w:rPr>
      <w:rFonts w:ascii="Segoe UI" w:hAnsi="Segoe UI" w:cs="Segoe UI"/>
      <w:sz w:val="18"/>
      <w:szCs w:val="18"/>
    </w:rPr>
  </w:style>
  <w:style w:type="character" w:customStyle="1" w:styleId="a8">
    <w:name w:val="Текст выноски Знак"/>
    <w:basedOn w:val="a1"/>
    <w:link w:val="a7"/>
    <w:uiPriority w:val="99"/>
    <w:semiHidden/>
    <w:rsid w:val="00934D6D"/>
    <w:rPr>
      <w:rFonts w:ascii="Segoe UI" w:eastAsia="Times New Roman" w:hAnsi="Segoe UI" w:cs="Segoe UI"/>
      <w:noProof/>
      <w:sz w:val="18"/>
      <w:szCs w:val="18"/>
    </w:rPr>
  </w:style>
  <w:style w:type="character" w:customStyle="1" w:styleId="2">
    <w:name w:val="Основной текст (2)_"/>
    <w:basedOn w:val="a1"/>
    <w:link w:val="20"/>
    <w:rsid w:val="00594B90"/>
    <w:rPr>
      <w:rFonts w:ascii="Times New Roman" w:eastAsia="Times New Roman" w:hAnsi="Times New Roman" w:cs="Times New Roman"/>
      <w:b/>
      <w:bCs/>
      <w:shd w:val="clear" w:color="auto" w:fill="FFFFFF"/>
    </w:rPr>
  </w:style>
  <w:style w:type="character" w:customStyle="1" w:styleId="21">
    <w:name w:val="Основной текст (2) + Не полужирный"/>
    <w:basedOn w:val="2"/>
    <w:rsid w:val="00594B90"/>
    <w:rPr>
      <w:rFonts w:ascii="Times New Roman" w:eastAsia="Times New Roman" w:hAnsi="Times New Roman" w:cs="Times New Roman"/>
      <w:b/>
      <w:bCs/>
      <w:color w:val="000000"/>
      <w:spacing w:val="0"/>
      <w:w w:val="100"/>
      <w:position w:val="0"/>
      <w:shd w:val="clear" w:color="auto" w:fill="FFFFFF"/>
      <w:lang w:val="ro-RO" w:eastAsia="ro-RO" w:bidi="ro-RO"/>
    </w:rPr>
  </w:style>
  <w:style w:type="paragraph" w:customStyle="1" w:styleId="20">
    <w:name w:val="Основной текст (2)"/>
    <w:basedOn w:val="a0"/>
    <w:link w:val="2"/>
    <w:rsid w:val="00594B90"/>
    <w:pPr>
      <w:widowControl w:val="0"/>
      <w:shd w:val="clear" w:color="auto" w:fill="FFFFFF"/>
      <w:spacing w:before="180" w:line="0" w:lineRule="atLeast"/>
      <w:ind w:hanging="380"/>
      <w:jc w:val="both"/>
    </w:pPr>
    <w:rPr>
      <w:b/>
      <w:bCs/>
      <w:noProof w:val="0"/>
      <w:sz w:val="22"/>
      <w:szCs w:val="22"/>
    </w:rPr>
  </w:style>
  <w:style w:type="character" w:customStyle="1" w:styleId="5">
    <w:name w:val="Основной текст (5)_"/>
    <w:basedOn w:val="a1"/>
    <w:link w:val="50"/>
    <w:rsid w:val="008A45D5"/>
    <w:rPr>
      <w:rFonts w:ascii="Times New Roman" w:eastAsia="Times New Roman" w:hAnsi="Times New Roman" w:cs="Times New Roman"/>
      <w:sz w:val="19"/>
      <w:szCs w:val="19"/>
      <w:shd w:val="clear" w:color="auto" w:fill="FFFFFF"/>
    </w:rPr>
  </w:style>
  <w:style w:type="paragraph" w:customStyle="1" w:styleId="50">
    <w:name w:val="Основной текст (5)"/>
    <w:basedOn w:val="a0"/>
    <w:link w:val="5"/>
    <w:rsid w:val="008A45D5"/>
    <w:pPr>
      <w:widowControl w:val="0"/>
      <w:shd w:val="clear" w:color="auto" w:fill="FFFFFF"/>
      <w:spacing w:line="384" w:lineRule="exact"/>
    </w:pPr>
    <w:rPr>
      <w:noProof w:val="0"/>
      <w:sz w:val="19"/>
      <w:szCs w:val="19"/>
    </w:rPr>
  </w:style>
  <w:style w:type="character" w:customStyle="1" w:styleId="28pt">
    <w:name w:val="Основной текст (2) + 8 pt"/>
    <w:basedOn w:val="2"/>
    <w:rsid w:val="008A6790"/>
    <w:rPr>
      <w:rFonts w:ascii="Times New Roman" w:eastAsia="Times New Roman" w:hAnsi="Times New Roman" w:cs="Times New Roman"/>
      <w:b/>
      <w:bCs/>
      <w:i w:val="0"/>
      <w:iCs w:val="0"/>
      <w:smallCaps w:val="0"/>
      <w:strike w:val="0"/>
      <w:color w:val="000000"/>
      <w:spacing w:val="0"/>
      <w:w w:val="100"/>
      <w:position w:val="0"/>
      <w:sz w:val="16"/>
      <w:szCs w:val="16"/>
      <w:u w:val="none"/>
      <w:shd w:val="clear" w:color="auto" w:fill="FFFFFF"/>
      <w:lang w:val="ro-RO" w:eastAsia="ro-RO" w:bidi="ro-RO"/>
    </w:rPr>
  </w:style>
  <w:style w:type="character" w:customStyle="1" w:styleId="2ArialNarrow9pt">
    <w:name w:val="Основной текст (2) + Arial Narrow;9 pt;Не полужирный"/>
    <w:basedOn w:val="2"/>
    <w:rsid w:val="008A6790"/>
    <w:rPr>
      <w:rFonts w:ascii="Arial Narrow" w:eastAsia="Arial Narrow" w:hAnsi="Arial Narrow" w:cs="Arial Narrow"/>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4">
    <w:name w:val="Основной текст (4)_"/>
    <w:basedOn w:val="a1"/>
    <w:rsid w:val="00093039"/>
    <w:rPr>
      <w:rFonts w:ascii="Times New Roman" w:eastAsia="Times New Roman" w:hAnsi="Times New Roman" w:cs="Times New Roman"/>
      <w:b/>
      <w:bCs/>
      <w:i/>
      <w:iCs/>
      <w:smallCaps w:val="0"/>
      <w:strike w:val="0"/>
      <w:sz w:val="22"/>
      <w:szCs w:val="22"/>
      <w:u w:val="none"/>
    </w:rPr>
  </w:style>
  <w:style w:type="character" w:customStyle="1" w:styleId="40">
    <w:name w:val="Основной текст (4)"/>
    <w:basedOn w:val="4"/>
    <w:rsid w:val="00093039"/>
    <w:rPr>
      <w:rFonts w:ascii="Times New Roman" w:eastAsia="Times New Roman" w:hAnsi="Times New Roman" w:cs="Times New Roman"/>
      <w:b/>
      <w:bCs/>
      <w:i/>
      <w:iCs/>
      <w:smallCaps w:val="0"/>
      <w:strike w:val="0"/>
      <w:color w:val="000000"/>
      <w:spacing w:val="0"/>
      <w:w w:val="100"/>
      <w:position w:val="0"/>
      <w:sz w:val="22"/>
      <w:szCs w:val="22"/>
      <w:u w:val="none"/>
      <w:lang w:val="ro-RO" w:eastAsia="ro-RO" w:bidi="ro-RO"/>
    </w:rPr>
  </w:style>
  <w:style w:type="character" w:customStyle="1" w:styleId="22">
    <w:name w:val="Основной текст (2) + Курсив"/>
    <w:basedOn w:val="2"/>
    <w:rsid w:val="00093039"/>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o-RO" w:eastAsia="ro-RO" w:bidi="ro-RO"/>
    </w:rPr>
  </w:style>
  <w:style w:type="character" w:customStyle="1" w:styleId="2Sylfaen1">
    <w:name w:val="Основной текст (2) + Sylfaen1"/>
    <w:aliases w:val="11 pt"/>
    <w:basedOn w:val="2"/>
    <w:uiPriority w:val="99"/>
    <w:rsid w:val="00655BDA"/>
    <w:rPr>
      <w:rFonts w:ascii="Sylfaen" w:eastAsia="Times New Roman" w:hAnsi="Sylfaen" w:cs="Sylfaen"/>
      <w:b w:val="0"/>
      <w:bCs w:val="0"/>
      <w:sz w:val="22"/>
      <w:szCs w:val="22"/>
      <w:shd w:val="clear" w:color="auto" w:fill="FFFFFF"/>
    </w:rPr>
  </w:style>
  <w:style w:type="paragraph" w:customStyle="1" w:styleId="210">
    <w:name w:val="Основной текст (2)1"/>
    <w:basedOn w:val="a0"/>
    <w:rsid w:val="00655BDA"/>
    <w:pPr>
      <w:widowControl w:val="0"/>
      <w:shd w:val="clear" w:color="auto" w:fill="FFFFFF"/>
      <w:spacing w:before="180" w:line="269" w:lineRule="exact"/>
      <w:jc w:val="both"/>
    </w:pPr>
    <w:rPr>
      <w:rFonts w:ascii="Candara" w:eastAsia="SimSun" w:hAnsi="Candara" w:cs="Candara"/>
      <w:noProof w:val="0"/>
      <w:sz w:val="21"/>
      <w:szCs w:val="21"/>
      <w:lang w:val="en-GB"/>
    </w:rPr>
  </w:style>
  <w:style w:type="character" w:customStyle="1" w:styleId="2Sylfaen2">
    <w:name w:val="Основной текст (2) + Sylfaen2"/>
    <w:aliases w:val="10 pt1"/>
    <w:basedOn w:val="2"/>
    <w:uiPriority w:val="99"/>
    <w:rsid w:val="00655BDA"/>
    <w:rPr>
      <w:rFonts w:ascii="Sylfaen" w:eastAsia="Times New Roman" w:hAnsi="Sylfaen" w:cs="Sylfaen"/>
      <w:b w:val="0"/>
      <w:bCs w:val="0"/>
      <w:sz w:val="20"/>
      <w:szCs w:val="20"/>
      <w:u w:val="none"/>
      <w:shd w:val="clear" w:color="auto" w:fill="FFFFFF"/>
    </w:rPr>
  </w:style>
  <w:style w:type="character" w:customStyle="1" w:styleId="2Tahoma">
    <w:name w:val="Основной текст (2) + Tahoma"/>
    <w:aliases w:val="11 pt1"/>
    <w:basedOn w:val="2"/>
    <w:uiPriority w:val="99"/>
    <w:rsid w:val="00655BDA"/>
    <w:rPr>
      <w:rFonts w:ascii="Tahoma" w:eastAsia="Times New Roman" w:hAnsi="Tahoma" w:cs="Tahoma"/>
      <w:b w:val="0"/>
      <w:bCs w:val="0"/>
      <w:sz w:val="22"/>
      <w:szCs w:val="22"/>
      <w:u w:val="none"/>
      <w:shd w:val="clear" w:color="auto" w:fill="FFFFFF"/>
    </w:rPr>
  </w:style>
  <w:style w:type="character" w:customStyle="1" w:styleId="2Sylfaen10pt">
    <w:name w:val="Основной текст (2) + Sylfaen;10 pt"/>
    <w:basedOn w:val="2"/>
    <w:rsid w:val="00655BDA"/>
    <w:rPr>
      <w:rFonts w:ascii="Sylfaen" w:eastAsia="Sylfaen" w:hAnsi="Sylfaen" w:cs="Sylfaen"/>
      <w:b w:val="0"/>
      <w:bCs w:val="0"/>
      <w:i w:val="0"/>
      <w:iCs w:val="0"/>
      <w:smallCaps w:val="0"/>
      <w:strike w:val="0"/>
      <w:color w:val="000000"/>
      <w:spacing w:val="0"/>
      <w:w w:val="100"/>
      <w:position w:val="0"/>
      <w:sz w:val="20"/>
      <w:szCs w:val="20"/>
      <w:u w:val="none"/>
      <w:shd w:val="clear" w:color="auto" w:fill="FFFFFF"/>
      <w:lang w:val="en-US" w:eastAsia="en-US" w:bidi="en-US"/>
    </w:rPr>
  </w:style>
  <w:style w:type="character" w:customStyle="1" w:styleId="23">
    <w:name w:val="Основной текст (2) + Полужирный"/>
    <w:basedOn w:val="2"/>
    <w:rsid w:val="00655BDA"/>
    <w:rPr>
      <w:rFonts w:ascii="Candara" w:eastAsia="Candara" w:hAnsi="Candara" w:cs="Candara"/>
      <w:b/>
      <w:bCs/>
      <w:i w:val="0"/>
      <w:iCs w:val="0"/>
      <w:smallCaps w:val="0"/>
      <w:strike w:val="0"/>
      <w:color w:val="000000"/>
      <w:spacing w:val="0"/>
      <w:w w:val="100"/>
      <w:position w:val="0"/>
      <w:sz w:val="21"/>
      <w:szCs w:val="21"/>
      <w:u w:val="none"/>
      <w:shd w:val="clear" w:color="auto" w:fill="FFFFFF"/>
      <w:lang w:val="en-US" w:eastAsia="en-US" w:bidi="en-US"/>
    </w:rPr>
  </w:style>
  <w:style w:type="character" w:customStyle="1" w:styleId="24">
    <w:name w:val="Основной текст (2) + Малые прописные"/>
    <w:basedOn w:val="2"/>
    <w:rsid w:val="00655BDA"/>
    <w:rPr>
      <w:rFonts w:ascii="Candara" w:eastAsia="Candara" w:hAnsi="Candara" w:cs="Candara"/>
      <w:b w:val="0"/>
      <w:bCs w:val="0"/>
      <w:i w:val="0"/>
      <w:iCs w:val="0"/>
      <w:smallCaps/>
      <w:strike w:val="0"/>
      <w:color w:val="000000"/>
      <w:spacing w:val="0"/>
      <w:w w:val="100"/>
      <w:position w:val="0"/>
      <w:sz w:val="21"/>
      <w:szCs w:val="21"/>
      <w:u w:val="none"/>
      <w:shd w:val="clear" w:color="auto" w:fill="FFFFFF"/>
      <w:lang w:val="en-US" w:eastAsia="en-US" w:bidi="en-US"/>
    </w:rPr>
  </w:style>
  <w:style w:type="character" w:customStyle="1" w:styleId="25">
    <w:name w:val="Основной текст (2) + Курсив;Малые прописные"/>
    <w:basedOn w:val="2"/>
    <w:rsid w:val="00655BDA"/>
    <w:rPr>
      <w:rFonts w:ascii="Candara" w:eastAsia="Candara" w:hAnsi="Candara" w:cs="Candara"/>
      <w:b w:val="0"/>
      <w:bCs w:val="0"/>
      <w:i/>
      <w:iCs/>
      <w:smallCaps/>
      <w:strike w:val="0"/>
      <w:color w:val="000000"/>
      <w:spacing w:val="0"/>
      <w:w w:val="100"/>
      <w:position w:val="0"/>
      <w:sz w:val="21"/>
      <w:szCs w:val="21"/>
      <w:u w:val="none"/>
      <w:shd w:val="clear" w:color="auto" w:fill="FFFFFF"/>
      <w:lang w:val="en-US" w:eastAsia="en-US" w:bidi="en-US"/>
    </w:rPr>
  </w:style>
  <w:style w:type="character" w:styleId="a9">
    <w:name w:val="Strong"/>
    <w:basedOn w:val="a1"/>
    <w:uiPriority w:val="22"/>
    <w:qFormat/>
    <w:rsid w:val="00A946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07763">
      <w:bodyDiv w:val="1"/>
      <w:marLeft w:val="0"/>
      <w:marRight w:val="0"/>
      <w:marTop w:val="0"/>
      <w:marBottom w:val="0"/>
      <w:divBdr>
        <w:top w:val="none" w:sz="0" w:space="0" w:color="auto"/>
        <w:left w:val="none" w:sz="0" w:space="0" w:color="auto"/>
        <w:bottom w:val="none" w:sz="0" w:space="0" w:color="auto"/>
        <w:right w:val="none" w:sz="0" w:space="0" w:color="auto"/>
      </w:divBdr>
    </w:div>
    <w:div w:id="84496313">
      <w:bodyDiv w:val="1"/>
      <w:marLeft w:val="0"/>
      <w:marRight w:val="0"/>
      <w:marTop w:val="0"/>
      <w:marBottom w:val="0"/>
      <w:divBdr>
        <w:top w:val="none" w:sz="0" w:space="0" w:color="auto"/>
        <w:left w:val="none" w:sz="0" w:space="0" w:color="auto"/>
        <w:bottom w:val="none" w:sz="0" w:space="0" w:color="auto"/>
        <w:right w:val="none" w:sz="0" w:space="0" w:color="auto"/>
      </w:divBdr>
    </w:div>
    <w:div w:id="235437355">
      <w:bodyDiv w:val="1"/>
      <w:marLeft w:val="0"/>
      <w:marRight w:val="0"/>
      <w:marTop w:val="0"/>
      <w:marBottom w:val="0"/>
      <w:divBdr>
        <w:top w:val="none" w:sz="0" w:space="0" w:color="auto"/>
        <w:left w:val="none" w:sz="0" w:space="0" w:color="auto"/>
        <w:bottom w:val="none" w:sz="0" w:space="0" w:color="auto"/>
        <w:right w:val="none" w:sz="0" w:space="0" w:color="auto"/>
      </w:divBdr>
    </w:div>
    <w:div w:id="258955819">
      <w:bodyDiv w:val="1"/>
      <w:marLeft w:val="0"/>
      <w:marRight w:val="0"/>
      <w:marTop w:val="0"/>
      <w:marBottom w:val="0"/>
      <w:divBdr>
        <w:top w:val="none" w:sz="0" w:space="0" w:color="auto"/>
        <w:left w:val="none" w:sz="0" w:space="0" w:color="auto"/>
        <w:bottom w:val="none" w:sz="0" w:space="0" w:color="auto"/>
        <w:right w:val="none" w:sz="0" w:space="0" w:color="auto"/>
      </w:divBdr>
    </w:div>
    <w:div w:id="1686201360">
      <w:bodyDiv w:val="1"/>
      <w:marLeft w:val="0"/>
      <w:marRight w:val="0"/>
      <w:marTop w:val="0"/>
      <w:marBottom w:val="0"/>
      <w:divBdr>
        <w:top w:val="none" w:sz="0" w:space="0" w:color="auto"/>
        <w:left w:val="none" w:sz="0" w:space="0" w:color="auto"/>
        <w:bottom w:val="none" w:sz="0" w:space="0" w:color="auto"/>
        <w:right w:val="none" w:sz="0" w:space="0" w:color="auto"/>
      </w:divBdr>
    </w:div>
    <w:div w:id="1809395643">
      <w:bodyDiv w:val="1"/>
      <w:marLeft w:val="0"/>
      <w:marRight w:val="0"/>
      <w:marTop w:val="0"/>
      <w:marBottom w:val="0"/>
      <w:divBdr>
        <w:top w:val="none" w:sz="0" w:space="0" w:color="auto"/>
        <w:left w:val="none" w:sz="0" w:space="0" w:color="auto"/>
        <w:bottom w:val="none" w:sz="0" w:space="0" w:color="auto"/>
        <w:right w:val="none" w:sz="0" w:space="0" w:color="auto"/>
      </w:divBdr>
    </w:div>
    <w:div w:id="200010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repor.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ticamera@crepor.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34182-4694-4E8B-A2F9-F27CBF014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10</Pages>
  <Words>3519</Words>
  <Characters>20064</Characters>
  <Application>Microsoft Office Word</Application>
  <DocSecurity>0</DocSecurity>
  <Lines>167</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Elena Ciubotaru</cp:lastModifiedBy>
  <cp:revision>7</cp:revision>
  <cp:lastPrinted>2024-03-13T13:06:00Z</cp:lastPrinted>
  <dcterms:created xsi:type="dcterms:W3CDTF">2024-02-16T13:54:00Z</dcterms:created>
  <dcterms:modified xsi:type="dcterms:W3CDTF">2024-03-19T06:13:00Z</dcterms:modified>
</cp:coreProperties>
</file>