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74E10B" w14:textId="77777777" w:rsidR="00A544F6" w:rsidRPr="0017344D" w:rsidRDefault="00A544F6" w:rsidP="009A2493">
      <w:pPr>
        <w:pStyle w:val="1"/>
      </w:pPr>
      <w:r w:rsidRPr="0017344D">
        <w:t>Anexa nr. 24</w:t>
      </w:r>
    </w:p>
    <w:p w14:paraId="68EA3A36" w14:textId="77777777" w:rsidR="00A544F6" w:rsidRPr="0017344D" w:rsidRDefault="00A544F6" w:rsidP="00A544F6">
      <w:pPr>
        <w:spacing w:after="0" w:line="240" w:lineRule="auto"/>
        <w:ind w:right="115"/>
        <w:jc w:val="right"/>
        <w:rPr>
          <w:rFonts w:ascii="Times New Roman" w:eastAsia="Calibri" w:hAnsi="Times New Roman" w:cs="Times New Roman"/>
          <w:b/>
          <w:i/>
          <w:sz w:val="24"/>
          <w:szCs w:val="24"/>
          <w:lang w:val="ro-MD"/>
        </w:rPr>
      </w:pPr>
      <w:r w:rsidRPr="0017344D">
        <w:rPr>
          <w:rFonts w:ascii="Times New Roman" w:eastAsia="Calibri" w:hAnsi="Times New Roman" w:cs="Times New Roman"/>
          <w:b/>
          <w:i/>
          <w:sz w:val="24"/>
          <w:szCs w:val="24"/>
          <w:lang w:val="ro-MD"/>
        </w:rPr>
        <w:t xml:space="preserve">la Documentația standard </w:t>
      </w:r>
    </w:p>
    <w:p w14:paraId="7CC813F0" w14:textId="08CD9A79" w:rsidR="00A544F6" w:rsidRPr="0017344D" w:rsidRDefault="00A544F6" w:rsidP="00A544F6">
      <w:pPr>
        <w:spacing w:after="0" w:line="240" w:lineRule="auto"/>
        <w:ind w:right="115"/>
        <w:jc w:val="right"/>
        <w:rPr>
          <w:rFonts w:ascii="Times New Roman" w:eastAsia="Calibri" w:hAnsi="Times New Roman" w:cs="Times New Roman"/>
          <w:b/>
          <w:i/>
          <w:sz w:val="24"/>
          <w:szCs w:val="24"/>
          <w:lang w:val="ro-MD"/>
        </w:rPr>
      </w:pPr>
      <w:r w:rsidRPr="0017344D">
        <w:rPr>
          <w:rFonts w:ascii="Times New Roman" w:eastAsia="Calibri" w:hAnsi="Times New Roman" w:cs="Times New Roman"/>
          <w:b/>
          <w:i/>
          <w:sz w:val="24"/>
          <w:szCs w:val="24"/>
          <w:lang w:val="ro-MD"/>
        </w:rPr>
        <w:t xml:space="preserve">aprobată prin Ordinul Ministrului Finanțelor </w:t>
      </w:r>
    </w:p>
    <w:p w14:paraId="22B1D4BA" w14:textId="77777777" w:rsidR="00A544F6" w:rsidRPr="0017344D" w:rsidRDefault="00A544F6" w:rsidP="00A544F6">
      <w:pPr>
        <w:spacing w:after="0" w:line="240" w:lineRule="auto"/>
        <w:ind w:right="115"/>
        <w:jc w:val="right"/>
        <w:rPr>
          <w:rFonts w:ascii="Times New Roman" w:eastAsia="Calibri" w:hAnsi="Times New Roman" w:cs="Times New Roman"/>
          <w:b/>
          <w:sz w:val="24"/>
          <w:szCs w:val="24"/>
          <w:lang w:val="ro-MD"/>
        </w:rPr>
      </w:pPr>
      <w:r w:rsidRPr="0017344D">
        <w:rPr>
          <w:rFonts w:ascii="Times New Roman" w:eastAsia="Calibri" w:hAnsi="Times New Roman" w:cs="Times New Roman"/>
          <w:b/>
          <w:i/>
          <w:sz w:val="24"/>
          <w:szCs w:val="24"/>
          <w:lang w:val="ro-MD"/>
        </w:rPr>
        <w:t xml:space="preserve">                                               nr. 115 din 15.09.2021</w:t>
      </w:r>
    </w:p>
    <w:p w14:paraId="1B3AA4D6" w14:textId="77777777" w:rsidR="00A544F6" w:rsidRPr="0017344D" w:rsidRDefault="00A544F6" w:rsidP="00A544F6">
      <w:pPr>
        <w:spacing w:after="0"/>
        <w:ind w:right="115"/>
        <w:jc w:val="center"/>
        <w:rPr>
          <w:rFonts w:ascii="Times New Roman" w:eastAsia="Calibri" w:hAnsi="Times New Roman" w:cs="Times New Roman"/>
          <w:b/>
          <w:sz w:val="24"/>
          <w:szCs w:val="24"/>
          <w:lang w:val="ro-MD"/>
        </w:rPr>
      </w:pPr>
    </w:p>
    <w:p w14:paraId="33D2613C" w14:textId="77777777" w:rsidR="00A544F6" w:rsidRPr="0017344D" w:rsidRDefault="00A544F6" w:rsidP="00A544F6">
      <w:pPr>
        <w:spacing w:after="0"/>
        <w:ind w:right="115"/>
        <w:jc w:val="center"/>
        <w:rPr>
          <w:rFonts w:ascii="Times New Roman" w:eastAsia="Calibri" w:hAnsi="Times New Roman" w:cs="Times New Roman"/>
          <w:b/>
          <w:sz w:val="28"/>
          <w:szCs w:val="28"/>
          <w:lang w:val="ro-MD"/>
        </w:rPr>
      </w:pPr>
      <w:r w:rsidRPr="0017344D">
        <w:rPr>
          <w:rFonts w:ascii="Times New Roman" w:eastAsia="Calibri" w:hAnsi="Times New Roman" w:cs="Times New Roman"/>
          <w:b/>
          <w:color w:val="FF0000"/>
          <w:sz w:val="28"/>
          <w:szCs w:val="28"/>
          <w:lang w:val="ro-MD"/>
        </w:rPr>
        <w:t>CONTRACT – MODEL</w:t>
      </w:r>
    </w:p>
    <w:p w14:paraId="3B82D1C2" w14:textId="77777777" w:rsidR="00FE6E08" w:rsidRPr="0017344D" w:rsidRDefault="00FE6E08" w:rsidP="00DE2DEB">
      <w:pPr>
        <w:spacing w:after="0" w:line="240" w:lineRule="auto"/>
        <w:ind w:right="115"/>
        <w:jc w:val="center"/>
        <w:rPr>
          <w:rFonts w:ascii="Times New Roman" w:eastAsia="Calibri" w:hAnsi="Times New Roman" w:cs="Times New Roman"/>
          <w:b/>
          <w:color w:val="000000" w:themeColor="text1"/>
          <w:sz w:val="24"/>
          <w:szCs w:val="24"/>
          <w:lang w:val="ro-MD"/>
        </w:rPr>
      </w:pPr>
    </w:p>
    <w:p w14:paraId="73AC830F" w14:textId="7271EB19" w:rsidR="00CE1E5B" w:rsidRPr="0017344D" w:rsidRDefault="00CE1E5B" w:rsidP="00DE2DEB">
      <w:pPr>
        <w:spacing w:after="0" w:line="240" w:lineRule="auto"/>
        <w:ind w:right="115"/>
        <w:jc w:val="center"/>
        <w:rPr>
          <w:rFonts w:ascii="Times New Roman" w:eastAsia="Calibri" w:hAnsi="Times New Roman" w:cs="Times New Roman"/>
          <w:b/>
          <w:color w:val="000000" w:themeColor="text1"/>
          <w:sz w:val="24"/>
          <w:szCs w:val="24"/>
          <w:lang w:val="ro-MD"/>
        </w:rPr>
      </w:pPr>
      <w:r w:rsidRPr="0017344D">
        <w:rPr>
          <w:rFonts w:ascii="Times New Roman" w:eastAsia="Calibri" w:hAnsi="Times New Roman" w:cs="Times New Roman"/>
          <w:b/>
          <w:color w:val="000000" w:themeColor="text1"/>
          <w:sz w:val="24"/>
          <w:szCs w:val="24"/>
          <w:lang w:val="ro-MD"/>
        </w:rPr>
        <w:t>CONTRACT Nr.</w:t>
      </w:r>
      <w:r w:rsidR="00E76EBF" w:rsidRPr="0017344D">
        <w:rPr>
          <w:rFonts w:ascii="Times New Roman" w:eastAsia="Calibri" w:hAnsi="Times New Roman" w:cs="Times New Roman"/>
          <w:b/>
          <w:color w:val="000000" w:themeColor="text1"/>
          <w:sz w:val="24"/>
          <w:szCs w:val="24"/>
          <w:lang w:val="ro-MD"/>
        </w:rPr>
        <w:t xml:space="preserve"> </w:t>
      </w:r>
      <w:r w:rsidR="00A43D00" w:rsidRPr="0017344D">
        <w:rPr>
          <w:rFonts w:ascii="Times New Roman" w:eastAsia="Calibri" w:hAnsi="Times New Roman" w:cs="Times New Roman"/>
          <w:b/>
          <w:color w:val="000000" w:themeColor="text1"/>
          <w:sz w:val="24"/>
          <w:szCs w:val="24"/>
          <w:lang w:val="ro-MD"/>
        </w:rPr>
        <w:t>______</w:t>
      </w:r>
    </w:p>
    <w:p w14:paraId="3C2CD0E2" w14:textId="77777777" w:rsidR="00CE1E5B" w:rsidRPr="0017344D" w:rsidRDefault="00CE1E5B" w:rsidP="00DE2DEB">
      <w:pPr>
        <w:spacing w:after="0" w:line="240" w:lineRule="auto"/>
        <w:ind w:right="115"/>
        <w:jc w:val="center"/>
        <w:rPr>
          <w:rFonts w:ascii="Times New Roman" w:eastAsia="Calibri" w:hAnsi="Times New Roman" w:cs="Times New Roman"/>
          <w:b/>
          <w:color w:val="000000" w:themeColor="text1"/>
          <w:sz w:val="24"/>
          <w:szCs w:val="24"/>
          <w:lang w:val="ro-MD"/>
        </w:rPr>
      </w:pPr>
      <w:r w:rsidRPr="0017344D">
        <w:rPr>
          <w:rFonts w:ascii="Times New Roman" w:eastAsia="Calibri" w:hAnsi="Times New Roman" w:cs="Times New Roman"/>
          <w:b/>
          <w:color w:val="000000" w:themeColor="text1"/>
          <w:sz w:val="24"/>
          <w:szCs w:val="24"/>
          <w:lang w:val="ro-MD"/>
        </w:rPr>
        <w:t>privind achiziția de servicii de valoare mică</w:t>
      </w:r>
    </w:p>
    <w:p w14:paraId="1E564073" w14:textId="77777777" w:rsidR="00CE1E5B" w:rsidRPr="0017344D" w:rsidRDefault="00CE1E5B" w:rsidP="00DE2DEB">
      <w:pPr>
        <w:tabs>
          <w:tab w:val="center" w:pos="-6663"/>
          <w:tab w:val="right" w:pos="9531"/>
        </w:tabs>
        <w:spacing w:after="0" w:line="240" w:lineRule="auto"/>
        <w:ind w:right="115"/>
        <w:rPr>
          <w:rFonts w:ascii="Times New Roman" w:eastAsia="Calibri" w:hAnsi="Times New Roman" w:cs="Times New Roman"/>
          <w:b/>
          <w:color w:val="000000" w:themeColor="text1"/>
          <w:sz w:val="24"/>
          <w:szCs w:val="24"/>
          <w:lang w:val="ro-MD"/>
        </w:rPr>
      </w:pPr>
    </w:p>
    <w:p w14:paraId="6DF34727" w14:textId="77777777" w:rsidR="00CE1E5B" w:rsidRPr="0017344D" w:rsidRDefault="00CE1E5B" w:rsidP="00DE2DEB">
      <w:pPr>
        <w:spacing w:after="0" w:line="240" w:lineRule="auto"/>
        <w:jc w:val="center"/>
        <w:rPr>
          <w:rFonts w:ascii="Times New Roman" w:eastAsia="Times New Roman" w:hAnsi="Times New Roman" w:cs="Times New Roman"/>
          <w:b/>
          <w:bCs/>
          <w:iCs/>
          <w:color w:val="000000" w:themeColor="text1"/>
          <w:sz w:val="24"/>
          <w:szCs w:val="24"/>
          <w:lang w:val="ro-MD" w:eastAsia="ru-RU"/>
        </w:rPr>
      </w:pPr>
      <w:r w:rsidRPr="0017344D">
        <w:rPr>
          <w:rFonts w:ascii="Times New Roman" w:eastAsia="Times New Roman" w:hAnsi="Times New Roman" w:cs="Times New Roman"/>
          <w:b/>
          <w:bCs/>
          <w:iCs/>
          <w:color w:val="000000" w:themeColor="text1"/>
          <w:sz w:val="24"/>
          <w:szCs w:val="24"/>
          <w:lang w:val="ro-MD" w:eastAsia="ru-RU"/>
        </w:rPr>
        <w:t>I. PARTEA GENERALĂ</w:t>
      </w:r>
    </w:p>
    <w:p w14:paraId="28FD9908" w14:textId="77777777" w:rsidR="00644A9E" w:rsidRPr="0017344D" w:rsidRDefault="00644A9E" w:rsidP="00DE2DEB">
      <w:pPr>
        <w:spacing w:after="0" w:line="240" w:lineRule="auto"/>
        <w:jc w:val="center"/>
        <w:rPr>
          <w:rFonts w:ascii="Times New Roman" w:eastAsia="Times New Roman" w:hAnsi="Times New Roman" w:cs="Times New Roman"/>
          <w:b/>
          <w:bCs/>
          <w:iCs/>
          <w:color w:val="000000" w:themeColor="text1"/>
          <w:sz w:val="24"/>
          <w:szCs w:val="24"/>
          <w:lang w:val="ro-MD" w:eastAsia="ru-RU"/>
        </w:rPr>
      </w:pPr>
    </w:p>
    <w:p w14:paraId="5F00A94E" w14:textId="76C5E28B" w:rsidR="00A43D00" w:rsidRPr="0017344D" w:rsidRDefault="00CE1E5B" w:rsidP="00A43D00">
      <w:pPr>
        <w:spacing w:after="0" w:line="240" w:lineRule="auto"/>
        <w:ind w:right="57"/>
        <w:jc w:val="center"/>
        <w:rPr>
          <w:rFonts w:ascii="Times New Roman" w:hAnsi="Times New Roman" w:cs="Times New Roman"/>
          <w:b/>
          <w:bCs/>
          <w:sz w:val="24"/>
          <w:szCs w:val="24"/>
          <w:lang w:val="ro-MD" w:eastAsia="ru-RU"/>
        </w:rPr>
      </w:pPr>
      <w:r w:rsidRPr="0017344D">
        <w:rPr>
          <w:rFonts w:ascii="Times New Roman" w:eastAsia="Times New Roman" w:hAnsi="Times New Roman" w:cs="Times New Roman"/>
          <w:b/>
          <w:iCs/>
          <w:color w:val="000000" w:themeColor="text1"/>
          <w:sz w:val="24"/>
          <w:szCs w:val="24"/>
          <w:lang w:val="ro-MD" w:eastAsia="ru-RU"/>
        </w:rPr>
        <w:t xml:space="preserve">Obiectul achiziției: </w:t>
      </w:r>
      <w:r w:rsidR="00A43D00" w:rsidRPr="0017344D">
        <w:rPr>
          <w:rFonts w:ascii="Times New Roman" w:hAnsi="Times New Roman" w:cs="Times New Roman"/>
          <w:b/>
          <w:sz w:val="24"/>
          <w:szCs w:val="24"/>
          <w:lang w:val="ro-MD" w:eastAsia="ru-RU"/>
        </w:rPr>
        <w:t xml:space="preserve">Servicii </w:t>
      </w:r>
      <w:r w:rsidR="00A43D00" w:rsidRPr="0017344D">
        <w:rPr>
          <w:rFonts w:ascii="Times New Roman" w:hAnsi="Times New Roman" w:cs="Times New Roman"/>
          <w:b/>
          <w:bCs/>
          <w:sz w:val="24"/>
          <w:szCs w:val="24"/>
          <w:lang w:val="ro-MD" w:eastAsia="ru-RU"/>
        </w:rPr>
        <w:t xml:space="preserve">de supraveghere tehnică (diriginte de șantier) la obiectivul „Lucrări de reparație capitală nivel parter a edificiului CM Căușeni din </w:t>
      </w:r>
    </w:p>
    <w:p w14:paraId="23E4971C" w14:textId="376BFFCF" w:rsidR="00CE1E5B" w:rsidRPr="0017344D" w:rsidRDefault="00A43D00" w:rsidP="00A43D00">
      <w:pPr>
        <w:spacing w:after="0" w:line="240" w:lineRule="auto"/>
        <w:jc w:val="center"/>
        <w:rPr>
          <w:rFonts w:ascii="Times New Roman" w:eastAsia="Times New Roman" w:hAnsi="Times New Roman" w:cs="Times New Roman"/>
          <w:b/>
          <w:iCs/>
          <w:color w:val="000000" w:themeColor="text1"/>
          <w:sz w:val="24"/>
          <w:szCs w:val="24"/>
          <w:lang w:val="ro-MD" w:eastAsia="ru-RU"/>
        </w:rPr>
      </w:pPr>
      <w:r w:rsidRPr="0017344D">
        <w:rPr>
          <w:rFonts w:ascii="Times New Roman" w:hAnsi="Times New Roman" w:cs="Times New Roman"/>
          <w:b/>
          <w:bCs/>
          <w:sz w:val="24"/>
          <w:szCs w:val="24"/>
          <w:lang w:val="ro-MD" w:eastAsia="ru-RU"/>
        </w:rPr>
        <w:t>str. M. Eminescu, nr.4”</w:t>
      </w:r>
    </w:p>
    <w:p w14:paraId="1E37F7D3" w14:textId="77777777" w:rsidR="00A43D00" w:rsidRPr="0017344D" w:rsidRDefault="00A43D00" w:rsidP="003B50FD">
      <w:pPr>
        <w:spacing w:after="0" w:line="240" w:lineRule="auto"/>
        <w:jc w:val="center"/>
        <w:rPr>
          <w:rFonts w:ascii="Times New Roman" w:eastAsia="Times New Roman" w:hAnsi="Times New Roman" w:cs="Times New Roman"/>
          <w:b/>
          <w:iCs/>
          <w:strike/>
          <w:color w:val="000000" w:themeColor="text1"/>
          <w:sz w:val="24"/>
          <w:szCs w:val="24"/>
          <w:lang w:val="ro-MD" w:eastAsia="ru-RU"/>
        </w:rPr>
      </w:pPr>
    </w:p>
    <w:p w14:paraId="3F8DF554" w14:textId="136870EF" w:rsidR="00AE5F45" w:rsidRPr="0017344D" w:rsidRDefault="00CE1E5B" w:rsidP="00DE2DEB">
      <w:pPr>
        <w:tabs>
          <w:tab w:val="center" w:pos="-6663"/>
          <w:tab w:val="right" w:pos="9531"/>
        </w:tabs>
        <w:spacing w:after="0" w:line="240" w:lineRule="auto"/>
        <w:ind w:right="115"/>
        <w:jc w:val="center"/>
        <w:rPr>
          <w:rFonts w:cs="TimesNewRomanPS-BoldMT"/>
          <w:b/>
          <w:bCs/>
          <w:sz w:val="24"/>
          <w:szCs w:val="24"/>
          <w:lang w:val="ro-MD"/>
        </w:rPr>
      </w:pPr>
      <w:r w:rsidRPr="0017344D">
        <w:rPr>
          <w:rFonts w:ascii="Times New Roman" w:eastAsia="Calibri" w:hAnsi="Times New Roman" w:cs="Times New Roman"/>
          <w:b/>
          <w:color w:val="000000" w:themeColor="text1"/>
          <w:sz w:val="24"/>
          <w:szCs w:val="24"/>
          <w:lang w:val="ro-MD"/>
        </w:rPr>
        <w:t xml:space="preserve">Cod CPV: </w:t>
      </w:r>
      <w:r w:rsidR="003B50FD" w:rsidRPr="0017344D">
        <w:rPr>
          <w:rFonts w:ascii="TimesNewRomanPS-BoldMT" w:hAnsi="TimesNewRomanPS-BoldMT" w:cs="TimesNewRomanPS-BoldMT"/>
          <w:b/>
          <w:bCs/>
          <w:sz w:val="24"/>
          <w:szCs w:val="24"/>
          <w:lang w:val="ro-MD"/>
        </w:rPr>
        <w:t>71520000</w:t>
      </w:r>
      <w:r w:rsidR="003B50FD" w:rsidRPr="0017344D">
        <w:rPr>
          <w:rFonts w:ascii="TimesNewRomanPS-BoldMT" w:hAnsi="TimesNewRomanPS-BoldMT" w:cs="TimesNewRomanPS-BoldMT"/>
          <w:bCs/>
          <w:sz w:val="24"/>
          <w:szCs w:val="24"/>
          <w:lang w:val="ro-MD"/>
        </w:rPr>
        <w:t>-</w:t>
      </w:r>
      <w:r w:rsidR="003B50FD" w:rsidRPr="0017344D">
        <w:rPr>
          <w:rFonts w:ascii="TimesNewRomanPS-BoldMT" w:hAnsi="TimesNewRomanPS-BoldMT" w:cs="TimesNewRomanPS-BoldMT"/>
          <w:b/>
          <w:bCs/>
          <w:sz w:val="24"/>
          <w:szCs w:val="24"/>
          <w:lang w:val="ro-MD"/>
        </w:rPr>
        <w:t>9</w:t>
      </w:r>
    </w:p>
    <w:p w14:paraId="28C1393F" w14:textId="77777777" w:rsidR="003B50FD" w:rsidRPr="0017344D" w:rsidRDefault="003B50FD" w:rsidP="00DE2DEB">
      <w:pPr>
        <w:tabs>
          <w:tab w:val="center" w:pos="-6663"/>
          <w:tab w:val="right" w:pos="9531"/>
        </w:tabs>
        <w:spacing w:after="0" w:line="240" w:lineRule="auto"/>
        <w:ind w:right="115"/>
        <w:jc w:val="center"/>
        <w:rPr>
          <w:rFonts w:eastAsia="Calibri" w:cs="Times New Roman"/>
          <w:b/>
          <w:color w:val="000000" w:themeColor="text1"/>
          <w:sz w:val="24"/>
          <w:szCs w:val="24"/>
          <w:lang w:val="ro-MD"/>
        </w:rPr>
      </w:pPr>
    </w:p>
    <w:p w14:paraId="181A1F8A" w14:textId="370C8725" w:rsidR="00872F0C" w:rsidRPr="0017344D" w:rsidRDefault="00195AC9" w:rsidP="00195AC9">
      <w:pPr>
        <w:tabs>
          <w:tab w:val="center" w:pos="-6663"/>
          <w:tab w:val="right" w:pos="9531"/>
        </w:tabs>
        <w:spacing w:after="0" w:line="240" w:lineRule="auto"/>
        <w:ind w:left="-284" w:right="115"/>
        <w:jc w:val="center"/>
        <w:rPr>
          <w:rFonts w:ascii="Times New Roman" w:eastAsia="Calibri" w:hAnsi="Times New Roman" w:cs="Times New Roman"/>
          <w:b/>
          <w:color w:val="000000" w:themeColor="text1"/>
          <w:sz w:val="24"/>
          <w:szCs w:val="24"/>
          <w:lang w:val="ro-MD"/>
        </w:rPr>
      </w:pPr>
      <w:r w:rsidRPr="0017344D">
        <w:rPr>
          <w:rFonts w:ascii="Times New Roman" w:eastAsia="Calibri" w:hAnsi="Times New Roman" w:cs="Times New Roman"/>
          <w:b/>
          <w:i/>
          <w:color w:val="000000" w:themeColor="text1"/>
          <w:u w:val="single"/>
          <w:lang w:val="ro-MD"/>
        </w:rPr>
        <w:t xml:space="preserve"> </w:t>
      </w:r>
      <w:r w:rsidR="000E15D2" w:rsidRPr="0017344D">
        <w:rPr>
          <w:rFonts w:ascii="Times New Roman" w:eastAsia="Calibri" w:hAnsi="Times New Roman" w:cs="Times New Roman"/>
          <w:b/>
          <w:i/>
          <w:color w:val="000000" w:themeColor="text1"/>
          <w:u w:val="single"/>
          <w:lang w:val="ro-MD"/>
        </w:rPr>
        <w:t>Data aplicării ultimei semnături</w:t>
      </w:r>
      <w:r w:rsidR="00CE1E5B" w:rsidRPr="0017344D">
        <w:rPr>
          <w:rFonts w:ascii="Times New Roman" w:eastAsia="Calibri" w:hAnsi="Times New Roman" w:cs="Times New Roman"/>
          <w:b/>
          <w:i/>
          <w:color w:val="000000" w:themeColor="text1"/>
          <w:lang w:val="ro-MD"/>
        </w:rPr>
        <w:t xml:space="preserve">               </w:t>
      </w:r>
      <w:r w:rsidR="00CE1E5B" w:rsidRPr="0017344D">
        <w:rPr>
          <w:rFonts w:ascii="Times New Roman" w:eastAsia="Calibri" w:hAnsi="Times New Roman" w:cs="Times New Roman"/>
          <w:b/>
          <w:color w:val="000000" w:themeColor="text1"/>
          <w:lang w:val="ro-MD"/>
        </w:rPr>
        <w:t xml:space="preserve">                             </w:t>
      </w:r>
      <w:r w:rsidR="00644A9E" w:rsidRPr="0017344D">
        <w:rPr>
          <w:rFonts w:ascii="Times New Roman" w:eastAsia="Calibri" w:hAnsi="Times New Roman" w:cs="Times New Roman"/>
          <w:b/>
          <w:color w:val="000000" w:themeColor="text1"/>
          <w:lang w:val="ro-MD"/>
        </w:rPr>
        <w:t xml:space="preserve">                          </w:t>
      </w:r>
      <w:r w:rsidR="00CE1E5B" w:rsidRPr="0017344D">
        <w:rPr>
          <w:rFonts w:ascii="Times New Roman" w:eastAsia="Calibri" w:hAnsi="Times New Roman" w:cs="Times New Roman"/>
          <w:b/>
          <w:color w:val="000000" w:themeColor="text1"/>
          <w:lang w:val="ro-MD"/>
        </w:rPr>
        <w:t xml:space="preserve">              </w:t>
      </w:r>
      <w:r w:rsidR="000E15D2" w:rsidRPr="0017344D">
        <w:rPr>
          <w:rFonts w:ascii="Times New Roman" w:eastAsia="Calibri" w:hAnsi="Times New Roman" w:cs="Times New Roman"/>
          <w:b/>
          <w:color w:val="000000" w:themeColor="text1"/>
          <w:lang w:val="ro-MD"/>
        </w:rPr>
        <w:t xml:space="preserve"> </w:t>
      </w:r>
      <w:r w:rsidR="000809AA" w:rsidRPr="0017344D">
        <w:rPr>
          <w:rFonts w:ascii="Times New Roman" w:eastAsia="Calibri" w:hAnsi="Times New Roman" w:cs="Times New Roman"/>
          <w:b/>
          <w:color w:val="000000" w:themeColor="text1"/>
          <w:lang w:val="ro-MD"/>
        </w:rPr>
        <w:t xml:space="preserve">  </w:t>
      </w:r>
      <w:r w:rsidR="00A43D00" w:rsidRPr="0017344D">
        <w:rPr>
          <w:rFonts w:ascii="Times New Roman" w:eastAsia="Calibri" w:hAnsi="Times New Roman" w:cs="Times New Roman"/>
          <w:b/>
          <w:color w:val="000000" w:themeColor="text1"/>
          <w:lang w:val="ro-MD"/>
        </w:rPr>
        <w:t xml:space="preserve">              </w:t>
      </w:r>
      <w:r w:rsidRPr="0017344D">
        <w:rPr>
          <w:rFonts w:ascii="Times New Roman" w:eastAsia="Calibri" w:hAnsi="Times New Roman" w:cs="Times New Roman"/>
          <w:b/>
          <w:color w:val="000000" w:themeColor="text1"/>
          <w:lang w:val="ro-MD"/>
        </w:rPr>
        <w:t xml:space="preserve">     </w:t>
      </w:r>
      <w:r w:rsidR="00CA7E85" w:rsidRPr="0017344D">
        <w:rPr>
          <w:rFonts w:ascii="Times New Roman" w:eastAsia="Calibri" w:hAnsi="Times New Roman" w:cs="Times New Roman"/>
          <w:b/>
          <w:color w:val="000000" w:themeColor="text1"/>
          <w:lang w:val="ro-MD"/>
        </w:rPr>
        <w:t xml:space="preserve"> </w:t>
      </w:r>
      <w:r w:rsidR="000809AA" w:rsidRPr="0017344D">
        <w:rPr>
          <w:rFonts w:ascii="Times New Roman" w:eastAsia="Calibri" w:hAnsi="Times New Roman" w:cs="Times New Roman"/>
          <w:b/>
          <w:color w:val="000000" w:themeColor="text1"/>
          <w:sz w:val="24"/>
          <w:szCs w:val="24"/>
          <w:lang w:val="ro-MD"/>
        </w:rPr>
        <w:t>mun. Chișinău</w:t>
      </w:r>
    </w:p>
    <w:p w14:paraId="648DBCD5" w14:textId="77777777" w:rsidR="00195AC9" w:rsidRPr="0017344D" w:rsidRDefault="00195AC9" w:rsidP="00644A9E">
      <w:pPr>
        <w:tabs>
          <w:tab w:val="center" w:pos="-6663"/>
          <w:tab w:val="right" w:pos="9531"/>
        </w:tabs>
        <w:spacing w:after="0" w:line="240" w:lineRule="auto"/>
        <w:ind w:right="115"/>
        <w:jc w:val="center"/>
        <w:rPr>
          <w:rFonts w:ascii="Times New Roman" w:eastAsia="Calibri" w:hAnsi="Times New Roman" w:cs="Times New Roman"/>
          <w:b/>
          <w:color w:val="000000" w:themeColor="text1"/>
          <w:sz w:val="10"/>
          <w:szCs w:val="24"/>
          <w:lang w:val="ro-MD"/>
        </w:rPr>
      </w:pPr>
    </w:p>
    <w:tbl>
      <w:tblPr>
        <w:tblW w:w="10635" w:type="dxa"/>
        <w:jc w:val="center"/>
        <w:tblLayout w:type="fixed"/>
        <w:tblLook w:val="04A0" w:firstRow="1" w:lastRow="0" w:firstColumn="1" w:lastColumn="0" w:noHBand="0" w:noVBand="1"/>
      </w:tblPr>
      <w:tblGrid>
        <w:gridCol w:w="5317"/>
        <w:gridCol w:w="5318"/>
      </w:tblGrid>
      <w:tr w:rsidR="00195AC9" w:rsidRPr="0017344D" w14:paraId="211F5D7B" w14:textId="77777777" w:rsidTr="00195AC9">
        <w:trPr>
          <w:trHeight w:val="305"/>
          <w:jc w:val="center"/>
        </w:trPr>
        <w:tc>
          <w:tcPr>
            <w:tcW w:w="5316" w:type="dxa"/>
            <w:tcBorders>
              <w:top w:val="single" w:sz="4" w:space="0" w:color="auto"/>
              <w:left w:val="single" w:sz="4" w:space="0" w:color="auto"/>
              <w:bottom w:val="single" w:sz="4" w:space="0" w:color="auto"/>
              <w:right w:val="single" w:sz="4" w:space="0" w:color="auto"/>
            </w:tcBorders>
            <w:vAlign w:val="center"/>
            <w:hideMark/>
          </w:tcPr>
          <w:p w14:paraId="04BEC059" w14:textId="77777777" w:rsidR="00195AC9" w:rsidRPr="0017344D" w:rsidRDefault="00195AC9">
            <w:pPr>
              <w:spacing w:after="0" w:line="240" w:lineRule="auto"/>
              <w:jc w:val="center"/>
              <w:rPr>
                <w:rFonts w:ascii="Times New Roman" w:eastAsia="SimSun" w:hAnsi="Times New Roman" w:cs="Times New Roman"/>
                <w:b/>
                <w:caps/>
                <w:noProof/>
                <w:sz w:val="40"/>
                <w:szCs w:val="24"/>
                <w:lang w:val="ro-MD"/>
              </w:rPr>
            </w:pPr>
            <w:r w:rsidRPr="0017344D">
              <w:rPr>
                <w:rFonts w:ascii="Times New Roman" w:eastAsia="SimSun" w:hAnsi="Times New Roman" w:cs="Times New Roman"/>
                <w:b/>
                <w:noProof/>
                <w:sz w:val="24"/>
                <w:szCs w:val="24"/>
                <w:lang w:val="ro-MD"/>
              </w:rPr>
              <w:t>Prestatorul</w:t>
            </w:r>
          </w:p>
        </w:tc>
        <w:tc>
          <w:tcPr>
            <w:tcW w:w="5316" w:type="dxa"/>
            <w:tcBorders>
              <w:top w:val="single" w:sz="4" w:space="0" w:color="auto"/>
              <w:left w:val="single" w:sz="4" w:space="0" w:color="auto"/>
              <w:bottom w:val="single" w:sz="4" w:space="0" w:color="auto"/>
              <w:right w:val="single" w:sz="4" w:space="0" w:color="auto"/>
            </w:tcBorders>
            <w:vAlign w:val="center"/>
            <w:hideMark/>
          </w:tcPr>
          <w:p w14:paraId="24E5DB6B" w14:textId="77777777" w:rsidR="00195AC9" w:rsidRPr="0017344D" w:rsidRDefault="00195AC9">
            <w:pPr>
              <w:spacing w:after="0" w:line="240" w:lineRule="auto"/>
              <w:jc w:val="center"/>
              <w:rPr>
                <w:rFonts w:ascii="Times New Roman" w:eastAsia="SimSun" w:hAnsi="Times New Roman" w:cs="Times New Roman"/>
                <w:b/>
                <w:caps/>
                <w:noProof/>
                <w:sz w:val="40"/>
                <w:szCs w:val="24"/>
                <w:lang w:val="ro-MD"/>
              </w:rPr>
            </w:pPr>
            <w:r w:rsidRPr="0017344D">
              <w:rPr>
                <w:rFonts w:ascii="Times New Roman" w:eastAsia="SimSun" w:hAnsi="Times New Roman" w:cs="Times New Roman"/>
                <w:b/>
                <w:bCs/>
                <w:noProof/>
                <w:sz w:val="24"/>
                <w:szCs w:val="24"/>
                <w:lang w:val="ro-MD"/>
              </w:rPr>
              <w:t>Beneficiarul</w:t>
            </w:r>
          </w:p>
        </w:tc>
      </w:tr>
      <w:tr w:rsidR="00195AC9" w:rsidRPr="0017344D" w14:paraId="1B5B7B6B" w14:textId="77777777" w:rsidTr="00195AC9">
        <w:trPr>
          <w:trHeight w:val="2487"/>
          <w:jc w:val="center"/>
        </w:trPr>
        <w:tc>
          <w:tcPr>
            <w:tcW w:w="5316" w:type="dxa"/>
            <w:tcBorders>
              <w:top w:val="single" w:sz="4" w:space="0" w:color="auto"/>
              <w:left w:val="single" w:sz="4" w:space="0" w:color="auto"/>
              <w:bottom w:val="single" w:sz="4" w:space="0" w:color="auto"/>
              <w:right w:val="single" w:sz="4" w:space="0" w:color="auto"/>
            </w:tcBorders>
            <w:hideMark/>
          </w:tcPr>
          <w:p w14:paraId="4B5207B5" w14:textId="77777777" w:rsidR="00195AC9" w:rsidRPr="0017344D" w:rsidRDefault="00195AC9">
            <w:pPr>
              <w:spacing w:after="0" w:line="240" w:lineRule="auto"/>
              <w:rPr>
                <w:rFonts w:ascii="Times New Roman" w:eastAsia="SimSun" w:hAnsi="Times New Roman" w:cs="Times New Roman"/>
                <w:noProof/>
                <w:sz w:val="24"/>
                <w:szCs w:val="24"/>
                <w:lang w:val="ro-MD"/>
              </w:rPr>
            </w:pPr>
            <w:r w:rsidRPr="0017344D">
              <w:rPr>
                <w:rFonts w:ascii="Times New Roman" w:eastAsia="SimSun" w:hAnsi="Times New Roman" w:cs="Times New Roman"/>
                <w:b/>
                <w:noProof/>
                <w:sz w:val="24"/>
                <w:szCs w:val="24"/>
                <w:lang w:val="ro-MD"/>
              </w:rPr>
              <w:t>__________________________________________</w:t>
            </w:r>
            <w:r w:rsidRPr="0017344D">
              <w:rPr>
                <w:rFonts w:ascii="Times New Roman" w:eastAsia="SimSun" w:hAnsi="Times New Roman" w:cs="Times New Roman"/>
                <w:noProof/>
                <w:sz w:val="24"/>
                <w:szCs w:val="24"/>
                <w:lang w:val="ro-MD"/>
              </w:rPr>
              <w:t>,</w:t>
            </w:r>
          </w:p>
          <w:p w14:paraId="24FE844C" w14:textId="77777777" w:rsidR="00195AC9" w:rsidRPr="0017344D" w:rsidRDefault="00195AC9">
            <w:pPr>
              <w:spacing w:after="0" w:line="240" w:lineRule="auto"/>
              <w:rPr>
                <w:rFonts w:ascii="Times New Roman" w:eastAsia="SimSun" w:hAnsi="Times New Roman" w:cs="Times New Roman"/>
                <w:i/>
                <w:noProof/>
                <w:sz w:val="18"/>
                <w:szCs w:val="18"/>
                <w:lang w:val="ro-MD"/>
              </w:rPr>
            </w:pPr>
            <w:r w:rsidRPr="0017344D">
              <w:rPr>
                <w:rFonts w:ascii="Times New Roman" w:eastAsia="SimSun" w:hAnsi="Times New Roman" w:cs="Times New Roman"/>
                <w:i/>
                <w:noProof/>
                <w:sz w:val="18"/>
                <w:szCs w:val="18"/>
                <w:lang w:val="ro-MD"/>
              </w:rPr>
              <w:t xml:space="preserve">        (denumirea completă a întreprinderii, asociaţiei, organizaţiei)</w:t>
            </w:r>
          </w:p>
          <w:p w14:paraId="53260D68" w14:textId="77777777" w:rsidR="00195AC9" w:rsidRPr="0017344D" w:rsidRDefault="00195AC9">
            <w:pPr>
              <w:spacing w:after="0" w:line="240" w:lineRule="auto"/>
              <w:rPr>
                <w:rFonts w:ascii="Times New Roman" w:eastAsia="SimSun" w:hAnsi="Times New Roman" w:cs="Times New Roman"/>
                <w:noProof/>
                <w:sz w:val="24"/>
                <w:szCs w:val="24"/>
                <w:lang w:val="ro-MD"/>
              </w:rPr>
            </w:pPr>
            <w:r w:rsidRPr="0017344D">
              <w:rPr>
                <w:rFonts w:ascii="Times New Roman" w:eastAsia="SimSun" w:hAnsi="Times New Roman" w:cs="Times New Roman"/>
                <w:noProof/>
                <w:sz w:val="24"/>
                <w:szCs w:val="24"/>
                <w:lang w:val="ro-MD"/>
              </w:rPr>
              <w:t xml:space="preserve">reprezentată prin </w:t>
            </w:r>
            <w:r w:rsidRPr="0017344D">
              <w:rPr>
                <w:rFonts w:ascii="Times New Roman" w:eastAsia="SimSun" w:hAnsi="Times New Roman" w:cs="Times New Roman"/>
                <w:b/>
                <w:noProof/>
                <w:sz w:val="24"/>
                <w:szCs w:val="24"/>
                <w:lang w:val="ro-MD"/>
              </w:rPr>
              <w:t>____________________________</w:t>
            </w:r>
            <w:r w:rsidRPr="0017344D">
              <w:rPr>
                <w:rFonts w:ascii="Times New Roman" w:eastAsia="SimSun" w:hAnsi="Times New Roman" w:cs="Times New Roman"/>
                <w:noProof/>
                <w:sz w:val="24"/>
                <w:szCs w:val="24"/>
                <w:lang w:val="ro-MD"/>
              </w:rPr>
              <w:t>,</w:t>
            </w:r>
          </w:p>
          <w:p w14:paraId="75DD38A7" w14:textId="77777777" w:rsidR="00195AC9" w:rsidRPr="0017344D" w:rsidRDefault="00195AC9">
            <w:pPr>
              <w:spacing w:after="0" w:line="240" w:lineRule="auto"/>
              <w:ind w:firstLine="1701"/>
              <w:jc w:val="center"/>
              <w:rPr>
                <w:rFonts w:ascii="Times New Roman" w:eastAsia="SimSun" w:hAnsi="Times New Roman" w:cs="Times New Roman"/>
                <w:i/>
                <w:noProof/>
                <w:sz w:val="18"/>
                <w:szCs w:val="18"/>
                <w:lang w:val="ro-MD"/>
              </w:rPr>
            </w:pPr>
            <w:r w:rsidRPr="0017344D">
              <w:rPr>
                <w:rFonts w:ascii="Times New Roman" w:eastAsia="SimSun" w:hAnsi="Times New Roman" w:cs="Times New Roman"/>
                <w:i/>
                <w:noProof/>
                <w:sz w:val="18"/>
                <w:szCs w:val="18"/>
                <w:lang w:val="ro-MD"/>
              </w:rPr>
              <w:t>(funcţia, numele, prenumele)</w:t>
            </w:r>
          </w:p>
          <w:p w14:paraId="42D351C2" w14:textId="77777777" w:rsidR="00195AC9" w:rsidRPr="0017344D" w:rsidRDefault="00195AC9">
            <w:pPr>
              <w:spacing w:after="0" w:line="240" w:lineRule="auto"/>
              <w:rPr>
                <w:rFonts w:ascii="Times New Roman" w:eastAsia="SimSun" w:hAnsi="Times New Roman" w:cs="Times New Roman"/>
                <w:noProof/>
                <w:sz w:val="24"/>
                <w:szCs w:val="24"/>
                <w:lang w:val="ro-MD"/>
              </w:rPr>
            </w:pPr>
            <w:r w:rsidRPr="0017344D">
              <w:rPr>
                <w:rFonts w:ascii="Times New Roman" w:eastAsia="SimSun" w:hAnsi="Times New Roman" w:cs="Times New Roman"/>
                <w:noProof/>
                <w:sz w:val="24"/>
                <w:szCs w:val="24"/>
                <w:lang w:val="ro-MD"/>
              </w:rPr>
              <w:t xml:space="preserve">care acţionează în baza </w:t>
            </w:r>
            <w:r w:rsidRPr="0017344D">
              <w:rPr>
                <w:rFonts w:ascii="Times New Roman" w:eastAsia="SimSun" w:hAnsi="Times New Roman" w:cs="Times New Roman"/>
                <w:b/>
                <w:noProof/>
                <w:sz w:val="24"/>
                <w:szCs w:val="24"/>
                <w:lang w:val="ro-MD"/>
              </w:rPr>
              <w:t>_______________________</w:t>
            </w:r>
            <w:r w:rsidRPr="0017344D">
              <w:rPr>
                <w:rFonts w:ascii="Times New Roman" w:eastAsia="SimSun" w:hAnsi="Times New Roman" w:cs="Times New Roman"/>
                <w:noProof/>
                <w:sz w:val="24"/>
                <w:szCs w:val="24"/>
                <w:lang w:val="ro-MD"/>
              </w:rPr>
              <w:t>,</w:t>
            </w:r>
          </w:p>
          <w:p w14:paraId="3FF45951" w14:textId="77777777" w:rsidR="00195AC9" w:rsidRPr="0017344D" w:rsidRDefault="00195AC9">
            <w:pPr>
              <w:spacing w:after="0" w:line="240" w:lineRule="auto"/>
              <w:ind w:firstLine="2198"/>
              <w:rPr>
                <w:rFonts w:ascii="Times New Roman" w:eastAsia="SimSun" w:hAnsi="Times New Roman" w:cs="Times New Roman"/>
                <w:i/>
                <w:noProof/>
                <w:sz w:val="18"/>
                <w:szCs w:val="18"/>
                <w:lang w:val="ro-MD"/>
              </w:rPr>
            </w:pPr>
            <w:r w:rsidRPr="0017344D">
              <w:rPr>
                <w:rFonts w:ascii="Times New Roman" w:eastAsia="SimSun" w:hAnsi="Times New Roman" w:cs="Times New Roman"/>
                <w:i/>
                <w:noProof/>
                <w:sz w:val="18"/>
                <w:szCs w:val="18"/>
                <w:lang w:val="ro-MD"/>
              </w:rPr>
              <w:t xml:space="preserve">      (statut, regulament, hotărîre etc.)</w:t>
            </w:r>
          </w:p>
          <w:p w14:paraId="1C134A1A" w14:textId="77777777" w:rsidR="00195AC9" w:rsidRPr="0017344D" w:rsidRDefault="00195AC9">
            <w:pPr>
              <w:spacing w:after="0" w:line="240" w:lineRule="auto"/>
              <w:rPr>
                <w:rFonts w:ascii="Times New Roman" w:eastAsia="SimSun" w:hAnsi="Times New Roman" w:cs="Times New Roman"/>
                <w:noProof/>
                <w:sz w:val="24"/>
                <w:szCs w:val="24"/>
                <w:lang w:val="ro-MD"/>
              </w:rPr>
            </w:pPr>
            <w:r w:rsidRPr="0017344D">
              <w:rPr>
                <w:rFonts w:ascii="Times New Roman" w:eastAsia="SimSun" w:hAnsi="Times New Roman" w:cs="Times New Roman"/>
                <w:noProof/>
                <w:sz w:val="24"/>
                <w:szCs w:val="24"/>
                <w:lang w:val="ro-MD"/>
              </w:rPr>
              <w:t xml:space="preserve">denumit(a) în continuare </w:t>
            </w:r>
            <w:r w:rsidRPr="0017344D">
              <w:rPr>
                <w:rFonts w:ascii="Times New Roman" w:eastAsia="SimSun" w:hAnsi="Times New Roman" w:cs="Times New Roman"/>
                <w:i/>
                <w:noProof/>
                <w:sz w:val="24"/>
                <w:szCs w:val="24"/>
                <w:lang w:val="ro-MD"/>
              </w:rPr>
              <w:t>Prestator,</w:t>
            </w:r>
          </w:p>
          <w:p w14:paraId="2B0E7A79" w14:textId="77777777" w:rsidR="00195AC9" w:rsidRPr="0017344D" w:rsidRDefault="00195AC9">
            <w:pPr>
              <w:spacing w:after="0" w:line="240" w:lineRule="auto"/>
              <w:rPr>
                <w:rFonts w:ascii="Times New Roman" w:eastAsia="SimSun" w:hAnsi="Times New Roman" w:cs="Times New Roman"/>
                <w:noProof/>
                <w:sz w:val="24"/>
                <w:szCs w:val="24"/>
                <w:lang w:val="ro-MD"/>
              </w:rPr>
            </w:pPr>
            <w:r w:rsidRPr="0017344D">
              <w:rPr>
                <w:rFonts w:ascii="Times New Roman" w:eastAsia="SimSun" w:hAnsi="Times New Roman" w:cs="Times New Roman"/>
                <w:b/>
                <w:noProof/>
                <w:sz w:val="24"/>
                <w:szCs w:val="24"/>
                <w:lang w:val="ro-MD"/>
              </w:rPr>
              <w:t>__________________________________________</w:t>
            </w:r>
            <w:r w:rsidRPr="0017344D">
              <w:rPr>
                <w:rFonts w:ascii="Times New Roman" w:eastAsia="SimSun" w:hAnsi="Times New Roman" w:cs="Times New Roman"/>
                <w:noProof/>
                <w:sz w:val="24"/>
                <w:szCs w:val="24"/>
                <w:lang w:val="ro-MD"/>
              </w:rPr>
              <w:t>,</w:t>
            </w:r>
          </w:p>
          <w:p w14:paraId="657D422E" w14:textId="77777777" w:rsidR="00195AC9" w:rsidRPr="0017344D" w:rsidRDefault="00195AC9">
            <w:pPr>
              <w:spacing w:after="0" w:line="240" w:lineRule="auto"/>
              <w:jc w:val="center"/>
              <w:rPr>
                <w:rFonts w:ascii="Times New Roman" w:eastAsia="SimSun" w:hAnsi="Times New Roman" w:cs="Times New Roman"/>
                <w:i/>
                <w:noProof/>
                <w:sz w:val="18"/>
                <w:szCs w:val="18"/>
                <w:lang w:val="ro-MD"/>
              </w:rPr>
            </w:pPr>
            <w:r w:rsidRPr="0017344D">
              <w:rPr>
                <w:rFonts w:ascii="Times New Roman" w:eastAsia="SimSun" w:hAnsi="Times New Roman" w:cs="Times New Roman"/>
                <w:i/>
                <w:noProof/>
                <w:sz w:val="18"/>
                <w:szCs w:val="18"/>
                <w:lang w:val="ro-MD"/>
              </w:rPr>
              <w:t>(se indică nr. şi data de înregistrare în Registrul de Stat)</w:t>
            </w:r>
          </w:p>
          <w:p w14:paraId="1160D0D4" w14:textId="77777777" w:rsidR="00195AC9" w:rsidRPr="0017344D" w:rsidRDefault="00195AC9">
            <w:pPr>
              <w:spacing w:after="0" w:line="240" w:lineRule="auto"/>
              <w:rPr>
                <w:rFonts w:ascii="Times New Roman" w:eastAsia="SimSun" w:hAnsi="Times New Roman" w:cs="Times New Roman"/>
                <w:b/>
                <w:caps/>
                <w:noProof/>
                <w:sz w:val="40"/>
                <w:szCs w:val="24"/>
                <w:lang w:val="ro-MD"/>
              </w:rPr>
            </w:pPr>
            <w:r w:rsidRPr="0017344D">
              <w:rPr>
                <w:rFonts w:ascii="Times New Roman" w:eastAsia="SimSun" w:hAnsi="Times New Roman" w:cs="Times New Roman"/>
                <w:noProof/>
                <w:sz w:val="24"/>
                <w:szCs w:val="24"/>
                <w:lang w:val="ro-MD"/>
              </w:rPr>
              <w:t>pe de o parte,</w:t>
            </w:r>
          </w:p>
        </w:tc>
        <w:tc>
          <w:tcPr>
            <w:tcW w:w="5316" w:type="dxa"/>
            <w:tcBorders>
              <w:top w:val="single" w:sz="4" w:space="0" w:color="auto"/>
              <w:left w:val="single" w:sz="4" w:space="0" w:color="auto"/>
              <w:bottom w:val="single" w:sz="4" w:space="0" w:color="auto"/>
              <w:right w:val="single" w:sz="4" w:space="0" w:color="auto"/>
            </w:tcBorders>
            <w:hideMark/>
          </w:tcPr>
          <w:p w14:paraId="4A3820FE" w14:textId="77777777" w:rsidR="00195AC9" w:rsidRPr="0017344D" w:rsidRDefault="00195AC9">
            <w:pPr>
              <w:spacing w:after="0" w:line="240" w:lineRule="auto"/>
              <w:rPr>
                <w:rFonts w:ascii="Times New Roman" w:eastAsia="SimSun" w:hAnsi="Times New Roman" w:cs="Times New Roman"/>
                <w:noProof/>
                <w:sz w:val="24"/>
                <w:szCs w:val="24"/>
                <w:lang w:val="ro-MD"/>
              </w:rPr>
            </w:pPr>
            <w:r w:rsidRPr="0017344D">
              <w:rPr>
                <w:rFonts w:ascii="Times New Roman" w:eastAsia="SimSun" w:hAnsi="Times New Roman" w:cs="Times New Roman"/>
                <w:b/>
                <w:noProof/>
                <w:sz w:val="24"/>
                <w:szCs w:val="24"/>
                <w:lang w:val="ro-MD"/>
              </w:rPr>
              <w:t>__________________________________________</w:t>
            </w:r>
            <w:r w:rsidRPr="0017344D">
              <w:rPr>
                <w:rFonts w:ascii="Times New Roman" w:eastAsia="SimSun" w:hAnsi="Times New Roman" w:cs="Times New Roman"/>
                <w:noProof/>
                <w:sz w:val="24"/>
                <w:szCs w:val="24"/>
                <w:lang w:val="ro-MD"/>
              </w:rPr>
              <w:t>,</w:t>
            </w:r>
          </w:p>
          <w:p w14:paraId="66569127" w14:textId="77777777" w:rsidR="00195AC9" w:rsidRPr="0017344D" w:rsidRDefault="00195AC9">
            <w:pPr>
              <w:spacing w:after="0" w:line="240" w:lineRule="auto"/>
              <w:rPr>
                <w:rFonts w:ascii="Times New Roman" w:eastAsia="SimSun" w:hAnsi="Times New Roman" w:cs="Times New Roman"/>
                <w:i/>
                <w:noProof/>
                <w:sz w:val="18"/>
                <w:szCs w:val="18"/>
                <w:lang w:val="ro-MD"/>
              </w:rPr>
            </w:pPr>
            <w:r w:rsidRPr="0017344D">
              <w:rPr>
                <w:rFonts w:ascii="Times New Roman" w:eastAsia="SimSun" w:hAnsi="Times New Roman" w:cs="Times New Roman"/>
                <w:i/>
                <w:noProof/>
                <w:sz w:val="18"/>
                <w:szCs w:val="18"/>
                <w:lang w:val="ro-MD"/>
              </w:rPr>
              <w:t>(denumirea completă a întreprinderii, asociaţiei, organizaţiei)</w:t>
            </w:r>
          </w:p>
          <w:p w14:paraId="220B800D" w14:textId="77777777" w:rsidR="00195AC9" w:rsidRPr="0017344D" w:rsidRDefault="00195AC9">
            <w:pPr>
              <w:spacing w:after="0" w:line="240" w:lineRule="auto"/>
              <w:rPr>
                <w:rFonts w:ascii="Times New Roman" w:eastAsia="SimSun" w:hAnsi="Times New Roman" w:cs="Times New Roman"/>
                <w:noProof/>
                <w:sz w:val="24"/>
                <w:szCs w:val="24"/>
                <w:lang w:val="ro-MD"/>
              </w:rPr>
            </w:pPr>
            <w:r w:rsidRPr="0017344D">
              <w:rPr>
                <w:rFonts w:ascii="Times New Roman" w:eastAsia="SimSun" w:hAnsi="Times New Roman" w:cs="Times New Roman"/>
                <w:noProof/>
                <w:sz w:val="24"/>
                <w:szCs w:val="24"/>
                <w:lang w:val="ro-MD"/>
              </w:rPr>
              <w:t xml:space="preserve">reprezentată prin </w:t>
            </w:r>
            <w:r w:rsidRPr="0017344D">
              <w:rPr>
                <w:rFonts w:ascii="Times New Roman" w:eastAsia="SimSun" w:hAnsi="Times New Roman" w:cs="Times New Roman"/>
                <w:b/>
                <w:noProof/>
                <w:sz w:val="24"/>
                <w:szCs w:val="24"/>
                <w:lang w:val="ro-MD"/>
              </w:rPr>
              <w:t>____________________________</w:t>
            </w:r>
            <w:r w:rsidRPr="0017344D">
              <w:rPr>
                <w:rFonts w:ascii="Times New Roman" w:eastAsia="SimSun" w:hAnsi="Times New Roman" w:cs="Times New Roman"/>
                <w:noProof/>
                <w:sz w:val="24"/>
                <w:szCs w:val="24"/>
                <w:lang w:val="ro-MD"/>
              </w:rPr>
              <w:t>,</w:t>
            </w:r>
          </w:p>
          <w:p w14:paraId="2E3C485E" w14:textId="77777777" w:rsidR="00195AC9" w:rsidRPr="0017344D" w:rsidRDefault="00195AC9">
            <w:pPr>
              <w:spacing w:after="0" w:line="240" w:lineRule="auto"/>
              <w:ind w:firstLine="1701"/>
              <w:jc w:val="center"/>
              <w:rPr>
                <w:rFonts w:ascii="Times New Roman" w:eastAsia="SimSun" w:hAnsi="Times New Roman" w:cs="Times New Roman"/>
                <w:i/>
                <w:noProof/>
                <w:sz w:val="18"/>
                <w:szCs w:val="18"/>
                <w:lang w:val="ro-MD"/>
              </w:rPr>
            </w:pPr>
            <w:r w:rsidRPr="0017344D">
              <w:rPr>
                <w:rFonts w:ascii="Times New Roman" w:eastAsia="SimSun" w:hAnsi="Times New Roman" w:cs="Times New Roman"/>
                <w:i/>
                <w:noProof/>
                <w:sz w:val="18"/>
                <w:szCs w:val="18"/>
                <w:lang w:val="ro-MD"/>
              </w:rPr>
              <w:t>(funcţia, numele, prenumele)</w:t>
            </w:r>
          </w:p>
          <w:p w14:paraId="59B1093A" w14:textId="77777777" w:rsidR="00195AC9" w:rsidRPr="0017344D" w:rsidRDefault="00195AC9">
            <w:pPr>
              <w:spacing w:after="0" w:line="240" w:lineRule="auto"/>
              <w:rPr>
                <w:rFonts w:ascii="Times New Roman" w:eastAsia="SimSun" w:hAnsi="Times New Roman" w:cs="Times New Roman"/>
                <w:noProof/>
                <w:sz w:val="24"/>
                <w:szCs w:val="24"/>
                <w:lang w:val="ro-MD"/>
              </w:rPr>
            </w:pPr>
            <w:r w:rsidRPr="0017344D">
              <w:rPr>
                <w:rFonts w:ascii="Times New Roman" w:eastAsia="SimSun" w:hAnsi="Times New Roman" w:cs="Times New Roman"/>
                <w:noProof/>
                <w:sz w:val="24"/>
                <w:szCs w:val="24"/>
                <w:lang w:val="ro-MD"/>
              </w:rPr>
              <w:t xml:space="preserve">care acţionează în baza </w:t>
            </w:r>
            <w:r w:rsidRPr="0017344D">
              <w:rPr>
                <w:rFonts w:ascii="Times New Roman" w:eastAsia="SimSun" w:hAnsi="Times New Roman" w:cs="Times New Roman"/>
                <w:b/>
                <w:noProof/>
                <w:sz w:val="24"/>
                <w:szCs w:val="24"/>
                <w:lang w:val="ro-MD"/>
              </w:rPr>
              <w:t>_______________________</w:t>
            </w:r>
            <w:r w:rsidRPr="0017344D">
              <w:rPr>
                <w:rFonts w:ascii="Times New Roman" w:eastAsia="SimSun" w:hAnsi="Times New Roman" w:cs="Times New Roman"/>
                <w:noProof/>
                <w:sz w:val="24"/>
                <w:szCs w:val="24"/>
                <w:lang w:val="ro-MD"/>
              </w:rPr>
              <w:t>,</w:t>
            </w:r>
          </w:p>
          <w:p w14:paraId="77BBD00E" w14:textId="77777777" w:rsidR="00195AC9" w:rsidRPr="0017344D" w:rsidRDefault="00195AC9">
            <w:pPr>
              <w:spacing w:after="0" w:line="240" w:lineRule="auto"/>
              <w:ind w:firstLine="2198"/>
              <w:rPr>
                <w:rFonts w:ascii="Times New Roman" w:eastAsia="SimSun" w:hAnsi="Times New Roman" w:cs="Times New Roman"/>
                <w:i/>
                <w:noProof/>
                <w:sz w:val="18"/>
                <w:szCs w:val="18"/>
                <w:lang w:val="ro-MD"/>
              </w:rPr>
            </w:pPr>
            <w:r w:rsidRPr="0017344D">
              <w:rPr>
                <w:rFonts w:ascii="Times New Roman" w:eastAsia="SimSun" w:hAnsi="Times New Roman" w:cs="Times New Roman"/>
                <w:i/>
                <w:noProof/>
                <w:sz w:val="18"/>
                <w:szCs w:val="18"/>
                <w:lang w:val="ro-MD"/>
              </w:rPr>
              <w:t>(statut, regulament, hotărîre etc.)</w:t>
            </w:r>
          </w:p>
          <w:p w14:paraId="7B29AF0E" w14:textId="77777777" w:rsidR="00195AC9" w:rsidRPr="0017344D" w:rsidRDefault="00195AC9">
            <w:pPr>
              <w:spacing w:after="0" w:line="240" w:lineRule="auto"/>
              <w:rPr>
                <w:rFonts w:ascii="Times New Roman" w:eastAsia="SimSun" w:hAnsi="Times New Roman" w:cs="Times New Roman"/>
                <w:noProof/>
                <w:sz w:val="24"/>
                <w:szCs w:val="24"/>
                <w:lang w:val="ro-MD"/>
              </w:rPr>
            </w:pPr>
            <w:r w:rsidRPr="0017344D">
              <w:rPr>
                <w:rFonts w:ascii="Times New Roman" w:eastAsia="SimSun" w:hAnsi="Times New Roman" w:cs="Times New Roman"/>
                <w:noProof/>
                <w:sz w:val="24"/>
                <w:szCs w:val="24"/>
                <w:lang w:val="ro-MD"/>
              </w:rPr>
              <w:t xml:space="preserve">denumit(a) în continuare </w:t>
            </w:r>
            <w:r w:rsidRPr="0017344D">
              <w:rPr>
                <w:rFonts w:ascii="Times New Roman" w:eastAsia="SimSun" w:hAnsi="Times New Roman" w:cs="Times New Roman"/>
                <w:i/>
                <w:iCs/>
                <w:noProof/>
                <w:sz w:val="24"/>
                <w:szCs w:val="24"/>
                <w:lang w:val="ro-MD"/>
              </w:rPr>
              <w:t>Beneficiar,</w:t>
            </w:r>
          </w:p>
          <w:p w14:paraId="092DA39A" w14:textId="77777777" w:rsidR="00195AC9" w:rsidRPr="0017344D" w:rsidRDefault="00195AC9">
            <w:pPr>
              <w:spacing w:after="0" w:line="240" w:lineRule="auto"/>
              <w:rPr>
                <w:rFonts w:ascii="Times New Roman" w:eastAsia="SimSun" w:hAnsi="Times New Roman" w:cs="Times New Roman"/>
                <w:noProof/>
                <w:sz w:val="24"/>
                <w:szCs w:val="24"/>
                <w:lang w:val="ro-MD"/>
              </w:rPr>
            </w:pPr>
            <w:r w:rsidRPr="0017344D">
              <w:rPr>
                <w:rFonts w:ascii="Times New Roman" w:eastAsia="SimSun" w:hAnsi="Times New Roman" w:cs="Times New Roman"/>
                <w:b/>
                <w:noProof/>
                <w:sz w:val="24"/>
                <w:szCs w:val="24"/>
                <w:lang w:val="ro-MD"/>
              </w:rPr>
              <w:t>__________________________________________</w:t>
            </w:r>
            <w:r w:rsidRPr="0017344D">
              <w:rPr>
                <w:rFonts w:ascii="Times New Roman" w:eastAsia="SimSun" w:hAnsi="Times New Roman" w:cs="Times New Roman"/>
                <w:noProof/>
                <w:sz w:val="24"/>
                <w:szCs w:val="24"/>
                <w:lang w:val="ro-MD"/>
              </w:rPr>
              <w:t>,</w:t>
            </w:r>
          </w:p>
          <w:p w14:paraId="36E9F3A2" w14:textId="77777777" w:rsidR="00195AC9" w:rsidRPr="0017344D" w:rsidRDefault="00195AC9">
            <w:pPr>
              <w:spacing w:after="0" w:line="240" w:lineRule="auto"/>
              <w:jc w:val="center"/>
              <w:rPr>
                <w:rFonts w:ascii="Times New Roman" w:eastAsia="SimSun" w:hAnsi="Times New Roman" w:cs="Times New Roman"/>
                <w:i/>
                <w:noProof/>
                <w:sz w:val="18"/>
                <w:szCs w:val="18"/>
                <w:lang w:val="ro-MD"/>
              </w:rPr>
            </w:pPr>
            <w:r w:rsidRPr="0017344D">
              <w:rPr>
                <w:rFonts w:ascii="Times New Roman" w:eastAsia="SimSun" w:hAnsi="Times New Roman" w:cs="Times New Roman"/>
                <w:i/>
                <w:noProof/>
                <w:sz w:val="18"/>
                <w:szCs w:val="18"/>
                <w:lang w:val="ro-MD"/>
              </w:rPr>
              <w:t>(se indică nr. şi data de înregistrare în Registrul de Stat)</w:t>
            </w:r>
          </w:p>
          <w:p w14:paraId="48345987" w14:textId="77777777" w:rsidR="00195AC9" w:rsidRPr="0017344D" w:rsidRDefault="00195AC9">
            <w:pPr>
              <w:spacing w:after="0" w:line="240" w:lineRule="auto"/>
              <w:rPr>
                <w:rFonts w:ascii="Times New Roman" w:eastAsia="SimSun" w:hAnsi="Times New Roman" w:cs="Times New Roman"/>
                <w:b/>
                <w:caps/>
                <w:noProof/>
                <w:sz w:val="40"/>
                <w:szCs w:val="24"/>
                <w:lang w:val="ro-MD"/>
              </w:rPr>
            </w:pPr>
            <w:r w:rsidRPr="0017344D">
              <w:rPr>
                <w:rFonts w:ascii="Times New Roman" w:eastAsia="SimSun" w:hAnsi="Times New Roman" w:cs="Times New Roman"/>
                <w:bCs/>
                <w:noProof/>
                <w:sz w:val="24"/>
                <w:szCs w:val="24"/>
                <w:lang w:val="ro-MD"/>
              </w:rPr>
              <w:t>pe de altă parte</w:t>
            </w:r>
            <w:r w:rsidRPr="0017344D">
              <w:rPr>
                <w:rFonts w:ascii="Times New Roman" w:eastAsia="SimSun" w:hAnsi="Times New Roman" w:cs="Times New Roman"/>
                <w:noProof/>
                <w:sz w:val="24"/>
                <w:szCs w:val="24"/>
                <w:lang w:val="ro-MD"/>
              </w:rPr>
              <w:t>,</w:t>
            </w:r>
            <w:r w:rsidRPr="0017344D">
              <w:rPr>
                <w:rFonts w:ascii="Times New Roman" w:eastAsia="SimSun" w:hAnsi="Times New Roman" w:cs="Times New Roman"/>
                <w:noProof/>
                <w:sz w:val="24"/>
                <w:szCs w:val="24"/>
                <w:lang w:val="ro-MD"/>
              </w:rPr>
              <w:tab/>
            </w:r>
          </w:p>
        </w:tc>
      </w:tr>
    </w:tbl>
    <w:p w14:paraId="1E5F7822" w14:textId="77777777" w:rsidR="00195AC9" w:rsidRPr="0017344D" w:rsidRDefault="00195AC9" w:rsidP="00644A9E">
      <w:pPr>
        <w:tabs>
          <w:tab w:val="center" w:pos="-6663"/>
          <w:tab w:val="right" w:pos="9531"/>
        </w:tabs>
        <w:spacing w:after="0" w:line="240" w:lineRule="auto"/>
        <w:ind w:right="115"/>
        <w:jc w:val="center"/>
        <w:rPr>
          <w:rFonts w:ascii="Times New Roman" w:eastAsia="Calibri" w:hAnsi="Times New Roman" w:cs="Times New Roman"/>
          <w:b/>
          <w:color w:val="000000" w:themeColor="text1"/>
          <w:sz w:val="2"/>
          <w:lang w:val="ro-MD"/>
        </w:rPr>
      </w:pPr>
    </w:p>
    <w:p w14:paraId="3D38BE3C" w14:textId="77777777" w:rsidR="000E15D2" w:rsidRPr="0017344D" w:rsidRDefault="000E15D2" w:rsidP="00DE2DEB">
      <w:pPr>
        <w:tabs>
          <w:tab w:val="center" w:pos="-6663"/>
          <w:tab w:val="right" w:pos="9531"/>
        </w:tabs>
        <w:spacing w:after="0" w:line="240" w:lineRule="auto"/>
        <w:ind w:left="-142" w:right="115" w:hanging="142"/>
        <w:jc w:val="center"/>
        <w:rPr>
          <w:rFonts w:ascii="Times New Roman" w:eastAsia="Calibri" w:hAnsi="Times New Roman" w:cs="Times New Roman"/>
          <w:color w:val="000000" w:themeColor="text1"/>
          <w:sz w:val="10"/>
          <w:szCs w:val="24"/>
          <w:lang w:val="ro-MD"/>
        </w:rPr>
      </w:pPr>
    </w:p>
    <w:p w14:paraId="6B52D5E7" w14:textId="77777777" w:rsidR="000E15D2" w:rsidRPr="0017344D" w:rsidRDefault="00CE1E5B" w:rsidP="00195AC9">
      <w:pPr>
        <w:spacing w:after="0" w:line="240" w:lineRule="auto"/>
        <w:ind w:left="-142" w:right="-284" w:hanging="142"/>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sz w:val="24"/>
          <w:szCs w:val="24"/>
          <w:lang w:val="ro-MD"/>
        </w:rPr>
        <w:t xml:space="preserve">ambii denumiți în continuare </w:t>
      </w:r>
      <w:r w:rsidRPr="0017344D">
        <w:rPr>
          <w:rFonts w:ascii="Times New Roman" w:eastAsia="Calibri" w:hAnsi="Times New Roman" w:cs="Times New Roman"/>
          <w:snapToGrid w:val="0"/>
          <w:sz w:val="24"/>
          <w:szCs w:val="24"/>
          <w:lang w:val="ro-MD"/>
        </w:rPr>
        <w:t>,,</w:t>
      </w:r>
      <w:r w:rsidRPr="0017344D">
        <w:rPr>
          <w:rFonts w:ascii="Times New Roman" w:eastAsia="Calibri" w:hAnsi="Times New Roman" w:cs="Times New Roman"/>
          <w:sz w:val="24"/>
          <w:szCs w:val="24"/>
          <w:lang w:val="ro-MD"/>
        </w:rPr>
        <w:t xml:space="preserve">Părți”, iar separat </w:t>
      </w:r>
      <w:r w:rsidRPr="0017344D">
        <w:rPr>
          <w:rFonts w:ascii="Times New Roman" w:eastAsia="Calibri" w:hAnsi="Times New Roman" w:cs="Times New Roman"/>
          <w:snapToGrid w:val="0"/>
          <w:sz w:val="24"/>
          <w:szCs w:val="24"/>
          <w:lang w:val="ro-MD"/>
        </w:rPr>
        <w:t>,,</w:t>
      </w:r>
      <w:r w:rsidRPr="0017344D">
        <w:rPr>
          <w:rFonts w:ascii="Times New Roman" w:eastAsia="Calibri" w:hAnsi="Times New Roman" w:cs="Times New Roman"/>
          <w:sz w:val="24"/>
          <w:szCs w:val="24"/>
          <w:lang w:val="ro-MD"/>
        </w:rPr>
        <w:t>Parte”, au încheiat prezentul Contract cu privire la următoarele:</w:t>
      </w:r>
      <w:bookmarkStart w:id="0" w:name="_Hlk111019866"/>
    </w:p>
    <w:p w14:paraId="63E4E98A" w14:textId="45CC85A8" w:rsidR="000E15D2" w:rsidRPr="0017344D" w:rsidRDefault="000E15D2" w:rsidP="00195AC9">
      <w:pPr>
        <w:spacing w:after="0" w:line="240" w:lineRule="auto"/>
        <w:ind w:left="-284" w:right="-284"/>
        <w:jc w:val="both"/>
        <w:rPr>
          <w:rFonts w:ascii="Times New Roman" w:hAnsi="Times New Roman" w:cs="Times New Roman"/>
          <w:b/>
          <w:bCs/>
          <w:sz w:val="24"/>
          <w:szCs w:val="24"/>
          <w:lang w:val="ro-MD" w:eastAsia="ru-RU"/>
        </w:rPr>
      </w:pPr>
      <w:r w:rsidRPr="0017344D">
        <w:rPr>
          <w:rFonts w:ascii="Times New Roman" w:eastAsia="Calibri" w:hAnsi="Times New Roman" w:cs="Times New Roman"/>
          <w:color w:val="000000" w:themeColor="text1"/>
          <w:sz w:val="24"/>
          <w:szCs w:val="24"/>
          <w:lang w:val="ro-MD"/>
        </w:rPr>
        <w:t xml:space="preserve">a. </w:t>
      </w:r>
      <w:r w:rsidR="00CE1E5B" w:rsidRPr="0017344D">
        <w:rPr>
          <w:rFonts w:ascii="Times New Roman" w:eastAsia="Calibri" w:hAnsi="Times New Roman" w:cs="Times New Roman"/>
          <w:color w:val="000000" w:themeColor="text1"/>
          <w:sz w:val="24"/>
          <w:szCs w:val="24"/>
          <w:lang w:val="ro-MD"/>
        </w:rPr>
        <w:t>Achiziționarea</w:t>
      </w:r>
      <w:bookmarkEnd w:id="0"/>
      <w:r w:rsidR="00CE1E5B" w:rsidRPr="0017344D">
        <w:rPr>
          <w:rFonts w:ascii="Times New Roman" w:eastAsia="Calibri" w:hAnsi="Times New Roman" w:cs="Times New Roman"/>
          <w:color w:val="000000" w:themeColor="text1"/>
          <w:sz w:val="24"/>
          <w:szCs w:val="24"/>
          <w:lang w:val="ro-MD"/>
        </w:rPr>
        <w:t xml:space="preserve"> </w:t>
      </w:r>
      <w:r w:rsidRPr="0017344D">
        <w:rPr>
          <w:rFonts w:ascii="Times New Roman" w:eastAsia="Calibri" w:hAnsi="Times New Roman" w:cs="Times New Roman"/>
          <w:iCs/>
          <w:color w:val="FF0000"/>
          <w:sz w:val="24"/>
          <w:szCs w:val="24"/>
          <w:lang w:val="ro-MD"/>
        </w:rPr>
        <w:t>Servicii</w:t>
      </w:r>
      <w:r w:rsidR="00006E93" w:rsidRPr="0017344D">
        <w:rPr>
          <w:rFonts w:ascii="Times New Roman" w:eastAsia="Calibri" w:hAnsi="Times New Roman" w:cs="Times New Roman"/>
          <w:iCs/>
          <w:color w:val="FF0000"/>
          <w:sz w:val="24"/>
          <w:szCs w:val="24"/>
          <w:lang w:val="ro-MD"/>
        </w:rPr>
        <w:t>lor</w:t>
      </w:r>
      <w:r w:rsidRPr="0017344D">
        <w:rPr>
          <w:rFonts w:ascii="Times New Roman" w:eastAsia="Calibri" w:hAnsi="Times New Roman" w:cs="Times New Roman"/>
          <w:iCs/>
          <w:color w:val="FF0000"/>
          <w:sz w:val="24"/>
          <w:szCs w:val="24"/>
          <w:lang w:val="ro-MD"/>
        </w:rPr>
        <w:t xml:space="preserve"> </w:t>
      </w:r>
      <w:r w:rsidR="003B50FD" w:rsidRPr="0017344D">
        <w:rPr>
          <w:rFonts w:ascii="Times New Roman" w:eastAsia="Calibri" w:hAnsi="Times New Roman" w:cs="Times New Roman"/>
          <w:iCs/>
          <w:color w:val="FF0000"/>
          <w:sz w:val="24"/>
          <w:szCs w:val="24"/>
          <w:lang w:val="ro-MD"/>
        </w:rPr>
        <w:t xml:space="preserve">de supraveghere tehnică </w:t>
      </w:r>
      <w:r w:rsidR="00195AC9" w:rsidRPr="0017344D">
        <w:rPr>
          <w:rFonts w:ascii="Times New Roman" w:hAnsi="Times New Roman" w:cs="Times New Roman"/>
          <w:bCs/>
          <w:color w:val="FF0000"/>
          <w:sz w:val="24"/>
          <w:szCs w:val="24"/>
          <w:lang w:val="ro-MD" w:eastAsia="ru-RU"/>
        </w:rPr>
        <w:t>(diriginte de șantier) la obiectivul „Lucrări de reparație capitală nivel parter a edificiului CM Căușeni din str. M. Eminescu, nr.4”</w:t>
      </w:r>
      <w:r w:rsidR="00D05618" w:rsidRPr="0017344D">
        <w:rPr>
          <w:rFonts w:ascii="Times New Roman" w:eastAsia="Calibri" w:hAnsi="Times New Roman" w:cs="Times New Roman"/>
          <w:iCs/>
          <w:color w:val="FF0000"/>
          <w:sz w:val="24"/>
          <w:szCs w:val="24"/>
          <w:lang w:val="ro-MD"/>
        </w:rPr>
        <w:t>,</w:t>
      </w:r>
      <w:r w:rsidRPr="0017344D">
        <w:rPr>
          <w:rFonts w:ascii="Times New Roman" w:eastAsia="Calibri" w:hAnsi="Times New Roman" w:cs="Times New Roman"/>
          <w:iCs/>
          <w:color w:val="FF0000"/>
          <w:sz w:val="24"/>
          <w:szCs w:val="24"/>
          <w:lang w:val="ro-MD"/>
        </w:rPr>
        <w:t xml:space="preserve"> </w:t>
      </w:r>
      <w:r w:rsidR="00CE1E5B" w:rsidRPr="0017344D">
        <w:rPr>
          <w:rFonts w:ascii="Times New Roman" w:eastAsia="Calibri" w:hAnsi="Times New Roman" w:cs="Times New Roman"/>
          <w:color w:val="000000" w:themeColor="text1"/>
          <w:sz w:val="24"/>
          <w:szCs w:val="24"/>
          <w:lang w:val="ro-MD"/>
        </w:rPr>
        <w:t xml:space="preserve">denumite în continuare </w:t>
      </w:r>
      <w:r w:rsidR="00CE1E5B" w:rsidRPr="0017344D">
        <w:rPr>
          <w:rFonts w:ascii="Times New Roman" w:eastAsia="Calibri" w:hAnsi="Times New Roman" w:cs="Times New Roman"/>
          <w:i/>
          <w:color w:val="000000" w:themeColor="text1"/>
          <w:sz w:val="24"/>
          <w:szCs w:val="24"/>
          <w:lang w:val="ro-MD"/>
        </w:rPr>
        <w:t>,,Servicii”</w:t>
      </w:r>
      <w:r w:rsidR="00CE1E5B" w:rsidRPr="0017344D">
        <w:rPr>
          <w:rFonts w:ascii="Times New Roman" w:eastAsia="Calibri" w:hAnsi="Times New Roman" w:cs="Times New Roman"/>
          <w:color w:val="000000" w:themeColor="text1"/>
          <w:sz w:val="24"/>
          <w:szCs w:val="24"/>
          <w:lang w:val="ro-MD"/>
        </w:rPr>
        <w:t xml:space="preserve">, conform procedurii de </w:t>
      </w:r>
      <w:r w:rsidR="00CE1E5B" w:rsidRPr="0017344D">
        <w:rPr>
          <w:rFonts w:ascii="Times New Roman" w:eastAsia="Calibri" w:hAnsi="Times New Roman" w:cs="Times New Roman"/>
          <w:iCs/>
          <w:noProof/>
          <w:color w:val="000000" w:themeColor="text1"/>
          <w:sz w:val="24"/>
          <w:szCs w:val="24"/>
          <w:lang w:val="ro-MD"/>
        </w:rPr>
        <w:t xml:space="preserve">achiziție publică de valoare mică </w:t>
      </w:r>
      <w:r w:rsidR="00CE1E5B" w:rsidRPr="0017344D">
        <w:rPr>
          <w:rFonts w:ascii="Times New Roman" w:eastAsia="Calibri" w:hAnsi="Times New Roman" w:cs="Times New Roman"/>
          <w:color w:val="000000" w:themeColor="text1"/>
          <w:sz w:val="24"/>
          <w:szCs w:val="24"/>
          <w:lang w:val="ro-MD"/>
        </w:rPr>
        <w:t>prin încheierea contractului direct, în conformitate cu prevederile Regulamentului cu privire la achizițiile publice de valoare mică, aprobat prin Hotărârea Guvernului nr. 870/2022</w:t>
      </w:r>
      <w:r w:rsidR="00CE1E5B" w:rsidRPr="0017344D">
        <w:rPr>
          <w:rFonts w:ascii="Times New Roman" w:eastAsia="Calibri" w:hAnsi="Times New Roman" w:cs="Times New Roman"/>
          <w:iCs/>
          <w:color w:val="000000" w:themeColor="text1"/>
          <w:sz w:val="24"/>
          <w:szCs w:val="24"/>
          <w:lang w:val="ro-MD"/>
        </w:rPr>
        <w:t xml:space="preserve">, în baza deciziei Grupului de lucru pentru achiziții publice al Beneficiarului (Proces-verbal nr. </w:t>
      </w:r>
      <w:r w:rsidR="000070C0" w:rsidRPr="0017344D">
        <w:rPr>
          <w:rFonts w:ascii="Times New Roman" w:eastAsia="Calibri" w:hAnsi="Times New Roman" w:cs="Times New Roman"/>
          <w:iCs/>
          <w:color w:val="FF0000"/>
          <w:sz w:val="24"/>
          <w:szCs w:val="24"/>
          <w:lang w:val="ro-MD"/>
        </w:rPr>
        <w:t>ZZ</w:t>
      </w:r>
      <w:r w:rsidR="00CE1E5B" w:rsidRPr="0017344D">
        <w:rPr>
          <w:rFonts w:ascii="Times New Roman" w:eastAsia="Calibri" w:hAnsi="Times New Roman" w:cs="Times New Roman"/>
          <w:iCs/>
          <w:color w:val="000000" w:themeColor="text1"/>
          <w:sz w:val="24"/>
          <w:szCs w:val="24"/>
          <w:lang w:val="ro-MD"/>
        </w:rPr>
        <w:t>/2</w:t>
      </w:r>
      <w:r w:rsidRPr="0017344D">
        <w:rPr>
          <w:rFonts w:ascii="Times New Roman" w:eastAsia="Calibri" w:hAnsi="Times New Roman" w:cs="Times New Roman"/>
          <w:iCs/>
          <w:color w:val="000000" w:themeColor="text1"/>
          <w:sz w:val="24"/>
          <w:szCs w:val="24"/>
          <w:lang w:val="ro-MD"/>
        </w:rPr>
        <w:t>6</w:t>
      </w:r>
      <w:r w:rsidR="00CE1E5B" w:rsidRPr="0017344D">
        <w:rPr>
          <w:rFonts w:ascii="Times New Roman" w:eastAsia="Calibri" w:hAnsi="Times New Roman" w:cs="Times New Roman"/>
          <w:iCs/>
          <w:color w:val="000000" w:themeColor="text1"/>
          <w:sz w:val="24"/>
          <w:szCs w:val="24"/>
          <w:lang w:val="ro-MD"/>
        </w:rPr>
        <w:t xml:space="preserve"> din </w:t>
      </w:r>
      <w:r w:rsidR="000070C0" w:rsidRPr="0017344D">
        <w:rPr>
          <w:rFonts w:ascii="Times New Roman" w:eastAsia="Calibri" w:hAnsi="Times New Roman" w:cs="Times New Roman"/>
          <w:iCs/>
          <w:color w:val="FF0000"/>
          <w:sz w:val="24"/>
          <w:szCs w:val="24"/>
          <w:lang w:val="ro-MD"/>
        </w:rPr>
        <w:t>ZZ.ZZ</w:t>
      </w:r>
      <w:r w:rsidR="003B50FD" w:rsidRPr="0017344D">
        <w:rPr>
          <w:rFonts w:ascii="Times New Roman" w:eastAsia="Calibri" w:hAnsi="Times New Roman" w:cs="Times New Roman"/>
          <w:iCs/>
          <w:color w:val="FF0000"/>
          <w:sz w:val="24"/>
          <w:szCs w:val="24"/>
          <w:lang w:val="ro-MD"/>
        </w:rPr>
        <w:t>.</w:t>
      </w:r>
      <w:r w:rsidRPr="0017344D">
        <w:rPr>
          <w:rFonts w:ascii="Times New Roman" w:eastAsia="Calibri" w:hAnsi="Times New Roman" w:cs="Times New Roman"/>
          <w:iCs/>
          <w:color w:val="000000" w:themeColor="text1"/>
          <w:sz w:val="24"/>
          <w:szCs w:val="24"/>
          <w:lang w:val="ro-MD"/>
        </w:rPr>
        <w:t>2026</w:t>
      </w:r>
      <w:r w:rsidR="00CE1E5B" w:rsidRPr="0017344D">
        <w:rPr>
          <w:rFonts w:ascii="Times New Roman" w:eastAsia="Calibri" w:hAnsi="Times New Roman" w:cs="Times New Roman"/>
          <w:iCs/>
          <w:color w:val="000000" w:themeColor="text1"/>
          <w:sz w:val="24"/>
          <w:szCs w:val="24"/>
          <w:lang w:val="ro-MD"/>
        </w:rPr>
        <w:t>)</w:t>
      </w:r>
      <w:r w:rsidR="00CE1E5B" w:rsidRPr="0017344D">
        <w:rPr>
          <w:rFonts w:ascii="Times New Roman" w:eastAsia="Calibri" w:hAnsi="Times New Roman" w:cs="Times New Roman"/>
          <w:color w:val="000000" w:themeColor="text1"/>
          <w:sz w:val="24"/>
          <w:szCs w:val="24"/>
          <w:lang w:val="ro-MD"/>
        </w:rPr>
        <w:t>.</w:t>
      </w:r>
    </w:p>
    <w:p w14:paraId="5FE03F41" w14:textId="20FAD774" w:rsidR="00CE1E5B" w:rsidRPr="0017344D" w:rsidRDefault="000E15D2" w:rsidP="00195AC9">
      <w:pPr>
        <w:spacing w:after="0" w:line="240" w:lineRule="auto"/>
        <w:ind w:left="-142" w:right="-284" w:hanging="142"/>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 xml:space="preserve">b. </w:t>
      </w:r>
      <w:r w:rsidR="00CE1E5B" w:rsidRPr="0017344D">
        <w:rPr>
          <w:rFonts w:ascii="Times New Roman" w:eastAsia="Calibri" w:hAnsi="Times New Roman" w:cs="Times New Roman"/>
          <w:color w:val="000000" w:themeColor="text1"/>
          <w:sz w:val="24"/>
          <w:szCs w:val="24"/>
          <w:lang w:val="ro-MD"/>
        </w:rPr>
        <w:t>Următoarele documente vor fi considerate părți componente ale Contractului:</w:t>
      </w:r>
    </w:p>
    <w:p w14:paraId="38E77E93" w14:textId="6B038F69" w:rsidR="00CE1E5B" w:rsidRPr="0017344D" w:rsidRDefault="000E15D2" w:rsidP="000070C0">
      <w:pPr>
        <w:numPr>
          <w:ilvl w:val="0"/>
          <w:numId w:val="3"/>
        </w:numPr>
        <w:tabs>
          <w:tab w:val="left" w:pos="284"/>
        </w:tabs>
        <w:spacing w:after="0" w:line="240" w:lineRule="auto"/>
        <w:ind w:left="-142" w:right="-284" w:firstLine="142"/>
        <w:jc w:val="both"/>
        <w:rPr>
          <w:rFonts w:ascii="Times New Roman" w:eastAsia="Calibri" w:hAnsi="Times New Roman" w:cs="Times New Roman"/>
          <w:color w:val="FF0000"/>
          <w:sz w:val="24"/>
          <w:szCs w:val="24"/>
          <w:lang w:val="ro-MD"/>
        </w:rPr>
      </w:pPr>
      <w:r w:rsidRPr="0017344D">
        <w:rPr>
          <w:rFonts w:ascii="Times New Roman" w:eastAsia="Calibri" w:hAnsi="Times New Roman" w:cs="Times New Roman"/>
          <w:color w:val="FF0000"/>
          <w:sz w:val="24"/>
          <w:szCs w:val="24"/>
          <w:lang w:val="ro-MD"/>
        </w:rPr>
        <w:t>Anexa nr.</w:t>
      </w:r>
      <w:r w:rsidR="000070C0" w:rsidRPr="0017344D">
        <w:rPr>
          <w:rFonts w:ascii="Times New Roman" w:eastAsia="Calibri" w:hAnsi="Times New Roman" w:cs="Times New Roman"/>
          <w:color w:val="FF0000"/>
          <w:sz w:val="24"/>
          <w:szCs w:val="24"/>
          <w:lang w:val="ro-MD"/>
        </w:rPr>
        <w:t xml:space="preserve"> </w:t>
      </w:r>
      <w:r w:rsidRPr="0017344D">
        <w:rPr>
          <w:rFonts w:ascii="Times New Roman" w:eastAsia="Calibri" w:hAnsi="Times New Roman" w:cs="Times New Roman"/>
          <w:color w:val="FF0000"/>
          <w:sz w:val="24"/>
          <w:szCs w:val="24"/>
          <w:lang w:val="ro-MD"/>
        </w:rPr>
        <w:t>1 – Specificații tehnice;</w:t>
      </w:r>
    </w:p>
    <w:p w14:paraId="23EF9EB4" w14:textId="5C5E066B" w:rsidR="000E15D2" w:rsidRPr="0017344D" w:rsidRDefault="000E15D2" w:rsidP="000070C0">
      <w:pPr>
        <w:numPr>
          <w:ilvl w:val="0"/>
          <w:numId w:val="3"/>
        </w:numPr>
        <w:tabs>
          <w:tab w:val="left" w:pos="284"/>
        </w:tabs>
        <w:spacing w:after="0" w:line="240" w:lineRule="auto"/>
        <w:ind w:left="-142" w:right="-284" w:firstLine="142"/>
        <w:jc w:val="both"/>
        <w:rPr>
          <w:rFonts w:ascii="Times New Roman" w:eastAsia="Calibri" w:hAnsi="Times New Roman" w:cs="Times New Roman"/>
          <w:color w:val="FF0000"/>
          <w:sz w:val="24"/>
          <w:szCs w:val="24"/>
          <w:lang w:val="ro-MD"/>
        </w:rPr>
      </w:pPr>
      <w:r w:rsidRPr="0017344D">
        <w:rPr>
          <w:rFonts w:ascii="Times New Roman" w:eastAsia="Calibri" w:hAnsi="Times New Roman" w:cs="Times New Roman"/>
          <w:color w:val="FF0000"/>
          <w:sz w:val="24"/>
          <w:szCs w:val="24"/>
          <w:lang w:val="ro-MD"/>
        </w:rPr>
        <w:t>Anexa nr.</w:t>
      </w:r>
      <w:r w:rsidR="000070C0" w:rsidRPr="0017344D">
        <w:rPr>
          <w:rFonts w:ascii="Times New Roman" w:eastAsia="Calibri" w:hAnsi="Times New Roman" w:cs="Times New Roman"/>
          <w:color w:val="FF0000"/>
          <w:sz w:val="24"/>
          <w:szCs w:val="24"/>
          <w:lang w:val="ro-MD"/>
        </w:rPr>
        <w:t xml:space="preserve"> </w:t>
      </w:r>
      <w:r w:rsidRPr="0017344D">
        <w:rPr>
          <w:rFonts w:ascii="Times New Roman" w:eastAsia="Calibri" w:hAnsi="Times New Roman" w:cs="Times New Roman"/>
          <w:color w:val="FF0000"/>
          <w:sz w:val="24"/>
          <w:szCs w:val="24"/>
          <w:lang w:val="ro-MD"/>
        </w:rPr>
        <w:t>2 – Specificații de preț.</w:t>
      </w:r>
    </w:p>
    <w:p w14:paraId="3AA815F0" w14:textId="77777777" w:rsidR="00CE1E5B" w:rsidRPr="0017344D" w:rsidRDefault="00CE1E5B" w:rsidP="00195AC9">
      <w:pPr>
        <w:tabs>
          <w:tab w:val="left" w:pos="284"/>
        </w:tabs>
        <w:spacing w:after="0" w:line="240" w:lineRule="auto"/>
        <w:ind w:left="-142" w:right="-284" w:hanging="142"/>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c. În cazul unor discrepanțe sau inconsecvențe între documentele componente ale Contractului, documentele vor avea ordinea de prioritate enumerată mai sus.</w:t>
      </w:r>
    </w:p>
    <w:p w14:paraId="5D5E7B04" w14:textId="6820900B" w:rsidR="00CE1E5B" w:rsidRPr="0017344D" w:rsidRDefault="00CE1E5B" w:rsidP="00195AC9">
      <w:pPr>
        <w:tabs>
          <w:tab w:val="left" w:pos="-426"/>
          <w:tab w:val="left" w:pos="284"/>
        </w:tabs>
        <w:spacing w:after="0" w:line="240" w:lineRule="auto"/>
        <w:ind w:left="-142" w:right="-284" w:hanging="142"/>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d. În calitate de contravaloare a plăților care urmează a fi efectuate de Beneficiar, Prestatorul se obligă prin prezent</w:t>
      </w:r>
      <w:r w:rsidR="00573583" w:rsidRPr="0017344D">
        <w:rPr>
          <w:rFonts w:ascii="Times New Roman" w:eastAsia="Calibri" w:hAnsi="Times New Roman" w:cs="Times New Roman"/>
          <w:color w:val="000000" w:themeColor="text1"/>
          <w:sz w:val="24"/>
          <w:szCs w:val="24"/>
          <w:lang w:val="ro-MD"/>
        </w:rPr>
        <w:t>ul Contract</w:t>
      </w:r>
      <w:r w:rsidRPr="0017344D">
        <w:rPr>
          <w:rFonts w:ascii="Times New Roman" w:eastAsia="Calibri" w:hAnsi="Times New Roman" w:cs="Times New Roman"/>
          <w:color w:val="000000" w:themeColor="text1"/>
          <w:sz w:val="24"/>
          <w:szCs w:val="24"/>
          <w:lang w:val="ro-MD"/>
        </w:rPr>
        <w:t xml:space="preserve"> să presteze Beneficiarului Serviciile în conformitate cu prevederile Contractului sub toate aspectele.</w:t>
      </w:r>
    </w:p>
    <w:p w14:paraId="0CA238B3" w14:textId="78BDD319" w:rsidR="00CE1E5B" w:rsidRPr="0017344D" w:rsidRDefault="00CE1E5B" w:rsidP="00195AC9">
      <w:pPr>
        <w:tabs>
          <w:tab w:val="left" w:pos="284"/>
        </w:tabs>
        <w:spacing w:after="0" w:line="240" w:lineRule="auto"/>
        <w:ind w:left="-142" w:right="-284" w:hanging="142"/>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e. Beneficiarul se obligă prin prezent</w:t>
      </w:r>
      <w:r w:rsidR="00573583" w:rsidRPr="0017344D">
        <w:rPr>
          <w:rFonts w:ascii="Times New Roman" w:eastAsia="Calibri" w:hAnsi="Times New Roman" w:cs="Times New Roman"/>
          <w:color w:val="000000" w:themeColor="text1"/>
          <w:sz w:val="24"/>
          <w:szCs w:val="24"/>
          <w:lang w:val="ro-MD"/>
        </w:rPr>
        <w:t xml:space="preserve">ul </w:t>
      </w:r>
      <w:r w:rsidR="00D05618" w:rsidRPr="0017344D">
        <w:rPr>
          <w:rFonts w:ascii="Times New Roman" w:eastAsia="Calibri" w:hAnsi="Times New Roman" w:cs="Times New Roman"/>
          <w:color w:val="000000" w:themeColor="text1"/>
          <w:sz w:val="24"/>
          <w:szCs w:val="24"/>
          <w:lang w:val="ro-MD"/>
        </w:rPr>
        <w:t>C</w:t>
      </w:r>
      <w:r w:rsidR="00573583" w:rsidRPr="0017344D">
        <w:rPr>
          <w:rFonts w:ascii="Times New Roman" w:eastAsia="Calibri" w:hAnsi="Times New Roman" w:cs="Times New Roman"/>
          <w:color w:val="000000" w:themeColor="text1"/>
          <w:sz w:val="24"/>
          <w:szCs w:val="24"/>
          <w:lang w:val="ro-MD"/>
        </w:rPr>
        <w:t>ontract</w:t>
      </w:r>
      <w:r w:rsidRPr="0017344D">
        <w:rPr>
          <w:rFonts w:ascii="Times New Roman" w:eastAsia="Calibri" w:hAnsi="Times New Roman" w:cs="Times New Roman"/>
          <w:color w:val="000000" w:themeColor="text1"/>
          <w:sz w:val="24"/>
          <w:szCs w:val="24"/>
          <w:lang w:val="ro-MD"/>
        </w:rPr>
        <w:t xml:space="preserve"> să plătească Prestatorului, în calitate de contravaloare a prestării Serviciilor, prețul Contractului în termenele și modalitatea stabilită de Contract.</w:t>
      </w:r>
    </w:p>
    <w:p w14:paraId="2558556D" w14:textId="77777777" w:rsidR="004579E5" w:rsidRPr="0017344D" w:rsidRDefault="004579E5" w:rsidP="00195AC9">
      <w:pPr>
        <w:tabs>
          <w:tab w:val="left" w:pos="284"/>
        </w:tabs>
        <w:spacing w:after="0" w:line="240" w:lineRule="auto"/>
        <w:ind w:left="-142" w:right="-284" w:hanging="142"/>
        <w:jc w:val="both"/>
        <w:rPr>
          <w:rFonts w:ascii="Times New Roman" w:eastAsia="Calibri" w:hAnsi="Times New Roman" w:cs="Times New Roman"/>
          <w:color w:val="000000" w:themeColor="text1"/>
          <w:sz w:val="10"/>
          <w:szCs w:val="24"/>
          <w:lang w:val="ro-MD"/>
        </w:rPr>
      </w:pPr>
    </w:p>
    <w:p w14:paraId="4665E240" w14:textId="73B72759" w:rsidR="00CE1E5B" w:rsidRPr="0017344D" w:rsidRDefault="00195AC9" w:rsidP="00195AC9">
      <w:pPr>
        <w:spacing w:after="0" w:line="240" w:lineRule="auto"/>
        <w:ind w:right="-284" w:hanging="142"/>
        <w:jc w:val="center"/>
        <w:rPr>
          <w:rFonts w:ascii="Times New Roman" w:eastAsia="Calibri" w:hAnsi="Times New Roman" w:cs="Times New Roman"/>
          <w:b/>
          <w:color w:val="000000" w:themeColor="text1"/>
          <w:sz w:val="24"/>
          <w:szCs w:val="24"/>
          <w:lang w:val="ro-MD"/>
        </w:rPr>
      </w:pPr>
      <w:r w:rsidRPr="0017344D">
        <w:rPr>
          <w:rFonts w:ascii="Times New Roman" w:eastAsia="Calibri" w:hAnsi="Times New Roman" w:cs="Times New Roman"/>
          <w:b/>
          <w:color w:val="000000" w:themeColor="text1"/>
          <w:sz w:val="24"/>
          <w:szCs w:val="24"/>
          <w:lang w:val="ro-MD"/>
        </w:rPr>
        <w:t>1.</w:t>
      </w:r>
      <w:r w:rsidR="007521F0" w:rsidRPr="0017344D">
        <w:rPr>
          <w:rFonts w:ascii="Times New Roman" w:eastAsia="Calibri" w:hAnsi="Times New Roman" w:cs="Times New Roman"/>
          <w:b/>
          <w:color w:val="000000" w:themeColor="text1"/>
          <w:sz w:val="24"/>
          <w:szCs w:val="24"/>
          <w:lang w:val="ro-MD"/>
        </w:rPr>
        <w:t xml:space="preserve"> </w:t>
      </w:r>
      <w:r w:rsidR="00CE1E5B" w:rsidRPr="0017344D">
        <w:rPr>
          <w:rFonts w:ascii="Times New Roman" w:eastAsia="Calibri" w:hAnsi="Times New Roman" w:cs="Times New Roman"/>
          <w:b/>
          <w:color w:val="000000" w:themeColor="text1"/>
          <w:sz w:val="24"/>
          <w:szCs w:val="24"/>
          <w:lang w:val="ro-MD"/>
        </w:rPr>
        <w:t>Obiectul Contractului</w:t>
      </w:r>
    </w:p>
    <w:p w14:paraId="4DA58611" w14:textId="77777777" w:rsidR="00E54EEA" w:rsidRPr="0017344D" w:rsidRDefault="00E54EEA" w:rsidP="000070C0">
      <w:pPr>
        <w:spacing w:after="0" w:line="240" w:lineRule="auto"/>
        <w:ind w:left="-284" w:right="-284"/>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1.1. Prestatorul își asumă obligația de a presta Serviciile conform prevederilor Anexelor nr. 1 și 2, care sunt părți integrante ale prezentului Contract.</w:t>
      </w:r>
    </w:p>
    <w:p w14:paraId="62152BB1" w14:textId="77777777" w:rsidR="00E54EEA" w:rsidRPr="0017344D" w:rsidRDefault="00E54EEA" w:rsidP="000070C0">
      <w:pPr>
        <w:spacing w:after="0" w:line="240" w:lineRule="auto"/>
        <w:ind w:left="-142" w:right="-284" w:hanging="142"/>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1.2. Beneficiarul se obligă, la rândul său, să achite și să recepționeze Serviciile prestate de Prestator.</w:t>
      </w:r>
    </w:p>
    <w:p w14:paraId="20AD56B1" w14:textId="7A6B2D10" w:rsidR="00FE6E08" w:rsidRPr="0017344D" w:rsidRDefault="00E54EEA" w:rsidP="000070C0">
      <w:pPr>
        <w:spacing w:after="0" w:line="240" w:lineRule="auto"/>
        <w:ind w:left="-284" w:right="-284"/>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1.3. Serviciile prestate în baza Contractului vor respecta cerințele indicate în Anexele nr. 1 și 2 ale prezentului Contract.</w:t>
      </w:r>
    </w:p>
    <w:p w14:paraId="3FA11A91" w14:textId="77777777" w:rsidR="00E54EEA" w:rsidRPr="0017344D" w:rsidRDefault="00E54EEA" w:rsidP="00E54EEA">
      <w:pPr>
        <w:spacing w:after="0" w:line="240" w:lineRule="auto"/>
        <w:rPr>
          <w:rFonts w:ascii="Times New Roman" w:eastAsia="Calibri" w:hAnsi="Times New Roman" w:cs="Times New Roman"/>
          <w:color w:val="000000" w:themeColor="text1"/>
          <w:sz w:val="10"/>
          <w:szCs w:val="24"/>
          <w:lang w:val="ro-MD"/>
        </w:rPr>
      </w:pPr>
    </w:p>
    <w:p w14:paraId="22850338" w14:textId="77777777" w:rsidR="00CE1E5B" w:rsidRPr="0017344D" w:rsidRDefault="00E54EEA" w:rsidP="00E54EEA">
      <w:pPr>
        <w:spacing w:after="0" w:line="240" w:lineRule="auto"/>
        <w:jc w:val="center"/>
        <w:rPr>
          <w:rFonts w:ascii="Times New Roman" w:eastAsia="Calibri" w:hAnsi="Times New Roman" w:cs="Times New Roman"/>
          <w:b/>
          <w:color w:val="000000" w:themeColor="text1"/>
          <w:sz w:val="24"/>
          <w:szCs w:val="24"/>
          <w:lang w:val="ro-MD"/>
        </w:rPr>
      </w:pPr>
      <w:r w:rsidRPr="0017344D">
        <w:rPr>
          <w:rFonts w:ascii="Times New Roman" w:eastAsia="Calibri" w:hAnsi="Times New Roman" w:cs="Times New Roman"/>
          <w:b/>
          <w:color w:val="000000" w:themeColor="text1"/>
          <w:sz w:val="24"/>
          <w:szCs w:val="24"/>
          <w:lang w:val="ro-MD"/>
        </w:rPr>
        <w:lastRenderedPageBreak/>
        <w:t>2.</w:t>
      </w:r>
      <w:r w:rsidRPr="0017344D">
        <w:rPr>
          <w:rFonts w:ascii="Times New Roman" w:eastAsia="Calibri" w:hAnsi="Times New Roman" w:cs="Times New Roman"/>
          <w:color w:val="000000" w:themeColor="text1"/>
          <w:sz w:val="24"/>
          <w:szCs w:val="24"/>
          <w:lang w:val="ro-MD"/>
        </w:rPr>
        <w:t xml:space="preserve"> </w:t>
      </w:r>
      <w:r w:rsidR="00CE1E5B" w:rsidRPr="0017344D">
        <w:rPr>
          <w:rFonts w:ascii="Times New Roman" w:eastAsia="Calibri" w:hAnsi="Times New Roman" w:cs="Times New Roman"/>
          <w:b/>
          <w:color w:val="000000" w:themeColor="text1"/>
          <w:sz w:val="24"/>
          <w:szCs w:val="24"/>
          <w:lang w:val="ro-MD"/>
        </w:rPr>
        <w:t>Termeni și condiții de prestare</w:t>
      </w:r>
    </w:p>
    <w:p w14:paraId="63D94D50" w14:textId="1137A05D" w:rsidR="0066356E" w:rsidRPr="0017344D" w:rsidRDefault="00CE1E5B" w:rsidP="000070C0">
      <w:pPr>
        <w:spacing w:after="0" w:line="240" w:lineRule="auto"/>
        <w:ind w:left="-284"/>
        <w:jc w:val="both"/>
        <w:rPr>
          <w:rFonts w:ascii="Times New Roman" w:eastAsia="Calibri" w:hAnsi="Times New Roman" w:cs="Times New Roman"/>
          <w:sz w:val="24"/>
          <w:szCs w:val="24"/>
          <w:lang w:val="ro-MD"/>
        </w:rPr>
      </w:pPr>
      <w:r w:rsidRPr="0017344D">
        <w:rPr>
          <w:rFonts w:ascii="Times New Roman" w:eastAsia="Calibri" w:hAnsi="Times New Roman" w:cs="Times New Roman"/>
          <w:color w:val="000000" w:themeColor="text1"/>
          <w:sz w:val="24"/>
          <w:szCs w:val="24"/>
          <w:lang w:val="ro-MD"/>
        </w:rPr>
        <w:t xml:space="preserve">2.1. </w:t>
      </w:r>
      <w:r w:rsidR="000070C0" w:rsidRPr="0017344D">
        <w:rPr>
          <w:rFonts w:ascii="Times New Roman" w:hAnsi="Times New Roman" w:cs="Times New Roman"/>
          <w:color w:val="FF0000"/>
          <w:sz w:val="24"/>
          <w:szCs w:val="24"/>
          <w:lang w:val="ro-MD"/>
        </w:rPr>
        <w:t>Serviciile vor fi prestate pe toată durata executării lucrărilor de reparație</w:t>
      </w:r>
      <w:r w:rsidR="000070C0" w:rsidRPr="0017344D">
        <w:rPr>
          <w:rFonts w:ascii="Times New Roman" w:hAnsi="Times New Roman" w:cs="Times New Roman"/>
          <w:color w:val="FF0000"/>
          <w:lang w:val="ro-MD"/>
        </w:rPr>
        <w:t xml:space="preserve"> </w:t>
      </w:r>
      <w:r w:rsidR="000070C0" w:rsidRPr="0017344D">
        <w:rPr>
          <w:rFonts w:ascii="Times New Roman" w:hAnsi="Times New Roman" w:cs="Times New Roman"/>
          <w:color w:val="FF0000"/>
          <w:sz w:val="24"/>
          <w:szCs w:val="24"/>
          <w:lang w:val="ro-MD"/>
        </w:rPr>
        <w:t>capitală nivel parter a edificiului CM Căușeni din str. M. Eminescu, nr.4, începând de la data prevăzută în Ordinul de începere a lucrărilor emis de Beneficiar și până la data de 15.12.2026</w:t>
      </w:r>
      <w:r w:rsidR="00613AAE" w:rsidRPr="003D6E1B">
        <w:rPr>
          <w:rFonts w:ascii="Times New Roman" w:eastAsia="Calibri" w:hAnsi="Times New Roman" w:cs="Times New Roman"/>
          <w:color w:val="FF0000"/>
          <w:sz w:val="24"/>
          <w:szCs w:val="24"/>
          <w:lang w:val="ro-MD"/>
        </w:rPr>
        <w:t>.</w:t>
      </w:r>
    </w:p>
    <w:p w14:paraId="2277EB54" w14:textId="77777777" w:rsidR="00CE1E5B" w:rsidRPr="0017344D" w:rsidRDefault="00CE1E5B" w:rsidP="000070C0">
      <w:pPr>
        <w:spacing w:after="0" w:line="240" w:lineRule="auto"/>
        <w:ind w:left="-284"/>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2.2. Documentația de însoțire a Serviciilor include:</w:t>
      </w:r>
    </w:p>
    <w:p w14:paraId="6D8BB341" w14:textId="64766B1D" w:rsidR="00CE1E5B" w:rsidRPr="0017344D" w:rsidRDefault="000070C0" w:rsidP="00DE2DEB">
      <w:pPr>
        <w:spacing w:after="0" w:line="240" w:lineRule="auto"/>
        <w:jc w:val="both"/>
        <w:rPr>
          <w:rFonts w:ascii="Times New Roman" w:eastAsia="Calibri" w:hAnsi="Times New Roman" w:cs="Times New Roman"/>
          <w:color w:val="FF0000"/>
          <w:sz w:val="24"/>
          <w:szCs w:val="24"/>
          <w:lang w:val="ro-MD"/>
        </w:rPr>
      </w:pPr>
      <w:r w:rsidRPr="0017344D">
        <w:rPr>
          <w:rFonts w:ascii="Times New Roman" w:eastAsia="Calibri" w:hAnsi="Times New Roman" w:cs="Times New Roman"/>
          <w:color w:val="FF0000"/>
          <w:sz w:val="24"/>
          <w:szCs w:val="24"/>
          <w:lang w:val="ro-MD"/>
        </w:rPr>
        <w:t xml:space="preserve">   </w:t>
      </w:r>
      <w:r w:rsidR="00CE1E5B" w:rsidRPr="0017344D">
        <w:rPr>
          <w:rFonts w:ascii="Times New Roman" w:eastAsia="Calibri" w:hAnsi="Times New Roman" w:cs="Times New Roman"/>
          <w:color w:val="FF0000"/>
          <w:sz w:val="24"/>
          <w:szCs w:val="24"/>
          <w:lang w:val="ro-MD"/>
        </w:rPr>
        <w:t>- Factura fiscală</w:t>
      </w:r>
      <w:r w:rsidR="0068161E" w:rsidRPr="0017344D">
        <w:rPr>
          <w:rFonts w:ascii="Times New Roman" w:eastAsia="Calibri" w:hAnsi="Times New Roman" w:cs="Times New Roman"/>
          <w:color w:val="FF0000"/>
          <w:sz w:val="24"/>
          <w:szCs w:val="24"/>
          <w:lang w:val="ro-MD"/>
        </w:rPr>
        <w:t xml:space="preserve"> </w:t>
      </w:r>
      <w:r w:rsidR="000D2F0A" w:rsidRPr="0017344D">
        <w:rPr>
          <w:rFonts w:ascii="Times New Roman" w:eastAsia="Calibri" w:hAnsi="Times New Roman" w:cs="Times New Roman"/>
          <w:color w:val="FF0000"/>
          <w:sz w:val="24"/>
          <w:szCs w:val="24"/>
          <w:lang w:val="ro-MD"/>
        </w:rPr>
        <w:t xml:space="preserve">emisă prin SIA </w:t>
      </w:r>
      <w:r w:rsidR="003642FD" w:rsidRPr="0017344D">
        <w:rPr>
          <w:rFonts w:ascii="Times New Roman" w:eastAsia="Calibri" w:hAnsi="Times New Roman" w:cs="Times New Roman"/>
          <w:color w:val="FF0000"/>
          <w:sz w:val="24"/>
          <w:szCs w:val="24"/>
          <w:lang w:val="ro-MD"/>
        </w:rPr>
        <w:t>„</w:t>
      </w:r>
      <w:r w:rsidR="000D2F0A" w:rsidRPr="0017344D">
        <w:rPr>
          <w:rFonts w:ascii="Times New Roman" w:eastAsia="Calibri" w:hAnsi="Times New Roman" w:cs="Times New Roman"/>
          <w:color w:val="FF0000"/>
          <w:sz w:val="24"/>
          <w:szCs w:val="24"/>
          <w:lang w:val="ro-MD"/>
        </w:rPr>
        <w:t>e-Factur</w:t>
      </w:r>
      <w:r w:rsidR="00DB4D0C" w:rsidRPr="0017344D">
        <w:rPr>
          <w:rFonts w:ascii="Times New Roman" w:eastAsia="Calibri" w:hAnsi="Times New Roman" w:cs="Times New Roman"/>
          <w:color w:val="FF0000"/>
          <w:sz w:val="24"/>
          <w:szCs w:val="24"/>
          <w:lang w:val="ro-MD"/>
        </w:rPr>
        <w:t>a</w:t>
      </w:r>
      <w:r w:rsidR="00AB7B5E">
        <w:rPr>
          <w:rFonts w:ascii="Times New Roman" w:eastAsia="Calibri" w:hAnsi="Times New Roman" w:cs="Times New Roman"/>
          <w:color w:val="FF0000"/>
          <w:sz w:val="24"/>
          <w:szCs w:val="24"/>
          <w:lang w:val="ro-MD"/>
        </w:rPr>
        <w:t>”</w:t>
      </w:r>
      <w:bookmarkStart w:id="1" w:name="_GoBack"/>
      <w:bookmarkEnd w:id="1"/>
      <w:r w:rsidR="00CE1E5B" w:rsidRPr="0017344D">
        <w:rPr>
          <w:rFonts w:ascii="Times New Roman" w:eastAsia="Calibri" w:hAnsi="Times New Roman" w:cs="Times New Roman"/>
          <w:color w:val="FF0000"/>
          <w:sz w:val="24"/>
          <w:szCs w:val="24"/>
          <w:lang w:val="ro-MD"/>
        </w:rPr>
        <w:t>;</w:t>
      </w:r>
    </w:p>
    <w:p w14:paraId="2368B83B" w14:textId="1CB8691A" w:rsidR="00CE1E5B" w:rsidRPr="0017344D" w:rsidRDefault="000070C0" w:rsidP="000070C0">
      <w:pPr>
        <w:tabs>
          <w:tab w:val="left" w:pos="142"/>
        </w:tabs>
        <w:spacing w:after="0" w:line="240" w:lineRule="auto"/>
        <w:jc w:val="both"/>
        <w:rPr>
          <w:rFonts w:ascii="Times New Roman" w:eastAsia="Calibri" w:hAnsi="Times New Roman" w:cs="Times New Roman"/>
          <w:color w:val="FF0000"/>
          <w:sz w:val="24"/>
          <w:szCs w:val="24"/>
          <w:lang w:val="ro-MD"/>
        </w:rPr>
      </w:pPr>
      <w:r w:rsidRPr="0017344D">
        <w:rPr>
          <w:rFonts w:ascii="Times New Roman" w:eastAsia="Calibri" w:hAnsi="Times New Roman" w:cs="Times New Roman"/>
          <w:color w:val="FF0000"/>
          <w:sz w:val="24"/>
          <w:szCs w:val="24"/>
          <w:lang w:val="ro-MD"/>
        </w:rPr>
        <w:t xml:space="preserve">   </w:t>
      </w:r>
      <w:r w:rsidR="00CE1E5B" w:rsidRPr="0017344D">
        <w:rPr>
          <w:rFonts w:ascii="Times New Roman" w:eastAsia="Calibri" w:hAnsi="Times New Roman" w:cs="Times New Roman"/>
          <w:color w:val="FF0000"/>
          <w:sz w:val="24"/>
          <w:szCs w:val="24"/>
          <w:lang w:val="ro-MD"/>
        </w:rPr>
        <w:t xml:space="preserve">- </w:t>
      </w:r>
      <w:r w:rsidR="00E26381" w:rsidRPr="0017344D">
        <w:rPr>
          <w:rFonts w:ascii="Times New Roman" w:eastAsia="Calibri" w:hAnsi="Times New Roman" w:cs="Times New Roman"/>
          <w:color w:val="FF0000"/>
          <w:sz w:val="24"/>
          <w:szCs w:val="24"/>
          <w:lang w:val="ro-MD"/>
        </w:rPr>
        <w:t>Act</w:t>
      </w:r>
      <w:r w:rsidRPr="0017344D">
        <w:rPr>
          <w:rFonts w:ascii="Times New Roman" w:eastAsia="Calibri" w:hAnsi="Times New Roman" w:cs="Times New Roman"/>
          <w:color w:val="FF0000"/>
          <w:sz w:val="24"/>
          <w:szCs w:val="24"/>
          <w:lang w:val="ro-MD"/>
        </w:rPr>
        <w:t>ul</w:t>
      </w:r>
      <w:r w:rsidR="00E26381" w:rsidRPr="0017344D">
        <w:rPr>
          <w:rFonts w:ascii="Times New Roman" w:eastAsia="Calibri" w:hAnsi="Times New Roman" w:cs="Times New Roman"/>
          <w:color w:val="FF0000"/>
          <w:sz w:val="24"/>
          <w:szCs w:val="24"/>
          <w:lang w:val="ro-MD"/>
        </w:rPr>
        <w:t xml:space="preserve"> de prestare a Serviciilor</w:t>
      </w:r>
      <w:r w:rsidR="005C6281" w:rsidRPr="0017344D">
        <w:rPr>
          <w:rFonts w:ascii="Times New Roman" w:eastAsia="Calibri" w:hAnsi="Times New Roman" w:cs="Times New Roman"/>
          <w:color w:val="FF0000"/>
          <w:sz w:val="24"/>
          <w:szCs w:val="24"/>
          <w:lang w:val="ro-MD"/>
        </w:rPr>
        <w:t xml:space="preserve">, </w:t>
      </w:r>
      <w:r w:rsidR="005C6281" w:rsidRPr="0017344D">
        <w:rPr>
          <w:rFonts w:ascii="Times New Roman" w:hAnsi="Times New Roman" w:cs="Times New Roman"/>
          <w:color w:val="FF0000"/>
          <w:sz w:val="24"/>
          <w:szCs w:val="24"/>
          <w:lang w:val="ro-MD"/>
        </w:rPr>
        <w:t xml:space="preserve">însoțit de procesul-verbal de </w:t>
      </w:r>
      <w:r w:rsidRPr="0017344D">
        <w:rPr>
          <w:rFonts w:ascii="Times New Roman" w:hAnsi="Times New Roman" w:cs="Times New Roman"/>
          <w:color w:val="FF0000"/>
          <w:sz w:val="24"/>
          <w:szCs w:val="24"/>
          <w:shd w:val="clear" w:color="auto" w:fill="FFFFFF"/>
          <w:lang w:val="ro-MD"/>
        </w:rPr>
        <w:t>recepție a lucrărilor</w:t>
      </w:r>
      <w:r w:rsidR="003D6E1B">
        <w:rPr>
          <w:rFonts w:ascii="Times New Roman" w:hAnsi="Times New Roman" w:cs="Times New Roman"/>
          <w:color w:val="FF0000"/>
          <w:sz w:val="24"/>
          <w:szCs w:val="24"/>
          <w:shd w:val="clear" w:color="auto" w:fill="FFFFFF"/>
          <w:lang w:val="ro-MD"/>
        </w:rPr>
        <w:t xml:space="preserve"> </w:t>
      </w:r>
      <w:r w:rsidRPr="0017344D">
        <w:rPr>
          <w:rFonts w:ascii="Times New Roman" w:hAnsi="Times New Roman" w:cs="Times New Roman"/>
          <w:color w:val="FF0000"/>
          <w:sz w:val="24"/>
          <w:szCs w:val="24"/>
          <w:shd w:val="clear" w:color="auto" w:fill="FFFFFF"/>
          <w:lang w:val="ro-MD"/>
        </w:rPr>
        <w:t xml:space="preserve">/ </w:t>
      </w:r>
      <w:r w:rsidRPr="0017344D">
        <w:rPr>
          <w:rFonts w:ascii="Times New Roman" w:hAnsi="Times New Roman" w:cs="Times New Roman"/>
          <w:bCs/>
          <w:iCs/>
          <w:color w:val="FF0000"/>
          <w:sz w:val="24"/>
          <w:szCs w:val="24"/>
          <w:lang w:val="ro-MD"/>
        </w:rPr>
        <w:t>proces</w:t>
      </w:r>
      <w:r w:rsidR="00C06FAC">
        <w:rPr>
          <w:rFonts w:ascii="Times New Roman" w:hAnsi="Times New Roman" w:cs="Times New Roman"/>
          <w:bCs/>
          <w:iCs/>
          <w:color w:val="FF0000"/>
          <w:sz w:val="24"/>
          <w:szCs w:val="24"/>
          <w:lang w:val="ro-MD"/>
        </w:rPr>
        <w:t>ul</w:t>
      </w:r>
      <w:r w:rsidRPr="0017344D">
        <w:rPr>
          <w:rFonts w:ascii="Times New Roman" w:hAnsi="Times New Roman" w:cs="Times New Roman"/>
          <w:bCs/>
          <w:iCs/>
          <w:color w:val="FF0000"/>
          <w:sz w:val="24"/>
          <w:szCs w:val="24"/>
          <w:lang w:val="ro-MD"/>
        </w:rPr>
        <w:t>-verbal de recepție la terminarea lucrărilor</w:t>
      </w:r>
      <w:r w:rsidRPr="0017344D">
        <w:rPr>
          <w:rFonts w:ascii="Times New Roman" w:hAnsi="Times New Roman" w:cs="Times New Roman"/>
          <w:color w:val="FF0000"/>
          <w:sz w:val="24"/>
          <w:szCs w:val="24"/>
          <w:lang w:val="ro-MD"/>
        </w:rPr>
        <w:t xml:space="preserve">, </w:t>
      </w:r>
      <w:r w:rsidR="005C6281" w:rsidRPr="0017344D">
        <w:rPr>
          <w:rFonts w:ascii="Times New Roman" w:hAnsi="Times New Roman" w:cs="Times New Roman"/>
          <w:color w:val="FF0000"/>
          <w:sz w:val="24"/>
          <w:szCs w:val="24"/>
          <w:lang w:val="ro-MD"/>
        </w:rPr>
        <w:t>conform Contractului de antrepriză nr.</w:t>
      </w:r>
      <w:r w:rsidRPr="0017344D">
        <w:rPr>
          <w:rFonts w:ascii="Times New Roman" w:hAnsi="Times New Roman" w:cs="Times New Roman"/>
          <w:color w:val="FF0000"/>
          <w:sz w:val="24"/>
          <w:szCs w:val="24"/>
          <w:lang w:val="ro-MD"/>
        </w:rPr>
        <w:t xml:space="preserve"> 198 din 11.06</w:t>
      </w:r>
      <w:r w:rsidR="005C6281" w:rsidRPr="0017344D">
        <w:rPr>
          <w:rFonts w:ascii="Times New Roman" w:hAnsi="Times New Roman" w:cs="Times New Roman"/>
          <w:color w:val="FF0000"/>
          <w:sz w:val="24"/>
          <w:szCs w:val="24"/>
          <w:lang w:val="ro-MD"/>
        </w:rPr>
        <w:t>.2026</w:t>
      </w:r>
      <w:r w:rsidR="00DE2DEB" w:rsidRPr="0017344D">
        <w:rPr>
          <w:rFonts w:ascii="Times New Roman" w:eastAsia="Calibri" w:hAnsi="Times New Roman" w:cs="Times New Roman"/>
          <w:color w:val="FF0000"/>
          <w:sz w:val="24"/>
          <w:szCs w:val="24"/>
          <w:lang w:val="ro-MD"/>
        </w:rPr>
        <w:t xml:space="preserve">. </w:t>
      </w:r>
    </w:p>
    <w:p w14:paraId="03706D67" w14:textId="79507FA4" w:rsidR="00CE1E5B" w:rsidRPr="0017344D" w:rsidRDefault="00CE1E5B" w:rsidP="00116EB2">
      <w:pPr>
        <w:spacing w:after="0" w:line="240" w:lineRule="auto"/>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2.3. Originalele documentelor prevăzute în punctul 2.2</w:t>
      </w:r>
      <w:r w:rsidRPr="0017344D">
        <w:rPr>
          <w:rFonts w:ascii="Times New Roman" w:eastAsia="Calibri" w:hAnsi="Times New Roman" w:cs="Times New Roman"/>
          <w:sz w:val="24"/>
          <w:szCs w:val="24"/>
          <w:lang w:val="ro-MD"/>
        </w:rPr>
        <w:t>.</w:t>
      </w:r>
      <w:r w:rsidRPr="0017344D">
        <w:rPr>
          <w:rFonts w:ascii="Times New Roman" w:eastAsia="Calibri" w:hAnsi="Times New Roman" w:cs="Times New Roman"/>
          <w:color w:val="FF0000"/>
          <w:sz w:val="24"/>
          <w:szCs w:val="24"/>
          <w:lang w:val="ro-MD"/>
        </w:rPr>
        <w:t xml:space="preserve"> </w:t>
      </w:r>
      <w:r w:rsidRPr="0017344D">
        <w:rPr>
          <w:rFonts w:ascii="Times New Roman" w:eastAsia="Calibri" w:hAnsi="Times New Roman" w:cs="Times New Roman"/>
          <w:sz w:val="24"/>
          <w:szCs w:val="24"/>
          <w:lang w:val="ro-MD"/>
        </w:rPr>
        <w:t>se vor prezenta Beneficiarului</w:t>
      </w:r>
      <w:r w:rsidR="00EA00A5" w:rsidRPr="0017344D">
        <w:rPr>
          <w:rFonts w:ascii="Times New Roman" w:eastAsia="Calibri" w:hAnsi="Times New Roman" w:cs="Times New Roman"/>
          <w:sz w:val="24"/>
          <w:szCs w:val="24"/>
          <w:lang w:val="ro-MD"/>
        </w:rPr>
        <w:t xml:space="preserve"> după prestarea Serviciilor, </w:t>
      </w:r>
      <w:r w:rsidR="0068161E" w:rsidRPr="0017344D">
        <w:rPr>
          <w:rFonts w:ascii="Times New Roman" w:eastAsia="Calibri" w:hAnsi="Times New Roman" w:cs="Times New Roman"/>
          <w:sz w:val="24"/>
          <w:szCs w:val="24"/>
          <w:lang w:val="ro-MD"/>
        </w:rPr>
        <w:t xml:space="preserve">la </w:t>
      </w:r>
      <w:r w:rsidR="00EA00A5" w:rsidRPr="0017344D">
        <w:rPr>
          <w:rFonts w:ascii="Times New Roman" w:hAnsi="Times New Roman" w:cs="Times New Roman"/>
          <w:sz w:val="24"/>
          <w:szCs w:val="24"/>
          <w:lang w:val="ro-MD"/>
        </w:rPr>
        <w:t xml:space="preserve">finalizarea </w:t>
      </w:r>
      <w:r w:rsidR="0068161E" w:rsidRPr="0017344D">
        <w:rPr>
          <w:rFonts w:ascii="Times New Roman" w:hAnsi="Times New Roman" w:cs="Times New Roman"/>
          <w:sz w:val="24"/>
          <w:szCs w:val="24"/>
          <w:lang w:val="ro-MD"/>
        </w:rPr>
        <w:t>pe etape</w:t>
      </w:r>
      <w:r w:rsidR="00EE5806" w:rsidRPr="0017344D">
        <w:rPr>
          <w:rFonts w:ascii="Times New Roman" w:hAnsi="Times New Roman" w:cs="Times New Roman"/>
          <w:sz w:val="24"/>
          <w:szCs w:val="24"/>
          <w:lang w:val="ro-MD"/>
        </w:rPr>
        <w:t xml:space="preserve"> </w:t>
      </w:r>
      <w:r w:rsidR="0068161E" w:rsidRPr="0017344D">
        <w:rPr>
          <w:rFonts w:ascii="Times New Roman" w:hAnsi="Times New Roman" w:cs="Times New Roman"/>
          <w:sz w:val="24"/>
          <w:szCs w:val="24"/>
          <w:lang w:val="ro-MD"/>
        </w:rPr>
        <w:t xml:space="preserve">/ </w:t>
      </w:r>
      <w:r w:rsidR="00EE5806" w:rsidRPr="0017344D">
        <w:rPr>
          <w:rFonts w:ascii="Times New Roman" w:hAnsi="Times New Roman" w:cs="Times New Roman"/>
          <w:sz w:val="24"/>
          <w:szCs w:val="24"/>
          <w:lang w:val="ro-MD"/>
        </w:rPr>
        <w:t xml:space="preserve">integrală </w:t>
      </w:r>
      <w:r w:rsidR="003642FD" w:rsidRPr="0017344D">
        <w:rPr>
          <w:rFonts w:ascii="Times New Roman" w:hAnsi="Times New Roman" w:cs="Times New Roman"/>
          <w:sz w:val="24"/>
          <w:szCs w:val="24"/>
          <w:lang w:val="ro-MD"/>
        </w:rPr>
        <w:t xml:space="preserve">a lucrărilor de </w:t>
      </w:r>
      <w:r w:rsidR="00EE5806" w:rsidRPr="0017344D">
        <w:rPr>
          <w:rFonts w:ascii="Times New Roman" w:hAnsi="Times New Roman" w:cs="Times New Roman"/>
          <w:sz w:val="24"/>
          <w:szCs w:val="24"/>
          <w:lang w:val="ro-MD"/>
        </w:rPr>
        <w:t>reparație capitală nivel parter a edificiului CM Căușeni din str. M. Eminescu, nr.4</w:t>
      </w:r>
      <w:r w:rsidR="00EA00A5" w:rsidRPr="0017344D">
        <w:rPr>
          <w:rFonts w:ascii="Times New Roman" w:eastAsia="Calibri" w:hAnsi="Times New Roman" w:cs="Times New Roman"/>
          <w:sz w:val="24"/>
          <w:szCs w:val="24"/>
          <w:lang w:val="ro-MD"/>
        </w:rPr>
        <w:t xml:space="preserve">, </w:t>
      </w:r>
      <w:r w:rsidR="00EA00A5" w:rsidRPr="00116EB2">
        <w:rPr>
          <w:rFonts w:ascii="Times New Roman" w:eastAsia="Calibri" w:hAnsi="Times New Roman" w:cs="Times New Roman"/>
          <w:sz w:val="24"/>
          <w:szCs w:val="24"/>
          <w:lang w:val="ro-MD"/>
        </w:rPr>
        <w:t xml:space="preserve">cu respectarea prevederilor art. </w:t>
      </w:r>
      <w:r w:rsidR="00116EB2" w:rsidRPr="009A2493">
        <w:rPr>
          <w:rFonts w:ascii="Times New Roman" w:eastAsia="Calibri" w:hAnsi="Times New Roman" w:cs="Times New Roman"/>
          <w:sz w:val="24"/>
          <w:szCs w:val="24"/>
          <w:lang w:val="ro-MD"/>
        </w:rPr>
        <w:t>182-184</w:t>
      </w:r>
      <w:r w:rsidR="003D5A4E" w:rsidRPr="00116EB2">
        <w:rPr>
          <w:rFonts w:ascii="Times New Roman" w:eastAsia="Calibri" w:hAnsi="Times New Roman" w:cs="Times New Roman"/>
          <w:sz w:val="24"/>
          <w:szCs w:val="24"/>
          <w:lang w:val="ro-MD"/>
        </w:rPr>
        <w:t xml:space="preserve"> </w:t>
      </w:r>
      <w:r w:rsidR="00EA00A5" w:rsidRPr="00116EB2">
        <w:rPr>
          <w:rFonts w:ascii="Times New Roman" w:eastAsia="Calibri" w:hAnsi="Times New Roman" w:cs="Times New Roman"/>
          <w:sz w:val="24"/>
          <w:szCs w:val="24"/>
          <w:lang w:val="ro-MD"/>
        </w:rPr>
        <w:t>din Codul urbanism</w:t>
      </w:r>
      <w:r w:rsidR="00242602" w:rsidRPr="00116EB2">
        <w:rPr>
          <w:rFonts w:ascii="Times New Roman" w:eastAsia="Calibri" w:hAnsi="Times New Roman" w:cs="Times New Roman"/>
          <w:sz w:val="24"/>
          <w:szCs w:val="24"/>
          <w:lang w:val="ro-MD"/>
        </w:rPr>
        <w:t>ului</w:t>
      </w:r>
      <w:r w:rsidR="00EA00A5" w:rsidRPr="00116EB2">
        <w:rPr>
          <w:rFonts w:ascii="Times New Roman" w:eastAsia="Calibri" w:hAnsi="Times New Roman" w:cs="Times New Roman"/>
          <w:sz w:val="24"/>
          <w:szCs w:val="24"/>
          <w:lang w:val="ro-MD"/>
        </w:rPr>
        <w:t xml:space="preserve"> și construcțiilor nr.</w:t>
      </w:r>
      <w:r w:rsidR="00DB4D0C" w:rsidRPr="00116EB2">
        <w:rPr>
          <w:rFonts w:ascii="Times New Roman" w:eastAsia="Calibri" w:hAnsi="Times New Roman" w:cs="Times New Roman"/>
          <w:sz w:val="24"/>
          <w:szCs w:val="24"/>
          <w:lang w:val="ro-MD"/>
        </w:rPr>
        <w:t xml:space="preserve"> </w:t>
      </w:r>
      <w:r w:rsidR="00EA00A5" w:rsidRPr="00116EB2">
        <w:rPr>
          <w:rFonts w:ascii="Times New Roman" w:eastAsia="Calibri" w:hAnsi="Times New Roman" w:cs="Times New Roman"/>
          <w:sz w:val="24"/>
          <w:szCs w:val="24"/>
          <w:lang w:val="ro-MD"/>
        </w:rPr>
        <w:t>434/2023</w:t>
      </w:r>
      <w:r w:rsidR="00116EB2">
        <w:rPr>
          <w:rFonts w:ascii="Times New Roman" w:eastAsia="Calibri" w:hAnsi="Times New Roman" w:cs="Times New Roman"/>
          <w:sz w:val="24"/>
          <w:szCs w:val="24"/>
          <w:lang w:val="ro-MD"/>
        </w:rPr>
        <w:t xml:space="preserve"> și pct. 113 din Regulamentul </w:t>
      </w:r>
      <w:r w:rsidR="00116EB2" w:rsidRPr="00116EB2">
        <w:rPr>
          <w:rFonts w:ascii="Times New Roman" w:eastAsia="Calibri" w:hAnsi="Times New Roman" w:cs="Times New Roman"/>
          <w:sz w:val="24"/>
          <w:szCs w:val="24"/>
          <w:lang w:val="ro-MD"/>
        </w:rPr>
        <w:t>cu privire la atestarea specialiștilor care</w:t>
      </w:r>
      <w:r w:rsidR="00116EB2">
        <w:rPr>
          <w:rFonts w:ascii="Times New Roman" w:eastAsia="Calibri" w:hAnsi="Times New Roman" w:cs="Times New Roman"/>
          <w:sz w:val="24"/>
          <w:szCs w:val="24"/>
          <w:lang w:val="ro-MD"/>
        </w:rPr>
        <w:t xml:space="preserve"> </w:t>
      </w:r>
      <w:r w:rsidR="00116EB2" w:rsidRPr="00116EB2">
        <w:rPr>
          <w:rFonts w:ascii="Times New Roman" w:eastAsia="Calibri" w:hAnsi="Times New Roman" w:cs="Times New Roman"/>
          <w:sz w:val="24"/>
          <w:szCs w:val="24"/>
          <w:lang w:val="ro-MD"/>
        </w:rPr>
        <w:t>desfășoară activități în construcții</w:t>
      </w:r>
      <w:r w:rsidR="00116EB2">
        <w:rPr>
          <w:rFonts w:ascii="Times New Roman" w:eastAsia="Calibri" w:hAnsi="Times New Roman" w:cs="Times New Roman"/>
          <w:sz w:val="24"/>
          <w:szCs w:val="24"/>
          <w:lang w:val="ro-MD"/>
        </w:rPr>
        <w:t>, aprobat prin Hotărârea Guvernului nr. 743/2024</w:t>
      </w:r>
      <w:r w:rsidR="00EA00A5" w:rsidRPr="0017344D">
        <w:rPr>
          <w:rFonts w:ascii="Times New Roman" w:eastAsia="Calibri" w:hAnsi="Times New Roman" w:cs="Times New Roman"/>
          <w:sz w:val="24"/>
          <w:szCs w:val="24"/>
          <w:lang w:val="ro-MD"/>
        </w:rPr>
        <w:t>.</w:t>
      </w:r>
      <w:r w:rsidRPr="0017344D">
        <w:rPr>
          <w:rFonts w:ascii="Times New Roman" w:eastAsia="Calibri" w:hAnsi="Times New Roman" w:cs="Times New Roman"/>
          <w:sz w:val="24"/>
          <w:szCs w:val="24"/>
          <w:lang w:val="ro-MD"/>
        </w:rPr>
        <w:t xml:space="preserve"> Prestarea Serviciilor se consideră efectuată core</w:t>
      </w:r>
      <w:r w:rsidRPr="0017344D">
        <w:rPr>
          <w:rFonts w:ascii="Times New Roman" w:eastAsia="Calibri" w:hAnsi="Times New Roman" w:cs="Times New Roman"/>
          <w:color w:val="000000" w:themeColor="text1"/>
          <w:sz w:val="24"/>
          <w:szCs w:val="24"/>
          <w:lang w:val="ro-MD"/>
        </w:rPr>
        <w:t>spunzător în momentul în care sunt prezentate documentele de mai sus și acceptate fără obiecții de către Beneficiar.</w:t>
      </w:r>
    </w:p>
    <w:p w14:paraId="0B21C437" w14:textId="77777777" w:rsidR="00CE1E5B" w:rsidRPr="0017344D" w:rsidRDefault="00E54EEA" w:rsidP="00E54EEA">
      <w:pPr>
        <w:spacing w:after="0" w:line="240" w:lineRule="auto"/>
        <w:ind w:left="360"/>
        <w:jc w:val="center"/>
        <w:rPr>
          <w:rFonts w:ascii="Times New Roman" w:eastAsia="Calibri" w:hAnsi="Times New Roman" w:cs="Times New Roman"/>
          <w:b/>
          <w:color w:val="000000" w:themeColor="text1"/>
          <w:sz w:val="24"/>
          <w:szCs w:val="24"/>
          <w:lang w:val="ro-MD"/>
        </w:rPr>
      </w:pPr>
      <w:r w:rsidRPr="0017344D">
        <w:rPr>
          <w:rFonts w:ascii="Times New Roman" w:eastAsia="Calibri" w:hAnsi="Times New Roman" w:cs="Times New Roman"/>
          <w:b/>
          <w:color w:val="000000" w:themeColor="text1"/>
          <w:sz w:val="24"/>
          <w:szCs w:val="24"/>
          <w:lang w:val="ro-MD"/>
        </w:rPr>
        <w:t xml:space="preserve">3. </w:t>
      </w:r>
      <w:r w:rsidR="00CE1E5B" w:rsidRPr="0017344D">
        <w:rPr>
          <w:rFonts w:ascii="Times New Roman" w:eastAsia="Calibri" w:hAnsi="Times New Roman" w:cs="Times New Roman"/>
          <w:b/>
          <w:color w:val="000000" w:themeColor="text1"/>
          <w:sz w:val="24"/>
          <w:szCs w:val="24"/>
          <w:lang w:val="ro-MD"/>
        </w:rPr>
        <w:t>Prețul și condiții de plată</w:t>
      </w:r>
    </w:p>
    <w:p w14:paraId="29712383" w14:textId="77777777" w:rsidR="00CE1E5B" w:rsidRPr="0017344D" w:rsidRDefault="00CE1E5B" w:rsidP="00DE2DEB">
      <w:pPr>
        <w:tabs>
          <w:tab w:val="left" w:pos="142"/>
        </w:tabs>
        <w:spacing w:after="0" w:line="240" w:lineRule="auto"/>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 xml:space="preserve">3.1. Prețul Serviciilor prestate conform prezentului Contract este stabilit în lei moldovenești, </w:t>
      </w:r>
      <w:r w:rsidR="005637A5" w:rsidRPr="0017344D">
        <w:rPr>
          <w:rFonts w:ascii="Times New Roman" w:eastAsia="Calibri" w:hAnsi="Times New Roman" w:cs="Times New Roman"/>
          <w:color w:val="000000" w:themeColor="text1"/>
          <w:sz w:val="24"/>
          <w:szCs w:val="24"/>
          <w:lang w:val="ro-MD"/>
        </w:rPr>
        <w:t xml:space="preserve">fiind indicat în </w:t>
      </w:r>
      <w:r w:rsidR="00613AAE" w:rsidRPr="0017344D">
        <w:rPr>
          <w:rFonts w:ascii="Times New Roman" w:eastAsia="Calibri" w:hAnsi="Times New Roman" w:cs="Times New Roman"/>
          <w:color w:val="000000" w:themeColor="text1"/>
          <w:sz w:val="24"/>
          <w:szCs w:val="24"/>
          <w:lang w:val="ro-MD"/>
        </w:rPr>
        <w:t>Specificații</w:t>
      </w:r>
      <w:r w:rsidR="005637A5" w:rsidRPr="0017344D">
        <w:rPr>
          <w:rFonts w:ascii="Times New Roman" w:eastAsia="Calibri" w:hAnsi="Times New Roman" w:cs="Times New Roman"/>
          <w:color w:val="000000" w:themeColor="text1"/>
          <w:sz w:val="24"/>
          <w:szCs w:val="24"/>
          <w:lang w:val="ro-MD"/>
        </w:rPr>
        <w:t xml:space="preserve"> </w:t>
      </w:r>
      <w:r w:rsidR="00E54EEA" w:rsidRPr="0017344D">
        <w:rPr>
          <w:rFonts w:ascii="Times New Roman" w:eastAsia="Calibri" w:hAnsi="Times New Roman" w:cs="Times New Roman"/>
          <w:color w:val="000000" w:themeColor="text1"/>
          <w:sz w:val="24"/>
          <w:szCs w:val="24"/>
          <w:lang w:val="ro-MD"/>
        </w:rPr>
        <w:t>de preț din</w:t>
      </w:r>
      <w:r w:rsidRPr="0017344D">
        <w:rPr>
          <w:rFonts w:ascii="Times New Roman" w:eastAsia="Calibri" w:hAnsi="Times New Roman" w:cs="Times New Roman"/>
          <w:color w:val="000000" w:themeColor="text1"/>
          <w:sz w:val="24"/>
          <w:szCs w:val="24"/>
          <w:lang w:val="ro-MD"/>
        </w:rPr>
        <w:t xml:space="preserve"> Anexa nr. </w:t>
      </w:r>
      <w:r w:rsidR="00E54EEA" w:rsidRPr="0017344D">
        <w:rPr>
          <w:rFonts w:ascii="Times New Roman" w:eastAsia="Calibri" w:hAnsi="Times New Roman" w:cs="Times New Roman"/>
          <w:color w:val="000000" w:themeColor="text1"/>
          <w:sz w:val="24"/>
          <w:szCs w:val="24"/>
          <w:lang w:val="ro-MD"/>
        </w:rPr>
        <w:t>2</w:t>
      </w:r>
      <w:r w:rsidRPr="0017344D">
        <w:rPr>
          <w:rFonts w:ascii="Times New Roman" w:eastAsia="Calibri" w:hAnsi="Times New Roman" w:cs="Times New Roman"/>
          <w:color w:val="000000" w:themeColor="text1"/>
          <w:sz w:val="24"/>
          <w:szCs w:val="24"/>
          <w:lang w:val="ro-MD"/>
        </w:rPr>
        <w:t xml:space="preserve"> a prezentului Contract.</w:t>
      </w:r>
    </w:p>
    <w:p w14:paraId="18D41C0A" w14:textId="77357BA1" w:rsidR="00A544F6" w:rsidRPr="0017344D" w:rsidRDefault="00FB7C8B" w:rsidP="00A544F6">
      <w:pPr>
        <w:tabs>
          <w:tab w:val="left" w:pos="142"/>
          <w:tab w:val="left" w:pos="301"/>
          <w:tab w:val="left" w:pos="1843"/>
          <w:tab w:val="left" w:pos="2410"/>
        </w:tabs>
        <w:spacing w:after="0" w:line="240" w:lineRule="auto"/>
        <w:jc w:val="both"/>
        <w:rPr>
          <w:rFonts w:ascii="Times New Roman" w:hAnsi="Times New Roman"/>
          <w:iCs/>
          <w:sz w:val="24"/>
          <w:szCs w:val="24"/>
          <w:lang w:val="ro-MD"/>
        </w:rPr>
      </w:pPr>
      <w:r w:rsidRPr="0017344D">
        <w:rPr>
          <w:rFonts w:ascii="Times New Roman" w:eastAsia="Calibri" w:hAnsi="Times New Roman" w:cs="Times New Roman"/>
          <w:color w:val="000000" w:themeColor="text1"/>
          <w:sz w:val="24"/>
          <w:szCs w:val="24"/>
          <w:lang w:val="ro-MD"/>
        </w:rPr>
        <w:t>3.2. Suma</w:t>
      </w:r>
      <w:r w:rsidR="00E26381" w:rsidRPr="0017344D">
        <w:rPr>
          <w:rFonts w:ascii="Times New Roman" w:eastAsia="Calibri" w:hAnsi="Times New Roman" w:cs="Times New Roman"/>
          <w:color w:val="000000" w:themeColor="text1"/>
          <w:sz w:val="24"/>
          <w:szCs w:val="24"/>
          <w:lang w:val="ro-MD"/>
        </w:rPr>
        <w:t xml:space="preserve"> totală</w:t>
      </w:r>
      <w:r w:rsidRPr="0017344D">
        <w:rPr>
          <w:rFonts w:ascii="Times New Roman" w:eastAsia="Calibri" w:hAnsi="Times New Roman" w:cs="Times New Roman"/>
          <w:color w:val="000000" w:themeColor="text1"/>
          <w:sz w:val="24"/>
          <w:szCs w:val="24"/>
          <w:lang w:val="ro-MD"/>
        </w:rPr>
        <w:t xml:space="preserve"> </w:t>
      </w:r>
      <w:r w:rsidR="00CE1E5B" w:rsidRPr="0017344D">
        <w:rPr>
          <w:rFonts w:ascii="Times New Roman" w:eastAsia="Calibri" w:hAnsi="Times New Roman" w:cs="Times New Roman"/>
          <w:color w:val="000000" w:themeColor="text1"/>
          <w:sz w:val="24"/>
          <w:szCs w:val="24"/>
          <w:lang w:val="ro-MD"/>
        </w:rPr>
        <w:t>prezentului Contract constituie:</w:t>
      </w:r>
      <w:r w:rsidR="00A544F6" w:rsidRPr="0017344D">
        <w:rPr>
          <w:rFonts w:ascii="Times New Roman" w:eastAsia="Calibri" w:hAnsi="Times New Roman" w:cs="Times New Roman"/>
          <w:color w:val="000000" w:themeColor="text1"/>
          <w:sz w:val="24"/>
          <w:szCs w:val="24"/>
          <w:lang w:val="ro-MD"/>
        </w:rPr>
        <w:t xml:space="preserve"> </w:t>
      </w:r>
      <w:r w:rsidR="00A544F6" w:rsidRPr="0017344D">
        <w:rPr>
          <w:iCs/>
          <w:lang w:val="ro-MD"/>
        </w:rPr>
        <w:t xml:space="preserve">_______________________________ </w:t>
      </w:r>
      <w:r w:rsidR="00A544F6" w:rsidRPr="0017344D">
        <w:rPr>
          <w:rFonts w:ascii="Times New Roman" w:hAnsi="Times New Roman"/>
          <w:b/>
          <w:iCs/>
          <w:sz w:val="24"/>
          <w:szCs w:val="24"/>
          <w:lang w:val="ro-MD"/>
        </w:rPr>
        <w:t xml:space="preserve">lei, </w:t>
      </w:r>
      <w:r w:rsidR="00A544F6" w:rsidRPr="0017344D">
        <w:rPr>
          <w:rFonts w:ascii="Times New Roman" w:hAnsi="Times New Roman"/>
          <w:iCs/>
          <w:sz w:val="24"/>
          <w:szCs w:val="24"/>
          <w:lang w:val="ro-MD"/>
        </w:rPr>
        <w:t>inclusiv/fără TVA.</w:t>
      </w:r>
    </w:p>
    <w:p w14:paraId="746C0E89" w14:textId="5E6F1615" w:rsidR="00940997" w:rsidRPr="0017344D" w:rsidRDefault="00A544F6" w:rsidP="00A544F6">
      <w:pPr>
        <w:tabs>
          <w:tab w:val="left" w:pos="142"/>
          <w:tab w:val="left" w:pos="301"/>
          <w:tab w:val="left" w:pos="1843"/>
          <w:tab w:val="left" w:pos="2410"/>
        </w:tabs>
        <w:spacing w:after="0"/>
        <w:jc w:val="both"/>
        <w:rPr>
          <w:rFonts w:ascii="Times New Roman" w:hAnsi="Times New Roman"/>
          <w:iCs/>
          <w:lang w:val="ro-MD"/>
        </w:rPr>
      </w:pPr>
      <w:r w:rsidRPr="0017344D">
        <w:rPr>
          <w:i/>
          <w:iCs/>
          <w:lang w:val="ro-MD"/>
        </w:rPr>
        <w:t xml:space="preserve">                                                                                                         </w:t>
      </w:r>
      <w:r w:rsidRPr="0017344D">
        <w:rPr>
          <w:rFonts w:ascii="Times New Roman" w:hAnsi="Times New Roman"/>
          <w:i/>
          <w:iCs/>
          <w:lang w:val="ro-MD"/>
        </w:rPr>
        <w:t>(suma cu cifre și litere)</w:t>
      </w:r>
    </w:p>
    <w:p w14:paraId="70769594" w14:textId="77777777" w:rsidR="00CE1E5B" w:rsidRPr="0017344D" w:rsidRDefault="00CE1E5B" w:rsidP="00DE2DEB">
      <w:pPr>
        <w:tabs>
          <w:tab w:val="left" w:pos="142"/>
        </w:tabs>
        <w:spacing w:after="0" w:line="240" w:lineRule="auto"/>
        <w:jc w:val="both"/>
        <w:rPr>
          <w:rFonts w:ascii="Times New Roman" w:eastAsia="Calibri" w:hAnsi="Times New Roman" w:cs="Times New Roman"/>
          <w:b/>
          <w:bCs/>
          <w:color w:val="000000" w:themeColor="text1"/>
          <w:sz w:val="24"/>
          <w:szCs w:val="24"/>
          <w:lang w:val="ro-MD"/>
        </w:rPr>
      </w:pPr>
      <w:r w:rsidRPr="0017344D">
        <w:rPr>
          <w:rFonts w:ascii="Times New Roman" w:eastAsia="Calibri" w:hAnsi="Times New Roman" w:cs="Times New Roman"/>
          <w:color w:val="000000" w:themeColor="text1"/>
          <w:sz w:val="24"/>
          <w:szCs w:val="24"/>
          <w:lang w:val="ro-MD"/>
        </w:rPr>
        <w:t xml:space="preserve">3.3. Achitarea plăților pentru Serviciile prestate se va efectua în lei moldovenești. </w:t>
      </w:r>
    </w:p>
    <w:p w14:paraId="22DB9567" w14:textId="09DA4ACA" w:rsidR="009E5343" w:rsidRPr="00BD5B58" w:rsidRDefault="00CE1E5B" w:rsidP="00DE2DEB">
      <w:pPr>
        <w:spacing w:after="0" w:line="240" w:lineRule="auto"/>
        <w:jc w:val="both"/>
        <w:rPr>
          <w:rFonts w:ascii="Times New Roman" w:eastAsia="Calibri" w:hAnsi="Times New Roman" w:cs="Times New Roman"/>
          <w:iCs/>
          <w:color w:val="FF0000"/>
          <w:sz w:val="24"/>
          <w:szCs w:val="24"/>
          <w:lang w:val="ro-MD"/>
        </w:rPr>
      </w:pPr>
      <w:r w:rsidRPr="0017344D">
        <w:rPr>
          <w:rFonts w:ascii="Times New Roman" w:eastAsia="Calibri" w:hAnsi="Times New Roman" w:cs="Times New Roman"/>
          <w:color w:val="000000" w:themeColor="text1"/>
          <w:sz w:val="24"/>
          <w:szCs w:val="24"/>
          <w:lang w:val="ro-MD"/>
        </w:rPr>
        <w:t>3.4. Metoda și condițiile de</w:t>
      </w:r>
      <w:r w:rsidR="00A266A5" w:rsidRPr="0017344D">
        <w:rPr>
          <w:rFonts w:ascii="Times New Roman" w:eastAsia="Calibri" w:hAnsi="Times New Roman" w:cs="Times New Roman"/>
          <w:color w:val="000000" w:themeColor="text1"/>
          <w:sz w:val="24"/>
          <w:szCs w:val="24"/>
          <w:lang w:val="ro-MD"/>
        </w:rPr>
        <w:t xml:space="preserve"> plată de către Beneficiar: </w:t>
      </w:r>
      <w:r w:rsidR="0068161E" w:rsidRPr="0017344D">
        <w:rPr>
          <w:rFonts w:ascii="Times New Roman" w:eastAsia="Calibri" w:hAnsi="Times New Roman" w:cs="Times New Roman"/>
          <w:color w:val="FF0000"/>
          <w:sz w:val="24"/>
          <w:szCs w:val="24"/>
          <w:lang w:val="ro-MD"/>
        </w:rPr>
        <w:t xml:space="preserve">pe etape, </w:t>
      </w:r>
      <w:r w:rsidR="004579E5" w:rsidRPr="0017344D">
        <w:rPr>
          <w:rFonts w:ascii="Times New Roman" w:hAnsi="Times New Roman" w:cs="Times New Roman"/>
          <w:color w:val="FF0000"/>
          <w:sz w:val="24"/>
          <w:szCs w:val="24"/>
          <w:shd w:val="clear" w:color="auto" w:fill="FFFFFF"/>
          <w:lang w:val="ro-MD"/>
        </w:rPr>
        <w:t xml:space="preserve">proporțional cu valoarea proceselor-verbale de recepție a lucrărilor/ </w:t>
      </w:r>
      <w:r w:rsidR="004579E5" w:rsidRPr="0017344D">
        <w:rPr>
          <w:rFonts w:ascii="Times New Roman" w:hAnsi="Times New Roman" w:cs="Times New Roman"/>
          <w:bCs/>
          <w:iCs/>
          <w:color w:val="FF0000"/>
          <w:sz w:val="24"/>
          <w:szCs w:val="24"/>
          <w:lang w:val="ro-MD"/>
        </w:rPr>
        <w:t>proces</w:t>
      </w:r>
      <w:r w:rsidR="00D35D8C">
        <w:rPr>
          <w:rFonts w:ascii="Times New Roman" w:hAnsi="Times New Roman" w:cs="Times New Roman"/>
          <w:bCs/>
          <w:iCs/>
          <w:color w:val="FF0000"/>
          <w:sz w:val="24"/>
          <w:szCs w:val="24"/>
          <w:lang w:val="ro-MD"/>
        </w:rPr>
        <w:t>ului</w:t>
      </w:r>
      <w:r w:rsidR="004579E5" w:rsidRPr="0017344D">
        <w:rPr>
          <w:rFonts w:ascii="Times New Roman" w:hAnsi="Times New Roman" w:cs="Times New Roman"/>
          <w:bCs/>
          <w:iCs/>
          <w:color w:val="FF0000"/>
          <w:sz w:val="24"/>
          <w:szCs w:val="24"/>
          <w:lang w:val="ro-MD"/>
        </w:rPr>
        <w:t>-verbal de recepție la terminarea lucrărilor, în termen de până la 20 (douăzeci) de zile lucrătoare după prezentarea facturii fiscale, emise prin SIA „e – Factura”, actului de prestare a Serviciilor</w:t>
      </w:r>
      <w:r w:rsidR="00D35D8C">
        <w:rPr>
          <w:rFonts w:ascii="Times New Roman" w:hAnsi="Times New Roman" w:cs="Times New Roman"/>
          <w:bCs/>
          <w:iCs/>
          <w:color w:val="FF0000"/>
          <w:sz w:val="24"/>
          <w:szCs w:val="24"/>
          <w:lang w:val="ro-MD"/>
        </w:rPr>
        <w:t xml:space="preserve">, </w:t>
      </w:r>
      <w:r w:rsidR="00D35D8C" w:rsidRPr="0017344D">
        <w:rPr>
          <w:rFonts w:ascii="Times New Roman" w:hAnsi="Times New Roman" w:cs="Times New Roman"/>
          <w:color w:val="FF0000"/>
          <w:sz w:val="24"/>
          <w:szCs w:val="24"/>
          <w:lang w:val="ro-MD"/>
        </w:rPr>
        <w:t xml:space="preserve">însoțit de procesul-verbal de </w:t>
      </w:r>
      <w:r w:rsidR="00D35D8C" w:rsidRPr="0017344D">
        <w:rPr>
          <w:rFonts w:ascii="Times New Roman" w:hAnsi="Times New Roman" w:cs="Times New Roman"/>
          <w:color w:val="FF0000"/>
          <w:sz w:val="24"/>
          <w:szCs w:val="24"/>
          <w:shd w:val="clear" w:color="auto" w:fill="FFFFFF"/>
          <w:lang w:val="ro-MD"/>
        </w:rPr>
        <w:t>recepție a lucrărilor</w:t>
      </w:r>
      <w:r w:rsidR="00D35D8C">
        <w:rPr>
          <w:rFonts w:ascii="Times New Roman" w:hAnsi="Times New Roman" w:cs="Times New Roman"/>
          <w:color w:val="FF0000"/>
          <w:sz w:val="24"/>
          <w:szCs w:val="24"/>
          <w:shd w:val="clear" w:color="auto" w:fill="FFFFFF"/>
          <w:lang w:val="ro-MD"/>
        </w:rPr>
        <w:t xml:space="preserve"> </w:t>
      </w:r>
      <w:r w:rsidR="00D35D8C" w:rsidRPr="0017344D">
        <w:rPr>
          <w:rFonts w:ascii="Times New Roman" w:hAnsi="Times New Roman" w:cs="Times New Roman"/>
          <w:color w:val="FF0000"/>
          <w:sz w:val="24"/>
          <w:szCs w:val="24"/>
          <w:shd w:val="clear" w:color="auto" w:fill="FFFFFF"/>
          <w:lang w:val="ro-MD"/>
        </w:rPr>
        <w:t xml:space="preserve">/ </w:t>
      </w:r>
      <w:r w:rsidR="00D35D8C" w:rsidRPr="0017344D">
        <w:rPr>
          <w:rFonts w:ascii="Times New Roman" w:hAnsi="Times New Roman" w:cs="Times New Roman"/>
          <w:bCs/>
          <w:iCs/>
          <w:color w:val="FF0000"/>
          <w:sz w:val="24"/>
          <w:szCs w:val="24"/>
          <w:lang w:val="ro-MD"/>
        </w:rPr>
        <w:t>proces</w:t>
      </w:r>
      <w:r w:rsidR="00D35D8C">
        <w:rPr>
          <w:rFonts w:ascii="Times New Roman" w:hAnsi="Times New Roman" w:cs="Times New Roman"/>
          <w:bCs/>
          <w:iCs/>
          <w:color w:val="FF0000"/>
          <w:sz w:val="24"/>
          <w:szCs w:val="24"/>
          <w:lang w:val="ro-MD"/>
        </w:rPr>
        <w:t>ul</w:t>
      </w:r>
      <w:r w:rsidR="00D35D8C" w:rsidRPr="0017344D">
        <w:rPr>
          <w:rFonts w:ascii="Times New Roman" w:hAnsi="Times New Roman" w:cs="Times New Roman"/>
          <w:bCs/>
          <w:iCs/>
          <w:color w:val="FF0000"/>
          <w:sz w:val="24"/>
          <w:szCs w:val="24"/>
          <w:lang w:val="ro-MD"/>
        </w:rPr>
        <w:t>-verbal de recepție la terminarea lucrărilor</w:t>
      </w:r>
      <w:r w:rsidR="00D35D8C" w:rsidRPr="0017344D">
        <w:rPr>
          <w:rFonts w:ascii="Times New Roman" w:hAnsi="Times New Roman" w:cs="Times New Roman"/>
          <w:color w:val="FF0000"/>
          <w:sz w:val="24"/>
          <w:szCs w:val="24"/>
          <w:lang w:val="ro-MD"/>
        </w:rPr>
        <w:t>, conform Contractului de antrepriză nr. 198 din 11.06.2026</w:t>
      </w:r>
      <w:r w:rsidR="004579E5" w:rsidRPr="0017344D">
        <w:rPr>
          <w:rFonts w:ascii="Times New Roman" w:hAnsi="Times New Roman" w:cs="Times New Roman"/>
          <w:bCs/>
          <w:iCs/>
          <w:color w:val="FF0000"/>
          <w:sz w:val="24"/>
          <w:szCs w:val="24"/>
          <w:lang w:val="ro-MD"/>
        </w:rPr>
        <w:t xml:space="preserve"> și acceptarea acestora fără obiecții de către Beneficiar</w:t>
      </w:r>
      <w:r w:rsidR="00A73D2E">
        <w:rPr>
          <w:rFonts w:ascii="Times New Roman" w:hAnsi="Times New Roman" w:cs="Times New Roman"/>
          <w:bCs/>
          <w:iCs/>
          <w:color w:val="FF0000"/>
          <w:sz w:val="24"/>
          <w:szCs w:val="24"/>
          <w:lang w:val="ro-MD"/>
        </w:rPr>
        <w:t>, după caz</w:t>
      </w:r>
      <w:r w:rsidRPr="0017344D">
        <w:rPr>
          <w:rFonts w:ascii="Times New Roman" w:eastAsia="Calibri" w:hAnsi="Times New Roman" w:cs="Times New Roman"/>
          <w:iCs/>
          <w:color w:val="FF0000"/>
          <w:sz w:val="24"/>
          <w:szCs w:val="24"/>
          <w:lang w:val="ro-MD"/>
        </w:rPr>
        <w:t>.</w:t>
      </w:r>
    </w:p>
    <w:p w14:paraId="3092F692" w14:textId="77777777" w:rsidR="00E54EEA" w:rsidRPr="0017344D" w:rsidRDefault="00CE1E5B" w:rsidP="00E54EEA">
      <w:pPr>
        <w:spacing w:after="0" w:line="240" w:lineRule="auto"/>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3.5. Plățile se vor efectua prin transfer bancar pe contul de decontare al Prestatorului indicat în prezentul Contract.</w:t>
      </w:r>
    </w:p>
    <w:p w14:paraId="110A0C85" w14:textId="77777777" w:rsidR="00CE1E5B" w:rsidRPr="0017344D" w:rsidRDefault="00E54EEA" w:rsidP="00E54EEA">
      <w:pPr>
        <w:spacing w:after="0" w:line="240" w:lineRule="auto"/>
        <w:jc w:val="center"/>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b/>
          <w:color w:val="000000" w:themeColor="text1"/>
          <w:sz w:val="24"/>
          <w:szCs w:val="24"/>
          <w:lang w:val="ro-MD"/>
        </w:rPr>
        <w:t>4.</w:t>
      </w:r>
      <w:r w:rsidRPr="0017344D">
        <w:rPr>
          <w:rFonts w:ascii="Times New Roman" w:eastAsia="Calibri" w:hAnsi="Times New Roman" w:cs="Times New Roman"/>
          <w:color w:val="000000" w:themeColor="text1"/>
          <w:sz w:val="24"/>
          <w:szCs w:val="24"/>
          <w:lang w:val="ro-MD"/>
        </w:rPr>
        <w:t xml:space="preserve"> </w:t>
      </w:r>
      <w:r w:rsidR="00CE1E5B" w:rsidRPr="0017344D">
        <w:rPr>
          <w:rFonts w:ascii="Times New Roman" w:eastAsia="Calibri" w:hAnsi="Times New Roman" w:cs="Times New Roman"/>
          <w:b/>
          <w:color w:val="000000" w:themeColor="text1"/>
          <w:sz w:val="24"/>
          <w:szCs w:val="24"/>
          <w:lang w:val="ro-MD"/>
        </w:rPr>
        <w:t>Condiții de predare – primire</w:t>
      </w:r>
    </w:p>
    <w:p w14:paraId="498EF6C0" w14:textId="77777777" w:rsidR="00E54EEA" w:rsidRPr="0017344D" w:rsidRDefault="00E54EEA" w:rsidP="00E54EEA">
      <w:pPr>
        <w:pStyle w:val="a8"/>
        <w:jc w:val="both"/>
        <w:rPr>
          <w:rFonts w:ascii="Times New Roman" w:hAnsi="Times New Roman"/>
          <w:sz w:val="24"/>
          <w:szCs w:val="24"/>
          <w:lang w:val="ro-MD"/>
        </w:rPr>
      </w:pPr>
      <w:r w:rsidRPr="0017344D">
        <w:rPr>
          <w:rFonts w:ascii="Times New Roman" w:hAnsi="Times New Roman"/>
          <w:sz w:val="24"/>
          <w:szCs w:val="24"/>
          <w:lang w:val="ro-MD"/>
        </w:rPr>
        <w:t>4.1. Serviciile se consideră prestate de către Prestator și recepționate de către Beneficiar dacă:</w:t>
      </w:r>
    </w:p>
    <w:p w14:paraId="0C9CF294" w14:textId="273F9C75"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a) cantitatea Serviciilor corespunde inform</w:t>
      </w:r>
      <w:r w:rsidR="00CA7E85" w:rsidRPr="0017344D">
        <w:rPr>
          <w:rFonts w:ascii="Times New Roman" w:eastAsia="Calibri" w:hAnsi="Times New Roman" w:cs="Times New Roman"/>
          <w:color w:val="000000" w:themeColor="text1"/>
          <w:sz w:val="24"/>
          <w:szCs w:val="24"/>
          <w:lang w:val="ro-MD"/>
        </w:rPr>
        <w:t>ației indicate în Anexa nr.</w:t>
      </w:r>
      <w:r w:rsidR="004579E5" w:rsidRPr="0017344D">
        <w:rPr>
          <w:rFonts w:ascii="Times New Roman" w:eastAsia="Calibri" w:hAnsi="Times New Roman" w:cs="Times New Roman"/>
          <w:color w:val="000000" w:themeColor="text1"/>
          <w:sz w:val="24"/>
          <w:szCs w:val="24"/>
          <w:lang w:val="ro-MD"/>
        </w:rPr>
        <w:t xml:space="preserve"> 2 a</w:t>
      </w:r>
      <w:r w:rsidRPr="0017344D">
        <w:rPr>
          <w:rFonts w:ascii="Times New Roman" w:eastAsia="Calibri" w:hAnsi="Times New Roman" w:cs="Times New Roman"/>
          <w:color w:val="000000" w:themeColor="text1"/>
          <w:sz w:val="24"/>
          <w:szCs w:val="24"/>
          <w:lang w:val="ro-MD"/>
        </w:rPr>
        <w:t xml:space="preserve"> prezentului Contract, precum și documentelor de însoțire conform punctului 2.2</w:t>
      </w:r>
      <w:r w:rsidR="003642FD" w:rsidRPr="0017344D">
        <w:rPr>
          <w:rFonts w:ascii="Times New Roman" w:eastAsia="Calibri" w:hAnsi="Times New Roman" w:cs="Times New Roman"/>
          <w:color w:val="000000" w:themeColor="text1"/>
          <w:sz w:val="24"/>
          <w:szCs w:val="24"/>
          <w:lang w:val="ro-MD"/>
        </w:rPr>
        <w:t>.</w:t>
      </w:r>
      <w:r w:rsidRPr="0017344D">
        <w:rPr>
          <w:rFonts w:ascii="Times New Roman" w:eastAsia="Calibri" w:hAnsi="Times New Roman" w:cs="Times New Roman"/>
          <w:color w:val="000000" w:themeColor="text1"/>
          <w:sz w:val="24"/>
          <w:szCs w:val="24"/>
          <w:lang w:val="ro-MD"/>
        </w:rPr>
        <w:t xml:space="preserve"> al prezentului Contract;</w:t>
      </w:r>
    </w:p>
    <w:p w14:paraId="7C12CE89" w14:textId="06BDFBE6"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 xml:space="preserve">b) calitatea Serviciilor corespunde informației indicate </w:t>
      </w:r>
      <w:r w:rsidR="00CA7E85" w:rsidRPr="0017344D">
        <w:rPr>
          <w:rFonts w:ascii="Times New Roman" w:eastAsia="Calibri" w:hAnsi="Times New Roman" w:cs="Times New Roman"/>
          <w:color w:val="000000" w:themeColor="text1"/>
          <w:sz w:val="24"/>
          <w:szCs w:val="24"/>
          <w:lang w:val="ro-MD"/>
        </w:rPr>
        <w:t xml:space="preserve">în  cerințele din Anexa nr. 1 </w:t>
      </w:r>
      <w:r w:rsidRPr="0017344D">
        <w:rPr>
          <w:rFonts w:ascii="Times New Roman" w:eastAsia="Calibri" w:hAnsi="Times New Roman" w:cs="Times New Roman"/>
          <w:color w:val="000000" w:themeColor="text1"/>
          <w:sz w:val="24"/>
          <w:szCs w:val="24"/>
          <w:lang w:val="ro-MD"/>
        </w:rPr>
        <w:t>a prezentului Contract;</w:t>
      </w:r>
    </w:p>
    <w:p w14:paraId="788A5580" w14:textId="4BD032DB" w:rsidR="00E54EEA" w:rsidRPr="0017344D" w:rsidRDefault="00E54EEA" w:rsidP="00E54EEA">
      <w:pPr>
        <w:spacing w:after="0"/>
        <w:jc w:val="both"/>
        <w:rPr>
          <w:rFonts w:ascii="Times New Roman" w:eastAsia="Times New Roman" w:hAnsi="Times New Roman" w:cs="Times New Roman"/>
          <w:iCs/>
          <w:noProof/>
          <w:color w:val="000000" w:themeColor="text1"/>
          <w:sz w:val="24"/>
          <w:szCs w:val="24"/>
          <w:lang w:val="ro-MD"/>
        </w:rPr>
      </w:pPr>
      <w:r w:rsidRPr="0017344D">
        <w:rPr>
          <w:rFonts w:ascii="Times New Roman" w:eastAsia="Calibri" w:hAnsi="Times New Roman" w:cs="Times New Roman"/>
          <w:color w:val="000000" w:themeColor="text1"/>
          <w:sz w:val="24"/>
          <w:szCs w:val="24"/>
          <w:lang w:val="ro-MD"/>
        </w:rPr>
        <w:t xml:space="preserve">4.2. </w:t>
      </w:r>
      <w:r w:rsidRPr="0017344D">
        <w:rPr>
          <w:rFonts w:ascii="Times New Roman" w:eastAsia="Calibri" w:hAnsi="Times New Roman" w:cs="Times New Roman"/>
          <w:sz w:val="24"/>
          <w:szCs w:val="24"/>
          <w:lang w:val="ro-MD"/>
        </w:rPr>
        <w:t xml:space="preserve">Prestatorul este obligat să prezinte Beneficiarului </w:t>
      </w:r>
      <w:r w:rsidR="003642FD" w:rsidRPr="0017344D">
        <w:rPr>
          <w:rFonts w:ascii="Times New Roman" w:eastAsia="Calibri" w:hAnsi="Times New Roman" w:cs="Times New Roman"/>
          <w:sz w:val="24"/>
          <w:szCs w:val="24"/>
          <w:lang w:val="ro-MD"/>
        </w:rPr>
        <w:t>după</w:t>
      </w:r>
      <w:r w:rsidRPr="0017344D">
        <w:rPr>
          <w:rFonts w:ascii="Times New Roman" w:eastAsia="Calibri" w:hAnsi="Times New Roman" w:cs="Times New Roman"/>
          <w:sz w:val="24"/>
          <w:szCs w:val="24"/>
          <w:lang w:val="ro-MD"/>
        </w:rPr>
        <w:t xml:space="preserve"> prestarea Serviciilor, documentele </w:t>
      </w:r>
      <w:r w:rsidRPr="0017344D">
        <w:rPr>
          <w:rFonts w:ascii="Times New Roman" w:eastAsia="Calibri" w:hAnsi="Times New Roman" w:cs="Times New Roman"/>
          <w:iCs/>
          <w:color w:val="000000" w:themeColor="text1"/>
          <w:sz w:val="24"/>
          <w:szCs w:val="24"/>
          <w:lang w:val="ro-MD"/>
        </w:rPr>
        <w:t>prevăzute</w:t>
      </w:r>
      <w:r w:rsidRPr="0017344D">
        <w:rPr>
          <w:rFonts w:ascii="Times New Roman" w:eastAsia="Calibri" w:hAnsi="Times New Roman" w:cs="Times New Roman"/>
          <w:sz w:val="24"/>
          <w:szCs w:val="24"/>
          <w:lang w:val="ro-MD"/>
        </w:rPr>
        <w:t xml:space="preserve"> la punctul 2.2</w:t>
      </w:r>
      <w:r w:rsidR="003642FD" w:rsidRPr="0017344D">
        <w:rPr>
          <w:rFonts w:ascii="Times New Roman" w:eastAsia="Calibri" w:hAnsi="Times New Roman" w:cs="Times New Roman"/>
          <w:sz w:val="24"/>
          <w:szCs w:val="24"/>
          <w:lang w:val="ro-MD"/>
        </w:rPr>
        <w:t>.</w:t>
      </w:r>
      <w:r w:rsidRPr="0017344D">
        <w:rPr>
          <w:rFonts w:ascii="Times New Roman" w:eastAsia="Calibri" w:hAnsi="Times New Roman" w:cs="Times New Roman"/>
          <w:sz w:val="24"/>
          <w:szCs w:val="24"/>
          <w:lang w:val="ro-MD"/>
        </w:rPr>
        <w:t xml:space="preserve"> al prezentului Contract, pentru efectuarea plății. Pentru nerespectarea de către Prestator a prezentei clauze, Beneficiarul își rezervă dreptul de a majora termenul de achitare prevăzut în punctul 3.4. corespunzător numărului de zile de întârziere, fiind exonerat de achitarea penalității stabilite la punctul 10.4</w:t>
      </w:r>
      <w:r w:rsidRPr="0017344D">
        <w:rPr>
          <w:rFonts w:ascii="Times New Roman" w:eastAsia="Calibri" w:hAnsi="Times New Roman" w:cs="Times New Roman"/>
          <w:iCs/>
          <w:sz w:val="24"/>
          <w:szCs w:val="24"/>
          <w:lang w:val="ro-MD"/>
        </w:rPr>
        <w:t>.</w:t>
      </w:r>
    </w:p>
    <w:p w14:paraId="6DFF19E4" w14:textId="77777777" w:rsidR="00CE1E5B" w:rsidRPr="0017344D" w:rsidRDefault="00E54EEA" w:rsidP="00E54EEA">
      <w:pPr>
        <w:spacing w:after="0"/>
        <w:jc w:val="center"/>
        <w:rPr>
          <w:rFonts w:ascii="Times New Roman" w:eastAsia="Times New Roman" w:hAnsi="Times New Roman" w:cs="Times New Roman"/>
          <w:b/>
          <w:iCs/>
          <w:noProof/>
          <w:color w:val="000000" w:themeColor="text1"/>
          <w:sz w:val="24"/>
          <w:szCs w:val="24"/>
          <w:lang w:val="ro-MD"/>
        </w:rPr>
      </w:pPr>
      <w:r w:rsidRPr="0017344D">
        <w:rPr>
          <w:rFonts w:ascii="Times New Roman" w:eastAsia="Times New Roman" w:hAnsi="Times New Roman" w:cs="Times New Roman"/>
          <w:b/>
          <w:iCs/>
          <w:noProof/>
          <w:color w:val="000000" w:themeColor="text1"/>
          <w:sz w:val="24"/>
          <w:szCs w:val="24"/>
          <w:lang w:val="ro-MD"/>
        </w:rPr>
        <w:t xml:space="preserve">5. </w:t>
      </w:r>
      <w:r w:rsidR="00CE1E5B" w:rsidRPr="0017344D">
        <w:rPr>
          <w:rFonts w:ascii="Times New Roman" w:eastAsia="Calibri" w:hAnsi="Times New Roman" w:cs="Times New Roman"/>
          <w:b/>
          <w:color w:val="000000" w:themeColor="text1"/>
          <w:sz w:val="24"/>
          <w:szCs w:val="24"/>
          <w:lang w:val="ro-MD"/>
        </w:rPr>
        <w:t>Standarde</w:t>
      </w:r>
    </w:p>
    <w:p w14:paraId="6E912C8C" w14:textId="68F16C2E" w:rsidR="00CE1E5B" w:rsidRPr="0017344D" w:rsidRDefault="00CE1E5B" w:rsidP="00DE2DEB">
      <w:pPr>
        <w:tabs>
          <w:tab w:val="left" w:pos="142"/>
        </w:tabs>
        <w:spacing w:after="0" w:line="240" w:lineRule="auto"/>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5.1. Serviciile prestate în baza Contractului vor respecta cerințele stabilite de actel</w:t>
      </w:r>
      <w:r w:rsidR="00AD7291" w:rsidRPr="0017344D">
        <w:rPr>
          <w:rFonts w:ascii="Times New Roman" w:eastAsia="Calibri" w:hAnsi="Times New Roman" w:cs="Times New Roman"/>
          <w:color w:val="000000" w:themeColor="text1"/>
          <w:sz w:val="24"/>
          <w:szCs w:val="24"/>
          <w:lang w:val="ro-MD"/>
        </w:rPr>
        <w:t>e normative în vigoare și Anexelor</w:t>
      </w:r>
      <w:r w:rsidRPr="0017344D">
        <w:rPr>
          <w:rFonts w:ascii="Times New Roman" w:eastAsia="Calibri" w:hAnsi="Times New Roman" w:cs="Times New Roman"/>
          <w:color w:val="000000" w:themeColor="text1"/>
          <w:sz w:val="24"/>
          <w:szCs w:val="24"/>
          <w:lang w:val="ro-MD"/>
        </w:rPr>
        <w:t xml:space="preserve"> nr. 1</w:t>
      </w:r>
      <w:r w:rsidR="00E54EEA" w:rsidRPr="0017344D">
        <w:rPr>
          <w:rFonts w:ascii="Times New Roman" w:eastAsia="Calibri" w:hAnsi="Times New Roman" w:cs="Times New Roman"/>
          <w:color w:val="000000" w:themeColor="text1"/>
          <w:sz w:val="24"/>
          <w:szCs w:val="24"/>
          <w:lang w:val="ro-MD"/>
        </w:rPr>
        <w:t xml:space="preserve"> și 2</w:t>
      </w:r>
      <w:r w:rsidRPr="0017344D">
        <w:rPr>
          <w:rFonts w:ascii="Times New Roman" w:eastAsia="Calibri" w:hAnsi="Times New Roman" w:cs="Times New Roman"/>
          <w:color w:val="000000" w:themeColor="text1"/>
          <w:sz w:val="24"/>
          <w:szCs w:val="24"/>
          <w:lang w:val="ro-MD"/>
        </w:rPr>
        <w:t xml:space="preserve"> a</w:t>
      </w:r>
      <w:r w:rsidR="003642FD" w:rsidRPr="0017344D">
        <w:rPr>
          <w:rFonts w:ascii="Times New Roman" w:eastAsia="Calibri" w:hAnsi="Times New Roman" w:cs="Times New Roman"/>
          <w:color w:val="000000" w:themeColor="text1"/>
          <w:sz w:val="24"/>
          <w:szCs w:val="24"/>
          <w:lang w:val="ro-MD"/>
        </w:rPr>
        <w:t>le</w:t>
      </w:r>
      <w:r w:rsidRPr="0017344D">
        <w:rPr>
          <w:rFonts w:ascii="Times New Roman" w:eastAsia="Calibri" w:hAnsi="Times New Roman" w:cs="Times New Roman"/>
          <w:color w:val="000000" w:themeColor="text1"/>
          <w:sz w:val="24"/>
          <w:szCs w:val="24"/>
          <w:lang w:val="ro-MD"/>
        </w:rPr>
        <w:t xml:space="preserve"> prezentului Contract.</w:t>
      </w:r>
    </w:p>
    <w:p w14:paraId="5266E647" w14:textId="5A795530" w:rsidR="00CE1E5B" w:rsidRPr="0017344D" w:rsidRDefault="00CE1E5B" w:rsidP="00DE2DEB">
      <w:pPr>
        <w:tabs>
          <w:tab w:val="left" w:pos="142"/>
        </w:tabs>
        <w:spacing w:after="0" w:line="240" w:lineRule="auto"/>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5.2. Când nu este menționat nici un standard sau reglementare aplicabilă se vor respecta standardele sau alte reglementări autorizate în Republica Moldova.</w:t>
      </w:r>
    </w:p>
    <w:p w14:paraId="7BC603CD" w14:textId="77777777" w:rsidR="004579E5" w:rsidRPr="0017344D" w:rsidRDefault="004579E5" w:rsidP="00DE2DEB">
      <w:pPr>
        <w:tabs>
          <w:tab w:val="left" w:pos="142"/>
        </w:tabs>
        <w:spacing w:after="0" w:line="240" w:lineRule="auto"/>
        <w:jc w:val="both"/>
        <w:rPr>
          <w:rFonts w:ascii="Times New Roman" w:eastAsia="Calibri" w:hAnsi="Times New Roman" w:cs="Times New Roman"/>
          <w:color w:val="000000" w:themeColor="text1"/>
          <w:sz w:val="10"/>
          <w:szCs w:val="24"/>
          <w:lang w:val="ro-MD"/>
        </w:rPr>
      </w:pPr>
    </w:p>
    <w:p w14:paraId="509D0F87" w14:textId="77777777" w:rsidR="00CE1E5B" w:rsidRPr="0017344D" w:rsidRDefault="00E54EEA" w:rsidP="00E54EEA">
      <w:pPr>
        <w:spacing w:after="0" w:line="240" w:lineRule="auto"/>
        <w:jc w:val="center"/>
        <w:rPr>
          <w:rFonts w:ascii="Times New Roman" w:eastAsia="Calibri" w:hAnsi="Times New Roman" w:cs="Times New Roman"/>
          <w:b/>
          <w:color w:val="000000" w:themeColor="text1"/>
          <w:sz w:val="24"/>
          <w:szCs w:val="24"/>
          <w:lang w:val="ro-MD"/>
        </w:rPr>
      </w:pPr>
      <w:r w:rsidRPr="0017344D">
        <w:rPr>
          <w:rFonts w:ascii="Times New Roman" w:eastAsia="Calibri" w:hAnsi="Times New Roman" w:cs="Times New Roman"/>
          <w:b/>
          <w:color w:val="000000" w:themeColor="text1"/>
          <w:sz w:val="24"/>
          <w:szCs w:val="24"/>
          <w:lang w:val="ro-MD"/>
        </w:rPr>
        <w:t xml:space="preserve">6. </w:t>
      </w:r>
      <w:r w:rsidR="00CE1E5B" w:rsidRPr="0017344D">
        <w:rPr>
          <w:rFonts w:ascii="Times New Roman" w:eastAsia="Calibri" w:hAnsi="Times New Roman" w:cs="Times New Roman"/>
          <w:b/>
          <w:color w:val="000000" w:themeColor="text1"/>
          <w:sz w:val="24"/>
          <w:szCs w:val="24"/>
          <w:lang w:val="ro-MD"/>
        </w:rPr>
        <w:t>Obligațiile Parților</w:t>
      </w:r>
    </w:p>
    <w:p w14:paraId="346990CD" w14:textId="77777777" w:rsidR="00E54EEA" w:rsidRPr="0017344D" w:rsidRDefault="00E54EEA" w:rsidP="00E54EEA">
      <w:pPr>
        <w:spacing w:after="0"/>
        <w:jc w:val="both"/>
        <w:rPr>
          <w:rFonts w:ascii="Times New Roman" w:eastAsia="Calibri" w:hAnsi="Times New Roman" w:cs="Times New Roman"/>
          <w:b/>
          <w:color w:val="000000" w:themeColor="text1"/>
          <w:sz w:val="24"/>
          <w:szCs w:val="24"/>
          <w:lang w:val="ro-MD"/>
        </w:rPr>
      </w:pPr>
      <w:r w:rsidRPr="0017344D">
        <w:rPr>
          <w:rFonts w:ascii="Times New Roman" w:eastAsia="Calibri" w:hAnsi="Times New Roman" w:cs="Times New Roman"/>
          <w:color w:val="000000" w:themeColor="text1"/>
          <w:sz w:val="24"/>
          <w:szCs w:val="24"/>
          <w:lang w:val="ro-MD"/>
        </w:rPr>
        <w:t xml:space="preserve">6.1. În baza prezentului Contract, </w:t>
      </w:r>
      <w:r w:rsidRPr="0017344D">
        <w:rPr>
          <w:rFonts w:ascii="Times New Roman" w:eastAsia="Calibri" w:hAnsi="Times New Roman" w:cs="Times New Roman"/>
          <w:b/>
          <w:color w:val="000000" w:themeColor="text1"/>
          <w:sz w:val="24"/>
          <w:szCs w:val="24"/>
          <w:lang w:val="ro-MD"/>
        </w:rPr>
        <w:t>Prestatorul se obligă:</w:t>
      </w:r>
    </w:p>
    <w:p w14:paraId="50E4CB62" w14:textId="77777777" w:rsidR="00E54EEA" w:rsidRPr="0017344D" w:rsidRDefault="00E54EEA" w:rsidP="00E54EEA">
      <w:pPr>
        <w:numPr>
          <w:ilvl w:val="0"/>
          <w:numId w:val="7"/>
        </w:numPr>
        <w:spacing w:after="0" w:line="259" w:lineRule="auto"/>
        <w:ind w:left="284" w:hanging="294"/>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să presteze Serviciile în condițiile prevăzute de prezentul Contract;</w:t>
      </w:r>
    </w:p>
    <w:p w14:paraId="745B504E" w14:textId="77777777" w:rsidR="00E54EEA" w:rsidRPr="0017344D" w:rsidRDefault="00E54EEA" w:rsidP="00E54EEA">
      <w:pPr>
        <w:numPr>
          <w:ilvl w:val="0"/>
          <w:numId w:val="7"/>
        </w:numPr>
        <w:spacing w:after="0" w:line="259" w:lineRule="auto"/>
        <w:ind w:left="284" w:hanging="294"/>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să anunțe Beneficiarul după semnarea prezentului Contract, în decurs de 5 (cinci) zile calendaristice, prin telefon/fax sau mijloace electronice, despre disponibilitatea prestării Serviciilor;</w:t>
      </w:r>
    </w:p>
    <w:p w14:paraId="6E24BB24" w14:textId="77777777" w:rsidR="00E54EEA" w:rsidRPr="0017344D" w:rsidRDefault="00E54EEA" w:rsidP="00E54EEA">
      <w:pPr>
        <w:numPr>
          <w:ilvl w:val="0"/>
          <w:numId w:val="7"/>
        </w:numPr>
        <w:tabs>
          <w:tab w:val="left" w:pos="142"/>
          <w:tab w:val="left" w:pos="284"/>
        </w:tabs>
        <w:spacing w:after="0" w:line="259" w:lineRule="auto"/>
        <w:ind w:left="284" w:hanging="294"/>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să asigure condițiile corespunzătoare pentru recepționarea Serviciilor de către Beneficiar, în termenele stabilite, în corespundere cu cerințele prezentului Contract;</w:t>
      </w:r>
    </w:p>
    <w:p w14:paraId="122C4932" w14:textId="77777777" w:rsidR="00E54EEA" w:rsidRPr="0017344D" w:rsidRDefault="00E54EEA" w:rsidP="00E54EEA">
      <w:pPr>
        <w:numPr>
          <w:ilvl w:val="0"/>
          <w:numId w:val="7"/>
        </w:numPr>
        <w:tabs>
          <w:tab w:val="left" w:pos="142"/>
          <w:tab w:val="left" w:pos="284"/>
        </w:tabs>
        <w:spacing w:after="0" w:line="259" w:lineRule="auto"/>
        <w:ind w:left="284" w:hanging="294"/>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lastRenderedPageBreak/>
        <w:t>să asigure integritatea și calitatea Serviciilor pe toată perioada de până la recepționarea lor de către Beneficiar.</w:t>
      </w:r>
    </w:p>
    <w:p w14:paraId="4800B30B"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 xml:space="preserve">6.2. În baza prezentului Contract, </w:t>
      </w:r>
      <w:r w:rsidRPr="0017344D">
        <w:rPr>
          <w:rFonts w:ascii="Times New Roman" w:eastAsia="Calibri" w:hAnsi="Times New Roman" w:cs="Times New Roman"/>
          <w:b/>
          <w:bCs/>
          <w:color w:val="000000" w:themeColor="text1"/>
          <w:sz w:val="24"/>
          <w:szCs w:val="24"/>
          <w:lang w:val="ro-MD"/>
        </w:rPr>
        <w:t>Beneficiarul se obligă</w:t>
      </w:r>
      <w:r w:rsidRPr="0017344D">
        <w:rPr>
          <w:rFonts w:ascii="Times New Roman" w:eastAsia="Calibri" w:hAnsi="Times New Roman" w:cs="Times New Roman"/>
          <w:b/>
          <w:color w:val="000000" w:themeColor="text1"/>
          <w:sz w:val="24"/>
          <w:szCs w:val="24"/>
          <w:lang w:val="ro-MD"/>
        </w:rPr>
        <w:t>:</w:t>
      </w:r>
    </w:p>
    <w:p w14:paraId="5DE18975" w14:textId="77777777" w:rsidR="00E54EEA" w:rsidRPr="0017344D" w:rsidRDefault="00E54EEA" w:rsidP="00E54EEA">
      <w:pPr>
        <w:numPr>
          <w:ilvl w:val="0"/>
          <w:numId w:val="6"/>
        </w:numPr>
        <w:tabs>
          <w:tab w:val="left" w:pos="284"/>
        </w:tabs>
        <w:spacing w:after="0" w:line="259" w:lineRule="auto"/>
        <w:ind w:left="0" w:firstLine="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să întreprindă toate măsurile necesare pentru asigurarea recepționării în termenul stabilit a Serviciilor prestate în corespundere cu cerințele prezentului Contract;</w:t>
      </w:r>
    </w:p>
    <w:p w14:paraId="30632CE4" w14:textId="31806819" w:rsidR="00E54EEA" w:rsidRPr="0017344D" w:rsidRDefault="00E54EEA" w:rsidP="00E54EEA">
      <w:pPr>
        <w:numPr>
          <w:ilvl w:val="0"/>
          <w:numId w:val="6"/>
        </w:numPr>
        <w:tabs>
          <w:tab w:val="left" w:pos="284"/>
        </w:tabs>
        <w:spacing w:after="0" w:line="259" w:lineRule="auto"/>
        <w:ind w:left="0" w:firstLine="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să asigure achitarea Serviciilor prestate, respectând modalitățile și termenele indicate în prezentul Contract</w:t>
      </w:r>
      <w:r w:rsidR="00853D90">
        <w:rPr>
          <w:rFonts w:ascii="Times New Roman" w:eastAsia="Calibri" w:hAnsi="Times New Roman" w:cs="Times New Roman"/>
          <w:color w:val="000000" w:themeColor="text1"/>
          <w:sz w:val="24"/>
          <w:szCs w:val="24"/>
          <w:lang w:val="ro-MD"/>
        </w:rPr>
        <w:t xml:space="preserve">, </w:t>
      </w:r>
      <w:r w:rsidR="00853D90" w:rsidRPr="00EC0066">
        <w:rPr>
          <w:rFonts w:ascii="Times New Roman" w:eastAsia="Calibri" w:hAnsi="Times New Roman" w:cs="Times New Roman"/>
          <w:b/>
          <w:color w:val="000000" w:themeColor="text1"/>
          <w:sz w:val="24"/>
          <w:szCs w:val="24"/>
          <w:lang w:val="ro-MD"/>
        </w:rPr>
        <w:t xml:space="preserve">cu efectuarea </w:t>
      </w:r>
      <w:r w:rsidR="00EC0066" w:rsidRPr="00EC0066">
        <w:rPr>
          <w:rFonts w:ascii="Times New Roman" w:eastAsia="Calibri" w:hAnsi="Times New Roman" w:cs="Times New Roman"/>
          <w:b/>
          <w:color w:val="000000" w:themeColor="text1"/>
          <w:sz w:val="24"/>
          <w:szCs w:val="24"/>
          <w:lang w:val="ro-MD"/>
        </w:rPr>
        <w:t>reținerilor</w:t>
      </w:r>
      <w:r w:rsidR="00853D90" w:rsidRPr="00EC0066">
        <w:rPr>
          <w:rFonts w:ascii="Times New Roman" w:eastAsia="Calibri" w:hAnsi="Times New Roman" w:cs="Times New Roman"/>
          <w:b/>
          <w:color w:val="000000" w:themeColor="text1"/>
          <w:sz w:val="24"/>
          <w:szCs w:val="24"/>
          <w:lang w:val="ro-MD"/>
        </w:rPr>
        <w:t xml:space="preserve"> obligatorii prevăzute de </w:t>
      </w:r>
      <w:r w:rsidR="00EC0066" w:rsidRPr="00EC0066">
        <w:rPr>
          <w:rFonts w:ascii="Times New Roman" w:eastAsia="Calibri" w:hAnsi="Times New Roman" w:cs="Times New Roman"/>
          <w:b/>
          <w:color w:val="000000" w:themeColor="text1"/>
          <w:sz w:val="24"/>
          <w:szCs w:val="24"/>
          <w:lang w:val="ro-MD"/>
        </w:rPr>
        <w:t>legislația</w:t>
      </w:r>
      <w:r w:rsidR="00853D90" w:rsidRPr="00EC0066">
        <w:rPr>
          <w:rFonts w:ascii="Times New Roman" w:eastAsia="Calibri" w:hAnsi="Times New Roman" w:cs="Times New Roman"/>
          <w:b/>
          <w:color w:val="000000" w:themeColor="text1"/>
          <w:sz w:val="24"/>
          <w:szCs w:val="24"/>
          <w:lang w:val="ro-MD"/>
        </w:rPr>
        <w:t xml:space="preserve"> în vigoare, după caz</w:t>
      </w:r>
      <w:r w:rsidRPr="0017344D">
        <w:rPr>
          <w:rFonts w:ascii="Times New Roman" w:eastAsia="Calibri" w:hAnsi="Times New Roman" w:cs="Times New Roman"/>
          <w:color w:val="000000" w:themeColor="text1"/>
          <w:sz w:val="24"/>
          <w:szCs w:val="24"/>
          <w:lang w:val="ro-MD"/>
        </w:rPr>
        <w:t>.</w:t>
      </w:r>
    </w:p>
    <w:p w14:paraId="67BDE312" w14:textId="77777777" w:rsidR="00CE1E5B" w:rsidRPr="0017344D" w:rsidRDefault="00E54EEA" w:rsidP="00E54EEA">
      <w:pPr>
        <w:spacing w:after="0" w:line="240" w:lineRule="auto"/>
        <w:jc w:val="center"/>
        <w:rPr>
          <w:rFonts w:ascii="Times New Roman" w:eastAsia="Calibri" w:hAnsi="Times New Roman" w:cs="Times New Roman"/>
          <w:b/>
          <w:bCs/>
          <w:color w:val="000000" w:themeColor="text1"/>
          <w:sz w:val="24"/>
          <w:szCs w:val="24"/>
          <w:lang w:val="ro-MD"/>
        </w:rPr>
      </w:pPr>
      <w:r w:rsidRPr="0017344D">
        <w:rPr>
          <w:rFonts w:ascii="Times New Roman" w:eastAsia="Calibri" w:hAnsi="Times New Roman" w:cs="Times New Roman"/>
          <w:b/>
          <w:bCs/>
          <w:color w:val="000000" w:themeColor="text1"/>
          <w:sz w:val="24"/>
          <w:szCs w:val="24"/>
          <w:lang w:val="ro-MD"/>
        </w:rPr>
        <w:t xml:space="preserve">7. </w:t>
      </w:r>
      <w:r w:rsidR="00CE1E5B" w:rsidRPr="0017344D">
        <w:rPr>
          <w:rFonts w:ascii="Times New Roman" w:eastAsia="Calibri" w:hAnsi="Times New Roman" w:cs="Times New Roman"/>
          <w:b/>
          <w:bCs/>
          <w:color w:val="000000" w:themeColor="text1"/>
          <w:sz w:val="24"/>
          <w:szCs w:val="24"/>
          <w:lang w:val="ro-MD"/>
        </w:rPr>
        <w:t>Circumstanțe care justifică neexecutarea Contractului</w:t>
      </w:r>
    </w:p>
    <w:p w14:paraId="7ABD04E0"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7.1. Părțile sunt exonerate de răspundere pentru neîndeplinirea parțială sau integrală a obligațiilor conform prezentului Contract, dacă aceasta este cauzată de producerea unor cazuri de circumstanțe care justifică neexecutarea Contractului (războaie, calamități naturale: incendii, inundații, cutremure de pământ, precum și alte circumstanțe care nu depind de voința Părților).</w:t>
      </w:r>
    </w:p>
    <w:p w14:paraId="4070EF53"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7.2. Partea care invocă clauza circumstanțelor care justifică neexecutarea Contractului este obligată să informeze imediat (dar nu mai târziu de 10 zile) cealaltă Parte despre survenirea circumstanțelor care justifică neexecutarea Contractului.</w:t>
      </w:r>
    </w:p>
    <w:p w14:paraId="479A16FF"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7.3. Survenirea circumstanțelor care justifică neexecutarea Contractului, momentul declanșării și termenul de acțiune trebuie să fie confirmate printr-un aviz de atestare, eliberat în mod corespunzător de către organul competent din țara Părții care invocă asemenea circumstanțe.</w:t>
      </w:r>
    </w:p>
    <w:p w14:paraId="7D71184A"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7.4. În cazul în care în circumstanțele care justifică neexecutarea Contractului, acesta se modifică prin Acord adițional, inclusiv modificarea termenelor de executare, în cazul unei executări ulterioare a Contractului. Când se execută pct. 7.1. și pct. 7.3., Părțile modifică Contractul prin Acord adițional, privind neîndeplinirea parțială sau integrală a obligațiunilor, inclusiv modificarea termenelor în cazul suspendării și executării ulterioare a Contractului.</w:t>
      </w:r>
    </w:p>
    <w:p w14:paraId="76BDBF0C" w14:textId="77777777" w:rsidR="00CE1E5B" w:rsidRPr="0017344D" w:rsidRDefault="00E54EEA" w:rsidP="00E54EEA">
      <w:pPr>
        <w:spacing w:after="0"/>
        <w:jc w:val="center"/>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b/>
          <w:color w:val="000000" w:themeColor="text1"/>
          <w:sz w:val="24"/>
          <w:szCs w:val="24"/>
          <w:lang w:val="ro-MD"/>
        </w:rPr>
        <w:t>8.</w:t>
      </w:r>
      <w:r w:rsidRPr="0017344D">
        <w:rPr>
          <w:rFonts w:ascii="Times New Roman" w:eastAsia="Calibri" w:hAnsi="Times New Roman" w:cs="Times New Roman"/>
          <w:color w:val="000000" w:themeColor="text1"/>
          <w:sz w:val="24"/>
          <w:szCs w:val="24"/>
          <w:lang w:val="ro-MD"/>
        </w:rPr>
        <w:t xml:space="preserve"> </w:t>
      </w:r>
      <w:r w:rsidR="00CE1E5B" w:rsidRPr="0017344D">
        <w:rPr>
          <w:rFonts w:ascii="Times New Roman" w:eastAsia="Calibri" w:hAnsi="Times New Roman" w:cs="Times New Roman"/>
          <w:b/>
          <w:color w:val="000000" w:themeColor="text1"/>
          <w:sz w:val="24"/>
          <w:szCs w:val="24"/>
          <w:lang w:val="ro-MD"/>
        </w:rPr>
        <w:t>Rezoluțiunea</w:t>
      </w:r>
    </w:p>
    <w:p w14:paraId="68572C6A" w14:textId="77777777" w:rsidR="00E54EEA" w:rsidRPr="0017344D" w:rsidRDefault="00E54EEA" w:rsidP="00E54EEA">
      <w:pPr>
        <w:pStyle w:val="a8"/>
        <w:jc w:val="both"/>
        <w:rPr>
          <w:rFonts w:ascii="Times New Roman" w:hAnsi="Times New Roman"/>
          <w:sz w:val="24"/>
          <w:szCs w:val="24"/>
          <w:lang w:val="ro-MD"/>
        </w:rPr>
      </w:pPr>
      <w:r w:rsidRPr="0017344D">
        <w:rPr>
          <w:rFonts w:ascii="Times New Roman" w:hAnsi="Times New Roman"/>
          <w:sz w:val="24"/>
          <w:szCs w:val="24"/>
          <w:lang w:val="ro-MD"/>
        </w:rPr>
        <w:t>8.1. Rezoluțiunea Contractului se poate realiza cu acordul comun al Părților.</w:t>
      </w:r>
    </w:p>
    <w:p w14:paraId="734FBE7D" w14:textId="77777777" w:rsidR="00E54EEA" w:rsidRPr="0017344D" w:rsidRDefault="00E54EEA" w:rsidP="00E54EEA">
      <w:pPr>
        <w:pStyle w:val="a8"/>
        <w:jc w:val="both"/>
        <w:rPr>
          <w:rFonts w:ascii="Times New Roman" w:hAnsi="Times New Roman"/>
          <w:sz w:val="24"/>
          <w:szCs w:val="24"/>
          <w:lang w:val="ro-MD"/>
        </w:rPr>
      </w:pPr>
      <w:r w:rsidRPr="0017344D">
        <w:rPr>
          <w:rFonts w:ascii="Times New Roman" w:hAnsi="Times New Roman"/>
          <w:sz w:val="24"/>
          <w:szCs w:val="24"/>
          <w:lang w:val="ro-MD"/>
        </w:rPr>
        <w:t xml:space="preserve">8.2. Contractul poate fi </w:t>
      </w:r>
      <w:proofErr w:type="spellStart"/>
      <w:r w:rsidRPr="0017344D">
        <w:rPr>
          <w:rFonts w:ascii="Times New Roman" w:hAnsi="Times New Roman"/>
          <w:sz w:val="24"/>
          <w:szCs w:val="24"/>
          <w:lang w:val="ro-MD"/>
        </w:rPr>
        <w:t>rezolvit</w:t>
      </w:r>
      <w:proofErr w:type="spellEnd"/>
      <w:r w:rsidRPr="0017344D">
        <w:rPr>
          <w:rFonts w:ascii="Times New Roman" w:hAnsi="Times New Roman"/>
          <w:sz w:val="24"/>
          <w:szCs w:val="24"/>
          <w:lang w:val="ro-MD"/>
        </w:rPr>
        <w:t xml:space="preserve"> în mod unilateral de către:</w:t>
      </w:r>
    </w:p>
    <w:p w14:paraId="554BB566" w14:textId="77777777" w:rsidR="00E54EEA" w:rsidRPr="0017344D" w:rsidRDefault="00E54EEA" w:rsidP="00E54EEA">
      <w:pPr>
        <w:pStyle w:val="a8"/>
        <w:jc w:val="both"/>
        <w:rPr>
          <w:rFonts w:ascii="Times New Roman" w:hAnsi="Times New Roman"/>
          <w:sz w:val="24"/>
          <w:szCs w:val="24"/>
          <w:lang w:val="ro-MD"/>
        </w:rPr>
      </w:pPr>
      <w:r w:rsidRPr="0017344D">
        <w:rPr>
          <w:rFonts w:ascii="Times New Roman" w:hAnsi="Times New Roman"/>
          <w:sz w:val="24"/>
          <w:szCs w:val="24"/>
          <w:lang w:val="ro-MD"/>
        </w:rPr>
        <w:t>a) Beneficiar în caz de refuz al Prestatorului de a presta Serviciile prevăzute în prezentul Contract;</w:t>
      </w:r>
    </w:p>
    <w:p w14:paraId="547AEAC9" w14:textId="77777777" w:rsidR="00E54EEA" w:rsidRPr="0017344D" w:rsidRDefault="00E54EEA" w:rsidP="00E54EEA">
      <w:pPr>
        <w:pStyle w:val="a8"/>
        <w:jc w:val="both"/>
        <w:rPr>
          <w:rFonts w:ascii="Times New Roman" w:hAnsi="Times New Roman"/>
          <w:sz w:val="24"/>
          <w:szCs w:val="24"/>
          <w:lang w:val="ro-MD"/>
        </w:rPr>
      </w:pPr>
      <w:r w:rsidRPr="0017344D">
        <w:rPr>
          <w:rFonts w:ascii="Times New Roman" w:hAnsi="Times New Roman"/>
          <w:sz w:val="24"/>
          <w:szCs w:val="24"/>
          <w:lang w:val="ro-MD"/>
        </w:rPr>
        <w:t>b) Beneficiar în caz de nerespectare de către Prestator a termenelor de prestare stabilite;</w:t>
      </w:r>
    </w:p>
    <w:p w14:paraId="0A8E0DF8" w14:textId="77777777" w:rsidR="00E54EEA" w:rsidRPr="0017344D" w:rsidRDefault="00E54EEA" w:rsidP="00E54EEA">
      <w:pPr>
        <w:pStyle w:val="a8"/>
        <w:jc w:val="both"/>
        <w:rPr>
          <w:rFonts w:ascii="Times New Roman" w:hAnsi="Times New Roman"/>
          <w:sz w:val="24"/>
          <w:szCs w:val="24"/>
          <w:lang w:val="ro-MD"/>
        </w:rPr>
      </w:pPr>
      <w:r w:rsidRPr="0017344D">
        <w:rPr>
          <w:rFonts w:ascii="Times New Roman" w:hAnsi="Times New Roman"/>
          <w:sz w:val="24"/>
          <w:szCs w:val="24"/>
          <w:lang w:val="ro-MD"/>
        </w:rPr>
        <w:t>c) Prestator în caz de nerespectare de către Beneficiar a termenelor de plată a Serviciilor;</w:t>
      </w:r>
    </w:p>
    <w:p w14:paraId="06BA9A9F" w14:textId="77777777" w:rsidR="00E54EEA" w:rsidRPr="0017344D" w:rsidRDefault="00E54EEA" w:rsidP="00E54EEA">
      <w:pPr>
        <w:pStyle w:val="a8"/>
        <w:jc w:val="both"/>
        <w:rPr>
          <w:rFonts w:ascii="Times New Roman" w:hAnsi="Times New Roman"/>
          <w:sz w:val="24"/>
          <w:szCs w:val="24"/>
          <w:lang w:val="ro-MD"/>
        </w:rPr>
      </w:pPr>
      <w:r w:rsidRPr="0017344D">
        <w:rPr>
          <w:rFonts w:ascii="Times New Roman" w:hAnsi="Times New Roman"/>
          <w:sz w:val="24"/>
          <w:szCs w:val="24"/>
          <w:lang w:val="ro-MD"/>
        </w:rPr>
        <w:t xml:space="preserve">d) Prestator sau Beneficiar în caz de nesatisfacere de către una dintre Părți a pretențiilor înaintate conform prezentului Contract. </w:t>
      </w:r>
    </w:p>
    <w:p w14:paraId="3FCA69BA" w14:textId="77777777" w:rsidR="00E54EEA" w:rsidRPr="0017344D" w:rsidRDefault="00E54EEA" w:rsidP="00E54EEA">
      <w:pPr>
        <w:pStyle w:val="a8"/>
        <w:jc w:val="both"/>
        <w:rPr>
          <w:rFonts w:ascii="Times New Roman" w:hAnsi="Times New Roman"/>
          <w:sz w:val="24"/>
          <w:szCs w:val="24"/>
          <w:lang w:val="ro-MD"/>
        </w:rPr>
      </w:pPr>
      <w:r w:rsidRPr="0017344D">
        <w:rPr>
          <w:rFonts w:ascii="Times New Roman" w:hAnsi="Times New Roman"/>
          <w:sz w:val="24"/>
          <w:szCs w:val="24"/>
          <w:lang w:val="ro-MD"/>
        </w:rPr>
        <w:t>8.3. Beneficiarul are dreptul de a rezolvi unilateral Contractul în perioada de valabilitate a acestuia în una din următoarele situații:</w:t>
      </w:r>
    </w:p>
    <w:p w14:paraId="5346E59A" w14:textId="77777777" w:rsidR="00E54EEA" w:rsidRPr="0017344D" w:rsidRDefault="00E54EEA" w:rsidP="00E54EEA">
      <w:pPr>
        <w:pStyle w:val="a8"/>
        <w:jc w:val="both"/>
        <w:rPr>
          <w:rFonts w:ascii="Times New Roman" w:hAnsi="Times New Roman"/>
          <w:sz w:val="24"/>
          <w:szCs w:val="24"/>
          <w:lang w:val="ro-MD"/>
        </w:rPr>
      </w:pPr>
      <w:r w:rsidRPr="0017344D">
        <w:rPr>
          <w:rFonts w:ascii="Times New Roman" w:hAnsi="Times New Roman"/>
          <w:sz w:val="24"/>
          <w:szCs w:val="24"/>
          <w:lang w:val="ro-MD"/>
        </w:rPr>
        <w:t>a) Prestatorul se afla, la momentul atribuirii lui, în una dintre situațiile care ar fi determinat excluderea sa din procedura de atribuire potrivit art. 19 al Legii nr. 131/2015 privind achizițiile publice;</w:t>
      </w:r>
    </w:p>
    <w:p w14:paraId="61E32766" w14:textId="77777777" w:rsidR="00E54EEA" w:rsidRPr="0017344D" w:rsidRDefault="00E54EEA" w:rsidP="00E54EEA">
      <w:pPr>
        <w:pStyle w:val="a8"/>
        <w:jc w:val="both"/>
        <w:rPr>
          <w:rFonts w:ascii="Times New Roman" w:hAnsi="Times New Roman"/>
          <w:sz w:val="24"/>
          <w:szCs w:val="24"/>
          <w:lang w:val="ro-MD"/>
        </w:rPr>
      </w:pPr>
      <w:r w:rsidRPr="0017344D">
        <w:rPr>
          <w:rFonts w:ascii="Times New Roman" w:hAnsi="Times New Roman"/>
          <w:sz w:val="24"/>
          <w:szCs w:val="24"/>
          <w:lang w:val="ro-MD"/>
        </w:rPr>
        <w:t>b) Contractul a făcut obiectul unei modificări substanțiale care necesită o nouă procedură de achiziție publică în conformitate cu art. 76 al Legii nr. 131/2015 privind achizițiile publice;</w:t>
      </w:r>
    </w:p>
    <w:p w14:paraId="626B67D1" w14:textId="77777777" w:rsidR="00E54EEA" w:rsidRPr="0017344D" w:rsidRDefault="00E54EEA" w:rsidP="00E54EEA">
      <w:pPr>
        <w:pStyle w:val="a8"/>
        <w:jc w:val="both"/>
        <w:rPr>
          <w:rFonts w:ascii="Times New Roman" w:hAnsi="Times New Roman"/>
          <w:sz w:val="24"/>
          <w:szCs w:val="24"/>
          <w:lang w:val="ro-MD"/>
        </w:rPr>
      </w:pPr>
      <w:r w:rsidRPr="0017344D">
        <w:rPr>
          <w:rFonts w:ascii="Times New Roman" w:hAnsi="Times New Roman"/>
          <w:sz w:val="24"/>
          <w:szCs w:val="24"/>
          <w:lang w:val="ro-MD"/>
        </w:rPr>
        <w:t>c) Contractul nu urma să fie atribuit Prestatorului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D7AAF1E" w14:textId="77777777" w:rsidR="00E54EEA" w:rsidRPr="0017344D" w:rsidRDefault="00E54EEA" w:rsidP="00E54EEA">
      <w:pPr>
        <w:pStyle w:val="a8"/>
        <w:jc w:val="both"/>
        <w:rPr>
          <w:rFonts w:ascii="Times New Roman" w:hAnsi="Times New Roman"/>
          <w:sz w:val="24"/>
          <w:szCs w:val="24"/>
          <w:lang w:val="ro-MD"/>
        </w:rPr>
      </w:pPr>
      <w:r w:rsidRPr="0017344D">
        <w:rPr>
          <w:rFonts w:ascii="Times New Roman" w:hAnsi="Times New Roman"/>
          <w:sz w:val="24"/>
          <w:szCs w:val="24"/>
          <w:lang w:val="ro-MD"/>
        </w:rPr>
        <w:t xml:space="preserve">8.4. Partea inițiatoare a rezoluțiunii Contractului este obligată să comunice în termen de </w:t>
      </w:r>
      <w:r w:rsidRPr="0017344D">
        <w:rPr>
          <w:rFonts w:ascii="Times New Roman" w:hAnsi="Times New Roman"/>
          <w:color w:val="FF0000"/>
          <w:sz w:val="24"/>
          <w:szCs w:val="24"/>
          <w:lang w:val="ro-MD"/>
        </w:rPr>
        <w:t xml:space="preserve">5 (cinci) zile lucrătoare </w:t>
      </w:r>
      <w:r w:rsidRPr="0017344D">
        <w:rPr>
          <w:rFonts w:ascii="Times New Roman" w:hAnsi="Times New Roman"/>
          <w:sz w:val="24"/>
          <w:szCs w:val="24"/>
          <w:lang w:val="ro-MD"/>
        </w:rPr>
        <w:t>celeilalte Părți despre intențiile ei printr-o scrisoare motivată.</w:t>
      </w:r>
    </w:p>
    <w:p w14:paraId="769CE4D7" w14:textId="131246AE" w:rsidR="00E54EEA" w:rsidRPr="0017344D" w:rsidRDefault="00E54EEA" w:rsidP="00E54EEA">
      <w:pPr>
        <w:pStyle w:val="a8"/>
        <w:jc w:val="both"/>
        <w:rPr>
          <w:rFonts w:ascii="Times New Roman" w:hAnsi="Times New Roman"/>
          <w:sz w:val="24"/>
          <w:szCs w:val="24"/>
          <w:lang w:val="ro-MD"/>
        </w:rPr>
      </w:pPr>
      <w:r w:rsidRPr="0017344D">
        <w:rPr>
          <w:rFonts w:ascii="Times New Roman" w:hAnsi="Times New Roman"/>
          <w:sz w:val="24"/>
          <w:szCs w:val="24"/>
          <w:lang w:val="ro-MD"/>
        </w:rPr>
        <w:t xml:space="preserve">8.5. Partea înștiințată este obligată să răspundă în decurs de </w:t>
      </w:r>
      <w:r w:rsidRPr="0017344D">
        <w:rPr>
          <w:rFonts w:ascii="Times New Roman" w:hAnsi="Times New Roman"/>
          <w:color w:val="FF0000"/>
          <w:sz w:val="24"/>
          <w:szCs w:val="24"/>
          <w:lang w:val="ro-MD"/>
        </w:rPr>
        <w:t xml:space="preserve">5 (cinci) zile lucrătoare </w:t>
      </w:r>
      <w:r w:rsidRPr="0017344D">
        <w:rPr>
          <w:rFonts w:ascii="Times New Roman" w:hAnsi="Times New Roman"/>
          <w:sz w:val="24"/>
          <w:szCs w:val="24"/>
          <w:lang w:val="ro-MD"/>
        </w:rPr>
        <w:t>de la primirea notificării. În cazul în care răspunsul nu este dat în termenele stabilite, Partea inițiatoare va iniția rezoluțiunea.</w:t>
      </w:r>
    </w:p>
    <w:p w14:paraId="3F2E3B5B" w14:textId="77777777" w:rsidR="004579E5" w:rsidRPr="0017344D" w:rsidRDefault="004579E5" w:rsidP="00E54EEA">
      <w:pPr>
        <w:pStyle w:val="a8"/>
        <w:jc w:val="both"/>
        <w:rPr>
          <w:rFonts w:ascii="Times New Roman" w:hAnsi="Times New Roman"/>
          <w:sz w:val="10"/>
          <w:szCs w:val="24"/>
          <w:lang w:val="ro-MD"/>
        </w:rPr>
      </w:pPr>
    </w:p>
    <w:p w14:paraId="7C040F3A" w14:textId="77777777" w:rsidR="00CE1E5B" w:rsidRPr="0017344D" w:rsidRDefault="00E54EEA" w:rsidP="00E54EEA">
      <w:pPr>
        <w:spacing w:after="0" w:line="240" w:lineRule="auto"/>
        <w:jc w:val="center"/>
        <w:rPr>
          <w:rFonts w:ascii="Times New Roman" w:eastAsia="Calibri" w:hAnsi="Times New Roman" w:cs="Times New Roman"/>
          <w:b/>
          <w:color w:val="000000" w:themeColor="text1"/>
          <w:sz w:val="24"/>
          <w:szCs w:val="24"/>
          <w:lang w:val="ro-MD"/>
        </w:rPr>
      </w:pPr>
      <w:r w:rsidRPr="0017344D">
        <w:rPr>
          <w:rFonts w:ascii="Times New Roman" w:eastAsia="Calibri" w:hAnsi="Times New Roman" w:cs="Times New Roman"/>
          <w:b/>
          <w:color w:val="000000" w:themeColor="text1"/>
          <w:sz w:val="24"/>
          <w:szCs w:val="24"/>
          <w:lang w:val="ro-MD"/>
        </w:rPr>
        <w:t xml:space="preserve">9. </w:t>
      </w:r>
      <w:r w:rsidR="00CE1E5B" w:rsidRPr="0017344D">
        <w:rPr>
          <w:rFonts w:ascii="Times New Roman" w:eastAsia="Calibri" w:hAnsi="Times New Roman" w:cs="Times New Roman"/>
          <w:b/>
          <w:color w:val="000000" w:themeColor="text1"/>
          <w:sz w:val="24"/>
          <w:szCs w:val="24"/>
          <w:lang w:val="ro-MD"/>
        </w:rPr>
        <w:t>Reclamații</w:t>
      </w:r>
    </w:p>
    <w:p w14:paraId="42C91F7A"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9.1. Reclamațiile privind cantitatea Serviciilor prestate sunt înaintate Prestatorului la momentul recepționării lor, fiind confirmate printr-un act întocmit în comun cu reprezentantul Prestatorului.</w:t>
      </w:r>
    </w:p>
    <w:p w14:paraId="38C96B74"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 xml:space="preserve">9.2 Pretențiile privind calitatea Serviciilor prestate sunt înaintate Prestatorului în termen de </w:t>
      </w:r>
      <w:r w:rsidRPr="0017344D">
        <w:rPr>
          <w:rFonts w:ascii="Times New Roman" w:eastAsia="Calibri" w:hAnsi="Times New Roman" w:cs="Times New Roman"/>
          <w:color w:val="FF0000"/>
          <w:sz w:val="24"/>
          <w:szCs w:val="24"/>
          <w:lang w:val="ro-MD"/>
        </w:rPr>
        <w:t xml:space="preserve">20 (douăzeci) de zile lucrătoare </w:t>
      </w:r>
      <w:r w:rsidRPr="0017344D">
        <w:rPr>
          <w:rFonts w:ascii="Times New Roman" w:eastAsia="Calibri" w:hAnsi="Times New Roman" w:cs="Times New Roman"/>
          <w:color w:val="000000" w:themeColor="text1"/>
          <w:sz w:val="24"/>
          <w:szCs w:val="24"/>
          <w:lang w:val="ro-MD"/>
        </w:rPr>
        <w:t>de la depistarea deficiențelor de calitate.</w:t>
      </w:r>
    </w:p>
    <w:p w14:paraId="222C1CB5"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lastRenderedPageBreak/>
        <w:t xml:space="preserve">9.3. Prestatorul este obligat să examineze pretențiile înaintate în termen de </w:t>
      </w:r>
      <w:r w:rsidRPr="0017344D">
        <w:rPr>
          <w:rFonts w:ascii="Times New Roman" w:eastAsia="Calibri" w:hAnsi="Times New Roman" w:cs="Times New Roman"/>
          <w:color w:val="FF0000"/>
          <w:sz w:val="24"/>
          <w:szCs w:val="24"/>
          <w:lang w:val="ro-MD"/>
        </w:rPr>
        <w:t xml:space="preserve">5 (cinci) zile lucrătoare </w:t>
      </w:r>
      <w:r w:rsidRPr="0017344D">
        <w:rPr>
          <w:rFonts w:ascii="Times New Roman" w:eastAsia="Calibri" w:hAnsi="Times New Roman" w:cs="Times New Roman"/>
          <w:color w:val="000000" w:themeColor="text1"/>
          <w:sz w:val="24"/>
          <w:szCs w:val="24"/>
          <w:lang w:val="ro-MD"/>
        </w:rPr>
        <w:t>de la data primirii acestora și să comunice Beneficiarului despre decizia luată.</w:t>
      </w:r>
    </w:p>
    <w:p w14:paraId="1155FDE2"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 xml:space="preserve">9.4. În caz de recunoaștere a pretențiilor, Prestatorul este obligat, în termen de </w:t>
      </w:r>
      <w:r w:rsidRPr="0017344D">
        <w:rPr>
          <w:rFonts w:ascii="Times New Roman" w:eastAsia="Calibri" w:hAnsi="Times New Roman" w:cs="Times New Roman"/>
          <w:color w:val="FF0000"/>
          <w:sz w:val="24"/>
          <w:szCs w:val="24"/>
          <w:lang w:val="ro-MD"/>
        </w:rPr>
        <w:t xml:space="preserve">5 (cinci) zile, </w:t>
      </w:r>
      <w:r w:rsidRPr="0017344D">
        <w:rPr>
          <w:rFonts w:ascii="Times New Roman" w:eastAsia="Calibri" w:hAnsi="Times New Roman" w:cs="Times New Roman"/>
          <w:color w:val="000000" w:themeColor="text1"/>
          <w:sz w:val="24"/>
          <w:szCs w:val="24"/>
          <w:lang w:val="ro-MD"/>
        </w:rPr>
        <w:t>să presteze  suplimentar Beneficiarului cantitatea Serviciilor neprestate, iar în caz de constatare a calității necorespunzătoare – să le substituie sau să le corecteze în conformitate cu cerințele Contractului.</w:t>
      </w:r>
    </w:p>
    <w:p w14:paraId="2AF98E6F"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9.5. Prestatorul poartă răspundere pentru calitatea Serviciilor în limitele stabilite, inclusiv pentru viciile ascunse.</w:t>
      </w:r>
    </w:p>
    <w:p w14:paraId="1980BBAC" w14:textId="195B2FFD" w:rsidR="004579E5"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9.6. În cazul devierii de la calitatea Serviciilor, cheltuielile pentru staționare sau întârziere sunt suportate de Partea vinovată.</w:t>
      </w:r>
    </w:p>
    <w:p w14:paraId="76CB4639" w14:textId="77777777" w:rsidR="00A266A5" w:rsidRPr="0017344D" w:rsidRDefault="00E54EEA" w:rsidP="00E54EEA">
      <w:pPr>
        <w:spacing w:after="0" w:line="240" w:lineRule="auto"/>
        <w:jc w:val="center"/>
        <w:rPr>
          <w:rFonts w:ascii="Times New Roman" w:eastAsia="Calibri" w:hAnsi="Times New Roman" w:cs="Times New Roman"/>
          <w:b/>
          <w:color w:val="000000" w:themeColor="text1"/>
          <w:sz w:val="24"/>
          <w:szCs w:val="24"/>
          <w:lang w:val="ro-MD"/>
        </w:rPr>
      </w:pPr>
      <w:r w:rsidRPr="0017344D">
        <w:rPr>
          <w:rFonts w:ascii="Times New Roman" w:eastAsia="Calibri" w:hAnsi="Times New Roman" w:cs="Times New Roman"/>
          <w:b/>
          <w:color w:val="000000" w:themeColor="text1"/>
          <w:sz w:val="24"/>
          <w:szCs w:val="24"/>
          <w:lang w:val="ro-MD"/>
        </w:rPr>
        <w:t xml:space="preserve">10. </w:t>
      </w:r>
      <w:r w:rsidR="00CE1E5B" w:rsidRPr="0017344D">
        <w:rPr>
          <w:rFonts w:ascii="Times New Roman" w:eastAsia="Calibri" w:hAnsi="Times New Roman" w:cs="Times New Roman"/>
          <w:b/>
          <w:color w:val="000000" w:themeColor="text1"/>
          <w:sz w:val="24"/>
          <w:szCs w:val="24"/>
          <w:lang w:val="ro-MD"/>
        </w:rPr>
        <w:t>Sancțiuni</w:t>
      </w:r>
    </w:p>
    <w:p w14:paraId="6F51DE4F" w14:textId="0D3BD434" w:rsidR="00E54EEA" w:rsidRPr="0017344D" w:rsidRDefault="00E54EEA" w:rsidP="00E54EEA">
      <w:pPr>
        <w:spacing w:after="0"/>
        <w:jc w:val="both"/>
        <w:rPr>
          <w:rFonts w:ascii="Times New Roman" w:eastAsia="Calibri" w:hAnsi="Times New Roman" w:cs="Times New Roman"/>
          <w:sz w:val="24"/>
          <w:szCs w:val="24"/>
          <w:lang w:val="ro-MD"/>
        </w:rPr>
      </w:pPr>
      <w:r w:rsidRPr="0017344D">
        <w:rPr>
          <w:rFonts w:ascii="Times New Roman" w:eastAsia="Calibri" w:hAnsi="Times New Roman" w:cs="Times New Roman"/>
          <w:sz w:val="24"/>
          <w:szCs w:val="24"/>
          <w:lang w:val="ro-MD"/>
        </w:rPr>
        <w:t>10.1. Garanți</w:t>
      </w:r>
      <w:r w:rsidR="003642FD" w:rsidRPr="0017344D">
        <w:rPr>
          <w:rFonts w:ascii="Times New Roman" w:eastAsia="Calibri" w:hAnsi="Times New Roman" w:cs="Times New Roman"/>
          <w:sz w:val="24"/>
          <w:szCs w:val="24"/>
          <w:lang w:val="ro-MD"/>
        </w:rPr>
        <w:t>a</w:t>
      </w:r>
      <w:r w:rsidRPr="0017344D">
        <w:rPr>
          <w:rFonts w:ascii="Times New Roman" w:eastAsia="Calibri" w:hAnsi="Times New Roman" w:cs="Times New Roman"/>
          <w:sz w:val="24"/>
          <w:szCs w:val="24"/>
          <w:lang w:val="ro-MD"/>
        </w:rPr>
        <w:t xml:space="preserve"> de bună execuție: nu este prevăzută pentru prezentul Contract.</w:t>
      </w:r>
    </w:p>
    <w:p w14:paraId="32CA623A" w14:textId="58733703"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 xml:space="preserve">10.2 Pentru refuzul de a presta Serviciile prevăzute în prezentul Contract sau pentru prestarea necorespunzătoare a acestora, Prestatorul suportă o penalitate în valoare de </w:t>
      </w:r>
      <w:r w:rsidR="003D6E1B">
        <w:rPr>
          <w:rFonts w:ascii="Times New Roman" w:eastAsia="Calibri" w:hAnsi="Times New Roman" w:cs="Times New Roman"/>
          <w:color w:val="FF0000"/>
          <w:sz w:val="24"/>
          <w:szCs w:val="24"/>
          <w:lang w:val="ro-MD"/>
        </w:rPr>
        <w:t>10</w:t>
      </w:r>
      <w:r w:rsidRPr="0017344D">
        <w:rPr>
          <w:rFonts w:ascii="Times New Roman" w:eastAsia="Calibri" w:hAnsi="Times New Roman" w:cs="Times New Roman"/>
          <w:color w:val="FF0000"/>
          <w:sz w:val="24"/>
          <w:szCs w:val="24"/>
          <w:lang w:val="ro-MD"/>
        </w:rPr>
        <w:t xml:space="preserve">,0 % </w:t>
      </w:r>
      <w:r w:rsidRPr="0017344D">
        <w:rPr>
          <w:rFonts w:ascii="Times New Roman" w:eastAsia="Calibri" w:hAnsi="Times New Roman" w:cs="Times New Roman"/>
          <w:color w:val="000000" w:themeColor="text1"/>
          <w:sz w:val="24"/>
          <w:szCs w:val="24"/>
          <w:lang w:val="ro-MD"/>
        </w:rPr>
        <w:t>din suma totală a Contractului.</w:t>
      </w:r>
    </w:p>
    <w:p w14:paraId="192729B5" w14:textId="4E5C5056"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 xml:space="preserve">10.3. Pentru prestarea cu întârziere a Serviciilor, Prestatorul </w:t>
      </w:r>
      <w:r w:rsidRPr="0017344D">
        <w:rPr>
          <w:rFonts w:ascii="Times New Roman" w:eastAsia="Calibri" w:hAnsi="Times New Roman" w:cs="Times New Roman"/>
          <w:sz w:val="24"/>
          <w:szCs w:val="24"/>
          <w:lang w:val="ro-MD"/>
        </w:rPr>
        <w:t xml:space="preserve">poartă plata penalității </w:t>
      </w:r>
      <w:r w:rsidRPr="0017344D">
        <w:rPr>
          <w:rFonts w:ascii="Times New Roman" w:eastAsia="Calibri" w:hAnsi="Times New Roman" w:cs="Times New Roman"/>
          <w:color w:val="000000" w:themeColor="text1"/>
          <w:sz w:val="24"/>
          <w:szCs w:val="24"/>
          <w:lang w:val="ro-MD"/>
        </w:rPr>
        <w:t>în valo</w:t>
      </w:r>
      <w:r w:rsidR="00AD7291" w:rsidRPr="0017344D">
        <w:rPr>
          <w:rFonts w:ascii="Times New Roman" w:eastAsia="Calibri" w:hAnsi="Times New Roman" w:cs="Times New Roman"/>
          <w:color w:val="000000" w:themeColor="text1"/>
          <w:sz w:val="24"/>
          <w:szCs w:val="24"/>
          <w:lang w:val="ro-MD"/>
        </w:rPr>
        <w:t xml:space="preserve">are de </w:t>
      </w:r>
      <w:r w:rsidR="00AD7291" w:rsidRPr="0017344D">
        <w:rPr>
          <w:rFonts w:ascii="Times New Roman" w:eastAsia="Calibri" w:hAnsi="Times New Roman" w:cs="Times New Roman"/>
          <w:color w:val="FF0000"/>
          <w:sz w:val="24"/>
          <w:szCs w:val="24"/>
          <w:lang w:val="ro-MD"/>
        </w:rPr>
        <w:t xml:space="preserve">0,5 % </w:t>
      </w:r>
      <w:r w:rsidR="00AD7291" w:rsidRPr="0017344D">
        <w:rPr>
          <w:rFonts w:ascii="Times New Roman" w:eastAsia="Calibri" w:hAnsi="Times New Roman" w:cs="Times New Roman"/>
          <w:color w:val="000000" w:themeColor="text1"/>
          <w:sz w:val="24"/>
          <w:szCs w:val="24"/>
          <w:lang w:val="ro-MD"/>
        </w:rPr>
        <w:t>din suma Serviciilor</w:t>
      </w:r>
      <w:r w:rsidRPr="0017344D">
        <w:rPr>
          <w:rFonts w:ascii="Times New Roman" w:eastAsia="Calibri" w:hAnsi="Times New Roman" w:cs="Times New Roman"/>
          <w:color w:val="000000" w:themeColor="text1"/>
          <w:sz w:val="24"/>
          <w:szCs w:val="24"/>
          <w:lang w:val="ro-MD"/>
        </w:rPr>
        <w:t xml:space="preserve"> neprestate, pentru fiecare zi de întârziere, dar nu mai mult de </w:t>
      </w:r>
      <w:r w:rsidR="003D6E1B">
        <w:rPr>
          <w:rFonts w:ascii="Times New Roman" w:eastAsia="Calibri" w:hAnsi="Times New Roman" w:cs="Times New Roman"/>
          <w:color w:val="FF0000"/>
          <w:sz w:val="24"/>
          <w:szCs w:val="24"/>
          <w:lang w:val="ro-MD"/>
        </w:rPr>
        <w:t>10</w:t>
      </w:r>
      <w:r w:rsidRPr="0017344D">
        <w:rPr>
          <w:rFonts w:ascii="Times New Roman" w:eastAsia="Calibri" w:hAnsi="Times New Roman" w:cs="Times New Roman"/>
          <w:color w:val="FF0000"/>
          <w:sz w:val="24"/>
          <w:szCs w:val="24"/>
          <w:lang w:val="ro-MD"/>
        </w:rPr>
        <w:t>,0 %</w:t>
      </w:r>
      <w:r w:rsidRPr="0017344D">
        <w:rPr>
          <w:rFonts w:ascii="Times New Roman" w:eastAsia="Calibri" w:hAnsi="Times New Roman" w:cs="Times New Roman"/>
          <w:i/>
          <w:color w:val="FF0000"/>
          <w:sz w:val="24"/>
          <w:szCs w:val="24"/>
          <w:lang w:val="ro-MD"/>
        </w:rPr>
        <w:t xml:space="preserve"> </w:t>
      </w:r>
      <w:r w:rsidRPr="0017344D">
        <w:rPr>
          <w:rFonts w:ascii="Times New Roman" w:eastAsia="Calibri" w:hAnsi="Times New Roman" w:cs="Times New Roman"/>
          <w:color w:val="000000" w:themeColor="text1"/>
          <w:sz w:val="24"/>
          <w:szCs w:val="24"/>
          <w:lang w:val="ro-MD"/>
        </w:rPr>
        <w:t xml:space="preserve">din suma totală a prezentului Contract. În cazul în care întârzierea prestării Serviciilor sau întârzierea înlăturării neajunsurilor prestării acestora depășește </w:t>
      </w:r>
      <w:r w:rsidRPr="0017344D">
        <w:rPr>
          <w:rFonts w:ascii="Times New Roman" w:eastAsia="Calibri" w:hAnsi="Times New Roman" w:cs="Times New Roman"/>
          <w:color w:val="FF0000"/>
          <w:sz w:val="24"/>
          <w:szCs w:val="24"/>
          <w:lang w:val="ro-MD"/>
        </w:rPr>
        <w:t xml:space="preserve">10 (zece) zile, </w:t>
      </w:r>
      <w:r w:rsidRPr="0017344D">
        <w:rPr>
          <w:rFonts w:ascii="Times New Roman" w:eastAsia="SimSun" w:hAnsi="Times New Roman" w:cs="Times New Roman"/>
          <w:sz w:val="24"/>
          <w:szCs w:val="24"/>
          <w:lang w:val="ro-MD"/>
        </w:rPr>
        <w:t xml:space="preserve">Prestatorul prezintă Beneficiarului o explicație în formă scrisă. Dacă Beneficiarul acceptă explicația Prestatorului, întârzierile menționate nu se consideră ca fiind refuz de a presta Serviciile, aplicându-se Prestatorului doar penalitățile expuse supra. În caz contrar se consideră ca fiind refuz de a presta Serviciile prevăzute în prezentul Contract și Prestatorului i se </w:t>
      </w:r>
      <w:r w:rsidRPr="0017344D">
        <w:rPr>
          <w:rFonts w:ascii="Times New Roman" w:eastAsia="Calibri" w:hAnsi="Times New Roman" w:cs="Times New Roman"/>
          <w:color w:val="000000" w:themeColor="text1"/>
          <w:sz w:val="24"/>
          <w:szCs w:val="24"/>
          <w:lang w:val="ro-MD"/>
        </w:rPr>
        <w:t xml:space="preserve">aplică penalitatea prevăzută în pct. 10.2. </w:t>
      </w:r>
    </w:p>
    <w:p w14:paraId="0E77C80B"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 xml:space="preserve">10.4. Pentru achitarea cu întârziere a Serviciilor, Beneficiarul poartă </w:t>
      </w:r>
      <w:r w:rsidRPr="0017344D">
        <w:rPr>
          <w:rFonts w:ascii="Times New Roman" w:eastAsia="Calibri" w:hAnsi="Times New Roman" w:cs="Times New Roman"/>
          <w:sz w:val="24"/>
          <w:szCs w:val="24"/>
          <w:lang w:val="ro-MD"/>
        </w:rPr>
        <w:t xml:space="preserve">plata penalității </w:t>
      </w:r>
      <w:r w:rsidRPr="0017344D">
        <w:rPr>
          <w:rFonts w:ascii="Times New Roman" w:eastAsia="Calibri" w:hAnsi="Times New Roman" w:cs="Times New Roman"/>
          <w:color w:val="000000" w:themeColor="text1"/>
          <w:sz w:val="24"/>
          <w:szCs w:val="24"/>
          <w:lang w:val="ro-MD"/>
        </w:rPr>
        <w:t xml:space="preserve">în valoare de </w:t>
      </w:r>
      <w:r w:rsidRPr="0017344D">
        <w:rPr>
          <w:rFonts w:ascii="Times New Roman" w:eastAsia="Calibri" w:hAnsi="Times New Roman" w:cs="Times New Roman"/>
          <w:color w:val="FF0000"/>
          <w:sz w:val="24"/>
          <w:szCs w:val="24"/>
          <w:lang w:val="ro-MD"/>
        </w:rPr>
        <w:t xml:space="preserve">0,1 % </w:t>
      </w:r>
      <w:r w:rsidRPr="0017344D">
        <w:rPr>
          <w:rFonts w:ascii="Times New Roman" w:eastAsia="Calibri" w:hAnsi="Times New Roman" w:cs="Times New Roman"/>
          <w:color w:val="000000" w:themeColor="text1"/>
          <w:sz w:val="24"/>
          <w:szCs w:val="24"/>
          <w:lang w:val="ro-MD"/>
        </w:rPr>
        <w:t xml:space="preserve">din suma neachitată în termen, pentru fiecare zi de întârziere, dar nu mai mult de </w:t>
      </w:r>
      <w:r w:rsidRPr="0017344D">
        <w:rPr>
          <w:rFonts w:ascii="Times New Roman" w:eastAsia="Calibri" w:hAnsi="Times New Roman" w:cs="Times New Roman"/>
          <w:color w:val="FF0000"/>
          <w:sz w:val="24"/>
          <w:szCs w:val="24"/>
          <w:lang w:val="ro-MD"/>
        </w:rPr>
        <w:t xml:space="preserve">2,0 % </w:t>
      </w:r>
      <w:r w:rsidRPr="0017344D">
        <w:rPr>
          <w:rFonts w:ascii="Times New Roman" w:eastAsia="Calibri" w:hAnsi="Times New Roman" w:cs="Times New Roman"/>
          <w:color w:val="000000" w:themeColor="text1"/>
          <w:sz w:val="24"/>
          <w:szCs w:val="24"/>
          <w:lang w:val="ro-MD"/>
        </w:rPr>
        <w:t>din suma totală a prezentului Contract.</w:t>
      </w:r>
    </w:p>
    <w:p w14:paraId="244205D2"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10.5. Prima zi lucrătoare ulterioară datei ce constituie termenul limită de prestare, precum și, termenul limită de achitare se consideră zi de întârziere.</w:t>
      </w:r>
    </w:p>
    <w:p w14:paraId="13E60922" w14:textId="03680076" w:rsidR="00E54EEA" w:rsidRPr="0017344D" w:rsidRDefault="00E54EEA" w:rsidP="00E54EEA">
      <w:pPr>
        <w:pStyle w:val="a8"/>
        <w:jc w:val="both"/>
        <w:rPr>
          <w:rFonts w:ascii="Times New Roman" w:hAnsi="Times New Roman"/>
          <w:color w:val="000000" w:themeColor="text1"/>
          <w:sz w:val="24"/>
          <w:szCs w:val="24"/>
          <w:lang w:val="ro-MD"/>
        </w:rPr>
      </w:pPr>
      <w:r w:rsidRPr="0017344D">
        <w:rPr>
          <w:rFonts w:ascii="Times New Roman" w:hAnsi="Times New Roman"/>
          <w:color w:val="000000" w:themeColor="text1"/>
          <w:sz w:val="24"/>
          <w:szCs w:val="24"/>
          <w:lang w:val="ro-MD"/>
        </w:rPr>
        <w:t>10.6. Suma penalității calculate Prestatorului conform prezentului Contract poate fi dedusă (reținută) de către Beneficiar din suma plății pentru Serviciile prestate.</w:t>
      </w:r>
    </w:p>
    <w:p w14:paraId="47E662A4" w14:textId="77777777" w:rsidR="004579E5" w:rsidRPr="0017344D" w:rsidRDefault="004579E5" w:rsidP="00E54EEA">
      <w:pPr>
        <w:pStyle w:val="a8"/>
        <w:jc w:val="both"/>
        <w:rPr>
          <w:rFonts w:ascii="Times New Roman" w:hAnsi="Times New Roman"/>
          <w:sz w:val="6"/>
          <w:szCs w:val="24"/>
          <w:lang w:val="ro-MD"/>
        </w:rPr>
      </w:pPr>
    </w:p>
    <w:p w14:paraId="7AF90788" w14:textId="77777777" w:rsidR="00CE1E5B" w:rsidRPr="0017344D" w:rsidRDefault="00E54EEA" w:rsidP="00E54EEA">
      <w:pPr>
        <w:spacing w:after="0" w:line="240" w:lineRule="auto"/>
        <w:jc w:val="center"/>
        <w:rPr>
          <w:rFonts w:ascii="Times New Roman" w:eastAsia="Calibri" w:hAnsi="Times New Roman" w:cs="Times New Roman"/>
          <w:b/>
          <w:color w:val="000000" w:themeColor="text1"/>
          <w:sz w:val="24"/>
          <w:szCs w:val="24"/>
          <w:lang w:val="ro-MD"/>
        </w:rPr>
      </w:pPr>
      <w:r w:rsidRPr="0017344D">
        <w:rPr>
          <w:rFonts w:ascii="Times New Roman" w:eastAsia="Calibri" w:hAnsi="Times New Roman" w:cs="Times New Roman"/>
          <w:b/>
          <w:color w:val="000000" w:themeColor="text1"/>
          <w:sz w:val="24"/>
          <w:szCs w:val="24"/>
          <w:lang w:val="ro-MD"/>
        </w:rPr>
        <w:t xml:space="preserve">11. </w:t>
      </w:r>
      <w:r w:rsidR="00CE1E5B" w:rsidRPr="0017344D">
        <w:rPr>
          <w:rFonts w:ascii="Times New Roman" w:eastAsia="Calibri" w:hAnsi="Times New Roman" w:cs="Times New Roman"/>
          <w:b/>
          <w:color w:val="000000" w:themeColor="text1"/>
          <w:sz w:val="24"/>
          <w:szCs w:val="24"/>
          <w:lang w:val="ro-MD"/>
        </w:rPr>
        <w:t>Drepturi de proprietate intelectuală</w:t>
      </w:r>
    </w:p>
    <w:p w14:paraId="3EA2F6B9"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11.1. Prestatorul are obligația să despăgubească Beneficiarul împotriva oricăror:</w:t>
      </w:r>
    </w:p>
    <w:p w14:paraId="0CDFFD0A"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a) reclamații și acțiuni în justiție, ce rezultă din încălcarea unor drepturi de proprietate intelectuală (brevete, nume, mărci înregistrate, etc.), legate de echipamentele, materialele, instalațiile sau utilajele folosite pentru sau în legătură cu Serviciile achiziționate, și</w:t>
      </w:r>
    </w:p>
    <w:p w14:paraId="07FB1658" w14:textId="07DB6D18" w:rsidR="00E54EEA" w:rsidRPr="0017344D" w:rsidRDefault="00E54EEA" w:rsidP="00E54EEA">
      <w:pPr>
        <w:pStyle w:val="a8"/>
        <w:jc w:val="both"/>
        <w:rPr>
          <w:rFonts w:ascii="Times New Roman" w:hAnsi="Times New Roman"/>
          <w:color w:val="000000" w:themeColor="text1"/>
          <w:sz w:val="24"/>
          <w:szCs w:val="24"/>
          <w:lang w:val="ro-MD"/>
        </w:rPr>
      </w:pPr>
      <w:r w:rsidRPr="0017344D">
        <w:rPr>
          <w:rFonts w:ascii="Times New Roman" w:hAnsi="Times New Roman"/>
          <w:color w:val="000000" w:themeColor="text1"/>
          <w:sz w:val="24"/>
          <w:szCs w:val="24"/>
          <w:lang w:val="ro-MD"/>
        </w:rPr>
        <w:t>b) daune-interese, costuri, taxe și cheltuieli de orice natură, aferente, cu excepția situației în care o astfel de încălcare rezultă din respectarea Cerințelor tehnice solicitate de către Beneficiar</w:t>
      </w:r>
      <w:r w:rsidR="004579E5" w:rsidRPr="0017344D">
        <w:rPr>
          <w:rFonts w:ascii="Times New Roman" w:hAnsi="Times New Roman"/>
          <w:color w:val="000000" w:themeColor="text1"/>
          <w:sz w:val="24"/>
          <w:szCs w:val="24"/>
          <w:lang w:val="ro-MD"/>
        </w:rPr>
        <w:t>.</w:t>
      </w:r>
    </w:p>
    <w:p w14:paraId="07F4ED71" w14:textId="77777777" w:rsidR="004579E5" w:rsidRPr="0017344D" w:rsidRDefault="004579E5" w:rsidP="00E54EEA">
      <w:pPr>
        <w:pStyle w:val="a8"/>
        <w:jc w:val="both"/>
        <w:rPr>
          <w:rFonts w:ascii="Times New Roman" w:hAnsi="Times New Roman"/>
          <w:sz w:val="10"/>
          <w:szCs w:val="24"/>
          <w:lang w:val="ro-MD"/>
        </w:rPr>
      </w:pPr>
    </w:p>
    <w:p w14:paraId="4694D9CD" w14:textId="77777777" w:rsidR="00CE1E5B" w:rsidRPr="0017344D" w:rsidRDefault="00E54EEA" w:rsidP="00E54EEA">
      <w:pPr>
        <w:spacing w:after="0" w:line="240" w:lineRule="auto"/>
        <w:jc w:val="center"/>
        <w:rPr>
          <w:rFonts w:ascii="Times New Roman" w:eastAsia="Calibri" w:hAnsi="Times New Roman" w:cs="Times New Roman"/>
          <w:b/>
          <w:color w:val="000000" w:themeColor="text1"/>
          <w:sz w:val="24"/>
          <w:szCs w:val="24"/>
          <w:lang w:val="ro-MD"/>
        </w:rPr>
      </w:pPr>
      <w:r w:rsidRPr="0017344D">
        <w:rPr>
          <w:rFonts w:ascii="Times New Roman" w:eastAsia="Calibri" w:hAnsi="Times New Roman" w:cs="Times New Roman"/>
          <w:b/>
          <w:color w:val="000000" w:themeColor="text1"/>
          <w:sz w:val="24"/>
          <w:szCs w:val="24"/>
          <w:lang w:val="ro-MD"/>
        </w:rPr>
        <w:t xml:space="preserve">12. </w:t>
      </w:r>
      <w:r w:rsidR="00CE1E5B" w:rsidRPr="0017344D">
        <w:rPr>
          <w:rFonts w:ascii="Times New Roman" w:eastAsia="Calibri" w:hAnsi="Times New Roman" w:cs="Times New Roman"/>
          <w:b/>
          <w:color w:val="000000" w:themeColor="text1"/>
          <w:sz w:val="24"/>
          <w:szCs w:val="24"/>
          <w:lang w:val="ro-MD"/>
        </w:rPr>
        <w:t>Dispoziții finale</w:t>
      </w:r>
    </w:p>
    <w:p w14:paraId="57747147"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12.1. Litigiile ce ar putea rezulta din prezentul Contract vor fi soluționate de către Părți pe cale amiabilă. În caz contrar, ele vor fi transmise spre examinare instanței de judecată competente, conform legislației Republicii Moldova.</w:t>
      </w:r>
    </w:p>
    <w:p w14:paraId="292A8889"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 xml:space="preserve">12.2. Părțile contractante au dreptul, pe durata îndeplinirii Contractului, să convină asupra modificării clauzelor Contractului, prin Acord adițional, numai în cazul apariției unor circumstanțe care lezează interesele legitime ale acestora și care nu au putut fi prevăzute la data Contractului. Modificările și completările la prezentul Contract sunt valabile numai în cazul în care au fost perfectate în scris și au fost semnate de ambele Părți. </w:t>
      </w:r>
    </w:p>
    <w:p w14:paraId="5FC4BE25"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12.3. Nici una dintre Părți nu are dreptul să transmită obligațiile și drepturile sale stipulate în prezentul Contract unor terțe persoane fără acordul în scris al celeilalte Părți.</w:t>
      </w:r>
    </w:p>
    <w:p w14:paraId="19BF6B22"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lastRenderedPageBreak/>
        <w:t>12.4. Prezentul Contract este semnat electronic de către ambele Părți și este remis în mod automat prin mijloacele electronice.</w:t>
      </w:r>
    </w:p>
    <w:p w14:paraId="5F7DBB16" w14:textId="77777777" w:rsidR="00E54EEA" w:rsidRPr="0017344D" w:rsidRDefault="00E54EEA" w:rsidP="00E54EEA">
      <w:pPr>
        <w:pStyle w:val="a8"/>
        <w:jc w:val="both"/>
        <w:rPr>
          <w:rFonts w:ascii="Times New Roman" w:hAnsi="Times New Roman"/>
          <w:sz w:val="24"/>
          <w:szCs w:val="24"/>
          <w:lang w:val="ro-MD"/>
        </w:rPr>
      </w:pPr>
      <w:r w:rsidRPr="0017344D">
        <w:rPr>
          <w:rFonts w:ascii="Times New Roman" w:hAnsi="Times New Roman"/>
          <w:sz w:val="24"/>
          <w:szCs w:val="24"/>
          <w:lang w:val="ro-MD"/>
        </w:rPr>
        <w:t>12.5. Prezentul Contract se consideră încheiat și intră în vigoare la data semnării</w:t>
      </w:r>
      <w:r w:rsidRPr="0017344D">
        <w:rPr>
          <w:lang w:val="ro-MD"/>
        </w:rPr>
        <w:t>.</w:t>
      </w:r>
    </w:p>
    <w:p w14:paraId="757F1C9F"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 xml:space="preserve">12.6. Prezentul Contract este valabil până la </w:t>
      </w:r>
      <w:r w:rsidRPr="0017344D">
        <w:rPr>
          <w:rFonts w:ascii="Times New Roman" w:eastAsia="Calibri" w:hAnsi="Times New Roman" w:cs="Times New Roman"/>
          <w:b/>
          <w:color w:val="000000" w:themeColor="text1"/>
          <w:sz w:val="24"/>
          <w:szCs w:val="24"/>
          <w:lang w:val="ro-MD"/>
        </w:rPr>
        <w:t>31 decembrie 2026.</w:t>
      </w:r>
      <w:r w:rsidRPr="0017344D">
        <w:rPr>
          <w:rFonts w:ascii="Times New Roman" w:eastAsia="Calibri" w:hAnsi="Times New Roman" w:cs="Times New Roman"/>
          <w:color w:val="000000" w:themeColor="text1"/>
          <w:sz w:val="24"/>
          <w:szCs w:val="24"/>
          <w:highlight w:val="yellow"/>
          <w:lang w:val="ro-MD"/>
        </w:rPr>
        <w:t xml:space="preserve"> </w:t>
      </w:r>
    </w:p>
    <w:p w14:paraId="2879F39A" w14:textId="77777777"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12.7. Prezentul Contract reprezintă acordul de voință al Părților și se consideră semnat la data aplicării ultimei semnături de către una din Părți.</w:t>
      </w:r>
    </w:p>
    <w:p w14:paraId="69832DE4" w14:textId="53BC7B59" w:rsidR="00E54EEA" w:rsidRPr="0017344D" w:rsidRDefault="00E54EEA" w:rsidP="00E54EEA">
      <w:pPr>
        <w:spacing w:after="0"/>
        <w:jc w:val="both"/>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color w:val="000000" w:themeColor="text1"/>
          <w:sz w:val="24"/>
          <w:szCs w:val="24"/>
          <w:lang w:val="ro-MD"/>
        </w:rPr>
        <w:t>12.8. Pentru confirmarea celor menționate mai sus, Părțile au semnat prezentul Contract în conformitate cu legislația Republicii Moldova.</w:t>
      </w:r>
    </w:p>
    <w:p w14:paraId="00D4E2B2" w14:textId="77777777" w:rsidR="004579E5" w:rsidRPr="0017344D" w:rsidRDefault="004579E5" w:rsidP="00E54EEA">
      <w:pPr>
        <w:spacing w:after="0"/>
        <w:jc w:val="both"/>
        <w:rPr>
          <w:rFonts w:ascii="Times New Roman" w:eastAsia="Calibri" w:hAnsi="Times New Roman" w:cs="Times New Roman"/>
          <w:color w:val="000000" w:themeColor="text1"/>
          <w:sz w:val="24"/>
          <w:szCs w:val="24"/>
          <w:lang w:val="ro-MD"/>
        </w:rPr>
      </w:pPr>
    </w:p>
    <w:p w14:paraId="397A55C0" w14:textId="52DCB97C" w:rsidR="007151E4" w:rsidRPr="0017344D" w:rsidRDefault="007151E4" w:rsidP="007151E4">
      <w:pPr>
        <w:spacing w:after="0" w:line="240" w:lineRule="auto"/>
        <w:jc w:val="center"/>
        <w:rPr>
          <w:rFonts w:ascii="Times New Roman" w:hAnsi="Times New Roman" w:cs="Times New Roman"/>
          <w:b/>
          <w:sz w:val="24"/>
          <w:szCs w:val="24"/>
          <w:lang w:val="ro-MD"/>
        </w:rPr>
      </w:pPr>
      <w:r w:rsidRPr="0017344D">
        <w:rPr>
          <w:rFonts w:ascii="Times New Roman" w:hAnsi="Times New Roman" w:cs="Times New Roman"/>
          <w:b/>
          <w:sz w:val="24"/>
          <w:szCs w:val="24"/>
          <w:lang w:val="ro-MD"/>
        </w:rPr>
        <w:t>II. CONDIȚII</w:t>
      </w:r>
      <w:r w:rsidR="00A544F6" w:rsidRPr="0017344D">
        <w:rPr>
          <w:rFonts w:ascii="Times New Roman" w:hAnsi="Times New Roman" w:cs="Times New Roman"/>
          <w:b/>
          <w:sz w:val="24"/>
          <w:szCs w:val="24"/>
          <w:lang w:val="ro-MD"/>
        </w:rPr>
        <w:t>LE</w:t>
      </w:r>
      <w:r w:rsidRPr="0017344D">
        <w:rPr>
          <w:rFonts w:ascii="Times New Roman" w:hAnsi="Times New Roman" w:cs="Times New Roman"/>
          <w:b/>
          <w:sz w:val="24"/>
          <w:szCs w:val="24"/>
          <w:lang w:val="ro-MD"/>
        </w:rPr>
        <w:t xml:space="preserve"> SPECIALE ALE CONTRACTULUI</w:t>
      </w:r>
    </w:p>
    <w:p w14:paraId="4303EE52" w14:textId="77777777" w:rsidR="00A544F6" w:rsidRPr="0017344D" w:rsidRDefault="00A544F6" w:rsidP="007151E4">
      <w:pPr>
        <w:spacing w:after="0" w:line="240" w:lineRule="auto"/>
        <w:jc w:val="center"/>
        <w:rPr>
          <w:rFonts w:ascii="Times New Roman" w:hAnsi="Times New Roman" w:cs="Times New Roman"/>
          <w:b/>
          <w:sz w:val="24"/>
          <w:szCs w:val="24"/>
          <w:lang w:val="ro-MD"/>
        </w:rPr>
      </w:pPr>
    </w:p>
    <w:p w14:paraId="253878E0" w14:textId="4AEBC261" w:rsidR="007151E4" w:rsidRPr="0017344D" w:rsidRDefault="007151E4" w:rsidP="007151E4">
      <w:pPr>
        <w:spacing w:after="0" w:line="240" w:lineRule="auto"/>
        <w:jc w:val="both"/>
        <w:rPr>
          <w:rFonts w:ascii="Times New Roman" w:hAnsi="Times New Roman" w:cs="Times New Roman"/>
          <w:bCs/>
          <w:sz w:val="24"/>
          <w:szCs w:val="24"/>
          <w:lang w:val="ro-MD"/>
        </w:rPr>
      </w:pPr>
      <w:r w:rsidRPr="0017344D">
        <w:rPr>
          <w:rFonts w:ascii="Times New Roman" w:hAnsi="Times New Roman" w:cs="Times New Roman"/>
          <w:sz w:val="24"/>
          <w:szCs w:val="24"/>
          <w:lang w:val="ro-MD"/>
        </w:rPr>
        <w:t xml:space="preserve">1. Locul prestării Serviciilor: </w:t>
      </w:r>
      <w:r w:rsidR="000641C6" w:rsidRPr="0017344D">
        <w:rPr>
          <w:rFonts w:ascii="Times New Roman" w:hAnsi="Times New Roman" w:cs="Times New Roman"/>
          <w:sz w:val="24"/>
          <w:szCs w:val="24"/>
          <w:lang w:val="ro-MD"/>
        </w:rPr>
        <w:t xml:space="preserve">or. </w:t>
      </w:r>
      <w:r w:rsidR="000641C6" w:rsidRPr="0017344D">
        <w:rPr>
          <w:rFonts w:ascii="Times New Roman" w:eastAsia="Times New Roman" w:hAnsi="Times New Roman" w:cs="Times New Roman"/>
          <w:sz w:val="24"/>
          <w:szCs w:val="24"/>
          <w:lang w:val="ro-MD" w:eastAsia="ru-RU" w:bidi="ru-RU"/>
        </w:rPr>
        <w:t>Căușeni, str. M. Eminescu, nr. 4</w:t>
      </w:r>
      <w:r w:rsidRPr="0017344D">
        <w:rPr>
          <w:rFonts w:ascii="Times New Roman" w:hAnsi="Times New Roman" w:cs="Times New Roman"/>
          <w:bCs/>
          <w:sz w:val="24"/>
          <w:szCs w:val="24"/>
          <w:lang w:val="ro-MD"/>
        </w:rPr>
        <w:t xml:space="preserve">. </w:t>
      </w:r>
    </w:p>
    <w:p w14:paraId="518CEDEF" w14:textId="77777777" w:rsidR="0068161E" w:rsidRPr="0017344D" w:rsidRDefault="0068161E" w:rsidP="007151E4">
      <w:pPr>
        <w:spacing w:after="0" w:line="240" w:lineRule="auto"/>
        <w:jc w:val="both"/>
        <w:rPr>
          <w:rFonts w:ascii="Times New Roman" w:hAnsi="Times New Roman" w:cs="Times New Roman"/>
          <w:b/>
          <w:sz w:val="2"/>
          <w:szCs w:val="24"/>
          <w:lang w:val="ro-MD"/>
        </w:rPr>
      </w:pPr>
    </w:p>
    <w:p w14:paraId="717E71AA" w14:textId="73903D1C" w:rsidR="00EA3D7F" w:rsidRDefault="0068161E" w:rsidP="0017344D">
      <w:pPr>
        <w:spacing w:after="0"/>
        <w:jc w:val="both"/>
        <w:rPr>
          <w:rFonts w:ascii="Times New Roman" w:eastAsia="Calibri" w:hAnsi="Times New Roman" w:cs="Times New Roman"/>
          <w:sz w:val="24"/>
          <w:szCs w:val="24"/>
          <w:lang w:val="ro-MD"/>
        </w:rPr>
      </w:pPr>
      <w:r w:rsidRPr="0017344D">
        <w:rPr>
          <w:rFonts w:ascii="Times New Roman" w:eastAsia="Calibri" w:hAnsi="Times New Roman" w:cs="Times New Roman"/>
          <w:color w:val="000000" w:themeColor="text1"/>
          <w:sz w:val="24"/>
          <w:szCs w:val="24"/>
          <w:lang w:val="ro-MD"/>
        </w:rPr>
        <w:t xml:space="preserve">2. </w:t>
      </w:r>
      <w:r w:rsidR="0017344D" w:rsidRPr="0017344D">
        <w:rPr>
          <w:rFonts w:ascii="Times New Roman" w:eastAsia="Calibri" w:hAnsi="Times New Roman" w:cs="Times New Roman"/>
          <w:sz w:val="24"/>
          <w:szCs w:val="24"/>
          <w:lang w:val="ro-MD"/>
        </w:rPr>
        <w:t>Locul predării documentației enumerate la pct. 2.2 către Beneficiar: mun. Chișinău, str. Aleksandr Pușkin, nr. 42</w:t>
      </w:r>
      <w:r w:rsidR="0017344D">
        <w:rPr>
          <w:rFonts w:ascii="Times New Roman" w:eastAsia="Calibri" w:hAnsi="Times New Roman" w:cs="Times New Roman"/>
          <w:sz w:val="24"/>
          <w:szCs w:val="24"/>
          <w:lang w:val="ro-MD"/>
        </w:rPr>
        <w:t>.</w:t>
      </w:r>
    </w:p>
    <w:p w14:paraId="7F85402C" w14:textId="0A0D5948" w:rsidR="003D6E1B" w:rsidRPr="003D6E1B" w:rsidRDefault="003D6E1B" w:rsidP="0017344D">
      <w:pPr>
        <w:spacing w:after="0"/>
        <w:jc w:val="both"/>
        <w:rPr>
          <w:rFonts w:ascii="Times New Roman" w:eastAsia="Calibri" w:hAnsi="Times New Roman" w:cs="Times New Roman"/>
          <w:i/>
          <w:color w:val="000000" w:themeColor="text1"/>
          <w:sz w:val="24"/>
          <w:szCs w:val="24"/>
          <w:lang w:val="ro-MD"/>
        </w:rPr>
      </w:pPr>
      <w:r>
        <w:rPr>
          <w:rFonts w:ascii="Times New Roman" w:eastAsia="Calibri" w:hAnsi="Times New Roman" w:cs="Times New Roman"/>
          <w:sz w:val="24"/>
          <w:szCs w:val="24"/>
          <w:lang w:val="ro-MD"/>
        </w:rPr>
        <w:t xml:space="preserve">3. </w:t>
      </w:r>
      <w:r w:rsidRPr="003D6E1B">
        <w:rPr>
          <w:rStyle w:val="af6"/>
          <w:rFonts w:ascii="Times New Roman" w:hAnsi="Times New Roman" w:cs="Times New Roman"/>
          <w:bCs/>
          <w:i w:val="0"/>
          <w:color w:val="000000"/>
          <w:sz w:val="24"/>
          <w:szCs w:val="24"/>
          <w:shd w:val="clear" w:color="auto" w:fill="FFFFFF"/>
          <w:lang w:val="ro-MD"/>
        </w:rPr>
        <w:t xml:space="preserve">În cazul în care prestarea serviciilor de supraveghere tehnică (diriginte de șantier) nu este finalizată din vina Prestatorului, acesta este obligat să restituie integral sumele achitate anterior </w:t>
      </w:r>
      <w:r>
        <w:rPr>
          <w:rStyle w:val="af6"/>
          <w:rFonts w:ascii="Times New Roman" w:hAnsi="Times New Roman" w:cs="Times New Roman"/>
          <w:bCs/>
          <w:i w:val="0"/>
          <w:color w:val="000000"/>
          <w:sz w:val="24"/>
          <w:szCs w:val="24"/>
          <w:shd w:val="clear" w:color="auto" w:fill="FFFFFF"/>
          <w:lang w:val="ro-MD"/>
        </w:rPr>
        <w:t>de către Beneficiar, în cadrul C</w:t>
      </w:r>
      <w:r w:rsidRPr="003D6E1B">
        <w:rPr>
          <w:rStyle w:val="af6"/>
          <w:rFonts w:ascii="Times New Roman" w:hAnsi="Times New Roman" w:cs="Times New Roman"/>
          <w:bCs/>
          <w:i w:val="0"/>
          <w:color w:val="000000"/>
          <w:sz w:val="24"/>
          <w:szCs w:val="24"/>
          <w:shd w:val="clear" w:color="auto" w:fill="FFFFFF"/>
          <w:lang w:val="ro-MD"/>
        </w:rPr>
        <w:t>ontractului</w:t>
      </w:r>
      <w:r w:rsidRPr="003D6E1B">
        <w:rPr>
          <w:rStyle w:val="af5"/>
          <w:rFonts w:ascii="Times New Roman" w:hAnsi="Times New Roman" w:cs="Times New Roman"/>
          <w:b w:val="0"/>
          <w:i/>
          <w:color w:val="000000"/>
          <w:sz w:val="24"/>
          <w:szCs w:val="24"/>
          <w:shd w:val="clear" w:color="auto" w:fill="FFFFFF"/>
          <w:lang w:val="ro-MD"/>
        </w:rPr>
        <w:t>.</w:t>
      </w:r>
    </w:p>
    <w:p w14:paraId="1ADB7AF9" w14:textId="75A309CF" w:rsidR="00CE1E5B" w:rsidRPr="0017344D" w:rsidRDefault="00EA7870" w:rsidP="00DE2DEB">
      <w:pPr>
        <w:spacing w:after="0" w:line="240" w:lineRule="auto"/>
        <w:jc w:val="center"/>
        <w:rPr>
          <w:rFonts w:ascii="Times New Roman" w:eastAsia="Calibri" w:hAnsi="Times New Roman" w:cs="Times New Roman"/>
          <w:b/>
          <w:color w:val="000000" w:themeColor="text1"/>
          <w:sz w:val="24"/>
          <w:szCs w:val="24"/>
          <w:lang w:val="ro-MD"/>
        </w:rPr>
      </w:pPr>
      <w:r w:rsidRPr="0017344D">
        <w:rPr>
          <w:rFonts w:ascii="Times New Roman" w:eastAsia="Calibri" w:hAnsi="Times New Roman" w:cs="Times New Roman"/>
          <w:b/>
          <w:color w:val="000000" w:themeColor="text1"/>
          <w:sz w:val="24"/>
          <w:szCs w:val="24"/>
          <w:lang w:val="ro-MD"/>
        </w:rPr>
        <w:t>Datele</w:t>
      </w:r>
      <w:r w:rsidR="00CE1E5B" w:rsidRPr="0017344D">
        <w:rPr>
          <w:rFonts w:ascii="Times New Roman" w:eastAsia="Calibri" w:hAnsi="Times New Roman" w:cs="Times New Roman"/>
          <w:b/>
          <w:color w:val="000000" w:themeColor="text1"/>
          <w:sz w:val="24"/>
          <w:szCs w:val="24"/>
          <w:lang w:val="ro-MD"/>
        </w:rPr>
        <w:t xml:space="preserve"> juridice, poștale și de plăți ale Părților:</w:t>
      </w:r>
    </w:p>
    <w:p w14:paraId="0ABC526C" w14:textId="77777777" w:rsidR="00A544F6" w:rsidRPr="0017344D" w:rsidRDefault="00A544F6" w:rsidP="00DE2DEB">
      <w:pPr>
        <w:spacing w:after="0" w:line="240" w:lineRule="auto"/>
        <w:jc w:val="center"/>
        <w:rPr>
          <w:rFonts w:ascii="Times New Roman" w:eastAsia="Calibri" w:hAnsi="Times New Roman" w:cs="Times New Roman"/>
          <w:b/>
          <w:color w:val="000000" w:themeColor="text1"/>
          <w:sz w:val="24"/>
          <w:szCs w:val="24"/>
          <w:lang w:val="ro-MD"/>
        </w:rPr>
      </w:pPr>
    </w:p>
    <w:tbl>
      <w:tblPr>
        <w:tblStyle w:val="a3"/>
        <w:tblW w:w="0" w:type="auto"/>
        <w:tblInd w:w="108" w:type="dxa"/>
        <w:tblLook w:val="04A0" w:firstRow="1" w:lastRow="0" w:firstColumn="1" w:lastColumn="0" w:noHBand="0" w:noVBand="1"/>
      </w:tblPr>
      <w:tblGrid>
        <w:gridCol w:w="4999"/>
        <w:gridCol w:w="5089"/>
      </w:tblGrid>
      <w:tr w:rsidR="008058CF" w:rsidRPr="00AB7B5E" w14:paraId="462C68DE" w14:textId="77777777" w:rsidTr="00A544F6">
        <w:tc>
          <w:tcPr>
            <w:tcW w:w="5157" w:type="dxa"/>
            <w:tcBorders>
              <w:top w:val="single" w:sz="4" w:space="0" w:color="auto"/>
              <w:left w:val="single" w:sz="4" w:space="0" w:color="auto"/>
              <w:bottom w:val="single" w:sz="4" w:space="0" w:color="auto"/>
              <w:right w:val="single" w:sz="4" w:space="0" w:color="auto"/>
            </w:tcBorders>
            <w:vAlign w:val="center"/>
            <w:hideMark/>
          </w:tcPr>
          <w:p w14:paraId="125FD364" w14:textId="0064D86A" w:rsidR="008058CF" w:rsidRPr="0017344D" w:rsidRDefault="00EA3D7F" w:rsidP="00A544F6">
            <w:pPr>
              <w:tabs>
                <w:tab w:val="left" w:pos="142"/>
                <w:tab w:val="left" w:pos="1843"/>
                <w:tab w:val="left" w:pos="2410"/>
                <w:tab w:val="left" w:pos="3295"/>
              </w:tabs>
              <w:jc w:val="center"/>
              <w:rPr>
                <w:rFonts w:ascii="Times New Roman" w:hAnsi="Times New Roman"/>
                <w:b/>
                <w:sz w:val="24"/>
                <w:szCs w:val="24"/>
                <w:lang w:val="ro-MD" w:eastAsia="ru-RU"/>
              </w:rPr>
            </w:pPr>
            <w:r w:rsidRPr="0017344D">
              <w:rPr>
                <w:rFonts w:ascii="Times New Roman" w:hAnsi="Times New Roman"/>
                <w:b/>
                <w:sz w:val="24"/>
                <w:szCs w:val="24"/>
                <w:lang w:val="ro-MD" w:eastAsia="ru-RU"/>
              </w:rPr>
              <w:t>Prestator</w:t>
            </w:r>
          </w:p>
        </w:tc>
        <w:tc>
          <w:tcPr>
            <w:tcW w:w="5157" w:type="dxa"/>
            <w:tcBorders>
              <w:top w:val="single" w:sz="4" w:space="0" w:color="auto"/>
              <w:left w:val="single" w:sz="4" w:space="0" w:color="auto"/>
              <w:bottom w:val="single" w:sz="4" w:space="0" w:color="auto"/>
              <w:right w:val="single" w:sz="4" w:space="0" w:color="auto"/>
            </w:tcBorders>
            <w:vAlign w:val="center"/>
            <w:hideMark/>
          </w:tcPr>
          <w:p w14:paraId="013D5802" w14:textId="77777777" w:rsidR="008058CF" w:rsidRPr="0017344D" w:rsidRDefault="008058CF" w:rsidP="00DE2DEB">
            <w:pPr>
              <w:tabs>
                <w:tab w:val="left" w:pos="142"/>
                <w:tab w:val="left" w:pos="1843"/>
                <w:tab w:val="left" w:pos="2410"/>
                <w:tab w:val="left" w:pos="3295"/>
              </w:tabs>
              <w:jc w:val="center"/>
              <w:rPr>
                <w:rFonts w:ascii="Times New Roman" w:hAnsi="Times New Roman"/>
                <w:b/>
                <w:iCs/>
                <w:sz w:val="24"/>
                <w:szCs w:val="24"/>
                <w:lang w:val="ro-MD" w:eastAsia="ru-RU"/>
              </w:rPr>
            </w:pPr>
            <w:r w:rsidRPr="0017344D">
              <w:rPr>
                <w:rFonts w:ascii="Times New Roman" w:hAnsi="Times New Roman"/>
                <w:b/>
                <w:iCs/>
                <w:sz w:val="24"/>
                <w:szCs w:val="24"/>
                <w:lang w:val="ro-MD" w:eastAsia="ru-RU"/>
              </w:rPr>
              <w:t>Beneficiar</w:t>
            </w:r>
          </w:p>
          <w:p w14:paraId="2965EC71" w14:textId="77777777" w:rsidR="008058CF" w:rsidRPr="0017344D" w:rsidRDefault="008058CF" w:rsidP="00DE2DEB">
            <w:pPr>
              <w:tabs>
                <w:tab w:val="left" w:pos="142"/>
                <w:tab w:val="left" w:pos="1843"/>
                <w:tab w:val="left" w:pos="2410"/>
              </w:tabs>
              <w:contextualSpacing/>
              <w:jc w:val="center"/>
              <w:rPr>
                <w:rFonts w:ascii="Times New Roman" w:hAnsi="Times New Roman"/>
                <w:sz w:val="24"/>
                <w:szCs w:val="24"/>
                <w:lang w:val="ro-MD" w:eastAsia="ru-RU"/>
              </w:rPr>
            </w:pPr>
            <w:r w:rsidRPr="0017344D">
              <w:rPr>
                <w:rFonts w:ascii="Times New Roman" w:hAnsi="Times New Roman"/>
                <w:b/>
                <w:sz w:val="24"/>
                <w:szCs w:val="24"/>
                <w:lang w:val="ro-MD" w:eastAsia="ru-RU"/>
              </w:rPr>
              <w:t>Instituția Publică ,,Agenția Servicii Publice”</w:t>
            </w:r>
          </w:p>
        </w:tc>
      </w:tr>
      <w:tr w:rsidR="008058CF" w:rsidRPr="00AB7B5E" w14:paraId="266328CA" w14:textId="77777777" w:rsidTr="008666AE">
        <w:tc>
          <w:tcPr>
            <w:tcW w:w="5157" w:type="dxa"/>
            <w:tcBorders>
              <w:top w:val="single" w:sz="4" w:space="0" w:color="auto"/>
              <w:left w:val="single" w:sz="4" w:space="0" w:color="auto"/>
              <w:bottom w:val="single" w:sz="4" w:space="0" w:color="auto"/>
              <w:right w:val="single" w:sz="4" w:space="0" w:color="auto"/>
            </w:tcBorders>
            <w:hideMark/>
          </w:tcPr>
          <w:p w14:paraId="4D2216F5" w14:textId="356C7326" w:rsidR="004D27F1" w:rsidRPr="0017344D" w:rsidRDefault="004D27F1" w:rsidP="00A544F6">
            <w:pPr>
              <w:tabs>
                <w:tab w:val="left" w:pos="142"/>
                <w:tab w:val="left" w:pos="663"/>
                <w:tab w:val="left" w:pos="1134"/>
                <w:tab w:val="left" w:pos="1615"/>
                <w:tab w:val="left" w:pos="1843"/>
                <w:tab w:val="left" w:pos="2410"/>
                <w:tab w:val="left" w:pos="4680"/>
                <w:tab w:val="left" w:pos="7020"/>
              </w:tabs>
              <w:suppressAutoHyphens/>
              <w:jc w:val="both"/>
              <w:rPr>
                <w:rFonts w:ascii="Times New Roman" w:hAnsi="Times New Roman"/>
                <w:sz w:val="24"/>
                <w:szCs w:val="24"/>
                <w:lang w:val="ro-MD" w:eastAsia="ru-RU"/>
              </w:rPr>
            </w:pPr>
          </w:p>
        </w:tc>
        <w:tc>
          <w:tcPr>
            <w:tcW w:w="5157" w:type="dxa"/>
            <w:tcBorders>
              <w:top w:val="single" w:sz="4" w:space="0" w:color="auto"/>
              <w:left w:val="single" w:sz="4" w:space="0" w:color="auto"/>
              <w:bottom w:val="single" w:sz="4" w:space="0" w:color="auto"/>
              <w:right w:val="single" w:sz="4" w:space="0" w:color="auto"/>
            </w:tcBorders>
            <w:hideMark/>
          </w:tcPr>
          <w:p w14:paraId="2FD796B6" w14:textId="77777777" w:rsidR="008058CF" w:rsidRPr="0017344D" w:rsidRDefault="008058CF" w:rsidP="00DE2DEB">
            <w:pPr>
              <w:tabs>
                <w:tab w:val="left" w:pos="142"/>
                <w:tab w:val="left" w:pos="1134"/>
                <w:tab w:val="left" w:pos="1843"/>
                <w:tab w:val="left" w:pos="2410"/>
                <w:tab w:val="left" w:pos="4680"/>
                <w:tab w:val="left" w:pos="7020"/>
              </w:tabs>
              <w:suppressAutoHyphens/>
              <w:jc w:val="both"/>
              <w:rPr>
                <w:rFonts w:ascii="Times New Roman" w:hAnsi="Times New Roman"/>
                <w:sz w:val="24"/>
                <w:szCs w:val="24"/>
                <w:lang w:val="ro-MD" w:eastAsia="ru-RU"/>
              </w:rPr>
            </w:pPr>
            <w:r w:rsidRPr="0017344D">
              <w:rPr>
                <w:rFonts w:ascii="Times New Roman" w:hAnsi="Times New Roman"/>
                <w:sz w:val="24"/>
                <w:szCs w:val="24"/>
                <w:lang w:val="ro-MD" w:eastAsia="ru-RU"/>
              </w:rPr>
              <w:t xml:space="preserve">Adresa: MD-2012, mun. Chișinău </w:t>
            </w:r>
          </w:p>
          <w:p w14:paraId="7CBD988F" w14:textId="77777777" w:rsidR="008058CF" w:rsidRPr="0017344D" w:rsidRDefault="008058CF" w:rsidP="00DE2DEB">
            <w:pPr>
              <w:tabs>
                <w:tab w:val="left" w:pos="142"/>
                <w:tab w:val="left" w:pos="1134"/>
                <w:tab w:val="left" w:pos="1843"/>
                <w:tab w:val="left" w:pos="2410"/>
                <w:tab w:val="left" w:pos="4680"/>
                <w:tab w:val="left" w:pos="7020"/>
              </w:tabs>
              <w:suppressAutoHyphens/>
              <w:jc w:val="both"/>
              <w:rPr>
                <w:rFonts w:ascii="Times New Roman" w:hAnsi="Times New Roman"/>
                <w:sz w:val="24"/>
                <w:szCs w:val="24"/>
                <w:lang w:val="ro-MD" w:eastAsia="ru-RU"/>
              </w:rPr>
            </w:pPr>
            <w:r w:rsidRPr="0017344D">
              <w:rPr>
                <w:rFonts w:ascii="Times New Roman" w:hAnsi="Times New Roman"/>
                <w:sz w:val="24"/>
                <w:szCs w:val="24"/>
                <w:lang w:val="ro-MD" w:eastAsia="ru-RU"/>
              </w:rPr>
              <w:t>str. Aleksandr Pușkin, 42</w:t>
            </w:r>
          </w:p>
          <w:p w14:paraId="10929AFE" w14:textId="77777777" w:rsidR="008058CF" w:rsidRPr="0017344D" w:rsidRDefault="008058CF" w:rsidP="00DE2DEB">
            <w:pPr>
              <w:tabs>
                <w:tab w:val="left" w:pos="142"/>
                <w:tab w:val="left" w:pos="1134"/>
                <w:tab w:val="left" w:pos="1843"/>
                <w:tab w:val="left" w:pos="2410"/>
                <w:tab w:val="left" w:pos="4680"/>
                <w:tab w:val="left" w:pos="7020"/>
              </w:tabs>
              <w:suppressAutoHyphens/>
              <w:jc w:val="both"/>
              <w:rPr>
                <w:rFonts w:ascii="Times New Roman" w:hAnsi="Times New Roman"/>
                <w:sz w:val="24"/>
                <w:szCs w:val="24"/>
                <w:lang w:val="ro-MD" w:eastAsia="ru-RU"/>
              </w:rPr>
            </w:pPr>
            <w:r w:rsidRPr="0017344D">
              <w:rPr>
                <w:rFonts w:ascii="Times New Roman" w:hAnsi="Times New Roman"/>
                <w:sz w:val="24"/>
                <w:szCs w:val="24"/>
                <w:lang w:val="ro-MD" w:eastAsia="ru-RU"/>
              </w:rPr>
              <w:t>Telefon: (022) 50-44-20</w:t>
            </w:r>
          </w:p>
          <w:p w14:paraId="6350AB42" w14:textId="77777777" w:rsidR="008058CF" w:rsidRPr="0017344D" w:rsidRDefault="008058CF" w:rsidP="00DE2DEB">
            <w:pPr>
              <w:tabs>
                <w:tab w:val="left" w:pos="142"/>
                <w:tab w:val="left" w:pos="1134"/>
                <w:tab w:val="left" w:pos="1843"/>
                <w:tab w:val="left" w:pos="2410"/>
                <w:tab w:val="left" w:pos="4680"/>
                <w:tab w:val="left" w:pos="7020"/>
              </w:tabs>
              <w:suppressAutoHyphens/>
              <w:jc w:val="both"/>
              <w:rPr>
                <w:rFonts w:ascii="Times New Roman" w:hAnsi="Times New Roman"/>
                <w:sz w:val="24"/>
                <w:szCs w:val="24"/>
                <w:lang w:val="ro-MD" w:eastAsia="ru-RU"/>
              </w:rPr>
            </w:pPr>
            <w:r w:rsidRPr="0017344D">
              <w:rPr>
                <w:rFonts w:ascii="Times New Roman" w:hAnsi="Times New Roman"/>
                <w:sz w:val="24"/>
                <w:szCs w:val="24"/>
                <w:lang w:val="ro-MD" w:eastAsia="ru-RU"/>
              </w:rPr>
              <w:t>Banca: ,,</w:t>
            </w:r>
            <w:proofErr w:type="spellStart"/>
            <w:r w:rsidRPr="0017344D">
              <w:rPr>
                <w:rFonts w:ascii="Times New Roman" w:hAnsi="Times New Roman"/>
                <w:sz w:val="24"/>
                <w:szCs w:val="24"/>
                <w:lang w:val="ro-MD" w:eastAsia="ru-RU"/>
              </w:rPr>
              <w:t>Victoriabank</w:t>
            </w:r>
            <w:proofErr w:type="spellEnd"/>
            <w:r w:rsidRPr="0017344D">
              <w:rPr>
                <w:rFonts w:ascii="Times New Roman" w:hAnsi="Times New Roman"/>
                <w:sz w:val="24"/>
                <w:szCs w:val="24"/>
                <w:lang w:val="ro-MD" w:eastAsia="ru-RU"/>
              </w:rPr>
              <w:t>” S.A.</w:t>
            </w:r>
          </w:p>
          <w:p w14:paraId="28C6EA87" w14:textId="77777777" w:rsidR="008058CF" w:rsidRPr="0017344D" w:rsidRDefault="008058CF" w:rsidP="00DE2DEB">
            <w:pPr>
              <w:tabs>
                <w:tab w:val="left" w:pos="142"/>
                <w:tab w:val="left" w:pos="1134"/>
                <w:tab w:val="left" w:pos="1843"/>
                <w:tab w:val="left" w:pos="2410"/>
                <w:tab w:val="left" w:pos="4680"/>
                <w:tab w:val="left" w:pos="7020"/>
              </w:tabs>
              <w:suppressAutoHyphens/>
              <w:jc w:val="both"/>
              <w:rPr>
                <w:rFonts w:ascii="Times New Roman" w:hAnsi="Times New Roman"/>
                <w:sz w:val="24"/>
                <w:szCs w:val="24"/>
                <w:lang w:val="ro-MD" w:eastAsia="ru-RU"/>
              </w:rPr>
            </w:pPr>
            <w:r w:rsidRPr="0017344D">
              <w:rPr>
                <w:rFonts w:ascii="Times New Roman" w:hAnsi="Times New Roman"/>
                <w:sz w:val="24"/>
                <w:szCs w:val="24"/>
                <w:lang w:val="ro-MD" w:eastAsia="ru-RU"/>
              </w:rPr>
              <w:t>IBAN: MD97VI000002224212555MDL</w:t>
            </w:r>
          </w:p>
          <w:p w14:paraId="722017EE" w14:textId="77777777" w:rsidR="008058CF" w:rsidRPr="0017344D" w:rsidRDefault="00EA7870" w:rsidP="00DE2DEB">
            <w:pPr>
              <w:tabs>
                <w:tab w:val="left" w:pos="142"/>
                <w:tab w:val="left" w:pos="1134"/>
                <w:tab w:val="left" w:pos="1843"/>
                <w:tab w:val="left" w:pos="2410"/>
                <w:tab w:val="left" w:pos="4680"/>
                <w:tab w:val="left" w:pos="7020"/>
              </w:tabs>
              <w:suppressAutoHyphens/>
              <w:jc w:val="both"/>
              <w:rPr>
                <w:rFonts w:ascii="Times New Roman" w:hAnsi="Times New Roman"/>
                <w:sz w:val="24"/>
                <w:szCs w:val="24"/>
                <w:lang w:val="ro-MD" w:eastAsia="ru-RU"/>
              </w:rPr>
            </w:pPr>
            <w:r w:rsidRPr="0017344D">
              <w:rPr>
                <w:rFonts w:ascii="Times New Roman" w:hAnsi="Times New Roman"/>
                <w:sz w:val="24"/>
                <w:szCs w:val="24"/>
                <w:lang w:val="ro-MD" w:eastAsia="ru-RU"/>
              </w:rPr>
              <w:t>Codul băncii: VICBMD2X</w:t>
            </w:r>
          </w:p>
          <w:p w14:paraId="5442EBF6" w14:textId="77777777" w:rsidR="008058CF" w:rsidRPr="0017344D" w:rsidRDefault="008058CF" w:rsidP="00DE2DEB">
            <w:pPr>
              <w:tabs>
                <w:tab w:val="left" w:pos="142"/>
                <w:tab w:val="left" w:pos="1843"/>
                <w:tab w:val="left" w:pos="2410"/>
              </w:tabs>
              <w:contextualSpacing/>
              <w:jc w:val="both"/>
              <w:rPr>
                <w:rFonts w:ascii="Times New Roman" w:hAnsi="Times New Roman"/>
                <w:sz w:val="24"/>
                <w:szCs w:val="24"/>
                <w:lang w:val="ro-MD" w:eastAsia="ru-RU"/>
              </w:rPr>
            </w:pPr>
            <w:r w:rsidRPr="0017344D">
              <w:rPr>
                <w:rFonts w:ascii="Times New Roman" w:hAnsi="Times New Roman"/>
                <w:sz w:val="24"/>
                <w:szCs w:val="24"/>
                <w:lang w:val="ro-MD" w:eastAsia="ru-RU"/>
              </w:rPr>
              <w:t>Cod fiscal: 1002600024700</w:t>
            </w:r>
          </w:p>
        </w:tc>
      </w:tr>
    </w:tbl>
    <w:p w14:paraId="1CAD64E9" w14:textId="77777777" w:rsidR="00A544F6" w:rsidRPr="0017344D" w:rsidRDefault="00A544F6" w:rsidP="00DE2DEB">
      <w:pPr>
        <w:pStyle w:val="a8"/>
        <w:jc w:val="center"/>
        <w:rPr>
          <w:rFonts w:ascii="Times New Roman" w:hAnsi="Times New Roman"/>
          <w:b/>
          <w:sz w:val="24"/>
          <w:szCs w:val="24"/>
          <w:lang w:val="ro-MD"/>
        </w:rPr>
      </w:pPr>
    </w:p>
    <w:p w14:paraId="4520A0DA" w14:textId="1D60E171" w:rsidR="008058CF" w:rsidRPr="0017344D" w:rsidRDefault="008058CF" w:rsidP="00DE2DEB">
      <w:pPr>
        <w:pStyle w:val="a8"/>
        <w:jc w:val="center"/>
        <w:rPr>
          <w:rFonts w:ascii="Times New Roman" w:hAnsi="Times New Roman"/>
          <w:b/>
          <w:sz w:val="24"/>
          <w:szCs w:val="24"/>
          <w:lang w:val="ro-MD"/>
        </w:rPr>
      </w:pPr>
      <w:r w:rsidRPr="0017344D">
        <w:rPr>
          <w:rFonts w:ascii="Times New Roman" w:hAnsi="Times New Roman"/>
          <w:b/>
          <w:sz w:val="24"/>
          <w:szCs w:val="24"/>
          <w:lang w:val="ro-MD"/>
        </w:rPr>
        <w:t>Semnăturile Părților:</w:t>
      </w:r>
    </w:p>
    <w:p w14:paraId="28B574CF" w14:textId="77777777" w:rsidR="00A544F6" w:rsidRPr="0017344D" w:rsidRDefault="00A544F6" w:rsidP="00DE2DEB">
      <w:pPr>
        <w:pStyle w:val="a8"/>
        <w:jc w:val="center"/>
        <w:rPr>
          <w:rFonts w:ascii="Times New Roman" w:hAnsi="Times New Roman"/>
          <w:b/>
          <w:sz w:val="10"/>
          <w:szCs w:val="24"/>
          <w:lang w:val="ro-MD"/>
        </w:rPr>
      </w:pPr>
    </w:p>
    <w:tbl>
      <w:tblPr>
        <w:tblStyle w:val="a3"/>
        <w:tblW w:w="0" w:type="auto"/>
        <w:tblInd w:w="108" w:type="dxa"/>
        <w:tblLook w:val="04A0" w:firstRow="1" w:lastRow="0" w:firstColumn="1" w:lastColumn="0" w:noHBand="0" w:noVBand="1"/>
      </w:tblPr>
      <w:tblGrid>
        <w:gridCol w:w="5038"/>
        <w:gridCol w:w="5050"/>
      </w:tblGrid>
      <w:tr w:rsidR="008058CF" w:rsidRPr="00AB7B5E" w14:paraId="6F314998" w14:textId="77777777" w:rsidTr="00A544F6">
        <w:tc>
          <w:tcPr>
            <w:tcW w:w="5174" w:type="dxa"/>
            <w:tcBorders>
              <w:top w:val="single" w:sz="4" w:space="0" w:color="auto"/>
              <w:left w:val="single" w:sz="4" w:space="0" w:color="auto"/>
              <w:bottom w:val="single" w:sz="4" w:space="0" w:color="auto"/>
              <w:right w:val="single" w:sz="4" w:space="0" w:color="auto"/>
            </w:tcBorders>
            <w:vAlign w:val="center"/>
            <w:hideMark/>
          </w:tcPr>
          <w:p w14:paraId="7B12C4EB" w14:textId="71877BE1" w:rsidR="008058CF" w:rsidRPr="0017344D" w:rsidRDefault="00EA3D7F" w:rsidP="00A544F6">
            <w:pPr>
              <w:tabs>
                <w:tab w:val="left" w:pos="142"/>
                <w:tab w:val="left" w:pos="1843"/>
                <w:tab w:val="left" w:pos="2410"/>
                <w:tab w:val="left" w:pos="3295"/>
              </w:tabs>
              <w:jc w:val="center"/>
              <w:rPr>
                <w:rFonts w:ascii="Times New Roman" w:hAnsi="Times New Roman"/>
                <w:b/>
                <w:sz w:val="24"/>
                <w:szCs w:val="24"/>
                <w:lang w:val="ro-MD" w:eastAsia="ru-RU"/>
              </w:rPr>
            </w:pPr>
            <w:r w:rsidRPr="0017344D">
              <w:rPr>
                <w:rFonts w:ascii="Times New Roman" w:hAnsi="Times New Roman"/>
                <w:b/>
                <w:sz w:val="24"/>
                <w:szCs w:val="24"/>
                <w:lang w:val="ro-MD" w:eastAsia="ru-RU"/>
              </w:rPr>
              <w:t>Prestator</w:t>
            </w:r>
          </w:p>
        </w:tc>
        <w:tc>
          <w:tcPr>
            <w:tcW w:w="5174" w:type="dxa"/>
            <w:tcBorders>
              <w:top w:val="single" w:sz="4" w:space="0" w:color="auto"/>
              <w:left w:val="single" w:sz="4" w:space="0" w:color="auto"/>
              <w:bottom w:val="single" w:sz="4" w:space="0" w:color="auto"/>
              <w:right w:val="single" w:sz="4" w:space="0" w:color="auto"/>
            </w:tcBorders>
            <w:vAlign w:val="center"/>
            <w:hideMark/>
          </w:tcPr>
          <w:p w14:paraId="1A19667B" w14:textId="77777777" w:rsidR="008058CF" w:rsidRPr="0017344D" w:rsidRDefault="008058CF" w:rsidP="00DE2DEB">
            <w:pPr>
              <w:tabs>
                <w:tab w:val="left" w:pos="142"/>
                <w:tab w:val="left" w:pos="1843"/>
                <w:tab w:val="left" w:pos="2410"/>
                <w:tab w:val="left" w:pos="3295"/>
              </w:tabs>
              <w:jc w:val="center"/>
              <w:rPr>
                <w:rFonts w:ascii="Times New Roman" w:hAnsi="Times New Roman"/>
                <w:b/>
                <w:iCs/>
                <w:sz w:val="24"/>
                <w:szCs w:val="24"/>
                <w:lang w:val="ro-MD" w:eastAsia="ru-RU"/>
              </w:rPr>
            </w:pPr>
            <w:r w:rsidRPr="0017344D">
              <w:rPr>
                <w:rFonts w:ascii="Times New Roman" w:hAnsi="Times New Roman"/>
                <w:b/>
                <w:iCs/>
                <w:sz w:val="24"/>
                <w:szCs w:val="24"/>
                <w:lang w:val="ro-MD" w:eastAsia="ru-RU"/>
              </w:rPr>
              <w:t>Beneficiar</w:t>
            </w:r>
          </w:p>
          <w:p w14:paraId="5B7D40F1" w14:textId="77777777" w:rsidR="008058CF" w:rsidRPr="0017344D" w:rsidRDefault="008058CF" w:rsidP="00DE2DEB">
            <w:pPr>
              <w:pStyle w:val="ac"/>
              <w:tabs>
                <w:tab w:val="left" w:pos="142"/>
                <w:tab w:val="left" w:pos="1843"/>
                <w:tab w:val="left" w:pos="2410"/>
                <w:tab w:val="left" w:pos="2685"/>
              </w:tabs>
              <w:ind w:left="0"/>
              <w:jc w:val="center"/>
              <w:rPr>
                <w:rFonts w:ascii="Times New Roman" w:hAnsi="Times New Roman"/>
                <w:sz w:val="24"/>
                <w:szCs w:val="24"/>
                <w:lang w:val="ro-MD" w:eastAsia="ru-RU"/>
              </w:rPr>
            </w:pPr>
            <w:r w:rsidRPr="0017344D">
              <w:rPr>
                <w:rFonts w:ascii="Times New Roman" w:hAnsi="Times New Roman"/>
                <w:b/>
                <w:sz w:val="24"/>
                <w:szCs w:val="24"/>
                <w:lang w:val="ro-MD" w:eastAsia="ru-RU"/>
              </w:rPr>
              <w:t>Instituția Publică ,,Agenția Servicii Publice”</w:t>
            </w:r>
          </w:p>
        </w:tc>
      </w:tr>
      <w:tr w:rsidR="008058CF" w:rsidRPr="0017344D" w14:paraId="0E6DC071" w14:textId="77777777" w:rsidTr="00247E17">
        <w:tc>
          <w:tcPr>
            <w:tcW w:w="5174" w:type="dxa"/>
            <w:tcBorders>
              <w:top w:val="single" w:sz="4" w:space="0" w:color="auto"/>
              <w:left w:val="single" w:sz="4" w:space="0" w:color="auto"/>
              <w:bottom w:val="single" w:sz="4" w:space="0" w:color="auto"/>
              <w:right w:val="single" w:sz="4" w:space="0" w:color="auto"/>
            </w:tcBorders>
          </w:tcPr>
          <w:p w14:paraId="50E14993" w14:textId="77777777" w:rsidR="008058CF" w:rsidRPr="0017344D" w:rsidRDefault="008058CF" w:rsidP="00DE2DEB">
            <w:pPr>
              <w:pStyle w:val="ac"/>
              <w:tabs>
                <w:tab w:val="left" w:pos="142"/>
                <w:tab w:val="left" w:pos="1843"/>
                <w:tab w:val="left" w:pos="2410"/>
                <w:tab w:val="left" w:pos="2685"/>
              </w:tabs>
              <w:ind w:left="0"/>
              <w:jc w:val="center"/>
              <w:rPr>
                <w:rFonts w:ascii="Times New Roman" w:hAnsi="Times New Roman"/>
                <w:sz w:val="24"/>
                <w:szCs w:val="24"/>
                <w:lang w:val="ro-MD" w:eastAsia="ru-RU"/>
              </w:rPr>
            </w:pPr>
            <w:r w:rsidRPr="0017344D">
              <w:rPr>
                <w:rFonts w:ascii="Times New Roman" w:hAnsi="Times New Roman"/>
                <w:sz w:val="24"/>
                <w:szCs w:val="24"/>
                <w:lang w:val="ro-MD" w:eastAsia="ru-RU"/>
              </w:rPr>
              <w:t>Semnătura autorizată:</w:t>
            </w:r>
          </w:p>
          <w:p w14:paraId="6DD061E5" w14:textId="103A1525" w:rsidR="008058CF" w:rsidRPr="0017344D" w:rsidRDefault="008058CF" w:rsidP="00DE2DEB">
            <w:pPr>
              <w:pStyle w:val="ac"/>
              <w:tabs>
                <w:tab w:val="left" w:pos="142"/>
                <w:tab w:val="left" w:pos="1843"/>
                <w:tab w:val="left" w:pos="2410"/>
                <w:tab w:val="left" w:pos="2685"/>
              </w:tabs>
              <w:ind w:left="0"/>
              <w:jc w:val="center"/>
              <w:rPr>
                <w:rFonts w:ascii="Times New Roman" w:hAnsi="Times New Roman"/>
                <w:sz w:val="24"/>
                <w:szCs w:val="24"/>
                <w:lang w:val="ro-MD" w:eastAsia="ru-RU"/>
              </w:rPr>
            </w:pPr>
          </w:p>
          <w:p w14:paraId="1F49F1AD" w14:textId="77777777" w:rsidR="00330DDF" w:rsidRPr="0017344D" w:rsidRDefault="00330DDF" w:rsidP="00DE2DEB">
            <w:pPr>
              <w:pStyle w:val="ac"/>
              <w:tabs>
                <w:tab w:val="left" w:pos="142"/>
                <w:tab w:val="left" w:pos="1843"/>
                <w:tab w:val="left" w:pos="2410"/>
                <w:tab w:val="left" w:pos="2685"/>
              </w:tabs>
              <w:ind w:left="0"/>
              <w:jc w:val="center"/>
              <w:rPr>
                <w:rFonts w:ascii="Times New Roman" w:hAnsi="Times New Roman"/>
                <w:sz w:val="24"/>
                <w:szCs w:val="24"/>
                <w:lang w:val="ro-MD" w:eastAsia="ru-RU"/>
              </w:rPr>
            </w:pPr>
          </w:p>
          <w:p w14:paraId="55A4702B" w14:textId="77777777" w:rsidR="00A544F6" w:rsidRPr="0017344D" w:rsidRDefault="00A544F6" w:rsidP="00DE2DEB">
            <w:pPr>
              <w:pStyle w:val="ac"/>
              <w:tabs>
                <w:tab w:val="left" w:pos="142"/>
                <w:tab w:val="left" w:pos="1843"/>
                <w:tab w:val="left" w:pos="2410"/>
                <w:tab w:val="left" w:pos="2685"/>
              </w:tabs>
              <w:ind w:left="0"/>
              <w:rPr>
                <w:rFonts w:ascii="Times New Roman" w:hAnsi="Times New Roman"/>
                <w:b/>
                <w:sz w:val="24"/>
                <w:szCs w:val="24"/>
                <w:lang w:val="ro-MD" w:eastAsia="ru-RU"/>
              </w:rPr>
            </w:pPr>
          </w:p>
          <w:p w14:paraId="6C3E9BE5" w14:textId="77A639E3" w:rsidR="008058CF" w:rsidRPr="0017344D" w:rsidRDefault="00A544F6" w:rsidP="00DE2DEB">
            <w:pPr>
              <w:pStyle w:val="ac"/>
              <w:tabs>
                <w:tab w:val="left" w:pos="142"/>
                <w:tab w:val="left" w:pos="1843"/>
                <w:tab w:val="left" w:pos="2410"/>
                <w:tab w:val="left" w:pos="2685"/>
              </w:tabs>
              <w:ind w:left="0"/>
              <w:rPr>
                <w:rFonts w:ascii="Times New Roman" w:hAnsi="Times New Roman"/>
                <w:b/>
                <w:sz w:val="24"/>
                <w:szCs w:val="24"/>
                <w:lang w:val="ro-MD" w:eastAsia="ru-RU"/>
              </w:rPr>
            </w:pPr>
            <w:r w:rsidRPr="0017344D">
              <w:rPr>
                <w:rFonts w:ascii="Times New Roman" w:hAnsi="Times New Roman"/>
                <w:b/>
                <w:sz w:val="24"/>
                <w:szCs w:val="24"/>
                <w:lang w:val="ro-MD" w:eastAsia="ru-RU"/>
              </w:rPr>
              <w:t xml:space="preserve">__________________   </w:t>
            </w:r>
            <w:r w:rsidR="00330DDF" w:rsidRPr="0017344D">
              <w:rPr>
                <w:rFonts w:ascii="Times New Roman" w:hAnsi="Times New Roman"/>
                <w:b/>
                <w:sz w:val="24"/>
                <w:szCs w:val="24"/>
                <w:lang w:val="ro-MD" w:eastAsia="ru-RU"/>
              </w:rPr>
              <w:t xml:space="preserve"> </w:t>
            </w:r>
            <w:r w:rsidR="008058CF" w:rsidRPr="0017344D">
              <w:rPr>
                <w:rFonts w:ascii="Times New Roman" w:hAnsi="Times New Roman"/>
                <w:b/>
                <w:sz w:val="24"/>
                <w:szCs w:val="24"/>
                <w:lang w:val="ro-MD" w:eastAsia="ru-RU"/>
              </w:rPr>
              <w:t>____________________</w:t>
            </w:r>
          </w:p>
          <w:p w14:paraId="38EF7F20" w14:textId="77777777" w:rsidR="008058CF" w:rsidRPr="0017344D" w:rsidRDefault="008058CF" w:rsidP="00DE2DEB">
            <w:pPr>
              <w:pStyle w:val="ac"/>
              <w:tabs>
                <w:tab w:val="left" w:pos="142"/>
                <w:tab w:val="left" w:pos="1843"/>
                <w:tab w:val="left" w:pos="2410"/>
                <w:tab w:val="left" w:pos="2685"/>
              </w:tabs>
              <w:ind w:left="0"/>
              <w:rPr>
                <w:rFonts w:ascii="Times New Roman" w:hAnsi="Times New Roman"/>
                <w:b/>
                <w:sz w:val="24"/>
                <w:szCs w:val="24"/>
                <w:lang w:val="ro-MD" w:eastAsia="ru-RU"/>
              </w:rPr>
            </w:pPr>
            <w:r w:rsidRPr="0017344D">
              <w:rPr>
                <w:rFonts w:ascii="Times New Roman" w:hAnsi="Times New Roman"/>
                <w:b/>
                <w:sz w:val="24"/>
                <w:szCs w:val="24"/>
                <w:lang w:val="ro-MD" w:eastAsia="ru-RU"/>
              </w:rPr>
              <w:t xml:space="preserve">                        </w:t>
            </w:r>
            <w:r w:rsidR="00EA7870" w:rsidRPr="0017344D">
              <w:rPr>
                <w:rFonts w:ascii="Times New Roman" w:hAnsi="Times New Roman"/>
                <w:b/>
                <w:sz w:val="24"/>
                <w:szCs w:val="24"/>
                <w:lang w:val="ro-MD" w:eastAsia="ru-RU"/>
              </w:rPr>
              <w:t xml:space="preserve">                            </w:t>
            </w:r>
          </w:p>
        </w:tc>
        <w:tc>
          <w:tcPr>
            <w:tcW w:w="5174" w:type="dxa"/>
            <w:tcBorders>
              <w:top w:val="single" w:sz="4" w:space="0" w:color="auto"/>
              <w:left w:val="single" w:sz="4" w:space="0" w:color="auto"/>
              <w:bottom w:val="single" w:sz="4" w:space="0" w:color="auto"/>
              <w:right w:val="single" w:sz="4" w:space="0" w:color="auto"/>
            </w:tcBorders>
          </w:tcPr>
          <w:p w14:paraId="56ECCDDC" w14:textId="77777777" w:rsidR="008058CF" w:rsidRPr="0017344D" w:rsidRDefault="008058CF" w:rsidP="00DE2DEB">
            <w:pPr>
              <w:pStyle w:val="ac"/>
              <w:tabs>
                <w:tab w:val="left" w:pos="142"/>
                <w:tab w:val="left" w:pos="1843"/>
                <w:tab w:val="left" w:pos="2410"/>
                <w:tab w:val="left" w:pos="2685"/>
              </w:tabs>
              <w:ind w:left="0"/>
              <w:jc w:val="center"/>
              <w:rPr>
                <w:rFonts w:ascii="Times New Roman" w:hAnsi="Times New Roman"/>
                <w:sz w:val="24"/>
                <w:szCs w:val="24"/>
                <w:lang w:val="ro-MD" w:eastAsia="ru-RU"/>
              </w:rPr>
            </w:pPr>
            <w:r w:rsidRPr="0017344D">
              <w:rPr>
                <w:rFonts w:ascii="Times New Roman" w:hAnsi="Times New Roman"/>
                <w:sz w:val="24"/>
                <w:szCs w:val="24"/>
                <w:lang w:val="ro-MD" w:eastAsia="ru-RU"/>
              </w:rPr>
              <w:t>Semnătura autorizată:</w:t>
            </w:r>
          </w:p>
          <w:p w14:paraId="55A24597" w14:textId="1F804EA0" w:rsidR="008058CF" w:rsidRPr="0017344D" w:rsidRDefault="008058CF" w:rsidP="00DE2DEB">
            <w:pPr>
              <w:pStyle w:val="ac"/>
              <w:tabs>
                <w:tab w:val="left" w:pos="142"/>
                <w:tab w:val="left" w:pos="1843"/>
                <w:tab w:val="left" w:pos="2410"/>
                <w:tab w:val="left" w:pos="2685"/>
              </w:tabs>
              <w:ind w:left="0"/>
              <w:jc w:val="center"/>
              <w:rPr>
                <w:rFonts w:ascii="Times New Roman" w:hAnsi="Times New Roman"/>
                <w:b/>
                <w:sz w:val="24"/>
                <w:szCs w:val="24"/>
                <w:lang w:val="ro-MD" w:eastAsia="ru-RU"/>
              </w:rPr>
            </w:pPr>
          </w:p>
          <w:p w14:paraId="18551E0E" w14:textId="77777777" w:rsidR="00330DDF" w:rsidRPr="0017344D" w:rsidRDefault="00330DDF" w:rsidP="00DE2DEB">
            <w:pPr>
              <w:pStyle w:val="ac"/>
              <w:tabs>
                <w:tab w:val="left" w:pos="142"/>
                <w:tab w:val="left" w:pos="1843"/>
                <w:tab w:val="left" w:pos="2410"/>
                <w:tab w:val="left" w:pos="2685"/>
              </w:tabs>
              <w:ind w:left="0"/>
              <w:jc w:val="center"/>
              <w:rPr>
                <w:rFonts w:ascii="Times New Roman" w:hAnsi="Times New Roman"/>
                <w:b/>
                <w:sz w:val="24"/>
                <w:szCs w:val="24"/>
                <w:lang w:val="ro-MD" w:eastAsia="ru-RU"/>
              </w:rPr>
            </w:pPr>
          </w:p>
          <w:p w14:paraId="1D57DC5B" w14:textId="77777777" w:rsidR="00A544F6" w:rsidRPr="0017344D" w:rsidRDefault="00A544F6" w:rsidP="00DE2DEB">
            <w:pPr>
              <w:pStyle w:val="ac"/>
              <w:tabs>
                <w:tab w:val="left" w:pos="142"/>
                <w:tab w:val="left" w:pos="1843"/>
                <w:tab w:val="left" w:pos="2410"/>
                <w:tab w:val="left" w:pos="2685"/>
              </w:tabs>
              <w:ind w:left="0"/>
              <w:rPr>
                <w:rFonts w:ascii="Times New Roman" w:hAnsi="Times New Roman"/>
                <w:b/>
                <w:sz w:val="24"/>
                <w:szCs w:val="24"/>
                <w:lang w:val="ro-MD" w:eastAsia="ru-RU"/>
              </w:rPr>
            </w:pPr>
          </w:p>
          <w:p w14:paraId="40F5AC86" w14:textId="79627C7F" w:rsidR="008058CF" w:rsidRPr="0017344D" w:rsidRDefault="00A544F6" w:rsidP="00DE2DEB">
            <w:pPr>
              <w:pStyle w:val="ac"/>
              <w:tabs>
                <w:tab w:val="left" w:pos="142"/>
                <w:tab w:val="left" w:pos="1843"/>
                <w:tab w:val="left" w:pos="2410"/>
                <w:tab w:val="left" w:pos="2685"/>
              </w:tabs>
              <w:ind w:left="0"/>
              <w:rPr>
                <w:rFonts w:ascii="Times New Roman" w:hAnsi="Times New Roman"/>
                <w:b/>
                <w:sz w:val="24"/>
                <w:szCs w:val="24"/>
                <w:lang w:val="ro-MD" w:eastAsia="ru-RU"/>
              </w:rPr>
            </w:pPr>
            <w:r w:rsidRPr="0017344D">
              <w:rPr>
                <w:rFonts w:ascii="Times New Roman" w:hAnsi="Times New Roman"/>
                <w:b/>
                <w:sz w:val="24"/>
                <w:szCs w:val="24"/>
                <w:lang w:val="ro-MD" w:eastAsia="ru-RU"/>
              </w:rPr>
              <w:t>_______________</w:t>
            </w:r>
            <w:r w:rsidR="008058CF" w:rsidRPr="0017344D">
              <w:rPr>
                <w:rFonts w:ascii="Times New Roman" w:hAnsi="Times New Roman"/>
                <w:b/>
                <w:sz w:val="24"/>
                <w:szCs w:val="24"/>
                <w:lang w:val="ro-MD" w:eastAsia="ru-RU"/>
              </w:rPr>
              <w:t xml:space="preserve">     ______________________</w:t>
            </w:r>
          </w:p>
          <w:p w14:paraId="2BE86B6B" w14:textId="77777777" w:rsidR="008058CF" w:rsidRPr="0017344D" w:rsidRDefault="008058CF" w:rsidP="00DE2DEB">
            <w:pPr>
              <w:tabs>
                <w:tab w:val="left" w:pos="142"/>
                <w:tab w:val="left" w:pos="1843"/>
                <w:tab w:val="left" w:pos="2410"/>
                <w:tab w:val="left" w:pos="3181"/>
              </w:tabs>
              <w:rPr>
                <w:rFonts w:ascii="Times New Roman" w:hAnsi="Times New Roman"/>
                <w:b/>
                <w:sz w:val="24"/>
                <w:szCs w:val="24"/>
                <w:lang w:val="ro-MD" w:eastAsia="ru-RU"/>
              </w:rPr>
            </w:pPr>
            <w:r w:rsidRPr="0017344D">
              <w:rPr>
                <w:rFonts w:ascii="Times New Roman" w:hAnsi="Times New Roman"/>
                <w:sz w:val="24"/>
                <w:szCs w:val="24"/>
                <w:lang w:val="ro-MD" w:eastAsia="ru-RU"/>
              </w:rPr>
              <w:t xml:space="preserve">                                                   </w:t>
            </w:r>
            <w:r w:rsidRPr="0017344D">
              <w:rPr>
                <w:rFonts w:ascii="Times New Roman" w:hAnsi="Times New Roman"/>
                <w:b/>
                <w:sz w:val="24"/>
                <w:szCs w:val="24"/>
                <w:lang w:val="ro-MD" w:eastAsia="ru-RU"/>
              </w:rPr>
              <w:t xml:space="preserve">                                   </w:t>
            </w:r>
          </w:p>
        </w:tc>
      </w:tr>
    </w:tbl>
    <w:p w14:paraId="237C56FD" w14:textId="77777777" w:rsidR="008058CF" w:rsidRPr="0017344D" w:rsidRDefault="008058CF" w:rsidP="00DE2DEB">
      <w:pPr>
        <w:spacing w:after="0" w:line="240" w:lineRule="auto"/>
        <w:rPr>
          <w:rFonts w:ascii="Times New Roman" w:eastAsia="Calibri" w:hAnsi="Times New Roman" w:cs="Times New Roman"/>
          <w:b/>
          <w:color w:val="000000" w:themeColor="text1"/>
          <w:sz w:val="24"/>
          <w:szCs w:val="24"/>
          <w:lang w:val="ro-MD"/>
        </w:rPr>
        <w:sectPr w:rsidR="008058CF" w:rsidRPr="0017344D" w:rsidSect="008666AE">
          <w:footerReference w:type="default" r:id="rId7"/>
          <w:pgSz w:w="11906" w:h="16838"/>
          <w:pgMar w:top="709" w:right="707" w:bottom="567" w:left="993" w:header="709" w:footer="709" w:gutter="0"/>
          <w:cols w:space="708"/>
          <w:docGrid w:linePitch="360"/>
        </w:sectPr>
      </w:pPr>
    </w:p>
    <w:p w14:paraId="7421FAA1" w14:textId="77777777" w:rsidR="00CE1E5B" w:rsidRPr="0017344D" w:rsidRDefault="00CE1E5B" w:rsidP="00DE2DEB">
      <w:pPr>
        <w:spacing w:after="0" w:line="240" w:lineRule="auto"/>
        <w:jc w:val="right"/>
        <w:rPr>
          <w:rFonts w:ascii="Times New Roman" w:eastAsia="Calibri" w:hAnsi="Times New Roman" w:cs="Times New Roman"/>
          <w:b/>
          <w:color w:val="000000" w:themeColor="text1"/>
          <w:sz w:val="24"/>
          <w:szCs w:val="24"/>
          <w:lang w:val="ro-MD"/>
        </w:rPr>
      </w:pPr>
      <w:r w:rsidRPr="0017344D">
        <w:rPr>
          <w:rFonts w:ascii="Times New Roman" w:eastAsia="Calibri" w:hAnsi="Times New Roman" w:cs="Times New Roman"/>
          <w:b/>
          <w:color w:val="000000" w:themeColor="text1"/>
          <w:sz w:val="24"/>
          <w:szCs w:val="24"/>
          <w:lang w:val="ro-MD"/>
        </w:rPr>
        <w:lastRenderedPageBreak/>
        <w:t>Anexa nr. 1</w:t>
      </w:r>
    </w:p>
    <w:p w14:paraId="5698E0B5" w14:textId="06C7E96B" w:rsidR="00CE1E5B" w:rsidRPr="0017344D" w:rsidRDefault="00CE1E5B" w:rsidP="00DE2DEB">
      <w:pPr>
        <w:spacing w:after="0" w:line="240" w:lineRule="auto"/>
        <w:jc w:val="right"/>
        <w:rPr>
          <w:rFonts w:ascii="Times New Roman" w:eastAsia="Calibri" w:hAnsi="Times New Roman" w:cs="Times New Roman"/>
          <w:color w:val="000000" w:themeColor="text1"/>
          <w:sz w:val="24"/>
          <w:szCs w:val="24"/>
          <w:lang w:val="ro-MD"/>
        </w:rPr>
      </w:pPr>
      <w:r w:rsidRPr="0017344D">
        <w:rPr>
          <w:rFonts w:ascii="Times New Roman" w:eastAsia="Calibri" w:hAnsi="Times New Roman" w:cs="Times New Roman"/>
          <w:b/>
          <w:color w:val="000000" w:themeColor="text1"/>
          <w:sz w:val="24"/>
          <w:szCs w:val="24"/>
          <w:lang w:val="ro-MD"/>
        </w:rPr>
        <w:t xml:space="preserve">la Contractul </w:t>
      </w:r>
      <w:r w:rsidR="00E76EBF" w:rsidRPr="0017344D">
        <w:rPr>
          <w:rFonts w:ascii="Times New Roman" w:eastAsia="Calibri" w:hAnsi="Times New Roman" w:cs="Times New Roman"/>
          <w:b/>
          <w:color w:val="000000" w:themeColor="text1"/>
          <w:sz w:val="24"/>
          <w:szCs w:val="24"/>
          <w:lang w:val="ro-MD"/>
        </w:rPr>
        <w:t xml:space="preserve">nr. </w:t>
      </w:r>
      <w:r w:rsidR="00A544F6" w:rsidRPr="0017344D">
        <w:rPr>
          <w:rFonts w:ascii="Times New Roman" w:eastAsia="Calibri" w:hAnsi="Times New Roman" w:cs="Times New Roman"/>
          <w:color w:val="000000" w:themeColor="text1"/>
          <w:sz w:val="24"/>
          <w:szCs w:val="24"/>
          <w:u w:val="single"/>
          <w:lang w:val="ro-MD"/>
        </w:rPr>
        <w:t>_______</w:t>
      </w:r>
    </w:p>
    <w:p w14:paraId="41F16116" w14:textId="77777777" w:rsidR="00CE1E5B" w:rsidRPr="0017344D" w:rsidRDefault="00CE1E5B" w:rsidP="00DE2DEB">
      <w:pPr>
        <w:spacing w:after="0" w:line="240" w:lineRule="auto"/>
        <w:rPr>
          <w:rFonts w:ascii="Times New Roman" w:eastAsia="Calibri" w:hAnsi="Times New Roman" w:cs="Times New Roman"/>
          <w:b/>
          <w:color w:val="000000" w:themeColor="text1"/>
          <w:sz w:val="24"/>
          <w:szCs w:val="24"/>
          <w:lang w:val="ro-MD"/>
        </w:rPr>
      </w:pPr>
    </w:p>
    <w:p w14:paraId="642660F5" w14:textId="77777777" w:rsidR="00CE1E5B" w:rsidRPr="0017344D" w:rsidRDefault="00CE1E5B" w:rsidP="00DE2DEB">
      <w:pPr>
        <w:spacing w:after="0" w:line="240" w:lineRule="auto"/>
        <w:jc w:val="center"/>
        <w:rPr>
          <w:rFonts w:ascii="Times New Roman" w:eastAsia="Calibri" w:hAnsi="Times New Roman" w:cs="Times New Roman"/>
          <w:b/>
          <w:color w:val="000000" w:themeColor="text1"/>
          <w:sz w:val="24"/>
          <w:szCs w:val="24"/>
          <w:lang w:val="ro-MD"/>
        </w:rPr>
      </w:pPr>
      <w:r w:rsidRPr="0017344D">
        <w:rPr>
          <w:rFonts w:ascii="Times New Roman" w:eastAsia="Calibri" w:hAnsi="Times New Roman" w:cs="Times New Roman"/>
          <w:b/>
          <w:color w:val="000000" w:themeColor="text1"/>
          <w:sz w:val="24"/>
          <w:szCs w:val="24"/>
          <w:lang w:val="ro-MD"/>
        </w:rPr>
        <w:t xml:space="preserve">SPECIFICAȚII </w:t>
      </w:r>
      <w:r w:rsidR="00276EA6" w:rsidRPr="0017344D">
        <w:rPr>
          <w:rFonts w:ascii="Times New Roman" w:eastAsia="Calibri" w:hAnsi="Times New Roman" w:cs="Times New Roman"/>
          <w:b/>
          <w:color w:val="000000" w:themeColor="text1"/>
          <w:sz w:val="24"/>
          <w:szCs w:val="24"/>
          <w:lang w:val="ro-MD"/>
        </w:rPr>
        <w:t xml:space="preserve"> TEHNICE </w:t>
      </w:r>
    </w:p>
    <w:p w14:paraId="2F627A49" w14:textId="77777777" w:rsidR="00EA7870" w:rsidRPr="0017344D" w:rsidRDefault="00EA7870" w:rsidP="00EA7870">
      <w:pPr>
        <w:tabs>
          <w:tab w:val="left" w:pos="2268"/>
        </w:tabs>
        <w:spacing w:after="0" w:line="240" w:lineRule="auto"/>
        <w:rPr>
          <w:rFonts w:ascii="Times New Roman" w:eastAsia="Calibri" w:hAnsi="Times New Roman" w:cs="Times New Roman"/>
          <w:b/>
          <w:color w:val="000000" w:themeColor="text1"/>
          <w:sz w:val="24"/>
          <w:szCs w:val="24"/>
          <w:lang w:val="ro-MD"/>
        </w:rPr>
      </w:pPr>
    </w:p>
    <w:p w14:paraId="6FFA0FD8" w14:textId="57A05B20" w:rsidR="00CE1E5B" w:rsidRPr="0017344D" w:rsidRDefault="00CE1E5B" w:rsidP="00330DDF">
      <w:pPr>
        <w:tabs>
          <w:tab w:val="left" w:pos="2268"/>
        </w:tabs>
        <w:spacing w:after="0" w:line="240" w:lineRule="auto"/>
        <w:ind w:left="142"/>
        <w:jc w:val="both"/>
        <w:rPr>
          <w:rFonts w:ascii="Times New Roman" w:eastAsia="Times New Roman" w:hAnsi="Times New Roman" w:cs="Times New Roman"/>
          <w:iCs/>
          <w:color w:val="000000" w:themeColor="text1"/>
          <w:sz w:val="24"/>
          <w:szCs w:val="24"/>
          <w:lang w:val="ro-MD" w:eastAsia="ru-RU"/>
        </w:rPr>
      </w:pPr>
      <w:r w:rsidRPr="0017344D">
        <w:rPr>
          <w:rFonts w:ascii="Times New Roman" w:eastAsia="Calibri" w:hAnsi="Times New Roman" w:cs="Times New Roman"/>
          <w:b/>
          <w:color w:val="000000" w:themeColor="text1"/>
          <w:sz w:val="24"/>
          <w:szCs w:val="24"/>
          <w:u w:val="single"/>
          <w:lang w:val="ro-MD"/>
        </w:rPr>
        <w:t>Obiectul achiziției</w:t>
      </w:r>
      <w:r w:rsidRPr="0017344D">
        <w:rPr>
          <w:rFonts w:ascii="Times New Roman" w:eastAsia="Calibri" w:hAnsi="Times New Roman" w:cs="Times New Roman"/>
          <w:b/>
          <w:color w:val="000000" w:themeColor="text1"/>
          <w:sz w:val="24"/>
          <w:szCs w:val="24"/>
          <w:lang w:val="ro-MD"/>
        </w:rPr>
        <w:t>:</w:t>
      </w:r>
      <w:r w:rsidRPr="0017344D">
        <w:rPr>
          <w:rFonts w:ascii="Times New Roman" w:eastAsia="Calibri" w:hAnsi="Times New Roman" w:cs="Times New Roman"/>
          <w:color w:val="000000" w:themeColor="text1"/>
          <w:sz w:val="24"/>
          <w:szCs w:val="24"/>
          <w:lang w:val="ro-MD"/>
        </w:rPr>
        <w:t xml:space="preserve"> </w:t>
      </w:r>
      <w:r w:rsidR="00A544F6" w:rsidRPr="0017344D">
        <w:rPr>
          <w:rFonts w:ascii="Times New Roman" w:eastAsia="Calibri" w:hAnsi="Times New Roman" w:cs="Times New Roman"/>
          <w:iCs/>
          <w:color w:val="FF0000"/>
          <w:sz w:val="24"/>
          <w:szCs w:val="24"/>
          <w:lang w:val="ro-MD"/>
        </w:rPr>
        <w:t xml:space="preserve">Servicii de supraveghere tehnică </w:t>
      </w:r>
      <w:r w:rsidR="00A544F6" w:rsidRPr="0017344D">
        <w:rPr>
          <w:rFonts w:ascii="Times New Roman" w:hAnsi="Times New Roman" w:cs="Times New Roman"/>
          <w:bCs/>
          <w:color w:val="FF0000"/>
          <w:sz w:val="24"/>
          <w:szCs w:val="24"/>
          <w:lang w:val="ro-MD" w:eastAsia="ru-RU"/>
        </w:rPr>
        <w:t>(diriginte de șantier) la obiectivul „Lucrări de reparație capitală nivel parter a edificiului CM Căușeni din str. M. Eminescu, nr.4”</w:t>
      </w:r>
    </w:p>
    <w:p w14:paraId="673EBCB0" w14:textId="77777777" w:rsidR="00644A9E" w:rsidRPr="0017344D" w:rsidRDefault="00644A9E" w:rsidP="00EA7870">
      <w:pPr>
        <w:tabs>
          <w:tab w:val="left" w:pos="2268"/>
        </w:tabs>
        <w:spacing w:after="0" w:line="240" w:lineRule="auto"/>
        <w:ind w:left="-426"/>
        <w:rPr>
          <w:rFonts w:ascii="Times New Roman" w:eastAsia="Times New Roman" w:hAnsi="Times New Roman" w:cs="Times New Roman"/>
          <w:iCs/>
          <w:color w:val="000000" w:themeColor="text1"/>
          <w:sz w:val="24"/>
          <w:szCs w:val="24"/>
          <w:lang w:val="ro-MD" w:eastAsia="ru-RU"/>
        </w:rPr>
      </w:pPr>
    </w:p>
    <w:p w14:paraId="66BADCFA" w14:textId="77777777" w:rsidR="0001555D" w:rsidRPr="0017344D" w:rsidRDefault="0001555D" w:rsidP="0065491E">
      <w:pPr>
        <w:spacing w:after="0"/>
        <w:jc w:val="center"/>
        <w:rPr>
          <w:rFonts w:ascii="Times New Roman" w:hAnsi="Times New Roman"/>
          <w:b/>
          <w:sz w:val="6"/>
          <w:szCs w:val="24"/>
          <w:lang w:val="ro-MD"/>
        </w:rPr>
        <w:sectPr w:rsidR="0001555D" w:rsidRPr="0017344D" w:rsidSect="0001555D">
          <w:pgSz w:w="16838" w:h="11906" w:orient="landscape"/>
          <w:pgMar w:top="709" w:right="1106" w:bottom="851" w:left="1134" w:header="709" w:footer="709" w:gutter="0"/>
          <w:cols w:space="708"/>
          <w:docGrid w:linePitch="360"/>
        </w:sectPr>
      </w:pPr>
    </w:p>
    <w:p w14:paraId="11279924" w14:textId="77777777" w:rsidR="00644A9E" w:rsidRPr="0017344D" w:rsidRDefault="00644A9E" w:rsidP="00644A9E">
      <w:pPr>
        <w:spacing w:after="0" w:line="240" w:lineRule="auto"/>
        <w:jc w:val="right"/>
        <w:rPr>
          <w:rFonts w:ascii="Times New Roman" w:eastAsia="Calibri" w:hAnsi="Times New Roman" w:cs="Times New Roman"/>
          <w:b/>
          <w:color w:val="000000" w:themeColor="text1"/>
          <w:sz w:val="24"/>
          <w:szCs w:val="24"/>
          <w:lang w:val="ro-MD"/>
        </w:rPr>
      </w:pPr>
      <w:r w:rsidRPr="0017344D">
        <w:rPr>
          <w:rFonts w:ascii="Times New Roman" w:eastAsia="Calibri" w:hAnsi="Times New Roman" w:cs="Times New Roman"/>
          <w:b/>
          <w:color w:val="000000" w:themeColor="text1"/>
          <w:sz w:val="24"/>
          <w:szCs w:val="24"/>
          <w:lang w:val="ro-MD"/>
        </w:rPr>
        <w:lastRenderedPageBreak/>
        <w:t>Anexa nr. 2</w:t>
      </w:r>
    </w:p>
    <w:p w14:paraId="372AA2EA" w14:textId="4227A666" w:rsidR="00644A9E" w:rsidRPr="0017344D" w:rsidRDefault="00644A9E" w:rsidP="00644A9E">
      <w:pPr>
        <w:spacing w:after="0" w:line="240" w:lineRule="auto"/>
        <w:jc w:val="right"/>
        <w:rPr>
          <w:rFonts w:ascii="Times New Roman" w:eastAsia="Calibri" w:hAnsi="Times New Roman" w:cs="Times New Roman"/>
          <w:b/>
          <w:color w:val="000000" w:themeColor="text1"/>
          <w:sz w:val="24"/>
          <w:szCs w:val="24"/>
          <w:lang w:val="ro-MD"/>
        </w:rPr>
      </w:pPr>
      <w:r w:rsidRPr="0017344D">
        <w:rPr>
          <w:rFonts w:ascii="Times New Roman" w:eastAsia="Calibri" w:hAnsi="Times New Roman" w:cs="Times New Roman"/>
          <w:b/>
          <w:color w:val="000000" w:themeColor="text1"/>
          <w:sz w:val="24"/>
          <w:szCs w:val="24"/>
          <w:lang w:val="ro-MD"/>
        </w:rPr>
        <w:t>la Contractul nr</w:t>
      </w:r>
      <w:r w:rsidRPr="0017344D">
        <w:rPr>
          <w:rFonts w:ascii="Times New Roman" w:eastAsia="Calibri" w:hAnsi="Times New Roman" w:cs="Times New Roman"/>
          <w:color w:val="000000" w:themeColor="text1"/>
          <w:sz w:val="24"/>
          <w:szCs w:val="24"/>
          <w:lang w:val="ro-MD"/>
        </w:rPr>
        <w:t>.</w:t>
      </w:r>
      <w:r w:rsidR="00E76EBF" w:rsidRPr="0017344D">
        <w:rPr>
          <w:rFonts w:ascii="Times New Roman" w:eastAsia="Calibri" w:hAnsi="Times New Roman" w:cs="Times New Roman"/>
          <w:color w:val="000000" w:themeColor="text1"/>
          <w:sz w:val="24"/>
          <w:szCs w:val="24"/>
          <w:u w:val="single"/>
          <w:lang w:val="ro-MD"/>
        </w:rPr>
        <w:t xml:space="preserve"> </w:t>
      </w:r>
      <w:r w:rsidR="00A544F6" w:rsidRPr="0017344D">
        <w:rPr>
          <w:rFonts w:ascii="Times New Roman" w:eastAsia="Calibri" w:hAnsi="Times New Roman" w:cs="Times New Roman"/>
          <w:color w:val="000000" w:themeColor="text1"/>
          <w:sz w:val="24"/>
          <w:szCs w:val="24"/>
          <w:u w:val="single"/>
          <w:lang w:val="ro-MD"/>
        </w:rPr>
        <w:t>________</w:t>
      </w:r>
    </w:p>
    <w:p w14:paraId="1C6AF7A2" w14:textId="77777777" w:rsidR="0001555D" w:rsidRPr="0017344D" w:rsidRDefault="0001555D" w:rsidP="00644A9E">
      <w:pPr>
        <w:spacing w:line="240" w:lineRule="auto"/>
        <w:jc w:val="center"/>
        <w:rPr>
          <w:rFonts w:ascii="Times New Roman" w:hAnsi="Times New Roman" w:cs="Times New Roman"/>
          <w:b/>
          <w:sz w:val="24"/>
          <w:szCs w:val="24"/>
          <w:lang w:val="ro-MD"/>
        </w:rPr>
      </w:pPr>
    </w:p>
    <w:p w14:paraId="405BEAE4" w14:textId="73764CBE" w:rsidR="00644A9E" w:rsidRPr="0017344D" w:rsidRDefault="00644A9E" w:rsidP="00644A9E">
      <w:pPr>
        <w:spacing w:line="240" w:lineRule="auto"/>
        <w:jc w:val="center"/>
        <w:rPr>
          <w:rFonts w:ascii="Times New Roman" w:hAnsi="Times New Roman" w:cs="Times New Roman"/>
          <w:b/>
          <w:sz w:val="24"/>
          <w:szCs w:val="24"/>
          <w:lang w:val="ro-MD"/>
        </w:rPr>
      </w:pPr>
      <w:r w:rsidRPr="0017344D">
        <w:rPr>
          <w:rFonts w:ascii="Times New Roman" w:hAnsi="Times New Roman" w:cs="Times New Roman"/>
          <w:b/>
          <w:sz w:val="24"/>
          <w:szCs w:val="24"/>
          <w:lang w:val="ro-MD"/>
        </w:rPr>
        <w:t>SPECIFICAȚII DE PREȚ</w:t>
      </w:r>
    </w:p>
    <w:p w14:paraId="214F12A8" w14:textId="5DE9B098" w:rsidR="00644A9E" w:rsidRPr="0017344D" w:rsidRDefault="00644A9E" w:rsidP="001B5679">
      <w:pPr>
        <w:tabs>
          <w:tab w:val="left" w:pos="2268"/>
        </w:tabs>
        <w:spacing w:after="0" w:line="240" w:lineRule="auto"/>
        <w:ind w:right="253"/>
        <w:rPr>
          <w:rFonts w:ascii="Times New Roman" w:eastAsia="Times New Roman" w:hAnsi="Times New Roman" w:cs="Times New Roman"/>
          <w:iCs/>
          <w:color w:val="000000" w:themeColor="text1"/>
          <w:sz w:val="24"/>
          <w:szCs w:val="24"/>
          <w:lang w:val="ro-MD" w:eastAsia="ru-RU"/>
        </w:rPr>
      </w:pPr>
      <w:r w:rsidRPr="0017344D">
        <w:rPr>
          <w:rFonts w:ascii="Times New Roman" w:eastAsia="Calibri" w:hAnsi="Times New Roman" w:cs="Times New Roman"/>
          <w:b/>
          <w:color w:val="000000" w:themeColor="text1"/>
          <w:sz w:val="24"/>
          <w:szCs w:val="24"/>
          <w:u w:val="single"/>
          <w:lang w:val="ro-MD"/>
        </w:rPr>
        <w:t>Obiectul achiziției</w:t>
      </w:r>
      <w:r w:rsidRPr="0017344D">
        <w:rPr>
          <w:rFonts w:ascii="Times New Roman" w:eastAsia="Calibri" w:hAnsi="Times New Roman" w:cs="Times New Roman"/>
          <w:b/>
          <w:color w:val="000000" w:themeColor="text1"/>
          <w:sz w:val="24"/>
          <w:szCs w:val="24"/>
          <w:lang w:val="ro-MD"/>
        </w:rPr>
        <w:t>:</w:t>
      </w:r>
      <w:r w:rsidRPr="0017344D">
        <w:rPr>
          <w:rFonts w:ascii="Times New Roman" w:eastAsia="Calibri" w:hAnsi="Times New Roman" w:cs="Times New Roman"/>
          <w:color w:val="000000" w:themeColor="text1"/>
          <w:sz w:val="24"/>
          <w:szCs w:val="24"/>
          <w:lang w:val="ro-MD"/>
        </w:rPr>
        <w:t xml:space="preserve"> </w:t>
      </w:r>
      <w:r w:rsidR="00A544F6" w:rsidRPr="0017344D">
        <w:rPr>
          <w:rFonts w:ascii="Times New Roman" w:eastAsia="Calibri" w:hAnsi="Times New Roman" w:cs="Times New Roman"/>
          <w:iCs/>
          <w:color w:val="FF0000"/>
          <w:sz w:val="24"/>
          <w:szCs w:val="24"/>
          <w:lang w:val="ro-MD"/>
        </w:rPr>
        <w:t xml:space="preserve">Servicii de supraveghere tehnică </w:t>
      </w:r>
      <w:r w:rsidR="00A544F6" w:rsidRPr="0017344D">
        <w:rPr>
          <w:rFonts w:ascii="Times New Roman" w:hAnsi="Times New Roman" w:cs="Times New Roman"/>
          <w:bCs/>
          <w:color w:val="FF0000"/>
          <w:sz w:val="24"/>
          <w:szCs w:val="24"/>
          <w:lang w:val="ro-MD" w:eastAsia="ru-RU"/>
        </w:rPr>
        <w:t>(diriginte de șantier) la obiectivul „Lucrări de reparație capitală nivel parter a edificiului CM Căușeni din str. M. Eminescu, nr.4”</w:t>
      </w:r>
    </w:p>
    <w:p w14:paraId="57932E13" w14:textId="77777777" w:rsidR="000D4BE1" w:rsidRPr="0017344D" w:rsidRDefault="000D4BE1" w:rsidP="00644A9E">
      <w:pPr>
        <w:tabs>
          <w:tab w:val="left" w:pos="2268"/>
        </w:tabs>
        <w:spacing w:after="0" w:line="240" w:lineRule="auto"/>
        <w:ind w:left="-851"/>
        <w:rPr>
          <w:rFonts w:ascii="Times New Roman" w:eastAsia="Times New Roman" w:hAnsi="Times New Roman" w:cs="Times New Roman"/>
          <w:iCs/>
          <w:color w:val="000000" w:themeColor="text1"/>
          <w:sz w:val="24"/>
          <w:szCs w:val="24"/>
          <w:lang w:val="ro-MD" w:eastAsia="ru-RU"/>
        </w:rPr>
      </w:pPr>
    </w:p>
    <w:sectPr w:rsidR="000D4BE1" w:rsidRPr="0017344D" w:rsidSect="0001555D">
      <w:pgSz w:w="16838" w:h="11906" w:orient="landscape"/>
      <w:pgMar w:top="851" w:right="425"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A2DCA7" w14:textId="77777777" w:rsidR="00F93166" w:rsidRDefault="00F93166" w:rsidP="00F00BC9">
      <w:pPr>
        <w:spacing w:after="0" w:line="240" w:lineRule="auto"/>
      </w:pPr>
      <w:r>
        <w:separator/>
      </w:r>
    </w:p>
  </w:endnote>
  <w:endnote w:type="continuationSeparator" w:id="0">
    <w:p w14:paraId="5B4A936E" w14:textId="77777777" w:rsidR="00F93166" w:rsidRDefault="00F93166" w:rsidP="00F00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8559960"/>
      <w:docPartObj>
        <w:docPartGallery w:val="Page Numbers (Bottom of Page)"/>
        <w:docPartUnique/>
      </w:docPartObj>
    </w:sdtPr>
    <w:sdtEndPr>
      <w:rPr>
        <w:rFonts w:ascii="Times New Roman" w:hAnsi="Times New Roman"/>
      </w:rPr>
    </w:sdtEndPr>
    <w:sdtContent>
      <w:p w14:paraId="56ECD4CD" w14:textId="52669917" w:rsidR="004C26F8" w:rsidRPr="009A58B5" w:rsidRDefault="000607D4">
        <w:pPr>
          <w:pStyle w:val="a4"/>
          <w:jc w:val="right"/>
          <w:rPr>
            <w:rFonts w:ascii="Times New Roman" w:hAnsi="Times New Roman"/>
          </w:rPr>
        </w:pPr>
        <w:r w:rsidRPr="009A58B5">
          <w:rPr>
            <w:rFonts w:ascii="Times New Roman" w:hAnsi="Times New Roman"/>
          </w:rPr>
          <w:fldChar w:fldCharType="begin"/>
        </w:r>
        <w:r w:rsidRPr="009A58B5">
          <w:rPr>
            <w:rFonts w:ascii="Times New Roman" w:hAnsi="Times New Roman"/>
          </w:rPr>
          <w:instrText>PAGE   \* MERGEFORMAT</w:instrText>
        </w:r>
        <w:r w:rsidRPr="009A58B5">
          <w:rPr>
            <w:rFonts w:ascii="Times New Roman" w:hAnsi="Times New Roman"/>
          </w:rPr>
          <w:fldChar w:fldCharType="separate"/>
        </w:r>
        <w:r w:rsidR="00AB7B5E" w:rsidRPr="00AB7B5E">
          <w:rPr>
            <w:rFonts w:ascii="Times New Roman" w:hAnsi="Times New Roman"/>
            <w:noProof/>
            <w:lang w:val="ru-RU"/>
          </w:rPr>
          <w:t>7</w:t>
        </w:r>
        <w:r w:rsidRPr="009A58B5">
          <w:rPr>
            <w:rFonts w:ascii="Times New Roman" w:hAnsi="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0125DC" w14:textId="77777777" w:rsidR="00F93166" w:rsidRDefault="00F93166" w:rsidP="00F00BC9">
      <w:pPr>
        <w:spacing w:after="0" w:line="240" w:lineRule="auto"/>
      </w:pPr>
      <w:r>
        <w:separator/>
      </w:r>
    </w:p>
  </w:footnote>
  <w:footnote w:type="continuationSeparator" w:id="0">
    <w:p w14:paraId="0F198A51" w14:textId="77777777" w:rsidR="00F93166" w:rsidRDefault="00F93166" w:rsidP="00F00B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87189"/>
    <w:multiLevelType w:val="hybridMultilevel"/>
    <w:tmpl w:val="97FAD7C0"/>
    <w:lvl w:ilvl="0" w:tplc="6F26A6CA">
      <w:start w:val="1"/>
      <w:numFmt w:val="lowerLetter"/>
      <w:lvlText w:val="%1."/>
      <w:lvlJc w:val="left"/>
      <w:pPr>
        <w:ind w:left="163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712496"/>
    <w:multiLevelType w:val="hybridMultilevel"/>
    <w:tmpl w:val="73D4268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2F7B8E"/>
    <w:multiLevelType w:val="hybridMultilevel"/>
    <w:tmpl w:val="A67A1E12"/>
    <w:lvl w:ilvl="0" w:tplc="04190017">
      <w:start w:val="1"/>
      <w:numFmt w:val="lowerLetter"/>
      <w:lvlText w:val="%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3" w15:restartNumberingAfterBreak="0">
    <w:nsid w:val="344F77F6"/>
    <w:multiLevelType w:val="hybridMultilevel"/>
    <w:tmpl w:val="B1F4531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2283339"/>
    <w:multiLevelType w:val="hybridMultilevel"/>
    <w:tmpl w:val="9738C228"/>
    <w:lvl w:ilvl="0" w:tplc="04190001">
      <w:start w:val="1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6F253A2"/>
    <w:multiLevelType w:val="hybridMultilevel"/>
    <w:tmpl w:val="5DE0EE3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A617452"/>
    <w:multiLevelType w:val="hybridMultilevel"/>
    <w:tmpl w:val="56D0CB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EE25DFC"/>
    <w:multiLevelType w:val="hybridMultilevel"/>
    <w:tmpl w:val="7CDA1C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2"/>
  </w:num>
  <w:num w:numId="4">
    <w:abstractNumId w:val="3"/>
  </w:num>
  <w:num w:numId="5">
    <w:abstractNumId w:val="6"/>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530"/>
    <w:rsid w:val="00006E93"/>
    <w:rsid w:val="000070C0"/>
    <w:rsid w:val="0001555D"/>
    <w:rsid w:val="0001695B"/>
    <w:rsid w:val="00032E01"/>
    <w:rsid w:val="00043832"/>
    <w:rsid w:val="00046494"/>
    <w:rsid w:val="00050A02"/>
    <w:rsid w:val="000607D4"/>
    <w:rsid w:val="000641C6"/>
    <w:rsid w:val="00067E6D"/>
    <w:rsid w:val="000809AA"/>
    <w:rsid w:val="00081CD4"/>
    <w:rsid w:val="000A3B43"/>
    <w:rsid w:val="000D2F0A"/>
    <w:rsid w:val="000D4BE1"/>
    <w:rsid w:val="000D567B"/>
    <w:rsid w:val="000E15D2"/>
    <w:rsid w:val="000E4F35"/>
    <w:rsid w:val="000F14BB"/>
    <w:rsid w:val="001076CB"/>
    <w:rsid w:val="001116A0"/>
    <w:rsid w:val="00116EB2"/>
    <w:rsid w:val="00136421"/>
    <w:rsid w:val="00144818"/>
    <w:rsid w:val="00167AE5"/>
    <w:rsid w:val="0017344D"/>
    <w:rsid w:val="00195AC9"/>
    <w:rsid w:val="001B5679"/>
    <w:rsid w:val="00207AB0"/>
    <w:rsid w:val="00242602"/>
    <w:rsid w:val="00276EA6"/>
    <w:rsid w:val="002973B5"/>
    <w:rsid w:val="002B72EB"/>
    <w:rsid w:val="00313D73"/>
    <w:rsid w:val="00330DDF"/>
    <w:rsid w:val="00337253"/>
    <w:rsid w:val="00344667"/>
    <w:rsid w:val="003642FD"/>
    <w:rsid w:val="00392AB0"/>
    <w:rsid w:val="00395C14"/>
    <w:rsid w:val="003B50FD"/>
    <w:rsid w:val="003D5A4E"/>
    <w:rsid w:val="003D6E1B"/>
    <w:rsid w:val="003D7C35"/>
    <w:rsid w:val="003E1350"/>
    <w:rsid w:val="00403FB4"/>
    <w:rsid w:val="0044342E"/>
    <w:rsid w:val="004579E5"/>
    <w:rsid w:val="00484D0E"/>
    <w:rsid w:val="00496AF2"/>
    <w:rsid w:val="004A5EC3"/>
    <w:rsid w:val="004B117B"/>
    <w:rsid w:val="004D27F1"/>
    <w:rsid w:val="004E02E0"/>
    <w:rsid w:val="00553530"/>
    <w:rsid w:val="005552D2"/>
    <w:rsid w:val="005637A5"/>
    <w:rsid w:val="00573583"/>
    <w:rsid w:val="0058167B"/>
    <w:rsid w:val="0058207E"/>
    <w:rsid w:val="00582547"/>
    <w:rsid w:val="005A5A78"/>
    <w:rsid w:val="005A63EB"/>
    <w:rsid w:val="005C6281"/>
    <w:rsid w:val="005F65A6"/>
    <w:rsid w:val="00603767"/>
    <w:rsid w:val="00613AAE"/>
    <w:rsid w:val="00644A9E"/>
    <w:rsid w:val="0065491E"/>
    <w:rsid w:val="00655843"/>
    <w:rsid w:val="00660272"/>
    <w:rsid w:val="0066356E"/>
    <w:rsid w:val="0068161E"/>
    <w:rsid w:val="0069545E"/>
    <w:rsid w:val="007151E4"/>
    <w:rsid w:val="00722BB6"/>
    <w:rsid w:val="00746E0A"/>
    <w:rsid w:val="007521F0"/>
    <w:rsid w:val="00796B07"/>
    <w:rsid w:val="007B131B"/>
    <w:rsid w:val="007C30DA"/>
    <w:rsid w:val="007D0BBF"/>
    <w:rsid w:val="007D6965"/>
    <w:rsid w:val="007E58D5"/>
    <w:rsid w:val="00804611"/>
    <w:rsid w:val="008058CF"/>
    <w:rsid w:val="00805C61"/>
    <w:rsid w:val="008277AE"/>
    <w:rsid w:val="00832F16"/>
    <w:rsid w:val="00850FDD"/>
    <w:rsid w:val="00853D90"/>
    <w:rsid w:val="00865108"/>
    <w:rsid w:val="008666AE"/>
    <w:rsid w:val="00872F0C"/>
    <w:rsid w:val="00876507"/>
    <w:rsid w:val="00876E60"/>
    <w:rsid w:val="0089563F"/>
    <w:rsid w:val="008E380C"/>
    <w:rsid w:val="008F1F5B"/>
    <w:rsid w:val="00940997"/>
    <w:rsid w:val="009609D8"/>
    <w:rsid w:val="00973C13"/>
    <w:rsid w:val="009928C4"/>
    <w:rsid w:val="009A2493"/>
    <w:rsid w:val="009A44EE"/>
    <w:rsid w:val="009A4784"/>
    <w:rsid w:val="009E5343"/>
    <w:rsid w:val="00A015FB"/>
    <w:rsid w:val="00A266A5"/>
    <w:rsid w:val="00A406F5"/>
    <w:rsid w:val="00A43D00"/>
    <w:rsid w:val="00A544F6"/>
    <w:rsid w:val="00A60E17"/>
    <w:rsid w:val="00A73D2E"/>
    <w:rsid w:val="00A7717D"/>
    <w:rsid w:val="00A93B90"/>
    <w:rsid w:val="00AB7B5E"/>
    <w:rsid w:val="00AD7291"/>
    <w:rsid w:val="00AE5F45"/>
    <w:rsid w:val="00B07CE7"/>
    <w:rsid w:val="00B41684"/>
    <w:rsid w:val="00B50EED"/>
    <w:rsid w:val="00B9763B"/>
    <w:rsid w:val="00BD5B58"/>
    <w:rsid w:val="00BE2AFF"/>
    <w:rsid w:val="00C06FAC"/>
    <w:rsid w:val="00C23121"/>
    <w:rsid w:val="00C30F3E"/>
    <w:rsid w:val="00C37BD8"/>
    <w:rsid w:val="00C93238"/>
    <w:rsid w:val="00CA7E85"/>
    <w:rsid w:val="00CD68B7"/>
    <w:rsid w:val="00CE1E5B"/>
    <w:rsid w:val="00CF7530"/>
    <w:rsid w:val="00D05618"/>
    <w:rsid w:val="00D35D8C"/>
    <w:rsid w:val="00D47F79"/>
    <w:rsid w:val="00D56450"/>
    <w:rsid w:val="00D618B8"/>
    <w:rsid w:val="00D844ED"/>
    <w:rsid w:val="00D9078C"/>
    <w:rsid w:val="00DB4D0C"/>
    <w:rsid w:val="00DC2762"/>
    <w:rsid w:val="00DD350D"/>
    <w:rsid w:val="00DE2DEB"/>
    <w:rsid w:val="00E20ADD"/>
    <w:rsid w:val="00E26381"/>
    <w:rsid w:val="00E30874"/>
    <w:rsid w:val="00E54EEA"/>
    <w:rsid w:val="00E60DEE"/>
    <w:rsid w:val="00E76EBF"/>
    <w:rsid w:val="00E838B8"/>
    <w:rsid w:val="00EA00A5"/>
    <w:rsid w:val="00EA3D7F"/>
    <w:rsid w:val="00EA4679"/>
    <w:rsid w:val="00EA4E75"/>
    <w:rsid w:val="00EA7870"/>
    <w:rsid w:val="00EB6EDA"/>
    <w:rsid w:val="00EC0066"/>
    <w:rsid w:val="00EE5806"/>
    <w:rsid w:val="00F00BC9"/>
    <w:rsid w:val="00F07B79"/>
    <w:rsid w:val="00F26267"/>
    <w:rsid w:val="00F42FBB"/>
    <w:rsid w:val="00F4698E"/>
    <w:rsid w:val="00F710EB"/>
    <w:rsid w:val="00F92FCA"/>
    <w:rsid w:val="00F93166"/>
    <w:rsid w:val="00FA16D8"/>
    <w:rsid w:val="00FB7C8B"/>
    <w:rsid w:val="00FC0AF3"/>
    <w:rsid w:val="00FE1A66"/>
    <w:rsid w:val="00FE6E08"/>
    <w:rsid w:val="00FF0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16E47"/>
  <w15:docId w15:val="{3DEF73B8-E535-4CDE-BEB0-CDCB60DC2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0EB"/>
  </w:style>
  <w:style w:type="paragraph" w:styleId="1">
    <w:name w:val="heading 1"/>
    <w:basedOn w:val="a"/>
    <w:next w:val="a"/>
    <w:link w:val="10"/>
    <w:uiPriority w:val="9"/>
    <w:qFormat/>
    <w:rsid w:val="00C30F3E"/>
    <w:pPr>
      <w:keepNext/>
      <w:spacing w:after="0" w:line="240" w:lineRule="auto"/>
      <w:ind w:right="115"/>
      <w:jc w:val="right"/>
      <w:outlineLvl w:val="0"/>
    </w:pPr>
    <w:rPr>
      <w:rFonts w:ascii="Times New Roman" w:eastAsia="Calibri" w:hAnsi="Times New Roman" w:cs="Times New Roman"/>
      <w:b/>
      <w:i/>
      <w:sz w:val="24"/>
      <w:szCs w:val="24"/>
      <w:lang w:val="ro-M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1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unhideWhenUsed/>
    <w:rsid w:val="00CE1E5B"/>
    <w:pPr>
      <w:tabs>
        <w:tab w:val="center" w:pos="4677"/>
        <w:tab w:val="right" w:pos="9355"/>
      </w:tabs>
      <w:spacing w:after="0" w:line="240" w:lineRule="auto"/>
    </w:pPr>
    <w:rPr>
      <w:rFonts w:ascii="Calibri" w:eastAsia="Calibri" w:hAnsi="Calibri" w:cs="Times New Roman"/>
      <w:lang w:val="ro-RO"/>
    </w:rPr>
  </w:style>
  <w:style w:type="character" w:customStyle="1" w:styleId="a5">
    <w:name w:val="Нижний колонтитул Знак"/>
    <w:basedOn w:val="a0"/>
    <w:link w:val="a4"/>
    <w:uiPriority w:val="99"/>
    <w:rsid w:val="00CE1E5B"/>
    <w:rPr>
      <w:rFonts w:ascii="Calibri" w:eastAsia="Calibri" w:hAnsi="Calibri" w:cs="Times New Roman"/>
      <w:lang w:val="ro-RO"/>
    </w:rPr>
  </w:style>
  <w:style w:type="paragraph" w:styleId="a6">
    <w:name w:val="header"/>
    <w:basedOn w:val="a"/>
    <w:link w:val="a7"/>
    <w:uiPriority w:val="99"/>
    <w:unhideWhenUsed/>
    <w:rsid w:val="00F00BC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00BC9"/>
  </w:style>
  <w:style w:type="paragraph" w:styleId="a8">
    <w:name w:val="No Spacing"/>
    <w:link w:val="a9"/>
    <w:uiPriority w:val="1"/>
    <w:qFormat/>
    <w:rsid w:val="0058207E"/>
    <w:pPr>
      <w:spacing w:after="0" w:line="240" w:lineRule="auto"/>
    </w:pPr>
    <w:rPr>
      <w:rFonts w:ascii="Calibri" w:eastAsia="Calibri" w:hAnsi="Calibri" w:cs="Times New Roman"/>
      <w:lang w:val="ro-RO"/>
    </w:rPr>
  </w:style>
  <w:style w:type="paragraph" w:styleId="aa">
    <w:name w:val="Balloon Text"/>
    <w:basedOn w:val="a"/>
    <w:link w:val="ab"/>
    <w:uiPriority w:val="99"/>
    <w:semiHidden/>
    <w:unhideWhenUsed/>
    <w:rsid w:val="00E20AD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20ADD"/>
    <w:rPr>
      <w:rFonts w:ascii="Tahoma" w:hAnsi="Tahoma" w:cs="Tahoma"/>
      <w:sz w:val="16"/>
      <w:szCs w:val="16"/>
    </w:rPr>
  </w:style>
  <w:style w:type="paragraph" w:styleId="ac">
    <w:name w:val="List Paragraph"/>
    <w:aliases w:val="HotarirePunct1"/>
    <w:basedOn w:val="a"/>
    <w:link w:val="ad"/>
    <w:uiPriority w:val="34"/>
    <w:qFormat/>
    <w:rsid w:val="007521F0"/>
    <w:pPr>
      <w:ind w:left="720"/>
      <w:contextualSpacing/>
    </w:pPr>
  </w:style>
  <w:style w:type="character" w:styleId="ae">
    <w:name w:val="Hyperlink"/>
    <w:basedOn w:val="a0"/>
    <w:uiPriority w:val="99"/>
    <w:unhideWhenUsed/>
    <w:rsid w:val="008058CF"/>
    <w:rPr>
      <w:color w:val="0000FF" w:themeColor="hyperlink"/>
      <w:u w:val="single"/>
    </w:rPr>
  </w:style>
  <w:style w:type="character" w:customStyle="1" w:styleId="ad">
    <w:name w:val="Абзац списка Знак"/>
    <w:aliases w:val="HotarirePunct1 Знак"/>
    <w:link w:val="ac"/>
    <w:uiPriority w:val="34"/>
    <w:locked/>
    <w:rsid w:val="008058CF"/>
  </w:style>
  <w:style w:type="character" w:customStyle="1" w:styleId="a9">
    <w:name w:val="Без интервала Знак"/>
    <w:link w:val="a8"/>
    <w:uiPriority w:val="1"/>
    <w:rsid w:val="008058CF"/>
    <w:rPr>
      <w:rFonts w:ascii="Calibri" w:eastAsia="Calibri" w:hAnsi="Calibri" w:cs="Times New Roman"/>
      <w:lang w:val="ro-RO"/>
    </w:rPr>
  </w:style>
  <w:style w:type="character" w:styleId="af">
    <w:name w:val="annotation reference"/>
    <w:basedOn w:val="a0"/>
    <w:uiPriority w:val="99"/>
    <w:semiHidden/>
    <w:unhideWhenUsed/>
    <w:rsid w:val="00573583"/>
    <w:rPr>
      <w:sz w:val="16"/>
      <w:szCs w:val="16"/>
    </w:rPr>
  </w:style>
  <w:style w:type="paragraph" w:styleId="af0">
    <w:name w:val="annotation text"/>
    <w:basedOn w:val="a"/>
    <w:link w:val="af1"/>
    <w:uiPriority w:val="99"/>
    <w:semiHidden/>
    <w:unhideWhenUsed/>
    <w:rsid w:val="00573583"/>
    <w:pPr>
      <w:spacing w:line="240" w:lineRule="auto"/>
    </w:pPr>
    <w:rPr>
      <w:sz w:val="20"/>
      <w:szCs w:val="20"/>
    </w:rPr>
  </w:style>
  <w:style w:type="character" w:customStyle="1" w:styleId="af1">
    <w:name w:val="Текст примечания Знак"/>
    <w:basedOn w:val="a0"/>
    <w:link w:val="af0"/>
    <w:uiPriority w:val="99"/>
    <w:semiHidden/>
    <w:rsid w:val="00573583"/>
    <w:rPr>
      <w:sz w:val="20"/>
      <w:szCs w:val="20"/>
    </w:rPr>
  </w:style>
  <w:style w:type="paragraph" w:styleId="af2">
    <w:name w:val="annotation subject"/>
    <w:basedOn w:val="af0"/>
    <w:next w:val="af0"/>
    <w:link w:val="af3"/>
    <w:uiPriority w:val="99"/>
    <w:semiHidden/>
    <w:unhideWhenUsed/>
    <w:rsid w:val="00573583"/>
    <w:rPr>
      <w:b/>
      <w:bCs/>
    </w:rPr>
  </w:style>
  <w:style w:type="character" w:customStyle="1" w:styleId="af3">
    <w:name w:val="Тема примечания Знак"/>
    <w:basedOn w:val="af1"/>
    <w:link w:val="af2"/>
    <w:uiPriority w:val="99"/>
    <w:semiHidden/>
    <w:rsid w:val="00573583"/>
    <w:rPr>
      <w:b/>
      <w:bCs/>
      <w:sz w:val="20"/>
      <w:szCs w:val="20"/>
    </w:rPr>
  </w:style>
  <w:style w:type="paragraph" w:styleId="af4">
    <w:name w:val="Revision"/>
    <w:hidden/>
    <w:uiPriority w:val="99"/>
    <w:semiHidden/>
    <w:rsid w:val="00573583"/>
    <w:pPr>
      <w:spacing w:after="0" w:line="240" w:lineRule="auto"/>
    </w:pPr>
  </w:style>
  <w:style w:type="character" w:styleId="af5">
    <w:name w:val="Strong"/>
    <w:basedOn w:val="a0"/>
    <w:uiPriority w:val="22"/>
    <w:qFormat/>
    <w:rsid w:val="003D6E1B"/>
    <w:rPr>
      <w:b/>
      <w:bCs/>
    </w:rPr>
  </w:style>
  <w:style w:type="character" w:styleId="af6">
    <w:name w:val="Emphasis"/>
    <w:basedOn w:val="a0"/>
    <w:uiPriority w:val="20"/>
    <w:qFormat/>
    <w:rsid w:val="003D6E1B"/>
    <w:rPr>
      <w:i/>
      <w:iCs/>
    </w:rPr>
  </w:style>
  <w:style w:type="character" w:customStyle="1" w:styleId="10">
    <w:name w:val="Заголовок 1 Знак"/>
    <w:basedOn w:val="a0"/>
    <w:link w:val="1"/>
    <w:uiPriority w:val="9"/>
    <w:rsid w:val="00C30F3E"/>
    <w:rPr>
      <w:rFonts w:ascii="Times New Roman" w:eastAsia="Calibri" w:hAnsi="Times New Roman" w:cs="Times New Roman"/>
      <w:b/>
      <w:i/>
      <w:sz w:val="24"/>
      <w:szCs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963994">
      <w:bodyDiv w:val="1"/>
      <w:marLeft w:val="0"/>
      <w:marRight w:val="0"/>
      <w:marTop w:val="0"/>
      <w:marBottom w:val="0"/>
      <w:divBdr>
        <w:top w:val="none" w:sz="0" w:space="0" w:color="auto"/>
        <w:left w:val="none" w:sz="0" w:space="0" w:color="auto"/>
        <w:bottom w:val="none" w:sz="0" w:space="0" w:color="auto"/>
        <w:right w:val="none" w:sz="0" w:space="0" w:color="auto"/>
      </w:divBdr>
    </w:div>
    <w:div w:id="351883777">
      <w:bodyDiv w:val="1"/>
      <w:marLeft w:val="0"/>
      <w:marRight w:val="0"/>
      <w:marTop w:val="0"/>
      <w:marBottom w:val="0"/>
      <w:divBdr>
        <w:top w:val="none" w:sz="0" w:space="0" w:color="auto"/>
        <w:left w:val="none" w:sz="0" w:space="0" w:color="auto"/>
        <w:bottom w:val="none" w:sz="0" w:space="0" w:color="auto"/>
        <w:right w:val="none" w:sz="0" w:space="0" w:color="auto"/>
      </w:divBdr>
    </w:div>
    <w:div w:id="425151166">
      <w:bodyDiv w:val="1"/>
      <w:marLeft w:val="0"/>
      <w:marRight w:val="0"/>
      <w:marTop w:val="0"/>
      <w:marBottom w:val="0"/>
      <w:divBdr>
        <w:top w:val="none" w:sz="0" w:space="0" w:color="auto"/>
        <w:left w:val="none" w:sz="0" w:space="0" w:color="auto"/>
        <w:bottom w:val="none" w:sz="0" w:space="0" w:color="auto"/>
        <w:right w:val="none" w:sz="0" w:space="0" w:color="auto"/>
      </w:divBdr>
    </w:div>
    <w:div w:id="432558514">
      <w:bodyDiv w:val="1"/>
      <w:marLeft w:val="0"/>
      <w:marRight w:val="0"/>
      <w:marTop w:val="0"/>
      <w:marBottom w:val="0"/>
      <w:divBdr>
        <w:top w:val="none" w:sz="0" w:space="0" w:color="auto"/>
        <w:left w:val="none" w:sz="0" w:space="0" w:color="auto"/>
        <w:bottom w:val="none" w:sz="0" w:space="0" w:color="auto"/>
        <w:right w:val="none" w:sz="0" w:space="0" w:color="auto"/>
      </w:divBdr>
    </w:div>
    <w:div w:id="1194151031">
      <w:bodyDiv w:val="1"/>
      <w:marLeft w:val="0"/>
      <w:marRight w:val="0"/>
      <w:marTop w:val="0"/>
      <w:marBottom w:val="0"/>
      <w:divBdr>
        <w:top w:val="none" w:sz="0" w:space="0" w:color="auto"/>
        <w:left w:val="none" w:sz="0" w:space="0" w:color="auto"/>
        <w:bottom w:val="none" w:sz="0" w:space="0" w:color="auto"/>
        <w:right w:val="none" w:sz="0" w:space="0" w:color="auto"/>
      </w:divBdr>
    </w:div>
    <w:div w:id="1259950099">
      <w:bodyDiv w:val="1"/>
      <w:marLeft w:val="0"/>
      <w:marRight w:val="0"/>
      <w:marTop w:val="0"/>
      <w:marBottom w:val="0"/>
      <w:divBdr>
        <w:top w:val="none" w:sz="0" w:space="0" w:color="auto"/>
        <w:left w:val="none" w:sz="0" w:space="0" w:color="auto"/>
        <w:bottom w:val="none" w:sz="0" w:space="0" w:color="auto"/>
        <w:right w:val="none" w:sz="0" w:space="0" w:color="auto"/>
      </w:divBdr>
    </w:div>
    <w:div w:id="1289622653">
      <w:bodyDiv w:val="1"/>
      <w:marLeft w:val="0"/>
      <w:marRight w:val="0"/>
      <w:marTop w:val="0"/>
      <w:marBottom w:val="0"/>
      <w:divBdr>
        <w:top w:val="none" w:sz="0" w:space="0" w:color="auto"/>
        <w:left w:val="none" w:sz="0" w:space="0" w:color="auto"/>
        <w:bottom w:val="none" w:sz="0" w:space="0" w:color="auto"/>
        <w:right w:val="none" w:sz="0" w:space="0" w:color="auto"/>
      </w:divBdr>
    </w:div>
    <w:div w:id="2109035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2683</Words>
  <Characters>15297</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Ceban Natalia Vladimir</dc:creator>
  <cp:lastModifiedBy>Ceban Natalia Vladimir</cp:lastModifiedBy>
  <cp:revision>6</cp:revision>
  <cp:lastPrinted>2024-03-18T14:25:00Z</cp:lastPrinted>
  <dcterms:created xsi:type="dcterms:W3CDTF">2026-06-29T11:41:00Z</dcterms:created>
  <dcterms:modified xsi:type="dcterms:W3CDTF">2026-07-09T12:53:00Z</dcterms:modified>
</cp:coreProperties>
</file>