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708"/>
        <w:gridCol w:w="993"/>
        <w:gridCol w:w="1275"/>
        <w:gridCol w:w="1276"/>
        <w:gridCol w:w="1276"/>
        <w:gridCol w:w="1276"/>
        <w:gridCol w:w="992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990CC7" w:rsidRDefault="002A6CB0" w:rsidP="002A6CB0">
            <w:pPr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6DFB8D0" w:rsidR="002A6CB0" w:rsidRPr="00990CC7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90CC7">
              <w:rPr>
                <w:sz w:val="22"/>
                <w:szCs w:val="22"/>
              </w:rPr>
              <w:t xml:space="preserve">Obiectul de achiziției: </w:t>
            </w:r>
            <w:r w:rsidR="00990CC7" w:rsidRPr="00990CC7">
              <w:rPr>
                <w:b/>
                <w:noProof w:val="0"/>
                <w:sz w:val="22"/>
                <w:szCs w:val="22"/>
                <w:lang w:eastAsia="ru-RU"/>
              </w:rPr>
              <w:t>Implementarea unui sistem pentru detectarea și răspunsul la amenințări complexe și atacuri țintite de infrastructură IT de tip NDR.</w:t>
            </w:r>
          </w:p>
        </w:tc>
      </w:tr>
      <w:tr w:rsidR="00D02C24" w:rsidRPr="00D02C24" w14:paraId="4DAE0ECD" w14:textId="77777777" w:rsidTr="005D4792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990CC7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 xml:space="preserve">Preţ unitar </w:t>
            </w:r>
            <w:r w:rsidRPr="00990CC7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 xml:space="preserve">Preţ unitar </w:t>
            </w:r>
            <w:r w:rsidRPr="00990CC7">
              <w:rPr>
                <w:bCs/>
                <w:sz w:val="22"/>
                <w:szCs w:val="22"/>
              </w:rPr>
              <w:t>(</w:t>
            </w:r>
            <w:r w:rsidR="00BA308D" w:rsidRPr="00990CC7">
              <w:rPr>
                <w:bCs/>
                <w:sz w:val="22"/>
                <w:szCs w:val="22"/>
              </w:rPr>
              <w:t xml:space="preserve">inclusiv </w:t>
            </w:r>
            <w:r w:rsidRPr="00990CC7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990CC7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990CC7">
              <w:rPr>
                <w:bCs/>
                <w:sz w:val="22"/>
                <w:szCs w:val="22"/>
              </w:rPr>
              <w:t>(</w:t>
            </w:r>
            <w:r w:rsidR="00F46249" w:rsidRPr="00990CC7">
              <w:rPr>
                <w:bCs/>
                <w:sz w:val="22"/>
                <w:szCs w:val="22"/>
              </w:rPr>
              <w:t>fără</w:t>
            </w:r>
            <w:r w:rsidR="00A55371" w:rsidRPr="00990CC7">
              <w:rPr>
                <w:bCs/>
                <w:sz w:val="22"/>
                <w:szCs w:val="22"/>
              </w:rPr>
              <w:t xml:space="preserve"> </w:t>
            </w:r>
            <w:r w:rsidR="00F46249" w:rsidRPr="00990CC7">
              <w:rPr>
                <w:bCs/>
                <w:sz w:val="22"/>
                <w:szCs w:val="22"/>
              </w:rPr>
              <w:t>TVA</w:t>
            </w:r>
            <w:r w:rsidRPr="00990CC7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990CC7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Suma</w:t>
            </w:r>
            <w:r w:rsidR="00A55371" w:rsidRPr="00990CC7">
              <w:rPr>
                <w:b/>
                <w:sz w:val="22"/>
                <w:szCs w:val="22"/>
              </w:rPr>
              <w:t xml:space="preserve"> </w:t>
            </w:r>
            <w:r w:rsidR="00A55371" w:rsidRPr="00990CC7">
              <w:rPr>
                <w:bCs/>
                <w:sz w:val="22"/>
                <w:szCs w:val="22"/>
              </w:rPr>
              <w:t xml:space="preserve">(inclusiv </w:t>
            </w:r>
            <w:r w:rsidRPr="00990CC7">
              <w:rPr>
                <w:bCs/>
                <w:sz w:val="22"/>
                <w:szCs w:val="22"/>
              </w:rPr>
              <w:t>TVA</w:t>
            </w:r>
            <w:r w:rsidR="00A55371" w:rsidRPr="00990CC7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990CC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990CC7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5D4792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8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990CC7" w:rsidRDefault="00F46249" w:rsidP="00F46249">
            <w:pPr>
              <w:jc w:val="center"/>
              <w:rPr>
                <w:sz w:val="22"/>
                <w:szCs w:val="22"/>
              </w:rPr>
            </w:pPr>
            <w:r w:rsidRPr="00990CC7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634E46A7" w:rsidR="00210496" w:rsidRPr="003E6987" w:rsidRDefault="00990CC7" w:rsidP="003E6987">
            <w:pPr>
              <w:rPr>
                <w:b/>
                <w:sz w:val="22"/>
                <w:szCs w:val="22"/>
                <w:lang w:val="ro-MD" w:eastAsia="ru-RU"/>
              </w:rPr>
            </w:pPr>
            <w:r w:rsidRPr="0027375C">
              <w:rPr>
                <w:b/>
                <w:sz w:val="22"/>
                <w:szCs w:val="22"/>
                <w:lang w:val="ro-MD" w:eastAsia="ru-RU"/>
              </w:rPr>
              <w:t xml:space="preserve"> COD CPV – 48700000-5</w:t>
            </w:r>
          </w:p>
        </w:tc>
      </w:tr>
      <w:tr w:rsidR="00066AB2" w:rsidRPr="00D02C24" w14:paraId="7979C7D7" w14:textId="77777777" w:rsidTr="004D791D">
        <w:trPr>
          <w:gridAfter w:val="6"/>
          <w:wAfter w:w="8502" w:type="dxa"/>
          <w:trHeight w:val="5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85CE602" w:rsidR="00066AB2" w:rsidRPr="003E6987" w:rsidRDefault="003E6987" w:rsidP="00066AB2">
            <w:pPr>
              <w:jc w:val="center"/>
              <w:rPr>
                <w:b/>
                <w:sz w:val="22"/>
                <w:szCs w:val="22"/>
              </w:rPr>
            </w:pPr>
            <w:r w:rsidRPr="003E6987"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32C5" w14:textId="2A7361C1" w:rsidR="00066AB2" w:rsidRPr="003E6987" w:rsidRDefault="003E6987" w:rsidP="00066AB2">
            <w:pPr>
              <w:rPr>
                <w:sz w:val="22"/>
                <w:szCs w:val="22"/>
              </w:rPr>
            </w:pPr>
            <w:r w:rsidRPr="003E6987">
              <w:rPr>
                <w:b/>
                <w:bCs/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 xml:space="preserve"> </w:t>
            </w:r>
            <w:r w:rsidR="00990CC7" w:rsidRPr="003E6987">
              <w:rPr>
                <w:sz w:val="22"/>
                <w:szCs w:val="22"/>
              </w:rPr>
              <w:t>Implementarea unui sistem pentru detectarea și răspunsul la amenințări complexe și atacuri țintite de infrastructură IT de tip NDR</w:t>
            </w:r>
            <w:r w:rsidR="00990CC7" w:rsidRPr="003E6987">
              <w:rPr>
                <w:sz w:val="22"/>
                <w:szCs w:val="22"/>
              </w:rPr>
              <w:t>.</w:t>
            </w:r>
          </w:p>
          <w:p w14:paraId="006F7D83" w14:textId="77777777" w:rsidR="00990CC7" w:rsidRPr="003E6987" w:rsidRDefault="00990CC7" w:rsidP="00066AB2">
            <w:pPr>
              <w:rPr>
                <w:sz w:val="22"/>
                <w:szCs w:val="22"/>
              </w:rPr>
            </w:pPr>
          </w:p>
          <w:p w14:paraId="3D8E330C" w14:textId="14199963" w:rsidR="00990CC7" w:rsidRPr="00990CC7" w:rsidRDefault="003E6987" w:rsidP="00066AB2">
            <w:pPr>
              <w:rPr>
                <w:i/>
                <w:sz w:val="22"/>
                <w:szCs w:val="22"/>
                <w:lang w:eastAsia="ru-RU"/>
              </w:rPr>
            </w:pPr>
            <w:r w:rsidRPr="003E6987">
              <w:rPr>
                <w:b/>
                <w:bCs/>
                <w:sz w:val="22"/>
                <w:szCs w:val="22"/>
              </w:rPr>
              <w:t>1.2</w:t>
            </w:r>
            <w:r>
              <w:rPr>
                <w:sz w:val="22"/>
                <w:szCs w:val="22"/>
              </w:rPr>
              <w:t xml:space="preserve"> </w:t>
            </w:r>
            <w:r w:rsidR="00990CC7" w:rsidRPr="003E6987">
              <w:rPr>
                <w:sz w:val="22"/>
                <w:szCs w:val="22"/>
              </w:rPr>
              <w:t>Instalarea, configurarea și punerea în funcțiune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188C3DAA" w:rsidR="00066AB2" w:rsidRPr="00990CC7" w:rsidRDefault="00066AB2" w:rsidP="00066AB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62C41CA8" w:rsidR="00066AB2" w:rsidRPr="00990CC7" w:rsidRDefault="00066AB2" w:rsidP="00066A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66AB2" w:rsidRPr="00990CC7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66AB2" w:rsidRPr="00990CC7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66AB2" w:rsidRPr="00990CC7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66AB2" w:rsidRPr="00990CC7" w:rsidRDefault="00066AB2" w:rsidP="00066AB2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C9291" w14:textId="1950F48A" w:rsidR="005D4792" w:rsidRPr="00941F9E" w:rsidRDefault="005D4792" w:rsidP="004D791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b/>
                <w:sz w:val="22"/>
                <w:szCs w:val="22"/>
                <w:lang w:eastAsia="ru-RU"/>
              </w:rPr>
              <w:t>Termen de realizare a achiziției: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941F9E">
              <w:rPr>
                <w:bCs/>
                <w:noProof w:val="0"/>
                <w:sz w:val="22"/>
                <w:szCs w:val="22"/>
                <w:lang w:eastAsia="ru-RU"/>
              </w:rPr>
              <w:t>30 de zile calendaristice din data semnării contractului.</w:t>
            </w:r>
          </w:p>
          <w:p w14:paraId="16DCB49D" w14:textId="789A73FA" w:rsidR="00066AB2" w:rsidRPr="005D4792" w:rsidRDefault="00066AB2" w:rsidP="004D79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6D1B91FE" w:rsidR="00066AB2" w:rsidRPr="00990CC7" w:rsidRDefault="00066AB2" w:rsidP="004D791D">
            <w:pPr>
              <w:jc w:val="center"/>
              <w:rPr>
                <w:bCs/>
                <w:sz w:val="22"/>
                <w:szCs w:val="22"/>
              </w:rPr>
            </w:pPr>
            <w:r w:rsidRPr="00990CC7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66AB2" w:rsidRPr="00990CC7" w:rsidRDefault="00066AB2" w:rsidP="00066AB2">
            <w:pPr>
              <w:rPr>
                <w:sz w:val="22"/>
                <w:szCs w:val="22"/>
              </w:rPr>
            </w:pPr>
          </w:p>
        </w:tc>
      </w:tr>
      <w:tr w:rsidR="004A46DB" w:rsidRPr="00D02C24" w14:paraId="55A02F81" w14:textId="77777777" w:rsidTr="005D4792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4A46DB" w:rsidRPr="00D02C24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6F1D2C4B" w:rsidR="004A46DB" w:rsidRPr="00990CC7" w:rsidRDefault="004A46DB" w:rsidP="004A46DB">
            <w:pPr>
              <w:jc w:val="center"/>
              <w:rPr>
                <w:sz w:val="22"/>
                <w:szCs w:val="22"/>
                <w:lang w:eastAsia="ru-RU"/>
              </w:rPr>
            </w:pPr>
            <w:r w:rsidRPr="00990CC7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4A46DB" w:rsidRPr="00990CC7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4A46DB" w:rsidRPr="00990CC7" w:rsidRDefault="004A46DB" w:rsidP="004A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4A46DB" w:rsidRPr="00990CC7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4A46DB" w:rsidRPr="00990CC7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4A46DB" w:rsidRPr="00990CC7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4A46DB" w:rsidRPr="00990CC7" w:rsidRDefault="004A46DB" w:rsidP="004A46DB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4A46DB" w:rsidRPr="00990CC7" w:rsidRDefault="004A46DB" w:rsidP="004A46D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4A46DB" w:rsidRPr="00990CC7" w:rsidRDefault="004A46DB" w:rsidP="004A46D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4A46DB" w:rsidRPr="00990CC7" w:rsidRDefault="004A46DB" w:rsidP="004A46DB">
            <w:pPr>
              <w:rPr>
                <w:sz w:val="22"/>
                <w:szCs w:val="22"/>
              </w:rPr>
            </w:pPr>
          </w:p>
        </w:tc>
      </w:tr>
      <w:tr w:rsidR="004A46DB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06DC7A4D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3D6CA653" w14:textId="77777777" w:rsidR="004A46DB" w:rsidRDefault="004A46DB" w:rsidP="004A46DB">
            <w:pPr>
              <w:rPr>
                <w:sz w:val="22"/>
                <w:szCs w:val="22"/>
              </w:rPr>
            </w:pPr>
          </w:p>
          <w:p w14:paraId="4AC0D7D0" w14:textId="534C9E95" w:rsidR="004A46DB" w:rsidRPr="00CE0C89" w:rsidRDefault="004A46DB" w:rsidP="004A46DB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4A46DB" w:rsidRPr="00CE0C89" w:rsidRDefault="004A46DB" w:rsidP="004A46DB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4A46DB" w:rsidRPr="00DA7D76" w:rsidRDefault="004A46DB" w:rsidP="004A46DB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4A46DB" w:rsidRPr="00DA7D76" w:rsidRDefault="004A46DB" w:rsidP="004A46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4A46DB" w:rsidRPr="00DA7D76" w:rsidRDefault="004A46DB" w:rsidP="004A46D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E44CA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E6987"/>
    <w:rsid w:val="003F2223"/>
    <w:rsid w:val="003F5112"/>
    <w:rsid w:val="00413BA1"/>
    <w:rsid w:val="00422C28"/>
    <w:rsid w:val="0044487B"/>
    <w:rsid w:val="00473DD5"/>
    <w:rsid w:val="004912C5"/>
    <w:rsid w:val="00493355"/>
    <w:rsid w:val="004956ED"/>
    <w:rsid w:val="004973BD"/>
    <w:rsid w:val="004A46DB"/>
    <w:rsid w:val="004A7619"/>
    <w:rsid w:val="004B027D"/>
    <w:rsid w:val="004B4C40"/>
    <w:rsid w:val="004D268C"/>
    <w:rsid w:val="004D791D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4792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0CC7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BF3592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2406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65</cp:revision>
  <cp:lastPrinted>2021-12-31T06:17:00Z</cp:lastPrinted>
  <dcterms:created xsi:type="dcterms:W3CDTF">2025-08-07T08:53:00Z</dcterms:created>
  <dcterms:modified xsi:type="dcterms:W3CDTF">2026-01-21T12:55:00Z</dcterms:modified>
</cp:coreProperties>
</file>