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FF2A4" w14:textId="77777777" w:rsidR="002F1ABB" w:rsidRPr="001D23B8" w:rsidRDefault="002F1ABB" w:rsidP="0012676A">
      <w:pPr>
        <w:tabs>
          <w:tab w:val="left" w:pos="-284"/>
          <w:tab w:val="left" w:pos="284"/>
          <w:tab w:val="left" w:pos="426"/>
          <w:tab w:val="decimal" w:pos="8364"/>
        </w:tabs>
        <w:ind w:left="-284" w:right="-144" w:firstLine="284"/>
        <w:jc w:val="both"/>
        <w:rPr>
          <w:bCs/>
          <w:color w:val="000000" w:themeColor="text1"/>
        </w:rPr>
      </w:pPr>
    </w:p>
    <w:p w14:paraId="071C50FA" w14:textId="77777777" w:rsidR="00A800A4" w:rsidRPr="001D23B8" w:rsidRDefault="005D1839" w:rsidP="00A800A4">
      <w:pPr>
        <w:spacing w:before="120"/>
        <w:jc w:val="center"/>
        <w:outlineLvl w:val="0"/>
        <w:rPr>
          <w:b/>
          <w:color w:val="000000" w:themeColor="text1"/>
          <w:sz w:val="28"/>
          <w:szCs w:val="28"/>
        </w:rPr>
      </w:pPr>
      <w:r>
        <w:rPr>
          <w:b/>
          <w:color w:val="000000" w:themeColor="text1"/>
          <w:sz w:val="28"/>
          <w:szCs w:val="28"/>
        </w:rPr>
        <w:t>CAIET DE SARCINI</w:t>
      </w:r>
    </w:p>
    <w:p w14:paraId="645B40AA" w14:textId="77777777" w:rsidR="00A800A4" w:rsidRPr="001D23B8" w:rsidRDefault="00A800A4" w:rsidP="00A800A4">
      <w:pPr>
        <w:rPr>
          <w:color w:val="000000" w:themeColor="text1"/>
        </w:rPr>
      </w:pPr>
    </w:p>
    <w:p w14:paraId="1BCC9C4B" w14:textId="77777777" w:rsidR="00A800A4" w:rsidRPr="001D23B8" w:rsidRDefault="00A800A4" w:rsidP="00A800A4">
      <w:pPr>
        <w:spacing w:before="120"/>
        <w:jc w:val="center"/>
        <w:rPr>
          <w:b/>
          <w:color w:val="000000" w:themeColor="text1"/>
        </w:rPr>
      </w:pPr>
      <w:r w:rsidRPr="001D23B8">
        <w:rPr>
          <w:b/>
          <w:color w:val="000000" w:themeColor="text1"/>
        </w:rPr>
        <w:t xml:space="preserve">privind achiziționarea: </w:t>
      </w:r>
      <w:r w:rsidRPr="001D23B8">
        <w:rPr>
          <w:b/>
          <w:bCs/>
          <w:i/>
          <w:color w:val="000000" w:themeColor="text1"/>
          <w:sz w:val="28"/>
          <w:szCs w:val="28"/>
          <w:u w:val="single"/>
        </w:rPr>
        <w:t>Servicii de mentenanță corectivă și adaptivă pentru software-</w:t>
      </w:r>
      <w:proofErr w:type="spellStart"/>
      <w:r w:rsidRPr="001D23B8">
        <w:rPr>
          <w:b/>
          <w:bCs/>
          <w:i/>
          <w:color w:val="000000" w:themeColor="text1"/>
          <w:sz w:val="28"/>
          <w:szCs w:val="28"/>
          <w:u w:val="single"/>
        </w:rPr>
        <w:t>ul</w:t>
      </w:r>
      <w:proofErr w:type="spellEnd"/>
      <w:r w:rsidRPr="001D23B8">
        <w:rPr>
          <w:b/>
          <w:bCs/>
          <w:i/>
          <w:color w:val="000000" w:themeColor="text1"/>
          <w:sz w:val="28"/>
          <w:szCs w:val="28"/>
          <w:u w:val="single"/>
        </w:rPr>
        <w:t xml:space="preserve"> aplicativ aferent sistemului financiar și </w:t>
      </w:r>
      <w:r w:rsidR="00AA6B0B" w:rsidRPr="001D23B8">
        <w:rPr>
          <w:b/>
          <w:bCs/>
          <w:i/>
          <w:color w:val="000000" w:themeColor="text1"/>
          <w:sz w:val="28"/>
          <w:szCs w:val="28"/>
          <w:u w:val="single"/>
          <w:lang w:val="ro-MD"/>
        </w:rPr>
        <w:t xml:space="preserve">și implementare </w:t>
      </w:r>
      <w:r w:rsidRPr="001D23B8">
        <w:rPr>
          <w:b/>
          <w:bCs/>
          <w:i/>
          <w:color w:val="000000" w:themeColor="text1"/>
          <w:sz w:val="28"/>
          <w:szCs w:val="28"/>
          <w:u w:val="single"/>
        </w:rPr>
        <w:t xml:space="preserve">alte soluții specializate pe platforma 1C:Întreprindere </w:t>
      </w:r>
      <w:r w:rsidRPr="001D23B8">
        <w:rPr>
          <w:b/>
          <w:i/>
          <w:color w:val="000000" w:themeColor="text1"/>
          <w:sz w:val="28"/>
          <w:szCs w:val="28"/>
          <w:u w:val="single"/>
        </w:rPr>
        <w:t xml:space="preserve"> pentru anul </w:t>
      </w:r>
      <w:r w:rsidR="0005488B" w:rsidRPr="001D23B8">
        <w:rPr>
          <w:b/>
          <w:i/>
          <w:color w:val="000000" w:themeColor="text1"/>
          <w:sz w:val="28"/>
          <w:szCs w:val="28"/>
          <w:u w:val="single"/>
        </w:rPr>
        <w:t>2026</w:t>
      </w:r>
      <w:r w:rsidRPr="001D23B8">
        <w:rPr>
          <w:b/>
          <w:i/>
          <w:color w:val="000000" w:themeColor="text1"/>
          <w:sz w:val="28"/>
          <w:szCs w:val="28"/>
          <w:u w:val="single"/>
        </w:rPr>
        <w:t xml:space="preserve"> </w:t>
      </w:r>
      <w:r w:rsidRPr="001D23B8">
        <w:rPr>
          <w:b/>
          <w:i/>
          <w:color w:val="000000" w:themeColor="text1"/>
          <w:sz w:val="28"/>
          <w:szCs w:val="28"/>
          <w:u w:val="single"/>
          <w:lang w:val="it-IT"/>
        </w:rPr>
        <w:t xml:space="preserve">(perioada </w:t>
      </w:r>
      <w:r w:rsidR="0005488B" w:rsidRPr="001D23B8">
        <w:rPr>
          <w:b/>
          <w:i/>
          <w:color w:val="000000" w:themeColor="text1"/>
          <w:sz w:val="28"/>
          <w:szCs w:val="28"/>
          <w:u w:val="single"/>
          <w:lang w:val="it-IT"/>
        </w:rPr>
        <w:t>01.01.2026-31.12.2026</w:t>
      </w:r>
      <w:r w:rsidRPr="001D23B8">
        <w:rPr>
          <w:b/>
          <w:i/>
          <w:color w:val="000000" w:themeColor="text1"/>
          <w:sz w:val="28"/>
          <w:szCs w:val="28"/>
          <w:u w:val="single"/>
          <w:lang w:val="it-IT"/>
        </w:rPr>
        <w:t>)</w:t>
      </w:r>
    </w:p>
    <w:p w14:paraId="13949741" w14:textId="77777777" w:rsidR="00A800A4" w:rsidRPr="001D23B8" w:rsidRDefault="00A800A4" w:rsidP="00A800A4">
      <w:pPr>
        <w:ind w:hanging="567"/>
        <w:jc w:val="both"/>
        <w:rPr>
          <w:color w:val="000000" w:themeColor="text1"/>
        </w:rPr>
      </w:pPr>
    </w:p>
    <w:tbl>
      <w:tblPr>
        <w:tblStyle w:val="TableGrid1"/>
        <w:tblW w:w="9748" w:type="dxa"/>
        <w:tblLayout w:type="fixed"/>
        <w:tblLook w:val="04A0" w:firstRow="1" w:lastRow="0" w:firstColumn="1" w:lastColumn="0" w:noHBand="0" w:noVBand="1"/>
      </w:tblPr>
      <w:tblGrid>
        <w:gridCol w:w="675"/>
        <w:gridCol w:w="6237"/>
        <w:gridCol w:w="1418"/>
        <w:gridCol w:w="1418"/>
      </w:tblGrid>
      <w:tr w:rsidR="001D23B8" w:rsidRPr="001D23B8" w14:paraId="13DEDB0A" w14:textId="77777777" w:rsidTr="00A800A4">
        <w:tc>
          <w:tcPr>
            <w:tcW w:w="675" w:type="dxa"/>
            <w:shd w:val="clear" w:color="auto" w:fill="D9D9D9"/>
          </w:tcPr>
          <w:p w14:paraId="467B6052" w14:textId="77777777" w:rsidR="00A800A4" w:rsidRPr="001D23B8" w:rsidRDefault="00A800A4" w:rsidP="00A800A4">
            <w:pPr>
              <w:tabs>
                <w:tab w:val="left" w:pos="426"/>
              </w:tabs>
              <w:jc w:val="center"/>
              <w:rPr>
                <w:b/>
                <w:bCs/>
                <w:color w:val="000000" w:themeColor="text1"/>
              </w:rPr>
            </w:pPr>
            <w:r w:rsidRPr="001D23B8">
              <w:rPr>
                <w:b/>
                <w:bCs/>
                <w:color w:val="000000" w:themeColor="text1"/>
              </w:rPr>
              <w:t>Nr.</w:t>
            </w:r>
          </w:p>
        </w:tc>
        <w:tc>
          <w:tcPr>
            <w:tcW w:w="6237" w:type="dxa"/>
            <w:shd w:val="clear" w:color="auto" w:fill="D9D9D9"/>
          </w:tcPr>
          <w:p w14:paraId="062AFD1D" w14:textId="77777777" w:rsidR="00A800A4" w:rsidRPr="001D23B8" w:rsidRDefault="00A800A4" w:rsidP="00A800A4">
            <w:pPr>
              <w:tabs>
                <w:tab w:val="left" w:pos="426"/>
              </w:tabs>
              <w:jc w:val="center"/>
              <w:rPr>
                <w:b/>
                <w:bCs/>
                <w:color w:val="000000" w:themeColor="text1"/>
              </w:rPr>
            </w:pPr>
            <w:r w:rsidRPr="001D23B8">
              <w:rPr>
                <w:b/>
                <w:bCs/>
                <w:color w:val="000000" w:themeColor="text1"/>
              </w:rPr>
              <w:t>Servicii de mentenanță corectivă și adaptivă pentru software-</w:t>
            </w:r>
            <w:proofErr w:type="spellStart"/>
            <w:r w:rsidRPr="001D23B8">
              <w:rPr>
                <w:b/>
                <w:bCs/>
                <w:color w:val="000000" w:themeColor="text1"/>
              </w:rPr>
              <w:t>ul</w:t>
            </w:r>
            <w:proofErr w:type="spellEnd"/>
            <w:r w:rsidRPr="001D23B8">
              <w:rPr>
                <w:b/>
                <w:bCs/>
                <w:color w:val="000000" w:themeColor="text1"/>
              </w:rPr>
              <w:t xml:space="preserve"> aplicativ pentru soluții specializate pe platforma 1C:Întreprindere </w:t>
            </w:r>
            <w:r w:rsidR="00AA6B0B" w:rsidRPr="001D23B8">
              <w:rPr>
                <w:b/>
                <w:bCs/>
                <w:color w:val="000000" w:themeColor="text1"/>
              </w:rPr>
              <w:t>7</w:t>
            </w:r>
            <w:r w:rsidRPr="001D23B8">
              <w:rPr>
                <w:b/>
                <w:bCs/>
                <w:color w:val="000000" w:themeColor="text1"/>
              </w:rPr>
              <w:t>.</w:t>
            </w:r>
            <w:r w:rsidR="00AA6B0B" w:rsidRPr="001D23B8">
              <w:rPr>
                <w:b/>
                <w:bCs/>
                <w:color w:val="000000" w:themeColor="text1"/>
              </w:rPr>
              <w:t>7</w:t>
            </w:r>
          </w:p>
        </w:tc>
        <w:tc>
          <w:tcPr>
            <w:tcW w:w="1418" w:type="dxa"/>
            <w:shd w:val="clear" w:color="auto" w:fill="D9D9D9"/>
            <w:vAlign w:val="center"/>
          </w:tcPr>
          <w:p w14:paraId="3A3CF46A" w14:textId="77777777" w:rsidR="00A800A4" w:rsidRPr="001D23B8" w:rsidRDefault="00A800A4" w:rsidP="00A800A4">
            <w:pPr>
              <w:pStyle w:val="Corptext2"/>
              <w:jc w:val="center"/>
              <w:rPr>
                <w:b/>
                <w:color w:val="000000" w:themeColor="text1"/>
                <w:szCs w:val="24"/>
              </w:rPr>
            </w:pPr>
            <w:r w:rsidRPr="001D23B8">
              <w:rPr>
                <w:b/>
                <w:color w:val="000000" w:themeColor="text1"/>
                <w:szCs w:val="24"/>
              </w:rPr>
              <w:t>Cantitatea om/ora</w:t>
            </w:r>
          </w:p>
        </w:tc>
        <w:tc>
          <w:tcPr>
            <w:tcW w:w="1418" w:type="dxa"/>
            <w:shd w:val="clear" w:color="auto" w:fill="D9D9D9"/>
          </w:tcPr>
          <w:p w14:paraId="4F7946CC" w14:textId="77777777" w:rsidR="00A800A4" w:rsidRPr="001D23B8" w:rsidRDefault="00A800A4" w:rsidP="00A800A4">
            <w:pPr>
              <w:tabs>
                <w:tab w:val="left" w:pos="426"/>
              </w:tabs>
              <w:jc w:val="center"/>
              <w:rPr>
                <w:b/>
                <w:bCs/>
                <w:color w:val="000000" w:themeColor="text1"/>
              </w:rPr>
            </w:pPr>
            <w:r w:rsidRPr="001D23B8">
              <w:rPr>
                <w:b/>
                <w:bCs/>
                <w:color w:val="000000" w:themeColor="text1"/>
              </w:rPr>
              <w:t>Termen</w:t>
            </w:r>
          </w:p>
          <w:p w14:paraId="7A9DD41A" w14:textId="77777777" w:rsidR="00A800A4" w:rsidRPr="001D23B8" w:rsidRDefault="00A800A4" w:rsidP="00A800A4">
            <w:pPr>
              <w:tabs>
                <w:tab w:val="left" w:pos="426"/>
              </w:tabs>
              <w:jc w:val="center"/>
              <w:rPr>
                <w:b/>
                <w:bCs/>
                <w:color w:val="000000" w:themeColor="text1"/>
              </w:rPr>
            </w:pPr>
          </w:p>
        </w:tc>
      </w:tr>
      <w:tr w:rsidR="001D23B8" w:rsidRPr="001D23B8" w14:paraId="2348DAFD" w14:textId="77777777" w:rsidTr="00A800A4">
        <w:tc>
          <w:tcPr>
            <w:tcW w:w="675" w:type="dxa"/>
            <w:vAlign w:val="center"/>
          </w:tcPr>
          <w:p w14:paraId="6785D031" w14:textId="77777777" w:rsidR="00A800A4" w:rsidRPr="001D23B8" w:rsidRDefault="00A800A4" w:rsidP="00A800A4">
            <w:pPr>
              <w:tabs>
                <w:tab w:val="left" w:pos="426"/>
              </w:tabs>
              <w:jc w:val="center"/>
              <w:rPr>
                <w:b/>
                <w:color w:val="000000" w:themeColor="text1"/>
              </w:rPr>
            </w:pPr>
            <w:r w:rsidRPr="001D23B8">
              <w:rPr>
                <w:b/>
                <w:color w:val="000000" w:themeColor="text1"/>
              </w:rPr>
              <w:t>1.</w:t>
            </w:r>
          </w:p>
        </w:tc>
        <w:tc>
          <w:tcPr>
            <w:tcW w:w="6237" w:type="dxa"/>
          </w:tcPr>
          <w:p w14:paraId="1390E589" w14:textId="77777777" w:rsidR="00A800A4" w:rsidRPr="001D23B8" w:rsidRDefault="00A800A4" w:rsidP="00A800A4">
            <w:pPr>
              <w:tabs>
                <w:tab w:val="left" w:pos="0"/>
              </w:tabs>
              <w:jc w:val="both"/>
              <w:rPr>
                <w:bCs/>
                <w:color w:val="000000" w:themeColor="text1"/>
              </w:rPr>
            </w:pPr>
            <w:r w:rsidRPr="001D23B8">
              <w:rPr>
                <w:bCs/>
                <w:color w:val="000000" w:themeColor="text1"/>
              </w:rPr>
              <w:t>Servicii de mentenanță corectivă pentru software-</w:t>
            </w:r>
            <w:proofErr w:type="spellStart"/>
            <w:r w:rsidRPr="001D23B8">
              <w:rPr>
                <w:bCs/>
                <w:color w:val="000000" w:themeColor="text1"/>
              </w:rPr>
              <w:t>ul</w:t>
            </w:r>
            <w:proofErr w:type="spellEnd"/>
            <w:r w:rsidRPr="001D23B8">
              <w:rPr>
                <w:bCs/>
                <w:color w:val="000000" w:themeColor="text1"/>
              </w:rPr>
              <w:t xml:space="preserve"> aplicativ aferent sistemului financiar pe platforma 1C:Întreprindere </w:t>
            </w:r>
            <w:r w:rsidR="00AA6B0B" w:rsidRPr="001D23B8">
              <w:rPr>
                <w:bCs/>
                <w:color w:val="000000" w:themeColor="text1"/>
              </w:rPr>
              <w:t>7</w:t>
            </w:r>
            <w:r w:rsidRPr="001D23B8">
              <w:rPr>
                <w:bCs/>
                <w:color w:val="000000" w:themeColor="text1"/>
              </w:rPr>
              <w:t>.</w:t>
            </w:r>
            <w:r w:rsidR="00AA6B0B" w:rsidRPr="001D23B8">
              <w:rPr>
                <w:bCs/>
                <w:color w:val="000000" w:themeColor="text1"/>
              </w:rPr>
              <w:t>7</w:t>
            </w:r>
          </w:p>
          <w:p w14:paraId="38C2644E"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a)</w:t>
            </w:r>
            <w:r w:rsidRPr="001D23B8">
              <w:rPr>
                <w:bCs/>
                <w:color w:val="000000" w:themeColor="text1"/>
              </w:rPr>
              <w:tab/>
              <w:t>Asigurarea funcționalității și a securității complexului de mijloace tehnice și de program;</w:t>
            </w:r>
          </w:p>
          <w:p w14:paraId="148ECC45"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b)</w:t>
            </w:r>
            <w:r w:rsidRPr="001D23B8">
              <w:rPr>
                <w:bCs/>
                <w:color w:val="000000" w:themeColor="text1"/>
              </w:rPr>
              <w:tab/>
              <w:t>Actualizarea versiunii sistemului aplicativ;</w:t>
            </w:r>
          </w:p>
          <w:p w14:paraId="453F34EE"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c)</w:t>
            </w:r>
            <w:r w:rsidRPr="001D23B8">
              <w:rPr>
                <w:bCs/>
                <w:color w:val="000000" w:themeColor="text1"/>
              </w:rPr>
              <w:tab/>
              <w:t>Întreținerea sistemului aplicativ și resursei informaționale;</w:t>
            </w:r>
          </w:p>
          <w:p w14:paraId="24DE5B57"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d)</w:t>
            </w:r>
            <w:r w:rsidRPr="001D23B8">
              <w:rPr>
                <w:bCs/>
                <w:color w:val="000000" w:themeColor="text1"/>
              </w:rPr>
              <w:tab/>
              <w:t>Restabilirea funcționalității sistemului aplicativ, în cazul apariției defecțiunilor;</w:t>
            </w:r>
          </w:p>
          <w:p w14:paraId="0162DA06"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e)</w:t>
            </w:r>
            <w:r w:rsidRPr="001D23B8">
              <w:rPr>
                <w:bCs/>
                <w:color w:val="000000" w:themeColor="text1"/>
              </w:rPr>
              <w:tab/>
              <w:t>Eliminarea/corectarea problemelor, detectate în software-</w:t>
            </w:r>
            <w:proofErr w:type="spellStart"/>
            <w:r w:rsidRPr="001D23B8">
              <w:rPr>
                <w:bCs/>
                <w:color w:val="000000" w:themeColor="text1"/>
              </w:rPr>
              <w:t>ul</w:t>
            </w:r>
            <w:proofErr w:type="spellEnd"/>
            <w:r w:rsidRPr="001D23B8">
              <w:rPr>
                <w:bCs/>
                <w:color w:val="000000" w:themeColor="text1"/>
              </w:rPr>
              <w:t xml:space="preserve"> aplicativ prin modificarea componentelor software sau elaborarea și aplicarea procedurilor automatizate de corectare a datelor;</w:t>
            </w:r>
          </w:p>
          <w:p w14:paraId="4852BB3F" w14:textId="77777777" w:rsidR="00A800A4" w:rsidRPr="001D23B8" w:rsidRDefault="00A800A4" w:rsidP="00AA6B0B">
            <w:pPr>
              <w:tabs>
                <w:tab w:val="left" w:pos="426"/>
              </w:tabs>
              <w:ind w:left="318" w:hanging="318"/>
              <w:jc w:val="both"/>
              <w:rPr>
                <w:bCs/>
                <w:color w:val="000000" w:themeColor="text1"/>
              </w:rPr>
            </w:pPr>
            <w:r w:rsidRPr="001D23B8">
              <w:rPr>
                <w:bCs/>
                <w:color w:val="000000" w:themeColor="text1"/>
              </w:rPr>
              <w:t>f)</w:t>
            </w:r>
            <w:r w:rsidRPr="001D23B8">
              <w:rPr>
                <w:bCs/>
                <w:color w:val="000000" w:themeColor="text1"/>
              </w:rPr>
              <w:tab/>
              <w:t>Asigurarea integrității datelor în proces de schimb de date între software-</w:t>
            </w:r>
            <w:proofErr w:type="spellStart"/>
            <w:r w:rsidRPr="001D23B8">
              <w:rPr>
                <w:bCs/>
                <w:color w:val="000000" w:themeColor="text1"/>
              </w:rPr>
              <w:t>ul</w:t>
            </w:r>
            <w:proofErr w:type="spellEnd"/>
            <w:r w:rsidRPr="001D23B8">
              <w:rPr>
                <w:bCs/>
                <w:color w:val="000000" w:themeColor="text1"/>
              </w:rPr>
              <w:t xml:space="preserve"> aplicativ cu sistem</w:t>
            </w:r>
            <w:r w:rsidR="00AA6B0B" w:rsidRPr="001D23B8">
              <w:rPr>
                <w:bCs/>
                <w:color w:val="000000" w:themeColor="text1"/>
              </w:rPr>
              <w:t>e</w:t>
            </w:r>
            <w:r w:rsidRPr="001D23B8">
              <w:rPr>
                <w:bCs/>
                <w:color w:val="000000" w:themeColor="text1"/>
              </w:rPr>
              <w:t>l</w:t>
            </w:r>
            <w:r w:rsidR="00AA6B0B" w:rsidRPr="001D23B8">
              <w:rPr>
                <w:bCs/>
                <w:color w:val="000000" w:themeColor="text1"/>
              </w:rPr>
              <w:t>e</w:t>
            </w:r>
            <w:r w:rsidRPr="001D23B8">
              <w:rPr>
                <w:bCs/>
                <w:color w:val="000000" w:themeColor="text1"/>
              </w:rPr>
              <w:t xml:space="preserve"> informațional</w:t>
            </w:r>
            <w:r w:rsidR="00AA6B0B" w:rsidRPr="001D23B8">
              <w:rPr>
                <w:bCs/>
                <w:color w:val="000000" w:themeColor="text1"/>
              </w:rPr>
              <w:t>e ter</w:t>
            </w:r>
            <w:r w:rsidRPr="001D23B8">
              <w:rPr>
                <w:bCs/>
                <w:color w:val="000000" w:themeColor="text1"/>
              </w:rPr>
              <w:t>țe</w:t>
            </w:r>
          </w:p>
          <w:p w14:paraId="28E63A07"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v.</w:t>
            </w:r>
            <w:r w:rsidRPr="001D23B8">
              <w:rPr>
                <w:bCs/>
                <w:color w:val="000000" w:themeColor="text1"/>
              </w:rPr>
              <w:tab/>
              <w:t>Asigurarea securității informaționale în proces de prelucrare și schimb de date între sistemele informaționale implicate.</w:t>
            </w:r>
          </w:p>
          <w:p w14:paraId="234CF131"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g)</w:t>
            </w:r>
            <w:r w:rsidRPr="001D23B8">
              <w:rPr>
                <w:bCs/>
                <w:color w:val="000000" w:themeColor="text1"/>
              </w:rPr>
              <w:tab/>
              <w:t>Asigurarea suportului metodologic și practic pentru utilizatori;</w:t>
            </w:r>
          </w:p>
          <w:p w14:paraId="59CDA5B0" w14:textId="77777777" w:rsidR="00A800A4" w:rsidRPr="001D23B8" w:rsidRDefault="00A800A4" w:rsidP="00A800A4">
            <w:pPr>
              <w:tabs>
                <w:tab w:val="left" w:pos="426"/>
              </w:tabs>
              <w:ind w:left="318" w:hanging="318"/>
              <w:jc w:val="both"/>
              <w:rPr>
                <w:bCs/>
                <w:color w:val="000000" w:themeColor="text1"/>
              </w:rPr>
            </w:pPr>
            <w:r w:rsidRPr="001D23B8">
              <w:rPr>
                <w:bCs/>
                <w:color w:val="000000" w:themeColor="text1"/>
              </w:rPr>
              <w:t>h)</w:t>
            </w:r>
            <w:r w:rsidRPr="001D23B8">
              <w:rPr>
                <w:bCs/>
                <w:color w:val="000000" w:themeColor="text1"/>
              </w:rPr>
              <w:tab/>
              <w:t>Consultanța cu privire la întrebările specifice ale software –lui aplicativ.</w:t>
            </w:r>
          </w:p>
          <w:p w14:paraId="415A3651" w14:textId="77777777" w:rsidR="00A800A4" w:rsidRPr="001D23B8" w:rsidRDefault="00A800A4" w:rsidP="00A800A4">
            <w:pPr>
              <w:tabs>
                <w:tab w:val="left" w:pos="34"/>
              </w:tabs>
              <w:ind w:left="34" w:firstLine="283"/>
              <w:jc w:val="both"/>
              <w:rPr>
                <w:bCs/>
                <w:color w:val="000000" w:themeColor="text1"/>
              </w:rPr>
            </w:pPr>
          </w:p>
        </w:tc>
        <w:tc>
          <w:tcPr>
            <w:tcW w:w="1418" w:type="dxa"/>
            <w:vAlign w:val="center"/>
          </w:tcPr>
          <w:p w14:paraId="3CE2920D" w14:textId="77777777" w:rsidR="001D23B8" w:rsidRPr="001D23B8" w:rsidRDefault="001D23B8" w:rsidP="001D23B8">
            <w:pPr>
              <w:pStyle w:val="Corptext2"/>
              <w:jc w:val="center"/>
              <w:rPr>
                <w:rFonts w:eastAsiaTheme="minorEastAsia"/>
                <w:b/>
                <w:color w:val="000000" w:themeColor="text1"/>
              </w:rPr>
            </w:pPr>
            <w:r w:rsidRPr="001D23B8">
              <w:rPr>
                <w:rFonts w:eastAsiaTheme="minorEastAsia"/>
                <w:b/>
                <w:color w:val="000000" w:themeColor="text1"/>
              </w:rPr>
              <w:t>1 800</w:t>
            </w:r>
          </w:p>
          <w:p w14:paraId="5B09C148" w14:textId="77777777" w:rsidR="00A800A4" w:rsidRPr="001D23B8" w:rsidRDefault="00A800A4" w:rsidP="00A800A4">
            <w:pPr>
              <w:pStyle w:val="Corptext2"/>
              <w:jc w:val="center"/>
              <w:rPr>
                <w:color w:val="000000" w:themeColor="text1"/>
                <w:szCs w:val="24"/>
              </w:rPr>
            </w:pPr>
            <w:r w:rsidRPr="001D23B8">
              <w:rPr>
                <w:rFonts w:eastAsiaTheme="minorEastAsia"/>
                <w:b/>
                <w:color w:val="000000" w:themeColor="text1"/>
                <w:szCs w:val="24"/>
              </w:rPr>
              <w:t xml:space="preserve">om/ore </w:t>
            </w:r>
          </w:p>
        </w:tc>
        <w:tc>
          <w:tcPr>
            <w:tcW w:w="1418" w:type="dxa"/>
            <w:vAlign w:val="center"/>
          </w:tcPr>
          <w:p w14:paraId="2048C8B7" w14:textId="77777777" w:rsidR="00A800A4" w:rsidRPr="001D23B8" w:rsidRDefault="00A800A4" w:rsidP="00A800A4">
            <w:pPr>
              <w:tabs>
                <w:tab w:val="left" w:pos="426"/>
              </w:tabs>
              <w:jc w:val="center"/>
              <w:rPr>
                <w:b/>
                <w:color w:val="000000" w:themeColor="text1"/>
              </w:rPr>
            </w:pPr>
            <w:r w:rsidRPr="001D23B8">
              <w:rPr>
                <w:b/>
                <w:color w:val="000000" w:themeColor="text1"/>
              </w:rPr>
              <w:t>01.01.</w:t>
            </w:r>
            <w:r w:rsidR="0005488B" w:rsidRPr="001D23B8">
              <w:rPr>
                <w:b/>
                <w:color w:val="000000" w:themeColor="text1"/>
              </w:rPr>
              <w:t>2026</w:t>
            </w:r>
            <w:r w:rsidRPr="001D23B8">
              <w:rPr>
                <w:b/>
                <w:color w:val="000000" w:themeColor="text1"/>
              </w:rPr>
              <w:t>-31.12.</w:t>
            </w:r>
            <w:r w:rsidR="0005488B" w:rsidRPr="001D23B8">
              <w:rPr>
                <w:b/>
                <w:color w:val="000000" w:themeColor="text1"/>
              </w:rPr>
              <w:t>2026</w:t>
            </w:r>
          </w:p>
        </w:tc>
      </w:tr>
      <w:tr w:rsidR="001D23B8" w:rsidRPr="001D23B8" w14:paraId="0C2D82C9" w14:textId="77777777" w:rsidTr="00A800A4">
        <w:tc>
          <w:tcPr>
            <w:tcW w:w="675" w:type="dxa"/>
            <w:vAlign w:val="center"/>
          </w:tcPr>
          <w:p w14:paraId="3D05F2D4" w14:textId="77777777" w:rsidR="00A800A4" w:rsidRPr="001D23B8" w:rsidRDefault="00A800A4" w:rsidP="00A800A4">
            <w:pPr>
              <w:tabs>
                <w:tab w:val="left" w:pos="426"/>
              </w:tabs>
              <w:ind w:left="360" w:hanging="360"/>
              <w:jc w:val="center"/>
              <w:rPr>
                <w:b/>
                <w:color w:val="000000" w:themeColor="text1"/>
              </w:rPr>
            </w:pPr>
            <w:r w:rsidRPr="001D23B8">
              <w:rPr>
                <w:b/>
                <w:color w:val="000000" w:themeColor="text1"/>
              </w:rPr>
              <w:t>2.</w:t>
            </w:r>
          </w:p>
        </w:tc>
        <w:tc>
          <w:tcPr>
            <w:tcW w:w="6237" w:type="dxa"/>
          </w:tcPr>
          <w:p w14:paraId="28417D78" w14:textId="77777777" w:rsidR="00A800A4" w:rsidRPr="001D23B8" w:rsidRDefault="00A800A4" w:rsidP="00A800A4">
            <w:pPr>
              <w:tabs>
                <w:tab w:val="left" w:pos="34"/>
              </w:tabs>
              <w:ind w:firstLine="33"/>
              <w:jc w:val="both"/>
              <w:rPr>
                <w:bCs/>
                <w:color w:val="000000" w:themeColor="text1"/>
              </w:rPr>
            </w:pPr>
            <w:r w:rsidRPr="001D23B8">
              <w:rPr>
                <w:color w:val="000000" w:themeColor="text1"/>
              </w:rPr>
              <w:t>Servicii de mentenanță adaptivă pentru software-</w:t>
            </w:r>
            <w:proofErr w:type="spellStart"/>
            <w:r w:rsidRPr="001D23B8">
              <w:rPr>
                <w:color w:val="000000" w:themeColor="text1"/>
              </w:rPr>
              <w:t>ul</w:t>
            </w:r>
            <w:proofErr w:type="spellEnd"/>
            <w:r w:rsidRPr="001D23B8">
              <w:rPr>
                <w:color w:val="000000" w:themeColor="text1"/>
              </w:rPr>
              <w:t xml:space="preserve"> aplicativ aferent sistemului financiar </w:t>
            </w:r>
            <w:r w:rsidR="00AA6B0B" w:rsidRPr="001D23B8">
              <w:rPr>
                <w:bCs/>
                <w:color w:val="000000" w:themeColor="text1"/>
              </w:rPr>
              <w:t>pe platforma 1C:Întreprindere 7.7</w:t>
            </w:r>
          </w:p>
          <w:p w14:paraId="73771EE3" w14:textId="77777777" w:rsidR="00AA6B0B" w:rsidRPr="001D23B8" w:rsidRDefault="00AA6B0B" w:rsidP="00A800A4">
            <w:pPr>
              <w:tabs>
                <w:tab w:val="left" w:pos="34"/>
              </w:tabs>
              <w:ind w:firstLine="33"/>
              <w:jc w:val="both"/>
              <w:rPr>
                <w:color w:val="000000" w:themeColor="text1"/>
              </w:rPr>
            </w:pPr>
          </w:p>
          <w:p w14:paraId="3BE8D071"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a)</w:t>
            </w:r>
            <w:r w:rsidRPr="001D23B8">
              <w:rPr>
                <w:color w:val="000000" w:themeColor="text1"/>
              </w:rPr>
              <w:tab/>
              <w:t xml:space="preserve">Modificarea </w:t>
            </w:r>
            <w:proofErr w:type="spellStart"/>
            <w:r w:rsidRPr="001D23B8">
              <w:rPr>
                <w:color w:val="000000" w:themeColor="text1"/>
              </w:rPr>
              <w:t>funcţionalităţilor</w:t>
            </w:r>
            <w:proofErr w:type="spellEnd"/>
            <w:r w:rsidRPr="001D23B8">
              <w:rPr>
                <w:color w:val="000000" w:themeColor="text1"/>
              </w:rPr>
              <w:t xml:space="preserve">, inclusiv a formelor de rapoarte, ca urmare a modificărilor în </w:t>
            </w:r>
            <w:proofErr w:type="spellStart"/>
            <w:r w:rsidRPr="001D23B8">
              <w:rPr>
                <w:color w:val="000000" w:themeColor="text1"/>
              </w:rPr>
              <w:t>legislaţie</w:t>
            </w:r>
            <w:proofErr w:type="spellEnd"/>
            <w:r w:rsidRPr="001D23B8">
              <w:rPr>
                <w:color w:val="000000" w:themeColor="text1"/>
              </w:rPr>
              <w:t xml:space="preserve"> din domeniul asigurărilor sociale;</w:t>
            </w:r>
          </w:p>
          <w:p w14:paraId="6D916121"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b)</w:t>
            </w:r>
            <w:r w:rsidRPr="001D23B8">
              <w:rPr>
                <w:color w:val="000000" w:themeColor="text1"/>
              </w:rPr>
              <w:tab/>
              <w:t xml:space="preserve">Adăugarea </w:t>
            </w:r>
            <w:proofErr w:type="spellStart"/>
            <w:r w:rsidRPr="001D23B8">
              <w:rPr>
                <w:color w:val="000000" w:themeColor="text1"/>
              </w:rPr>
              <w:t>funcţiilor</w:t>
            </w:r>
            <w:proofErr w:type="spellEnd"/>
            <w:r w:rsidRPr="001D23B8">
              <w:rPr>
                <w:color w:val="000000" w:themeColor="text1"/>
              </w:rPr>
              <w:t xml:space="preserve"> noi, inclusiv rapoartelor, necesitatea cărora a apărut odată cu modificarea </w:t>
            </w:r>
            <w:proofErr w:type="spellStart"/>
            <w:r w:rsidRPr="001D23B8">
              <w:rPr>
                <w:color w:val="000000" w:themeColor="text1"/>
              </w:rPr>
              <w:t>legislaţiei</w:t>
            </w:r>
            <w:proofErr w:type="spellEnd"/>
            <w:r w:rsidRPr="001D23B8">
              <w:rPr>
                <w:color w:val="000000" w:themeColor="text1"/>
              </w:rPr>
              <w:t xml:space="preserve"> din domeniul asigurărilor sociale. Actualizarea versiunii sistemului informațional;</w:t>
            </w:r>
          </w:p>
          <w:p w14:paraId="7D482645"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c)</w:t>
            </w:r>
            <w:r w:rsidRPr="001D23B8">
              <w:rPr>
                <w:color w:val="000000" w:themeColor="text1"/>
              </w:rPr>
              <w:tab/>
              <w:t xml:space="preserve">Modificarea </w:t>
            </w:r>
            <w:proofErr w:type="spellStart"/>
            <w:r w:rsidRPr="001D23B8">
              <w:rPr>
                <w:color w:val="000000" w:themeColor="text1"/>
              </w:rPr>
              <w:t>funcţionalităţilor</w:t>
            </w:r>
            <w:proofErr w:type="spellEnd"/>
            <w:r w:rsidRPr="001D23B8">
              <w:rPr>
                <w:color w:val="000000" w:themeColor="text1"/>
              </w:rPr>
              <w:t xml:space="preserve"> legate de </w:t>
            </w:r>
            <w:proofErr w:type="spellStart"/>
            <w:r w:rsidRPr="001D23B8">
              <w:rPr>
                <w:color w:val="000000" w:themeColor="text1"/>
              </w:rPr>
              <w:t>îmbunătăţirea</w:t>
            </w:r>
            <w:proofErr w:type="spellEnd"/>
            <w:r w:rsidRPr="001D23B8">
              <w:rPr>
                <w:color w:val="000000" w:themeColor="text1"/>
              </w:rPr>
              <w:t xml:space="preserve"> </w:t>
            </w:r>
            <w:proofErr w:type="spellStart"/>
            <w:r w:rsidRPr="001D23B8">
              <w:rPr>
                <w:color w:val="000000" w:themeColor="text1"/>
              </w:rPr>
              <w:t>esenţială</w:t>
            </w:r>
            <w:proofErr w:type="spellEnd"/>
            <w:r w:rsidRPr="001D23B8">
              <w:rPr>
                <w:color w:val="000000" w:themeColor="text1"/>
              </w:rPr>
              <w:t xml:space="preserve"> a </w:t>
            </w:r>
            <w:proofErr w:type="spellStart"/>
            <w:r w:rsidRPr="001D23B8">
              <w:rPr>
                <w:color w:val="000000" w:themeColor="text1"/>
              </w:rPr>
              <w:t>funcţionării</w:t>
            </w:r>
            <w:proofErr w:type="spellEnd"/>
            <w:r w:rsidRPr="001D23B8">
              <w:rPr>
                <w:color w:val="000000" w:themeColor="text1"/>
              </w:rPr>
              <w:t xml:space="preserve"> business-proceselor interne;</w:t>
            </w:r>
          </w:p>
          <w:p w14:paraId="53F12BDD" w14:textId="77777777" w:rsidR="00A800A4" w:rsidRPr="001D23B8" w:rsidRDefault="00A800A4" w:rsidP="00AA6B0B">
            <w:pPr>
              <w:tabs>
                <w:tab w:val="left" w:pos="426"/>
              </w:tabs>
              <w:ind w:left="318" w:hanging="284"/>
              <w:jc w:val="both"/>
              <w:rPr>
                <w:color w:val="000000" w:themeColor="text1"/>
              </w:rPr>
            </w:pPr>
            <w:r w:rsidRPr="001D23B8">
              <w:rPr>
                <w:color w:val="000000" w:themeColor="text1"/>
              </w:rPr>
              <w:t>d)</w:t>
            </w:r>
            <w:r w:rsidRPr="001D23B8">
              <w:rPr>
                <w:color w:val="000000" w:themeColor="text1"/>
              </w:rPr>
              <w:tab/>
              <w:t>Modificarea mecanismelor și procedurilor de schimb de date cu</w:t>
            </w:r>
            <w:r w:rsidR="00AA6B0B" w:rsidRPr="001D23B8">
              <w:rPr>
                <w:color w:val="000000" w:themeColor="text1"/>
              </w:rPr>
              <w:t xml:space="preserve"> </w:t>
            </w:r>
            <w:r w:rsidR="00AA6B0B" w:rsidRPr="001D23B8">
              <w:rPr>
                <w:bCs/>
                <w:color w:val="000000" w:themeColor="text1"/>
              </w:rPr>
              <w:t>sistemele informaționale terțe</w:t>
            </w:r>
            <w:r w:rsidRPr="001D23B8">
              <w:rPr>
                <w:color w:val="000000" w:themeColor="text1"/>
              </w:rPr>
              <w:t>;</w:t>
            </w:r>
          </w:p>
          <w:p w14:paraId="662C8E6E" w14:textId="77777777" w:rsidR="00A800A4" w:rsidRPr="001D23B8" w:rsidRDefault="00A800A4" w:rsidP="00A800A4">
            <w:pPr>
              <w:tabs>
                <w:tab w:val="left" w:pos="426"/>
              </w:tabs>
              <w:ind w:left="318" w:hanging="284"/>
              <w:jc w:val="both"/>
              <w:rPr>
                <w:color w:val="000000" w:themeColor="text1"/>
              </w:rPr>
            </w:pPr>
            <w:r w:rsidRPr="001D23B8">
              <w:rPr>
                <w:color w:val="000000" w:themeColor="text1"/>
              </w:rPr>
              <w:t>i)</w:t>
            </w:r>
            <w:r w:rsidRPr="001D23B8">
              <w:rPr>
                <w:color w:val="000000" w:themeColor="text1"/>
              </w:rPr>
              <w:tab/>
            </w:r>
            <w:proofErr w:type="spellStart"/>
            <w:r w:rsidRPr="001D23B8">
              <w:rPr>
                <w:color w:val="000000" w:themeColor="text1"/>
              </w:rPr>
              <w:t>Consultanţă</w:t>
            </w:r>
            <w:proofErr w:type="spellEnd"/>
            <w:r w:rsidRPr="001D23B8">
              <w:rPr>
                <w:color w:val="000000" w:themeColor="text1"/>
              </w:rPr>
              <w:t xml:space="preserve"> privind modificările realizate.</w:t>
            </w:r>
          </w:p>
          <w:p w14:paraId="5661074C" w14:textId="77777777" w:rsidR="00A800A4" w:rsidRPr="001D23B8" w:rsidRDefault="00A800A4" w:rsidP="00A800A4">
            <w:pPr>
              <w:tabs>
                <w:tab w:val="left" w:pos="426"/>
              </w:tabs>
              <w:ind w:left="318" w:hanging="284"/>
              <w:jc w:val="both"/>
              <w:rPr>
                <w:color w:val="000000" w:themeColor="text1"/>
              </w:rPr>
            </w:pPr>
          </w:p>
          <w:p w14:paraId="6361D9AE" w14:textId="77777777" w:rsidR="00A800A4" w:rsidRPr="001D23B8" w:rsidRDefault="00A800A4" w:rsidP="00A800A4">
            <w:pPr>
              <w:tabs>
                <w:tab w:val="left" w:pos="34"/>
              </w:tabs>
              <w:ind w:left="34"/>
              <w:jc w:val="both"/>
              <w:rPr>
                <w:color w:val="000000" w:themeColor="text1"/>
              </w:rPr>
            </w:pPr>
            <w:r w:rsidRPr="001D23B8">
              <w:rPr>
                <w:color w:val="000000" w:themeColor="text1"/>
              </w:rPr>
              <w:t xml:space="preserve">Lista funcționalităților sistemului aplicativ aferent sistemului financiar (FMS) și pentru alte soluții specializate pe platforma 1C:Întreprindere 8.3 ce urmează a fi adaptate </w:t>
            </w:r>
            <w:proofErr w:type="spellStart"/>
            <w:r w:rsidRPr="001D23B8">
              <w:rPr>
                <w:color w:val="000000" w:themeColor="text1"/>
              </w:rPr>
              <w:t>şi</w:t>
            </w:r>
            <w:proofErr w:type="spellEnd"/>
            <w:r w:rsidRPr="001D23B8">
              <w:rPr>
                <w:color w:val="000000" w:themeColor="text1"/>
              </w:rPr>
              <w:t>/ sau modificate, conform Anexei nr.1.</w:t>
            </w:r>
          </w:p>
          <w:p w14:paraId="3BE8D7B4" w14:textId="77777777" w:rsidR="00A800A4" w:rsidRPr="001D23B8" w:rsidRDefault="00A800A4" w:rsidP="00A800A4">
            <w:pPr>
              <w:tabs>
                <w:tab w:val="left" w:pos="426"/>
              </w:tabs>
              <w:ind w:left="318" w:hanging="284"/>
              <w:jc w:val="both"/>
              <w:rPr>
                <w:color w:val="000000" w:themeColor="text1"/>
              </w:rPr>
            </w:pPr>
          </w:p>
          <w:p w14:paraId="6EA7F904" w14:textId="77777777" w:rsidR="00A800A4" w:rsidRPr="001D23B8" w:rsidRDefault="00A800A4" w:rsidP="00A800A4">
            <w:pPr>
              <w:tabs>
                <w:tab w:val="left" w:pos="176"/>
              </w:tabs>
              <w:ind w:left="34"/>
              <w:jc w:val="both"/>
              <w:rPr>
                <w:b/>
                <w:color w:val="000000" w:themeColor="text1"/>
              </w:rPr>
            </w:pPr>
          </w:p>
        </w:tc>
        <w:tc>
          <w:tcPr>
            <w:tcW w:w="1418" w:type="dxa"/>
            <w:vAlign w:val="center"/>
          </w:tcPr>
          <w:p w14:paraId="3D090C7C" w14:textId="77777777" w:rsidR="001D23B8" w:rsidRPr="001D23B8" w:rsidRDefault="001D23B8" w:rsidP="001D23B8">
            <w:pPr>
              <w:tabs>
                <w:tab w:val="left" w:pos="426"/>
              </w:tabs>
              <w:jc w:val="center"/>
              <w:rPr>
                <w:b/>
                <w:bCs/>
                <w:color w:val="000000" w:themeColor="text1"/>
              </w:rPr>
            </w:pPr>
            <w:r w:rsidRPr="001D23B8">
              <w:rPr>
                <w:b/>
                <w:bCs/>
                <w:color w:val="000000" w:themeColor="text1"/>
              </w:rPr>
              <w:t>1 200</w:t>
            </w:r>
          </w:p>
          <w:p w14:paraId="1F30B89B" w14:textId="77777777" w:rsidR="00A800A4" w:rsidRPr="001D23B8" w:rsidRDefault="00A800A4" w:rsidP="00A800A4">
            <w:pPr>
              <w:tabs>
                <w:tab w:val="left" w:pos="426"/>
              </w:tabs>
              <w:jc w:val="center"/>
              <w:rPr>
                <w:b/>
                <w:bCs/>
                <w:color w:val="000000" w:themeColor="text1"/>
              </w:rPr>
            </w:pPr>
            <w:r w:rsidRPr="001D23B8">
              <w:rPr>
                <w:b/>
                <w:bCs/>
                <w:color w:val="000000" w:themeColor="text1"/>
              </w:rPr>
              <w:t>om/oră.</w:t>
            </w:r>
          </w:p>
        </w:tc>
        <w:tc>
          <w:tcPr>
            <w:tcW w:w="1418" w:type="dxa"/>
            <w:vAlign w:val="center"/>
          </w:tcPr>
          <w:p w14:paraId="2B26D7B2" w14:textId="77777777" w:rsidR="00A800A4" w:rsidRPr="001D23B8" w:rsidRDefault="00A800A4" w:rsidP="00A800A4">
            <w:pPr>
              <w:tabs>
                <w:tab w:val="left" w:pos="426"/>
              </w:tabs>
              <w:jc w:val="center"/>
              <w:rPr>
                <w:b/>
                <w:color w:val="000000" w:themeColor="text1"/>
              </w:rPr>
            </w:pPr>
            <w:r w:rsidRPr="001D23B8">
              <w:rPr>
                <w:b/>
                <w:color w:val="000000" w:themeColor="text1"/>
              </w:rPr>
              <w:t>01.01.</w:t>
            </w:r>
            <w:r w:rsidR="0005488B" w:rsidRPr="001D23B8">
              <w:rPr>
                <w:b/>
                <w:color w:val="000000" w:themeColor="text1"/>
              </w:rPr>
              <w:t>2026</w:t>
            </w:r>
            <w:r w:rsidRPr="001D23B8">
              <w:rPr>
                <w:b/>
                <w:color w:val="000000" w:themeColor="text1"/>
              </w:rPr>
              <w:t>-31.12.</w:t>
            </w:r>
            <w:r w:rsidR="0005488B" w:rsidRPr="001D23B8">
              <w:rPr>
                <w:b/>
                <w:color w:val="000000" w:themeColor="text1"/>
              </w:rPr>
              <w:t>2026</w:t>
            </w:r>
          </w:p>
        </w:tc>
      </w:tr>
      <w:tr w:rsidR="001D23B8" w:rsidRPr="001D23B8" w14:paraId="5188CF4C" w14:textId="77777777" w:rsidTr="00AA6B0B">
        <w:tc>
          <w:tcPr>
            <w:tcW w:w="675" w:type="dxa"/>
            <w:vAlign w:val="center"/>
          </w:tcPr>
          <w:p w14:paraId="48FF188F" w14:textId="77777777" w:rsidR="00AA6B0B" w:rsidRPr="001D23B8" w:rsidRDefault="00AA6B0B" w:rsidP="00AA6B0B">
            <w:pPr>
              <w:tabs>
                <w:tab w:val="left" w:pos="426"/>
              </w:tabs>
              <w:ind w:left="360" w:hanging="360"/>
              <w:jc w:val="center"/>
              <w:rPr>
                <w:b/>
                <w:color w:val="000000" w:themeColor="text1"/>
              </w:rPr>
            </w:pPr>
            <w:r w:rsidRPr="001D23B8">
              <w:rPr>
                <w:b/>
                <w:color w:val="000000" w:themeColor="text1"/>
              </w:rPr>
              <w:lastRenderedPageBreak/>
              <w:t>3.</w:t>
            </w:r>
          </w:p>
        </w:tc>
        <w:tc>
          <w:tcPr>
            <w:tcW w:w="6237" w:type="dxa"/>
          </w:tcPr>
          <w:p w14:paraId="7D5E00FC" w14:textId="77777777" w:rsidR="00AA6B0B" w:rsidRPr="001D23B8" w:rsidRDefault="00AA6B0B" w:rsidP="00AA6B0B">
            <w:pPr>
              <w:tabs>
                <w:tab w:val="left" w:pos="34"/>
              </w:tabs>
              <w:ind w:firstLine="33"/>
              <w:jc w:val="both"/>
              <w:rPr>
                <w:bCs/>
                <w:color w:val="000000" w:themeColor="text1"/>
              </w:rPr>
            </w:pPr>
            <w:r w:rsidRPr="001D23B8">
              <w:rPr>
                <w:color w:val="000000" w:themeColor="text1"/>
              </w:rPr>
              <w:t>Servicii de imple</w:t>
            </w:r>
            <w:r w:rsidR="00D63750" w:rsidRPr="001D23B8">
              <w:rPr>
                <w:color w:val="000000" w:themeColor="text1"/>
              </w:rPr>
              <w:t>me</w:t>
            </w:r>
            <w:r w:rsidRPr="001D23B8">
              <w:rPr>
                <w:color w:val="000000" w:themeColor="text1"/>
              </w:rPr>
              <w:t>ntare</w:t>
            </w:r>
            <w:r w:rsidR="00D63750" w:rsidRPr="001D23B8">
              <w:rPr>
                <w:color w:val="000000" w:themeColor="text1"/>
              </w:rPr>
              <w:t>a</w:t>
            </w:r>
            <w:r w:rsidRPr="001D23B8">
              <w:rPr>
                <w:color w:val="000000" w:themeColor="text1"/>
              </w:rPr>
              <w:t xml:space="preserve"> sistemului informațional de gestionare </w:t>
            </w:r>
            <w:r w:rsidR="00C11A6D" w:rsidRPr="001D23B8">
              <w:rPr>
                <w:color w:val="000000" w:themeColor="text1"/>
              </w:rPr>
              <w:t>SMP</w:t>
            </w:r>
            <w:r w:rsidRPr="001D23B8">
              <w:rPr>
                <w:color w:val="000000" w:themeColor="text1"/>
              </w:rPr>
              <w:t xml:space="preserve"> pe platforma 1C:Intreprindere 8 </w:t>
            </w:r>
          </w:p>
          <w:p w14:paraId="1A58B7FD" w14:textId="77777777" w:rsidR="00AA6B0B" w:rsidRPr="001D23B8" w:rsidRDefault="00AA6B0B" w:rsidP="00AA6B0B">
            <w:pPr>
              <w:tabs>
                <w:tab w:val="left" w:pos="34"/>
              </w:tabs>
              <w:ind w:firstLine="33"/>
              <w:jc w:val="both"/>
              <w:rPr>
                <w:color w:val="000000" w:themeColor="text1"/>
              </w:rPr>
            </w:pPr>
          </w:p>
          <w:p w14:paraId="589722E0" w14:textId="77777777" w:rsidR="00AA6B0B" w:rsidRPr="001D23B8" w:rsidRDefault="00AA6B0B" w:rsidP="00AA6B0B">
            <w:pPr>
              <w:tabs>
                <w:tab w:val="left" w:pos="426"/>
              </w:tabs>
              <w:ind w:left="318" w:hanging="284"/>
              <w:jc w:val="both"/>
              <w:rPr>
                <w:color w:val="000000" w:themeColor="text1"/>
              </w:rPr>
            </w:pPr>
            <w:r w:rsidRPr="001D23B8">
              <w:rPr>
                <w:color w:val="000000" w:themeColor="text1"/>
              </w:rPr>
              <w:t>a)</w:t>
            </w:r>
            <w:r w:rsidRPr="001D23B8">
              <w:rPr>
                <w:color w:val="000000" w:themeColor="text1"/>
              </w:rPr>
              <w:tab/>
              <w:t>Livrarea licențelor necesare pentr</w:t>
            </w:r>
            <w:r w:rsidR="0005488B" w:rsidRPr="001D23B8">
              <w:rPr>
                <w:color w:val="000000" w:themeColor="text1"/>
              </w:rPr>
              <w:t>u</w:t>
            </w:r>
            <w:r w:rsidRPr="001D23B8">
              <w:rPr>
                <w:color w:val="000000" w:themeColor="text1"/>
              </w:rPr>
              <w:t xml:space="preserve"> asigurarea </w:t>
            </w:r>
            <w:proofErr w:type="spellStart"/>
            <w:r w:rsidRPr="001D23B8">
              <w:rPr>
                <w:color w:val="000000" w:themeColor="text1"/>
              </w:rPr>
              <w:t>utilizarii</w:t>
            </w:r>
            <w:proofErr w:type="spellEnd"/>
            <w:r w:rsidRPr="001D23B8">
              <w:rPr>
                <w:color w:val="000000" w:themeColor="text1"/>
              </w:rPr>
              <w:t xml:space="preserve"> de </w:t>
            </w:r>
            <w:proofErr w:type="spellStart"/>
            <w:r w:rsidRPr="001D23B8">
              <w:rPr>
                <w:color w:val="000000" w:themeColor="text1"/>
              </w:rPr>
              <w:t>catre</w:t>
            </w:r>
            <w:proofErr w:type="spellEnd"/>
            <w:r w:rsidRPr="001D23B8">
              <w:rPr>
                <w:color w:val="000000" w:themeColor="text1"/>
              </w:rPr>
              <w:t xml:space="preserve"> 10 utilizatori concomitent;</w:t>
            </w:r>
          </w:p>
          <w:p w14:paraId="3921CD88" w14:textId="77777777" w:rsidR="00AA6B0B" w:rsidRPr="001D23B8" w:rsidRDefault="00AA6B0B" w:rsidP="00AA6B0B">
            <w:pPr>
              <w:tabs>
                <w:tab w:val="left" w:pos="426"/>
              </w:tabs>
              <w:ind w:left="318" w:hanging="284"/>
              <w:jc w:val="both"/>
              <w:rPr>
                <w:color w:val="000000" w:themeColor="text1"/>
              </w:rPr>
            </w:pPr>
            <w:r w:rsidRPr="001D23B8">
              <w:rPr>
                <w:color w:val="000000" w:themeColor="text1"/>
              </w:rPr>
              <w:t>b)</w:t>
            </w:r>
            <w:r w:rsidRPr="001D23B8">
              <w:rPr>
                <w:color w:val="000000" w:themeColor="text1"/>
              </w:rPr>
              <w:tab/>
              <w:t>Asigurarea funcționalităților confor</w:t>
            </w:r>
            <w:r w:rsidR="00186A46" w:rsidRPr="001D23B8">
              <w:rPr>
                <w:color w:val="000000" w:themeColor="text1"/>
              </w:rPr>
              <w:t>m</w:t>
            </w:r>
            <w:r w:rsidRPr="001D23B8">
              <w:rPr>
                <w:color w:val="000000" w:themeColor="text1"/>
              </w:rPr>
              <w:t xml:space="preserve"> Cerințelor Funcționale (Anexa 1.);</w:t>
            </w:r>
          </w:p>
          <w:p w14:paraId="60D6B24C" w14:textId="77777777" w:rsidR="00AA6B0B" w:rsidRPr="001D23B8" w:rsidRDefault="00AA6B0B" w:rsidP="00AA6B0B">
            <w:pPr>
              <w:tabs>
                <w:tab w:val="left" w:pos="426"/>
              </w:tabs>
              <w:ind w:left="318" w:hanging="284"/>
              <w:jc w:val="both"/>
              <w:rPr>
                <w:color w:val="000000" w:themeColor="text1"/>
              </w:rPr>
            </w:pPr>
            <w:r w:rsidRPr="001D23B8">
              <w:rPr>
                <w:color w:val="000000" w:themeColor="text1"/>
              </w:rPr>
              <w:t>c)</w:t>
            </w:r>
            <w:r w:rsidRPr="001D23B8">
              <w:rPr>
                <w:color w:val="000000" w:themeColor="text1"/>
              </w:rPr>
              <w:tab/>
            </w:r>
            <w:r w:rsidR="00AA4C03" w:rsidRPr="001D23B8">
              <w:rPr>
                <w:color w:val="000000" w:themeColor="text1"/>
              </w:rPr>
              <w:t>Ajustarea</w:t>
            </w:r>
            <w:r w:rsidRPr="001D23B8">
              <w:rPr>
                <w:color w:val="000000" w:themeColor="text1"/>
              </w:rPr>
              <w:t xml:space="preserve"> </w:t>
            </w:r>
            <w:proofErr w:type="spellStart"/>
            <w:r w:rsidRPr="001D23B8">
              <w:rPr>
                <w:color w:val="000000" w:themeColor="text1"/>
              </w:rPr>
              <w:t>funcţionalităţilor</w:t>
            </w:r>
            <w:proofErr w:type="spellEnd"/>
            <w:r w:rsidRPr="001D23B8">
              <w:rPr>
                <w:color w:val="000000" w:themeColor="text1"/>
              </w:rPr>
              <w:t xml:space="preserve"> legate de </w:t>
            </w:r>
            <w:r w:rsidR="00AA4C03" w:rsidRPr="001D23B8">
              <w:rPr>
                <w:color w:val="000000" w:themeColor="text1"/>
              </w:rPr>
              <w:t>specificul</w:t>
            </w:r>
            <w:r w:rsidRPr="001D23B8">
              <w:rPr>
                <w:color w:val="000000" w:themeColor="text1"/>
              </w:rPr>
              <w:t xml:space="preserve"> a </w:t>
            </w:r>
            <w:proofErr w:type="spellStart"/>
            <w:r w:rsidRPr="001D23B8">
              <w:rPr>
                <w:color w:val="000000" w:themeColor="text1"/>
              </w:rPr>
              <w:t>funcţionării</w:t>
            </w:r>
            <w:proofErr w:type="spellEnd"/>
            <w:r w:rsidRPr="001D23B8">
              <w:rPr>
                <w:color w:val="000000" w:themeColor="text1"/>
              </w:rPr>
              <w:t xml:space="preserve"> business-proceselor interne;</w:t>
            </w:r>
          </w:p>
          <w:p w14:paraId="2782E9EC" w14:textId="77777777" w:rsidR="00AA6B0B" w:rsidRPr="001D23B8" w:rsidRDefault="00AA6B0B" w:rsidP="00AA6B0B">
            <w:pPr>
              <w:tabs>
                <w:tab w:val="left" w:pos="426"/>
              </w:tabs>
              <w:ind w:left="318" w:hanging="284"/>
              <w:jc w:val="both"/>
              <w:rPr>
                <w:color w:val="000000" w:themeColor="text1"/>
              </w:rPr>
            </w:pPr>
            <w:r w:rsidRPr="001D23B8">
              <w:rPr>
                <w:color w:val="000000" w:themeColor="text1"/>
              </w:rPr>
              <w:t>d)</w:t>
            </w:r>
            <w:r w:rsidRPr="001D23B8">
              <w:rPr>
                <w:color w:val="000000" w:themeColor="text1"/>
              </w:rPr>
              <w:tab/>
            </w:r>
            <w:r w:rsidR="00AA4C03" w:rsidRPr="001D23B8">
              <w:rPr>
                <w:color w:val="000000" w:themeColor="text1"/>
              </w:rPr>
              <w:t>Ajustarea</w:t>
            </w:r>
            <w:r w:rsidRPr="001D23B8">
              <w:rPr>
                <w:color w:val="000000" w:themeColor="text1"/>
              </w:rPr>
              <w:t xml:space="preserve"> mecanismelor și procedurilor de schimb de date cu </w:t>
            </w:r>
            <w:r w:rsidRPr="001D23B8">
              <w:rPr>
                <w:bCs/>
                <w:color w:val="000000" w:themeColor="text1"/>
              </w:rPr>
              <w:t>sistemele informaționale terțe</w:t>
            </w:r>
            <w:r w:rsidRPr="001D23B8">
              <w:rPr>
                <w:color w:val="000000" w:themeColor="text1"/>
              </w:rPr>
              <w:t>;</w:t>
            </w:r>
          </w:p>
          <w:p w14:paraId="6454D42E" w14:textId="77777777" w:rsidR="00AA6B0B" w:rsidRPr="001D23B8" w:rsidRDefault="00AA6B0B" w:rsidP="00AA6B0B">
            <w:pPr>
              <w:tabs>
                <w:tab w:val="left" w:pos="426"/>
              </w:tabs>
              <w:ind w:left="318" w:hanging="284"/>
              <w:jc w:val="both"/>
              <w:rPr>
                <w:color w:val="000000" w:themeColor="text1"/>
              </w:rPr>
            </w:pPr>
            <w:r w:rsidRPr="001D23B8">
              <w:rPr>
                <w:color w:val="000000" w:themeColor="text1"/>
              </w:rPr>
              <w:t>i)</w:t>
            </w:r>
            <w:r w:rsidRPr="001D23B8">
              <w:rPr>
                <w:color w:val="000000" w:themeColor="text1"/>
              </w:rPr>
              <w:tab/>
            </w:r>
            <w:proofErr w:type="spellStart"/>
            <w:r w:rsidRPr="001D23B8">
              <w:rPr>
                <w:color w:val="000000" w:themeColor="text1"/>
              </w:rPr>
              <w:t>Consultanţă</w:t>
            </w:r>
            <w:proofErr w:type="spellEnd"/>
            <w:r w:rsidRPr="001D23B8">
              <w:rPr>
                <w:color w:val="000000" w:themeColor="text1"/>
              </w:rPr>
              <w:t xml:space="preserve"> </w:t>
            </w:r>
            <w:r w:rsidR="00AA4C03" w:rsidRPr="001D23B8">
              <w:rPr>
                <w:color w:val="000000" w:themeColor="text1"/>
              </w:rPr>
              <w:t xml:space="preserve">în </w:t>
            </w:r>
            <w:r w:rsidR="00186A46" w:rsidRPr="001D23B8">
              <w:rPr>
                <w:color w:val="000000" w:themeColor="text1"/>
              </w:rPr>
              <w:t>p</w:t>
            </w:r>
            <w:r w:rsidR="00AA4C03" w:rsidRPr="001D23B8">
              <w:rPr>
                <w:color w:val="000000" w:themeColor="text1"/>
              </w:rPr>
              <w:t>roces de implementare</w:t>
            </w:r>
            <w:r w:rsidRPr="001D23B8">
              <w:rPr>
                <w:color w:val="000000" w:themeColor="text1"/>
              </w:rPr>
              <w:t>.</w:t>
            </w:r>
          </w:p>
          <w:p w14:paraId="255CD390" w14:textId="77777777" w:rsidR="00AA6B0B" w:rsidRPr="001D23B8" w:rsidRDefault="00AA6B0B" w:rsidP="00AA6B0B">
            <w:pPr>
              <w:tabs>
                <w:tab w:val="left" w:pos="426"/>
              </w:tabs>
              <w:ind w:left="318" w:hanging="284"/>
              <w:jc w:val="both"/>
              <w:rPr>
                <w:color w:val="000000" w:themeColor="text1"/>
              </w:rPr>
            </w:pPr>
          </w:p>
          <w:p w14:paraId="752CEF89" w14:textId="77777777" w:rsidR="00AA6B0B" w:rsidRPr="001D23B8" w:rsidRDefault="00AA6B0B" w:rsidP="00AA6B0B">
            <w:pPr>
              <w:tabs>
                <w:tab w:val="left" w:pos="34"/>
              </w:tabs>
              <w:ind w:left="34"/>
              <w:jc w:val="both"/>
              <w:rPr>
                <w:color w:val="000000" w:themeColor="text1"/>
              </w:rPr>
            </w:pPr>
            <w:r w:rsidRPr="001D23B8">
              <w:rPr>
                <w:color w:val="000000" w:themeColor="text1"/>
              </w:rPr>
              <w:t xml:space="preserve">Lista funcționalităților sistemului aplicativ aferent sistemului </w:t>
            </w:r>
            <w:r w:rsidR="00C11A6D" w:rsidRPr="001D23B8">
              <w:rPr>
                <w:color w:val="000000" w:themeColor="text1"/>
              </w:rPr>
              <w:t>SMP</w:t>
            </w:r>
            <w:r w:rsidRPr="001D23B8">
              <w:rPr>
                <w:color w:val="000000" w:themeColor="text1"/>
              </w:rPr>
              <w:t xml:space="preserve"> pe platforma 1C:Întreprindere 8</w:t>
            </w:r>
            <w:r w:rsidR="005C4FE4" w:rsidRPr="001D23B8">
              <w:rPr>
                <w:color w:val="000000" w:themeColor="text1"/>
              </w:rPr>
              <w:t>,</w:t>
            </w:r>
            <w:r w:rsidRPr="001D23B8">
              <w:rPr>
                <w:color w:val="000000" w:themeColor="text1"/>
              </w:rPr>
              <w:t xml:space="preserve"> ce urmează a fi </w:t>
            </w:r>
            <w:r w:rsidR="00AA4C03" w:rsidRPr="001D23B8">
              <w:rPr>
                <w:color w:val="000000" w:themeColor="text1"/>
              </w:rPr>
              <w:t>implementate</w:t>
            </w:r>
            <w:r w:rsidRPr="001D23B8">
              <w:rPr>
                <w:color w:val="000000" w:themeColor="text1"/>
              </w:rPr>
              <w:t>, conform Anexei nr.1.</w:t>
            </w:r>
          </w:p>
          <w:p w14:paraId="57EE4BC3" w14:textId="77777777" w:rsidR="00AA6B0B" w:rsidRPr="001D23B8" w:rsidRDefault="00AA6B0B" w:rsidP="00AA6B0B">
            <w:pPr>
              <w:tabs>
                <w:tab w:val="left" w:pos="426"/>
              </w:tabs>
              <w:ind w:left="318" w:hanging="284"/>
              <w:jc w:val="both"/>
              <w:rPr>
                <w:color w:val="000000" w:themeColor="text1"/>
              </w:rPr>
            </w:pPr>
          </w:p>
          <w:p w14:paraId="6BDD4E61" w14:textId="77777777" w:rsidR="00AA6B0B" w:rsidRPr="001D23B8" w:rsidRDefault="00AA4C03" w:rsidP="00AA6B0B">
            <w:pPr>
              <w:tabs>
                <w:tab w:val="left" w:pos="176"/>
              </w:tabs>
              <w:ind w:left="34"/>
              <w:jc w:val="both"/>
              <w:rPr>
                <w:b/>
                <w:color w:val="000000" w:themeColor="text1"/>
                <w:lang w:val="pt-BR"/>
              </w:rPr>
            </w:pPr>
            <w:r w:rsidRPr="001D23B8">
              <w:rPr>
                <w:color w:val="000000" w:themeColor="text1"/>
              </w:rPr>
              <w:t>Ofertantul va propune oferta divizată în etape de implementare și Planul calendaristic corespunzător</w:t>
            </w:r>
            <w:r w:rsidR="00AA6B0B" w:rsidRPr="001D23B8">
              <w:rPr>
                <w:color w:val="000000" w:themeColor="text1"/>
              </w:rPr>
              <w:t>.</w:t>
            </w:r>
          </w:p>
        </w:tc>
        <w:tc>
          <w:tcPr>
            <w:tcW w:w="1418" w:type="dxa"/>
            <w:vAlign w:val="center"/>
          </w:tcPr>
          <w:p w14:paraId="2414D793" w14:textId="77777777" w:rsidR="001D23B8" w:rsidRPr="001D23B8" w:rsidRDefault="001D23B8" w:rsidP="001D23B8">
            <w:pPr>
              <w:tabs>
                <w:tab w:val="left" w:pos="426"/>
              </w:tabs>
              <w:jc w:val="center"/>
              <w:rPr>
                <w:b/>
                <w:bCs/>
                <w:color w:val="000000" w:themeColor="text1"/>
              </w:rPr>
            </w:pPr>
            <w:r w:rsidRPr="001D23B8">
              <w:rPr>
                <w:b/>
                <w:bCs/>
                <w:color w:val="000000" w:themeColor="text1"/>
              </w:rPr>
              <w:t>1 000</w:t>
            </w:r>
          </w:p>
          <w:p w14:paraId="4E9EF173" w14:textId="77777777" w:rsidR="00AA6B0B" w:rsidRPr="001D23B8" w:rsidRDefault="00AA6B0B" w:rsidP="00AA6B0B">
            <w:pPr>
              <w:tabs>
                <w:tab w:val="left" w:pos="426"/>
              </w:tabs>
              <w:jc w:val="center"/>
              <w:rPr>
                <w:b/>
                <w:bCs/>
                <w:color w:val="000000" w:themeColor="text1"/>
              </w:rPr>
            </w:pPr>
            <w:r w:rsidRPr="001D23B8">
              <w:rPr>
                <w:b/>
                <w:bCs/>
                <w:color w:val="000000" w:themeColor="text1"/>
              </w:rPr>
              <w:t>om/oră.</w:t>
            </w:r>
          </w:p>
        </w:tc>
        <w:tc>
          <w:tcPr>
            <w:tcW w:w="1418" w:type="dxa"/>
            <w:vAlign w:val="center"/>
          </w:tcPr>
          <w:p w14:paraId="42A1BAD2" w14:textId="77777777" w:rsidR="00AA6B0B" w:rsidRPr="001D23B8" w:rsidRDefault="00AA6B0B" w:rsidP="00AA6B0B">
            <w:pPr>
              <w:tabs>
                <w:tab w:val="left" w:pos="426"/>
              </w:tabs>
              <w:jc w:val="center"/>
              <w:rPr>
                <w:b/>
                <w:color w:val="000000" w:themeColor="text1"/>
              </w:rPr>
            </w:pPr>
            <w:r w:rsidRPr="001D23B8">
              <w:rPr>
                <w:b/>
                <w:color w:val="000000" w:themeColor="text1"/>
              </w:rPr>
              <w:t>01.01.</w:t>
            </w:r>
            <w:r w:rsidR="0005488B" w:rsidRPr="001D23B8">
              <w:rPr>
                <w:b/>
                <w:color w:val="000000" w:themeColor="text1"/>
              </w:rPr>
              <w:t>2026</w:t>
            </w:r>
            <w:r w:rsidRPr="001D23B8">
              <w:rPr>
                <w:b/>
                <w:color w:val="000000" w:themeColor="text1"/>
              </w:rPr>
              <w:t>-31.12.</w:t>
            </w:r>
            <w:r w:rsidR="0005488B" w:rsidRPr="001D23B8">
              <w:rPr>
                <w:b/>
                <w:color w:val="000000" w:themeColor="text1"/>
              </w:rPr>
              <w:t>2026</w:t>
            </w:r>
          </w:p>
        </w:tc>
      </w:tr>
      <w:tr w:rsidR="001D23B8" w:rsidRPr="001D23B8" w14:paraId="5E675FE0" w14:textId="77777777" w:rsidTr="00A800A4">
        <w:tc>
          <w:tcPr>
            <w:tcW w:w="8330" w:type="dxa"/>
            <w:gridSpan w:val="3"/>
            <w:vAlign w:val="center"/>
          </w:tcPr>
          <w:p w14:paraId="08857B9E" w14:textId="77777777" w:rsidR="00AA6B0B" w:rsidRPr="001D23B8" w:rsidRDefault="00AA6B0B" w:rsidP="00A800A4">
            <w:pPr>
              <w:tabs>
                <w:tab w:val="left" w:pos="426"/>
              </w:tabs>
              <w:jc w:val="both"/>
              <w:rPr>
                <w:b/>
                <w:color w:val="000000" w:themeColor="text1"/>
              </w:rPr>
            </w:pPr>
          </w:p>
        </w:tc>
        <w:tc>
          <w:tcPr>
            <w:tcW w:w="1418" w:type="dxa"/>
          </w:tcPr>
          <w:p w14:paraId="03E40A2F" w14:textId="77777777" w:rsidR="00AA6B0B" w:rsidRPr="001D23B8" w:rsidRDefault="00AA6B0B" w:rsidP="00A800A4">
            <w:pPr>
              <w:jc w:val="both"/>
              <w:rPr>
                <w:rFonts w:eastAsia="Calibri"/>
                <w:b/>
                <w:color w:val="000000" w:themeColor="text1"/>
              </w:rPr>
            </w:pPr>
          </w:p>
        </w:tc>
      </w:tr>
      <w:tr w:rsidR="001D23B8" w:rsidRPr="001D23B8" w14:paraId="4942EE75" w14:textId="77777777" w:rsidTr="00A800A4">
        <w:tc>
          <w:tcPr>
            <w:tcW w:w="8330" w:type="dxa"/>
            <w:gridSpan w:val="3"/>
            <w:vAlign w:val="center"/>
          </w:tcPr>
          <w:p w14:paraId="3ED5F40F" w14:textId="77777777" w:rsidR="00A800A4" w:rsidRPr="001D23B8" w:rsidRDefault="00A800A4" w:rsidP="00A800A4">
            <w:pPr>
              <w:tabs>
                <w:tab w:val="left" w:pos="426"/>
              </w:tabs>
              <w:jc w:val="both"/>
              <w:rPr>
                <w:b/>
                <w:color w:val="000000" w:themeColor="text1"/>
              </w:rPr>
            </w:pPr>
            <w:r w:rsidRPr="001D23B8">
              <w:rPr>
                <w:b/>
                <w:color w:val="000000" w:themeColor="text1"/>
              </w:rPr>
              <w:t>Nivelul serviciilor:</w:t>
            </w:r>
          </w:p>
          <w:p w14:paraId="3100BB91"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1.</w:t>
            </w:r>
            <w:r w:rsidRPr="001D23B8">
              <w:rPr>
                <w:color w:val="000000" w:themeColor="text1"/>
              </w:rPr>
              <w:tab/>
              <w:t>Existența serviciului “Hot-Line”. 5/7, 8/24</w:t>
            </w:r>
          </w:p>
          <w:p w14:paraId="04287488"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a)</w:t>
            </w:r>
            <w:r w:rsidRPr="001D23B8">
              <w:rPr>
                <w:color w:val="000000" w:themeColor="text1"/>
              </w:rPr>
              <w:tab/>
              <w:t>Timpul de răspuns la solicitarea– nu mai mult timp de 1 oră;</w:t>
            </w:r>
          </w:p>
          <w:p w14:paraId="1F0B4A7E"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b)</w:t>
            </w:r>
            <w:r w:rsidRPr="001D23B8">
              <w:rPr>
                <w:color w:val="000000" w:themeColor="text1"/>
              </w:rPr>
              <w:tab/>
              <w:t>Înregistrarea cererilor, statutul în progres de rezolvare acestora, analiza rezultatelor;</w:t>
            </w:r>
          </w:p>
          <w:p w14:paraId="0F358963"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c)</w:t>
            </w:r>
            <w:r w:rsidRPr="001D23B8">
              <w:rPr>
                <w:color w:val="000000" w:themeColor="text1"/>
              </w:rPr>
              <w:tab/>
              <w:t>Furnizarea rapoartelor privind serviciile prestate.</w:t>
            </w:r>
          </w:p>
          <w:p w14:paraId="13E444A1" w14:textId="77777777" w:rsidR="00A800A4" w:rsidRPr="001D23B8" w:rsidRDefault="00A800A4" w:rsidP="00A800A4">
            <w:pPr>
              <w:tabs>
                <w:tab w:val="left" w:pos="426"/>
              </w:tabs>
              <w:ind w:left="284" w:hanging="284"/>
              <w:jc w:val="both"/>
              <w:rPr>
                <w:color w:val="000000" w:themeColor="text1"/>
              </w:rPr>
            </w:pPr>
          </w:p>
          <w:p w14:paraId="372987AA"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2.</w:t>
            </w:r>
            <w:r w:rsidRPr="001D23B8">
              <w:rPr>
                <w:color w:val="000000" w:themeColor="text1"/>
              </w:rPr>
              <w:tab/>
            </w:r>
            <w:proofErr w:type="spellStart"/>
            <w:r w:rsidRPr="001D23B8">
              <w:rPr>
                <w:color w:val="000000" w:themeColor="text1"/>
              </w:rPr>
              <w:t>Existenţa</w:t>
            </w:r>
            <w:proofErr w:type="spellEnd"/>
            <w:r w:rsidRPr="001D23B8">
              <w:rPr>
                <w:color w:val="000000" w:themeColor="text1"/>
              </w:rPr>
              <w:t xml:space="preserve"> grupului de proiect calificat asigurat pentru îndeplinirea serviciilor solicitate (Cerințele obligatorii fața de echipa de proiect sunt prezentate în Anexa nr.2), inclusiv:</w:t>
            </w:r>
          </w:p>
          <w:p w14:paraId="4F4660EB" w14:textId="77777777" w:rsidR="00A800A4"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1. Manager de </w:t>
            </w:r>
            <w:proofErr w:type="spellStart"/>
            <w:r w:rsidRPr="001D23B8">
              <w:rPr>
                <w:color w:val="000000" w:themeColor="text1"/>
              </w:rPr>
              <w:t>proiect</w:t>
            </w:r>
            <w:proofErr w:type="spellEnd"/>
            <w:r w:rsidRPr="001D23B8">
              <w:rPr>
                <w:color w:val="000000" w:themeColor="text1"/>
              </w:rPr>
              <w:t>;</w:t>
            </w:r>
          </w:p>
          <w:p w14:paraId="5A01013E" w14:textId="77777777" w:rsidR="00A800A4"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2. Business </w:t>
            </w:r>
            <w:proofErr w:type="spellStart"/>
            <w:r w:rsidRPr="001D23B8">
              <w:rPr>
                <w:color w:val="000000" w:themeColor="text1"/>
              </w:rPr>
              <w:t>analist</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proiectare</w:t>
            </w:r>
            <w:proofErr w:type="spellEnd"/>
            <w:r w:rsidRPr="001D23B8">
              <w:rPr>
                <w:color w:val="000000" w:themeColor="text1"/>
              </w:rPr>
              <w:t xml:space="preserve"> </w:t>
            </w:r>
            <w:proofErr w:type="spellStart"/>
            <w:r w:rsidRPr="001D23B8">
              <w:rPr>
                <w:color w:val="000000" w:themeColor="text1"/>
              </w:rPr>
              <w:t>sistemelor</w:t>
            </w:r>
            <w:proofErr w:type="spellEnd"/>
            <w:r w:rsidRPr="001D23B8">
              <w:rPr>
                <w:color w:val="000000" w:themeColor="text1"/>
              </w:rPr>
              <w:t xml:space="preserve"> </w:t>
            </w:r>
            <w:proofErr w:type="spellStart"/>
            <w:r w:rsidRPr="001D23B8">
              <w:rPr>
                <w:color w:val="000000" w:themeColor="text1"/>
              </w:rPr>
              <w:t>informaționale</w:t>
            </w:r>
            <w:proofErr w:type="spellEnd"/>
            <w:r w:rsidRPr="001D23B8">
              <w:rPr>
                <w:color w:val="000000" w:themeColor="text1"/>
              </w:rPr>
              <w:t xml:space="preserve"> </w:t>
            </w:r>
            <w:proofErr w:type="spellStart"/>
            <w:r w:rsidRPr="001D23B8">
              <w:rPr>
                <w:color w:val="000000" w:themeColor="text1"/>
              </w:rPr>
              <w:t>complexe</w:t>
            </w:r>
            <w:proofErr w:type="spellEnd"/>
            <w:r w:rsidRPr="001D23B8">
              <w:rPr>
                <w:color w:val="000000" w:themeColor="text1"/>
              </w:rPr>
              <w:t>;</w:t>
            </w:r>
          </w:p>
          <w:p w14:paraId="73999A9C" w14:textId="77777777" w:rsidR="00A800A4"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3. </w:t>
            </w:r>
            <w:proofErr w:type="spellStart"/>
            <w:r w:rsidRPr="001D23B8">
              <w:rPr>
                <w:color w:val="000000" w:themeColor="text1"/>
              </w:rPr>
              <w:t>Dezvoltator</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proofErr w:type="gramStart"/>
            <w:r w:rsidRPr="001D23B8">
              <w:rPr>
                <w:color w:val="000000" w:themeColor="text1"/>
              </w:rPr>
              <w:t>domeniul</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8.3” </w:t>
            </w:r>
            <w:proofErr w:type="spellStart"/>
            <w:r w:rsidRPr="001D23B8">
              <w:rPr>
                <w:color w:val="000000" w:themeColor="text1"/>
              </w:rPr>
              <w:t>și</w:t>
            </w:r>
            <w:proofErr w:type="spellEnd"/>
            <w:r w:rsidRPr="001D23B8">
              <w:rPr>
                <w:color w:val="000000" w:themeColor="text1"/>
              </w:rPr>
              <w:t xml:space="preserve"> </w:t>
            </w:r>
            <w:proofErr w:type="spellStart"/>
            <w:r w:rsidRPr="001D23B8">
              <w:rPr>
                <w:color w:val="000000" w:themeColor="text1"/>
              </w:rPr>
              <w:t>pentru</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soluții</w:t>
            </w:r>
            <w:proofErr w:type="spellEnd"/>
            <w:r w:rsidRPr="001D23B8">
              <w:rPr>
                <w:color w:val="000000" w:themeColor="text1"/>
              </w:rPr>
              <w:t xml:space="preserve"> </w:t>
            </w:r>
            <w:proofErr w:type="spellStart"/>
            <w:r w:rsidRPr="001D23B8">
              <w:rPr>
                <w:color w:val="000000" w:themeColor="text1"/>
              </w:rPr>
              <w:t>specializate</w:t>
            </w:r>
            <w:proofErr w:type="spellEnd"/>
            <w:r w:rsidRPr="001D23B8">
              <w:rPr>
                <w:color w:val="000000" w:themeColor="text1"/>
              </w:rPr>
              <w:t xml:space="preserve"> pe </w:t>
            </w:r>
            <w:proofErr w:type="spellStart"/>
            <w:r w:rsidRPr="001D23B8">
              <w:rPr>
                <w:color w:val="000000" w:themeColor="text1"/>
              </w:rPr>
              <w:t>platforma</w:t>
            </w:r>
            <w:proofErr w:type="spellEnd"/>
            <w:r w:rsidRPr="001D23B8">
              <w:rPr>
                <w:color w:val="000000" w:themeColor="text1"/>
              </w:rPr>
              <w:t xml:space="preserve"> 1</w:t>
            </w:r>
            <w:proofErr w:type="gramStart"/>
            <w:r w:rsidRPr="001D23B8">
              <w:rPr>
                <w:color w:val="000000" w:themeColor="text1"/>
              </w:rPr>
              <w:t>C:Întreprindere</w:t>
            </w:r>
            <w:proofErr w:type="gramEnd"/>
            <w:r w:rsidRPr="001D23B8">
              <w:rPr>
                <w:color w:val="000000" w:themeColor="text1"/>
              </w:rPr>
              <w:t>;</w:t>
            </w:r>
          </w:p>
          <w:p w14:paraId="66CD52DF" w14:textId="77777777" w:rsidR="00CF0450" w:rsidRPr="001D23B8" w:rsidRDefault="00CF0450"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4. </w:t>
            </w:r>
            <w:proofErr w:type="spellStart"/>
            <w:r w:rsidRPr="001D23B8">
              <w:rPr>
                <w:color w:val="000000" w:themeColor="text1"/>
              </w:rPr>
              <w:t>Dezvoltator</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proofErr w:type="gramStart"/>
            <w:r w:rsidRPr="001D23B8">
              <w:rPr>
                <w:color w:val="000000" w:themeColor="text1"/>
              </w:rPr>
              <w:t>domeniul</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7.7” </w:t>
            </w:r>
            <w:proofErr w:type="spellStart"/>
            <w:r w:rsidRPr="001D23B8">
              <w:rPr>
                <w:color w:val="000000" w:themeColor="text1"/>
              </w:rPr>
              <w:t>și</w:t>
            </w:r>
            <w:proofErr w:type="spellEnd"/>
            <w:r w:rsidRPr="001D23B8">
              <w:rPr>
                <w:color w:val="000000" w:themeColor="text1"/>
              </w:rPr>
              <w:t xml:space="preserve"> </w:t>
            </w:r>
            <w:proofErr w:type="spellStart"/>
            <w:r w:rsidRPr="001D23B8">
              <w:rPr>
                <w:color w:val="000000" w:themeColor="text1"/>
              </w:rPr>
              <w:t>pentru</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soluții</w:t>
            </w:r>
            <w:proofErr w:type="spellEnd"/>
            <w:r w:rsidRPr="001D23B8">
              <w:rPr>
                <w:color w:val="000000" w:themeColor="text1"/>
              </w:rPr>
              <w:t xml:space="preserve"> </w:t>
            </w:r>
            <w:proofErr w:type="spellStart"/>
            <w:r w:rsidRPr="001D23B8">
              <w:rPr>
                <w:color w:val="000000" w:themeColor="text1"/>
              </w:rPr>
              <w:t>specializate</w:t>
            </w:r>
            <w:proofErr w:type="spellEnd"/>
            <w:r w:rsidRPr="001D23B8">
              <w:rPr>
                <w:color w:val="000000" w:themeColor="text1"/>
              </w:rPr>
              <w:t xml:space="preserve"> pe </w:t>
            </w:r>
            <w:proofErr w:type="spellStart"/>
            <w:r w:rsidRPr="001D23B8">
              <w:rPr>
                <w:color w:val="000000" w:themeColor="text1"/>
              </w:rPr>
              <w:t>platforma</w:t>
            </w:r>
            <w:proofErr w:type="spellEnd"/>
            <w:r w:rsidRPr="001D23B8">
              <w:rPr>
                <w:color w:val="000000" w:themeColor="text1"/>
              </w:rPr>
              <w:t xml:space="preserve"> 1</w:t>
            </w:r>
            <w:proofErr w:type="gramStart"/>
            <w:r w:rsidRPr="001D23B8">
              <w:rPr>
                <w:color w:val="000000" w:themeColor="text1"/>
              </w:rPr>
              <w:t>C:Întreprindere</w:t>
            </w:r>
            <w:proofErr w:type="gramEnd"/>
            <w:r w:rsidRPr="001D23B8">
              <w:rPr>
                <w:color w:val="000000" w:themeColor="text1"/>
              </w:rPr>
              <w:t>;</w:t>
            </w:r>
          </w:p>
          <w:p w14:paraId="6DF12D1F" w14:textId="77777777" w:rsidR="00A800A4"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5. Expert/Consultant </w:t>
            </w:r>
            <w:proofErr w:type="spellStart"/>
            <w:r w:rsidR="00AA4C03" w:rsidRPr="001D23B8">
              <w:rPr>
                <w:color w:val="000000" w:themeColor="text1"/>
              </w:rPr>
              <w:t>Implementare</w:t>
            </w:r>
            <w:proofErr w:type="spellEnd"/>
            <w:r w:rsidR="00AA4C03" w:rsidRPr="001D23B8">
              <w:rPr>
                <w:color w:val="000000" w:themeColor="text1"/>
              </w:rPr>
              <w:t xml:space="preserve"> </w:t>
            </w:r>
            <w:proofErr w:type="spellStart"/>
            <w:r w:rsidRPr="001D23B8">
              <w:rPr>
                <w:color w:val="000000" w:themeColor="text1"/>
              </w:rPr>
              <w:t>Managementul</w:t>
            </w:r>
            <w:proofErr w:type="spellEnd"/>
            <w:r w:rsidRPr="001D23B8">
              <w:rPr>
                <w:color w:val="000000" w:themeColor="text1"/>
              </w:rPr>
              <w:t xml:space="preserve"> </w:t>
            </w:r>
            <w:proofErr w:type="spellStart"/>
            <w:r w:rsidRPr="001D23B8">
              <w:rPr>
                <w:color w:val="000000" w:themeColor="text1"/>
              </w:rPr>
              <w:t>resurselor</w:t>
            </w:r>
            <w:proofErr w:type="spellEnd"/>
            <w:r w:rsidRPr="001D23B8">
              <w:rPr>
                <w:color w:val="000000" w:themeColor="text1"/>
              </w:rPr>
              <w:t xml:space="preserve"> </w:t>
            </w:r>
            <w:proofErr w:type="spellStart"/>
            <w:r w:rsidRPr="001D23B8">
              <w:rPr>
                <w:color w:val="000000" w:themeColor="text1"/>
              </w:rPr>
              <w:t>umane</w:t>
            </w:r>
            <w:proofErr w:type="spellEnd"/>
            <w:r w:rsidRPr="001D23B8">
              <w:rPr>
                <w:color w:val="000000" w:themeColor="text1"/>
              </w:rPr>
              <w:t xml:space="preserve"> (HRM) ca </w:t>
            </w:r>
            <w:proofErr w:type="spellStart"/>
            <w:r w:rsidRPr="001D23B8">
              <w:rPr>
                <w:color w:val="000000" w:themeColor="text1"/>
              </w:rPr>
              <w:t>componentă</w:t>
            </w:r>
            <w:proofErr w:type="spellEnd"/>
            <w:r w:rsidRPr="001D23B8">
              <w:rPr>
                <w:color w:val="000000" w:themeColor="text1"/>
              </w:rPr>
              <w:t xml:space="preserve"> </w:t>
            </w:r>
            <w:proofErr w:type="spellStart"/>
            <w:r w:rsidRPr="001D23B8">
              <w:rPr>
                <w:color w:val="000000" w:themeColor="text1"/>
              </w:rPr>
              <w:t>integrată</w:t>
            </w:r>
            <w:proofErr w:type="spellEnd"/>
            <w:r w:rsidRPr="001D23B8">
              <w:rPr>
                <w:color w:val="000000" w:themeColor="text1"/>
              </w:rPr>
              <w:t>;</w:t>
            </w:r>
          </w:p>
          <w:p w14:paraId="585CDE9E" w14:textId="77777777" w:rsidR="00A800A4"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6. Expert / </w:t>
            </w:r>
            <w:r w:rsidR="00AA4C03" w:rsidRPr="001D23B8">
              <w:rPr>
                <w:color w:val="000000" w:themeColor="text1"/>
              </w:rPr>
              <w:t xml:space="preserve">Consultant </w:t>
            </w:r>
            <w:proofErr w:type="spellStart"/>
            <w:r w:rsidR="00AA4C03" w:rsidRPr="001D23B8">
              <w:rPr>
                <w:color w:val="000000" w:themeColor="text1"/>
              </w:rPr>
              <w:t>mentenanța</w:t>
            </w:r>
            <w:proofErr w:type="spellEnd"/>
            <w:r w:rsidR="00AA4C03" w:rsidRPr="001D23B8">
              <w:rPr>
                <w:color w:val="000000" w:themeColor="text1"/>
              </w:rPr>
              <w:t xml:space="preserve"> </w:t>
            </w:r>
            <w:proofErr w:type="spellStart"/>
            <w:r w:rsidR="00AA4C03" w:rsidRPr="001D23B8">
              <w:rPr>
                <w:color w:val="000000" w:themeColor="text1"/>
              </w:rPr>
              <w:t>Managementul</w:t>
            </w:r>
            <w:proofErr w:type="spellEnd"/>
            <w:r w:rsidR="00AA4C03" w:rsidRPr="001D23B8">
              <w:rPr>
                <w:color w:val="000000" w:themeColor="text1"/>
              </w:rPr>
              <w:t xml:space="preserve"> </w:t>
            </w:r>
            <w:proofErr w:type="spellStart"/>
            <w:r w:rsidR="00AA4C03" w:rsidRPr="001D23B8">
              <w:rPr>
                <w:color w:val="000000" w:themeColor="text1"/>
              </w:rPr>
              <w:t>resurselor</w:t>
            </w:r>
            <w:proofErr w:type="spellEnd"/>
            <w:r w:rsidR="00AA4C03" w:rsidRPr="001D23B8">
              <w:rPr>
                <w:color w:val="000000" w:themeColor="text1"/>
              </w:rPr>
              <w:t xml:space="preserve"> </w:t>
            </w:r>
            <w:proofErr w:type="spellStart"/>
            <w:r w:rsidR="00AA4C03" w:rsidRPr="001D23B8">
              <w:rPr>
                <w:color w:val="000000" w:themeColor="text1"/>
              </w:rPr>
              <w:t>umane</w:t>
            </w:r>
            <w:proofErr w:type="spellEnd"/>
            <w:r w:rsidR="00AA4C03" w:rsidRPr="001D23B8">
              <w:rPr>
                <w:color w:val="000000" w:themeColor="text1"/>
              </w:rPr>
              <w:t xml:space="preserve"> (HRM)</w:t>
            </w:r>
          </w:p>
          <w:p w14:paraId="7DD54403" w14:textId="77777777" w:rsidR="00CF0450"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7. </w:t>
            </w:r>
            <w:proofErr w:type="spellStart"/>
            <w:r w:rsidRPr="001D23B8">
              <w:rPr>
                <w:color w:val="000000" w:themeColor="text1"/>
              </w:rPr>
              <w:t>Arhitect</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implementarea</w:t>
            </w:r>
            <w:proofErr w:type="spellEnd"/>
            <w:r w:rsidRPr="001D23B8">
              <w:rPr>
                <w:color w:val="000000" w:themeColor="text1"/>
              </w:rPr>
              <w:t xml:space="preserve"> </w:t>
            </w:r>
            <w:proofErr w:type="spellStart"/>
            <w:r w:rsidRPr="001D23B8">
              <w:rPr>
                <w:color w:val="000000" w:themeColor="text1"/>
              </w:rPr>
              <w:t>sistemelor</w:t>
            </w:r>
            <w:proofErr w:type="spellEnd"/>
            <w:r w:rsidRPr="001D23B8">
              <w:rPr>
                <w:color w:val="000000" w:themeColor="text1"/>
              </w:rPr>
              <w:t xml:space="preserve"> </w:t>
            </w:r>
            <w:proofErr w:type="spellStart"/>
            <w:r w:rsidRPr="001D23B8">
              <w:rPr>
                <w:color w:val="000000" w:themeColor="text1"/>
              </w:rPr>
              <w:t>informaționale</w:t>
            </w:r>
            <w:proofErr w:type="spellEnd"/>
            <w:r w:rsidRPr="001D23B8">
              <w:rPr>
                <w:color w:val="000000" w:themeColor="text1"/>
              </w:rPr>
              <w:t xml:space="preserve"> </w:t>
            </w:r>
            <w:proofErr w:type="spellStart"/>
            <w:r w:rsidRPr="001D23B8">
              <w:rPr>
                <w:color w:val="000000" w:themeColor="text1"/>
              </w:rPr>
              <w:t>complexe</w:t>
            </w:r>
            <w:proofErr w:type="spellEnd"/>
            <w:r w:rsidRPr="001D23B8">
              <w:rPr>
                <w:color w:val="000000" w:themeColor="text1"/>
              </w:rPr>
              <w:t xml:space="preserve"> cu </w:t>
            </w:r>
            <w:proofErr w:type="spellStart"/>
            <w:r w:rsidRPr="001D23B8">
              <w:rPr>
                <w:color w:val="000000" w:themeColor="text1"/>
              </w:rPr>
              <w:t>utilizarea</w:t>
            </w:r>
            <w:proofErr w:type="spellEnd"/>
            <w:r w:rsidRPr="001D23B8">
              <w:rPr>
                <w:color w:val="000000" w:themeColor="text1"/>
              </w:rPr>
              <w:t xml:space="preserve"> </w:t>
            </w:r>
            <w:proofErr w:type="spellStart"/>
            <w:proofErr w:type="gramStart"/>
            <w:r w:rsidRPr="001D23B8">
              <w:rPr>
                <w:color w:val="000000" w:themeColor="text1"/>
              </w:rPr>
              <w:t>platformei</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8.3</w:t>
            </w:r>
            <w:proofErr w:type="gramStart"/>
            <w:r w:rsidRPr="001D23B8">
              <w:rPr>
                <w:color w:val="000000" w:themeColor="text1"/>
              </w:rPr>
              <w:t>”;</w:t>
            </w:r>
            <w:proofErr w:type="gramEnd"/>
          </w:p>
          <w:p w14:paraId="799F2784" w14:textId="77777777" w:rsidR="00CF0450"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8. Administrator </w:t>
            </w:r>
            <w:proofErr w:type="spellStart"/>
            <w:proofErr w:type="gramStart"/>
            <w:r w:rsidRPr="001D23B8">
              <w:rPr>
                <w:color w:val="000000" w:themeColor="text1"/>
              </w:rPr>
              <w:t>platformei</w:t>
            </w:r>
            <w:proofErr w:type="spellEnd"/>
            <w:r w:rsidRPr="001D23B8">
              <w:rPr>
                <w:color w:val="000000" w:themeColor="text1"/>
              </w:rPr>
              <w:t xml:space="preserve"> ,</w:t>
            </w:r>
            <w:proofErr w:type="gramEnd"/>
            <w:r w:rsidRPr="001D23B8">
              <w:rPr>
                <w:color w:val="000000" w:themeColor="text1"/>
              </w:rPr>
              <w:t xml:space="preserve">,1С: </w:t>
            </w:r>
            <w:proofErr w:type="spellStart"/>
            <w:r w:rsidRPr="001D23B8">
              <w:rPr>
                <w:color w:val="000000" w:themeColor="text1"/>
              </w:rPr>
              <w:t>Întreprindere</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desfășurarea</w:t>
            </w:r>
            <w:proofErr w:type="spellEnd"/>
            <w:r w:rsidRPr="001D23B8">
              <w:rPr>
                <w:color w:val="000000" w:themeColor="text1"/>
              </w:rPr>
              <w:t xml:space="preserve"> </w:t>
            </w:r>
            <w:proofErr w:type="spellStart"/>
            <w:r w:rsidRPr="001D23B8">
              <w:rPr>
                <w:color w:val="000000" w:themeColor="text1"/>
              </w:rPr>
              <w:t>și</w:t>
            </w:r>
            <w:proofErr w:type="spellEnd"/>
            <w:r w:rsidRPr="001D23B8">
              <w:rPr>
                <w:color w:val="000000" w:themeColor="text1"/>
              </w:rPr>
              <w:t xml:space="preserve"> </w:t>
            </w:r>
            <w:proofErr w:type="spellStart"/>
            <w:r w:rsidRPr="001D23B8">
              <w:rPr>
                <w:color w:val="000000" w:themeColor="text1"/>
              </w:rPr>
              <w:t>gestionarea</w:t>
            </w:r>
            <w:proofErr w:type="spellEnd"/>
            <w:r w:rsidRPr="001D23B8">
              <w:rPr>
                <w:color w:val="000000" w:themeColor="text1"/>
              </w:rPr>
              <w:t xml:space="preserve"> pe </w:t>
            </w:r>
            <w:proofErr w:type="spellStart"/>
            <w:r w:rsidRPr="001D23B8">
              <w:rPr>
                <w:color w:val="000000" w:themeColor="text1"/>
              </w:rPr>
              <w:t>platforma</w:t>
            </w:r>
            <w:proofErr w:type="spellEnd"/>
            <w:r w:rsidRPr="001D23B8">
              <w:rPr>
                <w:color w:val="000000" w:themeColor="text1"/>
              </w:rPr>
              <w:t xml:space="preserve"> </w:t>
            </w:r>
            <w:proofErr w:type="spellStart"/>
            <w:r w:rsidRPr="001D23B8">
              <w:rPr>
                <w:color w:val="000000" w:themeColor="text1"/>
              </w:rPr>
              <w:t>tehnologică</w:t>
            </w:r>
            <w:proofErr w:type="spellEnd"/>
            <w:r w:rsidRPr="001D23B8">
              <w:rPr>
                <w:color w:val="000000" w:themeColor="text1"/>
              </w:rPr>
              <w:t xml:space="preserve"> </w:t>
            </w:r>
            <w:proofErr w:type="spellStart"/>
            <w:r w:rsidRPr="001D23B8">
              <w:rPr>
                <w:color w:val="000000" w:themeColor="text1"/>
              </w:rPr>
              <w:t>guvernamentală</w:t>
            </w:r>
            <w:proofErr w:type="spellEnd"/>
            <w:r w:rsidRPr="001D23B8">
              <w:rPr>
                <w:color w:val="000000" w:themeColor="text1"/>
              </w:rPr>
              <w:t xml:space="preserve"> </w:t>
            </w:r>
            <w:proofErr w:type="spellStart"/>
            <w:r w:rsidRPr="001D23B8">
              <w:rPr>
                <w:color w:val="000000" w:themeColor="text1"/>
              </w:rPr>
              <w:t>comună</w:t>
            </w:r>
            <w:proofErr w:type="spellEnd"/>
            <w:r w:rsidRPr="001D23B8">
              <w:rPr>
                <w:color w:val="000000" w:themeColor="text1"/>
              </w:rPr>
              <w:t xml:space="preserve"> </w:t>
            </w:r>
            <w:proofErr w:type="spellStart"/>
            <w:r w:rsidRPr="001D23B8">
              <w:rPr>
                <w:color w:val="000000" w:themeColor="text1"/>
              </w:rPr>
              <w:t>MCloud</w:t>
            </w:r>
            <w:proofErr w:type="spellEnd"/>
            <w:r w:rsidRPr="001D23B8">
              <w:rPr>
                <w:color w:val="000000" w:themeColor="text1"/>
              </w:rPr>
              <w:t xml:space="preserve"> </w:t>
            </w:r>
            <w:proofErr w:type="spellStart"/>
            <w:r w:rsidRPr="001D23B8">
              <w:rPr>
                <w:color w:val="000000" w:themeColor="text1"/>
              </w:rPr>
              <w:t>sau</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platforme</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w:t>
            </w:r>
            <w:proofErr w:type="spellStart"/>
            <w:r w:rsidRPr="001D23B8">
              <w:rPr>
                <w:color w:val="000000" w:themeColor="text1"/>
              </w:rPr>
              <w:t>baza</w:t>
            </w:r>
            <w:proofErr w:type="spellEnd"/>
            <w:r w:rsidRPr="001D23B8">
              <w:rPr>
                <w:color w:val="000000" w:themeColor="text1"/>
              </w:rPr>
              <w:t xml:space="preserve"> </w:t>
            </w:r>
            <w:proofErr w:type="spellStart"/>
            <w:r w:rsidRPr="001D23B8">
              <w:rPr>
                <w:color w:val="000000" w:themeColor="text1"/>
              </w:rPr>
              <w:t>tehnologiei</w:t>
            </w:r>
            <w:proofErr w:type="spellEnd"/>
            <w:r w:rsidRPr="001D23B8">
              <w:rPr>
                <w:color w:val="000000" w:themeColor="text1"/>
              </w:rPr>
              <w:t xml:space="preserve"> </w:t>
            </w:r>
            <w:proofErr w:type="gramStart"/>
            <w:r w:rsidRPr="001D23B8">
              <w:rPr>
                <w:color w:val="000000" w:themeColor="text1"/>
              </w:rPr>
              <w:t>de ,,cloud</w:t>
            </w:r>
            <w:proofErr w:type="gramEnd"/>
            <w:r w:rsidRPr="001D23B8">
              <w:rPr>
                <w:color w:val="000000" w:themeColor="text1"/>
              </w:rPr>
              <w:t xml:space="preserve"> computing”, </w:t>
            </w:r>
            <w:proofErr w:type="spellStart"/>
            <w:r w:rsidRPr="001D23B8">
              <w:rPr>
                <w:color w:val="000000" w:themeColor="text1"/>
              </w:rPr>
              <w:t>inclusiv</w:t>
            </w:r>
            <w:proofErr w:type="spellEnd"/>
            <w:r w:rsidRPr="001D23B8">
              <w:rPr>
                <w:color w:val="000000" w:themeColor="text1"/>
              </w:rPr>
              <w:t xml:space="preserve"> </w:t>
            </w:r>
            <w:proofErr w:type="spellStart"/>
            <w:r w:rsidRPr="001D23B8">
              <w:rPr>
                <w:color w:val="000000" w:themeColor="text1"/>
              </w:rPr>
              <w:t>integrarea</w:t>
            </w:r>
            <w:proofErr w:type="spellEnd"/>
            <w:r w:rsidRPr="001D23B8">
              <w:rPr>
                <w:color w:val="000000" w:themeColor="text1"/>
              </w:rPr>
              <w:t xml:space="preserve"> </w:t>
            </w:r>
            <w:proofErr w:type="spellStart"/>
            <w:r w:rsidRPr="001D23B8">
              <w:rPr>
                <w:color w:val="000000" w:themeColor="text1"/>
              </w:rPr>
              <w:t>componentelor</w:t>
            </w:r>
            <w:proofErr w:type="spellEnd"/>
            <w:r w:rsidRPr="001D23B8">
              <w:rPr>
                <w:color w:val="000000" w:themeColor="text1"/>
              </w:rPr>
              <w:t xml:space="preserve"> </w:t>
            </w:r>
            <w:proofErr w:type="spellStart"/>
            <w:r w:rsidRPr="001D23B8">
              <w:rPr>
                <w:color w:val="000000" w:themeColor="text1"/>
              </w:rPr>
              <w:t>supuse</w:t>
            </w:r>
            <w:proofErr w:type="spellEnd"/>
            <w:r w:rsidRPr="001D23B8">
              <w:rPr>
                <w:color w:val="000000" w:themeColor="text1"/>
              </w:rPr>
              <w:t xml:space="preserve"> </w:t>
            </w:r>
            <w:proofErr w:type="spellStart"/>
            <w:r w:rsidRPr="001D23B8">
              <w:rPr>
                <w:color w:val="000000" w:themeColor="text1"/>
              </w:rPr>
              <w:t>mentenanței</w:t>
            </w:r>
            <w:proofErr w:type="spellEnd"/>
            <w:r w:rsidRPr="001D23B8">
              <w:rPr>
                <w:color w:val="000000" w:themeColor="text1"/>
              </w:rPr>
              <w:t xml:space="preserve"> cu </w:t>
            </w:r>
            <w:proofErr w:type="spellStart"/>
            <w:r w:rsidRPr="001D23B8">
              <w:rPr>
                <w:color w:val="000000" w:themeColor="text1"/>
              </w:rPr>
              <w:t>platforme</w:t>
            </w:r>
            <w:proofErr w:type="spellEnd"/>
            <w:r w:rsidRPr="001D23B8">
              <w:rPr>
                <w:color w:val="000000" w:themeColor="text1"/>
              </w:rPr>
              <w:t xml:space="preserve"> </w:t>
            </w:r>
            <w:proofErr w:type="spellStart"/>
            <w:r w:rsidRPr="001D23B8">
              <w:rPr>
                <w:color w:val="000000" w:themeColor="text1"/>
              </w:rPr>
              <w:t>şi</w:t>
            </w:r>
            <w:proofErr w:type="spellEnd"/>
            <w:r w:rsidRPr="001D23B8">
              <w:rPr>
                <w:color w:val="000000" w:themeColor="text1"/>
              </w:rPr>
              <w:t xml:space="preserve"> </w:t>
            </w:r>
            <w:proofErr w:type="spellStart"/>
            <w:r w:rsidRPr="001D23B8">
              <w:rPr>
                <w:color w:val="000000" w:themeColor="text1"/>
              </w:rPr>
              <w:t>servicii</w:t>
            </w:r>
            <w:proofErr w:type="spellEnd"/>
            <w:r w:rsidRPr="001D23B8">
              <w:rPr>
                <w:color w:val="000000" w:themeColor="text1"/>
              </w:rPr>
              <w:t xml:space="preserve"> </w:t>
            </w:r>
            <w:proofErr w:type="spellStart"/>
            <w:r w:rsidRPr="001D23B8">
              <w:rPr>
                <w:color w:val="000000" w:themeColor="text1"/>
              </w:rPr>
              <w:t>guvernamentale</w:t>
            </w:r>
            <w:proofErr w:type="spellEnd"/>
            <w:r w:rsidRPr="001D23B8">
              <w:rPr>
                <w:color w:val="000000" w:themeColor="text1"/>
              </w:rPr>
              <w:t xml:space="preserve"> operate (</w:t>
            </w:r>
            <w:proofErr w:type="spellStart"/>
            <w:r w:rsidRPr="001D23B8">
              <w:rPr>
                <w:color w:val="000000" w:themeColor="text1"/>
              </w:rPr>
              <w:t>MSign</w:t>
            </w:r>
            <w:proofErr w:type="spellEnd"/>
            <w:r w:rsidRPr="001D23B8">
              <w:rPr>
                <w:color w:val="000000" w:themeColor="text1"/>
              </w:rPr>
              <w:t xml:space="preserve">, </w:t>
            </w:r>
            <w:proofErr w:type="spellStart"/>
            <w:r w:rsidRPr="001D23B8">
              <w:rPr>
                <w:color w:val="000000" w:themeColor="text1"/>
              </w:rPr>
              <w:t>MPass</w:t>
            </w:r>
            <w:proofErr w:type="spellEnd"/>
            <w:r w:rsidRPr="001D23B8">
              <w:rPr>
                <w:color w:val="000000" w:themeColor="text1"/>
              </w:rPr>
              <w:t xml:space="preserve">, </w:t>
            </w:r>
            <w:proofErr w:type="spellStart"/>
            <w:r w:rsidRPr="001D23B8">
              <w:rPr>
                <w:color w:val="000000" w:themeColor="text1"/>
              </w:rPr>
              <w:t>alte</w:t>
            </w:r>
            <w:proofErr w:type="spellEnd"/>
            <w:r w:rsidRPr="001D23B8">
              <w:rPr>
                <w:color w:val="000000" w:themeColor="text1"/>
              </w:rPr>
              <w:t xml:space="preserve"> </w:t>
            </w:r>
            <w:proofErr w:type="spellStart"/>
            <w:r w:rsidRPr="001D23B8">
              <w:rPr>
                <w:color w:val="000000" w:themeColor="text1"/>
              </w:rPr>
              <w:t>după</w:t>
            </w:r>
            <w:proofErr w:type="spellEnd"/>
            <w:r w:rsidRPr="001D23B8">
              <w:rPr>
                <w:color w:val="000000" w:themeColor="text1"/>
              </w:rPr>
              <w:t xml:space="preserve"> </w:t>
            </w:r>
            <w:proofErr w:type="spellStart"/>
            <w:r w:rsidRPr="001D23B8">
              <w:rPr>
                <w:color w:val="000000" w:themeColor="text1"/>
              </w:rPr>
              <w:t>caz</w:t>
            </w:r>
            <w:proofErr w:type="spellEnd"/>
            <w:r w:rsidRPr="001D23B8">
              <w:rPr>
                <w:color w:val="000000" w:themeColor="text1"/>
              </w:rPr>
              <w:t>).</w:t>
            </w:r>
          </w:p>
          <w:p w14:paraId="69BBD9AD" w14:textId="77777777" w:rsidR="00A800A4" w:rsidRPr="001D23B8" w:rsidRDefault="00A800A4" w:rsidP="00453C53">
            <w:pPr>
              <w:pStyle w:val="Listparagraf"/>
              <w:numPr>
                <w:ilvl w:val="0"/>
                <w:numId w:val="2"/>
              </w:numPr>
              <w:tabs>
                <w:tab w:val="left" w:pos="739"/>
              </w:tabs>
              <w:ind w:left="739" w:hanging="425"/>
              <w:rPr>
                <w:color w:val="000000" w:themeColor="text1"/>
              </w:rPr>
            </w:pPr>
            <w:r w:rsidRPr="001D23B8">
              <w:rPr>
                <w:color w:val="000000" w:themeColor="text1"/>
              </w:rPr>
              <w:t xml:space="preserve">Key expert 9. Specialist </w:t>
            </w:r>
            <w:proofErr w:type="spellStart"/>
            <w:r w:rsidRPr="001D23B8">
              <w:rPr>
                <w:color w:val="000000" w:themeColor="text1"/>
              </w:rPr>
              <w:t>securitatea</w:t>
            </w:r>
            <w:proofErr w:type="spellEnd"/>
            <w:r w:rsidRPr="001D23B8">
              <w:rPr>
                <w:color w:val="000000" w:themeColor="text1"/>
              </w:rPr>
              <w:t xml:space="preserve"> </w:t>
            </w:r>
            <w:proofErr w:type="spellStart"/>
            <w:r w:rsidRPr="001D23B8">
              <w:rPr>
                <w:color w:val="000000" w:themeColor="text1"/>
              </w:rPr>
              <w:t>informațională</w:t>
            </w:r>
            <w:proofErr w:type="spellEnd"/>
            <w:r w:rsidRPr="001D23B8">
              <w:rPr>
                <w:color w:val="000000" w:themeColor="text1"/>
              </w:rPr>
              <w:t xml:space="preserve"> cu </w:t>
            </w:r>
            <w:proofErr w:type="spellStart"/>
            <w:r w:rsidRPr="001D23B8">
              <w:rPr>
                <w:color w:val="000000" w:themeColor="text1"/>
              </w:rPr>
              <w:t>experiență</w:t>
            </w:r>
            <w:proofErr w:type="spellEnd"/>
            <w:r w:rsidRPr="001D23B8">
              <w:rPr>
                <w:color w:val="000000" w:themeColor="text1"/>
              </w:rPr>
              <w:t xml:space="preserve"> </w:t>
            </w:r>
            <w:proofErr w:type="spellStart"/>
            <w:r w:rsidRPr="001D23B8">
              <w:rPr>
                <w:color w:val="000000" w:themeColor="text1"/>
              </w:rPr>
              <w:t>în</w:t>
            </w:r>
            <w:proofErr w:type="spellEnd"/>
            <w:r w:rsidRPr="001D23B8">
              <w:rPr>
                <w:color w:val="000000" w:themeColor="text1"/>
              </w:rPr>
              <w:t xml:space="preserve"> audit </w:t>
            </w:r>
            <w:proofErr w:type="spellStart"/>
            <w:r w:rsidRPr="001D23B8">
              <w:rPr>
                <w:color w:val="000000" w:themeColor="text1"/>
              </w:rPr>
              <w:t>sistemelor</w:t>
            </w:r>
            <w:proofErr w:type="spellEnd"/>
            <w:r w:rsidRPr="001D23B8">
              <w:rPr>
                <w:color w:val="000000" w:themeColor="text1"/>
              </w:rPr>
              <w:t xml:space="preserve"> </w:t>
            </w:r>
            <w:proofErr w:type="spellStart"/>
            <w:r w:rsidRPr="001D23B8">
              <w:rPr>
                <w:color w:val="000000" w:themeColor="text1"/>
              </w:rPr>
              <w:t>informaționale</w:t>
            </w:r>
            <w:proofErr w:type="spellEnd"/>
            <w:r w:rsidRPr="001D23B8">
              <w:rPr>
                <w:color w:val="000000" w:themeColor="text1"/>
              </w:rPr>
              <w:t xml:space="preserve"> </w:t>
            </w:r>
            <w:proofErr w:type="spellStart"/>
            <w:r w:rsidRPr="001D23B8">
              <w:rPr>
                <w:color w:val="000000" w:themeColor="text1"/>
              </w:rPr>
              <w:t>complexe</w:t>
            </w:r>
            <w:proofErr w:type="spellEnd"/>
            <w:r w:rsidRPr="001D23B8">
              <w:rPr>
                <w:color w:val="000000" w:themeColor="text1"/>
              </w:rPr>
              <w:t>;</w:t>
            </w:r>
          </w:p>
          <w:p w14:paraId="669AC33F" w14:textId="77777777" w:rsidR="00A800A4" w:rsidRPr="005D1839" w:rsidRDefault="00A800A4" w:rsidP="00453C53">
            <w:pPr>
              <w:pStyle w:val="Listparagraf"/>
              <w:numPr>
                <w:ilvl w:val="0"/>
                <w:numId w:val="2"/>
              </w:numPr>
              <w:tabs>
                <w:tab w:val="left" w:pos="426"/>
              </w:tabs>
              <w:rPr>
                <w:color w:val="000000" w:themeColor="text1"/>
                <w:lang w:val="pt-BR"/>
              </w:rPr>
            </w:pPr>
            <w:r w:rsidRPr="005D1839">
              <w:rPr>
                <w:color w:val="000000" w:themeColor="text1"/>
                <w:lang w:val="pt-BR"/>
              </w:rPr>
              <w:t>Specialişti non-key pentru executarea lucrărilor în cadrul proiectului, conform cerințelor expuse în caietul de sarcini.</w:t>
            </w:r>
          </w:p>
          <w:p w14:paraId="5A413C53" w14:textId="77777777" w:rsidR="00F317AC" w:rsidRPr="005D1839" w:rsidRDefault="00F317AC" w:rsidP="00453C53">
            <w:pPr>
              <w:pStyle w:val="Listparagraf"/>
              <w:numPr>
                <w:ilvl w:val="0"/>
                <w:numId w:val="2"/>
              </w:numPr>
              <w:tabs>
                <w:tab w:val="left" w:pos="426"/>
              </w:tabs>
              <w:rPr>
                <w:color w:val="000000" w:themeColor="text1"/>
                <w:lang w:val="pt-BR"/>
              </w:rPr>
            </w:pPr>
            <w:r w:rsidRPr="005D1839">
              <w:rPr>
                <w:color w:val="000000" w:themeColor="text1"/>
                <w:lang w:val="pt-BR"/>
              </w:rPr>
              <w:t xml:space="preserve">Ofertantul va desemna o persoană de contact tehnică responsabilă de coordonarea activităților cu AIC în domeniul infrastructurii, securității și </w:t>
            </w:r>
            <w:r w:rsidRPr="005D1839">
              <w:rPr>
                <w:color w:val="000000" w:themeColor="text1"/>
                <w:lang w:val="pt-BR"/>
              </w:rPr>
              <w:lastRenderedPageBreak/>
              <w:t>interoperabilității sistemelor, în vederea integrării soluției în ecosistemul IT AIC.</w:t>
            </w:r>
          </w:p>
          <w:p w14:paraId="13B42056" w14:textId="77777777" w:rsidR="00A800A4" w:rsidRPr="001D23B8" w:rsidRDefault="00A800A4" w:rsidP="001D23B8">
            <w:pPr>
              <w:tabs>
                <w:tab w:val="left" w:pos="426"/>
              </w:tabs>
              <w:jc w:val="both"/>
              <w:rPr>
                <w:color w:val="000000" w:themeColor="text1"/>
              </w:rPr>
            </w:pPr>
          </w:p>
          <w:p w14:paraId="0049311A"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3.</w:t>
            </w:r>
            <w:r w:rsidRPr="001D23B8">
              <w:rPr>
                <w:color w:val="000000" w:themeColor="text1"/>
              </w:rPr>
              <w:tab/>
              <w:t xml:space="preserve">Experiență în prestarea serviciilor de mentenanță corectivă și adaptivă a sistemelor informaționale complexe cu utilizarea platformelor </w:t>
            </w:r>
            <w:r w:rsidR="00AA4C03" w:rsidRPr="001D23B8">
              <w:rPr>
                <w:color w:val="000000" w:themeColor="text1"/>
              </w:rPr>
              <w:t xml:space="preserve">,,1С: Întreprindere 7.7” și </w:t>
            </w:r>
            <w:r w:rsidRPr="001D23B8">
              <w:rPr>
                <w:color w:val="000000" w:themeColor="text1"/>
              </w:rPr>
              <w:t>,,1С: Întreprindere 8.3”</w:t>
            </w:r>
          </w:p>
          <w:p w14:paraId="12ED6C38"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a)</w:t>
            </w:r>
            <w:r w:rsidRPr="001D23B8">
              <w:rPr>
                <w:color w:val="000000" w:themeColor="text1"/>
              </w:rPr>
              <w:tab/>
              <w:t>Experiență în prestarea serviciilor solicitate de lungă durată. Minimum 3 Contracte cu operatori economici realizate consecutiv pentru ultimii 3 ani pentru prestarea serviciilor de mentenanță corectivă și adaptivă a sistemelor informaționale complexe cu utilizarea platforme</w:t>
            </w:r>
            <w:r w:rsidR="00AA4C03" w:rsidRPr="001D23B8">
              <w:rPr>
                <w:color w:val="000000" w:themeColor="text1"/>
              </w:rPr>
              <w:t>lor</w:t>
            </w:r>
            <w:r w:rsidRPr="001D23B8">
              <w:rPr>
                <w:color w:val="000000" w:themeColor="text1"/>
              </w:rPr>
              <w:t xml:space="preserve"> ,,1С: Întreprindere</w:t>
            </w:r>
            <w:r w:rsidR="00AA4C03" w:rsidRPr="001D23B8">
              <w:rPr>
                <w:color w:val="000000" w:themeColor="text1"/>
              </w:rPr>
              <w:t xml:space="preserve"> 7.7 și 8.3</w:t>
            </w:r>
            <w:r w:rsidRPr="001D23B8">
              <w:rPr>
                <w:color w:val="000000" w:themeColor="text1"/>
              </w:rPr>
              <w:t>”;</w:t>
            </w:r>
          </w:p>
          <w:p w14:paraId="395D558C"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b)</w:t>
            </w:r>
            <w:r w:rsidRPr="001D23B8">
              <w:rPr>
                <w:color w:val="000000" w:themeColor="text1"/>
              </w:rPr>
              <w:tab/>
              <w:t>Experiența în proiecte realizate aferente integrării HRM - ,,Managementul resurselor umane”</w:t>
            </w:r>
            <w:r w:rsidR="00AA4C03" w:rsidRPr="001D23B8">
              <w:rPr>
                <w:color w:val="000000" w:themeColor="text1"/>
              </w:rPr>
              <w:t xml:space="preserve"> și sistemelor informaționale terțe</w:t>
            </w:r>
            <w:r w:rsidRPr="001D23B8">
              <w:rPr>
                <w:color w:val="000000" w:themeColor="text1"/>
              </w:rPr>
              <w:t>”;</w:t>
            </w:r>
          </w:p>
          <w:p w14:paraId="4CA79C5A"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c)</w:t>
            </w:r>
            <w:r w:rsidRPr="001D23B8">
              <w:rPr>
                <w:color w:val="000000" w:themeColor="text1"/>
              </w:rPr>
              <w:tab/>
              <w:t>Stabilitatea economica. Cifra de afaceri anuală în domeniul aferent obiectului achiziției pentru ultimii 3 ani nu mai puțin decât bugetul achiziției. Existența Contractelor în domeniul aferent obiectului achiziției aflate în derulare nu mai puțin de 5 contracte;</w:t>
            </w:r>
          </w:p>
          <w:p w14:paraId="55261976" w14:textId="77777777" w:rsidR="00A800A4" w:rsidRPr="001D23B8" w:rsidRDefault="00A800A4" w:rsidP="00A800A4">
            <w:pPr>
              <w:tabs>
                <w:tab w:val="left" w:pos="426"/>
              </w:tabs>
              <w:ind w:left="284" w:hanging="284"/>
              <w:jc w:val="both"/>
              <w:rPr>
                <w:color w:val="000000" w:themeColor="text1"/>
              </w:rPr>
            </w:pPr>
            <w:r w:rsidRPr="001D23B8">
              <w:rPr>
                <w:color w:val="000000" w:themeColor="text1"/>
              </w:rPr>
              <w:t>d)</w:t>
            </w:r>
            <w:r w:rsidRPr="001D23B8">
              <w:rPr>
                <w:color w:val="000000" w:themeColor="text1"/>
              </w:rPr>
              <w:tab/>
              <w:t>Ofertantul va prezenta cel puțin 3 scrisori de recomandare de la autorități contractante din Republica Moldova;</w:t>
            </w:r>
          </w:p>
          <w:p w14:paraId="31ABABDE" w14:textId="77777777" w:rsidR="00AA4C03" w:rsidRPr="001D23B8" w:rsidRDefault="00A800A4" w:rsidP="0005488B">
            <w:pPr>
              <w:tabs>
                <w:tab w:val="left" w:pos="426"/>
              </w:tabs>
              <w:ind w:left="284" w:hanging="284"/>
              <w:jc w:val="both"/>
              <w:rPr>
                <w:color w:val="000000" w:themeColor="text1"/>
              </w:rPr>
            </w:pPr>
            <w:r w:rsidRPr="001D23B8">
              <w:rPr>
                <w:color w:val="000000" w:themeColor="text1"/>
              </w:rPr>
              <w:t>e)</w:t>
            </w:r>
            <w:r w:rsidRPr="001D23B8">
              <w:rPr>
                <w:color w:val="000000" w:themeColor="text1"/>
              </w:rPr>
              <w:tab/>
              <w:t xml:space="preserve">Experiența în integrarea HRM - ,,Managementul resurselor umane” inclusiv platformelor de guvernare electronică: </w:t>
            </w:r>
            <w:proofErr w:type="spellStart"/>
            <w:r w:rsidRPr="001D23B8">
              <w:rPr>
                <w:color w:val="000000" w:themeColor="text1"/>
              </w:rPr>
              <w:t>MSign</w:t>
            </w:r>
            <w:proofErr w:type="spellEnd"/>
            <w:r w:rsidRPr="001D23B8">
              <w:rPr>
                <w:color w:val="000000" w:themeColor="text1"/>
              </w:rPr>
              <w:t xml:space="preserve">, </w:t>
            </w:r>
            <w:proofErr w:type="spellStart"/>
            <w:r w:rsidRPr="001D23B8">
              <w:rPr>
                <w:color w:val="000000" w:themeColor="text1"/>
              </w:rPr>
              <w:t>MPass</w:t>
            </w:r>
            <w:proofErr w:type="spellEnd"/>
            <w:r w:rsidRPr="001D23B8">
              <w:rPr>
                <w:color w:val="000000" w:themeColor="text1"/>
              </w:rPr>
              <w:t>.</w:t>
            </w:r>
          </w:p>
          <w:p w14:paraId="21ED41FC" w14:textId="77777777" w:rsidR="00A800A4" w:rsidRPr="001D23B8" w:rsidRDefault="00A800A4" w:rsidP="00A800A4">
            <w:pPr>
              <w:tabs>
                <w:tab w:val="left" w:pos="426"/>
              </w:tabs>
              <w:jc w:val="both"/>
              <w:rPr>
                <w:b/>
                <w:color w:val="000000" w:themeColor="text1"/>
              </w:rPr>
            </w:pPr>
          </w:p>
        </w:tc>
        <w:tc>
          <w:tcPr>
            <w:tcW w:w="1418" w:type="dxa"/>
          </w:tcPr>
          <w:p w14:paraId="26092E53" w14:textId="77777777" w:rsidR="00A800A4" w:rsidRPr="001D23B8" w:rsidRDefault="00A800A4" w:rsidP="00A800A4">
            <w:pPr>
              <w:jc w:val="both"/>
              <w:rPr>
                <w:rFonts w:eastAsia="Calibri"/>
                <w:b/>
                <w:color w:val="000000" w:themeColor="text1"/>
              </w:rPr>
            </w:pPr>
          </w:p>
        </w:tc>
      </w:tr>
      <w:tr w:rsidR="001D23B8" w:rsidRPr="001D23B8" w14:paraId="7F135C1C" w14:textId="77777777" w:rsidTr="00A800A4">
        <w:tc>
          <w:tcPr>
            <w:tcW w:w="8330" w:type="dxa"/>
            <w:gridSpan w:val="3"/>
            <w:vAlign w:val="center"/>
          </w:tcPr>
          <w:p w14:paraId="27C2E336" w14:textId="77777777" w:rsidR="00A800A4" w:rsidRPr="001D23B8" w:rsidRDefault="00A800A4" w:rsidP="00A800A4">
            <w:pPr>
              <w:jc w:val="both"/>
              <w:rPr>
                <w:rFonts w:eastAsia="Calibri"/>
                <w:b/>
                <w:color w:val="000000" w:themeColor="text1"/>
                <w:sz w:val="28"/>
                <w:szCs w:val="28"/>
              </w:rPr>
            </w:pPr>
            <w:r w:rsidRPr="001D23B8">
              <w:rPr>
                <w:rFonts w:eastAsia="Calibri"/>
                <w:b/>
                <w:color w:val="000000" w:themeColor="text1"/>
                <w:sz w:val="28"/>
                <w:szCs w:val="28"/>
              </w:rPr>
              <w:t>Valoare estimativă a achiziției lei fără TVA</w:t>
            </w:r>
          </w:p>
        </w:tc>
        <w:tc>
          <w:tcPr>
            <w:tcW w:w="1418" w:type="dxa"/>
            <w:vAlign w:val="center"/>
          </w:tcPr>
          <w:p w14:paraId="7A9346E3" w14:textId="77777777" w:rsidR="00A800A4" w:rsidRPr="001D23B8" w:rsidRDefault="001D23B8" w:rsidP="001D23B8">
            <w:pPr>
              <w:ind w:left="-108" w:right="-107"/>
              <w:jc w:val="center"/>
              <w:rPr>
                <w:rFonts w:eastAsia="Calibri"/>
                <w:b/>
                <w:color w:val="000000" w:themeColor="text1"/>
              </w:rPr>
            </w:pPr>
            <w:r w:rsidRPr="001D23B8">
              <w:rPr>
                <w:rFonts w:eastAsia="Calibri"/>
                <w:b/>
                <w:color w:val="000000" w:themeColor="text1"/>
              </w:rPr>
              <w:t>2 400 000</w:t>
            </w:r>
            <w:r w:rsidR="00A800A4" w:rsidRPr="001D23B8">
              <w:rPr>
                <w:rFonts w:eastAsia="Calibri"/>
                <w:b/>
                <w:color w:val="000000" w:themeColor="text1"/>
              </w:rPr>
              <w:t>,00</w:t>
            </w:r>
          </w:p>
        </w:tc>
      </w:tr>
    </w:tbl>
    <w:p w14:paraId="24C1A2DF" w14:textId="77777777" w:rsidR="00A800A4" w:rsidRPr="001D23B8" w:rsidRDefault="00A800A4" w:rsidP="00A800A4">
      <w:pPr>
        <w:jc w:val="center"/>
        <w:rPr>
          <w:b/>
          <w:color w:val="000000" w:themeColor="text1"/>
          <w:sz w:val="28"/>
          <w:szCs w:val="28"/>
          <w:lang w:val="en-US"/>
        </w:rPr>
      </w:pPr>
    </w:p>
    <w:p w14:paraId="339212DD" w14:textId="77777777" w:rsidR="00A800A4" w:rsidRPr="001D23B8" w:rsidRDefault="00A800A4" w:rsidP="00A800A4">
      <w:pPr>
        <w:jc w:val="right"/>
        <w:rPr>
          <w:rFonts w:eastAsia="Calibri"/>
          <w:b/>
          <w:i/>
          <w:color w:val="000000" w:themeColor="text1"/>
        </w:rPr>
      </w:pPr>
      <w:bookmarkStart w:id="0" w:name="_Toc395868239"/>
      <w:bookmarkStart w:id="1" w:name="_Toc396233951"/>
      <w:bookmarkStart w:id="2" w:name="_Toc396234810"/>
    </w:p>
    <w:p w14:paraId="05EA7790" w14:textId="77777777" w:rsidR="00A800A4" w:rsidRPr="001D23B8" w:rsidRDefault="00A800A4" w:rsidP="00A800A4">
      <w:pPr>
        <w:rPr>
          <w:rFonts w:eastAsia="Calibri"/>
          <w:b/>
          <w:i/>
          <w:color w:val="000000" w:themeColor="text1"/>
        </w:rPr>
      </w:pPr>
    </w:p>
    <w:p w14:paraId="0EF98989" w14:textId="77777777" w:rsidR="00A800A4" w:rsidRPr="001D23B8" w:rsidRDefault="00A800A4" w:rsidP="00A800A4">
      <w:pPr>
        <w:rPr>
          <w:rFonts w:eastAsia="Calibri"/>
          <w:b/>
          <w:i/>
          <w:color w:val="000000" w:themeColor="text1"/>
        </w:rPr>
      </w:pPr>
    </w:p>
    <w:p w14:paraId="161E056B" w14:textId="77777777" w:rsidR="00A800A4" w:rsidRPr="001D23B8" w:rsidRDefault="00A800A4" w:rsidP="00A800A4">
      <w:pPr>
        <w:rPr>
          <w:rFonts w:eastAsia="Calibri"/>
          <w:b/>
          <w:i/>
          <w:color w:val="000000" w:themeColor="text1"/>
          <w:lang w:val="en-US"/>
        </w:rPr>
      </w:pPr>
    </w:p>
    <w:p w14:paraId="18C299A3" w14:textId="77777777" w:rsidR="001D23B8" w:rsidRPr="001D23B8" w:rsidRDefault="001D23B8" w:rsidP="00A800A4">
      <w:pPr>
        <w:rPr>
          <w:rFonts w:eastAsia="Calibri"/>
          <w:b/>
          <w:i/>
          <w:color w:val="000000" w:themeColor="text1"/>
          <w:lang w:val="en-US"/>
        </w:rPr>
      </w:pPr>
    </w:p>
    <w:p w14:paraId="7C8CCBCB" w14:textId="77777777" w:rsidR="001D23B8" w:rsidRPr="001D23B8" w:rsidRDefault="001D23B8" w:rsidP="00A800A4">
      <w:pPr>
        <w:rPr>
          <w:rFonts w:eastAsia="Calibri"/>
          <w:b/>
          <w:i/>
          <w:color w:val="000000" w:themeColor="text1"/>
          <w:lang w:val="en-US"/>
        </w:rPr>
      </w:pPr>
    </w:p>
    <w:p w14:paraId="407312D2" w14:textId="77777777" w:rsidR="001D23B8" w:rsidRPr="001D23B8" w:rsidRDefault="001D23B8" w:rsidP="00A800A4">
      <w:pPr>
        <w:rPr>
          <w:rFonts w:eastAsia="Calibri"/>
          <w:b/>
          <w:i/>
          <w:color w:val="000000" w:themeColor="text1"/>
          <w:lang w:val="en-US"/>
        </w:rPr>
      </w:pPr>
    </w:p>
    <w:p w14:paraId="19A5E7AB" w14:textId="77777777" w:rsidR="001D23B8" w:rsidRPr="001D23B8" w:rsidRDefault="001D23B8" w:rsidP="00A800A4">
      <w:pPr>
        <w:rPr>
          <w:rFonts w:eastAsia="Calibri"/>
          <w:b/>
          <w:i/>
          <w:color w:val="000000" w:themeColor="text1"/>
          <w:lang w:val="en-US"/>
        </w:rPr>
      </w:pPr>
    </w:p>
    <w:p w14:paraId="0CB55BBF" w14:textId="77777777" w:rsidR="001D23B8" w:rsidRPr="001D23B8" w:rsidRDefault="001D23B8" w:rsidP="00A800A4">
      <w:pPr>
        <w:rPr>
          <w:rFonts w:eastAsia="Calibri"/>
          <w:b/>
          <w:i/>
          <w:color w:val="000000" w:themeColor="text1"/>
          <w:lang w:val="en-US"/>
        </w:rPr>
      </w:pPr>
    </w:p>
    <w:p w14:paraId="248D72F3" w14:textId="77777777" w:rsidR="001D23B8" w:rsidRPr="001D23B8" w:rsidRDefault="001D23B8" w:rsidP="00A800A4">
      <w:pPr>
        <w:rPr>
          <w:rFonts w:eastAsia="Calibri"/>
          <w:b/>
          <w:i/>
          <w:color w:val="000000" w:themeColor="text1"/>
          <w:lang w:val="en-US"/>
        </w:rPr>
      </w:pPr>
    </w:p>
    <w:p w14:paraId="617F8F78" w14:textId="77777777" w:rsidR="001D23B8" w:rsidRPr="001D23B8" w:rsidRDefault="001D23B8" w:rsidP="00A800A4">
      <w:pPr>
        <w:rPr>
          <w:rFonts w:eastAsia="Calibri"/>
          <w:b/>
          <w:i/>
          <w:color w:val="000000" w:themeColor="text1"/>
          <w:lang w:val="en-US"/>
        </w:rPr>
      </w:pPr>
    </w:p>
    <w:p w14:paraId="75AFDB76" w14:textId="77777777" w:rsidR="001D23B8" w:rsidRPr="001D23B8" w:rsidRDefault="001D23B8" w:rsidP="00A800A4">
      <w:pPr>
        <w:rPr>
          <w:rFonts w:eastAsia="Calibri"/>
          <w:b/>
          <w:i/>
          <w:color w:val="000000" w:themeColor="text1"/>
          <w:lang w:val="en-US"/>
        </w:rPr>
      </w:pPr>
    </w:p>
    <w:p w14:paraId="76833B25" w14:textId="77777777" w:rsidR="001D23B8" w:rsidRPr="001D23B8" w:rsidRDefault="001D23B8" w:rsidP="00A800A4">
      <w:pPr>
        <w:rPr>
          <w:rFonts w:eastAsia="Calibri"/>
          <w:b/>
          <w:i/>
          <w:color w:val="000000" w:themeColor="text1"/>
          <w:lang w:val="en-US"/>
        </w:rPr>
      </w:pPr>
    </w:p>
    <w:p w14:paraId="2380EF42" w14:textId="77777777" w:rsidR="001D23B8" w:rsidRPr="001D23B8" w:rsidRDefault="001D23B8" w:rsidP="00A800A4">
      <w:pPr>
        <w:rPr>
          <w:rFonts w:eastAsia="Calibri"/>
          <w:b/>
          <w:i/>
          <w:color w:val="000000" w:themeColor="text1"/>
          <w:lang w:val="en-US"/>
        </w:rPr>
      </w:pPr>
    </w:p>
    <w:p w14:paraId="24677159" w14:textId="77777777" w:rsidR="001D23B8" w:rsidRPr="001D23B8" w:rsidRDefault="001D23B8" w:rsidP="00A800A4">
      <w:pPr>
        <w:rPr>
          <w:rFonts w:eastAsia="Calibri"/>
          <w:b/>
          <w:i/>
          <w:color w:val="000000" w:themeColor="text1"/>
          <w:lang w:val="en-US"/>
        </w:rPr>
      </w:pPr>
    </w:p>
    <w:p w14:paraId="2F7429EA" w14:textId="77777777" w:rsidR="001D23B8" w:rsidRPr="001D23B8" w:rsidRDefault="001D23B8" w:rsidP="00A800A4">
      <w:pPr>
        <w:rPr>
          <w:rFonts w:eastAsia="Calibri"/>
          <w:b/>
          <w:i/>
          <w:color w:val="000000" w:themeColor="text1"/>
          <w:lang w:val="en-US"/>
        </w:rPr>
      </w:pPr>
    </w:p>
    <w:p w14:paraId="1678D3E5" w14:textId="77777777" w:rsidR="001D23B8" w:rsidRPr="001D23B8" w:rsidRDefault="001D23B8" w:rsidP="00A800A4">
      <w:pPr>
        <w:rPr>
          <w:rFonts w:eastAsia="Calibri"/>
          <w:b/>
          <w:i/>
          <w:color w:val="000000" w:themeColor="text1"/>
          <w:lang w:val="en-US"/>
        </w:rPr>
      </w:pPr>
    </w:p>
    <w:p w14:paraId="3465C285" w14:textId="77777777" w:rsidR="001D23B8" w:rsidRPr="001D23B8" w:rsidRDefault="001D23B8" w:rsidP="00A800A4">
      <w:pPr>
        <w:rPr>
          <w:rFonts w:eastAsia="Calibri"/>
          <w:b/>
          <w:i/>
          <w:color w:val="000000" w:themeColor="text1"/>
          <w:lang w:val="en-US"/>
        </w:rPr>
      </w:pPr>
    </w:p>
    <w:p w14:paraId="3EE44959" w14:textId="77777777" w:rsidR="001D23B8" w:rsidRDefault="001D23B8" w:rsidP="00A800A4">
      <w:pPr>
        <w:rPr>
          <w:rFonts w:eastAsia="Calibri"/>
          <w:b/>
          <w:i/>
          <w:color w:val="000000" w:themeColor="text1"/>
          <w:lang w:val="en-US"/>
        </w:rPr>
      </w:pPr>
    </w:p>
    <w:p w14:paraId="56DEBDC9" w14:textId="77777777" w:rsidR="009477C4" w:rsidRDefault="009477C4" w:rsidP="00A800A4">
      <w:pPr>
        <w:rPr>
          <w:rFonts w:eastAsia="Calibri"/>
          <w:b/>
          <w:i/>
          <w:color w:val="000000" w:themeColor="text1"/>
          <w:lang w:val="en-US"/>
        </w:rPr>
      </w:pPr>
    </w:p>
    <w:p w14:paraId="3A23BBC9" w14:textId="77777777" w:rsidR="009477C4" w:rsidRDefault="009477C4" w:rsidP="00A800A4">
      <w:pPr>
        <w:rPr>
          <w:rFonts w:eastAsia="Calibri"/>
          <w:b/>
          <w:i/>
          <w:color w:val="000000" w:themeColor="text1"/>
          <w:lang w:val="en-US"/>
        </w:rPr>
      </w:pPr>
    </w:p>
    <w:p w14:paraId="07E7D9DA" w14:textId="77777777" w:rsidR="009477C4" w:rsidRDefault="009477C4" w:rsidP="00A800A4">
      <w:pPr>
        <w:rPr>
          <w:rFonts w:eastAsia="Calibri"/>
          <w:b/>
          <w:i/>
          <w:color w:val="000000" w:themeColor="text1"/>
          <w:lang w:val="en-US"/>
        </w:rPr>
      </w:pPr>
    </w:p>
    <w:p w14:paraId="649D2CC7" w14:textId="77777777" w:rsidR="009477C4" w:rsidRDefault="009477C4" w:rsidP="00A800A4">
      <w:pPr>
        <w:rPr>
          <w:rFonts w:eastAsia="Calibri"/>
          <w:b/>
          <w:i/>
          <w:color w:val="000000" w:themeColor="text1"/>
          <w:lang w:val="en-US"/>
        </w:rPr>
      </w:pPr>
    </w:p>
    <w:p w14:paraId="7CCBAB0D" w14:textId="77777777" w:rsidR="009477C4" w:rsidRDefault="009477C4" w:rsidP="00A800A4">
      <w:pPr>
        <w:rPr>
          <w:rFonts w:eastAsia="Calibri"/>
          <w:b/>
          <w:i/>
          <w:color w:val="000000" w:themeColor="text1"/>
          <w:lang w:val="en-US"/>
        </w:rPr>
      </w:pPr>
    </w:p>
    <w:p w14:paraId="2C6E0CFB" w14:textId="77777777" w:rsidR="009477C4" w:rsidRDefault="009477C4" w:rsidP="00A800A4">
      <w:pPr>
        <w:rPr>
          <w:rFonts w:eastAsia="Calibri"/>
          <w:b/>
          <w:i/>
          <w:color w:val="000000" w:themeColor="text1"/>
          <w:lang w:val="en-US"/>
        </w:rPr>
      </w:pPr>
    </w:p>
    <w:p w14:paraId="14F4CB62" w14:textId="77777777" w:rsidR="009477C4" w:rsidRDefault="009477C4" w:rsidP="00A800A4">
      <w:pPr>
        <w:rPr>
          <w:rFonts w:eastAsia="Calibri"/>
          <w:b/>
          <w:i/>
          <w:color w:val="000000" w:themeColor="text1"/>
          <w:lang w:val="en-US"/>
        </w:rPr>
      </w:pPr>
    </w:p>
    <w:p w14:paraId="0E2B2C0C" w14:textId="77777777" w:rsidR="00B3093E" w:rsidRDefault="00B3093E" w:rsidP="00A800A4">
      <w:pPr>
        <w:rPr>
          <w:rFonts w:eastAsia="Calibri"/>
          <w:b/>
          <w:i/>
          <w:color w:val="000000" w:themeColor="text1"/>
          <w:lang w:val="en-US"/>
        </w:rPr>
      </w:pPr>
    </w:p>
    <w:p w14:paraId="294579BD" w14:textId="77777777" w:rsidR="00C2696A" w:rsidRDefault="00C2696A" w:rsidP="00A800A4">
      <w:pPr>
        <w:rPr>
          <w:rFonts w:eastAsia="Calibri"/>
          <w:b/>
          <w:i/>
          <w:color w:val="000000" w:themeColor="text1"/>
          <w:lang w:val="en-US"/>
        </w:rPr>
      </w:pPr>
    </w:p>
    <w:p w14:paraId="695C1608" w14:textId="77777777" w:rsidR="00C2696A" w:rsidRDefault="00C2696A" w:rsidP="00A800A4">
      <w:pPr>
        <w:rPr>
          <w:rFonts w:eastAsia="Calibri"/>
          <w:b/>
          <w:i/>
          <w:color w:val="000000" w:themeColor="text1"/>
          <w:lang w:val="en-US"/>
        </w:rPr>
      </w:pPr>
    </w:p>
    <w:p w14:paraId="0CC630F6" w14:textId="77777777" w:rsidR="00C2696A" w:rsidRDefault="00C2696A" w:rsidP="00A800A4">
      <w:pPr>
        <w:rPr>
          <w:rFonts w:eastAsia="Calibri"/>
          <w:b/>
          <w:i/>
          <w:color w:val="000000" w:themeColor="text1"/>
          <w:lang w:val="en-US"/>
        </w:rPr>
      </w:pPr>
    </w:p>
    <w:p w14:paraId="2A51111B" w14:textId="77777777" w:rsidR="00B3093E" w:rsidRDefault="00B3093E" w:rsidP="00A800A4">
      <w:pPr>
        <w:rPr>
          <w:rFonts w:eastAsia="Calibri"/>
          <w:b/>
          <w:i/>
          <w:color w:val="000000" w:themeColor="text1"/>
          <w:lang w:val="en-US"/>
        </w:rPr>
      </w:pPr>
    </w:p>
    <w:p w14:paraId="0309F415" w14:textId="77777777" w:rsidR="00B3093E" w:rsidRPr="006207ED" w:rsidRDefault="00B3093E" w:rsidP="00B3093E">
      <w:pPr>
        <w:ind w:firstLine="720"/>
        <w:jc w:val="right"/>
        <w:rPr>
          <w:bCs/>
        </w:rPr>
      </w:pPr>
      <w:r w:rsidRPr="006207ED">
        <w:rPr>
          <w:bCs/>
        </w:rPr>
        <w:t>Anexa Nr 1</w:t>
      </w:r>
    </w:p>
    <w:p w14:paraId="2FE570BE" w14:textId="77777777" w:rsidR="00B3093E" w:rsidRPr="00EC241C" w:rsidRDefault="00B3093E" w:rsidP="00B3093E">
      <w:pPr>
        <w:spacing w:after="160" w:line="259" w:lineRule="auto"/>
        <w:jc w:val="center"/>
        <w:rPr>
          <w:b/>
        </w:rPr>
      </w:pPr>
      <w:r w:rsidRPr="00EC241C">
        <w:rPr>
          <w:b/>
        </w:rPr>
        <w:lastRenderedPageBreak/>
        <w:t xml:space="preserve">SPECIFICAȚIA FUNCȚIONALĂ A SISTEMULUI: </w:t>
      </w:r>
    </w:p>
    <w:p w14:paraId="1022FBD3" w14:textId="77777777" w:rsidR="00B3093E" w:rsidRPr="00EC241C" w:rsidRDefault="00B3093E" w:rsidP="00B3093E">
      <w:pPr>
        <w:spacing w:after="160" w:line="259" w:lineRule="auto"/>
        <w:jc w:val="center"/>
        <w:rPr>
          <w:b/>
        </w:rPr>
      </w:pPr>
      <w:r w:rsidRPr="00EC241C">
        <w:rPr>
          <w:b/>
        </w:rPr>
        <w:t xml:space="preserve">1C “Salariu si Managementul personal” </w:t>
      </w: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0"/>
        <w:gridCol w:w="1557"/>
        <w:gridCol w:w="3544"/>
        <w:gridCol w:w="4536"/>
      </w:tblGrid>
      <w:tr w:rsidR="00B3093E" w:rsidRPr="00EC241C" w14:paraId="706B9CAD" w14:textId="77777777" w:rsidTr="00876196">
        <w:trPr>
          <w:trHeight w:val="732"/>
          <w:tblHeader/>
        </w:trPr>
        <w:tc>
          <w:tcPr>
            <w:tcW w:w="570" w:type="dxa"/>
            <w:shd w:val="clear" w:color="auto" w:fill="C0C0C0"/>
            <w:vAlign w:val="center"/>
          </w:tcPr>
          <w:p w14:paraId="29238D1E" w14:textId="77777777" w:rsidR="00B3093E" w:rsidRPr="00EC241C" w:rsidRDefault="00B3093E" w:rsidP="00876196">
            <w:pPr>
              <w:spacing w:after="160" w:line="259" w:lineRule="auto"/>
              <w:jc w:val="center"/>
            </w:pPr>
            <w:r w:rsidRPr="00EC241C">
              <w:t>Nr.</w:t>
            </w:r>
          </w:p>
        </w:tc>
        <w:tc>
          <w:tcPr>
            <w:tcW w:w="1557" w:type="dxa"/>
            <w:shd w:val="clear" w:color="auto" w:fill="C0C0C0"/>
            <w:vAlign w:val="center"/>
          </w:tcPr>
          <w:p w14:paraId="53E98BF8" w14:textId="77777777" w:rsidR="00B3093E" w:rsidRPr="00EC241C" w:rsidRDefault="00B3093E" w:rsidP="00876196">
            <w:pPr>
              <w:spacing w:after="160" w:line="259" w:lineRule="auto"/>
              <w:jc w:val="center"/>
            </w:pPr>
            <w:r w:rsidRPr="00EC241C">
              <w:t>SECȚIUNEA</w:t>
            </w:r>
          </w:p>
        </w:tc>
        <w:tc>
          <w:tcPr>
            <w:tcW w:w="3544" w:type="dxa"/>
            <w:shd w:val="clear" w:color="auto" w:fill="C0C0C0"/>
            <w:vAlign w:val="center"/>
          </w:tcPr>
          <w:p w14:paraId="41AB7B4A" w14:textId="77777777" w:rsidR="00B3093E" w:rsidRPr="00EC241C" w:rsidRDefault="00B3093E" w:rsidP="00876196">
            <w:pPr>
              <w:spacing w:after="160" w:line="259" w:lineRule="auto"/>
              <w:jc w:val="center"/>
            </w:pPr>
            <w:r w:rsidRPr="00EC241C">
              <w:t>DESCRIEREA FUNCȚIONALITĂȚII</w:t>
            </w:r>
          </w:p>
        </w:tc>
        <w:tc>
          <w:tcPr>
            <w:tcW w:w="4536" w:type="dxa"/>
            <w:shd w:val="clear" w:color="auto" w:fill="C0C0C0"/>
            <w:vAlign w:val="center"/>
          </w:tcPr>
          <w:p w14:paraId="6AA5A9AF" w14:textId="77777777" w:rsidR="00B3093E" w:rsidRPr="00EC241C" w:rsidRDefault="00B3093E" w:rsidP="00876196">
            <w:pPr>
              <w:spacing w:after="160" w:line="259" w:lineRule="auto"/>
              <w:jc w:val="center"/>
            </w:pPr>
            <w:r w:rsidRPr="00EC241C">
              <w:t>DESTINAȚIE</w:t>
            </w:r>
          </w:p>
        </w:tc>
      </w:tr>
      <w:tr w:rsidR="00B3093E" w:rsidRPr="00EC241C" w14:paraId="58528D54" w14:textId="77777777" w:rsidTr="00876196">
        <w:trPr>
          <w:trHeight w:val="240"/>
        </w:trPr>
        <w:tc>
          <w:tcPr>
            <w:tcW w:w="10207" w:type="dxa"/>
            <w:gridSpan w:val="4"/>
          </w:tcPr>
          <w:p w14:paraId="6B668D95" w14:textId="77777777" w:rsidR="00B3093E" w:rsidRPr="00EC241C" w:rsidRDefault="00B3093E" w:rsidP="00876196">
            <w:pPr>
              <w:spacing w:line="259" w:lineRule="auto"/>
            </w:pPr>
            <w:r w:rsidRPr="00EC241C">
              <w:rPr>
                <w:i/>
              </w:rPr>
              <w:t>Operațiuni automatizate</w:t>
            </w:r>
          </w:p>
        </w:tc>
      </w:tr>
      <w:tr w:rsidR="00B3093E" w:rsidRPr="00EC241C" w14:paraId="3C6B257C" w14:textId="77777777" w:rsidTr="00876196">
        <w:trPr>
          <w:trHeight w:val="240"/>
        </w:trPr>
        <w:tc>
          <w:tcPr>
            <w:tcW w:w="10207" w:type="dxa"/>
            <w:gridSpan w:val="4"/>
          </w:tcPr>
          <w:p w14:paraId="7204C79F" w14:textId="77777777" w:rsidR="00B3093E" w:rsidRPr="00EC241C" w:rsidRDefault="00B3093E" w:rsidP="00876196">
            <w:pPr>
              <w:spacing w:line="259" w:lineRule="auto"/>
              <w:rPr>
                <w:i/>
              </w:rPr>
            </w:pPr>
            <w:r w:rsidRPr="00EC241C">
              <w:rPr>
                <w:i/>
              </w:rPr>
              <w:t>Evidenta cadrelor</w:t>
            </w:r>
          </w:p>
        </w:tc>
      </w:tr>
      <w:tr w:rsidR="00B3093E" w:rsidRPr="00EC241C" w14:paraId="2CF16C1D" w14:textId="77777777" w:rsidTr="00876196">
        <w:trPr>
          <w:trHeight w:val="680"/>
        </w:trPr>
        <w:tc>
          <w:tcPr>
            <w:tcW w:w="570" w:type="dxa"/>
            <w:vMerge w:val="restart"/>
          </w:tcPr>
          <w:p w14:paraId="7589D04C" w14:textId="77777777" w:rsidR="00B3093E" w:rsidRPr="00EC241C" w:rsidRDefault="00B3093E" w:rsidP="00453C53">
            <w:pPr>
              <w:numPr>
                <w:ilvl w:val="0"/>
                <w:numId w:val="3"/>
              </w:numPr>
              <w:spacing w:line="259" w:lineRule="auto"/>
            </w:pPr>
          </w:p>
        </w:tc>
        <w:tc>
          <w:tcPr>
            <w:tcW w:w="1557" w:type="dxa"/>
            <w:vMerge w:val="restart"/>
          </w:tcPr>
          <w:p w14:paraId="4308F409" w14:textId="77777777" w:rsidR="00B3093E" w:rsidRPr="00EC241C" w:rsidRDefault="00B3093E" w:rsidP="00876196">
            <w:pPr>
              <w:spacing w:line="30" w:lineRule="atLeast"/>
              <w:rPr>
                <w:i/>
              </w:rPr>
            </w:pPr>
            <w:r w:rsidRPr="00EC241C">
              <w:rPr>
                <w:i/>
              </w:rPr>
              <w:t>Evidența cadrelor</w:t>
            </w:r>
          </w:p>
        </w:tc>
        <w:tc>
          <w:tcPr>
            <w:tcW w:w="3544" w:type="dxa"/>
          </w:tcPr>
          <w:p w14:paraId="4986E3FF" w14:textId="77777777" w:rsidR="00B3093E" w:rsidRPr="00EC241C" w:rsidRDefault="00B3093E" w:rsidP="00876196">
            <w:pPr>
              <w:spacing w:line="30" w:lineRule="atLeast"/>
            </w:pPr>
            <w:r w:rsidRPr="00EC241C">
              <w:t>Evidența datelor personale</w:t>
            </w:r>
          </w:p>
        </w:tc>
        <w:tc>
          <w:tcPr>
            <w:tcW w:w="4536" w:type="dxa"/>
          </w:tcPr>
          <w:p w14:paraId="56E58899" w14:textId="77777777" w:rsidR="00B3093E" w:rsidRPr="00EC241C" w:rsidRDefault="00B3093E" w:rsidP="00876196">
            <w:pPr>
              <w:spacing w:line="30" w:lineRule="atLeast"/>
            </w:pPr>
            <w:r w:rsidRPr="00EC241C">
              <w:t>Înregistrarea si monitorizarea în baza de date a tuturor informațiilor personale de bază ale angajaților cu păstrarea istoricului modificărilor:</w:t>
            </w:r>
          </w:p>
          <w:p w14:paraId="3EB6430D" w14:textId="77777777" w:rsidR="00B3093E" w:rsidRPr="00EC241C" w:rsidRDefault="00B3093E" w:rsidP="00453C53">
            <w:pPr>
              <w:numPr>
                <w:ilvl w:val="0"/>
                <w:numId w:val="4"/>
              </w:numPr>
              <w:spacing w:line="30" w:lineRule="atLeast"/>
            </w:pPr>
            <w:r w:rsidRPr="00EC241C">
              <w:t>date personale (nume, data nașterii, gen etc.) și date de identificare (date din pașaport);</w:t>
            </w:r>
          </w:p>
          <w:p w14:paraId="71373205" w14:textId="77777777" w:rsidR="00B3093E" w:rsidRPr="00EC241C" w:rsidRDefault="00B3093E" w:rsidP="00453C53">
            <w:pPr>
              <w:numPr>
                <w:ilvl w:val="0"/>
                <w:numId w:val="4"/>
              </w:numPr>
              <w:spacing w:line="30" w:lineRule="atLeast"/>
            </w:pPr>
            <w:r w:rsidRPr="00EC241C">
              <w:t>codul fiscal și numărul asigurărilor sociale;</w:t>
            </w:r>
          </w:p>
          <w:p w14:paraId="6D86E406" w14:textId="77777777" w:rsidR="00B3093E" w:rsidRPr="00EC241C" w:rsidRDefault="00B3093E" w:rsidP="00453C53">
            <w:pPr>
              <w:numPr>
                <w:ilvl w:val="0"/>
                <w:numId w:val="4"/>
              </w:numPr>
              <w:spacing w:line="30" w:lineRule="atLeast"/>
            </w:pPr>
            <w:r w:rsidRPr="00EC241C">
              <w:t>informații de contact (telefoane, e-mail, etc.);</w:t>
            </w:r>
          </w:p>
          <w:p w14:paraId="6AE69DE8" w14:textId="77777777" w:rsidR="00B3093E" w:rsidRPr="00EC241C" w:rsidRDefault="00B3093E" w:rsidP="00453C53">
            <w:pPr>
              <w:numPr>
                <w:ilvl w:val="0"/>
                <w:numId w:val="4"/>
              </w:numPr>
              <w:spacing w:line="30" w:lineRule="atLeast"/>
            </w:pPr>
            <w:r w:rsidRPr="00EC241C">
              <w:t>informații privind cetățenia, asigurarea și statutul fiscal, date privind scutirile fiscale;</w:t>
            </w:r>
          </w:p>
          <w:p w14:paraId="2C44C47E" w14:textId="77777777" w:rsidR="00B3093E" w:rsidRPr="00EC241C" w:rsidRDefault="00B3093E" w:rsidP="00453C53">
            <w:pPr>
              <w:numPr>
                <w:ilvl w:val="0"/>
                <w:numId w:val="4"/>
              </w:numPr>
              <w:spacing w:line="30" w:lineRule="atLeast"/>
            </w:pPr>
            <w:r w:rsidRPr="00EC241C">
              <w:t>informații privind dizabilitatea;</w:t>
            </w:r>
          </w:p>
          <w:p w14:paraId="6532EF50" w14:textId="77777777" w:rsidR="00B3093E" w:rsidRPr="00EC241C" w:rsidRDefault="00B3093E" w:rsidP="00453C53">
            <w:pPr>
              <w:numPr>
                <w:ilvl w:val="0"/>
                <w:numId w:val="4"/>
              </w:numPr>
              <w:spacing w:line="30" w:lineRule="atLeast"/>
            </w:pPr>
            <w:r w:rsidRPr="00EC241C">
              <w:t>informații privind statutul de pensionare;</w:t>
            </w:r>
          </w:p>
          <w:p w14:paraId="6E13AC39" w14:textId="77777777" w:rsidR="00B3093E" w:rsidRPr="00EC241C" w:rsidRDefault="00B3093E" w:rsidP="00453C53">
            <w:pPr>
              <w:numPr>
                <w:ilvl w:val="0"/>
                <w:numId w:val="4"/>
              </w:numPr>
              <w:spacing w:line="30" w:lineRule="atLeast"/>
            </w:pPr>
            <w:r w:rsidRPr="00EC241C">
              <w:t>informații privind educația;</w:t>
            </w:r>
          </w:p>
          <w:p w14:paraId="03C2F096" w14:textId="77777777" w:rsidR="00B3093E" w:rsidRPr="00EC241C" w:rsidRDefault="00B3093E" w:rsidP="00453C53">
            <w:pPr>
              <w:numPr>
                <w:ilvl w:val="0"/>
                <w:numId w:val="4"/>
              </w:numPr>
              <w:spacing w:line="30" w:lineRule="atLeast"/>
            </w:pPr>
            <w:r w:rsidRPr="00EC241C">
              <w:t>informații privind istoricul angajărilor anterioare; (stagiul neîntrerupt în cadrul întreprinderii, stagiul pe specialitate,  stagiul în ramura aviației civile)</w:t>
            </w:r>
          </w:p>
          <w:p w14:paraId="689450EE" w14:textId="77777777" w:rsidR="00B3093E" w:rsidRPr="00EC241C" w:rsidRDefault="00B3093E" w:rsidP="00453C53">
            <w:pPr>
              <w:numPr>
                <w:ilvl w:val="0"/>
                <w:numId w:val="4"/>
              </w:numPr>
              <w:spacing w:line="30" w:lineRule="atLeast"/>
            </w:pPr>
            <w:r w:rsidRPr="00EC241C">
              <w:t>informații cu privire la diferitele durate de serviciu ale angajatului;</w:t>
            </w:r>
          </w:p>
          <w:p w14:paraId="1CF19B45" w14:textId="77777777" w:rsidR="00B3093E" w:rsidRPr="00EC241C" w:rsidRDefault="00B3093E" w:rsidP="00453C53">
            <w:pPr>
              <w:numPr>
                <w:ilvl w:val="0"/>
                <w:numId w:val="4"/>
              </w:numPr>
              <w:spacing w:line="30" w:lineRule="atLeast"/>
            </w:pPr>
            <w:r w:rsidRPr="00EC241C">
              <w:t>componența familiei;</w:t>
            </w:r>
          </w:p>
          <w:p w14:paraId="7BDE739D" w14:textId="77777777" w:rsidR="00B3093E" w:rsidRPr="00EC241C" w:rsidRDefault="00B3093E" w:rsidP="00453C53">
            <w:pPr>
              <w:numPr>
                <w:ilvl w:val="0"/>
                <w:numId w:val="4"/>
              </w:numPr>
              <w:spacing w:line="30" w:lineRule="atLeast"/>
            </w:pPr>
            <w:r w:rsidRPr="00EC241C">
              <w:t>informații despre evidența militară;</w:t>
            </w:r>
          </w:p>
          <w:p w14:paraId="20064E2A" w14:textId="77777777" w:rsidR="00B3093E" w:rsidRPr="00EC241C" w:rsidRDefault="00B3093E" w:rsidP="00453C53">
            <w:pPr>
              <w:numPr>
                <w:ilvl w:val="0"/>
                <w:numId w:val="4"/>
              </w:numPr>
              <w:spacing w:line="30" w:lineRule="atLeast"/>
            </w:pPr>
            <w:r w:rsidRPr="00EC241C">
              <w:t>informații despre premii, diplome și titluri academice.</w:t>
            </w:r>
          </w:p>
        </w:tc>
      </w:tr>
      <w:tr w:rsidR="00B3093E" w:rsidRPr="00EC241C" w14:paraId="436B01F0" w14:textId="77777777" w:rsidTr="00876196">
        <w:trPr>
          <w:trHeight w:val="680"/>
        </w:trPr>
        <w:tc>
          <w:tcPr>
            <w:tcW w:w="570" w:type="dxa"/>
            <w:vMerge/>
          </w:tcPr>
          <w:p w14:paraId="44CD599E" w14:textId="77777777" w:rsidR="00B3093E" w:rsidRPr="00EC241C" w:rsidRDefault="00B3093E" w:rsidP="00453C53">
            <w:pPr>
              <w:numPr>
                <w:ilvl w:val="0"/>
                <w:numId w:val="3"/>
              </w:numPr>
              <w:spacing w:line="259" w:lineRule="auto"/>
            </w:pPr>
          </w:p>
        </w:tc>
        <w:tc>
          <w:tcPr>
            <w:tcW w:w="1557" w:type="dxa"/>
            <w:vMerge/>
          </w:tcPr>
          <w:p w14:paraId="14F3EE60" w14:textId="77777777" w:rsidR="00B3093E" w:rsidRPr="00EC241C" w:rsidRDefault="00B3093E" w:rsidP="00876196">
            <w:pPr>
              <w:spacing w:line="30" w:lineRule="atLeast"/>
              <w:rPr>
                <w:i/>
              </w:rPr>
            </w:pPr>
          </w:p>
        </w:tc>
        <w:tc>
          <w:tcPr>
            <w:tcW w:w="3544" w:type="dxa"/>
          </w:tcPr>
          <w:p w14:paraId="6D0C8288" w14:textId="77777777" w:rsidR="00B3093E" w:rsidRPr="00EC241C" w:rsidRDefault="00B3093E" w:rsidP="00876196">
            <w:pPr>
              <w:spacing w:line="30" w:lineRule="atLeast"/>
            </w:pPr>
            <w:r w:rsidRPr="00EC241C">
              <w:t>Acordul pentru prelucrarea datelor personale</w:t>
            </w:r>
          </w:p>
        </w:tc>
        <w:tc>
          <w:tcPr>
            <w:tcW w:w="4536" w:type="dxa"/>
          </w:tcPr>
          <w:p w14:paraId="13F89B50" w14:textId="77777777" w:rsidR="00B3093E" w:rsidRPr="00EC241C" w:rsidRDefault="00B3093E" w:rsidP="00876196">
            <w:pPr>
              <w:spacing w:line="30" w:lineRule="atLeast"/>
            </w:pPr>
            <w:r w:rsidRPr="00EC241C">
              <w:t>Înregistrarea si monitorizarea acordurilor pentru prelucrarea datelor personale conform cerințelor Legii RM nr. 133 din 08.07.2011 „Despre protecția datelor personale”</w:t>
            </w:r>
          </w:p>
        </w:tc>
      </w:tr>
      <w:tr w:rsidR="00B3093E" w:rsidRPr="00EC241C" w14:paraId="0FEEA6AA" w14:textId="77777777" w:rsidTr="00876196">
        <w:trPr>
          <w:trHeight w:val="680"/>
        </w:trPr>
        <w:tc>
          <w:tcPr>
            <w:tcW w:w="570" w:type="dxa"/>
            <w:vMerge/>
          </w:tcPr>
          <w:p w14:paraId="7B361EAA" w14:textId="77777777" w:rsidR="00B3093E" w:rsidRPr="00EC241C" w:rsidRDefault="00B3093E" w:rsidP="00453C53">
            <w:pPr>
              <w:numPr>
                <w:ilvl w:val="0"/>
                <w:numId w:val="3"/>
              </w:numPr>
              <w:spacing w:line="259" w:lineRule="auto"/>
            </w:pPr>
          </w:p>
        </w:tc>
        <w:tc>
          <w:tcPr>
            <w:tcW w:w="1557" w:type="dxa"/>
            <w:vMerge/>
          </w:tcPr>
          <w:p w14:paraId="66434EB9" w14:textId="77777777" w:rsidR="00B3093E" w:rsidRPr="00EC241C" w:rsidRDefault="00B3093E" w:rsidP="00876196">
            <w:pPr>
              <w:spacing w:line="30" w:lineRule="atLeast"/>
              <w:rPr>
                <w:i/>
              </w:rPr>
            </w:pPr>
          </w:p>
        </w:tc>
        <w:tc>
          <w:tcPr>
            <w:tcW w:w="3544" w:type="dxa"/>
          </w:tcPr>
          <w:p w14:paraId="3F300FDC" w14:textId="77777777" w:rsidR="00B3093E" w:rsidRPr="00EC241C" w:rsidRDefault="00B3093E" w:rsidP="00876196">
            <w:pPr>
              <w:spacing w:line="30" w:lineRule="atLeast"/>
            </w:pPr>
            <w:r w:rsidRPr="00EC241C">
              <w:t>Structura companiei</w:t>
            </w:r>
          </w:p>
        </w:tc>
        <w:tc>
          <w:tcPr>
            <w:tcW w:w="4536" w:type="dxa"/>
          </w:tcPr>
          <w:p w14:paraId="31DD400B" w14:textId="77777777" w:rsidR="00B3093E" w:rsidRPr="00EC241C" w:rsidRDefault="00B3093E" w:rsidP="00876196">
            <w:pPr>
              <w:spacing w:line="30" w:lineRule="atLeast"/>
            </w:pPr>
            <w:r w:rsidRPr="00EC241C">
              <w:t>Evidența se realizează atât în funcție de structura juridică, cât și managerială (organizațională) a companiei, indiferent de complexitatea acesteia.</w:t>
            </w:r>
          </w:p>
        </w:tc>
      </w:tr>
      <w:tr w:rsidR="00B3093E" w:rsidRPr="00EC241C" w14:paraId="2580E5A2" w14:textId="77777777" w:rsidTr="00876196">
        <w:trPr>
          <w:trHeight w:val="680"/>
        </w:trPr>
        <w:tc>
          <w:tcPr>
            <w:tcW w:w="570" w:type="dxa"/>
            <w:vMerge/>
          </w:tcPr>
          <w:p w14:paraId="517C71DE" w14:textId="77777777" w:rsidR="00B3093E" w:rsidRPr="00EC241C" w:rsidRDefault="00B3093E" w:rsidP="00453C53">
            <w:pPr>
              <w:numPr>
                <w:ilvl w:val="0"/>
                <w:numId w:val="3"/>
              </w:numPr>
              <w:spacing w:line="259" w:lineRule="auto"/>
            </w:pPr>
          </w:p>
        </w:tc>
        <w:tc>
          <w:tcPr>
            <w:tcW w:w="1557" w:type="dxa"/>
            <w:vMerge/>
          </w:tcPr>
          <w:p w14:paraId="2E292EA3" w14:textId="77777777" w:rsidR="00B3093E" w:rsidRPr="00EC241C" w:rsidRDefault="00B3093E" w:rsidP="00876196">
            <w:pPr>
              <w:spacing w:line="30" w:lineRule="atLeast"/>
              <w:rPr>
                <w:i/>
              </w:rPr>
            </w:pPr>
          </w:p>
        </w:tc>
        <w:tc>
          <w:tcPr>
            <w:tcW w:w="3544" w:type="dxa"/>
          </w:tcPr>
          <w:p w14:paraId="7CEEE6A6" w14:textId="77777777" w:rsidR="00B3093E" w:rsidRPr="00EC241C" w:rsidRDefault="00B3093E" w:rsidP="00876196">
            <w:pPr>
              <w:spacing w:line="30" w:lineRule="atLeast"/>
            </w:pPr>
            <w:r w:rsidRPr="00EC241C">
              <w:t>Funcții</w:t>
            </w:r>
          </w:p>
        </w:tc>
        <w:tc>
          <w:tcPr>
            <w:tcW w:w="4536" w:type="dxa"/>
          </w:tcPr>
          <w:p w14:paraId="74135A6C" w14:textId="77777777" w:rsidR="00B3093E" w:rsidRPr="00EC241C" w:rsidRDefault="00B3093E" w:rsidP="00876196">
            <w:pPr>
              <w:spacing w:line="30" w:lineRule="atLeast"/>
            </w:pPr>
            <w:r w:rsidRPr="00EC241C">
              <w:t xml:space="preserve">Descrierea detaliată a funcțiilor cu atribuirea automata codului ocupației, categoriei, nivelului ISCO-08, nivelului CNCRM conform </w:t>
            </w:r>
            <w:r w:rsidRPr="00EC241C">
              <w:rPr>
                <w:lang w:eastAsia="ro-RO"/>
              </w:rPr>
              <w:t>CORM 006-2021.</w:t>
            </w:r>
          </w:p>
        </w:tc>
      </w:tr>
      <w:tr w:rsidR="00B3093E" w:rsidRPr="00EC241C" w14:paraId="7A7BF342" w14:textId="77777777" w:rsidTr="00876196">
        <w:trPr>
          <w:trHeight w:val="680"/>
        </w:trPr>
        <w:tc>
          <w:tcPr>
            <w:tcW w:w="570" w:type="dxa"/>
            <w:vMerge/>
          </w:tcPr>
          <w:p w14:paraId="5CF65031" w14:textId="77777777" w:rsidR="00B3093E" w:rsidRPr="00EC241C" w:rsidRDefault="00B3093E" w:rsidP="00453C53">
            <w:pPr>
              <w:numPr>
                <w:ilvl w:val="0"/>
                <w:numId w:val="3"/>
              </w:numPr>
              <w:spacing w:line="259" w:lineRule="auto"/>
            </w:pPr>
          </w:p>
        </w:tc>
        <w:tc>
          <w:tcPr>
            <w:tcW w:w="1557" w:type="dxa"/>
            <w:vMerge/>
          </w:tcPr>
          <w:p w14:paraId="706F478E" w14:textId="77777777" w:rsidR="00B3093E" w:rsidRPr="00EC241C" w:rsidRDefault="00B3093E" w:rsidP="00876196">
            <w:pPr>
              <w:spacing w:line="30" w:lineRule="atLeast"/>
              <w:rPr>
                <w:i/>
              </w:rPr>
            </w:pPr>
          </w:p>
        </w:tc>
        <w:tc>
          <w:tcPr>
            <w:tcW w:w="3544" w:type="dxa"/>
          </w:tcPr>
          <w:p w14:paraId="78191808" w14:textId="77777777" w:rsidR="00B3093E" w:rsidRPr="00EC241C" w:rsidRDefault="00B3093E" w:rsidP="00876196">
            <w:pPr>
              <w:keepNext/>
              <w:keepLines/>
              <w:spacing w:line="30" w:lineRule="atLeast"/>
              <w:outlineLvl w:val="3"/>
              <w:rPr>
                <w:rFonts w:eastAsia="SimSun"/>
                <w:bCs/>
                <w:iCs/>
                <w:lang w:eastAsia="zh-CN"/>
              </w:rPr>
            </w:pPr>
            <w:r w:rsidRPr="00EC241C">
              <w:rPr>
                <w:rFonts w:eastAsia="SimSun"/>
                <w:bCs/>
                <w:iCs/>
                <w:lang w:eastAsia="zh-CN"/>
              </w:rPr>
              <w:t xml:space="preserve">Statele de personal </w:t>
            </w:r>
          </w:p>
          <w:p w14:paraId="75BBD813" w14:textId="77777777" w:rsidR="00B3093E" w:rsidRPr="00EC241C" w:rsidRDefault="00B3093E" w:rsidP="00876196">
            <w:pPr>
              <w:spacing w:line="30" w:lineRule="atLeast"/>
            </w:pPr>
          </w:p>
        </w:tc>
        <w:tc>
          <w:tcPr>
            <w:tcW w:w="4536" w:type="dxa"/>
          </w:tcPr>
          <w:p w14:paraId="425D43C5" w14:textId="77777777" w:rsidR="00B3093E" w:rsidRPr="00EC241C" w:rsidRDefault="00B3093E" w:rsidP="00876196">
            <w:pPr>
              <w:spacing w:line="30" w:lineRule="atLeast"/>
            </w:pPr>
            <w:r w:rsidRPr="00EC241C">
              <w:t>Asigurarea organizării si sistematizării interne a întreprinderii;</w:t>
            </w:r>
          </w:p>
          <w:p w14:paraId="0EFDA194" w14:textId="77777777" w:rsidR="00B3093E" w:rsidRPr="00EC241C" w:rsidRDefault="00B3093E" w:rsidP="00876196">
            <w:pPr>
              <w:spacing w:line="30" w:lineRule="atLeast"/>
              <w:rPr>
                <w:bCs/>
                <w:shd w:val="clear" w:color="auto" w:fill="FFFFFF"/>
              </w:rPr>
            </w:pPr>
            <w:r w:rsidRPr="00EC241C">
              <w:rPr>
                <w:bCs/>
                <w:shd w:val="clear" w:color="auto" w:fill="FFFFFF"/>
              </w:rPr>
              <w:t>Evidenta statelor de personal;</w:t>
            </w:r>
          </w:p>
          <w:p w14:paraId="332C6968" w14:textId="77777777" w:rsidR="00B3093E" w:rsidRPr="00EC241C" w:rsidRDefault="00B3093E" w:rsidP="00876196">
            <w:pPr>
              <w:spacing w:line="30" w:lineRule="atLeast"/>
              <w:rPr>
                <w:bCs/>
                <w:shd w:val="clear" w:color="auto" w:fill="FFFFFF"/>
              </w:rPr>
            </w:pPr>
            <w:r w:rsidRPr="00EC241C">
              <w:rPr>
                <w:bCs/>
                <w:shd w:val="clear" w:color="auto" w:fill="FFFFFF"/>
              </w:rPr>
              <w:t>Controlul documentelor referitoare la statele de personal privind corespunderea lor programului statelor de personal;</w:t>
            </w:r>
          </w:p>
          <w:p w14:paraId="49D48EED" w14:textId="77777777" w:rsidR="00B3093E" w:rsidRPr="00EC241C" w:rsidRDefault="00B3093E" w:rsidP="00876196">
            <w:pPr>
              <w:spacing w:line="30" w:lineRule="atLeast"/>
              <w:rPr>
                <w:bCs/>
                <w:shd w:val="clear" w:color="auto" w:fill="FFFFFF"/>
              </w:rPr>
            </w:pPr>
            <w:r w:rsidRPr="00EC241C">
              <w:rPr>
                <w:bCs/>
                <w:shd w:val="clear" w:color="auto" w:fill="FFFFFF"/>
              </w:rPr>
              <w:lastRenderedPageBreak/>
              <w:t>Aprobarea programului statelor de personal in baza documentelor special.</w:t>
            </w:r>
          </w:p>
        </w:tc>
      </w:tr>
      <w:tr w:rsidR="00B3093E" w:rsidRPr="00EC241C" w14:paraId="1E6B4CD8" w14:textId="77777777" w:rsidTr="00876196">
        <w:trPr>
          <w:trHeight w:val="1220"/>
        </w:trPr>
        <w:tc>
          <w:tcPr>
            <w:tcW w:w="570" w:type="dxa"/>
            <w:vMerge/>
          </w:tcPr>
          <w:p w14:paraId="00303107"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53D58B5F"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42508D56" w14:textId="77777777" w:rsidR="00B3093E" w:rsidRPr="00EC241C" w:rsidRDefault="00B3093E" w:rsidP="00876196">
            <w:pPr>
              <w:spacing w:line="30" w:lineRule="atLeast"/>
            </w:pPr>
            <w:r w:rsidRPr="00EC241C">
              <w:t>Evidența mișcării cadrelor</w:t>
            </w:r>
          </w:p>
        </w:tc>
        <w:tc>
          <w:tcPr>
            <w:tcW w:w="4536" w:type="dxa"/>
          </w:tcPr>
          <w:p w14:paraId="274AEB98" w14:textId="77777777" w:rsidR="00B3093E" w:rsidRPr="00EC241C" w:rsidRDefault="00B3093E" w:rsidP="00876196">
            <w:pPr>
              <w:pBdr>
                <w:top w:val="nil"/>
                <w:left w:val="nil"/>
                <w:bottom w:val="nil"/>
                <w:right w:val="nil"/>
                <w:between w:val="nil"/>
              </w:pBdr>
              <w:spacing w:line="30" w:lineRule="atLeast"/>
              <w:jc w:val="both"/>
            </w:pPr>
            <w:r w:rsidRPr="00EC241C">
              <w:t xml:space="preserve">Înregistrarea angajaților </w:t>
            </w:r>
            <w:proofErr w:type="spellStart"/>
            <w:r w:rsidRPr="00EC241C">
              <w:t>şi</w:t>
            </w:r>
            <w:proofErr w:type="spellEnd"/>
            <w:r w:rsidRPr="00EC241C">
              <w:t xml:space="preserve"> formarea contractelor de muncă într-o formă tipizată; </w:t>
            </w:r>
          </w:p>
          <w:p w14:paraId="003CE769" w14:textId="77777777" w:rsidR="00B3093E" w:rsidRPr="00EC241C" w:rsidRDefault="00B3093E" w:rsidP="00876196">
            <w:pPr>
              <w:pBdr>
                <w:top w:val="nil"/>
                <w:left w:val="nil"/>
                <w:bottom w:val="nil"/>
                <w:right w:val="nil"/>
                <w:between w:val="nil"/>
              </w:pBdr>
              <w:spacing w:line="30" w:lineRule="atLeast"/>
              <w:jc w:val="both"/>
            </w:pPr>
            <w:r w:rsidRPr="00EC241C">
              <w:t xml:space="preserve">Angajarea unei persoane </w:t>
            </w:r>
            <w:proofErr w:type="spellStart"/>
            <w:r w:rsidRPr="00EC241C">
              <w:t>şi</w:t>
            </w:r>
            <w:proofErr w:type="spellEnd"/>
            <w:r w:rsidRPr="00EC241C">
              <w:t xml:space="preserve"> formarea ordinelor de angajare; </w:t>
            </w:r>
          </w:p>
          <w:p w14:paraId="3B865BAB" w14:textId="77777777" w:rsidR="00B3093E" w:rsidRPr="00EC241C" w:rsidRDefault="00B3093E" w:rsidP="00876196">
            <w:pPr>
              <w:pBdr>
                <w:top w:val="nil"/>
                <w:left w:val="nil"/>
                <w:bottom w:val="nil"/>
                <w:right w:val="nil"/>
                <w:between w:val="nil"/>
              </w:pBdr>
              <w:spacing w:line="30" w:lineRule="atLeast"/>
              <w:jc w:val="both"/>
            </w:pPr>
            <w:r w:rsidRPr="00EC241C">
              <w:t>Înregistrarea transferului salariatului la alt loc de muncă (temporal, permanent);</w:t>
            </w:r>
          </w:p>
          <w:p w14:paraId="2C7795A0" w14:textId="77777777" w:rsidR="00B3093E" w:rsidRPr="00EC241C" w:rsidRDefault="00B3093E" w:rsidP="00876196">
            <w:pPr>
              <w:pBdr>
                <w:top w:val="nil"/>
                <w:left w:val="nil"/>
                <w:bottom w:val="nil"/>
                <w:right w:val="nil"/>
                <w:between w:val="nil"/>
              </w:pBdr>
              <w:spacing w:line="30" w:lineRule="atLeast"/>
              <w:jc w:val="both"/>
            </w:pPr>
            <w:r w:rsidRPr="00EC241C">
              <w:t>Înregistrarea concedierii angajaților formarea ordinelor respective;</w:t>
            </w:r>
          </w:p>
          <w:p w14:paraId="02B3EF93" w14:textId="77777777" w:rsidR="00B3093E" w:rsidRPr="00EC241C" w:rsidRDefault="00B3093E" w:rsidP="00876196">
            <w:pPr>
              <w:pBdr>
                <w:top w:val="nil"/>
                <w:left w:val="nil"/>
                <w:bottom w:val="nil"/>
                <w:right w:val="nil"/>
                <w:between w:val="nil"/>
              </w:pBdr>
              <w:spacing w:line="30" w:lineRule="atLeast"/>
              <w:jc w:val="both"/>
            </w:pPr>
            <w:r w:rsidRPr="00EC241C">
              <w:t xml:space="preserve">Analiza dinamicii cadrelor întreprinderii; </w:t>
            </w:r>
          </w:p>
          <w:p w14:paraId="4BFA82B7" w14:textId="77777777" w:rsidR="00B3093E" w:rsidRPr="00EC241C" w:rsidRDefault="00B3093E" w:rsidP="00876196">
            <w:pPr>
              <w:pBdr>
                <w:top w:val="nil"/>
                <w:left w:val="nil"/>
                <w:bottom w:val="nil"/>
                <w:right w:val="nil"/>
                <w:between w:val="nil"/>
              </w:pBdr>
              <w:spacing w:line="30" w:lineRule="atLeast"/>
              <w:jc w:val="both"/>
            </w:pPr>
            <w:r w:rsidRPr="00EC241C">
              <w:t xml:space="preserve">Urmărirea schimbărilor personalului; </w:t>
            </w:r>
          </w:p>
          <w:p w14:paraId="647575AE" w14:textId="77777777" w:rsidR="00B3093E" w:rsidRPr="00EC241C" w:rsidRDefault="00B3093E" w:rsidP="00876196">
            <w:pPr>
              <w:pBdr>
                <w:top w:val="nil"/>
                <w:left w:val="nil"/>
                <w:bottom w:val="nil"/>
                <w:right w:val="nil"/>
                <w:between w:val="nil"/>
              </w:pBdr>
              <w:spacing w:line="30" w:lineRule="atLeast"/>
              <w:jc w:val="both"/>
            </w:pPr>
            <w:r w:rsidRPr="00EC241C">
              <w:t>Depistarea la timp a problemelor ce țin de managementul de personal;</w:t>
            </w:r>
          </w:p>
          <w:p w14:paraId="093084D5" w14:textId="77777777" w:rsidR="00B3093E" w:rsidRPr="00EC241C" w:rsidRDefault="00B3093E" w:rsidP="00876196">
            <w:pPr>
              <w:pBdr>
                <w:top w:val="nil"/>
                <w:left w:val="nil"/>
                <w:bottom w:val="nil"/>
                <w:right w:val="nil"/>
                <w:between w:val="nil"/>
              </w:pBdr>
              <w:spacing w:line="30" w:lineRule="atLeast"/>
              <w:jc w:val="both"/>
            </w:pPr>
            <w:r w:rsidRPr="00EC241C">
              <w:t>Lanțuri de documente de personal;</w:t>
            </w:r>
          </w:p>
          <w:p w14:paraId="25649315" w14:textId="77777777" w:rsidR="00B3093E" w:rsidRPr="00EC241C" w:rsidRDefault="00B3093E" w:rsidP="00876196">
            <w:pPr>
              <w:pBdr>
                <w:top w:val="nil"/>
                <w:left w:val="nil"/>
                <w:bottom w:val="nil"/>
                <w:right w:val="nil"/>
                <w:between w:val="nil"/>
              </w:pBdr>
              <w:spacing w:line="30" w:lineRule="atLeast"/>
              <w:jc w:val="both"/>
            </w:pPr>
            <w:r w:rsidRPr="00EC241C">
              <w:t>Evidența statutelor documentelor de personal.</w:t>
            </w:r>
          </w:p>
        </w:tc>
      </w:tr>
      <w:tr w:rsidR="00B3093E" w:rsidRPr="00EC241C" w14:paraId="4B024FD7" w14:textId="77777777" w:rsidTr="00876196">
        <w:trPr>
          <w:trHeight w:val="684"/>
        </w:trPr>
        <w:tc>
          <w:tcPr>
            <w:tcW w:w="570" w:type="dxa"/>
            <w:vMerge/>
          </w:tcPr>
          <w:p w14:paraId="156FC77F"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7C45227C"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0348D69A" w14:textId="77777777" w:rsidR="00B3093E" w:rsidRPr="00EC241C" w:rsidRDefault="00B3093E" w:rsidP="00876196">
            <w:pPr>
              <w:spacing w:line="30" w:lineRule="atLeast"/>
            </w:pPr>
            <w:r w:rsidRPr="00EC241C">
              <w:t>Perioada de probă</w:t>
            </w:r>
          </w:p>
        </w:tc>
        <w:tc>
          <w:tcPr>
            <w:tcW w:w="4536" w:type="dxa"/>
          </w:tcPr>
          <w:p w14:paraId="1C5D869F" w14:textId="77777777" w:rsidR="00B3093E" w:rsidRPr="00EC241C" w:rsidRDefault="00B3093E" w:rsidP="00876196">
            <w:pPr>
              <w:spacing w:line="30" w:lineRule="atLeast"/>
            </w:pPr>
            <w:r w:rsidRPr="00EC241C">
              <w:t>Înregistrarea si monitorizarea perioadei de probă, de diferite durate, pentru noii angajați.</w:t>
            </w:r>
          </w:p>
        </w:tc>
      </w:tr>
      <w:tr w:rsidR="00B3093E" w:rsidRPr="00EC241C" w14:paraId="004B540E" w14:textId="77777777" w:rsidTr="00876196">
        <w:trPr>
          <w:trHeight w:val="600"/>
        </w:trPr>
        <w:tc>
          <w:tcPr>
            <w:tcW w:w="570" w:type="dxa"/>
            <w:vMerge/>
          </w:tcPr>
          <w:p w14:paraId="32BDBFED"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3478B240"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155B2236" w14:textId="77777777" w:rsidR="00B3093E" w:rsidRPr="00EC241C" w:rsidRDefault="00B3093E" w:rsidP="00876196">
            <w:pPr>
              <w:keepNext/>
              <w:keepLines/>
              <w:spacing w:line="30" w:lineRule="atLeast"/>
              <w:outlineLvl w:val="3"/>
            </w:pPr>
            <w:r w:rsidRPr="00EC241C">
              <w:t xml:space="preserve">Pontajul </w:t>
            </w:r>
          </w:p>
          <w:p w14:paraId="643C26BD" w14:textId="77777777" w:rsidR="00B3093E" w:rsidRPr="00EC241C" w:rsidRDefault="00B3093E" w:rsidP="00876196">
            <w:pPr>
              <w:spacing w:line="30" w:lineRule="atLeast"/>
            </w:pPr>
          </w:p>
        </w:tc>
        <w:tc>
          <w:tcPr>
            <w:tcW w:w="4536" w:type="dxa"/>
          </w:tcPr>
          <w:p w14:paraId="72A7188B" w14:textId="77777777" w:rsidR="00B3093E" w:rsidRPr="00EC241C" w:rsidRDefault="00B3093E" w:rsidP="00876196">
            <w:pPr>
              <w:spacing w:line="30" w:lineRule="atLeast"/>
            </w:pPr>
            <w:r w:rsidRPr="00EC241C">
              <w:t>Evidența prezenței angajatului la locul de muncă;</w:t>
            </w:r>
          </w:p>
          <w:p w14:paraId="0F657E51" w14:textId="77777777" w:rsidR="00B3093E" w:rsidRPr="00EC241C" w:rsidRDefault="00B3093E" w:rsidP="00876196">
            <w:pPr>
              <w:spacing w:line="30" w:lineRule="atLeast"/>
            </w:pPr>
            <w:r w:rsidRPr="00EC241C">
              <w:t xml:space="preserve">Monitorizarea motivelor absențelor lui; </w:t>
            </w:r>
          </w:p>
          <w:p w14:paraId="43AB999B" w14:textId="77777777" w:rsidR="00B3093E" w:rsidRPr="00EC241C" w:rsidRDefault="00B3093E" w:rsidP="00876196">
            <w:pPr>
              <w:spacing w:line="30" w:lineRule="atLeast"/>
            </w:pPr>
            <w:r w:rsidRPr="00EC241C">
              <w:t xml:space="preserve">Formarea documentelor necesare evidenței personalului; </w:t>
            </w:r>
          </w:p>
          <w:p w14:paraId="2930A148" w14:textId="77777777" w:rsidR="00B3093E" w:rsidRPr="00EC241C" w:rsidRDefault="00B3093E" w:rsidP="00876196">
            <w:pPr>
              <w:spacing w:line="30" w:lineRule="atLeast"/>
            </w:pPr>
            <w:r w:rsidRPr="00EC241C">
              <w:t>Analiza ulterioară a statisticii timpului și motivelor absenței angajatului la locul de muncă.</w:t>
            </w:r>
          </w:p>
          <w:p w14:paraId="49A8160E" w14:textId="77777777" w:rsidR="00B3093E" w:rsidRPr="00EC241C" w:rsidRDefault="00B3093E" w:rsidP="00876196">
            <w:pPr>
              <w:spacing w:line="30" w:lineRule="atLeast"/>
            </w:pPr>
            <w:r w:rsidRPr="00EC241C">
              <w:t>Evidenta calendarului general anual a timpului de munca;</w:t>
            </w:r>
          </w:p>
          <w:p w14:paraId="5062FB31" w14:textId="77777777" w:rsidR="00B3093E" w:rsidRPr="00EC241C" w:rsidRDefault="00B3093E" w:rsidP="00876196">
            <w:pPr>
              <w:spacing w:line="30" w:lineRule="atLeast"/>
            </w:pPr>
            <w:r w:rsidRPr="00EC241C">
              <w:t>Evidenta clasificatorului tipurilor timpului de munca.</w:t>
            </w:r>
          </w:p>
        </w:tc>
      </w:tr>
      <w:tr w:rsidR="00B3093E" w:rsidRPr="00EC241C" w14:paraId="7BBC628E" w14:textId="77777777" w:rsidTr="00876196">
        <w:trPr>
          <w:trHeight w:val="780"/>
        </w:trPr>
        <w:tc>
          <w:tcPr>
            <w:tcW w:w="570" w:type="dxa"/>
            <w:vMerge/>
          </w:tcPr>
          <w:p w14:paraId="64E45AFA"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27830403"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683DAB1F" w14:textId="77777777" w:rsidR="00B3093E" w:rsidRPr="00EC241C" w:rsidRDefault="00B3093E" w:rsidP="00876196">
            <w:pPr>
              <w:spacing w:line="30" w:lineRule="atLeast"/>
            </w:pPr>
            <w:r w:rsidRPr="00EC241C">
              <w:t>Evidența concediului și calculul zilelor de concediu rămase</w:t>
            </w:r>
          </w:p>
        </w:tc>
        <w:tc>
          <w:tcPr>
            <w:tcW w:w="4536" w:type="dxa"/>
          </w:tcPr>
          <w:p w14:paraId="20DAC1C5" w14:textId="77777777" w:rsidR="00B3093E" w:rsidRPr="00EC241C" w:rsidRDefault="00B3093E" w:rsidP="00876196">
            <w:pPr>
              <w:pBdr>
                <w:top w:val="nil"/>
                <w:left w:val="nil"/>
                <w:bottom w:val="nil"/>
                <w:right w:val="nil"/>
                <w:between w:val="nil"/>
              </w:pBdr>
              <w:spacing w:line="30" w:lineRule="atLeast"/>
              <w:jc w:val="both"/>
            </w:pPr>
            <w:r w:rsidRPr="00EC241C">
              <w:t>Evidența dreptului la concediu;</w:t>
            </w:r>
          </w:p>
          <w:p w14:paraId="03485F90" w14:textId="77777777" w:rsidR="00B3093E" w:rsidRPr="00EC241C" w:rsidRDefault="00B3093E" w:rsidP="00876196">
            <w:pPr>
              <w:pBdr>
                <w:top w:val="nil"/>
                <w:left w:val="nil"/>
                <w:bottom w:val="nil"/>
                <w:right w:val="nil"/>
                <w:between w:val="nil"/>
              </w:pBdr>
              <w:spacing w:line="30" w:lineRule="atLeast"/>
              <w:jc w:val="both"/>
            </w:pPr>
            <w:r w:rsidRPr="00EC241C">
              <w:t xml:space="preserve">Calculul zilelor de concediu rămase conform legislației RM, contractelor individuale </w:t>
            </w:r>
            <w:proofErr w:type="spellStart"/>
            <w:r w:rsidRPr="00EC241C">
              <w:t>şi</w:t>
            </w:r>
            <w:proofErr w:type="spellEnd"/>
            <w:r w:rsidRPr="00EC241C">
              <w:t xml:space="preserve"> colective de muncă;</w:t>
            </w:r>
          </w:p>
          <w:p w14:paraId="0A86C53F" w14:textId="77777777" w:rsidR="00B3093E" w:rsidRPr="00EC241C" w:rsidRDefault="00B3093E" w:rsidP="00876196">
            <w:pPr>
              <w:pBdr>
                <w:top w:val="nil"/>
                <w:left w:val="nil"/>
                <w:bottom w:val="nil"/>
                <w:right w:val="nil"/>
                <w:between w:val="nil"/>
              </w:pBdr>
              <w:spacing w:line="30" w:lineRule="atLeast"/>
              <w:jc w:val="both"/>
            </w:pPr>
            <w:r w:rsidRPr="00EC241C">
              <w:t>Planificarea concediilor de odihna ulterioare.</w:t>
            </w:r>
          </w:p>
          <w:p w14:paraId="6F49C2A0" w14:textId="77777777" w:rsidR="00B3093E" w:rsidRPr="00EC241C" w:rsidRDefault="00B3093E" w:rsidP="00876196">
            <w:pPr>
              <w:pBdr>
                <w:top w:val="nil"/>
                <w:left w:val="nil"/>
                <w:bottom w:val="nil"/>
                <w:right w:val="nil"/>
                <w:between w:val="nil"/>
              </w:pBdr>
              <w:spacing w:line="30" w:lineRule="atLeast"/>
              <w:jc w:val="both"/>
            </w:pPr>
            <w:r w:rsidRPr="00EC241C">
              <w:t>Diagrama concediilor.</w:t>
            </w:r>
          </w:p>
        </w:tc>
      </w:tr>
      <w:tr w:rsidR="00B3093E" w:rsidRPr="00EC241C" w14:paraId="73B24BC1" w14:textId="77777777" w:rsidTr="00876196">
        <w:trPr>
          <w:trHeight w:val="780"/>
        </w:trPr>
        <w:tc>
          <w:tcPr>
            <w:tcW w:w="570" w:type="dxa"/>
          </w:tcPr>
          <w:p w14:paraId="051DEEFB" w14:textId="77777777" w:rsidR="00B3093E" w:rsidRPr="00EC241C" w:rsidRDefault="00B3093E" w:rsidP="00876196">
            <w:pPr>
              <w:widowControl w:val="0"/>
              <w:pBdr>
                <w:top w:val="nil"/>
                <w:left w:val="nil"/>
                <w:bottom w:val="nil"/>
                <w:right w:val="nil"/>
                <w:between w:val="nil"/>
              </w:pBdr>
              <w:spacing w:line="276" w:lineRule="auto"/>
            </w:pPr>
          </w:p>
        </w:tc>
        <w:tc>
          <w:tcPr>
            <w:tcW w:w="1557" w:type="dxa"/>
          </w:tcPr>
          <w:p w14:paraId="6865BD5E"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221EA31B" w14:textId="77777777" w:rsidR="00B3093E" w:rsidRPr="00EC241C" w:rsidRDefault="00B3093E" w:rsidP="00876196">
            <w:pPr>
              <w:spacing w:line="30" w:lineRule="atLeast"/>
            </w:pPr>
            <w:r w:rsidRPr="00EC241C">
              <w:t>Evidența militară</w:t>
            </w:r>
          </w:p>
        </w:tc>
        <w:tc>
          <w:tcPr>
            <w:tcW w:w="4536" w:type="dxa"/>
          </w:tcPr>
          <w:p w14:paraId="0C640220" w14:textId="77777777" w:rsidR="00B3093E" w:rsidRPr="00EC241C" w:rsidRDefault="00B3093E" w:rsidP="00876196">
            <w:pPr>
              <w:pBdr>
                <w:top w:val="nil"/>
                <w:left w:val="nil"/>
                <w:bottom w:val="nil"/>
                <w:right w:val="nil"/>
                <w:between w:val="nil"/>
              </w:pBdr>
              <w:spacing w:line="30" w:lineRule="atLeast"/>
              <w:jc w:val="both"/>
            </w:pPr>
            <w:r w:rsidRPr="00EC241C">
              <w:t>Evidența tuturor categoriilor de angajați care sunt supuși evidenței militare, aflați în rezervă, înregistrați în evidența militară specială, rezervați pentru autoritățile de stat, administrația locală sau organizații pe durata mobilizării, stării de urgență sau în timp de război.</w:t>
            </w:r>
          </w:p>
        </w:tc>
      </w:tr>
      <w:tr w:rsidR="00B3093E" w:rsidRPr="00EC241C" w14:paraId="1FCE9324" w14:textId="77777777" w:rsidTr="00876196">
        <w:trPr>
          <w:trHeight w:val="627"/>
        </w:trPr>
        <w:tc>
          <w:tcPr>
            <w:tcW w:w="10207" w:type="dxa"/>
            <w:gridSpan w:val="4"/>
            <w:tcBorders>
              <w:top w:val="single" w:sz="4" w:space="0" w:color="auto"/>
              <w:left w:val="single" w:sz="4" w:space="0" w:color="auto"/>
            </w:tcBorders>
          </w:tcPr>
          <w:p w14:paraId="1A112BEB" w14:textId="77777777" w:rsidR="00B3093E" w:rsidRPr="00EC241C" w:rsidRDefault="00B3093E" w:rsidP="00876196">
            <w:pPr>
              <w:keepNext/>
              <w:keepLines/>
              <w:spacing w:line="30" w:lineRule="atLeast"/>
              <w:outlineLvl w:val="3"/>
              <w:rPr>
                <w:i/>
              </w:rPr>
            </w:pPr>
            <w:r w:rsidRPr="00EC241C">
              <w:rPr>
                <w:i/>
              </w:rPr>
              <w:t>Managementul resurselor umane</w:t>
            </w:r>
          </w:p>
        </w:tc>
      </w:tr>
      <w:tr w:rsidR="00B3093E" w:rsidRPr="00EC241C" w14:paraId="2A3C7016" w14:textId="77777777" w:rsidTr="00876196">
        <w:trPr>
          <w:trHeight w:val="960"/>
        </w:trPr>
        <w:tc>
          <w:tcPr>
            <w:tcW w:w="570" w:type="dxa"/>
            <w:vMerge w:val="restart"/>
          </w:tcPr>
          <w:p w14:paraId="52EF8B77" w14:textId="77777777" w:rsidR="00B3093E" w:rsidRPr="00EC241C" w:rsidRDefault="00B3093E" w:rsidP="00453C53">
            <w:pPr>
              <w:numPr>
                <w:ilvl w:val="0"/>
                <w:numId w:val="3"/>
              </w:numPr>
              <w:spacing w:line="259" w:lineRule="auto"/>
            </w:pPr>
          </w:p>
        </w:tc>
        <w:tc>
          <w:tcPr>
            <w:tcW w:w="1557" w:type="dxa"/>
            <w:vMerge w:val="restart"/>
          </w:tcPr>
          <w:p w14:paraId="4AC647B2" w14:textId="77777777" w:rsidR="00B3093E" w:rsidRPr="00EC241C" w:rsidRDefault="00B3093E" w:rsidP="00876196">
            <w:pPr>
              <w:spacing w:line="30" w:lineRule="atLeast"/>
              <w:rPr>
                <w:i/>
              </w:rPr>
            </w:pPr>
            <w:r w:rsidRPr="00EC241C">
              <w:rPr>
                <w:i/>
              </w:rPr>
              <w:t>Managementul resurselor umane</w:t>
            </w:r>
          </w:p>
        </w:tc>
        <w:tc>
          <w:tcPr>
            <w:tcW w:w="3544" w:type="dxa"/>
          </w:tcPr>
          <w:p w14:paraId="33B94DFC" w14:textId="77777777" w:rsidR="00B3093E" w:rsidRPr="00EC241C" w:rsidRDefault="00B3093E" w:rsidP="00876196">
            <w:pPr>
              <w:spacing w:line="30" w:lineRule="atLeast"/>
            </w:pPr>
            <w:r w:rsidRPr="00EC241C">
              <w:t>Planificarea resurselor umane</w:t>
            </w:r>
          </w:p>
        </w:tc>
        <w:tc>
          <w:tcPr>
            <w:tcW w:w="4536" w:type="dxa"/>
          </w:tcPr>
          <w:p w14:paraId="66F1799D" w14:textId="77777777" w:rsidR="00B3093E" w:rsidRPr="00EC241C" w:rsidRDefault="00B3093E" w:rsidP="00876196">
            <w:pPr>
              <w:autoSpaceDE w:val="0"/>
              <w:autoSpaceDN w:val="0"/>
              <w:adjustRightInd w:val="0"/>
              <w:spacing w:line="30" w:lineRule="atLeast"/>
              <w:contextualSpacing/>
            </w:pPr>
            <w:r w:rsidRPr="00EC241C">
              <w:t xml:space="preserve">Identificarea resurselor umane; </w:t>
            </w:r>
          </w:p>
          <w:p w14:paraId="58D3574C" w14:textId="77777777" w:rsidR="00B3093E" w:rsidRPr="00EC241C" w:rsidRDefault="00B3093E" w:rsidP="00876196">
            <w:pPr>
              <w:autoSpaceDE w:val="0"/>
              <w:autoSpaceDN w:val="0"/>
              <w:adjustRightInd w:val="0"/>
              <w:spacing w:line="30" w:lineRule="atLeast"/>
              <w:contextualSpacing/>
              <w:jc w:val="both"/>
            </w:pPr>
            <w:r w:rsidRPr="00EC241C">
              <w:t xml:space="preserve">Planificarea unui număr necesar de angajați cu o calificare anumită în careva termen de </w:t>
            </w:r>
            <w:r w:rsidRPr="00EC241C">
              <w:lastRenderedPageBreak/>
              <w:t xml:space="preserve">timp </w:t>
            </w:r>
            <w:proofErr w:type="spellStart"/>
            <w:r w:rsidRPr="00EC241C">
              <w:t>şi</w:t>
            </w:r>
            <w:proofErr w:type="spellEnd"/>
            <w:r w:rsidRPr="00EC241C">
              <w:t xml:space="preserve"> formularea cerințelor Serviciului Resurse Umane;</w:t>
            </w:r>
          </w:p>
          <w:p w14:paraId="3EC8E197" w14:textId="77777777" w:rsidR="00B3093E" w:rsidRPr="00EC241C" w:rsidRDefault="00B3093E" w:rsidP="00876196">
            <w:pPr>
              <w:autoSpaceDE w:val="0"/>
              <w:autoSpaceDN w:val="0"/>
              <w:adjustRightInd w:val="0"/>
              <w:spacing w:line="30" w:lineRule="atLeast"/>
              <w:contextualSpacing/>
              <w:jc w:val="both"/>
            </w:pPr>
            <w:r w:rsidRPr="00EC241C">
              <w:t>Colectarea informației privind necesitățile companiei in resurse umane;</w:t>
            </w:r>
          </w:p>
          <w:p w14:paraId="3B8335AC" w14:textId="77777777" w:rsidR="00B3093E" w:rsidRPr="00EC241C" w:rsidRDefault="00B3093E" w:rsidP="00876196">
            <w:pPr>
              <w:autoSpaceDE w:val="0"/>
              <w:autoSpaceDN w:val="0"/>
              <w:adjustRightInd w:val="0"/>
              <w:spacing w:line="30" w:lineRule="atLeast"/>
              <w:contextualSpacing/>
              <w:jc w:val="both"/>
            </w:pPr>
            <w:r w:rsidRPr="00EC241C">
              <w:t>Determinarea profilului funcțiilor ocupate;</w:t>
            </w:r>
          </w:p>
          <w:p w14:paraId="33AEDCD4" w14:textId="77777777" w:rsidR="00B3093E" w:rsidRPr="00EC241C" w:rsidRDefault="00B3093E" w:rsidP="00876196">
            <w:pPr>
              <w:autoSpaceDE w:val="0"/>
              <w:autoSpaceDN w:val="0"/>
              <w:adjustRightInd w:val="0"/>
              <w:spacing w:line="30" w:lineRule="atLeast"/>
              <w:contextualSpacing/>
              <w:jc w:val="both"/>
            </w:pPr>
            <w:r w:rsidRPr="00EC241C">
              <w:t>Formarea planului privind resursele umane cu lista locurilor vacante;</w:t>
            </w:r>
          </w:p>
          <w:p w14:paraId="565A8695" w14:textId="77777777" w:rsidR="00B3093E" w:rsidRPr="00EC241C" w:rsidRDefault="00B3093E" w:rsidP="00876196">
            <w:pPr>
              <w:autoSpaceDE w:val="0"/>
              <w:autoSpaceDN w:val="0"/>
              <w:adjustRightInd w:val="0"/>
              <w:spacing w:line="30" w:lineRule="atLeast"/>
              <w:contextualSpacing/>
              <w:jc w:val="both"/>
            </w:pPr>
            <w:r w:rsidRPr="00EC241C">
              <w:t>Publicarea informației privind locurile vacante;</w:t>
            </w:r>
          </w:p>
          <w:p w14:paraId="69E9EC9A" w14:textId="77777777" w:rsidR="00B3093E" w:rsidRPr="00EC241C" w:rsidRDefault="00B3093E" w:rsidP="00876196">
            <w:pPr>
              <w:autoSpaceDE w:val="0"/>
              <w:autoSpaceDN w:val="0"/>
              <w:adjustRightInd w:val="0"/>
              <w:spacing w:line="30" w:lineRule="atLeast"/>
              <w:contextualSpacing/>
              <w:jc w:val="both"/>
            </w:pPr>
            <w:r w:rsidRPr="00EC241C">
              <w:t xml:space="preserve">Lucrul cu candidații; </w:t>
            </w:r>
          </w:p>
          <w:p w14:paraId="4E26AE0E" w14:textId="77777777" w:rsidR="00B3093E" w:rsidRPr="00EC241C" w:rsidRDefault="00B3093E" w:rsidP="00876196">
            <w:pPr>
              <w:autoSpaceDE w:val="0"/>
              <w:autoSpaceDN w:val="0"/>
              <w:adjustRightInd w:val="0"/>
              <w:spacing w:line="30" w:lineRule="atLeast"/>
              <w:contextualSpacing/>
              <w:jc w:val="both"/>
            </w:pPr>
            <w:r w:rsidRPr="00EC241C">
              <w:t>Formarea rezervelor privind resursele umane;</w:t>
            </w:r>
          </w:p>
          <w:p w14:paraId="3CF02E52" w14:textId="77777777" w:rsidR="00B3093E" w:rsidRPr="00EC241C" w:rsidRDefault="00B3093E" w:rsidP="0087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 w:lineRule="atLeast"/>
            </w:pPr>
            <w:r w:rsidRPr="00EC241C">
              <w:t>Raportarea privind starea rezervelor de personal și eficacitatea recrutării și analizei calității planului de personal pentru o anumită perioadă.</w:t>
            </w:r>
          </w:p>
          <w:p w14:paraId="652DD475" w14:textId="77777777" w:rsidR="00B3093E" w:rsidRPr="00EC241C" w:rsidRDefault="00B3093E" w:rsidP="00876196">
            <w:pPr>
              <w:spacing w:line="30" w:lineRule="atLeast"/>
            </w:pPr>
          </w:p>
        </w:tc>
      </w:tr>
      <w:tr w:rsidR="00B3093E" w:rsidRPr="00EC241C" w14:paraId="2E6E76BD" w14:textId="77777777" w:rsidTr="00876196">
        <w:trPr>
          <w:trHeight w:val="660"/>
        </w:trPr>
        <w:tc>
          <w:tcPr>
            <w:tcW w:w="570" w:type="dxa"/>
            <w:vMerge/>
          </w:tcPr>
          <w:p w14:paraId="6BA4BED3"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2A39A5C1"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0098B5C2" w14:textId="77777777" w:rsidR="00B3093E" w:rsidRPr="00EC241C" w:rsidRDefault="00B3093E" w:rsidP="00876196">
            <w:pPr>
              <w:spacing w:line="30" w:lineRule="atLeast"/>
            </w:pPr>
            <w:r w:rsidRPr="00EC241C">
              <w:t>Colectarea informației</w:t>
            </w:r>
          </w:p>
        </w:tc>
        <w:tc>
          <w:tcPr>
            <w:tcW w:w="4536" w:type="dxa"/>
          </w:tcPr>
          <w:p w14:paraId="7D818261" w14:textId="77777777" w:rsidR="00B3093E" w:rsidRPr="00EC241C" w:rsidRDefault="00B3093E" w:rsidP="00876196">
            <w:pPr>
              <w:spacing w:line="30" w:lineRule="atLeast"/>
            </w:pPr>
            <w:r w:rsidRPr="00EC241C">
              <w:t>Colectarea informației despre cerințele (necesitățile) întreprinderii;</w:t>
            </w:r>
          </w:p>
          <w:p w14:paraId="6C73B833" w14:textId="77777777" w:rsidR="00B3093E" w:rsidRPr="00EC241C" w:rsidRDefault="00B3093E" w:rsidP="00876196">
            <w:pPr>
              <w:spacing w:line="30" w:lineRule="atLeast"/>
            </w:pPr>
            <w:r w:rsidRPr="00EC241C">
              <w:t>Colectarea informației despre subdiviziunile sale în resurse umane;</w:t>
            </w:r>
          </w:p>
        </w:tc>
      </w:tr>
      <w:tr w:rsidR="00B3093E" w:rsidRPr="00EC241C" w14:paraId="182CD40E" w14:textId="77777777" w:rsidTr="00876196">
        <w:trPr>
          <w:trHeight w:val="540"/>
        </w:trPr>
        <w:tc>
          <w:tcPr>
            <w:tcW w:w="570" w:type="dxa"/>
            <w:vMerge/>
          </w:tcPr>
          <w:p w14:paraId="5ECDEE06"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1D315351"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08561CED" w14:textId="77777777" w:rsidR="00B3093E" w:rsidRPr="00EC241C" w:rsidRDefault="00B3093E" w:rsidP="00876196">
            <w:pPr>
              <w:spacing w:line="30" w:lineRule="atLeast"/>
            </w:pPr>
            <w:r w:rsidRPr="00EC241C">
              <w:t>Descrierea funcțiilor posturilor vacante</w:t>
            </w:r>
          </w:p>
        </w:tc>
        <w:tc>
          <w:tcPr>
            <w:tcW w:w="4536" w:type="dxa"/>
          </w:tcPr>
          <w:p w14:paraId="6AA0630C" w14:textId="77777777" w:rsidR="00B3093E" w:rsidRPr="00EC241C" w:rsidRDefault="00B3093E" w:rsidP="00876196">
            <w:pPr>
              <w:pBdr>
                <w:top w:val="nil"/>
                <w:left w:val="nil"/>
                <w:bottom w:val="nil"/>
                <w:right w:val="nil"/>
                <w:between w:val="nil"/>
              </w:pBdr>
              <w:spacing w:line="30" w:lineRule="atLeast"/>
            </w:pPr>
            <w:r w:rsidRPr="00EC241C">
              <w:t>Descrierea funcțiilor posturilor vacante;</w:t>
            </w:r>
          </w:p>
          <w:p w14:paraId="2604B0FB" w14:textId="77777777" w:rsidR="00B3093E" w:rsidRPr="00EC241C" w:rsidRDefault="00B3093E" w:rsidP="00876196">
            <w:pPr>
              <w:pBdr>
                <w:top w:val="nil"/>
                <w:left w:val="nil"/>
                <w:bottom w:val="nil"/>
                <w:right w:val="nil"/>
                <w:between w:val="nil"/>
              </w:pBdr>
              <w:spacing w:line="30" w:lineRule="atLeast"/>
            </w:pPr>
            <w:r w:rsidRPr="00EC241C">
              <w:t>Determinarea obligațiilor, cerințelor fața de calificare;</w:t>
            </w:r>
          </w:p>
          <w:p w14:paraId="1D065D0F" w14:textId="77777777" w:rsidR="00B3093E" w:rsidRPr="00EC241C" w:rsidRDefault="00B3093E" w:rsidP="00876196">
            <w:pPr>
              <w:pBdr>
                <w:top w:val="nil"/>
                <w:left w:val="nil"/>
                <w:bottom w:val="nil"/>
                <w:right w:val="nil"/>
                <w:between w:val="nil"/>
              </w:pBdr>
              <w:spacing w:line="30" w:lineRule="atLeast"/>
            </w:pPr>
            <w:r w:rsidRPr="00EC241C">
              <w:t>Identificarea competențelor necesare pentru îndeplinirea efectivă a obligațiilor (fișa de post).</w:t>
            </w:r>
          </w:p>
        </w:tc>
      </w:tr>
      <w:tr w:rsidR="00B3093E" w:rsidRPr="00EC241C" w14:paraId="78D13C15" w14:textId="77777777" w:rsidTr="00876196">
        <w:trPr>
          <w:trHeight w:val="400"/>
        </w:trPr>
        <w:tc>
          <w:tcPr>
            <w:tcW w:w="570" w:type="dxa"/>
            <w:vMerge/>
          </w:tcPr>
          <w:p w14:paraId="0ACFDB21"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631643BF"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6831F085" w14:textId="77777777" w:rsidR="00B3093E" w:rsidRPr="00EC241C" w:rsidRDefault="00B3093E" w:rsidP="00876196">
            <w:pPr>
              <w:spacing w:line="30" w:lineRule="atLeast"/>
            </w:pPr>
            <w:r w:rsidRPr="00EC241C">
              <w:t>Formularea modalităților pentru procesul de selectare a personalului</w:t>
            </w:r>
          </w:p>
          <w:p w14:paraId="5EE4FB00" w14:textId="77777777" w:rsidR="00B3093E" w:rsidRPr="00EC241C" w:rsidRDefault="00B3093E" w:rsidP="00876196">
            <w:pPr>
              <w:spacing w:line="30" w:lineRule="atLeast"/>
            </w:pPr>
          </w:p>
        </w:tc>
        <w:tc>
          <w:tcPr>
            <w:tcW w:w="4536" w:type="dxa"/>
          </w:tcPr>
          <w:p w14:paraId="117E234B" w14:textId="77777777" w:rsidR="00B3093E" w:rsidRPr="00EC241C" w:rsidRDefault="00B3093E" w:rsidP="00876196">
            <w:pPr>
              <w:spacing w:line="30" w:lineRule="atLeast"/>
            </w:pPr>
            <w:r w:rsidRPr="00EC241C">
              <w:t xml:space="preserve">Determinarea procesului de selectare a personalului; </w:t>
            </w:r>
          </w:p>
          <w:p w14:paraId="2F1CA420" w14:textId="77777777" w:rsidR="00B3093E" w:rsidRPr="00EC241C" w:rsidRDefault="00B3093E" w:rsidP="00876196">
            <w:pPr>
              <w:spacing w:line="30" w:lineRule="atLeast"/>
            </w:pPr>
            <w:r w:rsidRPr="00EC241C">
              <w:t xml:space="preserve">Formularea priorităților și termenii de completare a posturilor vacante.  </w:t>
            </w:r>
          </w:p>
        </w:tc>
      </w:tr>
      <w:tr w:rsidR="00B3093E" w:rsidRPr="00EC241C" w14:paraId="003C71A5" w14:textId="77777777" w:rsidTr="00876196">
        <w:trPr>
          <w:trHeight w:val="240"/>
        </w:trPr>
        <w:tc>
          <w:tcPr>
            <w:tcW w:w="570" w:type="dxa"/>
            <w:vMerge/>
          </w:tcPr>
          <w:p w14:paraId="0DFAF761"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6FF1008E"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0BAF29E5" w14:textId="77777777" w:rsidR="00B3093E" w:rsidRPr="00EC241C" w:rsidRDefault="00B3093E" w:rsidP="00876196">
            <w:pPr>
              <w:spacing w:line="30" w:lineRule="atLeast"/>
            </w:pPr>
            <w:r w:rsidRPr="00EC241C">
              <w:t>Executarea planificării resurselor</w:t>
            </w:r>
          </w:p>
        </w:tc>
        <w:tc>
          <w:tcPr>
            <w:tcW w:w="4536" w:type="dxa"/>
          </w:tcPr>
          <w:p w14:paraId="59E6F5A8" w14:textId="77777777" w:rsidR="00B3093E" w:rsidRPr="00EC241C" w:rsidRDefault="00B3093E" w:rsidP="00876196">
            <w:pPr>
              <w:spacing w:line="30" w:lineRule="atLeast"/>
            </w:pPr>
            <w:r w:rsidRPr="00EC241C">
              <w:t>Identificarea procesului de planificare a resurselor;</w:t>
            </w:r>
          </w:p>
          <w:p w14:paraId="0C6B021B" w14:textId="77777777" w:rsidR="00B3093E" w:rsidRPr="00EC241C" w:rsidRDefault="00B3093E" w:rsidP="00876196">
            <w:pPr>
              <w:spacing w:line="30" w:lineRule="atLeast"/>
            </w:pPr>
            <w:r w:rsidRPr="00EC241C">
              <w:t>Selectarea personalului cu raportare regulată despre mersul efectuării planificării resurselor.</w:t>
            </w:r>
          </w:p>
        </w:tc>
      </w:tr>
      <w:tr w:rsidR="00B3093E" w:rsidRPr="00EC241C" w14:paraId="6E364815" w14:textId="77777777" w:rsidTr="00876196">
        <w:trPr>
          <w:trHeight w:val="340"/>
        </w:trPr>
        <w:tc>
          <w:tcPr>
            <w:tcW w:w="570" w:type="dxa"/>
            <w:vMerge/>
          </w:tcPr>
          <w:p w14:paraId="29E08462" w14:textId="77777777" w:rsidR="00B3093E" w:rsidRPr="00EC241C" w:rsidRDefault="00B3093E" w:rsidP="00876196">
            <w:pPr>
              <w:widowControl w:val="0"/>
              <w:pBdr>
                <w:top w:val="nil"/>
                <w:left w:val="nil"/>
                <w:bottom w:val="nil"/>
                <w:right w:val="nil"/>
                <w:between w:val="nil"/>
              </w:pBdr>
              <w:spacing w:line="276" w:lineRule="auto"/>
            </w:pPr>
          </w:p>
        </w:tc>
        <w:tc>
          <w:tcPr>
            <w:tcW w:w="1557" w:type="dxa"/>
            <w:vMerge/>
          </w:tcPr>
          <w:p w14:paraId="25437B59"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28DFBBBB" w14:textId="77777777" w:rsidR="00B3093E" w:rsidRPr="00EC241C" w:rsidRDefault="00B3093E" w:rsidP="00876196">
            <w:pPr>
              <w:spacing w:line="30" w:lineRule="atLeast"/>
            </w:pPr>
            <w:r w:rsidRPr="00EC241C">
              <w:t>Analiza calității executării planificării resurselor umane</w:t>
            </w:r>
          </w:p>
        </w:tc>
        <w:tc>
          <w:tcPr>
            <w:tcW w:w="4536" w:type="dxa"/>
          </w:tcPr>
          <w:p w14:paraId="2A31C9D4" w14:textId="77777777" w:rsidR="00B3093E" w:rsidRPr="00EC241C" w:rsidRDefault="00B3093E" w:rsidP="00876196">
            <w:pPr>
              <w:spacing w:line="30" w:lineRule="atLeast"/>
            </w:pPr>
            <w:r w:rsidRPr="00EC241C">
              <w:t>Analiza calității executării planificării resurselor umane pentru o perioada stabilită;</w:t>
            </w:r>
          </w:p>
          <w:p w14:paraId="53189C23" w14:textId="77777777" w:rsidR="00B3093E" w:rsidRPr="00EC241C" w:rsidRDefault="00B3093E" w:rsidP="00876196">
            <w:pPr>
              <w:spacing w:line="30" w:lineRule="atLeast"/>
            </w:pPr>
            <w:r w:rsidRPr="00EC241C">
              <w:t xml:space="preserve">Viteza închiderii posturilor vacante; </w:t>
            </w:r>
          </w:p>
          <w:p w14:paraId="722AC78C" w14:textId="77777777" w:rsidR="00B3093E" w:rsidRPr="00EC241C" w:rsidRDefault="00B3093E" w:rsidP="00876196">
            <w:pPr>
              <w:spacing w:line="30" w:lineRule="atLeast"/>
            </w:pPr>
            <w:r w:rsidRPr="00EC241C">
              <w:t>Analiza cheltuielilor de selecție / angajare.</w:t>
            </w:r>
          </w:p>
        </w:tc>
      </w:tr>
      <w:tr w:rsidR="00B3093E" w:rsidRPr="00EC241C" w14:paraId="40FA8129" w14:textId="77777777" w:rsidTr="00876196">
        <w:trPr>
          <w:trHeight w:val="527"/>
        </w:trPr>
        <w:tc>
          <w:tcPr>
            <w:tcW w:w="570" w:type="dxa"/>
            <w:vMerge/>
          </w:tcPr>
          <w:p w14:paraId="33784225"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278E4A4D"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bottom w:val="single" w:sz="4" w:space="0" w:color="auto"/>
            </w:tcBorders>
          </w:tcPr>
          <w:p w14:paraId="18C5430B" w14:textId="77777777" w:rsidR="00B3093E" w:rsidRPr="00EC241C" w:rsidRDefault="00B3093E" w:rsidP="00876196">
            <w:pPr>
              <w:spacing w:line="30" w:lineRule="atLeast"/>
            </w:pPr>
            <w:r w:rsidRPr="00EC241C">
              <w:t>Planul de resurse umane</w:t>
            </w:r>
          </w:p>
        </w:tc>
        <w:tc>
          <w:tcPr>
            <w:tcW w:w="4536" w:type="dxa"/>
            <w:tcBorders>
              <w:bottom w:val="single" w:sz="4" w:space="0" w:color="auto"/>
            </w:tcBorders>
          </w:tcPr>
          <w:p w14:paraId="62A9B305" w14:textId="77777777" w:rsidR="00B3093E" w:rsidRPr="00EC241C" w:rsidRDefault="00B3093E" w:rsidP="00876196">
            <w:pPr>
              <w:spacing w:line="30" w:lineRule="atLeast"/>
            </w:pPr>
            <w:r w:rsidRPr="00EC241C">
              <w:t xml:space="preserve">Formarea structurii de personal necesara întreprinderii; </w:t>
            </w:r>
          </w:p>
          <w:p w14:paraId="23459F3C" w14:textId="77777777" w:rsidR="00B3093E" w:rsidRPr="00EC241C" w:rsidRDefault="00B3093E" w:rsidP="00876196">
            <w:pPr>
              <w:spacing w:line="30" w:lineRule="atLeast"/>
            </w:pPr>
            <w:r w:rsidRPr="00EC241C">
              <w:t xml:space="preserve">Corespunderea planului de resurse umane centrelor de responsabilități financiare. </w:t>
            </w:r>
          </w:p>
        </w:tc>
      </w:tr>
      <w:tr w:rsidR="00B3093E" w:rsidRPr="00EC241C" w14:paraId="3FE57FEC" w14:textId="77777777" w:rsidTr="00876196">
        <w:trPr>
          <w:trHeight w:val="395"/>
        </w:trPr>
        <w:tc>
          <w:tcPr>
            <w:tcW w:w="570" w:type="dxa"/>
            <w:vMerge/>
          </w:tcPr>
          <w:p w14:paraId="6539DCDB"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77DAAB07"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1AE013D9" w14:textId="77777777" w:rsidR="00B3093E" w:rsidRPr="00EC241C" w:rsidRDefault="00B3093E" w:rsidP="00876196">
            <w:pPr>
              <w:keepNext/>
              <w:keepLines/>
              <w:spacing w:line="30" w:lineRule="atLeast"/>
              <w:outlineLvl w:val="3"/>
            </w:pPr>
            <w:r w:rsidRPr="00EC241C">
              <w:t>Posturile vacante</w:t>
            </w:r>
          </w:p>
        </w:tc>
        <w:tc>
          <w:tcPr>
            <w:tcW w:w="4536" w:type="dxa"/>
            <w:tcBorders>
              <w:top w:val="single" w:sz="4" w:space="0" w:color="auto"/>
              <w:bottom w:val="single" w:sz="4" w:space="0" w:color="auto"/>
            </w:tcBorders>
          </w:tcPr>
          <w:p w14:paraId="21661951" w14:textId="77777777" w:rsidR="00B3093E" w:rsidRPr="00EC241C" w:rsidRDefault="00B3093E" w:rsidP="00876196">
            <w:pPr>
              <w:spacing w:line="30" w:lineRule="atLeast"/>
            </w:pPr>
            <w:r w:rsidRPr="00EC241C">
              <w:t xml:space="preserve">Identificarea posturilor vacante a întreprinderii; </w:t>
            </w:r>
          </w:p>
          <w:p w14:paraId="64E5F5B7" w14:textId="77777777" w:rsidR="00B3093E" w:rsidRPr="00EC241C" w:rsidRDefault="00B3093E" w:rsidP="00876196">
            <w:pPr>
              <w:spacing w:line="30" w:lineRule="atLeast"/>
            </w:pPr>
            <w:r w:rsidRPr="00EC241C">
              <w:t xml:space="preserve">Verificarea </w:t>
            </w:r>
            <w:proofErr w:type="spellStart"/>
            <w:r w:rsidRPr="00EC241C">
              <w:t>şi</w:t>
            </w:r>
            <w:proofErr w:type="spellEnd"/>
            <w:r w:rsidRPr="00EC241C">
              <w:t xml:space="preserve"> controlul posturilor vacante cu planul de personal;</w:t>
            </w:r>
          </w:p>
          <w:p w14:paraId="65105DA5" w14:textId="77777777" w:rsidR="00B3093E" w:rsidRPr="00EC241C" w:rsidRDefault="00B3093E" w:rsidP="00876196">
            <w:pPr>
              <w:spacing w:line="30" w:lineRule="atLeast"/>
            </w:pPr>
            <w:r w:rsidRPr="00EC241C">
              <w:t>Determinarea cerințelor concrete către candidați.</w:t>
            </w:r>
          </w:p>
        </w:tc>
      </w:tr>
      <w:tr w:rsidR="00B3093E" w:rsidRPr="00EC241C" w14:paraId="1325AA1A" w14:textId="77777777" w:rsidTr="00876196">
        <w:trPr>
          <w:trHeight w:val="360"/>
        </w:trPr>
        <w:tc>
          <w:tcPr>
            <w:tcW w:w="570" w:type="dxa"/>
            <w:vMerge/>
          </w:tcPr>
          <w:p w14:paraId="626959AC"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7EA20C9F"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29CB3A9B" w14:textId="77777777" w:rsidR="00B3093E" w:rsidRPr="00EC241C" w:rsidRDefault="00B3093E" w:rsidP="00876196">
            <w:pPr>
              <w:spacing w:line="30" w:lineRule="atLeast"/>
            </w:pPr>
            <w:r w:rsidRPr="00EC241C">
              <w:t>Rapoarte despre eficacitatea planului de personal</w:t>
            </w:r>
          </w:p>
        </w:tc>
        <w:tc>
          <w:tcPr>
            <w:tcW w:w="4536" w:type="dxa"/>
            <w:tcBorders>
              <w:top w:val="single" w:sz="4" w:space="0" w:color="auto"/>
              <w:bottom w:val="single" w:sz="4" w:space="0" w:color="auto"/>
            </w:tcBorders>
          </w:tcPr>
          <w:p w14:paraId="7494161C" w14:textId="77777777" w:rsidR="00B3093E" w:rsidRPr="00EC241C" w:rsidRDefault="00B3093E" w:rsidP="00876196">
            <w:pPr>
              <w:spacing w:line="30" w:lineRule="atLeast"/>
            </w:pPr>
            <w:r w:rsidRPr="00EC241C">
              <w:t>Îndeplinirea efectivă a planului de personal;</w:t>
            </w:r>
          </w:p>
          <w:p w14:paraId="70212D26" w14:textId="77777777" w:rsidR="00B3093E" w:rsidRPr="00EC241C" w:rsidRDefault="00B3093E" w:rsidP="00876196">
            <w:pPr>
              <w:spacing w:line="30" w:lineRule="atLeast"/>
            </w:pPr>
            <w:r w:rsidRPr="00EC241C">
              <w:lastRenderedPageBreak/>
              <w:t>Gestionarea în timp real a îndeplinirea planului resurselor umane;</w:t>
            </w:r>
          </w:p>
          <w:p w14:paraId="43CE0A1C" w14:textId="77777777" w:rsidR="00B3093E" w:rsidRPr="00EC241C" w:rsidRDefault="00B3093E" w:rsidP="00876196">
            <w:pPr>
              <w:spacing w:line="30" w:lineRule="atLeast"/>
            </w:pPr>
            <w:r w:rsidRPr="00EC241C">
              <w:t>Evaluarea eficacității acestui proces;</w:t>
            </w:r>
          </w:p>
          <w:p w14:paraId="52669F06" w14:textId="77777777" w:rsidR="00B3093E" w:rsidRPr="00EC241C" w:rsidRDefault="00B3093E" w:rsidP="00876196">
            <w:pPr>
              <w:spacing w:line="30" w:lineRule="atLeast"/>
            </w:pPr>
            <w:r w:rsidRPr="00EC241C">
              <w:t xml:space="preserve">Executarea planului de personal si fluctuația resurselor umane; </w:t>
            </w:r>
          </w:p>
          <w:p w14:paraId="45EF94A0" w14:textId="77777777" w:rsidR="00B3093E" w:rsidRPr="00EC241C" w:rsidRDefault="00B3093E" w:rsidP="00876196">
            <w:pPr>
              <w:spacing w:line="30" w:lineRule="atLeast"/>
            </w:pPr>
            <w:r w:rsidRPr="00EC241C">
              <w:t>Evaluarea eficienței serviciului Resurse Umane.</w:t>
            </w:r>
          </w:p>
        </w:tc>
      </w:tr>
      <w:tr w:rsidR="00B3093E" w:rsidRPr="00EC241C" w14:paraId="79C37212" w14:textId="77777777" w:rsidTr="00876196">
        <w:trPr>
          <w:trHeight w:val="2349"/>
        </w:trPr>
        <w:tc>
          <w:tcPr>
            <w:tcW w:w="570" w:type="dxa"/>
            <w:vMerge/>
          </w:tcPr>
          <w:p w14:paraId="26FB511B"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1263525A"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075AFC7F" w14:textId="77777777" w:rsidR="00B3093E" w:rsidRPr="00EC241C" w:rsidRDefault="00B3093E" w:rsidP="00876196">
            <w:pPr>
              <w:keepNext/>
              <w:keepLines/>
              <w:spacing w:line="30" w:lineRule="atLeast"/>
              <w:outlineLvl w:val="3"/>
            </w:pPr>
            <w:r w:rsidRPr="00EC241C">
              <w:t>Înregistrările reglementate a dosarelor de personal</w:t>
            </w:r>
          </w:p>
        </w:tc>
        <w:tc>
          <w:tcPr>
            <w:tcW w:w="4536" w:type="dxa"/>
            <w:tcBorders>
              <w:top w:val="single" w:sz="4" w:space="0" w:color="auto"/>
              <w:bottom w:val="single" w:sz="4" w:space="0" w:color="auto"/>
            </w:tcBorders>
          </w:tcPr>
          <w:p w14:paraId="489557A6" w14:textId="77777777" w:rsidR="00B3093E" w:rsidRPr="00EC241C" w:rsidRDefault="00B3093E" w:rsidP="00876196">
            <w:pPr>
              <w:keepNext/>
              <w:keepLines/>
              <w:spacing w:line="30" w:lineRule="atLeast"/>
              <w:outlineLvl w:val="3"/>
            </w:pPr>
            <w:r w:rsidRPr="00EC241C">
              <w:t>Întreținerea dosarelor personale reglementate în deplină conformitate cu cerințele legislației în vigoare;</w:t>
            </w:r>
          </w:p>
          <w:p w14:paraId="24504809" w14:textId="77777777" w:rsidR="00B3093E" w:rsidRPr="00EC241C" w:rsidRDefault="00B3093E" w:rsidP="00876196">
            <w:pPr>
              <w:keepNext/>
              <w:keepLines/>
              <w:spacing w:line="30" w:lineRule="atLeast"/>
              <w:outlineLvl w:val="3"/>
            </w:pPr>
            <w:r w:rsidRPr="00EC241C">
              <w:t xml:space="preserve">Evidenței statelor de personal; </w:t>
            </w:r>
          </w:p>
          <w:p w14:paraId="36E834BF" w14:textId="77777777" w:rsidR="00B3093E" w:rsidRPr="00EC241C" w:rsidRDefault="00B3093E" w:rsidP="00876196">
            <w:pPr>
              <w:keepNext/>
              <w:keepLines/>
              <w:spacing w:line="30" w:lineRule="atLeast"/>
              <w:outlineLvl w:val="3"/>
            </w:pPr>
            <w:r w:rsidRPr="00EC241C">
              <w:t xml:space="preserve">Evidența mișcărilor cadrelor; </w:t>
            </w:r>
          </w:p>
          <w:p w14:paraId="053C5510" w14:textId="77777777" w:rsidR="00B3093E" w:rsidRPr="00EC241C" w:rsidRDefault="00B3093E" w:rsidP="00876196">
            <w:pPr>
              <w:keepNext/>
              <w:keepLines/>
              <w:spacing w:line="30" w:lineRule="atLeast"/>
              <w:outlineLvl w:val="3"/>
            </w:pPr>
            <w:r w:rsidRPr="00EC241C">
              <w:t>Examinarea datelor cu caracter personal ale angajaților;</w:t>
            </w:r>
          </w:p>
          <w:p w14:paraId="7697F9D6" w14:textId="77777777" w:rsidR="00B3093E" w:rsidRPr="00EC241C" w:rsidRDefault="00B3093E" w:rsidP="00876196">
            <w:pPr>
              <w:keepNext/>
              <w:keepLines/>
              <w:spacing w:line="30" w:lineRule="atLeast"/>
              <w:outlineLvl w:val="3"/>
            </w:pPr>
            <w:r w:rsidRPr="00EC241C">
              <w:t>Evidenței fișelor personale pentru fiecare angajat în baza de date;</w:t>
            </w:r>
          </w:p>
          <w:p w14:paraId="3F587B55" w14:textId="77777777" w:rsidR="00B3093E" w:rsidRPr="00EC241C" w:rsidRDefault="00B3093E" w:rsidP="00876196">
            <w:pPr>
              <w:keepNext/>
              <w:keepLines/>
              <w:spacing w:line="30" w:lineRule="atLeast"/>
              <w:outlineLvl w:val="3"/>
            </w:pPr>
            <w:r w:rsidRPr="00EC241C">
              <w:t xml:space="preserve">Controlul orelor de muncă </w:t>
            </w:r>
            <w:proofErr w:type="spellStart"/>
            <w:r w:rsidRPr="00EC241C">
              <w:t>şi</w:t>
            </w:r>
            <w:proofErr w:type="spellEnd"/>
            <w:r w:rsidRPr="00EC241C">
              <w:t xml:space="preserve"> evidenta absențelor de lucru din diferite motive; </w:t>
            </w:r>
          </w:p>
          <w:p w14:paraId="408037A2" w14:textId="77777777" w:rsidR="00B3093E" w:rsidRPr="00EC241C" w:rsidRDefault="00B3093E" w:rsidP="00876196">
            <w:pPr>
              <w:keepNext/>
              <w:keepLines/>
              <w:spacing w:line="30" w:lineRule="atLeast"/>
              <w:outlineLvl w:val="3"/>
            </w:pPr>
            <w:r w:rsidRPr="00EC241C">
              <w:t xml:space="preserve">Evidența dreptului la concediul anual plătit; </w:t>
            </w:r>
          </w:p>
          <w:p w14:paraId="11E30DD5" w14:textId="77777777" w:rsidR="00B3093E" w:rsidRPr="00EC241C" w:rsidRDefault="00B3093E" w:rsidP="00876196">
            <w:pPr>
              <w:keepNext/>
              <w:keepLines/>
              <w:spacing w:line="30" w:lineRule="atLeast"/>
              <w:outlineLvl w:val="3"/>
            </w:pPr>
            <w:r w:rsidRPr="00EC241C">
              <w:t>evidența asigurărilor medicale ale angajaților;</w:t>
            </w:r>
          </w:p>
          <w:p w14:paraId="4E965EE6" w14:textId="77777777" w:rsidR="00B3093E" w:rsidRPr="00EC241C" w:rsidRDefault="00B3093E" w:rsidP="00876196">
            <w:pPr>
              <w:keepNext/>
              <w:keepLines/>
              <w:spacing w:line="30" w:lineRule="atLeast"/>
              <w:outlineLvl w:val="3"/>
            </w:pPr>
            <w:r w:rsidRPr="00EC241C">
              <w:t>evidența statutului militar.</w:t>
            </w:r>
          </w:p>
        </w:tc>
      </w:tr>
      <w:tr w:rsidR="00B3093E" w:rsidRPr="00EC241C" w14:paraId="34A4903D" w14:textId="77777777" w:rsidTr="00876196">
        <w:trPr>
          <w:trHeight w:val="480"/>
        </w:trPr>
        <w:tc>
          <w:tcPr>
            <w:tcW w:w="570" w:type="dxa"/>
            <w:vMerge/>
          </w:tcPr>
          <w:p w14:paraId="59FC188B"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37467E03"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265D1A0D" w14:textId="77777777" w:rsidR="00B3093E" w:rsidRPr="00EC241C" w:rsidRDefault="00B3093E" w:rsidP="00876196">
            <w:pPr>
              <w:keepNext/>
              <w:keepLines/>
              <w:spacing w:line="30" w:lineRule="atLeast"/>
              <w:outlineLvl w:val="3"/>
            </w:pPr>
            <w:r w:rsidRPr="00EC241C">
              <w:t>Instruirea personalului</w:t>
            </w:r>
          </w:p>
        </w:tc>
        <w:tc>
          <w:tcPr>
            <w:tcW w:w="4536" w:type="dxa"/>
            <w:tcBorders>
              <w:top w:val="single" w:sz="4" w:space="0" w:color="auto"/>
              <w:bottom w:val="single" w:sz="4" w:space="0" w:color="auto"/>
            </w:tcBorders>
          </w:tcPr>
          <w:p w14:paraId="5CBD19D8" w14:textId="77777777" w:rsidR="00B3093E" w:rsidRPr="00EC241C" w:rsidRDefault="00B3093E" w:rsidP="00876196">
            <w:pPr>
              <w:spacing w:line="30" w:lineRule="atLeast"/>
            </w:pPr>
            <w:r w:rsidRPr="00EC241C">
              <w:t>Planificarea pe termen lung a instruiri personalului;</w:t>
            </w:r>
          </w:p>
          <w:p w14:paraId="5D956B5A" w14:textId="77777777" w:rsidR="00B3093E" w:rsidRPr="00EC241C" w:rsidRDefault="00B3093E" w:rsidP="00876196">
            <w:pPr>
              <w:spacing w:line="30" w:lineRule="atLeast"/>
            </w:pPr>
            <w:r w:rsidRPr="00EC241C">
              <w:t>Aprobarea si înregistrarea cererilor de instruire;</w:t>
            </w:r>
          </w:p>
          <w:p w14:paraId="48444D83" w14:textId="77777777" w:rsidR="00B3093E" w:rsidRPr="00EC241C" w:rsidRDefault="00B3093E" w:rsidP="00876196">
            <w:pPr>
              <w:spacing w:line="30" w:lineRule="atLeast"/>
            </w:pPr>
            <w:r w:rsidRPr="00EC241C">
              <w:t>Determinarea planurilor individuale de instruire;</w:t>
            </w:r>
          </w:p>
          <w:p w14:paraId="7F5E710E" w14:textId="77777777" w:rsidR="00B3093E" w:rsidRPr="00EC241C" w:rsidRDefault="00B3093E" w:rsidP="00876196">
            <w:pPr>
              <w:spacing w:line="30" w:lineRule="atLeast"/>
            </w:pPr>
            <w:r w:rsidRPr="00EC241C">
              <w:t>Întocmirea Contractelor de ucenicie intre angajator si salariat;</w:t>
            </w:r>
          </w:p>
          <w:p w14:paraId="65241773" w14:textId="77777777" w:rsidR="00B3093E" w:rsidRPr="00EC241C" w:rsidRDefault="00B3093E" w:rsidP="00876196">
            <w:pPr>
              <w:spacing w:line="30" w:lineRule="atLeast"/>
            </w:pPr>
            <w:r w:rsidRPr="00EC241C">
              <w:t>Analiza planului si rezultatelor instruirilor efectuate.</w:t>
            </w:r>
          </w:p>
        </w:tc>
      </w:tr>
      <w:tr w:rsidR="00B3093E" w:rsidRPr="00EC241C" w14:paraId="4B19B56A" w14:textId="77777777" w:rsidTr="00876196">
        <w:trPr>
          <w:trHeight w:val="346"/>
        </w:trPr>
        <w:tc>
          <w:tcPr>
            <w:tcW w:w="570" w:type="dxa"/>
            <w:vMerge/>
          </w:tcPr>
          <w:p w14:paraId="283E387F"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760A2CC9"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7F651440" w14:textId="77777777" w:rsidR="00B3093E" w:rsidRPr="00EC241C" w:rsidRDefault="00B3093E" w:rsidP="00876196">
            <w:pPr>
              <w:keepNext/>
              <w:keepLines/>
              <w:spacing w:line="30" w:lineRule="atLeast"/>
              <w:outlineLvl w:val="3"/>
            </w:pPr>
            <w:r w:rsidRPr="00EC241C">
              <w:t>Atestarea și evaluarea personalului</w:t>
            </w:r>
          </w:p>
        </w:tc>
        <w:tc>
          <w:tcPr>
            <w:tcW w:w="4536" w:type="dxa"/>
            <w:tcBorders>
              <w:top w:val="single" w:sz="4" w:space="0" w:color="auto"/>
              <w:bottom w:val="single" w:sz="4" w:space="0" w:color="auto"/>
            </w:tcBorders>
          </w:tcPr>
          <w:p w14:paraId="63C6D78E" w14:textId="77777777" w:rsidR="00B3093E" w:rsidRPr="00EC241C" w:rsidRDefault="00B3093E" w:rsidP="00876196">
            <w:pPr>
              <w:spacing w:line="30" w:lineRule="atLeast"/>
            </w:pPr>
            <w:r w:rsidRPr="00EC241C">
              <w:t>Efectuarea atestărilor privind corespunderea competențelor angajaților funcțiilor sale deținute;</w:t>
            </w:r>
          </w:p>
          <w:p w14:paraId="5E48499C" w14:textId="77777777" w:rsidR="00B3093E" w:rsidRPr="00EC241C" w:rsidRDefault="00B3093E" w:rsidP="00876196">
            <w:pPr>
              <w:spacing w:line="30" w:lineRule="atLeast"/>
            </w:pPr>
            <w:r w:rsidRPr="00EC241C">
              <w:t>Depistarea necesităților în instruire;</w:t>
            </w:r>
          </w:p>
          <w:p w14:paraId="163CDC83" w14:textId="77777777" w:rsidR="00B3093E" w:rsidRPr="00EC241C" w:rsidRDefault="00B3093E" w:rsidP="00876196">
            <w:pPr>
              <w:spacing w:line="30" w:lineRule="atLeast"/>
            </w:pPr>
            <w:r w:rsidRPr="00EC241C">
              <w:t>Selectarea angajaților în rezerva;</w:t>
            </w:r>
          </w:p>
          <w:p w14:paraId="37E44437" w14:textId="77777777" w:rsidR="00B3093E" w:rsidRPr="00EC241C" w:rsidRDefault="00B3093E" w:rsidP="00876196">
            <w:pPr>
              <w:spacing w:line="30" w:lineRule="atLeast"/>
            </w:pPr>
            <w:r w:rsidRPr="00EC241C">
              <w:t>Analiza corespunderii caracteristicilor calitative ale personalului cerințelor funcției sau locului de muncă.</w:t>
            </w:r>
          </w:p>
        </w:tc>
      </w:tr>
      <w:tr w:rsidR="00B3093E" w:rsidRPr="00EC241C" w14:paraId="42BEBE05" w14:textId="77777777" w:rsidTr="00876196">
        <w:trPr>
          <w:trHeight w:val="240"/>
        </w:trPr>
        <w:tc>
          <w:tcPr>
            <w:tcW w:w="570" w:type="dxa"/>
            <w:vMerge/>
          </w:tcPr>
          <w:p w14:paraId="34518FA1"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37FFF173"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70DE9A12" w14:textId="77777777" w:rsidR="00B3093E" w:rsidRPr="00EC241C" w:rsidRDefault="00B3093E" w:rsidP="00876196">
            <w:pPr>
              <w:keepNext/>
              <w:keepLines/>
              <w:spacing w:line="30" w:lineRule="atLeast"/>
              <w:outlineLvl w:val="3"/>
            </w:pPr>
            <w:r w:rsidRPr="00EC241C">
              <w:t xml:space="preserve">Motivarea pe </w:t>
            </w:r>
            <w:proofErr w:type="spellStart"/>
            <w:r w:rsidRPr="00EC241C">
              <w:t>griduri</w:t>
            </w:r>
            <w:proofErr w:type="spellEnd"/>
          </w:p>
        </w:tc>
        <w:tc>
          <w:tcPr>
            <w:tcW w:w="4536" w:type="dxa"/>
            <w:tcBorders>
              <w:top w:val="single" w:sz="4" w:space="0" w:color="auto"/>
              <w:bottom w:val="single" w:sz="4" w:space="0" w:color="auto"/>
            </w:tcBorders>
          </w:tcPr>
          <w:p w14:paraId="26C9A7D1" w14:textId="77777777" w:rsidR="00B3093E" w:rsidRPr="00EC241C" w:rsidRDefault="00B3093E" w:rsidP="00876196">
            <w:pPr>
              <w:spacing w:line="30" w:lineRule="atLeast"/>
            </w:pPr>
            <w:r w:rsidRPr="00EC241C">
              <w:t>Crearea interconexiunii dintre obiectivele companiei și obiectivele angajaților;</w:t>
            </w:r>
          </w:p>
          <w:p w14:paraId="2137B965" w14:textId="77777777" w:rsidR="00B3093E" w:rsidRPr="00EC241C" w:rsidRDefault="00B3093E" w:rsidP="00876196">
            <w:pPr>
              <w:spacing w:line="30" w:lineRule="atLeast"/>
            </w:pPr>
            <w:r w:rsidRPr="00EC241C">
              <w:t>Atragerea și păstrarea celor mai buni specialiști;</w:t>
            </w:r>
          </w:p>
          <w:p w14:paraId="71D02191" w14:textId="77777777" w:rsidR="00B3093E" w:rsidRPr="00EC241C" w:rsidRDefault="00B3093E" w:rsidP="00876196">
            <w:pPr>
              <w:spacing w:line="30" w:lineRule="atLeast"/>
            </w:pPr>
            <w:r w:rsidRPr="00EC241C">
              <w:t>Obținerea posibilităților suplimentare pentru motivația angajaților;</w:t>
            </w:r>
          </w:p>
          <w:p w14:paraId="58A4BBA0" w14:textId="77777777" w:rsidR="00B3093E" w:rsidRPr="00EC241C" w:rsidRDefault="00B3093E" w:rsidP="00876196">
            <w:pPr>
              <w:spacing w:line="30" w:lineRule="atLeast"/>
            </w:pPr>
            <w:r w:rsidRPr="00EC241C">
              <w:t>Gruparea funcțiilor după importanța lor în companie.</w:t>
            </w:r>
          </w:p>
        </w:tc>
      </w:tr>
      <w:tr w:rsidR="00B3093E" w:rsidRPr="00EC241C" w14:paraId="68CE7025" w14:textId="77777777" w:rsidTr="00876196">
        <w:trPr>
          <w:trHeight w:val="450"/>
        </w:trPr>
        <w:tc>
          <w:tcPr>
            <w:tcW w:w="570" w:type="dxa"/>
            <w:vMerge/>
          </w:tcPr>
          <w:p w14:paraId="2A8C97F0"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6EADAF05"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1820550B" w14:textId="77777777" w:rsidR="00B3093E" w:rsidRPr="00EC241C" w:rsidRDefault="00B3093E" w:rsidP="00876196">
            <w:pPr>
              <w:keepNext/>
              <w:keepLines/>
              <w:spacing w:line="30" w:lineRule="atLeast"/>
              <w:outlineLvl w:val="3"/>
            </w:pPr>
            <w:r w:rsidRPr="00EC241C">
              <w:t>Indicatorii de performanță KPI</w:t>
            </w:r>
          </w:p>
        </w:tc>
        <w:tc>
          <w:tcPr>
            <w:tcW w:w="4536" w:type="dxa"/>
            <w:tcBorders>
              <w:top w:val="single" w:sz="4" w:space="0" w:color="auto"/>
              <w:bottom w:val="single" w:sz="4" w:space="0" w:color="auto"/>
            </w:tcBorders>
          </w:tcPr>
          <w:p w14:paraId="2B6B5526" w14:textId="77777777" w:rsidR="00B3093E" w:rsidRPr="00EC241C" w:rsidRDefault="00B3093E" w:rsidP="00876196">
            <w:pPr>
              <w:spacing w:line="30" w:lineRule="atLeast"/>
            </w:pPr>
            <w:r w:rsidRPr="00EC241C">
              <w:t xml:space="preserve">Evaluarea activităților angajaților și departamentelor prin descrierea obiectivelor; </w:t>
            </w:r>
          </w:p>
          <w:p w14:paraId="4FAE5797" w14:textId="77777777" w:rsidR="00B3093E" w:rsidRPr="00EC241C" w:rsidRDefault="00B3093E" w:rsidP="00876196">
            <w:pPr>
              <w:spacing w:line="30" w:lineRule="atLeast"/>
            </w:pPr>
            <w:r w:rsidRPr="00EC241C">
              <w:lastRenderedPageBreak/>
              <w:t xml:space="preserve">Evidențierea indicatori de performanță măsurabili a angajaților (KPI - </w:t>
            </w:r>
            <w:proofErr w:type="spellStart"/>
            <w:r w:rsidRPr="00EC241C">
              <w:t>Key</w:t>
            </w:r>
            <w:proofErr w:type="spellEnd"/>
            <w:r w:rsidRPr="00EC241C">
              <w:t xml:space="preserve"> Performance Indicator)</w:t>
            </w:r>
          </w:p>
          <w:p w14:paraId="6E630BF4" w14:textId="77777777" w:rsidR="00B3093E" w:rsidRPr="00EC241C" w:rsidRDefault="00B3093E" w:rsidP="00876196">
            <w:pPr>
              <w:spacing w:line="30" w:lineRule="atLeast"/>
            </w:pPr>
            <w:r w:rsidRPr="00EC241C">
              <w:t>Introducerea valorilor reale și planificate.</w:t>
            </w:r>
          </w:p>
        </w:tc>
      </w:tr>
      <w:tr w:rsidR="00B3093E" w:rsidRPr="00EC241C" w14:paraId="27165CC5" w14:textId="77777777" w:rsidTr="00876196">
        <w:trPr>
          <w:trHeight w:val="713"/>
        </w:trPr>
        <w:tc>
          <w:tcPr>
            <w:tcW w:w="570" w:type="dxa"/>
            <w:vMerge/>
          </w:tcPr>
          <w:p w14:paraId="52B139D8"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7404FDB7"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7E86450C" w14:textId="77777777" w:rsidR="00B3093E" w:rsidRPr="00EC241C" w:rsidRDefault="00B3093E" w:rsidP="00876196">
            <w:pPr>
              <w:keepNext/>
              <w:keepLines/>
              <w:spacing w:line="30" w:lineRule="atLeast"/>
              <w:outlineLvl w:val="3"/>
            </w:pPr>
            <w:r w:rsidRPr="00EC241C">
              <w:t>Beneficii</w:t>
            </w:r>
          </w:p>
        </w:tc>
        <w:tc>
          <w:tcPr>
            <w:tcW w:w="4536" w:type="dxa"/>
            <w:tcBorders>
              <w:top w:val="single" w:sz="4" w:space="0" w:color="auto"/>
              <w:bottom w:val="single" w:sz="4" w:space="0" w:color="auto"/>
            </w:tcBorders>
          </w:tcPr>
          <w:p w14:paraId="0013C909" w14:textId="77777777" w:rsidR="00B3093E" w:rsidRPr="00EC241C" w:rsidRDefault="00B3093E" w:rsidP="0087619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 w:lineRule="atLeast"/>
            </w:pPr>
            <w:r w:rsidRPr="00EC241C">
              <w:t>Aplicarea motivației non-financiară utilizând pachete și beneficii sociale;</w:t>
            </w:r>
          </w:p>
          <w:p w14:paraId="1214127F" w14:textId="77777777" w:rsidR="00B3093E" w:rsidRPr="00EC241C" w:rsidRDefault="00B3093E" w:rsidP="00876196">
            <w:pPr>
              <w:shd w:val="clear" w:color="auto" w:fill="FFFFFF"/>
              <w:spacing w:line="30" w:lineRule="atLeast"/>
            </w:pPr>
            <w:r w:rsidRPr="00EC241C">
              <w:t>Dezvoltarea schemelor motivaționale complexe;</w:t>
            </w:r>
          </w:p>
        </w:tc>
      </w:tr>
      <w:tr w:rsidR="00B3093E" w:rsidRPr="00EC241C" w14:paraId="3B0DEBBC" w14:textId="77777777" w:rsidTr="00876196">
        <w:trPr>
          <w:trHeight w:val="675"/>
        </w:trPr>
        <w:tc>
          <w:tcPr>
            <w:tcW w:w="570" w:type="dxa"/>
            <w:vMerge/>
          </w:tcPr>
          <w:p w14:paraId="1FF1AF67"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15E2CEC6"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392338EE" w14:textId="77777777" w:rsidR="00B3093E" w:rsidRPr="00EC241C" w:rsidRDefault="00B3093E" w:rsidP="00876196">
            <w:pPr>
              <w:keepNext/>
              <w:keepLines/>
              <w:spacing w:line="30" w:lineRule="atLeast"/>
              <w:outlineLvl w:val="3"/>
            </w:pPr>
            <w:r w:rsidRPr="00EC241C">
              <w:t>Protecția muncii</w:t>
            </w:r>
          </w:p>
        </w:tc>
        <w:tc>
          <w:tcPr>
            <w:tcW w:w="4536" w:type="dxa"/>
            <w:tcBorders>
              <w:top w:val="single" w:sz="4" w:space="0" w:color="auto"/>
              <w:bottom w:val="single" w:sz="4" w:space="0" w:color="auto"/>
            </w:tcBorders>
          </w:tcPr>
          <w:p w14:paraId="174BC261" w14:textId="77777777" w:rsidR="00B3093E" w:rsidRPr="00EC241C" w:rsidRDefault="00B3093E" w:rsidP="00876196">
            <w:pPr>
              <w:spacing w:line="30" w:lineRule="atLeast"/>
            </w:pPr>
            <w:r w:rsidRPr="00EC241C">
              <w:t xml:space="preserve">Asigurarea siguranței, fiabilității și eficienței întreprinderii; </w:t>
            </w:r>
          </w:p>
          <w:p w14:paraId="506CB464" w14:textId="77777777" w:rsidR="00B3093E" w:rsidRPr="00EC241C" w:rsidRDefault="00B3093E" w:rsidP="00876196">
            <w:pPr>
              <w:spacing w:line="30" w:lineRule="atLeast"/>
            </w:pPr>
            <w:r w:rsidRPr="00EC241C">
              <w:t>Efectuarea unei evaluări speciale a condițiilor de muncă;</w:t>
            </w:r>
          </w:p>
          <w:p w14:paraId="75514029" w14:textId="77777777" w:rsidR="00B3093E" w:rsidRPr="00EC241C" w:rsidRDefault="00B3093E" w:rsidP="00876196">
            <w:pPr>
              <w:spacing w:line="30" w:lineRule="atLeast"/>
            </w:pPr>
            <w:r w:rsidRPr="00EC241C">
              <w:t>Planificarea și evidența petrecerii instructajului cu privire la protecția muncii;</w:t>
            </w:r>
          </w:p>
          <w:p w14:paraId="49174AF2" w14:textId="77777777" w:rsidR="00B3093E" w:rsidRPr="00EC241C" w:rsidRDefault="00B3093E" w:rsidP="00876196">
            <w:pPr>
              <w:spacing w:line="30" w:lineRule="atLeast"/>
            </w:pPr>
            <w:r w:rsidRPr="00EC241C">
              <w:t>Asigurarea respectării normelor si instrucțiunilor protecției muncii;</w:t>
            </w:r>
          </w:p>
          <w:p w14:paraId="1DA30F0A" w14:textId="77777777" w:rsidR="00B3093E" w:rsidRPr="00EC241C" w:rsidRDefault="00B3093E" w:rsidP="00876196">
            <w:pPr>
              <w:spacing w:line="30" w:lineRule="atLeast"/>
            </w:pPr>
            <w:r w:rsidRPr="00EC241C">
              <w:t>Evidența privind rezultatele investigării accidentelor și analiza accidentelor la întreprindere;</w:t>
            </w:r>
          </w:p>
          <w:p w14:paraId="1384C668" w14:textId="77777777" w:rsidR="00B3093E" w:rsidRPr="00EC241C" w:rsidRDefault="00B3093E" w:rsidP="00876196">
            <w:pPr>
              <w:spacing w:line="30" w:lineRule="atLeast"/>
            </w:pPr>
            <w:r w:rsidRPr="00EC241C">
              <w:t>Examinările medicale;</w:t>
            </w:r>
          </w:p>
          <w:p w14:paraId="67BC3A1A" w14:textId="77777777" w:rsidR="00B3093E" w:rsidRPr="00EC241C" w:rsidRDefault="00B3093E" w:rsidP="00876196">
            <w:pPr>
              <w:spacing w:line="30" w:lineRule="atLeast"/>
            </w:pPr>
            <w:r w:rsidRPr="00EC241C">
              <w:t>Evaluarea speciala a condițiilor de munca.</w:t>
            </w:r>
          </w:p>
        </w:tc>
      </w:tr>
      <w:tr w:rsidR="00B3093E" w:rsidRPr="00EC241C" w14:paraId="161E2CAF" w14:textId="77777777" w:rsidTr="00876196">
        <w:trPr>
          <w:trHeight w:val="675"/>
        </w:trPr>
        <w:tc>
          <w:tcPr>
            <w:tcW w:w="570" w:type="dxa"/>
          </w:tcPr>
          <w:p w14:paraId="2019618B" w14:textId="77777777" w:rsidR="00B3093E" w:rsidRPr="00EC241C" w:rsidRDefault="00B3093E" w:rsidP="00876196">
            <w:pPr>
              <w:widowControl w:val="0"/>
              <w:pBdr>
                <w:top w:val="nil"/>
                <w:left w:val="nil"/>
                <w:bottom w:val="nil"/>
                <w:right w:val="nil"/>
                <w:between w:val="nil"/>
              </w:pBdr>
              <w:spacing w:line="25" w:lineRule="atLeast"/>
            </w:pPr>
          </w:p>
        </w:tc>
        <w:tc>
          <w:tcPr>
            <w:tcW w:w="1557" w:type="dxa"/>
          </w:tcPr>
          <w:p w14:paraId="08BFC799"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bottom w:val="single" w:sz="4" w:space="0" w:color="auto"/>
            </w:tcBorders>
          </w:tcPr>
          <w:p w14:paraId="4058F19A" w14:textId="77777777" w:rsidR="00B3093E" w:rsidRPr="00EC241C" w:rsidRDefault="00B3093E" w:rsidP="00876196">
            <w:pPr>
              <w:keepNext/>
              <w:keepLines/>
              <w:spacing w:line="30" w:lineRule="atLeast"/>
              <w:outlineLvl w:val="3"/>
            </w:pPr>
            <w:r w:rsidRPr="00EC241C">
              <w:t>Autoservirea angajaților</w:t>
            </w:r>
          </w:p>
        </w:tc>
        <w:tc>
          <w:tcPr>
            <w:tcW w:w="4536" w:type="dxa"/>
            <w:tcBorders>
              <w:top w:val="single" w:sz="4" w:space="0" w:color="auto"/>
              <w:bottom w:val="single" w:sz="4" w:space="0" w:color="auto"/>
            </w:tcBorders>
          </w:tcPr>
          <w:p w14:paraId="2F39838D" w14:textId="77777777" w:rsidR="00B3093E" w:rsidRPr="00EC241C" w:rsidRDefault="00B3093E" w:rsidP="00876196">
            <w:pPr>
              <w:spacing w:line="30" w:lineRule="atLeast"/>
            </w:pPr>
            <w:r w:rsidRPr="00EC241C">
              <w:t>Contul personal este disponibil pentru angajați:</w:t>
            </w:r>
          </w:p>
          <w:p w14:paraId="4C78938F" w14:textId="77777777" w:rsidR="00B3093E" w:rsidRPr="00EC241C" w:rsidRDefault="00B3093E" w:rsidP="00453C53">
            <w:pPr>
              <w:numPr>
                <w:ilvl w:val="0"/>
                <w:numId w:val="5"/>
              </w:numPr>
              <w:spacing w:line="30" w:lineRule="atLeast"/>
            </w:pPr>
            <w:r w:rsidRPr="00EC241C">
              <w:t>Date personale, cerere la HR pentru schimbarea acestora;</w:t>
            </w:r>
          </w:p>
          <w:p w14:paraId="48C1BEE6" w14:textId="77777777" w:rsidR="00B3093E" w:rsidRPr="00EC241C" w:rsidRDefault="00B3093E" w:rsidP="00453C53">
            <w:pPr>
              <w:numPr>
                <w:ilvl w:val="0"/>
                <w:numId w:val="5"/>
              </w:numPr>
              <w:spacing w:line="30" w:lineRule="atLeast"/>
            </w:pPr>
            <w:r w:rsidRPr="00EC241C">
              <w:t>Program de lucru;</w:t>
            </w:r>
          </w:p>
          <w:p w14:paraId="4BC55140" w14:textId="77777777" w:rsidR="00B3093E" w:rsidRPr="00EC241C" w:rsidRDefault="00B3093E" w:rsidP="00453C53">
            <w:pPr>
              <w:numPr>
                <w:ilvl w:val="0"/>
                <w:numId w:val="5"/>
              </w:numPr>
              <w:spacing w:line="30" w:lineRule="atLeast"/>
            </w:pPr>
            <w:r w:rsidRPr="00EC241C">
              <w:t>Fișa de salarizare;</w:t>
            </w:r>
          </w:p>
          <w:p w14:paraId="6BCAD9F7" w14:textId="77777777" w:rsidR="00B3093E" w:rsidRPr="00EC241C" w:rsidRDefault="00B3093E" w:rsidP="00453C53">
            <w:pPr>
              <w:numPr>
                <w:ilvl w:val="0"/>
                <w:numId w:val="5"/>
              </w:numPr>
              <w:spacing w:line="30" w:lineRule="atLeast"/>
            </w:pPr>
            <w:r w:rsidRPr="00EC241C">
              <w:t>Restul de concediu și utilizarea concediilor;</w:t>
            </w:r>
          </w:p>
          <w:p w14:paraId="6018D123" w14:textId="77777777" w:rsidR="00B3093E" w:rsidRPr="00EC241C" w:rsidRDefault="00B3093E" w:rsidP="00453C53">
            <w:pPr>
              <w:numPr>
                <w:ilvl w:val="0"/>
                <w:numId w:val="5"/>
              </w:numPr>
              <w:spacing w:line="30" w:lineRule="atLeast"/>
            </w:pPr>
            <w:r w:rsidRPr="00EC241C">
              <w:t>Diagrama concediilor;</w:t>
            </w:r>
          </w:p>
          <w:p w14:paraId="331C2806" w14:textId="77777777" w:rsidR="00B3093E" w:rsidRPr="00EC241C" w:rsidRDefault="00B3093E" w:rsidP="00453C53">
            <w:pPr>
              <w:numPr>
                <w:ilvl w:val="0"/>
                <w:numId w:val="5"/>
              </w:numPr>
              <w:spacing w:line="30" w:lineRule="atLeast"/>
            </w:pPr>
            <w:r w:rsidRPr="00EC241C">
              <w:t>Beneficii personale;</w:t>
            </w:r>
          </w:p>
          <w:p w14:paraId="5A382EC4" w14:textId="77777777" w:rsidR="00B3093E" w:rsidRPr="00EC241C" w:rsidRDefault="00B3093E" w:rsidP="00453C53">
            <w:pPr>
              <w:numPr>
                <w:ilvl w:val="0"/>
                <w:numId w:val="5"/>
              </w:numPr>
              <w:spacing w:line="30" w:lineRule="atLeast"/>
            </w:pPr>
            <w:r w:rsidRPr="00EC241C">
              <w:t>Cereri pentru concediu și delegații;</w:t>
            </w:r>
          </w:p>
          <w:p w14:paraId="38670512" w14:textId="77777777" w:rsidR="00B3093E" w:rsidRPr="00EC241C" w:rsidRDefault="00B3093E" w:rsidP="00453C53">
            <w:pPr>
              <w:numPr>
                <w:ilvl w:val="0"/>
                <w:numId w:val="5"/>
              </w:numPr>
              <w:spacing w:line="30" w:lineRule="atLeast"/>
            </w:pPr>
            <w:r w:rsidRPr="00EC241C">
              <w:t>Comandă de certificate;</w:t>
            </w:r>
          </w:p>
          <w:p w14:paraId="633A64A5" w14:textId="77777777" w:rsidR="00B3093E" w:rsidRPr="00EC241C" w:rsidRDefault="00B3093E" w:rsidP="00453C53">
            <w:pPr>
              <w:numPr>
                <w:ilvl w:val="0"/>
                <w:numId w:val="5"/>
              </w:numPr>
              <w:spacing w:line="30" w:lineRule="atLeast"/>
            </w:pPr>
            <w:r w:rsidRPr="00EC241C">
              <w:t>Înregistrarea absențelor angajaților;</w:t>
            </w:r>
          </w:p>
          <w:p w14:paraId="5233F75D" w14:textId="77777777" w:rsidR="00B3093E" w:rsidRPr="00EC241C" w:rsidRDefault="00B3093E" w:rsidP="00453C53">
            <w:pPr>
              <w:numPr>
                <w:ilvl w:val="0"/>
                <w:numId w:val="5"/>
              </w:numPr>
              <w:spacing w:line="30" w:lineRule="atLeast"/>
            </w:pPr>
            <w:r w:rsidRPr="00EC241C">
              <w:t>Publicații ale evenimentelor educaționale;</w:t>
            </w:r>
          </w:p>
          <w:p w14:paraId="2EA59A6E" w14:textId="77777777" w:rsidR="00B3093E" w:rsidRPr="00EC241C" w:rsidRDefault="00B3093E" w:rsidP="00453C53">
            <w:pPr>
              <w:numPr>
                <w:ilvl w:val="0"/>
                <w:numId w:val="5"/>
              </w:numPr>
              <w:spacing w:line="30" w:lineRule="atLeast"/>
            </w:pPr>
            <w:r w:rsidRPr="00EC241C">
              <w:t>Cursuri electronice;</w:t>
            </w:r>
          </w:p>
          <w:p w14:paraId="22223A2A" w14:textId="77777777" w:rsidR="00B3093E" w:rsidRPr="00EC241C" w:rsidRDefault="00B3093E" w:rsidP="00453C53">
            <w:pPr>
              <w:numPr>
                <w:ilvl w:val="0"/>
                <w:numId w:val="5"/>
              </w:numPr>
              <w:spacing w:line="30" w:lineRule="atLeast"/>
            </w:pPr>
            <w:r w:rsidRPr="00EC241C">
              <w:t>Completarea chestionarelor la 360 de grade.</w:t>
            </w:r>
          </w:p>
        </w:tc>
      </w:tr>
      <w:tr w:rsidR="00B3093E" w:rsidRPr="00EC241C" w14:paraId="3AA6C5B4" w14:textId="77777777" w:rsidTr="00876196">
        <w:trPr>
          <w:trHeight w:val="480"/>
        </w:trPr>
        <w:tc>
          <w:tcPr>
            <w:tcW w:w="10207" w:type="dxa"/>
            <w:gridSpan w:val="4"/>
          </w:tcPr>
          <w:p w14:paraId="1EA4FDBC" w14:textId="77777777" w:rsidR="00B3093E" w:rsidRPr="00EC241C" w:rsidRDefault="00B3093E" w:rsidP="00876196">
            <w:pPr>
              <w:keepNext/>
              <w:keepLines/>
              <w:spacing w:line="30" w:lineRule="atLeast"/>
              <w:outlineLvl w:val="3"/>
              <w:rPr>
                <w:i/>
              </w:rPr>
            </w:pPr>
            <w:r w:rsidRPr="00EC241C">
              <w:rPr>
                <w:i/>
              </w:rPr>
              <w:t>Calcularea și reținerile salariului</w:t>
            </w:r>
          </w:p>
        </w:tc>
      </w:tr>
      <w:tr w:rsidR="00B3093E" w:rsidRPr="00EC241C" w14:paraId="35110DCD" w14:textId="77777777" w:rsidTr="00876196">
        <w:trPr>
          <w:trHeight w:val="480"/>
        </w:trPr>
        <w:tc>
          <w:tcPr>
            <w:tcW w:w="570" w:type="dxa"/>
            <w:vMerge w:val="restart"/>
          </w:tcPr>
          <w:p w14:paraId="2AFB4AE8" w14:textId="77777777" w:rsidR="00B3093E" w:rsidRPr="00EC241C" w:rsidRDefault="00B3093E" w:rsidP="00453C53">
            <w:pPr>
              <w:numPr>
                <w:ilvl w:val="0"/>
                <w:numId w:val="3"/>
              </w:numPr>
              <w:spacing w:line="25" w:lineRule="atLeast"/>
            </w:pPr>
            <w:r w:rsidRPr="00EC241C">
              <w:rPr>
                <w:i/>
              </w:rPr>
              <w:t>7.</w:t>
            </w:r>
          </w:p>
        </w:tc>
        <w:tc>
          <w:tcPr>
            <w:tcW w:w="1557" w:type="dxa"/>
            <w:vMerge w:val="restart"/>
          </w:tcPr>
          <w:p w14:paraId="057568D2" w14:textId="77777777" w:rsidR="00B3093E" w:rsidRPr="00EC241C" w:rsidRDefault="00B3093E" w:rsidP="00876196">
            <w:pPr>
              <w:spacing w:line="30" w:lineRule="atLeast"/>
              <w:rPr>
                <w:i/>
              </w:rPr>
            </w:pPr>
            <w:r w:rsidRPr="00EC241C">
              <w:rPr>
                <w:i/>
              </w:rPr>
              <w:t xml:space="preserve">Calcularea </w:t>
            </w:r>
            <w:proofErr w:type="spellStart"/>
            <w:r w:rsidRPr="00EC241C">
              <w:rPr>
                <w:i/>
              </w:rPr>
              <w:t>şi</w:t>
            </w:r>
            <w:proofErr w:type="spellEnd"/>
            <w:r w:rsidRPr="00EC241C">
              <w:rPr>
                <w:i/>
              </w:rPr>
              <w:t xml:space="preserve"> reținerile salariului</w:t>
            </w:r>
          </w:p>
        </w:tc>
        <w:tc>
          <w:tcPr>
            <w:tcW w:w="3544" w:type="dxa"/>
          </w:tcPr>
          <w:p w14:paraId="0442FF28" w14:textId="77777777" w:rsidR="00B3093E" w:rsidRPr="00EC241C" w:rsidRDefault="00B3093E" w:rsidP="00876196">
            <w:pPr>
              <w:spacing w:line="30" w:lineRule="atLeast"/>
            </w:pPr>
            <w:r w:rsidRPr="00EC241C">
              <w:t>Tipuri de calculare a salariului</w:t>
            </w:r>
          </w:p>
        </w:tc>
        <w:tc>
          <w:tcPr>
            <w:tcW w:w="4536" w:type="dxa"/>
          </w:tcPr>
          <w:p w14:paraId="19436438" w14:textId="77777777" w:rsidR="00B3093E" w:rsidRPr="00EC241C" w:rsidRDefault="00B3093E" w:rsidP="00876196">
            <w:pPr>
              <w:spacing w:line="30" w:lineRule="atLeast"/>
            </w:pPr>
            <w:r w:rsidRPr="00EC241C">
              <w:t xml:space="preserve">Stabilirea setărilor tipurilor de calcul ale salariului: retribuirea muncii pe unitate de timp </w:t>
            </w:r>
            <w:proofErr w:type="spellStart"/>
            <w:r w:rsidRPr="00EC241C">
              <w:t>şi</w:t>
            </w:r>
            <w:proofErr w:type="spellEnd"/>
            <w:r w:rsidRPr="00EC241C">
              <w:t xml:space="preserve"> sporuri; lucrul în timp de noapte; lucrul în zilele de odihnă </w:t>
            </w:r>
            <w:proofErr w:type="spellStart"/>
            <w:r w:rsidRPr="00EC241C">
              <w:t>şi</w:t>
            </w:r>
            <w:proofErr w:type="spellEnd"/>
            <w:r w:rsidRPr="00EC241C">
              <w:t xml:space="preserve"> sărbătoare; compensații; prima; retribuirea concediului; absenta; plată de deplasare, îndemnizație de concediere; concediu medical fără plată; ajutor material; zi liberă.</w:t>
            </w:r>
          </w:p>
          <w:p w14:paraId="49688525" w14:textId="77777777" w:rsidR="00B3093E" w:rsidRPr="00EC241C" w:rsidRDefault="00B3093E" w:rsidP="00876196">
            <w:pPr>
              <w:spacing w:line="30" w:lineRule="atLeast"/>
            </w:pPr>
            <w:r w:rsidRPr="00EC241C">
              <w:t>Calcularea tuturor tipurilor de calcul ale salariului;</w:t>
            </w:r>
          </w:p>
          <w:p w14:paraId="49C8BD40" w14:textId="77777777" w:rsidR="00B3093E" w:rsidRPr="00EC241C" w:rsidRDefault="00B3093E" w:rsidP="00876196">
            <w:pPr>
              <w:spacing w:line="30" w:lineRule="atLeast"/>
            </w:pPr>
            <w:r w:rsidRPr="00EC241C">
              <w:lastRenderedPageBreak/>
              <w:t>Determinarea si calcularea corectărilor privind salariul calculat.</w:t>
            </w:r>
          </w:p>
        </w:tc>
      </w:tr>
      <w:tr w:rsidR="00B3093E" w:rsidRPr="00EC241C" w14:paraId="1FD9A2E8" w14:textId="77777777" w:rsidTr="00876196">
        <w:trPr>
          <w:trHeight w:val="480"/>
        </w:trPr>
        <w:tc>
          <w:tcPr>
            <w:tcW w:w="570" w:type="dxa"/>
            <w:vMerge/>
          </w:tcPr>
          <w:p w14:paraId="6A4B4B3C"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65922DDD"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33F654CC" w14:textId="77777777" w:rsidR="00B3093E" w:rsidRPr="00EC241C" w:rsidRDefault="00B3093E" w:rsidP="00876196">
            <w:pPr>
              <w:spacing w:line="30" w:lineRule="atLeast"/>
            </w:pPr>
            <w:r w:rsidRPr="00EC241C">
              <w:t>Reținerile</w:t>
            </w:r>
          </w:p>
        </w:tc>
        <w:tc>
          <w:tcPr>
            <w:tcW w:w="4536" w:type="dxa"/>
          </w:tcPr>
          <w:p w14:paraId="0C1FE3F7" w14:textId="77777777" w:rsidR="00B3093E" w:rsidRPr="00EC241C" w:rsidRDefault="00B3093E" w:rsidP="00876196">
            <w:pPr>
              <w:spacing w:line="30" w:lineRule="atLeast"/>
            </w:pPr>
            <w:r w:rsidRPr="00EC241C">
              <w:t>Determinarea setărilor tipurilor de rețineri efectuate din salariu: scutirile privind impozitul pe venit; cotizațiile sindicale; titlul executoriu; alte rețineri în folosul persoanelor terțe; ordinele pe termen lung de reținere: serviciul de alternativă, repararea prejudiciului material; rețineri în contul calculelor pentru alte operațiuni (cămin, telefon, alimentare).</w:t>
            </w:r>
          </w:p>
          <w:p w14:paraId="3E7923A4" w14:textId="77777777" w:rsidR="00B3093E" w:rsidRPr="00EC241C" w:rsidRDefault="00B3093E" w:rsidP="00876196">
            <w:pPr>
              <w:spacing w:line="30" w:lineRule="atLeast"/>
            </w:pPr>
            <w:r w:rsidRPr="00EC241C">
              <w:t>Calculul tuturor tipurilor de rețineri din salariu;</w:t>
            </w:r>
          </w:p>
          <w:p w14:paraId="48592B29" w14:textId="77777777" w:rsidR="00B3093E" w:rsidRPr="00EC241C" w:rsidRDefault="00B3093E" w:rsidP="00876196">
            <w:pPr>
              <w:spacing w:line="30" w:lineRule="atLeast"/>
            </w:pPr>
            <w:r w:rsidRPr="00EC241C">
              <w:t>Determinarea si calcularea corectărilor privind reținerile efectuate din salariu.</w:t>
            </w:r>
          </w:p>
        </w:tc>
      </w:tr>
      <w:tr w:rsidR="00B3093E" w:rsidRPr="00EC241C" w14:paraId="60F26C42" w14:textId="77777777" w:rsidTr="00876196">
        <w:trPr>
          <w:trHeight w:val="380"/>
        </w:trPr>
        <w:tc>
          <w:tcPr>
            <w:tcW w:w="570" w:type="dxa"/>
            <w:vMerge/>
          </w:tcPr>
          <w:p w14:paraId="7B4B5E0B"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1563BBF1"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2E2DCE6A" w14:textId="77777777" w:rsidR="00B3093E" w:rsidRPr="00EC241C" w:rsidRDefault="00B3093E" w:rsidP="00876196">
            <w:pPr>
              <w:spacing w:line="30" w:lineRule="atLeast"/>
            </w:pPr>
            <w:r w:rsidRPr="00EC241C">
              <w:t>Achitarea salariului</w:t>
            </w:r>
          </w:p>
        </w:tc>
        <w:tc>
          <w:tcPr>
            <w:tcW w:w="4536" w:type="dxa"/>
          </w:tcPr>
          <w:p w14:paraId="2E548563" w14:textId="77777777" w:rsidR="00B3093E" w:rsidRPr="00EC241C" w:rsidRDefault="00B3093E" w:rsidP="00876196">
            <w:pPr>
              <w:spacing w:line="30" w:lineRule="atLeast"/>
            </w:pPr>
            <w:r w:rsidRPr="00EC241C">
              <w:t xml:space="preserve">Efectuarea plații salariului precum si reținerilor din acesta. </w:t>
            </w:r>
          </w:p>
          <w:p w14:paraId="7B8DE860" w14:textId="77777777" w:rsidR="00B3093E" w:rsidRPr="00EC241C" w:rsidRDefault="00B3093E" w:rsidP="00876196">
            <w:pPr>
              <w:spacing w:line="30" w:lineRule="atLeast"/>
            </w:pPr>
            <w:r w:rsidRPr="00EC241C">
              <w:t xml:space="preserve">Pregătirea borderourilor de salariu. </w:t>
            </w:r>
          </w:p>
          <w:p w14:paraId="0E189AAC" w14:textId="77777777" w:rsidR="00B3093E" w:rsidRPr="00EC241C" w:rsidRDefault="00B3093E" w:rsidP="00876196">
            <w:pPr>
              <w:spacing w:line="30" w:lineRule="atLeast"/>
            </w:pPr>
            <w:r w:rsidRPr="00EC241C">
              <w:t xml:space="preserve">Automatizarea completării listei salariaților </w:t>
            </w:r>
            <w:proofErr w:type="spellStart"/>
            <w:r w:rsidRPr="00EC241C">
              <w:t>şi</w:t>
            </w:r>
            <w:proofErr w:type="spellEnd"/>
            <w:r w:rsidRPr="00EC241C">
              <w:t xml:space="preserve"> formarea formele de imprimare respective sau fișierelor de import/export cu autoritățile bancare.</w:t>
            </w:r>
          </w:p>
        </w:tc>
      </w:tr>
      <w:tr w:rsidR="00B3093E" w:rsidRPr="00EC241C" w14:paraId="499C946E" w14:textId="77777777" w:rsidTr="00876196">
        <w:trPr>
          <w:trHeight w:val="840"/>
        </w:trPr>
        <w:tc>
          <w:tcPr>
            <w:tcW w:w="570" w:type="dxa"/>
            <w:vMerge/>
          </w:tcPr>
          <w:p w14:paraId="4F300D85"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01839697"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bottom w:val="single" w:sz="4" w:space="0" w:color="auto"/>
            </w:tcBorders>
          </w:tcPr>
          <w:p w14:paraId="3034C838" w14:textId="77777777" w:rsidR="00B3093E" w:rsidRPr="00EC241C" w:rsidRDefault="00B3093E" w:rsidP="00876196">
            <w:pPr>
              <w:keepNext/>
              <w:keepLines/>
              <w:spacing w:line="30" w:lineRule="atLeast"/>
              <w:outlineLvl w:val="3"/>
              <w:rPr>
                <w:rFonts w:eastAsia="SimSun"/>
                <w:bCs/>
                <w:iCs/>
                <w:lang w:eastAsia="zh-CN"/>
              </w:rPr>
            </w:pPr>
            <w:r w:rsidRPr="00EC241C">
              <w:rPr>
                <w:rFonts w:eastAsia="SimSun"/>
                <w:bCs/>
                <w:iCs/>
                <w:lang w:eastAsia="zh-CN"/>
              </w:rPr>
              <w:t>Avans din salariu</w:t>
            </w:r>
          </w:p>
        </w:tc>
        <w:tc>
          <w:tcPr>
            <w:tcW w:w="4536" w:type="dxa"/>
            <w:tcBorders>
              <w:bottom w:val="single" w:sz="4" w:space="0" w:color="auto"/>
            </w:tcBorders>
          </w:tcPr>
          <w:p w14:paraId="73F1CA02" w14:textId="77777777" w:rsidR="00B3093E" w:rsidRPr="00EC241C" w:rsidRDefault="00B3093E" w:rsidP="00876196">
            <w:pPr>
              <w:spacing w:line="30" w:lineRule="atLeast"/>
            </w:pPr>
            <w:r w:rsidRPr="00EC241C">
              <w:t>Determinarea sumei avansului;</w:t>
            </w:r>
          </w:p>
          <w:p w14:paraId="1DDFA6E0" w14:textId="77777777" w:rsidR="00B3093E" w:rsidRPr="00EC241C" w:rsidRDefault="00B3093E" w:rsidP="00876196">
            <w:pPr>
              <w:spacing w:line="30" w:lineRule="atLeast"/>
            </w:pPr>
            <w:r w:rsidRPr="00EC241C">
              <w:t>Achitarea sumei avansului;</w:t>
            </w:r>
          </w:p>
          <w:p w14:paraId="2811B013" w14:textId="77777777" w:rsidR="00B3093E" w:rsidRPr="00EC241C" w:rsidRDefault="00B3093E" w:rsidP="00876196">
            <w:pPr>
              <w:spacing w:line="30" w:lineRule="atLeast"/>
            </w:pPr>
            <w:r w:rsidRPr="00EC241C">
              <w:t>Crearea, completarea și înregistrarea documentului pentru plata avansului.</w:t>
            </w:r>
          </w:p>
        </w:tc>
      </w:tr>
      <w:tr w:rsidR="00B3093E" w:rsidRPr="00EC241C" w14:paraId="065024AF" w14:textId="77777777" w:rsidTr="00876196">
        <w:trPr>
          <w:trHeight w:val="971"/>
        </w:trPr>
        <w:tc>
          <w:tcPr>
            <w:tcW w:w="570" w:type="dxa"/>
            <w:vMerge/>
          </w:tcPr>
          <w:p w14:paraId="16F71D66"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212F98F0"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Borders>
              <w:top w:val="single" w:sz="4" w:space="0" w:color="auto"/>
            </w:tcBorders>
          </w:tcPr>
          <w:p w14:paraId="3A0B0295" w14:textId="77777777" w:rsidR="00B3093E" w:rsidRPr="00EC241C" w:rsidRDefault="00B3093E" w:rsidP="00876196">
            <w:pPr>
              <w:keepNext/>
              <w:keepLines/>
              <w:spacing w:line="30" w:lineRule="atLeast"/>
              <w:outlineLvl w:val="3"/>
              <w:rPr>
                <w:rFonts w:eastAsia="SimSun"/>
                <w:bCs/>
                <w:iCs/>
                <w:lang w:eastAsia="zh-CN"/>
              </w:rPr>
            </w:pPr>
            <w:r w:rsidRPr="00EC241C">
              <w:rPr>
                <w:rFonts w:eastAsia="SimSun"/>
                <w:bCs/>
                <w:iCs/>
                <w:lang w:eastAsia="zh-CN"/>
              </w:rPr>
              <w:t>Contracte prestări servicii</w:t>
            </w:r>
          </w:p>
        </w:tc>
        <w:tc>
          <w:tcPr>
            <w:tcW w:w="4536" w:type="dxa"/>
            <w:tcBorders>
              <w:top w:val="single" w:sz="4" w:space="0" w:color="auto"/>
            </w:tcBorders>
          </w:tcPr>
          <w:p w14:paraId="536EEE56" w14:textId="77777777" w:rsidR="00B3093E" w:rsidRPr="00EC241C" w:rsidRDefault="00B3093E" w:rsidP="00876196">
            <w:pPr>
              <w:spacing w:line="30" w:lineRule="atLeast"/>
            </w:pPr>
            <w:r w:rsidRPr="00EC241C">
              <w:t>Întocmirii contractelor de prestări servicii;</w:t>
            </w:r>
          </w:p>
          <w:p w14:paraId="61BA3BC5" w14:textId="77777777" w:rsidR="00B3093E" w:rsidRPr="00EC241C" w:rsidRDefault="00B3093E" w:rsidP="00876196">
            <w:pPr>
              <w:spacing w:line="30" w:lineRule="atLeast"/>
            </w:pPr>
            <w:r w:rsidRPr="00EC241C">
              <w:t xml:space="preserve"> Întocmirea actelor privind serviciile prestate;</w:t>
            </w:r>
          </w:p>
          <w:p w14:paraId="4093EF4D" w14:textId="77777777" w:rsidR="00B3093E" w:rsidRPr="00EC241C" w:rsidRDefault="00B3093E" w:rsidP="00876196">
            <w:pPr>
              <w:spacing w:line="30" w:lineRule="atLeast"/>
            </w:pPr>
            <w:r w:rsidRPr="00EC241C">
              <w:t>Calculul retribuțiilor conform contractelor de prestări servicii.</w:t>
            </w:r>
          </w:p>
        </w:tc>
      </w:tr>
      <w:tr w:rsidR="00B3093E" w:rsidRPr="00EC241C" w14:paraId="56A69D0D" w14:textId="77777777" w:rsidTr="00876196">
        <w:trPr>
          <w:trHeight w:val="480"/>
        </w:trPr>
        <w:tc>
          <w:tcPr>
            <w:tcW w:w="570" w:type="dxa"/>
            <w:vMerge/>
          </w:tcPr>
          <w:p w14:paraId="4B9BFA88"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39E70CA6"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6FDCFC97" w14:textId="77777777" w:rsidR="00B3093E" w:rsidRPr="00EC241C" w:rsidRDefault="00B3093E" w:rsidP="00876196">
            <w:pPr>
              <w:spacing w:line="30" w:lineRule="atLeast"/>
            </w:pPr>
            <w:r w:rsidRPr="00EC241C">
              <w:t>Impozite si contribuții</w:t>
            </w:r>
          </w:p>
        </w:tc>
        <w:tc>
          <w:tcPr>
            <w:tcW w:w="4536" w:type="dxa"/>
          </w:tcPr>
          <w:p w14:paraId="0BD32738" w14:textId="77777777" w:rsidR="00B3093E" w:rsidRPr="00EC241C" w:rsidRDefault="00B3093E" w:rsidP="00876196">
            <w:pPr>
              <w:spacing w:line="30" w:lineRule="atLeast"/>
            </w:pPr>
            <w:r w:rsidRPr="00EC241C">
              <w:t>Specificarea mărimii impozitului pe venit din salariu si contribuțiilor de asigurări sociale si medicale;</w:t>
            </w:r>
          </w:p>
          <w:p w14:paraId="3E943449" w14:textId="77777777" w:rsidR="00B3093E" w:rsidRPr="00EC241C" w:rsidRDefault="00B3093E" w:rsidP="00876196">
            <w:pPr>
              <w:spacing w:line="30" w:lineRule="atLeast"/>
            </w:pPr>
            <w:r w:rsidRPr="00EC241C">
              <w:t>Calcularea si reținerile din salariu privind impozitul pe venit si a contribuțiilor de asigurări sociale si medicale.</w:t>
            </w:r>
          </w:p>
        </w:tc>
      </w:tr>
      <w:tr w:rsidR="00B3093E" w:rsidRPr="00EC241C" w14:paraId="1445D5B8" w14:textId="77777777" w:rsidTr="00876196">
        <w:trPr>
          <w:trHeight w:val="120"/>
        </w:trPr>
        <w:tc>
          <w:tcPr>
            <w:tcW w:w="570" w:type="dxa"/>
            <w:vMerge/>
          </w:tcPr>
          <w:p w14:paraId="50E3CEF8" w14:textId="77777777" w:rsidR="00B3093E" w:rsidRPr="00EC241C" w:rsidRDefault="00B3093E" w:rsidP="00876196">
            <w:pPr>
              <w:widowControl w:val="0"/>
              <w:pBdr>
                <w:top w:val="nil"/>
                <w:left w:val="nil"/>
                <w:bottom w:val="nil"/>
                <w:right w:val="nil"/>
                <w:between w:val="nil"/>
              </w:pBdr>
              <w:spacing w:line="25" w:lineRule="atLeast"/>
            </w:pPr>
          </w:p>
        </w:tc>
        <w:tc>
          <w:tcPr>
            <w:tcW w:w="1557" w:type="dxa"/>
            <w:vMerge/>
          </w:tcPr>
          <w:p w14:paraId="4E87D25D"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4B9E248F" w14:textId="77777777" w:rsidR="00B3093E" w:rsidRPr="00EC241C" w:rsidRDefault="00B3093E" w:rsidP="00876196">
            <w:pPr>
              <w:spacing w:line="30" w:lineRule="atLeast"/>
            </w:pPr>
            <w:r w:rsidRPr="00EC241C">
              <w:t>Rapoarte</w:t>
            </w:r>
          </w:p>
        </w:tc>
        <w:tc>
          <w:tcPr>
            <w:tcW w:w="4536" w:type="dxa"/>
          </w:tcPr>
          <w:p w14:paraId="0CED5593" w14:textId="77777777" w:rsidR="00B3093E" w:rsidRPr="00EC241C" w:rsidRDefault="00B3093E" w:rsidP="00876196">
            <w:pPr>
              <w:spacing w:line="30" w:lineRule="atLeast"/>
            </w:pPr>
            <w:r w:rsidRPr="00EC241C">
              <w:t>Întocmirii rapoartelor: comune -  borderouri, adeverințe, liste; rapoarte interne- registrul pe salariu si rapoartelor reglementate.</w:t>
            </w:r>
          </w:p>
          <w:p w14:paraId="07F890CB" w14:textId="77777777" w:rsidR="00B3093E" w:rsidRPr="00EC241C" w:rsidRDefault="00B3093E" w:rsidP="00876196">
            <w:pPr>
              <w:spacing w:line="30" w:lineRule="atLeast"/>
              <w:rPr>
                <w:i/>
                <w:iCs/>
              </w:rPr>
            </w:pPr>
            <w:r w:rsidRPr="00EC241C">
              <w:rPr>
                <w:i/>
                <w:iCs/>
              </w:rPr>
              <w:t>Rezumatul acumulărilor și deducerilor din salarii;</w:t>
            </w:r>
          </w:p>
          <w:p w14:paraId="65D76B8C" w14:textId="77777777" w:rsidR="00B3093E" w:rsidRPr="00EC241C" w:rsidRDefault="00B3093E" w:rsidP="00876196">
            <w:pPr>
              <w:spacing w:line="30" w:lineRule="atLeast"/>
            </w:pPr>
            <w:r w:rsidRPr="00EC241C">
              <w:rPr>
                <w:i/>
                <w:iCs/>
              </w:rPr>
              <w:t>Raport privind salariu mediu lunar.</w:t>
            </w:r>
          </w:p>
        </w:tc>
      </w:tr>
      <w:tr w:rsidR="00B3093E" w:rsidRPr="00EC241C" w14:paraId="340E9B43" w14:textId="77777777" w:rsidTr="00876196">
        <w:trPr>
          <w:trHeight w:val="161"/>
        </w:trPr>
        <w:tc>
          <w:tcPr>
            <w:tcW w:w="570" w:type="dxa"/>
            <w:vMerge/>
          </w:tcPr>
          <w:p w14:paraId="5624B0FC" w14:textId="77777777" w:rsidR="00B3093E" w:rsidRPr="00EC241C" w:rsidRDefault="00B3093E" w:rsidP="00876196">
            <w:pPr>
              <w:widowControl w:val="0"/>
              <w:pBdr>
                <w:top w:val="nil"/>
                <w:left w:val="nil"/>
                <w:bottom w:val="nil"/>
                <w:right w:val="nil"/>
                <w:between w:val="nil"/>
              </w:pBdr>
              <w:spacing w:line="25" w:lineRule="atLeast"/>
              <w:rPr>
                <w:highlight w:val="yellow"/>
              </w:rPr>
            </w:pPr>
          </w:p>
        </w:tc>
        <w:tc>
          <w:tcPr>
            <w:tcW w:w="1557" w:type="dxa"/>
            <w:vMerge/>
          </w:tcPr>
          <w:p w14:paraId="58A695C7" w14:textId="77777777" w:rsidR="00B3093E" w:rsidRPr="00EC241C" w:rsidRDefault="00B3093E" w:rsidP="00876196">
            <w:pPr>
              <w:widowControl w:val="0"/>
              <w:pBdr>
                <w:top w:val="nil"/>
                <w:left w:val="nil"/>
                <w:bottom w:val="nil"/>
                <w:right w:val="nil"/>
                <w:between w:val="nil"/>
              </w:pBdr>
              <w:spacing w:line="30" w:lineRule="atLeast"/>
              <w:rPr>
                <w:highlight w:val="yellow"/>
              </w:rPr>
            </w:pPr>
          </w:p>
        </w:tc>
        <w:tc>
          <w:tcPr>
            <w:tcW w:w="3544" w:type="dxa"/>
          </w:tcPr>
          <w:p w14:paraId="09CCD228" w14:textId="77777777" w:rsidR="00B3093E" w:rsidRPr="00EC241C" w:rsidRDefault="00B3093E" w:rsidP="00876196">
            <w:pPr>
              <w:spacing w:line="30" w:lineRule="atLeast"/>
            </w:pPr>
            <w:r w:rsidRPr="00EC241C">
              <w:t>Securitatea informațională și integritatea datelor</w:t>
            </w:r>
          </w:p>
        </w:tc>
        <w:tc>
          <w:tcPr>
            <w:tcW w:w="4536" w:type="dxa"/>
          </w:tcPr>
          <w:p w14:paraId="11A6FA5D" w14:textId="77777777" w:rsidR="00B3093E" w:rsidRPr="00EC241C" w:rsidRDefault="00B3093E" w:rsidP="00876196">
            <w:pPr>
              <w:spacing w:line="30" w:lineRule="atLeast"/>
              <w:jc w:val="both"/>
            </w:pPr>
            <w:r w:rsidRPr="00EC241C">
              <w:t>Permite păstrarea securității informaționale și integrității datelor prin autentificarea după utilizator și parola, controlul accesului la obiectele de sistem, atribute și seturi de date, funcții și rapoarte, accesul neautorizat la partea de administrare a sistemului, programarea orarului de executare a copiei de rezervă, recuperarea datelor gestionat de către administratorul de sistem.</w:t>
            </w:r>
          </w:p>
          <w:p w14:paraId="4DDF6D3E" w14:textId="77777777" w:rsidR="00B3093E" w:rsidRPr="00EC241C" w:rsidRDefault="00B3093E" w:rsidP="00453C53">
            <w:pPr>
              <w:numPr>
                <w:ilvl w:val="0"/>
                <w:numId w:val="6"/>
              </w:numPr>
              <w:tabs>
                <w:tab w:val="clear" w:pos="720"/>
              </w:tabs>
              <w:spacing w:line="30" w:lineRule="atLeast"/>
              <w:ind w:left="316" w:hanging="284"/>
              <w:jc w:val="both"/>
            </w:pPr>
            <w:r w:rsidRPr="00EC241C">
              <w:lastRenderedPageBreak/>
              <w:t>Control de acces pe roluri și nivele ierarhice.</w:t>
            </w:r>
          </w:p>
          <w:p w14:paraId="0F6ECADA" w14:textId="77777777" w:rsidR="00B3093E" w:rsidRPr="00EC241C" w:rsidRDefault="00B3093E" w:rsidP="00453C53">
            <w:pPr>
              <w:numPr>
                <w:ilvl w:val="0"/>
                <w:numId w:val="6"/>
              </w:numPr>
              <w:tabs>
                <w:tab w:val="clear" w:pos="720"/>
              </w:tabs>
              <w:spacing w:line="30" w:lineRule="atLeast"/>
              <w:ind w:left="316" w:hanging="284"/>
              <w:jc w:val="both"/>
            </w:pPr>
            <w:r w:rsidRPr="00EC241C">
              <w:t xml:space="preserve">Integrare cu Active </w:t>
            </w:r>
            <w:proofErr w:type="spellStart"/>
            <w:r w:rsidRPr="00EC241C">
              <w:t>Directory</w:t>
            </w:r>
            <w:proofErr w:type="spellEnd"/>
            <w:r w:rsidRPr="00EC241C">
              <w:t xml:space="preserve"> (LDAP) pentru autentificare unificată.</w:t>
            </w:r>
          </w:p>
          <w:p w14:paraId="2868D32E" w14:textId="77777777" w:rsidR="00B3093E" w:rsidRPr="00EC241C" w:rsidRDefault="00B3093E" w:rsidP="00453C53">
            <w:pPr>
              <w:numPr>
                <w:ilvl w:val="0"/>
                <w:numId w:val="6"/>
              </w:numPr>
              <w:tabs>
                <w:tab w:val="clear" w:pos="720"/>
              </w:tabs>
              <w:spacing w:line="30" w:lineRule="atLeast"/>
              <w:ind w:left="316" w:hanging="284"/>
              <w:jc w:val="both"/>
            </w:pPr>
            <w:r w:rsidRPr="00EC241C">
              <w:t>Backup automat criptat AES-256 cu stocare în Data Center securizat (AIC).</w:t>
            </w:r>
          </w:p>
          <w:p w14:paraId="587A5836" w14:textId="77777777" w:rsidR="00B3093E" w:rsidRPr="00EC241C" w:rsidRDefault="00B3093E" w:rsidP="00453C53">
            <w:pPr>
              <w:numPr>
                <w:ilvl w:val="0"/>
                <w:numId w:val="6"/>
              </w:numPr>
              <w:tabs>
                <w:tab w:val="clear" w:pos="720"/>
              </w:tabs>
              <w:spacing w:line="30" w:lineRule="atLeast"/>
              <w:ind w:left="316" w:hanging="284"/>
              <w:jc w:val="both"/>
            </w:pPr>
            <w:proofErr w:type="spellStart"/>
            <w:r w:rsidRPr="00EC241C">
              <w:t>Logare</w:t>
            </w:r>
            <w:proofErr w:type="spellEnd"/>
            <w:r w:rsidRPr="00EC241C">
              <w:t xml:space="preserve"> evenimente și audit complet al acțiunilor utilizatorilor.</w:t>
            </w:r>
          </w:p>
          <w:p w14:paraId="6896FAEA" w14:textId="77777777" w:rsidR="00B3093E" w:rsidRPr="00EC241C" w:rsidRDefault="00B3093E" w:rsidP="00453C53">
            <w:pPr>
              <w:numPr>
                <w:ilvl w:val="0"/>
                <w:numId w:val="6"/>
              </w:numPr>
              <w:tabs>
                <w:tab w:val="clear" w:pos="720"/>
              </w:tabs>
              <w:spacing w:line="30" w:lineRule="atLeast"/>
              <w:ind w:left="316" w:hanging="284"/>
              <w:jc w:val="both"/>
            </w:pPr>
            <w:r w:rsidRPr="00EC241C">
              <w:t xml:space="preserve">Conformitate cu </w:t>
            </w:r>
            <w:r w:rsidRPr="00EC241C">
              <w:rPr>
                <w:b/>
                <w:bCs/>
              </w:rPr>
              <w:t>Legea nr. 48/2023</w:t>
            </w:r>
            <w:r w:rsidRPr="00EC241C">
              <w:t xml:space="preserve"> și </w:t>
            </w:r>
            <w:r w:rsidRPr="00EC241C">
              <w:rPr>
                <w:b/>
                <w:bCs/>
              </w:rPr>
              <w:t>ISO/IEC 27001</w:t>
            </w:r>
            <w:r w:rsidRPr="00EC241C">
              <w:t>.</w:t>
            </w:r>
          </w:p>
          <w:p w14:paraId="0324C10C" w14:textId="77777777" w:rsidR="00B3093E" w:rsidRPr="00EC241C" w:rsidRDefault="00B3093E" w:rsidP="00453C53">
            <w:pPr>
              <w:numPr>
                <w:ilvl w:val="0"/>
                <w:numId w:val="6"/>
              </w:numPr>
              <w:tabs>
                <w:tab w:val="clear" w:pos="720"/>
              </w:tabs>
              <w:spacing w:line="30" w:lineRule="atLeast"/>
              <w:ind w:left="316" w:hanging="284"/>
              <w:jc w:val="both"/>
            </w:pPr>
            <w:r w:rsidRPr="00EC241C">
              <w:t xml:space="preserve">Respectarea cerințelor </w:t>
            </w:r>
            <w:r w:rsidRPr="00EC241C">
              <w:rPr>
                <w:b/>
                <w:bCs/>
              </w:rPr>
              <w:t>GDPR</w:t>
            </w:r>
            <w:r w:rsidRPr="00EC241C">
              <w:t xml:space="preserve"> și </w:t>
            </w:r>
            <w:r w:rsidRPr="00EC241C">
              <w:rPr>
                <w:b/>
                <w:bCs/>
              </w:rPr>
              <w:t>Legii nr. 133/2011</w:t>
            </w:r>
            <w:r w:rsidRPr="00EC241C">
              <w:t xml:space="preserve"> privind protecția datelor personale.</w:t>
            </w:r>
          </w:p>
        </w:tc>
      </w:tr>
      <w:tr w:rsidR="00B3093E" w:rsidRPr="00EC241C" w14:paraId="24FB1633" w14:textId="77777777" w:rsidTr="00876196">
        <w:trPr>
          <w:trHeight w:val="161"/>
        </w:trPr>
        <w:tc>
          <w:tcPr>
            <w:tcW w:w="10207" w:type="dxa"/>
            <w:gridSpan w:val="4"/>
          </w:tcPr>
          <w:p w14:paraId="2F673222" w14:textId="77777777" w:rsidR="00B3093E" w:rsidRPr="00EC241C" w:rsidRDefault="00B3093E" w:rsidP="00876196">
            <w:pPr>
              <w:keepNext/>
              <w:keepLines/>
              <w:spacing w:line="30" w:lineRule="atLeast"/>
              <w:outlineLvl w:val="3"/>
              <w:rPr>
                <w:rFonts w:eastAsia="SimSun"/>
                <w:bCs/>
                <w:i/>
                <w:iCs/>
                <w:lang w:eastAsia="zh-CN"/>
              </w:rPr>
            </w:pPr>
            <w:r w:rsidRPr="00EC241C">
              <w:rPr>
                <w:rFonts w:eastAsia="SimSun"/>
                <w:bCs/>
                <w:i/>
                <w:iCs/>
                <w:lang w:eastAsia="zh-CN"/>
              </w:rPr>
              <w:lastRenderedPageBreak/>
              <w:t>Locul de muncă a angajatului</w:t>
            </w:r>
          </w:p>
        </w:tc>
      </w:tr>
      <w:tr w:rsidR="00B3093E" w:rsidRPr="00EC241C" w14:paraId="03AB3077" w14:textId="77777777" w:rsidTr="00876196">
        <w:trPr>
          <w:trHeight w:val="161"/>
        </w:trPr>
        <w:tc>
          <w:tcPr>
            <w:tcW w:w="570" w:type="dxa"/>
          </w:tcPr>
          <w:p w14:paraId="4F8F5FD1" w14:textId="77777777" w:rsidR="00B3093E" w:rsidRPr="00EC241C" w:rsidRDefault="00B3093E" w:rsidP="00876196">
            <w:pPr>
              <w:widowControl w:val="0"/>
              <w:pBdr>
                <w:top w:val="nil"/>
                <w:left w:val="nil"/>
                <w:bottom w:val="nil"/>
                <w:right w:val="nil"/>
                <w:between w:val="nil"/>
              </w:pBdr>
              <w:spacing w:line="25" w:lineRule="atLeast"/>
              <w:jc w:val="center"/>
              <w:rPr>
                <w:highlight w:val="yellow"/>
              </w:rPr>
            </w:pPr>
            <w:r w:rsidRPr="00EC241C">
              <w:t>4.</w:t>
            </w:r>
          </w:p>
        </w:tc>
        <w:tc>
          <w:tcPr>
            <w:tcW w:w="1557" w:type="dxa"/>
          </w:tcPr>
          <w:p w14:paraId="4A5BC518" w14:textId="77777777" w:rsidR="00B3093E" w:rsidRPr="00EC241C" w:rsidRDefault="00B3093E" w:rsidP="00876196">
            <w:pPr>
              <w:widowControl w:val="0"/>
              <w:pBdr>
                <w:top w:val="nil"/>
                <w:left w:val="nil"/>
                <w:bottom w:val="nil"/>
                <w:right w:val="nil"/>
                <w:between w:val="nil"/>
              </w:pBdr>
              <w:spacing w:line="30" w:lineRule="atLeast"/>
              <w:rPr>
                <w:i/>
              </w:rPr>
            </w:pPr>
          </w:p>
        </w:tc>
        <w:tc>
          <w:tcPr>
            <w:tcW w:w="3544" w:type="dxa"/>
          </w:tcPr>
          <w:p w14:paraId="3DA50056" w14:textId="77777777" w:rsidR="00B3093E" w:rsidRPr="00EC241C" w:rsidRDefault="00B3093E" w:rsidP="00876196">
            <w:pPr>
              <w:keepNext/>
              <w:keepLines/>
              <w:spacing w:line="30" w:lineRule="atLeast"/>
              <w:outlineLvl w:val="3"/>
              <w:rPr>
                <w:rFonts w:eastAsia="SimSun"/>
                <w:bCs/>
                <w:i/>
                <w:iCs/>
                <w:lang w:eastAsia="zh-CN"/>
              </w:rPr>
            </w:pPr>
            <w:r w:rsidRPr="00EC241C">
              <w:rPr>
                <w:rFonts w:eastAsia="SimSun"/>
                <w:bCs/>
                <w:iCs/>
                <w:lang w:eastAsia="zh-CN"/>
              </w:rPr>
              <w:t>Locul de muncă a angajatului</w:t>
            </w:r>
          </w:p>
        </w:tc>
        <w:tc>
          <w:tcPr>
            <w:tcW w:w="4536" w:type="dxa"/>
          </w:tcPr>
          <w:p w14:paraId="7E0ABC2E" w14:textId="77777777" w:rsidR="00B3093E" w:rsidRPr="00EC241C" w:rsidRDefault="00B3093E" w:rsidP="00876196">
            <w:pPr>
              <w:spacing w:line="30" w:lineRule="atLeast"/>
            </w:pPr>
            <w:r w:rsidRPr="00EC241C">
              <w:t>Vizualizarea informației despre sine, foii de calcul și a graficului de lucru;</w:t>
            </w:r>
          </w:p>
          <w:p w14:paraId="7CE221D9" w14:textId="77777777" w:rsidR="00B3093E" w:rsidRPr="00EC241C" w:rsidRDefault="00B3093E" w:rsidP="00876196">
            <w:pPr>
              <w:spacing w:line="30" w:lineRule="atLeast"/>
            </w:pPr>
            <w:r w:rsidRPr="00EC241C">
              <w:t xml:space="preserve">Furnizarea informației despre modificările în datele cu caracter personal; </w:t>
            </w:r>
          </w:p>
          <w:p w14:paraId="0A398CD4" w14:textId="77777777" w:rsidR="00B3093E" w:rsidRPr="00EC241C" w:rsidRDefault="00B3093E" w:rsidP="00876196">
            <w:pPr>
              <w:spacing w:line="30" w:lineRule="atLeast"/>
            </w:pPr>
            <w:r w:rsidRPr="00EC241C">
              <w:t xml:space="preserve">Vizualizarea concediului rămas; </w:t>
            </w:r>
          </w:p>
          <w:p w14:paraId="5CDC5264" w14:textId="77777777" w:rsidR="00B3093E" w:rsidRPr="00EC241C" w:rsidRDefault="00B3093E" w:rsidP="00876196">
            <w:pPr>
              <w:spacing w:line="30" w:lineRule="atLeast"/>
            </w:pPr>
            <w:r w:rsidRPr="00EC241C">
              <w:t xml:space="preserve">Formarea și înregistrarea cererilor pentru concediu și a îndreptărilor pentru deplasări; </w:t>
            </w:r>
          </w:p>
          <w:p w14:paraId="0B51BB12" w14:textId="77777777" w:rsidR="00B3093E" w:rsidRPr="00EC241C" w:rsidRDefault="00B3093E" w:rsidP="00876196">
            <w:pPr>
              <w:spacing w:line="30" w:lineRule="atLeast"/>
            </w:pPr>
            <w:r w:rsidRPr="00EC241C">
              <w:t>Informarea cu privire la motivul absenței;</w:t>
            </w:r>
          </w:p>
          <w:p w14:paraId="598254DD" w14:textId="77777777" w:rsidR="00B3093E" w:rsidRPr="00EC241C" w:rsidRDefault="00B3093E" w:rsidP="00876196">
            <w:pPr>
              <w:spacing w:line="30" w:lineRule="atLeast"/>
            </w:pPr>
            <w:r w:rsidRPr="00EC241C">
              <w:t xml:space="preserve">Solicitarea eliberării certificatelor: </w:t>
            </w:r>
          </w:p>
          <w:p w14:paraId="77FE8C61" w14:textId="77777777" w:rsidR="00B3093E" w:rsidRPr="00EC241C" w:rsidRDefault="00B3093E" w:rsidP="00453C53">
            <w:pPr>
              <w:numPr>
                <w:ilvl w:val="0"/>
                <w:numId w:val="9"/>
              </w:numPr>
              <w:ind w:left="178" w:hanging="178"/>
              <w:rPr>
                <w:sz w:val="20"/>
                <w:szCs w:val="20"/>
              </w:rPr>
            </w:pPr>
            <w:r w:rsidRPr="00EC241C">
              <w:rPr>
                <w:sz w:val="20"/>
                <w:szCs w:val="20"/>
              </w:rPr>
              <w:t>Certificat pentru pensie</w:t>
            </w:r>
          </w:p>
          <w:p w14:paraId="7B5C6D3B" w14:textId="77777777" w:rsidR="00B3093E" w:rsidRPr="00EC241C" w:rsidRDefault="00B3093E" w:rsidP="00453C53">
            <w:pPr>
              <w:numPr>
                <w:ilvl w:val="0"/>
                <w:numId w:val="9"/>
              </w:numPr>
              <w:ind w:left="178" w:hanging="178"/>
              <w:rPr>
                <w:sz w:val="20"/>
                <w:szCs w:val="20"/>
              </w:rPr>
            </w:pPr>
            <w:r w:rsidRPr="00EC241C">
              <w:rPr>
                <w:sz w:val="20"/>
                <w:szCs w:val="20"/>
              </w:rPr>
              <w:t>Certificat privind veniturile calculate net/brut pentru prezentarea la instituțiile de învățământ; acordarea creditelor bancare</w:t>
            </w:r>
          </w:p>
          <w:p w14:paraId="23D7645A" w14:textId="77777777" w:rsidR="00B3093E" w:rsidRPr="00EC241C" w:rsidRDefault="00B3093E" w:rsidP="00453C53">
            <w:pPr>
              <w:numPr>
                <w:ilvl w:val="0"/>
                <w:numId w:val="9"/>
              </w:numPr>
              <w:ind w:left="178" w:hanging="178"/>
              <w:rPr>
                <w:sz w:val="20"/>
                <w:szCs w:val="20"/>
              </w:rPr>
            </w:pPr>
            <w:r w:rsidRPr="00EC241C">
              <w:rPr>
                <w:sz w:val="20"/>
                <w:szCs w:val="20"/>
              </w:rPr>
              <w:t xml:space="preserve">Certificat privind veniturile calculate și achitate pentru acordarea compensațiilor; </w:t>
            </w:r>
          </w:p>
          <w:p w14:paraId="1931842C" w14:textId="77777777" w:rsidR="00B3093E" w:rsidRPr="00EC241C" w:rsidRDefault="00B3093E" w:rsidP="00453C53">
            <w:pPr>
              <w:numPr>
                <w:ilvl w:val="0"/>
                <w:numId w:val="9"/>
              </w:numPr>
              <w:ind w:left="178" w:hanging="178"/>
              <w:rPr>
                <w:sz w:val="20"/>
                <w:szCs w:val="20"/>
              </w:rPr>
            </w:pPr>
            <w:r w:rsidRPr="00EC241C">
              <w:rPr>
                <w:sz w:val="20"/>
                <w:szCs w:val="20"/>
              </w:rPr>
              <w:t>Fișe de calcul salariale</w:t>
            </w:r>
          </w:p>
          <w:p w14:paraId="1BA85DA9" w14:textId="77777777" w:rsidR="00B3093E" w:rsidRPr="00EC241C" w:rsidRDefault="00B3093E" w:rsidP="00876196">
            <w:pPr>
              <w:spacing w:line="30" w:lineRule="atLeast"/>
            </w:pPr>
            <w:r w:rsidRPr="00EC241C">
              <w:rPr>
                <w:sz w:val="20"/>
                <w:szCs w:val="20"/>
              </w:rPr>
              <w:t xml:space="preserve">Fișe </w:t>
            </w:r>
            <w:proofErr w:type="spellStart"/>
            <w:r w:rsidRPr="00EC241C">
              <w:rPr>
                <w:sz w:val="20"/>
                <w:szCs w:val="20"/>
              </w:rPr>
              <w:t>personale.</w:t>
            </w:r>
            <w:r w:rsidRPr="00EC241C">
              <w:t>Modificarea</w:t>
            </w:r>
            <w:proofErr w:type="spellEnd"/>
            <w:r w:rsidRPr="00EC241C">
              <w:t xml:space="preserve"> pachetului individual de beneficii în limitele stabilite; </w:t>
            </w:r>
          </w:p>
          <w:p w14:paraId="251DCF6C" w14:textId="77777777" w:rsidR="00B3093E" w:rsidRPr="00EC241C" w:rsidRDefault="00B3093E" w:rsidP="00876196">
            <w:pPr>
              <w:spacing w:line="30" w:lineRule="atLeast"/>
            </w:pPr>
            <w:r w:rsidRPr="00EC241C">
              <w:t>Vizualizarea evenimentelor disponibile pentru instruire și dezvoltare.</w:t>
            </w:r>
          </w:p>
        </w:tc>
      </w:tr>
      <w:tr w:rsidR="00B3093E" w:rsidRPr="00EC241C" w14:paraId="0F2BA1BE" w14:textId="77777777" w:rsidTr="00876196">
        <w:trPr>
          <w:trHeight w:val="400"/>
        </w:trPr>
        <w:tc>
          <w:tcPr>
            <w:tcW w:w="10207" w:type="dxa"/>
            <w:gridSpan w:val="4"/>
          </w:tcPr>
          <w:p w14:paraId="596EEA9E" w14:textId="77777777" w:rsidR="00B3093E" w:rsidRPr="00EC241C" w:rsidRDefault="00B3093E" w:rsidP="00876196">
            <w:pPr>
              <w:keepNext/>
              <w:keepLines/>
              <w:spacing w:line="30" w:lineRule="atLeast"/>
              <w:outlineLvl w:val="3"/>
              <w:rPr>
                <w:rFonts w:eastAsia="SimSun"/>
                <w:bCs/>
                <w:i/>
                <w:iCs/>
                <w:lang w:eastAsia="zh-CN"/>
              </w:rPr>
            </w:pPr>
            <w:r w:rsidRPr="00EC241C">
              <w:rPr>
                <w:rFonts w:eastAsia="SimSun"/>
                <w:bCs/>
                <w:i/>
                <w:iCs/>
                <w:lang w:eastAsia="zh-CN"/>
              </w:rPr>
              <w:t>Rapoarte</w:t>
            </w:r>
          </w:p>
        </w:tc>
      </w:tr>
      <w:tr w:rsidR="00B3093E" w:rsidRPr="00EC241C" w14:paraId="5AA72E48" w14:textId="77777777" w:rsidTr="00876196">
        <w:trPr>
          <w:trHeight w:val="161"/>
        </w:trPr>
        <w:tc>
          <w:tcPr>
            <w:tcW w:w="570" w:type="dxa"/>
            <w:vMerge w:val="restart"/>
          </w:tcPr>
          <w:p w14:paraId="17E8B08C" w14:textId="77777777" w:rsidR="00B3093E" w:rsidRPr="00EC241C" w:rsidRDefault="00B3093E" w:rsidP="00876196">
            <w:pPr>
              <w:widowControl w:val="0"/>
              <w:pBdr>
                <w:top w:val="nil"/>
                <w:left w:val="nil"/>
                <w:bottom w:val="nil"/>
                <w:right w:val="nil"/>
                <w:between w:val="nil"/>
              </w:pBdr>
              <w:spacing w:line="25" w:lineRule="atLeast"/>
              <w:jc w:val="center"/>
              <w:rPr>
                <w:highlight w:val="yellow"/>
              </w:rPr>
            </w:pPr>
            <w:r w:rsidRPr="00EC241C">
              <w:t>5.</w:t>
            </w:r>
          </w:p>
        </w:tc>
        <w:tc>
          <w:tcPr>
            <w:tcW w:w="1557" w:type="dxa"/>
            <w:vMerge w:val="restart"/>
          </w:tcPr>
          <w:p w14:paraId="54C99904" w14:textId="77777777" w:rsidR="00B3093E" w:rsidRPr="00EC241C" w:rsidRDefault="00B3093E" w:rsidP="00876196">
            <w:pPr>
              <w:widowControl w:val="0"/>
              <w:pBdr>
                <w:top w:val="nil"/>
                <w:left w:val="nil"/>
                <w:bottom w:val="nil"/>
                <w:right w:val="nil"/>
                <w:between w:val="nil"/>
              </w:pBdr>
              <w:spacing w:line="30" w:lineRule="atLeast"/>
              <w:rPr>
                <w:highlight w:val="yellow"/>
              </w:rPr>
            </w:pPr>
            <w:r w:rsidRPr="00EC241C">
              <w:rPr>
                <w:i/>
              </w:rPr>
              <w:t>Rapoarte interne</w:t>
            </w:r>
          </w:p>
        </w:tc>
        <w:tc>
          <w:tcPr>
            <w:tcW w:w="3544" w:type="dxa"/>
          </w:tcPr>
          <w:p w14:paraId="55000418" w14:textId="77777777" w:rsidR="00B3093E" w:rsidRPr="00EC241C" w:rsidRDefault="00B3093E" w:rsidP="00876196">
            <w:pPr>
              <w:spacing w:line="30" w:lineRule="atLeast"/>
            </w:pPr>
            <w:r w:rsidRPr="00EC241C">
              <w:t>Evidența cadrelor</w:t>
            </w:r>
          </w:p>
        </w:tc>
        <w:tc>
          <w:tcPr>
            <w:tcW w:w="4536" w:type="dxa"/>
          </w:tcPr>
          <w:p w14:paraId="7CA9FE28" w14:textId="77777777" w:rsidR="00B3093E" w:rsidRPr="00EC241C" w:rsidRDefault="00B3093E" w:rsidP="00876196">
            <w:pPr>
              <w:spacing w:line="30" w:lineRule="atLeast"/>
            </w:pPr>
            <w:r w:rsidRPr="00EC241C">
              <w:t>Fisa privind datele personale;</w:t>
            </w:r>
          </w:p>
          <w:p w14:paraId="208844E3" w14:textId="77777777" w:rsidR="00B3093E" w:rsidRPr="00EC241C" w:rsidRDefault="00B3093E" w:rsidP="00876196">
            <w:pPr>
              <w:spacing w:line="30" w:lineRule="atLeast"/>
            </w:pPr>
            <w:r w:rsidRPr="00EC241C">
              <w:t>Statele de personal;</w:t>
            </w:r>
          </w:p>
          <w:p w14:paraId="26C771C9" w14:textId="77777777" w:rsidR="00B3093E" w:rsidRPr="00EC241C" w:rsidRDefault="00B3093E" w:rsidP="00876196">
            <w:pPr>
              <w:spacing w:line="30" w:lineRule="atLeast"/>
            </w:pPr>
            <w:r w:rsidRPr="00EC241C">
              <w:t>Modificarea Statelor de personal;</w:t>
            </w:r>
          </w:p>
          <w:p w14:paraId="4C650423" w14:textId="77777777" w:rsidR="00B3093E" w:rsidRPr="00EC241C" w:rsidRDefault="00B3093E" w:rsidP="00876196">
            <w:pPr>
              <w:spacing w:line="30" w:lineRule="atLeast"/>
            </w:pPr>
            <w:r w:rsidRPr="00EC241C">
              <w:t>Conformarea privind Statele de personal;</w:t>
            </w:r>
          </w:p>
          <w:p w14:paraId="5A5C7D91" w14:textId="77777777" w:rsidR="00B3093E" w:rsidRPr="00EC241C" w:rsidRDefault="00B3093E" w:rsidP="00876196">
            <w:pPr>
              <w:spacing w:line="30" w:lineRule="atLeast"/>
            </w:pPr>
            <w:r w:rsidRPr="00EC241C">
              <w:t>Graficul concediilor de odihna;</w:t>
            </w:r>
          </w:p>
          <w:p w14:paraId="294A0F20" w14:textId="77777777" w:rsidR="00B3093E" w:rsidRPr="00EC241C" w:rsidRDefault="00B3093E" w:rsidP="00876196">
            <w:pPr>
              <w:spacing w:line="30" w:lineRule="atLeast"/>
            </w:pPr>
            <w:r w:rsidRPr="00EC241C">
              <w:t>Raportul privind atestarea personalului;</w:t>
            </w:r>
          </w:p>
          <w:p w14:paraId="1933043C" w14:textId="77777777" w:rsidR="00B3093E" w:rsidRPr="00EC241C" w:rsidRDefault="00B3093E" w:rsidP="00876196">
            <w:pPr>
              <w:spacing w:line="30" w:lineRule="atLeast"/>
            </w:pPr>
            <w:r w:rsidRPr="00EC241C">
              <w:t>Statistica atestării personalului;</w:t>
            </w:r>
          </w:p>
          <w:p w14:paraId="553641D2" w14:textId="77777777" w:rsidR="00B3093E" w:rsidRPr="00EC241C" w:rsidRDefault="00B3093E" w:rsidP="00876196">
            <w:pPr>
              <w:spacing w:line="30" w:lineRule="atLeast"/>
            </w:pPr>
            <w:r w:rsidRPr="00EC241C">
              <w:t>Acordul privind prelucrarea datelor cu caracter personal;</w:t>
            </w:r>
          </w:p>
          <w:p w14:paraId="1D87EED5" w14:textId="77777777" w:rsidR="00B3093E" w:rsidRPr="00EC241C" w:rsidRDefault="00B3093E" w:rsidP="00876196">
            <w:pPr>
              <w:spacing w:line="30" w:lineRule="atLeast"/>
            </w:pPr>
            <w:r w:rsidRPr="00EC241C">
              <w:t>Raportul privind indicatorii eficacității selectării personalului;</w:t>
            </w:r>
          </w:p>
          <w:p w14:paraId="02E2172E" w14:textId="77777777" w:rsidR="00B3093E" w:rsidRPr="00EC241C" w:rsidRDefault="00B3093E" w:rsidP="00876196">
            <w:pPr>
              <w:spacing w:line="30" w:lineRule="atLeast"/>
            </w:pPr>
            <w:r w:rsidRPr="00EC241C">
              <w:t>Statistica selectării personalului;</w:t>
            </w:r>
          </w:p>
          <w:p w14:paraId="36A00339" w14:textId="77777777" w:rsidR="00B3093E" w:rsidRPr="00EC241C" w:rsidRDefault="00B3093E" w:rsidP="00876196">
            <w:pPr>
              <w:spacing w:line="30" w:lineRule="atLeast"/>
            </w:pPr>
            <w:r w:rsidRPr="00EC241C">
              <w:t>Raportul privind instruirea personalului;</w:t>
            </w:r>
          </w:p>
          <w:p w14:paraId="33A86E70" w14:textId="77777777" w:rsidR="00B3093E" w:rsidRPr="00EC241C" w:rsidRDefault="00B3093E" w:rsidP="00876196">
            <w:pPr>
              <w:spacing w:line="30" w:lineRule="atLeast"/>
            </w:pPr>
            <w:r w:rsidRPr="00EC241C">
              <w:t>Graficul concediilor de odihna; Concedii suplimentare;</w:t>
            </w:r>
          </w:p>
          <w:p w14:paraId="5FA1892A" w14:textId="77777777" w:rsidR="00B3093E" w:rsidRPr="00EC241C" w:rsidRDefault="00B3093E" w:rsidP="00876196">
            <w:pPr>
              <w:spacing w:line="30" w:lineRule="atLeast"/>
            </w:pPr>
            <w:r w:rsidRPr="00EC241C">
              <w:t>Instructajul privind protecția muncii;</w:t>
            </w:r>
          </w:p>
          <w:p w14:paraId="5317FF3A" w14:textId="77777777" w:rsidR="00B3093E" w:rsidRPr="00EC241C" w:rsidRDefault="00B3093E" w:rsidP="00876196">
            <w:pPr>
              <w:spacing w:line="30" w:lineRule="atLeast"/>
            </w:pPr>
            <w:r w:rsidRPr="00EC241C">
              <w:t>Registrul privind efectuarea instructajului de protecție a muncii;</w:t>
            </w:r>
          </w:p>
        </w:tc>
      </w:tr>
      <w:tr w:rsidR="00B3093E" w:rsidRPr="00EC241C" w14:paraId="6958C763" w14:textId="77777777" w:rsidTr="00876196">
        <w:trPr>
          <w:trHeight w:val="161"/>
        </w:trPr>
        <w:tc>
          <w:tcPr>
            <w:tcW w:w="570" w:type="dxa"/>
            <w:vMerge/>
          </w:tcPr>
          <w:p w14:paraId="5AA774AB" w14:textId="77777777" w:rsidR="00B3093E" w:rsidRPr="00EC241C" w:rsidRDefault="00B3093E" w:rsidP="00876196">
            <w:pPr>
              <w:widowControl w:val="0"/>
              <w:pBdr>
                <w:top w:val="nil"/>
                <w:left w:val="nil"/>
                <w:bottom w:val="nil"/>
                <w:right w:val="nil"/>
                <w:between w:val="nil"/>
              </w:pBdr>
              <w:spacing w:line="25" w:lineRule="atLeast"/>
              <w:rPr>
                <w:highlight w:val="yellow"/>
              </w:rPr>
            </w:pPr>
          </w:p>
        </w:tc>
        <w:tc>
          <w:tcPr>
            <w:tcW w:w="1557" w:type="dxa"/>
            <w:vMerge/>
          </w:tcPr>
          <w:p w14:paraId="6533AF44" w14:textId="77777777" w:rsidR="00B3093E" w:rsidRPr="00EC241C" w:rsidRDefault="00B3093E" w:rsidP="00876196">
            <w:pPr>
              <w:widowControl w:val="0"/>
              <w:pBdr>
                <w:top w:val="nil"/>
                <w:left w:val="nil"/>
                <w:bottom w:val="nil"/>
                <w:right w:val="nil"/>
                <w:between w:val="nil"/>
              </w:pBdr>
              <w:spacing w:line="30" w:lineRule="atLeast"/>
            </w:pPr>
          </w:p>
        </w:tc>
        <w:tc>
          <w:tcPr>
            <w:tcW w:w="3544" w:type="dxa"/>
          </w:tcPr>
          <w:p w14:paraId="0AD7BA2B" w14:textId="77777777" w:rsidR="00B3093E" w:rsidRPr="00EC241C" w:rsidRDefault="00B3093E" w:rsidP="00876196">
            <w:pPr>
              <w:widowControl w:val="0"/>
              <w:pBdr>
                <w:top w:val="nil"/>
                <w:left w:val="nil"/>
                <w:bottom w:val="nil"/>
                <w:right w:val="nil"/>
                <w:between w:val="nil"/>
              </w:pBdr>
              <w:spacing w:line="30" w:lineRule="atLeast"/>
            </w:pPr>
            <w:r w:rsidRPr="00EC241C">
              <w:t>Fondul de retribuire a muncii</w:t>
            </w:r>
          </w:p>
        </w:tc>
        <w:tc>
          <w:tcPr>
            <w:tcW w:w="4536" w:type="dxa"/>
          </w:tcPr>
          <w:p w14:paraId="110DBDC5" w14:textId="77777777" w:rsidR="00B3093E" w:rsidRPr="00EC241C" w:rsidRDefault="00B3093E" w:rsidP="00876196">
            <w:pPr>
              <w:spacing w:line="30" w:lineRule="atLeast"/>
            </w:pPr>
            <w:r w:rsidRPr="00EC241C">
              <w:t>Tabelul de pontaj;</w:t>
            </w:r>
          </w:p>
          <w:p w14:paraId="5735E03E" w14:textId="77777777" w:rsidR="00B3093E" w:rsidRPr="00EC241C" w:rsidRDefault="00B3093E" w:rsidP="00876196">
            <w:pPr>
              <w:spacing w:line="30" w:lineRule="atLeast"/>
            </w:pPr>
            <w:r w:rsidRPr="00EC241C">
              <w:t>Analiza retribuțiilor salariale per angajat(Lunar)</w:t>
            </w:r>
          </w:p>
          <w:p w14:paraId="48E894C6" w14:textId="77777777" w:rsidR="00B3093E" w:rsidRPr="00EC241C" w:rsidRDefault="00B3093E" w:rsidP="00876196">
            <w:pPr>
              <w:spacing w:line="30" w:lineRule="atLeast"/>
            </w:pPr>
            <w:r w:rsidRPr="00EC241C">
              <w:t>Analiza retribuțiilor salariale per salariu;</w:t>
            </w:r>
          </w:p>
          <w:p w14:paraId="1DA03923" w14:textId="77777777" w:rsidR="00B3093E" w:rsidRPr="00EC241C" w:rsidRDefault="00B3093E" w:rsidP="00876196">
            <w:pPr>
              <w:spacing w:line="30" w:lineRule="atLeast"/>
            </w:pPr>
            <w:r w:rsidRPr="00EC241C">
              <w:t>Analiza contribuțiilor de asigurări sociale;</w:t>
            </w:r>
          </w:p>
          <w:p w14:paraId="26BCB8F3" w14:textId="77777777" w:rsidR="00B3093E" w:rsidRPr="00EC241C" w:rsidRDefault="00B3093E" w:rsidP="00876196">
            <w:pPr>
              <w:spacing w:line="30" w:lineRule="atLeast"/>
            </w:pPr>
            <w:r w:rsidRPr="00EC241C">
              <w:t>Rețineri din retribuțiilor salariale;</w:t>
            </w:r>
          </w:p>
          <w:p w14:paraId="311015D3" w14:textId="77777777" w:rsidR="00B3093E" w:rsidRPr="00EC241C" w:rsidRDefault="00B3093E" w:rsidP="00876196">
            <w:pPr>
              <w:spacing w:line="30" w:lineRule="atLeast"/>
            </w:pPr>
            <w:r w:rsidRPr="00EC241C">
              <w:t>Borderou de plata al retribuțiilor salariale(pentru prima jumătate a lunii);</w:t>
            </w:r>
          </w:p>
          <w:p w14:paraId="5122076F" w14:textId="77777777" w:rsidR="00B3093E" w:rsidRPr="00EC241C" w:rsidRDefault="00B3093E" w:rsidP="00876196">
            <w:pPr>
              <w:spacing w:line="30" w:lineRule="atLeast"/>
            </w:pPr>
            <w:r w:rsidRPr="00EC241C">
              <w:t>Borderou de plata al retribuțiilor salariale(pentru a doua jumătate a lunii);</w:t>
            </w:r>
          </w:p>
          <w:p w14:paraId="2184079D" w14:textId="77777777" w:rsidR="00B3093E" w:rsidRPr="00EC241C" w:rsidRDefault="00B3093E" w:rsidP="00876196">
            <w:pPr>
              <w:spacing w:line="30" w:lineRule="atLeast"/>
            </w:pPr>
            <w:r w:rsidRPr="00EC241C">
              <w:t>Lista de plata;</w:t>
            </w:r>
          </w:p>
          <w:p w14:paraId="6124E727" w14:textId="77777777" w:rsidR="00B3093E" w:rsidRPr="00EC241C" w:rsidRDefault="00B3093E" w:rsidP="00876196">
            <w:pPr>
              <w:spacing w:line="30" w:lineRule="atLeast"/>
            </w:pPr>
            <w:r w:rsidRPr="00EC241C">
              <w:t>Fisa personala;</w:t>
            </w:r>
          </w:p>
          <w:p w14:paraId="5FC4AA31" w14:textId="77777777" w:rsidR="00B3093E" w:rsidRPr="00EC241C" w:rsidRDefault="00B3093E" w:rsidP="00876196">
            <w:pPr>
              <w:spacing w:line="30" w:lineRule="atLeast"/>
            </w:pPr>
            <w:r w:rsidRPr="00EC241C">
              <w:t>Raport privind impozitele si contribuțiile;</w:t>
            </w:r>
          </w:p>
          <w:p w14:paraId="16C210A4" w14:textId="77777777" w:rsidR="00B3093E" w:rsidRPr="00EC241C" w:rsidRDefault="00B3093E" w:rsidP="00876196">
            <w:pPr>
              <w:spacing w:line="30" w:lineRule="atLeast"/>
            </w:pPr>
            <w:r w:rsidRPr="00EC241C">
              <w:t>Raport privind datoriile aferente retribuțiilor salariale;</w:t>
            </w:r>
          </w:p>
          <w:p w14:paraId="2E051A34" w14:textId="77777777" w:rsidR="00B3093E" w:rsidRPr="00EC241C" w:rsidRDefault="00B3093E" w:rsidP="00876196">
            <w:pPr>
              <w:spacing w:line="30" w:lineRule="atLeast"/>
            </w:pPr>
            <w:r w:rsidRPr="00EC241C">
              <w:t>Venituri non-salariale;</w:t>
            </w:r>
          </w:p>
          <w:p w14:paraId="14CB0054" w14:textId="77777777" w:rsidR="00B3093E" w:rsidRPr="00EC241C" w:rsidRDefault="00B3093E" w:rsidP="00876196">
            <w:pPr>
              <w:spacing w:line="30" w:lineRule="atLeast"/>
              <w:rPr>
                <w:i/>
                <w:iCs/>
              </w:rPr>
            </w:pPr>
            <w:r w:rsidRPr="00EC241C">
              <w:rPr>
                <w:i/>
                <w:iCs/>
              </w:rPr>
              <w:t>Formarea Bugetului Fondului Salarial Anual și evidența Executării acestuia</w:t>
            </w:r>
          </w:p>
          <w:p w14:paraId="4AD85C46" w14:textId="77777777" w:rsidR="00B3093E" w:rsidRPr="00EC241C" w:rsidRDefault="00B3093E" w:rsidP="00876196">
            <w:pPr>
              <w:spacing w:line="30" w:lineRule="atLeast"/>
            </w:pPr>
            <w:r w:rsidRPr="00EC241C">
              <w:rPr>
                <w:i/>
                <w:iCs/>
              </w:rPr>
              <w:t>Informație privind Salariul si alte plăti calculate si achitate  la solicitare</w:t>
            </w:r>
          </w:p>
        </w:tc>
      </w:tr>
      <w:tr w:rsidR="00B3093E" w:rsidRPr="00EC241C" w14:paraId="0D9229C7" w14:textId="77777777" w:rsidTr="00876196">
        <w:trPr>
          <w:trHeight w:val="207"/>
        </w:trPr>
        <w:tc>
          <w:tcPr>
            <w:tcW w:w="570" w:type="dxa"/>
            <w:vMerge w:val="restart"/>
          </w:tcPr>
          <w:p w14:paraId="0DE618A1" w14:textId="77777777" w:rsidR="00B3093E" w:rsidRPr="00EC241C" w:rsidRDefault="00B3093E" w:rsidP="00876196">
            <w:pPr>
              <w:widowControl w:val="0"/>
              <w:pBdr>
                <w:top w:val="nil"/>
                <w:left w:val="nil"/>
                <w:bottom w:val="nil"/>
                <w:right w:val="nil"/>
                <w:between w:val="nil"/>
              </w:pBdr>
              <w:spacing w:line="25" w:lineRule="atLeast"/>
              <w:jc w:val="center"/>
              <w:rPr>
                <w:highlight w:val="yellow"/>
              </w:rPr>
            </w:pPr>
            <w:r w:rsidRPr="00EC241C">
              <w:t>6.</w:t>
            </w:r>
          </w:p>
        </w:tc>
        <w:tc>
          <w:tcPr>
            <w:tcW w:w="1557" w:type="dxa"/>
            <w:vMerge w:val="restart"/>
          </w:tcPr>
          <w:p w14:paraId="4F4B8F09" w14:textId="77777777" w:rsidR="00B3093E" w:rsidRPr="00EC241C" w:rsidRDefault="00B3093E" w:rsidP="00876196">
            <w:pPr>
              <w:widowControl w:val="0"/>
              <w:pBdr>
                <w:top w:val="nil"/>
                <w:left w:val="nil"/>
                <w:bottom w:val="nil"/>
                <w:right w:val="nil"/>
                <w:between w:val="nil"/>
              </w:pBdr>
              <w:spacing w:line="30" w:lineRule="atLeast"/>
              <w:rPr>
                <w:i/>
              </w:rPr>
            </w:pPr>
            <w:r w:rsidRPr="00EC241C">
              <w:rPr>
                <w:i/>
              </w:rPr>
              <w:t>Rapoarte reglementate</w:t>
            </w:r>
          </w:p>
        </w:tc>
        <w:tc>
          <w:tcPr>
            <w:tcW w:w="3544" w:type="dxa"/>
          </w:tcPr>
          <w:p w14:paraId="20BB2F1A" w14:textId="77777777" w:rsidR="00B3093E" w:rsidRPr="00EC241C" w:rsidRDefault="00B3093E" w:rsidP="00876196">
            <w:pPr>
              <w:spacing w:line="30" w:lineRule="atLeast"/>
            </w:pPr>
            <w:r w:rsidRPr="00EC241C">
              <w:t>Fiscale</w:t>
            </w:r>
          </w:p>
        </w:tc>
        <w:tc>
          <w:tcPr>
            <w:tcW w:w="4536" w:type="dxa"/>
          </w:tcPr>
          <w:p w14:paraId="480AC253" w14:textId="77777777" w:rsidR="00B3093E" w:rsidRPr="00EC241C" w:rsidRDefault="00B3093E" w:rsidP="00876196">
            <w:r w:rsidRPr="00EC241C">
              <w:t>Darea de seamă privind reținerea impozitului pe venit, a primelor de asigurare obligatorie de asistență medicală și a contribuțiilor de asigurări sociale de stat obligatorii calculate (IPC21);</w:t>
            </w:r>
          </w:p>
          <w:p w14:paraId="5FCDC7BC" w14:textId="77777777" w:rsidR="00B3093E" w:rsidRPr="00EC241C" w:rsidRDefault="00B3093E" w:rsidP="00876196">
            <w:r w:rsidRPr="00EC241C">
              <w:t xml:space="preserve">Nota de informare privind salariul și alte plăti efectuate de către angajator în folosul angajaților, precum </w:t>
            </w:r>
            <w:proofErr w:type="spellStart"/>
            <w:r w:rsidRPr="00EC241C">
              <w:t>şi</w:t>
            </w:r>
            <w:proofErr w:type="spellEnd"/>
            <w:r w:rsidRPr="00EC241C">
              <w:t xml:space="preserve"> plățile achitate rezidenților din alte surse de venit decât salariul </w:t>
            </w:r>
            <w:proofErr w:type="spellStart"/>
            <w:r w:rsidRPr="00EC241C">
              <w:t>şi</w:t>
            </w:r>
            <w:proofErr w:type="spellEnd"/>
            <w:r w:rsidRPr="00EC241C">
              <w:t xml:space="preserve"> impozitul pe venit reținut din aceste plăti (IALS21);</w:t>
            </w:r>
          </w:p>
          <w:p w14:paraId="7474727A" w14:textId="77777777" w:rsidR="00B3093E" w:rsidRPr="00EC241C" w:rsidRDefault="00B3093E" w:rsidP="00876196">
            <w:pPr>
              <w:spacing w:line="30" w:lineRule="atLeast"/>
            </w:pPr>
            <w:r w:rsidRPr="00EC241C">
              <w:t xml:space="preserve">INFORMAŢIA privind veniturile calculate </w:t>
            </w:r>
            <w:proofErr w:type="spellStart"/>
            <w:r w:rsidRPr="00EC241C">
              <w:t>şi</w:t>
            </w:r>
            <w:proofErr w:type="spellEnd"/>
            <w:r w:rsidRPr="00EC241C">
              <w:t xml:space="preserve"> achitate în folosul persoanei fizice (juridice) </w:t>
            </w:r>
            <w:proofErr w:type="spellStart"/>
            <w:r w:rsidRPr="00EC241C">
              <w:t>şi</w:t>
            </w:r>
            <w:proofErr w:type="spellEnd"/>
            <w:r w:rsidRPr="00EC241C">
              <w:t xml:space="preserve"> impozitul pe venit reținut din aceste venituri.</w:t>
            </w:r>
          </w:p>
          <w:p w14:paraId="3258A3D6" w14:textId="77777777" w:rsidR="00B3093E" w:rsidRPr="00EC241C" w:rsidRDefault="00B3093E" w:rsidP="00876196">
            <w:pPr>
              <w:spacing w:line="30" w:lineRule="atLeast"/>
              <w:rPr>
                <w:highlight w:val="yellow"/>
              </w:rPr>
            </w:pPr>
            <w:r w:rsidRPr="00EC241C">
              <w:t>Informații despre stabilirea drepturilor sociale și medicale legate de relațiile de muncă (IRM).</w:t>
            </w:r>
          </w:p>
        </w:tc>
      </w:tr>
      <w:tr w:rsidR="00B3093E" w:rsidRPr="00EC241C" w14:paraId="63C9B05E" w14:textId="77777777" w:rsidTr="00876196">
        <w:trPr>
          <w:trHeight w:val="207"/>
        </w:trPr>
        <w:tc>
          <w:tcPr>
            <w:tcW w:w="570" w:type="dxa"/>
            <w:vMerge/>
          </w:tcPr>
          <w:p w14:paraId="3B597363" w14:textId="77777777" w:rsidR="00B3093E" w:rsidRPr="00EC241C" w:rsidRDefault="00B3093E" w:rsidP="00876196">
            <w:pPr>
              <w:widowControl w:val="0"/>
              <w:pBdr>
                <w:top w:val="nil"/>
                <w:left w:val="nil"/>
                <w:bottom w:val="nil"/>
                <w:right w:val="nil"/>
                <w:between w:val="nil"/>
              </w:pBdr>
              <w:spacing w:line="25" w:lineRule="atLeast"/>
              <w:jc w:val="center"/>
            </w:pPr>
          </w:p>
        </w:tc>
        <w:tc>
          <w:tcPr>
            <w:tcW w:w="1557" w:type="dxa"/>
            <w:vMerge/>
          </w:tcPr>
          <w:p w14:paraId="71AC6A5D" w14:textId="77777777" w:rsidR="00B3093E" w:rsidRPr="00EC241C" w:rsidRDefault="00B3093E" w:rsidP="00876196">
            <w:pPr>
              <w:widowControl w:val="0"/>
              <w:pBdr>
                <w:top w:val="nil"/>
                <w:left w:val="nil"/>
                <w:bottom w:val="nil"/>
                <w:right w:val="nil"/>
                <w:between w:val="nil"/>
              </w:pBdr>
              <w:spacing w:line="30" w:lineRule="atLeast"/>
              <w:rPr>
                <w:i/>
              </w:rPr>
            </w:pPr>
          </w:p>
        </w:tc>
        <w:tc>
          <w:tcPr>
            <w:tcW w:w="3544" w:type="dxa"/>
          </w:tcPr>
          <w:p w14:paraId="7E7963F9" w14:textId="77777777" w:rsidR="00B3093E" w:rsidRPr="00EC241C" w:rsidRDefault="00B3093E" w:rsidP="00876196">
            <w:pPr>
              <w:spacing w:line="30" w:lineRule="atLeast"/>
            </w:pPr>
            <w:r w:rsidRPr="00EC241C">
              <w:t>Statistice</w:t>
            </w:r>
          </w:p>
        </w:tc>
        <w:tc>
          <w:tcPr>
            <w:tcW w:w="4536" w:type="dxa"/>
          </w:tcPr>
          <w:p w14:paraId="11FD40C5" w14:textId="77777777" w:rsidR="00B3093E" w:rsidRPr="00EC241C" w:rsidRDefault="00B3093E" w:rsidP="00876196">
            <w:r w:rsidRPr="00EC241C">
              <w:t>Mișcarea angajaților și locurile de muncă (LM-Anual);</w:t>
            </w:r>
          </w:p>
          <w:p w14:paraId="3BAA7C0A" w14:textId="77777777" w:rsidR="00B3093E" w:rsidRPr="00EC241C" w:rsidRDefault="00B3093E" w:rsidP="00876196">
            <w:r w:rsidRPr="00EC241C">
              <w:t>Mișcarea angajaților și locurile de muncă (LM-Trimestrial);</w:t>
            </w:r>
          </w:p>
          <w:p w14:paraId="1665677F" w14:textId="77777777" w:rsidR="00B3093E" w:rsidRPr="00EC241C" w:rsidRDefault="00B3093E" w:rsidP="00876196">
            <w:r w:rsidRPr="00EC241C">
              <w:t>Salariile (M1);</w:t>
            </w:r>
          </w:p>
          <w:p w14:paraId="4B404123" w14:textId="77777777" w:rsidR="00B3093E" w:rsidRPr="00EC241C" w:rsidRDefault="00B3093E" w:rsidP="00876196">
            <w:r w:rsidRPr="00EC241C">
              <w:t>Remunerația și costul muncii (M3);</w:t>
            </w:r>
          </w:p>
          <w:p w14:paraId="7B0FB8EC" w14:textId="77777777" w:rsidR="00B3093E" w:rsidRPr="00EC241C" w:rsidRDefault="00B3093E" w:rsidP="00876196">
            <w:r w:rsidRPr="00EC241C">
              <w:t>Accidente de muncă (AM);</w:t>
            </w:r>
          </w:p>
          <w:p w14:paraId="25363471" w14:textId="77777777" w:rsidR="00B3093E" w:rsidRPr="00EC241C" w:rsidRDefault="00B3093E" w:rsidP="00876196">
            <w:r w:rsidRPr="00EC241C">
              <w:t>Formarea profesională a angajaților (FORPRO);</w:t>
            </w:r>
          </w:p>
          <w:p w14:paraId="2B868C86" w14:textId="77777777" w:rsidR="00B3093E" w:rsidRPr="00EC241C" w:rsidRDefault="00B3093E" w:rsidP="00876196">
            <w:r w:rsidRPr="00EC241C">
              <w:rPr>
                <w:i/>
                <w:iCs/>
              </w:rPr>
              <w:t>Analiza trimestrială a Indicatorilor de muncă</w:t>
            </w:r>
          </w:p>
        </w:tc>
      </w:tr>
      <w:tr w:rsidR="00B3093E" w:rsidRPr="00EC241C" w14:paraId="06056476" w14:textId="77777777" w:rsidTr="00876196">
        <w:trPr>
          <w:trHeight w:val="207"/>
        </w:trPr>
        <w:tc>
          <w:tcPr>
            <w:tcW w:w="10207" w:type="dxa"/>
            <w:gridSpan w:val="4"/>
          </w:tcPr>
          <w:p w14:paraId="4B7FEF1F" w14:textId="77777777" w:rsidR="00B3093E" w:rsidRPr="00EC241C" w:rsidRDefault="00B3093E" w:rsidP="00876196">
            <w:pPr>
              <w:keepNext/>
              <w:keepLines/>
              <w:spacing w:line="30" w:lineRule="atLeast"/>
              <w:outlineLvl w:val="3"/>
              <w:rPr>
                <w:i/>
                <w:iCs/>
              </w:rPr>
            </w:pPr>
            <w:r w:rsidRPr="00EC241C">
              <w:rPr>
                <w:rFonts w:eastAsia="SimSun"/>
                <w:bCs/>
                <w:i/>
                <w:iCs/>
                <w:lang w:eastAsia="zh-CN"/>
              </w:rPr>
              <w:lastRenderedPageBreak/>
              <w:t>Cerințe</w:t>
            </w:r>
            <w:r w:rsidRPr="00EC241C">
              <w:rPr>
                <w:i/>
                <w:iCs/>
              </w:rPr>
              <w:t xml:space="preserve"> tehnice suplimentare</w:t>
            </w:r>
          </w:p>
        </w:tc>
      </w:tr>
      <w:tr w:rsidR="00B3093E" w:rsidRPr="00EC241C" w14:paraId="6D91CDBE" w14:textId="77777777" w:rsidTr="00876196">
        <w:trPr>
          <w:trHeight w:val="207"/>
        </w:trPr>
        <w:tc>
          <w:tcPr>
            <w:tcW w:w="570" w:type="dxa"/>
          </w:tcPr>
          <w:p w14:paraId="17EBC16F" w14:textId="77777777" w:rsidR="00B3093E" w:rsidRPr="00EC241C" w:rsidRDefault="00B3093E" w:rsidP="00876196">
            <w:pPr>
              <w:widowControl w:val="0"/>
              <w:pBdr>
                <w:top w:val="nil"/>
                <w:left w:val="nil"/>
                <w:bottom w:val="nil"/>
                <w:right w:val="nil"/>
                <w:between w:val="nil"/>
              </w:pBdr>
              <w:spacing w:line="25" w:lineRule="atLeast"/>
              <w:jc w:val="center"/>
            </w:pPr>
          </w:p>
        </w:tc>
        <w:tc>
          <w:tcPr>
            <w:tcW w:w="1557" w:type="dxa"/>
          </w:tcPr>
          <w:p w14:paraId="4A688C80" w14:textId="77777777" w:rsidR="00B3093E" w:rsidRPr="00EC241C" w:rsidRDefault="00B3093E" w:rsidP="00876196">
            <w:pPr>
              <w:widowControl w:val="0"/>
              <w:pBdr>
                <w:top w:val="nil"/>
                <w:left w:val="nil"/>
                <w:bottom w:val="nil"/>
                <w:right w:val="nil"/>
                <w:between w:val="nil"/>
              </w:pBdr>
              <w:spacing w:line="30" w:lineRule="atLeast"/>
              <w:rPr>
                <w:i/>
              </w:rPr>
            </w:pPr>
          </w:p>
        </w:tc>
        <w:tc>
          <w:tcPr>
            <w:tcW w:w="3544" w:type="dxa"/>
          </w:tcPr>
          <w:p w14:paraId="27E2E7CA" w14:textId="77777777" w:rsidR="00B3093E" w:rsidRPr="00EC241C" w:rsidRDefault="00B3093E" w:rsidP="00453C53">
            <w:pPr>
              <w:numPr>
                <w:ilvl w:val="0"/>
                <w:numId w:val="7"/>
              </w:numPr>
              <w:tabs>
                <w:tab w:val="left" w:pos="316"/>
              </w:tabs>
              <w:spacing w:line="30" w:lineRule="atLeast"/>
              <w:ind w:left="0" w:firstLine="0"/>
              <w:jc w:val="both"/>
            </w:pPr>
            <w:r w:rsidRPr="00EC241C">
              <w:t>Integrare completă cu sistemul 1C: Contabilitate existent, utilizând clasificatoare comune.</w:t>
            </w:r>
          </w:p>
          <w:p w14:paraId="46E2E954" w14:textId="77777777" w:rsidR="00B3093E" w:rsidRPr="00EC241C" w:rsidRDefault="00B3093E" w:rsidP="00453C53">
            <w:pPr>
              <w:numPr>
                <w:ilvl w:val="0"/>
                <w:numId w:val="7"/>
              </w:numPr>
              <w:tabs>
                <w:tab w:val="left" w:pos="316"/>
              </w:tabs>
              <w:spacing w:line="30" w:lineRule="atLeast"/>
              <w:ind w:left="0" w:firstLine="0"/>
              <w:jc w:val="both"/>
            </w:pPr>
            <w:r w:rsidRPr="00EC241C">
              <w:t xml:space="preserve">Autentificare unificată prin Active </w:t>
            </w:r>
            <w:proofErr w:type="spellStart"/>
            <w:r w:rsidRPr="00EC241C">
              <w:t>Directory</w:t>
            </w:r>
            <w:proofErr w:type="spellEnd"/>
            <w:r w:rsidRPr="00EC241C">
              <w:t xml:space="preserve"> (LDAP).</w:t>
            </w:r>
          </w:p>
          <w:p w14:paraId="0A1E1728" w14:textId="77777777" w:rsidR="00B3093E" w:rsidRPr="00EC241C" w:rsidRDefault="00B3093E" w:rsidP="00453C53">
            <w:pPr>
              <w:numPr>
                <w:ilvl w:val="0"/>
                <w:numId w:val="7"/>
              </w:numPr>
              <w:tabs>
                <w:tab w:val="left" w:pos="316"/>
              </w:tabs>
              <w:spacing w:line="30" w:lineRule="atLeast"/>
              <w:ind w:left="0" w:firstLine="0"/>
              <w:jc w:val="both"/>
            </w:pPr>
            <w:r w:rsidRPr="00EC241C">
              <w:t>Export automat al raportărilor (IPC21, IALS21, M1, M3, LM, FORPRO) în formate XML/Excel compatibile cu CNAS, SFS, BNS.</w:t>
            </w:r>
          </w:p>
          <w:p w14:paraId="3F6B12A1" w14:textId="77777777" w:rsidR="00B3093E" w:rsidRPr="00EC241C" w:rsidRDefault="00B3093E" w:rsidP="00453C53">
            <w:pPr>
              <w:numPr>
                <w:ilvl w:val="0"/>
                <w:numId w:val="7"/>
              </w:numPr>
              <w:tabs>
                <w:tab w:val="left" w:pos="316"/>
              </w:tabs>
              <w:spacing w:line="30" w:lineRule="atLeast"/>
              <w:ind w:left="0" w:firstLine="0"/>
              <w:jc w:val="both"/>
            </w:pPr>
            <w:r w:rsidRPr="00EC241C">
              <w:t>Modul de raportare KPI și fișe de performanță individuale.</w:t>
            </w:r>
          </w:p>
          <w:p w14:paraId="09B66DB4" w14:textId="77777777" w:rsidR="00B3093E" w:rsidRPr="00EC241C" w:rsidRDefault="00B3093E" w:rsidP="00453C53">
            <w:pPr>
              <w:numPr>
                <w:ilvl w:val="0"/>
                <w:numId w:val="7"/>
              </w:numPr>
              <w:tabs>
                <w:tab w:val="left" w:pos="316"/>
              </w:tabs>
              <w:spacing w:line="30" w:lineRule="atLeast"/>
              <w:ind w:left="0" w:firstLine="0"/>
              <w:jc w:val="both"/>
            </w:pPr>
            <w:r w:rsidRPr="00EC241C">
              <w:t>Modul de evidență medicală (concedii medicale digitale).</w:t>
            </w:r>
          </w:p>
          <w:p w14:paraId="369B433F" w14:textId="77777777" w:rsidR="00B3093E" w:rsidRPr="00EC241C" w:rsidRDefault="00B3093E" w:rsidP="00453C53">
            <w:pPr>
              <w:numPr>
                <w:ilvl w:val="0"/>
                <w:numId w:val="7"/>
              </w:numPr>
              <w:tabs>
                <w:tab w:val="left" w:pos="316"/>
              </w:tabs>
              <w:spacing w:line="30" w:lineRule="atLeast"/>
              <w:ind w:left="0" w:firstLine="0"/>
              <w:jc w:val="both"/>
            </w:pPr>
            <w:r w:rsidRPr="00EC241C">
              <w:t>Suport interfață bilingvă (română/rusă) și acces securizat web (HTTPS).</w:t>
            </w:r>
          </w:p>
          <w:p w14:paraId="7D6F8BD8" w14:textId="77777777" w:rsidR="00B3093E" w:rsidRPr="00EC241C" w:rsidRDefault="00B3093E" w:rsidP="00453C53">
            <w:pPr>
              <w:numPr>
                <w:ilvl w:val="0"/>
                <w:numId w:val="7"/>
              </w:numPr>
              <w:tabs>
                <w:tab w:val="left" w:pos="316"/>
              </w:tabs>
              <w:spacing w:line="30" w:lineRule="atLeast"/>
              <w:ind w:left="0" w:firstLine="0"/>
              <w:jc w:val="both"/>
            </w:pPr>
            <w:r w:rsidRPr="00EC241C">
              <w:t>Audit log complet pentru toate acțiunile utilizatorilor.</w:t>
            </w:r>
          </w:p>
          <w:p w14:paraId="3B54D402" w14:textId="77777777" w:rsidR="00B3093E" w:rsidRPr="00EC241C" w:rsidRDefault="00B3093E" w:rsidP="00453C53">
            <w:pPr>
              <w:numPr>
                <w:ilvl w:val="0"/>
                <w:numId w:val="7"/>
              </w:numPr>
              <w:tabs>
                <w:tab w:val="left" w:pos="316"/>
              </w:tabs>
              <w:spacing w:line="30" w:lineRule="atLeast"/>
              <w:ind w:left="0" w:firstLine="0"/>
              <w:jc w:val="both"/>
            </w:pPr>
            <w:r w:rsidRPr="00EC241C">
              <w:t>Backup zilnic criptat AES-256 și restaurare automată.</w:t>
            </w:r>
          </w:p>
          <w:p w14:paraId="405611FD" w14:textId="77777777" w:rsidR="00B3093E" w:rsidRPr="00EC241C" w:rsidRDefault="00B3093E" w:rsidP="00453C53">
            <w:pPr>
              <w:numPr>
                <w:ilvl w:val="0"/>
                <w:numId w:val="7"/>
              </w:numPr>
              <w:tabs>
                <w:tab w:val="left" w:pos="316"/>
              </w:tabs>
              <w:spacing w:line="30" w:lineRule="atLeast"/>
              <w:ind w:left="0" w:firstLine="0"/>
              <w:jc w:val="both"/>
            </w:pPr>
            <w:r w:rsidRPr="00EC241C">
              <w:t xml:space="preserve">Compatibilitate cu Windows Server 2022, MS SQL Server 2019+, 1C </w:t>
            </w:r>
            <w:proofErr w:type="spellStart"/>
            <w:r w:rsidRPr="00EC241C">
              <w:t>Platform</w:t>
            </w:r>
            <w:proofErr w:type="spellEnd"/>
            <w:r w:rsidRPr="00EC241C">
              <w:t xml:space="preserve"> 8.3.23+.</w:t>
            </w:r>
          </w:p>
          <w:p w14:paraId="40FCF8C4" w14:textId="77777777" w:rsidR="00B3093E" w:rsidRDefault="00B3093E" w:rsidP="00453C53">
            <w:pPr>
              <w:numPr>
                <w:ilvl w:val="0"/>
                <w:numId w:val="7"/>
              </w:numPr>
              <w:tabs>
                <w:tab w:val="left" w:pos="316"/>
              </w:tabs>
              <w:spacing w:line="30" w:lineRule="atLeast"/>
              <w:ind w:left="0" w:firstLine="0"/>
              <w:jc w:val="both"/>
            </w:pPr>
            <w:r w:rsidRPr="00EC241C">
              <w:t>Respectarea Legii 48/2023 și ISO/IEC 27001.</w:t>
            </w:r>
          </w:p>
          <w:p w14:paraId="43E05996" w14:textId="77777777" w:rsidR="00B3093E" w:rsidRDefault="00B3093E" w:rsidP="00453C53">
            <w:pPr>
              <w:numPr>
                <w:ilvl w:val="0"/>
                <w:numId w:val="7"/>
              </w:numPr>
              <w:tabs>
                <w:tab w:val="left" w:pos="316"/>
              </w:tabs>
              <w:spacing w:line="30" w:lineRule="atLeast"/>
              <w:ind w:left="0" w:firstLine="0"/>
              <w:jc w:val="both"/>
            </w:pPr>
            <w:r w:rsidRPr="00091DF4">
              <w:t xml:space="preserve">Sistemul trebuie să fie integrat cu infrastructura IT AIC, utilizând mecanisme de autentificare LDAP (Active </w:t>
            </w:r>
            <w:proofErr w:type="spellStart"/>
            <w:r w:rsidRPr="00091DF4">
              <w:t>Directory</w:t>
            </w:r>
            <w:proofErr w:type="spellEnd"/>
            <w:r w:rsidRPr="00091DF4">
              <w:t xml:space="preserve">), </w:t>
            </w:r>
            <w:proofErr w:type="spellStart"/>
            <w:r w:rsidRPr="00091DF4">
              <w:t>logare</w:t>
            </w:r>
            <w:proofErr w:type="spellEnd"/>
            <w:r w:rsidRPr="00091DF4">
              <w:t xml:space="preserve"> centralizată a evenimentelor și backup zilnic criptat în Data Center.</w:t>
            </w:r>
          </w:p>
          <w:p w14:paraId="10D995EE" w14:textId="77777777" w:rsidR="00B3093E" w:rsidRDefault="00B3093E" w:rsidP="00453C53">
            <w:pPr>
              <w:numPr>
                <w:ilvl w:val="0"/>
                <w:numId w:val="7"/>
              </w:numPr>
              <w:tabs>
                <w:tab w:val="left" w:pos="316"/>
              </w:tabs>
              <w:spacing w:line="30" w:lineRule="atLeast"/>
              <w:ind w:left="0" w:firstLine="0"/>
              <w:jc w:val="both"/>
            </w:pPr>
            <w:r w:rsidRPr="00091DF4">
              <w:t xml:space="preserve">Interoperabilitatea cu alte sisteme AIC (GLPI, VEEAM, </w:t>
            </w:r>
            <w:proofErr w:type="spellStart"/>
            <w:r w:rsidRPr="00091DF4">
              <w:t>Zabbix</w:t>
            </w:r>
            <w:proofErr w:type="spellEnd"/>
            <w:r w:rsidRPr="00091DF4">
              <w:t xml:space="preserve">, Mail </w:t>
            </w:r>
            <w:proofErr w:type="spellStart"/>
            <w:r w:rsidRPr="00091DF4">
              <w:t>Relay</w:t>
            </w:r>
            <w:proofErr w:type="spellEnd"/>
            <w:r w:rsidRPr="00091DF4">
              <w:t>) se va realiza conform politicilor STIT.</w:t>
            </w:r>
          </w:p>
          <w:p w14:paraId="0659750D" w14:textId="77777777" w:rsidR="00B3093E" w:rsidRPr="00091DF4" w:rsidRDefault="00B3093E" w:rsidP="00453C53">
            <w:pPr>
              <w:numPr>
                <w:ilvl w:val="0"/>
                <w:numId w:val="7"/>
              </w:numPr>
              <w:tabs>
                <w:tab w:val="left" w:pos="316"/>
              </w:tabs>
              <w:spacing w:line="30" w:lineRule="atLeast"/>
              <w:ind w:left="0" w:firstLine="0"/>
              <w:jc w:val="both"/>
            </w:pPr>
            <w:r w:rsidRPr="00091DF4">
              <w:t xml:space="preserve">Toate acțiunile de suport și incidentele vor fi raportate lunar către </w:t>
            </w:r>
            <w:r>
              <w:t>AIC</w:t>
            </w:r>
            <w:r w:rsidRPr="00091DF4">
              <w:t xml:space="preserve"> pentru audit intern și control SLA.</w:t>
            </w:r>
          </w:p>
        </w:tc>
        <w:tc>
          <w:tcPr>
            <w:tcW w:w="4536" w:type="dxa"/>
          </w:tcPr>
          <w:p w14:paraId="30EC1FEE" w14:textId="77777777" w:rsidR="00B3093E" w:rsidRPr="00EC241C" w:rsidRDefault="00B3093E" w:rsidP="00876196">
            <w:pPr>
              <w:jc w:val="both"/>
            </w:pPr>
            <w:r w:rsidRPr="00EC241C">
              <w:t>Asigurarea interoperabilității, securității și conformității cu cerințele IT interne și normativele naționale privind securitatea cibernetică.</w:t>
            </w:r>
          </w:p>
        </w:tc>
      </w:tr>
      <w:tr w:rsidR="00B3093E" w:rsidRPr="00EC241C" w14:paraId="3C8873EE" w14:textId="77777777" w:rsidTr="00876196">
        <w:trPr>
          <w:trHeight w:val="207"/>
        </w:trPr>
        <w:tc>
          <w:tcPr>
            <w:tcW w:w="10207" w:type="dxa"/>
            <w:gridSpan w:val="4"/>
          </w:tcPr>
          <w:p w14:paraId="0D8EDB87" w14:textId="77777777" w:rsidR="00B3093E" w:rsidRPr="00EC241C" w:rsidRDefault="00B3093E" w:rsidP="00876196">
            <w:pPr>
              <w:keepNext/>
              <w:keepLines/>
              <w:spacing w:line="30" w:lineRule="atLeast"/>
              <w:outlineLvl w:val="3"/>
            </w:pPr>
            <w:r w:rsidRPr="00EC241C">
              <w:rPr>
                <w:rFonts w:eastAsia="SimSun"/>
                <w:bCs/>
                <w:i/>
                <w:iCs/>
                <w:lang w:eastAsia="zh-CN"/>
              </w:rPr>
              <w:t>Cerințe privind livrabilele</w:t>
            </w:r>
          </w:p>
        </w:tc>
      </w:tr>
      <w:tr w:rsidR="00B3093E" w:rsidRPr="00EC241C" w14:paraId="40126479" w14:textId="77777777" w:rsidTr="00876196">
        <w:trPr>
          <w:trHeight w:val="207"/>
        </w:trPr>
        <w:tc>
          <w:tcPr>
            <w:tcW w:w="570" w:type="dxa"/>
          </w:tcPr>
          <w:p w14:paraId="59D4398A" w14:textId="77777777" w:rsidR="00B3093E" w:rsidRPr="00EC241C" w:rsidRDefault="00B3093E" w:rsidP="00876196">
            <w:pPr>
              <w:widowControl w:val="0"/>
              <w:pBdr>
                <w:top w:val="nil"/>
                <w:left w:val="nil"/>
                <w:bottom w:val="nil"/>
                <w:right w:val="nil"/>
                <w:between w:val="nil"/>
              </w:pBdr>
              <w:spacing w:line="25" w:lineRule="atLeast"/>
              <w:jc w:val="center"/>
            </w:pPr>
          </w:p>
        </w:tc>
        <w:tc>
          <w:tcPr>
            <w:tcW w:w="1557" w:type="dxa"/>
          </w:tcPr>
          <w:p w14:paraId="3DB0594C" w14:textId="77777777" w:rsidR="00B3093E" w:rsidRPr="00EC241C" w:rsidRDefault="00B3093E" w:rsidP="00876196">
            <w:pPr>
              <w:widowControl w:val="0"/>
              <w:pBdr>
                <w:top w:val="nil"/>
                <w:left w:val="nil"/>
                <w:bottom w:val="nil"/>
                <w:right w:val="nil"/>
                <w:between w:val="nil"/>
              </w:pBdr>
              <w:spacing w:line="30" w:lineRule="atLeast"/>
              <w:rPr>
                <w:i/>
              </w:rPr>
            </w:pPr>
          </w:p>
        </w:tc>
        <w:tc>
          <w:tcPr>
            <w:tcW w:w="3544" w:type="dxa"/>
          </w:tcPr>
          <w:p w14:paraId="315E7D3F" w14:textId="77777777" w:rsidR="00B3093E" w:rsidRPr="00EC241C" w:rsidRDefault="00B3093E" w:rsidP="00453C53">
            <w:pPr>
              <w:numPr>
                <w:ilvl w:val="0"/>
                <w:numId w:val="8"/>
              </w:numPr>
              <w:tabs>
                <w:tab w:val="left" w:pos="316"/>
              </w:tabs>
              <w:spacing w:line="30" w:lineRule="atLeast"/>
              <w:ind w:left="0" w:firstLine="0"/>
              <w:jc w:val="both"/>
            </w:pPr>
            <w:r w:rsidRPr="00EC241C">
              <w:t xml:space="preserve">Licențele software 1C Salariu (server + clienți) – livrare în 30 zile. </w:t>
            </w:r>
          </w:p>
          <w:p w14:paraId="10F79C0D" w14:textId="77777777" w:rsidR="00B3093E" w:rsidRPr="00EC241C" w:rsidRDefault="00B3093E" w:rsidP="00453C53">
            <w:pPr>
              <w:numPr>
                <w:ilvl w:val="0"/>
                <w:numId w:val="8"/>
              </w:numPr>
              <w:tabs>
                <w:tab w:val="left" w:pos="316"/>
              </w:tabs>
              <w:spacing w:line="30" w:lineRule="atLeast"/>
              <w:ind w:left="0" w:firstLine="0"/>
              <w:jc w:val="both"/>
            </w:pPr>
            <w:r w:rsidRPr="00EC241C">
              <w:t xml:space="preserve">Instalare și configurare sistem – 45 zile. </w:t>
            </w:r>
          </w:p>
          <w:p w14:paraId="062A611D" w14:textId="77777777" w:rsidR="00B3093E" w:rsidRPr="00EC241C" w:rsidRDefault="00B3093E" w:rsidP="00453C53">
            <w:pPr>
              <w:numPr>
                <w:ilvl w:val="0"/>
                <w:numId w:val="8"/>
              </w:numPr>
              <w:tabs>
                <w:tab w:val="left" w:pos="316"/>
              </w:tabs>
              <w:spacing w:line="30" w:lineRule="atLeast"/>
              <w:ind w:left="0" w:firstLine="0"/>
              <w:jc w:val="both"/>
            </w:pPr>
            <w:r w:rsidRPr="00EC241C">
              <w:t xml:space="preserve">Migrare date istorice (cadre, salarii, concedii) – 60 zile, include testare UAT. </w:t>
            </w:r>
          </w:p>
          <w:p w14:paraId="22DC4677" w14:textId="77777777" w:rsidR="00B3093E" w:rsidRPr="00EC241C" w:rsidRDefault="00B3093E" w:rsidP="00453C53">
            <w:pPr>
              <w:numPr>
                <w:ilvl w:val="0"/>
                <w:numId w:val="8"/>
              </w:numPr>
              <w:tabs>
                <w:tab w:val="left" w:pos="316"/>
              </w:tabs>
              <w:spacing w:line="30" w:lineRule="atLeast"/>
              <w:ind w:left="0" w:firstLine="0"/>
              <w:jc w:val="both"/>
            </w:pPr>
            <w:r w:rsidRPr="00EC241C">
              <w:lastRenderedPageBreak/>
              <w:t xml:space="preserve">Instruirea utilizatorilor (HR, contabilitate, IT) – minim 16 ore, 75 zile. </w:t>
            </w:r>
          </w:p>
          <w:p w14:paraId="77880E28" w14:textId="77777777" w:rsidR="00483601" w:rsidRDefault="00B3093E" w:rsidP="00453C53">
            <w:pPr>
              <w:numPr>
                <w:ilvl w:val="0"/>
                <w:numId w:val="8"/>
              </w:numPr>
              <w:tabs>
                <w:tab w:val="left" w:pos="316"/>
              </w:tabs>
              <w:spacing w:line="30" w:lineRule="atLeast"/>
              <w:ind w:left="0" w:firstLine="0"/>
              <w:jc w:val="both"/>
            </w:pPr>
            <w:r w:rsidRPr="00EC241C">
              <w:t xml:space="preserve">Suport tehnic și garanție post-implementare – 12 luni, </w:t>
            </w:r>
          </w:p>
          <w:p w14:paraId="399406F3" w14:textId="77777777" w:rsidR="00B3093E" w:rsidRPr="00EC241C" w:rsidRDefault="00B3093E" w:rsidP="00453C53">
            <w:pPr>
              <w:numPr>
                <w:ilvl w:val="0"/>
                <w:numId w:val="8"/>
              </w:numPr>
              <w:tabs>
                <w:tab w:val="left" w:pos="316"/>
              </w:tabs>
              <w:spacing w:line="30" w:lineRule="atLeast"/>
              <w:ind w:left="0" w:firstLine="0"/>
              <w:jc w:val="both"/>
            </w:pPr>
            <w:r w:rsidRPr="00EC241C">
              <w:t>Elaborarea manualului de utilizare și a ghidului de administrare (PDF).</w:t>
            </w:r>
          </w:p>
        </w:tc>
        <w:tc>
          <w:tcPr>
            <w:tcW w:w="4536" w:type="dxa"/>
          </w:tcPr>
          <w:p w14:paraId="7EDB59D6" w14:textId="77777777" w:rsidR="00B3093E" w:rsidRPr="00EC241C" w:rsidRDefault="00B3093E" w:rsidP="00876196">
            <w:pPr>
              <w:jc w:val="both"/>
            </w:pPr>
            <w:r w:rsidRPr="00EC241C">
              <w:lastRenderedPageBreak/>
              <w:t>Livrarea etapizată a produsului și serviciilor aferente, cu termene clare și responsabilități între Furnizor și STIT.</w:t>
            </w:r>
          </w:p>
        </w:tc>
      </w:tr>
    </w:tbl>
    <w:p w14:paraId="1CA54802" w14:textId="77777777" w:rsidR="00B3093E" w:rsidRPr="00B3093E" w:rsidRDefault="00B3093E" w:rsidP="00A800A4">
      <w:pPr>
        <w:rPr>
          <w:rFonts w:eastAsia="Calibri"/>
          <w:b/>
          <w:i/>
          <w:color w:val="000000" w:themeColor="text1"/>
        </w:rPr>
      </w:pPr>
    </w:p>
    <w:p w14:paraId="0BC8243C" w14:textId="77777777" w:rsidR="001D23B8" w:rsidRDefault="001D23B8" w:rsidP="00A800A4">
      <w:pPr>
        <w:rPr>
          <w:rFonts w:eastAsia="Calibri"/>
          <w:b/>
          <w:i/>
          <w:color w:val="000000" w:themeColor="text1"/>
          <w:lang w:val="pt-BR"/>
        </w:rPr>
      </w:pPr>
    </w:p>
    <w:p w14:paraId="1822CB6B" w14:textId="77777777" w:rsidR="00C2696A" w:rsidRDefault="00C2696A" w:rsidP="00A800A4">
      <w:pPr>
        <w:rPr>
          <w:rFonts w:eastAsia="Calibri"/>
          <w:b/>
          <w:i/>
          <w:color w:val="000000" w:themeColor="text1"/>
          <w:lang w:val="pt-BR"/>
        </w:rPr>
      </w:pPr>
    </w:p>
    <w:p w14:paraId="09E29580" w14:textId="77777777" w:rsidR="00C2696A" w:rsidRDefault="00C2696A" w:rsidP="00A800A4">
      <w:pPr>
        <w:rPr>
          <w:rFonts w:eastAsia="Calibri"/>
          <w:b/>
          <w:i/>
          <w:color w:val="000000" w:themeColor="text1"/>
          <w:lang w:val="pt-BR"/>
        </w:rPr>
      </w:pPr>
    </w:p>
    <w:p w14:paraId="548E09DE" w14:textId="77777777" w:rsidR="00C2696A" w:rsidRDefault="00C2696A" w:rsidP="00A800A4">
      <w:pPr>
        <w:rPr>
          <w:rFonts w:eastAsia="Calibri"/>
          <w:b/>
          <w:i/>
          <w:color w:val="000000" w:themeColor="text1"/>
          <w:lang w:val="pt-BR"/>
        </w:rPr>
      </w:pPr>
    </w:p>
    <w:p w14:paraId="681D7698" w14:textId="77777777" w:rsidR="00C2696A" w:rsidRDefault="00C2696A" w:rsidP="00A800A4">
      <w:pPr>
        <w:rPr>
          <w:rFonts w:eastAsia="Calibri"/>
          <w:b/>
          <w:i/>
          <w:color w:val="000000" w:themeColor="text1"/>
          <w:lang w:val="pt-BR"/>
        </w:rPr>
      </w:pPr>
    </w:p>
    <w:p w14:paraId="4D5B831A" w14:textId="77777777" w:rsidR="00C2696A" w:rsidRDefault="00C2696A" w:rsidP="00A800A4">
      <w:pPr>
        <w:rPr>
          <w:rFonts w:eastAsia="Calibri"/>
          <w:b/>
          <w:i/>
          <w:color w:val="000000" w:themeColor="text1"/>
          <w:lang w:val="pt-BR"/>
        </w:rPr>
      </w:pPr>
    </w:p>
    <w:p w14:paraId="4AC16D23" w14:textId="77777777" w:rsidR="00C2696A" w:rsidRDefault="00C2696A" w:rsidP="00A800A4">
      <w:pPr>
        <w:rPr>
          <w:rFonts w:eastAsia="Calibri"/>
          <w:b/>
          <w:i/>
          <w:color w:val="000000" w:themeColor="text1"/>
          <w:lang w:val="pt-BR"/>
        </w:rPr>
      </w:pPr>
    </w:p>
    <w:p w14:paraId="7984B8BE" w14:textId="77777777" w:rsidR="00C2696A" w:rsidRDefault="00C2696A" w:rsidP="00A800A4">
      <w:pPr>
        <w:rPr>
          <w:rFonts w:eastAsia="Calibri"/>
          <w:b/>
          <w:i/>
          <w:color w:val="000000" w:themeColor="text1"/>
          <w:lang w:val="pt-BR"/>
        </w:rPr>
      </w:pPr>
    </w:p>
    <w:p w14:paraId="73B059D7" w14:textId="77777777" w:rsidR="00C2696A" w:rsidRDefault="00C2696A" w:rsidP="00A800A4">
      <w:pPr>
        <w:rPr>
          <w:rFonts w:eastAsia="Calibri"/>
          <w:b/>
          <w:i/>
          <w:color w:val="000000" w:themeColor="text1"/>
          <w:lang w:val="pt-BR"/>
        </w:rPr>
      </w:pPr>
    </w:p>
    <w:p w14:paraId="4F738105" w14:textId="77777777" w:rsidR="00C2696A" w:rsidRDefault="00C2696A" w:rsidP="00A800A4">
      <w:pPr>
        <w:rPr>
          <w:rFonts w:eastAsia="Calibri"/>
          <w:b/>
          <w:i/>
          <w:color w:val="000000" w:themeColor="text1"/>
          <w:lang w:val="pt-BR"/>
        </w:rPr>
      </w:pPr>
    </w:p>
    <w:p w14:paraId="1D2976A8" w14:textId="77777777" w:rsidR="00C2696A" w:rsidRDefault="00C2696A" w:rsidP="00A800A4">
      <w:pPr>
        <w:rPr>
          <w:rFonts w:eastAsia="Calibri"/>
          <w:b/>
          <w:i/>
          <w:color w:val="000000" w:themeColor="text1"/>
          <w:lang w:val="pt-BR"/>
        </w:rPr>
      </w:pPr>
    </w:p>
    <w:p w14:paraId="5AB9DCB4" w14:textId="77777777" w:rsidR="00B30631" w:rsidRDefault="00B30631" w:rsidP="00A800A4">
      <w:pPr>
        <w:rPr>
          <w:rFonts w:eastAsia="Calibri"/>
          <w:b/>
          <w:i/>
          <w:color w:val="000000" w:themeColor="text1"/>
          <w:lang w:val="pt-BR"/>
        </w:rPr>
      </w:pPr>
    </w:p>
    <w:p w14:paraId="2754BEC8" w14:textId="77777777" w:rsidR="00B30631" w:rsidRDefault="00B30631" w:rsidP="00A800A4">
      <w:pPr>
        <w:rPr>
          <w:rFonts w:eastAsia="Calibri"/>
          <w:b/>
          <w:i/>
          <w:color w:val="000000" w:themeColor="text1"/>
          <w:lang w:val="pt-BR"/>
        </w:rPr>
      </w:pPr>
    </w:p>
    <w:p w14:paraId="7927CCE1" w14:textId="77777777" w:rsidR="00B30631" w:rsidRDefault="00B30631" w:rsidP="00A800A4">
      <w:pPr>
        <w:rPr>
          <w:rFonts w:eastAsia="Calibri"/>
          <w:b/>
          <w:i/>
          <w:color w:val="000000" w:themeColor="text1"/>
          <w:lang w:val="pt-BR"/>
        </w:rPr>
      </w:pPr>
    </w:p>
    <w:p w14:paraId="06EBC5DC" w14:textId="77777777" w:rsidR="00B30631" w:rsidRDefault="00B30631" w:rsidP="00A800A4">
      <w:pPr>
        <w:rPr>
          <w:rFonts w:eastAsia="Calibri"/>
          <w:b/>
          <w:i/>
          <w:color w:val="000000" w:themeColor="text1"/>
          <w:lang w:val="pt-BR"/>
        </w:rPr>
      </w:pPr>
    </w:p>
    <w:p w14:paraId="1E122E9D" w14:textId="77777777" w:rsidR="00B30631" w:rsidRDefault="00B30631" w:rsidP="00A800A4">
      <w:pPr>
        <w:rPr>
          <w:rFonts w:eastAsia="Calibri"/>
          <w:b/>
          <w:i/>
          <w:color w:val="000000" w:themeColor="text1"/>
          <w:lang w:val="pt-BR"/>
        </w:rPr>
      </w:pPr>
    </w:p>
    <w:p w14:paraId="3A92FE86" w14:textId="77777777" w:rsidR="00B30631" w:rsidRDefault="00B30631" w:rsidP="00A800A4">
      <w:pPr>
        <w:rPr>
          <w:rFonts w:eastAsia="Calibri"/>
          <w:b/>
          <w:i/>
          <w:color w:val="000000" w:themeColor="text1"/>
          <w:lang w:val="pt-BR"/>
        </w:rPr>
      </w:pPr>
    </w:p>
    <w:p w14:paraId="343B2B14" w14:textId="77777777" w:rsidR="00B30631" w:rsidRDefault="00B30631" w:rsidP="00A800A4">
      <w:pPr>
        <w:rPr>
          <w:rFonts w:eastAsia="Calibri"/>
          <w:b/>
          <w:i/>
          <w:color w:val="000000" w:themeColor="text1"/>
          <w:lang w:val="pt-BR"/>
        </w:rPr>
      </w:pPr>
    </w:p>
    <w:p w14:paraId="5CF07448" w14:textId="77777777" w:rsidR="00B30631" w:rsidRDefault="00B30631" w:rsidP="00A800A4">
      <w:pPr>
        <w:rPr>
          <w:rFonts w:eastAsia="Calibri"/>
          <w:b/>
          <w:i/>
          <w:color w:val="000000" w:themeColor="text1"/>
          <w:lang w:val="pt-BR"/>
        </w:rPr>
      </w:pPr>
    </w:p>
    <w:p w14:paraId="0FA9DC14" w14:textId="77777777" w:rsidR="00B30631" w:rsidRDefault="00B30631" w:rsidP="00A800A4">
      <w:pPr>
        <w:rPr>
          <w:rFonts w:eastAsia="Calibri"/>
          <w:b/>
          <w:i/>
          <w:color w:val="000000" w:themeColor="text1"/>
          <w:lang w:val="pt-BR"/>
        </w:rPr>
      </w:pPr>
    </w:p>
    <w:p w14:paraId="026CB0A7" w14:textId="77777777" w:rsidR="00B30631" w:rsidRDefault="00B30631" w:rsidP="00A800A4">
      <w:pPr>
        <w:rPr>
          <w:rFonts w:eastAsia="Calibri"/>
          <w:b/>
          <w:i/>
          <w:color w:val="000000" w:themeColor="text1"/>
          <w:lang w:val="pt-BR"/>
        </w:rPr>
      </w:pPr>
    </w:p>
    <w:p w14:paraId="1EC1B1CA" w14:textId="77777777" w:rsidR="00B30631" w:rsidRDefault="00B30631" w:rsidP="00A800A4">
      <w:pPr>
        <w:rPr>
          <w:rFonts w:eastAsia="Calibri"/>
          <w:b/>
          <w:i/>
          <w:color w:val="000000" w:themeColor="text1"/>
          <w:lang w:val="pt-BR"/>
        </w:rPr>
      </w:pPr>
    </w:p>
    <w:p w14:paraId="07CE51EE" w14:textId="77777777" w:rsidR="00B30631" w:rsidRDefault="00B30631" w:rsidP="00A800A4">
      <w:pPr>
        <w:rPr>
          <w:rFonts w:eastAsia="Calibri"/>
          <w:b/>
          <w:i/>
          <w:color w:val="000000" w:themeColor="text1"/>
          <w:lang w:val="pt-BR"/>
        </w:rPr>
      </w:pPr>
    </w:p>
    <w:p w14:paraId="1129BCC7" w14:textId="77777777" w:rsidR="00B30631" w:rsidRDefault="00B30631" w:rsidP="00A800A4">
      <w:pPr>
        <w:rPr>
          <w:rFonts w:eastAsia="Calibri"/>
          <w:b/>
          <w:i/>
          <w:color w:val="000000" w:themeColor="text1"/>
          <w:lang w:val="pt-BR"/>
        </w:rPr>
      </w:pPr>
    </w:p>
    <w:p w14:paraId="093BE34E" w14:textId="77777777" w:rsidR="00C2696A" w:rsidRDefault="00C2696A" w:rsidP="00A800A4">
      <w:pPr>
        <w:rPr>
          <w:rFonts w:eastAsia="Calibri"/>
          <w:b/>
          <w:i/>
          <w:color w:val="000000" w:themeColor="text1"/>
          <w:lang w:val="pt-BR"/>
        </w:rPr>
      </w:pPr>
    </w:p>
    <w:p w14:paraId="598BE5FA" w14:textId="77777777" w:rsidR="00C2696A" w:rsidRPr="00B3093E" w:rsidRDefault="00C2696A" w:rsidP="00A800A4">
      <w:pPr>
        <w:rPr>
          <w:rFonts w:eastAsia="Calibri"/>
          <w:b/>
          <w:i/>
          <w:color w:val="000000" w:themeColor="text1"/>
          <w:lang w:val="pt-BR"/>
        </w:rPr>
      </w:pPr>
    </w:p>
    <w:p w14:paraId="67027BF6" w14:textId="77777777" w:rsidR="00A800A4" w:rsidRPr="001D23B8" w:rsidRDefault="00A800A4" w:rsidP="00A800A4">
      <w:pPr>
        <w:jc w:val="right"/>
        <w:rPr>
          <w:rFonts w:eastAsia="Calibri"/>
          <w:b/>
          <w:i/>
          <w:color w:val="000000" w:themeColor="text1"/>
        </w:rPr>
      </w:pPr>
    </w:p>
    <w:p w14:paraId="655A8BE5" w14:textId="77777777" w:rsidR="00A800A4" w:rsidRPr="001D23B8" w:rsidRDefault="00A800A4" w:rsidP="00A800A4">
      <w:pPr>
        <w:jc w:val="right"/>
        <w:rPr>
          <w:rFonts w:eastAsia="Calibri"/>
          <w:b/>
          <w:i/>
          <w:color w:val="000000" w:themeColor="text1"/>
        </w:rPr>
      </w:pPr>
      <w:r w:rsidRPr="001D23B8">
        <w:rPr>
          <w:rFonts w:eastAsia="Calibri"/>
          <w:b/>
          <w:i/>
          <w:color w:val="000000" w:themeColor="text1"/>
        </w:rPr>
        <w:t>Anexa nr.2</w:t>
      </w:r>
    </w:p>
    <w:p w14:paraId="5DB5AFE0" w14:textId="77777777" w:rsidR="00A800A4" w:rsidRPr="001D23B8" w:rsidRDefault="00A800A4" w:rsidP="00A800A4">
      <w:pPr>
        <w:tabs>
          <w:tab w:val="left" w:pos="1134"/>
        </w:tabs>
        <w:spacing w:after="200" w:line="276" w:lineRule="auto"/>
        <w:ind w:left="357" w:hanging="360"/>
        <w:jc w:val="center"/>
        <w:outlineLvl w:val="0"/>
        <w:rPr>
          <w:rFonts w:eastAsiaTheme="minorHAnsi"/>
          <w:b/>
          <w:bCs/>
          <w:color w:val="000000" w:themeColor="text1"/>
        </w:rPr>
      </w:pPr>
      <w:r w:rsidRPr="001D23B8">
        <w:rPr>
          <w:rFonts w:eastAsiaTheme="minorHAnsi"/>
          <w:b/>
          <w:bCs/>
          <w:color w:val="000000" w:themeColor="text1"/>
        </w:rPr>
        <w:t xml:space="preserve">Cerințele obligatorii pentru echipa de proiect </w:t>
      </w:r>
    </w:p>
    <w:p w14:paraId="1E28FC7E" w14:textId="77777777" w:rsidR="00A800A4" w:rsidRPr="001D23B8" w:rsidRDefault="00A800A4" w:rsidP="00A800A4">
      <w:pPr>
        <w:tabs>
          <w:tab w:val="num" w:pos="720"/>
        </w:tabs>
        <w:spacing w:after="200"/>
        <w:jc w:val="both"/>
        <w:rPr>
          <w:rFonts w:eastAsiaTheme="minorHAnsi"/>
          <w:color w:val="000000" w:themeColor="text1"/>
        </w:rPr>
      </w:pPr>
      <w:r w:rsidRPr="001D23B8">
        <w:rPr>
          <w:rFonts w:eastAsiaTheme="minorHAnsi"/>
          <w:color w:val="000000" w:themeColor="text1"/>
        </w:rPr>
        <w:tab/>
        <w:t>Echipa de proiect trebuie să fie formată din specialiști cu înaltă calificare și experiență în domeniile relevante. Cerințele minime pentru specialiștii propuși sunt următoarele:</w:t>
      </w:r>
    </w:p>
    <w:tbl>
      <w:tblPr>
        <w:tblW w:w="512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80" w:firstRow="0" w:lastRow="0" w:firstColumn="1" w:lastColumn="0" w:noHBand="0" w:noVBand="0"/>
      </w:tblPr>
      <w:tblGrid>
        <w:gridCol w:w="1790"/>
        <w:gridCol w:w="8511"/>
      </w:tblGrid>
      <w:tr w:rsidR="001D23B8" w:rsidRPr="001D23B8" w14:paraId="430EF603" w14:textId="77777777" w:rsidTr="00A800A4">
        <w:trPr>
          <w:trHeight w:val="355"/>
          <w:tblHeader/>
        </w:trPr>
        <w:tc>
          <w:tcPr>
            <w:tcW w:w="869" w:type="pct"/>
            <w:shd w:val="clear" w:color="auto" w:fill="D9D9D9" w:themeFill="background1" w:themeFillShade="D9"/>
          </w:tcPr>
          <w:p w14:paraId="256B38A1" w14:textId="77777777" w:rsidR="00A800A4" w:rsidRPr="001D23B8" w:rsidRDefault="00A800A4" w:rsidP="00A800A4">
            <w:pPr>
              <w:jc w:val="center"/>
              <w:rPr>
                <w:b/>
                <w:color w:val="000000" w:themeColor="text1"/>
              </w:rPr>
            </w:pPr>
            <w:r w:rsidRPr="001D23B8">
              <w:rPr>
                <w:b/>
                <w:color w:val="000000" w:themeColor="text1"/>
              </w:rPr>
              <w:t>Rol</w:t>
            </w:r>
          </w:p>
        </w:tc>
        <w:tc>
          <w:tcPr>
            <w:tcW w:w="4131" w:type="pct"/>
            <w:shd w:val="clear" w:color="auto" w:fill="D9D9D9" w:themeFill="background1" w:themeFillShade="D9"/>
          </w:tcPr>
          <w:p w14:paraId="1D683D93" w14:textId="77777777" w:rsidR="00A800A4" w:rsidRPr="001D23B8" w:rsidRDefault="00A800A4" w:rsidP="00A800A4">
            <w:pPr>
              <w:jc w:val="center"/>
              <w:rPr>
                <w:b/>
                <w:color w:val="000000" w:themeColor="text1"/>
              </w:rPr>
            </w:pPr>
            <w:r w:rsidRPr="001D23B8">
              <w:rPr>
                <w:b/>
                <w:color w:val="000000" w:themeColor="text1"/>
              </w:rPr>
              <w:t>Cerințe minime</w:t>
            </w:r>
          </w:p>
        </w:tc>
      </w:tr>
      <w:tr w:rsidR="001D23B8" w:rsidRPr="001D23B8" w14:paraId="44164810" w14:textId="77777777" w:rsidTr="00A800A4">
        <w:trPr>
          <w:trHeight w:val="459"/>
        </w:trPr>
        <w:tc>
          <w:tcPr>
            <w:tcW w:w="5000" w:type="pct"/>
            <w:gridSpan w:val="2"/>
            <w:shd w:val="clear" w:color="auto" w:fill="D9D9D9"/>
          </w:tcPr>
          <w:p w14:paraId="3000A11D"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1 </w:t>
            </w:r>
          </w:p>
          <w:p w14:paraId="2331AF14" w14:textId="77777777" w:rsidR="00A800A4" w:rsidRPr="001D23B8" w:rsidRDefault="00A800A4" w:rsidP="00A800A4">
            <w:pPr>
              <w:rPr>
                <w:b/>
                <w:color w:val="000000" w:themeColor="text1"/>
              </w:rPr>
            </w:pPr>
            <w:r w:rsidRPr="001D23B8">
              <w:rPr>
                <w:b/>
                <w:color w:val="000000" w:themeColor="text1"/>
              </w:rPr>
              <w:t>Project Manager</w:t>
            </w:r>
          </w:p>
        </w:tc>
      </w:tr>
      <w:tr w:rsidR="001D23B8" w:rsidRPr="001D23B8" w14:paraId="2AB82801" w14:textId="77777777" w:rsidTr="00A800A4">
        <w:trPr>
          <w:trHeight w:val="926"/>
        </w:trPr>
        <w:tc>
          <w:tcPr>
            <w:tcW w:w="869" w:type="pct"/>
            <w:vAlign w:val="center"/>
          </w:tcPr>
          <w:p w14:paraId="25D777B0" w14:textId="77777777" w:rsidR="00A800A4" w:rsidRPr="001D23B8" w:rsidRDefault="00A800A4" w:rsidP="00A800A4">
            <w:pPr>
              <w:rPr>
                <w:b/>
                <w:i/>
                <w:color w:val="000000" w:themeColor="text1"/>
              </w:rPr>
            </w:pPr>
            <w:r w:rsidRPr="001D23B8">
              <w:rPr>
                <w:b/>
                <w:i/>
                <w:color w:val="000000" w:themeColor="text1"/>
              </w:rPr>
              <w:t xml:space="preserve">Calificări </w:t>
            </w:r>
            <w:proofErr w:type="spellStart"/>
            <w:r w:rsidRPr="001D23B8">
              <w:rPr>
                <w:b/>
                <w:i/>
                <w:color w:val="000000" w:themeColor="text1"/>
              </w:rPr>
              <w:t>şi</w:t>
            </w:r>
            <w:proofErr w:type="spellEnd"/>
            <w:r w:rsidRPr="001D23B8">
              <w:rPr>
                <w:b/>
                <w:i/>
                <w:color w:val="000000" w:themeColor="text1"/>
              </w:rPr>
              <w:t xml:space="preserve"> </w:t>
            </w:r>
            <w:proofErr w:type="spellStart"/>
            <w:r w:rsidRPr="001D23B8">
              <w:rPr>
                <w:b/>
                <w:i/>
                <w:color w:val="000000" w:themeColor="text1"/>
              </w:rPr>
              <w:t>abilităţi</w:t>
            </w:r>
            <w:proofErr w:type="spellEnd"/>
          </w:p>
        </w:tc>
        <w:tc>
          <w:tcPr>
            <w:tcW w:w="4131" w:type="pct"/>
          </w:tcPr>
          <w:p w14:paraId="561767AA" w14:textId="77777777" w:rsidR="00A800A4" w:rsidRPr="001D23B8" w:rsidRDefault="00A800A4" w:rsidP="00A800A4">
            <w:pPr>
              <w:ind w:right="28"/>
              <w:contextualSpacing/>
              <w:jc w:val="both"/>
              <w:rPr>
                <w:color w:val="000000" w:themeColor="text1"/>
                <w:spacing w:val="-4"/>
              </w:rPr>
            </w:pPr>
            <w:r w:rsidRPr="001D23B8">
              <w:rPr>
                <w:color w:val="000000" w:themeColor="text1"/>
                <w:spacing w:val="-4"/>
              </w:rPr>
              <w:t xml:space="preserve">Studii superioare în domeniul tehnologiilor informaționale sau tehnice, </w:t>
            </w:r>
            <w:r w:rsidRPr="001D23B8">
              <w:rPr>
                <w:color w:val="000000" w:themeColor="text1"/>
              </w:rPr>
              <w:t>confirmate prin</w:t>
            </w:r>
            <w:r w:rsidRPr="001D23B8">
              <w:rPr>
                <w:color w:val="000000" w:themeColor="text1"/>
                <w:spacing w:val="-4"/>
              </w:rPr>
              <w:t xml:space="preserve"> diploma de absolvire/documente confirmative.</w:t>
            </w:r>
          </w:p>
          <w:p w14:paraId="5AF0BE98" w14:textId="77777777" w:rsidR="00A800A4" w:rsidRPr="001D23B8" w:rsidRDefault="00A800A4" w:rsidP="00A800A4">
            <w:pPr>
              <w:ind w:right="28"/>
              <w:contextualSpacing/>
              <w:jc w:val="both"/>
              <w:rPr>
                <w:color w:val="000000" w:themeColor="text1"/>
                <w:spacing w:val="-4"/>
              </w:rPr>
            </w:pPr>
          </w:p>
          <w:p w14:paraId="60CCC541" w14:textId="77777777" w:rsidR="00A800A4" w:rsidRPr="001D23B8" w:rsidRDefault="00A800A4" w:rsidP="00A800A4">
            <w:pPr>
              <w:ind w:right="28"/>
              <w:contextualSpacing/>
              <w:jc w:val="both"/>
              <w:rPr>
                <w:color w:val="000000" w:themeColor="text1"/>
                <w:spacing w:val="-4"/>
              </w:rPr>
            </w:pPr>
            <w:r w:rsidRPr="001D23B8">
              <w:rPr>
                <w:color w:val="000000" w:themeColor="text1"/>
                <w:spacing w:val="-4"/>
              </w:rPr>
              <w:t xml:space="preserve">Deținerea certificatului </w:t>
            </w:r>
            <w:r w:rsidRPr="001D23B8">
              <w:rPr>
                <w:color w:val="000000" w:themeColor="text1"/>
              </w:rPr>
              <w:t>Project Manager</w:t>
            </w:r>
            <w:r w:rsidRPr="001D23B8">
              <w:rPr>
                <w:color w:val="000000" w:themeColor="text1"/>
                <w:spacing w:val="-4"/>
              </w:rPr>
              <w:t xml:space="preserve"> sau documentului analogic de o instituție recunoscută la nivel internațional în domeniul managementului proiectelor</w:t>
            </w:r>
            <w:r w:rsidRPr="001D23B8">
              <w:rPr>
                <w:color w:val="000000" w:themeColor="text1"/>
              </w:rPr>
              <w:t xml:space="preserve"> </w:t>
            </w:r>
            <w:r w:rsidRPr="001D23B8">
              <w:rPr>
                <w:color w:val="000000" w:themeColor="text1"/>
                <w:spacing w:val="-4"/>
              </w:rPr>
              <w:t>și/sau emis de o instituție publică sau privată competentă cu recunoaștere generală.</w:t>
            </w:r>
          </w:p>
        </w:tc>
      </w:tr>
      <w:tr w:rsidR="001D23B8" w:rsidRPr="001D23B8" w14:paraId="564770D9" w14:textId="77777777" w:rsidTr="00A800A4">
        <w:trPr>
          <w:trHeight w:val="346"/>
        </w:trPr>
        <w:tc>
          <w:tcPr>
            <w:tcW w:w="869" w:type="pct"/>
            <w:vAlign w:val="center"/>
          </w:tcPr>
          <w:p w14:paraId="75E37C96" w14:textId="77777777" w:rsidR="00A800A4" w:rsidRPr="001D23B8" w:rsidRDefault="00A800A4" w:rsidP="00A800A4">
            <w:pPr>
              <w:rPr>
                <w:b/>
                <w:i/>
                <w:color w:val="000000" w:themeColor="text1"/>
              </w:rPr>
            </w:pPr>
            <w:r w:rsidRPr="001D23B8">
              <w:rPr>
                <w:b/>
                <w:i/>
                <w:color w:val="000000" w:themeColor="text1"/>
              </w:rPr>
              <w:lastRenderedPageBreak/>
              <w:t>Experiența profesională</w:t>
            </w:r>
          </w:p>
        </w:tc>
        <w:tc>
          <w:tcPr>
            <w:tcW w:w="4131" w:type="pct"/>
          </w:tcPr>
          <w:p w14:paraId="332F789C" w14:textId="77777777" w:rsidR="00A800A4" w:rsidRPr="001D23B8" w:rsidRDefault="00A800A4" w:rsidP="00A800A4">
            <w:pPr>
              <w:jc w:val="both"/>
              <w:rPr>
                <w:color w:val="000000" w:themeColor="text1"/>
                <w:spacing w:val="-4"/>
              </w:rPr>
            </w:pPr>
            <w:r w:rsidRPr="001D23B8">
              <w:rPr>
                <w:color w:val="000000" w:themeColor="text1"/>
                <w:spacing w:val="-4"/>
              </w:rPr>
              <w:t>Minim 3 ani de experiență în managementul proiectelor în domeniul tehnologiilor informaționale.</w:t>
            </w:r>
          </w:p>
          <w:p w14:paraId="3F32C4B9" w14:textId="77777777" w:rsidR="00A800A4" w:rsidRPr="001D23B8" w:rsidRDefault="00A800A4" w:rsidP="00A800A4">
            <w:pPr>
              <w:jc w:val="both"/>
              <w:rPr>
                <w:color w:val="000000" w:themeColor="text1"/>
                <w:spacing w:val="-4"/>
              </w:rPr>
            </w:pPr>
          </w:p>
          <w:p w14:paraId="19B1D50F" w14:textId="77777777" w:rsidR="00A800A4" w:rsidRPr="001D23B8" w:rsidRDefault="00A800A4" w:rsidP="00A800A4">
            <w:pPr>
              <w:jc w:val="both"/>
              <w:rPr>
                <w:color w:val="000000" w:themeColor="text1"/>
              </w:rPr>
            </w:pPr>
            <w:r w:rsidRPr="001D23B8">
              <w:rPr>
                <w:color w:val="000000" w:themeColor="text1"/>
                <w:spacing w:val="-4"/>
              </w:rPr>
              <w:t>Minim 3 proiecte în domeniul tehnologiilor informaționale realizate în calitate de Manager de proiect.</w:t>
            </w:r>
          </w:p>
        </w:tc>
      </w:tr>
      <w:tr w:rsidR="001D23B8" w:rsidRPr="001D23B8" w14:paraId="0B8D9B41" w14:textId="77777777" w:rsidTr="00A800A4">
        <w:trPr>
          <w:trHeight w:val="471"/>
        </w:trPr>
        <w:tc>
          <w:tcPr>
            <w:tcW w:w="869" w:type="pct"/>
            <w:vAlign w:val="center"/>
          </w:tcPr>
          <w:p w14:paraId="0DC10ADA" w14:textId="77777777" w:rsidR="00A800A4" w:rsidRPr="001D23B8" w:rsidRDefault="00A800A4" w:rsidP="00A800A4">
            <w:pPr>
              <w:rPr>
                <w:b/>
                <w:i/>
                <w:color w:val="000000" w:themeColor="text1"/>
              </w:rPr>
            </w:pPr>
            <w:r w:rsidRPr="001D23B8">
              <w:rPr>
                <w:b/>
                <w:i/>
                <w:color w:val="000000" w:themeColor="text1"/>
              </w:rPr>
              <w:t>Experiența profesională specifică</w:t>
            </w:r>
          </w:p>
        </w:tc>
        <w:tc>
          <w:tcPr>
            <w:tcW w:w="4131" w:type="pct"/>
          </w:tcPr>
          <w:p w14:paraId="41CA14C1" w14:textId="77777777" w:rsidR="00A800A4" w:rsidRPr="001D23B8" w:rsidRDefault="00A800A4" w:rsidP="00A800A4">
            <w:pPr>
              <w:jc w:val="both"/>
              <w:rPr>
                <w:color w:val="000000" w:themeColor="text1"/>
              </w:rPr>
            </w:pPr>
            <w:r w:rsidRPr="001D23B8">
              <w:rPr>
                <w:color w:val="000000" w:themeColor="text1"/>
              </w:rPr>
              <w:t xml:space="preserve">Minim 3 ani de </w:t>
            </w:r>
            <w:r w:rsidRPr="001D23B8">
              <w:rPr>
                <w:color w:val="000000" w:themeColor="text1"/>
                <w:spacing w:val="-4"/>
              </w:rPr>
              <w:t>experiență</w:t>
            </w:r>
            <w:r w:rsidRPr="001D23B8">
              <w:rPr>
                <w:color w:val="000000" w:themeColor="text1"/>
              </w:rPr>
              <w:t xml:space="preserve"> în utilizarea metodologiilor de management de proiecte recunoscute pe plan internațional.</w:t>
            </w:r>
          </w:p>
          <w:p w14:paraId="008AF580" w14:textId="77777777" w:rsidR="00A800A4" w:rsidRPr="001D23B8" w:rsidRDefault="00A800A4" w:rsidP="00A800A4">
            <w:pPr>
              <w:jc w:val="both"/>
              <w:rPr>
                <w:color w:val="000000" w:themeColor="text1"/>
              </w:rPr>
            </w:pPr>
          </w:p>
          <w:p w14:paraId="6DF8EA9E" w14:textId="77777777" w:rsidR="00A800A4" w:rsidRPr="001D23B8" w:rsidRDefault="00A800A4" w:rsidP="00A800A4">
            <w:pPr>
              <w:jc w:val="both"/>
              <w:rPr>
                <w:color w:val="000000" w:themeColor="text1"/>
                <w:spacing w:val="-4"/>
              </w:rPr>
            </w:pPr>
            <w:r w:rsidRPr="001D23B8">
              <w:rPr>
                <w:color w:val="000000" w:themeColor="text1"/>
                <w:spacing w:val="-4"/>
              </w:rPr>
              <w:t>Experiență specifică de Manager de Proiect în cel puțin 1 proiect de complexitate similară, pe toată durata proiectului, realizate cu succes.</w:t>
            </w:r>
          </w:p>
          <w:p w14:paraId="014D954E" w14:textId="77777777" w:rsidR="00A800A4" w:rsidRPr="001D23B8" w:rsidRDefault="00A800A4" w:rsidP="00A800A4">
            <w:pPr>
              <w:jc w:val="both"/>
              <w:rPr>
                <w:color w:val="000000" w:themeColor="text1"/>
                <w:spacing w:val="-4"/>
              </w:rPr>
            </w:pPr>
          </w:p>
          <w:p w14:paraId="1865918D"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6BACEF6B"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293"/>
        </w:trPr>
        <w:tc>
          <w:tcPr>
            <w:tcW w:w="5000"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108" w:type="dxa"/>
              <w:bottom w:w="0" w:type="dxa"/>
              <w:right w:w="108" w:type="dxa"/>
            </w:tcMar>
            <w:vAlign w:val="center"/>
          </w:tcPr>
          <w:p w14:paraId="5289C11A"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2</w:t>
            </w:r>
          </w:p>
          <w:p w14:paraId="09C1D249" w14:textId="77777777" w:rsidR="00A800A4" w:rsidRPr="001D23B8" w:rsidRDefault="00A800A4" w:rsidP="00A800A4">
            <w:pPr>
              <w:rPr>
                <w:b/>
                <w:color w:val="000000" w:themeColor="text1"/>
              </w:rPr>
            </w:pPr>
            <w:r w:rsidRPr="001D23B8">
              <w:rPr>
                <w:b/>
                <w:color w:val="000000" w:themeColor="text1"/>
              </w:rPr>
              <w:t>Business Analist</w:t>
            </w:r>
          </w:p>
        </w:tc>
      </w:tr>
      <w:tr w:rsidR="001D23B8" w:rsidRPr="001D23B8" w14:paraId="7070D580"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8"/>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69BED9" w14:textId="77777777" w:rsidR="00A800A4" w:rsidRPr="001D23B8" w:rsidRDefault="00A800A4" w:rsidP="00A800A4">
            <w:pPr>
              <w:rPr>
                <w:b/>
                <w:bCs/>
                <w:i/>
                <w:iCs/>
                <w:color w:val="000000" w:themeColor="text1"/>
              </w:rPr>
            </w:pPr>
            <w:r w:rsidRPr="001D23B8">
              <w:rPr>
                <w:b/>
                <w:bCs/>
                <w:i/>
                <w:iCs/>
                <w:color w:val="000000" w:themeColor="text1"/>
              </w:rPr>
              <w:t>Calificări și abilități</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CB8916" w14:textId="77777777" w:rsidR="00A800A4" w:rsidRPr="001D23B8" w:rsidRDefault="00A800A4" w:rsidP="00A800A4">
            <w:pPr>
              <w:jc w:val="both"/>
              <w:rPr>
                <w:color w:val="000000" w:themeColor="text1"/>
              </w:rPr>
            </w:pPr>
            <w:r w:rsidRPr="001D23B8">
              <w:rPr>
                <w:color w:val="000000" w:themeColor="text1"/>
              </w:rPr>
              <w:t>Studii superioare în domeniul ingineriei sau tehnologiilor informaționale confirmate prin diploma de absolvire.</w:t>
            </w:r>
          </w:p>
          <w:p w14:paraId="6656ED4D" w14:textId="77777777" w:rsidR="00A800A4" w:rsidRPr="001D23B8" w:rsidRDefault="00A800A4" w:rsidP="00A800A4">
            <w:pPr>
              <w:jc w:val="both"/>
              <w:rPr>
                <w:color w:val="000000" w:themeColor="text1"/>
              </w:rPr>
            </w:pPr>
          </w:p>
          <w:p w14:paraId="2FDA9AC9" w14:textId="77777777" w:rsidR="00A800A4" w:rsidRPr="001D23B8" w:rsidRDefault="00A800A4" w:rsidP="00A800A4">
            <w:pPr>
              <w:jc w:val="both"/>
              <w:rPr>
                <w:color w:val="000000" w:themeColor="text1"/>
              </w:rPr>
            </w:pPr>
            <w:r w:rsidRPr="001D23B8">
              <w:rPr>
                <w:color w:val="000000" w:themeColor="text1"/>
                <w:spacing w:val="-4"/>
              </w:rPr>
              <w:t>Deținerea</w:t>
            </w:r>
            <w:r w:rsidRPr="001D23B8">
              <w:rPr>
                <w:color w:val="000000" w:themeColor="text1"/>
              </w:rPr>
              <w:t xml:space="preserve"> certificatului și/sau documentului analogic, ce confirmă dobândirea cunoștințelor în modelarea business-proceselor a conținutului sistemelor IT.</w:t>
            </w:r>
          </w:p>
        </w:tc>
      </w:tr>
      <w:tr w:rsidR="001D23B8" w:rsidRPr="001D23B8" w14:paraId="773F47FA"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78"/>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BB9074" w14:textId="77777777" w:rsidR="00A800A4" w:rsidRPr="001D23B8" w:rsidRDefault="00A800A4" w:rsidP="00A800A4">
            <w:pPr>
              <w:rPr>
                <w:b/>
                <w:bCs/>
                <w:i/>
                <w:iCs/>
                <w:color w:val="000000" w:themeColor="text1"/>
              </w:rPr>
            </w:pPr>
            <w:r w:rsidRPr="001D23B8">
              <w:rPr>
                <w:b/>
                <w:bCs/>
                <w:i/>
                <w:iCs/>
                <w:color w:val="000000" w:themeColor="text1"/>
              </w:rPr>
              <w:t>Experiență profesională generală</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A17CD8" w14:textId="77777777" w:rsidR="00A800A4" w:rsidRPr="001D23B8" w:rsidRDefault="00A800A4" w:rsidP="00A800A4">
            <w:pPr>
              <w:jc w:val="both"/>
              <w:rPr>
                <w:color w:val="000000" w:themeColor="text1"/>
                <w:spacing w:val="-4"/>
              </w:rPr>
            </w:pPr>
            <w:r w:rsidRPr="001D23B8">
              <w:rPr>
                <w:color w:val="000000" w:themeColor="text1"/>
              </w:rPr>
              <w:t xml:space="preserve">Cel puțin 3 ani de experiență în domeniul </w:t>
            </w:r>
            <w:r w:rsidRPr="001D23B8">
              <w:rPr>
                <w:color w:val="000000" w:themeColor="text1"/>
                <w:spacing w:val="-4"/>
              </w:rPr>
              <w:t>tehnologiilor informaționale.</w:t>
            </w:r>
          </w:p>
        </w:tc>
      </w:tr>
      <w:tr w:rsidR="001D23B8" w:rsidRPr="001D23B8" w14:paraId="62586777" w14:textId="77777777" w:rsidTr="00A800A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trHeight w:val="329"/>
        </w:trPr>
        <w:tc>
          <w:tcPr>
            <w:tcW w:w="86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B93609" w14:textId="77777777" w:rsidR="00A800A4" w:rsidRPr="001D23B8" w:rsidRDefault="00A800A4" w:rsidP="00A800A4">
            <w:pPr>
              <w:rPr>
                <w:b/>
                <w:bCs/>
                <w:i/>
                <w:iCs/>
                <w:color w:val="000000" w:themeColor="text1"/>
              </w:rPr>
            </w:pPr>
            <w:r w:rsidRPr="001D23B8">
              <w:rPr>
                <w:b/>
                <w:bCs/>
                <w:i/>
                <w:iCs/>
                <w:color w:val="000000" w:themeColor="text1"/>
              </w:rPr>
              <w:t>Experiență profesională specifică</w:t>
            </w:r>
          </w:p>
        </w:tc>
        <w:tc>
          <w:tcPr>
            <w:tcW w:w="413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5AC69E" w14:textId="77777777" w:rsidR="00A800A4" w:rsidRPr="001D23B8" w:rsidRDefault="00A800A4" w:rsidP="00A800A4">
            <w:pPr>
              <w:jc w:val="both"/>
              <w:rPr>
                <w:color w:val="000000" w:themeColor="text1"/>
                <w:spacing w:val="-4"/>
              </w:rPr>
            </w:pPr>
            <w:r w:rsidRPr="001D23B8">
              <w:rPr>
                <w:color w:val="000000" w:themeColor="text1"/>
              </w:rPr>
              <w:t>Cel puțin 3 ani de experiență în domeniul analizei și modelării Business-proceselor</w:t>
            </w:r>
            <w:r w:rsidRPr="001D23B8">
              <w:rPr>
                <w:color w:val="000000" w:themeColor="text1"/>
                <w:spacing w:val="-4"/>
              </w:rPr>
              <w:t>.</w:t>
            </w:r>
          </w:p>
          <w:p w14:paraId="3A8282F3" w14:textId="77777777" w:rsidR="00A800A4" w:rsidRPr="001D23B8" w:rsidRDefault="00A800A4" w:rsidP="00A800A4">
            <w:pPr>
              <w:jc w:val="both"/>
              <w:rPr>
                <w:color w:val="000000" w:themeColor="text1"/>
                <w:spacing w:val="-4"/>
              </w:rPr>
            </w:pPr>
          </w:p>
          <w:p w14:paraId="3BE67F2A" w14:textId="77777777" w:rsidR="00A800A4" w:rsidRPr="001D23B8" w:rsidRDefault="00A800A4" w:rsidP="00A800A4">
            <w:pPr>
              <w:jc w:val="both"/>
              <w:rPr>
                <w:bCs/>
                <w:color w:val="000000" w:themeColor="text1"/>
              </w:rPr>
            </w:pPr>
            <w:r w:rsidRPr="001D23B8">
              <w:rPr>
                <w:color w:val="000000" w:themeColor="text1"/>
              </w:rPr>
              <w:t xml:space="preserve">Experiență profesională specifică, confirmată prin participarea în cel puțin trei proiecte similare de implementare a unui sistem informatic integrat similar, în care el/ea s-a poziționat ca </w:t>
            </w:r>
            <w:r w:rsidRPr="001D23B8">
              <w:rPr>
                <w:bCs/>
                <w:color w:val="000000" w:themeColor="text1"/>
              </w:rPr>
              <w:t>Business Analitic.</w:t>
            </w:r>
          </w:p>
          <w:p w14:paraId="14A954C3" w14:textId="77777777" w:rsidR="00A800A4" w:rsidRPr="001D23B8" w:rsidRDefault="00A800A4" w:rsidP="00A800A4">
            <w:pPr>
              <w:jc w:val="both"/>
              <w:rPr>
                <w:bCs/>
                <w:color w:val="000000" w:themeColor="text1"/>
              </w:rPr>
            </w:pPr>
          </w:p>
          <w:p w14:paraId="3F2582E6" w14:textId="77777777" w:rsidR="00A800A4" w:rsidRPr="001D23B8" w:rsidRDefault="00A800A4" w:rsidP="00A800A4">
            <w:pPr>
              <w:jc w:val="both"/>
              <w:rPr>
                <w:color w:val="000000" w:themeColor="text1"/>
              </w:rPr>
            </w:pPr>
            <w:r w:rsidRPr="001D23B8">
              <w:rPr>
                <w:color w:val="000000" w:themeColor="text1"/>
              </w:rPr>
              <w:t>Experiență în implementarea sistemelor informaționale complexe cu utilizarea platformei ,,1С: Întreprindere 8.3” în instituțiile bugetare și/sau în domeniul social.</w:t>
            </w:r>
          </w:p>
          <w:p w14:paraId="1D1B8507" w14:textId="77777777" w:rsidR="00A800A4" w:rsidRPr="001D23B8" w:rsidRDefault="00A800A4" w:rsidP="00A800A4">
            <w:pPr>
              <w:jc w:val="both"/>
              <w:rPr>
                <w:color w:val="000000" w:themeColor="text1"/>
              </w:rPr>
            </w:pPr>
          </w:p>
          <w:p w14:paraId="43CB1E5B"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63EBF69C" w14:textId="77777777" w:rsidTr="00A800A4">
        <w:tblPrEx>
          <w:tblLook w:val="0480" w:firstRow="0" w:lastRow="0" w:firstColumn="1" w:lastColumn="0" w:noHBand="0" w:noVBand="1"/>
        </w:tblPrEx>
        <w:trPr>
          <w:trHeight w:val="255"/>
        </w:trPr>
        <w:tc>
          <w:tcPr>
            <w:tcW w:w="5000" w:type="pct"/>
            <w:gridSpan w:val="2"/>
            <w:shd w:val="clear" w:color="auto" w:fill="D9D9D9"/>
          </w:tcPr>
          <w:p w14:paraId="74863B56"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3</w:t>
            </w:r>
          </w:p>
          <w:p w14:paraId="5C9F3CCA" w14:textId="77777777" w:rsidR="00A800A4" w:rsidRPr="001D23B8" w:rsidRDefault="00A800A4" w:rsidP="00A800A4">
            <w:pPr>
              <w:rPr>
                <w:b/>
                <w:color w:val="000000" w:themeColor="text1"/>
              </w:rPr>
            </w:pPr>
            <w:r w:rsidRPr="001D23B8">
              <w:rPr>
                <w:b/>
                <w:color w:val="000000" w:themeColor="text1"/>
              </w:rPr>
              <w:t xml:space="preserve">Dezvoltator 1С: Întreprindere 8.3 </w:t>
            </w:r>
          </w:p>
        </w:tc>
      </w:tr>
      <w:tr w:rsidR="001D23B8" w:rsidRPr="001D23B8" w14:paraId="643EB871" w14:textId="77777777" w:rsidTr="00A800A4">
        <w:tblPrEx>
          <w:tblLook w:val="0480" w:firstRow="0" w:lastRow="0" w:firstColumn="1" w:lastColumn="0" w:noHBand="0" w:noVBand="1"/>
        </w:tblPrEx>
        <w:trPr>
          <w:trHeight w:val="471"/>
        </w:trPr>
        <w:tc>
          <w:tcPr>
            <w:tcW w:w="869" w:type="pct"/>
            <w:vAlign w:val="center"/>
            <w:hideMark/>
          </w:tcPr>
          <w:p w14:paraId="6E60A7B8"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0D0F3103" w14:textId="77777777" w:rsidR="00A800A4" w:rsidRPr="001D23B8" w:rsidRDefault="00A800A4" w:rsidP="00A800A4">
            <w:pPr>
              <w:jc w:val="both"/>
              <w:rPr>
                <w:color w:val="000000" w:themeColor="text1"/>
              </w:rPr>
            </w:pPr>
            <w:r w:rsidRPr="001D23B8">
              <w:rPr>
                <w:color w:val="000000" w:themeColor="text1"/>
              </w:rPr>
              <w:t>Studii superioare în domeniile tehnice sau tehnologiilor informaționale confirmate prin diploma de absolvire.</w:t>
            </w:r>
          </w:p>
          <w:p w14:paraId="1AD7FA9D" w14:textId="77777777" w:rsidR="00A800A4" w:rsidRPr="001D23B8" w:rsidRDefault="00A800A4" w:rsidP="00A800A4">
            <w:pPr>
              <w:jc w:val="both"/>
              <w:rPr>
                <w:color w:val="000000" w:themeColor="text1"/>
              </w:rPr>
            </w:pPr>
          </w:p>
          <w:p w14:paraId="6AB60730" w14:textId="77777777" w:rsidR="00A800A4" w:rsidRPr="001D23B8" w:rsidRDefault="00A800A4" w:rsidP="00A800A4">
            <w:pPr>
              <w:shd w:val="clear" w:color="auto" w:fill="FFFFFF" w:themeFill="background1"/>
              <w:jc w:val="both"/>
              <w:rPr>
                <w:color w:val="000000" w:themeColor="text1"/>
              </w:rPr>
            </w:pPr>
            <w:r w:rsidRPr="001D23B8">
              <w:rPr>
                <w:color w:val="000000" w:themeColor="text1"/>
                <w:spacing w:val="-4"/>
              </w:rPr>
              <w:t>Deținerea</w:t>
            </w:r>
            <w:r w:rsidRPr="001D23B8">
              <w:rPr>
                <w:color w:val="000000" w:themeColor="text1"/>
              </w:rPr>
              <w:t xml:space="preserve"> Certificatului ,,1C: Specialist” sau ,,1C: Profesional” ce ține de cunoașterea mecanismelor de bază a platformei ,,1С: Întreprindere 8.3”.</w:t>
            </w:r>
          </w:p>
        </w:tc>
      </w:tr>
      <w:tr w:rsidR="001D23B8" w:rsidRPr="001D23B8" w14:paraId="41417F73" w14:textId="77777777" w:rsidTr="00A800A4">
        <w:tblPrEx>
          <w:tblLook w:val="0480" w:firstRow="0" w:lastRow="0" w:firstColumn="1" w:lastColumn="0" w:noHBand="0" w:noVBand="1"/>
        </w:tblPrEx>
        <w:trPr>
          <w:trHeight w:val="356"/>
        </w:trPr>
        <w:tc>
          <w:tcPr>
            <w:tcW w:w="869" w:type="pct"/>
            <w:vAlign w:val="center"/>
            <w:hideMark/>
          </w:tcPr>
          <w:p w14:paraId="5536B87E"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2F5093C3" w14:textId="77777777" w:rsidR="00A800A4" w:rsidRPr="001D23B8" w:rsidRDefault="00A800A4" w:rsidP="00A800A4">
            <w:pPr>
              <w:jc w:val="both"/>
              <w:rPr>
                <w:color w:val="000000" w:themeColor="text1"/>
                <w:spacing w:val="-4"/>
              </w:rPr>
            </w:pPr>
            <w:r w:rsidRPr="001D23B8">
              <w:rPr>
                <w:color w:val="000000" w:themeColor="text1"/>
              </w:rPr>
              <w:t>Mai mult de 3 ani de experiență în domeniul tehnologiilor informaționale.</w:t>
            </w:r>
          </w:p>
        </w:tc>
      </w:tr>
      <w:tr w:rsidR="001D23B8" w:rsidRPr="001D23B8" w14:paraId="6F6C8F3E" w14:textId="77777777" w:rsidTr="00A800A4">
        <w:tblPrEx>
          <w:tblLook w:val="0480" w:firstRow="0" w:lastRow="0" w:firstColumn="1" w:lastColumn="0" w:noHBand="0" w:noVBand="1"/>
        </w:tblPrEx>
        <w:trPr>
          <w:trHeight w:val="755"/>
        </w:trPr>
        <w:tc>
          <w:tcPr>
            <w:tcW w:w="869" w:type="pct"/>
            <w:vAlign w:val="center"/>
            <w:hideMark/>
          </w:tcPr>
          <w:p w14:paraId="08C32FEE"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43126612" w14:textId="77777777" w:rsidR="00A800A4" w:rsidRPr="001D23B8" w:rsidRDefault="00A800A4" w:rsidP="00A800A4">
            <w:pPr>
              <w:jc w:val="both"/>
              <w:rPr>
                <w:color w:val="000000" w:themeColor="text1"/>
                <w:spacing w:val="-4"/>
              </w:rPr>
            </w:pPr>
            <w:r w:rsidRPr="001D23B8">
              <w:rPr>
                <w:color w:val="000000" w:themeColor="text1"/>
              </w:rPr>
              <w:t>Experiență de lucru în calitate de dezvoltator pe platforma ,,1С: Întreprindere 8.3”, cel puțin în 2 (două) proiecte realizate</w:t>
            </w:r>
            <w:r w:rsidRPr="001D23B8">
              <w:rPr>
                <w:color w:val="000000" w:themeColor="text1"/>
                <w:spacing w:val="-4"/>
              </w:rPr>
              <w:t>.</w:t>
            </w:r>
          </w:p>
          <w:p w14:paraId="33E2AB9D" w14:textId="77777777" w:rsidR="00A800A4" w:rsidRPr="001D23B8" w:rsidRDefault="00A800A4" w:rsidP="00A800A4">
            <w:pPr>
              <w:jc w:val="both"/>
              <w:rPr>
                <w:color w:val="000000" w:themeColor="text1"/>
                <w:spacing w:val="-4"/>
              </w:rPr>
            </w:pPr>
          </w:p>
          <w:p w14:paraId="19DE6F2B" w14:textId="77777777" w:rsidR="00A800A4" w:rsidRPr="001D23B8" w:rsidRDefault="00A800A4" w:rsidP="00A800A4">
            <w:pPr>
              <w:jc w:val="both"/>
              <w:rPr>
                <w:color w:val="000000" w:themeColor="text1"/>
              </w:rPr>
            </w:pPr>
            <w:r w:rsidRPr="001D23B8">
              <w:rPr>
                <w:color w:val="000000" w:themeColor="text1"/>
              </w:rPr>
              <w:t>Experiența de lucru cu schimbului de date între ,,1С: Întreprindere 8.3” și soluțiile externe.</w:t>
            </w:r>
          </w:p>
          <w:p w14:paraId="055B82E4" w14:textId="77777777" w:rsidR="00A800A4" w:rsidRPr="001D23B8" w:rsidRDefault="00A800A4" w:rsidP="00A800A4">
            <w:pPr>
              <w:jc w:val="both"/>
              <w:rPr>
                <w:color w:val="000000" w:themeColor="text1"/>
              </w:rPr>
            </w:pPr>
          </w:p>
          <w:p w14:paraId="22B91622" w14:textId="77777777" w:rsidR="00A800A4" w:rsidRPr="001D23B8" w:rsidRDefault="00A800A4" w:rsidP="00A800A4">
            <w:pPr>
              <w:jc w:val="both"/>
              <w:rPr>
                <w:color w:val="000000" w:themeColor="text1"/>
              </w:rPr>
            </w:pPr>
            <w:r w:rsidRPr="001D23B8">
              <w:rPr>
                <w:color w:val="000000" w:themeColor="text1"/>
              </w:rPr>
              <w:lastRenderedPageBreak/>
              <w:t xml:space="preserve">Experiența de lucru în calitate de dezvoltator relevante soluțiilor </w:t>
            </w:r>
            <w:r w:rsidRPr="001D23B8">
              <w:rPr>
                <w:bCs/>
                <w:color w:val="000000" w:themeColor="text1"/>
              </w:rPr>
              <w:t xml:space="preserve">software-ului aplicativ aferent sistemului financiar </w:t>
            </w:r>
            <w:r w:rsidRPr="001D23B8">
              <w:rPr>
                <w:color w:val="000000" w:themeColor="text1"/>
              </w:rPr>
              <w:t>și pentru alte soluții specializate pe platforma ,,1C: Întreprindere 8.3” (pentru fiecare componenta specialist dedicat).</w:t>
            </w:r>
          </w:p>
          <w:p w14:paraId="3192DDC2" w14:textId="77777777" w:rsidR="00A800A4" w:rsidRPr="001D23B8" w:rsidRDefault="00A800A4" w:rsidP="00A800A4">
            <w:pPr>
              <w:jc w:val="both"/>
              <w:rPr>
                <w:color w:val="000000" w:themeColor="text1"/>
                <w:spacing w:val="-4"/>
              </w:rPr>
            </w:pPr>
          </w:p>
          <w:p w14:paraId="6A523949"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4AD7C320" w14:textId="77777777" w:rsidTr="00A800A4">
        <w:tblPrEx>
          <w:tblLook w:val="0480" w:firstRow="0" w:lastRow="0" w:firstColumn="1" w:lastColumn="0" w:noHBand="0" w:noVBand="1"/>
        </w:tblPrEx>
        <w:trPr>
          <w:trHeight w:val="328"/>
        </w:trPr>
        <w:tc>
          <w:tcPr>
            <w:tcW w:w="5000" w:type="pct"/>
            <w:gridSpan w:val="2"/>
            <w:shd w:val="clear" w:color="auto" w:fill="D9D9D9" w:themeFill="background1" w:themeFillShade="D9"/>
          </w:tcPr>
          <w:p w14:paraId="32C022AE" w14:textId="77777777" w:rsidR="00A800A4" w:rsidRPr="001D23B8" w:rsidRDefault="00A800A4" w:rsidP="00A800A4">
            <w:pPr>
              <w:tabs>
                <w:tab w:val="left" w:pos="6985"/>
              </w:tabs>
              <w:rPr>
                <w:b/>
                <w:color w:val="000000" w:themeColor="text1"/>
              </w:rPr>
            </w:pPr>
            <w:r w:rsidRPr="001D23B8">
              <w:rPr>
                <w:color w:val="000000" w:themeColor="text1"/>
              </w:rPr>
              <w:lastRenderedPageBreak/>
              <w:br w:type="page"/>
            </w:r>
            <w:proofErr w:type="spellStart"/>
            <w:r w:rsidRPr="001D23B8">
              <w:rPr>
                <w:b/>
                <w:color w:val="000000" w:themeColor="text1"/>
              </w:rPr>
              <w:t>Key</w:t>
            </w:r>
            <w:proofErr w:type="spellEnd"/>
            <w:r w:rsidRPr="001D23B8">
              <w:rPr>
                <w:b/>
                <w:color w:val="000000" w:themeColor="text1"/>
              </w:rPr>
              <w:t xml:space="preserve"> 4</w:t>
            </w:r>
          </w:p>
          <w:p w14:paraId="0FFF2915" w14:textId="77777777" w:rsidR="00A800A4" w:rsidRPr="001D23B8" w:rsidRDefault="00CF0450" w:rsidP="00A800A4">
            <w:pPr>
              <w:tabs>
                <w:tab w:val="left" w:pos="6985"/>
              </w:tabs>
              <w:rPr>
                <w:b/>
                <w:color w:val="000000" w:themeColor="text1"/>
              </w:rPr>
            </w:pPr>
            <w:r w:rsidRPr="001D23B8">
              <w:rPr>
                <w:b/>
                <w:color w:val="000000" w:themeColor="text1"/>
              </w:rPr>
              <w:t>Dezvoltator 1С: Întreprindere 7.7</w:t>
            </w:r>
          </w:p>
        </w:tc>
      </w:tr>
      <w:tr w:rsidR="001D23B8" w:rsidRPr="001D23B8" w14:paraId="16E75C79" w14:textId="77777777" w:rsidTr="00A800A4">
        <w:tblPrEx>
          <w:tblLook w:val="0480" w:firstRow="0" w:lastRow="0" w:firstColumn="1" w:lastColumn="0" w:noHBand="0" w:noVBand="1"/>
        </w:tblPrEx>
        <w:trPr>
          <w:trHeight w:val="2225"/>
        </w:trPr>
        <w:tc>
          <w:tcPr>
            <w:tcW w:w="869" w:type="pct"/>
            <w:vAlign w:val="center"/>
            <w:hideMark/>
          </w:tcPr>
          <w:p w14:paraId="52657AD1"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1A2575C0" w14:textId="77777777" w:rsidR="00A800A4" w:rsidRPr="001D23B8" w:rsidRDefault="00A800A4" w:rsidP="00A800A4">
            <w:pPr>
              <w:jc w:val="both"/>
              <w:rPr>
                <w:color w:val="000000" w:themeColor="text1"/>
                <w:spacing w:val="-4"/>
              </w:rPr>
            </w:pPr>
            <w:r w:rsidRPr="001D23B8">
              <w:rPr>
                <w:color w:val="000000" w:themeColor="text1"/>
                <w:spacing w:val="-4"/>
              </w:rPr>
              <w:t xml:space="preserve">Studii în domeniul </w:t>
            </w:r>
            <w:r w:rsidRPr="001D23B8">
              <w:rPr>
                <w:color w:val="000000" w:themeColor="text1"/>
              </w:rPr>
              <w:t xml:space="preserve">finanțelor sau contabilitate, sau economice, sau matematice </w:t>
            </w:r>
            <w:r w:rsidRPr="001D23B8">
              <w:rPr>
                <w:color w:val="000000" w:themeColor="text1"/>
                <w:spacing w:val="-4"/>
              </w:rPr>
              <w:t>confirmate prin diploma/diplome de absolvire.</w:t>
            </w:r>
          </w:p>
          <w:p w14:paraId="2A2307B7" w14:textId="77777777" w:rsidR="00A800A4" w:rsidRPr="001D23B8" w:rsidRDefault="00A800A4" w:rsidP="00A800A4">
            <w:pPr>
              <w:jc w:val="both"/>
              <w:rPr>
                <w:color w:val="000000" w:themeColor="text1"/>
              </w:rPr>
            </w:pPr>
          </w:p>
          <w:p w14:paraId="1CEBBD77" w14:textId="77777777" w:rsidR="00A800A4" w:rsidRPr="001D23B8" w:rsidRDefault="00A800A4" w:rsidP="00A800A4">
            <w:pPr>
              <w:jc w:val="both"/>
              <w:rPr>
                <w:color w:val="000000" w:themeColor="text1"/>
                <w:spacing w:val="-4"/>
              </w:rPr>
            </w:pPr>
            <w:r w:rsidRPr="001D23B8">
              <w:rPr>
                <w:color w:val="000000" w:themeColor="text1"/>
              </w:rPr>
              <w:t xml:space="preserve">Cunoașterea principiilor de lucru a platformei ,,1С: Întreprindere </w:t>
            </w:r>
            <w:r w:rsidR="00CF0450" w:rsidRPr="001D23B8">
              <w:rPr>
                <w:color w:val="000000" w:themeColor="text1"/>
              </w:rPr>
              <w:t>7.7</w:t>
            </w:r>
            <w:r w:rsidRPr="001D23B8">
              <w:rPr>
                <w:color w:val="000000" w:themeColor="text1"/>
              </w:rPr>
              <w:t xml:space="preserve">”, cu </w:t>
            </w:r>
            <w:r w:rsidRPr="001D23B8">
              <w:rPr>
                <w:color w:val="000000" w:themeColor="text1"/>
                <w:spacing w:val="-4"/>
              </w:rPr>
              <w:t>prezentarea documentelor ce confirmă specializarea în acest sens.</w:t>
            </w:r>
          </w:p>
          <w:p w14:paraId="1AD04ABC" w14:textId="77777777" w:rsidR="00A800A4" w:rsidRPr="001D23B8" w:rsidRDefault="00A800A4" w:rsidP="00A800A4">
            <w:pPr>
              <w:jc w:val="both"/>
              <w:rPr>
                <w:color w:val="000000" w:themeColor="text1"/>
              </w:rPr>
            </w:pPr>
          </w:p>
          <w:p w14:paraId="43CFD33B" w14:textId="77777777" w:rsidR="00A800A4" w:rsidRPr="001D23B8" w:rsidRDefault="00A800A4" w:rsidP="00A800A4">
            <w:pPr>
              <w:jc w:val="both"/>
              <w:rPr>
                <w:color w:val="000000" w:themeColor="text1"/>
                <w:spacing w:val="-4"/>
              </w:rPr>
            </w:pPr>
            <w:r w:rsidRPr="001D23B8">
              <w:rPr>
                <w:color w:val="000000" w:themeColor="text1"/>
                <w:spacing w:val="-4"/>
              </w:rPr>
              <w:t>Cunoașterea limbii de stat.</w:t>
            </w:r>
          </w:p>
        </w:tc>
      </w:tr>
      <w:tr w:rsidR="001D23B8" w:rsidRPr="001D23B8" w14:paraId="480C3052" w14:textId="77777777" w:rsidTr="00A800A4">
        <w:tblPrEx>
          <w:tblLook w:val="0480" w:firstRow="0" w:lastRow="0" w:firstColumn="1" w:lastColumn="0" w:noHBand="0" w:noVBand="1"/>
        </w:tblPrEx>
        <w:trPr>
          <w:trHeight w:val="436"/>
        </w:trPr>
        <w:tc>
          <w:tcPr>
            <w:tcW w:w="869" w:type="pct"/>
            <w:vAlign w:val="center"/>
            <w:hideMark/>
          </w:tcPr>
          <w:p w14:paraId="44D33FDC"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7745B3B5" w14:textId="77777777" w:rsidR="00A800A4" w:rsidRPr="001D23B8" w:rsidRDefault="00A800A4" w:rsidP="00A800A4">
            <w:pPr>
              <w:jc w:val="both"/>
              <w:rPr>
                <w:color w:val="000000" w:themeColor="text1"/>
              </w:rPr>
            </w:pPr>
            <w:r w:rsidRPr="001D23B8">
              <w:rPr>
                <w:color w:val="000000" w:themeColor="text1"/>
              </w:rPr>
              <w:t xml:space="preserve">Minim 3 ani de experiență în domeniul </w:t>
            </w:r>
            <w:r w:rsidR="00CF0450" w:rsidRPr="001D23B8">
              <w:rPr>
                <w:color w:val="000000" w:themeColor="text1"/>
              </w:rPr>
              <w:t>programării pe platforma 7.7</w:t>
            </w:r>
          </w:p>
        </w:tc>
      </w:tr>
      <w:tr w:rsidR="001D23B8" w:rsidRPr="001D23B8" w14:paraId="06C8A9BC" w14:textId="77777777" w:rsidTr="00A800A4">
        <w:tblPrEx>
          <w:tblLook w:val="0480" w:firstRow="0" w:lastRow="0" w:firstColumn="1" w:lastColumn="0" w:noHBand="0" w:noVBand="1"/>
        </w:tblPrEx>
        <w:trPr>
          <w:trHeight w:val="329"/>
        </w:trPr>
        <w:tc>
          <w:tcPr>
            <w:tcW w:w="869" w:type="pct"/>
            <w:vAlign w:val="center"/>
            <w:hideMark/>
          </w:tcPr>
          <w:p w14:paraId="16A6A683"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124EB893" w14:textId="77777777" w:rsidR="00CF0450" w:rsidRPr="001D23B8" w:rsidRDefault="00CF0450" w:rsidP="00CF0450">
            <w:pPr>
              <w:jc w:val="both"/>
              <w:rPr>
                <w:color w:val="000000" w:themeColor="text1"/>
                <w:spacing w:val="-4"/>
              </w:rPr>
            </w:pPr>
            <w:r w:rsidRPr="001D23B8">
              <w:rPr>
                <w:color w:val="000000" w:themeColor="text1"/>
              </w:rPr>
              <w:t>Experiență de lucru în calitate de dezvoltator pe platforma ,,1С: Întreprindere 7.7”, cel puțin în 2 (două) proiecte realizate</w:t>
            </w:r>
            <w:r w:rsidRPr="001D23B8">
              <w:rPr>
                <w:color w:val="000000" w:themeColor="text1"/>
                <w:spacing w:val="-4"/>
              </w:rPr>
              <w:t>.</w:t>
            </w:r>
          </w:p>
          <w:p w14:paraId="710B8FBA" w14:textId="77777777" w:rsidR="00CF0450" w:rsidRPr="001D23B8" w:rsidRDefault="00CF0450" w:rsidP="00CF0450">
            <w:pPr>
              <w:jc w:val="both"/>
              <w:rPr>
                <w:color w:val="000000" w:themeColor="text1"/>
                <w:spacing w:val="-4"/>
              </w:rPr>
            </w:pPr>
          </w:p>
          <w:p w14:paraId="6395D8D7" w14:textId="77777777" w:rsidR="00CF0450" w:rsidRPr="001D23B8" w:rsidRDefault="00CF0450" w:rsidP="00CF0450">
            <w:pPr>
              <w:jc w:val="both"/>
              <w:rPr>
                <w:color w:val="000000" w:themeColor="text1"/>
              </w:rPr>
            </w:pPr>
            <w:r w:rsidRPr="001D23B8">
              <w:rPr>
                <w:color w:val="000000" w:themeColor="text1"/>
              </w:rPr>
              <w:t>Experiența de lucru cu schimbului de date între ,,1С: Întreprindere 7.7” și soluțiile externe.</w:t>
            </w:r>
          </w:p>
          <w:p w14:paraId="06AC9D21" w14:textId="77777777" w:rsidR="00CF0450" w:rsidRPr="001D23B8" w:rsidRDefault="00CF0450" w:rsidP="00CF0450">
            <w:pPr>
              <w:jc w:val="both"/>
              <w:rPr>
                <w:color w:val="000000" w:themeColor="text1"/>
              </w:rPr>
            </w:pPr>
          </w:p>
          <w:p w14:paraId="2714B97B" w14:textId="77777777" w:rsidR="00CF0450" w:rsidRPr="001D23B8" w:rsidRDefault="00CF0450" w:rsidP="00CF0450">
            <w:pPr>
              <w:jc w:val="both"/>
              <w:rPr>
                <w:color w:val="000000" w:themeColor="text1"/>
              </w:rPr>
            </w:pPr>
            <w:r w:rsidRPr="001D23B8">
              <w:rPr>
                <w:color w:val="000000" w:themeColor="text1"/>
              </w:rPr>
              <w:t xml:space="preserve">Experiența de lucru în calitate de dezvoltator relevante soluțiilor </w:t>
            </w:r>
            <w:r w:rsidRPr="001D23B8">
              <w:rPr>
                <w:bCs/>
                <w:color w:val="000000" w:themeColor="text1"/>
              </w:rPr>
              <w:t xml:space="preserve">software-ului aplicativ aferent sistemului financiar </w:t>
            </w:r>
            <w:r w:rsidRPr="001D23B8">
              <w:rPr>
                <w:color w:val="000000" w:themeColor="text1"/>
              </w:rPr>
              <w:t>și pentru alte soluții specializate pe platforma ,,1C: Întreprindere 7.7” (pentru fiecare componenta specialist dedicat).</w:t>
            </w:r>
          </w:p>
          <w:p w14:paraId="611C69E4" w14:textId="77777777" w:rsidR="00A800A4" w:rsidRPr="001D23B8" w:rsidRDefault="00A800A4" w:rsidP="00A800A4">
            <w:pPr>
              <w:jc w:val="both"/>
              <w:rPr>
                <w:color w:val="000000" w:themeColor="text1"/>
              </w:rPr>
            </w:pPr>
          </w:p>
          <w:p w14:paraId="1A17313D"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6F561892" w14:textId="77777777" w:rsidTr="00A800A4">
        <w:tblPrEx>
          <w:tblLook w:val="0480" w:firstRow="0" w:lastRow="0" w:firstColumn="1" w:lastColumn="0" w:noHBand="0" w:noVBand="1"/>
        </w:tblPrEx>
        <w:trPr>
          <w:trHeight w:val="386"/>
        </w:trPr>
        <w:tc>
          <w:tcPr>
            <w:tcW w:w="5000" w:type="pct"/>
            <w:gridSpan w:val="2"/>
            <w:shd w:val="clear" w:color="auto" w:fill="D9D9D9" w:themeFill="background1" w:themeFillShade="D9"/>
            <w:vAlign w:val="center"/>
          </w:tcPr>
          <w:p w14:paraId="5B244A17" w14:textId="77777777" w:rsidR="00A800A4" w:rsidRPr="001D23B8" w:rsidRDefault="00A800A4" w:rsidP="00A800A4">
            <w:pPr>
              <w:jc w:val="both"/>
              <w:rPr>
                <w:b/>
                <w:bCs/>
                <w:iCs/>
                <w:color w:val="000000" w:themeColor="text1"/>
              </w:rPr>
            </w:pPr>
            <w:proofErr w:type="spellStart"/>
            <w:r w:rsidRPr="001D23B8">
              <w:rPr>
                <w:b/>
                <w:bCs/>
                <w:iCs/>
                <w:color w:val="000000" w:themeColor="text1"/>
              </w:rPr>
              <w:t>Key</w:t>
            </w:r>
            <w:proofErr w:type="spellEnd"/>
            <w:r w:rsidRPr="001D23B8">
              <w:rPr>
                <w:b/>
                <w:bCs/>
                <w:iCs/>
                <w:color w:val="000000" w:themeColor="text1"/>
              </w:rPr>
              <w:t xml:space="preserve"> 5</w:t>
            </w:r>
          </w:p>
          <w:p w14:paraId="1A3B486C" w14:textId="77777777" w:rsidR="00A800A4" w:rsidRPr="001D23B8" w:rsidRDefault="00A800A4" w:rsidP="00A800A4">
            <w:pPr>
              <w:jc w:val="both"/>
              <w:rPr>
                <w:b/>
                <w:bCs/>
                <w:iCs/>
                <w:color w:val="000000" w:themeColor="text1"/>
              </w:rPr>
            </w:pPr>
            <w:r w:rsidRPr="001D23B8">
              <w:rPr>
                <w:b/>
                <w:bCs/>
                <w:iCs/>
                <w:color w:val="000000" w:themeColor="text1"/>
              </w:rPr>
              <w:t>Expert/Consultant Managementul resurselor umane (HRM)</w:t>
            </w:r>
          </w:p>
        </w:tc>
      </w:tr>
      <w:tr w:rsidR="001D23B8" w:rsidRPr="001D23B8" w14:paraId="6EDB8619" w14:textId="77777777" w:rsidTr="00A800A4">
        <w:tblPrEx>
          <w:tblLook w:val="0480" w:firstRow="0" w:lastRow="0" w:firstColumn="1" w:lastColumn="0" w:noHBand="0" w:noVBand="1"/>
        </w:tblPrEx>
        <w:trPr>
          <w:trHeight w:val="1189"/>
        </w:trPr>
        <w:tc>
          <w:tcPr>
            <w:tcW w:w="869" w:type="pct"/>
            <w:vAlign w:val="center"/>
          </w:tcPr>
          <w:p w14:paraId="54F981DD"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02F7D9A0" w14:textId="77777777" w:rsidR="00A800A4" w:rsidRPr="001D23B8" w:rsidRDefault="00A800A4" w:rsidP="00A800A4">
            <w:pPr>
              <w:jc w:val="both"/>
              <w:rPr>
                <w:color w:val="000000" w:themeColor="text1"/>
                <w:spacing w:val="-4"/>
              </w:rPr>
            </w:pPr>
            <w:r w:rsidRPr="001D23B8">
              <w:rPr>
                <w:color w:val="000000" w:themeColor="text1"/>
                <w:spacing w:val="-4"/>
              </w:rPr>
              <w:t xml:space="preserve">Studii superioare în domeniul </w:t>
            </w:r>
            <w:r w:rsidRPr="001D23B8">
              <w:rPr>
                <w:color w:val="000000" w:themeColor="text1"/>
              </w:rPr>
              <w:t xml:space="preserve">finanțelor sau contabilitate, sau dreptul muncii, sau administrație publică, sau tehnologiilor informaționale, sau tehnice, sau resurse umane </w:t>
            </w:r>
            <w:r w:rsidRPr="001D23B8">
              <w:rPr>
                <w:color w:val="000000" w:themeColor="text1"/>
                <w:spacing w:val="-4"/>
              </w:rPr>
              <w:t>confirmate prin diploma/diplome de absolvire.</w:t>
            </w:r>
          </w:p>
          <w:p w14:paraId="79647689" w14:textId="77777777" w:rsidR="00A800A4" w:rsidRPr="001D23B8" w:rsidRDefault="00A800A4" w:rsidP="00A800A4">
            <w:pPr>
              <w:jc w:val="both"/>
              <w:rPr>
                <w:color w:val="000000" w:themeColor="text1"/>
              </w:rPr>
            </w:pPr>
          </w:p>
          <w:p w14:paraId="1E245471" w14:textId="77777777" w:rsidR="00A800A4" w:rsidRPr="001D23B8" w:rsidRDefault="00A800A4" w:rsidP="00A800A4">
            <w:pPr>
              <w:jc w:val="both"/>
              <w:rPr>
                <w:color w:val="000000" w:themeColor="text1"/>
                <w:spacing w:val="-4"/>
              </w:rPr>
            </w:pPr>
            <w:r w:rsidRPr="001D23B8">
              <w:rPr>
                <w:color w:val="000000" w:themeColor="text1"/>
              </w:rPr>
              <w:t xml:space="preserve">Cunoașterea principiilor de lucru a platformei ,,1С: Întreprindere 8”, cu </w:t>
            </w:r>
            <w:r w:rsidRPr="001D23B8">
              <w:rPr>
                <w:color w:val="000000" w:themeColor="text1"/>
                <w:spacing w:val="-4"/>
              </w:rPr>
              <w:t>prezentarea documentelor ce confirmă specializarea în acest sens.</w:t>
            </w:r>
          </w:p>
          <w:p w14:paraId="72C84864" w14:textId="77777777" w:rsidR="00A800A4" w:rsidRPr="001D23B8" w:rsidRDefault="00A800A4" w:rsidP="00A800A4">
            <w:pPr>
              <w:jc w:val="both"/>
              <w:rPr>
                <w:color w:val="000000" w:themeColor="text1"/>
              </w:rPr>
            </w:pPr>
          </w:p>
          <w:p w14:paraId="088E2043" w14:textId="77777777" w:rsidR="00A800A4" w:rsidRPr="001D23B8" w:rsidRDefault="00A800A4" w:rsidP="00A800A4">
            <w:pPr>
              <w:jc w:val="both"/>
              <w:rPr>
                <w:color w:val="000000" w:themeColor="text1"/>
              </w:rPr>
            </w:pPr>
            <w:r w:rsidRPr="001D23B8">
              <w:rPr>
                <w:color w:val="000000" w:themeColor="text1"/>
              </w:rPr>
              <w:t>Cunoștințe avansate în platforma ,,1C”, confirmate prin certificarea ,,1C: Specialist” sau ,,1C: Profesional” pe compartimente: ,,ERP” sau ,,Salariu și managementul cadrelor”.</w:t>
            </w:r>
          </w:p>
          <w:p w14:paraId="4F786E99" w14:textId="77777777" w:rsidR="00A800A4" w:rsidRPr="001D23B8" w:rsidRDefault="00A800A4" w:rsidP="00A800A4">
            <w:pPr>
              <w:jc w:val="both"/>
              <w:rPr>
                <w:color w:val="000000" w:themeColor="text1"/>
              </w:rPr>
            </w:pPr>
            <w:r w:rsidRPr="001D23B8">
              <w:rPr>
                <w:color w:val="000000" w:themeColor="text1"/>
              </w:rPr>
              <w:t xml:space="preserve">Cunoașterea cadrului normativ ce vizează </w:t>
            </w:r>
            <w:proofErr w:type="spellStart"/>
            <w:r w:rsidRPr="001D23B8">
              <w:rPr>
                <w:color w:val="000000" w:themeColor="text1"/>
              </w:rPr>
              <w:t>funcţia</w:t>
            </w:r>
            <w:proofErr w:type="spellEnd"/>
            <w:r w:rsidRPr="001D23B8">
              <w:rPr>
                <w:color w:val="000000" w:themeColor="text1"/>
              </w:rPr>
              <w:t xml:space="preserve"> publică </w:t>
            </w:r>
            <w:proofErr w:type="spellStart"/>
            <w:r w:rsidRPr="001D23B8">
              <w:rPr>
                <w:color w:val="000000" w:themeColor="text1"/>
              </w:rPr>
              <w:t>şi</w:t>
            </w:r>
            <w:proofErr w:type="spellEnd"/>
            <w:r w:rsidRPr="001D23B8">
              <w:rPr>
                <w:color w:val="000000" w:themeColor="text1"/>
              </w:rPr>
              <w:t xml:space="preserve"> statutul </w:t>
            </w:r>
            <w:proofErr w:type="spellStart"/>
            <w:r w:rsidRPr="001D23B8">
              <w:rPr>
                <w:color w:val="000000" w:themeColor="text1"/>
              </w:rPr>
              <w:t>funcţionarului</w:t>
            </w:r>
            <w:proofErr w:type="spellEnd"/>
            <w:r w:rsidRPr="001D23B8">
              <w:rPr>
                <w:color w:val="000000" w:themeColor="text1"/>
              </w:rPr>
              <w:t xml:space="preserve"> public.</w:t>
            </w:r>
          </w:p>
          <w:p w14:paraId="5A37CFA1" w14:textId="77777777" w:rsidR="00A800A4" w:rsidRPr="001D23B8" w:rsidRDefault="00A800A4" w:rsidP="00A800A4">
            <w:pPr>
              <w:jc w:val="both"/>
              <w:rPr>
                <w:color w:val="000000" w:themeColor="text1"/>
              </w:rPr>
            </w:pPr>
          </w:p>
          <w:p w14:paraId="2A252A7B" w14:textId="77777777" w:rsidR="00A800A4" w:rsidRPr="001D23B8" w:rsidRDefault="00A800A4" w:rsidP="00A800A4">
            <w:pPr>
              <w:jc w:val="both"/>
              <w:rPr>
                <w:color w:val="000000" w:themeColor="text1"/>
                <w:spacing w:val="-4"/>
              </w:rPr>
            </w:pPr>
            <w:r w:rsidRPr="001D23B8">
              <w:rPr>
                <w:color w:val="000000" w:themeColor="text1"/>
                <w:spacing w:val="-4"/>
              </w:rPr>
              <w:t>Cunoașterea limbii de stat.</w:t>
            </w:r>
          </w:p>
        </w:tc>
      </w:tr>
      <w:tr w:rsidR="001D23B8" w:rsidRPr="001D23B8" w14:paraId="368E0433" w14:textId="77777777" w:rsidTr="00A800A4">
        <w:tblPrEx>
          <w:tblLook w:val="0480" w:firstRow="0" w:lastRow="0" w:firstColumn="1" w:lastColumn="0" w:noHBand="0" w:noVBand="1"/>
        </w:tblPrEx>
        <w:trPr>
          <w:trHeight w:val="728"/>
        </w:trPr>
        <w:tc>
          <w:tcPr>
            <w:tcW w:w="869" w:type="pct"/>
            <w:vAlign w:val="center"/>
          </w:tcPr>
          <w:p w14:paraId="76B46FFB"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0338D69D" w14:textId="77777777" w:rsidR="00A800A4" w:rsidRPr="001D23B8" w:rsidRDefault="00A800A4" w:rsidP="00A800A4">
            <w:pPr>
              <w:jc w:val="both"/>
              <w:rPr>
                <w:color w:val="000000" w:themeColor="text1"/>
              </w:rPr>
            </w:pPr>
            <w:r w:rsidRPr="001D23B8">
              <w:rPr>
                <w:color w:val="000000" w:themeColor="text1"/>
              </w:rPr>
              <w:t>Minim 3 ani de experiență în domeniul corespunzător funcției ocupate în cadrul proiectului.</w:t>
            </w:r>
          </w:p>
        </w:tc>
      </w:tr>
      <w:tr w:rsidR="001D23B8" w:rsidRPr="001D23B8" w14:paraId="19D7C485" w14:textId="77777777" w:rsidTr="00A800A4">
        <w:tblPrEx>
          <w:tblLook w:val="0480" w:firstRow="0" w:lastRow="0" w:firstColumn="1" w:lastColumn="0" w:noHBand="0" w:noVBand="1"/>
        </w:tblPrEx>
        <w:trPr>
          <w:trHeight w:val="1049"/>
        </w:trPr>
        <w:tc>
          <w:tcPr>
            <w:tcW w:w="869" w:type="pct"/>
            <w:vAlign w:val="center"/>
          </w:tcPr>
          <w:p w14:paraId="0143F718" w14:textId="77777777" w:rsidR="00A800A4" w:rsidRPr="001D23B8" w:rsidRDefault="00A800A4" w:rsidP="00A800A4">
            <w:pPr>
              <w:rPr>
                <w:b/>
                <w:color w:val="000000" w:themeColor="text1"/>
              </w:rPr>
            </w:pPr>
            <w:r w:rsidRPr="001D23B8">
              <w:rPr>
                <w:b/>
                <w:bCs/>
                <w:i/>
                <w:iCs/>
                <w:color w:val="000000" w:themeColor="text1"/>
              </w:rPr>
              <w:lastRenderedPageBreak/>
              <w:t>Experiență profesională specifică</w:t>
            </w:r>
            <w:r w:rsidRPr="001D23B8">
              <w:rPr>
                <w:b/>
                <w:color w:val="000000" w:themeColor="text1"/>
              </w:rPr>
              <w:t xml:space="preserve"> </w:t>
            </w:r>
          </w:p>
        </w:tc>
        <w:tc>
          <w:tcPr>
            <w:tcW w:w="4131" w:type="pct"/>
          </w:tcPr>
          <w:p w14:paraId="276B00AD" w14:textId="77777777" w:rsidR="00A800A4" w:rsidRPr="001D23B8" w:rsidRDefault="00A800A4" w:rsidP="00A800A4">
            <w:pPr>
              <w:jc w:val="both"/>
              <w:rPr>
                <w:color w:val="000000" w:themeColor="text1"/>
              </w:rPr>
            </w:pPr>
            <w:r w:rsidRPr="001D23B8">
              <w:rPr>
                <w:color w:val="000000" w:themeColor="text1"/>
              </w:rPr>
              <w:t xml:space="preserve">Minim 3 ani de experiență în sectorul Salariu </w:t>
            </w:r>
            <w:proofErr w:type="spellStart"/>
            <w:r w:rsidRPr="001D23B8">
              <w:rPr>
                <w:color w:val="000000" w:themeColor="text1"/>
              </w:rPr>
              <w:t>şi</w:t>
            </w:r>
            <w:proofErr w:type="spellEnd"/>
            <w:r w:rsidRPr="001D23B8">
              <w:rPr>
                <w:color w:val="000000" w:themeColor="text1"/>
              </w:rPr>
              <w:t xml:space="preserve"> managementul resurselor umane.</w:t>
            </w:r>
          </w:p>
          <w:p w14:paraId="4F05C616" w14:textId="77777777" w:rsidR="00A800A4" w:rsidRPr="001D23B8" w:rsidRDefault="00A800A4" w:rsidP="00A800A4">
            <w:pPr>
              <w:jc w:val="both"/>
              <w:rPr>
                <w:color w:val="000000" w:themeColor="text1"/>
              </w:rPr>
            </w:pPr>
          </w:p>
          <w:p w14:paraId="2B8D2C26" w14:textId="77777777" w:rsidR="00A800A4" w:rsidRPr="001D23B8" w:rsidRDefault="00A800A4" w:rsidP="00A800A4">
            <w:pPr>
              <w:jc w:val="both"/>
              <w:rPr>
                <w:color w:val="000000" w:themeColor="text1"/>
              </w:rPr>
            </w:pPr>
            <w:r w:rsidRPr="001D23B8">
              <w:rPr>
                <w:color w:val="000000" w:themeColor="text1"/>
              </w:rPr>
              <w:t>Cunoașterea metodologiei integrării ,,1С” cu alte sisteme informaționale.</w:t>
            </w:r>
          </w:p>
          <w:p w14:paraId="61E36A0C" w14:textId="77777777" w:rsidR="00A800A4" w:rsidRPr="001D23B8" w:rsidRDefault="00A800A4" w:rsidP="00A800A4">
            <w:pPr>
              <w:jc w:val="both"/>
              <w:rPr>
                <w:color w:val="000000" w:themeColor="text1"/>
              </w:rPr>
            </w:pPr>
          </w:p>
          <w:p w14:paraId="6C6829B2" w14:textId="77777777" w:rsidR="00A800A4" w:rsidRPr="001D23B8" w:rsidRDefault="00A800A4" w:rsidP="00A800A4">
            <w:pPr>
              <w:shd w:val="clear" w:color="auto" w:fill="FFFFFF" w:themeFill="background1"/>
              <w:jc w:val="both"/>
              <w:rPr>
                <w:color w:val="000000" w:themeColor="text1"/>
              </w:rPr>
            </w:pPr>
            <w:r w:rsidRPr="001D23B8">
              <w:rPr>
                <w:color w:val="000000" w:themeColor="text1"/>
              </w:rPr>
              <w:t>Cunoașterea metodologiei relevante în managementul resurselor umane.</w:t>
            </w:r>
          </w:p>
          <w:p w14:paraId="73147B9C" w14:textId="77777777" w:rsidR="00A800A4" w:rsidRPr="001D23B8" w:rsidRDefault="00A800A4" w:rsidP="00A800A4">
            <w:pPr>
              <w:shd w:val="clear" w:color="auto" w:fill="FFFFFF" w:themeFill="background1"/>
              <w:jc w:val="both"/>
              <w:rPr>
                <w:color w:val="000000" w:themeColor="text1"/>
              </w:rPr>
            </w:pPr>
          </w:p>
          <w:p w14:paraId="73D709E1" w14:textId="3159866B" w:rsidR="00A800A4" w:rsidRPr="001D23B8" w:rsidRDefault="00A800A4" w:rsidP="00A800A4">
            <w:pPr>
              <w:jc w:val="both"/>
              <w:rPr>
                <w:color w:val="000000" w:themeColor="text1"/>
              </w:rPr>
            </w:pPr>
            <w:r w:rsidRPr="001D23B8">
              <w:rPr>
                <w:color w:val="000000" w:themeColor="text1"/>
              </w:rPr>
              <w:t>Experiență de participare, cel puțin în 1 (un) proiect asemănătoare în domeniul în calitate de expert/consultant managementul resurselor umane (HRM).</w:t>
            </w:r>
          </w:p>
          <w:p w14:paraId="1BA2E078" w14:textId="77777777" w:rsidR="00A800A4" w:rsidRPr="001D23B8" w:rsidRDefault="00A800A4" w:rsidP="00A800A4">
            <w:pPr>
              <w:jc w:val="both"/>
              <w:rPr>
                <w:color w:val="000000" w:themeColor="text1"/>
              </w:rPr>
            </w:pPr>
          </w:p>
          <w:p w14:paraId="528A2C71"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50A4A30A" w14:textId="77777777" w:rsidTr="00A800A4">
        <w:tblPrEx>
          <w:tblLook w:val="0480" w:firstRow="0" w:lastRow="0" w:firstColumn="1" w:lastColumn="0" w:noHBand="0" w:noVBand="1"/>
        </w:tblPrEx>
        <w:trPr>
          <w:trHeight w:val="210"/>
        </w:trPr>
        <w:tc>
          <w:tcPr>
            <w:tcW w:w="5000" w:type="pct"/>
            <w:gridSpan w:val="2"/>
            <w:shd w:val="clear" w:color="auto" w:fill="D9D9D9" w:themeFill="background1" w:themeFillShade="D9"/>
            <w:vAlign w:val="center"/>
          </w:tcPr>
          <w:p w14:paraId="059AD127" w14:textId="77777777" w:rsidR="00A800A4" w:rsidRPr="001D23B8" w:rsidRDefault="00A800A4" w:rsidP="00A800A4">
            <w:pPr>
              <w:jc w:val="both"/>
              <w:rPr>
                <w:b/>
                <w:bCs/>
                <w:iCs/>
                <w:color w:val="000000" w:themeColor="text1"/>
              </w:rPr>
            </w:pPr>
            <w:proofErr w:type="spellStart"/>
            <w:r w:rsidRPr="001D23B8">
              <w:rPr>
                <w:b/>
                <w:bCs/>
                <w:iCs/>
                <w:color w:val="000000" w:themeColor="text1"/>
              </w:rPr>
              <w:t>Key</w:t>
            </w:r>
            <w:proofErr w:type="spellEnd"/>
            <w:r w:rsidRPr="001D23B8">
              <w:rPr>
                <w:b/>
                <w:bCs/>
                <w:iCs/>
                <w:color w:val="000000" w:themeColor="text1"/>
              </w:rPr>
              <w:t xml:space="preserve"> 6</w:t>
            </w:r>
          </w:p>
          <w:p w14:paraId="1F566670" w14:textId="7C10876D" w:rsidR="00A800A4" w:rsidRPr="00CE2D6D" w:rsidRDefault="00A800A4" w:rsidP="00A800A4">
            <w:pPr>
              <w:jc w:val="both"/>
              <w:rPr>
                <w:color w:val="000000" w:themeColor="text1"/>
                <w:lang w:val="ro-MD"/>
              </w:rPr>
            </w:pPr>
            <w:r w:rsidRPr="001D23B8">
              <w:rPr>
                <w:b/>
                <w:bCs/>
                <w:iCs/>
                <w:color w:val="000000" w:themeColor="text1"/>
              </w:rPr>
              <w:t xml:space="preserve">Expert / Consultant </w:t>
            </w:r>
            <w:r w:rsidR="009B0E41">
              <w:rPr>
                <w:b/>
                <w:bCs/>
                <w:iCs/>
                <w:color w:val="000000" w:themeColor="text1"/>
              </w:rPr>
              <w:t xml:space="preserve"> mentenanța Managementul resurselor umane (HRM)</w:t>
            </w:r>
          </w:p>
        </w:tc>
      </w:tr>
      <w:tr w:rsidR="001D23B8" w:rsidRPr="001D23B8" w14:paraId="2AD9E906" w14:textId="77777777" w:rsidTr="00A800A4">
        <w:tblPrEx>
          <w:tblLook w:val="0480" w:firstRow="0" w:lastRow="0" w:firstColumn="1" w:lastColumn="0" w:noHBand="0" w:noVBand="1"/>
        </w:tblPrEx>
        <w:trPr>
          <w:trHeight w:val="187"/>
        </w:trPr>
        <w:tc>
          <w:tcPr>
            <w:tcW w:w="869" w:type="pct"/>
            <w:vAlign w:val="center"/>
          </w:tcPr>
          <w:p w14:paraId="570F93FE"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0BAD5D8E" w14:textId="21286AEB" w:rsidR="00A800A4" w:rsidRPr="001D23B8" w:rsidRDefault="00A800A4" w:rsidP="00A800A4">
            <w:pPr>
              <w:jc w:val="both"/>
              <w:rPr>
                <w:color w:val="000000" w:themeColor="text1"/>
                <w:spacing w:val="-4"/>
              </w:rPr>
            </w:pPr>
            <w:r w:rsidRPr="001D23B8">
              <w:rPr>
                <w:color w:val="000000" w:themeColor="text1"/>
                <w:spacing w:val="-4"/>
              </w:rPr>
              <w:t xml:space="preserve">Studii superioare în domeniul </w:t>
            </w:r>
            <w:r w:rsidRPr="001D23B8">
              <w:rPr>
                <w:color w:val="000000" w:themeColor="text1"/>
              </w:rPr>
              <w:t xml:space="preserve">finanțelor, sau contabilitate, sau tehnologiilor informaționale sau tehnice, </w:t>
            </w:r>
            <w:r w:rsidRPr="001D23B8">
              <w:rPr>
                <w:color w:val="000000" w:themeColor="text1"/>
                <w:spacing w:val="-4"/>
              </w:rPr>
              <w:t>confirmate prin diploma/diplome de absolvire.</w:t>
            </w:r>
          </w:p>
          <w:p w14:paraId="14EAC1BE" w14:textId="77777777" w:rsidR="00A800A4" w:rsidRPr="001D23B8" w:rsidRDefault="00A800A4" w:rsidP="00A800A4">
            <w:pPr>
              <w:jc w:val="both"/>
              <w:rPr>
                <w:color w:val="000000" w:themeColor="text1"/>
              </w:rPr>
            </w:pPr>
          </w:p>
          <w:p w14:paraId="0D174F7F" w14:textId="77777777" w:rsidR="00A800A4" w:rsidRPr="001D23B8" w:rsidRDefault="00A800A4" w:rsidP="00A800A4">
            <w:pPr>
              <w:jc w:val="both"/>
              <w:rPr>
                <w:color w:val="000000" w:themeColor="text1"/>
                <w:spacing w:val="-4"/>
              </w:rPr>
            </w:pPr>
            <w:r w:rsidRPr="001D23B8">
              <w:rPr>
                <w:color w:val="000000" w:themeColor="text1"/>
              </w:rPr>
              <w:t xml:space="preserve">Cunoașterea principiilor de lucru a platformei ,,1С: Întreprindere 8”, cu </w:t>
            </w:r>
            <w:r w:rsidRPr="001D23B8">
              <w:rPr>
                <w:color w:val="000000" w:themeColor="text1"/>
                <w:spacing w:val="-4"/>
              </w:rPr>
              <w:t>prezentarea documentelor ce confirmă specializarea în acest sens.</w:t>
            </w:r>
          </w:p>
          <w:p w14:paraId="52517AD3" w14:textId="77777777" w:rsidR="00A800A4" w:rsidRPr="001D23B8" w:rsidRDefault="00A800A4" w:rsidP="00A800A4">
            <w:pPr>
              <w:jc w:val="both"/>
              <w:rPr>
                <w:color w:val="000000" w:themeColor="text1"/>
              </w:rPr>
            </w:pPr>
          </w:p>
          <w:p w14:paraId="1AE1D9A1" w14:textId="269A78D6" w:rsidR="00A800A4" w:rsidRPr="001D23B8" w:rsidRDefault="00A800A4" w:rsidP="00A800A4">
            <w:pPr>
              <w:jc w:val="both"/>
              <w:rPr>
                <w:color w:val="000000" w:themeColor="text1"/>
              </w:rPr>
            </w:pPr>
            <w:r w:rsidRPr="001D23B8">
              <w:rPr>
                <w:color w:val="000000" w:themeColor="text1"/>
              </w:rPr>
              <w:t>Cunoștințe avansate în platforma ,,1C</w:t>
            </w:r>
            <w:r w:rsidR="009B0E41">
              <w:rPr>
                <w:color w:val="000000" w:themeColor="text1"/>
              </w:rPr>
              <w:t xml:space="preserve">: Salariu si </w:t>
            </w:r>
            <w:proofErr w:type="spellStart"/>
            <w:r w:rsidR="009B0E41">
              <w:rPr>
                <w:color w:val="000000" w:themeColor="text1"/>
              </w:rPr>
              <w:t>Managemtul</w:t>
            </w:r>
            <w:proofErr w:type="spellEnd"/>
            <w:r w:rsidR="009B0E41">
              <w:rPr>
                <w:color w:val="000000" w:themeColor="text1"/>
              </w:rPr>
              <w:t xml:space="preserve"> Resurselor Umane</w:t>
            </w:r>
            <w:r w:rsidRPr="001D23B8">
              <w:rPr>
                <w:color w:val="000000" w:themeColor="text1"/>
              </w:rPr>
              <w:t>”,.</w:t>
            </w:r>
          </w:p>
          <w:p w14:paraId="6566BB52" w14:textId="77777777" w:rsidR="00A800A4" w:rsidRPr="001D23B8" w:rsidRDefault="00A800A4" w:rsidP="00A800A4">
            <w:pPr>
              <w:jc w:val="both"/>
              <w:rPr>
                <w:color w:val="000000" w:themeColor="text1"/>
              </w:rPr>
            </w:pPr>
          </w:p>
          <w:p w14:paraId="312D1DB8" w14:textId="77777777" w:rsidR="00A800A4" w:rsidRPr="001D23B8" w:rsidRDefault="00A800A4" w:rsidP="00A800A4">
            <w:pPr>
              <w:jc w:val="both"/>
              <w:rPr>
                <w:color w:val="000000" w:themeColor="text1"/>
                <w:spacing w:val="-4"/>
              </w:rPr>
            </w:pPr>
            <w:r w:rsidRPr="001D23B8">
              <w:rPr>
                <w:color w:val="000000" w:themeColor="text1"/>
                <w:spacing w:val="-4"/>
              </w:rPr>
              <w:t>Cunoașterea limbii de stat.</w:t>
            </w:r>
          </w:p>
        </w:tc>
      </w:tr>
      <w:tr w:rsidR="001D23B8" w:rsidRPr="001D23B8" w14:paraId="7A3BCDBF" w14:textId="77777777" w:rsidTr="00A800A4">
        <w:tblPrEx>
          <w:tblLook w:val="0480" w:firstRow="0" w:lastRow="0" w:firstColumn="1" w:lastColumn="0" w:noHBand="0" w:noVBand="1"/>
        </w:tblPrEx>
        <w:trPr>
          <w:trHeight w:val="575"/>
        </w:trPr>
        <w:tc>
          <w:tcPr>
            <w:tcW w:w="869" w:type="pct"/>
            <w:vAlign w:val="center"/>
          </w:tcPr>
          <w:p w14:paraId="04CD421B" w14:textId="77777777" w:rsidR="00A800A4" w:rsidRPr="001D23B8" w:rsidRDefault="00A800A4" w:rsidP="00A800A4">
            <w:pPr>
              <w:rPr>
                <w:b/>
                <w:i/>
                <w:color w:val="000000" w:themeColor="text1"/>
              </w:rPr>
            </w:pPr>
            <w:r w:rsidRPr="001D23B8">
              <w:rPr>
                <w:b/>
                <w:bCs/>
                <w:i/>
                <w:iCs/>
                <w:color w:val="000000" w:themeColor="text1"/>
              </w:rPr>
              <w:t>Experiență profesională generală</w:t>
            </w:r>
          </w:p>
        </w:tc>
        <w:tc>
          <w:tcPr>
            <w:tcW w:w="4131" w:type="pct"/>
            <w:vAlign w:val="center"/>
          </w:tcPr>
          <w:p w14:paraId="516DBEC1" w14:textId="77777777" w:rsidR="00A800A4" w:rsidRPr="001D23B8" w:rsidRDefault="00A800A4" w:rsidP="00A800A4">
            <w:pPr>
              <w:jc w:val="both"/>
              <w:rPr>
                <w:color w:val="000000" w:themeColor="text1"/>
              </w:rPr>
            </w:pPr>
            <w:r w:rsidRPr="001D23B8">
              <w:rPr>
                <w:color w:val="000000" w:themeColor="text1"/>
              </w:rPr>
              <w:t>Minim 3 ani de experiență în domeniul corespunzător funcției ocupate în cadrul proiectului.</w:t>
            </w:r>
          </w:p>
        </w:tc>
      </w:tr>
      <w:tr w:rsidR="001D23B8" w:rsidRPr="001D23B8" w14:paraId="4FF1ABF1" w14:textId="77777777" w:rsidTr="00A800A4">
        <w:tblPrEx>
          <w:tblLook w:val="0480" w:firstRow="0" w:lastRow="0" w:firstColumn="1" w:lastColumn="0" w:noHBand="0" w:noVBand="1"/>
        </w:tblPrEx>
        <w:trPr>
          <w:trHeight w:val="1047"/>
        </w:trPr>
        <w:tc>
          <w:tcPr>
            <w:tcW w:w="869" w:type="pct"/>
            <w:vAlign w:val="center"/>
          </w:tcPr>
          <w:p w14:paraId="63511E35"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3A00C0FA" w14:textId="0F1A7DD1" w:rsidR="00A800A4" w:rsidRPr="001D23B8" w:rsidRDefault="00A800A4" w:rsidP="00A800A4">
            <w:pPr>
              <w:jc w:val="both"/>
              <w:rPr>
                <w:color w:val="000000" w:themeColor="text1"/>
              </w:rPr>
            </w:pPr>
            <w:r w:rsidRPr="001D23B8">
              <w:rPr>
                <w:color w:val="000000" w:themeColor="text1"/>
              </w:rPr>
              <w:t xml:space="preserve">Minim 3 ani de experiență în </w:t>
            </w:r>
            <w:r w:rsidR="009B0E41">
              <w:rPr>
                <w:color w:val="000000" w:themeColor="text1"/>
              </w:rPr>
              <w:t>proiecte de mentenanță sistemelor HRM</w:t>
            </w:r>
            <w:r w:rsidRPr="001D23B8">
              <w:rPr>
                <w:color w:val="000000" w:themeColor="text1"/>
              </w:rPr>
              <w:t>.</w:t>
            </w:r>
          </w:p>
          <w:p w14:paraId="49F81BF9" w14:textId="77777777" w:rsidR="00A800A4" w:rsidRPr="001D23B8" w:rsidRDefault="00A800A4" w:rsidP="00A800A4">
            <w:pPr>
              <w:jc w:val="both"/>
              <w:rPr>
                <w:color w:val="000000" w:themeColor="text1"/>
              </w:rPr>
            </w:pPr>
          </w:p>
          <w:p w14:paraId="4E56018A" w14:textId="77777777" w:rsidR="00A800A4" w:rsidRPr="001D23B8" w:rsidRDefault="00A800A4" w:rsidP="00A800A4">
            <w:pPr>
              <w:jc w:val="both"/>
              <w:rPr>
                <w:color w:val="000000" w:themeColor="text1"/>
              </w:rPr>
            </w:pPr>
            <w:r w:rsidRPr="001D23B8">
              <w:rPr>
                <w:color w:val="000000" w:themeColor="text1"/>
              </w:rPr>
              <w:t>Cunoașterea metodologiei integrării ,,1С” cu alte sisteme informaționale.</w:t>
            </w:r>
          </w:p>
          <w:p w14:paraId="5485DC0E" w14:textId="77777777" w:rsidR="00A800A4" w:rsidRPr="001D23B8" w:rsidRDefault="00A800A4" w:rsidP="00A800A4">
            <w:pPr>
              <w:jc w:val="both"/>
              <w:rPr>
                <w:color w:val="000000" w:themeColor="text1"/>
              </w:rPr>
            </w:pPr>
          </w:p>
          <w:p w14:paraId="2E57E585" w14:textId="77777777" w:rsidR="00A800A4" w:rsidRPr="001D23B8" w:rsidRDefault="00A800A4" w:rsidP="00A800A4">
            <w:pPr>
              <w:jc w:val="both"/>
              <w:rPr>
                <w:color w:val="000000" w:themeColor="text1"/>
              </w:rPr>
            </w:pPr>
            <w:r w:rsidRPr="001D23B8">
              <w:rPr>
                <w:color w:val="000000" w:themeColor="text1"/>
              </w:rPr>
              <w:t>Cunoașterea metodologiei aferente Managementului documentelor (contracte) și arhiva documentelor.</w:t>
            </w:r>
          </w:p>
          <w:p w14:paraId="7D0CF063" w14:textId="77777777" w:rsidR="00A800A4" w:rsidRPr="001D23B8" w:rsidRDefault="00A800A4" w:rsidP="00A800A4">
            <w:pPr>
              <w:jc w:val="both"/>
              <w:rPr>
                <w:color w:val="000000" w:themeColor="text1"/>
              </w:rPr>
            </w:pPr>
          </w:p>
          <w:p w14:paraId="746EF455" w14:textId="56A9E6EE" w:rsidR="00A800A4" w:rsidRPr="001D23B8" w:rsidRDefault="00A800A4" w:rsidP="00A800A4">
            <w:pPr>
              <w:jc w:val="both"/>
              <w:rPr>
                <w:color w:val="000000" w:themeColor="text1"/>
              </w:rPr>
            </w:pPr>
            <w:r w:rsidRPr="001D23B8">
              <w:rPr>
                <w:color w:val="000000" w:themeColor="text1"/>
              </w:rPr>
              <w:t xml:space="preserve">Experiență de participare, cel puțin în 1 (un) proiect asemănătoare în domeniul </w:t>
            </w:r>
            <w:r w:rsidR="009B0E41">
              <w:rPr>
                <w:color w:val="000000" w:themeColor="text1"/>
              </w:rPr>
              <w:t>managementului resurselor umane</w:t>
            </w:r>
            <w:r w:rsidRPr="001D23B8">
              <w:rPr>
                <w:color w:val="000000" w:themeColor="text1"/>
              </w:rPr>
              <w:t xml:space="preserve"> în calitate de </w:t>
            </w:r>
            <w:r w:rsidRPr="001D23B8">
              <w:rPr>
                <w:bCs/>
                <w:iCs/>
                <w:color w:val="000000" w:themeColor="text1"/>
              </w:rPr>
              <w:t>expert/consultant</w:t>
            </w:r>
            <w:r w:rsidRPr="001D23B8">
              <w:rPr>
                <w:color w:val="000000" w:themeColor="text1"/>
              </w:rPr>
              <w:t>.</w:t>
            </w:r>
          </w:p>
          <w:p w14:paraId="5FA05025" w14:textId="77777777" w:rsidR="00A800A4" w:rsidRPr="001D23B8" w:rsidRDefault="00A800A4" w:rsidP="00A800A4">
            <w:pPr>
              <w:jc w:val="both"/>
              <w:rPr>
                <w:color w:val="000000" w:themeColor="text1"/>
              </w:rPr>
            </w:pPr>
          </w:p>
          <w:p w14:paraId="242F919B"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19C107F6" w14:textId="77777777" w:rsidTr="00A800A4">
        <w:tblPrEx>
          <w:tblLook w:val="0480" w:firstRow="0" w:lastRow="0" w:firstColumn="1" w:lastColumn="0" w:noHBand="0" w:noVBand="1"/>
        </w:tblPrEx>
        <w:trPr>
          <w:trHeight w:val="265"/>
        </w:trPr>
        <w:tc>
          <w:tcPr>
            <w:tcW w:w="5000" w:type="pct"/>
            <w:gridSpan w:val="2"/>
            <w:shd w:val="clear" w:color="auto" w:fill="D9D9D9"/>
          </w:tcPr>
          <w:p w14:paraId="055E2514"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7</w:t>
            </w:r>
          </w:p>
          <w:p w14:paraId="07C132A8" w14:textId="77777777" w:rsidR="00A800A4" w:rsidRPr="001D23B8" w:rsidRDefault="00A800A4" w:rsidP="00A800A4">
            <w:pPr>
              <w:rPr>
                <w:b/>
                <w:color w:val="000000" w:themeColor="text1"/>
              </w:rPr>
            </w:pPr>
            <w:r w:rsidRPr="001D23B8">
              <w:rPr>
                <w:b/>
                <w:color w:val="000000" w:themeColor="text1"/>
              </w:rPr>
              <w:t>Arhitect 1С: Întreprindere v8.3</w:t>
            </w:r>
          </w:p>
        </w:tc>
      </w:tr>
      <w:tr w:rsidR="001D23B8" w:rsidRPr="001D23B8" w14:paraId="3428409B" w14:textId="77777777" w:rsidTr="00A800A4">
        <w:tblPrEx>
          <w:tblLook w:val="0480" w:firstRow="0" w:lastRow="0" w:firstColumn="1" w:lastColumn="0" w:noHBand="0" w:noVBand="1"/>
        </w:tblPrEx>
        <w:trPr>
          <w:trHeight w:val="624"/>
        </w:trPr>
        <w:tc>
          <w:tcPr>
            <w:tcW w:w="869" w:type="pct"/>
            <w:vAlign w:val="center"/>
            <w:hideMark/>
          </w:tcPr>
          <w:p w14:paraId="1D5B334C"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4ECBB6A9" w14:textId="77777777" w:rsidR="00A800A4" w:rsidRPr="001D23B8" w:rsidRDefault="00A800A4" w:rsidP="00A800A4">
            <w:pPr>
              <w:jc w:val="both"/>
              <w:rPr>
                <w:color w:val="000000" w:themeColor="text1"/>
              </w:rPr>
            </w:pPr>
            <w:r w:rsidRPr="001D23B8">
              <w:rPr>
                <w:color w:val="000000" w:themeColor="text1"/>
                <w:spacing w:val="-4"/>
              </w:rPr>
              <w:t>Prezentarea documentelor ce confirmă</w:t>
            </w:r>
            <w:r w:rsidRPr="001D23B8">
              <w:rPr>
                <w:color w:val="000000" w:themeColor="text1"/>
              </w:rPr>
              <w:t xml:space="preserve"> dobândirea cunoștințelor privind arhitectura platformei ,,1С: Întreprindere 8.3”.</w:t>
            </w:r>
          </w:p>
          <w:p w14:paraId="782B593E" w14:textId="77777777" w:rsidR="00A800A4" w:rsidRPr="001D23B8" w:rsidRDefault="00A800A4" w:rsidP="00A800A4">
            <w:pPr>
              <w:jc w:val="both"/>
              <w:rPr>
                <w:color w:val="000000" w:themeColor="text1"/>
                <w:spacing w:val="-4"/>
              </w:rPr>
            </w:pPr>
          </w:p>
          <w:p w14:paraId="320B9649" w14:textId="77777777" w:rsidR="00A800A4" w:rsidRPr="001D23B8" w:rsidRDefault="00A800A4" w:rsidP="00A800A4">
            <w:pPr>
              <w:jc w:val="both"/>
              <w:rPr>
                <w:color w:val="000000" w:themeColor="text1"/>
                <w:shd w:val="clear" w:color="auto" w:fill="FFFFFF"/>
              </w:rPr>
            </w:pPr>
            <w:r w:rsidRPr="001D23B8">
              <w:rPr>
                <w:color w:val="000000" w:themeColor="text1"/>
                <w:spacing w:val="-4"/>
              </w:rPr>
              <w:t xml:space="preserve">Prezentarea documentelor </w:t>
            </w:r>
            <w:r w:rsidRPr="001D23B8">
              <w:rPr>
                <w:color w:val="000000" w:themeColor="text1"/>
                <w:shd w:val="clear" w:color="auto" w:fill="FFFFFF"/>
              </w:rPr>
              <w:t>și/sau certificatelor</w:t>
            </w:r>
            <w:r w:rsidRPr="001D23B8">
              <w:rPr>
                <w:color w:val="000000" w:themeColor="text1"/>
                <w:spacing w:val="-4"/>
              </w:rPr>
              <w:t xml:space="preserve"> ce confirmă</w:t>
            </w:r>
            <w:r w:rsidRPr="001D23B8">
              <w:rPr>
                <w:color w:val="000000" w:themeColor="text1"/>
              </w:rPr>
              <w:t xml:space="preserve"> posedarea cu instrumentele de administrare a bazelor informaționale </w:t>
            </w:r>
            <w:r w:rsidRPr="001D23B8">
              <w:rPr>
                <w:color w:val="000000" w:themeColor="text1"/>
                <w:shd w:val="clear" w:color="auto" w:fill="FFFFFF"/>
              </w:rPr>
              <w:t xml:space="preserve">,,1С: </w:t>
            </w:r>
            <w:r w:rsidRPr="001D23B8">
              <w:rPr>
                <w:color w:val="000000" w:themeColor="text1"/>
              </w:rPr>
              <w:t xml:space="preserve">Întreprindere </w:t>
            </w:r>
            <w:r w:rsidRPr="001D23B8">
              <w:rPr>
                <w:color w:val="000000" w:themeColor="text1"/>
                <w:shd w:val="clear" w:color="auto" w:fill="FFFFFF"/>
              </w:rPr>
              <w:t>8.3”.</w:t>
            </w:r>
          </w:p>
          <w:p w14:paraId="0191449E" w14:textId="77777777" w:rsidR="00A800A4" w:rsidRPr="001D23B8" w:rsidRDefault="00A800A4" w:rsidP="00A800A4">
            <w:pPr>
              <w:jc w:val="both"/>
              <w:rPr>
                <w:color w:val="000000" w:themeColor="text1"/>
                <w:shd w:val="clear" w:color="auto" w:fill="FFFFFF"/>
              </w:rPr>
            </w:pPr>
          </w:p>
          <w:p w14:paraId="3D02098F" w14:textId="77777777" w:rsidR="00A800A4" w:rsidRPr="001D23B8" w:rsidRDefault="00A800A4" w:rsidP="00A800A4">
            <w:pPr>
              <w:jc w:val="both"/>
              <w:rPr>
                <w:color w:val="000000" w:themeColor="text1"/>
                <w:shd w:val="clear" w:color="auto" w:fill="FFFFFF"/>
              </w:rPr>
            </w:pPr>
            <w:r w:rsidRPr="001D23B8">
              <w:rPr>
                <w:color w:val="000000" w:themeColor="text1"/>
              </w:rPr>
              <w:t xml:space="preserve">Posedarea cu instrumentele de asigurare schimbului de date între sistemul ,,1С: Întreprindere 8.3” și sistemele externe, cu </w:t>
            </w:r>
            <w:r w:rsidRPr="001D23B8">
              <w:rPr>
                <w:color w:val="000000" w:themeColor="text1"/>
                <w:shd w:val="clear" w:color="auto" w:fill="FFFFFF"/>
              </w:rPr>
              <w:t>prezentarea documentelor confirmative.</w:t>
            </w:r>
          </w:p>
          <w:p w14:paraId="12359A94" w14:textId="77777777" w:rsidR="00A800A4" w:rsidRPr="001D23B8" w:rsidRDefault="00A800A4" w:rsidP="00A800A4">
            <w:pPr>
              <w:jc w:val="both"/>
              <w:rPr>
                <w:color w:val="000000" w:themeColor="text1"/>
              </w:rPr>
            </w:pPr>
          </w:p>
          <w:p w14:paraId="6BDB2191" w14:textId="5980F08C" w:rsidR="00A800A4" w:rsidRPr="001D23B8" w:rsidRDefault="004D7DBF" w:rsidP="00A800A4">
            <w:pPr>
              <w:jc w:val="both"/>
              <w:rPr>
                <w:color w:val="000000" w:themeColor="text1"/>
              </w:rPr>
            </w:pPr>
            <w:r w:rsidRPr="001D23B8">
              <w:rPr>
                <w:color w:val="000000" w:themeColor="text1"/>
              </w:rPr>
              <w:t xml:space="preserve">Cunoștințe avansate în </w:t>
            </w:r>
            <w:r>
              <w:rPr>
                <w:color w:val="000000" w:themeColor="text1"/>
              </w:rPr>
              <w:t xml:space="preserve">integrarea </w:t>
            </w:r>
            <w:r w:rsidRPr="001D23B8">
              <w:rPr>
                <w:color w:val="000000" w:themeColor="text1"/>
              </w:rPr>
              <w:t>platform</w:t>
            </w:r>
            <w:r>
              <w:rPr>
                <w:color w:val="000000" w:themeColor="text1"/>
              </w:rPr>
              <w:t>ei</w:t>
            </w:r>
            <w:r w:rsidRPr="001D23B8">
              <w:rPr>
                <w:color w:val="000000" w:themeColor="text1"/>
              </w:rPr>
              <w:t xml:space="preserve"> ,,1C</w:t>
            </w:r>
            <w:r>
              <w:rPr>
                <w:color w:val="000000" w:themeColor="text1"/>
              </w:rPr>
              <w:t>: Salariu si Managem</w:t>
            </w:r>
            <w:r w:rsidR="00CE2D6D">
              <w:rPr>
                <w:color w:val="000000" w:themeColor="text1"/>
              </w:rPr>
              <w:t>en</w:t>
            </w:r>
            <w:r>
              <w:rPr>
                <w:color w:val="000000" w:themeColor="text1"/>
              </w:rPr>
              <w:t>tul Resurselor Umane</w:t>
            </w:r>
            <w:r w:rsidRPr="001D23B8">
              <w:rPr>
                <w:color w:val="000000" w:themeColor="text1"/>
              </w:rPr>
              <w:t>”</w:t>
            </w:r>
            <w:r>
              <w:rPr>
                <w:color w:val="000000" w:themeColor="text1"/>
              </w:rPr>
              <w:t xml:space="preserve"> </w:t>
            </w:r>
            <w:r w:rsidR="008E1287">
              <w:rPr>
                <w:color w:val="000000" w:themeColor="text1"/>
              </w:rPr>
              <w:t xml:space="preserve">cu serviciile guvernamentale </w:t>
            </w:r>
            <w:proofErr w:type="spellStart"/>
            <w:r w:rsidR="008E1287">
              <w:rPr>
                <w:color w:val="000000" w:themeColor="text1"/>
              </w:rPr>
              <w:t>mCloud</w:t>
            </w:r>
            <w:proofErr w:type="spellEnd"/>
            <w:r w:rsidR="008E1287">
              <w:rPr>
                <w:color w:val="000000" w:themeColor="text1"/>
              </w:rPr>
              <w:t xml:space="preserve">, </w:t>
            </w:r>
            <w:proofErr w:type="spellStart"/>
            <w:r w:rsidR="008E1287">
              <w:rPr>
                <w:color w:val="000000" w:themeColor="text1"/>
              </w:rPr>
              <w:t>mSign</w:t>
            </w:r>
            <w:proofErr w:type="spellEnd"/>
          </w:p>
          <w:p w14:paraId="50A3BA20" w14:textId="77777777" w:rsidR="00A800A4" w:rsidRPr="001D23B8" w:rsidRDefault="00A800A4" w:rsidP="00A800A4">
            <w:pPr>
              <w:jc w:val="both"/>
              <w:rPr>
                <w:color w:val="000000" w:themeColor="text1"/>
              </w:rPr>
            </w:pPr>
            <w:r w:rsidRPr="001D23B8">
              <w:rPr>
                <w:color w:val="000000" w:themeColor="text1"/>
                <w:spacing w:val="-4"/>
              </w:rPr>
              <w:t>Cunoașterea limbii de stat.</w:t>
            </w:r>
          </w:p>
        </w:tc>
      </w:tr>
      <w:tr w:rsidR="001D23B8" w:rsidRPr="001D23B8" w14:paraId="23BE81AA" w14:textId="77777777" w:rsidTr="00A800A4">
        <w:tblPrEx>
          <w:tblLook w:val="0480" w:firstRow="0" w:lastRow="0" w:firstColumn="1" w:lastColumn="0" w:noHBand="0" w:noVBand="1"/>
        </w:tblPrEx>
        <w:trPr>
          <w:trHeight w:val="499"/>
        </w:trPr>
        <w:tc>
          <w:tcPr>
            <w:tcW w:w="869" w:type="pct"/>
            <w:vAlign w:val="center"/>
            <w:hideMark/>
          </w:tcPr>
          <w:p w14:paraId="07435221" w14:textId="77777777" w:rsidR="00A800A4" w:rsidRPr="001D23B8" w:rsidRDefault="00A800A4" w:rsidP="00A800A4">
            <w:pPr>
              <w:rPr>
                <w:b/>
                <w:color w:val="000000" w:themeColor="text1"/>
              </w:rPr>
            </w:pPr>
            <w:r w:rsidRPr="001D23B8">
              <w:rPr>
                <w:b/>
                <w:bCs/>
                <w:i/>
                <w:iCs/>
                <w:color w:val="000000" w:themeColor="text1"/>
              </w:rPr>
              <w:lastRenderedPageBreak/>
              <w:t>Experiență profesională generală</w:t>
            </w:r>
            <w:r w:rsidRPr="001D23B8">
              <w:rPr>
                <w:b/>
                <w:color w:val="000000" w:themeColor="text1"/>
              </w:rPr>
              <w:t xml:space="preserve"> </w:t>
            </w:r>
          </w:p>
        </w:tc>
        <w:tc>
          <w:tcPr>
            <w:tcW w:w="4131" w:type="pct"/>
          </w:tcPr>
          <w:p w14:paraId="3CB26AF8" w14:textId="77777777" w:rsidR="00A800A4" w:rsidRPr="001D23B8" w:rsidRDefault="00A800A4" w:rsidP="00A800A4">
            <w:pPr>
              <w:jc w:val="both"/>
              <w:rPr>
                <w:color w:val="000000" w:themeColor="text1"/>
              </w:rPr>
            </w:pPr>
            <w:r w:rsidRPr="001D23B8">
              <w:rPr>
                <w:color w:val="000000" w:themeColor="text1"/>
              </w:rPr>
              <w:t>Mai mult de 3 ani de experiență în domeniul de tehnologiilor informaționale.</w:t>
            </w:r>
          </w:p>
        </w:tc>
      </w:tr>
      <w:tr w:rsidR="001D23B8" w:rsidRPr="001D23B8" w14:paraId="31401B47" w14:textId="77777777" w:rsidTr="00A800A4">
        <w:tblPrEx>
          <w:tblLook w:val="0480" w:firstRow="0" w:lastRow="0" w:firstColumn="1" w:lastColumn="0" w:noHBand="0" w:noVBand="1"/>
        </w:tblPrEx>
        <w:trPr>
          <w:trHeight w:val="613"/>
        </w:trPr>
        <w:tc>
          <w:tcPr>
            <w:tcW w:w="869" w:type="pct"/>
            <w:vAlign w:val="center"/>
            <w:hideMark/>
          </w:tcPr>
          <w:p w14:paraId="5E811ADE"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19F094C3" w14:textId="77777777" w:rsidR="00A800A4" w:rsidRPr="001D23B8" w:rsidRDefault="00A800A4" w:rsidP="00A800A4">
            <w:pPr>
              <w:jc w:val="both"/>
              <w:rPr>
                <w:color w:val="000000" w:themeColor="text1"/>
              </w:rPr>
            </w:pPr>
            <w:r w:rsidRPr="001D23B8">
              <w:rPr>
                <w:color w:val="000000" w:themeColor="text1"/>
              </w:rPr>
              <w:t>Mai mult de 3 ani de experiență de dezvoltare soluțiilor pe platforma ,,1С: Întreprindere 8.3” și integrării cu sistemele informaționale externe.</w:t>
            </w:r>
          </w:p>
          <w:p w14:paraId="3D87B5B6" w14:textId="77777777" w:rsidR="00A800A4" w:rsidRPr="001D23B8" w:rsidRDefault="00A800A4" w:rsidP="00A800A4">
            <w:pPr>
              <w:jc w:val="both"/>
              <w:rPr>
                <w:color w:val="000000" w:themeColor="text1"/>
              </w:rPr>
            </w:pPr>
          </w:p>
          <w:p w14:paraId="1A52DBCA" w14:textId="77777777" w:rsidR="00A800A4" w:rsidRPr="001D23B8" w:rsidRDefault="00A800A4" w:rsidP="00A800A4">
            <w:pPr>
              <w:jc w:val="both"/>
              <w:rPr>
                <w:color w:val="000000" w:themeColor="text1"/>
              </w:rPr>
            </w:pPr>
            <w:r w:rsidRPr="001D23B8">
              <w:rPr>
                <w:color w:val="000000" w:themeColor="text1"/>
              </w:rPr>
              <w:t>Experiența de dezvoltare și integrare a sistemelor integrate pe platforma ,,1С: Întreprindere 8.3”.</w:t>
            </w:r>
          </w:p>
          <w:p w14:paraId="77C69199" w14:textId="77777777" w:rsidR="00A800A4" w:rsidRPr="001D23B8" w:rsidRDefault="00A800A4" w:rsidP="00A800A4">
            <w:pPr>
              <w:jc w:val="both"/>
              <w:rPr>
                <w:color w:val="000000" w:themeColor="text1"/>
              </w:rPr>
            </w:pPr>
          </w:p>
          <w:p w14:paraId="17CC83C9" w14:textId="77777777" w:rsidR="00A800A4" w:rsidRPr="001D23B8" w:rsidRDefault="00A800A4" w:rsidP="00A800A4">
            <w:pPr>
              <w:jc w:val="both"/>
              <w:rPr>
                <w:color w:val="000000" w:themeColor="text1"/>
              </w:rPr>
            </w:pPr>
            <w:r w:rsidRPr="001D23B8">
              <w:rPr>
                <w:color w:val="000000" w:themeColor="text1"/>
              </w:rPr>
              <w:t>Experiență de participare în proiecte în calitate de arhitect al platformei ,,1C” și schimb de date cu bazele de date, cu alte platforme.</w:t>
            </w:r>
          </w:p>
          <w:p w14:paraId="1BE86A66" w14:textId="77777777" w:rsidR="00A800A4" w:rsidRPr="001D23B8" w:rsidRDefault="00A800A4" w:rsidP="00A800A4">
            <w:pPr>
              <w:jc w:val="both"/>
              <w:rPr>
                <w:color w:val="000000" w:themeColor="text1"/>
              </w:rPr>
            </w:pPr>
          </w:p>
          <w:p w14:paraId="3E467D42"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r w:rsidR="001D23B8" w:rsidRPr="001D23B8" w14:paraId="391C0675" w14:textId="77777777" w:rsidTr="00A800A4">
        <w:tblPrEx>
          <w:tblLook w:val="0480" w:firstRow="0" w:lastRow="0" w:firstColumn="1" w:lastColumn="0" w:noHBand="0" w:noVBand="1"/>
        </w:tblPrEx>
        <w:trPr>
          <w:trHeight w:val="265"/>
        </w:trPr>
        <w:tc>
          <w:tcPr>
            <w:tcW w:w="5000" w:type="pct"/>
            <w:gridSpan w:val="2"/>
            <w:shd w:val="clear" w:color="auto" w:fill="D9D9D9"/>
          </w:tcPr>
          <w:p w14:paraId="03634585" w14:textId="77777777" w:rsidR="00A800A4" w:rsidRPr="001D23B8" w:rsidRDefault="00A800A4" w:rsidP="00A800A4">
            <w:pPr>
              <w:rPr>
                <w:b/>
                <w:color w:val="000000" w:themeColor="text1"/>
              </w:rPr>
            </w:pPr>
            <w:proofErr w:type="spellStart"/>
            <w:r w:rsidRPr="001D23B8">
              <w:rPr>
                <w:b/>
                <w:color w:val="000000" w:themeColor="text1"/>
              </w:rPr>
              <w:t>Key</w:t>
            </w:r>
            <w:proofErr w:type="spellEnd"/>
            <w:r w:rsidRPr="001D23B8">
              <w:rPr>
                <w:b/>
                <w:color w:val="000000" w:themeColor="text1"/>
              </w:rPr>
              <w:t xml:space="preserve"> 8</w:t>
            </w:r>
          </w:p>
          <w:p w14:paraId="126EA0D0" w14:textId="77777777" w:rsidR="00A800A4" w:rsidRPr="001D23B8" w:rsidRDefault="00A800A4" w:rsidP="00A800A4">
            <w:pPr>
              <w:rPr>
                <w:b/>
                <w:color w:val="000000" w:themeColor="text1"/>
              </w:rPr>
            </w:pPr>
            <w:r w:rsidRPr="001D23B8">
              <w:rPr>
                <w:b/>
                <w:color w:val="000000" w:themeColor="text1"/>
              </w:rPr>
              <w:t>Administrator a sistemelor informaționale 1С Întreprindere 8.3</w:t>
            </w:r>
          </w:p>
        </w:tc>
      </w:tr>
      <w:tr w:rsidR="001D23B8" w:rsidRPr="001D23B8" w14:paraId="5DA75090" w14:textId="77777777" w:rsidTr="00A800A4">
        <w:tblPrEx>
          <w:tblLook w:val="0480" w:firstRow="0" w:lastRow="0" w:firstColumn="1" w:lastColumn="0" w:noHBand="0" w:noVBand="1"/>
        </w:tblPrEx>
        <w:trPr>
          <w:trHeight w:val="1472"/>
        </w:trPr>
        <w:tc>
          <w:tcPr>
            <w:tcW w:w="869" w:type="pct"/>
            <w:vAlign w:val="center"/>
            <w:hideMark/>
          </w:tcPr>
          <w:p w14:paraId="03308781" w14:textId="77777777" w:rsidR="00A800A4" w:rsidRPr="001D23B8" w:rsidRDefault="00A800A4" w:rsidP="00A800A4">
            <w:pPr>
              <w:rPr>
                <w:b/>
                <w:color w:val="000000" w:themeColor="text1"/>
              </w:rPr>
            </w:pPr>
            <w:r w:rsidRPr="001D23B8">
              <w:rPr>
                <w:b/>
                <w:bCs/>
                <w:i/>
                <w:iCs/>
                <w:color w:val="000000" w:themeColor="text1"/>
              </w:rPr>
              <w:t>Calificări și abilități</w:t>
            </w:r>
            <w:r w:rsidRPr="001D23B8">
              <w:rPr>
                <w:b/>
                <w:color w:val="000000" w:themeColor="text1"/>
              </w:rPr>
              <w:t xml:space="preserve"> </w:t>
            </w:r>
          </w:p>
        </w:tc>
        <w:tc>
          <w:tcPr>
            <w:tcW w:w="4131" w:type="pct"/>
          </w:tcPr>
          <w:p w14:paraId="77CB20E6" w14:textId="77777777" w:rsidR="00A800A4" w:rsidRPr="001D23B8" w:rsidRDefault="00A800A4" w:rsidP="00A800A4">
            <w:pPr>
              <w:jc w:val="both"/>
              <w:rPr>
                <w:color w:val="000000" w:themeColor="text1"/>
              </w:rPr>
            </w:pPr>
            <w:r w:rsidRPr="001D23B8">
              <w:rPr>
                <w:color w:val="000000" w:themeColor="text1"/>
              </w:rPr>
              <w:t>Studii de profil în domeniile tehnice sau tehnologiilor informaționale confirmate prin diploma de absolvire.</w:t>
            </w:r>
          </w:p>
          <w:p w14:paraId="46BA0ADF" w14:textId="77777777" w:rsidR="00A800A4" w:rsidRPr="001D23B8" w:rsidRDefault="00A800A4" w:rsidP="00A800A4">
            <w:pPr>
              <w:jc w:val="both"/>
              <w:rPr>
                <w:color w:val="000000" w:themeColor="text1"/>
              </w:rPr>
            </w:pPr>
          </w:p>
          <w:p w14:paraId="6A3FEC65" w14:textId="77777777" w:rsidR="00A800A4" w:rsidRPr="001D23B8" w:rsidRDefault="00A800A4" w:rsidP="00A800A4">
            <w:pPr>
              <w:jc w:val="both"/>
              <w:rPr>
                <w:color w:val="000000" w:themeColor="text1"/>
              </w:rPr>
            </w:pPr>
            <w:r w:rsidRPr="001D23B8">
              <w:rPr>
                <w:color w:val="000000" w:themeColor="text1"/>
                <w:spacing w:val="-4"/>
              </w:rPr>
              <w:t xml:space="preserve">Prezentarea documentelor ce confirmă specializarea </w:t>
            </w:r>
            <w:r w:rsidRPr="001D23B8">
              <w:rPr>
                <w:color w:val="000000" w:themeColor="text1"/>
              </w:rPr>
              <w:t>în arhitectura platformei ,,1С: Întreprindere 8.3”.</w:t>
            </w:r>
          </w:p>
          <w:p w14:paraId="315CC14C" w14:textId="77777777" w:rsidR="00A800A4" w:rsidRPr="001D23B8" w:rsidRDefault="00A800A4" w:rsidP="00A800A4">
            <w:pPr>
              <w:jc w:val="both"/>
              <w:rPr>
                <w:color w:val="000000" w:themeColor="text1"/>
              </w:rPr>
            </w:pPr>
          </w:p>
          <w:p w14:paraId="4E705BF2" w14:textId="77777777" w:rsidR="00A800A4" w:rsidRPr="001D23B8" w:rsidRDefault="00A800A4" w:rsidP="00A800A4">
            <w:pPr>
              <w:jc w:val="both"/>
              <w:rPr>
                <w:color w:val="000000" w:themeColor="text1"/>
                <w:shd w:val="clear" w:color="auto" w:fill="FFFFFF"/>
              </w:rPr>
            </w:pPr>
            <w:r w:rsidRPr="001D23B8">
              <w:rPr>
                <w:color w:val="000000" w:themeColor="text1"/>
              </w:rPr>
              <w:t xml:space="preserve">Posedarea cu instrumentele de administrare a bazelor informaționale </w:t>
            </w:r>
            <w:r w:rsidRPr="001D23B8">
              <w:rPr>
                <w:color w:val="000000" w:themeColor="text1"/>
                <w:shd w:val="clear" w:color="auto" w:fill="FFFFFF"/>
              </w:rPr>
              <w:t xml:space="preserve">,,1С: </w:t>
            </w:r>
            <w:r w:rsidRPr="001D23B8">
              <w:rPr>
                <w:color w:val="000000" w:themeColor="text1"/>
              </w:rPr>
              <w:t xml:space="preserve">Întreprindere </w:t>
            </w:r>
            <w:r w:rsidRPr="001D23B8">
              <w:rPr>
                <w:color w:val="000000" w:themeColor="text1"/>
                <w:shd w:val="clear" w:color="auto" w:fill="FFFFFF"/>
              </w:rPr>
              <w:t>8.3”, cu prezentarea documentelor confirmative.</w:t>
            </w:r>
          </w:p>
          <w:p w14:paraId="47843CDD" w14:textId="77777777" w:rsidR="00A800A4" w:rsidRPr="001D23B8" w:rsidRDefault="00A800A4" w:rsidP="00A800A4">
            <w:pPr>
              <w:jc w:val="both"/>
              <w:rPr>
                <w:color w:val="000000" w:themeColor="text1"/>
                <w:shd w:val="clear" w:color="auto" w:fill="FFFFFF"/>
              </w:rPr>
            </w:pPr>
          </w:p>
          <w:p w14:paraId="371FBDFB" w14:textId="77777777" w:rsidR="00A800A4" w:rsidRPr="001D23B8" w:rsidRDefault="00A800A4" w:rsidP="00A800A4">
            <w:pPr>
              <w:jc w:val="both"/>
              <w:rPr>
                <w:color w:val="000000" w:themeColor="text1"/>
                <w:shd w:val="clear" w:color="auto" w:fill="FFFFFF"/>
              </w:rPr>
            </w:pPr>
            <w:r w:rsidRPr="001D23B8">
              <w:rPr>
                <w:color w:val="000000" w:themeColor="text1"/>
              </w:rPr>
              <w:t>Cunoașterea mecanismelor de protecție împotriva utilizării neautorizate a sistemului ,,1С: Întreprindere 8.3”,</w:t>
            </w:r>
            <w:r w:rsidRPr="001D23B8">
              <w:rPr>
                <w:color w:val="000000" w:themeColor="text1"/>
                <w:shd w:val="clear" w:color="auto" w:fill="FFFFFF"/>
              </w:rPr>
              <w:t xml:space="preserve"> cu prezentarea documentelor confirmative.</w:t>
            </w:r>
          </w:p>
          <w:p w14:paraId="57C81BE7" w14:textId="77777777" w:rsidR="00A800A4" w:rsidRPr="001D23B8" w:rsidRDefault="00A800A4" w:rsidP="00A800A4">
            <w:pPr>
              <w:jc w:val="both"/>
              <w:rPr>
                <w:color w:val="000000" w:themeColor="text1"/>
              </w:rPr>
            </w:pPr>
          </w:p>
          <w:p w14:paraId="32E33EF7" w14:textId="77777777" w:rsidR="00A800A4" w:rsidRPr="001D23B8" w:rsidRDefault="00A800A4" w:rsidP="00A800A4">
            <w:pPr>
              <w:jc w:val="both"/>
              <w:rPr>
                <w:color w:val="000000" w:themeColor="text1"/>
              </w:rPr>
            </w:pPr>
            <w:r w:rsidRPr="001D23B8">
              <w:rPr>
                <w:color w:val="000000" w:themeColor="text1"/>
              </w:rPr>
              <w:t>Cunoștințe avansate în administrate platformei ,,1C”, confirmate prin certificarea „1C: Profesionist în probleme tehnologice”.</w:t>
            </w:r>
          </w:p>
          <w:p w14:paraId="52F35F99" w14:textId="77777777" w:rsidR="00A800A4" w:rsidRPr="001D23B8" w:rsidRDefault="00A800A4" w:rsidP="00A800A4">
            <w:pPr>
              <w:jc w:val="both"/>
              <w:rPr>
                <w:strike/>
                <w:color w:val="000000" w:themeColor="text1"/>
              </w:rPr>
            </w:pPr>
          </w:p>
        </w:tc>
      </w:tr>
      <w:tr w:rsidR="001D23B8" w:rsidRPr="001D23B8" w14:paraId="520BC069" w14:textId="77777777" w:rsidTr="00A800A4">
        <w:tblPrEx>
          <w:tblLook w:val="0480" w:firstRow="0" w:lastRow="0" w:firstColumn="1" w:lastColumn="0" w:noHBand="0" w:noVBand="1"/>
        </w:tblPrEx>
        <w:trPr>
          <w:trHeight w:val="499"/>
        </w:trPr>
        <w:tc>
          <w:tcPr>
            <w:tcW w:w="869" w:type="pct"/>
            <w:vAlign w:val="center"/>
            <w:hideMark/>
          </w:tcPr>
          <w:p w14:paraId="76CA984C" w14:textId="77777777" w:rsidR="00A800A4" w:rsidRPr="001D23B8" w:rsidRDefault="00A800A4" w:rsidP="00A800A4">
            <w:pPr>
              <w:rPr>
                <w:b/>
                <w:color w:val="000000" w:themeColor="text1"/>
              </w:rPr>
            </w:pPr>
            <w:r w:rsidRPr="001D23B8">
              <w:rPr>
                <w:b/>
                <w:bCs/>
                <w:i/>
                <w:iCs/>
                <w:color w:val="000000" w:themeColor="text1"/>
              </w:rPr>
              <w:t>Experiență profesională generală</w:t>
            </w:r>
            <w:r w:rsidRPr="001D23B8">
              <w:rPr>
                <w:b/>
                <w:color w:val="000000" w:themeColor="text1"/>
              </w:rPr>
              <w:t xml:space="preserve"> </w:t>
            </w:r>
          </w:p>
        </w:tc>
        <w:tc>
          <w:tcPr>
            <w:tcW w:w="4131" w:type="pct"/>
          </w:tcPr>
          <w:p w14:paraId="5541A2B4" w14:textId="77777777" w:rsidR="00A800A4" w:rsidRPr="001D23B8" w:rsidRDefault="00A800A4" w:rsidP="00A800A4">
            <w:pPr>
              <w:jc w:val="both"/>
              <w:rPr>
                <w:color w:val="000000" w:themeColor="text1"/>
              </w:rPr>
            </w:pPr>
            <w:r w:rsidRPr="001D23B8">
              <w:rPr>
                <w:color w:val="000000" w:themeColor="text1"/>
              </w:rPr>
              <w:t>Mai mult de 3 ani de experiență în domeniul de tehnologiilor informaționale.</w:t>
            </w:r>
          </w:p>
        </w:tc>
      </w:tr>
      <w:tr w:rsidR="001D23B8" w:rsidRPr="001D23B8" w14:paraId="417CEC4D" w14:textId="77777777" w:rsidTr="00A800A4">
        <w:tblPrEx>
          <w:tblLook w:val="0480" w:firstRow="0" w:lastRow="0" w:firstColumn="1" w:lastColumn="0" w:noHBand="0" w:noVBand="1"/>
        </w:tblPrEx>
        <w:trPr>
          <w:trHeight w:val="469"/>
        </w:trPr>
        <w:tc>
          <w:tcPr>
            <w:tcW w:w="869" w:type="pct"/>
            <w:vAlign w:val="center"/>
            <w:hideMark/>
          </w:tcPr>
          <w:p w14:paraId="27E16100" w14:textId="77777777" w:rsidR="00A800A4" w:rsidRPr="001D23B8" w:rsidRDefault="00A800A4" w:rsidP="00A800A4">
            <w:pPr>
              <w:rPr>
                <w:b/>
                <w:color w:val="000000" w:themeColor="text1"/>
              </w:rPr>
            </w:pPr>
            <w:r w:rsidRPr="001D23B8">
              <w:rPr>
                <w:b/>
                <w:bCs/>
                <w:i/>
                <w:iCs/>
                <w:color w:val="000000" w:themeColor="text1"/>
              </w:rPr>
              <w:t>Experiență profesională specifică</w:t>
            </w:r>
            <w:r w:rsidRPr="001D23B8">
              <w:rPr>
                <w:b/>
                <w:color w:val="000000" w:themeColor="text1"/>
              </w:rPr>
              <w:t xml:space="preserve"> </w:t>
            </w:r>
          </w:p>
        </w:tc>
        <w:tc>
          <w:tcPr>
            <w:tcW w:w="4131" w:type="pct"/>
          </w:tcPr>
          <w:p w14:paraId="0C530336" w14:textId="77777777" w:rsidR="00A800A4" w:rsidRPr="001D23B8" w:rsidRDefault="00A800A4" w:rsidP="00A800A4">
            <w:pPr>
              <w:jc w:val="both"/>
              <w:rPr>
                <w:color w:val="000000" w:themeColor="text1"/>
                <w:shd w:val="clear" w:color="auto" w:fill="FFFFFF"/>
              </w:rPr>
            </w:pPr>
            <w:r w:rsidRPr="001D23B8">
              <w:rPr>
                <w:color w:val="000000" w:themeColor="text1"/>
              </w:rPr>
              <w:t>Mai mult de 3 ani de experiență de administrare a platformei ,,1С: Întreprindere 8.3” și bazelor de date corespunzătoare</w:t>
            </w:r>
            <w:r w:rsidRPr="001D23B8">
              <w:rPr>
                <w:color w:val="000000" w:themeColor="text1"/>
                <w:shd w:val="clear" w:color="auto" w:fill="FFFFFF"/>
              </w:rPr>
              <w:t>.</w:t>
            </w:r>
          </w:p>
          <w:p w14:paraId="67AEE9A9" w14:textId="77777777" w:rsidR="00A800A4" w:rsidRPr="001D23B8" w:rsidRDefault="00A800A4" w:rsidP="00A800A4">
            <w:pPr>
              <w:jc w:val="both"/>
              <w:rPr>
                <w:color w:val="000000" w:themeColor="text1"/>
              </w:rPr>
            </w:pPr>
          </w:p>
          <w:p w14:paraId="3C46D754" w14:textId="77777777" w:rsidR="00A800A4" w:rsidRPr="001D23B8" w:rsidRDefault="00A800A4" w:rsidP="00A800A4">
            <w:pPr>
              <w:jc w:val="both"/>
              <w:rPr>
                <w:color w:val="000000" w:themeColor="text1"/>
              </w:rPr>
            </w:pPr>
            <w:r w:rsidRPr="001D23B8">
              <w:rPr>
                <w:color w:val="000000" w:themeColor="text1"/>
              </w:rPr>
              <w:t>Experiență de participare în proiecte în calitate de administrator al platformei ,,1C”, confirmată prin realizarea proiectelor de desfășurare arhitecturii Cluster pentru aplicațiile ,,1C” și integrarea cu alte sisteme de gestiune a bazelor de date, ce ar constitui un avantaj.</w:t>
            </w:r>
          </w:p>
          <w:p w14:paraId="04BF90AE" w14:textId="77777777" w:rsidR="00A800A4" w:rsidRPr="001D23B8" w:rsidRDefault="00A800A4" w:rsidP="00A800A4">
            <w:pPr>
              <w:jc w:val="both"/>
              <w:rPr>
                <w:color w:val="000000" w:themeColor="text1"/>
              </w:rPr>
            </w:pPr>
          </w:p>
          <w:p w14:paraId="441E0A8C" w14:textId="77777777" w:rsidR="00A800A4" w:rsidRPr="001D23B8" w:rsidRDefault="00A800A4" w:rsidP="00A800A4">
            <w:pPr>
              <w:jc w:val="both"/>
              <w:rPr>
                <w:color w:val="000000" w:themeColor="text1"/>
              </w:rPr>
            </w:pPr>
            <w:r w:rsidRPr="001D23B8">
              <w:rPr>
                <w:color w:val="000000" w:themeColor="text1"/>
              </w:rPr>
              <w:t xml:space="preserve">Posedarea cu instrumentele de asigurare a funcționării stabile a bazelor de date a sistemului ,,1С: Întreprindere 8.3” confirmată prin, cel puțin 2 (două) proiecte realizate. </w:t>
            </w:r>
          </w:p>
          <w:p w14:paraId="4F87848F" w14:textId="77777777" w:rsidR="00A800A4" w:rsidRPr="001D23B8" w:rsidRDefault="00A800A4" w:rsidP="00A800A4">
            <w:pPr>
              <w:jc w:val="both"/>
              <w:rPr>
                <w:color w:val="000000" w:themeColor="text1"/>
              </w:rPr>
            </w:pPr>
          </w:p>
          <w:p w14:paraId="1CF54AC7" w14:textId="77777777" w:rsidR="00A800A4" w:rsidRPr="001D23B8" w:rsidRDefault="00A800A4" w:rsidP="00A800A4">
            <w:pPr>
              <w:jc w:val="both"/>
              <w:rPr>
                <w:color w:val="000000" w:themeColor="text1"/>
              </w:rPr>
            </w:pPr>
            <w:r w:rsidRPr="001D23B8">
              <w:rPr>
                <w:color w:val="000000" w:themeColor="text1"/>
              </w:rPr>
              <w:t xml:space="preserve">Experiență de administrare platformei ,,1C” în spațiu tehnologic </w:t>
            </w:r>
            <w:proofErr w:type="spellStart"/>
            <w:r w:rsidRPr="001D23B8">
              <w:rPr>
                <w:color w:val="000000" w:themeColor="text1"/>
              </w:rPr>
              <w:t>MCloud</w:t>
            </w:r>
            <w:proofErr w:type="spellEnd"/>
            <w:r w:rsidRPr="001D23B8">
              <w:rPr>
                <w:color w:val="000000" w:themeColor="text1"/>
              </w:rPr>
              <w:t xml:space="preserve"> sau alte platforme în baza tehnologiei de ,,</w:t>
            </w:r>
            <w:proofErr w:type="spellStart"/>
            <w:r w:rsidRPr="001D23B8">
              <w:rPr>
                <w:color w:val="000000" w:themeColor="text1"/>
              </w:rPr>
              <w:t>cloud</w:t>
            </w:r>
            <w:proofErr w:type="spellEnd"/>
            <w:r w:rsidRPr="001D23B8">
              <w:rPr>
                <w:color w:val="000000" w:themeColor="text1"/>
              </w:rPr>
              <w:t xml:space="preserve"> </w:t>
            </w:r>
            <w:proofErr w:type="spellStart"/>
            <w:r w:rsidRPr="001D23B8">
              <w:rPr>
                <w:color w:val="000000" w:themeColor="text1"/>
              </w:rPr>
              <w:t>computing</w:t>
            </w:r>
            <w:proofErr w:type="spellEnd"/>
            <w:r w:rsidRPr="001D23B8">
              <w:rPr>
                <w:color w:val="000000" w:themeColor="text1"/>
              </w:rPr>
              <w:t>”.</w:t>
            </w:r>
          </w:p>
          <w:p w14:paraId="09426C31" w14:textId="77777777" w:rsidR="00A800A4" w:rsidRPr="001D23B8" w:rsidRDefault="00A800A4" w:rsidP="00A800A4">
            <w:pPr>
              <w:jc w:val="both"/>
              <w:rPr>
                <w:color w:val="000000" w:themeColor="text1"/>
              </w:rPr>
            </w:pPr>
          </w:p>
          <w:p w14:paraId="543D5A9B" w14:textId="77777777" w:rsidR="00A800A4" w:rsidRPr="001D23B8" w:rsidRDefault="00A800A4" w:rsidP="00A800A4">
            <w:pPr>
              <w:jc w:val="both"/>
              <w:rPr>
                <w:color w:val="000000" w:themeColor="text1"/>
              </w:rPr>
            </w:pPr>
            <w:proofErr w:type="spellStart"/>
            <w:r w:rsidRPr="001D23B8">
              <w:rPr>
                <w:color w:val="000000" w:themeColor="text1"/>
              </w:rPr>
              <w:t>Experienţa</w:t>
            </w:r>
            <w:proofErr w:type="spellEnd"/>
            <w:r w:rsidRPr="001D23B8">
              <w:rPr>
                <w:color w:val="000000" w:themeColor="text1"/>
              </w:rPr>
              <w:t xml:space="preserve"> în integrarea platformelor/serviciilor de guvernare electronică cu platforma ,,1C”.</w:t>
            </w:r>
          </w:p>
          <w:p w14:paraId="50C9DF19" w14:textId="77777777" w:rsidR="00A800A4" w:rsidRPr="001D23B8" w:rsidRDefault="00A800A4" w:rsidP="00A800A4">
            <w:pPr>
              <w:jc w:val="both"/>
              <w:rPr>
                <w:color w:val="000000" w:themeColor="text1"/>
              </w:rPr>
            </w:pPr>
          </w:p>
          <w:p w14:paraId="6B80A669" w14:textId="77777777" w:rsidR="00A800A4" w:rsidRPr="001D23B8" w:rsidRDefault="00A800A4" w:rsidP="00A800A4">
            <w:pPr>
              <w:jc w:val="both"/>
              <w:rPr>
                <w:i/>
                <w:color w:val="000000" w:themeColor="text1"/>
              </w:rPr>
            </w:pPr>
            <w:r w:rsidRPr="001D23B8">
              <w:rPr>
                <w:i/>
                <w:color w:val="000000" w:themeColor="text1"/>
                <w:spacing w:val="-4"/>
              </w:rPr>
              <w:lastRenderedPageBreak/>
              <w:t xml:space="preserve"> (se justifică prin documente, ex: CV-uri, descrierea proiectelor și/sau scrisori de recomandare din partea beneficiarilor de proiecte, remise pe numele operatorului economic, angajatul căruia a fost).</w:t>
            </w:r>
          </w:p>
        </w:tc>
      </w:tr>
      <w:tr w:rsidR="001D23B8" w:rsidRPr="001D23B8" w14:paraId="331229F6" w14:textId="77777777" w:rsidTr="00A800A4">
        <w:tblPrEx>
          <w:tblLook w:val="0480" w:firstRow="0" w:lastRow="0" w:firstColumn="1" w:lastColumn="0" w:noHBand="0" w:noVBand="1"/>
        </w:tblPrEx>
        <w:trPr>
          <w:trHeight w:val="469"/>
        </w:trPr>
        <w:tc>
          <w:tcPr>
            <w:tcW w:w="5000" w:type="pct"/>
            <w:gridSpan w:val="2"/>
            <w:shd w:val="clear" w:color="auto" w:fill="D9D9D9" w:themeFill="background1" w:themeFillShade="D9"/>
            <w:vAlign w:val="center"/>
          </w:tcPr>
          <w:p w14:paraId="70821E03" w14:textId="77777777" w:rsidR="00A800A4" w:rsidRPr="001D23B8" w:rsidRDefault="00A800A4" w:rsidP="00A800A4">
            <w:pPr>
              <w:jc w:val="both"/>
              <w:rPr>
                <w:b/>
                <w:color w:val="000000" w:themeColor="text1"/>
              </w:rPr>
            </w:pPr>
            <w:proofErr w:type="spellStart"/>
            <w:r w:rsidRPr="001D23B8">
              <w:rPr>
                <w:b/>
                <w:color w:val="000000" w:themeColor="text1"/>
              </w:rPr>
              <w:lastRenderedPageBreak/>
              <w:t>Key</w:t>
            </w:r>
            <w:proofErr w:type="spellEnd"/>
            <w:r w:rsidRPr="001D23B8">
              <w:rPr>
                <w:b/>
                <w:color w:val="000000" w:themeColor="text1"/>
              </w:rPr>
              <w:t xml:space="preserve"> 9</w:t>
            </w:r>
          </w:p>
          <w:p w14:paraId="4AC64356" w14:textId="77777777" w:rsidR="00A800A4" w:rsidRPr="001D23B8" w:rsidRDefault="00A800A4" w:rsidP="00A800A4">
            <w:pPr>
              <w:jc w:val="both"/>
              <w:rPr>
                <w:color w:val="000000" w:themeColor="text1"/>
              </w:rPr>
            </w:pPr>
            <w:r w:rsidRPr="001D23B8">
              <w:rPr>
                <w:b/>
                <w:color w:val="000000" w:themeColor="text1"/>
              </w:rPr>
              <w:t>Specialist securitatea informațională</w:t>
            </w:r>
          </w:p>
        </w:tc>
      </w:tr>
      <w:tr w:rsidR="001D23B8" w:rsidRPr="001D23B8" w14:paraId="48813FA4" w14:textId="77777777" w:rsidTr="00A800A4">
        <w:tblPrEx>
          <w:tblLook w:val="0480" w:firstRow="0" w:lastRow="0" w:firstColumn="1" w:lastColumn="0" w:noHBand="0" w:noVBand="1"/>
        </w:tblPrEx>
        <w:trPr>
          <w:trHeight w:val="469"/>
        </w:trPr>
        <w:tc>
          <w:tcPr>
            <w:tcW w:w="869" w:type="pct"/>
            <w:vAlign w:val="center"/>
          </w:tcPr>
          <w:p w14:paraId="5AE09589" w14:textId="77777777" w:rsidR="00A800A4" w:rsidRPr="001D23B8" w:rsidRDefault="00A800A4" w:rsidP="00A800A4">
            <w:pPr>
              <w:rPr>
                <w:b/>
                <w:bCs/>
                <w:i/>
                <w:iCs/>
                <w:color w:val="000000" w:themeColor="text1"/>
              </w:rPr>
            </w:pPr>
            <w:r w:rsidRPr="001D23B8">
              <w:rPr>
                <w:b/>
                <w:bCs/>
                <w:i/>
                <w:iCs/>
                <w:color w:val="000000" w:themeColor="text1"/>
              </w:rPr>
              <w:t xml:space="preserve">Calificări </w:t>
            </w:r>
            <w:proofErr w:type="spellStart"/>
            <w:r w:rsidRPr="001D23B8">
              <w:rPr>
                <w:b/>
                <w:bCs/>
                <w:i/>
                <w:iCs/>
                <w:color w:val="000000" w:themeColor="text1"/>
              </w:rPr>
              <w:t>şi</w:t>
            </w:r>
            <w:proofErr w:type="spellEnd"/>
            <w:r w:rsidRPr="001D23B8">
              <w:rPr>
                <w:b/>
                <w:bCs/>
                <w:i/>
                <w:iCs/>
                <w:color w:val="000000" w:themeColor="text1"/>
              </w:rPr>
              <w:t xml:space="preserve"> </w:t>
            </w:r>
            <w:proofErr w:type="spellStart"/>
            <w:r w:rsidRPr="001D23B8">
              <w:rPr>
                <w:b/>
                <w:bCs/>
                <w:i/>
                <w:iCs/>
                <w:color w:val="000000" w:themeColor="text1"/>
              </w:rPr>
              <w:t>abilităţi</w:t>
            </w:r>
            <w:proofErr w:type="spellEnd"/>
          </w:p>
        </w:tc>
        <w:tc>
          <w:tcPr>
            <w:tcW w:w="4131" w:type="pct"/>
          </w:tcPr>
          <w:p w14:paraId="74D59A6F" w14:textId="77777777" w:rsidR="00A800A4" w:rsidRPr="001D23B8" w:rsidRDefault="00A800A4" w:rsidP="00A800A4">
            <w:pPr>
              <w:jc w:val="both"/>
              <w:rPr>
                <w:color w:val="000000" w:themeColor="text1"/>
                <w:spacing w:val="-4"/>
              </w:rPr>
            </w:pPr>
            <w:r w:rsidRPr="001D23B8">
              <w:rPr>
                <w:color w:val="000000" w:themeColor="text1"/>
                <w:spacing w:val="-4"/>
              </w:rPr>
              <w:t>Studii superioare Tehnice sau în domeniul TI.</w:t>
            </w:r>
          </w:p>
          <w:p w14:paraId="41928338" w14:textId="77777777" w:rsidR="00A800A4" w:rsidRPr="001D23B8" w:rsidRDefault="00A800A4" w:rsidP="00A800A4">
            <w:pPr>
              <w:jc w:val="both"/>
              <w:rPr>
                <w:color w:val="000000" w:themeColor="text1"/>
                <w:spacing w:val="-4"/>
              </w:rPr>
            </w:pPr>
          </w:p>
          <w:p w14:paraId="2CC0CE97" w14:textId="77777777" w:rsidR="00A800A4" w:rsidRPr="001D23B8" w:rsidRDefault="00A800A4" w:rsidP="00A800A4">
            <w:pPr>
              <w:jc w:val="both"/>
              <w:rPr>
                <w:color w:val="000000" w:themeColor="text1"/>
                <w:spacing w:val="-4"/>
              </w:rPr>
            </w:pPr>
            <w:r w:rsidRPr="001D23B8">
              <w:rPr>
                <w:color w:val="000000" w:themeColor="text1"/>
                <w:spacing w:val="-4"/>
              </w:rPr>
              <w:t xml:space="preserve">Cunoștințe privind securitatea sistemelor informatice și securitatea sistemelor ce conțin informații cu caracter personal, dovedite prin diplome/certificate obținute. </w:t>
            </w:r>
          </w:p>
          <w:p w14:paraId="7BC24920" w14:textId="77777777" w:rsidR="00A800A4" w:rsidRPr="001D23B8" w:rsidRDefault="00A800A4" w:rsidP="00A800A4">
            <w:pPr>
              <w:jc w:val="both"/>
              <w:rPr>
                <w:color w:val="000000" w:themeColor="text1"/>
                <w:spacing w:val="-4"/>
              </w:rPr>
            </w:pPr>
          </w:p>
          <w:p w14:paraId="677C3B65" w14:textId="77777777" w:rsidR="00A800A4" w:rsidRPr="001D23B8" w:rsidRDefault="00A800A4" w:rsidP="00A800A4">
            <w:pPr>
              <w:jc w:val="both"/>
              <w:rPr>
                <w:color w:val="000000" w:themeColor="text1"/>
                <w:spacing w:val="-4"/>
              </w:rPr>
            </w:pPr>
            <w:r w:rsidRPr="001D23B8">
              <w:rPr>
                <w:color w:val="000000" w:themeColor="text1"/>
                <w:spacing w:val="-4"/>
              </w:rPr>
              <w:t>Cunoștințe privind auditul sistemelor informatice dovedite prin diplome/certificate obținute (ISO27001, CISA sau echivalent*).</w:t>
            </w:r>
          </w:p>
          <w:p w14:paraId="23FF8BC0" w14:textId="77777777" w:rsidR="00A800A4" w:rsidRPr="001D23B8" w:rsidRDefault="00A800A4" w:rsidP="00A800A4">
            <w:pPr>
              <w:jc w:val="both"/>
              <w:rPr>
                <w:color w:val="000000" w:themeColor="text1"/>
                <w:spacing w:val="-4"/>
              </w:rPr>
            </w:pPr>
          </w:p>
          <w:p w14:paraId="1DA11A78" w14:textId="2BBF7368" w:rsidR="00A800A4" w:rsidRPr="001D23B8" w:rsidRDefault="00A800A4" w:rsidP="00A800A4">
            <w:pPr>
              <w:jc w:val="both"/>
              <w:rPr>
                <w:color w:val="000000" w:themeColor="text1"/>
                <w:spacing w:val="-4"/>
              </w:rPr>
            </w:pPr>
            <w:r w:rsidRPr="001D23B8">
              <w:rPr>
                <w:i/>
                <w:color w:val="000000" w:themeColor="text1"/>
              </w:rPr>
              <w:t>*</w:t>
            </w:r>
            <w:r w:rsidRPr="001D23B8">
              <w:rPr>
                <w:i/>
                <w:color w:val="000000" w:themeColor="text1"/>
                <w:shd w:val="clear" w:color="auto" w:fill="FFFFFF"/>
              </w:rPr>
              <w:t>.</w:t>
            </w:r>
          </w:p>
        </w:tc>
      </w:tr>
      <w:tr w:rsidR="001D23B8" w:rsidRPr="001D23B8" w14:paraId="31A5CAF2" w14:textId="77777777" w:rsidTr="00A800A4">
        <w:tblPrEx>
          <w:tblLook w:val="0480" w:firstRow="0" w:lastRow="0" w:firstColumn="1" w:lastColumn="0" w:noHBand="0" w:noVBand="1"/>
        </w:tblPrEx>
        <w:trPr>
          <w:trHeight w:val="469"/>
        </w:trPr>
        <w:tc>
          <w:tcPr>
            <w:tcW w:w="869" w:type="pct"/>
            <w:vAlign w:val="center"/>
          </w:tcPr>
          <w:p w14:paraId="21734C73" w14:textId="77777777" w:rsidR="00A800A4" w:rsidRPr="001D23B8" w:rsidRDefault="00A800A4" w:rsidP="00A800A4">
            <w:pPr>
              <w:rPr>
                <w:b/>
                <w:bCs/>
                <w:i/>
                <w:iCs/>
                <w:color w:val="000000" w:themeColor="text1"/>
              </w:rPr>
            </w:pPr>
            <w:r w:rsidRPr="001D23B8">
              <w:rPr>
                <w:b/>
                <w:bCs/>
                <w:i/>
                <w:iCs/>
                <w:color w:val="000000" w:themeColor="text1"/>
              </w:rPr>
              <w:t>Experiența Profesională</w:t>
            </w:r>
          </w:p>
        </w:tc>
        <w:tc>
          <w:tcPr>
            <w:tcW w:w="4131" w:type="pct"/>
          </w:tcPr>
          <w:p w14:paraId="5F489165" w14:textId="77777777" w:rsidR="00A800A4" w:rsidRPr="001D23B8" w:rsidRDefault="00A800A4" w:rsidP="00A800A4">
            <w:pPr>
              <w:jc w:val="both"/>
              <w:rPr>
                <w:color w:val="000000" w:themeColor="text1"/>
                <w:spacing w:val="-4"/>
              </w:rPr>
            </w:pPr>
            <w:r w:rsidRPr="001D23B8">
              <w:rPr>
                <w:color w:val="000000" w:themeColor="text1"/>
                <w:spacing w:val="-4"/>
              </w:rPr>
              <w:t xml:space="preserve">Experiență de cel puțin 3 ani în domeniul securității sistemelor informatice. </w:t>
            </w:r>
          </w:p>
          <w:p w14:paraId="7DFEC3AD" w14:textId="77777777" w:rsidR="00A800A4" w:rsidRPr="001D23B8" w:rsidRDefault="00A800A4" w:rsidP="00A800A4">
            <w:pPr>
              <w:jc w:val="both"/>
              <w:rPr>
                <w:color w:val="000000" w:themeColor="text1"/>
                <w:spacing w:val="-4"/>
              </w:rPr>
            </w:pPr>
          </w:p>
        </w:tc>
      </w:tr>
      <w:tr w:rsidR="001D23B8" w:rsidRPr="001D23B8" w14:paraId="24430A6D" w14:textId="77777777" w:rsidTr="00A800A4">
        <w:tblPrEx>
          <w:tblLook w:val="0480" w:firstRow="0" w:lastRow="0" w:firstColumn="1" w:lastColumn="0" w:noHBand="0" w:noVBand="1"/>
        </w:tblPrEx>
        <w:trPr>
          <w:trHeight w:val="469"/>
        </w:trPr>
        <w:tc>
          <w:tcPr>
            <w:tcW w:w="869" w:type="pct"/>
            <w:vAlign w:val="center"/>
          </w:tcPr>
          <w:p w14:paraId="40676C92" w14:textId="77777777" w:rsidR="00A800A4" w:rsidRPr="001D23B8" w:rsidRDefault="00A800A4" w:rsidP="00A800A4">
            <w:pPr>
              <w:rPr>
                <w:b/>
                <w:bCs/>
                <w:i/>
                <w:iCs/>
                <w:color w:val="000000" w:themeColor="text1"/>
              </w:rPr>
            </w:pPr>
            <w:r w:rsidRPr="001D23B8">
              <w:rPr>
                <w:b/>
                <w:bCs/>
                <w:i/>
                <w:iCs/>
                <w:color w:val="000000" w:themeColor="text1"/>
              </w:rPr>
              <w:t>Experiența Profesională specifică</w:t>
            </w:r>
          </w:p>
        </w:tc>
        <w:tc>
          <w:tcPr>
            <w:tcW w:w="4131" w:type="pct"/>
          </w:tcPr>
          <w:p w14:paraId="5ABD01E4" w14:textId="77777777" w:rsidR="00A800A4" w:rsidRPr="001D23B8" w:rsidRDefault="00A800A4" w:rsidP="00A800A4">
            <w:pPr>
              <w:jc w:val="both"/>
              <w:rPr>
                <w:color w:val="000000" w:themeColor="text1"/>
                <w:spacing w:val="-4"/>
              </w:rPr>
            </w:pPr>
            <w:r w:rsidRPr="001D23B8">
              <w:rPr>
                <w:color w:val="000000" w:themeColor="text1"/>
                <w:spacing w:val="-4"/>
              </w:rPr>
              <w:t xml:space="preserve">Participarea în ultimii 3 ani ca consultant sau auditor la cel puțin 3 contracte în domeniul securității informației. </w:t>
            </w:r>
          </w:p>
          <w:p w14:paraId="1FFE7467" w14:textId="77777777" w:rsidR="00A800A4" w:rsidRPr="001D23B8" w:rsidRDefault="00A800A4" w:rsidP="00A800A4">
            <w:pPr>
              <w:jc w:val="both"/>
              <w:rPr>
                <w:color w:val="000000" w:themeColor="text1"/>
                <w:spacing w:val="-4"/>
              </w:rPr>
            </w:pPr>
          </w:p>
          <w:p w14:paraId="7FC44E75" w14:textId="77777777" w:rsidR="00A800A4" w:rsidRPr="001D23B8" w:rsidRDefault="00A800A4" w:rsidP="00A800A4">
            <w:pPr>
              <w:jc w:val="both"/>
              <w:rPr>
                <w:color w:val="000000" w:themeColor="text1"/>
                <w:spacing w:val="-4"/>
              </w:rPr>
            </w:pPr>
            <w:r w:rsidRPr="001D23B8">
              <w:rPr>
                <w:color w:val="000000" w:themeColor="text1"/>
                <w:spacing w:val="-4"/>
              </w:rPr>
              <w:t>Participarea în cel puțin 3 contracte similare ca expert de analiză a vulnerabilităților și interpretarea rezultatelor obținute în urma procesului de testare de securitate.</w:t>
            </w:r>
          </w:p>
          <w:p w14:paraId="2902E3CE" w14:textId="77777777" w:rsidR="00A800A4" w:rsidRPr="001D23B8" w:rsidRDefault="00A800A4" w:rsidP="00A800A4">
            <w:pPr>
              <w:jc w:val="both"/>
              <w:rPr>
                <w:color w:val="000000" w:themeColor="text1"/>
                <w:spacing w:val="-4"/>
              </w:rPr>
            </w:pPr>
          </w:p>
          <w:p w14:paraId="6EEA0EB4" w14:textId="77777777" w:rsidR="00A800A4" w:rsidRPr="001D23B8" w:rsidRDefault="00A800A4" w:rsidP="00A800A4">
            <w:pPr>
              <w:jc w:val="both"/>
              <w:rPr>
                <w:i/>
                <w:color w:val="000000" w:themeColor="text1"/>
                <w:spacing w:val="-4"/>
              </w:rPr>
            </w:pPr>
            <w:r w:rsidRPr="001D23B8">
              <w:rPr>
                <w:i/>
                <w:color w:val="000000" w:themeColor="text1"/>
                <w:spacing w:val="-4"/>
              </w:rPr>
              <w:t>(se justifică prin documente, ex: CV-uri, descrierea proiectelor și/sau scrisori de recomandare din partea beneficiarilor de proiecte, remise pe numele operatorului economic, angajatul căruia a fost).</w:t>
            </w:r>
          </w:p>
        </w:tc>
      </w:tr>
    </w:tbl>
    <w:p w14:paraId="3AF3B4F7" w14:textId="77777777" w:rsidR="00A800A4" w:rsidRPr="001D23B8" w:rsidRDefault="00A800A4" w:rsidP="00A800A4">
      <w:pPr>
        <w:tabs>
          <w:tab w:val="num" w:pos="720"/>
        </w:tabs>
        <w:jc w:val="both"/>
        <w:rPr>
          <w:color w:val="000000" w:themeColor="text1"/>
        </w:rPr>
      </w:pPr>
    </w:p>
    <w:p w14:paraId="32723881" w14:textId="77777777" w:rsidR="00A800A4" w:rsidRPr="001D23B8" w:rsidRDefault="00A800A4" w:rsidP="00A800A4">
      <w:pPr>
        <w:tabs>
          <w:tab w:val="num" w:pos="720"/>
        </w:tabs>
        <w:jc w:val="both"/>
        <w:rPr>
          <w:color w:val="000000" w:themeColor="text1"/>
        </w:rPr>
      </w:pPr>
    </w:p>
    <w:p w14:paraId="62EE7F5C" w14:textId="77777777" w:rsidR="00A800A4" w:rsidRPr="001D23B8" w:rsidRDefault="00A800A4" w:rsidP="00A800A4">
      <w:pPr>
        <w:tabs>
          <w:tab w:val="num" w:pos="720"/>
        </w:tabs>
        <w:jc w:val="both"/>
        <w:rPr>
          <w:color w:val="000000" w:themeColor="text1"/>
        </w:rPr>
      </w:pPr>
    </w:p>
    <w:bookmarkEnd w:id="0"/>
    <w:bookmarkEnd w:id="1"/>
    <w:bookmarkEnd w:id="2"/>
    <w:p w14:paraId="7298C5BC" w14:textId="77777777" w:rsidR="00A800A4" w:rsidRPr="001D23B8" w:rsidRDefault="00A800A4" w:rsidP="00A800A4">
      <w:pPr>
        <w:jc w:val="right"/>
        <w:rPr>
          <w:rFonts w:eastAsia="Calibri"/>
          <w:b/>
          <w:i/>
          <w:color w:val="000000" w:themeColor="text1"/>
        </w:rPr>
      </w:pPr>
    </w:p>
    <w:sectPr w:rsidR="00A800A4" w:rsidRPr="001D23B8" w:rsidSect="00A0449E">
      <w:headerReference w:type="even" r:id="rId11"/>
      <w:headerReference w:type="default" r:id="rId12"/>
      <w:footerReference w:type="even" r:id="rId13"/>
      <w:footerReference w:type="default" r:id="rId14"/>
      <w:headerReference w:type="first" r:id="rId15"/>
      <w:footerReference w:type="first" r:id="rId16"/>
      <w:pgSz w:w="11906" w:h="16838"/>
      <w:pgMar w:top="284" w:right="566" w:bottom="568" w:left="1276"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723DB" w14:textId="77777777" w:rsidR="003644E2" w:rsidRDefault="003644E2" w:rsidP="00A20ACF">
      <w:r>
        <w:separator/>
      </w:r>
    </w:p>
  </w:endnote>
  <w:endnote w:type="continuationSeparator" w:id="0">
    <w:p w14:paraId="18DFBBEA" w14:textId="77777777" w:rsidR="003644E2" w:rsidRDefault="003644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3B3E5" w14:textId="77777777" w:rsidR="00876196" w:rsidRDefault="0087619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9C3C1D4" w14:textId="77777777" w:rsidR="00876196" w:rsidRDefault="00876196">
        <w:pPr>
          <w:pStyle w:val="Subsol"/>
          <w:jc w:val="right"/>
        </w:pPr>
        <w:r>
          <w:fldChar w:fldCharType="begin"/>
        </w:r>
        <w:r>
          <w:instrText xml:space="preserve"> PAGE   \* MERGEFORMAT </w:instrText>
        </w:r>
        <w:r>
          <w:fldChar w:fldCharType="separate"/>
        </w:r>
        <w:r>
          <w:t>3</w:t>
        </w:r>
        <w:r>
          <w:t>1</w:t>
        </w:r>
        <w:r>
          <w:fldChar w:fldCharType="end"/>
        </w:r>
      </w:p>
    </w:sdtContent>
  </w:sdt>
  <w:p w14:paraId="65EFDB53" w14:textId="77777777" w:rsidR="00876196" w:rsidRDefault="00876196">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F70AD" w14:textId="77777777" w:rsidR="00876196" w:rsidRDefault="0087619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74170" w14:textId="77777777" w:rsidR="003644E2" w:rsidRDefault="003644E2" w:rsidP="00A20ACF">
      <w:r>
        <w:separator/>
      </w:r>
    </w:p>
  </w:footnote>
  <w:footnote w:type="continuationSeparator" w:id="0">
    <w:p w14:paraId="797D09B1" w14:textId="77777777" w:rsidR="003644E2" w:rsidRDefault="003644E2"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A2146" w14:textId="77777777" w:rsidR="00876196" w:rsidRDefault="0087619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7E5C1" w14:textId="77777777" w:rsidR="00876196" w:rsidRDefault="0087619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D54C6" w14:textId="77777777" w:rsidR="00876196" w:rsidRDefault="0087619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45C0"/>
    <w:multiLevelType w:val="hybridMultilevel"/>
    <w:tmpl w:val="553421E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72E75"/>
    <w:multiLevelType w:val="multilevel"/>
    <w:tmpl w:val="0862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E162C3"/>
    <w:multiLevelType w:val="multilevel"/>
    <w:tmpl w:val="286E83A4"/>
    <w:lvl w:ilvl="0">
      <w:start w:val="1"/>
      <w:numFmt w:val="decimal"/>
      <w:lvlText w:val="%1."/>
      <w:lvlJc w:val="left"/>
      <w:pPr>
        <w:ind w:left="540" w:hanging="360"/>
      </w:pPr>
      <w:rPr>
        <w:i w:val="0"/>
        <w:vertAlign w:val="baseline"/>
      </w:rPr>
    </w:lvl>
    <w:lvl w:ilvl="1">
      <w:start w:val="1"/>
      <w:numFmt w:val="lowerLetter"/>
      <w:lvlText w:val="%2."/>
      <w:lvlJc w:val="left"/>
      <w:pPr>
        <w:ind w:left="1260" w:hanging="360"/>
      </w:pPr>
      <w:rPr>
        <w:vertAlign w:val="baseline"/>
      </w:rPr>
    </w:lvl>
    <w:lvl w:ilvl="2">
      <w:start w:val="1"/>
      <w:numFmt w:val="lowerRoman"/>
      <w:lvlText w:val="%3."/>
      <w:lvlJc w:val="right"/>
      <w:pPr>
        <w:ind w:left="1980" w:hanging="180"/>
      </w:pPr>
      <w:rPr>
        <w:vertAlign w:val="baseline"/>
      </w:rPr>
    </w:lvl>
    <w:lvl w:ilvl="3">
      <w:start w:val="1"/>
      <w:numFmt w:val="decimal"/>
      <w:lvlText w:val="%4."/>
      <w:lvlJc w:val="left"/>
      <w:pPr>
        <w:ind w:left="2700" w:hanging="360"/>
      </w:pPr>
      <w:rPr>
        <w:vertAlign w:val="baseline"/>
      </w:rPr>
    </w:lvl>
    <w:lvl w:ilvl="4">
      <w:start w:val="1"/>
      <w:numFmt w:val="lowerLetter"/>
      <w:lvlText w:val="%5."/>
      <w:lvlJc w:val="left"/>
      <w:pPr>
        <w:ind w:left="3420" w:hanging="360"/>
      </w:pPr>
      <w:rPr>
        <w:vertAlign w:val="baseline"/>
      </w:rPr>
    </w:lvl>
    <w:lvl w:ilvl="5">
      <w:start w:val="1"/>
      <w:numFmt w:val="lowerRoman"/>
      <w:lvlText w:val="%6."/>
      <w:lvlJc w:val="right"/>
      <w:pPr>
        <w:ind w:left="4140" w:hanging="180"/>
      </w:pPr>
      <w:rPr>
        <w:vertAlign w:val="baseline"/>
      </w:rPr>
    </w:lvl>
    <w:lvl w:ilvl="6">
      <w:start w:val="1"/>
      <w:numFmt w:val="decimal"/>
      <w:lvlText w:val="%7."/>
      <w:lvlJc w:val="left"/>
      <w:pPr>
        <w:ind w:left="4860" w:hanging="360"/>
      </w:pPr>
      <w:rPr>
        <w:vertAlign w:val="baseline"/>
      </w:rPr>
    </w:lvl>
    <w:lvl w:ilvl="7">
      <w:start w:val="1"/>
      <w:numFmt w:val="lowerLetter"/>
      <w:lvlText w:val="%8."/>
      <w:lvlJc w:val="left"/>
      <w:pPr>
        <w:ind w:left="5580" w:hanging="360"/>
      </w:pPr>
      <w:rPr>
        <w:vertAlign w:val="baseline"/>
      </w:rPr>
    </w:lvl>
    <w:lvl w:ilvl="8">
      <w:start w:val="1"/>
      <w:numFmt w:val="lowerRoman"/>
      <w:lvlText w:val="%9."/>
      <w:lvlJc w:val="right"/>
      <w:pPr>
        <w:ind w:left="6300" w:hanging="180"/>
      </w:pPr>
      <w:rPr>
        <w:vertAlign w:val="baseline"/>
      </w:rPr>
    </w:lvl>
  </w:abstractNum>
  <w:abstractNum w:abstractNumId="3" w15:restartNumberingAfterBreak="0">
    <w:nsid w:val="18CA42F4"/>
    <w:multiLevelType w:val="hybridMultilevel"/>
    <w:tmpl w:val="B03454B6"/>
    <w:lvl w:ilvl="0" w:tplc="9B5CB3EC">
      <w:start w:val="1"/>
      <w:numFmt w:val="decimal"/>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300446A4"/>
    <w:multiLevelType w:val="hybridMultilevel"/>
    <w:tmpl w:val="79C04C1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33980B8D"/>
    <w:multiLevelType w:val="hybridMultilevel"/>
    <w:tmpl w:val="B96AAF5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59A012A3"/>
    <w:multiLevelType w:val="hybridMultilevel"/>
    <w:tmpl w:val="B03454B6"/>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A2F5EAB"/>
    <w:multiLevelType w:val="hybridMultilevel"/>
    <w:tmpl w:val="28221BEC"/>
    <w:lvl w:ilvl="0" w:tplc="0ADAB4D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5471107">
    <w:abstractNumId w:val="7"/>
  </w:num>
  <w:num w:numId="2" w16cid:durableId="884564789">
    <w:abstractNumId w:val="0"/>
  </w:num>
  <w:num w:numId="3" w16cid:durableId="1306424585">
    <w:abstractNumId w:val="2"/>
  </w:num>
  <w:num w:numId="4" w16cid:durableId="458500846">
    <w:abstractNumId w:val="4"/>
  </w:num>
  <w:num w:numId="5" w16cid:durableId="353845174">
    <w:abstractNumId w:val="5"/>
  </w:num>
  <w:num w:numId="6" w16cid:durableId="1416129445">
    <w:abstractNumId w:val="1"/>
  </w:num>
  <w:num w:numId="7" w16cid:durableId="1837112756">
    <w:abstractNumId w:val="3"/>
  </w:num>
  <w:num w:numId="8" w16cid:durableId="272901730">
    <w:abstractNumId w:val="6"/>
  </w:num>
  <w:num w:numId="9" w16cid:durableId="172552152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0"/>
  <w:activeWritingStyle w:appName="MSWord" w:lang="ru-RU" w:vendorID="64" w:dllVersion="6" w:nlCheck="1" w:checkStyle="0"/>
  <w:activeWritingStyle w:appName="MSWord" w:lang="en-GB" w:vendorID="64" w:dllVersion="6" w:nlCheck="1" w:checkStyle="1"/>
  <w:activeWritingStyle w:appName="MSWord" w:lang="en-US" w:vendorID="64" w:dllVersion="4096" w:nlCheck="1" w:checkStyle="0"/>
  <w:activeWritingStyle w:appName="MSWord" w:lang="en-US" w:vendorID="64" w:dllVersion="0" w:nlCheck="1" w:checkStyle="0"/>
  <w:activeWritingStyle w:appName="MSWord" w:lang="ru-RU" w:vendorID="64" w:dllVersion="0" w:nlCheck="1" w:checkStyle="0"/>
  <w:proofState w:spelling="clean" w:grammar="clean"/>
  <w:trackRevisions/>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16751"/>
    <w:rsid w:val="0002022A"/>
    <w:rsid w:val="00021BB8"/>
    <w:rsid w:val="00022311"/>
    <w:rsid w:val="00022B73"/>
    <w:rsid w:val="00022B7E"/>
    <w:rsid w:val="00023621"/>
    <w:rsid w:val="00023EB9"/>
    <w:rsid w:val="000253EE"/>
    <w:rsid w:val="00025E7A"/>
    <w:rsid w:val="00027875"/>
    <w:rsid w:val="0003036D"/>
    <w:rsid w:val="00030A1C"/>
    <w:rsid w:val="00031FB5"/>
    <w:rsid w:val="00032137"/>
    <w:rsid w:val="000323EB"/>
    <w:rsid w:val="00032ECE"/>
    <w:rsid w:val="00034020"/>
    <w:rsid w:val="000343D5"/>
    <w:rsid w:val="000347CA"/>
    <w:rsid w:val="00034B21"/>
    <w:rsid w:val="00034C2A"/>
    <w:rsid w:val="0003591A"/>
    <w:rsid w:val="00037595"/>
    <w:rsid w:val="00037AB3"/>
    <w:rsid w:val="00040E78"/>
    <w:rsid w:val="0004670D"/>
    <w:rsid w:val="00050E70"/>
    <w:rsid w:val="00050EC6"/>
    <w:rsid w:val="000512C4"/>
    <w:rsid w:val="0005316F"/>
    <w:rsid w:val="0005488B"/>
    <w:rsid w:val="0005488D"/>
    <w:rsid w:val="00054AD8"/>
    <w:rsid w:val="00055A06"/>
    <w:rsid w:val="000565E9"/>
    <w:rsid w:val="00056F96"/>
    <w:rsid w:val="00057663"/>
    <w:rsid w:val="00057F3A"/>
    <w:rsid w:val="00060382"/>
    <w:rsid w:val="00060E77"/>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EF"/>
    <w:rsid w:val="00087114"/>
    <w:rsid w:val="00087859"/>
    <w:rsid w:val="000924C3"/>
    <w:rsid w:val="000928D3"/>
    <w:rsid w:val="00092953"/>
    <w:rsid w:val="00092E6C"/>
    <w:rsid w:val="00093056"/>
    <w:rsid w:val="000930AB"/>
    <w:rsid w:val="00093AE5"/>
    <w:rsid w:val="00096009"/>
    <w:rsid w:val="00096AB9"/>
    <w:rsid w:val="00096B50"/>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01F9"/>
    <w:rsid w:val="000E3E29"/>
    <w:rsid w:val="000E4AEA"/>
    <w:rsid w:val="000E518B"/>
    <w:rsid w:val="000E53CE"/>
    <w:rsid w:val="000E59DD"/>
    <w:rsid w:val="000E6F3B"/>
    <w:rsid w:val="000F0030"/>
    <w:rsid w:val="000F13FE"/>
    <w:rsid w:val="000F148A"/>
    <w:rsid w:val="000F1DBF"/>
    <w:rsid w:val="000F2B1A"/>
    <w:rsid w:val="000F2D75"/>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3E4"/>
    <w:rsid w:val="0012160C"/>
    <w:rsid w:val="00121CBA"/>
    <w:rsid w:val="001227DA"/>
    <w:rsid w:val="001233E8"/>
    <w:rsid w:val="001235FD"/>
    <w:rsid w:val="001236F3"/>
    <w:rsid w:val="001247DC"/>
    <w:rsid w:val="001252BB"/>
    <w:rsid w:val="00125388"/>
    <w:rsid w:val="00125C47"/>
    <w:rsid w:val="00125D7D"/>
    <w:rsid w:val="00125FB8"/>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403"/>
    <w:rsid w:val="00147538"/>
    <w:rsid w:val="00150F5B"/>
    <w:rsid w:val="00151494"/>
    <w:rsid w:val="0015261D"/>
    <w:rsid w:val="001527E0"/>
    <w:rsid w:val="00153412"/>
    <w:rsid w:val="00153578"/>
    <w:rsid w:val="00153ACE"/>
    <w:rsid w:val="00154B34"/>
    <w:rsid w:val="00156704"/>
    <w:rsid w:val="00156A6F"/>
    <w:rsid w:val="00160A28"/>
    <w:rsid w:val="00160DF3"/>
    <w:rsid w:val="00162616"/>
    <w:rsid w:val="0016356B"/>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46"/>
    <w:rsid w:val="00186AE9"/>
    <w:rsid w:val="00191C5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3B8"/>
    <w:rsid w:val="001D29C6"/>
    <w:rsid w:val="001D3039"/>
    <w:rsid w:val="001D3985"/>
    <w:rsid w:val="001D417A"/>
    <w:rsid w:val="001D4CBC"/>
    <w:rsid w:val="001D5966"/>
    <w:rsid w:val="001D5BBA"/>
    <w:rsid w:val="001D7219"/>
    <w:rsid w:val="001D7F9E"/>
    <w:rsid w:val="001E29F8"/>
    <w:rsid w:val="001E2EAC"/>
    <w:rsid w:val="001E3007"/>
    <w:rsid w:val="001E7956"/>
    <w:rsid w:val="001F1E25"/>
    <w:rsid w:val="001F2101"/>
    <w:rsid w:val="001F24FD"/>
    <w:rsid w:val="001F2D1F"/>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479"/>
    <w:rsid w:val="00216025"/>
    <w:rsid w:val="002162C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8F3"/>
    <w:rsid w:val="00240DAC"/>
    <w:rsid w:val="00241479"/>
    <w:rsid w:val="00241B8D"/>
    <w:rsid w:val="002429ED"/>
    <w:rsid w:val="00244A30"/>
    <w:rsid w:val="00246C3E"/>
    <w:rsid w:val="002477E2"/>
    <w:rsid w:val="00247A37"/>
    <w:rsid w:val="002514C3"/>
    <w:rsid w:val="00251B8A"/>
    <w:rsid w:val="002539DB"/>
    <w:rsid w:val="00260B38"/>
    <w:rsid w:val="002614DE"/>
    <w:rsid w:val="00263B4B"/>
    <w:rsid w:val="0026420A"/>
    <w:rsid w:val="00264637"/>
    <w:rsid w:val="00265510"/>
    <w:rsid w:val="00266F98"/>
    <w:rsid w:val="00267E8E"/>
    <w:rsid w:val="00267EE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1D2"/>
    <w:rsid w:val="00291E27"/>
    <w:rsid w:val="00292856"/>
    <w:rsid w:val="00294E7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0C"/>
    <w:rsid w:val="002C4803"/>
    <w:rsid w:val="002C764E"/>
    <w:rsid w:val="002C7CCD"/>
    <w:rsid w:val="002D1A7E"/>
    <w:rsid w:val="002D2505"/>
    <w:rsid w:val="002D3750"/>
    <w:rsid w:val="002D66EB"/>
    <w:rsid w:val="002D6E71"/>
    <w:rsid w:val="002D7857"/>
    <w:rsid w:val="002D7FAB"/>
    <w:rsid w:val="002E14DF"/>
    <w:rsid w:val="002E1640"/>
    <w:rsid w:val="002E1C41"/>
    <w:rsid w:val="002E20CD"/>
    <w:rsid w:val="002E21DD"/>
    <w:rsid w:val="002E3D41"/>
    <w:rsid w:val="002E48BE"/>
    <w:rsid w:val="002E4970"/>
    <w:rsid w:val="002E4C82"/>
    <w:rsid w:val="002E5B20"/>
    <w:rsid w:val="002E69E7"/>
    <w:rsid w:val="002E6BB0"/>
    <w:rsid w:val="002E783A"/>
    <w:rsid w:val="002F0AF5"/>
    <w:rsid w:val="002F0B6E"/>
    <w:rsid w:val="002F1ABB"/>
    <w:rsid w:val="002F3A77"/>
    <w:rsid w:val="002F40EB"/>
    <w:rsid w:val="002F556B"/>
    <w:rsid w:val="002F638E"/>
    <w:rsid w:val="002F6FE0"/>
    <w:rsid w:val="00302287"/>
    <w:rsid w:val="003046C1"/>
    <w:rsid w:val="00306278"/>
    <w:rsid w:val="0030652C"/>
    <w:rsid w:val="00311239"/>
    <w:rsid w:val="00313025"/>
    <w:rsid w:val="00313AFE"/>
    <w:rsid w:val="00313BEC"/>
    <w:rsid w:val="003149FB"/>
    <w:rsid w:val="00314C1F"/>
    <w:rsid w:val="003153D8"/>
    <w:rsid w:val="00316769"/>
    <w:rsid w:val="00316C81"/>
    <w:rsid w:val="00316F2D"/>
    <w:rsid w:val="0031777A"/>
    <w:rsid w:val="00317E85"/>
    <w:rsid w:val="003207B4"/>
    <w:rsid w:val="00320AC6"/>
    <w:rsid w:val="00321728"/>
    <w:rsid w:val="003226E0"/>
    <w:rsid w:val="0032321E"/>
    <w:rsid w:val="00323BE3"/>
    <w:rsid w:val="00324E2A"/>
    <w:rsid w:val="00327654"/>
    <w:rsid w:val="003306B0"/>
    <w:rsid w:val="0033109C"/>
    <w:rsid w:val="003317BE"/>
    <w:rsid w:val="00332F8E"/>
    <w:rsid w:val="00334CA2"/>
    <w:rsid w:val="003353C8"/>
    <w:rsid w:val="0033617F"/>
    <w:rsid w:val="00341210"/>
    <w:rsid w:val="00341BDF"/>
    <w:rsid w:val="00341C8C"/>
    <w:rsid w:val="003427FE"/>
    <w:rsid w:val="0034315B"/>
    <w:rsid w:val="00343E20"/>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E2"/>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710"/>
    <w:rsid w:val="00396A4B"/>
    <w:rsid w:val="00397504"/>
    <w:rsid w:val="003A0008"/>
    <w:rsid w:val="003A1523"/>
    <w:rsid w:val="003A2643"/>
    <w:rsid w:val="003A3859"/>
    <w:rsid w:val="003A40C2"/>
    <w:rsid w:val="003A4181"/>
    <w:rsid w:val="003A50BF"/>
    <w:rsid w:val="003A5A35"/>
    <w:rsid w:val="003A5AAB"/>
    <w:rsid w:val="003A6244"/>
    <w:rsid w:val="003A6B32"/>
    <w:rsid w:val="003B0E90"/>
    <w:rsid w:val="003B1284"/>
    <w:rsid w:val="003B4ACE"/>
    <w:rsid w:val="003B56EF"/>
    <w:rsid w:val="003B6CD3"/>
    <w:rsid w:val="003B7497"/>
    <w:rsid w:val="003B7763"/>
    <w:rsid w:val="003C027B"/>
    <w:rsid w:val="003C1106"/>
    <w:rsid w:val="003C19B3"/>
    <w:rsid w:val="003C3AE2"/>
    <w:rsid w:val="003C3B2C"/>
    <w:rsid w:val="003C4159"/>
    <w:rsid w:val="003C4585"/>
    <w:rsid w:val="003C7430"/>
    <w:rsid w:val="003C7886"/>
    <w:rsid w:val="003C7E86"/>
    <w:rsid w:val="003D06D0"/>
    <w:rsid w:val="003D08E8"/>
    <w:rsid w:val="003D16A1"/>
    <w:rsid w:val="003D214E"/>
    <w:rsid w:val="003D238F"/>
    <w:rsid w:val="003D2A34"/>
    <w:rsid w:val="003D2D38"/>
    <w:rsid w:val="003D312E"/>
    <w:rsid w:val="003D3631"/>
    <w:rsid w:val="003D3EF4"/>
    <w:rsid w:val="003D4085"/>
    <w:rsid w:val="003D4562"/>
    <w:rsid w:val="003D58B1"/>
    <w:rsid w:val="003D5FF1"/>
    <w:rsid w:val="003D62DB"/>
    <w:rsid w:val="003E122D"/>
    <w:rsid w:val="003E13A7"/>
    <w:rsid w:val="003E3C2E"/>
    <w:rsid w:val="003F06E8"/>
    <w:rsid w:val="003F0C88"/>
    <w:rsid w:val="003F2E01"/>
    <w:rsid w:val="003F3D59"/>
    <w:rsid w:val="003F4185"/>
    <w:rsid w:val="003F4302"/>
    <w:rsid w:val="003F6B9C"/>
    <w:rsid w:val="003F6EE2"/>
    <w:rsid w:val="003F792B"/>
    <w:rsid w:val="003F7BF2"/>
    <w:rsid w:val="00401E90"/>
    <w:rsid w:val="004045CF"/>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0E5E"/>
    <w:rsid w:val="00451A22"/>
    <w:rsid w:val="00451E14"/>
    <w:rsid w:val="00453C53"/>
    <w:rsid w:val="00453E2A"/>
    <w:rsid w:val="00453E79"/>
    <w:rsid w:val="00455A94"/>
    <w:rsid w:val="00460653"/>
    <w:rsid w:val="00461DAC"/>
    <w:rsid w:val="004635FC"/>
    <w:rsid w:val="00463782"/>
    <w:rsid w:val="00464712"/>
    <w:rsid w:val="00464994"/>
    <w:rsid w:val="00464A07"/>
    <w:rsid w:val="00464A19"/>
    <w:rsid w:val="00466394"/>
    <w:rsid w:val="00466EB9"/>
    <w:rsid w:val="004702B5"/>
    <w:rsid w:val="00470E50"/>
    <w:rsid w:val="00473CA9"/>
    <w:rsid w:val="00474497"/>
    <w:rsid w:val="0047776F"/>
    <w:rsid w:val="00480208"/>
    <w:rsid w:val="00483601"/>
    <w:rsid w:val="00484113"/>
    <w:rsid w:val="004856C0"/>
    <w:rsid w:val="00485A35"/>
    <w:rsid w:val="0049123D"/>
    <w:rsid w:val="00491A3D"/>
    <w:rsid w:val="00492BCD"/>
    <w:rsid w:val="004967D7"/>
    <w:rsid w:val="00496AFA"/>
    <w:rsid w:val="004A1C90"/>
    <w:rsid w:val="004A4AF2"/>
    <w:rsid w:val="004A582E"/>
    <w:rsid w:val="004A695A"/>
    <w:rsid w:val="004A7FEE"/>
    <w:rsid w:val="004B0051"/>
    <w:rsid w:val="004B0F2F"/>
    <w:rsid w:val="004B0FC4"/>
    <w:rsid w:val="004B274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EC7"/>
    <w:rsid w:val="004D0A33"/>
    <w:rsid w:val="004D2062"/>
    <w:rsid w:val="004D2738"/>
    <w:rsid w:val="004D3D43"/>
    <w:rsid w:val="004D4433"/>
    <w:rsid w:val="004D4673"/>
    <w:rsid w:val="004D4DB1"/>
    <w:rsid w:val="004D6702"/>
    <w:rsid w:val="004D6DBE"/>
    <w:rsid w:val="004D7DBF"/>
    <w:rsid w:val="004E1B4E"/>
    <w:rsid w:val="004E25FB"/>
    <w:rsid w:val="004E4A66"/>
    <w:rsid w:val="004E5EBB"/>
    <w:rsid w:val="004E625D"/>
    <w:rsid w:val="004E7F6B"/>
    <w:rsid w:val="004F0C98"/>
    <w:rsid w:val="004F2FEB"/>
    <w:rsid w:val="004F6BE6"/>
    <w:rsid w:val="004F6D56"/>
    <w:rsid w:val="004F73EC"/>
    <w:rsid w:val="004F77F1"/>
    <w:rsid w:val="004F7800"/>
    <w:rsid w:val="004F7F09"/>
    <w:rsid w:val="004F7FF9"/>
    <w:rsid w:val="005005A8"/>
    <w:rsid w:val="00507348"/>
    <w:rsid w:val="00510882"/>
    <w:rsid w:val="0051090D"/>
    <w:rsid w:val="00510B2A"/>
    <w:rsid w:val="005113AD"/>
    <w:rsid w:val="00511C09"/>
    <w:rsid w:val="00511F81"/>
    <w:rsid w:val="005124FD"/>
    <w:rsid w:val="00515F31"/>
    <w:rsid w:val="00516A3C"/>
    <w:rsid w:val="005229B2"/>
    <w:rsid w:val="00522B45"/>
    <w:rsid w:val="00523447"/>
    <w:rsid w:val="005256B7"/>
    <w:rsid w:val="00530124"/>
    <w:rsid w:val="005309C1"/>
    <w:rsid w:val="00531072"/>
    <w:rsid w:val="00531712"/>
    <w:rsid w:val="0053238B"/>
    <w:rsid w:val="00532A46"/>
    <w:rsid w:val="00533BEC"/>
    <w:rsid w:val="0053634E"/>
    <w:rsid w:val="00536C2B"/>
    <w:rsid w:val="00541DCC"/>
    <w:rsid w:val="0054354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ED0"/>
    <w:rsid w:val="00570670"/>
    <w:rsid w:val="00571EC0"/>
    <w:rsid w:val="0057329B"/>
    <w:rsid w:val="00573A39"/>
    <w:rsid w:val="005754E4"/>
    <w:rsid w:val="00575B83"/>
    <w:rsid w:val="00576786"/>
    <w:rsid w:val="005769D7"/>
    <w:rsid w:val="005827D9"/>
    <w:rsid w:val="00583B50"/>
    <w:rsid w:val="00585937"/>
    <w:rsid w:val="00587E4C"/>
    <w:rsid w:val="00590BCC"/>
    <w:rsid w:val="00590EDE"/>
    <w:rsid w:val="00590F43"/>
    <w:rsid w:val="00591150"/>
    <w:rsid w:val="00593281"/>
    <w:rsid w:val="00593B4C"/>
    <w:rsid w:val="00593D34"/>
    <w:rsid w:val="00596D3B"/>
    <w:rsid w:val="005970D4"/>
    <w:rsid w:val="00597903"/>
    <w:rsid w:val="00597AD4"/>
    <w:rsid w:val="005A061F"/>
    <w:rsid w:val="005A14A0"/>
    <w:rsid w:val="005A27BB"/>
    <w:rsid w:val="005A2813"/>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FE4"/>
    <w:rsid w:val="005C6739"/>
    <w:rsid w:val="005C7076"/>
    <w:rsid w:val="005C7A97"/>
    <w:rsid w:val="005D0C3F"/>
    <w:rsid w:val="005D1839"/>
    <w:rsid w:val="005D3D45"/>
    <w:rsid w:val="005D44CE"/>
    <w:rsid w:val="005D5589"/>
    <w:rsid w:val="005D560A"/>
    <w:rsid w:val="005D5FE4"/>
    <w:rsid w:val="005D708F"/>
    <w:rsid w:val="005E3355"/>
    <w:rsid w:val="005E4CE2"/>
    <w:rsid w:val="005E5325"/>
    <w:rsid w:val="005E57E4"/>
    <w:rsid w:val="005E5A05"/>
    <w:rsid w:val="005E5CFB"/>
    <w:rsid w:val="005E5FED"/>
    <w:rsid w:val="005E6B4A"/>
    <w:rsid w:val="005E7427"/>
    <w:rsid w:val="005E7C99"/>
    <w:rsid w:val="005F0C11"/>
    <w:rsid w:val="005F0DE9"/>
    <w:rsid w:val="005F211D"/>
    <w:rsid w:val="005F2C77"/>
    <w:rsid w:val="005F6807"/>
    <w:rsid w:val="005F6E35"/>
    <w:rsid w:val="00600941"/>
    <w:rsid w:val="006009B2"/>
    <w:rsid w:val="00601A5E"/>
    <w:rsid w:val="00601B8F"/>
    <w:rsid w:val="00602562"/>
    <w:rsid w:val="00602F2C"/>
    <w:rsid w:val="00603207"/>
    <w:rsid w:val="00603DE7"/>
    <w:rsid w:val="00604556"/>
    <w:rsid w:val="0060606F"/>
    <w:rsid w:val="00606581"/>
    <w:rsid w:val="006104BA"/>
    <w:rsid w:val="00610D27"/>
    <w:rsid w:val="00611887"/>
    <w:rsid w:val="00612081"/>
    <w:rsid w:val="00612956"/>
    <w:rsid w:val="00612F38"/>
    <w:rsid w:val="00613469"/>
    <w:rsid w:val="00614895"/>
    <w:rsid w:val="006155E4"/>
    <w:rsid w:val="00615E49"/>
    <w:rsid w:val="0061793C"/>
    <w:rsid w:val="00621CDF"/>
    <w:rsid w:val="00621D5A"/>
    <w:rsid w:val="006234C1"/>
    <w:rsid w:val="0062391F"/>
    <w:rsid w:val="00624185"/>
    <w:rsid w:val="00624F6F"/>
    <w:rsid w:val="00626919"/>
    <w:rsid w:val="00627CE2"/>
    <w:rsid w:val="00627D01"/>
    <w:rsid w:val="00627D19"/>
    <w:rsid w:val="00631A2C"/>
    <w:rsid w:val="00632D64"/>
    <w:rsid w:val="00634A31"/>
    <w:rsid w:val="00634DB7"/>
    <w:rsid w:val="0063773E"/>
    <w:rsid w:val="00640F37"/>
    <w:rsid w:val="00641038"/>
    <w:rsid w:val="006419E0"/>
    <w:rsid w:val="00642930"/>
    <w:rsid w:val="0064384B"/>
    <w:rsid w:val="006442C1"/>
    <w:rsid w:val="00646BE6"/>
    <w:rsid w:val="00647E26"/>
    <w:rsid w:val="006504AB"/>
    <w:rsid w:val="00650510"/>
    <w:rsid w:val="00650958"/>
    <w:rsid w:val="00650B72"/>
    <w:rsid w:val="00650E1C"/>
    <w:rsid w:val="006526E7"/>
    <w:rsid w:val="00652C78"/>
    <w:rsid w:val="006548AC"/>
    <w:rsid w:val="0065496F"/>
    <w:rsid w:val="0065565A"/>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BBC"/>
    <w:rsid w:val="00697048"/>
    <w:rsid w:val="006A075A"/>
    <w:rsid w:val="006A0B61"/>
    <w:rsid w:val="006A1387"/>
    <w:rsid w:val="006A13D0"/>
    <w:rsid w:val="006A1B4F"/>
    <w:rsid w:val="006A5054"/>
    <w:rsid w:val="006A7BB0"/>
    <w:rsid w:val="006B2095"/>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B37"/>
    <w:rsid w:val="00701CEF"/>
    <w:rsid w:val="00702168"/>
    <w:rsid w:val="0070236C"/>
    <w:rsid w:val="007036B5"/>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0F4C"/>
    <w:rsid w:val="0074397A"/>
    <w:rsid w:val="007477C3"/>
    <w:rsid w:val="00751E45"/>
    <w:rsid w:val="00752EE3"/>
    <w:rsid w:val="0075322C"/>
    <w:rsid w:val="0075524C"/>
    <w:rsid w:val="0075550B"/>
    <w:rsid w:val="00757C6B"/>
    <w:rsid w:val="00761189"/>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1D97"/>
    <w:rsid w:val="00785E49"/>
    <w:rsid w:val="007910AD"/>
    <w:rsid w:val="0079197B"/>
    <w:rsid w:val="00792182"/>
    <w:rsid w:val="0079375B"/>
    <w:rsid w:val="007939DD"/>
    <w:rsid w:val="0079540A"/>
    <w:rsid w:val="007959BF"/>
    <w:rsid w:val="0079762F"/>
    <w:rsid w:val="007A1DFA"/>
    <w:rsid w:val="007A2F41"/>
    <w:rsid w:val="007A383A"/>
    <w:rsid w:val="007A3892"/>
    <w:rsid w:val="007A3EAB"/>
    <w:rsid w:val="007A3F02"/>
    <w:rsid w:val="007A5A6E"/>
    <w:rsid w:val="007A6D74"/>
    <w:rsid w:val="007A75D0"/>
    <w:rsid w:val="007B1E26"/>
    <w:rsid w:val="007B392A"/>
    <w:rsid w:val="007B46F5"/>
    <w:rsid w:val="007B53EA"/>
    <w:rsid w:val="007B66A1"/>
    <w:rsid w:val="007B6EB1"/>
    <w:rsid w:val="007B79AB"/>
    <w:rsid w:val="007C1176"/>
    <w:rsid w:val="007C12C6"/>
    <w:rsid w:val="007C3857"/>
    <w:rsid w:val="007C5BE7"/>
    <w:rsid w:val="007C62E2"/>
    <w:rsid w:val="007C67E1"/>
    <w:rsid w:val="007C752D"/>
    <w:rsid w:val="007D0FB0"/>
    <w:rsid w:val="007D2573"/>
    <w:rsid w:val="007D2982"/>
    <w:rsid w:val="007D5C2B"/>
    <w:rsid w:val="007D6899"/>
    <w:rsid w:val="007D6C0A"/>
    <w:rsid w:val="007D766C"/>
    <w:rsid w:val="007E0CEB"/>
    <w:rsid w:val="007E0CEC"/>
    <w:rsid w:val="007E146B"/>
    <w:rsid w:val="007E1C9E"/>
    <w:rsid w:val="007E1D2F"/>
    <w:rsid w:val="007E2311"/>
    <w:rsid w:val="007E3D0D"/>
    <w:rsid w:val="007E44C3"/>
    <w:rsid w:val="007E45A2"/>
    <w:rsid w:val="007E533B"/>
    <w:rsid w:val="007E5578"/>
    <w:rsid w:val="007E59A1"/>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9EF"/>
    <w:rsid w:val="00805514"/>
    <w:rsid w:val="008056B7"/>
    <w:rsid w:val="00806E2B"/>
    <w:rsid w:val="00810245"/>
    <w:rsid w:val="00811137"/>
    <w:rsid w:val="00811CD9"/>
    <w:rsid w:val="00811EB6"/>
    <w:rsid w:val="008124B9"/>
    <w:rsid w:val="00812A22"/>
    <w:rsid w:val="0081484C"/>
    <w:rsid w:val="0081505C"/>
    <w:rsid w:val="008154D8"/>
    <w:rsid w:val="00816026"/>
    <w:rsid w:val="00817031"/>
    <w:rsid w:val="00817E55"/>
    <w:rsid w:val="008202F4"/>
    <w:rsid w:val="00821779"/>
    <w:rsid w:val="00821DD7"/>
    <w:rsid w:val="00823101"/>
    <w:rsid w:val="008260DA"/>
    <w:rsid w:val="0082679F"/>
    <w:rsid w:val="0083019C"/>
    <w:rsid w:val="00833E68"/>
    <w:rsid w:val="00837342"/>
    <w:rsid w:val="008373B7"/>
    <w:rsid w:val="008374FB"/>
    <w:rsid w:val="0083751B"/>
    <w:rsid w:val="00840073"/>
    <w:rsid w:val="008407CA"/>
    <w:rsid w:val="00840F04"/>
    <w:rsid w:val="00841964"/>
    <w:rsid w:val="008449C1"/>
    <w:rsid w:val="00845320"/>
    <w:rsid w:val="00845C1B"/>
    <w:rsid w:val="0084605E"/>
    <w:rsid w:val="008506F1"/>
    <w:rsid w:val="00852228"/>
    <w:rsid w:val="00852DB5"/>
    <w:rsid w:val="00853139"/>
    <w:rsid w:val="00854D4E"/>
    <w:rsid w:val="00857A01"/>
    <w:rsid w:val="008612A7"/>
    <w:rsid w:val="0086183C"/>
    <w:rsid w:val="00862B1E"/>
    <w:rsid w:val="00863827"/>
    <w:rsid w:val="00863AAB"/>
    <w:rsid w:val="00864A45"/>
    <w:rsid w:val="00864C4C"/>
    <w:rsid w:val="00866A4C"/>
    <w:rsid w:val="00867676"/>
    <w:rsid w:val="00867DA9"/>
    <w:rsid w:val="00871B4B"/>
    <w:rsid w:val="008726D2"/>
    <w:rsid w:val="00873EA6"/>
    <w:rsid w:val="00873FEF"/>
    <w:rsid w:val="00874980"/>
    <w:rsid w:val="00875CFC"/>
    <w:rsid w:val="00875F42"/>
    <w:rsid w:val="00875FEF"/>
    <w:rsid w:val="00876196"/>
    <w:rsid w:val="00876326"/>
    <w:rsid w:val="0088001B"/>
    <w:rsid w:val="0088084E"/>
    <w:rsid w:val="00881C9F"/>
    <w:rsid w:val="008823D0"/>
    <w:rsid w:val="00883577"/>
    <w:rsid w:val="00887BE2"/>
    <w:rsid w:val="00891872"/>
    <w:rsid w:val="00892692"/>
    <w:rsid w:val="0089355B"/>
    <w:rsid w:val="00893E7C"/>
    <w:rsid w:val="008952CD"/>
    <w:rsid w:val="00896119"/>
    <w:rsid w:val="008A1F83"/>
    <w:rsid w:val="008A42E8"/>
    <w:rsid w:val="008A4640"/>
    <w:rsid w:val="008A4C0C"/>
    <w:rsid w:val="008A50D6"/>
    <w:rsid w:val="008A54A7"/>
    <w:rsid w:val="008A613D"/>
    <w:rsid w:val="008A6462"/>
    <w:rsid w:val="008A6510"/>
    <w:rsid w:val="008A6D49"/>
    <w:rsid w:val="008A718B"/>
    <w:rsid w:val="008A77C4"/>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97"/>
    <w:rsid w:val="008D1ADB"/>
    <w:rsid w:val="008D1E68"/>
    <w:rsid w:val="008D247A"/>
    <w:rsid w:val="008D2C5A"/>
    <w:rsid w:val="008D3A9E"/>
    <w:rsid w:val="008D3E59"/>
    <w:rsid w:val="008D4238"/>
    <w:rsid w:val="008D4C0D"/>
    <w:rsid w:val="008D52DF"/>
    <w:rsid w:val="008D7109"/>
    <w:rsid w:val="008E005E"/>
    <w:rsid w:val="008E1287"/>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416"/>
    <w:rsid w:val="00922793"/>
    <w:rsid w:val="009230E9"/>
    <w:rsid w:val="00924652"/>
    <w:rsid w:val="009258C8"/>
    <w:rsid w:val="00925DF7"/>
    <w:rsid w:val="00926C42"/>
    <w:rsid w:val="00926CDF"/>
    <w:rsid w:val="00931320"/>
    <w:rsid w:val="009324DC"/>
    <w:rsid w:val="00932E7D"/>
    <w:rsid w:val="009337E1"/>
    <w:rsid w:val="00934F05"/>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477C4"/>
    <w:rsid w:val="00950D18"/>
    <w:rsid w:val="00952061"/>
    <w:rsid w:val="00952856"/>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952"/>
    <w:rsid w:val="00975E4B"/>
    <w:rsid w:val="00976FA0"/>
    <w:rsid w:val="00977D33"/>
    <w:rsid w:val="0098092C"/>
    <w:rsid w:val="00980A78"/>
    <w:rsid w:val="00981C6E"/>
    <w:rsid w:val="00983C29"/>
    <w:rsid w:val="009868D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E41"/>
    <w:rsid w:val="009B12EE"/>
    <w:rsid w:val="009B36B8"/>
    <w:rsid w:val="009B3B58"/>
    <w:rsid w:val="009B3F29"/>
    <w:rsid w:val="009B5EEA"/>
    <w:rsid w:val="009C1485"/>
    <w:rsid w:val="009C148D"/>
    <w:rsid w:val="009C2598"/>
    <w:rsid w:val="009C2F8F"/>
    <w:rsid w:val="009C3734"/>
    <w:rsid w:val="009C6148"/>
    <w:rsid w:val="009C7658"/>
    <w:rsid w:val="009C7694"/>
    <w:rsid w:val="009D032C"/>
    <w:rsid w:val="009D3404"/>
    <w:rsid w:val="009D3771"/>
    <w:rsid w:val="009D3792"/>
    <w:rsid w:val="009D5213"/>
    <w:rsid w:val="009D5E99"/>
    <w:rsid w:val="009D62FF"/>
    <w:rsid w:val="009E0F3F"/>
    <w:rsid w:val="009E1485"/>
    <w:rsid w:val="009E19EA"/>
    <w:rsid w:val="009E2657"/>
    <w:rsid w:val="009E30BB"/>
    <w:rsid w:val="009E3C56"/>
    <w:rsid w:val="009E3D35"/>
    <w:rsid w:val="009E3F79"/>
    <w:rsid w:val="009E529D"/>
    <w:rsid w:val="009F0FE8"/>
    <w:rsid w:val="009F1716"/>
    <w:rsid w:val="009F1E2C"/>
    <w:rsid w:val="009F3CEA"/>
    <w:rsid w:val="009F4ED0"/>
    <w:rsid w:val="009F6B02"/>
    <w:rsid w:val="009F6CFB"/>
    <w:rsid w:val="009F7ECD"/>
    <w:rsid w:val="00A01179"/>
    <w:rsid w:val="00A013AD"/>
    <w:rsid w:val="00A01A87"/>
    <w:rsid w:val="00A02360"/>
    <w:rsid w:val="00A03A65"/>
    <w:rsid w:val="00A0449E"/>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2DB"/>
    <w:rsid w:val="00A3296C"/>
    <w:rsid w:val="00A33F25"/>
    <w:rsid w:val="00A3540B"/>
    <w:rsid w:val="00A35A32"/>
    <w:rsid w:val="00A35EE3"/>
    <w:rsid w:val="00A36130"/>
    <w:rsid w:val="00A366B8"/>
    <w:rsid w:val="00A3681E"/>
    <w:rsid w:val="00A3779B"/>
    <w:rsid w:val="00A42F32"/>
    <w:rsid w:val="00A4474E"/>
    <w:rsid w:val="00A44964"/>
    <w:rsid w:val="00A44AFE"/>
    <w:rsid w:val="00A45963"/>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AF"/>
    <w:rsid w:val="00A72333"/>
    <w:rsid w:val="00A73BAF"/>
    <w:rsid w:val="00A75527"/>
    <w:rsid w:val="00A763EB"/>
    <w:rsid w:val="00A76842"/>
    <w:rsid w:val="00A76B48"/>
    <w:rsid w:val="00A77C4F"/>
    <w:rsid w:val="00A800A4"/>
    <w:rsid w:val="00A80F4B"/>
    <w:rsid w:val="00A84B21"/>
    <w:rsid w:val="00A85592"/>
    <w:rsid w:val="00A85C06"/>
    <w:rsid w:val="00A87458"/>
    <w:rsid w:val="00A875CF"/>
    <w:rsid w:val="00A900BE"/>
    <w:rsid w:val="00A90F28"/>
    <w:rsid w:val="00A93C8E"/>
    <w:rsid w:val="00A946E0"/>
    <w:rsid w:val="00A953D2"/>
    <w:rsid w:val="00A96BD5"/>
    <w:rsid w:val="00A96FA9"/>
    <w:rsid w:val="00A973C8"/>
    <w:rsid w:val="00AA1372"/>
    <w:rsid w:val="00AA3E12"/>
    <w:rsid w:val="00AA4C03"/>
    <w:rsid w:val="00AA4F5F"/>
    <w:rsid w:val="00AA698F"/>
    <w:rsid w:val="00AA6B0B"/>
    <w:rsid w:val="00AA70E8"/>
    <w:rsid w:val="00AA77B9"/>
    <w:rsid w:val="00AB2528"/>
    <w:rsid w:val="00AB2648"/>
    <w:rsid w:val="00AB3C1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0A2"/>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80F"/>
    <w:rsid w:val="00B25D85"/>
    <w:rsid w:val="00B2679B"/>
    <w:rsid w:val="00B27832"/>
    <w:rsid w:val="00B30524"/>
    <w:rsid w:val="00B30631"/>
    <w:rsid w:val="00B3093E"/>
    <w:rsid w:val="00B322B4"/>
    <w:rsid w:val="00B328F7"/>
    <w:rsid w:val="00B32A8E"/>
    <w:rsid w:val="00B332E9"/>
    <w:rsid w:val="00B33FCF"/>
    <w:rsid w:val="00B34875"/>
    <w:rsid w:val="00B34B97"/>
    <w:rsid w:val="00B34D6C"/>
    <w:rsid w:val="00B351D4"/>
    <w:rsid w:val="00B354C2"/>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EEB"/>
    <w:rsid w:val="00B6065A"/>
    <w:rsid w:val="00B611CF"/>
    <w:rsid w:val="00B618C5"/>
    <w:rsid w:val="00B61F75"/>
    <w:rsid w:val="00B63EC2"/>
    <w:rsid w:val="00B64CC9"/>
    <w:rsid w:val="00B65074"/>
    <w:rsid w:val="00B65C93"/>
    <w:rsid w:val="00B663FE"/>
    <w:rsid w:val="00B67942"/>
    <w:rsid w:val="00B7175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2C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1A6D"/>
    <w:rsid w:val="00C121F1"/>
    <w:rsid w:val="00C16E1E"/>
    <w:rsid w:val="00C1749A"/>
    <w:rsid w:val="00C17D27"/>
    <w:rsid w:val="00C20F59"/>
    <w:rsid w:val="00C21039"/>
    <w:rsid w:val="00C225A6"/>
    <w:rsid w:val="00C23B1D"/>
    <w:rsid w:val="00C24A6E"/>
    <w:rsid w:val="00C25482"/>
    <w:rsid w:val="00C2681E"/>
    <w:rsid w:val="00C2696A"/>
    <w:rsid w:val="00C300DD"/>
    <w:rsid w:val="00C312DC"/>
    <w:rsid w:val="00C314E7"/>
    <w:rsid w:val="00C32161"/>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1D61"/>
    <w:rsid w:val="00C65ECC"/>
    <w:rsid w:val="00C6792F"/>
    <w:rsid w:val="00C67D95"/>
    <w:rsid w:val="00C7021E"/>
    <w:rsid w:val="00C706DD"/>
    <w:rsid w:val="00C70CBA"/>
    <w:rsid w:val="00C711A2"/>
    <w:rsid w:val="00C716C9"/>
    <w:rsid w:val="00C727AA"/>
    <w:rsid w:val="00C74489"/>
    <w:rsid w:val="00C77DF2"/>
    <w:rsid w:val="00C77E35"/>
    <w:rsid w:val="00C80AA3"/>
    <w:rsid w:val="00C810A8"/>
    <w:rsid w:val="00C823BC"/>
    <w:rsid w:val="00C84982"/>
    <w:rsid w:val="00C84A4F"/>
    <w:rsid w:val="00C84FEC"/>
    <w:rsid w:val="00C86CB8"/>
    <w:rsid w:val="00C8773C"/>
    <w:rsid w:val="00C879A4"/>
    <w:rsid w:val="00C901D8"/>
    <w:rsid w:val="00C94014"/>
    <w:rsid w:val="00C94CF3"/>
    <w:rsid w:val="00C95016"/>
    <w:rsid w:val="00C96BE2"/>
    <w:rsid w:val="00CA0469"/>
    <w:rsid w:val="00CA13B7"/>
    <w:rsid w:val="00CA1E86"/>
    <w:rsid w:val="00CA2D6F"/>
    <w:rsid w:val="00CA2F45"/>
    <w:rsid w:val="00CA31F9"/>
    <w:rsid w:val="00CA34F1"/>
    <w:rsid w:val="00CA3B42"/>
    <w:rsid w:val="00CA7EF1"/>
    <w:rsid w:val="00CB0AEA"/>
    <w:rsid w:val="00CB0CC6"/>
    <w:rsid w:val="00CB0DDA"/>
    <w:rsid w:val="00CB1169"/>
    <w:rsid w:val="00CB2F51"/>
    <w:rsid w:val="00CB392C"/>
    <w:rsid w:val="00CB40AA"/>
    <w:rsid w:val="00CB4A20"/>
    <w:rsid w:val="00CB5A3C"/>
    <w:rsid w:val="00CB5DEC"/>
    <w:rsid w:val="00CC0BA8"/>
    <w:rsid w:val="00CC3A09"/>
    <w:rsid w:val="00CC5151"/>
    <w:rsid w:val="00CC6514"/>
    <w:rsid w:val="00CC6536"/>
    <w:rsid w:val="00CC6697"/>
    <w:rsid w:val="00CD25CC"/>
    <w:rsid w:val="00CD278A"/>
    <w:rsid w:val="00CD2C95"/>
    <w:rsid w:val="00CD31E8"/>
    <w:rsid w:val="00CD4702"/>
    <w:rsid w:val="00CD5C6E"/>
    <w:rsid w:val="00CD67DE"/>
    <w:rsid w:val="00CD67E6"/>
    <w:rsid w:val="00CE1192"/>
    <w:rsid w:val="00CE11D6"/>
    <w:rsid w:val="00CE2D6D"/>
    <w:rsid w:val="00CE32F1"/>
    <w:rsid w:val="00CE3D8F"/>
    <w:rsid w:val="00CE4974"/>
    <w:rsid w:val="00CE5D4B"/>
    <w:rsid w:val="00CF0450"/>
    <w:rsid w:val="00CF09D7"/>
    <w:rsid w:val="00CF101D"/>
    <w:rsid w:val="00CF39BF"/>
    <w:rsid w:val="00CF55CA"/>
    <w:rsid w:val="00CF7F40"/>
    <w:rsid w:val="00D012A2"/>
    <w:rsid w:val="00D01328"/>
    <w:rsid w:val="00D01642"/>
    <w:rsid w:val="00D01B28"/>
    <w:rsid w:val="00D02623"/>
    <w:rsid w:val="00D03BCF"/>
    <w:rsid w:val="00D05A94"/>
    <w:rsid w:val="00D06439"/>
    <w:rsid w:val="00D1030C"/>
    <w:rsid w:val="00D10AC2"/>
    <w:rsid w:val="00D11588"/>
    <w:rsid w:val="00D12FD7"/>
    <w:rsid w:val="00D14254"/>
    <w:rsid w:val="00D15B26"/>
    <w:rsid w:val="00D15EF5"/>
    <w:rsid w:val="00D17066"/>
    <w:rsid w:val="00D208D2"/>
    <w:rsid w:val="00D209BA"/>
    <w:rsid w:val="00D20E19"/>
    <w:rsid w:val="00D21DB2"/>
    <w:rsid w:val="00D21F85"/>
    <w:rsid w:val="00D22402"/>
    <w:rsid w:val="00D22624"/>
    <w:rsid w:val="00D23943"/>
    <w:rsid w:val="00D2431B"/>
    <w:rsid w:val="00D24CA8"/>
    <w:rsid w:val="00D24F25"/>
    <w:rsid w:val="00D25B11"/>
    <w:rsid w:val="00D25C36"/>
    <w:rsid w:val="00D25CC1"/>
    <w:rsid w:val="00D25EE3"/>
    <w:rsid w:val="00D26F05"/>
    <w:rsid w:val="00D30BC4"/>
    <w:rsid w:val="00D30BEE"/>
    <w:rsid w:val="00D318EB"/>
    <w:rsid w:val="00D31E62"/>
    <w:rsid w:val="00D33322"/>
    <w:rsid w:val="00D34BFF"/>
    <w:rsid w:val="00D370FE"/>
    <w:rsid w:val="00D372D7"/>
    <w:rsid w:val="00D3764E"/>
    <w:rsid w:val="00D379F6"/>
    <w:rsid w:val="00D4075B"/>
    <w:rsid w:val="00D414C4"/>
    <w:rsid w:val="00D43CA7"/>
    <w:rsid w:val="00D454D9"/>
    <w:rsid w:val="00D46D44"/>
    <w:rsid w:val="00D474D6"/>
    <w:rsid w:val="00D5036B"/>
    <w:rsid w:val="00D51EB7"/>
    <w:rsid w:val="00D53233"/>
    <w:rsid w:val="00D553E7"/>
    <w:rsid w:val="00D56452"/>
    <w:rsid w:val="00D61AFF"/>
    <w:rsid w:val="00D63592"/>
    <w:rsid w:val="00D63725"/>
    <w:rsid w:val="00D63750"/>
    <w:rsid w:val="00D63D18"/>
    <w:rsid w:val="00D66812"/>
    <w:rsid w:val="00D67335"/>
    <w:rsid w:val="00D71EAC"/>
    <w:rsid w:val="00D742BA"/>
    <w:rsid w:val="00D74B95"/>
    <w:rsid w:val="00D7570D"/>
    <w:rsid w:val="00D76BD0"/>
    <w:rsid w:val="00D774CB"/>
    <w:rsid w:val="00D77D40"/>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90"/>
    <w:rsid w:val="00D91819"/>
    <w:rsid w:val="00D925B0"/>
    <w:rsid w:val="00D93087"/>
    <w:rsid w:val="00D9356C"/>
    <w:rsid w:val="00D95A83"/>
    <w:rsid w:val="00DA1062"/>
    <w:rsid w:val="00DA1153"/>
    <w:rsid w:val="00DA2348"/>
    <w:rsid w:val="00DA25BA"/>
    <w:rsid w:val="00DA299D"/>
    <w:rsid w:val="00DA331F"/>
    <w:rsid w:val="00DA3770"/>
    <w:rsid w:val="00DA3C87"/>
    <w:rsid w:val="00DA443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D41"/>
    <w:rsid w:val="00DD155F"/>
    <w:rsid w:val="00DD1675"/>
    <w:rsid w:val="00DD1BB9"/>
    <w:rsid w:val="00DD2404"/>
    <w:rsid w:val="00DD257B"/>
    <w:rsid w:val="00DD4A09"/>
    <w:rsid w:val="00DD50E5"/>
    <w:rsid w:val="00DD583A"/>
    <w:rsid w:val="00DD5869"/>
    <w:rsid w:val="00DD5A6F"/>
    <w:rsid w:val="00DE01E7"/>
    <w:rsid w:val="00DE0FF5"/>
    <w:rsid w:val="00DE3066"/>
    <w:rsid w:val="00DE5104"/>
    <w:rsid w:val="00DE7347"/>
    <w:rsid w:val="00DF0F70"/>
    <w:rsid w:val="00DF4668"/>
    <w:rsid w:val="00DF6ADE"/>
    <w:rsid w:val="00E000AD"/>
    <w:rsid w:val="00E02E95"/>
    <w:rsid w:val="00E03760"/>
    <w:rsid w:val="00E05AF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B8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FBE"/>
    <w:rsid w:val="00E65F6E"/>
    <w:rsid w:val="00E66C27"/>
    <w:rsid w:val="00E671F1"/>
    <w:rsid w:val="00E71268"/>
    <w:rsid w:val="00E7180A"/>
    <w:rsid w:val="00E71F7B"/>
    <w:rsid w:val="00E726CB"/>
    <w:rsid w:val="00E728D3"/>
    <w:rsid w:val="00E75475"/>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9CD"/>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730"/>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AF6"/>
    <w:rsid w:val="00F15324"/>
    <w:rsid w:val="00F1573D"/>
    <w:rsid w:val="00F17530"/>
    <w:rsid w:val="00F17B3A"/>
    <w:rsid w:val="00F20523"/>
    <w:rsid w:val="00F20EB1"/>
    <w:rsid w:val="00F226F2"/>
    <w:rsid w:val="00F25D17"/>
    <w:rsid w:val="00F26D37"/>
    <w:rsid w:val="00F317AC"/>
    <w:rsid w:val="00F32123"/>
    <w:rsid w:val="00F329F2"/>
    <w:rsid w:val="00F34383"/>
    <w:rsid w:val="00F34609"/>
    <w:rsid w:val="00F365F9"/>
    <w:rsid w:val="00F37696"/>
    <w:rsid w:val="00F37A16"/>
    <w:rsid w:val="00F40A1C"/>
    <w:rsid w:val="00F42A2A"/>
    <w:rsid w:val="00F43C82"/>
    <w:rsid w:val="00F43D02"/>
    <w:rsid w:val="00F44A11"/>
    <w:rsid w:val="00F46C00"/>
    <w:rsid w:val="00F46EBA"/>
    <w:rsid w:val="00F50CA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884"/>
    <w:rsid w:val="00F80BB0"/>
    <w:rsid w:val="00F81C09"/>
    <w:rsid w:val="00F8399A"/>
    <w:rsid w:val="00F85248"/>
    <w:rsid w:val="00F854EA"/>
    <w:rsid w:val="00F85D58"/>
    <w:rsid w:val="00F86700"/>
    <w:rsid w:val="00F90362"/>
    <w:rsid w:val="00F91B0A"/>
    <w:rsid w:val="00F92ACB"/>
    <w:rsid w:val="00F92C15"/>
    <w:rsid w:val="00F92DE2"/>
    <w:rsid w:val="00F94BAD"/>
    <w:rsid w:val="00F954EF"/>
    <w:rsid w:val="00F95D2A"/>
    <w:rsid w:val="00FA1DBA"/>
    <w:rsid w:val="00FA2018"/>
    <w:rsid w:val="00FA33E9"/>
    <w:rsid w:val="00FA3E26"/>
    <w:rsid w:val="00FA4A7C"/>
    <w:rsid w:val="00FA6B1F"/>
    <w:rsid w:val="00FB14BE"/>
    <w:rsid w:val="00FB1667"/>
    <w:rsid w:val="00FB21E6"/>
    <w:rsid w:val="00FB2F32"/>
    <w:rsid w:val="00FB4DDC"/>
    <w:rsid w:val="00FB6D29"/>
    <w:rsid w:val="00FC07E1"/>
    <w:rsid w:val="00FC1922"/>
    <w:rsid w:val="00FC2797"/>
    <w:rsid w:val="00FC360A"/>
    <w:rsid w:val="00FC4C14"/>
    <w:rsid w:val="00FC5749"/>
    <w:rsid w:val="00FC5A05"/>
    <w:rsid w:val="00FC5B6D"/>
    <w:rsid w:val="00FC745A"/>
    <w:rsid w:val="00FD0E94"/>
    <w:rsid w:val="00FD225D"/>
    <w:rsid w:val="00FD4BC2"/>
    <w:rsid w:val="00FD61B9"/>
    <w:rsid w:val="00FD69DE"/>
    <w:rsid w:val="00FE0037"/>
    <w:rsid w:val="00FE09A9"/>
    <w:rsid w:val="00FE0CA0"/>
    <w:rsid w:val="00FE21A7"/>
    <w:rsid w:val="00FE2ED2"/>
    <w:rsid w:val="00FE45BC"/>
    <w:rsid w:val="00FE5800"/>
    <w:rsid w:val="00FE6192"/>
    <w:rsid w:val="00FE6B60"/>
    <w:rsid w:val="00FE700E"/>
    <w:rsid w:val="00FF4A40"/>
    <w:rsid w:val="00FF5289"/>
    <w:rsid w:val="00FF56B2"/>
    <w:rsid w:val="00FF5A60"/>
    <w:rsid w:val="00FF5B9E"/>
    <w:rsid w:val="00FF7261"/>
    <w:rsid w:val="00FF7C98"/>
    <w:rsid w:val="00FF7E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A0BB7"/>
  <w15:docId w15:val="{5BC54715-47AB-4A45-B55C-6EB7563F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8D3"/>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uiPriority w:val="9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tabs>
        <w:tab w:val="left" w:pos="1134"/>
      </w:tabs>
      <w:ind w:left="360" w:hanging="360"/>
      <w:jc w:val="both"/>
    </w:pPr>
    <w:rPr>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uiPriority w:val="9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Titlu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99"/>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elNormal"/>
    <w:uiPriority w:val="5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186A16"/>
  </w:style>
  <w:style w:type="character" w:customStyle="1" w:styleId="docheader">
    <w:name w:val="doc_header"/>
    <w:uiPriority w:val="99"/>
    <w:rsid w:val="00186A16"/>
  </w:style>
  <w:style w:type="numbering" w:customStyle="1" w:styleId="NoList1">
    <w:name w:val="No List1"/>
    <w:next w:val="FrListare"/>
    <w:uiPriority w:val="99"/>
    <w:semiHidden/>
    <w:unhideWhenUsed/>
    <w:rsid w:val="000035C8"/>
  </w:style>
  <w:style w:type="table" w:customStyle="1" w:styleId="TableGrid3">
    <w:name w:val="Table Grid3"/>
    <w:basedOn w:val="TabelNormal"/>
    <w:next w:val="Tabelgril"/>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Fontdeparagrafimplicit"/>
    <w:uiPriority w:val="99"/>
    <w:semiHidden/>
    <w:unhideWhenUsed/>
    <w:rsid w:val="000035C8"/>
    <w:rPr>
      <w:color w:val="800080"/>
      <w:u w:val="single"/>
    </w:rPr>
  </w:style>
  <w:style w:type="character" w:styleId="HyperlinkParcurs">
    <w:name w:val="FollowedHyperlink"/>
    <w:basedOn w:val="Fontdeparagrafimplicit"/>
    <w:uiPriority w:val="99"/>
    <w:semiHidden/>
    <w:unhideWhenUsed/>
    <w:rsid w:val="000035C8"/>
    <w:rPr>
      <w:color w:val="954F72" w:themeColor="followedHyperlink"/>
      <w:u w:val="single"/>
    </w:rPr>
  </w:style>
  <w:style w:type="table" w:customStyle="1" w:styleId="TableGrid">
    <w:name w:val="TableGrid"/>
    <w:rsid w:val="006548AC"/>
    <w:pPr>
      <w:spacing w:after="0" w:line="240" w:lineRule="auto"/>
    </w:pPr>
    <w:rPr>
      <w:rFonts w:eastAsiaTheme="minorEastAsia"/>
      <w:lang w:val="en-US"/>
    </w:rPr>
    <w:tblPr>
      <w:tblCellMar>
        <w:top w:w="0" w:type="dxa"/>
        <w:left w:w="0" w:type="dxa"/>
        <w:bottom w:w="0" w:type="dxa"/>
        <w:right w:w="0" w:type="dxa"/>
      </w:tblCellMar>
    </w:tblPr>
  </w:style>
  <w:style w:type="paragraph" w:styleId="Lista3">
    <w:name w:val="List 3"/>
    <w:basedOn w:val="Normal"/>
    <w:rsid w:val="00147403"/>
    <w:pPr>
      <w:ind w:left="849" w:hanging="283"/>
    </w:pPr>
    <w:rPr>
      <w:lang w:val="ru-RU" w:eastAsia="ru-RU"/>
    </w:rPr>
  </w:style>
  <w:style w:type="character" w:customStyle="1" w:styleId="FontStyle15">
    <w:name w:val="Font Style15"/>
    <w:uiPriority w:val="99"/>
    <w:rsid w:val="002162C9"/>
    <w:rPr>
      <w:rFonts w:ascii="Times New Roman" w:hAnsi="Times New Roman" w:cs="Times New Roman"/>
      <w:b/>
      <w:bCs/>
      <w:sz w:val="24"/>
      <w:szCs w:val="24"/>
    </w:rPr>
  </w:style>
  <w:style w:type="character" w:customStyle="1" w:styleId="FontStyle19">
    <w:name w:val="Font Style19"/>
    <w:rsid w:val="002162C9"/>
    <w:rPr>
      <w:rFonts w:ascii="Times New Roman" w:hAnsi="Times New Roman" w:cs="Times New Roman"/>
      <w:sz w:val="22"/>
      <w:szCs w:val="22"/>
    </w:rPr>
  </w:style>
  <w:style w:type="paragraph" w:customStyle="1" w:styleId="TableParagraph">
    <w:name w:val="Table Paragraph"/>
    <w:basedOn w:val="Normal"/>
    <w:uiPriority w:val="1"/>
    <w:qFormat/>
    <w:rsid w:val="00875F42"/>
    <w:pPr>
      <w:widowControl w:val="0"/>
    </w:pPr>
    <w:rPr>
      <w:rFonts w:ascii="Calibri" w:eastAsia="Calibri" w:hAnsi="Calibri"/>
      <w:sz w:val="22"/>
      <w:szCs w:val="22"/>
      <w:lang w:val="en-US"/>
    </w:rPr>
  </w:style>
  <w:style w:type="paragraph" w:customStyle="1" w:styleId="Style6">
    <w:name w:val="Style6"/>
    <w:basedOn w:val="Normal"/>
    <w:uiPriority w:val="99"/>
    <w:rsid w:val="00025E7A"/>
    <w:pPr>
      <w:widowControl w:val="0"/>
      <w:autoSpaceDE w:val="0"/>
      <w:autoSpaceDN w:val="0"/>
      <w:adjustRightInd w:val="0"/>
      <w:jc w:val="center"/>
    </w:pPr>
    <w:rPr>
      <w:rFonts w:ascii="Arial" w:hAnsi="Arial" w:cs="Arial"/>
      <w:lang w:val="en-US"/>
    </w:rPr>
  </w:style>
  <w:style w:type="character" w:customStyle="1" w:styleId="FontStyle43">
    <w:name w:val="Font Style43"/>
    <w:uiPriority w:val="99"/>
    <w:rsid w:val="00025E7A"/>
    <w:rPr>
      <w:rFonts w:ascii="Arial" w:hAnsi="Arial" w:cs="Arial"/>
      <w:b/>
      <w:bCs/>
      <w:sz w:val="18"/>
      <w:szCs w:val="18"/>
    </w:rPr>
  </w:style>
  <w:style w:type="paragraph" w:customStyle="1" w:styleId="Style24">
    <w:name w:val="Style24"/>
    <w:basedOn w:val="Normal"/>
    <w:rsid w:val="00025E7A"/>
    <w:pPr>
      <w:widowControl w:val="0"/>
      <w:autoSpaceDE w:val="0"/>
      <w:autoSpaceDN w:val="0"/>
      <w:adjustRightInd w:val="0"/>
      <w:spacing w:line="446" w:lineRule="exact"/>
      <w:jc w:val="center"/>
    </w:pPr>
    <w:rPr>
      <w:rFonts w:ascii="Arial" w:hAnsi="Arial" w:cs="Arial"/>
      <w:lang w:val="en-US"/>
    </w:rPr>
  </w:style>
  <w:style w:type="paragraph" w:customStyle="1" w:styleId="Style5">
    <w:name w:val="Style5"/>
    <w:basedOn w:val="Normal"/>
    <w:uiPriority w:val="99"/>
    <w:rsid w:val="00025E7A"/>
    <w:pPr>
      <w:widowControl w:val="0"/>
      <w:autoSpaceDE w:val="0"/>
      <w:autoSpaceDN w:val="0"/>
      <w:adjustRightInd w:val="0"/>
    </w:pPr>
    <w:rPr>
      <w:rFonts w:ascii="Arial" w:hAnsi="Arial" w:cs="Arial"/>
      <w:lang w:val="en-US"/>
    </w:rPr>
  </w:style>
  <w:style w:type="character" w:customStyle="1" w:styleId="FontStyle42">
    <w:name w:val="Font Style42"/>
    <w:rsid w:val="00025E7A"/>
    <w:rPr>
      <w:rFonts w:ascii="Arial" w:hAnsi="Arial" w:cs="Arial"/>
      <w:sz w:val="18"/>
      <w:szCs w:val="18"/>
    </w:rPr>
  </w:style>
  <w:style w:type="paragraph" w:customStyle="1" w:styleId="Style23">
    <w:name w:val="Style23"/>
    <w:basedOn w:val="Normal"/>
    <w:rsid w:val="00025E7A"/>
    <w:pPr>
      <w:widowControl w:val="0"/>
      <w:autoSpaceDE w:val="0"/>
      <w:autoSpaceDN w:val="0"/>
      <w:adjustRightInd w:val="0"/>
    </w:pPr>
    <w:rPr>
      <w:rFonts w:ascii="Arial" w:hAnsi="Arial" w:cs="Arial"/>
      <w:lang w:val="en-US"/>
    </w:rPr>
  </w:style>
  <w:style w:type="paragraph" w:customStyle="1" w:styleId="Style26">
    <w:name w:val="Style26"/>
    <w:basedOn w:val="Normal"/>
    <w:rsid w:val="00025E7A"/>
    <w:pPr>
      <w:widowControl w:val="0"/>
      <w:autoSpaceDE w:val="0"/>
      <w:autoSpaceDN w:val="0"/>
      <w:adjustRightInd w:val="0"/>
    </w:pPr>
    <w:rPr>
      <w:rFonts w:ascii="Arial" w:hAnsi="Arial" w:cs="Arial"/>
      <w:lang w:val="en-US"/>
    </w:rPr>
  </w:style>
  <w:style w:type="paragraph" w:customStyle="1" w:styleId="Style34">
    <w:name w:val="Style34"/>
    <w:basedOn w:val="Normal"/>
    <w:rsid w:val="00025E7A"/>
    <w:pPr>
      <w:widowControl w:val="0"/>
      <w:autoSpaceDE w:val="0"/>
      <w:autoSpaceDN w:val="0"/>
      <w:adjustRightInd w:val="0"/>
    </w:pPr>
    <w:rPr>
      <w:rFonts w:ascii="Arial" w:hAnsi="Arial" w:cs="Arial"/>
      <w:lang w:val="en-US"/>
    </w:rPr>
  </w:style>
  <w:style w:type="character" w:customStyle="1" w:styleId="FontStyle45">
    <w:name w:val="Font Style45"/>
    <w:rsid w:val="00025E7A"/>
    <w:rPr>
      <w:rFonts w:ascii="Arial" w:hAnsi="Arial" w:cs="Arial"/>
      <w:b/>
      <w:bCs/>
      <w:sz w:val="18"/>
      <w:szCs w:val="18"/>
    </w:rPr>
  </w:style>
  <w:style w:type="character" w:customStyle="1" w:styleId="FontStyle52">
    <w:name w:val="Font Style52"/>
    <w:rsid w:val="00025E7A"/>
    <w:rPr>
      <w:rFonts w:ascii="Arial" w:hAnsi="Arial" w:cs="Arial"/>
      <w:b/>
      <w:bCs/>
      <w:sz w:val="18"/>
      <w:szCs w:val="18"/>
    </w:rPr>
  </w:style>
  <w:style w:type="character" w:customStyle="1" w:styleId="FontStyle54">
    <w:name w:val="Font Style54"/>
    <w:rsid w:val="00025E7A"/>
    <w:rPr>
      <w:rFonts w:ascii="Arial" w:hAnsi="Arial" w:cs="Arial"/>
      <w:b/>
      <w:bCs/>
      <w:i/>
      <w:iCs/>
      <w:spacing w:val="-10"/>
      <w:sz w:val="18"/>
      <w:szCs w:val="18"/>
    </w:rPr>
  </w:style>
  <w:style w:type="paragraph" w:customStyle="1" w:styleId="Style10">
    <w:name w:val="Style10"/>
    <w:basedOn w:val="Normal"/>
    <w:rsid w:val="00025E7A"/>
    <w:pPr>
      <w:widowControl w:val="0"/>
      <w:autoSpaceDE w:val="0"/>
      <w:autoSpaceDN w:val="0"/>
      <w:adjustRightInd w:val="0"/>
      <w:jc w:val="both"/>
    </w:pPr>
    <w:rPr>
      <w:rFonts w:ascii="Arial" w:hAnsi="Arial" w:cs="Arial"/>
      <w:lang w:val="en-US"/>
    </w:rPr>
  </w:style>
  <w:style w:type="paragraph" w:customStyle="1" w:styleId="Style18">
    <w:name w:val="Style18"/>
    <w:basedOn w:val="Normal"/>
    <w:rsid w:val="00025E7A"/>
    <w:pPr>
      <w:widowControl w:val="0"/>
      <w:autoSpaceDE w:val="0"/>
      <w:autoSpaceDN w:val="0"/>
      <w:adjustRightInd w:val="0"/>
      <w:jc w:val="both"/>
    </w:pPr>
    <w:rPr>
      <w:rFonts w:ascii="Arial" w:hAnsi="Arial" w:cs="Arial"/>
      <w:lang w:val="en-US"/>
    </w:rPr>
  </w:style>
  <w:style w:type="paragraph" w:customStyle="1" w:styleId="Style7">
    <w:name w:val="Style7"/>
    <w:basedOn w:val="Normal"/>
    <w:uiPriority w:val="99"/>
    <w:rsid w:val="00025E7A"/>
    <w:pPr>
      <w:widowControl w:val="0"/>
      <w:autoSpaceDE w:val="0"/>
      <w:autoSpaceDN w:val="0"/>
      <w:adjustRightInd w:val="0"/>
      <w:spacing w:line="413" w:lineRule="exact"/>
      <w:jc w:val="both"/>
    </w:pPr>
    <w:rPr>
      <w:lang w:val="ru-RU" w:eastAsia="ru-RU"/>
    </w:rPr>
  </w:style>
  <w:style w:type="character" w:customStyle="1" w:styleId="FontStyle16">
    <w:name w:val="Font Style16"/>
    <w:uiPriority w:val="99"/>
    <w:rsid w:val="00025E7A"/>
    <w:rPr>
      <w:rFonts w:ascii="Times New Roman" w:hAnsi="Times New Roman" w:cs="Times New Roman"/>
      <w:b/>
      <w:bCs/>
      <w:sz w:val="22"/>
      <w:szCs w:val="22"/>
    </w:rPr>
  </w:style>
  <w:style w:type="character" w:customStyle="1" w:styleId="FontStyle17">
    <w:name w:val="Font Style17"/>
    <w:uiPriority w:val="99"/>
    <w:rsid w:val="00025E7A"/>
    <w:rPr>
      <w:rFonts w:ascii="Times New Roman" w:hAnsi="Times New Roman" w:cs="Times New Roman"/>
      <w:i/>
      <w:iCs/>
      <w:sz w:val="22"/>
      <w:szCs w:val="22"/>
    </w:rPr>
  </w:style>
  <w:style w:type="paragraph" w:customStyle="1" w:styleId="Style11">
    <w:name w:val="Style11"/>
    <w:basedOn w:val="Normal"/>
    <w:uiPriority w:val="99"/>
    <w:rsid w:val="00025E7A"/>
    <w:pPr>
      <w:widowControl w:val="0"/>
      <w:autoSpaceDE w:val="0"/>
      <w:autoSpaceDN w:val="0"/>
      <w:adjustRightInd w:val="0"/>
    </w:pPr>
    <w:rPr>
      <w:lang w:val="ru-RU" w:eastAsia="ru-RU"/>
    </w:rPr>
  </w:style>
  <w:style w:type="character" w:customStyle="1" w:styleId="FontStyle18">
    <w:name w:val="Font Style18"/>
    <w:uiPriority w:val="99"/>
    <w:rsid w:val="00025E7A"/>
    <w:rPr>
      <w:rFonts w:ascii="Times New Roman" w:hAnsi="Times New Roman" w:cs="Times New Roman"/>
      <w:b/>
      <w:bCs/>
      <w:i/>
      <w:iCs/>
      <w:sz w:val="22"/>
      <w:szCs w:val="22"/>
    </w:rPr>
  </w:style>
  <w:style w:type="table" w:customStyle="1" w:styleId="TableGrid11">
    <w:name w:val="Table Grid11"/>
    <w:basedOn w:val="TabelNormal"/>
    <w:uiPriority w:val="59"/>
    <w:rsid w:val="001173E4"/>
    <w:pPr>
      <w:spacing w:after="0" w:line="240" w:lineRule="auto"/>
    </w:pPr>
    <w:rPr>
      <w:rFonts w:ascii="Calibri" w:eastAsia="Times New Roman" w:hAnsi="Calibri" w:cs="Times New Roman"/>
      <w:sz w:val="20"/>
      <w:szCs w:val="20"/>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7246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69393036">
      <w:bodyDiv w:val="1"/>
      <w:marLeft w:val="0"/>
      <w:marRight w:val="0"/>
      <w:marTop w:val="0"/>
      <w:marBottom w:val="0"/>
      <w:divBdr>
        <w:top w:val="none" w:sz="0" w:space="0" w:color="auto"/>
        <w:left w:val="none" w:sz="0" w:space="0" w:color="auto"/>
        <w:bottom w:val="none" w:sz="0" w:space="0" w:color="auto"/>
        <w:right w:val="none" w:sz="0" w:space="0" w:color="auto"/>
      </w:divBdr>
    </w:div>
    <w:div w:id="9902545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313475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984317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2A3364757699F449AD6FBF4015186D02" ma:contentTypeVersion="" ma:contentTypeDescription="Создание документа." ma:contentTypeScope="" ma:versionID="059865d8366bd4fef89d983686a8cf2a">
  <xsd:schema xmlns:xsd="http://www.w3.org/2001/XMLSchema" xmlns:xs="http://www.w3.org/2001/XMLSchema" xmlns:p="http://schemas.microsoft.com/office/2006/metadata/properties" targetNamespace="http://schemas.microsoft.com/office/2006/metadata/properties" ma:root="true" ma:fieldsID="9f5a0a4406f736f0310fc4e70a749b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38A1F-775C-40CA-A27A-6A0293F4B1D0}">
  <ds:schemaRefs>
    <ds:schemaRef ds:uri="http://schemas.microsoft.com/sharepoint/v3/contenttype/forms"/>
  </ds:schemaRefs>
</ds:datastoreItem>
</file>

<file path=customXml/itemProps2.xml><?xml version="1.0" encoding="utf-8"?>
<ds:datastoreItem xmlns:ds="http://schemas.openxmlformats.org/officeDocument/2006/customXml" ds:itemID="{D6B5662A-A80D-4655-AB26-7B7C08161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52EF48C-DCBA-4650-B7A5-FFEE86AFB0C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D8EF2C1-54A8-4E2F-8252-1B5713006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4410</Words>
  <Characters>30959</Characters>
  <Application>Microsoft Office Word</Application>
  <DocSecurity>0</DocSecurity>
  <Lines>1190</Lines>
  <Paragraphs>552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Andrei Oala</cp:lastModifiedBy>
  <cp:revision>2</cp:revision>
  <cp:lastPrinted>2025-12-15T08:44:00Z</cp:lastPrinted>
  <dcterms:created xsi:type="dcterms:W3CDTF">2025-12-15T12:24:00Z</dcterms:created>
  <dcterms:modified xsi:type="dcterms:W3CDTF">2025-12-15T12:24:00Z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0x0101002A3364757699F449AD6FBF4015186D02</vt:lpwstr>
  </property>
</Properties>
</file>