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305F9A7D" w:rsidR="00AB4C54" w:rsidRDefault="00AB4C54" w:rsidP="00CE03AE">
            <w:pPr>
              <w:ind w:left="1883" w:hanging="1883"/>
              <w:jc w:val="both"/>
              <w:rPr>
                <w:i/>
              </w:rPr>
            </w:pPr>
            <w:r w:rsidRPr="00E91463">
              <w:rPr>
                <w:i/>
              </w:rPr>
              <w:t>Obiectul achiziției</w:t>
            </w:r>
            <w:r>
              <w:rPr>
                <w:i/>
              </w:rPr>
              <w:t>:</w:t>
            </w:r>
            <w:r w:rsidRPr="00E91463">
              <w:rPr>
                <w:i/>
              </w:rPr>
              <w:t xml:space="preserve"> </w:t>
            </w:r>
            <w:r w:rsidR="00C73897">
              <w:rPr>
                <w:b/>
                <w:i/>
                <w:iCs/>
                <w:color w:val="2F5496" w:themeColor="accent5" w:themeShade="BF"/>
                <w:u w:val="single"/>
                <w:lang w:val="en-US"/>
              </w:rPr>
              <w:t xml:space="preserve">Apă potabilă 0,5l  anul </w:t>
            </w:r>
            <w:r w:rsidR="00C73897" w:rsidRPr="00ED3037">
              <w:rPr>
                <w:b/>
                <w:i/>
                <w:iCs/>
                <w:color w:val="2F5496" w:themeColor="accent5" w:themeShade="BF"/>
                <w:u w:val="single"/>
                <w:lang w:val="en-US"/>
              </w:rPr>
              <w:t>202</w:t>
            </w:r>
            <w:r w:rsidR="00C73897">
              <w:rPr>
                <w:b/>
                <w:i/>
                <w:iCs/>
                <w:color w:val="2F5496" w:themeColor="accent5" w:themeShade="BF"/>
                <w:u w:val="single"/>
                <w:lang w:val="en-US"/>
              </w:rPr>
              <w:t>6</w:t>
            </w:r>
            <w:r w:rsidR="00C73897" w:rsidRPr="00ED3037">
              <w:rPr>
                <w:b/>
                <w:noProof w:val="0"/>
                <w:color w:val="2F5496" w:themeColor="accent5" w:themeShade="BF"/>
                <w:shd w:val="clear" w:color="auto" w:fill="FFFFFF" w:themeFill="background1"/>
                <w:lang w:val="it-IT" w:eastAsia="ru-RU"/>
              </w:rPr>
              <w:t xml:space="preserve">  </w:t>
            </w:r>
          </w:p>
          <w:p w14:paraId="203A4D98" w14:textId="77777777" w:rsidR="00CE03AE" w:rsidRDefault="00CE03AE" w:rsidP="00CE03AE">
            <w:pPr>
              <w:ind w:left="1883" w:hanging="1883"/>
              <w:jc w:val="both"/>
              <w:rPr>
                <w:i/>
              </w:rPr>
            </w:pPr>
          </w:p>
          <w:p w14:paraId="77BF7172" w14:textId="15A14F82" w:rsidR="00AB4C54" w:rsidRPr="00E91463" w:rsidRDefault="00AB4C54" w:rsidP="004033E8">
            <w:pPr>
              <w:jc w:val="both"/>
              <w:rPr>
                <w:i/>
              </w:rPr>
            </w:pPr>
            <w:r w:rsidRPr="00E91463">
              <w:rPr>
                <w:i/>
              </w:rPr>
              <w:t xml:space="preserve">Cod CPV: </w:t>
            </w:r>
            <w:r w:rsidR="00B25649">
              <w:rPr>
                <w:i/>
              </w:rPr>
              <w:t>15</w:t>
            </w:r>
            <w:r w:rsidR="002F7781">
              <w:rPr>
                <w:i/>
              </w:rPr>
              <w:t>11</w:t>
            </w:r>
            <w:r w:rsidR="00B25649">
              <w:rPr>
                <w:i/>
              </w:rPr>
              <w:t>0000</w:t>
            </w:r>
            <w:r w:rsidR="00281285">
              <w:rPr>
                <w:i/>
              </w:rPr>
              <w:t>-</w:t>
            </w:r>
            <w:r w:rsidR="002F7781">
              <w:rPr>
                <w:i/>
              </w:rPr>
              <w:t>2</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074E3125" w:rsidR="00AB4C54" w:rsidRPr="00E91463" w:rsidRDefault="00AB4C54" w:rsidP="004033E8">
            <w:pPr>
              <w:jc w:val="both"/>
              <w:rPr>
                <w:iCs/>
              </w:rPr>
            </w:pPr>
            <w:r w:rsidRPr="00E91463">
              <w:rPr>
                <w:iCs/>
              </w:rPr>
              <w:t>a.</w:t>
            </w:r>
            <w:r w:rsidRPr="00E91463">
              <w:rPr>
                <w:iCs/>
              </w:rPr>
              <w:tab/>
              <w:t xml:space="preserve">Achiziţionarea </w:t>
            </w:r>
            <w:r w:rsidR="00C73897">
              <w:rPr>
                <w:b/>
                <w:i/>
                <w:iCs/>
                <w:color w:val="2F5496" w:themeColor="accent5" w:themeShade="BF"/>
                <w:u w:val="single"/>
                <w:lang w:val="en-US"/>
              </w:rPr>
              <w:t xml:space="preserve">Apă potabilă 0,5l  anul </w:t>
            </w:r>
            <w:r w:rsidR="00C73897" w:rsidRPr="00ED3037">
              <w:rPr>
                <w:b/>
                <w:i/>
                <w:iCs/>
                <w:color w:val="2F5496" w:themeColor="accent5" w:themeShade="BF"/>
                <w:u w:val="single"/>
                <w:lang w:val="en-US"/>
              </w:rPr>
              <w:t>202</w:t>
            </w:r>
            <w:r w:rsidR="00C73897">
              <w:rPr>
                <w:b/>
                <w:i/>
                <w:iCs/>
                <w:color w:val="2F5496" w:themeColor="accent5" w:themeShade="BF"/>
                <w:u w:val="single"/>
                <w:lang w:val="en-US"/>
              </w:rPr>
              <w:t>6</w:t>
            </w:r>
            <w:r w:rsidR="00C73897" w:rsidRPr="00ED3037">
              <w:rPr>
                <w:b/>
                <w:noProof w:val="0"/>
                <w:color w:val="2F5496" w:themeColor="accent5" w:themeShade="BF"/>
                <w:shd w:val="clear" w:color="auto" w:fill="FFFFFF" w:themeFill="background1"/>
                <w:lang w:val="it-IT" w:eastAsia="ru-RU"/>
              </w:rPr>
              <w:t xml:space="preserve"> </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45D6B398"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C73897" w:rsidRPr="00C73897">
              <w:rPr>
                <w:rFonts w:ascii="Times" w:hAnsi="Times"/>
                <w:b/>
                <w:bCs/>
                <w:i/>
                <w:color w:val="2F5496" w:themeColor="accent5" w:themeShade="BF"/>
                <w:u w:val="single"/>
                <w:lang w:val="en-US"/>
              </w:rPr>
              <w:t>în termen de 2 zile de la comanda persoanei responsabile din cadrul IMSP SCM Sfânta Treime. Costurile de livrare la depozitul beneficiarului, vor fi suportate de către furnizor (DDP, INCOTERMS 2013).</w:t>
            </w:r>
            <w:r w:rsidRPr="00C73897">
              <w:rPr>
                <w:b/>
                <w:bCs/>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1EAE84C3"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C73897">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493B922A"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136A2213"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B1017">
              <w:rPr>
                <w:b/>
                <w:i/>
                <w:iCs/>
                <w:color w:val="2F5496" w:themeColor="accent5" w:themeShade="BF"/>
              </w:rPr>
              <w:t xml:space="preserve"> </w:t>
            </w:r>
            <w:r w:rsidR="007A2BA6">
              <w:rPr>
                <w:b/>
                <w:i/>
                <w:iCs/>
                <w:color w:val="2F5496" w:themeColor="accent5" w:themeShade="BF"/>
              </w:rPr>
              <w:t>31</w:t>
            </w:r>
            <w:r w:rsidR="005B1017">
              <w:rPr>
                <w:b/>
                <w:i/>
                <w:iCs/>
                <w:color w:val="2F5496" w:themeColor="accent5" w:themeShade="BF"/>
              </w:rPr>
              <w:t>.</w:t>
            </w:r>
            <w:r w:rsidR="007A2BA6">
              <w:rPr>
                <w:b/>
                <w:i/>
                <w:iCs/>
                <w:color w:val="2F5496" w:themeColor="accent5" w:themeShade="BF"/>
              </w:rPr>
              <w:t>12</w:t>
            </w:r>
            <w:r w:rsidR="005B1017">
              <w:rPr>
                <w:b/>
                <w:i/>
                <w:iCs/>
                <w:color w:val="2F5496" w:themeColor="accent5" w:themeShade="BF"/>
              </w:rPr>
              <w:t>.202</w:t>
            </w:r>
            <w:r w:rsidR="008B1A62">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FED3A" w14:textId="77777777" w:rsidR="0040326F" w:rsidRDefault="0040326F" w:rsidP="00AB4C54">
      <w:r>
        <w:separator/>
      </w:r>
    </w:p>
  </w:endnote>
  <w:endnote w:type="continuationSeparator" w:id="0">
    <w:p w14:paraId="78B7421D" w14:textId="77777777" w:rsidR="0040326F" w:rsidRDefault="0040326F"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43C65" w14:textId="77777777" w:rsidR="0040326F" w:rsidRDefault="0040326F" w:rsidP="00AB4C54">
      <w:r>
        <w:separator/>
      </w:r>
    </w:p>
  </w:footnote>
  <w:footnote w:type="continuationSeparator" w:id="0">
    <w:p w14:paraId="0F46A78F" w14:textId="77777777" w:rsidR="0040326F" w:rsidRDefault="0040326F"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A35C2"/>
    <w:rsid w:val="000E7AC0"/>
    <w:rsid w:val="000F5C3E"/>
    <w:rsid w:val="001A11D4"/>
    <w:rsid w:val="00237C2E"/>
    <w:rsid w:val="00281285"/>
    <w:rsid w:val="00281A97"/>
    <w:rsid w:val="002F7781"/>
    <w:rsid w:val="0033126E"/>
    <w:rsid w:val="00390185"/>
    <w:rsid w:val="003C59E0"/>
    <w:rsid w:val="0040326F"/>
    <w:rsid w:val="004205C9"/>
    <w:rsid w:val="005B1017"/>
    <w:rsid w:val="0061608A"/>
    <w:rsid w:val="006255F1"/>
    <w:rsid w:val="00683176"/>
    <w:rsid w:val="006975AE"/>
    <w:rsid w:val="007A2BA6"/>
    <w:rsid w:val="00856956"/>
    <w:rsid w:val="008B1A62"/>
    <w:rsid w:val="00927C41"/>
    <w:rsid w:val="00952405"/>
    <w:rsid w:val="00A53403"/>
    <w:rsid w:val="00A77F6B"/>
    <w:rsid w:val="00AB38AD"/>
    <w:rsid w:val="00AB4C54"/>
    <w:rsid w:val="00AB781B"/>
    <w:rsid w:val="00B25649"/>
    <w:rsid w:val="00C0428D"/>
    <w:rsid w:val="00C642A8"/>
    <w:rsid w:val="00C73897"/>
    <w:rsid w:val="00CD568C"/>
    <w:rsid w:val="00CE03AE"/>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2780</Words>
  <Characters>15848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27</cp:revision>
  <dcterms:created xsi:type="dcterms:W3CDTF">2021-11-08T12:09:00Z</dcterms:created>
  <dcterms:modified xsi:type="dcterms:W3CDTF">2026-08-11T12:09:00Z</dcterms:modified>
</cp:coreProperties>
</file>