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053" w:rsidRDefault="00392053" w:rsidP="00392053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  <w:sectPr w:rsidR="00392053">
          <w:pgSz w:w="11906" w:h="16838"/>
          <w:pgMar w:top="284" w:right="850" w:bottom="0" w:left="1701" w:header="708" w:footer="708" w:gutter="0"/>
          <w:cols w:space="720"/>
        </w:sectPr>
      </w:pPr>
      <w:bookmarkStart w:id="0" w:name="_GoBack"/>
      <w:bookmarkEnd w:id="0"/>
    </w:p>
    <w:tbl>
      <w:tblPr>
        <w:tblW w:w="10105" w:type="dxa"/>
        <w:tblInd w:w="-142" w:type="dxa"/>
        <w:tblLook w:val="04A0" w:firstRow="1" w:lastRow="0" w:firstColumn="1" w:lastColumn="0" w:noHBand="0" w:noVBand="1"/>
      </w:tblPr>
      <w:tblGrid>
        <w:gridCol w:w="10105"/>
      </w:tblGrid>
      <w:tr w:rsidR="00D62450" w:rsidRPr="00D62450" w:rsidTr="00C013DD">
        <w:trPr>
          <w:trHeight w:val="850"/>
        </w:trPr>
        <w:tc>
          <w:tcPr>
            <w:tcW w:w="10105" w:type="dxa"/>
            <w:vAlign w:val="center"/>
          </w:tcPr>
          <w:p w:rsidR="00D62450" w:rsidRPr="00D62450" w:rsidRDefault="00D62450" w:rsidP="00D624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tbl>
            <w:tblPr>
              <w:tblW w:w="9747" w:type="dxa"/>
              <w:tblLook w:val="04A0" w:firstRow="1" w:lastRow="0" w:firstColumn="1" w:lastColumn="0" w:noHBand="0" w:noVBand="1"/>
            </w:tblPr>
            <w:tblGrid>
              <w:gridCol w:w="9747"/>
            </w:tblGrid>
            <w:tr w:rsidR="00D62450" w:rsidRPr="00D62450" w:rsidTr="00C11032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D62450" w:rsidRPr="00D62450" w:rsidRDefault="009C567B" w:rsidP="00C013D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lang w:val="ro-RO" w:eastAsia="ru-RU"/>
                    </w:rPr>
                    <w:t>Ca</w:t>
                  </w:r>
                  <w:r w:rsidR="009D29B9"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lang w:val="ro-RO" w:eastAsia="ru-RU"/>
                    </w:rPr>
                    <w:t>iet de sarcină</w:t>
                  </w:r>
                  <w:r w:rsidR="009455DE"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lang w:val="ro-RO" w:eastAsia="ru-RU"/>
                    </w:rPr>
                    <w:t xml:space="preserve"> 2019</w:t>
                  </w:r>
                </w:p>
                <w:p w:rsidR="00D62450" w:rsidRPr="00D62450" w:rsidRDefault="00D62450" w:rsidP="00D624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</w:pPr>
                </w:p>
              </w:tc>
            </w:tr>
          </w:tbl>
          <w:p w:rsidR="00D62450" w:rsidRPr="00D62450" w:rsidRDefault="00D62450" w:rsidP="00D6245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 w:eastAsia="ru-RU"/>
              </w:rPr>
            </w:pPr>
          </w:p>
        </w:tc>
      </w:tr>
      <w:tr w:rsidR="00D62450" w:rsidRPr="0086492D" w:rsidTr="00C013DD">
        <w:trPr>
          <w:trHeight w:val="697"/>
        </w:trPr>
        <w:tc>
          <w:tcPr>
            <w:tcW w:w="10105" w:type="dxa"/>
          </w:tcPr>
          <w:p w:rsidR="00D62450" w:rsidRPr="00D62450" w:rsidRDefault="009455DE" w:rsidP="009455DE">
            <w:pPr>
              <w:tabs>
                <w:tab w:val="right" w:pos="9531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en-US" w:eastAsia="ru-RU"/>
              </w:rPr>
              <w:t>Deservere</w:t>
            </w:r>
            <w:r w:rsidR="00C013DD" w:rsidRPr="009455D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en-US" w:eastAsia="ru-RU"/>
              </w:rPr>
              <w:t>a</w:t>
            </w:r>
            <w:proofErr w:type="spellEnd"/>
            <w:r w:rsidR="009D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9D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en-US" w:eastAsia="ru-RU"/>
              </w:rPr>
              <w:t>si</w:t>
            </w:r>
            <w:proofErr w:type="spellEnd"/>
            <w:r w:rsidR="009D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proofErr w:type="gramStart"/>
            <w:r w:rsidR="009D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en-US" w:eastAsia="ru-RU"/>
              </w:rPr>
              <w:t>curățirea</w:t>
            </w:r>
            <w:proofErr w:type="spellEnd"/>
            <w:r w:rsidR="009D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en-US" w:eastAsia="ru-RU"/>
              </w:rPr>
              <w:t xml:space="preserve"> </w:t>
            </w:r>
            <w:r w:rsidR="00C013DD" w:rsidRPr="009455DE">
              <w:rPr>
                <w:b/>
                <w:sz w:val="28"/>
                <w:szCs w:val="28"/>
                <w:lang w:val="ro-RO" w:eastAsia="ru-RU"/>
              </w:rPr>
              <w:t xml:space="preserve"> </w:t>
            </w:r>
            <w:r w:rsidR="009D29B9" w:rsidRPr="009455DE">
              <w:rPr>
                <w:b/>
                <w:sz w:val="28"/>
                <w:szCs w:val="28"/>
                <w:lang w:val="ro-RO" w:eastAsia="ru-RU"/>
              </w:rPr>
              <w:t>p</w:t>
            </w:r>
            <w:r w:rsidR="009D29B9">
              <w:rPr>
                <w:b/>
                <w:color w:val="000000"/>
                <w:sz w:val="28"/>
                <w:szCs w:val="28"/>
                <w:lang w:val="ro-RO" w:eastAsia="ru-RU"/>
              </w:rPr>
              <w:t>reparatorilor</w:t>
            </w:r>
            <w:proofErr w:type="gramEnd"/>
            <w:r w:rsidR="009D29B9">
              <w:rPr>
                <w:b/>
                <w:color w:val="000000"/>
                <w:sz w:val="28"/>
                <w:szCs w:val="28"/>
                <w:lang w:val="ro-RO" w:eastAsia="ru-RU"/>
              </w:rPr>
              <w:t xml:space="preserve"> </w:t>
            </w:r>
            <w:r w:rsidR="00C013DD" w:rsidRPr="009455DE">
              <w:rPr>
                <w:b/>
                <w:color w:val="000000"/>
                <w:sz w:val="28"/>
                <w:szCs w:val="28"/>
                <w:lang w:val="ro-RO" w:eastAsia="ru-RU"/>
              </w:rPr>
              <w:t xml:space="preserve"> de apă caldă (</w:t>
            </w:r>
            <w:r w:rsidR="00C013DD" w:rsidRPr="009455DE">
              <w:rPr>
                <w:b/>
                <w:sz w:val="28"/>
                <w:szCs w:val="28"/>
                <w:lang w:val="ro-RO" w:eastAsia="ru-RU"/>
              </w:rPr>
              <w:t>boiler</w:t>
            </w:r>
            <w:r w:rsidR="009D29B9">
              <w:rPr>
                <w:b/>
                <w:sz w:val="28"/>
                <w:szCs w:val="28"/>
                <w:lang w:val="ro-RO" w:eastAsia="ru-RU"/>
              </w:rPr>
              <w:t xml:space="preserve">e) si </w:t>
            </w:r>
            <w:proofErr w:type="spellStart"/>
            <w:r w:rsidR="00C013DD" w:rsidRPr="009455DE">
              <w:rPr>
                <w:b/>
                <w:color w:val="000000"/>
                <w:sz w:val="28"/>
                <w:szCs w:val="28"/>
                <w:lang w:val="en-US"/>
              </w:rPr>
              <w:t>aparate</w:t>
            </w:r>
            <w:r w:rsidR="009D29B9">
              <w:rPr>
                <w:b/>
                <w:color w:val="000000"/>
                <w:sz w:val="28"/>
                <w:szCs w:val="28"/>
                <w:lang w:val="en-US"/>
              </w:rPr>
              <w:t>lor</w:t>
            </w:r>
            <w:proofErr w:type="spellEnd"/>
            <w:r w:rsidR="00C013DD" w:rsidRPr="009455DE">
              <w:rPr>
                <w:b/>
                <w:color w:val="000000"/>
                <w:sz w:val="28"/>
                <w:szCs w:val="28"/>
                <w:lang w:val="en-US"/>
              </w:rPr>
              <w:t xml:space="preserve">  de </w:t>
            </w:r>
            <w:proofErr w:type="spellStart"/>
            <w:r w:rsidR="00C013DD" w:rsidRPr="009455DE">
              <w:rPr>
                <w:b/>
                <w:color w:val="000000"/>
                <w:sz w:val="28"/>
                <w:szCs w:val="28"/>
                <w:lang w:val="en-US"/>
              </w:rPr>
              <w:t>aer</w:t>
            </w:r>
            <w:proofErr w:type="spellEnd"/>
            <w:r w:rsidR="00C013DD" w:rsidRPr="009455DE"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013DD" w:rsidRPr="009455DE">
              <w:rPr>
                <w:b/>
                <w:color w:val="000000"/>
                <w:sz w:val="28"/>
                <w:szCs w:val="28"/>
                <w:lang w:val="en-US"/>
              </w:rPr>
              <w:t>condiţionat</w:t>
            </w:r>
            <w:proofErr w:type="spellEnd"/>
            <w:r w:rsidRPr="009455DE">
              <w:rPr>
                <w:b/>
                <w:color w:val="000000"/>
                <w:sz w:val="28"/>
                <w:szCs w:val="28"/>
                <w:lang w:val="en-US"/>
              </w:rPr>
              <w:t>.</w:t>
            </w:r>
          </w:p>
          <w:p w:rsidR="00D62450" w:rsidRPr="00D62450" w:rsidRDefault="00D62450" w:rsidP="00D62450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ind w:firstLine="2160"/>
              <w:jc w:val="center"/>
              <w:rPr>
                <w:rFonts w:ascii="Times New Roman" w:eastAsia="Times New Roman" w:hAnsi="Times New Roman" w:cs="Times New Roman"/>
                <w:sz w:val="20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  <w:lang w:val="ro-RO" w:eastAsia="ru-RU"/>
              </w:rPr>
              <w:t xml:space="preserve"> </w:t>
            </w:r>
          </w:p>
          <w:p w:rsidR="00D62450" w:rsidRPr="00D62450" w:rsidRDefault="00D62450" w:rsidP="00D62450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6245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ab/>
            </w:r>
          </w:p>
          <w:p w:rsidR="00D62450" w:rsidRPr="00D62450" w:rsidRDefault="00D62450" w:rsidP="00D62450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:rsidR="00D62450" w:rsidRPr="00D62450" w:rsidRDefault="00D62450" w:rsidP="00C013DD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</w:tbl>
    <w:p w:rsidR="00392053" w:rsidRDefault="00392053" w:rsidP="009C567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                                    </w:t>
      </w:r>
      <w:r w:rsidR="009C567B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                          </w:t>
      </w:r>
    </w:p>
    <w:tbl>
      <w:tblPr>
        <w:tblStyle w:val="Tabelgril1"/>
        <w:tblW w:w="5000" w:type="pct"/>
        <w:tblInd w:w="0" w:type="dxa"/>
        <w:tblLook w:val="04A0" w:firstRow="1" w:lastRow="0" w:firstColumn="1" w:lastColumn="0" w:noHBand="0" w:noVBand="1"/>
      </w:tblPr>
      <w:tblGrid>
        <w:gridCol w:w="445"/>
        <w:gridCol w:w="1640"/>
        <w:gridCol w:w="910"/>
        <w:gridCol w:w="816"/>
        <w:gridCol w:w="1242"/>
        <w:gridCol w:w="1242"/>
        <w:gridCol w:w="3050"/>
      </w:tblGrid>
      <w:tr w:rsidR="00D31B2E" w:rsidTr="00F5725D">
        <w:trPr>
          <w:trHeight w:val="1047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2E" w:rsidRDefault="00D31B2E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2E" w:rsidRDefault="00D31B2E">
            <w:pPr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Denumirea bunurilor </w:t>
            </w:r>
            <w:proofErr w:type="spellStart"/>
            <w:r>
              <w:rPr>
                <w:sz w:val="24"/>
                <w:szCs w:val="24"/>
                <w:lang w:val="ro-RO" w:eastAsia="ru-RU"/>
              </w:rPr>
              <w:t>şi</w:t>
            </w:r>
            <w:proofErr w:type="spellEnd"/>
            <w:r>
              <w:rPr>
                <w:sz w:val="24"/>
                <w:szCs w:val="24"/>
                <w:lang w:val="ro-RO" w:eastAsia="ru-RU"/>
              </w:rPr>
              <w:t>/sau a serviciilor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2E" w:rsidRDefault="00D31B2E">
            <w:pPr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Unit de </w:t>
            </w:r>
            <w:proofErr w:type="spellStart"/>
            <w:r>
              <w:rPr>
                <w:sz w:val="24"/>
                <w:szCs w:val="24"/>
                <w:lang w:val="ro-RO" w:eastAsia="ru-RU"/>
              </w:rPr>
              <w:t>masură</w:t>
            </w:r>
            <w:proofErr w:type="spellEnd"/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2E" w:rsidRDefault="00D31B2E">
            <w:pPr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4"/>
                <w:szCs w:val="24"/>
                <w:lang w:val="ro-RO" w:eastAsia="ru-RU"/>
              </w:rPr>
              <w:t>Canti-tatea</w:t>
            </w:r>
            <w:proofErr w:type="spellEnd"/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2E" w:rsidRDefault="00D31B2E">
            <w:pPr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4"/>
                <w:szCs w:val="24"/>
                <w:lang w:val="ro-RO" w:eastAsia="ru-RU"/>
              </w:rPr>
              <w:t>Preţ</w:t>
            </w:r>
            <w:proofErr w:type="spellEnd"/>
            <w:r>
              <w:rPr>
                <w:sz w:val="24"/>
                <w:szCs w:val="24"/>
                <w:lang w:val="ro-RO" w:eastAsia="ru-RU"/>
              </w:rPr>
              <w:t xml:space="preserve"> unitar (</w:t>
            </w:r>
            <w:proofErr w:type="spellStart"/>
            <w:r>
              <w:rPr>
                <w:sz w:val="24"/>
                <w:szCs w:val="24"/>
                <w:lang w:val="ro-RO" w:eastAsia="ru-RU"/>
              </w:rPr>
              <w:t>faraTVA</w:t>
            </w:r>
            <w:proofErr w:type="spellEnd"/>
            <w:r>
              <w:rPr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2E" w:rsidRDefault="009D29B9">
            <w:pPr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Suma</w:t>
            </w:r>
            <w:r w:rsidR="00D31B2E">
              <w:rPr>
                <w:sz w:val="24"/>
                <w:szCs w:val="24"/>
                <w:lang w:val="ro-RO" w:eastAsia="ru-RU"/>
              </w:rPr>
              <w:t xml:space="preserve"> (</w:t>
            </w:r>
            <w:proofErr w:type="spellStart"/>
            <w:r w:rsidR="00D31B2E">
              <w:rPr>
                <w:sz w:val="24"/>
                <w:szCs w:val="24"/>
                <w:lang w:val="ro-RO" w:eastAsia="ru-RU"/>
              </w:rPr>
              <w:t>fărăTVA</w:t>
            </w:r>
            <w:proofErr w:type="spellEnd"/>
            <w:r w:rsidR="00D31B2E">
              <w:rPr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2E" w:rsidRDefault="009D29B9" w:rsidP="00D31B2E">
            <w:pPr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       </w:t>
            </w:r>
            <w:proofErr w:type="spellStart"/>
            <w:r>
              <w:rPr>
                <w:sz w:val="24"/>
                <w:szCs w:val="24"/>
                <w:lang w:val="ro-RO" w:eastAsia="ru-RU"/>
              </w:rPr>
              <w:t>Cerițh</w:t>
            </w:r>
            <w:r w:rsidR="00D62450">
              <w:rPr>
                <w:sz w:val="24"/>
                <w:szCs w:val="24"/>
                <w:lang w:val="ro-RO" w:eastAsia="ru-RU"/>
              </w:rPr>
              <w:t>e</w:t>
            </w:r>
            <w:proofErr w:type="spellEnd"/>
            <w:r w:rsidR="00D62450">
              <w:rPr>
                <w:sz w:val="24"/>
                <w:szCs w:val="24"/>
                <w:lang w:val="ro-RO" w:eastAsia="ru-RU"/>
              </w:rPr>
              <w:t>.</w:t>
            </w:r>
          </w:p>
        </w:tc>
      </w:tr>
      <w:tr w:rsidR="00D31B2E" w:rsidTr="00F5725D">
        <w:trPr>
          <w:trHeight w:val="69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2E" w:rsidRDefault="00D31B2E">
            <w:pPr>
              <w:jc w:val="center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2E" w:rsidRDefault="00D31B2E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2E" w:rsidRDefault="00D31B2E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2E" w:rsidRDefault="00D31B2E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2E" w:rsidRDefault="00D31B2E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2E" w:rsidRDefault="00D31B2E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2E" w:rsidRDefault="00D31B2E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</w:p>
        </w:tc>
      </w:tr>
      <w:tr w:rsidR="00D31B2E" w:rsidRPr="0086492D" w:rsidTr="00F5725D">
        <w:trPr>
          <w:trHeight w:val="375"/>
        </w:trPr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1B2E" w:rsidRPr="009C567B" w:rsidRDefault="00D31B2E">
            <w:pPr>
              <w:jc w:val="center"/>
              <w:rPr>
                <w:sz w:val="24"/>
                <w:szCs w:val="24"/>
                <w:lang w:val="ru-RU" w:eastAsia="ru-RU"/>
              </w:rPr>
            </w:pPr>
            <w:r w:rsidRPr="009C567B">
              <w:rPr>
                <w:sz w:val="24"/>
                <w:szCs w:val="24"/>
              </w:rPr>
              <w:t>1</w:t>
            </w:r>
          </w:p>
        </w:tc>
        <w:tc>
          <w:tcPr>
            <w:tcW w:w="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1B2E" w:rsidRPr="009C567B" w:rsidRDefault="009D29B9">
            <w:pPr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Deservire</w:t>
            </w:r>
            <w:r w:rsidR="00D62450" w:rsidRPr="009C567B">
              <w:rPr>
                <w:sz w:val="24"/>
                <w:szCs w:val="24"/>
                <w:lang w:val="ro-RO" w:eastAsia="ru-RU"/>
              </w:rPr>
              <w:t xml:space="preserve">a </w:t>
            </w:r>
            <w:r>
              <w:rPr>
                <w:sz w:val="24"/>
                <w:szCs w:val="24"/>
                <w:lang w:val="ro-RO" w:eastAsia="ru-RU"/>
              </w:rPr>
              <w:t xml:space="preserve">si curățirea </w:t>
            </w:r>
            <w:proofErr w:type="spellStart"/>
            <w:r w:rsidR="00C013DD" w:rsidRPr="009C567B">
              <w:rPr>
                <w:sz w:val="24"/>
                <w:szCs w:val="24"/>
                <w:lang w:val="ro-RO" w:eastAsia="ru-RU"/>
              </w:rPr>
              <w:t>p</w:t>
            </w:r>
            <w:r w:rsidR="00D62450" w:rsidRPr="009C567B">
              <w:rPr>
                <w:color w:val="000000"/>
                <w:sz w:val="24"/>
                <w:szCs w:val="24"/>
                <w:lang w:val="ro-RO" w:eastAsia="ru-RU"/>
              </w:rPr>
              <w:t>repărator</w:t>
            </w:r>
            <w:r>
              <w:rPr>
                <w:color w:val="000000"/>
                <w:sz w:val="24"/>
                <w:szCs w:val="24"/>
                <w:lang w:val="ro-RO" w:eastAsia="ru-RU"/>
              </w:rPr>
              <w:t>elor</w:t>
            </w:r>
            <w:proofErr w:type="spellEnd"/>
            <w:r>
              <w:rPr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r w:rsidR="00D62450" w:rsidRPr="009C567B">
              <w:rPr>
                <w:color w:val="000000"/>
                <w:sz w:val="24"/>
                <w:szCs w:val="24"/>
                <w:lang w:val="ro-RO" w:eastAsia="ru-RU"/>
              </w:rPr>
              <w:t xml:space="preserve"> de apă caldă (</w:t>
            </w:r>
            <w:r w:rsidR="00D62450" w:rsidRPr="009C567B">
              <w:rPr>
                <w:sz w:val="24"/>
                <w:szCs w:val="24"/>
                <w:lang w:val="ro-RO" w:eastAsia="ru-RU"/>
              </w:rPr>
              <w:t>boiler</w:t>
            </w:r>
            <w:r>
              <w:rPr>
                <w:sz w:val="24"/>
                <w:szCs w:val="24"/>
                <w:lang w:val="ro-RO" w:eastAsia="ru-RU"/>
              </w:rPr>
              <w:t>e</w:t>
            </w:r>
            <w:r w:rsidR="00D62450" w:rsidRPr="009C567B">
              <w:rPr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D31B2E" w:rsidRPr="009C567B" w:rsidRDefault="00D31B2E">
            <w:pPr>
              <w:jc w:val="center"/>
              <w:rPr>
                <w:sz w:val="24"/>
                <w:szCs w:val="24"/>
                <w:lang w:eastAsia="ru-RU"/>
              </w:rPr>
            </w:pPr>
            <w:r w:rsidRPr="009C567B">
              <w:rPr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43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D31B2E" w:rsidRPr="009C567B" w:rsidRDefault="00D31B2E">
            <w:pPr>
              <w:jc w:val="center"/>
              <w:rPr>
                <w:sz w:val="24"/>
                <w:szCs w:val="24"/>
                <w:lang w:eastAsia="ru-RU"/>
              </w:rPr>
            </w:pPr>
            <w:r w:rsidRPr="009C567B">
              <w:rPr>
                <w:sz w:val="24"/>
                <w:szCs w:val="24"/>
                <w:lang w:eastAsia="ru-RU"/>
              </w:rPr>
              <w:t>65.0</w:t>
            </w:r>
          </w:p>
        </w:tc>
        <w:tc>
          <w:tcPr>
            <w:tcW w:w="65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D31B2E" w:rsidRPr="009C567B" w:rsidRDefault="00DB0283">
            <w:pPr>
              <w:tabs>
                <w:tab w:val="center" w:pos="1025"/>
                <w:tab w:val="right" w:pos="2051"/>
              </w:tabs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  <w:r w:rsidR="00D31B2E" w:rsidRPr="009C567B">
              <w:rPr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65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D31B2E" w:rsidRPr="009C567B" w:rsidRDefault="00DB0283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273</w:t>
            </w:r>
            <w:r w:rsidR="00D31B2E" w:rsidRPr="009C567B">
              <w:rPr>
                <w:sz w:val="24"/>
                <w:szCs w:val="24"/>
                <w:lang w:eastAsia="ru-RU"/>
              </w:rPr>
              <w:t>00.00</w:t>
            </w:r>
          </w:p>
        </w:tc>
        <w:tc>
          <w:tcPr>
            <w:tcW w:w="165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D31B2E" w:rsidRPr="009C567B" w:rsidRDefault="00F80932" w:rsidP="00786A06">
            <w:pPr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C567B">
              <w:rPr>
                <w:color w:val="000000"/>
                <w:sz w:val="24"/>
                <w:szCs w:val="24"/>
                <w:lang w:val="ro-RO" w:eastAsia="ru-RU"/>
              </w:rPr>
              <w:t>Prepărator</w:t>
            </w:r>
            <w:proofErr w:type="spellEnd"/>
            <w:r w:rsidRPr="009C567B">
              <w:rPr>
                <w:color w:val="000000"/>
                <w:sz w:val="24"/>
                <w:szCs w:val="24"/>
                <w:lang w:val="ro-RO" w:eastAsia="ru-RU"/>
              </w:rPr>
              <w:t xml:space="preserve"> de apă caldă</w:t>
            </w:r>
            <w:r w:rsidR="00F5725D" w:rsidRPr="009C567B">
              <w:rPr>
                <w:color w:val="000000"/>
                <w:sz w:val="24"/>
                <w:szCs w:val="24"/>
                <w:lang w:val="ro-RO" w:eastAsia="ru-RU"/>
              </w:rPr>
              <w:t xml:space="preserve"> cu </w:t>
            </w:r>
            <w:r w:rsidRPr="009C567B">
              <w:rPr>
                <w:color w:val="000000"/>
                <w:sz w:val="24"/>
                <w:szCs w:val="24"/>
                <w:lang w:val="ro-RO" w:eastAsia="ru-RU"/>
              </w:rPr>
              <w:t>ca</w:t>
            </w:r>
            <w:r w:rsidR="00F5725D" w:rsidRPr="009C567B">
              <w:rPr>
                <w:color w:val="000000"/>
                <w:sz w:val="24"/>
                <w:szCs w:val="24"/>
                <w:lang w:val="ro-RO" w:eastAsia="ru-RU"/>
              </w:rPr>
              <w:t>pacitatea de la 15-80l</w:t>
            </w:r>
            <w:r w:rsidR="00F5725D" w:rsidRPr="009C567B">
              <w:rPr>
                <w:color w:val="000000"/>
                <w:sz w:val="24"/>
                <w:szCs w:val="24"/>
                <w:lang w:eastAsia="ru-RU"/>
              </w:rPr>
              <w:t>;</w:t>
            </w:r>
          </w:p>
          <w:p w:rsidR="00F5725D" w:rsidRPr="009C567B" w:rsidRDefault="00F80932" w:rsidP="00786A06">
            <w:pPr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C567B">
              <w:rPr>
                <w:color w:val="000000"/>
                <w:sz w:val="24"/>
                <w:szCs w:val="24"/>
                <w:lang w:eastAsia="ru-RU"/>
              </w:rPr>
              <w:t>Încălzitor</w:t>
            </w:r>
            <w:proofErr w:type="spellEnd"/>
            <w:r w:rsidRPr="009C567B">
              <w:rPr>
                <w:color w:val="000000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C567B">
              <w:rPr>
                <w:color w:val="000000"/>
                <w:sz w:val="24"/>
                <w:szCs w:val="24"/>
                <w:lang w:eastAsia="ru-RU"/>
              </w:rPr>
              <w:t>apă</w:t>
            </w:r>
            <w:proofErr w:type="spellEnd"/>
            <w:r w:rsidRPr="009C567B">
              <w:rPr>
                <w:color w:val="000000"/>
                <w:sz w:val="24"/>
                <w:szCs w:val="24"/>
                <w:lang w:eastAsia="ru-RU"/>
              </w:rPr>
              <w:t xml:space="preserve"> V-</w:t>
            </w:r>
            <w:proofErr w:type="gramStart"/>
            <w:r w:rsidRPr="009C567B">
              <w:rPr>
                <w:color w:val="000000"/>
                <w:sz w:val="24"/>
                <w:szCs w:val="24"/>
                <w:lang w:eastAsia="ru-RU"/>
              </w:rPr>
              <w:t>220,</w:t>
            </w:r>
            <w:r w:rsidR="009D29B9">
              <w:rPr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9D29B9">
              <w:rPr>
                <w:color w:val="000000"/>
                <w:sz w:val="24"/>
                <w:szCs w:val="24"/>
                <w:lang w:eastAsia="ru-RU"/>
              </w:rPr>
              <w:t>ten)</w:t>
            </w:r>
            <w:r w:rsidRPr="009C567B">
              <w:rPr>
                <w:color w:val="000000"/>
                <w:sz w:val="24"/>
                <w:szCs w:val="24"/>
                <w:lang w:eastAsia="ru-RU"/>
              </w:rPr>
              <w:t xml:space="preserve"> de la 1.5- 2.0 KW.</w:t>
            </w:r>
          </w:p>
          <w:p w:rsidR="00F5725D" w:rsidRPr="009C567B" w:rsidRDefault="00F5725D" w:rsidP="00786A06">
            <w:pPr>
              <w:rPr>
                <w:color w:val="000000"/>
                <w:sz w:val="24"/>
                <w:szCs w:val="24"/>
                <w:lang w:eastAsia="ru-RU"/>
              </w:rPr>
            </w:pPr>
          </w:p>
          <w:p w:rsidR="00F5725D" w:rsidRPr="009C567B" w:rsidRDefault="00F5725D" w:rsidP="00786A06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D31B2E" w:rsidTr="00F5725D">
        <w:trPr>
          <w:trHeight w:val="375"/>
        </w:trPr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1B2E" w:rsidRPr="009C567B" w:rsidRDefault="00D31B2E">
            <w:pPr>
              <w:jc w:val="center"/>
              <w:rPr>
                <w:rFonts w:eastAsia="PMingLiU"/>
                <w:sz w:val="24"/>
                <w:szCs w:val="24"/>
                <w:lang w:eastAsia="zh-CN"/>
              </w:rPr>
            </w:pPr>
            <w:r w:rsidRPr="009C567B">
              <w:rPr>
                <w:sz w:val="24"/>
                <w:szCs w:val="24"/>
              </w:rPr>
              <w:t>2</w:t>
            </w:r>
          </w:p>
        </w:tc>
        <w:tc>
          <w:tcPr>
            <w:tcW w:w="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1B2E" w:rsidRPr="009C567B" w:rsidRDefault="00D62450">
            <w:pPr>
              <w:rPr>
                <w:sz w:val="24"/>
                <w:szCs w:val="24"/>
                <w:lang w:val="ro-RO" w:eastAsia="ru-RU"/>
              </w:rPr>
            </w:pPr>
            <w:r w:rsidRPr="009C567B">
              <w:rPr>
                <w:sz w:val="24"/>
                <w:szCs w:val="24"/>
                <w:lang w:val="ro-RO" w:eastAsia="ru-RU"/>
              </w:rPr>
              <w:t>Deservirea</w:t>
            </w:r>
            <w:r w:rsidRPr="009C567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567B">
              <w:rPr>
                <w:color w:val="000000"/>
                <w:sz w:val="24"/>
                <w:szCs w:val="24"/>
              </w:rPr>
              <w:t>aparatelor</w:t>
            </w:r>
            <w:proofErr w:type="spellEnd"/>
            <w:r w:rsidRPr="009C567B">
              <w:rPr>
                <w:color w:val="000000"/>
                <w:sz w:val="24"/>
                <w:szCs w:val="24"/>
              </w:rPr>
              <w:t xml:space="preserve">  de </w:t>
            </w:r>
            <w:proofErr w:type="spellStart"/>
            <w:r w:rsidRPr="009C567B">
              <w:rPr>
                <w:color w:val="000000"/>
                <w:sz w:val="24"/>
                <w:szCs w:val="24"/>
              </w:rPr>
              <w:t>aer</w:t>
            </w:r>
            <w:proofErr w:type="spellEnd"/>
            <w:r w:rsidRPr="009C567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567B">
              <w:rPr>
                <w:color w:val="000000"/>
                <w:sz w:val="24"/>
                <w:szCs w:val="24"/>
              </w:rPr>
              <w:t>condiţionat</w:t>
            </w:r>
            <w:proofErr w:type="spellEnd"/>
          </w:p>
        </w:tc>
        <w:tc>
          <w:tcPr>
            <w:tcW w:w="48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D31B2E" w:rsidRPr="009C567B" w:rsidRDefault="00D31B2E">
            <w:pPr>
              <w:jc w:val="center"/>
              <w:rPr>
                <w:sz w:val="24"/>
                <w:szCs w:val="24"/>
                <w:lang w:eastAsia="ru-RU"/>
              </w:rPr>
            </w:pPr>
            <w:r w:rsidRPr="009C567B">
              <w:rPr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43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D31B2E" w:rsidRPr="009C567B" w:rsidRDefault="00D31B2E">
            <w:pPr>
              <w:jc w:val="center"/>
              <w:rPr>
                <w:sz w:val="24"/>
                <w:szCs w:val="24"/>
                <w:lang w:eastAsia="ru-RU"/>
              </w:rPr>
            </w:pPr>
            <w:r w:rsidRPr="009C567B">
              <w:rPr>
                <w:sz w:val="24"/>
                <w:szCs w:val="24"/>
                <w:lang w:eastAsia="ru-RU"/>
              </w:rPr>
              <w:t>60.0</w:t>
            </w:r>
          </w:p>
        </w:tc>
        <w:tc>
          <w:tcPr>
            <w:tcW w:w="65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D31B2E" w:rsidRPr="009C567B" w:rsidRDefault="00D31B2E">
            <w:pPr>
              <w:tabs>
                <w:tab w:val="center" w:pos="1025"/>
                <w:tab w:val="right" w:pos="2051"/>
              </w:tabs>
              <w:rPr>
                <w:sz w:val="24"/>
                <w:szCs w:val="24"/>
                <w:lang w:eastAsia="ru-RU"/>
              </w:rPr>
            </w:pPr>
            <w:r w:rsidRPr="009C567B">
              <w:rPr>
                <w:sz w:val="24"/>
                <w:szCs w:val="24"/>
                <w:lang w:eastAsia="ru-RU"/>
              </w:rPr>
              <w:t>350.00</w:t>
            </w:r>
          </w:p>
        </w:tc>
        <w:tc>
          <w:tcPr>
            <w:tcW w:w="65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D31B2E" w:rsidRPr="009C567B" w:rsidRDefault="00D31B2E" w:rsidP="00786A06">
            <w:pPr>
              <w:rPr>
                <w:sz w:val="24"/>
                <w:szCs w:val="24"/>
                <w:lang w:eastAsia="ru-RU"/>
              </w:rPr>
            </w:pPr>
            <w:r w:rsidRPr="009C567B">
              <w:rPr>
                <w:sz w:val="24"/>
                <w:szCs w:val="24"/>
                <w:lang w:eastAsia="ru-RU"/>
              </w:rPr>
              <w:t>21500.00</w:t>
            </w:r>
          </w:p>
        </w:tc>
        <w:tc>
          <w:tcPr>
            <w:tcW w:w="165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91CB8" w:rsidRPr="009C567B" w:rsidRDefault="00F91CB8" w:rsidP="00F91CB8">
            <w:pPr>
              <w:rPr>
                <w:color w:val="000000"/>
                <w:sz w:val="24"/>
                <w:szCs w:val="24"/>
                <w:lang w:val="ro-RO" w:eastAsia="ru-RU"/>
              </w:rPr>
            </w:pPr>
            <w:r w:rsidRPr="009C567B">
              <w:rPr>
                <w:color w:val="000000"/>
                <w:sz w:val="24"/>
                <w:szCs w:val="24"/>
                <w:lang w:val="ro-RO" w:eastAsia="ru-RU"/>
              </w:rPr>
              <w:t>BTU/h: 9000- 24000;</w:t>
            </w:r>
          </w:p>
          <w:p w:rsidR="00D31B2E" w:rsidRPr="009C567B" w:rsidRDefault="00D31B2E" w:rsidP="00D31B2E">
            <w:pPr>
              <w:rPr>
                <w:rFonts w:eastAsia="PMingLiU"/>
                <w:color w:val="000000"/>
                <w:sz w:val="24"/>
                <w:szCs w:val="24"/>
                <w:lang w:eastAsia="zh-CN"/>
              </w:rPr>
            </w:pPr>
          </w:p>
        </w:tc>
      </w:tr>
    </w:tbl>
    <w:tbl>
      <w:tblPr>
        <w:tblStyle w:val="Tabelgril"/>
        <w:tblW w:w="13603" w:type="dxa"/>
        <w:tblInd w:w="0" w:type="dxa"/>
        <w:tblLook w:val="04A0" w:firstRow="1" w:lastRow="0" w:firstColumn="1" w:lastColumn="0" w:noHBand="0" w:noVBand="1"/>
      </w:tblPr>
      <w:tblGrid>
        <w:gridCol w:w="10343"/>
        <w:gridCol w:w="1701"/>
        <w:gridCol w:w="1559"/>
      </w:tblGrid>
      <w:tr w:rsidR="00392053" w:rsidTr="00392053">
        <w:trPr>
          <w:trHeight w:val="465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053" w:rsidRDefault="0065332C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  <w:t xml:space="preserve">Total </w:t>
            </w:r>
            <w:r w:rsidRPr="00D6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  <w:t>fără TVA: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  <w:t xml:space="preserve">                                          </w:t>
            </w:r>
            <w:r w:rsidRPr="00D6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  <w:t xml:space="preserve"> </w:t>
            </w:r>
            <w:r w:rsidR="00DB02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  <w:t>48 8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  <w:t>00</w:t>
            </w:r>
            <w:r w:rsidRPr="00D6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  <w:t>,00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2053" w:rsidRDefault="00392053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31739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2053" w:rsidRDefault="00392053">
            <w:pPr>
              <w:jc w:val="right"/>
              <w:rPr>
                <w:rFonts w:ascii="Times New Roman" w:eastAsia="PMingLiU" w:hAnsi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38086,88</w:t>
            </w:r>
          </w:p>
        </w:tc>
      </w:tr>
    </w:tbl>
    <w:p w:rsidR="00571B6E" w:rsidRDefault="00571B6E"/>
    <w:p w:rsidR="00C013DD" w:rsidRPr="00D62450" w:rsidRDefault="00C013DD" w:rsidP="0065332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:rsidR="0065332C" w:rsidRPr="009C567B" w:rsidRDefault="009C567B" w:rsidP="0065332C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9C567B">
        <w:rPr>
          <w:b/>
          <w:sz w:val="28"/>
          <w:szCs w:val="28"/>
          <w:lang w:val="ro-RO" w:eastAsia="ru-RU"/>
        </w:rPr>
        <w:t>P</w:t>
      </w:r>
      <w:r w:rsidRPr="009C567B">
        <w:rPr>
          <w:b/>
          <w:color w:val="000000"/>
          <w:sz w:val="28"/>
          <w:szCs w:val="28"/>
          <w:lang w:val="ro-RO" w:eastAsia="ru-RU"/>
        </w:rPr>
        <w:t xml:space="preserve">reparatoarele </w:t>
      </w:r>
      <w:r w:rsidR="00C013DD" w:rsidRPr="009C567B">
        <w:rPr>
          <w:b/>
          <w:color w:val="000000"/>
          <w:sz w:val="28"/>
          <w:szCs w:val="28"/>
          <w:lang w:val="ro-RO" w:eastAsia="ru-RU"/>
        </w:rPr>
        <w:t xml:space="preserve"> de apă caldă (</w:t>
      </w:r>
      <w:r w:rsidR="00C013DD" w:rsidRPr="009C567B">
        <w:rPr>
          <w:b/>
          <w:sz w:val="28"/>
          <w:szCs w:val="28"/>
          <w:lang w:val="ro-RO" w:eastAsia="ru-RU"/>
        </w:rPr>
        <w:t>boiler), si</w:t>
      </w:r>
      <w:r w:rsidR="00C013DD" w:rsidRPr="009C567B">
        <w:rPr>
          <w:b/>
          <w:color w:val="000000"/>
          <w:sz w:val="28"/>
          <w:szCs w:val="28"/>
          <w:lang w:val="en-US"/>
        </w:rPr>
        <w:t xml:space="preserve"> a </w:t>
      </w:r>
      <w:proofErr w:type="spellStart"/>
      <w:r w:rsidR="00C013DD" w:rsidRPr="009C567B">
        <w:rPr>
          <w:b/>
          <w:color w:val="000000"/>
          <w:sz w:val="28"/>
          <w:szCs w:val="28"/>
          <w:lang w:val="en-US"/>
        </w:rPr>
        <w:t>aparate</w:t>
      </w:r>
      <w:r w:rsidRPr="009C567B">
        <w:rPr>
          <w:b/>
          <w:color w:val="000000"/>
          <w:sz w:val="28"/>
          <w:szCs w:val="28"/>
          <w:lang w:val="en-US"/>
        </w:rPr>
        <w:t>le</w:t>
      </w:r>
      <w:proofErr w:type="spellEnd"/>
      <w:r w:rsidR="00C013DD" w:rsidRPr="009C567B">
        <w:rPr>
          <w:b/>
          <w:color w:val="000000"/>
          <w:sz w:val="28"/>
          <w:szCs w:val="28"/>
          <w:lang w:val="en-US"/>
        </w:rPr>
        <w:t xml:space="preserve">  de </w:t>
      </w:r>
      <w:proofErr w:type="spellStart"/>
      <w:r w:rsidR="00C013DD" w:rsidRPr="009C567B">
        <w:rPr>
          <w:b/>
          <w:color w:val="000000"/>
          <w:sz w:val="28"/>
          <w:szCs w:val="28"/>
          <w:lang w:val="en-US"/>
        </w:rPr>
        <w:t>aer</w:t>
      </w:r>
      <w:proofErr w:type="spellEnd"/>
      <w:r w:rsidR="00C013DD" w:rsidRPr="009C567B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="00C013DD" w:rsidRPr="009C567B">
        <w:rPr>
          <w:b/>
          <w:color w:val="000000"/>
          <w:sz w:val="28"/>
          <w:szCs w:val="28"/>
          <w:lang w:val="en-US"/>
        </w:rPr>
        <w:t>condiţionat</w:t>
      </w:r>
      <w:proofErr w:type="spellEnd"/>
      <w:r w:rsidR="0065332C" w:rsidRPr="009C567B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  <w:proofErr w:type="spellStart"/>
      <w:r w:rsidR="00C013DD" w:rsidRPr="00D62450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sint</w:t>
      </w:r>
      <w:proofErr w:type="spellEnd"/>
      <w:r w:rsidR="00C013DD" w:rsidRPr="00D62450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amplasate in</w:t>
      </w:r>
      <w:r w:rsidR="0065332C" w:rsidRPr="009C567B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Săli de operație, terapie </w:t>
      </w:r>
      <w:r w:rsidR="00D97439" w:rsidRPr="009C567B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intensivă</w:t>
      </w:r>
      <w:r w:rsidR="0065332C" w:rsidRPr="009C567B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, saloane p</w:t>
      </w:r>
      <w:r w:rsidR="00D9743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/</w:t>
      </w:r>
      <w:r w:rsidR="0065332C" w:rsidRPr="009C567B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u pacienți,</w:t>
      </w:r>
      <w:r w:rsidR="00C013DD" w:rsidRPr="00D62450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  <w:r w:rsidR="0065332C" w:rsidRPr="009C567B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zone </w:t>
      </w:r>
      <w:r w:rsidR="00C013DD" w:rsidRPr="00D62450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sterile</w:t>
      </w:r>
      <w:r w:rsidR="00D9743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, spație sanitare.</w:t>
      </w:r>
    </w:p>
    <w:p w:rsidR="009C567B" w:rsidRPr="009C567B" w:rsidRDefault="009C567B" w:rsidP="009C567B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9C567B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  <w:r w:rsidR="00C013DD" w:rsidRPr="00D62450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Toate </w:t>
      </w:r>
      <w:r w:rsidR="00D97439" w:rsidRPr="00D62450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servi</w:t>
      </w:r>
      <w:r w:rsidR="00D9743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c</w:t>
      </w:r>
      <w:r w:rsidR="00D97439" w:rsidRPr="00D62450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iile</w:t>
      </w:r>
      <w:r w:rsidRPr="009C567B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</w:t>
      </w:r>
      <w:r w:rsidRPr="009C567B">
        <w:rPr>
          <w:b/>
          <w:sz w:val="28"/>
          <w:szCs w:val="28"/>
          <w:lang w:val="ro-RO" w:eastAsia="ru-RU"/>
        </w:rPr>
        <w:t xml:space="preserve">se </w:t>
      </w:r>
      <w:r w:rsidR="00D97439" w:rsidRPr="009C567B">
        <w:rPr>
          <w:b/>
          <w:sz w:val="28"/>
          <w:szCs w:val="28"/>
          <w:lang w:val="ro-RO" w:eastAsia="ru-RU"/>
        </w:rPr>
        <w:t>efectuează</w:t>
      </w:r>
      <w:r w:rsidRPr="009C567B">
        <w:rPr>
          <w:b/>
          <w:sz w:val="28"/>
          <w:szCs w:val="28"/>
          <w:lang w:val="ro-RO" w:eastAsia="ru-RU"/>
        </w:rPr>
        <w:t xml:space="preserve">  cu  agenți economic</w:t>
      </w:r>
      <w:r w:rsidR="00DB0283">
        <w:rPr>
          <w:b/>
          <w:sz w:val="28"/>
          <w:szCs w:val="28"/>
          <w:lang w:val="ro-RO" w:eastAsia="ru-RU"/>
        </w:rPr>
        <w:t>i</w:t>
      </w:r>
      <w:r w:rsidRPr="009C567B">
        <w:rPr>
          <w:b/>
          <w:sz w:val="28"/>
          <w:szCs w:val="28"/>
          <w:lang w:val="ro-RO" w:eastAsia="ru-RU"/>
        </w:rPr>
        <w:t xml:space="preserve">  autorizați.</w:t>
      </w:r>
    </w:p>
    <w:p w:rsidR="00C013DD" w:rsidRPr="00D97439" w:rsidRDefault="00D97439" w:rsidP="009C567B">
      <w:pPr>
        <w:pStyle w:val="Listparagraf"/>
        <w:numPr>
          <w:ilvl w:val="0"/>
          <w:numId w:val="2"/>
        </w:numPr>
        <w:spacing w:after="0" w:line="240" w:lineRule="auto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Lucrările de deservire</w:t>
      </w:r>
      <w:r w:rsidR="009C567B" w:rsidRPr="009C567B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</w:t>
      </w:r>
      <w:r w:rsidR="00C013DD" w:rsidRPr="009C567B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se </w:t>
      </w:r>
      <w:r w:rsidR="009C567B" w:rsidRPr="009C567B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coordonează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obligatoriu </w:t>
      </w:r>
      <w:r w:rsidR="00C013DD" w:rsidRPr="009C567B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cu Benef1ciarul.</w:t>
      </w:r>
    </w:p>
    <w:p w:rsidR="00D97439" w:rsidRPr="009C567B" w:rsidRDefault="00D97439" w:rsidP="009C567B">
      <w:pPr>
        <w:pStyle w:val="Listparagraf"/>
        <w:numPr>
          <w:ilvl w:val="0"/>
          <w:numId w:val="2"/>
        </w:numPr>
        <w:spacing w:after="0" w:line="240" w:lineRule="auto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 xml:space="preserve">În </w:t>
      </w:r>
      <w:proofErr w:type="spellStart"/>
      <w:r>
        <w:rPr>
          <w:b/>
          <w:sz w:val="28"/>
          <w:szCs w:val="28"/>
          <w:lang w:val="ro-RO" w:eastAsia="ru-RU"/>
        </w:rPr>
        <w:t>conttract</w:t>
      </w:r>
      <w:proofErr w:type="spellEnd"/>
      <w:r>
        <w:rPr>
          <w:b/>
          <w:sz w:val="28"/>
          <w:szCs w:val="28"/>
          <w:lang w:val="ro-RO" w:eastAsia="ru-RU"/>
        </w:rPr>
        <w:t xml:space="preserve"> se </w:t>
      </w:r>
      <w:proofErr w:type="spellStart"/>
      <w:r>
        <w:rPr>
          <w:b/>
          <w:sz w:val="28"/>
          <w:szCs w:val="28"/>
          <w:lang w:val="ro-RO" w:eastAsia="ru-RU"/>
        </w:rPr>
        <w:t>stipuliază</w:t>
      </w:r>
      <w:proofErr w:type="spellEnd"/>
      <w:r>
        <w:rPr>
          <w:b/>
          <w:sz w:val="28"/>
          <w:szCs w:val="28"/>
          <w:lang w:val="ro-RO" w:eastAsia="ru-RU"/>
        </w:rPr>
        <w:t xml:space="preserve"> prețul unitar a </w:t>
      </w:r>
      <w:proofErr w:type="spellStart"/>
      <w:r>
        <w:rPr>
          <w:b/>
          <w:sz w:val="28"/>
          <w:szCs w:val="28"/>
          <w:lang w:val="ro-RO" w:eastAsia="ru-RU"/>
        </w:rPr>
        <w:t>piesilor</w:t>
      </w:r>
      <w:proofErr w:type="spellEnd"/>
      <w:r>
        <w:rPr>
          <w:b/>
          <w:sz w:val="28"/>
          <w:szCs w:val="28"/>
          <w:lang w:val="ro-RO" w:eastAsia="ru-RU"/>
        </w:rPr>
        <w:t xml:space="preserve"> si materialelor de consum nu intră în costul de deservire</w:t>
      </w:r>
      <w:r w:rsidR="00DB0283">
        <w:rPr>
          <w:b/>
          <w:sz w:val="28"/>
          <w:szCs w:val="28"/>
          <w:lang w:val="ro-RO" w:eastAsia="ru-RU"/>
        </w:rPr>
        <w:t xml:space="preserve">. Schimbul pieselor si materialelor se </w:t>
      </w:r>
      <w:proofErr w:type="spellStart"/>
      <w:r w:rsidR="00DB0283">
        <w:rPr>
          <w:b/>
          <w:sz w:val="28"/>
          <w:szCs w:val="28"/>
          <w:lang w:val="ro-RO" w:eastAsia="ru-RU"/>
        </w:rPr>
        <w:t>efectuiază</w:t>
      </w:r>
      <w:proofErr w:type="spellEnd"/>
      <w:r w:rsidR="00DB0283">
        <w:rPr>
          <w:b/>
          <w:sz w:val="28"/>
          <w:szCs w:val="28"/>
          <w:lang w:val="ro-RO" w:eastAsia="ru-RU"/>
        </w:rPr>
        <w:t xml:space="preserve"> sub </w:t>
      </w:r>
      <w:proofErr w:type="spellStart"/>
      <w:r w:rsidR="00DB0283">
        <w:rPr>
          <w:b/>
          <w:sz w:val="28"/>
          <w:szCs w:val="28"/>
          <w:lang w:val="ro-RO" w:eastAsia="ru-RU"/>
        </w:rPr>
        <w:t>supravegeria</w:t>
      </w:r>
      <w:proofErr w:type="spellEnd"/>
      <w:r w:rsidR="00DB0283">
        <w:rPr>
          <w:b/>
          <w:sz w:val="28"/>
          <w:szCs w:val="28"/>
          <w:lang w:val="ro-RO" w:eastAsia="ru-RU"/>
        </w:rPr>
        <w:t xml:space="preserve"> specialiștilor </w:t>
      </w:r>
      <w:proofErr w:type="spellStart"/>
      <w:r w:rsidR="00DB0283">
        <w:rPr>
          <w:b/>
          <w:sz w:val="28"/>
          <w:szCs w:val="28"/>
          <w:lang w:val="ro-RO" w:eastAsia="ru-RU"/>
        </w:rPr>
        <w:t>Benificiarului</w:t>
      </w:r>
      <w:proofErr w:type="spellEnd"/>
      <w:r w:rsidR="00DB0283">
        <w:rPr>
          <w:b/>
          <w:sz w:val="28"/>
          <w:szCs w:val="28"/>
          <w:lang w:val="ro-RO" w:eastAsia="ru-RU"/>
        </w:rPr>
        <w:t xml:space="preserve"> si se achită consum real.</w:t>
      </w:r>
    </w:p>
    <w:p w:rsidR="00C013DD" w:rsidRPr="00C013DD" w:rsidRDefault="00C013DD">
      <w:pPr>
        <w:rPr>
          <w:lang w:val="ro-RO"/>
        </w:rPr>
      </w:pPr>
    </w:p>
    <w:sectPr w:rsidR="00C013DD" w:rsidRPr="00C013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60588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053"/>
    <w:rsid w:val="0009113A"/>
    <w:rsid w:val="00242235"/>
    <w:rsid w:val="00392053"/>
    <w:rsid w:val="00571B6E"/>
    <w:rsid w:val="0065332C"/>
    <w:rsid w:val="00786A06"/>
    <w:rsid w:val="0086492D"/>
    <w:rsid w:val="009455DE"/>
    <w:rsid w:val="009C567B"/>
    <w:rsid w:val="009D29B9"/>
    <w:rsid w:val="00C013DD"/>
    <w:rsid w:val="00D31B2E"/>
    <w:rsid w:val="00D62450"/>
    <w:rsid w:val="00D97439"/>
    <w:rsid w:val="00DB0283"/>
    <w:rsid w:val="00F5725D"/>
    <w:rsid w:val="00F80932"/>
    <w:rsid w:val="00F9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FDB353-F229-414F-A275-504C79EAE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39205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1">
    <w:name w:val="Tabel grilă1"/>
    <w:basedOn w:val="TabelNormal"/>
    <w:rsid w:val="00392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9C5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5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</dc:creator>
  <cp:keywords/>
  <dc:description/>
  <cp:lastModifiedBy>Radu</cp:lastModifiedBy>
  <cp:revision>2</cp:revision>
  <dcterms:created xsi:type="dcterms:W3CDTF">2019-08-05T07:06:00Z</dcterms:created>
  <dcterms:modified xsi:type="dcterms:W3CDTF">2019-08-05T07:06:00Z</dcterms:modified>
</cp:coreProperties>
</file>