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p>
    <w:p w:rsidR="00BE362C" w:rsidRPr="00FF430B" w:rsidRDefault="00BE362C" w:rsidP="00BE362C">
      <w:pPr>
        <w:rPr>
          <w:noProof w:val="0"/>
          <w:sz w:val="20"/>
          <w:szCs w:val="20"/>
          <w:lang w:eastAsia="ru-RU"/>
        </w:rPr>
      </w:pPr>
    </w:p>
    <w:p w:rsidR="001F65E1" w:rsidRPr="00DE1C88" w:rsidRDefault="001F65E1" w:rsidP="001F65E1">
      <w:pPr>
        <w:shd w:val="clear" w:color="auto" w:fill="FFFFFF" w:themeFill="background1"/>
        <w:jc w:val="center"/>
        <w:rPr>
          <w:b/>
          <w:bCs/>
          <w:i/>
          <w:sz w:val="20"/>
          <w:szCs w:val="20"/>
        </w:rPr>
      </w:pPr>
      <w:r w:rsidRPr="00DE1C88">
        <w:rPr>
          <w:sz w:val="20"/>
          <w:szCs w:val="20"/>
          <w:lang w:eastAsia="ru-RU"/>
        </w:rPr>
        <w:t>privind achiziționarea</w:t>
      </w:r>
      <w:r w:rsidRPr="00DE1C88">
        <w:rPr>
          <w:b/>
          <w:sz w:val="20"/>
          <w:szCs w:val="20"/>
          <w:lang w:eastAsia="ru-RU"/>
        </w:rPr>
        <w:t xml:space="preserve"> </w:t>
      </w:r>
      <w:r w:rsidRPr="003500B0">
        <w:rPr>
          <w:b/>
          <w:sz w:val="20"/>
          <w:szCs w:val="20"/>
          <w:u w:val="single"/>
          <w:lang w:eastAsia="ru-RU"/>
        </w:rPr>
        <w:t xml:space="preserve">Lucrărilor </w:t>
      </w:r>
      <w:r w:rsidR="004D68C0" w:rsidRPr="003500B0">
        <w:rPr>
          <w:b/>
          <w:sz w:val="20"/>
          <w:szCs w:val="20"/>
          <w:u w:val="single"/>
          <w:lang w:eastAsia="ru-RU"/>
        </w:rPr>
        <w:t xml:space="preserve">de </w:t>
      </w:r>
      <w:r w:rsidR="00FF5733" w:rsidRPr="003500B0">
        <w:rPr>
          <w:b/>
          <w:sz w:val="20"/>
          <w:szCs w:val="20"/>
          <w:u w:val="single"/>
          <w:lang w:eastAsia="ru-RU"/>
        </w:rPr>
        <w:t xml:space="preserve">reparație a </w:t>
      </w:r>
      <w:r w:rsidR="003500B0">
        <w:rPr>
          <w:b/>
          <w:bCs/>
          <w:sz w:val="20"/>
          <w:szCs w:val="20"/>
          <w:u w:val="single"/>
          <w:lang w:val="en-US"/>
        </w:rPr>
        <w:t>C</w:t>
      </w:r>
      <w:r w:rsidR="003500B0" w:rsidRPr="003500B0">
        <w:rPr>
          <w:b/>
          <w:bCs/>
          <w:sz w:val="20"/>
          <w:szCs w:val="20"/>
          <w:u w:val="single"/>
          <w:lang w:val="en-US"/>
        </w:rPr>
        <w:t>asei scarilor, Hol et.</w:t>
      </w:r>
      <w:r w:rsidR="003500B0">
        <w:rPr>
          <w:b/>
          <w:bCs/>
          <w:sz w:val="20"/>
          <w:szCs w:val="20"/>
          <w:u w:val="single"/>
          <w:lang w:val="en-US"/>
        </w:rPr>
        <w:t xml:space="preserve"> </w:t>
      </w:r>
      <w:r w:rsidR="003500B0" w:rsidRPr="003500B0">
        <w:rPr>
          <w:b/>
          <w:bCs/>
          <w:sz w:val="20"/>
          <w:szCs w:val="20"/>
          <w:u w:val="single"/>
          <w:lang w:val="en-US"/>
        </w:rPr>
        <w:t>II si III</w:t>
      </w:r>
    </w:p>
    <w:p w:rsidR="00087B46" w:rsidRPr="00DE1C88" w:rsidRDefault="001F65E1" w:rsidP="001F65E1">
      <w:pPr>
        <w:shd w:val="clear" w:color="auto" w:fill="FFFFFF" w:themeFill="background1"/>
        <w:jc w:val="center"/>
        <w:rPr>
          <w:sz w:val="20"/>
          <w:szCs w:val="20"/>
          <w:lang w:eastAsia="ru-RU"/>
        </w:rPr>
      </w:pPr>
      <w:r w:rsidRPr="00DE1C88">
        <w:rPr>
          <w:sz w:val="20"/>
          <w:szCs w:val="20"/>
          <w:lang w:eastAsia="ru-RU"/>
        </w:rPr>
        <w:t xml:space="preserve">prin procedura de achiziție: </w:t>
      </w:r>
      <w:r w:rsidR="0083515E">
        <w:rPr>
          <w:sz w:val="20"/>
          <w:szCs w:val="20"/>
          <w:lang w:eastAsia="ru-RU"/>
        </w:rPr>
        <w:t>Concurs prin Cererea Ofertelor de Preț</w:t>
      </w:r>
      <w:r w:rsidRPr="00DE1C88">
        <w:rPr>
          <w:sz w:val="20"/>
          <w:szCs w:val="20"/>
          <w:lang w:eastAsia="ru-RU"/>
        </w:rPr>
        <w:br/>
      </w:r>
    </w:p>
    <w:p w:rsidR="00BE362C" w:rsidRPr="003500B0" w:rsidRDefault="00BE362C" w:rsidP="00087B46">
      <w:pPr>
        <w:numPr>
          <w:ilvl w:val="0"/>
          <w:numId w:val="3"/>
        </w:numPr>
        <w:tabs>
          <w:tab w:val="left" w:pos="426"/>
          <w:tab w:val="right" w:pos="9356"/>
        </w:tabs>
        <w:spacing w:before="120" w:line="276" w:lineRule="auto"/>
        <w:ind w:left="-142" w:right="-569" w:hanging="284"/>
        <w:jc w:val="both"/>
        <w:rPr>
          <w:b/>
          <w:i/>
          <w:sz w:val="20"/>
          <w:szCs w:val="20"/>
          <w:u w:val="single"/>
        </w:rPr>
      </w:pPr>
      <w:r w:rsidRPr="00DE1C88">
        <w:rPr>
          <w:b/>
          <w:noProof w:val="0"/>
          <w:sz w:val="20"/>
          <w:szCs w:val="20"/>
          <w:lang w:eastAsia="ru-RU"/>
        </w:rPr>
        <w:t>Denumirea autorității contractante:</w:t>
      </w:r>
      <w:r w:rsidR="003500B0" w:rsidRPr="003500B0">
        <w:rPr>
          <w:i/>
          <w:u w:val="single"/>
        </w:rPr>
        <w:t xml:space="preserve"> </w:t>
      </w:r>
      <w:r w:rsidR="003500B0" w:rsidRPr="003500B0">
        <w:rPr>
          <w:b/>
          <w:i/>
          <w:sz w:val="20"/>
          <w:szCs w:val="20"/>
          <w:u w:val="single"/>
        </w:rPr>
        <w:t>IP Liceul Teoretic Alexandru cel Bun, or. Sîngera</w:t>
      </w:r>
      <w:r w:rsidR="001F65E1" w:rsidRPr="003500B0">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IDNO:</w:t>
      </w:r>
      <w:r w:rsidR="003500B0" w:rsidRPr="003500B0">
        <w:t xml:space="preserve"> </w:t>
      </w:r>
      <w:r w:rsidR="003500B0" w:rsidRPr="003500B0">
        <w:rPr>
          <w:b/>
          <w:i/>
          <w:sz w:val="20"/>
          <w:szCs w:val="20"/>
          <w:u w:val="single"/>
        </w:rPr>
        <w:t>1013620006344</w:t>
      </w:r>
      <w:r w:rsidR="001F65E1" w:rsidRPr="003500B0">
        <w:rPr>
          <w:b/>
          <w:i/>
          <w:sz w:val="20"/>
          <w:szCs w:val="20"/>
          <w:u w:val="single"/>
          <w:lang w:eastAsia="ru-RU"/>
        </w:rPr>
        <w:t>;</w:t>
      </w:r>
    </w:p>
    <w:p w:rsidR="00BE362C" w:rsidRPr="003500B0" w:rsidRDefault="00BE362C" w:rsidP="00087B46">
      <w:pPr>
        <w:numPr>
          <w:ilvl w:val="0"/>
          <w:numId w:val="3"/>
        </w:numPr>
        <w:tabs>
          <w:tab w:val="left" w:pos="426"/>
          <w:tab w:val="right" w:pos="9356"/>
        </w:tabs>
        <w:spacing w:before="120" w:line="276" w:lineRule="auto"/>
        <w:ind w:left="-142" w:right="-569" w:hanging="284"/>
        <w:jc w:val="both"/>
        <w:rPr>
          <w:b/>
          <w:sz w:val="20"/>
          <w:szCs w:val="20"/>
        </w:rPr>
      </w:pPr>
      <w:r w:rsidRPr="00DE1C88">
        <w:rPr>
          <w:b/>
          <w:noProof w:val="0"/>
          <w:sz w:val="20"/>
          <w:szCs w:val="20"/>
          <w:lang w:eastAsia="ru-RU"/>
        </w:rPr>
        <w:t xml:space="preserve">Adresa: </w:t>
      </w:r>
      <w:r w:rsidR="00632B4A" w:rsidRPr="003500B0">
        <w:rPr>
          <w:b/>
          <w:i/>
          <w:sz w:val="20"/>
          <w:szCs w:val="20"/>
          <w:u w:val="single"/>
        </w:rPr>
        <w:t>mun Chișinău,</w:t>
      </w:r>
      <w:r w:rsidR="003500B0" w:rsidRPr="003500B0">
        <w:rPr>
          <w:b/>
          <w:i/>
          <w:sz w:val="20"/>
          <w:szCs w:val="20"/>
          <w:u w:val="single"/>
        </w:rPr>
        <w:t xml:space="preserve"> or. Sîngera, str. 31 August 1989 nr. 35/1</w:t>
      </w:r>
      <w:r w:rsidR="001F65E1" w:rsidRPr="003500B0">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Numărul de telefon/fax: </w:t>
      </w:r>
      <w:r w:rsidR="001F65E1" w:rsidRPr="00DE1C88">
        <w:rPr>
          <w:b/>
          <w:i/>
          <w:sz w:val="20"/>
          <w:szCs w:val="20"/>
          <w:u w:val="single"/>
          <w:lang w:val="ro-MO"/>
        </w:rPr>
        <w:t>0(22)-</w:t>
      </w:r>
      <w:r w:rsidR="001F65E1" w:rsidRPr="00DE1C88">
        <w:rPr>
          <w:b/>
          <w:i/>
          <w:sz w:val="20"/>
          <w:szCs w:val="20"/>
          <w:u w:val="single"/>
          <w:lang w:eastAsia="ru-RU"/>
        </w:rPr>
        <w:t xml:space="preserve"> </w:t>
      </w:r>
      <w:r w:rsidR="003500B0">
        <w:rPr>
          <w:b/>
          <w:i/>
          <w:sz w:val="20"/>
          <w:szCs w:val="20"/>
          <w:u w:val="single"/>
          <w:lang w:eastAsia="ru-RU"/>
        </w:rPr>
        <w:t>41</w:t>
      </w:r>
      <w:r w:rsidR="001F65E1" w:rsidRPr="00DE1C88">
        <w:rPr>
          <w:b/>
          <w:i/>
          <w:sz w:val="20"/>
          <w:szCs w:val="20"/>
          <w:u w:val="single"/>
          <w:lang w:eastAsia="ru-RU"/>
        </w:rPr>
        <w:t>-</w:t>
      </w:r>
      <w:r w:rsidR="003500B0">
        <w:rPr>
          <w:b/>
          <w:i/>
          <w:sz w:val="20"/>
          <w:szCs w:val="20"/>
          <w:u w:val="single"/>
          <w:lang w:eastAsia="ru-RU"/>
        </w:rPr>
        <w:t>31</w:t>
      </w:r>
      <w:r w:rsidR="001F65E1" w:rsidRPr="00DE1C88">
        <w:rPr>
          <w:b/>
          <w:i/>
          <w:sz w:val="20"/>
          <w:szCs w:val="20"/>
          <w:u w:val="single"/>
          <w:lang w:eastAsia="ru-RU"/>
        </w:rPr>
        <w:t>-</w:t>
      </w:r>
      <w:r w:rsidR="003500B0">
        <w:rPr>
          <w:b/>
          <w:i/>
          <w:sz w:val="20"/>
          <w:szCs w:val="20"/>
          <w:u w:val="single"/>
          <w:lang w:eastAsia="ru-RU"/>
        </w:rPr>
        <w:t>95</w:t>
      </w:r>
      <w:r w:rsidR="001F65E1" w:rsidRPr="00DE1C88">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line="276" w:lineRule="auto"/>
        <w:ind w:left="-142" w:right="-569" w:hanging="288"/>
        <w:jc w:val="both"/>
        <w:rPr>
          <w:b/>
          <w:i/>
          <w:noProof w:val="0"/>
          <w:sz w:val="20"/>
          <w:szCs w:val="20"/>
          <w:lang w:eastAsia="ru-RU"/>
        </w:rPr>
      </w:pPr>
      <w:r w:rsidRPr="00DE1C88">
        <w:rPr>
          <w:b/>
          <w:noProof w:val="0"/>
          <w:sz w:val="20"/>
          <w:szCs w:val="20"/>
          <w:lang w:eastAsia="ru-RU"/>
        </w:rPr>
        <w:t xml:space="preserve">Adresa de e-mail și </w:t>
      </w:r>
      <w:r w:rsidR="001C439F" w:rsidRPr="00DE1C88">
        <w:rPr>
          <w:b/>
          <w:noProof w:val="0"/>
          <w:sz w:val="20"/>
          <w:szCs w:val="20"/>
          <w:lang w:eastAsia="ru-RU"/>
        </w:rPr>
        <w:t xml:space="preserve">pagina web oficială </w:t>
      </w:r>
      <w:r w:rsidRPr="00DE1C88">
        <w:rPr>
          <w:b/>
          <w:noProof w:val="0"/>
          <w:sz w:val="20"/>
          <w:szCs w:val="20"/>
          <w:lang w:eastAsia="ru-RU"/>
        </w:rPr>
        <w:t>a autorității contractante:</w:t>
      </w:r>
      <w:r w:rsidR="003500B0">
        <w:rPr>
          <w:b/>
          <w:noProof w:val="0"/>
          <w:sz w:val="20"/>
          <w:szCs w:val="20"/>
          <w:lang w:eastAsia="ru-RU"/>
        </w:rPr>
        <w:t xml:space="preserve"> </w:t>
      </w:r>
      <w:hyperlink r:id="rId8" w:history="1">
        <w:r w:rsidR="003500B0" w:rsidRPr="00AF4604">
          <w:rPr>
            <w:rStyle w:val="Hyperlink"/>
            <w:b/>
            <w:noProof w:val="0"/>
            <w:sz w:val="20"/>
            <w:szCs w:val="20"/>
            <w:lang w:eastAsia="ru-RU"/>
          </w:rPr>
          <w:t>alexandrucelbun470@gmail.com</w:t>
        </w:r>
      </w:hyperlink>
      <w:r w:rsidR="001F65E1" w:rsidRPr="00CE309F">
        <w:rPr>
          <w:b/>
          <w:sz w:val="20"/>
          <w:szCs w:val="20"/>
          <w:lang w:eastAsia="ru-RU"/>
        </w:rPr>
        <w:t>;</w:t>
      </w:r>
      <w:r w:rsidR="003500B0">
        <w:rPr>
          <w:b/>
          <w:sz w:val="20"/>
          <w:szCs w:val="20"/>
          <w:lang w:eastAsia="ru-RU"/>
        </w:rPr>
        <w:t xml:space="preserve"> </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lang w:eastAsia="ru-RU"/>
        </w:rPr>
      </w:pPr>
      <w:r w:rsidRPr="00DE1C88">
        <w:rPr>
          <w:b/>
          <w:noProof w:val="0"/>
          <w:sz w:val="20"/>
          <w:szCs w:val="20"/>
          <w:lang w:eastAsia="ru-RU"/>
        </w:rPr>
        <w:t xml:space="preserve">Adresa de e-mail sau </w:t>
      </w:r>
      <w:r w:rsidR="001C439F" w:rsidRPr="00DE1C88">
        <w:rPr>
          <w:b/>
          <w:noProof w:val="0"/>
          <w:sz w:val="20"/>
          <w:szCs w:val="20"/>
          <w:lang w:eastAsia="ru-RU"/>
        </w:rPr>
        <w:t xml:space="preserve">pagina web oficială </w:t>
      </w:r>
      <w:r w:rsidRPr="00DE1C88">
        <w:rPr>
          <w:b/>
          <w:noProof w:val="0"/>
          <w:sz w:val="20"/>
          <w:szCs w:val="20"/>
          <w:lang w:eastAsia="ru-RU"/>
        </w:rPr>
        <w:t>de la care se va putea obține accesul la documentația de atribuire:</w:t>
      </w:r>
      <w:r w:rsidRPr="00DE1C88">
        <w:rPr>
          <w:b/>
          <w:i/>
          <w:noProof w:val="0"/>
          <w:sz w:val="20"/>
          <w:szCs w:val="20"/>
          <w:u w:val="single"/>
          <w:lang w:eastAsia="ru-RU"/>
        </w:rPr>
        <w:t xml:space="preserve"> documentația de atribuire este anexată în SIA RSAP</w:t>
      </w:r>
    </w:p>
    <w:p w:rsidR="00BE362C" w:rsidRPr="00FF5733" w:rsidRDefault="00BE362C" w:rsidP="00087B46">
      <w:pPr>
        <w:numPr>
          <w:ilvl w:val="0"/>
          <w:numId w:val="3"/>
        </w:numPr>
        <w:shd w:val="clear" w:color="auto" w:fill="FFFFFF" w:themeFill="background1"/>
        <w:tabs>
          <w:tab w:val="left" w:pos="426"/>
          <w:tab w:val="right" w:pos="9356"/>
        </w:tabs>
        <w:spacing w:before="120"/>
        <w:ind w:left="-142" w:right="-569" w:hanging="288"/>
        <w:jc w:val="both"/>
        <w:rPr>
          <w:b/>
          <w:i/>
          <w:noProof w:val="0"/>
          <w:sz w:val="20"/>
          <w:szCs w:val="20"/>
          <w:u w:val="single"/>
          <w:lang w:eastAsia="ru-RU"/>
        </w:rPr>
      </w:pPr>
      <w:r w:rsidRPr="00DE1C88">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w:t>
      </w:r>
      <w:r w:rsidR="00FF5733" w:rsidRPr="00FF5733">
        <w:t xml:space="preserve"> </w:t>
      </w:r>
      <w:r w:rsidR="00FF5733" w:rsidRPr="00FF5733">
        <w:rPr>
          <w:b/>
          <w:i/>
          <w:sz w:val="20"/>
          <w:szCs w:val="20"/>
          <w:u w:val="single"/>
        </w:rPr>
        <w:t>Prestatoare de servicii educaționale</w:t>
      </w:r>
      <w:r w:rsidR="001F65E1" w:rsidRPr="00FF5733">
        <w:rPr>
          <w:b/>
          <w:i/>
          <w:sz w:val="20"/>
          <w:szCs w:val="20"/>
          <w:u w:val="single"/>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Cumpărătorul invită operatorii economici interesați, care îi pot satisface necesitățile, să participe la procedur</w:t>
      </w:r>
      <w:r w:rsidR="00093AE5" w:rsidRPr="00DE1C88">
        <w:rPr>
          <w:b/>
          <w:noProof w:val="0"/>
          <w:sz w:val="20"/>
          <w:szCs w:val="20"/>
          <w:lang w:eastAsia="ru-RU"/>
        </w:rPr>
        <w:t xml:space="preserve">a de achiziție privind </w:t>
      </w:r>
      <w:r w:rsidR="005B29D2" w:rsidRPr="00DE1C88">
        <w:rPr>
          <w:b/>
          <w:noProof w:val="0"/>
          <w:sz w:val="20"/>
          <w:szCs w:val="20"/>
          <w:lang w:eastAsia="ru-RU"/>
        </w:rPr>
        <w:t>e</w:t>
      </w:r>
      <w:r w:rsidRPr="00DE1C88">
        <w:rPr>
          <w:b/>
          <w:noProof w:val="0"/>
          <w:sz w:val="20"/>
          <w:szCs w:val="20"/>
          <w:lang w:eastAsia="ru-RU"/>
        </w:rPr>
        <w:t>xecutarea următoarelor lucrări:</w:t>
      </w:r>
    </w:p>
    <w:p w:rsidR="001F65E1" w:rsidRPr="00FF430B" w:rsidRDefault="001F65E1" w:rsidP="001F65E1">
      <w:pPr>
        <w:shd w:val="clear" w:color="auto" w:fill="FFFFFF" w:themeFill="background1"/>
        <w:tabs>
          <w:tab w:val="left" w:pos="426"/>
          <w:tab w:val="right" w:pos="9356"/>
        </w:tabs>
        <w:spacing w:before="120"/>
        <w:ind w:left="-142" w:right="-569"/>
        <w:jc w:val="both"/>
        <w:rPr>
          <w:b/>
          <w:noProof w:val="0"/>
          <w:lang w:eastAsia="ru-RU"/>
        </w:rPr>
      </w:pPr>
    </w:p>
    <w:tbl>
      <w:tblPr>
        <w:tblW w:w="10491" w:type="dxa"/>
        <w:tblInd w:w="-431" w:type="dxa"/>
        <w:tblLayout w:type="fixed"/>
        <w:tblLook w:val="04A0"/>
      </w:tblPr>
      <w:tblGrid>
        <w:gridCol w:w="537"/>
        <w:gridCol w:w="1262"/>
        <w:gridCol w:w="2880"/>
        <w:gridCol w:w="850"/>
        <w:gridCol w:w="726"/>
        <w:gridCol w:w="2676"/>
        <w:gridCol w:w="1560"/>
      </w:tblGrid>
      <w:tr w:rsidR="00BE362C" w:rsidRPr="00EC30C2" w:rsidTr="003500B0">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Nr. d/o</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Cod CPV</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1F65E1">
            <w:pPr>
              <w:pStyle w:val="NoSpacing"/>
              <w:jc w:val="center"/>
              <w:rPr>
                <w:b/>
                <w:sz w:val="20"/>
                <w:szCs w:val="20"/>
                <w:lang w:eastAsia="ru-RU"/>
              </w:rPr>
            </w:pPr>
            <w:r w:rsidRPr="001F65E1">
              <w:rPr>
                <w:b/>
                <w:sz w:val="20"/>
                <w:szCs w:val="20"/>
                <w:lang w:eastAsia="ru-RU"/>
              </w:rPr>
              <w:t xml:space="preserve">Denumirea </w:t>
            </w:r>
            <w:r w:rsidR="00093AE5" w:rsidRPr="001F65E1">
              <w:rPr>
                <w:b/>
                <w:sz w:val="20"/>
                <w:szCs w:val="20"/>
                <w:lang w:eastAsia="ru-RU"/>
              </w:rPr>
              <w:t>lucrări</w:t>
            </w:r>
            <w:r w:rsidR="001F65E1">
              <w:rPr>
                <w:b/>
                <w:sz w:val="20"/>
                <w:szCs w:val="20"/>
                <w:lang w:eastAsia="ru-RU"/>
              </w:rPr>
              <w:t>lor</w:t>
            </w:r>
            <w:r w:rsidRPr="001F65E1">
              <w:rPr>
                <w:b/>
                <w:sz w:val="20"/>
                <w:szCs w:val="20"/>
                <w:lang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U</w:t>
            </w:r>
            <w:r w:rsidR="00D77998" w:rsidRPr="001F65E1">
              <w:rPr>
                <w:b/>
                <w:sz w:val="20"/>
                <w:szCs w:val="20"/>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5B29D2">
            <w:pPr>
              <w:pStyle w:val="NoSpacing"/>
              <w:jc w:val="center"/>
              <w:rPr>
                <w:b/>
                <w:sz w:val="20"/>
                <w:szCs w:val="20"/>
                <w:lang w:eastAsia="ru-RU"/>
              </w:rPr>
            </w:pPr>
            <w:r w:rsidRPr="001F65E1">
              <w:rPr>
                <w:b/>
                <w:sz w:val="20"/>
                <w:szCs w:val="20"/>
                <w:lang w:eastAsia="ru-RU"/>
              </w:rPr>
              <w:t>Valoarea estimată</w:t>
            </w:r>
            <w:r w:rsidR="00F72906" w:rsidRPr="001F65E1">
              <w:rPr>
                <w:b/>
                <w:sz w:val="20"/>
                <w:szCs w:val="20"/>
                <w:lang w:eastAsia="ru-RU"/>
              </w:rPr>
              <w:t>lei fără TVA</w:t>
            </w:r>
          </w:p>
        </w:tc>
      </w:tr>
      <w:tr w:rsidR="00FF5733" w:rsidRPr="00EC30C2" w:rsidTr="003500B0">
        <w:trPr>
          <w:cantSplit/>
          <w:trHeight w:val="62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BE362C">
            <w:pPr>
              <w:shd w:val="clear" w:color="auto" w:fill="FFFFFF" w:themeFill="background1"/>
              <w:spacing w:before="120"/>
              <w:jc w:val="center"/>
              <w:rPr>
                <w:noProof w:val="0"/>
                <w:sz w:val="20"/>
                <w:szCs w:val="20"/>
                <w:lang w:eastAsia="ru-RU"/>
              </w:rPr>
            </w:pPr>
            <w:r w:rsidRPr="001F65E1">
              <w:rPr>
                <w:noProof w:val="0"/>
                <w:sz w:val="20"/>
                <w:szCs w:val="20"/>
                <w:lang w:eastAsia="ru-RU"/>
              </w:rPr>
              <w:t>1</w:t>
            </w:r>
          </w:p>
        </w:tc>
        <w:tc>
          <w:tcPr>
            <w:tcW w:w="1262" w:type="dxa"/>
            <w:tcBorders>
              <w:top w:val="single" w:sz="4" w:space="0" w:color="auto"/>
              <w:left w:val="single" w:sz="4" w:space="0" w:color="auto"/>
              <w:right w:val="single" w:sz="4" w:space="0" w:color="auto"/>
            </w:tcBorders>
            <w:shd w:val="clear" w:color="auto" w:fill="auto"/>
            <w:vAlign w:val="center"/>
          </w:tcPr>
          <w:p w:rsidR="00FF5733" w:rsidRPr="001F65E1" w:rsidRDefault="00FF5733" w:rsidP="003500B0">
            <w:pPr>
              <w:shd w:val="clear" w:color="auto" w:fill="FFFFFF" w:themeFill="background1"/>
              <w:spacing w:before="120"/>
              <w:jc w:val="center"/>
              <w:rPr>
                <w:sz w:val="20"/>
                <w:szCs w:val="20"/>
                <w:lang w:eastAsia="ru-RU"/>
              </w:rPr>
            </w:pPr>
            <w:r w:rsidRPr="001F65E1">
              <w:rPr>
                <w:sz w:val="20"/>
                <w:szCs w:val="20"/>
              </w:rPr>
              <w:t>45000000-7</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3A7CF8" w:rsidRDefault="003500B0" w:rsidP="00FF5733">
            <w:pPr>
              <w:shd w:val="clear" w:color="auto" w:fill="FFFFFF" w:themeFill="background1"/>
              <w:jc w:val="center"/>
              <w:rPr>
                <w:bCs/>
                <w:sz w:val="20"/>
                <w:szCs w:val="20"/>
              </w:rPr>
            </w:pPr>
            <w:r w:rsidRPr="003A7CF8">
              <w:rPr>
                <w:b/>
                <w:sz w:val="20"/>
                <w:szCs w:val="20"/>
                <w:lang w:eastAsia="ru-RU"/>
              </w:rPr>
              <w:t xml:space="preserve">Lucrărilor de reparație a </w:t>
            </w:r>
            <w:r w:rsidRPr="003A7CF8">
              <w:rPr>
                <w:b/>
                <w:bCs/>
                <w:sz w:val="20"/>
                <w:szCs w:val="20"/>
                <w:lang w:val="en-US"/>
              </w:rPr>
              <w:t>Casei scarilor, Hol et. II si III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3500B0" w:rsidP="006805F8">
            <w:pPr>
              <w:shd w:val="clear" w:color="auto" w:fill="FFFFFF" w:themeFill="background1"/>
              <w:spacing w:before="120"/>
              <w:jc w:val="center"/>
              <w:rPr>
                <w:sz w:val="20"/>
                <w:szCs w:val="20"/>
                <w:lang w:eastAsia="ru-RU"/>
              </w:rPr>
            </w:pPr>
            <w:r>
              <w:rPr>
                <w:sz w:val="20"/>
                <w:szCs w:val="20"/>
                <w:lang w:eastAsia="ru-RU"/>
              </w:rPr>
              <w:t>505 829,49</w:t>
            </w:r>
          </w:p>
        </w:tc>
      </w:tr>
      <w:tr w:rsidR="00FF5733" w:rsidRPr="00EC30C2"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5B29D2">
            <w:pPr>
              <w:pStyle w:val="NoSpacing"/>
              <w:jc w:val="center"/>
              <w:rPr>
                <w:b/>
                <w:sz w:val="20"/>
                <w:szCs w:val="20"/>
                <w:lang w:eastAsia="ru-RU"/>
              </w:rPr>
            </w:pPr>
            <w:r w:rsidRPr="001F65E1">
              <w:rPr>
                <w:b/>
                <w:sz w:val="20"/>
                <w:szCs w:val="20"/>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42596F" w:rsidRDefault="003500B0" w:rsidP="005B29D2">
            <w:pPr>
              <w:pStyle w:val="NoSpacing"/>
              <w:jc w:val="center"/>
              <w:rPr>
                <w:b/>
                <w:sz w:val="20"/>
                <w:szCs w:val="20"/>
                <w:lang w:eastAsia="ru-RU"/>
              </w:rPr>
            </w:pPr>
            <w:r>
              <w:rPr>
                <w:b/>
                <w:sz w:val="20"/>
                <w:szCs w:val="20"/>
                <w:lang w:eastAsia="ru-RU"/>
              </w:rPr>
              <w:t>505 829,49</w:t>
            </w:r>
          </w:p>
        </w:tc>
      </w:tr>
    </w:tbl>
    <w:p w:rsidR="009C4B02" w:rsidRPr="00DE1C88" w:rsidRDefault="00816026"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În cazul procedurilor </w:t>
      </w:r>
      <w:r w:rsidR="00631A2C" w:rsidRPr="00DE1C88">
        <w:rPr>
          <w:b/>
          <w:noProof w:val="0"/>
          <w:sz w:val="20"/>
          <w:szCs w:val="20"/>
          <w:lang w:eastAsia="ru-RU"/>
        </w:rPr>
        <w:t>de</w:t>
      </w:r>
      <w:r w:rsidRPr="00DE1C88">
        <w:rPr>
          <w:b/>
          <w:noProof w:val="0"/>
          <w:sz w:val="20"/>
          <w:szCs w:val="20"/>
          <w:lang w:eastAsia="ru-RU"/>
        </w:rPr>
        <w:t xml:space="preserve"> preselecție se indică numărul minim al candidaţilorşi, dacă este c</w:t>
      </w:r>
      <w:r w:rsidR="00073565" w:rsidRPr="00DE1C88">
        <w:rPr>
          <w:b/>
          <w:noProof w:val="0"/>
          <w:sz w:val="20"/>
          <w:szCs w:val="20"/>
          <w:lang w:eastAsia="ru-RU"/>
        </w:rPr>
        <w:t>azul, numărul maxim al acestora:</w:t>
      </w:r>
      <w:r w:rsidR="001F65E1" w:rsidRPr="00DE1C88">
        <w:rPr>
          <w:b/>
          <w:noProof w:val="0"/>
          <w:sz w:val="20"/>
          <w:szCs w:val="20"/>
          <w:lang w:eastAsia="ru-RU"/>
        </w:rPr>
        <w:t xml:space="preserve"> </w:t>
      </w:r>
      <w:r w:rsidR="00073565" w:rsidRPr="00DE1C88">
        <w:rPr>
          <w:b/>
          <w:i/>
          <w:noProof w:val="0"/>
          <w:sz w:val="20"/>
          <w:szCs w:val="20"/>
          <w:u w:val="single"/>
          <w:lang w:eastAsia="ru-RU"/>
        </w:rPr>
        <w:t>nu se aplică</w:t>
      </w:r>
    </w:p>
    <w:p w:rsidR="00BE362C" w:rsidRPr="00DE1C88" w:rsidRDefault="00BE362C" w:rsidP="006B7EA5">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În cazul în care contractul este împărțit pe loturi</w:t>
      </w:r>
      <w:r w:rsidR="001C439F" w:rsidRPr="00DE1C88">
        <w:rPr>
          <w:b/>
          <w:noProof w:val="0"/>
          <w:sz w:val="20"/>
          <w:szCs w:val="20"/>
          <w:lang w:eastAsia="ru-RU"/>
        </w:rPr>
        <w:t>,</w:t>
      </w:r>
      <w:r w:rsidRPr="00DE1C88">
        <w:rPr>
          <w:b/>
          <w:noProof w:val="0"/>
          <w:sz w:val="20"/>
          <w:szCs w:val="20"/>
          <w:lang w:eastAsia="ru-RU"/>
        </w:rPr>
        <w:t xml:space="preserve"> un operator economic poate depune </w:t>
      </w:r>
      <w:r w:rsidR="00187C0B" w:rsidRPr="00DE1C88">
        <w:rPr>
          <w:b/>
          <w:noProof w:val="0"/>
          <w:sz w:val="20"/>
          <w:szCs w:val="20"/>
          <w:lang w:eastAsia="ru-RU"/>
        </w:rPr>
        <w:t>oferta</w:t>
      </w:r>
      <w:r w:rsidR="00747EA2" w:rsidRPr="00DE1C88">
        <w:rPr>
          <w:b/>
          <w:noProof w:val="0"/>
          <w:sz w:val="20"/>
          <w:szCs w:val="20"/>
          <w:lang w:eastAsia="ru-RU"/>
        </w:rPr>
        <w:t xml:space="preserve"> pentru:</w:t>
      </w:r>
      <w:r w:rsidR="001F65E1" w:rsidRPr="00DE1C88">
        <w:rPr>
          <w:b/>
          <w:noProof w:val="0"/>
          <w:sz w:val="20"/>
          <w:szCs w:val="20"/>
          <w:lang w:eastAsia="ru-RU"/>
        </w:rPr>
        <w:t xml:space="preserve"> </w:t>
      </w:r>
      <w:r w:rsidR="00187C0B" w:rsidRPr="00DE1C88">
        <w:rPr>
          <w:b/>
          <w:i/>
          <w:sz w:val="20"/>
          <w:szCs w:val="20"/>
          <w:u w:val="single"/>
        </w:rPr>
        <w:t>nu se aplică</w:t>
      </w:r>
    </w:p>
    <w:p w:rsidR="00BE362C"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Admiterea sau interzicerea </w:t>
      </w:r>
      <w:r w:rsidR="009C4B02" w:rsidRPr="00DE1C88">
        <w:rPr>
          <w:b/>
          <w:noProof w:val="0"/>
          <w:sz w:val="20"/>
          <w:szCs w:val="20"/>
          <w:lang w:eastAsia="ru-RU"/>
        </w:rPr>
        <w:t xml:space="preserve">ofertelor alternative: </w:t>
      </w:r>
      <w:r w:rsidR="00187C0B" w:rsidRPr="00DE1C88">
        <w:rPr>
          <w:b/>
          <w:i/>
          <w:sz w:val="20"/>
          <w:szCs w:val="20"/>
          <w:u w:val="single"/>
        </w:rPr>
        <w:t>nu se aplică</w:t>
      </w:r>
    </w:p>
    <w:p w:rsidR="00BE362C" w:rsidRPr="003500B0" w:rsidRDefault="00BE362C" w:rsidP="003500B0">
      <w:pPr>
        <w:numPr>
          <w:ilvl w:val="0"/>
          <w:numId w:val="3"/>
        </w:numPr>
        <w:tabs>
          <w:tab w:val="left" w:pos="0"/>
          <w:tab w:val="left" w:pos="284"/>
        </w:tabs>
        <w:spacing w:before="120" w:line="276" w:lineRule="auto"/>
        <w:ind w:left="-142" w:right="-569" w:hanging="284"/>
        <w:jc w:val="both"/>
        <w:rPr>
          <w:b/>
          <w:color w:val="FF0000"/>
          <w:sz w:val="20"/>
          <w:szCs w:val="20"/>
          <w:u w:val="single"/>
        </w:rPr>
      </w:pPr>
      <w:r w:rsidRPr="00DE1C88">
        <w:rPr>
          <w:b/>
          <w:noProof w:val="0"/>
          <w:sz w:val="20"/>
          <w:szCs w:val="20"/>
          <w:lang w:eastAsia="ru-RU"/>
        </w:rPr>
        <w:t>T</w:t>
      </w:r>
      <w:r w:rsidR="00093AE5" w:rsidRPr="00DE1C88">
        <w:rPr>
          <w:b/>
          <w:noProof w:val="0"/>
          <w:sz w:val="20"/>
          <w:szCs w:val="20"/>
          <w:lang w:eastAsia="ru-RU"/>
        </w:rPr>
        <w:t xml:space="preserve">ermenii și condițiile de </w:t>
      </w:r>
      <w:r w:rsidRPr="00DE1C88">
        <w:rPr>
          <w:b/>
          <w:noProof w:val="0"/>
          <w:sz w:val="20"/>
          <w:szCs w:val="20"/>
          <w:lang w:eastAsia="ru-RU"/>
        </w:rPr>
        <w:t>executare solicitați:</w:t>
      </w:r>
      <w:r w:rsidR="003500B0">
        <w:rPr>
          <w:b/>
          <w:noProof w:val="0"/>
          <w:sz w:val="20"/>
          <w:szCs w:val="20"/>
          <w:lang w:eastAsia="ru-RU"/>
        </w:rPr>
        <w:t xml:space="preserve"> </w:t>
      </w:r>
      <w:r w:rsidR="003500B0" w:rsidRPr="003500B0">
        <w:rPr>
          <w:b/>
          <w:bCs/>
          <w:i/>
          <w:sz w:val="20"/>
          <w:szCs w:val="20"/>
          <w:u w:val="single"/>
        </w:rPr>
        <w:t>30</w:t>
      </w:r>
      <w:r w:rsidR="004D68C0" w:rsidRPr="003500B0">
        <w:rPr>
          <w:b/>
          <w:bCs/>
          <w:i/>
          <w:sz w:val="20"/>
          <w:szCs w:val="20"/>
          <w:u w:val="single"/>
        </w:rPr>
        <w:t xml:space="preserve"> zile</w:t>
      </w:r>
      <w:r w:rsidR="00E95549" w:rsidRPr="003500B0">
        <w:rPr>
          <w:b/>
          <w:bCs/>
          <w:i/>
          <w:sz w:val="20"/>
          <w:szCs w:val="20"/>
          <w:u w:val="single"/>
        </w:rPr>
        <w:t xml:space="preserve"> din momentul predării de către Beneficiar a obiectului / spațiului către Antreprenor</w:t>
      </w:r>
      <w:r w:rsidR="001F65E1" w:rsidRPr="003500B0">
        <w:rPr>
          <w:b/>
          <w:bCs/>
          <w:i/>
          <w:sz w:val="20"/>
          <w:szCs w:val="20"/>
          <w:u w:val="single"/>
        </w:rPr>
        <w:t>;</w:t>
      </w:r>
    </w:p>
    <w:p w:rsidR="00BE362C" w:rsidRPr="00DE1C88"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sz w:val="20"/>
          <w:szCs w:val="20"/>
          <w:lang w:eastAsia="ru-RU"/>
        </w:rPr>
      </w:pPr>
      <w:r w:rsidRPr="00DE1C88">
        <w:rPr>
          <w:b/>
          <w:noProof w:val="0"/>
          <w:sz w:val="20"/>
          <w:szCs w:val="20"/>
          <w:lang w:eastAsia="ru-RU"/>
        </w:rPr>
        <w:t>Termenul de valabilitate a contractului</w:t>
      </w:r>
      <w:r w:rsidR="001A1A16" w:rsidRPr="00DE1C88">
        <w:rPr>
          <w:b/>
          <w:noProof w:val="0"/>
          <w:sz w:val="20"/>
          <w:szCs w:val="20"/>
          <w:lang w:eastAsia="ru-RU"/>
        </w:rPr>
        <w:t>:</w:t>
      </w:r>
      <w:r w:rsidR="001F65E1" w:rsidRPr="00DE1C88">
        <w:rPr>
          <w:b/>
          <w:noProof w:val="0"/>
          <w:sz w:val="20"/>
          <w:szCs w:val="20"/>
          <w:lang w:eastAsia="ru-RU"/>
        </w:rPr>
        <w:t xml:space="preserve"> </w:t>
      </w:r>
      <w:r w:rsidR="001F65E1" w:rsidRPr="00DE1C88">
        <w:rPr>
          <w:b/>
          <w:i/>
          <w:sz w:val="20"/>
          <w:szCs w:val="20"/>
          <w:u w:val="single"/>
          <w:shd w:val="clear" w:color="auto" w:fill="FFFFFF" w:themeFill="background1"/>
        </w:rPr>
        <w:t>31.</w:t>
      </w:r>
      <w:r w:rsidR="008055DB">
        <w:rPr>
          <w:b/>
          <w:i/>
          <w:sz w:val="20"/>
          <w:szCs w:val="20"/>
          <w:u w:val="single"/>
          <w:shd w:val="clear" w:color="auto" w:fill="FFFFFF" w:themeFill="background1"/>
        </w:rPr>
        <w:t>12</w:t>
      </w:r>
      <w:r w:rsidR="001F65E1" w:rsidRPr="00DE1C88">
        <w:rPr>
          <w:b/>
          <w:i/>
          <w:sz w:val="20"/>
          <w:szCs w:val="20"/>
          <w:u w:val="single"/>
          <w:shd w:val="clear" w:color="auto" w:fill="FFFFFF" w:themeFill="background1"/>
        </w:rPr>
        <w:t>.202</w:t>
      </w:r>
      <w:r w:rsidR="008476DE">
        <w:rPr>
          <w:b/>
          <w:i/>
          <w:sz w:val="20"/>
          <w:szCs w:val="20"/>
          <w:u w:val="single"/>
          <w:shd w:val="clear" w:color="auto" w:fill="FFFFFF" w:themeFill="background1"/>
        </w:rPr>
        <w:t>6</w:t>
      </w:r>
    </w:p>
    <w:p w:rsidR="00630A5D" w:rsidRPr="00DE1C88" w:rsidRDefault="00BE362C"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 xml:space="preserve">Contract de achiziție rezervat atelierelor protejate sau că acesta poate fi executat numai în cadrul unor programe de angajare protejată (după caz): </w:t>
      </w:r>
      <w:r w:rsidR="00630A5D" w:rsidRPr="00DE1C88">
        <w:rPr>
          <w:b/>
          <w:i/>
          <w:sz w:val="20"/>
          <w:szCs w:val="20"/>
          <w:u w:val="single"/>
        </w:rPr>
        <w:t>nu se aplică</w:t>
      </w:r>
    </w:p>
    <w:p w:rsidR="00BE362C" w:rsidRPr="00DE1C88" w:rsidRDefault="001F65E1"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Executarea lucrărilor</w:t>
      </w:r>
      <w:r w:rsidR="00BE362C" w:rsidRPr="00DE1C88">
        <w:rPr>
          <w:b/>
          <w:noProof w:val="0"/>
          <w:sz w:val="20"/>
          <w:szCs w:val="20"/>
          <w:lang w:eastAsia="ru-RU"/>
        </w:rPr>
        <w:t xml:space="preserve"> este rezervată unei anumite profesii în temeiul unor </w:t>
      </w:r>
      <w:r w:rsidR="00A57290" w:rsidRPr="00DE1C88">
        <w:rPr>
          <w:b/>
          <w:noProof w:val="0"/>
          <w:sz w:val="20"/>
          <w:szCs w:val="20"/>
          <w:lang w:eastAsia="ru-RU"/>
        </w:rPr>
        <w:t>legi</w:t>
      </w:r>
      <w:r w:rsidR="00BE362C" w:rsidRPr="00DE1C88">
        <w:rPr>
          <w:b/>
          <w:noProof w:val="0"/>
          <w:sz w:val="20"/>
          <w:szCs w:val="20"/>
          <w:lang w:eastAsia="ru-RU"/>
        </w:rPr>
        <w:t xml:space="preserve">sau al unor acte administrative (după caz): </w:t>
      </w:r>
      <w:r w:rsidR="007E1C50" w:rsidRPr="00DE1C88">
        <w:rPr>
          <w:b/>
          <w:i/>
          <w:sz w:val="20"/>
          <w:szCs w:val="20"/>
          <w:u w:val="single"/>
        </w:rPr>
        <w:t>nu se aplică</w:t>
      </w:r>
    </w:p>
    <w:p w:rsidR="001F65E1"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Scurta descriere a criteriilor privind eligibilitatea operatorilor economici care pot determina eliminarea acestora și a criteriilor de selecție</w:t>
      </w:r>
      <w:r w:rsidR="00292856" w:rsidRPr="00DE1C88">
        <w:rPr>
          <w:b/>
          <w:noProof w:val="0"/>
          <w:sz w:val="20"/>
          <w:szCs w:val="20"/>
          <w:lang w:eastAsia="ru-RU"/>
        </w:rPr>
        <w:t>/</w:t>
      </w:r>
      <w:r w:rsidR="00602562" w:rsidRPr="00DE1C88">
        <w:rPr>
          <w:b/>
          <w:noProof w:val="0"/>
          <w:sz w:val="20"/>
          <w:szCs w:val="20"/>
          <w:lang w:eastAsia="ru-RU"/>
        </w:rPr>
        <w:t xml:space="preserve">de </w:t>
      </w:r>
      <w:r w:rsidR="00292856" w:rsidRPr="00DE1C88">
        <w:rPr>
          <w:b/>
          <w:noProof w:val="0"/>
          <w:sz w:val="20"/>
          <w:szCs w:val="20"/>
          <w:lang w:eastAsia="ru-RU"/>
        </w:rPr>
        <w:t>preselecție</w:t>
      </w:r>
      <w:r w:rsidRPr="00DE1C88">
        <w:rPr>
          <w:b/>
          <w:noProof w:val="0"/>
          <w:sz w:val="20"/>
          <w:szCs w:val="20"/>
          <w:lang w:eastAsia="ru-RU"/>
        </w:rPr>
        <w:t>; nivelul minim (nivelurile minime) al (ale) cerințelor eventual impuse; se menționeazăinformațiile solicitate (DUAE, documentație):</w:t>
      </w:r>
    </w:p>
    <w:p w:rsidR="00BE362C" w:rsidRPr="00FF430B" w:rsidRDefault="00BE362C" w:rsidP="00DE1C88">
      <w:pPr>
        <w:shd w:val="clear" w:color="auto" w:fill="FFFFFF" w:themeFill="background1"/>
        <w:spacing w:before="120"/>
        <w:ind w:right="-569"/>
        <w:jc w:val="both"/>
        <w:rPr>
          <w:b/>
          <w:noProof w:val="0"/>
          <w:lang w:eastAsia="ru-RU"/>
        </w:rPr>
      </w:pPr>
    </w:p>
    <w:tbl>
      <w:tblPr>
        <w:tblStyle w:val="Grigliatabella2"/>
        <w:tblW w:w="10484" w:type="dxa"/>
        <w:tblInd w:w="-431" w:type="dxa"/>
        <w:tblLayout w:type="fixed"/>
        <w:tblLook w:val="04A0"/>
      </w:tblPr>
      <w:tblGrid>
        <w:gridCol w:w="575"/>
        <w:gridCol w:w="1854"/>
        <w:gridCol w:w="6480"/>
        <w:gridCol w:w="1575"/>
      </w:tblGrid>
      <w:tr w:rsidR="00BE362C" w:rsidRPr="00EC30C2" w:rsidTr="002646EE">
        <w:trPr>
          <w:trHeight w:val="20"/>
        </w:trPr>
        <w:tc>
          <w:tcPr>
            <w:tcW w:w="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Nr. d/o</w:t>
            </w:r>
          </w:p>
        </w:tc>
        <w:tc>
          <w:tcPr>
            <w:tcW w:w="1854"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Descrierea criteriului/cerinței</w:t>
            </w:r>
          </w:p>
        </w:tc>
        <w:tc>
          <w:tcPr>
            <w:tcW w:w="6480"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Mod de demonstrare a îndeplinirii criteriului/cerinței:</w:t>
            </w:r>
          </w:p>
        </w:tc>
        <w:tc>
          <w:tcPr>
            <w:tcW w:w="1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Obligativitatea</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bCs/>
                <w:sz w:val="16"/>
                <w:szCs w:val="16"/>
              </w:rPr>
              <w:t>Propunerea tehnică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862946">
              <w:rPr>
                <w:sz w:val="16"/>
                <w:szCs w:val="16"/>
                <w:lang w:val="en-GB"/>
              </w:rPr>
              <w:t>Oferta va fi elaborată în programul WinSmeta. La indicarea valoarii devizului și cantității la resurse vor fi indicate 2 cifre după virgulă.</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În acest scop propunerea tehnică conține:</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a) graficul de executare a lucrării (anexa nr. 10);</w:t>
            </w:r>
          </w:p>
          <w:p w:rsidR="004D13BE" w:rsidRPr="00862946" w:rsidRDefault="004D13BE" w:rsidP="006032F1">
            <w:pPr>
              <w:tabs>
                <w:tab w:val="left" w:pos="-284"/>
                <w:tab w:val="left" w:pos="426"/>
                <w:tab w:val="left" w:pos="612"/>
                <w:tab w:val="left" w:pos="960"/>
              </w:tabs>
              <w:jc w:val="center"/>
              <w:rPr>
                <w:sz w:val="16"/>
                <w:szCs w:val="16"/>
              </w:rPr>
            </w:pPr>
            <w:r w:rsidRPr="00862946">
              <w:rPr>
                <w:sz w:val="16"/>
                <w:szCs w:val="16"/>
              </w:rPr>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862946">
              <w:rPr>
                <w:sz w:val="16"/>
                <w:szCs w:val="16"/>
                <w:lang w:val="en-GB"/>
              </w:rPr>
              <w:t xml:space="preserve">original confirmată prin </w:t>
            </w:r>
            <w:r w:rsidRPr="00862946">
              <w:rPr>
                <w:color w:val="000000"/>
                <w:sz w:val="16"/>
                <w:szCs w:val="16"/>
                <w:lang w:val="en-GB"/>
              </w:rPr>
              <w:t>aplicarea semnăturii electronice</w:t>
            </w:r>
            <w:r w:rsidRPr="00862946">
              <w:rPr>
                <w:sz w:val="16"/>
                <w:szCs w:val="16"/>
              </w:rPr>
              <w:t xml:space="preserve">,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bCs/>
                <w:sz w:val="16"/>
                <w:szCs w:val="16"/>
              </w:rPr>
              <w:t>Propunerea financiară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bCs/>
                <w:sz w:val="16"/>
                <w:szCs w:val="16"/>
              </w:rPr>
              <w:t>O</w:t>
            </w:r>
            <w:r w:rsidRPr="00862946">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lastRenderedPageBreak/>
              <w:t>3</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sz w:val="16"/>
                <w:szCs w:val="16"/>
                <w:lang w:val="en-GB"/>
              </w:rPr>
              <w:t>DUAE</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bCs/>
                <w:sz w:val="16"/>
                <w:szCs w:val="16"/>
              </w:rPr>
            </w:pPr>
            <w:r w:rsidRPr="00862946">
              <w:rPr>
                <w:sz w:val="16"/>
                <w:szCs w:val="16"/>
              </w:rPr>
              <w:t>C</w:t>
            </w:r>
            <w:r w:rsidRPr="00862946">
              <w:rPr>
                <w:sz w:val="16"/>
                <w:szCs w:val="16"/>
                <w:lang w:val="en-GB"/>
              </w:rPr>
              <w:t>onform Formularului standard al Documentului Unic de Achiziții European,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3500B0" w:rsidP="00062166">
            <w:pPr>
              <w:shd w:val="clear" w:color="auto" w:fill="FFFFFF" w:themeFill="background1"/>
              <w:tabs>
                <w:tab w:val="left" w:pos="612"/>
              </w:tabs>
              <w:jc w:val="center"/>
              <w:rPr>
                <w:b/>
                <w:sz w:val="20"/>
                <w:szCs w:val="20"/>
                <w:lang w:val="en-GB"/>
              </w:rPr>
            </w:pPr>
            <w:r>
              <w:rPr>
                <w:b/>
                <w:sz w:val="20"/>
                <w:szCs w:val="20"/>
                <w:lang w:val="en-GB"/>
              </w:rPr>
              <w:t>4</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val="ru-RU" w:eastAsia="ru-RU"/>
              </w:rPr>
            </w:pPr>
            <w:r w:rsidRPr="00862946">
              <w:rPr>
                <w:b/>
                <w:color w:val="000000" w:themeColor="text1"/>
                <w:sz w:val="16"/>
                <w:szCs w:val="16"/>
              </w:rPr>
              <w:t>Cerere de participare</w:t>
            </w:r>
          </w:p>
        </w:tc>
        <w:tc>
          <w:tcPr>
            <w:tcW w:w="6480" w:type="dxa"/>
            <w:shd w:val="clear" w:color="auto" w:fill="auto"/>
            <w:vAlign w:val="center"/>
          </w:tcPr>
          <w:p w:rsidR="004D13BE" w:rsidRPr="00862946" w:rsidRDefault="004D13BE" w:rsidP="006032F1">
            <w:pPr>
              <w:tabs>
                <w:tab w:val="left" w:pos="612"/>
              </w:tabs>
              <w:jc w:val="center"/>
              <w:rPr>
                <w:sz w:val="16"/>
                <w:szCs w:val="16"/>
              </w:rPr>
            </w:pPr>
            <w:r w:rsidRPr="00862946">
              <w:rPr>
                <w:sz w:val="16"/>
                <w:szCs w:val="16"/>
              </w:rPr>
              <w:t>Conform anexei nr. 7 din documentația standard.</w:t>
            </w:r>
            <w:r w:rsidRPr="00862946">
              <w:rPr>
                <w:b/>
                <w:sz w:val="16"/>
                <w:szCs w:val="16"/>
              </w:rPr>
              <w:t xml:space="preserve"> </w:t>
            </w:r>
            <w:r w:rsidRPr="00862946">
              <w:rPr>
                <w:sz w:val="16"/>
                <w:szCs w:val="16"/>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val="en-US" w:eastAsia="ru-RU"/>
              </w:rPr>
            </w:pPr>
            <w:r w:rsidRPr="00862946">
              <w:rPr>
                <w:iCs/>
                <w:sz w:val="16"/>
                <w:szCs w:val="16"/>
                <w:lang w:val="en-US"/>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sz w:val="20"/>
                <w:szCs w:val="20"/>
                <w:lang w:val="en-GB"/>
              </w:rPr>
            </w:pPr>
            <w:r w:rsidRPr="00062166">
              <w:rPr>
                <w:b/>
                <w:sz w:val="20"/>
                <w:szCs w:val="20"/>
                <w:lang w:val="en-GB"/>
              </w:rPr>
              <w:t>5</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sz w:val="16"/>
                <w:szCs w:val="16"/>
              </w:rPr>
            </w:pPr>
            <w:r w:rsidRPr="00862946">
              <w:rPr>
                <w:b/>
                <w:sz w:val="16"/>
                <w:szCs w:val="16"/>
                <w:lang w:eastAsia="ru-RU"/>
              </w:rPr>
              <w:t>Declaraţie privind valabilitatea ofertei</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bCs/>
                <w:sz w:val="16"/>
                <w:szCs w:val="16"/>
              </w:rPr>
            </w:pPr>
            <w:r w:rsidRPr="00862946">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862946">
              <w:rPr>
                <w:i/>
                <w:sz w:val="16"/>
                <w:szCs w:val="16"/>
                <w:lang w:eastAsia="ru-RU"/>
              </w:rPr>
              <w:t>(pct. 28 al Anunțului de participare)</w:t>
            </w:r>
            <w:r w:rsidRPr="00862946">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862946">
              <w:rPr>
                <w:rFonts w:eastAsiaTheme="minorHAnsi"/>
                <w:sz w:val="16"/>
                <w:szCs w:val="16"/>
                <w:lang w:eastAsia="ru-RU"/>
              </w:rPr>
              <w:t>O</w:t>
            </w:r>
            <w:r w:rsidRPr="00862946">
              <w:rPr>
                <w:sz w:val="16"/>
                <w:szCs w:val="16"/>
                <w:lang w:val="en-GB" w:eastAsia="ru-RU"/>
              </w:rPr>
              <w:t>riginal, confirmat prin aplicarea semnăturii electronice a ofertantului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sz w:val="16"/>
                <w:szCs w:val="16"/>
                <w:lang w:val="en-GB"/>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6</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 xml:space="preserve">Certificat </w:t>
            </w:r>
            <w:r w:rsidRPr="00862946">
              <w:rPr>
                <w:b/>
                <w:sz w:val="16"/>
                <w:szCs w:val="16"/>
              </w:rPr>
              <w:t>privind lipsa sau existența restanțelor  față de bugetul public național,</w:t>
            </w:r>
            <w:r w:rsidRPr="00862946">
              <w:rPr>
                <w:b/>
                <w:sz w:val="16"/>
                <w:szCs w:val="16"/>
                <w:lang w:val="en-GB"/>
              </w:rPr>
              <w:t>eliberat de SFS</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V</w:t>
            </w:r>
            <w:r w:rsidRPr="00862946">
              <w:rPr>
                <w:sz w:val="16"/>
                <w:szCs w:val="16"/>
                <w:lang w:val="en-GB"/>
              </w:rPr>
              <w:t>alabilitatea certificaturlui va corespunde prevederilor legale în vigoare în RM, original sau copie, confirmat prin aplicarea semnăturii electronice a ofertantului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7</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experienței operatorului economic în domeniul de activitate aferent obiectului contractului ce urmează a fi atribuit</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62946">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8</w:t>
            </w:r>
          </w:p>
        </w:tc>
        <w:tc>
          <w:tcPr>
            <w:tcW w:w="1854" w:type="dxa"/>
            <w:shd w:val="clear" w:color="auto" w:fill="auto"/>
            <w:vAlign w:val="center"/>
          </w:tcPr>
          <w:p w:rsidR="003500B0" w:rsidRPr="00862946" w:rsidRDefault="003500B0" w:rsidP="006032F1">
            <w:pPr>
              <w:pStyle w:val="BodyText"/>
              <w:tabs>
                <w:tab w:val="left" w:pos="567"/>
              </w:tabs>
              <w:jc w:val="center"/>
              <w:rPr>
                <w:rFonts w:ascii="Times New Roman" w:hAnsi="Times New Roman"/>
                <w:b/>
                <w:sz w:val="16"/>
                <w:szCs w:val="16"/>
              </w:rPr>
            </w:pPr>
            <w:r w:rsidRPr="00862946">
              <w:rPr>
                <w:rFonts w:ascii="Times New Roman" w:hAnsi="Times New Roman"/>
                <w:b/>
                <w:sz w:val="16"/>
                <w:szCs w:val="16"/>
              </w:rPr>
              <w:t>Lucrările executate în ultimul an de activitate</w:t>
            </w:r>
          </w:p>
        </w:tc>
        <w:tc>
          <w:tcPr>
            <w:tcW w:w="6480" w:type="dxa"/>
            <w:shd w:val="clear" w:color="auto" w:fill="auto"/>
            <w:vAlign w:val="center"/>
          </w:tcPr>
          <w:p w:rsidR="003500B0" w:rsidRPr="00862946" w:rsidRDefault="003500B0"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lang w:val="en-GB"/>
              </w:rPr>
              <w:t>Declarațieprivind</w:t>
            </w:r>
            <w:r w:rsidRPr="00862946">
              <w:rPr>
                <w:rFonts w:ascii="Times New Roman" w:hAnsi="Times New Roman"/>
                <w:sz w:val="16"/>
                <w:szCs w:val="16"/>
              </w:rPr>
              <w:t>lista principalelor lucrări executate în ultimul an de</w:t>
            </w:r>
          </w:p>
          <w:p w:rsidR="003500B0" w:rsidRPr="00862946" w:rsidRDefault="003500B0"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rPr>
              <w:t xml:space="preserve">activitate, </w:t>
            </w:r>
            <w:r w:rsidRPr="00862946">
              <w:rPr>
                <w:rFonts w:ascii="Times New Roman" w:hAnsi="Times New Roman"/>
                <w:sz w:val="16"/>
                <w:szCs w:val="16"/>
                <w:lang w:val="en-GB"/>
              </w:rPr>
              <w:t>conform anexei 13 din documentația standard, original, confirmatprinaplicarea semnăturii electronice a ofertantului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sz w:val="16"/>
                <w:szCs w:val="16"/>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sz w:val="20"/>
                <w:szCs w:val="20"/>
                <w:lang w:val="en-GB"/>
              </w:rPr>
            </w:pPr>
            <w:r w:rsidRPr="00062166">
              <w:rPr>
                <w:b/>
                <w:sz w:val="20"/>
                <w:szCs w:val="20"/>
                <w:lang w:val="en-GB"/>
              </w:rPr>
              <w:t>9</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infrastructura/mijloacele indicate de autoritatea contractantă, pe care aceasta le consideră necesare pentru îndeplinirea contractului ce urmează a fi atribuit</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10</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11</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Certificatul de atestare tehnico-profesională a dirigintelui de șantier</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Copie, confirmată prin aplicarea semnăturii electronice a ofertantului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12</w:t>
            </w:r>
          </w:p>
        </w:tc>
        <w:tc>
          <w:tcPr>
            <w:tcW w:w="1854" w:type="dxa"/>
            <w:shd w:val="clear" w:color="auto" w:fill="auto"/>
            <w:vAlign w:val="center"/>
          </w:tcPr>
          <w:p w:rsidR="003500B0" w:rsidRPr="00862946" w:rsidRDefault="003500B0" w:rsidP="006032F1">
            <w:pPr>
              <w:jc w:val="center"/>
              <w:rPr>
                <w:b/>
                <w:color w:val="000000"/>
                <w:sz w:val="16"/>
                <w:szCs w:val="16"/>
                <w:lang w:val="en-GB" w:eastAsia="ru-RU"/>
              </w:rPr>
            </w:pPr>
            <w:r w:rsidRPr="00862946">
              <w:rPr>
                <w:b/>
                <w:sz w:val="16"/>
                <w:szCs w:val="16"/>
              </w:rPr>
              <w:t>Certificat de atribuire a contului bancar</w:t>
            </w:r>
          </w:p>
        </w:tc>
        <w:tc>
          <w:tcPr>
            <w:tcW w:w="6480" w:type="dxa"/>
            <w:shd w:val="clear" w:color="auto" w:fill="auto"/>
            <w:vAlign w:val="center"/>
          </w:tcPr>
          <w:p w:rsidR="003500B0" w:rsidRPr="00862946" w:rsidRDefault="003500B0" w:rsidP="006032F1">
            <w:pPr>
              <w:jc w:val="center"/>
              <w:rPr>
                <w:color w:val="000000"/>
                <w:sz w:val="16"/>
                <w:szCs w:val="16"/>
                <w:lang w:val="en-GB" w:eastAsia="ru-RU"/>
              </w:rPr>
            </w:pPr>
            <w:r w:rsidRPr="0086294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3500B0" w:rsidRPr="00862946" w:rsidRDefault="003500B0" w:rsidP="006032F1">
            <w:pPr>
              <w:jc w:val="center"/>
              <w:rPr>
                <w:color w:val="000000"/>
                <w:sz w:val="16"/>
                <w:szCs w:val="16"/>
                <w:lang w:eastAsia="ru-RU"/>
              </w:rPr>
            </w:pPr>
            <w:r w:rsidRPr="00862946">
              <w:rPr>
                <w:iCs/>
                <w:sz w:val="16"/>
                <w:szCs w:val="16"/>
                <w:lang w:val="en-US"/>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13</w:t>
            </w:r>
          </w:p>
        </w:tc>
        <w:tc>
          <w:tcPr>
            <w:tcW w:w="1854" w:type="dxa"/>
            <w:shd w:val="clear" w:color="auto" w:fill="auto"/>
            <w:vAlign w:val="center"/>
          </w:tcPr>
          <w:p w:rsidR="003500B0" w:rsidRPr="00862946" w:rsidRDefault="003500B0" w:rsidP="006032F1">
            <w:pPr>
              <w:jc w:val="center"/>
              <w:rPr>
                <w:b/>
                <w:color w:val="000000"/>
                <w:sz w:val="16"/>
                <w:szCs w:val="16"/>
                <w:lang w:val="en-GB" w:eastAsia="ru-RU"/>
              </w:rPr>
            </w:pPr>
            <w:r w:rsidRPr="00862946">
              <w:rPr>
                <w:b/>
                <w:sz w:val="16"/>
                <w:szCs w:val="16"/>
              </w:rPr>
              <w:t>Situația financiară</w:t>
            </w:r>
          </w:p>
        </w:tc>
        <w:tc>
          <w:tcPr>
            <w:tcW w:w="6480" w:type="dxa"/>
            <w:shd w:val="clear" w:color="auto" w:fill="auto"/>
            <w:vAlign w:val="center"/>
          </w:tcPr>
          <w:p w:rsidR="003500B0" w:rsidRPr="00862946" w:rsidRDefault="003500B0" w:rsidP="006032F1">
            <w:pPr>
              <w:jc w:val="center"/>
              <w:rPr>
                <w:color w:val="000000"/>
                <w:sz w:val="16"/>
                <w:szCs w:val="16"/>
                <w:lang w:val="en-GB" w:eastAsia="ru-RU"/>
              </w:rPr>
            </w:pPr>
            <w:r w:rsidRPr="0086294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3500B0" w:rsidRPr="00862946" w:rsidRDefault="003500B0" w:rsidP="006032F1">
            <w:pPr>
              <w:jc w:val="center"/>
              <w:rPr>
                <w:iCs/>
                <w:sz w:val="16"/>
                <w:szCs w:val="16"/>
                <w:lang w:val="en-US"/>
              </w:rPr>
            </w:pPr>
            <w:r w:rsidRPr="00862946">
              <w:rPr>
                <w:iCs/>
                <w:sz w:val="16"/>
                <w:szCs w:val="16"/>
                <w:lang w:val="en-US"/>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14</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Lista subcontractanților și partea/părțile din contract care sunt îndeplinite de către aceștia</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15</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sz w:val="16"/>
                <w:szCs w:val="16"/>
              </w:rPr>
              <w:t>Informație privind asocierea</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sz w:val="16"/>
                <w:szCs w:val="16"/>
              </w:rPr>
            </w:pPr>
            <w:r w:rsidRPr="00862946">
              <w:rPr>
                <w:sz w:val="16"/>
                <w:szCs w:val="16"/>
              </w:rPr>
              <w:t>C</w:t>
            </w:r>
            <w:r w:rsidRPr="00862946">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862946">
              <w:rPr>
                <w:sz w:val="16"/>
                <w:szCs w:val="16"/>
              </w:rPr>
              <w:t>fiecare asociat urmează să prezinte DUAE-ul separat. Asocierea trebuie prezentată în formă scrisă la solicitarea autorității contractante odată ce a fost declarat în DUAE.</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16</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Perioada de garanție a lucrarilor</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sz w:val="16"/>
                <w:szCs w:val="16"/>
                <w:lang w:val="en-GB"/>
              </w:rPr>
            </w:pPr>
            <w:r w:rsidRPr="00862946">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originală, confirmată prin aplicarea semnăturii electronice a ofertantului.</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w:t>
            </w:r>
            <w:r>
              <w:rPr>
                <w:b/>
                <w:sz w:val="20"/>
                <w:szCs w:val="20"/>
                <w:lang w:val="en-GB"/>
              </w:rPr>
              <w:t>7</w:t>
            </w:r>
          </w:p>
        </w:tc>
        <w:tc>
          <w:tcPr>
            <w:tcW w:w="1854" w:type="dxa"/>
            <w:shd w:val="clear" w:color="auto" w:fill="auto"/>
            <w:vAlign w:val="center"/>
          </w:tcPr>
          <w:p w:rsidR="003500B0" w:rsidRPr="00862946" w:rsidRDefault="003500B0" w:rsidP="006032F1">
            <w:pPr>
              <w:pStyle w:val="NoSpacing"/>
              <w:jc w:val="center"/>
              <w:rPr>
                <w:b/>
                <w:bCs/>
                <w:sz w:val="16"/>
                <w:szCs w:val="16"/>
                <w:lang w:eastAsia="ru-RU"/>
              </w:rPr>
            </w:pPr>
            <w:r w:rsidRPr="00862946">
              <w:rPr>
                <w:b/>
                <w:bCs/>
                <w:sz w:val="16"/>
                <w:szCs w:val="16"/>
                <w:lang w:eastAsia="ru-RU"/>
              </w:rPr>
              <w:t>Dovada înregistrării persoanei juridice, în conformitate cu prevederile legale din ţara în care ofertantul este stabilit</w:t>
            </w:r>
          </w:p>
        </w:tc>
        <w:tc>
          <w:tcPr>
            <w:tcW w:w="6480" w:type="dxa"/>
            <w:shd w:val="clear" w:color="auto" w:fill="auto"/>
            <w:vAlign w:val="center"/>
          </w:tcPr>
          <w:p w:rsidR="003500B0" w:rsidRPr="00862946" w:rsidRDefault="003500B0" w:rsidP="006032F1">
            <w:pPr>
              <w:pStyle w:val="NoSpacing"/>
              <w:jc w:val="center"/>
              <w:rPr>
                <w:sz w:val="16"/>
                <w:szCs w:val="16"/>
                <w:lang w:eastAsia="ru-RU"/>
              </w:rPr>
            </w:pPr>
            <w:r w:rsidRPr="00862946">
              <w:rPr>
                <w:sz w:val="16"/>
                <w:szCs w:val="16"/>
                <w:lang w:eastAsia="ru-RU"/>
              </w:rPr>
              <w:t>Certificat/decizie de înregistrare a întreprinderii/extras din Registrul de Stat al persoanelor juridice - copie, confirmat prin aplicarea semnăturii electronice.</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sz w:val="16"/>
                <w:szCs w:val="16"/>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sidRPr="00062166">
              <w:rPr>
                <w:b/>
                <w:sz w:val="20"/>
                <w:szCs w:val="20"/>
                <w:lang w:val="en-GB"/>
              </w:rPr>
              <w:t>1</w:t>
            </w:r>
            <w:r>
              <w:rPr>
                <w:b/>
                <w:sz w:val="20"/>
                <w:szCs w:val="20"/>
                <w:lang w:val="en-GB"/>
              </w:rPr>
              <w:t>8</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sz w:val="16"/>
                <w:szCs w:val="16"/>
              </w:rPr>
            </w:pPr>
            <w:r w:rsidRPr="00862946">
              <w:rPr>
                <w:b/>
                <w:sz w:val="16"/>
                <w:szCs w:val="16"/>
              </w:rPr>
              <w:t>Mostre pentru materialele de finisare</w:t>
            </w:r>
          </w:p>
        </w:tc>
        <w:tc>
          <w:tcPr>
            <w:tcW w:w="6480" w:type="dxa"/>
            <w:shd w:val="clear" w:color="auto" w:fill="auto"/>
            <w:vAlign w:val="center"/>
          </w:tcPr>
          <w:p w:rsidR="003500B0" w:rsidRPr="00862946" w:rsidRDefault="003500B0" w:rsidP="006032F1">
            <w:pPr>
              <w:pStyle w:val="NoSpacing"/>
              <w:jc w:val="center"/>
              <w:rPr>
                <w:sz w:val="16"/>
                <w:szCs w:val="16"/>
              </w:rPr>
            </w:pPr>
            <w:r w:rsidRPr="00862946">
              <w:rPr>
                <w:sz w:val="16"/>
                <w:szCs w:val="16"/>
              </w:rPr>
              <w:t>Se vor prezenta în termen de 3 zile de la solicitarea autorității contractante</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sz w:val="16"/>
                <w:szCs w:val="16"/>
              </w:rPr>
            </w:pPr>
            <w:r w:rsidRPr="00862946">
              <w:rPr>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iCs/>
                <w:noProof w:val="0"/>
                <w:sz w:val="20"/>
                <w:szCs w:val="20"/>
                <w:lang w:eastAsia="ru-RU"/>
              </w:rPr>
            </w:pPr>
            <w:r>
              <w:rPr>
                <w:b/>
                <w:sz w:val="20"/>
                <w:szCs w:val="20"/>
                <w:lang w:val="en-GB"/>
              </w:rPr>
              <w:t>19</w:t>
            </w:r>
          </w:p>
        </w:tc>
        <w:tc>
          <w:tcPr>
            <w:tcW w:w="1854" w:type="dxa"/>
            <w:shd w:val="clear" w:color="auto" w:fill="auto"/>
            <w:vAlign w:val="center"/>
          </w:tcPr>
          <w:p w:rsidR="003500B0" w:rsidRPr="00B25A5A" w:rsidRDefault="003500B0" w:rsidP="006032F1">
            <w:pPr>
              <w:jc w:val="center"/>
              <w:rPr>
                <w:b/>
                <w:sz w:val="16"/>
                <w:szCs w:val="16"/>
              </w:rPr>
            </w:pPr>
            <w:r w:rsidRPr="00B25A5A">
              <w:rPr>
                <w:b/>
                <w:sz w:val="16"/>
                <w:szCs w:val="16"/>
              </w:rPr>
              <w:t>Declarație de egibilitate</w:t>
            </w:r>
          </w:p>
        </w:tc>
        <w:tc>
          <w:tcPr>
            <w:tcW w:w="6480" w:type="dxa"/>
            <w:shd w:val="clear" w:color="auto" w:fill="auto"/>
            <w:vAlign w:val="center"/>
          </w:tcPr>
          <w:p w:rsidR="003500B0" w:rsidRPr="00B25A5A" w:rsidRDefault="003500B0" w:rsidP="006032F1">
            <w:pPr>
              <w:tabs>
                <w:tab w:val="left" w:pos="612"/>
              </w:tabs>
              <w:jc w:val="center"/>
              <w:rPr>
                <w:sz w:val="16"/>
                <w:szCs w:val="16"/>
              </w:rPr>
            </w:pPr>
            <w:r>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3500B0" w:rsidRDefault="003500B0" w:rsidP="006032F1">
            <w:pPr>
              <w:shd w:val="clear" w:color="auto" w:fill="FFFFFF" w:themeFill="background1"/>
              <w:tabs>
                <w:tab w:val="left" w:pos="612"/>
              </w:tabs>
              <w:jc w:val="center"/>
              <w:rPr>
                <w:iCs/>
                <w:sz w:val="16"/>
                <w:szCs w:val="16"/>
                <w:lang w:eastAsia="ru-RU"/>
              </w:rPr>
            </w:pPr>
            <w:r>
              <w:rPr>
                <w:iCs/>
                <w:sz w:val="16"/>
                <w:szCs w:val="16"/>
              </w:rPr>
              <w:t>Obligatoriu</w:t>
            </w:r>
          </w:p>
        </w:tc>
      </w:tr>
      <w:tr w:rsidR="003500B0" w:rsidRPr="00EC30C2" w:rsidTr="002646EE">
        <w:trPr>
          <w:trHeight w:val="20"/>
        </w:trPr>
        <w:tc>
          <w:tcPr>
            <w:tcW w:w="575" w:type="dxa"/>
            <w:shd w:val="clear" w:color="auto" w:fill="auto"/>
            <w:vAlign w:val="center"/>
          </w:tcPr>
          <w:p w:rsidR="003500B0" w:rsidRPr="00062166" w:rsidRDefault="003500B0" w:rsidP="00EB2ABD">
            <w:pPr>
              <w:shd w:val="clear" w:color="auto" w:fill="FFFFFF" w:themeFill="background1"/>
              <w:tabs>
                <w:tab w:val="left" w:pos="612"/>
              </w:tabs>
              <w:jc w:val="center"/>
              <w:rPr>
                <w:b/>
                <w:sz w:val="20"/>
                <w:szCs w:val="20"/>
                <w:lang w:val="en-GB"/>
              </w:rPr>
            </w:pPr>
            <w:r w:rsidRPr="00062166">
              <w:rPr>
                <w:b/>
                <w:sz w:val="20"/>
                <w:szCs w:val="20"/>
                <w:lang w:val="en-GB"/>
              </w:rPr>
              <w:t>2</w:t>
            </w:r>
            <w:r>
              <w:rPr>
                <w:b/>
                <w:sz w:val="20"/>
                <w:szCs w:val="20"/>
                <w:lang w:val="en-GB"/>
              </w:rPr>
              <w:t>0</w:t>
            </w:r>
          </w:p>
        </w:tc>
        <w:tc>
          <w:tcPr>
            <w:tcW w:w="1854" w:type="dxa"/>
            <w:shd w:val="clear" w:color="auto" w:fill="auto"/>
            <w:vAlign w:val="center"/>
          </w:tcPr>
          <w:p w:rsidR="003500B0" w:rsidRPr="00862946" w:rsidRDefault="003500B0" w:rsidP="006032F1">
            <w:pPr>
              <w:shd w:val="clear" w:color="auto" w:fill="FFFFFF" w:themeFill="background1"/>
              <w:tabs>
                <w:tab w:val="left" w:pos="612"/>
              </w:tabs>
              <w:jc w:val="center"/>
              <w:rPr>
                <w:b/>
                <w:iCs/>
                <w:noProof w:val="0"/>
                <w:sz w:val="16"/>
                <w:szCs w:val="16"/>
                <w:lang w:eastAsia="ru-RU"/>
              </w:rPr>
            </w:pPr>
            <w:r w:rsidRPr="00862946">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480"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862946">
              <w:rPr>
                <w:sz w:val="16"/>
                <w:szCs w:val="16"/>
              </w:rPr>
              <w:t>î</w:t>
            </w:r>
            <w:r w:rsidRPr="00862946">
              <w:rPr>
                <w:sz w:val="16"/>
                <w:szCs w:val="16"/>
                <w:lang w:val="en-GB"/>
              </w:rPr>
              <w:t xml:space="preserve">n conformitate cu </w:t>
            </w:r>
            <w:r w:rsidRPr="00862946">
              <w:rPr>
                <w:sz w:val="16"/>
                <w:szCs w:val="16"/>
              </w:rPr>
              <w:t>Ordinului Ministrului Finanțelor nr. 145 din 24 noiembrie 2020</w:t>
            </w:r>
          </w:p>
        </w:tc>
        <w:tc>
          <w:tcPr>
            <w:tcW w:w="1575" w:type="dxa"/>
            <w:shd w:val="clear" w:color="auto" w:fill="auto"/>
            <w:vAlign w:val="center"/>
          </w:tcPr>
          <w:p w:rsidR="003500B0" w:rsidRPr="00862946" w:rsidRDefault="003500B0"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bl>
    <w:p w:rsidR="0015247E" w:rsidRPr="00DE1C88" w:rsidRDefault="00C34C5E"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Garanția pentru ofertă</w:t>
      </w:r>
      <w:r w:rsidR="0074138A" w:rsidRPr="00DE1C88">
        <w:rPr>
          <w:b/>
          <w:noProof w:val="0"/>
          <w:sz w:val="20"/>
          <w:szCs w:val="20"/>
          <w:lang w:eastAsia="ru-RU"/>
        </w:rPr>
        <w:t>:</w:t>
      </w:r>
      <w:r w:rsidR="006919BC" w:rsidRPr="00DE1C88">
        <w:rPr>
          <w:b/>
          <w:noProof w:val="0"/>
          <w:sz w:val="20"/>
          <w:szCs w:val="20"/>
          <w:lang w:eastAsia="ru-RU"/>
        </w:rPr>
        <w:t xml:space="preserve"> </w:t>
      </w:r>
      <w:r w:rsidR="003500B0">
        <w:rPr>
          <w:b/>
          <w:i/>
          <w:noProof w:val="0"/>
          <w:sz w:val="20"/>
          <w:szCs w:val="20"/>
          <w:u w:val="single"/>
          <w:lang w:eastAsia="ru-RU"/>
        </w:rPr>
        <w:t>Nu se aplică</w:t>
      </w:r>
      <w:r w:rsidR="001B391B" w:rsidRPr="00DE1C88">
        <w:rPr>
          <w:b/>
          <w:i/>
          <w:noProof w:val="0"/>
          <w:sz w:val="20"/>
          <w:szCs w:val="20"/>
          <w:u w:val="single"/>
          <w:lang w:eastAsia="ru-RU"/>
        </w:rPr>
        <w:t>;</w:t>
      </w:r>
    </w:p>
    <w:p w:rsidR="0015247E" w:rsidRPr="00DE1C88" w:rsidRDefault="00F6465C"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de garanție a lucrărilor</w:t>
      </w:r>
      <w:r w:rsidR="00D05DE3" w:rsidRPr="00DE1C88">
        <w:rPr>
          <w:b/>
          <w:noProof w:val="0"/>
          <w:sz w:val="20"/>
          <w:szCs w:val="20"/>
          <w:lang w:eastAsia="ru-RU"/>
        </w:rPr>
        <w:t xml:space="preserve">: </w:t>
      </w:r>
      <w:r w:rsidR="008435AC" w:rsidRPr="00DE1C88">
        <w:rPr>
          <w:b/>
          <w:i/>
          <w:noProof w:val="0"/>
          <w:sz w:val="20"/>
          <w:szCs w:val="20"/>
          <w:u w:val="single"/>
          <w:lang w:eastAsia="ru-RU"/>
        </w:rPr>
        <w:t>minim 5 ani</w:t>
      </w:r>
      <w:r w:rsidR="006919BC" w:rsidRPr="00DE1C88">
        <w:rPr>
          <w:b/>
          <w:i/>
          <w:noProof w:val="0"/>
          <w:sz w:val="20"/>
          <w:szCs w:val="20"/>
          <w:u w:val="single"/>
          <w:lang w:eastAsia="ru-RU"/>
        </w:rPr>
        <w:t xml:space="preserve"> </w:t>
      </w:r>
      <w:r w:rsidR="008A2D73" w:rsidRPr="00DE1C88">
        <w:rPr>
          <w:b/>
          <w:i/>
          <w:noProof w:val="0"/>
          <w:sz w:val="20"/>
          <w:szCs w:val="20"/>
          <w:u w:val="single"/>
          <w:lang w:val="en-GB" w:eastAsia="ru-RU"/>
        </w:rPr>
        <w:t>d</w:t>
      </w:r>
      <w:r w:rsidR="00BA038A" w:rsidRPr="00DE1C88">
        <w:rPr>
          <w:b/>
          <w:i/>
          <w:noProof w:val="0"/>
          <w:sz w:val="20"/>
          <w:szCs w:val="20"/>
          <w:u w:val="single"/>
          <w:lang w:val="en-GB" w:eastAsia="ru-RU"/>
        </w:rPr>
        <w:t>in momentul</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recepți</w:t>
      </w:r>
      <w:r w:rsidR="00BA038A" w:rsidRPr="00DE1C88">
        <w:rPr>
          <w:b/>
          <w:i/>
          <w:noProof w:val="0"/>
          <w:sz w:val="20"/>
          <w:szCs w:val="20"/>
          <w:u w:val="single"/>
          <w:lang w:val="en-GB" w:eastAsia="ru-RU"/>
        </w:rPr>
        <w:t>ei</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lucrărilor</w:t>
      </w:r>
      <w:r w:rsidR="001B391B" w:rsidRPr="00DE1C88">
        <w:rPr>
          <w:b/>
          <w:i/>
          <w:noProof w:val="0"/>
          <w:sz w:val="20"/>
          <w:szCs w:val="20"/>
          <w:u w:val="single"/>
          <w:lang w:val="en-GB" w:eastAsia="ru-RU"/>
        </w:rPr>
        <w:t>;</w:t>
      </w:r>
    </w:p>
    <w:p w:rsidR="00B801E2" w:rsidRPr="00DE1C88" w:rsidRDefault="00F6465C" w:rsidP="007506A1">
      <w:pPr>
        <w:numPr>
          <w:ilvl w:val="0"/>
          <w:numId w:val="3"/>
        </w:numPr>
        <w:shd w:val="clear" w:color="auto" w:fill="FFFFFF" w:themeFill="background1"/>
        <w:ind w:left="-426" w:right="-569" w:firstLine="0"/>
        <w:jc w:val="both"/>
        <w:rPr>
          <w:b/>
          <w:noProof w:val="0"/>
          <w:sz w:val="20"/>
          <w:szCs w:val="20"/>
          <w:lang w:eastAsia="ru-RU"/>
        </w:rPr>
      </w:pPr>
      <w:r w:rsidRPr="00DE1C88">
        <w:rPr>
          <w:b/>
          <w:noProof w:val="0"/>
          <w:sz w:val="20"/>
          <w:szCs w:val="20"/>
          <w:lang w:eastAsia="ru-RU"/>
        </w:rPr>
        <w:t>Garanția de bună execuție a cont</w:t>
      </w:r>
      <w:r w:rsidR="0004344E" w:rsidRPr="00DE1C88">
        <w:rPr>
          <w:b/>
          <w:noProof w:val="0"/>
          <w:sz w:val="20"/>
          <w:szCs w:val="20"/>
          <w:lang w:eastAsia="ru-RU"/>
        </w:rPr>
        <w:t>ractului</w:t>
      </w:r>
      <w:r w:rsidR="0015414C" w:rsidRPr="00DE1C88">
        <w:rPr>
          <w:b/>
          <w:noProof w:val="0"/>
          <w:sz w:val="20"/>
          <w:szCs w:val="20"/>
          <w:lang w:eastAsia="ru-RU"/>
        </w:rPr>
        <w:t>:</w:t>
      </w:r>
      <w:r w:rsidR="006919BC" w:rsidRPr="00DE1C88">
        <w:rPr>
          <w:b/>
          <w:i/>
          <w:noProof w:val="0"/>
          <w:sz w:val="20"/>
          <w:szCs w:val="20"/>
          <w:u w:val="single"/>
          <w:lang w:eastAsia="ru-RU"/>
        </w:rPr>
        <w:t xml:space="preserve"> </w:t>
      </w:r>
      <w:r w:rsidR="003500B0">
        <w:rPr>
          <w:b/>
          <w:i/>
          <w:noProof w:val="0"/>
          <w:sz w:val="20"/>
          <w:szCs w:val="20"/>
          <w:u w:val="single"/>
          <w:lang w:eastAsia="ru-RU"/>
        </w:rPr>
        <w:t>Nu se aplică</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Motivul recurgerii la procedura accelerată (în cazul licitației deschise, restr</w:t>
      </w:r>
      <w:r w:rsidR="00C32CB2" w:rsidRPr="00DE1C88">
        <w:rPr>
          <w:b/>
          <w:noProof w:val="0"/>
          <w:sz w:val="20"/>
          <w:szCs w:val="20"/>
          <w:lang w:eastAsia="ru-RU"/>
        </w:rPr>
        <w:t>â</w:t>
      </w:r>
      <w:r w:rsidRPr="00DE1C88">
        <w:rPr>
          <w:b/>
          <w:noProof w:val="0"/>
          <w:sz w:val="20"/>
          <w:szCs w:val="20"/>
          <w:lang w:eastAsia="ru-RU"/>
        </w:rPr>
        <w:t>nseși a procedurii negociate), după caz</w:t>
      </w:r>
      <w:r w:rsidR="00B801E2" w:rsidRPr="00DE1C88">
        <w:rPr>
          <w:b/>
          <w:noProof w:val="0"/>
          <w:sz w:val="20"/>
          <w:szCs w:val="20"/>
          <w:lang w:eastAsia="ru-RU"/>
        </w:rPr>
        <w:t>:</w:t>
      </w:r>
      <w:r w:rsidR="006919BC"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u w:val="single"/>
          <w:lang w:eastAsia="ru-RU"/>
        </w:rPr>
      </w:pPr>
      <w:r w:rsidRPr="00DE1C88">
        <w:rPr>
          <w:b/>
          <w:noProof w:val="0"/>
          <w:sz w:val="20"/>
          <w:szCs w:val="20"/>
          <w:lang w:eastAsia="ru-RU"/>
        </w:rPr>
        <w:t>Tehnici și instrumente specifice de atribuire (dacă este cazul specificați dacă se va utiliza acordul-cadru, sistemul dinamic de achiziție sa</w:t>
      </w:r>
      <w:r w:rsidR="00A522D1" w:rsidRPr="00DE1C88">
        <w:rPr>
          <w:b/>
          <w:noProof w:val="0"/>
          <w:sz w:val="20"/>
          <w:szCs w:val="20"/>
          <w:lang w:eastAsia="ru-RU"/>
        </w:rPr>
        <w:t xml:space="preserve">u licitația electronică):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Condiții speciale de care depinde îndeplinirea contractului (</w:t>
      </w:r>
      <w:r w:rsidRPr="00DE1C88">
        <w:rPr>
          <w:noProof w:val="0"/>
          <w:sz w:val="20"/>
          <w:szCs w:val="20"/>
          <w:lang w:eastAsia="ru-RU"/>
        </w:rPr>
        <w:t>indicați după caz</w:t>
      </w:r>
      <w:r w:rsidRPr="00DE1C88">
        <w:rPr>
          <w:b/>
          <w:noProof w:val="0"/>
          <w:sz w:val="20"/>
          <w:szCs w:val="20"/>
          <w:lang w:eastAsia="ru-RU"/>
        </w:rPr>
        <w:t xml:space="preserve">): </w:t>
      </w:r>
      <w:r w:rsidR="00B801E2" w:rsidRPr="00DE1C88">
        <w:rPr>
          <w:b/>
          <w:i/>
          <w:noProof w:val="0"/>
          <w:sz w:val="20"/>
          <w:szCs w:val="20"/>
          <w:u w:val="single"/>
          <w:lang w:eastAsia="ru-RU"/>
        </w:rPr>
        <w:t>se aplică</w:t>
      </w:r>
      <w:r w:rsidR="001B391B" w:rsidRPr="00DE1C88">
        <w:rPr>
          <w:b/>
          <w:i/>
          <w:noProof w:val="0"/>
          <w:sz w:val="20"/>
          <w:szCs w:val="20"/>
          <w:u w:val="single"/>
          <w:lang w:eastAsia="ru-RU"/>
        </w:rPr>
        <w:t>;</w:t>
      </w:r>
    </w:p>
    <w:p w:rsidR="00EC54EC" w:rsidRDefault="006919BC" w:rsidP="00EC54EC">
      <w:pPr>
        <w:tabs>
          <w:tab w:val="right" w:pos="426"/>
        </w:tabs>
        <w:ind w:left="360" w:hanging="360"/>
        <w:jc w:val="both"/>
        <w:rPr>
          <w:sz w:val="20"/>
          <w:szCs w:val="20"/>
          <w:lang w:eastAsia="ru-RU"/>
        </w:rPr>
      </w:pPr>
      <w:r w:rsidRPr="00EC54EC">
        <w:rPr>
          <w:sz w:val="20"/>
          <w:szCs w:val="20"/>
          <w:lang w:eastAsia="ru-RU"/>
        </w:rPr>
        <w:t>a)</w:t>
      </w:r>
      <w:r w:rsidRPr="00EC54EC">
        <w:rPr>
          <w:b/>
          <w:sz w:val="20"/>
          <w:szCs w:val="20"/>
          <w:lang w:eastAsia="ru-RU"/>
        </w:rPr>
        <w:t xml:space="preserve"> </w:t>
      </w:r>
      <w:r w:rsidRPr="00EC54EC">
        <w:rPr>
          <w:sz w:val="20"/>
          <w:szCs w:val="20"/>
          <w:lang w:eastAsia="ru-RU"/>
        </w:rPr>
        <w:t xml:space="preserve">Preţul lucrărilor include toate cheltuielile, inclusiv TVA şi trebuie să fie fix pe toată perioada de executare a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contractului;</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b) Preţul ofertei se stabileşte de către ofertant în baza cerinţelor care le-a primit de la organizatorul procedurii de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achiziție;</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c) Participanţii asigură efectuarea lucrărilor în conformitate cu documentaţia de deviz şi se vor conduce de Legea </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privind calitatea în construcţii nr.721 din 02.02.1996 şi Legea privind protecţia  consumatorilor nr.105 din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13.03.2003;</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d) Contractul se încheie între beneficiarul de stat şi ofertantul câștigător în termen de 5 zile de la data la care i-a fost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 xml:space="preserve">remis spre semnare; </w:t>
      </w:r>
    </w:p>
    <w:p w:rsidR="006919BC" w:rsidRPr="00EC54EC" w:rsidRDefault="006919BC" w:rsidP="00E63060">
      <w:pPr>
        <w:tabs>
          <w:tab w:val="right" w:pos="426"/>
        </w:tabs>
        <w:ind w:left="360" w:hanging="360"/>
        <w:jc w:val="both"/>
        <w:rPr>
          <w:sz w:val="20"/>
          <w:szCs w:val="20"/>
          <w:lang w:eastAsia="ru-RU"/>
        </w:rPr>
      </w:pPr>
      <w:r w:rsidRPr="00EC54EC">
        <w:rPr>
          <w:sz w:val="20"/>
          <w:szCs w:val="20"/>
          <w:lang w:eastAsia="ru-RU"/>
        </w:rPr>
        <w:t xml:space="preserve">e) Lucrările vor începe în decurs de </w:t>
      </w:r>
      <w:r w:rsidR="00917432">
        <w:rPr>
          <w:sz w:val="20"/>
          <w:szCs w:val="20"/>
          <w:lang w:eastAsia="ru-RU"/>
        </w:rPr>
        <w:t>3</w:t>
      </w:r>
      <w:r w:rsidRPr="00EC54EC">
        <w:rPr>
          <w:sz w:val="20"/>
          <w:szCs w:val="20"/>
          <w:lang w:eastAsia="ru-RU"/>
        </w:rPr>
        <w:t xml:space="preserve"> zile de la </w:t>
      </w:r>
      <w:r w:rsidR="00E63060">
        <w:rPr>
          <w:sz w:val="20"/>
          <w:szCs w:val="20"/>
          <w:lang w:eastAsia="ru-RU"/>
        </w:rPr>
        <w:t>primirea</w:t>
      </w:r>
      <w:r w:rsidRPr="00EC54EC">
        <w:rPr>
          <w:sz w:val="20"/>
          <w:szCs w:val="20"/>
          <w:lang w:eastAsia="ru-RU"/>
        </w:rPr>
        <w:t xml:space="preserve"> ordinului de începere a execuţiei lucrărilor.</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f) Termenul de garanţie a lucrărilor prestate este de minim 5 ani din momentul recepţiei lucrărilor;</w:t>
      </w:r>
    </w:p>
    <w:p w:rsidR="006919BC" w:rsidRPr="00EC54EC" w:rsidRDefault="00B538B3" w:rsidP="00EC54EC">
      <w:pPr>
        <w:tabs>
          <w:tab w:val="right" w:pos="426"/>
        </w:tabs>
        <w:ind w:left="360" w:hanging="360"/>
        <w:jc w:val="both"/>
        <w:rPr>
          <w:sz w:val="20"/>
          <w:szCs w:val="20"/>
          <w:lang w:eastAsia="ru-RU"/>
        </w:rPr>
      </w:pPr>
      <w:r w:rsidRPr="00EC54EC">
        <w:rPr>
          <w:sz w:val="20"/>
          <w:szCs w:val="20"/>
          <w:lang w:eastAsia="ru-RU"/>
        </w:rPr>
        <w:t>g</w:t>
      </w:r>
      <w:r w:rsidR="006919BC" w:rsidRPr="00EC54EC">
        <w:rPr>
          <w:sz w:val="20"/>
          <w:szCs w:val="20"/>
          <w:lang w:eastAsia="ru-RU"/>
        </w:rPr>
        <w:t xml:space="preserve">) </w:t>
      </w:r>
      <w:r w:rsidR="00917432">
        <w:rPr>
          <w:sz w:val="20"/>
          <w:szCs w:val="20"/>
          <w:lang w:eastAsia="ru-RU"/>
        </w:rPr>
        <w:t>Responsabilul tehnic</w:t>
      </w:r>
      <w:r w:rsidR="006919BC" w:rsidRPr="00EC54EC">
        <w:rPr>
          <w:sz w:val="20"/>
          <w:szCs w:val="20"/>
          <w:lang w:eastAsia="ru-RU"/>
        </w:rPr>
        <w:t xml:space="preserve"> autorizat pentru îndeplinirea lucrărilor conform caietului de sarcini.</w:t>
      </w:r>
    </w:p>
    <w:p w:rsidR="00EC54EC" w:rsidRDefault="00B538B3" w:rsidP="00EC54EC">
      <w:pPr>
        <w:tabs>
          <w:tab w:val="right" w:pos="426"/>
        </w:tabs>
        <w:ind w:left="360" w:hanging="360"/>
        <w:jc w:val="both"/>
        <w:rPr>
          <w:sz w:val="20"/>
          <w:szCs w:val="20"/>
          <w:lang w:val="en-US"/>
        </w:rPr>
      </w:pPr>
      <w:r w:rsidRPr="00EC54EC">
        <w:rPr>
          <w:sz w:val="20"/>
          <w:szCs w:val="20"/>
          <w:lang w:eastAsia="ru-RU"/>
        </w:rPr>
        <w:t>h</w:t>
      </w:r>
      <w:r w:rsidR="006919BC" w:rsidRPr="00EC54EC">
        <w:rPr>
          <w:sz w:val="20"/>
          <w:szCs w:val="20"/>
          <w:lang w:eastAsia="ru-RU"/>
        </w:rPr>
        <w:t xml:space="preserve">) </w:t>
      </w:r>
      <w:r w:rsidR="00EC54EC" w:rsidRPr="00EC54EC">
        <w:rPr>
          <w:sz w:val="20"/>
          <w:szCs w:val="20"/>
          <w:lang w:val="en-US"/>
        </w:rPr>
        <w:t xml:space="preserve">Costurile pentru consumul de utilităţi, precum şi cel al contoarelor sau al altor aparate de măsurat se suportă de </w:t>
      </w:r>
    </w:p>
    <w:p w:rsidR="006919BC" w:rsidRPr="00EC54EC" w:rsidRDefault="00EC54EC" w:rsidP="00EC54EC">
      <w:pPr>
        <w:tabs>
          <w:tab w:val="right" w:pos="426"/>
        </w:tabs>
        <w:ind w:left="360" w:hanging="360"/>
        <w:jc w:val="both"/>
        <w:rPr>
          <w:sz w:val="20"/>
          <w:szCs w:val="20"/>
          <w:lang w:eastAsia="ru-RU"/>
        </w:rPr>
      </w:pPr>
      <w:r w:rsidRPr="00EC54EC">
        <w:rPr>
          <w:sz w:val="20"/>
          <w:szCs w:val="20"/>
          <w:lang w:val="en-US"/>
        </w:rPr>
        <w:t>către Antreprenor.</w:t>
      </w:r>
    </w:p>
    <w:p w:rsidR="00EF4276" w:rsidRPr="00DE1C88" w:rsidRDefault="00EF4276" w:rsidP="007506A1">
      <w:pPr>
        <w:numPr>
          <w:ilvl w:val="0"/>
          <w:numId w:val="3"/>
        </w:numPr>
        <w:tabs>
          <w:tab w:val="right" w:pos="0"/>
        </w:tabs>
        <w:spacing w:before="120"/>
        <w:ind w:left="-426" w:right="-569" w:firstLine="0"/>
        <w:jc w:val="both"/>
        <w:rPr>
          <w:b/>
          <w:noProof w:val="0"/>
          <w:sz w:val="20"/>
          <w:szCs w:val="20"/>
          <w:u w:val="single"/>
          <w:lang w:eastAsia="ru-RU"/>
        </w:rPr>
      </w:pPr>
      <w:bookmarkStart w:id="0" w:name="_Hlk71621175"/>
      <w:r w:rsidRPr="00DE1C88">
        <w:rPr>
          <w:b/>
          <w:noProof w:val="0"/>
          <w:sz w:val="20"/>
          <w:szCs w:val="20"/>
          <w:lang w:eastAsia="ru-RU"/>
        </w:rPr>
        <w:t>Ofertele se prezintă în valuta</w:t>
      </w:r>
      <w:bookmarkEnd w:id="0"/>
      <w:r w:rsidR="00B801E2" w:rsidRPr="00DE1C88">
        <w:rPr>
          <w:b/>
          <w:noProof w:val="0"/>
          <w:sz w:val="20"/>
          <w:szCs w:val="20"/>
          <w:lang w:eastAsia="ru-RU"/>
        </w:rPr>
        <w:t>:</w:t>
      </w:r>
      <w:r w:rsidR="00B538B3" w:rsidRPr="00DE1C88">
        <w:rPr>
          <w:b/>
          <w:noProof w:val="0"/>
          <w:sz w:val="20"/>
          <w:szCs w:val="20"/>
          <w:lang w:eastAsia="ru-RU"/>
        </w:rPr>
        <w:t xml:space="preserve"> </w:t>
      </w:r>
      <w:r w:rsidR="006409F7" w:rsidRPr="00DE1C88">
        <w:rPr>
          <w:b/>
          <w:i/>
          <w:noProof w:val="0"/>
          <w:sz w:val="20"/>
          <w:szCs w:val="20"/>
          <w:u w:val="single"/>
          <w:lang w:eastAsia="ru-RU"/>
        </w:rPr>
        <w:t>MD</w:t>
      </w:r>
      <w:r w:rsidR="005F4F1E" w:rsidRPr="00DE1C88">
        <w:rPr>
          <w:b/>
          <w:i/>
          <w:noProof w:val="0"/>
          <w:sz w:val="20"/>
          <w:szCs w:val="20"/>
          <w:u w:val="single"/>
          <w:lang w:eastAsia="ru-RU"/>
        </w:rPr>
        <w:t>L</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Criteriul de evaluare aplicat pentru </w:t>
      </w:r>
      <w:r w:rsidR="009D14A7" w:rsidRPr="00DE1C88">
        <w:rPr>
          <w:b/>
          <w:noProof w:val="0"/>
          <w:sz w:val="20"/>
          <w:szCs w:val="20"/>
          <w:lang w:eastAsia="ru-RU"/>
        </w:rPr>
        <w:t>atribuirea</w:t>
      </w:r>
      <w:r w:rsidR="004F6187">
        <w:rPr>
          <w:b/>
          <w:noProof w:val="0"/>
          <w:sz w:val="20"/>
          <w:szCs w:val="20"/>
          <w:lang w:eastAsia="ru-RU"/>
        </w:rPr>
        <w:t xml:space="preserve"> </w:t>
      </w:r>
      <w:r w:rsidR="0099147F" w:rsidRPr="00DE1C88">
        <w:rPr>
          <w:b/>
          <w:noProof w:val="0"/>
          <w:sz w:val="20"/>
          <w:szCs w:val="20"/>
          <w:lang w:eastAsia="ru-RU"/>
        </w:rPr>
        <w:t xml:space="preserve">contractului: </w:t>
      </w:r>
      <w:r w:rsidR="0099147F" w:rsidRPr="00DE1C88">
        <w:rPr>
          <w:b/>
          <w:i/>
          <w:noProof w:val="0"/>
          <w:sz w:val="20"/>
          <w:szCs w:val="20"/>
          <w:u w:val="single"/>
          <w:lang w:eastAsia="ru-RU"/>
        </w:rPr>
        <w:t>prețul cel mai scăzut</w:t>
      </w:r>
      <w:r w:rsidR="00B538B3" w:rsidRPr="00DE1C88">
        <w:rPr>
          <w:b/>
          <w:i/>
          <w:noProof w:val="0"/>
          <w:sz w:val="20"/>
          <w:szCs w:val="20"/>
          <w:u w:val="single"/>
          <w:lang w:eastAsia="ru-RU"/>
        </w:rPr>
        <w:t xml:space="preserve"> și corespunderea cerintelor solicitate</w:t>
      </w:r>
      <w:r w:rsidR="004F6187">
        <w:rPr>
          <w:b/>
          <w:i/>
          <w:noProof w:val="0"/>
          <w:sz w:val="20"/>
          <w:szCs w:val="20"/>
          <w:u w:val="single"/>
          <w:lang w:eastAsia="ru-RU"/>
        </w:rPr>
        <w:t xml:space="preserve"> (evaluarea pe loturi)</w:t>
      </w:r>
      <w:r w:rsidR="00B538B3" w:rsidRPr="00DE1C88">
        <w:rPr>
          <w:b/>
          <w:i/>
          <w:noProof w:val="0"/>
          <w:sz w:val="20"/>
          <w:szCs w:val="20"/>
          <w:u w:val="single"/>
          <w:lang w:eastAsia="ru-RU"/>
        </w:rPr>
        <w:t>;</w:t>
      </w:r>
    </w:p>
    <w:p w:rsidR="00BE362C"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Factorii de evaluare a ofertei celei mai avantajoase din punct de vedere economic, precum și ponderile lor:</w:t>
      </w:r>
    </w:p>
    <w:tbl>
      <w:tblPr>
        <w:tblStyle w:val="Grigliatabella2"/>
        <w:tblW w:w="10491" w:type="dxa"/>
        <w:tblInd w:w="-431" w:type="dxa"/>
        <w:tblLook w:val="04A0"/>
      </w:tblPr>
      <w:tblGrid>
        <w:gridCol w:w="899"/>
        <w:gridCol w:w="7891"/>
        <w:gridCol w:w="1701"/>
      </w:tblGrid>
      <w:tr w:rsidR="00BE362C" w:rsidRPr="00EC30C2" w:rsidTr="00E63060">
        <w:trPr>
          <w:trHeight w:val="323"/>
        </w:trPr>
        <w:tc>
          <w:tcPr>
            <w:tcW w:w="899"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89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0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E63060">
        <w:trPr>
          <w:trHeight w:val="210"/>
        </w:trPr>
        <w:tc>
          <w:tcPr>
            <w:tcW w:w="899" w:type="dxa"/>
            <w:shd w:val="clear" w:color="auto" w:fill="auto"/>
          </w:tcPr>
          <w:p w:rsidR="00BE362C" w:rsidRPr="00FF430B" w:rsidRDefault="001B391B" w:rsidP="005A13F7">
            <w:pPr>
              <w:shd w:val="clear" w:color="auto" w:fill="FFFFFF" w:themeFill="background1"/>
              <w:tabs>
                <w:tab w:val="left" w:pos="612"/>
              </w:tabs>
              <w:rPr>
                <w:iCs/>
                <w:noProof w:val="0"/>
                <w:lang w:eastAsia="ru-RU"/>
              </w:rPr>
            </w:pPr>
            <w:r>
              <w:rPr>
                <w:iCs/>
                <w:noProof w:val="0"/>
                <w:lang w:eastAsia="ru-RU"/>
              </w:rPr>
              <w:t>-</w:t>
            </w:r>
          </w:p>
        </w:tc>
        <w:tc>
          <w:tcPr>
            <w:tcW w:w="789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c>
          <w:tcPr>
            <w:tcW w:w="170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r>
    </w:tbl>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limită de depunere/deschidere a ofertelor:</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 xml:space="preserve">până la: </w:t>
      </w:r>
      <w:r w:rsidR="00B801E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pe:</w:t>
      </w:r>
      <w:r w:rsidR="00EC54EC" w:rsidRPr="00DE1C88">
        <w:rPr>
          <w:b/>
          <w:noProof w:val="0"/>
          <w:sz w:val="20"/>
          <w:szCs w:val="20"/>
          <w:lang w:eastAsia="ru-RU"/>
        </w:rPr>
        <w:t xml:space="preserve"> </w:t>
      </w:r>
      <w:r w:rsidR="006E4A7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Adresa la care trebuie transmise ofertele sau cererile de participare: </w:t>
      </w:r>
    </w:p>
    <w:p w:rsidR="00BE362C" w:rsidRPr="00DE1C88" w:rsidRDefault="00BE362C" w:rsidP="00DB34E6">
      <w:pPr>
        <w:shd w:val="clear" w:color="auto" w:fill="FFFFFF" w:themeFill="background1"/>
        <w:tabs>
          <w:tab w:val="right" w:pos="426"/>
        </w:tabs>
        <w:spacing w:before="120"/>
        <w:ind w:right="-569"/>
        <w:jc w:val="both"/>
        <w:rPr>
          <w:b/>
          <w:noProof w:val="0"/>
          <w:sz w:val="20"/>
          <w:szCs w:val="20"/>
          <w:lang w:eastAsia="ru-RU"/>
        </w:rPr>
      </w:pPr>
      <w:r w:rsidRPr="00DE1C88">
        <w:rPr>
          <w:b/>
          <w:i/>
          <w:noProof w:val="0"/>
          <w:sz w:val="20"/>
          <w:szCs w:val="20"/>
          <w:lang w:eastAsia="ru-RU"/>
        </w:rPr>
        <w:t>Ofertele sau cererile de participare vor fi depuse electronic prin intermediul SIA RSAP</w:t>
      </w:r>
    </w:p>
    <w:p w:rsidR="00BE362C" w:rsidRPr="00DE1C88" w:rsidRDefault="00BE362C" w:rsidP="00DB34E6">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Termenul de vala</w:t>
      </w:r>
      <w:r w:rsidR="0040639B" w:rsidRPr="00DE1C88">
        <w:rPr>
          <w:b/>
          <w:noProof w:val="0"/>
          <w:sz w:val="20"/>
          <w:szCs w:val="20"/>
          <w:lang w:eastAsia="ru-RU"/>
        </w:rPr>
        <w:t xml:space="preserve">bilitate a ofertelor: </w:t>
      </w:r>
      <w:r w:rsidR="0040639B" w:rsidRPr="00DE1C88">
        <w:rPr>
          <w:b/>
          <w:i/>
          <w:noProof w:val="0"/>
          <w:sz w:val="20"/>
          <w:szCs w:val="20"/>
          <w:u w:val="single"/>
          <w:lang w:eastAsia="ru-RU"/>
        </w:rPr>
        <w:t>60 zile</w:t>
      </w:r>
      <w:r w:rsidR="001B391B" w:rsidRPr="00DE1C88">
        <w:rPr>
          <w:b/>
          <w:i/>
          <w:noProof w:val="0"/>
          <w:sz w:val="20"/>
          <w:szCs w:val="20"/>
          <w:u w:val="single"/>
          <w:lang w:eastAsia="ru-RU"/>
        </w:rPr>
        <w:t>;</w:t>
      </w:r>
    </w:p>
    <w:p w:rsidR="00F43DCB" w:rsidRPr="00DE1C88" w:rsidRDefault="00BE362C" w:rsidP="00DB34E6">
      <w:pPr>
        <w:numPr>
          <w:ilvl w:val="0"/>
          <w:numId w:val="3"/>
        </w:numPr>
        <w:tabs>
          <w:tab w:val="right" w:pos="0"/>
        </w:tabs>
        <w:spacing w:before="120"/>
        <w:ind w:left="-426" w:right="-569" w:firstLine="0"/>
        <w:jc w:val="both"/>
        <w:rPr>
          <w:b/>
          <w:i/>
          <w:noProof w:val="0"/>
          <w:sz w:val="20"/>
          <w:szCs w:val="20"/>
          <w:u w:val="single"/>
          <w:lang w:eastAsia="ru-RU"/>
        </w:rPr>
      </w:pPr>
      <w:r w:rsidRPr="00DE1C88">
        <w:rPr>
          <w:b/>
          <w:noProof w:val="0"/>
          <w:sz w:val="20"/>
          <w:szCs w:val="20"/>
          <w:lang w:eastAsia="ru-RU"/>
        </w:rPr>
        <w:t xml:space="preserve">Locul deschiderii ofertelor: </w:t>
      </w:r>
      <w:r w:rsidR="00F43DCB" w:rsidRPr="00DE1C88">
        <w:rPr>
          <w:b/>
          <w:i/>
          <w:noProof w:val="0"/>
          <w:sz w:val="20"/>
          <w:szCs w:val="20"/>
          <w:u w:val="single"/>
          <w:lang w:eastAsia="ru-RU"/>
        </w:rPr>
        <w:t>SIA RSAP</w:t>
      </w:r>
      <w:r w:rsidR="001B391B" w:rsidRPr="00DE1C88">
        <w:rPr>
          <w:b/>
          <w:i/>
          <w:noProof w:val="0"/>
          <w:sz w:val="20"/>
          <w:szCs w:val="20"/>
          <w:u w:val="single"/>
          <w:lang w:eastAsia="ru-RU"/>
        </w:rPr>
        <w:t>;</w:t>
      </w:r>
    </w:p>
    <w:p w:rsidR="00BE362C" w:rsidRPr="00DE1C88" w:rsidRDefault="00BE362C" w:rsidP="00DB34E6">
      <w:pPr>
        <w:tabs>
          <w:tab w:val="right" w:pos="426"/>
        </w:tabs>
        <w:spacing w:before="120"/>
        <w:ind w:right="-569"/>
        <w:jc w:val="both"/>
        <w:rPr>
          <w:b/>
          <w:i/>
          <w:noProof w:val="0"/>
          <w:sz w:val="20"/>
          <w:szCs w:val="20"/>
          <w:lang w:eastAsia="ru-RU"/>
        </w:rPr>
      </w:pPr>
      <w:r w:rsidRPr="00DE1C88">
        <w:rPr>
          <w:b/>
          <w:i/>
          <w:noProof w:val="0"/>
          <w:sz w:val="20"/>
          <w:szCs w:val="20"/>
          <w:lang w:eastAsia="ru-RU"/>
        </w:rPr>
        <w:t>Ofertele înt</w:t>
      </w:r>
      <w:r w:rsidR="00AD62DE" w:rsidRPr="00DE1C88">
        <w:rPr>
          <w:b/>
          <w:i/>
          <w:noProof w:val="0"/>
          <w:sz w:val="20"/>
          <w:szCs w:val="20"/>
          <w:lang w:eastAsia="ru-RU"/>
        </w:rPr>
        <w:t>â</w:t>
      </w:r>
      <w:r w:rsidRPr="00DE1C88">
        <w:rPr>
          <w:b/>
          <w:i/>
          <w:noProof w:val="0"/>
          <w:sz w:val="20"/>
          <w:szCs w:val="20"/>
          <w:lang w:eastAsia="ru-RU"/>
        </w:rPr>
        <w:t xml:space="preserve">rziate vor fi respinse. </w:t>
      </w:r>
    </w:p>
    <w:p w:rsidR="00B801E2" w:rsidRPr="00DE1C88" w:rsidRDefault="00BE362C" w:rsidP="00DB34E6">
      <w:pPr>
        <w:numPr>
          <w:ilvl w:val="0"/>
          <w:numId w:val="3"/>
        </w:numPr>
        <w:shd w:val="clear" w:color="auto" w:fill="FFFFFF" w:themeFill="background1"/>
        <w:tabs>
          <w:tab w:val="right" w:pos="0"/>
        </w:tabs>
        <w:spacing w:before="120"/>
        <w:ind w:left="-426" w:right="-569" w:firstLine="0"/>
        <w:jc w:val="both"/>
        <w:rPr>
          <w:b/>
          <w:i/>
          <w:noProof w:val="0"/>
          <w:sz w:val="20"/>
          <w:szCs w:val="20"/>
          <w:lang w:eastAsia="ru-RU"/>
        </w:rPr>
      </w:pPr>
      <w:r w:rsidRPr="00DE1C88">
        <w:rPr>
          <w:b/>
          <w:noProof w:val="0"/>
          <w:sz w:val="20"/>
          <w:szCs w:val="20"/>
          <w:lang w:eastAsia="ru-RU"/>
        </w:rPr>
        <w:t xml:space="preserve">Persoanele autorizate să asiste la deschiderea ofertelor: </w:t>
      </w:r>
      <w:r w:rsidR="00B801E2" w:rsidRPr="00DE1C88">
        <w:rPr>
          <w:b/>
          <w:i/>
          <w:noProof w:val="0"/>
          <w:sz w:val="20"/>
          <w:szCs w:val="20"/>
          <w:u w:val="single"/>
          <w:lang w:eastAsia="ru-RU"/>
        </w:rPr>
        <w:t>Ofertele vor fi depuse electronic prin intermediul SIA RSAP</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Limba sau limbile în care trebuie redactate ofertele sau cererile de participare: </w:t>
      </w:r>
      <w:r w:rsidR="00D12EB3" w:rsidRPr="00DE1C88">
        <w:rPr>
          <w:b/>
          <w:i/>
          <w:noProof w:val="0"/>
          <w:sz w:val="20"/>
          <w:szCs w:val="20"/>
          <w:u w:val="single"/>
          <w:lang w:eastAsia="ru-RU"/>
        </w:rPr>
        <w:t>Limba de stat</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noProof w:val="0"/>
          <w:sz w:val="20"/>
          <w:szCs w:val="20"/>
          <w:lang w:eastAsia="ru-RU"/>
        </w:rPr>
      </w:pPr>
      <w:r w:rsidRPr="00DE1C88">
        <w:rPr>
          <w:b/>
          <w:noProof w:val="0"/>
          <w:sz w:val="20"/>
          <w:szCs w:val="20"/>
          <w:lang w:eastAsia="ru-RU"/>
        </w:rPr>
        <w:t xml:space="preserve">Respectivul contract se referă la un proiect și/sau program finanțat din fonduri ale Uniunii Europene: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Denumirea și adresa organismului competent de soluționare a contestațiilor: </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Agenția Națională pentru Soluționarea Contestațiilor</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Adresa: mun. Chișinău, bd. Ștefan cel Mare și Sfânt nr.124 (et.4), MD 2001;</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Tel/Fax/email:022-820 652, 022 820-651, contestatii@ansc.md</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(datele) șireferința (referințele) publicărilor anterioare în Jurnalul Oficial al Uniunii Europene privind contractul (contractele) la care se referă anunțul respectiv (dacă este cazul):</w:t>
      </w:r>
      <w:r w:rsidR="00B538B3"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cazul achizițiilor periodice, calendarul estimat pentru publicarea anunțurilor viitoare</w:t>
      </w:r>
      <w:r w:rsidRPr="00DE1C88">
        <w:rPr>
          <w:b/>
          <w:noProof w:val="0"/>
          <w:sz w:val="20"/>
          <w:szCs w:val="20"/>
          <w:shd w:val="clear" w:color="auto" w:fill="FFFFFF" w:themeFill="background1"/>
          <w:lang w:eastAsia="ru-RU"/>
        </w:rPr>
        <w:t>:</w:t>
      </w:r>
      <w:r w:rsidR="00B538B3" w:rsidRPr="00DE1C88">
        <w:rPr>
          <w:b/>
          <w:noProof w:val="0"/>
          <w:sz w:val="20"/>
          <w:szCs w:val="20"/>
          <w:shd w:val="clear" w:color="auto" w:fill="FFFFFF" w:themeFill="background1"/>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publicării anunțului de intenție sau, după caz, precizarea că nu a fost publicat un astfel de</w:t>
      </w:r>
      <w:r w:rsidR="00093AE5" w:rsidRPr="00DE1C88">
        <w:rPr>
          <w:b/>
          <w:noProof w:val="0"/>
          <w:sz w:val="20"/>
          <w:szCs w:val="20"/>
          <w:shd w:val="clear" w:color="auto" w:fill="FFFFFF" w:themeFill="background1"/>
          <w:lang w:eastAsia="ru-RU"/>
        </w:rPr>
        <w:t>a</w:t>
      </w:r>
      <w:r w:rsidR="00F85591" w:rsidRPr="00DE1C88">
        <w:rPr>
          <w:b/>
          <w:noProof w:val="0"/>
          <w:sz w:val="20"/>
          <w:szCs w:val="20"/>
          <w:shd w:val="clear" w:color="auto" w:fill="FFFFFF" w:themeFill="background1"/>
          <w:lang w:eastAsia="ru-RU"/>
        </w:rPr>
        <w:t xml:space="preserve">nunţ: </w:t>
      </w:r>
      <w:r w:rsidR="00DB34E6" w:rsidRPr="00DE1C88">
        <w:rPr>
          <w:b/>
          <w:i/>
          <w:noProof w:val="0"/>
          <w:sz w:val="20"/>
          <w:szCs w:val="20"/>
          <w:u w:val="single"/>
          <w:lang w:eastAsia="ru-RU"/>
        </w:rPr>
        <w:t>n</w:t>
      </w:r>
      <w:r w:rsidR="00F85591" w:rsidRPr="00DE1C88">
        <w:rPr>
          <w:b/>
          <w:i/>
          <w:noProof w:val="0"/>
          <w:sz w:val="20"/>
          <w:szCs w:val="20"/>
          <w:u w:val="single"/>
          <w:lang w:eastAsia="ru-RU"/>
        </w:rPr>
        <w:t xml:space="preserve">u a fost publicat un astfel de </w:t>
      </w:r>
      <w:r w:rsidR="00DB34E6" w:rsidRPr="00DE1C88">
        <w:rPr>
          <w:b/>
          <w:i/>
          <w:noProof w:val="0"/>
          <w:sz w:val="20"/>
          <w:szCs w:val="20"/>
          <w:u w:val="single"/>
          <w:shd w:val="clear" w:color="auto" w:fill="FFFFFF" w:themeFill="background1"/>
          <w:lang w:eastAsia="ru-RU"/>
        </w:rPr>
        <w:t>anunţ</w:t>
      </w:r>
      <w:r w:rsidR="001B391B" w:rsidRPr="00DE1C88">
        <w:rPr>
          <w:b/>
          <w:i/>
          <w:noProof w:val="0"/>
          <w:sz w:val="20"/>
          <w:szCs w:val="20"/>
          <w:u w:val="single"/>
          <w:shd w:val="clear" w:color="auto" w:fill="FFFFFF" w:themeFill="background1"/>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transmiterii spre publicare a anunțului de participar</w:t>
      </w:r>
      <w:r w:rsidRPr="00DE1C88">
        <w:rPr>
          <w:b/>
          <w:noProof w:val="0"/>
          <w:sz w:val="20"/>
          <w:szCs w:val="20"/>
          <w:shd w:val="clear" w:color="auto" w:fill="FFFFFF" w:themeFill="background1"/>
          <w:lang w:eastAsia="ru-RU"/>
        </w:rPr>
        <w:t>e</w:t>
      </w:r>
      <w:r w:rsidR="000B4011" w:rsidRPr="00DE1C88">
        <w:rPr>
          <w:b/>
          <w:noProof w:val="0"/>
          <w:sz w:val="20"/>
          <w:szCs w:val="20"/>
          <w:shd w:val="clear" w:color="auto" w:fill="FFFFFF" w:themeFill="background1"/>
          <w:lang w:eastAsia="ru-RU"/>
        </w:rPr>
        <w:t xml:space="preserve">: </w:t>
      </w:r>
      <w:r w:rsidR="000B4011" w:rsidRPr="00DE1C88">
        <w:rPr>
          <w:b/>
          <w:i/>
          <w:noProof w:val="0"/>
          <w:sz w:val="20"/>
          <w:szCs w:val="20"/>
          <w:u w:val="single"/>
          <w:shd w:val="clear" w:color="auto" w:fill="FFFFFF" w:themeFill="background1"/>
          <w:lang w:eastAsia="ru-RU"/>
        </w:rPr>
        <w:t xml:space="preserve">Conform </w:t>
      </w:r>
      <w:r w:rsidR="000B4011" w:rsidRPr="00DE1C88">
        <w:rPr>
          <w:b/>
          <w:i/>
          <w:noProof w:val="0"/>
          <w:sz w:val="20"/>
          <w:szCs w:val="20"/>
          <w:u w:val="single"/>
          <w:lang w:eastAsia="ru-RU"/>
        </w:rPr>
        <w:t>SIA RSAP</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cadrul procedurii de achiziție publică se va utiliza/accepta:</w:t>
      </w:r>
    </w:p>
    <w:p w:rsidR="001B391B" w:rsidRPr="00FF430B" w:rsidRDefault="001B391B" w:rsidP="001B391B">
      <w:pPr>
        <w:shd w:val="clear" w:color="auto" w:fill="FFFFFF" w:themeFill="background1"/>
        <w:tabs>
          <w:tab w:val="right" w:pos="0"/>
        </w:tabs>
        <w:spacing w:before="120"/>
        <w:ind w:left="-426" w:right="-569"/>
        <w:jc w:val="both"/>
        <w:rPr>
          <w:b/>
          <w:noProof w:val="0"/>
          <w:lang w:eastAsia="ru-RU"/>
        </w:rPr>
      </w:pPr>
    </w:p>
    <w:tbl>
      <w:tblPr>
        <w:tblStyle w:val="Grigliatabella2"/>
        <w:tblW w:w="10491" w:type="dxa"/>
        <w:tblInd w:w="-431" w:type="dxa"/>
        <w:shd w:val="clear" w:color="auto" w:fill="FFFFFF" w:themeFill="background1"/>
        <w:tblLook w:val="04A0"/>
      </w:tblPr>
      <w:tblGrid>
        <w:gridCol w:w="7089"/>
        <w:gridCol w:w="3402"/>
      </w:tblGrid>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402"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402" w:type="dxa"/>
            <w:shd w:val="clear" w:color="auto" w:fill="FFFFFF" w:themeFill="background1"/>
          </w:tcPr>
          <w:p w:rsidR="00BE362C" w:rsidRPr="00FF430B" w:rsidRDefault="002B73CC" w:rsidP="00BE362C">
            <w:pPr>
              <w:shd w:val="clear" w:color="auto" w:fill="FFFFFF" w:themeFill="background1"/>
              <w:tabs>
                <w:tab w:val="right" w:pos="426"/>
              </w:tabs>
              <w:rPr>
                <w:noProof w:val="0"/>
                <w:lang w:eastAsia="ru-RU"/>
              </w:rPr>
            </w:pPr>
            <w:r>
              <w:rPr>
                <w:noProof w:val="0"/>
                <w:lang w:eastAsia="ru-RU"/>
              </w:rPr>
              <w:t>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rPr>
          <w:trHeight w:val="77"/>
        </w:trPr>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bl>
    <w:p w:rsidR="00DE1C88" w:rsidRDefault="00DE1C88" w:rsidP="00DE1C88">
      <w:pPr>
        <w:shd w:val="clear" w:color="auto" w:fill="FFFFFF" w:themeFill="background1"/>
        <w:spacing w:before="120"/>
        <w:ind w:left="-426" w:right="-569"/>
        <w:jc w:val="both"/>
        <w:rPr>
          <w:b/>
          <w:noProof w:val="0"/>
          <w:sz w:val="20"/>
          <w:szCs w:val="20"/>
          <w:lang w:eastAsia="ru-RU"/>
        </w:rPr>
      </w:pPr>
    </w:p>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Contractul intră sub incidența Acordului privind achizițiile guvernamentale al Organizației Mondiale a Comerțului (numai în cazul anunțurilor transmise spre publicare în Jurnalu</w:t>
      </w:r>
      <w:r w:rsidR="00C71E89" w:rsidRPr="00DE1C88">
        <w:rPr>
          <w:b/>
          <w:noProof w:val="0"/>
          <w:sz w:val="20"/>
          <w:szCs w:val="20"/>
          <w:lang w:eastAsia="ru-RU"/>
        </w:rPr>
        <w:t>l Oficial al Uniunii Europene):</w:t>
      </w:r>
      <w:r w:rsidR="00EC54EC" w:rsidRPr="00DE1C88">
        <w:rPr>
          <w:b/>
          <w:noProof w:val="0"/>
          <w:sz w:val="20"/>
          <w:szCs w:val="20"/>
          <w:lang w:eastAsia="ru-RU"/>
        </w:rPr>
        <w:t xml:space="preserve"> </w:t>
      </w:r>
      <w:r w:rsidR="007B3BC5" w:rsidRPr="00DE1C88">
        <w:rPr>
          <w:b/>
          <w:i/>
          <w:noProof w:val="0"/>
          <w:sz w:val="20"/>
          <w:szCs w:val="20"/>
          <w:u w:val="single"/>
          <w:shd w:val="clear" w:color="auto" w:fill="FFFFFF" w:themeFill="background1"/>
          <w:lang w:eastAsia="ru-RU"/>
        </w:rPr>
        <w:t>nu se aplică</w:t>
      </w:r>
    </w:p>
    <w:p w:rsidR="00CA530D" w:rsidRPr="00DE1C88" w:rsidRDefault="00BE362C" w:rsidP="00CA530D">
      <w:pPr>
        <w:numPr>
          <w:ilvl w:val="0"/>
          <w:numId w:val="3"/>
        </w:numPr>
        <w:shd w:val="clear" w:color="auto" w:fill="FFFFFF" w:themeFill="background1"/>
        <w:spacing w:before="120"/>
        <w:ind w:left="-426" w:right="-569" w:firstLine="0"/>
        <w:jc w:val="both"/>
        <w:rPr>
          <w:b/>
          <w:noProof w:val="0"/>
          <w:sz w:val="20"/>
          <w:szCs w:val="20"/>
          <w:shd w:val="clear" w:color="auto" w:fill="FFFFFF" w:themeFill="background1"/>
          <w:lang w:val="en-GB" w:eastAsia="ru-RU"/>
        </w:rPr>
      </w:pPr>
      <w:r w:rsidRPr="00DE1C88">
        <w:rPr>
          <w:b/>
          <w:noProof w:val="0"/>
          <w:sz w:val="20"/>
          <w:szCs w:val="20"/>
          <w:lang w:eastAsia="ru-RU"/>
        </w:rPr>
        <w:t xml:space="preserve">Alte informații relevante: </w:t>
      </w:r>
      <w:r w:rsidR="00381F18" w:rsidRPr="00DE1C88">
        <w:rPr>
          <w:b/>
          <w:noProof w:val="0"/>
          <w:sz w:val="20"/>
          <w:szCs w:val="20"/>
          <w:lang w:eastAsia="ru-RU"/>
        </w:rPr>
        <w:t>_______________________</w:t>
      </w:r>
    </w:p>
    <w:p w:rsidR="00BE362C" w:rsidRPr="00DE1C88" w:rsidRDefault="00BE362C" w:rsidP="00BE362C">
      <w:pPr>
        <w:shd w:val="clear" w:color="auto" w:fill="FFFFFF" w:themeFill="background1"/>
        <w:spacing w:before="120" w:after="120"/>
        <w:rPr>
          <w:b/>
          <w:noProof w:val="0"/>
          <w:sz w:val="20"/>
          <w:szCs w:val="20"/>
          <w:lang w:eastAsia="ru-RU"/>
        </w:rPr>
      </w:pPr>
    </w:p>
    <w:p w:rsidR="00507348" w:rsidRPr="00DE1C8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DE1C88">
        <w:rPr>
          <w:b/>
          <w:noProof w:val="0"/>
          <w:sz w:val="20"/>
          <w:szCs w:val="20"/>
          <w:lang w:eastAsia="ru-RU"/>
        </w:rPr>
        <w:t>C</w:t>
      </w:r>
      <w:r w:rsidR="00C66A19" w:rsidRPr="00DE1C88">
        <w:rPr>
          <w:b/>
          <w:noProof w:val="0"/>
          <w:sz w:val="20"/>
          <w:szCs w:val="20"/>
          <w:lang w:eastAsia="ru-RU"/>
        </w:rPr>
        <w:t xml:space="preserve">onducătorul grupului de lucru: </w:t>
      </w:r>
      <w:r w:rsidR="003A7CF8">
        <w:rPr>
          <w:b/>
          <w:noProof w:val="0"/>
          <w:sz w:val="20"/>
          <w:szCs w:val="20"/>
          <w:lang w:eastAsia="ru-RU"/>
        </w:rPr>
        <w:t>Ana PECIUL</w:t>
      </w:r>
      <w:r w:rsidR="00DE00ED" w:rsidRPr="00DE1C88">
        <w:rPr>
          <w:b/>
          <w:noProof w:val="0"/>
          <w:sz w:val="20"/>
          <w:szCs w:val="20"/>
          <w:lang w:eastAsia="ru-RU"/>
        </w:rPr>
        <w:t>________________________</w:t>
      </w:r>
    </w:p>
    <w:p w:rsidR="00B65C93" w:rsidRPr="00E63060" w:rsidRDefault="00B65C93" w:rsidP="00CA6A31">
      <w:pPr>
        <w:pStyle w:val="Style3"/>
        <w:tabs>
          <w:tab w:val="left" w:pos="567"/>
        </w:tabs>
        <w:spacing w:before="0" w:beforeAutospacing="0" w:after="0"/>
        <w:ind w:left="0" w:firstLine="0"/>
        <w:rPr>
          <w:rFonts w:eastAsia="PMingLiU"/>
          <w:lang w:val="ro-RO" w:eastAsia="zh-CN"/>
        </w:rPr>
      </w:pPr>
    </w:p>
    <w:sectPr w:rsidR="00B65C93" w:rsidRPr="00E63060" w:rsidSect="00E63060">
      <w:footerReference w:type="default" r:id="rId9"/>
      <w:pgSz w:w="11906" w:h="16838" w:code="9"/>
      <w:pgMar w:top="450"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770B" w:rsidRDefault="00F9770B" w:rsidP="00A20ACF">
      <w:r>
        <w:separator/>
      </w:r>
    </w:p>
  </w:endnote>
  <w:endnote w:type="continuationSeparator" w:id="1">
    <w:p w:rsidR="00F9770B" w:rsidRDefault="00F9770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Ocu?e"/>
    <w:panose1 w:val="02010601000101010101"/>
    <w:charset w:val="88"/>
    <w:family w:val="auto"/>
    <w:notTrueType/>
    <w:pitch w:val="variable"/>
    <w:sig w:usb0="00000001" w:usb1="08080000" w:usb2="00000010" w:usb3="00000000" w:csb0="00100000" w:csb1="00000000"/>
  </w:font>
  <w:font w:name="SimSun">
    <w:altName w:val="??¨§?"/>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A7895">
        <w:pPr>
          <w:pStyle w:val="Footer"/>
          <w:jc w:val="right"/>
        </w:pPr>
        <w:r>
          <w:fldChar w:fldCharType="begin"/>
        </w:r>
        <w:r w:rsidR="008F1D40">
          <w:instrText xml:space="preserve"> PAGE   \* MERGEFORMAT </w:instrText>
        </w:r>
        <w:r>
          <w:fldChar w:fldCharType="separate"/>
        </w:r>
        <w:r w:rsidR="003A7CF8">
          <w:t>2</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770B" w:rsidRDefault="00F9770B" w:rsidP="00A20ACF">
      <w:r>
        <w:separator/>
      </w:r>
    </w:p>
  </w:footnote>
  <w:footnote w:type="continuationSeparator" w:id="1">
    <w:p w:rsidR="00F9770B" w:rsidRDefault="00F9770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3E3D6768"/>
    <w:multiLevelType w:val="hybridMultilevel"/>
    <w:tmpl w:val="89F61BDA"/>
    <w:lvl w:ilvl="0" w:tplc="E0DAB90A">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4D50AD"/>
    <w:multiLevelType w:val="hybridMultilevel"/>
    <w:tmpl w:val="A83EF04E"/>
    <w:lvl w:ilvl="0" w:tplc="A1781288">
      <w:start w:val="1"/>
      <w:numFmt w:val="bullet"/>
      <w:lvlText w:val="-"/>
      <w:lvlJc w:val="left"/>
      <w:pPr>
        <w:ind w:left="360" w:hanging="360"/>
      </w:pPr>
      <w:rPr>
        <w:rFonts w:ascii="Times New Roman" w:eastAsia="Times New Roman" w:hAnsi="Times New Roman" w:cs="Times New Roman" w:hint="default"/>
        <w:color w:val="auto"/>
        <w:u w:val="none"/>
        <w:lang w:val="ro-R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5"/>
  </w:num>
  <w:num w:numId="4">
    <w:abstractNumId w:val="9"/>
  </w:num>
  <w:num w:numId="5">
    <w:abstractNumId w:val="8"/>
  </w:num>
  <w:num w:numId="6">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2166"/>
    <w:rsid w:val="00064810"/>
    <w:rsid w:val="00065C50"/>
    <w:rsid w:val="000673B5"/>
    <w:rsid w:val="0007010A"/>
    <w:rsid w:val="00070491"/>
    <w:rsid w:val="0007146B"/>
    <w:rsid w:val="00071859"/>
    <w:rsid w:val="00072088"/>
    <w:rsid w:val="00072940"/>
    <w:rsid w:val="00073565"/>
    <w:rsid w:val="00073EB7"/>
    <w:rsid w:val="00073FF9"/>
    <w:rsid w:val="00074305"/>
    <w:rsid w:val="00077BD4"/>
    <w:rsid w:val="00080063"/>
    <w:rsid w:val="0008191D"/>
    <w:rsid w:val="00083171"/>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FE4"/>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58A1"/>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391B"/>
    <w:rsid w:val="001B630A"/>
    <w:rsid w:val="001C03B0"/>
    <w:rsid w:val="001C1A32"/>
    <w:rsid w:val="001C32E9"/>
    <w:rsid w:val="001C3DC4"/>
    <w:rsid w:val="001C439F"/>
    <w:rsid w:val="001C4B99"/>
    <w:rsid w:val="001C4DFD"/>
    <w:rsid w:val="001C5A47"/>
    <w:rsid w:val="001C5B7B"/>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5E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799"/>
    <w:rsid w:val="00234A81"/>
    <w:rsid w:val="002359F7"/>
    <w:rsid w:val="00236214"/>
    <w:rsid w:val="00236F50"/>
    <w:rsid w:val="00240751"/>
    <w:rsid w:val="002439D3"/>
    <w:rsid w:val="00244A30"/>
    <w:rsid w:val="0024699C"/>
    <w:rsid w:val="002477E2"/>
    <w:rsid w:val="00247A37"/>
    <w:rsid w:val="002514C3"/>
    <w:rsid w:val="00251B8A"/>
    <w:rsid w:val="00252D6E"/>
    <w:rsid w:val="00260321"/>
    <w:rsid w:val="002611DC"/>
    <w:rsid w:val="002614DE"/>
    <w:rsid w:val="00264637"/>
    <w:rsid w:val="002646E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A12"/>
    <w:rsid w:val="002B4D12"/>
    <w:rsid w:val="002B5DEF"/>
    <w:rsid w:val="002B624D"/>
    <w:rsid w:val="002B73CC"/>
    <w:rsid w:val="002B7A36"/>
    <w:rsid w:val="002C07A2"/>
    <w:rsid w:val="002C2210"/>
    <w:rsid w:val="002C4803"/>
    <w:rsid w:val="002C7220"/>
    <w:rsid w:val="002C764E"/>
    <w:rsid w:val="002C7782"/>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650"/>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0B0"/>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1F18"/>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CF8"/>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96F"/>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0CE5"/>
    <w:rsid w:val="00461DAC"/>
    <w:rsid w:val="00464994"/>
    <w:rsid w:val="00464A19"/>
    <w:rsid w:val="00467A64"/>
    <w:rsid w:val="004702B5"/>
    <w:rsid w:val="00475242"/>
    <w:rsid w:val="00475758"/>
    <w:rsid w:val="00477155"/>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6A64"/>
    <w:rsid w:val="004A7FEE"/>
    <w:rsid w:val="004B0051"/>
    <w:rsid w:val="004B097F"/>
    <w:rsid w:val="004B0F2F"/>
    <w:rsid w:val="004B16DD"/>
    <w:rsid w:val="004B2259"/>
    <w:rsid w:val="004B349A"/>
    <w:rsid w:val="004B35B1"/>
    <w:rsid w:val="004B36EF"/>
    <w:rsid w:val="004B3BFB"/>
    <w:rsid w:val="004C12F5"/>
    <w:rsid w:val="004C23A8"/>
    <w:rsid w:val="004C30A2"/>
    <w:rsid w:val="004C499F"/>
    <w:rsid w:val="004C59A0"/>
    <w:rsid w:val="004C7DFB"/>
    <w:rsid w:val="004D0DD1"/>
    <w:rsid w:val="004D13BE"/>
    <w:rsid w:val="004D2738"/>
    <w:rsid w:val="004D3522"/>
    <w:rsid w:val="004D3D43"/>
    <w:rsid w:val="004D4433"/>
    <w:rsid w:val="004D4673"/>
    <w:rsid w:val="004D49FA"/>
    <w:rsid w:val="004D511B"/>
    <w:rsid w:val="004D6702"/>
    <w:rsid w:val="004D68C0"/>
    <w:rsid w:val="004D6DBE"/>
    <w:rsid w:val="004D7107"/>
    <w:rsid w:val="004D7C86"/>
    <w:rsid w:val="004E1B4E"/>
    <w:rsid w:val="004E25FB"/>
    <w:rsid w:val="004E4A66"/>
    <w:rsid w:val="004E5EBB"/>
    <w:rsid w:val="004E625D"/>
    <w:rsid w:val="004F0C98"/>
    <w:rsid w:val="004F6187"/>
    <w:rsid w:val="004F74F3"/>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318"/>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3FC"/>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19F"/>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26B"/>
    <w:rsid w:val="00667B1F"/>
    <w:rsid w:val="00667C91"/>
    <w:rsid w:val="0067019F"/>
    <w:rsid w:val="00671434"/>
    <w:rsid w:val="00671F8C"/>
    <w:rsid w:val="00673164"/>
    <w:rsid w:val="0067392B"/>
    <w:rsid w:val="00674522"/>
    <w:rsid w:val="00674E63"/>
    <w:rsid w:val="006755A1"/>
    <w:rsid w:val="00675940"/>
    <w:rsid w:val="00675B71"/>
    <w:rsid w:val="0067769C"/>
    <w:rsid w:val="00680AC9"/>
    <w:rsid w:val="006819B2"/>
    <w:rsid w:val="0068226E"/>
    <w:rsid w:val="00684D44"/>
    <w:rsid w:val="00686253"/>
    <w:rsid w:val="006874AF"/>
    <w:rsid w:val="006901DE"/>
    <w:rsid w:val="006904AB"/>
    <w:rsid w:val="006911D3"/>
    <w:rsid w:val="006919BC"/>
    <w:rsid w:val="006928C4"/>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962"/>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00E"/>
    <w:rsid w:val="007C752D"/>
    <w:rsid w:val="007C7702"/>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69A4"/>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5DB"/>
    <w:rsid w:val="008056B7"/>
    <w:rsid w:val="0080642E"/>
    <w:rsid w:val="00806E2B"/>
    <w:rsid w:val="00811CD9"/>
    <w:rsid w:val="00812A22"/>
    <w:rsid w:val="0081429B"/>
    <w:rsid w:val="00816026"/>
    <w:rsid w:val="00817031"/>
    <w:rsid w:val="00817E55"/>
    <w:rsid w:val="008202F4"/>
    <w:rsid w:val="00821779"/>
    <w:rsid w:val="00821B0A"/>
    <w:rsid w:val="008260DA"/>
    <w:rsid w:val="0082679F"/>
    <w:rsid w:val="0083019C"/>
    <w:rsid w:val="0083515E"/>
    <w:rsid w:val="00835D86"/>
    <w:rsid w:val="008373B7"/>
    <w:rsid w:val="008374FB"/>
    <w:rsid w:val="00837672"/>
    <w:rsid w:val="00837893"/>
    <w:rsid w:val="00837D1C"/>
    <w:rsid w:val="00840073"/>
    <w:rsid w:val="008435AC"/>
    <w:rsid w:val="00843F26"/>
    <w:rsid w:val="008449C1"/>
    <w:rsid w:val="00844D3D"/>
    <w:rsid w:val="00845320"/>
    <w:rsid w:val="0084605E"/>
    <w:rsid w:val="008476DE"/>
    <w:rsid w:val="008506F1"/>
    <w:rsid w:val="00850DBC"/>
    <w:rsid w:val="00852228"/>
    <w:rsid w:val="00852DB5"/>
    <w:rsid w:val="00853139"/>
    <w:rsid w:val="008543AB"/>
    <w:rsid w:val="00854D4E"/>
    <w:rsid w:val="008612A7"/>
    <w:rsid w:val="00862010"/>
    <w:rsid w:val="00863AAB"/>
    <w:rsid w:val="00864A45"/>
    <w:rsid w:val="00864B75"/>
    <w:rsid w:val="00865099"/>
    <w:rsid w:val="008650B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4E38"/>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32"/>
    <w:rsid w:val="009174E1"/>
    <w:rsid w:val="00920A78"/>
    <w:rsid w:val="00921EB4"/>
    <w:rsid w:val="00922793"/>
    <w:rsid w:val="00922F8A"/>
    <w:rsid w:val="00925DF7"/>
    <w:rsid w:val="00926305"/>
    <w:rsid w:val="00926CDF"/>
    <w:rsid w:val="00927F7D"/>
    <w:rsid w:val="00931029"/>
    <w:rsid w:val="009324DC"/>
    <w:rsid w:val="009337E1"/>
    <w:rsid w:val="009357DB"/>
    <w:rsid w:val="0093664D"/>
    <w:rsid w:val="00940CEC"/>
    <w:rsid w:val="0094197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1E"/>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1C3B"/>
    <w:rsid w:val="009D25A0"/>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07F68"/>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080"/>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C"/>
    <w:rsid w:val="00AF1EF8"/>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F28"/>
    <w:rsid w:val="00B25D85"/>
    <w:rsid w:val="00B262BA"/>
    <w:rsid w:val="00B2679B"/>
    <w:rsid w:val="00B27C25"/>
    <w:rsid w:val="00B27D8B"/>
    <w:rsid w:val="00B3029E"/>
    <w:rsid w:val="00B322B4"/>
    <w:rsid w:val="00B3250C"/>
    <w:rsid w:val="00B325A8"/>
    <w:rsid w:val="00B32A8E"/>
    <w:rsid w:val="00B331A1"/>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38B3"/>
    <w:rsid w:val="00B541A3"/>
    <w:rsid w:val="00B54EFC"/>
    <w:rsid w:val="00B555F2"/>
    <w:rsid w:val="00B618C5"/>
    <w:rsid w:val="00B65C93"/>
    <w:rsid w:val="00B663FE"/>
    <w:rsid w:val="00B67953"/>
    <w:rsid w:val="00B70487"/>
    <w:rsid w:val="00B71771"/>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038A"/>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4ED3"/>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4159"/>
    <w:rsid w:val="00C15EB7"/>
    <w:rsid w:val="00C16E1E"/>
    <w:rsid w:val="00C17D27"/>
    <w:rsid w:val="00C20B19"/>
    <w:rsid w:val="00C20F59"/>
    <w:rsid w:val="00C21039"/>
    <w:rsid w:val="00C24A6E"/>
    <w:rsid w:val="00C255B7"/>
    <w:rsid w:val="00C2681E"/>
    <w:rsid w:val="00C30266"/>
    <w:rsid w:val="00C318C7"/>
    <w:rsid w:val="00C325CC"/>
    <w:rsid w:val="00C32620"/>
    <w:rsid w:val="00C32C04"/>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0839"/>
    <w:rsid w:val="00C810A8"/>
    <w:rsid w:val="00C81911"/>
    <w:rsid w:val="00C823BC"/>
    <w:rsid w:val="00C84982"/>
    <w:rsid w:val="00C84FEC"/>
    <w:rsid w:val="00C8761B"/>
    <w:rsid w:val="00C879A4"/>
    <w:rsid w:val="00C94014"/>
    <w:rsid w:val="00C94B82"/>
    <w:rsid w:val="00C94CF3"/>
    <w:rsid w:val="00C96BE2"/>
    <w:rsid w:val="00C974C7"/>
    <w:rsid w:val="00C9771C"/>
    <w:rsid w:val="00C97B51"/>
    <w:rsid w:val="00CA027D"/>
    <w:rsid w:val="00CA0469"/>
    <w:rsid w:val="00CA08C6"/>
    <w:rsid w:val="00CA1E86"/>
    <w:rsid w:val="00CA2D6F"/>
    <w:rsid w:val="00CA530D"/>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9F"/>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7D"/>
    <w:rsid w:val="00D012A2"/>
    <w:rsid w:val="00D01642"/>
    <w:rsid w:val="00D02623"/>
    <w:rsid w:val="00D03BCF"/>
    <w:rsid w:val="00D05380"/>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D7C"/>
    <w:rsid w:val="00D5036B"/>
    <w:rsid w:val="00D51EB7"/>
    <w:rsid w:val="00D51F0A"/>
    <w:rsid w:val="00D53233"/>
    <w:rsid w:val="00D53648"/>
    <w:rsid w:val="00D553E7"/>
    <w:rsid w:val="00D55CC9"/>
    <w:rsid w:val="00D56452"/>
    <w:rsid w:val="00D6270D"/>
    <w:rsid w:val="00D63592"/>
    <w:rsid w:val="00D6444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470"/>
    <w:rsid w:val="00DA3C87"/>
    <w:rsid w:val="00DA5198"/>
    <w:rsid w:val="00DA6115"/>
    <w:rsid w:val="00DA661D"/>
    <w:rsid w:val="00DA7895"/>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0ED"/>
    <w:rsid w:val="00DE01E7"/>
    <w:rsid w:val="00DE1C88"/>
    <w:rsid w:val="00DE1F18"/>
    <w:rsid w:val="00DE2481"/>
    <w:rsid w:val="00DE2A2C"/>
    <w:rsid w:val="00DE3066"/>
    <w:rsid w:val="00DE37CF"/>
    <w:rsid w:val="00DE5104"/>
    <w:rsid w:val="00DE5987"/>
    <w:rsid w:val="00DF0F70"/>
    <w:rsid w:val="00DF2008"/>
    <w:rsid w:val="00DF2E95"/>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4E92"/>
    <w:rsid w:val="00E171D4"/>
    <w:rsid w:val="00E17AFF"/>
    <w:rsid w:val="00E2154F"/>
    <w:rsid w:val="00E218E2"/>
    <w:rsid w:val="00E21916"/>
    <w:rsid w:val="00E22640"/>
    <w:rsid w:val="00E2552B"/>
    <w:rsid w:val="00E26A0E"/>
    <w:rsid w:val="00E277DA"/>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060"/>
    <w:rsid w:val="00E63579"/>
    <w:rsid w:val="00E6434E"/>
    <w:rsid w:val="00E706C1"/>
    <w:rsid w:val="00E71761"/>
    <w:rsid w:val="00E7180A"/>
    <w:rsid w:val="00E71F7B"/>
    <w:rsid w:val="00E73079"/>
    <w:rsid w:val="00E7335F"/>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4EC"/>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0B3"/>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4A7C"/>
    <w:rsid w:val="00F85248"/>
    <w:rsid w:val="00F85591"/>
    <w:rsid w:val="00F85D06"/>
    <w:rsid w:val="00F85D58"/>
    <w:rsid w:val="00F86700"/>
    <w:rsid w:val="00F8797B"/>
    <w:rsid w:val="00F902A7"/>
    <w:rsid w:val="00F90362"/>
    <w:rsid w:val="00F92ACB"/>
    <w:rsid w:val="00F94AD7"/>
    <w:rsid w:val="00F94BAD"/>
    <w:rsid w:val="00F954EF"/>
    <w:rsid w:val="00F9770B"/>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5A3A"/>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733"/>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357438874">
      <w:bodyDiv w:val="1"/>
      <w:marLeft w:val="0"/>
      <w:marRight w:val="0"/>
      <w:marTop w:val="0"/>
      <w:marBottom w:val="0"/>
      <w:divBdr>
        <w:top w:val="none" w:sz="0" w:space="0" w:color="auto"/>
        <w:left w:val="none" w:sz="0" w:space="0" w:color="auto"/>
        <w:bottom w:val="none" w:sz="0" w:space="0" w:color="auto"/>
        <w:right w:val="none" w:sz="0" w:space="0" w:color="auto"/>
      </w:divBdr>
      <w:divsChild>
        <w:div w:id="202601472">
          <w:marLeft w:val="0"/>
          <w:marRight w:val="0"/>
          <w:marTop w:val="0"/>
          <w:marBottom w:val="0"/>
          <w:divBdr>
            <w:top w:val="none" w:sz="0" w:space="0" w:color="auto"/>
            <w:left w:val="none" w:sz="0" w:space="0" w:color="auto"/>
            <w:bottom w:val="none" w:sz="0" w:space="0" w:color="auto"/>
            <w:right w:val="none" w:sz="0" w:space="0" w:color="auto"/>
          </w:divBdr>
        </w:div>
        <w:div w:id="125528705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rucelbun470@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FF8A-38F6-4B63-BFFD-296A19DC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4</Pages>
  <Words>2397</Words>
  <Characters>13663</Characters>
  <Application>Microsoft Office Word</Application>
  <DocSecurity>0</DocSecurity>
  <Lines>113</Lines>
  <Paragraphs>32</Paragraphs>
  <ScaleCrop>false</ScaleCrop>
  <HeadingPairs>
    <vt:vector size="10" baseType="variant">
      <vt:variant>
        <vt:lpstr>Title</vt:lpstr>
      </vt:variant>
      <vt:variant>
        <vt:i4>1</vt:i4>
      </vt:variant>
      <vt:variant>
        <vt:lpstr>Headings</vt:lpstr>
      </vt:variant>
      <vt:variant>
        <vt:i4>2</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6" baseType="lpstr">
      <vt:lpstr/>
      <vt:lpstr>ANUNȚ DE PARTICIPARE</vt:lpstr>
      <vt:lpstr>        </vt:lpstr>
      <vt:lpstr/>
      <vt:lpstr/>
      <vt:lpstr/>
    </vt:vector>
  </TitlesOfParts>
  <Company>Hewlett-Packard Company</Company>
  <LinksUpToDate>false</LinksUpToDate>
  <CharactersWithSpaces>16028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54</cp:revision>
  <cp:lastPrinted>2022-10-31T14:03:00Z</cp:lastPrinted>
  <dcterms:created xsi:type="dcterms:W3CDTF">2022-10-31T13:29:00Z</dcterms:created>
  <dcterms:modified xsi:type="dcterms:W3CDTF">2026-06-17T05:27:00Z</dcterms:modified>
</cp:coreProperties>
</file>