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010589">
        <w:trPr>
          <w:trHeight w:val="256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E97E1D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</w:t>
            </w:r>
            <w:r w:rsidR="00E97E1D">
              <w:t>valoare mică</w:t>
            </w:r>
          </w:p>
        </w:tc>
      </w:tr>
    </w:tbl>
    <w:p w:rsidR="00A301C2" w:rsidRDefault="00A301C2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402"/>
        <w:gridCol w:w="1134"/>
        <w:gridCol w:w="851"/>
        <w:gridCol w:w="1276"/>
        <w:gridCol w:w="1275"/>
        <w:gridCol w:w="1285"/>
        <w:gridCol w:w="1125"/>
        <w:gridCol w:w="1843"/>
        <w:gridCol w:w="1353"/>
      </w:tblGrid>
      <w:tr w:rsidR="0073264C" w:rsidTr="008419E6">
        <w:tc>
          <w:tcPr>
            <w:tcW w:w="1242" w:type="dxa"/>
            <w:vAlign w:val="center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3402" w:type="dxa"/>
          </w:tcPr>
          <w:p w:rsidR="0073264C" w:rsidRPr="006A770B" w:rsidRDefault="0073264C" w:rsidP="006319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Denumirea </w:t>
            </w:r>
            <w:r w:rsidR="00631910">
              <w:rPr>
                <w:rFonts w:ascii="Times New Roman" w:hAnsi="Times New Roman" w:cs="Times New Roman"/>
                <w:b/>
              </w:rPr>
              <w:t>serviciilor</w:t>
            </w:r>
          </w:p>
        </w:tc>
        <w:tc>
          <w:tcPr>
            <w:tcW w:w="1134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851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A770B">
              <w:rPr>
                <w:rFonts w:ascii="Times New Roman" w:hAnsi="Times New Roman" w:cs="Times New Roman"/>
                <w:b/>
              </w:rPr>
              <w:t>Canti-tatea</w:t>
            </w:r>
            <w:proofErr w:type="spellEnd"/>
          </w:p>
        </w:tc>
        <w:tc>
          <w:tcPr>
            <w:tcW w:w="1276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Preţ unitar (fără TVA)</w:t>
            </w:r>
          </w:p>
        </w:tc>
        <w:tc>
          <w:tcPr>
            <w:tcW w:w="1275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Preţ unitar (cu TVA)</w:t>
            </w:r>
          </w:p>
        </w:tc>
        <w:tc>
          <w:tcPr>
            <w:tcW w:w="1285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fără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125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84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Termenul de 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Livrare/prestare </w:t>
            </w:r>
          </w:p>
        </w:tc>
        <w:tc>
          <w:tcPr>
            <w:tcW w:w="1353" w:type="dxa"/>
          </w:tcPr>
          <w:p w:rsidR="0073264C" w:rsidRPr="006A770B" w:rsidRDefault="0073264C" w:rsidP="0073264C">
            <w:pPr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Clasificație bugetară (IBAN)</w:t>
            </w:r>
          </w:p>
        </w:tc>
      </w:tr>
      <w:tr w:rsidR="0073264C" w:rsidTr="008419E6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1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8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2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43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53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Luxmetru </w:t>
            </w:r>
            <w:proofErr w:type="spellStart"/>
            <w:r w:rsidRPr="00A5560B">
              <w:rPr>
                <w:rFonts w:ascii="Times New Roman" w:hAnsi="Times New Roman" w:cs="Times New Roman"/>
              </w:rPr>
              <w:t>Testo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nr.31430393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2F7BE1" w:rsidRDefault="000D2339" w:rsidP="003A2B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2F7BE1">
              <w:rPr>
                <w:rFonts w:ascii="Times New Roman" w:hAnsi="Times New Roman" w:cs="Times New Roman"/>
              </w:rPr>
              <w:t xml:space="preserve"> zile de la </w:t>
            </w:r>
            <w:r>
              <w:rPr>
                <w:rFonts w:ascii="Times New Roman" w:hAnsi="Times New Roman" w:cs="Times New Roman"/>
              </w:rPr>
              <w:t>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Default="00F5087E" w:rsidP="003A2B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pentru măsurarea zgomotului VSV-03-1, nr.31430064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Luxmetru U117, nr.31470107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Sonomer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VSV-003-M2, nr.31470139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Reglator Electronic pentru pipete, nr.31470073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Express Analizator</w:t>
            </w:r>
            <w:r w:rsidRPr="00A5560B">
              <w:rPr>
                <w:rFonts w:ascii="Times New Roman" w:hAnsi="Times New Roman" w:cs="Times New Roman"/>
              </w:rPr>
              <w:br/>
              <w:t>BacTrack-4300, nr.31470043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Micro-Tax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nr.31420019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Omogenizator, nr.31470067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Linie </w:t>
            </w:r>
            <w:proofErr w:type="spellStart"/>
            <w:r w:rsidRPr="00A5560B">
              <w:rPr>
                <w:rFonts w:ascii="Times New Roman" w:hAnsi="Times New Roman" w:cs="Times New Roman"/>
              </w:rPr>
              <w:t>Imunoenzimatică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Eliza, nr.31470050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Sonometru Sl-01, nr.31430066 CSP Chișinău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Electroltomer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, nr.31430430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Sistem de transmitere, nr.31440251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Transformator, nr.31440252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Aloca 500, nr.31470148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Luxmetru, nr.31430130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  <w:r w:rsidRPr="00A5560B">
              <w:rPr>
                <w:rFonts w:ascii="Times New Roman" w:hAnsi="Times New Roman" w:cs="Times New Roman"/>
              </w:rPr>
              <w:t>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Radiometru NFM-1, nr.31430128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Radiometru, nr.31430122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Balanță electronică, nr.31470278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Edineș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Balanță VLR-200, nr.31470270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19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Aparat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Crotov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, nr.31450517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20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Termostat, nr.31450516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Edineț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(Ocnița)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21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Centrifugă HETTICH, nr.31470115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9A55ED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22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HP metru PH-121, nr.31430031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23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MIM-104, nr.31450251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24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cu aer uscat, nr.31470611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25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Dulap electric p/u uscare 2B151, nr.31450044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26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Ionomer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I130, nr.31470650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27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KFK-2, nr.31470655 CSP Soroca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28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Ustanovka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RZB-05, nr.31450372 CSP Bălți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29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Radiometru RUB-01-P6, nr.3145083 CSP Bălți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30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Atomizator, nr.31490456 CSP Bălți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31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Atomizator 3W-FB, nr.31490483 CSP Bălți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32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Sonometru IȘV, nr.31450004 CSP Bălți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Rîșcani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33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Cuptor cu muflă SNOL-3011100, nr.31450006 CSP Bălți ( </w:t>
            </w:r>
            <w:proofErr w:type="spellStart"/>
            <w:r w:rsidRPr="00A5560B">
              <w:rPr>
                <w:rFonts w:ascii="Times New Roman" w:hAnsi="Times New Roman" w:cs="Times New Roman"/>
              </w:rPr>
              <w:t>Rîșcani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34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Cîntar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560B">
              <w:rPr>
                <w:rFonts w:ascii="Times New Roman" w:hAnsi="Times New Roman" w:cs="Times New Roman"/>
              </w:rPr>
              <w:t>analtic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nr.31450013 CSP Bălți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Rîșcani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35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Spectrofotometru, nr.31450016 CSP Bălți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Rîșcani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36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Frigider 700, nr.31490022 CSP Bălți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Singerei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37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Nitrat Tester Morion-OK-2, nr.31430107 CSP Bălți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Singerei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38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Microscop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Biolan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nr.31490120 CSP Bălți (Fălești)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Total </w:t>
            </w:r>
            <w:r w:rsidR="00E9664A">
              <w:rPr>
                <w:rFonts w:ascii="Times New Roman" w:hAnsi="Times New Roman" w:cs="Times New Roman"/>
                <w:b/>
              </w:rPr>
              <w:t>poziția 39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Polelograf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MY-1, nr.31484131 CSP Bălți (Fălești)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40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Radiometru Beta, nr.31490218 CSP Bălți (Fălești)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41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de măsurare FM-1, nr.31490225 CSP Bălți (Fălești)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42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nr.31450603 CSP Ungheni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43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TS-80M, nr.31450605 CSP Ungheni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44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electric cu aer uscat, nr.31450609</w:t>
            </w:r>
            <w:r w:rsidR="00F5087E">
              <w:rPr>
                <w:rFonts w:ascii="Times New Roman" w:hAnsi="Times New Roman" w:cs="Times New Roman"/>
              </w:rPr>
              <w:t xml:space="preserve"> </w:t>
            </w:r>
            <w:r w:rsidRPr="00A5560B">
              <w:rPr>
                <w:rFonts w:ascii="Times New Roman" w:hAnsi="Times New Roman" w:cs="Times New Roman"/>
              </w:rPr>
              <w:t>CSP Ungheni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45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Radiometru Beta, nr.31450836 CSP Ungheni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46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Încălzitor p/u </w:t>
            </w:r>
            <w:proofErr w:type="spellStart"/>
            <w:r w:rsidRPr="00A5560B">
              <w:rPr>
                <w:rFonts w:ascii="Times New Roman" w:hAnsi="Times New Roman" w:cs="Times New Roman"/>
              </w:rPr>
              <w:t>bidistilator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nr.31470540 CSP Ungheni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47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Izvor </w:t>
            </w:r>
            <w:proofErr w:type="spellStart"/>
            <w:r w:rsidRPr="00A5560B">
              <w:rPr>
                <w:rFonts w:ascii="Times New Roman" w:hAnsi="Times New Roman" w:cs="Times New Roman"/>
              </w:rPr>
              <w:t>Bravicia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nr.31210001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Total </w:t>
            </w:r>
            <w:r w:rsidR="00E9664A">
              <w:rPr>
                <w:rFonts w:ascii="Times New Roman" w:hAnsi="Times New Roman" w:cs="Times New Roman"/>
                <w:b/>
              </w:rPr>
              <w:t>poziția 48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Sonometru VȘV-003, nr.31430189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CB3CBF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49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Refractometru Carat, nr.31430190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5087E" w:rsidTr="008419E6">
        <w:tc>
          <w:tcPr>
            <w:tcW w:w="1242" w:type="dxa"/>
          </w:tcPr>
          <w:p w:rsidR="00F5087E" w:rsidRPr="000D2339" w:rsidRDefault="00F5087E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F5087E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50</w:t>
            </w:r>
          </w:p>
        </w:tc>
        <w:tc>
          <w:tcPr>
            <w:tcW w:w="1134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087E" w:rsidRPr="00A5560B" w:rsidRDefault="00F5087E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087E" w:rsidRPr="006F7AE9" w:rsidRDefault="00F5087E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5087E" w:rsidRPr="002F7BE1" w:rsidRDefault="00F5087E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Colorimetru KFK-2, nr.31430192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AV-74, nr.31470613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Cîntar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analitic VLR-200, nr.31620176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Cîntar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BS-15, nr.31620183 CSP Ungheni (Călărași)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Refractometru ERF-454, nr.31490075 CSP Orhei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Baie de apă cu termoregulator, nr.31480142 CSP Orhei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Cuptor de colectare SNOL-72/1100, nr.31490125 CSP Orhei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LFK-2-UF, nr.31480030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TS-80-M2, nr.31490021 CSP Orhei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59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Microscop, nr.31450011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cu aer, nr.31450015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Cuptor cu muflă, nr.31450016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Balanță de laborator, nr.31430005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Balanță, nr.31430006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Refractometru, nr.31430010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Colorimetru, nr.31430011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Radiometru Beta, nr.31430012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pentru măsurarea undelor electromagnetice, nr.31430013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cu aer, nr.31430015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69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cu aer, nr.31430020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Sonometru, nr.31430019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PH-metru, nr.31430024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Refractometru, nr.31430026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Colorimetru, nr.31430027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Sonometru, nr.31430029 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Luxmetru, nr.31430030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 (Telenești)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APCUPSKB-500, nr.03140101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nr.03140010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</w:t>
            </w:r>
            <w:r w:rsidR="00E9664A">
              <w:rPr>
                <w:rFonts w:ascii="Times New Roman" w:hAnsi="Times New Roman" w:cs="Times New Roman"/>
                <w:b/>
              </w:rPr>
              <w:t xml:space="preserve"> 78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Colorimetru KFK, nr.03140116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79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Dula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frigorific R700M, nr.03140034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Dula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p/u </w:t>
            </w:r>
            <w:proofErr w:type="spellStart"/>
            <w:r w:rsidRPr="00A5560B">
              <w:rPr>
                <w:rFonts w:ascii="Times New Roman" w:hAnsi="Times New Roman" w:cs="Times New Roman"/>
              </w:rPr>
              <w:t>uscarem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nr. 03140035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Ionomer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Universal, nr.03140047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Luxmetru, nr.03140049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Radiometru Veta, nr.03140064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Sterilizator, nr.03140069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NEM, nr.03140070 CSP Orhei (Șoldănești)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Șumomer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nr.03140072</w:t>
            </w:r>
          </w:p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 (Șoldănești</w:t>
            </w:r>
            <w:r w:rsidR="002C402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Termostat, nr.03140076 CSP Orhei (Șoldănești</w:t>
            </w:r>
            <w:r w:rsidR="002C402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Termotat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de apă, nr.03140077 CSP Orhei (Șoldănești</w:t>
            </w:r>
            <w:r w:rsidR="002C402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89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nr.03140078 CSP Orhei (Șoldănești</w:t>
            </w:r>
            <w:r w:rsidR="002C402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nr.00012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Spectrofotometru SF-46, nr.368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CSP Orhei (Rezina)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KFK-3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I160, nr.000221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Luxmetru </w:t>
            </w:r>
            <w:proofErr w:type="spellStart"/>
            <w:r w:rsidRPr="00A5560B">
              <w:rPr>
                <w:rFonts w:ascii="Times New Roman" w:hAnsi="Times New Roman" w:cs="Times New Roman"/>
              </w:rPr>
              <w:t>TK-Lux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nr.000216 CSP Orhei (Rezina)</w:t>
            </w:r>
          </w:p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Total poziția </w:t>
            </w:r>
            <w:r w:rsidR="00E9664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Polelograf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PLS-1, nr.000219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Refractometru URL-1, nr.000221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Set de studiere a micro-calculatorului 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99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Sonometru ȘUM-1M-30, nr.000217 CSP Orhei (Rezina)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Sterilizator VK-75, nr.31470577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Termostat TS-80, nr.31450752-57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Măsurător de zgomot, nr.31430444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Spectrofotometru, nr.31470580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Colorimetru KFK-2, nr.31470581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Microscop, nr.31470583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Microscop P-11, nr.31470584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Fotocolorimetru, nr.31470586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Hincești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(Cimișlia)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Sterilizator cu aer, nr.31470550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109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Nitratomer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, nr.31430412 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Total </w:t>
            </w:r>
            <w:r w:rsidR="00E9664A">
              <w:rPr>
                <w:rFonts w:ascii="Times New Roman" w:hAnsi="Times New Roman" w:cs="Times New Roman"/>
                <w:b/>
              </w:rPr>
              <w:t>poziția 110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Termostat TS-80, nr.31450704-11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111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Sterilizator VK-75, nr.31470561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112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GK-100, nr.31450712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113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Refractometru GARA, nr.31430413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114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Termostat TS-80, nr.31450713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115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Spectrofotometru SE, nr.31470562 CSP </w:t>
            </w:r>
            <w:proofErr w:type="spellStart"/>
            <w:r w:rsidRPr="00A5560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116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KFK-3, nr.31451964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117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Fotocalorimetru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KFK-2MP, nr.31451975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118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ĂV-74, nr.31430650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CB3CBF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119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Polelograf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PLS-1, nr.31450001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2C402C" w:rsidTr="008419E6">
        <w:tc>
          <w:tcPr>
            <w:tcW w:w="1242" w:type="dxa"/>
          </w:tcPr>
          <w:p w:rsidR="002C402C" w:rsidRPr="000D2339" w:rsidRDefault="002C402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2C402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120</w:t>
            </w:r>
          </w:p>
        </w:tc>
        <w:tc>
          <w:tcPr>
            <w:tcW w:w="1134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C402C" w:rsidRPr="00A5560B" w:rsidRDefault="002C402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402C" w:rsidRPr="006F7AE9" w:rsidRDefault="002C402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2C402C" w:rsidRPr="002F7BE1" w:rsidRDefault="002C402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Cuptor cu muflă SNOL/1625, nr.31450762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121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UG15, nr.31450808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122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Șcaf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de sterilizare 2B-151, nr.31450818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123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IKP, nr.31430661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124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NFN-1, nr.31430660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125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DP-50, nr.31430811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126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nr.31450670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127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Polelograf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PU1, nr.31450282-83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128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VODENI, nr.31450320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129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Spectrofotometru SF-46, nr.31450363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130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Spectrofotometru SF-26, nr.31450538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131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Fotocoloriletru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KFK-2, nr.31430149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132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Cromatograf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 Cristal, nr.31450270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133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Gaz Analizator, nr.31450152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134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ĂV-74,</w:t>
            </w:r>
            <w:r w:rsidRPr="00A5560B">
              <w:rPr>
                <w:rFonts w:ascii="Times New Roman" w:hAnsi="Times New Roman" w:cs="Times New Roman"/>
              </w:rPr>
              <w:br/>
              <w:t xml:space="preserve"> nr.31430077-78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135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Radiometru BETA, nr.31450144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136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Colorimetru FĂK-56M, nr.31450140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137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Colorimetru KFO, </w:t>
            </w:r>
            <w:r w:rsidRPr="00A5560B">
              <w:rPr>
                <w:rFonts w:ascii="Times New Roman" w:hAnsi="Times New Roman" w:cs="Times New Roman"/>
              </w:rPr>
              <w:br/>
              <w:t>nr.31430087-98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138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I135-M1, nr.31430245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139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KSP-4, nr.31450530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140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Scaf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de sterilizare ȘSS-80, nr.31450037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141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nr.31450668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142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nr.31450032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143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nr.31450534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144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KFK-2, nr.31450096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145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FKF-2, nr.314501100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146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nr.31450046-48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147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GK-2, nr.31450045-53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148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CB3CBF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Șcaf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de sterilizare ȘSS-80, nr.31450058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149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0D2339" w:rsidTr="008419E6">
        <w:tc>
          <w:tcPr>
            <w:tcW w:w="1242" w:type="dxa"/>
          </w:tcPr>
          <w:p w:rsidR="000D2339" w:rsidRPr="000D2339" w:rsidRDefault="000D2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2339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71319000-7</w:t>
            </w:r>
          </w:p>
        </w:tc>
        <w:tc>
          <w:tcPr>
            <w:tcW w:w="3402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BLOCK LP-207/1, nr.31450866 CSP Comrat</w:t>
            </w:r>
          </w:p>
        </w:tc>
        <w:tc>
          <w:tcPr>
            <w:tcW w:w="1134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0D2339" w:rsidRPr="00A5560B" w:rsidRDefault="000D2339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D2339" w:rsidRPr="006F7AE9" w:rsidRDefault="000D233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0D2339" w:rsidRPr="002F7BE1" w:rsidRDefault="000D2339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0D2339" w:rsidRDefault="0093169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150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Microscop SK-14 19211PZO, nr.31450364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151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VK-75, nr.31450103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152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VK-75, nr.31450106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153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Termostat, nr.31450027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154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tip-3634, nr.31450110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155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nr.31450671-75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156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Microscop EZ-232/222, nr.31450775</w:t>
            </w:r>
            <w:r w:rsidR="0093169C">
              <w:rPr>
                <w:rFonts w:ascii="Times New Roman" w:hAnsi="Times New Roman" w:cs="Times New Roman"/>
              </w:rPr>
              <w:t xml:space="preserve"> </w:t>
            </w:r>
            <w:r w:rsidRPr="00A5560B">
              <w:rPr>
                <w:rFonts w:ascii="Times New Roman" w:hAnsi="Times New Roman" w:cs="Times New Roman"/>
              </w:rPr>
              <w:t>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157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GK-100, nr.31450015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158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TGU-01, nr.31450852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159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Microscop BIOLAM P-11, nr.31450738</w:t>
            </w:r>
            <w:r w:rsidR="0093169C">
              <w:rPr>
                <w:rFonts w:ascii="Times New Roman" w:hAnsi="Times New Roman" w:cs="Times New Roman"/>
              </w:rPr>
              <w:t xml:space="preserve"> </w:t>
            </w:r>
            <w:r w:rsidRPr="00A5560B">
              <w:rPr>
                <w:rFonts w:ascii="Times New Roman" w:hAnsi="Times New Roman" w:cs="Times New Roman"/>
              </w:rPr>
              <w:t>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160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 ȘSS-80, nr.31450746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161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 ȘSS-80, nr.31450631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8419E6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162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Centrifugă SIGMA-3, nr.31450371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93169C" w:rsidTr="00CB3CBF">
        <w:tc>
          <w:tcPr>
            <w:tcW w:w="1242" w:type="dxa"/>
          </w:tcPr>
          <w:p w:rsidR="0093169C" w:rsidRPr="002F7BE1" w:rsidRDefault="00931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93169C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163</w:t>
            </w:r>
          </w:p>
        </w:tc>
        <w:tc>
          <w:tcPr>
            <w:tcW w:w="1134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3169C" w:rsidRPr="00A5560B" w:rsidRDefault="0093169C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3169C" w:rsidRPr="006F7AE9" w:rsidRDefault="0093169C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93169C" w:rsidRPr="002F7BE1" w:rsidRDefault="0093169C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GK-100, nr.31450015 CSP Comrat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164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Termostat, nr.31450664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165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Termostat, nr.31450674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166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Cuptor cu muflă, nr.31450728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167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Cuptor cu muflă, nr.31450002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168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Sterilizator SNOL, nr.31450712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169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Dulap de sterilizare, nr.31450662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170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BETA-radiometru</w:t>
            </w:r>
            <w:proofErr w:type="spellEnd"/>
            <w:r w:rsidRPr="00A5560B">
              <w:rPr>
                <w:rFonts w:ascii="Times New Roman" w:hAnsi="Times New Roman" w:cs="Times New Roman"/>
              </w:rPr>
              <w:t>, nr.31430857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171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I135, nr.31430017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172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Ionometru I135, nr.31431540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173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Nitratomer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NH008, nr.31431979 CSP Comrat (</w:t>
            </w:r>
            <w:proofErr w:type="spellStart"/>
            <w:r w:rsidRPr="00A5560B">
              <w:rPr>
                <w:rFonts w:ascii="Times New Roman" w:hAnsi="Times New Roman" w:cs="Times New Roman"/>
              </w:rPr>
              <w:t>Ceadir-Lunga</w:t>
            </w:r>
            <w:proofErr w:type="spellEnd"/>
            <w:r w:rsidRPr="00A55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174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Aspirator PU-4Ă, nr.31470949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175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Spălător de </w:t>
            </w:r>
            <w:proofErr w:type="spellStart"/>
            <w:r w:rsidRPr="00A5560B">
              <w:rPr>
                <w:rFonts w:ascii="Times New Roman" w:hAnsi="Times New Roman" w:cs="Times New Roman"/>
              </w:rPr>
              <w:t>microplăci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, nr.31470869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176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Centrifugă CLK-2, nr.31470833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177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Balanâță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de laborator ADB-200, nr.31470847</w:t>
            </w:r>
            <w:r w:rsidR="00F741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178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Termostat TS-80-M, </w:t>
            </w:r>
            <w:r w:rsidRPr="00A5560B">
              <w:rPr>
                <w:rFonts w:ascii="Times New Roman" w:hAnsi="Times New Roman" w:cs="Times New Roman"/>
              </w:rPr>
              <w:br/>
              <w:t xml:space="preserve">nr.31450859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179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Termostat TS-80-M, </w:t>
            </w:r>
            <w:r w:rsidRPr="00A5560B">
              <w:rPr>
                <w:rFonts w:ascii="Times New Roman" w:hAnsi="Times New Roman" w:cs="Times New Roman"/>
              </w:rPr>
              <w:br/>
              <w:t xml:space="preserve">nr.31450517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8419E6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180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Fotocolorimetru KFK-2-MP, nr.31470830</w:t>
            </w:r>
          </w:p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F74130" w:rsidTr="00CB3CBF">
        <w:tc>
          <w:tcPr>
            <w:tcW w:w="1242" w:type="dxa"/>
          </w:tcPr>
          <w:p w:rsidR="00F74130" w:rsidRPr="002F7BE1" w:rsidRDefault="00F741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74130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181</w:t>
            </w:r>
          </w:p>
        </w:tc>
        <w:tc>
          <w:tcPr>
            <w:tcW w:w="1134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74130" w:rsidRPr="00A5560B" w:rsidRDefault="00F74130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74130" w:rsidRPr="006F7AE9" w:rsidRDefault="00F74130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F74130" w:rsidRPr="002F7BE1" w:rsidRDefault="00F74130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Cuptor electronic SNOL, nr.31420056</w:t>
            </w:r>
          </w:p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8419E6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182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Sonometru VȘV-3M, nr.31430245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CB3CBF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183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Autoclav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VK-75, nr.31450862-63 </w:t>
            </w:r>
            <w:proofErr w:type="spellStart"/>
            <w:r w:rsidRPr="00A5560B">
              <w:rPr>
                <w:rFonts w:ascii="Times New Roman" w:hAnsi="Times New Roman" w:cs="Times New Roman"/>
              </w:rPr>
              <w:t>CSP.Cahul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(Cantemir)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8419E6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184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Aparat p/u interpret antibiotice gram, nr.31470191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CB3CBF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185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Termostat TS-80, nr.01390371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8419E6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186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Spălător ELISA, nr.01359005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CB3CBF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187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Centrifugă OPX-3, nr.31470354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8419E6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188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5560B">
              <w:rPr>
                <w:rFonts w:ascii="Times New Roman" w:hAnsi="Times New Roman" w:cs="Times New Roman"/>
              </w:rPr>
              <w:t>Ionometreu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I -160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CB3CBF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189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8419E6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 xml:space="preserve">G ANSP Sediul  Central </w:t>
            </w:r>
            <w:proofErr w:type="spellStart"/>
            <w:r w:rsidRPr="00A5560B">
              <w:rPr>
                <w:rFonts w:ascii="Times New Roman" w:hAnsi="Times New Roman" w:cs="Times New Roman"/>
              </w:rPr>
              <w:t>Gazcromatograf</w:t>
            </w:r>
            <w:proofErr w:type="spellEnd"/>
            <w:r w:rsidRPr="00A5560B">
              <w:rPr>
                <w:rFonts w:ascii="Times New Roman" w:hAnsi="Times New Roman" w:cs="Times New Roman"/>
              </w:rPr>
              <w:t xml:space="preserve">  200-M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8419E6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190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Polarograf PU-1 ANSP Sediul  Central</w:t>
            </w:r>
          </w:p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3A4131" w:rsidTr="00CB3CBF">
        <w:tc>
          <w:tcPr>
            <w:tcW w:w="1242" w:type="dxa"/>
          </w:tcPr>
          <w:p w:rsidR="003A4131" w:rsidRPr="002F7BE1" w:rsidRDefault="003A41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A4131" w:rsidRPr="00A5560B" w:rsidRDefault="00E9664A" w:rsidP="00A556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poziția 191</w:t>
            </w:r>
          </w:p>
        </w:tc>
        <w:tc>
          <w:tcPr>
            <w:tcW w:w="1134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4131" w:rsidRPr="00A5560B" w:rsidRDefault="003A4131" w:rsidP="00A556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4131" w:rsidRPr="006F7AE9" w:rsidRDefault="003A4131" w:rsidP="006F7A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:rsidR="003A4131" w:rsidRPr="002F7BE1" w:rsidRDefault="003A4131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A5560B" w:rsidTr="00CB3CBF">
        <w:tc>
          <w:tcPr>
            <w:tcW w:w="1242" w:type="dxa"/>
          </w:tcPr>
          <w:p w:rsidR="00A5560B" w:rsidRPr="002F7BE1" w:rsidRDefault="00A55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Fotometru cu flacără M 421 ANSP Sediul  Central</w:t>
            </w:r>
          </w:p>
        </w:tc>
        <w:tc>
          <w:tcPr>
            <w:tcW w:w="1134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1" w:type="dxa"/>
          </w:tcPr>
          <w:p w:rsidR="00A5560B" w:rsidRPr="00A5560B" w:rsidRDefault="00A5560B" w:rsidP="00A5560B">
            <w:pPr>
              <w:jc w:val="both"/>
              <w:rPr>
                <w:rFonts w:ascii="Times New Roman" w:hAnsi="Times New Roman" w:cs="Times New Roman"/>
              </w:rPr>
            </w:pPr>
            <w:r w:rsidRPr="00A556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5560B" w:rsidRPr="006F7AE9" w:rsidRDefault="00A5560B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A5560B" w:rsidRPr="002F7BE1" w:rsidRDefault="00A5560B" w:rsidP="009D624D">
            <w:pPr>
              <w:rPr>
                <w:rFonts w:ascii="Times New Roman" w:hAnsi="Times New Roman" w:cs="Times New Roman"/>
              </w:rPr>
            </w:pPr>
          </w:p>
        </w:tc>
      </w:tr>
      <w:tr w:rsidR="006F7AE9" w:rsidTr="008419E6">
        <w:tc>
          <w:tcPr>
            <w:tcW w:w="1242" w:type="dxa"/>
          </w:tcPr>
          <w:p w:rsidR="006F7AE9" w:rsidRPr="002F7BE1" w:rsidRDefault="006F7A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6F7AE9" w:rsidRPr="002F7BE1" w:rsidRDefault="00E9664A" w:rsidP="00B317C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</w:rPr>
              <w:t>Total poziția 192</w:t>
            </w:r>
            <w:bookmarkStart w:id="0" w:name="_GoBack"/>
            <w:bookmarkEnd w:id="0"/>
          </w:p>
        </w:tc>
        <w:tc>
          <w:tcPr>
            <w:tcW w:w="1134" w:type="dxa"/>
          </w:tcPr>
          <w:p w:rsidR="006F7AE9" w:rsidRPr="002F7BE1" w:rsidRDefault="006F7AE9" w:rsidP="00B317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bottom"/>
          </w:tcPr>
          <w:p w:rsidR="006F7AE9" w:rsidRPr="002F7BE1" w:rsidRDefault="006F7AE9" w:rsidP="00B317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F7AE9" w:rsidRPr="002F7BE1" w:rsidRDefault="006F7AE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F7AE9" w:rsidRPr="002F7BE1" w:rsidRDefault="006F7AE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6F7AE9" w:rsidRPr="002F7BE1" w:rsidRDefault="006F7AE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:rsidR="006F7AE9" w:rsidRPr="002F7BE1" w:rsidRDefault="006F7AE9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F7AE9" w:rsidRPr="006F7AE9" w:rsidRDefault="006F7AE9" w:rsidP="006F7AE9">
            <w:pPr>
              <w:jc w:val="both"/>
              <w:rPr>
                <w:rFonts w:ascii="Times New Roman" w:hAnsi="Times New Roman" w:cs="Times New Roman"/>
              </w:rPr>
            </w:pPr>
            <w:r w:rsidRPr="006F7AE9">
              <w:rPr>
                <w:rFonts w:ascii="Times New Roman" w:hAnsi="Times New Roman" w:cs="Times New Roman"/>
              </w:rPr>
              <w:t>30 zile de la solicitarea beneficiarului</w:t>
            </w:r>
          </w:p>
        </w:tc>
        <w:tc>
          <w:tcPr>
            <w:tcW w:w="1353" w:type="dxa"/>
          </w:tcPr>
          <w:p w:rsidR="006F7AE9" w:rsidRPr="002F7BE1" w:rsidRDefault="006F7AE9" w:rsidP="009D624D">
            <w:pPr>
              <w:rPr>
                <w:rFonts w:ascii="Times New Roman" w:hAnsi="Times New Roman" w:cs="Times New Roman"/>
              </w:rPr>
            </w:pPr>
          </w:p>
        </w:tc>
      </w:tr>
    </w:tbl>
    <w:p w:rsidR="0073264C" w:rsidRDefault="0073264C"/>
    <w:p w:rsidR="00B317C0" w:rsidRDefault="00B317C0"/>
    <w:p w:rsidR="00B317C0" w:rsidRDefault="00B317C0"/>
    <w:p w:rsidR="002E0153" w:rsidRDefault="002E0153" w:rsidP="003A2B9D">
      <w:pPr>
        <w:spacing w:after="0" w:line="240" w:lineRule="auto"/>
      </w:pPr>
      <w:r>
        <w:t>Semnat:_______________ Numele, Prenumele:_____________________________ În calitate de: ________________</w:t>
      </w:r>
    </w:p>
    <w:p w:rsidR="002E0153" w:rsidRDefault="002E0153" w:rsidP="003A2B9D">
      <w:pPr>
        <w:spacing w:after="0" w:line="240" w:lineRule="auto"/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2E0153" w:rsidRDefault="002E0153"/>
    <w:sectPr w:rsidR="002E0153" w:rsidSect="000D4F5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049F9"/>
    <w:rsid w:val="00010589"/>
    <w:rsid w:val="00017997"/>
    <w:rsid w:val="000300E5"/>
    <w:rsid w:val="00045741"/>
    <w:rsid w:val="00053672"/>
    <w:rsid w:val="000550B6"/>
    <w:rsid w:val="00055CF8"/>
    <w:rsid w:val="00063C74"/>
    <w:rsid w:val="00066406"/>
    <w:rsid w:val="00080ACE"/>
    <w:rsid w:val="00085A12"/>
    <w:rsid w:val="00091E54"/>
    <w:rsid w:val="00095E9B"/>
    <w:rsid w:val="000978B0"/>
    <w:rsid w:val="000A3BBA"/>
    <w:rsid w:val="000C2083"/>
    <w:rsid w:val="000D2339"/>
    <w:rsid w:val="000D38CD"/>
    <w:rsid w:val="000D4F5E"/>
    <w:rsid w:val="000E6206"/>
    <w:rsid w:val="00111219"/>
    <w:rsid w:val="00111327"/>
    <w:rsid w:val="00115F37"/>
    <w:rsid w:val="00143DEB"/>
    <w:rsid w:val="001556A6"/>
    <w:rsid w:val="00162FF9"/>
    <w:rsid w:val="00184DE0"/>
    <w:rsid w:val="001A2D84"/>
    <w:rsid w:val="001A52DF"/>
    <w:rsid w:val="001A6AAE"/>
    <w:rsid w:val="001E2E83"/>
    <w:rsid w:val="001E6BC3"/>
    <w:rsid w:val="001F12B6"/>
    <w:rsid w:val="00204195"/>
    <w:rsid w:val="002219AD"/>
    <w:rsid w:val="0023289B"/>
    <w:rsid w:val="00245FFB"/>
    <w:rsid w:val="00250B27"/>
    <w:rsid w:val="002646AF"/>
    <w:rsid w:val="00271FDB"/>
    <w:rsid w:val="00282F55"/>
    <w:rsid w:val="00284062"/>
    <w:rsid w:val="002A36E9"/>
    <w:rsid w:val="002C0D57"/>
    <w:rsid w:val="002C402C"/>
    <w:rsid w:val="002C4C24"/>
    <w:rsid w:val="002C5050"/>
    <w:rsid w:val="002D1E74"/>
    <w:rsid w:val="002D75BE"/>
    <w:rsid w:val="002E0153"/>
    <w:rsid w:val="002E10E5"/>
    <w:rsid w:val="002F2A2E"/>
    <w:rsid w:val="002F635E"/>
    <w:rsid w:val="002F7BE1"/>
    <w:rsid w:val="00300833"/>
    <w:rsid w:val="0030207D"/>
    <w:rsid w:val="00315A96"/>
    <w:rsid w:val="00372DE5"/>
    <w:rsid w:val="003A2B9D"/>
    <w:rsid w:val="003A4131"/>
    <w:rsid w:val="003B3945"/>
    <w:rsid w:val="003B4F19"/>
    <w:rsid w:val="003D3FC2"/>
    <w:rsid w:val="003D571E"/>
    <w:rsid w:val="003E11DD"/>
    <w:rsid w:val="00423FCE"/>
    <w:rsid w:val="00447088"/>
    <w:rsid w:val="00487337"/>
    <w:rsid w:val="004B2FA8"/>
    <w:rsid w:val="0051092E"/>
    <w:rsid w:val="00514E23"/>
    <w:rsid w:val="00517416"/>
    <w:rsid w:val="0052729B"/>
    <w:rsid w:val="00553B23"/>
    <w:rsid w:val="005720DC"/>
    <w:rsid w:val="0057557A"/>
    <w:rsid w:val="005845AC"/>
    <w:rsid w:val="0059134A"/>
    <w:rsid w:val="0059570D"/>
    <w:rsid w:val="005A29B7"/>
    <w:rsid w:val="005A46B8"/>
    <w:rsid w:val="005B5184"/>
    <w:rsid w:val="005C76D1"/>
    <w:rsid w:val="005F1B76"/>
    <w:rsid w:val="005F5FC0"/>
    <w:rsid w:val="00610192"/>
    <w:rsid w:val="00631910"/>
    <w:rsid w:val="00632D4A"/>
    <w:rsid w:val="00635DBF"/>
    <w:rsid w:val="00642D5E"/>
    <w:rsid w:val="0067062C"/>
    <w:rsid w:val="00676847"/>
    <w:rsid w:val="00694390"/>
    <w:rsid w:val="006A770B"/>
    <w:rsid w:val="006B40FE"/>
    <w:rsid w:val="006D4CD5"/>
    <w:rsid w:val="006D509E"/>
    <w:rsid w:val="006E46FF"/>
    <w:rsid w:val="006F7AE9"/>
    <w:rsid w:val="0071014B"/>
    <w:rsid w:val="0071279F"/>
    <w:rsid w:val="00725861"/>
    <w:rsid w:val="007271BC"/>
    <w:rsid w:val="00727ED3"/>
    <w:rsid w:val="0073264C"/>
    <w:rsid w:val="00733FFD"/>
    <w:rsid w:val="0073644F"/>
    <w:rsid w:val="007378E8"/>
    <w:rsid w:val="00740E52"/>
    <w:rsid w:val="0077521C"/>
    <w:rsid w:val="00792FE4"/>
    <w:rsid w:val="007A14D0"/>
    <w:rsid w:val="007A426C"/>
    <w:rsid w:val="007B5FDB"/>
    <w:rsid w:val="007C4FC4"/>
    <w:rsid w:val="007C6D5F"/>
    <w:rsid w:val="007D4121"/>
    <w:rsid w:val="007E177D"/>
    <w:rsid w:val="007F74C7"/>
    <w:rsid w:val="00815D22"/>
    <w:rsid w:val="0082119D"/>
    <w:rsid w:val="00835D9B"/>
    <w:rsid w:val="008419E6"/>
    <w:rsid w:val="0089201F"/>
    <w:rsid w:val="008968B6"/>
    <w:rsid w:val="008A23D5"/>
    <w:rsid w:val="008A5C7C"/>
    <w:rsid w:val="008B1F68"/>
    <w:rsid w:val="008B51AE"/>
    <w:rsid w:val="008D717F"/>
    <w:rsid w:val="008E162A"/>
    <w:rsid w:val="008E3597"/>
    <w:rsid w:val="008E3AAC"/>
    <w:rsid w:val="00910900"/>
    <w:rsid w:val="009229EE"/>
    <w:rsid w:val="0093169C"/>
    <w:rsid w:val="0094074E"/>
    <w:rsid w:val="00983F93"/>
    <w:rsid w:val="00996608"/>
    <w:rsid w:val="009A55ED"/>
    <w:rsid w:val="009B1A89"/>
    <w:rsid w:val="009C3409"/>
    <w:rsid w:val="009C5087"/>
    <w:rsid w:val="009D624D"/>
    <w:rsid w:val="009F1447"/>
    <w:rsid w:val="00A10534"/>
    <w:rsid w:val="00A12F25"/>
    <w:rsid w:val="00A247B6"/>
    <w:rsid w:val="00A301C2"/>
    <w:rsid w:val="00A306AF"/>
    <w:rsid w:val="00A55113"/>
    <w:rsid w:val="00A5560B"/>
    <w:rsid w:val="00A740E1"/>
    <w:rsid w:val="00A94045"/>
    <w:rsid w:val="00A945CC"/>
    <w:rsid w:val="00AB5B14"/>
    <w:rsid w:val="00AC39E9"/>
    <w:rsid w:val="00AF7356"/>
    <w:rsid w:val="00B02D5A"/>
    <w:rsid w:val="00B0371A"/>
    <w:rsid w:val="00B317C0"/>
    <w:rsid w:val="00B52969"/>
    <w:rsid w:val="00B55650"/>
    <w:rsid w:val="00B61FCF"/>
    <w:rsid w:val="00B67C10"/>
    <w:rsid w:val="00B76226"/>
    <w:rsid w:val="00B80640"/>
    <w:rsid w:val="00B8401D"/>
    <w:rsid w:val="00B841EE"/>
    <w:rsid w:val="00B853C5"/>
    <w:rsid w:val="00BB0215"/>
    <w:rsid w:val="00BE2950"/>
    <w:rsid w:val="00C1386E"/>
    <w:rsid w:val="00C3116B"/>
    <w:rsid w:val="00C54623"/>
    <w:rsid w:val="00C56592"/>
    <w:rsid w:val="00C61378"/>
    <w:rsid w:val="00C72E97"/>
    <w:rsid w:val="00C73168"/>
    <w:rsid w:val="00C965A2"/>
    <w:rsid w:val="00C969E7"/>
    <w:rsid w:val="00CA7047"/>
    <w:rsid w:val="00CE439F"/>
    <w:rsid w:val="00D00934"/>
    <w:rsid w:val="00D05902"/>
    <w:rsid w:val="00D059A9"/>
    <w:rsid w:val="00D0703C"/>
    <w:rsid w:val="00D26169"/>
    <w:rsid w:val="00D3261C"/>
    <w:rsid w:val="00D418C6"/>
    <w:rsid w:val="00D42EFC"/>
    <w:rsid w:val="00D50E82"/>
    <w:rsid w:val="00D578FE"/>
    <w:rsid w:val="00D64A25"/>
    <w:rsid w:val="00D76E58"/>
    <w:rsid w:val="00D81C08"/>
    <w:rsid w:val="00D83FA6"/>
    <w:rsid w:val="00D84858"/>
    <w:rsid w:val="00DA2C8D"/>
    <w:rsid w:val="00DD6BED"/>
    <w:rsid w:val="00E041A0"/>
    <w:rsid w:val="00E04460"/>
    <w:rsid w:val="00E33CDB"/>
    <w:rsid w:val="00E56659"/>
    <w:rsid w:val="00E63121"/>
    <w:rsid w:val="00E832F7"/>
    <w:rsid w:val="00E92309"/>
    <w:rsid w:val="00E9664A"/>
    <w:rsid w:val="00E975A0"/>
    <w:rsid w:val="00E97E1D"/>
    <w:rsid w:val="00EB248B"/>
    <w:rsid w:val="00EE461F"/>
    <w:rsid w:val="00EE6872"/>
    <w:rsid w:val="00F2509E"/>
    <w:rsid w:val="00F35357"/>
    <w:rsid w:val="00F35E96"/>
    <w:rsid w:val="00F5087E"/>
    <w:rsid w:val="00F74130"/>
    <w:rsid w:val="00F768D3"/>
    <w:rsid w:val="00FB5FCB"/>
    <w:rsid w:val="00FC13E8"/>
    <w:rsid w:val="00FC4D3F"/>
    <w:rsid w:val="00FE43C8"/>
    <w:rsid w:val="00FF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2F6E8-44E6-4EB1-BDB9-E02E22C5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20</Pages>
  <Words>4084</Words>
  <Characters>23284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215</cp:revision>
  <dcterms:created xsi:type="dcterms:W3CDTF">2019-04-27T10:43:00Z</dcterms:created>
  <dcterms:modified xsi:type="dcterms:W3CDTF">2020-02-18T09:25:00Z</dcterms:modified>
</cp:coreProperties>
</file>