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D27DE" w:rsidRPr="001F276C" w:rsidRDefault="00A20ACF" w:rsidP="00FD27DE">
            <w:pPr>
              <w:ind w:right="567"/>
              <w:rPr>
                <w:b/>
                <w:bCs/>
                <w:sz w:val="28"/>
                <w:szCs w:val="28"/>
                <w:lang w:val="en-US"/>
              </w:rPr>
            </w:pPr>
            <w:r w:rsidRPr="00EB1FF8">
              <w:rPr>
                <w:sz w:val="32"/>
                <w:szCs w:val="32"/>
              </w:rPr>
              <w:t>Obiectul achiziţiei:</w:t>
            </w:r>
            <w:r w:rsidR="00FD27DE" w:rsidRPr="00FA1801">
              <w:rPr>
                <w:b/>
                <w:bCs/>
                <w:sz w:val="28"/>
                <w:szCs w:val="28"/>
                <w:u w:val="single"/>
                <w:lang w:val="en-US"/>
              </w:rPr>
              <w:t xml:space="preserve"> </w:t>
            </w:r>
            <w:r w:rsidR="0010734E" w:rsidRPr="0010734E">
              <w:rPr>
                <w:b/>
                <w:bCs/>
                <w:sz w:val="28"/>
                <w:szCs w:val="28"/>
                <w:u w:val="single"/>
                <w:lang w:val="en-US"/>
              </w:rPr>
              <w:t>Lucrări de reparație a  acoperișului tip plat a sălii de conferință în incinta IMSP  ”Institutul Oncologic”</w:t>
            </w:r>
            <w:r w:rsidR="008E7006">
              <w:rPr>
                <w:b/>
                <w:bCs/>
                <w:sz w:val="28"/>
                <w:szCs w:val="28"/>
                <w:u w:val="single"/>
                <w:lang w:val="en-US"/>
              </w:rPr>
              <w:t xml:space="preserve"> (Repetat)</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FD27DE">
              <w:rPr>
                <w:b/>
                <w:sz w:val="32"/>
                <w:szCs w:val="32"/>
              </w:rPr>
              <w:t>45000000-</w:t>
            </w:r>
            <w:r w:rsidR="00FD27D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FD27DE">
              <w:rPr>
                <w:b/>
                <w:sz w:val="32"/>
                <w:szCs w:val="32"/>
              </w:rPr>
              <w:t>IMSP Institutul Oncologic</w:t>
            </w:r>
            <w:r w:rsidRPr="00FD27DE">
              <w:rPr>
                <w:b/>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D27DE" w:rsidRPr="00FD27DE">
              <w:rPr>
                <w:b/>
                <w:sz w:val="32"/>
                <w:szCs w:val="32"/>
              </w:rPr>
              <w:t>Licitație Publică</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6819B2">
      <w:pPr>
        <w:numPr>
          <w:ilvl w:val="1"/>
          <w:numId w:val="8"/>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6819B2">
      <w:pPr>
        <w:numPr>
          <w:ilvl w:val="1"/>
          <w:numId w:val="8"/>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6819B2">
      <w:pPr>
        <w:numPr>
          <w:ilvl w:val="1"/>
          <w:numId w:val="8"/>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6819B2">
      <w:pPr>
        <w:numPr>
          <w:ilvl w:val="1"/>
          <w:numId w:val="8"/>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6819B2">
      <w:pPr>
        <w:numPr>
          <w:ilvl w:val="1"/>
          <w:numId w:val="8"/>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6819B2">
      <w:pPr>
        <w:numPr>
          <w:ilvl w:val="1"/>
          <w:numId w:val="8"/>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6819B2">
      <w:pPr>
        <w:numPr>
          <w:ilvl w:val="1"/>
          <w:numId w:val="8"/>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6819B2">
      <w:pPr>
        <w:numPr>
          <w:ilvl w:val="1"/>
          <w:numId w:val="8"/>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6819B2">
      <w:pPr>
        <w:numPr>
          <w:ilvl w:val="1"/>
          <w:numId w:val="8"/>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6819B2">
      <w:pPr>
        <w:numPr>
          <w:ilvl w:val="0"/>
          <w:numId w:val="10"/>
        </w:numPr>
        <w:ind w:left="456" w:hanging="456"/>
        <w:jc w:val="both"/>
      </w:pPr>
      <w:r w:rsidRPr="00FD27DE">
        <w:t xml:space="preserve">Legea nr. 131/2015 privind achiziţiile publice; </w:t>
      </w:r>
    </w:p>
    <w:p w:rsidR="001034CC" w:rsidRPr="00FD27DE" w:rsidRDefault="001034CC" w:rsidP="006819B2">
      <w:pPr>
        <w:numPr>
          <w:ilvl w:val="0"/>
          <w:numId w:val="10"/>
        </w:numPr>
        <w:ind w:left="456" w:hanging="456"/>
        <w:jc w:val="both"/>
      </w:pPr>
      <w:r w:rsidRPr="00FD27DE">
        <w:t>Regulamentul privind achiziţiile publice de lucrări.</w:t>
      </w:r>
    </w:p>
    <w:p w:rsidR="001034CC" w:rsidRPr="00FD27DE"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6819B2">
      <w:pPr>
        <w:numPr>
          <w:ilvl w:val="1"/>
          <w:numId w:val="8"/>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6819B2">
      <w:pPr>
        <w:numPr>
          <w:ilvl w:val="1"/>
          <w:numId w:val="8"/>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6819B2">
      <w:pPr>
        <w:numPr>
          <w:ilvl w:val="1"/>
          <w:numId w:val="8"/>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6819B2">
      <w:pPr>
        <w:numPr>
          <w:ilvl w:val="1"/>
          <w:numId w:val="8"/>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6819B2">
      <w:pPr>
        <w:numPr>
          <w:ilvl w:val="1"/>
          <w:numId w:val="8"/>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6819B2">
      <w:pPr>
        <w:numPr>
          <w:ilvl w:val="1"/>
          <w:numId w:val="8"/>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6819B2">
      <w:pPr>
        <w:numPr>
          <w:ilvl w:val="1"/>
          <w:numId w:val="8"/>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1034CC">
      <w:pPr>
        <w:numPr>
          <w:ilvl w:val="1"/>
          <w:numId w:val="8"/>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1034CC">
      <w:pPr>
        <w:numPr>
          <w:ilvl w:val="1"/>
          <w:numId w:val="8"/>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6819B2">
      <w:pPr>
        <w:numPr>
          <w:ilvl w:val="1"/>
          <w:numId w:val="8"/>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1034CC">
      <w:pPr>
        <w:numPr>
          <w:ilvl w:val="1"/>
          <w:numId w:val="8"/>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6819B2">
      <w:pPr>
        <w:numPr>
          <w:ilvl w:val="1"/>
          <w:numId w:val="8"/>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6819B2">
      <w:pPr>
        <w:numPr>
          <w:ilvl w:val="1"/>
          <w:numId w:val="8"/>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1034CC">
      <w:pPr>
        <w:numPr>
          <w:ilvl w:val="1"/>
          <w:numId w:val="8"/>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1034CC">
      <w:pPr>
        <w:numPr>
          <w:ilvl w:val="1"/>
          <w:numId w:val="8"/>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6819B2">
      <w:pPr>
        <w:pStyle w:val="a"/>
        <w:numPr>
          <w:ilvl w:val="1"/>
          <w:numId w:val="13"/>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6819B2">
      <w:pPr>
        <w:pStyle w:val="a"/>
        <w:numPr>
          <w:ilvl w:val="1"/>
          <w:numId w:val="13"/>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6819B2">
      <w:pPr>
        <w:pStyle w:val="a"/>
        <w:numPr>
          <w:ilvl w:val="1"/>
          <w:numId w:val="13"/>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6819B2">
      <w:pPr>
        <w:numPr>
          <w:ilvl w:val="1"/>
          <w:numId w:val="13"/>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6819B2">
      <w:pPr>
        <w:pStyle w:val="a"/>
        <w:numPr>
          <w:ilvl w:val="0"/>
          <w:numId w:val="16"/>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6819B2">
      <w:pPr>
        <w:numPr>
          <w:ilvl w:val="1"/>
          <w:numId w:val="13"/>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6819B2">
      <w:pPr>
        <w:numPr>
          <w:ilvl w:val="1"/>
          <w:numId w:val="13"/>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6819B2">
      <w:pPr>
        <w:numPr>
          <w:ilvl w:val="1"/>
          <w:numId w:val="13"/>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6819B2">
      <w:pPr>
        <w:numPr>
          <w:ilvl w:val="1"/>
          <w:numId w:val="13"/>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6819B2">
      <w:pPr>
        <w:numPr>
          <w:ilvl w:val="1"/>
          <w:numId w:val="13"/>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6819B2">
      <w:pPr>
        <w:numPr>
          <w:ilvl w:val="0"/>
          <w:numId w:val="14"/>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6819B2">
      <w:pPr>
        <w:numPr>
          <w:ilvl w:val="0"/>
          <w:numId w:val="14"/>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6819B2">
      <w:pPr>
        <w:numPr>
          <w:ilvl w:val="0"/>
          <w:numId w:val="14"/>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6819B2">
      <w:pPr>
        <w:numPr>
          <w:ilvl w:val="0"/>
          <w:numId w:val="14"/>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6819B2">
      <w:pPr>
        <w:numPr>
          <w:ilvl w:val="0"/>
          <w:numId w:val="14"/>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6819B2">
      <w:pPr>
        <w:numPr>
          <w:ilvl w:val="0"/>
          <w:numId w:val="14"/>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6819B2">
      <w:pPr>
        <w:numPr>
          <w:ilvl w:val="0"/>
          <w:numId w:val="14"/>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6819B2">
      <w:pPr>
        <w:numPr>
          <w:ilvl w:val="0"/>
          <w:numId w:val="14"/>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6819B2">
      <w:pPr>
        <w:numPr>
          <w:ilvl w:val="0"/>
          <w:numId w:val="14"/>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6819B2">
      <w:pPr>
        <w:numPr>
          <w:ilvl w:val="1"/>
          <w:numId w:val="13"/>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6819B2">
      <w:pPr>
        <w:numPr>
          <w:ilvl w:val="1"/>
          <w:numId w:val="13"/>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6819B2">
      <w:pPr>
        <w:numPr>
          <w:ilvl w:val="1"/>
          <w:numId w:val="13"/>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6819B2">
      <w:pPr>
        <w:numPr>
          <w:ilvl w:val="1"/>
          <w:numId w:val="13"/>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6819B2">
      <w:pPr>
        <w:numPr>
          <w:ilvl w:val="1"/>
          <w:numId w:val="13"/>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6819B2">
      <w:pPr>
        <w:numPr>
          <w:ilvl w:val="1"/>
          <w:numId w:val="13"/>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6819B2">
      <w:pPr>
        <w:numPr>
          <w:ilvl w:val="1"/>
          <w:numId w:val="13"/>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6819B2">
      <w:pPr>
        <w:numPr>
          <w:ilvl w:val="2"/>
          <w:numId w:val="15"/>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6819B2">
      <w:pPr>
        <w:numPr>
          <w:ilvl w:val="2"/>
          <w:numId w:val="15"/>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6819B2">
      <w:pPr>
        <w:numPr>
          <w:ilvl w:val="2"/>
          <w:numId w:val="15"/>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6819B2">
      <w:pPr>
        <w:numPr>
          <w:ilvl w:val="1"/>
          <w:numId w:val="41"/>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6819B2">
      <w:pPr>
        <w:numPr>
          <w:ilvl w:val="1"/>
          <w:numId w:val="41"/>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6819B2">
      <w:pPr>
        <w:pStyle w:val="a"/>
        <w:numPr>
          <w:ilvl w:val="1"/>
          <w:numId w:val="13"/>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6819B2">
      <w:pPr>
        <w:pStyle w:val="a"/>
        <w:numPr>
          <w:ilvl w:val="1"/>
          <w:numId w:val="13"/>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6819B2">
      <w:pPr>
        <w:numPr>
          <w:ilvl w:val="1"/>
          <w:numId w:val="17"/>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6819B2">
      <w:pPr>
        <w:numPr>
          <w:ilvl w:val="1"/>
          <w:numId w:val="17"/>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6819B2">
      <w:pPr>
        <w:numPr>
          <w:ilvl w:val="1"/>
          <w:numId w:val="17"/>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6819B2">
      <w:pPr>
        <w:numPr>
          <w:ilvl w:val="1"/>
          <w:numId w:val="17"/>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6819B2">
      <w:pPr>
        <w:numPr>
          <w:ilvl w:val="1"/>
          <w:numId w:val="17"/>
        </w:numPr>
        <w:tabs>
          <w:tab w:val="left" w:pos="0"/>
          <w:tab w:val="left" w:pos="321"/>
        </w:tabs>
        <w:spacing w:after="120"/>
        <w:ind w:left="37" w:hanging="37"/>
        <w:jc w:val="both"/>
      </w:pPr>
      <w:r w:rsidRPr="00FD27DE">
        <w:t>avizul pozitiv al Inspecției de Stat în Construcții;</w:t>
      </w:r>
    </w:p>
    <w:p w:rsidR="001034CC" w:rsidRPr="00FD27DE" w:rsidRDefault="001034CC" w:rsidP="006819B2">
      <w:pPr>
        <w:numPr>
          <w:ilvl w:val="1"/>
          <w:numId w:val="17"/>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6819B2">
      <w:pPr>
        <w:numPr>
          <w:ilvl w:val="1"/>
          <w:numId w:val="13"/>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6819B2">
      <w:pPr>
        <w:numPr>
          <w:ilvl w:val="1"/>
          <w:numId w:val="13"/>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6819B2">
      <w:pPr>
        <w:numPr>
          <w:ilvl w:val="1"/>
          <w:numId w:val="18"/>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6819B2">
      <w:pPr>
        <w:numPr>
          <w:ilvl w:val="1"/>
          <w:numId w:val="18"/>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6819B2">
      <w:pPr>
        <w:numPr>
          <w:ilvl w:val="1"/>
          <w:numId w:val="13"/>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6819B2">
      <w:pPr>
        <w:numPr>
          <w:ilvl w:val="1"/>
          <w:numId w:val="13"/>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6819B2">
      <w:pPr>
        <w:numPr>
          <w:ilvl w:val="1"/>
          <w:numId w:val="13"/>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6819B2">
      <w:pPr>
        <w:numPr>
          <w:ilvl w:val="1"/>
          <w:numId w:val="13"/>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6819B2">
      <w:pPr>
        <w:numPr>
          <w:ilvl w:val="1"/>
          <w:numId w:val="13"/>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1F6E5A">
      <w:pPr>
        <w:numPr>
          <w:ilvl w:val="1"/>
          <w:numId w:val="13"/>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6819B2">
      <w:pPr>
        <w:numPr>
          <w:ilvl w:val="1"/>
          <w:numId w:val="13"/>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6819B2">
      <w:pPr>
        <w:numPr>
          <w:ilvl w:val="1"/>
          <w:numId w:val="13"/>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6819B2">
      <w:pPr>
        <w:numPr>
          <w:ilvl w:val="1"/>
          <w:numId w:val="13"/>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30652C">
      <w:pPr>
        <w:numPr>
          <w:ilvl w:val="1"/>
          <w:numId w:val="13"/>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6819B2">
      <w:pPr>
        <w:numPr>
          <w:ilvl w:val="1"/>
          <w:numId w:val="13"/>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6819B2">
      <w:pPr>
        <w:pStyle w:val="a"/>
        <w:numPr>
          <w:ilvl w:val="1"/>
          <w:numId w:val="43"/>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B94D54">
      <w:pPr>
        <w:numPr>
          <w:ilvl w:val="0"/>
          <w:numId w:val="19"/>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B94D54">
      <w:pPr>
        <w:numPr>
          <w:ilvl w:val="0"/>
          <w:numId w:val="19"/>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B94D54">
      <w:pPr>
        <w:pStyle w:val="a"/>
        <w:numPr>
          <w:ilvl w:val="1"/>
          <w:numId w:val="44"/>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6819B2">
      <w:pPr>
        <w:numPr>
          <w:ilvl w:val="1"/>
          <w:numId w:val="44"/>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6819B2">
      <w:pPr>
        <w:numPr>
          <w:ilvl w:val="1"/>
          <w:numId w:val="44"/>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B94D54">
      <w:pPr>
        <w:pStyle w:val="a"/>
        <w:numPr>
          <w:ilvl w:val="1"/>
          <w:numId w:val="45"/>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6819B2">
      <w:pPr>
        <w:pStyle w:val="a"/>
        <w:numPr>
          <w:ilvl w:val="1"/>
          <w:numId w:val="47"/>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6819B2">
      <w:pPr>
        <w:numPr>
          <w:ilvl w:val="1"/>
          <w:numId w:val="47"/>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6819B2">
      <w:pPr>
        <w:pStyle w:val="a"/>
        <w:numPr>
          <w:ilvl w:val="1"/>
          <w:numId w:val="47"/>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6819B2">
      <w:pPr>
        <w:numPr>
          <w:ilvl w:val="1"/>
          <w:numId w:val="47"/>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6819B2">
      <w:pPr>
        <w:numPr>
          <w:ilvl w:val="1"/>
          <w:numId w:val="47"/>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D4433">
      <w:pPr>
        <w:pStyle w:val="a"/>
        <w:numPr>
          <w:ilvl w:val="1"/>
          <w:numId w:val="47"/>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D4433">
      <w:pPr>
        <w:numPr>
          <w:ilvl w:val="0"/>
          <w:numId w:val="48"/>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D4433">
      <w:pPr>
        <w:numPr>
          <w:ilvl w:val="0"/>
          <w:numId w:val="48"/>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D4433">
      <w:pPr>
        <w:pStyle w:val="a"/>
        <w:numPr>
          <w:ilvl w:val="1"/>
          <w:numId w:val="47"/>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D4433">
      <w:pPr>
        <w:pStyle w:val="a"/>
        <w:numPr>
          <w:ilvl w:val="1"/>
          <w:numId w:val="47"/>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6819B2">
      <w:pPr>
        <w:numPr>
          <w:ilvl w:val="1"/>
          <w:numId w:val="47"/>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6819B2">
      <w:pPr>
        <w:numPr>
          <w:ilvl w:val="1"/>
          <w:numId w:val="47"/>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6819B2">
      <w:pPr>
        <w:numPr>
          <w:ilvl w:val="0"/>
          <w:numId w:val="49"/>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6819B2">
      <w:pPr>
        <w:pStyle w:val="a"/>
        <w:numPr>
          <w:ilvl w:val="1"/>
          <w:numId w:val="50"/>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6819B2">
      <w:pPr>
        <w:numPr>
          <w:ilvl w:val="1"/>
          <w:numId w:val="47"/>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6819B2">
      <w:pPr>
        <w:numPr>
          <w:ilvl w:val="1"/>
          <w:numId w:val="47"/>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C121F1">
      <w:pPr>
        <w:pStyle w:val="a"/>
        <w:numPr>
          <w:ilvl w:val="0"/>
          <w:numId w:val="63"/>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6819B2">
      <w:pPr>
        <w:numPr>
          <w:ilvl w:val="1"/>
          <w:numId w:val="47"/>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6819B2">
      <w:pPr>
        <w:numPr>
          <w:ilvl w:val="1"/>
          <w:numId w:val="47"/>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6819B2">
      <w:pPr>
        <w:numPr>
          <w:ilvl w:val="1"/>
          <w:numId w:val="47"/>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6819B2">
      <w:pPr>
        <w:numPr>
          <w:ilvl w:val="1"/>
          <w:numId w:val="47"/>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6819B2">
      <w:pPr>
        <w:numPr>
          <w:ilvl w:val="1"/>
          <w:numId w:val="47"/>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6819B2">
      <w:pPr>
        <w:numPr>
          <w:ilvl w:val="1"/>
          <w:numId w:val="47"/>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6819B2">
      <w:pPr>
        <w:numPr>
          <w:ilvl w:val="1"/>
          <w:numId w:val="47"/>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6819B2">
      <w:pPr>
        <w:numPr>
          <w:ilvl w:val="1"/>
          <w:numId w:val="47"/>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6819B2">
      <w:pPr>
        <w:numPr>
          <w:ilvl w:val="1"/>
          <w:numId w:val="47"/>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6819B2">
      <w:pPr>
        <w:numPr>
          <w:ilvl w:val="1"/>
          <w:numId w:val="47"/>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6819B2">
      <w:pPr>
        <w:numPr>
          <w:ilvl w:val="1"/>
          <w:numId w:val="47"/>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867DA9">
      <w:pPr>
        <w:numPr>
          <w:ilvl w:val="1"/>
          <w:numId w:val="47"/>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6819B2">
      <w:pPr>
        <w:numPr>
          <w:ilvl w:val="1"/>
          <w:numId w:val="47"/>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6819B2">
      <w:pPr>
        <w:numPr>
          <w:ilvl w:val="1"/>
          <w:numId w:val="47"/>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6819B2">
      <w:pPr>
        <w:numPr>
          <w:ilvl w:val="1"/>
          <w:numId w:val="47"/>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6819B2">
      <w:pPr>
        <w:numPr>
          <w:ilvl w:val="1"/>
          <w:numId w:val="47"/>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6819B2">
      <w:pPr>
        <w:numPr>
          <w:ilvl w:val="0"/>
          <w:numId w:val="52"/>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6819B2">
      <w:pPr>
        <w:numPr>
          <w:ilvl w:val="0"/>
          <w:numId w:val="52"/>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6819B2">
      <w:pPr>
        <w:numPr>
          <w:ilvl w:val="1"/>
          <w:numId w:val="47"/>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7E45A2">
      <w:pPr>
        <w:numPr>
          <w:ilvl w:val="1"/>
          <w:numId w:val="47"/>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7E45A2">
      <w:pPr>
        <w:pStyle w:val="a7"/>
        <w:numPr>
          <w:ilvl w:val="0"/>
          <w:numId w:val="55"/>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6819B2">
      <w:pPr>
        <w:pStyle w:val="a"/>
        <w:numPr>
          <w:ilvl w:val="1"/>
          <w:numId w:val="47"/>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6819B2">
      <w:pPr>
        <w:numPr>
          <w:ilvl w:val="1"/>
          <w:numId w:val="47"/>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327654">
      <w:pPr>
        <w:numPr>
          <w:ilvl w:val="1"/>
          <w:numId w:val="47"/>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6819B2">
      <w:pPr>
        <w:numPr>
          <w:ilvl w:val="1"/>
          <w:numId w:val="47"/>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6819B2">
      <w:pPr>
        <w:pStyle w:val="a"/>
        <w:numPr>
          <w:ilvl w:val="1"/>
          <w:numId w:val="47"/>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6819B2">
      <w:pPr>
        <w:numPr>
          <w:ilvl w:val="1"/>
          <w:numId w:val="47"/>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6819B2">
      <w:pPr>
        <w:numPr>
          <w:ilvl w:val="1"/>
          <w:numId w:val="47"/>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6819B2">
      <w:pPr>
        <w:numPr>
          <w:ilvl w:val="1"/>
          <w:numId w:val="47"/>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5E57E4">
      <w:pPr>
        <w:numPr>
          <w:ilvl w:val="1"/>
          <w:numId w:val="47"/>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B2497" w:rsidRDefault="0010734E" w:rsidP="00325C9E">
            <w:pPr>
              <w:rPr>
                <w:b/>
                <w:i/>
                <w:noProof w:val="0"/>
              </w:rPr>
            </w:pPr>
            <w:r w:rsidRPr="0010734E">
              <w:rPr>
                <w:b/>
                <w:i/>
                <w:noProof w:val="0"/>
              </w:rPr>
              <w:t>Lucrări de reparație a  acoperișului tip plat a sălii de conferință în incinta IMSP  ”Institutul Oncologic”</w:t>
            </w:r>
            <w:r w:rsidR="008E7006">
              <w:rPr>
                <w:b/>
                <w:i/>
                <w:noProof w:val="0"/>
              </w:rPr>
              <w:t xml:space="preserve"> (Repetat)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325C9E" w:rsidP="00325C9E">
            <w:pPr>
              <w:rPr>
                <w:b/>
                <w:i/>
                <w:noProof w:val="0"/>
              </w:rPr>
            </w:pPr>
            <w:r w:rsidRPr="009510D7">
              <w:rPr>
                <w:b/>
                <w:i/>
                <w:sz w:val="22"/>
                <w:szCs w:val="22"/>
              </w:rPr>
              <w:t>Licitație Publică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4B2497">
            <w:pPr>
              <w:rPr>
                <w:b/>
                <w:i/>
                <w:noProof w:val="0"/>
              </w:rPr>
            </w:pPr>
            <w:r>
              <w:rPr>
                <w:b/>
                <w:i/>
                <w:noProof w:val="0"/>
              </w:rPr>
              <w:t>Buget propriu 201</w:t>
            </w:r>
            <w:r w:rsidR="004B2497">
              <w:rPr>
                <w:b/>
                <w:i/>
                <w:noProof w:val="0"/>
              </w:rPr>
              <w:t>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004B2497" w:rsidRPr="00CB2E13">
                <w:rPr>
                  <w:rStyle w:val="af3"/>
                  <w:b/>
                  <w:i/>
                  <w:sz w:val="22"/>
                  <w:szCs w:val="22"/>
                </w:rPr>
                <w:t>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2552"/>
        <w:gridCol w:w="992"/>
        <w:gridCol w:w="1276"/>
        <w:gridCol w:w="2835"/>
      </w:tblGrid>
      <w:tr w:rsidR="005E57E4" w:rsidRPr="00FD27DE" w:rsidTr="002662C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4B2497" w:rsidRPr="00FD27DE" w:rsidTr="002662C5">
        <w:trPr>
          <w:trHeight w:val="397"/>
        </w:trPr>
        <w:tc>
          <w:tcPr>
            <w:tcW w:w="675" w:type="dxa"/>
            <w:shd w:val="clear" w:color="auto" w:fill="auto"/>
            <w:vAlign w:val="center"/>
          </w:tcPr>
          <w:p w:rsidR="004B2497" w:rsidRPr="00FD27DE" w:rsidRDefault="004B2497" w:rsidP="005E57E4">
            <w:pPr>
              <w:ind w:left="-57" w:right="-57"/>
              <w:jc w:val="center"/>
            </w:pPr>
            <w:r>
              <w:t>1</w:t>
            </w:r>
          </w:p>
        </w:tc>
        <w:tc>
          <w:tcPr>
            <w:tcW w:w="1701" w:type="dxa"/>
            <w:shd w:val="clear" w:color="auto" w:fill="auto"/>
            <w:vAlign w:val="center"/>
          </w:tcPr>
          <w:p w:rsidR="004B2497" w:rsidRPr="00FD27DE" w:rsidRDefault="004B2497" w:rsidP="005E57E4">
            <w:pPr>
              <w:ind w:left="-57" w:right="-57"/>
              <w:jc w:val="center"/>
            </w:pPr>
            <w:r w:rsidRPr="00325C9E">
              <w:rPr>
                <w:b/>
                <w:i/>
              </w:rPr>
              <w:t>45000000-7</w:t>
            </w:r>
            <w:r w:rsidRPr="00325C9E">
              <w:rPr>
                <w:b/>
                <w:i/>
              </w:rPr>
              <w:tab/>
            </w:r>
          </w:p>
        </w:tc>
        <w:tc>
          <w:tcPr>
            <w:tcW w:w="2552" w:type="dxa"/>
            <w:shd w:val="clear" w:color="auto" w:fill="auto"/>
            <w:vAlign w:val="center"/>
          </w:tcPr>
          <w:p w:rsidR="004B2497" w:rsidRPr="004B2497" w:rsidRDefault="0010734E" w:rsidP="004B2497">
            <w:pPr>
              <w:rPr>
                <w:b/>
                <w:i/>
                <w:noProof w:val="0"/>
              </w:rPr>
            </w:pPr>
            <w:r w:rsidRPr="0010734E">
              <w:rPr>
                <w:b/>
                <w:i/>
                <w:noProof w:val="0"/>
              </w:rPr>
              <w:t>Lucrări de reparație a  acoperișului tip plat a sălii de conferință în incinta IMSP  ”Institutul Oncologic”</w:t>
            </w:r>
          </w:p>
        </w:tc>
        <w:tc>
          <w:tcPr>
            <w:tcW w:w="992" w:type="dxa"/>
            <w:shd w:val="clear" w:color="auto" w:fill="auto"/>
            <w:vAlign w:val="center"/>
          </w:tcPr>
          <w:p w:rsidR="004B2497" w:rsidRPr="00FD27DE" w:rsidRDefault="004B2497" w:rsidP="005E57E4">
            <w:pPr>
              <w:ind w:left="-57" w:right="-57"/>
              <w:jc w:val="center"/>
            </w:pPr>
            <w:r>
              <w:t>unitate</w:t>
            </w:r>
          </w:p>
        </w:tc>
        <w:tc>
          <w:tcPr>
            <w:tcW w:w="1276" w:type="dxa"/>
            <w:shd w:val="clear" w:color="auto" w:fill="auto"/>
            <w:vAlign w:val="center"/>
          </w:tcPr>
          <w:p w:rsidR="004B2497" w:rsidRPr="00FD27DE" w:rsidRDefault="004B2497" w:rsidP="005E57E4">
            <w:pPr>
              <w:ind w:left="-57" w:right="-57"/>
              <w:jc w:val="center"/>
            </w:pPr>
            <w:r>
              <w:t>1</w:t>
            </w:r>
          </w:p>
        </w:tc>
        <w:tc>
          <w:tcPr>
            <w:tcW w:w="2835" w:type="dxa"/>
            <w:shd w:val="clear" w:color="auto" w:fill="auto"/>
            <w:vAlign w:val="center"/>
          </w:tcPr>
          <w:p w:rsidR="004B2497" w:rsidRPr="00FD27DE" w:rsidRDefault="004B2497" w:rsidP="005E57E4">
            <w:pPr>
              <w:ind w:left="-57" w:right="-57"/>
              <w:jc w:val="center"/>
            </w:pPr>
            <w:r>
              <w:t>Conform caietului de sarcini</w:t>
            </w:r>
          </w:p>
        </w:tc>
      </w:tr>
    </w:tbl>
    <w:p w:rsidR="005E57E4" w:rsidRDefault="005E57E4" w:rsidP="001F6E5A">
      <w:pPr>
        <w:ind w:left="-57" w:right="-57"/>
        <w:jc w:val="center"/>
        <w:rPr>
          <w:b/>
        </w:rPr>
      </w:pPr>
    </w:p>
    <w:p w:rsidR="004B0F93" w:rsidRDefault="004B0F93"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p w:rsidR="002662C5" w:rsidRDefault="002662C5" w:rsidP="001F6E5A">
      <w:pPr>
        <w:ind w:left="-57" w:right="-57"/>
        <w:jc w:val="center"/>
        <w:rPr>
          <w:b/>
        </w:rPr>
      </w:pPr>
    </w:p>
    <w:tbl>
      <w:tblPr>
        <w:tblW w:w="0" w:type="auto"/>
        <w:tblInd w:w="-459" w:type="dxa"/>
        <w:tblLayout w:type="fixed"/>
        <w:tblLook w:val="0000"/>
      </w:tblPr>
      <w:tblGrid>
        <w:gridCol w:w="709"/>
        <w:gridCol w:w="1701"/>
        <w:gridCol w:w="4961"/>
        <w:gridCol w:w="1560"/>
        <w:gridCol w:w="1559"/>
      </w:tblGrid>
      <w:tr w:rsidR="0051731B" w:rsidTr="00583BFB">
        <w:trPr>
          <w:cantSplit/>
          <w:trHeight w:val="276"/>
        </w:trPr>
        <w:tc>
          <w:tcPr>
            <w:tcW w:w="709" w:type="dxa"/>
            <w:vMerge w:val="restart"/>
            <w:tcBorders>
              <w:top w:val="single" w:sz="6" w:space="0" w:color="auto"/>
              <w:left w:val="single" w:sz="6" w:space="0" w:color="auto"/>
              <w:bottom w:val="nil"/>
              <w:right w:val="nil"/>
            </w:tcBorders>
            <w:shd w:val="pct5" w:color="auto" w:fill="auto"/>
          </w:tcPr>
          <w:p w:rsidR="0051731B" w:rsidRDefault="0051731B" w:rsidP="00583BFB">
            <w:pPr>
              <w:ind w:right="-108"/>
              <w:jc w:val="center"/>
              <w:rPr>
                <w:lang w:val="en-US"/>
              </w:rPr>
            </w:pPr>
            <w:r>
              <w:rPr>
                <w:sz w:val="22"/>
                <w:szCs w:val="22"/>
              </w:rPr>
              <w:t>№</w:t>
            </w:r>
          </w:p>
          <w:p w:rsidR="0051731B" w:rsidRDefault="0051731B" w:rsidP="00583BFB">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51731B" w:rsidRDefault="0051731B" w:rsidP="00583BFB">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51731B" w:rsidRDefault="0051731B" w:rsidP="00583BFB">
            <w:pPr>
              <w:jc w:val="center"/>
            </w:pPr>
          </w:p>
          <w:p w:rsidR="0051731B" w:rsidRDefault="0051731B" w:rsidP="00583BFB">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51731B" w:rsidRDefault="0051731B" w:rsidP="00583BFB">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51731B" w:rsidRDefault="0051731B" w:rsidP="00583BFB">
            <w:pPr>
              <w:ind w:left="-108" w:right="-108"/>
              <w:jc w:val="center"/>
              <w:rPr>
                <w:lang w:val="en-US"/>
              </w:rPr>
            </w:pPr>
            <w:r>
              <w:rPr>
                <w:sz w:val="22"/>
                <w:szCs w:val="22"/>
              </w:rPr>
              <w:t xml:space="preserve">Volum </w:t>
            </w:r>
          </w:p>
        </w:tc>
      </w:tr>
      <w:tr w:rsidR="0051731B" w:rsidTr="00583BF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51731B" w:rsidRDefault="0051731B" w:rsidP="00583BFB">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51731B" w:rsidRDefault="0051731B" w:rsidP="00583BFB">
            <w:pPr>
              <w:jc w:val="center"/>
              <w:rPr>
                <w:lang w:val="en-US"/>
              </w:rPr>
            </w:pPr>
          </w:p>
        </w:tc>
      </w:tr>
    </w:tbl>
    <w:p w:rsidR="0051731B" w:rsidRDefault="0051731B" w:rsidP="0051731B">
      <w:pPr>
        <w:rPr>
          <w:sz w:val="2"/>
          <w:szCs w:val="2"/>
          <w:lang w:val="en-US"/>
        </w:rPr>
      </w:pPr>
    </w:p>
    <w:tbl>
      <w:tblPr>
        <w:tblW w:w="0" w:type="auto"/>
        <w:tblInd w:w="-459" w:type="dxa"/>
        <w:tblLayout w:type="fixed"/>
        <w:tblLook w:val="0000"/>
      </w:tblPr>
      <w:tblGrid>
        <w:gridCol w:w="709"/>
        <w:gridCol w:w="1701"/>
        <w:gridCol w:w="4961"/>
        <w:gridCol w:w="1560"/>
        <w:gridCol w:w="1559"/>
      </w:tblGrid>
      <w:tr w:rsidR="0051731B" w:rsidTr="00583BFB">
        <w:trPr>
          <w:cantSplit/>
          <w:tblHeader/>
        </w:trPr>
        <w:tc>
          <w:tcPr>
            <w:tcW w:w="709" w:type="dxa"/>
            <w:tcBorders>
              <w:top w:val="single" w:sz="6" w:space="0" w:color="auto"/>
              <w:left w:val="single" w:sz="6" w:space="0" w:color="auto"/>
              <w:bottom w:val="double" w:sz="6" w:space="0" w:color="auto"/>
              <w:right w:val="nil"/>
            </w:tcBorders>
            <w:shd w:val="pct5" w:color="auto" w:fill="auto"/>
          </w:tcPr>
          <w:p w:rsidR="0051731B" w:rsidRDefault="0051731B" w:rsidP="00583BFB">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51731B" w:rsidRDefault="0051731B" w:rsidP="00583BFB">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51731B" w:rsidRPr="00714C37" w:rsidRDefault="0051731B" w:rsidP="00583BFB">
            <w:pPr>
              <w:jc w:val="center"/>
            </w:pPr>
            <w:r w:rsidRPr="00714C37">
              <w:t>3</w:t>
            </w:r>
          </w:p>
        </w:tc>
        <w:tc>
          <w:tcPr>
            <w:tcW w:w="1560" w:type="dxa"/>
            <w:tcBorders>
              <w:top w:val="single" w:sz="6" w:space="0" w:color="auto"/>
              <w:left w:val="single" w:sz="6" w:space="0" w:color="auto"/>
              <w:bottom w:val="double" w:sz="6" w:space="0" w:color="auto"/>
              <w:right w:val="nil"/>
            </w:tcBorders>
            <w:shd w:val="pct5" w:color="auto" w:fill="auto"/>
          </w:tcPr>
          <w:p w:rsidR="0051731B" w:rsidRDefault="0051731B" w:rsidP="00583BFB">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51731B" w:rsidRDefault="0051731B" w:rsidP="00583BFB">
            <w:pPr>
              <w:ind w:left="-108" w:right="-108"/>
              <w:jc w:val="center"/>
            </w:pPr>
            <w:r>
              <w:rPr>
                <w:sz w:val="22"/>
                <w:szCs w:val="22"/>
              </w:rPr>
              <w:t>5</w:t>
            </w:r>
          </w:p>
        </w:tc>
      </w:tr>
      <w:tr w:rsidR="0051731B" w:rsidTr="00583BFB">
        <w:tc>
          <w:tcPr>
            <w:tcW w:w="709" w:type="dxa"/>
            <w:tcBorders>
              <w:top w:val="nil"/>
              <w:left w:val="single" w:sz="6" w:space="0" w:color="auto"/>
              <w:bottom w:val="nil"/>
              <w:right w:val="nil"/>
            </w:tcBorders>
          </w:tcPr>
          <w:p w:rsidR="0051731B" w:rsidRDefault="0051731B" w:rsidP="00583BFB">
            <w:pPr>
              <w:jc w:val="center"/>
            </w:pP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1. Demolare/demontarea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RpCI42F k-2</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 membrane bituminoase   - 5  straturi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RpCI42F</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 membrane bituminoase   - 2  straturi  - </w:t>
            </w:r>
            <w:r w:rsidRPr="00714C37">
              <w:t>парапет</w:t>
            </w:r>
            <w:r w:rsidRPr="00714C37">
              <w:rPr>
                <w:lang w:val="en-US"/>
              </w:rPr>
              <w:t xml:space="preserve">, </w:t>
            </w:r>
            <w:r w:rsidRPr="00714C37">
              <w:t>примыкания</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RpCK42A  k-2</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Desfacerea pardoselilor reci din beton sau mortar de ciment   gr. 6cm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IzF11B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Demolarea strat t termoizolant la terase executat cu granulit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344,050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-glafuri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Demontarea elementelor de acoperis -glafuri   ferestre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18,000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Demontarea elementelor de acoperis -glafuri   lat.500mm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45,000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Demontarea elementelor de acoperis -glafuri   lat.450mm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97,000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RpCJ35A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Desfaceri de tencuieli  parapet</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RpCI42A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Demontarea elementelor de acoperis  burlane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CE24C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Demontarea   gura de scurgere</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c>
          <w:tcPr>
            <w:tcW w:w="709" w:type="dxa"/>
            <w:tcBorders>
              <w:top w:val="nil"/>
              <w:left w:val="single" w:sz="6" w:space="0" w:color="auto"/>
              <w:bottom w:val="nil"/>
              <w:right w:val="nil"/>
            </w:tcBorders>
          </w:tcPr>
          <w:p w:rsidR="0051731B" w:rsidRDefault="0051731B" w:rsidP="00583BFB">
            <w:pPr>
              <w:jc w:val="center"/>
            </w:pPr>
            <w:r>
              <w:t xml:space="preserve"> </w:t>
            </w: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2. Lucrari de reparatie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12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IzF03A1</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Bariera contra vaporilor executata pe suprafete orizontale cu un strat de carton bitumat, lipit pe toata suprafata cu mastic cu bitum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Invelitori la acoperisuri cu membrane bituminoase Bipoli EPP fixate mecanic in sistem monostrat pe suprafata orizontala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Н</w:t>
            </w:r>
            <w:r w:rsidRPr="00714C37">
              <w:rPr>
                <w:lang w:val="en-US"/>
              </w:rPr>
              <w:t xml:space="preserve"> </w:t>
            </w:r>
            <w:r w:rsidRPr="00714C37">
              <w:t>ПРОФ</w:t>
            </w:r>
            <w:r w:rsidRPr="00714C37">
              <w:rPr>
                <w:lang w:val="en-US"/>
              </w:rPr>
              <w:t xml:space="preserve"> d=120 kg/m3, grosime 50 </w:t>
            </w:r>
            <w:r w:rsidRPr="00714C37">
              <w:rPr>
                <w:lang w:val="en-US"/>
              </w:rPr>
              <w:lastRenderedPageBreak/>
              <w:t>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lastRenderedPageBreak/>
              <w:t xml:space="preserve"> 15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В</w:t>
            </w:r>
            <w:r w:rsidRPr="00714C37">
              <w:rPr>
                <w:lang w:val="en-US"/>
              </w:rPr>
              <w:t xml:space="preserve"> </w:t>
            </w:r>
            <w:r w:rsidRPr="00714C37">
              <w:t>Экстра</w:t>
            </w:r>
            <w:r w:rsidRPr="00714C37">
              <w:rPr>
                <w:lang w:val="en-US"/>
              </w:rPr>
              <w:t xml:space="preserve">  d=170 kg/m3, grosime 100 mm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IzF53A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Executarea manuala a suportului pardoselii cu strat termoizolant din placi  vata minerala  de tip  </w:t>
            </w:r>
            <w:r w:rsidRPr="00714C37">
              <w:t>Техноруф</w:t>
            </w:r>
            <w:r w:rsidRPr="00714C37">
              <w:rPr>
                <w:lang w:val="en-US"/>
              </w:rPr>
              <w:t xml:space="preserve"> </w:t>
            </w:r>
            <w:r w:rsidRPr="00714C37">
              <w:t>Н</w:t>
            </w:r>
            <w:r w:rsidRPr="00714C37">
              <w:rPr>
                <w:lang w:val="en-US"/>
              </w:rPr>
              <w:t xml:space="preserve"> </w:t>
            </w:r>
            <w:r w:rsidRPr="00714C37">
              <w:t>КЛИН</w:t>
            </w:r>
            <w:r w:rsidRPr="00714C37">
              <w:rPr>
                <w:lang w:val="en-US"/>
              </w:rPr>
              <w:t xml:space="preserve"> 1,7% (192m3)</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RpCE29A F</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Pelicula din polietilena gr. 100mk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CG01A k-1.67</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Strat suport pentru pardoseli executat din mortar din ciment M 100-T de 3 cm grosime cu fata driscuita fin -5cm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19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CC03C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Montare plase sudate la inaltimi mai mici sau egale cu 35 m, la placi    -   plasa VR-4 150x150</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kg</w:t>
            </w:r>
          </w:p>
        </w:tc>
        <w:tc>
          <w:tcPr>
            <w:tcW w:w="1559" w:type="dxa"/>
            <w:tcBorders>
              <w:top w:val="single" w:sz="4" w:space="0" w:color="auto"/>
              <w:bottom w:val="single" w:sz="4" w:space="0" w:color="auto"/>
            </w:tcBorders>
            <w:vAlign w:val="center"/>
          </w:tcPr>
          <w:p w:rsidR="0051731B" w:rsidRDefault="0051731B" w:rsidP="00583BFB">
            <w:pPr>
              <w:jc w:val="center"/>
            </w:pPr>
            <w:r>
              <w:t>1 270,000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DC04B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Taierea cu masina cu discuri diamantate a rosturilor de contractie si dilatatie in betonul de uzura la drumuri</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763,000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Etansarea suplimentara pe contur, la strapungeri sau rosturi cu chituri sau mastic Tehnonocoli 54</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763,000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IzF01B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Amorsarea suprafetelor pentru aplicarea stratului de difuzie, a barierei contra vaporilor, a termoizolatiei sau a hidroizolatiei pe suprafete orizontale, inclinte sau verticale, cu suspensie de bitum filerizat (subif) intr-un strat de tip Mabital</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Uniflex Expres </w:t>
            </w:r>
            <w:r w:rsidRPr="00714C37">
              <w:t>ЭМП</w:t>
            </w:r>
            <w:r w:rsidRPr="00714C37">
              <w:rPr>
                <w:lang w:val="en-US"/>
              </w:rPr>
              <w:t xml:space="preserve"> lipite cu flacara in sistem monostrat pe suprafata orizontale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Tehnoelast </w:t>
            </w:r>
            <w:r w:rsidRPr="00714C37">
              <w:t>ЭКП</w:t>
            </w:r>
            <w:r w:rsidRPr="00714C37">
              <w:rPr>
                <w:lang w:val="en-US"/>
              </w:rPr>
              <w:t xml:space="preserve"> lipite cu flacara in sistem monostrat pe suprafata orizontale montate pe suport continuu</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983,000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Uniflex Expres </w:t>
            </w:r>
            <w:r w:rsidRPr="00714C37">
              <w:t>ЭМП</w:t>
            </w:r>
            <w:r w:rsidRPr="00714C37">
              <w:rPr>
                <w:lang w:val="en-US"/>
              </w:rPr>
              <w:t xml:space="preserve"> lipite cu flacara in sistem monostrat pe suprafata orizontale montate pe suport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RpCI34A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la acoperisuri cu membrane bituminoase Tehnoelast </w:t>
            </w:r>
            <w:r w:rsidRPr="00714C37">
              <w:t>ЭКП</w:t>
            </w:r>
            <w:r w:rsidRPr="00714C37">
              <w:rPr>
                <w:lang w:val="en-US"/>
              </w:rPr>
              <w:t xml:space="preserve"> lipite cu flacara in sistem monostrat pe suprafata orizontale montate </w:t>
            </w:r>
            <w:r w:rsidRPr="00714C37">
              <w:rPr>
                <w:lang w:val="en-US"/>
              </w:rPr>
              <w:lastRenderedPageBreak/>
              <w:t xml:space="preserve">pe suport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lastRenderedPageBreak/>
              <w:t xml:space="preserve"> 27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CP21B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Punerea in opera a mortarului M 100-T- executartea   clinului la cosurile de ventilare,  la  parapet - </w:t>
            </w:r>
            <w:r w:rsidRPr="00714C37">
              <w:t>бортик</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8,250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CF10A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Tencuieli exterioare driscuite, pe zidarie de caramida sau beton 2,5 cm grosime, executate manual, cu mortar de ciment-var M 50-T pentru sprit si mortar de var-ciment M 25-T pentru grund si stratul vizibil in cimp continuu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367,000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29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CC03C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Montare plase sudate la inaltimi mai mici sau egale cu 35 m, la placi    -   plasa VR-4 150x150</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kg</w:t>
            </w:r>
          </w:p>
        </w:tc>
        <w:tc>
          <w:tcPr>
            <w:tcW w:w="1559" w:type="dxa"/>
            <w:tcBorders>
              <w:top w:val="single" w:sz="4" w:space="0" w:color="auto"/>
              <w:bottom w:val="single" w:sz="4" w:space="0" w:color="auto"/>
            </w:tcBorders>
            <w:vAlign w:val="center"/>
          </w:tcPr>
          <w:p w:rsidR="0051731B" w:rsidRDefault="0051731B" w:rsidP="00583BFB">
            <w:pPr>
              <w:jc w:val="center"/>
            </w:pPr>
            <w:r>
              <w:t>473,430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CP21C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Punerea in opera a mortarului M 100-T pentru legatura, monolitizare sau matare de rosturi  la inaltimi pina la 35 m, matarea rosturilor orizontale dintre panourile de pereti si panourile de planseu sau a rosturilor verticale dintre panourile de pereti</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RpCE26B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Dispozitive pentru comunicarea straturilor de difuzie cu atmosfera (deflectoare), -  aeratoare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40,000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Sisteme de burlane tip brass din tabla protejata anticoroziv</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CE24C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Gargui (gura de scurgere),gata confectionata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RpCE28B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Izolarea gurilor de scurgere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buc</w:t>
            </w:r>
          </w:p>
        </w:tc>
        <w:tc>
          <w:tcPr>
            <w:tcW w:w="1559" w:type="dxa"/>
            <w:tcBorders>
              <w:top w:val="single" w:sz="4" w:space="0" w:color="auto"/>
              <w:bottom w:val="single" w:sz="4" w:space="0" w:color="auto"/>
            </w:tcBorders>
            <w:vAlign w:val="center"/>
          </w:tcPr>
          <w:p w:rsidR="0051731B" w:rsidRDefault="0051731B" w:rsidP="00583BFB">
            <w:pPr>
              <w:jc w:val="center"/>
            </w:pPr>
            <w:r>
              <w:t>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 parapet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253,000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30 si 50 cm inclusiv  -  deasupra ferestrelor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18,000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w:t>
            </w:r>
            <w:r w:rsidRPr="00714C37">
              <w:rPr>
                <w:lang w:val="en-US"/>
              </w:rPr>
              <w:lastRenderedPageBreak/>
              <w:t xml:space="preserve">mortar de ciment M-100 T, pe un strat de carton bitumat sau impaslitura din fibre de sticla bitumate, la cladiri existente, din tabla de 0,5 mm grosime, cu latimea desfasurata intre 50 si 100 cm inclusiv  -   jonctiunea   la 500mm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lastRenderedPageBreak/>
              <w:t>m</w:t>
            </w:r>
          </w:p>
        </w:tc>
        <w:tc>
          <w:tcPr>
            <w:tcW w:w="1559" w:type="dxa"/>
            <w:tcBorders>
              <w:top w:val="single" w:sz="4" w:space="0" w:color="auto"/>
              <w:bottom w:val="single" w:sz="4" w:space="0" w:color="auto"/>
            </w:tcBorders>
            <w:vAlign w:val="center"/>
          </w:tcPr>
          <w:p w:rsidR="0051731B" w:rsidRDefault="0051731B" w:rsidP="00583BFB">
            <w:pPr>
              <w:jc w:val="center"/>
            </w:pPr>
            <w:r>
              <w:t>45,000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lastRenderedPageBreak/>
              <w:t xml:space="preserve"> 38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pina la 30 cm inclusiv  -  jonctiunea  la 200mm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97,000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39</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CE22A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Sisteme de burlane tip brass din tabla protejata anticoroziv - inclusiv 2 pilnii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12,000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40</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IzF20C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Etansarea rosturilor de dilatare si tasare la plansee, pereti si schelet de beton armat, prin umplerea partiala a golurilor, spre exterior sau interior cu placi din vata minerala; la tip G 80 de 30 mm grosime in fisii de 10 cm latime,  lipite cu mastic de bitum    -</w:t>
            </w:r>
            <w:r w:rsidRPr="00714C37">
              <w:t>осадочный</w:t>
            </w:r>
            <w:r w:rsidRPr="00714C37">
              <w:rPr>
                <w:lang w:val="en-US"/>
              </w:rPr>
              <w:t xml:space="preserve"> </w:t>
            </w:r>
            <w:r w:rsidRPr="00714C37">
              <w:t>шов</w:t>
            </w:r>
            <w:r w:rsidRPr="00714C37">
              <w:rPr>
                <w:lang w:val="en-US"/>
              </w:rPr>
              <w:t xml:space="preserv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41</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RpCI23C</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50 si 100 cm inclusiv  -  rostul de dilatare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w:t>
            </w:r>
          </w:p>
        </w:tc>
        <w:tc>
          <w:tcPr>
            <w:tcW w:w="1559" w:type="dxa"/>
            <w:tcBorders>
              <w:top w:val="single" w:sz="4" w:space="0" w:color="auto"/>
              <w:bottom w:val="single" w:sz="4" w:space="0" w:color="auto"/>
            </w:tcBorders>
            <w:vAlign w:val="center"/>
          </w:tcPr>
          <w:p w:rsidR="0051731B" w:rsidRDefault="0051731B" w:rsidP="00583BFB">
            <w:pPr>
              <w:jc w:val="center"/>
            </w:pPr>
            <w:r>
              <w:t>4,000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42</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CD50A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Zidarie din caramida simpla, format 250 x 120 x 65 la pereti exteriori cu inaltimea pina la 4 m - canale de  ventilare</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m3</w:t>
            </w:r>
          </w:p>
        </w:tc>
        <w:tc>
          <w:tcPr>
            <w:tcW w:w="1559" w:type="dxa"/>
            <w:tcBorders>
              <w:top w:val="single" w:sz="4" w:space="0" w:color="auto"/>
              <w:bottom w:val="single" w:sz="4" w:space="0" w:color="auto"/>
            </w:tcBorders>
            <w:vAlign w:val="center"/>
          </w:tcPr>
          <w:p w:rsidR="0051731B" w:rsidRDefault="0051731B" w:rsidP="00583BFB">
            <w:pPr>
              <w:jc w:val="center"/>
            </w:pPr>
            <w:r>
              <w:t>1,400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43</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CF10A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Tencuieli exterioare driscuite, pe zidarie de caramida sau beton 2,5 cm grosime, executate manual, cu mortar de ciment-var M 50-T pentru sprit si mortar de var-ciment M 25-T pentru grund si stratul vizibil in cimp continuu - canalde de ventilare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21,000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44</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CE05A</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Invelitori din tabla plana zincata sau tabla plana protejata anticoroziv,fixata cu agrafe, executata cu incheeturi duble in ambele sensuri,  executate pe suprafete mai mari de 40 mp cu foi din tabla de 0,4 mm grosime, inclusiv executarea doliilor, sorturilor, racordurilor la cosuri etc.- la canale de ventilare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m2</w:t>
            </w:r>
          </w:p>
        </w:tc>
        <w:tc>
          <w:tcPr>
            <w:tcW w:w="1559" w:type="dxa"/>
            <w:tcBorders>
              <w:top w:val="single" w:sz="4" w:space="0" w:color="auto"/>
              <w:bottom w:val="single" w:sz="4" w:space="0" w:color="auto"/>
            </w:tcBorders>
            <w:vAlign w:val="center"/>
          </w:tcPr>
          <w:p w:rsidR="0051731B" w:rsidRDefault="0051731B" w:rsidP="00583BFB">
            <w:pPr>
              <w:jc w:val="center"/>
            </w:pPr>
            <w:r>
              <w:t>5,000</w:t>
            </w:r>
          </w:p>
        </w:tc>
      </w:tr>
      <w:tr w:rsidR="0051731B" w:rsidTr="00583BFB">
        <w:tc>
          <w:tcPr>
            <w:tcW w:w="709" w:type="dxa"/>
            <w:tcBorders>
              <w:top w:val="nil"/>
              <w:left w:val="single" w:sz="6" w:space="0" w:color="auto"/>
              <w:bottom w:val="nil"/>
              <w:right w:val="nil"/>
            </w:tcBorders>
          </w:tcPr>
          <w:p w:rsidR="0051731B" w:rsidRDefault="0051731B" w:rsidP="00583BFB">
            <w:pPr>
              <w:jc w:val="center"/>
            </w:pPr>
            <w:r>
              <w:lastRenderedPageBreak/>
              <w:t xml:space="preserve"> </w:t>
            </w:r>
          </w:p>
        </w:tc>
        <w:tc>
          <w:tcPr>
            <w:tcW w:w="1701" w:type="dxa"/>
            <w:tcBorders>
              <w:top w:val="nil"/>
              <w:left w:val="single" w:sz="6" w:space="0" w:color="auto"/>
              <w:bottom w:val="nil"/>
              <w:right w:val="nil"/>
            </w:tcBorders>
          </w:tcPr>
          <w:p w:rsidR="0051731B" w:rsidRDefault="0051731B" w:rsidP="00583BFB"/>
        </w:tc>
        <w:tc>
          <w:tcPr>
            <w:tcW w:w="4961" w:type="dxa"/>
            <w:tcBorders>
              <w:top w:val="nil"/>
              <w:left w:val="single" w:sz="6" w:space="0" w:color="auto"/>
              <w:bottom w:val="nil"/>
              <w:right w:val="nil"/>
            </w:tcBorders>
          </w:tcPr>
          <w:p w:rsidR="0051731B" w:rsidRPr="00714C37" w:rsidRDefault="0051731B" w:rsidP="00583BFB">
            <w:pPr>
              <w:rPr>
                <w:b/>
                <w:bCs/>
                <w:lang w:val="en-US"/>
              </w:rPr>
            </w:pPr>
            <w:r w:rsidRPr="00714C37">
              <w:rPr>
                <w:b/>
                <w:bCs/>
                <w:lang w:val="en-US"/>
              </w:rPr>
              <w:t xml:space="preserve">Capitolul </w:t>
            </w:r>
            <w:r w:rsidRPr="00714C37">
              <w:rPr>
                <w:b/>
                <w:bCs/>
              </w:rPr>
              <w:t xml:space="preserve">3. Diverse </w:t>
            </w:r>
          </w:p>
          <w:p w:rsidR="0051731B" w:rsidRPr="00714C37" w:rsidRDefault="0051731B" w:rsidP="00583BFB">
            <w:pPr>
              <w:rPr>
                <w:b/>
                <w:bCs/>
              </w:rPr>
            </w:pPr>
          </w:p>
        </w:tc>
        <w:tc>
          <w:tcPr>
            <w:tcW w:w="1560" w:type="dxa"/>
            <w:tcBorders>
              <w:top w:val="nil"/>
              <w:left w:val="single" w:sz="6" w:space="0" w:color="auto"/>
              <w:bottom w:val="nil"/>
              <w:right w:val="nil"/>
            </w:tcBorders>
          </w:tcPr>
          <w:p w:rsidR="0051731B" w:rsidRDefault="0051731B" w:rsidP="00583BFB"/>
        </w:tc>
        <w:tc>
          <w:tcPr>
            <w:tcW w:w="1559" w:type="dxa"/>
            <w:tcBorders>
              <w:top w:val="nil"/>
              <w:left w:val="single" w:sz="6" w:space="0" w:color="auto"/>
              <w:bottom w:val="nil"/>
              <w:right w:val="single" w:sz="4" w:space="0" w:color="auto"/>
            </w:tcBorders>
          </w:tcPr>
          <w:p w:rsidR="0051731B" w:rsidRDefault="0051731B" w:rsidP="00583BFB"/>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45</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RpCU09C k-4</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Transporturi cu mijloace manuale prin purtat direct la 60 m distanta cu o incarcatura pina la 50 kg (pentru 1 m transportat pe verticala se considera 10 pe orizontala)- transportarea materialelor   la punctul de destinatie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46</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TsH92B</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t xml:space="preserve">Incarcarea  deseuri </w:t>
            </w:r>
          </w:p>
          <w:p w:rsidR="0051731B" w:rsidRPr="00714C37" w:rsidRDefault="0051731B" w:rsidP="00583BFB"/>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47</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TsI50C5</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Transportarea pamintului cu autobasculanta de 5 t la distanta de 25 km</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47,000</w:t>
            </w:r>
          </w:p>
        </w:tc>
      </w:tr>
      <w:tr w:rsidR="0051731B" w:rsidTr="00583BF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731B" w:rsidRDefault="0051731B" w:rsidP="00583BFB">
            <w:r>
              <w:t xml:space="preserve"> 48</w:t>
            </w:r>
          </w:p>
        </w:tc>
        <w:tc>
          <w:tcPr>
            <w:tcW w:w="1701" w:type="dxa"/>
            <w:tcBorders>
              <w:top w:val="single" w:sz="4" w:space="0" w:color="auto"/>
              <w:bottom w:val="single" w:sz="4" w:space="0" w:color="auto"/>
            </w:tcBorders>
            <w:vAlign w:val="center"/>
          </w:tcPr>
          <w:p w:rsidR="0051731B" w:rsidRDefault="0051731B" w:rsidP="00583BFB">
            <w:pPr>
              <w:rPr>
                <w:lang w:val="en-US"/>
              </w:rPr>
            </w:pPr>
            <w:r>
              <w:rPr>
                <w:lang w:val="en-US"/>
              </w:rPr>
              <w:t>RpCU09C k-4</w:t>
            </w:r>
          </w:p>
          <w:p w:rsidR="0051731B" w:rsidRDefault="0051731B" w:rsidP="00583BFB"/>
        </w:tc>
        <w:tc>
          <w:tcPr>
            <w:tcW w:w="4961" w:type="dxa"/>
            <w:tcBorders>
              <w:top w:val="single" w:sz="4" w:space="0" w:color="auto"/>
              <w:bottom w:val="single" w:sz="4" w:space="0" w:color="auto"/>
            </w:tcBorders>
            <w:vAlign w:val="center"/>
          </w:tcPr>
          <w:p w:rsidR="0051731B" w:rsidRPr="00714C37" w:rsidRDefault="0051731B" w:rsidP="00583BFB">
            <w:pPr>
              <w:adjustRightInd w:val="0"/>
              <w:rPr>
                <w:lang w:val="en-US"/>
              </w:rPr>
            </w:pPr>
            <w:r w:rsidRPr="00714C37">
              <w:rPr>
                <w:lang w:val="en-US"/>
              </w:rPr>
              <w:t xml:space="preserve">Transporturi cu mijloace manuale prin purtat direct la 60 m distanta cu o incarcatura pina la 50 kg (pentru 1 m transportat pe verticala se considera 10 pe orizontala)- transportarea materialelor   la punctul de destinatie </w:t>
            </w:r>
          </w:p>
          <w:p w:rsidR="0051731B" w:rsidRPr="00714C37" w:rsidRDefault="0051731B" w:rsidP="00583BFB">
            <w:pPr>
              <w:rPr>
                <w:lang w:val="en-US"/>
              </w:rPr>
            </w:pPr>
          </w:p>
        </w:tc>
        <w:tc>
          <w:tcPr>
            <w:tcW w:w="1560" w:type="dxa"/>
            <w:tcBorders>
              <w:top w:val="single" w:sz="4" w:space="0" w:color="auto"/>
              <w:bottom w:val="single" w:sz="4" w:space="0" w:color="auto"/>
            </w:tcBorders>
            <w:vAlign w:val="center"/>
          </w:tcPr>
          <w:p w:rsidR="0051731B" w:rsidRDefault="0051731B" w:rsidP="00583BFB">
            <w:pPr>
              <w:jc w:val="center"/>
            </w:pPr>
            <w:r>
              <w:t>t</w:t>
            </w:r>
          </w:p>
        </w:tc>
        <w:tc>
          <w:tcPr>
            <w:tcW w:w="1559" w:type="dxa"/>
            <w:tcBorders>
              <w:top w:val="single" w:sz="4" w:space="0" w:color="auto"/>
              <w:bottom w:val="single" w:sz="4" w:space="0" w:color="auto"/>
            </w:tcBorders>
            <w:vAlign w:val="center"/>
          </w:tcPr>
          <w:p w:rsidR="0051731B" w:rsidRDefault="0051731B" w:rsidP="00583BFB">
            <w:pPr>
              <w:jc w:val="center"/>
            </w:pPr>
            <w:r>
              <w:t>73,000</w:t>
            </w:r>
          </w:p>
        </w:tc>
      </w:tr>
    </w:tbl>
    <w:p w:rsidR="004B0F93" w:rsidRDefault="004B0F93" w:rsidP="004B0F93"/>
    <w:p w:rsidR="0077101F" w:rsidRPr="00FD27DE"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FD27DE">
        <w:rPr>
          <w:rFonts w:eastAsiaTheme="majorEastAsia"/>
          <w:bCs/>
          <w:noProof/>
          <w:color w:val="5B9BD5" w:themeColor="accent1"/>
          <w:lang w:val="ro-RO" w:eastAsia="en-US"/>
        </w:rPr>
        <w:t>Criteriiși cerințe de calificare</w:t>
      </w:r>
      <w:bookmarkEnd w:id="166"/>
      <w:bookmarkEnd w:id="167"/>
    </w:p>
    <w:p w:rsidR="0077101F" w:rsidRPr="00FD27DE" w:rsidRDefault="0077101F" w:rsidP="00A20ACF">
      <w:pPr>
        <w:rPr>
          <w:b/>
        </w:rPr>
      </w:pPr>
    </w:p>
    <w:p w:rsidR="00A20ACF" w:rsidRPr="00FD27DE" w:rsidRDefault="00B228FC" w:rsidP="00A20ACF">
      <w:r w:rsidRPr="00FD27DE">
        <w:rPr>
          <w:b/>
        </w:rPr>
        <w:t>Ofertantul va include în ofertă următoarele documente/cerințe:</w:t>
      </w:r>
    </w:p>
    <w:tbl>
      <w:tblPr>
        <w:tblStyle w:val="af1"/>
        <w:tblW w:w="9776" w:type="dxa"/>
        <w:tblLook w:val="04A0"/>
      </w:tblPr>
      <w:tblGrid>
        <w:gridCol w:w="697"/>
        <w:gridCol w:w="2649"/>
        <w:gridCol w:w="5026"/>
        <w:gridCol w:w="1404"/>
      </w:tblGrid>
      <w:tr w:rsidR="0077101F" w:rsidRPr="00FD27DE" w:rsidTr="00442A09">
        <w:tc>
          <w:tcPr>
            <w:tcW w:w="697" w:type="dxa"/>
            <w:vAlign w:val="center"/>
          </w:tcPr>
          <w:p w:rsidR="0077101F" w:rsidRPr="00FD27DE" w:rsidRDefault="0077101F" w:rsidP="0077101F">
            <w:pPr>
              <w:ind w:left="-120" w:right="-108"/>
              <w:jc w:val="center"/>
              <w:rPr>
                <w:spacing w:val="-4"/>
              </w:rPr>
            </w:pPr>
            <w:r w:rsidRPr="00FD27DE">
              <w:rPr>
                <w:spacing w:val="-4"/>
              </w:rPr>
              <w:t>Nr.</w:t>
            </w:r>
          </w:p>
        </w:tc>
        <w:tc>
          <w:tcPr>
            <w:tcW w:w="2649" w:type="dxa"/>
            <w:vAlign w:val="center"/>
          </w:tcPr>
          <w:p w:rsidR="0077101F" w:rsidRPr="00FD27DE" w:rsidRDefault="0077101F" w:rsidP="0077101F">
            <w:pPr>
              <w:pStyle w:val="a7"/>
              <w:tabs>
                <w:tab w:val="left" w:pos="567"/>
              </w:tabs>
              <w:ind w:left="-57" w:right="-57"/>
              <w:jc w:val="center"/>
              <w:rPr>
                <w:rFonts w:ascii="Times New Roman" w:hAnsi="Times New Roman"/>
                <w:szCs w:val="24"/>
              </w:rPr>
            </w:pPr>
            <w:bookmarkStart w:id="168" w:name="_Toc449692085"/>
            <w:r w:rsidRPr="00FD27DE">
              <w:rPr>
                <w:rStyle w:val="afe"/>
                <w:i w:val="0"/>
                <w:iCs/>
                <w:sz w:val="24"/>
                <w:szCs w:val="24"/>
              </w:rPr>
              <w:t>Denumirea</w:t>
            </w:r>
            <w:r w:rsidRPr="00FD27DE">
              <w:rPr>
                <w:rFonts w:ascii="Times New Roman" w:hAnsi="Times New Roman"/>
                <w:b/>
                <w:szCs w:val="24"/>
              </w:rPr>
              <w:t xml:space="preserve"> documentului/cerințelor</w:t>
            </w:r>
            <w:bookmarkEnd w:id="168"/>
          </w:p>
        </w:tc>
        <w:tc>
          <w:tcPr>
            <w:tcW w:w="5026" w:type="dxa"/>
            <w:vAlign w:val="center"/>
          </w:tcPr>
          <w:p w:rsidR="0077101F" w:rsidRPr="00FD27DE" w:rsidRDefault="0077101F" w:rsidP="0077101F">
            <w:pPr>
              <w:pStyle w:val="a7"/>
              <w:tabs>
                <w:tab w:val="left" w:pos="567"/>
              </w:tabs>
              <w:ind w:left="-57" w:right="-57"/>
              <w:jc w:val="center"/>
              <w:rPr>
                <w:rFonts w:ascii="Times New Roman" w:hAnsi="Times New Roman"/>
                <w:b/>
                <w:szCs w:val="24"/>
              </w:rPr>
            </w:pPr>
            <w:r w:rsidRPr="00FD27DE">
              <w:rPr>
                <w:rStyle w:val="afe"/>
                <w:b/>
                <w:i w:val="0"/>
                <w:iCs/>
                <w:sz w:val="24"/>
                <w:szCs w:val="24"/>
              </w:rPr>
              <w:t>Mod de demonstrare a îndeplinirii cerinţei:</w:t>
            </w:r>
          </w:p>
        </w:tc>
        <w:tc>
          <w:tcPr>
            <w:tcW w:w="1404" w:type="dxa"/>
            <w:vAlign w:val="center"/>
          </w:tcPr>
          <w:p w:rsidR="0077101F" w:rsidRPr="00FD27DE" w:rsidRDefault="0077101F" w:rsidP="0077101F">
            <w:pPr>
              <w:pStyle w:val="a7"/>
              <w:tabs>
                <w:tab w:val="left" w:pos="567"/>
              </w:tabs>
              <w:ind w:left="-113" w:right="-113"/>
              <w:jc w:val="center"/>
              <w:rPr>
                <w:rFonts w:ascii="Times New Roman" w:hAnsi="Times New Roman"/>
                <w:b/>
                <w:szCs w:val="24"/>
              </w:rPr>
            </w:pPr>
            <w:r w:rsidRPr="00FD27DE">
              <w:rPr>
                <w:rFonts w:ascii="Times New Roman" w:hAnsi="Times New Roman"/>
                <w:b/>
                <w:szCs w:val="24"/>
              </w:rPr>
              <w:t>Obl.</w:t>
            </w:r>
          </w:p>
          <w:p w:rsidR="0077101F" w:rsidRPr="00FD27DE" w:rsidRDefault="0077101F" w:rsidP="0077101F">
            <w:pPr>
              <w:pStyle w:val="a7"/>
              <w:ind w:left="-113" w:right="-113"/>
              <w:jc w:val="center"/>
              <w:rPr>
                <w:rFonts w:ascii="Times New Roman" w:hAnsi="Times New Roman"/>
                <w:b/>
                <w:i/>
                <w:szCs w:val="24"/>
              </w:rPr>
            </w:pPr>
            <w:r w:rsidRPr="00FD27DE">
              <w:rPr>
                <w:rFonts w:ascii="Times New Roman" w:hAnsi="Times New Roman"/>
                <w:b/>
                <w:i/>
                <w:szCs w:val="24"/>
              </w:rPr>
              <w:t>Da /Nu</w:t>
            </w:r>
          </w:p>
        </w:tc>
      </w:tr>
      <w:tr w:rsidR="00B453B6" w:rsidRPr="00FD27DE" w:rsidTr="002333F2">
        <w:tc>
          <w:tcPr>
            <w:tcW w:w="697" w:type="dxa"/>
            <w:vAlign w:val="center"/>
          </w:tcPr>
          <w:p w:rsidR="00B453B6" w:rsidRPr="00FD27DE" w:rsidRDefault="005079CB" w:rsidP="002333F2">
            <w:pPr>
              <w:jc w:val="center"/>
            </w:pPr>
            <w:r>
              <w:t>1</w:t>
            </w:r>
          </w:p>
        </w:tc>
        <w:tc>
          <w:tcPr>
            <w:tcW w:w="2649" w:type="dxa"/>
          </w:tcPr>
          <w:p w:rsidR="00B453B6" w:rsidRPr="005079CB" w:rsidRDefault="00451CE9" w:rsidP="00A20ACF">
            <w:r w:rsidRPr="005079CB">
              <w:t>Demonstrarea experienței operatorului economic în domeniul de activitate aferent obiectului contractului ce urmează a fi atribuit</w:t>
            </w:r>
          </w:p>
        </w:tc>
        <w:tc>
          <w:tcPr>
            <w:tcW w:w="5026" w:type="dxa"/>
          </w:tcPr>
          <w:p w:rsidR="00B453B6" w:rsidRPr="005079CB" w:rsidRDefault="00C7713A" w:rsidP="00F8029B">
            <w:r w:rsidRPr="005079CB">
              <w:t>Declarație privind experiența similară, conform formularului F3.</w:t>
            </w:r>
            <w:r w:rsidR="00F8029B" w:rsidRPr="005079CB">
              <w:t>9</w:t>
            </w:r>
            <w:r w:rsidRPr="005079CB">
              <w:t>,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04" w:type="dxa"/>
            <w:vAlign w:val="center"/>
          </w:tcPr>
          <w:p w:rsidR="00B453B6" w:rsidRPr="00FD27DE" w:rsidRDefault="00442A09" w:rsidP="00442A09">
            <w:pPr>
              <w:jc w:val="center"/>
            </w:pPr>
            <w:r>
              <w:t>DA</w:t>
            </w:r>
          </w:p>
        </w:tc>
      </w:tr>
      <w:tr w:rsidR="00C7713A" w:rsidRPr="00FD27DE" w:rsidTr="002333F2">
        <w:tc>
          <w:tcPr>
            <w:tcW w:w="697" w:type="dxa"/>
            <w:vAlign w:val="center"/>
          </w:tcPr>
          <w:p w:rsidR="00C7713A" w:rsidRPr="00FD27DE" w:rsidRDefault="005079CB" w:rsidP="002333F2">
            <w:pPr>
              <w:jc w:val="center"/>
            </w:pPr>
            <w:r>
              <w:t>2</w:t>
            </w:r>
          </w:p>
        </w:tc>
        <w:tc>
          <w:tcPr>
            <w:tcW w:w="2649" w:type="dxa"/>
          </w:tcPr>
          <w:p w:rsidR="00C7713A" w:rsidRPr="005079CB" w:rsidRDefault="00C7713A" w:rsidP="00A20ACF">
            <w:r w:rsidRPr="005079CB">
              <w:t xml:space="preserve">Disponibilitate de bani </w:t>
            </w:r>
            <w:r w:rsidRPr="005079CB">
              <w:lastRenderedPageBreak/>
              <w:t>lichizi sau capital circulant, sau de resurse creditare în sumă de minim (suma)</w:t>
            </w:r>
          </w:p>
        </w:tc>
        <w:tc>
          <w:tcPr>
            <w:tcW w:w="5026" w:type="dxa"/>
          </w:tcPr>
          <w:p w:rsidR="00C7713A" w:rsidRPr="005079CB" w:rsidRDefault="00C7713A" w:rsidP="002662C5">
            <w:r w:rsidRPr="005079CB">
              <w:lastRenderedPageBreak/>
              <w:t xml:space="preserve">Minimum </w:t>
            </w:r>
            <w:r w:rsidR="002662C5">
              <w:t>5</w:t>
            </w:r>
            <w:r w:rsidRPr="005079CB">
              <w:t xml:space="preserve">0% din valoarea ofertei prezentate, </w:t>
            </w:r>
            <w:r w:rsidRPr="005079CB">
              <w:lastRenderedPageBreak/>
              <w:t>original sau in copie confirmată prin semnătură și ștampila ofertantului</w:t>
            </w:r>
          </w:p>
        </w:tc>
        <w:tc>
          <w:tcPr>
            <w:tcW w:w="1404" w:type="dxa"/>
            <w:vAlign w:val="center"/>
          </w:tcPr>
          <w:p w:rsidR="00C7713A" w:rsidRPr="00FD27DE" w:rsidRDefault="00442A09" w:rsidP="00442A09">
            <w:pPr>
              <w:jc w:val="center"/>
            </w:pPr>
            <w:r>
              <w:lastRenderedPageBreak/>
              <w:t>DA</w:t>
            </w:r>
          </w:p>
        </w:tc>
      </w:tr>
      <w:tr w:rsidR="00C7713A" w:rsidRPr="00FD27DE" w:rsidTr="002333F2">
        <w:tc>
          <w:tcPr>
            <w:tcW w:w="697" w:type="dxa"/>
            <w:vAlign w:val="center"/>
          </w:tcPr>
          <w:p w:rsidR="00C7713A" w:rsidRPr="00FD27DE" w:rsidRDefault="005079CB" w:rsidP="002333F2">
            <w:pPr>
              <w:jc w:val="center"/>
            </w:pPr>
            <w:r>
              <w:lastRenderedPageBreak/>
              <w:t>3</w:t>
            </w:r>
          </w:p>
        </w:tc>
        <w:tc>
          <w:tcPr>
            <w:tcW w:w="2649" w:type="dxa"/>
          </w:tcPr>
          <w:p w:rsidR="00C7713A" w:rsidRPr="005079CB" w:rsidRDefault="00C7713A" w:rsidP="00C7713A"/>
          <w:p w:rsidR="00C7713A" w:rsidRPr="005079CB" w:rsidRDefault="00C7713A" w:rsidP="00C7713A">
            <w:r w:rsidRPr="005079CB">
              <w:t>Dovada înregistrării persoanei juridice, în conformitate cu prevederile legale din ţara în care ofertantul este stabilit</w:t>
            </w:r>
          </w:p>
          <w:p w:rsidR="00C7713A" w:rsidRPr="005079CB" w:rsidRDefault="00C7713A" w:rsidP="00C7713A"/>
        </w:tc>
        <w:tc>
          <w:tcPr>
            <w:tcW w:w="5026" w:type="dxa"/>
          </w:tcPr>
          <w:p w:rsidR="00C7713A" w:rsidRPr="005079CB" w:rsidRDefault="00C7713A" w:rsidP="00A20ACF">
            <w:r w:rsidRPr="005079CB">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4</w:t>
            </w:r>
          </w:p>
        </w:tc>
        <w:tc>
          <w:tcPr>
            <w:tcW w:w="2649" w:type="dxa"/>
          </w:tcPr>
          <w:p w:rsidR="00C7713A" w:rsidRPr="005079CB" w:rsidRDefault="00DA7685" w:rsidP="00DA7685">
            <w:r w:rsidRPr="005079CB">
              <w:t xml:space="preserve">Certificat de atribuire a contului bancar </w:t>
            </w:r>
          </w:p>
        </w:tc>
        <w:tc>
          <w:tcPr>
            <w:tcW w:w="5026" w:type="dxa"/>
          </w:tcPr>
          <w:p w:rsidR="00C7713A" w:rsidRPr="005079CB" w:rsidRDefault="00DA7685" w:rsidP="00A20ACF">
            <w:r w:rsidRPr="005079CB">
              <w:t>copie eliberat de banca deţinătoare de cont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5</w:t>
            </w:r>
          </w:p>
        </w:tc>
        <w:tc>
          <w:tcPr>
            <w:tcW w:w="2649" w:type="dxa"/>
          </w:tcPr>
          <w:p w:rsidR="00DA7685" w:rsidRPr="005079CB" w:rsidRDefault="00DA7685" w:rsidP="00DA7685">
            <w:r w:rsidRPr="005079CB">
              <w:t>Certificat de efectuare sistematică a plăţii impozitelor,contribuţiilor</w:t>
            </w:r>
          </w:p>
          <w:p w:rsidR="00C7713A" w:rsidRPr="005079CB" w:rsidRDefault="00C7713A" w:rsidP="00DA7685"/>
        </w:tc>
        <w:tc>
          <w:tcPr>
            <w:tcW w:w="5026" w:type="dxa"/>
          </w:tcPr>
          <w:p w:rsidR="00C7713A" w:rsidRPr="005079CB" w:rsidRDefault="00DA7685" w:rsidP="00A20ACF">
            <w:r w:rsidRPr="005079CB">
              <w:t>copie eliberat de Inspectoratul Fiscal(valabilitatea certificatului-conform cerinţelor Inspectoratului Fiscal al Republicii Moldova)</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6</w:t>
            </w:r>
          </w:p>
        </w:tc>
        <w:tc>
          <w:tcPr>
            <w:tcW w:w="2649" w:type="dxa"/>
          </w:tcPr>
          <w:p w:rsidR="00C7713A" w:rsidRPr="005079CB" w:rsidRDefault="00DA7685" w:rsidP="00DA7685">
            <w:r w:rsidRPr="005079CB">
              <w:t xml:space="preserve">Ultimul raport financiar </w:t>
            </w:r>
          </w:p>
        </w:tc>
        <w:tc>
          <w:tcPr>
            <w:tcW w:w="5026" w:type="dxa"/>
          </w:tcPr>
          <w:p w:rsidR="00C7713A" w:rsidRPr="005079CB" w:rsidRDefault="00DA7685" w:rsidP="00A20ACF">
            <w:r w:rsidRPr="005079CB">
              <w:t>copie confirmată prin semnătura şi ştampila participantului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7</w:t>
            </w:r>
          </w:p>
        </w:tc>
        <w:tc>
          <w:tcPr>
            <w:tcW w:w="2649" w:type="dxa"/>
          </w:tcPr>
          <w:p w:rsidR="00C7713A" w:rsidRPr="005079CB" w:rsidRDefault="00DA7685" w:rsidP="00DA7685">
            <w:r w:rsidRPr="005079CB">
              <w:t xml:space="preserve">Oferta de preț </w:t>
            </w:r>
          </w:p>
        </w:tc>
        <w:tc>
          <w:tcPr>
            <w:tcW w:w="5026" w:type="dxa"/>
          </w:tcPr>
          <w:p w:rsidR="00C7713A" w:rsidRPr="005079CB" w:rsidRDefault="00DA7685" w:rsidP="008E7006">
            <w:r w:rsidRPr="005079CB">
              <w:t>Original, conform formularului F3.</w:t>
            </w:r>
            <w:r w:rsidR="00011385" w:rsidRPr="005079CB">
              <w:t>1</w:t>
            </w:r>
            <w:r w:rsidRPr="005079CB">
              <w:t xml:space="preserve"> – confirmată prin semnătura </w:t>
            </w:r>
            <w:r w:rsidR="008E7006">
              <w:t>electronică a</w:t>
            </w:r>
            <w:r w:rsidRPr="005079CB">
              <w:t xml:space="preserve">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8</w:t>
            </w:r>
          </w:p>
        </w:tc>
        <w:tc>
          <w:tcPr>
            <w:tcW w:w="2649" w:type="dxa"/>
          </w:tcPr>
          <w:p w:rsidR="00C7713A" w:rsidRPr="005079CB" w:rsidRDefault="00DA7685" w:rsidP="00E61629">
            <w:r w:rsidRPr="005079CB">
              <w:t xml:space="preserve">Neimplicarea în practici frauduloase și de corupere </w:t>
            </w:r>
          </w:p>
        </w:tc>
        <w:tc>
          <w:tcPr>
            <w:tcW w:w="5026" w:type="dxa"/>
          </w:tcPr>
          <w:p w:rsidR="00C7713A" w:rsidRPr="005079CB" w:rsidRDefault="00E61629" w:rsidP="00807603">
            <w:r w:rsidRPr="005079CB">
              <w:t>Declarație pe proprie răspundere, conform formularului F3.</w:t>
            </w:r>
            <w:r w:rsidR="00807603" w:rsidRPr="005079CB">
              <w:t>6</w:t>
            </w:r>
            <w:r w:rsidRPr="005079CB">
              <w:t xml:space="preserve"> – original, confirmat prin semnătura şi ştampila Ofertantulu;</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9</w:t>
            </w:r>
          </w:p>
        </w:tc>
        <w:tc>
          <w:tcPr>
            <w:tcW w:w="2649" w:type="dxa"/>
          </w:tcPr>
          <w:p w:rsidR="00C7713A" w:rsidRPr="005079CB" w:rsidRDefault="00E61629" w:rsidP="00E61629">
            <w:r w:rsidRPr="005079CB">
              <w:t xml:space="preserve">Garanţia pentru ofertă </w:t>
            </w:r>
          </w:p>
        </w:tc>
        <w:tc>
          <w:tcPr>
            <w:tcW w:w="5026" w:type="dxa"/>
          </w:tcPr>
          <w:p w:rsidR="00C7713A" w:rsidRPr="005079CB" w:rsidRDefault="00E61629" w:rsidP="00A20ACF">
            <w:r w:rsidRPr="005079CB">
              <w:t>Conform F3.2 din Documentația Standard</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10</w:t>
            </w:r>
          </w:p>
        </w:tc>
        <w:tc>
          <w:tcPr>
            <w:tcW w:w="2649" w:type="dxa"/>
          </w:tcPr>
          <w:p w:rsidR="00E61629" w:rsidRPr="005079CB" w:rsidRDefault="00E61629" w:rsidP="00E61629">
            <w:r w:rsidRPr="005079CB">
              <w:t>Lista fondatorilor operatorilor economici – nume, prenume, cod personal</w:t>
            </w:r>
          </w:p>
          <w:p w:rsidR="00C7713A" w:rsidRPr="005079CB" w:rsidRDefault="00C7713A" w:rsidP="00E61629"/>
        </w:tc>
        <w:tc>
          <w:tcPr>
            <w:tcW w:w="5026" w:type="dxa"/>
          </w:tcPr>
          <w:p w:rsidR="00C7713A" w:rsidRPr="005079CB" w:rsidRDefault="00E61629" w:rsidP="00A20ACF">
            <w:r w:rsidRPr="005079CB">
              <w:t>copia semnată şi ştampilată de participant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11</w:t>
            </w:r>
          </w:p>
        </w:tc>
        <w:tc>
          <w:tcPr>
            <w:tcW w:w="2649" w:type="dxa"/>
          </w:tcPr>
          <w:p w:rsidR="00C7713A" w:rsidRPr="005079CB" w:rsidRDefault="00E61629" w:rsidP="00E61629">
            <w:r w:rsidRPr="005079CB">
              <w:t xml:space="preserve">Oferta tehnică conform Caietului de sarcini </w:t>
            </w:r>
          </w:p>
        </w:tc>
        <w:tc>
          <w:tcPr>
            <w:tcW w:w="5026" w:type="dxa"/>
          </w:tcPr>
          <w:p w:rsidR="00C7713A" w:rsidRPr="005079CB" w:rsidRDefault="00E61629" w:rsidP="00A20ACF">
            <w:r w:rsidRPr="005079CB">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12</w:t>
            </w:r>
          </w:p>
        </w:tc>
        <w:tc>
          <w:tcPr>
            <w:tcW w:w="2649" w:type="dxa"/>
          </w:tcPr>
          <w:p w:rsidR="00C7713A" w:rsidRPr="005079CB" w:rsidRDefault="00807603" w:rsidP="00E61629">
            <w:r w:rsidRPr="005079CB">
              <w:t>Formularul informativ</w:t>
            </w:r>
            <w:r w:rsidR="00E61629" w:rsidRPr="005079CB">
              <w:t xml:space="preserve"> despre ofertant </w:t>
            </w:r>
          </w:p>
        </w:tc>
        <w:tc>
          <w:tcPr>
            <w:tcW w:w="5026" w:type="dxa"/>
          </w:tcPr>
          <w:p w:rsidR="00C7713A" w:rsidRPr="005079CB" w:rsidRDefault="00E61629" w:rsidP="00807603">
            <w:r w:rsidRPr="005079CB">
              <w:t>original, conform formularului F3.</w:t>
            </w:r>
            <w:r w:rsidR="00807603" w:rsidRPr="005079CB">
              <w:t>7</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13</w:t>
            </w:r>
          </w:p>
        </w:tc>
        <w:tc>
          <w:tcPr>
            <w:tcW w:w="2649" w:type="dxa"/>
          </w:tcPr>
          <w:p w:rsidR="00E61629" w:rsidRPr="005079CB" w:rsidRDefault="00E61629" w:rsidP="00E61629">
            <w:r w:rsidRPr="005079CB">
              <w:t>Actul care atestă dreptul de a livra bunuri/lucrări/servicii</w:t>
            </w:r>
          </w:p>
          <w:p w:rsidR="00C7713A" w:rsidRPr="005079CB" w:rsidRDefault="00C7713A" w:rsidP="00E61629"/>
        </w:tc>
        <w:tc>
          <w:tcPr>
            <w:tcW w:w="5026" w:type="dxa"/>
          </w:tcPr>
          <w:p w:rsidR="00C7713A" w:rsidRPr="005079CB" w:rsidRDefault="00E61629" w:rsidP="00A20ACF">
            <w:r w:rsidRPr="005079CB">
              <w:t>Licenţa de activitate - copie, confirmată prin semnătura şi ștampila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15</w:t>
            </w:r>
          </w:p>
        </w:tc>
        <w:tc>
          <w:tcPr>
            <w:tcW w:w="2649" w:type="dxa"/>
          </w:tcPr>
          <w:p w:rsidR="00C7713A" w:rsidRPr="005079CB" w:rsidRDefault="00451CE9" w:rsidP="00451CE9">
            <w:r w:rsidRPr="005079CB">
              <w:t>Recomandări, obligatoriu de la contractele prezentate pentru demonstrarea experienței similare</w:t>
            </w:r>
          </w:p>
        </w:tc>
        <w:tc>
          <w:tcPr>
            <w:tcW w:w="5026" w:type="dxa"/>
          </w:tcPr>
          <w:p w:rsidR="00C7713A" w:rsidRPr="005079CB" w:rsidRDefault="00451CE9" w:rsidP="00A20ACF">
            <w:r w:rsidRPr="005079CB">
              <w:t>original sau copie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16</w:t>
            </w:r>
          </w:p>
        </w:tc>
        <w:tc>
          <w:tcPr>
            <w:tcW w:w="2649" w:type="dxa"/>
          </w:tcPr>
          <w:p w:rsidR="00451CE9" w:rsidRPr="005079CB" w:rsidRDefault="00451CE9" w:rsidP="00451CE9">
            <w:r w:rsidRPr="005079CB">
              <w:t xml:space="preserve">Neîncadrarea în situațiile ce determină excluderea de la procedura de atribuire, ce vin în aplicarea art. 18 din </w:t>
            </w:r>
            <w:r w:rsidRPr="005079CB">
              <w:lastRenderedPageBreak/>
              <w:t>Legea nr. 131 din 03.07.2015</w:t>
            </w:r>
          </w:p>
          <w:p w:rsidR="00C7713A" w:rsidRPr="005079CB" w:rsidRDefault="00451CE9" w:rsidP="00451CE9">
            <w:r w:rsidRPr="005079CB">
              <w:t xml:space="preserve"> </w:t>
            </w:r>
          </w:p>
        </w:tc>
        <w:tc>
          <w:tcPr>
            <w:tcW w:w="5026" w:type="dxa"/>
          </w:tcPr>
          <w:p w:rsidR="00C7713A" w:rsidRPr="005079CB" w:rsidRDefault="00451CE9" w:rsidP="00807603">
            <w:r w:rsidRPr="005079CB">
              <w:lastRenderedPageBreak/>
              <w:t>Declarație pe proprie răspundere conform Formularului F3.</w:t>
            </w:r>
            <w:r w:rsidR="00807603" w:rsidRPr="005079CB">
              <w:t>5</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lastRenderedPageBreak/>
              <w:t>17</w:t>
            </w:r>
          </w:p>
        </w:tc>
        <w:tc>
          <w:tcPr>
            <w:tcW w:w="2649" w:type="dxa"/>
          </w:tcPr>
          <w:p w:rsidR="00C7713A" w:rsidRPr="005079CB" w:rsidRDefault="00451CE9" w:rsidP="00A20ACF">
            <w:r w:rsidRPr="005079CB">
              <w:t>Demonstrarea accesului la personalul necesar pentru îndeplinirea corespunzătoare a obiectului contractului ce urmează a fi atribuit (personalul de spe</w:t>
            </w:r>
          </w:p>
        </w:tc>
        <w:tc>
          <w:tcPr>
            <w:tcW w:w="5026" w:type="dxa"/>
          </w:tcPr>
          <w:p w:rsidR="00C7713A" w:rsidRPr="005079CB" w:rsidRDefault="00451CE9" w:rsidP="005079CB">
            <w:r w:rsidRPr="005079CB">
              <w:t>Declarație privind personalul de specialitate propus pentru implementarea contractului, conform formularului F3.1</w:t>
            </w:r>
            <w:r w:rsidR="005079CB" w:rsidRPr="005079CB">
              <w:t>2</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18</w:t>
            </w:r>
          </w:p>
        </w:tc>
        <w:tc>
          <w:tcPr>
            <w:tcW w:w="2649" w:type="dxa"/>
          </w:tcPr>
          <w:p w:rsidR="00C7713A" w:rsidRPr="005079CB" w:rsidRDefault="00451CE9" w:rsidP="00451CE9">
            <w:r w:rsidRPr="005079CB">
              <w:t xml:space="preserve">Graficul de execuție </w:t>
            </w:r>
          </w:p>
        </w:tc>
        <w:tc>
          <w:tcPr>
            <w:tcW w:w="5026" w:type="dxa"/>
          </w:tcPr>
          <w:p w:rsidR="00C7713A" w:rsidRPr="005079CB" w:rsidRDefault="00451CE9" w:rsidP="00011385">
            <w:r w:rsidRPr="005079CB">
              <w:t>Original, conform formularului F3.</w:t>
            </w:r>
            <w:r w:rsidR="00011385" w:rsidRPr="005079CB">
              <w:t>3</w:t>
            </w:r>
            <w:r w:rsidRPr="005079CB">
              <w:t xml:space="preserve"> – confirmat prin semnătura şi ştampila ofertantului. Obligatoriu vor fi indicate categoriile de lucrări și perioada în care vor fi efectuate.</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19</w:t>
            </w:r>
          </w:p>
        </w:tc>
        <w:tc>
          <w:tcPr>
            <w:tcW w:w="2649" w:type="dxa"/>
          </w:tcPr>
          <w:p w:rsidR="00451CE9" w:rsidRPr="005079CB" w:rsidRDefault="00451CE9" w:rsidP="00451CE9">
            <w:r w:rsidRPr="005079CB">
              <w:t>Declaraţie privind obligaţiile contractuale faţă de alţi beneficiari</w:t>
            </w:r>
          </w:p>
          <w:p w:rsidR="00C7713A" w:rsidRPr="005079CB" w:rsidRDefault="00C7713A" w:rsidP="00451CE9"/>
        </w:tc>
        <w:tc>
          <w:tcPr>
            <w:tcW w:w="5026" w:type="dxa"/>
          </w:tcPr>
          <w:p w:rsidR="00C7713A" w:rsidRPr="005079CB" w:rsidRDefault="00451CE9" w:rsidP="00807603">
            <w:r w:rsidRPr="005079CB">
              <w:t>original, conform formularului F3.</w:t>
            </w:r>
            <w:r w:rsidR="00807603" w:rsidRPr="005079CB">
              <w:t>8</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20</w:t>
            </w:r>
          </w:p>
        </w:tc>
        <w:tc>
          <w:tcPr>
            <w:tcW w:w="2649" w:type="dxa"/>
          </w:tcPr>
          <w:p w:rsidR="00451CE9" w:rsidRPr="005079CB" w:rsidRDefault="00451CE9" w:rsidP="00451CE9">
            <w:r w:rsidRPr="005079CB">
              <w:t>Certificatul de atestare tehnico profesională a dirigintelui de șantier</w:t>
            </w:r>
          </w:p>
          <w:p w:rsidR="00C7713A" w:rsidRPr="005079CB" w:rsidRDefault="00C7713A" w:rsidP="00451CE9"/>
        </w:tc>
        <w:tc>
          <w:tcPr>
            <w:tcW w:w="5026" w:type="dxa"/>
          </w:tcPr>
          <w:p w:rsidR="00C7713A" w:rsidRPr="005079CB" w:rsidRDefault="00451CE9" w:rsidP="00A20ACF">
            <w:r w:rsidRPr="005079CB">
              <w:t>copie, confirmată prin semnătura şi ştampila ofertantului. Dirigintele de santier va fi menționat și în Declarația privind personalul de specialitate propus pentru implementarea contractului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21</w:t>
            </w:r>
          </w:p>
        </w:tc>
        <w:tc>
          <w:tcPr>
            <w:tcW w:w="2649" w:type="dxa"/>
          </w:tcPr>
          <w:p w:rsidR="00442A09" w:rsidRPr="005079CB" w:rsidRDefault="00442A09" w:rsidP="00442A09">
            <w:r w:rsidRPr="005079CB">
              <w:t>Demonstrarea accesului la personal / un organism tehnic de specialitate, care să garanteze asigurarea unui controlul al calităţii</w:t>
            </w:r>
          </w:p>
          <w:p w:rsidR="00C7713A" w:rsidRPr="005079CB" w:rsidRDefault="00C7713A" w:rsidP="00442A09"/>
        </w:tc>
        <w:tc>
          <w:tcPr>
            <w:tcW w:w="5026" w:type="dxa"/>
          </w:tcPr>
          <w:p w:rsidR="00C7713A" w:rsidRPr="005079CB" w:rsidRDefault="00442A09" w:rsidP="00A20ACF">
            <w:r w:rsidRPr="005079CB">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22</w:t>
            </w:r>
          </w:p>
        </w:tc>
        <w:tc>
          <w:tcPr>
            <w:tcW w:w="2649" w:type="dxa"/>
          </w:tcPr>
          <w:p w:rsidR="00C7713A" w:rsidRPr="005079CB" w:rsidRDefault="00442A09" w:rsidP="00442A09">
            <w:r w:rsidRPr="005079CB">
              <w:t xml:space="preserve">Manualul Calității </w:t>
            </w:r>
          </w:p>
        </w:tc>
        <w:tc>
          <w:tcPr>
            <w:tcW w:w="5026" w:type="dxa"/>
          </w:tcPr>
          <w:p w:rsidR="00C7713A" w:rsidRPr="005079CB" w:rsidRDefault="00442A09" w:rsidP="00A20ACF">
            <w:r w:rsidRPr="005079CB">
              <w:t>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23</w:t>
            </w:r>
          </w:p>
        </w:tc>
        <w:tc>
          <w:tcPr>
            <w:tcW w:w="2649" w:type="dxa"/>
          </w:tcPr>
          <w:p w:rsidR="00442A09" w:rsidRPr="005079CB" w:rsidRDefault="00442A09" w:rsidP="00442A09">
            <w:r w:rsidRPr="005079CB">
              <w:t>Lista subcontractanților și partea/părțile din contract care sunt îndeplinite de către aceștia</w:t>
            </w:r>
          </w:p>
          <w:p w:rsidR="00C7713A" w:rsidRPr="005079CB" w:rsidRDefault="00C7713A" w:rsidP="00442A09"/>
        </w:tc>
        <w:tc>
          <w:tcPr>
            <w:tcW w:w="5026" w:type="dxa"/>
          </w:tcPr>
          <w:p w:rsidR="00C7713A" w:rsidRPr="005079CB" w:rsidRDefault="00442A09" w:rsidP="005079CB">
            <w:r w:rsidRPr="005079CB">
              <w:t>original, conform formularului F3.1</w:t>
            </w:r>
            <w:r w:rsidR="005079CB" w:rsidRPr="005079CB">
              <w:t>3</w:t>
            </w:r>
            <w:r w:rsidRPr="005079CB">
              <w:t xml:space="preserve"> – confirmată prin semnătura şi ştampila ofertantului, acordul de subcontractare, precum și după caz, cînd subcontractanții vor avea o pondere de peste 10% în îndeplinirea contractului, Formuarul informativ F3.8</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24</w:t>
            </w:r>
          </w:p>
        </w:tc>
        <w:tc>
          <w:tcPr>
            <w:tcW w:w="2649" w:type="dxa"/>
          </w:tcPr>
          <w:p w:rsidR="00C7713A" w:rsidRPr="005079CB" w:rsidRDefault="00442A09" w:rsidP="00442A09">
            <w:r w:rsidRPr="005079CB">
              <w:t xml:space="preserve">Informație privind asocierea </w:t>
            </w:r>
          </w:p>
        </w:tc>
        <w:tc>
          <w:tcPr>
            <w:tcW w:w="5026" w:type="dxa"/>
          </w:tcPr>
          <w:p w:rsidR="00C7713A" w:rsidRPr="005079CB" w:rsidRDefault="00442A09" w:rsidP="005079CB">
            <w:r w:rsidRPr="005079CB">
              <w:t>original, conform formularului F3.1</w:t>
            </w:r>
            <w:r w:rsidR="005079CB" w:rsidRPr="005079CB">
              <w:t>4</w:t>
            </w:r>
            <w:r w:rsidRPr="005079CB">
              <w:t xml:space="preserve"> – confirmată prin semnătura şi ştampila ofertantului, precum și acordul de asociere în care vor preciza detaliat sarcinile ce revin fiecărui asociat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25</w:t>
            </w:r>
          </w:p>
        </w:tc>
        <w:tc>
          <w:tcPr>
            <w:tcW w:w="2649" w:type="dxa"/>
          </w:tcPr>
          <w:p w:rsidR="00C7713A" w:rsidRPr="005079CB" w:rsidRDefault="00442A09" w:rsidP="00442A09">
            <w:r w:rsidRPr="005079CB">
              <w:t xml:space="preserve">Avizul Inspecției de Stat în Construcții </w:t>
            </w:r>
          </w:p>
        </w:tc>
        <w:tc>
          <w:tcPr>
            <w:tcW w:w="5026" w:type="dxa"/>
          </w:tcPr>
          <w:p w:rsidR="00C7713A" w:rsidRPr="005079CB" w:rsidRDefault="00442A09" w:rsidP="005079CB">
            <w:r w:rsidRPr="005079CB">
              <w:t>original sau copie, conform formularului F3.1</w:t>
            </w:r>
            <w:r w:rsidR="005079CB" w:rsidRPr="005079CB">
              <w:t>5</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5079CB" w:rsidRPr="00FD27DE" w:rsidTr="002333F2">
        <w:tc>
          <w:tcPr>
            <w:tcW w:w="697" w:type="dxa"/>
            <w:vAlign w:val="center"/>
          </w:tcPr>
          <w:p w:rsidR="005079CB" w:rsidRPr="00FD27DE" w:rsidRDefault="002333F2" w:rsidP="002333F2">
            <w:pPr>
              <w:jc w:val="center"/>
            </w:pPr>
            <w:r>
              <w:t>27</w:t>
            </w:r>
          </w:p>
        </w:tc>
        <w:tc>
          <w:tcPr>
            <w:tcW w:w="2649" w:type="dxa"/>
          </w:tcPr>
          <w:p w:rsidR="005079CB" w:rsidRPr="005079CB" w:rsidRDefault="005079CB" w:rsidP="00442A09">
            <w:r w:rsidRPr="005079CB">
              <w:rPr>
                <w:rFonts w:eastAsia="PMingLiU"/>
                <w:lang w:eastAsia="zh-CN"/>
              </w:rPr>
              <w:t xml:space="preserve">Declarație privind </w:t>
            </w:r>
            <w:r w:rsidRPr="005079CB">
              <w:t>lista principalelor lucrări executateîn ultimul an de activitate</w:t>
            </w:r>
          </w:p>
        </w:tc>
        <w:tc>
          <w:tcPr>
            <w:tcW w:w="5026" w:type="dxa"/>
          </w:tcPr>
          <w:p w:rsidR="005079CB" w:rsidRPr="005079CB" w:rsidRDefault="005079CB" w:rsidP="005079CB">
            <w:r w:rsidRPr="005079CB">
              <w:t>original, conform formularului F3.10 – confirmată prin semnătura şi ştampila ofertantului</w:t>
            </w:r>
          </w:p>
        </w:tc>
        <w:tc>
          <w:tcPr>
            <w:tcW w:w="1404" w:type="dxa"/>
            <w:vAlign w:val="center"/>
          </w:tcPr>
          <w:p w:rsidR="005079CB" w:rsidRPr="00FD27DE" w:rsidRDefault="005079CB" w:rsidP="004B2497">
            <w:pPr>
              <w:jc w:val="center"/>
            </w:pPr>
            <w:r>
              <w:t>DA</w:t>
            </w:r>
          </w:p>
        </w:tc>
      </w:tr>
      <w:tr w:rsidR="005079CB" w:rsidRPr="00FD27DE" w:rsidTr="002333F2">
        <w:tc>
          <w:tcPr>
            <w:tcW w:w="697" w:type="dxa"/>
            <w:vAlign w:val="center"/>
          </w:tcPr>
          <w:p w:rsidR="005079CB" w:rsidRPr="00FD27DE" w:rsidRDefault="002333F2" w:rsidP="002333F2">
            <w:pPr>
              <w:jc w:val="center"/>
            </w:pPr>
            <w:r>
              <w:t>28</w:t>
            </w:r>
          </w:p>
        </w:tc>
        <w:tc>
          <w:tcPr>
            <w:tcW w:w="2649" w:type="dxa"/>
          </w:tcPr>
          <w:p w:rsidR="005079CB" w:rsidRPr="005079CB" w:rsidRDefault="005079CB" w:rsidP="00442A09">
            <w:pPr>
              <w:rPr>
                <w:rFonts w:eastAsia="PMingLiU"/>
                <w:lang w:eastAsia="zh-CN"/>
              </w:rPr>
            </w:pPr>
            <w:r w:rsidRPr="005079CB">
              <w:rPr>
                <w:rFonts w:eastAsia="PMingLiU"/>
              </w:rPr>
              <w:t xml:space="preserve">Declarație privind dotările specifice, utilajul şi echipamentul necesar </w:t>
            </w:r>
            <w:r w:rsidRPr="005079CB">
              <w:rPr>
                <w:rFonts w:eastAsia="PMingLiU"/>
                <w:bCs/>
                <w:spacing w:val="-2"/>
                <w:lang w:eastAsia="zh-CN"/>
              </w:rPr>
              <w:t xml:space="preserve">pentru </w:t>
            </w:r>
            <w:r w:rsidRPr="005079CB">
              <w:rPr>
                <w:rFonts w:eastAsia="PMingLiU"/>
                <w:lang w:eastAsia="zh-CN"/>
              </w:rPr>
              <w:lastRenderedPageBreak/>
              <w:t>îndeplinirea corespunzătoare a contractului</w:t>
            </w:r>
          </w:p>
        </w:tc>
        <w:tc>
          <w:tcPr>
            <w:tcW w:w="5026" w:type="dxa"/>
          </w:tcPr>
          <w:p w:rsidR="005079CB" w:rsidRPr="005079CB" w:rsidRDefault="005079CB" w:rsidP="005079CB">
            <w:r w:rsidRPr="005079CB">
              <w:lastRenderedPageBreak/>
              <w:t>original, conform formularului F3.11 – confirmată prin semnătura şi ştampila ofertantului</w:t>
            </w:r>
          </w:p>
        </w:tc>
        <w:tc>
          <w:tcPr>
            <w:tcW w:w="1404" w:type="dxa"/>
            <w:vAlign w:val="center"/>
          </w:tcPr>
          <w:p w:rsidR="005079CB" w:rsidRPr="00FD27DE" w:rsidRDefault="005079CB" w:rsidP="004B2497">
            <w:pPr>
              <w:jc w:val="center"/>
            </w:pPr>
            <w:r>
              <w:t>DA</w:t>
            </w:r>
          </w:p>
        </w:tc>
      </w:tr>
    </w:tbl>
    <w:p w:rsidR="00B453B6" w:rsidRPr="00FD27DE" w:rsidRDefault="00B453B6" w:rsidP="00A20ACF"/>
    <w:p w:rsidR="00A20ACF" w:rsidRPr="00FD27DE" w:rsidRDefault="00A20ACF" w:rsidP="00A20ACF"/>
    <w:p w:rsidR="00A20ACF" w:rsidRPr="00FD27DE"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D27DE">
        <w:rPr>
          <w:rFonts w:ascii="Times New Roman" w:hAnsi="Times New Roman" w:cs="Times New Roman"/>
          <w:sz w:val="24"/>
          <w:szCs w:val="24"/>
        </w:rPr>
        <w:t>Pregătirea ofertelor</w:t>
      </w:r>
      <w:bookmarkEnd w:id="169"/>
      <w:bookmarkEnd w:id="170"/>
    </w:p>
    <w:p w:rsidR="00A20ACF" w:rsidRPr="00FD27DE" w:rsidRDefault="00A20ACF" w:rsidP="00A20ACF"/>
    <w:tbl>
      <w:tblPr>
        <w:tblW w:w="10322" w:type="dxa"/>
        <w:tblLayout w:type="fixed"/>
        <w:tblLook w:val="04A0"/>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51731B" w:rsidP="0051731B">
            <w:pPr>
              <w:tabs>
                <w:tab w:val="left" w:pos="372"/>
              </w:tabs>
              <w:suppressAutoHyphens/>
              <w:rPr>
                <w:b/>
                <w:i/>
              </w:rPr>
            </w:pPr>
            <w:r>
              <w:rPr>
                <w:b/>
                <w:i/>
              </w:rPr>
              <w:t>60</w:t>
            </w:r>
            <w:r w:rsidR="00BC3206">
              <w:rPr>
                <w:b/>
                <w:i/>
              </w:rPr>
              <w:t xml:space="preserve"> zile din momentul semnării contractului de antrepriză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1F6E5A">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8E7006">
            <w:pPr>
              <w:tabs>
                <w:tab w:val="left" w:pos="372"/>
              </w:tabs>
              <w:suppressAutoHyphens/>
              <w:rPr>
                <w:i/>
                <w:spacing w:val="-4"/>
              </w:rPr>
            </w:pPr>
            <w:r w:rsidRPr="00FD27DE">
              <w:rPr>
                <w:i/>
                <w:spacing w:val="-4"/>
              </w:rPr>
              <w:t xml:space="preserve">[ </w:t>
            </w:r>
            <w:r w:rsidR="008E7006">
              <w:rPr>
                <w:i/>
                <w:spacing w:val="-4"/>
              </w:rPr>
              <w:t>6</w:t>
            </w:r>
            <w:r w:rsidR="00BC3206">
              <w:rPr>
                <w:i/>
                <w:spacing w:val="-4"/>
              </w:rPr>
              <w:t>0</w:t>
            </w:r>
            <w:r w:rsidR="008E7006">
              <w:rPr>
                <w:i/>
                <w:spacing w:val="-4"/>
              </w:rPr>
              <w:t xml:space="preserve"> </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FD27DE">
              <w:rPr>
                <w:rFonts w:ascii="Times New Roman" w:hAnsi="Times New Roman" w:cs="Times New Roman"/>
                <w:sz w:val="24"/>
                <w:szCs w:val="24"/>
              </w:rPr>
              <w:t>Depunerea și deschiderea ofertelor</w:t>
            </w:r>
            <w:bookmarkEnd w:id="171"/>
            <w:bookmarkEnd w:id="172"/>
            <w:bookmarkEnd w:id="173"/>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915EBF" w:rsidP="003045F7">
            <w:pPr>
              <w:jc w:val="both"/>
              <w:rPr>
                <w:i/>
              </w:rPr>
            </w:pPr>
            <w:r w:rsidRPr="00915EBF">
              <w:rPr>
                <w:b/>
                <w:i/>
              </w:rPr>
              <w:t xml:space="preserve">Conform </w:t>
            </w:r>
            <w:r w:rsidRPr="00915EBF">
              <w:rPr>
                <w:b/>
                <w:i/>
                <w:spacing w:val="-4"/>
                <w:sz w:val="22"/>
                <w:szCs w:val="22"/>
                <w:lang w:val="en-US"/>
              </w:rPr>
              <w:t>SIA</w:t>
            </w:r>
            <w:r w:rsidRPr="00F72492">
              <w:rPr>
                <w:b/>
                <w:i/>
                <w:spacing w:val="-4"/>
                <w:sz w:val="22"/>
                <w:szCs w:val="22"/>
                <w:lang w:val="en-US"/>
              </w:rPr>
              <w:t xml:space="preserve">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D27DE">
              <w:rPr>
                <w:rFonts w:ascii="Times New Roman" w:hAnsi="Times New Roman" w:cs="Times New Roman"/>
                <w:sz w:val="24"/>
                <w:szCs w:val="24"/>
              </w:rPr>
              <w:t>Evaluarea și compararea ofertelor</w:t>
            </w:r>
            <w:bookmarkEnd w:id="174"/>
            <w:bookmarkEnd w:id="175"/>
            <w:bookmarkEnd w:id="176"/>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90640C">
            <w:pPr>
              <w:tabs>
                <w:tab w:val="right" w:pos="4743"/>
              </w:tabs>
              <w:jc w:val="both"/>
              <w:rPr>
                <w:i/>
              </w:rPr>
            </w:pPr>
            <w:r w:rsidRPr="00FD27DE">
              <w:rPr>
                <w:b/>
                <w:i/>
                <w:iCs/>
              </w:rPr>
              <w:t xml:space="preserve"> </w:t>
            </w:r>
            <w:r w:rsidR="0090640C" w:rsidRPr="008E14DC">
              <w:rPr>
                <w:b/>
                <w:i/>
                <w:iCs/>
                <w:sz w:val="22"/>
                <w:szCs w:val="22"/>
              </w:rPr>
              <w:t>Evaluarea va fi efectuată pe: pe lot</w:t>
            </w:r>
            <w:r w:rsidR="0090640C">
              <w:rPr>
                <w:b/>
                <w:i/>
                <w:iCs/>
                <w:sz w:val="22"/>
                <w:szCs w:val="22"/>
              </w:rPr>
              <w:t xml:space="preserve"> </w:t>
            </w: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FD27DE">
              <w:rPr>
                <w:rFonts w:ascii="Times New Roman" w:hAnsi="Times New Roman" w:cs="Times New Roman"/>
                <w:sz w:val="24"/>
                <w:szCs w:val="24"/>
              </w:rPr>
              <w:t>Adjudecarea contractului</w:t>
            </w:r>
            <w:bookmarkEnd w:id="177"/>
            <w:bookmarkEnd w:id="178"/>
            <w:bookmarkEnd w:id="179"/>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0" w:name="_Toc392180197"/>
            <w:bookmarkStart w:id="181" w:name="_Toc449539085"/>
            <w:r w:rsidRPr="00FD27DE">
              <w:rPr>
                <w:lang w:val="ro-RO"/>
              </w:rPr>
              <w:lastRenderedPageBreak/>
              <w:t xml:space="preserve">CAPITOLUL III. </w:t>
            </w:r>
            <w:r w:rsidR="00A20ACF" w:rsidRPr="00FD27DE">
              <w:rPr>
                <w:lang w:val="ro-RO"/>
              </w:rPr>
              <w:t>FORMULARE PENTRU DEPUNEREA OFERTEI</w:t>
            </w:r>
            <w:bookmarkEnd w:id="180"/>
            <w:bookmarkEnd w:id="181"/>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2"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2"/>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3"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3"/>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6819B2">
      <w:pPr>
        <w:pStyle w:val="a7"/>
        <w:numPr>
          <w:ilvl w:val="0"/>
          <w:numId w:val="28"/>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4" w:name="_Toc449692097"/>
      <w:r w:rsidRPr="00FD27DE">
        <w:rPr>
          <w:lang w:eastAsia="zh-CN"/>
        </w:rPr>
        <w:br w:type="page"/>
      </w:r>
      <w:r w:rsidRPr="00FD27DE">
        <w:rPr>
          <w:b/>
          <w:lang w:eastAsia="zh-CN"/>
        </w:rPr>
        <w:lastRenderedPageBreak/>
        <w:t>FORMULARUL F3.</w:t>
      </w:r>
      <w:bookmarkEnd w:id="184"/>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5"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5"/>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FD27DE">
        <w:rPr>
          <w:b/>
          <w:bCs/>
          <w:lang w:eastAsia="ro-RO"/>
        </w:rPr>
        <w:t>DECLARAŢIE</w:t>
      </w:r>
      <w:bookmarkEnd w:id="186"/>
      <w:bookmarkEnd w:id="187"/>
      <w:bookmarkEnd w:id="188"/>
    </w:p>
    <w:p w:rsidR="00AA1372" w:rsidRPr="00FD27DE"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FD27DE">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6819B2">
      <w:pPr>
        <w:numPr>
          <w:ilvl w:val="0"/>
          <w:numId w:val="30"/>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6819B2">
      <w:pPr>
        <w:numPr>
          <w:ilvl w:val="0"/>
          <w:numId w:val="30"/>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2" w:name="_Toc449692101"/>
      <w:r w:rsidRPr="00FD27DE">
        <w:rPr>
          <w:lang w:eastAsia="zh-CN"/>
        </w:rPr>
        <w:br w:type="page"/>
      </w:r>
      <w:r w:rsidRPr="00FD27DE">
        <w:rPr>
          <w:b/>
          <w:lang w:eastAsia="zh-CN"/>
        </w:rPr>
        <w:lastRenderedPageBreak/>
        <w:t>FORMULARUL F3.</w:t>
      </w:r>
      <w:bookmarkEnd w:id="192"/>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FD27DE">
        <w:rPr>
          <w:rFonts w:eastAsia="PMingLiU"/>
          <w:b/>
          <w:bCs/>
          <w:iCs/>
          <w:lang w:eastAsia="zh-CN"/>
        </w:rPr>
        <w:t>DECLARAŢIE</w:t>
      </w:r>
      <w:bookmarkEnd w:id="193"/>
      <w:bookmarkEnd w:id="194"/>
      <w:bookmarkEnd w:id="195"/>
    </w:p>
    <w:p w:rsidR="00AA1372" w:rsidRPr="00FD27DE"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FD27DE">
        <w:rPr>
          <w:rFonts w:eastAsia="PMingLiU"/>
          <w:b/>
          <w:bCs/>
          <w:iCs/>
          <w:lang w:eastAsia="zh-CN"/>
        </w:rPr>
        <w:t>privind conduita etică și neimplicarea în practici frauduloase și de corupere</w:t>
      </w:r>
      <w:bookmarkEnd w:id="196"/>
      <w:bookmarkEnd w:id="197"/>
      <w:bookmarkEnd w:id="198"/>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199"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199"/>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0"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0"/>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FD27DE">
        <w:rPr>
          <w:rFonts w:ascii="Times New Roman" w:hAnsi="Times New Roman" w:cs="Times New Roman"/>
          <w:color w:val="auto"/>
          <w:sz w:val="24"/>
          <w:szCs w:val="24"/>
        </w:rPr>
        <w:t>DECLARAŢIE</w:t>
      </w:r>
      <w:bookmarkEnd w:id="201"/>
      <w:bookmarkEnd w:id="202"/>
      <w:bookmarkEnd w:id="203"/>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FD27DE">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7"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7"/>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8" w:name="_Toc449692109"/>
      <w:r w:rsidRPr="00FD27DE">
        <w:rPr>
          <w:rFonts w:eastAsia="PMingLiU"/>
          <w:lang w:eastAsia="zh-CN"/>
        </w:rPr>
        <w:br w:type="page"/>
      </w:r>
      <w:r w:rsidRPr="00FD27DE">
        <w:rPr>
          <w:rFonts w:eastAsia="PMingLiU"/>
          <w:b/>
          <w:lang w:eastAsia="zh-CN"/>
        </w:rPr>
        <w:lastRenderedPageBreak/>
        <w:t>FORMULARUL F3.1</w:t>
      </w:r>
      <w:bookmarkEnd w:id="208"/>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9"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09"/>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FD27DE">
        <w:rPr>
          <w:rFonts w:eastAsia="PMingLiU"/>
          <w:b/>
          <w:bCs/>
          <w:iCs/>
          <w:lang w:eastAsia="zh-CN"/>
        </w:rPr>
        <w:t>DECLARAŢIE</w:t>
      </w:r>
      <w:bookmarkEnd w:id="210"/>
      <w:bookmarkEnd w:id="211"/>
      <w:bookmarkEnd w:id="212"/>
    </w:p>
    <w:p w:rsidR="00AA1372" w:rsidRPr="00FD27DE"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3"/>
      <w:bookmarkEnd w:id="214"/>
      <w:bookmarkEnd w:id="215"/>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6"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6"/>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7"/>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8"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8"/>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19"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6819B2">
            <w:pPr>
              <w:numPr>
                <w:ilvl w:val="0"/>
                <w:numId w:val="23"/>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6819B2">
            <w:pPr>
              <w:numPr>
                <w:ilvl w:val="0"/>
                <w:numId w:val="23"/>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0"/>
      <w:bookmarkEnd w:id="221"/>
      <w:r w:rsidRPr="00FD27DE">
        <w:rPr>
          <w:rFonts w:ascii="Times New Roman" w:hAnsi="Times New Roman" w:cs="Times New Roman"/>
          <w:color w:val="auto"/>
          <w:sz w:val="24"/>
          <w:szCs w:val="24"/>
        </w:rPr>
        <w:t xml:space="preserve">. </w:t>
      </w:r>
      <w:bookmarkStart w:id="222" w:name="_Toc449692118"/>
      <w:bookmarkStart w:id="223" w:name="_Toc390252621"/>
      <w:r w:rsidR="00233538" w:rsidRPr="00FD27DE">
        <w:rPr>
          <w:rFonts w:ascii="Times New Roman" w:hAnsi="Times New Roman" w:cs="Times New Roman"/>
          <w:bCs w:val="0"/>
          <w:color w:val="auto"/>
          <w:sz w:val="24"/>
          <w:szCs w:val="24"/>
        </w:rPr>
        <w:t>CAIET DE SARCINI</w:t>
      </w:r>
      <w:bookmarkEnd w:id="222"/>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3"/>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Default="00E71F7B" w:rsidP="00E71F7B">
      <w:pPr>
        <w:jc w:val="both"/>
        <w:rPr>
          <w:b/>
        </w:rPr>
      </w:pPr>
    </w:p>
    <w:p w:rsidR="00144005" w:rsidRDefault="00144005" w:rsidP="00E71F7B">
      <w:pPr>
        <w:jc w:val="both"/>
        <w:rPr>
          <w:b/>
        </w:rPr>
      </w:pPr>
    </w:p>
    <w:p w:rsidR="00144005" w:rsidRDefault="00144005" w:rsidP="00E71F7B">
      <w:pPr>
        <w:jc w:val="both"/>
        <w:rPr>
          <w:b/>
        </w:rPr>
      </w:pPr>
    </w:p>
    <w:p w:rsidR="00144005" w:rsidRPr="00FD27DE" w:rsidRDefault="00144005" w:rsidP="00E71F7B">
      <w:pPr>
        <w:jc w:val="both"/>
        <w:rPr>
          <w:b/>
        </w:rPr>
      </w:pPr>
    </w:p>
    <w:p w:rsidR="00E71F7B" w:rsidRPr="00FD27DE" w:rsidRDefault="00E71F7B" w:rsidP="00E71F7B">
      <w:pPr>
        <w:jc w:val="both"/>
        <w:rPr>
          <w:b/>
        </w:rPr>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lastRenderedPageBreak/>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0"/>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E71F7B">
      <w:pPr>
        <w:pStyle w:val="a"/>
        <w:numPr>
          <w:ilvl w:val="0"/>
          <w:numId w:val="6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E71F7B">
      <w:pPr>
        <w:pStyle w:val="a"/>
        <w:numPr>
          <w:ilvl w:val="0"/>
          <w:numId w:val="6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E71F7B">
      <w:pPr>
        <w:pStyle w:val="a"/>
        <w:numPr>
          <w:ilvl w:val="0"/>
          <w:numId w:val="6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4" w:name="_Toc392180208"/>
            <w:bookmarkStart w:id="225" w:name="_Toc449539097"/>
            <w:r w:rsidRPr="00FD27DE">
              <w:rPr>
                <w:lang w:val="ro-RO"/>
              </w:rPr>
              <w:t>CAPITOLUL V</w:t>
            </w:r>
            <w:r w:rsidR="00ED3247" w:rsidRPr="00FD27DE">
              <w:rPr>
                <w:lang w:val="ro-RO"/>
              </w:rPr>
              <w:t>. CONTRACT - MODEL</w:t>
            </w:r>
            <w:r w:rsidR="00A20ACF" w:rsidRPr="00FD27DE">
              <w:rPr>
                <w:lang w:val="ro-RO"/>
              </w:rPr>
              <w:br w:type="textWrapping" w:clear="all"/>
            </w:r>
          </w:p>
          <w:bookmarkEnd w:id="224"/>
          <w:bookmarkEnd w:id="225"/>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6" w:name="_Toc392180209"/>
            <w:bookmarkStart w:id="227" w:name="_Toc449539098"/>
            <w:r w:rsidRPr="00FD27DE">
              <w:rPr>
                <w:rFonts w:ascii="Times New Roman" w:hAnsi="Times New Roman" w:cs="Times New Roman"/>
              </w:rPr>
              <w:lastRenderedPageBreak/>
              <w:t xml:space="preserve">Contract-model </w:t>
            </w:r>
            <w:bookmarkEnd w:id="226"/>
            <w:bookmarkEnd w:id="227"/>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F50A10" w:rsidP="00460653">
                  <w:pPr>
                    <w:pStyle w:val="ab"/>
                    <w:ind w:left="1134"/>
                    <w:rPr>
                      <w:b w:val="0"/>
                      <w:lang w:val="ro-RO"/>
                    </w:rPr>
                  </w:pPr>
                  <w:r w:rsidRPr="00F50A10">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B3572" w:rsidRDefault="006B357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22615384" r:id="rId12"/>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6819B2">
            <w:pPr>
              <w:pStyle w:val="a"/>
              <w:numPr>
                <w:ilvl w:val="0"/>
                <w:numId w:val="33"/>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6819B2">
            <w:pPr>
              <w:pStyle w:val="a"/>
              <w:numPr>
                <w:ilvl w:val="1"/>
                <w:numId w:val="33"/>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6819B2">
            <w:pPr>
              <w:pStyle w:val="a"/>
              <w:numPr>
                <w:ilvl w:val="0"/>
                <w:numId w:val="33"/>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6819B2">
            <w:pPr>
              <w:numPr>
                <w:ilvl w:val="0"/>
                <w:numId w:val="34"/>
              </w:numPr>
              <w:tabs>
                <w:tab w:val="left" w:pos="1276"/>
              </w:tabs>
              <w:spacing w:line="276" w:lineRule="auto"/>
              <w:ind w:left="1276" w:hanging="425"/>
              <w:jc w:val="both"/>
            </w:pPr>
            <w:r w:rsidRPr="00FD27DE">
              <w:t>generate de Beneficiar;</w:t>
            </w:r>
          </w:p>
          <w:p w:rsidR="00460653" w:rsidRPr="00FD27DE" w:rsidRDefault="00460653" w:rsidP="006819B2">
            <w:pPr>
              <w:numPr>
                <w:ilvl w:val="0"/>
                <w:numId w:val="34"/>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6819B2">
            <w:pPr>
              <w:numPr>
                <w:ilvl w:val="0"/>
                <w:numId w:val="34"/>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6819B2">
            <w:pPr>
              <w:numPr>
                <w:ilvl w:val="0"/>
                <w:numId w:val="34"/>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6819B2">
            <w:pPr>
              <w:numPr>
                <w:ilvl w:val="0"/>
                <w:numId w:val="34"/>
              </w:numPr>
              <w:tabs>
                <w:tab w:val="left" w:pos="1276"/>
              </w:tabs>
              <w:spacing w:line="276" w:lineRule="auto"/>
              <w:ind w:left="1276" w:hanging="425"/>
              <w:jc w:val="both"/>
            </w:pPr>
            <w:r w:rsidRPr="00FD27DE">
              <w:t>calamităţilor naturale recunoscute de autoritatea legală.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6819B2">
            <w:pPr>
              <w:pStyle w:val="a"/>
              <w:numPr>
                <w:ilvl w:val="1"/>
                <w:numId w:val="33"/>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6819B2">
            <w:pPr>
              <w:pStyle w:val="a"/>
              <w:numPr>
                <w:ilvl w:val="0"/>
                <w:numId w:val="33"/>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A77C4F">
            <w:pPr>
              <w:pStyle w:val="af2"/>
              <w:numPr>
                <w:ilvl w:val="1"/>
                <w:numId w:val="6"/>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6819B2">
            <w:pPr>
              <w:pStyle w:val="a"/>
              <w:numPr>
                <w:ilvl w:val="0"/>
                <w:numId w:val="33"/>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6819B2">
            <w:pPr>
              <w:pStyle w:val="a"/>
              <w:numPr>
                <w:ilvl w:val="1"/>
                <w:numId w:val="33"/>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6819B2">
            <w:pPr>
              <w:pStyle w:val="a"/>
              <w:numPr>
                <w:ilvl w:val="0"/>
                <w:numId w:val="33"/>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6819B2">
            <w:pPr>
              <w:pStyle w:val="af2"/>
              <w:numPr>
                <w:ilvl w:val="1"/>
                <w:numId w:val="33"/>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6819B2">
            <w:pPr>
              <w:pStyle w:val="a"/>
              <w:numPr>
                <w:ilvl w:val="0"/>
                <w:numId w:val="33"/>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6819B2">
            <w:pPr>
              <w:numPr>
                <w:ilvl w:val="0"/>
                <w:numId w:val="35"/>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6819B2">
            <w:pPr>
              <w:numPr>
                <w:ilvl w:val="0"/>
                <w:numId w:val="35"/>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6819B2">
            <w:pPr>
              <w:numPr>
                <w:ilvl w:val="0"/>
                <w:numId w:val="36"/>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6819B2">
            <w:pPr>
              <w:pStyle w:val="af2"/>
              <w:numPr>
                <w:ilvl w:val="1"/>
                <w:numId w:val="33"/>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6819B2">
            <w:pPr>
              <w:pStyle w:val="a"/>
              <w:numPr>
                <w:ilvl w:val="0"/>
                <w:numId w:val="33"/>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6819B2">
            <w:pPr>
              <w:pStyle w:val="a"/>
              <w:numPr>
                <w:ilvl w:val="1"/>
                <w:numId w:val="33"/>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6819B2">
            <w:pPr>
              <w:pStyle w:val="a"/>
              <w:numPr>
                <w:ilvl w:val="0"/>
                <w:numId w:val="33"/>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6819B2">
            <w:pPr>
              <w:pStyle w:val="af2"/>
              <w:numPr>
                <w:ilvl w:val="1"/>
                <w:numId w:val="33"/>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6819B2">
            <w:pPr>
              <w:pStyle w:val="af2"/>
              <w:numPr>
                <w:ilvl w:val="1"/>
                <w:numId w:val="33"/>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6819B2">
            <w:pPr>
              <w:pStyle w:val="a"/>
              <w:numPr>
                <w:ilvl w:val="0"/>
                <w:numId w:val="33"/>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6819B2">
            <w:pPr>
              <w:pStyle w:val="a"/>
              <w:numPr>
                <w:ilvl w:val="0"/>
                <w:numId w:val="33"/>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6819B2">
            <w:pPr>
              <w:pStyle w:val="a"/>
              <w:numPr>
                <w:ilvl w:val="0"/>
                <w:numId w:val="33"/>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6819B2">
            <w:pPr>
              <w:pStyle w:val="a"/>
              <w:numPr>
                <w:ilvl w:val="1"/>
                <w:numId w:val="33"/>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6819B2">
            <w:pPr>
              <w:pStyle w:val="a"/>
              <w:numPr>
                <w:ilvl w:val="0"/>
                <w:numId w:val="33"/>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6819B2">
            <w:pPr>
              <w:numPr>
                <w:ilvl w:val="0"/>
                <w:numId w:val="37"/>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6819B2">
            <w:pPr>
              <w:numPr>
                <w:ilvl w:val="0"/>
                <w:numId w:val="37"/>
              </w:numPr>
              <w:tabs>
                <w:tab w:val="left" w:pos="1276"/>
              </w:tabs>
              <w:ind w:left="1276" w:hanging="425"/>
              <w:jc w:val="both"/>
            </w:pPr>
            <w:r w:rsidRPr="00FD27DE">
              <w:t xml:space="preserve">Beneficiarul nu onorează o plată scadentă mai mult de 3 luni; </w:t>
            </w:r>
          </w:p>
          <w:p w:rsidR="00460653" w:rsidRPr="00FD27DE" w:rsidRDefault="00460653" w:rsidP="006819B2">
            <w:pPr>
              <w:numPr>
                <w:ilvl w:val="0"/>
                <w:numId w:val="37"/>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6819B2">
            <w:pPr>
              <w:pStyle w:val="af2"/>
              <w:numPr>
                <w:ilvl w:val="1"/>
                <w:numId w:val="33"/>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6819B2">
            <w:pPr>
              <w:pStyle w:val="a"/>
              <w:numPr>
                <w:ilvl w:val="0"/>
                <w:numId w:val="33"/>
              </w:numPr>
              <w:tabs>
                <w:tab w:val="clear" w:pos="1134"/>
                <w:tab w:val="left" w:pos="3705"/>
              </w:tabs>
              <w:contextualSpacing/>
              <w:jc w:val="center"/>
              <w:rPr>
                <w:lang w:val="ro-RO"/>
              </w:rPr>
            </w:pPr>
            <w:r w:rsidRPr="00FD27DE">
              <w:rPr>
                <w:b/>
                <w:lang w:val="ro-RO"/>
              </w:rPr>
              <w:t>DISPOZIŢII FINALE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6819B2">
            <w:pPr>
              <w:numPr>
                <w:ilvl w:val="0"/>
                <w:numId w:val="38"/>
              </w:numPr>
              <w:tabs>
                <w:tab w:val="left" w:pos="1276"/>
              </w:tabs>
              <w:ind w:left="1276" w:hanging="425"/>
              <w:jc w:val="both"/>
            </w:pPr>
            <w:r w:rsidRPr="00FD27DE">
              <w:t>Caietul de sarcini;</w:t>
            </w:r>
          </w:p>
          <w:p w:rsidR="00D379F6" w:rsidRPr="00FD27DE" w:rsidRDefault="00460653" w:rsidP="006819B2">
            <w:pPr>
              <w:numPr>
                <w:ilvl w:val="0"/>
                <w:numId w:val="38"/>
              </w:numPr>
              <w:tabs>
                <w:tab w:val="left" w:pos="1276"/>
              </w:tabs>
              <w:ind w:left="1276" w:hanging="425"/>
              <w:jc w:val="both"/>
            </w:pPr>
            <w:r w:rsidRPr="00FD27DE">
              <w:t>Propunerea tehnică</w:t>
            </w:r>
            <w:r w:rsidR="00D379F6" w:rsidRPr="00FD27DE">
              <w:t>;</w:t>
            </w:r>
          </w:p>
          <w:p w:rsidR="00460653" w:rsidRPr="00FD27DE" w:rsidRDefault="00D379F6" w:rsidP="006819B2">
            <w:pPr>
              <w:numPr>
                <w:ilvl w:val="0"/>
                <w:numId w:val="38"/>
              </w:numPr>
              <w:tabs>
                <w:tab w:val="left" w:pos="1276"/>
              </w:tabs>
              <w:ind w:left="1276" w:hanging="425"/>
              <w:jc w:val="both"/>
            </w:pPr>
            <w:r w:rsidRPr="00FD27DE">
              <w:t xml:space="preserve">Oferta </w:t>
            </w:r>
            <w:r w:rsidR="00460653" w:rsidRPr="00FD27DE">
              <w:t>financiară;</w:t>
            </w:r>
          </w:p>
          <w:p w:rsidR="00460653" w:rsidRPr="00FD27DE" w:rsidRDefault="00460653" w:rsidP="006819B2">
            <w:pPr>
              <w:numPr>
                <w:ilvl w:val="0"/>
                <w:numId w:val="38"/>
              </w:numPr>
              <w:tabs>
                <w:tab w:val="left" w:pos="1276"/>
              </w:tabs>
              <w:ind w:left="1276" w:hanging="425"/>
              <w:jc w:val="both"/>
            </w:pPr>
            <w:r w:rsidRPr="00FD27DE">
              <w:t xml:space="preserve">Graficul de timp pentru îndeplinirea contractului; </w:t>
            </w:r>
          </w:p>
          <w:p w:rsidR="00460653" w:rsidRPr="00FD27DE" w:rsidRDefault="00460653" w:rsidP="006819B2">
            <w:pPr>
              <w:numPr>
                <w:ilvl w:val="0"/>
                <w:numId w:val="38"/>
              </w:numPr>
              <w:tabs>
                <w:tab w:val="left" w:pos="1276"/>
              </w:tabs>
              <w:ind w:left="1276" w:hanging="425"/>
              <w:jc w:val="both"/>
            </w:pPr>
            <w:r w:rsidRPr="00FD27DE">
              <w:t>Garanția de bună execuție.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6819B2">
            <w:pPr>
              <w:pStyle w:val="af2"/>
              <w:numPr>
                <w:ilvl w:val="1"/>
                <w:numId w:val="33"/>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6819B2">
            <w:pPr>
              <w:pStyle w:val="af2"/>
              <w:numPr>
                <w:ilvl w:val="1"/>
                <w:numId w:val="33"/>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6819B2">
            <w:pPr>
              <w:pStyle w:val="a"/>
              <w:numPr>
                <w:ilvl w:val="0"/>
                <w:numId w:val="33"/>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6819B2">
            <w:pPr>
              <w:pStyle w:val="a"/>
              <w:numPr>
                <w:ilvl w:val="0"/>
                <w:numId w:val="33"/>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bookmarkStart w:id="228" w:name="_GoBack"/>
            <w:bookmarkEnd w:id="228"/>
          </w:p>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C81" w:rsidRDefault="001D1C81" w:rsidP="00A20ACF">
      <w:r>
        <w:separator/>
      </w:r>
    </w:p>
  </w:endnote>
  <w:endnote w:type="continuationSeparator" w:id="0">
    <w:p w:rsidR="001D1C81" w:rsidRDefault="001D1C8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F50A10" w:rsidP="001F6E5A">
    <w:pPr>
      <w:pStyle w:val="a4"/>
      <w:jc w:val="center"/>
    </w:pPr>
    <w:fldSimple w:instr=" PAGE   \* MERGEFORMAT ">
      <w:r w:rsidR="008E7006">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F50A10" w:rsidP="001F6E5A">
    <w:pPr>
      <w:pStyle w:val="a4"/>
      <w:jc w:val="center"/>
    </w:pPr>
    <w:fldSimple w:instr=" PAGE   \* MERGEFORMAT ">
      <w:r w:rsidR="008E700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2" w:rsidRDefault="006B357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C81" w:rsidRDefault="001D1C81" w:rsidP="00A20ACF">
      <w:r>
        <w:separator/>
      </w:r>
    </w:p>
  </w:footnote>
  <w:footnote w:type="continuationSeparator" w:id="0">
    <w:p w:rsidR="001D1C81" w:rsidRDefault="001D1C8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21BB8"/>
    <w:rsid w:val="00031FB5"/>
    <w:rsid w:val="00032137"/>
    <w:rsid w:val="0005721D"/>
    <w:rsid w:val="00074305"/>
    <w:rsid w:val="000924C3"/>
    <w:rsid w:val="00097617"/>
    <w:rsid w:val="000B2369"/>
    <w:rsid w:val="000C470A"/>
    <w:rsid w:val="000C6960"/>
    <w:rsid w:val="000D4587"/>
    <w:rsid w:val="001034CC"/>
    <w:rsid w:val="00103B7C"/>
    <w:rsid w:val="00104A00"/>
    <w:rsid w:val="0010734E"/>
    <w:rsid w:val="0011134B"/>
    <w:rsid w:val="00121CBA"/>
    <w:rsid w:val="00126834"/>
    <w:rsid w:val="00126F72"/>
    <w:rsid w:val="0012777D"/>
    <w:rsid w:val="00144005"/>
    <w:rsid w:val="00151494"/>
    <w:rsid w:val="001527E0"/>
    <w:rsid w:val="0016195E"/>
    <w:rsid w:val="00163E6C"/>
    <w:rsid w:val="00165020"/>
    <w:rsid w:val="001718AE"/>
    <w:rsid w:val="001761A5"/>
    <w:rsid w:val="0019642D"/>
    <w:rsid w:val="001A19FD"/>
    <w:rsid w:val="001A5517"/>
    <w:rsid w:val="001C4B99"/>
    <w:rsid w:val="001C4DFD"/>
    <w:rsid w:val="001D1C81"/>
    <w:rsid w:val="001E29F8"/>
    <w:rsid w:val="001F1E25"/>
    <w:rsid w:val="001F6E5A"/>
    <w:rsid w:val="00200D35"/>
    <w:rsid w:val="00201387"/>
    <w:rsid w:val="00205404"/>
    <w:rsid w:val="002076FA"/>
    <w:rsid w:val="002221ED"/>
    <w:rsid w:val="0022479E"/>
    <w:rsid w:val="002253A6"/>
    <w:rsid w:val="00232D6D"/>
    <w:rsid w:val="002333F2"/>
    <w:rsid w:val="00233538"/>
    <w:rsid w:val="002662C5"/>
    <w:rsid w:val="00276D0B"/>
    <w:rsid w:val="002832B5"/>
    <w:rsid w:val="002870C3"/>
    <w:rsid w:val="00290D06"/>
    <w:rsid w:val="002911C9"/>
    <w:rsid w:val="002A04D8"/>
    <w:rsid w:val="002A68CD"/>
    <w:rsid w:val="002C4803"/>
    <w:rsid w:val="002D337F"/>
    <w:rsid w:val="002D3BA3"/>
    <w:rsid w:val="002D7796"/>
    <w:rsid w:val="002D7B13"/>
    <w:rsid w:val="002E1640"/>
    <w:rsid w:val="003045F7"/>
    <w:rsid w:val="0030652C"/>
    <w:rsid w:val="003207B4"/>
    <w:rsid w:val="00323112"/>
    <w:rsid w:val="00325C9E"/>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2A09"/>
    <w:rsid w:val="00443325"/>
    <w:rsid w:val="00451CE9"/>
    <w:rsid w:val="00460653"/>
    <w:rsid w:val="004702B5"/>
    <w:rsid w:val="00476693"/>
    <w:rsid w:val="00496AFA"/>
    <w:rsid w:val="004A7FEE"/>
    <w:rsid w:val="004B0F2F"/>
    <w:rsid w:val="004B0F93"/>
    <w:rsid w:val="004B2497"/>
    <w:rsid w:val="004B349A"/>
    <w:rsid w:val="004B36EF"/>
    <w:rsid w:val="004C30A2"/>
    <w:rsid w:val="004D2738"/>
    <w:rsid w:val="004D4433"/>
    <w:rsid w:val="004E1B4E"/>
    <w:rsid w:val="004E625D"/>
    <w:rsid w:val="004F23C6"/>
    <w:rsid w:val="004F7BB7"/>
    <w:rsid w:val="004F7FF9"/>
    <w:rsid w:val="005079CB"/>
    <w:rsid w:val="0051731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3572"/>
    <w:rsid w:val="006B79CE"/>
    <w:rsid w:val="006C018D"/>
    <w:rsid w:val="006C2676"/>
    <w:rsid w:val="006C492E"/>
    <w:rsid w:val="006D7CD2"/>
    <w:rsid w:val="006E4173"/>
    <w:rsid w:val="006E737C"/>
    <w:rsid w:val="006F24A8"/>
    <w:rsid w:val="00706AD6"/>
    <w:rsid w:val="007075E8"/>
    <w:rsid w:val="007208DC"/>
    <w:rsid w:val="007230BF"/>
    <w:rsid w:val="00740BE4"/>
    <w:rsid w:val="00755EE2"/>
    <w:rsid w:val="0077101F"/>
    <w:rsid w:val="007A2F41"/>
    <w:rsid w:val="007A6D74"/>
    <w:rsid w:val="007B1E26"/>
    <w:rsid w:val="007B53EA"/>
    <w:rsid w:val="007C752D"/>
    <w:rsid w:val="007D0EF0"/>
    <w:rsid w:val="007D6899"/>
    <w:rsid w:val="007E45A2"/>
    <w:rsid w:val="007E533B"/>
    <w:rsid w:val="007F6980"/>
    <w:rsid w:val="00806E2B"/>
    <w:rsid w:val="00807603"/>
    <w:rsid w:val="008202F4"/>
    <w:rsid w:val="008260DA"/>
    <w:rsid w:val="00845320"/>
    <w:rsid w:val="0084605E"/>
    <w:rsid w:val="00852DB5"/>
    <w:rsid w:val="00863AAB"/>
    <w:rsid w:val="00867DA9"/>
    <w:rsid w:val="00873EA6"/>
    <w:rsid w:val="00881C9F"/>
    <w:rsid w:val="008A54A7"/>
    <w:rsid w:val="008D1ADB"/>
    <w:rsid w:val="008E005E"/>
    <w:rsid w:val="008E7006"/>
    <w:rsid w:val="008E7D0D"/>
    <w:rsid w:val="008F03DC"/>
    <w:rsid w:val="008F5C61"/>
    <w:rsid w:val="00905255"/>
    <w:rsid w:val="00905E0C"/>
    <w:rsid w:val="0090640C"/>
    <w:rsid w:val="00915EBF"/>
    <w:rsid w:val="00927B90"/>
    <w:rsid w:val="009337E1"/>
    <w:rsid w:val="00944E16"/>
    <w:rsid w:val="009451E2"/>
    <w:rsid w:val="00945428"/>
    <w:rsid w:val="009530EF"/>
    <w:rsid w:val="009626BA"/>
    <w:rsid w:val="00962DBC"/>
    <w:rsid w:val="009666F7"/>
    <w:rsid w:val="009747EF"/>
    <w:rsid w:val="00981C6E"/>
    <w:rsid w:val="00983C29"/>
    <w:rsid w:val="00995AF6"/>
    <w:rsid w:val="009960A5"/>
    <w:rsid w:val="009A4BCA"/>
    <w:rsid w:val="009B36B8"/>
    <w:rsid w:val="009C1485"/>
    <w:rsid w:val="009C148D"/>
    <w:rsid w:val="009C2598"/>
    <w:rsid w:val="009D1452"/>
    <w:rsid w:val="009D3792"/>
    <w:rsid w:val="009F0FE8"/>
    <w:rsid w:val="009F6CFB"/>
    <w:rsid w:val="00A01179"/>
    <w:rsid w:val="00A2070E"/>
    <w:rsid w:val="00A20ACF"/>
    <w:rsid w:val="00A242FF"/>
    <w:rsid w:val="00A252EE"/>
    <w:rsid w:val="00A3296C"/>
    <w:rsid w:val="00A366B8"/>
    <w:rsid w:val="00A3681E"/>
    <w:rsid w:val="00A53EBF"/>
    <w:rsid w:val="00A55AA1"/>
    <w:rsid w:val="00A56DD7"/>
    <w:rsid w:val="00A66664"/>
    <w:rsid w:val="00A668B3"/>
    <w:rsid w:val="00A763EB"/>
    <w:rsid w:val="00A76B48"/>
    <w:rsid w:val="00A77C4F"/>
    <w:rsid w:val="00A84B21"/>
    <w:rsid w:val="00A875CF"/>
    <w:rsid w:val="00A946E0"/>
    <w:rsid w:val="00AA1372"/>
    <w:rsid w:val="00B0183E"/>
    <w:rsid w:val="00B06D9F"/>
    <w:rsid w:val="00B16D7C"/>
    <w:rsid w:val="00B177DC"/>
    <w:rsid w:val="00B228FC"/>
    <w:rsid w:val="00B351D4"/>
    <w:rsid w:val="00B453B6"/>
    <w:rsid w:val="00B5234C"/>
    <w:rsid w:val="00B555F2"/>
    <w:rsid w:val="00B76E7B"/>
    <w:rsid w:val="00B92FD0"/>
    <w:rsid w:val="00B94D54"/>
    <w:rsid w:val="00BB4E4B"/>
    <w:rsid w:val="00BC3206"/>
    <w:rsid w:val="00BC6269"/>
    <w:rsid w:val="00BD36A5"/>
    <w:rsid w:val="00BE2C93"/>
    <w:rsid w:val="00BE48D7"/>
    <w:rsid w:val="00BE77C1"/>
    <w:rsid w:val="00BF2BE1"/>
    <w:rsid w:val="00BF5BF3"/>
    <w:rsid w:val="00C121F1"/>
    <w:rsid w:val="00C232A3"/>
    <w:rsid w:val="00C50A6A"/>
    <w:rsid w:val="00C5446F"/>
    <w:rsid w:val="00C54D89"/>
    <w:rsid w:val="00C55FC5"/>
    <w:rsid w:val="00C562C2"/>
    <w:rsid w:val="00C7713A"/>
    <w:rsid w:val="00C77747"/>
    <w:rsid w:val="00C810A8"/>
    <w:rsid w:val="00C84FEC"/>
    <w:rsid w:val="00C8512D"/>
    <w:rsid w:val="00C94014"/>
    <w:rsid w:val="00CB4A20"/>
    <w:rsid w:val="00CE1192"/>
    <w:rsid w:val="00CE11D6"/>
    <w:rsid w:val="00CF39BF"/>
    <w:rsid w:val="00D01642"/>
    <w:rsid w:val="00D02EF6"/>
    <w:rsid w:val="00D15B26"/>
    <w:rsid w:val="00D25CC1"/>
    <w:rsid w:val="00D318EB"/>
    <w:rsid w:val="00D34BFF"/>
    <w:rsid w:val="00D372D7"/>
    <w:rsid w:val="00D379F6"/>
    <w:rsid w:val="00D51EB7"/>
    <w:rsid w:val="00D76BD0"/>
    <w:rsid w:val="00D84B86"/>
    <w:rsid w:val="00D85869"/>
    <w:rsid w:val="00D876C9"/>
    <w:rsid w:val="00D913AB"/>
    <w:rsid w:val="00DA7685"/>
    <w:rsid w:val="00DE01E7"/>
    <w:rsid w:val="00E133BB"/>
    <w:rsid w:val="00E218E2"/>
    <w:rsid w:val="00E30E65"/>
    <w:rsid w:val="00E31263"/>
    <w:rsid w:val="00E357B7"/>
    <w:rsid w:val="00E614FD"/>
    <w:rsid w:val="00E61629"/>
    <w:rsid w:val="00E7180A"/>
    <w:rsid w:val="00E71F7B"/>
    <w:rsid w:val="00E80759"/>
    <w:rsid w:val="00E81D70"/>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0A10"/>
    <w:rsid w:val="00F5232B"/>
    <w:rsid w:val="00F52757"/>
    <w:rsid w:val="00F70234"/>
    <w:rsid w:val="00F70979"/>
    <w:rsid w:val="00F76253"/>
    <w:rsid w:val="00F8029B"/>
    <w:rsid w:val="00F80BB0"/>
    <w:rsid w:val="00F90362"/>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chizitiionco@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60</Pages>
  <Words>20318</Words>
  <Characters>115815</Characters>
  <Application>Microsoft Office Word</Application>
  <DocSecurity>0</DocSecurity>
  <Lines>965</Lines>
  <Paragraphs>271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22</cp:revision>
  <cp:lastPrinted>2018-11-09T08:45:00Z</cp:lastPrinted>
  <dcterms:created xsi:type="dcterms:W3CDTF">2018-11-09T07:43:00Z</dcterms:created>
  <dcterms:modified xsi:type="dcterms:W3CDTF">2019-06-21T06:43:00Z</dcterms:modified>
</cp:coreProperties>
</file>