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240C5F" w:rsidRPr="00D87737" w:rsidRDefault="00012089" w:rsidP="00240C5F">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806B88">
        <w:rPr>
          <w:rFonts w:eastAsia="Calibri" w:cs="Times New Roman"/>
          <w:noProof/>
          <w:sz w:val="32"/>
          <w:szCs w:val="32"/>
          <w:lang w:val="en-US"/>
        </w:rPr>
        <w:t xml:space="preserve"> </w:t>
      </w:r>
      <w:r w:rsidRPr="00012089">
        <w:rPr>
          <w:rFonts w:eastAsia="Calibri" w:cs="Times New Roman"/>
          <w:noProof/>
          <w:sz w:val="32"/>
          <w:szCs w:val="32"/>
        </w:rPr>
        <w:t>закупки</w:t>
      </w:r>
      <w:r w:rsidRPr="00806B88">
        <w:rPr>
          <w:rFonts w:eastAsia="Calibri" w:cs="Times New Roman"/>
          <w:noProof/>
          <w:sz w:val="32"/>
          <w:szCs w:val="32"/>
          <w:lang w:val="en-US"/>
        </w:rPr>
        <w:t>:</w:t>
      </w:r>
      <w:r w:rsidRPr="00806B88">
        <w:rPr>
          <w:rFonts w:eastAsia="Calibri" w:cs="Times New Roman"/>
          <w:b/>
          <w:noProof/>
          <w:sz w:val="32"/>
          <w:szCs w:val="32"/>
          <w:lang w:val="en-US"/>
        </w:rPr>
        <w:t xml:space="preserve"> </w:t>
      </w:r>
      <w:r w:rsidRPr="00806B88">
        <w:rPr>
          <w:rFonts w:eastAsia="Calibri" w:cs="Times New Roman"/>
          <w:b/>
          <w:noProof/>
          <w:sz w:val="32"/>
          <w:szCs w:val="32"/>
          <w:lang w:val="en-US"/>
        </w:rPr>
        <w:tab/>
      </w:r>
      <w:r w:rsidR="00806B88" w:rsidRPr="00806B88">
        <w:rPr>
          <w:rFonts w:eastAsia="Calibri" w:cs="Times New Roman"/>
          <w:b/>
          <w:bCs/>
          <w:noProof/>
          <w:szCs w:val="28"/>
          <w:u w:val="single"/>
          <w:lang w:val="en-US"/>
        </w:rPr>
        <w:t>Centrala fotovoltaica cu putere de 330kW din or.Ceadir-Lunga, str. Molodiojnaia</w:t>
      </w:r>
      <w:r w:rsidR="00806B88" w:rsidRPr="00806B88">
        <w:rPr>
          <w:rFonts w:eastAsia="Calibri" w:cs="Times New Roman"/>
          <w:b/>
          <w:bCs/>
          <w:noProof/>
          <w:szCs w:val="28"/>
          <w:u w:val="single"/>
        </w:rPr>
        <w:t>, 5/2</w:t>
      </w:r>
      <w:r w:rsidR="00E6673D">
        <w:rPr>
          <w:rFonts w:eastAsia="Calibri" w:cs="Times New Roman"/>
          <w:b/>
          <w:bCs/>
          <w:noProof/>
          <w:szCs w:val="28"/>
          <w:u w:val="single"/>
        </w:rPr>
        <w:t xml:space="preserve"> </w:t>
      </w:r>
    </w:p>
    <w:p w:rsidR="00012089" w:rsidRPr="00240C5F" w:rsidRDefault="00012089" w:rsidP="00545725">
      <w:pPr>
        <w:spacing w:after="0" w:line="360" w:lineRule="auto"/>
        <w:jc w:val="both"/>
        <w:rPr>
          <w:rFonts w:eastAsia="Calibri" w:cs="Times New Roman"/>
          <w:b/>
          <w:bCs/>
          <w:noProof/>
          <w:szCs w:val="28"/>
          <w:u w:val="single"/>
        </w:rPr>
      </w:pPr>
    </w:p>
    <w:p w:rsidR="00012089" w:rsidRPr="00240C5F" w:rsidRDefault="00012089" w:rsidP="00012089">
      <w:pPr>
        <w:spacing w:after="0" w:line="360" w:lineRule="auto"/>
        <w:jc w:val="both"/>
        <w:rPr>
          <w:rFonts w:eastAsia="Calibri" w:cs="Times New Roman"/>
          <w:noProof/>
          <w:sz w:val="32"/>
          <w:szCs w:val="32"/>
        </w:rPr>
      </w:pPr>
    </w:p>
    <w:p w:rsidR="00012089" w:rsidRPr="0047337F" w:rsidRDefault="00012089" w:rsidP="0047337F">
      <w:pPr>
        <w:spacing w:after="0" w:line="360" w:lineRule="auto"/>
        <w:jc w:val="both"/>
        <w:rPr>
          <w:rFonts w:eastAsia="TimesNewRomanPSMT" w:cs="Times New Roman"/>
          <w:b/>
          <w:bCs/>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47337F" w:rsidRPr="0047337F">
        <w:rPr>
          <w:rFonts w:eastAsia="TimesNewRomanPSMT" w:cs="Times New Roman"/>
          <w:b/>
          <w:bCs/>
          <w:noProof/>
          <w:szCs w:val="28"/>
        </w:rPr>
        <w:t>45000000-7</w:t>
      </w:r>
      <w:r w:rsidR="0047337F">
        <w:rPr>
          <w:rFonts w:eastAsia="TimesNewRomanPSMT" w:cs="Times New Roman"/>
          <w:b/>
          <w:bCs/>
          <w:noProof/>
          <w:szCs w:val="28"/>
        </w:rPr>
        <w:t xml:space="preserve">, </w:t>
      </w:r>
      <w:r w:rsidR="0047337F" w:rsidRPr="0047337F">
        <w:rPr>
          <w:rFonts w:eastAsia="TimesNewRomanPSMT" w:cs="Times New Roman"/>
          <w:b/>
          <w:noProof/>
          <w:szCs w:val="28"/>
        </w:rPr>
        <w:t>09331000-8</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00806B88" w:rsidRPr="00806B88">
        <w:rPr>
          <w:rFonts w:eastAsia="Calibri" w:cs="Times New Roman"/>
          <w:b/>
          <w:noProof/>
          <w:szCs w:val="28"/>
        </w:rPr>
        <w:t>Открытые торги</w:t>
      </w:r>
      <w:r w:rsidRPr="00806B88">
        <w:rPr>
          <w:rFonts w:eastAsia="Calibri" w:cs="Times New Roman"/>
          <w:b/>
          <w:noProof/>
          <w:szCs w:val="28"/>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19) Обязательство о технической и профессиональной поддержке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 xml:space="preserve">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 xml:space="preserve">Закупающий орган обязан обеспечить доступ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офертантам</w:t>
      </w:r>
      <w:proofErr w:type="spellEnd"/>
      <w:r w:rsidRPr="00C06E5C">
        <w:rPr>
          <w:rFonts w:eastAsia="Times New Roman" w:cs="Times New Roman"/>
          <w:sz w:val="24"/>
          <w:szCs w:val="24"/>
          <w:lang w:eastAsia="ru-RU"/>
        </w:rPr>
        <w:t xml:space="preserve">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 xml:space="preserve">Если закупающий орган выявит, что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избираемости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 xml:space="preserve">Любой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 xml:space="preserve">Что касается случаев, указанных в пункте 29, в соответствии с национальным законодательством государства, в котором установлены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 xml:space="preserve">Если в стране происхождения или в стране, в которой установлен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не выдаются документы, схожие с предусмотренными в </w:t>
      </w:r>
      <w:proofErr w:type="spellStart"/>
      <w:r w:rsidRPr="00C06E5C">
        <w:rPr>
          <w:rFonts w:eastAsia="Times New Roman" w:cs="Times New Roman"/>
          <w:sz w:val="24"/>
          <w:szCs w:val="24"/>
          <w:lang w:eastAsia="ru-RU"/>
        </w:rPr>
        <w:t>пунктe</w:t>
      </w:r>
      <w:proofErr w:type="spellEnd"/>
      <w:r w:rsidRPr="00C06E5C">
        <w:rPr>
          <w:rFonts w:eastAsia="Times New Roman" w:cs="Times New Roman"/>
          <w:sz w:val="24"/>
          <w:szCs w:val="24"/>
          <w:lang w:eastAsia="ru-RU"/>
        </w:rPr>
        <w:t xml:space="preserv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 xml:space="preserve">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 xml:space="preserve">Закупающий орган требует у любого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 xml:space="preserve">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 xml:space="preserve">По запросу закупающего органа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/кандидата может быть поддержано в целях исполнения договора и другим лицом вне зависимости от характера правоотношений между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 xml:space="preserve">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Техническая оферта –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обязан сообщить закупающему органу о своем согласии или несогласии с продлением срока действия оферты. Считается, что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вправе подавать одну-единственную основную оферту. </w:t>
      </w:r>
      <w:proofErr w:type="spellStart"/>
      <w:r w:rsidRPr="00C06E5C">
        <w:rPr>
          <w:rFonts w:eastAsia="Times New Roman" w:cs="Times New Roman"/>
          <w:sz w:val="24"/>
          <w:szCs w:val="24"/>
          <w:lang w:eastAsia="ru-RU"/>
        </w:rPr>
        <w:t>Офертанты</w:t>
      </w:r>
      <w:proofErr w:type="spellEnd"/>
      <w:r w:rsidRPr="00C06E5C">
        <w:rPr>
          <w:rFonts w:eastAsia="Times New Roman" w:cs="Times New Roman"/>
          <w:sz w:val="24"/>
          <w:szCs w:val="24"/>
          <w:lang w:eastAsia="ru-RU"/>
        </w:rPr>
        <w:t xml:space="preserve">-члены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w:t>
      </w:r>
      <w:proofErr w:type="spellStart"/>
      <w:r w:rsidRPr="00C06E5C">
        <w:rPr>
          <w:rFonts w:eastAsia="Times New Roman" w:cs="Times New Roman"/>
          <w:sz w:val="24"/>
          <w:szCs w:val="24"/>
          <w:lang w:eastAsia="ru-RU"/>
        </w:rPr>
        <w:t>офертанте</w:t>
      </w:r>
      <w:proofErr w:type="spellEnd"/>
      <w:r w:rsidRPr="00C06E5C">
        <w:rPr>
          <w:rFonts w:eastAsia="Times New Roman" w:cs="Times New Roman"/>
          <w:sz w:val="24"/>
          <w:szCs w:val="24"/>
          <w:lang w:eastAsia="ru-RU"/>
        </w:rPr>
        <w:t xml:space="preserve">,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 xml:space="preserve">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 xml:space="preserve">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7) когда </w:t>
      </w:r>
      <w:proofErr w:type="spellStart"/>
      <w:r w:rsidRPr="00C06E5C">
        <w:rPr>
          <w:rFonts w:eastAsia="Times New Roman" w:cs="Times New Roman"/>
          <w:sz w:val="24"/>
          <w:szCs w:val="24"/>
          <w:lang w:eastAsia="ru-RU"/>
        </w:rPr>
        <w:t>офертантом</w:t>
      </w:r>
      <w:proofErr w:type="spellEnd"/>
      <w:r w:rsidRPr="00C06E5C">
        <w:rPr>
          <w:rFonts w:eastAsia="Times New Roman" w:cs="Times New Roman"/>
          <w:sz w:val="24"/>
          <w:szCs w:val="24"/>
          <w:lang w:eastAsia="ru-RU"/>
        </w:rPr>
        <w:t xml:space="preserve">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 xml:space="preserve">Закупающий орган может, по своему усмотрению, потребовать у любого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 xml:space="preserve">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Если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который подает документы, содержащие недостоверную информацию, в целях </w:t>
      </w:r>
      <w:proofErr w:type="spellStart"/>
      <w:r w:rsidRPr="00C06E5C">
        <w:rPr>
          <w:rFonts w:eastAsia="Times New Roman" w:cs="Times New Roman"/>
          <w:sz w:val="24"/>
          <w:szCs w:val="24"/>
          <w:lang w:eastAsia="ru-RU"/>
        </w:rPr>
        <w:t>калификации</w:t>
      </w:r>
      <w:proofErr w:type="spellEnd"/>
      <w:r w:rsidRPr="00C06E5C">
        <w:rPr>
          <w:rFonts w:eastAsia="Times New Roman" w:cs="Times New Roman"/>
          <w:sz w:val="24"/>
          <w:szCs w:val="24"/>
          <w:lang w:eastAsia="ru-RU"/>
        </w:rPr>
        <w:t xml:space="preserve">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неизбираемым</w:t>
      </w:r>
      <w:proofErr w:type="spellEnd"/>
      <w:r w:rsidRPr="00C06E5C">
        <w:rPr>
          <w:rFonts w:eastAsia="Times New Roman" w:cs="Times New Roman"/>
          <w:sz w:val="24"/>
          <w:szCs w:val="24"/>
          <w:lang w:eastAsia="ru-RU"/>
        </w:rPr>
        <w:t xml:space="preserve">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w:t>
      </w:r>
      <w:proofErr w:type="spellStart"/>
      <w:r w:rsidRPr="00C06E5C">
        <w:rPr>
          <w:rFonts w:eastAsia="Times New Roman" w:cs="Times New Roman"/>
          <w:sz w:val="24"/>
          <w:szCs w:val="24"/>
          <w:lang w:eastAsia="ru-RU"/>
        </w:rPr>
        <w:t>офертантов</w:t>
      </w:r>
      <w:proofErr w:type="spellEnd"/>
      <w:r w:rsidRPr="00C06E5C">
        <w:rPr>
          <w:rFonts w:eastAsia="Times New Roman" w:cs="Times New Roman"/>
          <w:sz w:val="24"/>
          <w:szCs w:val="24"/>
          <w:lang w:eastAsia="ru-RU"/>
        </w:rPr>
        <w:t xml:space="preserve"> продемонстрировать полномочия для заключения договоров о государственных закупках и состав учредителей, участников, акционеров, администраторов, 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-член объединения, признанный выигравшим, обязан заполнить и представить декларацию о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w:t>
      </w:r>
      <w:proofErr w:type="spellStart"/>
      <w:r w:rsidRPr="00C06E5C">
        <w:rPr>
          <w:rFonts w:eastAsia="Times New Roman" w:cs="Times New Roman"/>
          <w:sz w:val="24"/>
          <w:szCs w:val="24"/>
          <w:lang w:eastAsia="ru-RU"/>
        </w:rPr>
        <w:t>выгодоприобретающих</w:t>
      </w:r>
      <w:proofErr w:type="spellEnd"/>
      <w:r w:rsidRPr="00C06E5C">
        <w:rPr>
          <w:rFonts w:eastAsia="Times New Roman" w:cs="Times New Roman"/>
          <w:sz w:val="24"/>
          <w:szCs w:val="24"/>
          <w:lang w:eastAsia="ru-RU"/>
        </w:rPr>
        <w:t xml:space="preserve">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w:t>
      </w:r>
      <w:proofErr w:type="spellStart"/>
      <w:r w:rsidRPr="00C06E5C">
        <w:rPr>
          <w:rFonts w:eastAsia="Times New Roman" w:cs="Times New Roman"/>
          <w:sz w:val="24"/>
          <w:szCs w:val="24"/>
          <w:lang w:eastAsia="ru-RU"/>
        </w:rPr>
        <w:t>офертантами</w:t>
      </w:r>
      <w:proofErr w:type="spellEnd"/>
      <w:r w:rsidRPr="00C06E5C">
        <w:rPr>
          <w:rFonts w:eastAsia="Times New Roman" w:cs="Times New Roman"/>
          <w:sz w:val="24"/>
          <w:szCs w:val="24"/>
          <w:lang w:eastAsia="ru-RU"/>
        </w:rPr>
        <w:t xml:space="preserve">,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xml:space="preserve">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с лучшей офертой, оферта которого соответствует </w:t>
      </w:r>
      <w:proofErr w:type="gramStart"/>
      <w:r w:rsidRPr="00C06E5C">
        <w:rPr>
          <w:rFonts w:eastAsia="Times New Roman" w:cs="Times New Roman"/>
          <w:sz w:val="24"/>
          <w:szCs w:val="24"/>
          <w:lang w:eastAsia="ru-RU"/>
        </w:rPr>
        <w:t>требованиям</w:t>
      </w:r>
      <w:proofErr w:type="gramEnd"/>
      <w:r w:rsidRPr="00C06E5C">
        <w:rPr>
          <w:rFonts w:eastAsia="Times New Roman" w:cs="Times New Roman"/>
          <w:sz w:val="24"/>
          <w:szCs w:val="24"/>
          <w:lang w:eastAsia="ru-RU"/>
        </w:rPr>
        <w:t xml:space="preserve">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w:t>
      </w:r>
      <w:proofErr w:type="spellStart"/>
      <w:r w:rsidRPr="00C06E5C">
        <w:rPr>
          <w:rFonts w:eastAsia="Times New Roman" w:cs="Times New Roman"/>
          <w:sz w:val="24"/>
          <w:szCs w:val="24"/>
          <w:lang w:eastAsia="ru-RU"/>
        </w:rPr>
        <w:t>офертанту</w:t>
      </w:r>
      <w:proofErr w:type="spellEnd"/>
      <w:r w:rsidRPr="00C06E5C">
        <w:rPr>
          <w:rFonts w:eastAsia="Times New Roman" w:cs="Times New Roman"/>
          <w:sz w:val="24"/>
          <w:szCs w:val="24"/>
          <w:lang w:eastAsia="ru-RU"/>
        </w:rPr>
        <w:t xml:space="preserve"> или привлечение любого другого </w:t>
      </w:r>
      <w:proofErr w:type="spellStart"/>
      <w:r w:rsidRPr="00C06E5C">
        <w:rPr>
          <w:rFonts w:eastAsia="Times New Roman" w:cs="Times New Roman"/>
          <w:sz w:val="24"/>
          <w:szCs w:val="24"/>
          <w:lang w:eastAsia="ru-RU"/>
        </w:rPr>
        <w:t>офертанта</w:t>
      </w:r>
      <w:proofErr w:type="spellEnd"/>
      <w:r w:rsidRPr="00C06E5C">
        <w:rPr>
          <w:rFonts w:eastAsia="Times New Roman" w:cs="Times New Roman"/>
          <w:sz w:val="24"/>
          <w:szCs w:val="24"/>
          <w:lang w:eastAsia="ru-RU"/>
        </w:rPr>
        <w:t xml:space="preserve">,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 xml:space="preserve">Каждый </w:t>
      </w:r>
      <w:proofErr w:type="spellStart"/>
      <w:r w:rsidRPr="00C06E5C">
        <w:rPr>
          <w:rFonts w:eastAsia="Times New Roman" w:cs="Times New Roman"/>
          <w:sz w:val="24"/>
          <w:szCs w:val="24"/>
          <w:lang w:eastAsia="ru-RU"/>
        </w:rPr>
        <w:t>офертант</w:t>
      </w:r>
      <w:proofErr w:type="spellEnd"/>
      <w:r w:rsidRPr="00C06E5C">
        <w:rPr>
          <w:rFonts w:eastAsia="Times New Roman" w:cs="Times New Roman"/>
          <w:sz w:val="24"/>
          <w:szCs w:val="24"/>
          <w:lang w:eastAsia="ru-RU"/>
        </w:rPr>
        <w:t>,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r>
            <w:proofErr w:type="spellStart"/>
            <w:r w:rsidRPr="0097501E">
              <w:rPr>
                <w:rFonts w:eastAsia="Times New Roman" w:cs="Times New Roman"/>
                <w:sz w:val="24"/>
                <w:szCs w:val="24"/>
                <w:lang w:eastAsia="ru-RU"/>
              </w:rPr>
              <w:t>web</w:t>
            </w:r>
            <w:proofErr w:type="spellEnd"/>
            <w:r w:rsidRPr="0097501E">
              <w:rPr>
                <w:rFonts w:eastAsia="Times New Roman" w:cs="Times New Roman"/>
                <w:sz w:val="24"/>
                <w:szCs w:val="24"/>
                <w:lang w:eastAsia="ru-RU"/>
              </w:rPr>
              <w:t xml:space="preserve">: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5D71CC" w:rsidRPr="003E12DC" w:rsidRDefault="005D71CC" w:rsidP="003E12DC">
      <w:pPr>
        <w:spacing w:after="0"/>
        <w:ind w:left="-851"/>
        <w:rPr>
          <w:rFonts w:eastAsia="Times New Roman" w:cs="Times New Roman"/>
          <w:sz w:val="20"/>
          <w:szCs w:val="20"/>
          <w:lang w:eastAsia="ru-RU"/>
        </w:rPr>
      </w:pPr>
    </w:p>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BD6ED1" w:rsidRPr="00BD6ED1" w:rsidRDefault="00BD6ED1" w:rsidP="00BD6ED1">
      <w:pPr>
        <w:spacing w:after="0"/>
        <w:ind w:left="-851"/>
        <w:rPr>
          <w:rFonts w:eastAsia="Times New Roman" w:cs="Times New Roman"/>
          <w:sz w:val="20"/>
          <w:szCs w:val="20"/>
          <w:lang w:eastAsia="ru-RU"/>
        </w:rPr>
      </w:pPr>
    </w:p>
    <w:p w:rsidR="00977944" w:rsidRPr="00977944" w:rsidRDefault="00977944" w:rsidP="00977944">
      <w:pPr>
        <w:spacing w:after="0"/>
        <w:ind w:left="-851"/>
        <w:rPr>
          <w:rFonts w:eastAsia="Times New Roman" w:cs="Times New Roman"/>
          <w:sz w:val="20"/>
          <w:szCs w:val="20"/>
          <w:lang w:eastAsia="ru-RU"/>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130"/>
        <w:gridCol w:w="3257"/>
        <w:gridCol w:w="991"/>
        <w:gridCol w:w="1061"/>
        <w:gridCol w:w="1924"/>
        <w:gridCol w:w="1449"/>
        <w:gridCol w:w="256"/>
      </w:tblGrid>
      <w:tr w:rsidR="00225CE4" w:rsidRPr="00225CE4" w:rsidTr="00A051CA">
        <w:trPr>
          <w:gridAfter w:val="1"/>
          <w:wAfter w:w="122" w:type="pct"/>
          <w:jc w:val="center"/>
        </w:trPr>
        <w:tc>
          <w:tcPr>
            <w:tcW w:w="4878" w:type="pct"/>
            <w:gridSpan w:val="7"/>
            <w:tcBorders>
              <w:top w:val="nil"/>
              <w:left w:val="nil"/>
              <w:bottom w:val="nil"/>
              <w:right w:val="nil"/>
            </w:tcBorders>
            <w:tcMar>
              <w:top w:w="15" w:type="dxa"/>
              <w:left w:w="45" w:type="dxa"/>
              <w:bottom w:w="15" w:type="dxa"/>
              <w:right w:w="45" w:type="dxa"/>
            </w:tcMar>
            <w:hideMark/>
          </w:tcPr>
          <w:p w:rsidR="00225CE4" w:rsidRPr="00225CE4" w:rsidRDefault="00225CE4" w:rsidP="00225CE4">
            <w:pPr>
              <w:spacing w:after="0"/>
              <w:jc w:val="right"/>
              <w:rPr>
                <w:rFonts w:eastAsia="Times New Roman" w:cs="Times New Roman"/>
                <w:sz w:val="24"/>
                <w:szCs w:val="24"/>
                <w:lang w:eastAsia="ru-RU"/>
              </w:rPr>
            </w:pPr>
            <w:r w:rsidRPr="00225CE4">
              <w:rPr>
                <w:rFonts w:eastAsia="Times New Roman" w:cs="Times New Roman"/>
                <w:sz w:val="24"/>
                <w:szCs w:val="24"/>
                <w:lang w:eastAsia="ru-RU"/>
              </w:rPr>
              <w:t>Приложение № 2</w:t>
            </w:r>
          </w:p>
          <w:p w:rsidR="00225CE4" w:rsidRPr="00225CE4" w:rsidRDefault="00225CE4" w:rsidP="00225CE4">
            <w:pPr>
              <w:spacing w:after="0"/>
              <w:jc w:val="right"/>
              <w:rPr>
                <w:rFonts w:eastAsia="Times New Roman" w:cs="Times New Roman"/>
                <w:sz w:val="24"/>
                <w:szCs w:val="24"/>
                <w:lang w:eastAsia="ru-RU"/>
              </w:rPr>
            </w:pPr>
            <w:r w:rsidRPr="00225CE4">
              <w:rPr>
                <w:rFonts w:eastAsia="Times New Roman" w:cs="Times New Roman"/>
                <w:sz w:val="24"/>
                <w:szCs w:val="24"/>
                <w:lang w:eastAsia="ru-RU"/>
              </w:rPr>
              <w:t xml:space="preserve">к Стандартной документации </w:t>
            </w:r>
          </w:p>
          <w:p w:rsidR="00225CE4" w:rsidRPr="00225CE4" w:rsidRDefault="00225CE4" w:rsidP="00225CE4">
            <w:pPr>
              <w:spacing w:after="0"/>
              <w:jc w:val="right"/>
              <w:rPr>
                <w:rFonts w:eastAsia="Times New Roman" w:cs="Times New Roman"/>
                <w:sz w:val="24"/>
                <w:szCs w:val="24"/>
                <w:lang w:eastAsia="ru-RU"/>
              </w:rPr>
            </w:pPr>
            <w:r w:rsidRPr="00225CE4">
              <w:rPr>
                <w:rFonts w:eastAsia="Times New Roman" w:cs="Times New Roman"/>
                <w:sz w:val="24"/>
                <w:szCs w:val="24"/>
                <w:lang w:eastAsia="ru-RU"/>
              </w:rPr>
              <w:t>№ 69 от «07» мая 2021 г.</w:t>
            </w:r>
          </w:p>
          <w:p w:rsidR="00225CE4" w:rsidRPr="00225CE4" w:rsidRDefault="00225CE4" w:rsidP="00225CE4">
            <w:pPr>
              <w:spacing w:after="0"/>
              <w:ind w:firstLine="567"/>
              <w:jc w:val="both"/>
              <w:rPr>
                <w:rFonts w:eastAsia="Times New Roman" w:cs="Times New Roman"/>
                <w:b/>
                <w:bCs/>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 xml:space="preserve">ОБЪЯВЛЕНИЕ НА УЧАСТИЕ, </w:t>
            </w:r>
          </w:p>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 xml:space="preserve">в том числе для процедур предварительного </w:t>
            </w:r>
          </w:p>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отбора/переговорных процедур</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jc w:val="both"/>
              <w:rPr>
                <w:rFonts w:eastAsia="Times New Roman" w:cs="Times New Roman"/>
                <w:b/>
                <w:bCs/>
                <w:szCs w:val="28"/>
                <w:u w:val="single"/>
                <w:lang w:eastAsia="ru-RU"/>
              </w:rPr>
            </w:pPr>
            <w:r w:rsidRPr="00225CE4">
              <w:rPr>
                <w:rFonts w:eastAsia="Times New Roman" w:cs="Times New Roman"/>
                <w:sz w:val="24"/>
                <w:szCs w:val="24"/>
                <w:lang w:eastAsia="ru-RU"/>
              </w:rPr>
              <w:t xml:space="preserve">о закупке </w:t>
            </w:r>
            <w:proofErr w:type="spellStart"/>
            <w:r w:rsidRPr="00225CE4">
              <w:rPr>
                <w:rFonts w:eastAsia="Times New Roman" w:cs="Times New Roman"/>
                <w:b/>
                <w:bCs/>
                <w:szCs w:val="28"/>
                <w:u w:val="single"/>
                <w:lang w:val="en-US" w:eastAsia="ru-RU"/>
              </w:rPr>
              <w:t>Centrala</w:t>
            </w:r>
            <w:proofErr w:type="spellEnd"/>
            <w:r w:rsidRPr="00225CE4">
              <w:rPr>
                <w:rFonts w:eastAsia="Times New Roman" w:cs="Times New Roman"/>
                <w:b/>
                <w:bCs/>
                <w:szCs w:val="28"/>
                <w:u w:val="single"/>
                <w:lang w:eastAsia="ru-RU"/>
              </w:rPr>
              <w:t xml:space="preserve"> </w:t>
            </w:r>
            <w:proofErr w:type="spellStart"/>
            <w:r w:rsidRPr="00225CE4">
              <w:rPr>
                <w:rFonts w:eastAsia="Times New Roman" w:cs="Times New Roman"/>
                <w:b/>
                <w:bCs/>
                <w:szCs w:val="28"/>
                <w:u w:val="single"/>
                <w:lang w:val="en-US" w:eastAsia="ru-RU"/>
              </w:rPr>
              <w:t>fotovoltaica</w:t>
            </w:r>
            <w:proofErr w:type="spellEnd"/>
            <w:r w:rsidRPr="00225CE4">
              <w:rPr>
                <w:rFonts w:eastAsia="Times New Roman" w:cs="Times New Roman"/>
                <w:b/>
                <w:bCs/>
                <w:szCs w:val="28"/>
                <w:u w:val="single"/>
                <w:lang w:eastAsia="ru-RU"/>
              </w:rPr>
              <w:t xml:space="preserve"> </w:t>
            </w:r>
            <w:r w:rsidRPr="00225CE4">
              <w:rPr>
                <w:rFonts w:eastAsia="Times New Roman" w:cs="Times New Roman"/>
                <w:b/>
                <w:bCs/>
                <w:szCs w:val="28"/>
                <w:u w:val="single"/>
                <w:lang w:val="en-US" w:eastAsia="ru-RU"/>
              </w:rPr>
              <w:t>cu</w:t>
            </w:r>
            <w:r w:rsidRPr="00225CE4">
              <w:rPr>
                <w:rFonts w:eastAsia="Times New Roman" w:cs="Times New Roman"/>
                <w:b/>
                <w:bCs/>
                <w:szCs w:val="28"/>
                <w:u w:val="single"/>
                <w:lang w:eastAsia="ru-RU"/>
              </w:rPr>
              <w:t xml:space="preserve"> </w:t>
            </w:r>
            <w:proofErr w:type="spellStart"/>
            <w:r w:rsidRPr="00225CE4">
              <w:rPr>
                <w:rFonts w:eastAsia="Times New Roman" w:cs="Times New Roman"/>
                <w:b/>
                <w:bCs/>
                <w:szCs w:val="28"/>
                <w:u w:val="single"/>
                <w:lang w:val="en-US" w:eastAsia="ru-RU"/>
              </w:rPr>
              <w:t>putere</w:t>
            </w:r>
            <w:proofErr w:type="spellEnd"/>
            <w:r w:rsidRPr="00225CE4">
              <w:rPr>
                <w:rFonts w:eastAsia="Times New Roman" w:cs="Times New Roman"/>
                <w:b/>
                <w:bCs/>
                <w:szCs w:val="28"/>
                <w:u w:val="single"/>
                <w:lang w:eastAsia="ru-RU"/>
              </w:rPr>
              <w:t xml:space="preserve"> </w:t>
            </w:r>
            <w:r w:rsidRPr="00225CE4">
              <w:rPr>
                <w:rFonts w:eastAsia="Times New Roman" w:cs="Times New Roman"/>
                <w:b/>
                <w:bCs/>
                <w:szCs w:val="28"/>
                <w:u w:val="single"/>
                <w:lang w:val="en-US" w:eastAsia="ru-RU"/>
              </w:rPr>
              <w:t>de</w:t>
            </w:r>
            <w:r w:rsidRPr="00225CE4">
              <w:rPr>
                <w:rFonts w:eastAsia="Times New Roman" w:cs="Times New Roman"/>
                <w:b/>
                <w:bCs/>
                <w:szCs w:val="28"/>
                <w:u w:val="single"/>
                <w:lang w:eastAsia="ru-RU"/>
              </w:rPr>
              <w:t xml:space="preserve"> 330</w:t>
            </w:r>
            <w:r w:rsidRPr="00225CE4">
              <w:rPr>
                <w:rFonts w:eastAsia="Times New Roman" w:cs="Times New Roman"/>
                <w:b/>
                <w:bCs/>
                <w:szCs w:val="28"/>
                <w:u w:val="single"/>
                <w:lang w:val="en-US" w:eastAsia="ru-RU"/>
              </w:rPr>
              <w:t>kW</w:t>
            </w:r>
            <w:r w:rsidRPr="00225CE4">
              <w:rPr>
                <w:rFonts w:eastAsia="Times New Roman" w:cs="Times New Roman"/>
                <w:b/>
                <w:bCs/>
                <w:szCs w:val="28"/>
                <w:u w:val="single"/>
                <w:lang w:eastAsia="ru-RU"/>
              </w:rPr>
              <w:t xml:space="preserve"> </w:t>
            </w:r>
            <w:r w:rsidRPr="00225CE4">
              <w:rPr>
                <w:rFonts w:eastAsia="Times New Roman" w:cs="Times New Roman"/>
                <w:b/>
                <w:bCs/>
                <w:szCs w:val="28"/>
                <w:u w:val="single"/>
                <w:lang w:val="en-US" w:eastAsia="ru-RU"/>
              </w:rPr>
              <w:t>din</w:t>
            </w:r>
            <w:r w:rsidRPr="00225CE4">
              <w:rPr>
                <w:rFonts w:eastAsia="Times New Roman" w:cs="Times New Roman"/>
                <w:b/>
                <w:bCs/>
                <w:szCs w:val="28"/>
                <w:u w:val="single"/>
                <w:lang w:eastAsia="ru-RU"/>
              </w:rPr>
              <w:t xml:space="preserve"> </w:t>
            </w:r>
            <w:r w:rsidRPr="00225CE4">
              <w:rPr>
                <w:rFonts w:eastAsia="Times New Roman" w:cs="Times New Roman"/>
                <w:b/>
                <w:bCs/>
                <w:szCs w:val="28"/>
                <w:u w:val="single"/>
                <w:lang w:val="en-US" w:eastAsia="ru-RU"/>
              </w:rPr>
              <w:t>or</w:t>
            </w:r>
            <w:r w:rsidRPr="00225CE4">
              <w:rPr>
                <w:rFonts w:eastAsia="Times New Roman" w:cs="Times New Roman"/>
                <w:b/>
                <w:bCs/>
                <w:szCs w:val="28"/>
                <w:u w:val="single"/>
                <w:lang w:eastAsia="ru-RU"/>
              </w:rPr>
              <w:t>.</w:t>
            </w:r>
            <w:proofErr w:type="spellStart"/>
            <w:r w:rsidRPr="00225CE4">
              <w:rPr>
                <w:rFonts w:eastAsia="Times New Roman" w:cs="Times New Roman"/>
                <w:b/>
                <w:bCs/>
                <w:szCs w:val="28"/>
                <w:u w:val="single"/>
                <w:lang w:val="en-US" w:eastAsia="ru-RU"/>
              </w:rPr>
              <w:t>Ceadir</w:t>
            </w:r>
            <w:proofErr w:type="spellEnd"/>
            <w:r w:rsidRPr="00225CE4">
              <w:rPr>
                <w:rFonts w:eastAsia="Times New Roman" w:cs="Times New Roman"/>
                <w:b/>
                <w:bCs/>
                <w:szCs w:val="28"/>
                <w:u w:val="single"/>
                <w:lang w:eastAsia="ru-RU"/>
              </w:rPr>
              <w:t>-</w:t>
            </w:r>
            <w:proofErr w:type="spellStart"/>
            <w:r w:rsidRPr="00225CE4">
              <w:rPr>
                <w:rFonts w:eastAsia="Times New Roman" w:cs="Times New Roman"/>
                <w:b/>
                <w:bCs/>
                <w:szCs w:val="28"/>
                <w:u w:val="single"/>
                <w:lang w:val="en-US" w:eastAsia="ru-RU"/>
              </w:rPr>
              <w:t>Lunga</w:t>
            </w:r>
            <w:proofErr w:type="spellEnd"/>
            <w:r w:rsidRPr="00225CE4">
              <w:rPr>
                <w:rFonts w:eastAsia="Times New Roman" w:cs="Times New Roman"/>
                <w:b/>
                <w:bCs/>
                <w:szCs w:val="28"/>
                <w:u w:val="single"/>
                <w:lang w:eastAsia="ru-RU"/>
              </w:rPr>
              <w:t xml:space="preserve">, </w:t>
            </w:r>
            <w:proofErr w:type="spellStart"/>
            <w:r w:rsidRPr="00225CE4">
              <w:rPr>
                <w:rFonts w:eastAsia="Times New Roman" w:cs="Times New Roman"/>
                <w:b/>
                <w:bCs/>
                <w:szCs w:val="28"/>
                <w:u w:val="single"/>
                <w:lang w:val="en-US" w:eastAsia="ru-RU"/>
              </w:rPr>
              <w:t>str</w:t>
            </w:r>
            <w:proofErr w:type="spellEnd"/>
            <w:r w:rsidRPr="00225CE4">
              <w:rPr>
                <w:rFonts w:eastAsia="Times New Roman" w:cs="Times New Roman"/>
                <w:b/>
                <w:bCs/>
                <w:szCs w:val="28"/>
                <w:u w:val="single"/>
                <w:lang w:eastAsia="ru-RU"/>
              </w:rPr>
              <w:t xml:space="preserve">. </w:t>
            </w:r>
            <w:proofErr w:type="spellStart"/>
            <w:r w:rsidRPr="00225CE4">
              <w:rPr>
                <w:rFonts w:eastAsia="Times New Roman" w:cs="Times New Roman"/>
                <w:b/>
                <w:bCs/>
                <w:szCs w:val="28"/>
                <w:u w:val="single"/>
                <w:lang w:val="en-US" w:eastAsia="ru-RU"/>
              </w:rPr>
              <w:t>Molodiojnaia</w:t>
            </w:r>
            <w:proofErr w:type="spellEnd"/>
            <w:r w:rsidRPr="00225CE4">
              <w:rPr>
                <w:rFonts w:eastAsia="Times New Roman" w:cs="Times New Roman"/>
                <w:b/>
                <w:bCs/>
                <w:szCs w:val="28"/>
                <w:u w:val="single"/>
                <w:lang w:val="en-US" w:eastAsia="ru-RU"/>
              </w:rPr>
              <w:t>, 5/2</w:t>
            </w:r>
            <w:r w:rsidRPr="00225CE4">
              <w:rPr>
                <w:rFonts w:eastAsia="Times New Roman" w:cs="Times New Roman"/>
                <w:b/>
                <w:bCs/>
                <w:szCs w:val="28"/>
                <w:u w:val="single"/>
                <w:lang w:eastAsia="ru-RU"/>
              </w:rPr>
              <w:t xml:space="preserve"> </w:t>
            </w:r>
            <w:bookmarkStart w:id="0" w:name="_GoBack"/>
            <w:bookmarkEnd w:id="0"/>
          </w:p>
          <w:p w:rsidR="00225CE4" w:rsidRPr="00225CE4" w:rsidRDefault="00225CE4" w:rsidP="00225CE4">
            <w:pPr>
              <w:spacing w:after="0"/>
              <w:ind w:firstLine="567"/>
              <w:jc w:val="both"/>
              <w:rPr>
                <w:rFonts w:eastAsia="Times New Roman" w:cs="Times New Roman"/>
                <w:b/>
                <w:bCs/>
                <w:szCs w:val="28"/>
                <w:u w:val="single"/>
                <w:lang w:eastAsia="ru-RU"/>
              </w:rPr>
            </w:pPr>
            <w:r w:rsidRPr="00225CE4">
              <w:rPr>
                <w:rFonts w:eastAsia="Times New Roman" w:cs="Times New Roman"/>
                <w:b/>
                <w:bCs/>
                <w:szCs w:val="28"/>
                <w:u w:val="single"/>
                <w:lang w:eastAsia="ru-RU"/>
              </w:rPr>
              <w:t xml:space="preserve"> </w:t>
            </w:r>
          </w:p>
          <w:p w:rsidR="00225CE4" w:rsidRPr="00225CE4" w:rsidRDefault="00225CE4" w:rsidP="00225CE4">
            <w:pPr>
              <w:spacing w:after="0"/>
              <w:ind w:firstLine="567"/>
              <w:jc w:val="both"/>
              <w:rPr>
                <w:rFonts w:eastAsia="Times New Roman" w:cs="Times New Roman"/>
                <w:i/>
                <w:sz w:val="24"/>
                <w:szCs w:val="24"/>
                <w:lang w:eastAsia="ru-RU"/>
              </w:rPr>
            </w:pPr>
            <w:r w:rsidRPr="00225CE4">
              <w:rPr>
                <w:rFonts w:eastAsia="Times New Roman" w:cs="Times New Roman"/>
                <w:sz w:val="24"/>
                <w:szCs w:val="24"/>
                <w:lang w:eastAsia="ru-RU"/>
              </w:rPr>
              <w:t>путем процедуры закупки</w:t>
            </w:r>
            <w:r w:rsidRPr="00225CE4">
              <w:rPr>
                <w:rFonts w:eastAsia="Times New Roman" w:cs="Times New Roman"/>
                <w:i/>
                <w:sz w:val="24"/>
                <w:szCs w:val="24"/>
                <w:lang w:eastAsia="ru-RU"/>
              </w:rPr>
              <w:t xml:space="preserve"> </w:t>
            </w:r>
            <w:r w:rsidRPr="00225CE4">
              <w:rPr>
                <w:rFonts w:eastAsia="Times New Roman" w:cs="Times New Roman"/>
                <w:b/>
                <w:i/>
                <w:sz w:val="24"/>
                <w:szCs w:val="24"/>
                <w:lang w:eastAsia="ru-RU"/>
              </w:rPr>
              <w:t xml:space="preserve">Открытые торги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numPr>
                <w:ilvl w:val="0"/>
                <w:numId w:val="3"/>
              </w:numPr>
              <w:spacing w:after="0"/>
              <w:rPr>
                <w:rFonts w:eastAsia="Times New Roman" w:cs="Times New Roman"/>
                <w:b/>
                <w:i/>
                <w:sz w:val="24"/>
                <w:szCs w:val="24"/>
                <w:lang w:eastAsia="ru-RU"/>
              </w:rPr>
            </w:pPr>
            <w:r w:rsidRPr="00225CE4">
              <w:rPr>
                <w:rFonts w:eastAsia="Times New Roman" w:cs="Times New Roman"/>
                <w:sz w:val="24"/>
                <w:szCs w:val="24"/>
                <w:lang w:eastAsia="ru-RU"/>
              </w:rPr>
              <w:t xml:space="preserve">Наименование закупающего органа: </w:t>
            </w:r>
            <w:r w:rsidRPr="00225CE4">
              <w:rPr>
                <w:rFonts w:eastAsia="Times New Roman" w:cs="Times New Roman"/>
                <w:b/>
                <w:i/>
                <w:sz w:val="24"/>
                <w:szCs w:val="24"/>
                <w:lang w:eastAsia="ru-RU"/>
              </w:rPr>
              <w:t>Примэрия мун. Чадыр-Лунга</w:t>
            </w:r>
          </w:p>
          <w:p w:rsidR="00225CE4" w:rsidRPr="00225CE4" w:rsidRDefault="00225CE4" w:rsidP="00225CE4">
            <w:pPr>
              <w:spacing w:after="0"/>
              <w:ind w:left="927"/>
              <w:rPr>
                <w:rFonts w:eastAsia="Times New Roman" w:cs="Times New Roman"/>
                <w:sz w:val="10"/>
                <w:szCs w:val="10"/>
                <w:lang w:eastAsia="ru-RU"/>
              </w:rPr>
            </w:pPr>
          </w:p>
          <w:p w:rsidR="00225CE4" w:rsidRPr="00225CE4" w:rsidRDefault="00225CE4" w:rsidP="00225CE4">
            <w:pPr>
              <w:numPr>
                <w:ilvl w:val="0"/>
                <w:numId w:val="3"/>
              </w:numPr>
              <w:spacing w:after="0"/>
              <w:rPr>
                <w:rFonts w:eastAsia="Times New Roman" w:cs="Times New Roman"/>
                <w:b/>
                <w:i/>
                <w:sz w:val="24"/>
                <w:szCs w:val="24"/>
                <w:lang w:eastAsia="ru-RU"/>
              </w:rPr>
            </w:pPr>
            <w:r w:rsidRPr="00225CE4">
              <w:rPr>
                <w:rFonts w:eastAsia="Times New Roman" w:cs="Times New Roman"/>
                <w:sz w:val="24"/>
                <w:szCs w:val="24"/>
                <w:lang w:eastAsia="ru-RU"/>
              </w:rPr>
              <w:t xml:space="preserve">Идентификационный номер: </w:t>
            </w:r>
            <w:r w:rsidRPr="00225CE4">
              <w:rPr>
                <w:rFonts w:eastAsia="Times New Roman" w:cs="Times New Roman"/>
                <w:b/>
                <w:i/>
                <w:sz w:val="24"/>
                <w:szCs w:val="24"/>
                <w:lang w:eastAsia="ru-RU"/>
              </w:rPr>
              <w:t>1007601004434</w:t>
            </w:r>
          </w:p>
          <w:p w:rsidR="00225CE4" w:rsidRPr="00225CE4" w:rsidRDefault="00225CE4" w:rsidP="00225CE4">
            <w:pPr>
              <w:spacing w:after="0"/>
              <w:rPr>
                <w:rFonts w:eastAsia="Times New Roman" w:cs="Times New Roman"/>
                <w:sz w:val="10"/>
                <w:szCs w:val="10"/>
                <w:lang w:eastAsia="ru-RU"/>
              </w:rPr>
            </w:pPr>
          </w:p>
          <w:p w:rsidR="00225CE4" w:rsidRPr="00225CE4" w:rsidRDefault="00225CE4" w:rsidP="00225CE4">
            <w:pPr>
              <w:numPr>
                <w:ilvl w:val="0"/>
                <w:numId w:val="3"/>
              </w:numPr>
              <w:spacing w:after="0"/>
              <w:rPr>
                <w:rFonts w:eastAsia="Times New Roman" w:cs="Times New Roman"/>
                <w:b/>
                <w:i/>
                <w:sz w:val="24"/>
                <w:szCs w:val="24"/>
                <w:lang w:eastAsia="ru-RU"/>
              </w:rPr>
            </w:pPr>
            <w:r w:rsidRPr="00225CE4">
              <w:rPr>
                <w:rFonts w:eastAsia="Times New Roman" w:cs="Times New Roman"/>
                <w:sz w:val="24"/>
                <w:szCs w:val="24"/>
                <w:lang w:eastAsia="ru-RU"/>
              </w:rPr>
              <w:t xml:space="preserve">Адрес: </w:t>
            </w:r>
            <w:r w:rsidRPr="00225CE4">
              <w:rPr>
                <w:rFonts w:eastAsia="Times New Roman" w:cs="Times New Roman"/>
                <w:b/>
                <w:i/>
                <w:sz w:val="24"/>
                <w:szCs w:val="24"/>
                <w:lang w:eastAsia="ru-RU"/>
              </w:rPr>
              <w:t>мун. Чадыр -Лунга, ул. Ленина, 91.</w:t>
            </w:r>
          </w:p>
          <w:p w:rsidR="00225CE4" w:rsidRPr="00225CE4" w:rsidRDefault="00225CE4" w:rsidP="00225CE4">
            <w:pPr>
              <w:spacing w:after="0"/>
              <w:rPr>
                <w:rFonts w:eastAsia="Times New Roman" w:cs="Times New Roman"/>
                <w:sz w:val="10"/>
                <w:szCs w:val="10"/>
                <w:lang w:eastAsia="ru-RU"/>
              </w:rPr>
            </w:pPr>
          </w:p>
          <w:p w:rsidR="00225CE4" w:rsidRPr="00225CE4" w:rsidRDefault="00225CE4" w:rsidP="00225CE4">
            <w:pPr>
              <w:numPr>
                <w:ilvl w:val="0"/>
                <w:numId w:val="3"/>
              </w:numPr>
              <w:spacing w:after="0"/>
              <w:rPr>
                <w:rFonts w:eastAsia="Times New Roman" w:cs="Times New Roman"/>
                <w:b/>
                <w:i/>
                <w:sz w:val="24"/>
                <w:szCs w:val="24"/>
                <w:lang w:eastAsia="ru-RU"/>
              </w:rPr>
            </w:pPr>
            <w:r w:rsidRPr="00225CE4">
              <w:rPr>
                <w:rFonts w:eastAsia="Times New Roman" w:cs="Times New Roman"/>
                <w:sz w:val="24"/>
                <w:szCs w:val="24"/>
                <w:lang w:eastAsia="ru-RU"/>
              </w:rPr>
              <w:t>Номер телефона</w:t>
            </w:r>
            <w:r w:rsidRPr="00225CE4">
              <w:rPr>
                <w:rFonts w:eastAsia="Times New Roman" w:cs="Times New Roman"/>
                <w:b/>
                <w:sz w:val="24"/>
                <w:szCs w:val="24"/>
                <w:lang w:eastAsia="ru-RU"/>
              </w:rPr>
              <w:t xml:space="preserve">: </w:t>
            </w:r>
            <w:r w:rsidRPr="00225CE4">
              <w:rPr>
                <w:rFonts w:eastAsia="Times New Roman" w:cs="Times New Roman"/>
                <w:b/>
                <w:i/>
                <w:sz w:val="24"/>
                <w:szCs w:val="24"/>
                <w:lang w:eastAsia="ru-RU"/>
              </w:rPr>
              <w:t>0291-2-</w:t>
            </w:r>
            <w:r w:rsidRPr="00225CE4">
              <w:rPr>
                <w:rFonts w:eastAsia="Times New Roman" w:cs="Times New Roman"/>
                <w:b/>
                <w:i/>
                <w:sz w:val="24"/>
                <w:szCs w:val="24"/>
                <w:lang w:val="en-US" w:eastAsia="ru-RU"/>
              </w:rPr>
              <w:t>04</w:t>
            </w:r>
            <w:r w:rsidRPr="00225CE4">
              <w:rPr>
                <w:rFonts w:eastAsia="Times New Roman" w:cs="Times New Roman"/>
                <w:b/>
                <w:i/>
                <w:sz w:val="24"/>
                <w:szCs w:val="24"/>
                <w:lang w:eastAsia="ru-RU"/>
              </w:rPr>
              <w:t>-</w:t>
            </w:r>
            <w:r w:rsidRPr="00225CE4">
              <w:rPr>
                <w:rFonts w:eastAsia="Times New Roman" w:cs="Times New Roman"/>
                <w:b/>
                <w:i/>
                <w:sz w:val="24"/>
                <w:szCs w:val="24"/>
                <w:lang w:val="en-US" w:eastAsia="ru-RU"/>
              </w:rPr>
              <w:t>00</w:t>
            </w:r>
          </w:p>
          <w:p w:rsidR="00225CE4" w:rsidRPr="00225CE4" w:rsidRDefault="00225CE4" w:rsidP="00225CE4">
            <w:pPr>
              <w:spacing w:after="0"/>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b/>
                <w:sz w:val="24"/>
                <w:szCs w:val="24"/>
                <w:u w:val="single"/>
                <w:lang w:eastAsia="ru-RU"/>
              </w:rPr>
            </w:pPr>
            <w:r w:rsidRPr="00225CE4">
              <w:rPr>
                <w:rFonts w:eastAsia="Times New Roman" w:cs="Times New Roman"/>
                <w:b/>
                <w:bCs/>
                <w:sz w:val="24"/>
                <w:szCs w:val="24"/>
                <w:lang w:eastAsia="ru-RU"/>
              </w:rPr>
              <w:t>5.</w:t>
            </w:r>
            <w:r w:rsidRPr="00225CE4">
              <w:rPr>
                <w:rFonts w:eastAsia="Times New Roman" w:cs="Times New Roman"/>
                <w:sz w:val="24"/>
                <w:szCs w:val="24"/>
                <w:lang w:eastAsia="ru-RU"/>
              </w:rPr>
              <w:t xml:space="preserve"> Адрес электронной почты и интернет-адрес закупающего органа: </w:t>
            </w:r>
            <w:hyperlink r:id="rId38" w:history="1">
              <w:r w:rsidRPr="00225CE4">
                <w:rPr>
                  <w:rFonts w:eastAsia="Times New Roman" w:cs="Times New Roman"/>
                  <w:b/>
                  <w:color w:val="0000FF"/>
                  <w:sz w:val="24"/>
                  <w:szCs w:val="24"/>
                  <w:lang w:val="en-US" w:eastAsia="ru-RU"/>
                </w:rPr>
                <w:t>primaria</w:t>
              </w:r>
              <w:r w:rsidRPr="00225CE4">
                <w:rPr>
                  <w:rFonts w:eastAsia="Times New Roman" w:cs="Times New Roman"/>
                  <w:b/>
                  <w:color w:val="0000FF"/>
                  <w:sz w:val="24"/>
                  <w:szCs w:val="24"/>
                  <w:lang w:eastAsia="ru-RU"/>
                </w:rPr>
                <w:t>.</w:t>
              </w:r>
              <w:r w:rsidRPr="00225CE4">
                <w:rPr>
                  <w:rFonts w:eastAsia="Times New Roman" w:cs="Times New Roman"/>
                  <w:b/>
                  <w:color w:val="0000FF"/>
                  <w:sz w:val="24"/>
                  <w:szCs w:val="24"/>
                  <w:lang w:val="en-US" w:eastAsia="ru-RU"/>
                </w:rPr>
                <w:t>ceadirlunga</w:t>
              </w:r>
              <w:r w:rsidRPr="00225CE4">
                <w:rPr>
                  <w:rFonts w:eastAsia="Times New Roman" w:cs="Times New Roman"/>
                  <w:b/>
                  <w:color w:val="0000FF"/>
                  <w:sz w:val="24"/>
                  <w:szCs w:val="24"/>
                  <w:lang w:eastAsia="ru-RU"/>
                </w:rPr>
                <w:t>.</w:t>
              </w:r>
              <w:r w:rsidRPr="00225CE4">
                <w:rPr>
                  <w:rFonts w:eastAsia="Times New Roman" w:cs="Times New Roman"/>
                  <w:b/>
                  <w:color w:val="0000FF"/>
                  <w:sz w:val="24"/>
                  <w:szCs w:val="24"/>
                  <w:lang w:val="en-US" w:eastAsia="ru-RU"/>
                </w:rPr>
                <w:t>achizitii</w:t>
              </w:r>
              <w:r w:rsidRPr="00225CE4">
                <w:rPr>
                  <w:rFonts w:eastAsia="Times New Roman" w:cs="Times New Roman"/>
                  <w:b/>
                  <w:color w:val="0000FF"/>
                  <w:sz w:val="24"/>
                  <w:szCs w:val="24"/>
                  <w:lang w:eastAsia="ru-RU"/>
                </w:rPr>
                <w:t>@</w:t>
              </w:r>
              <w:r w:rsidRPr="00225CE4">
                <w:rPr>
                  <w:rFonts w:eastAsia="Times New Roman" w:cs="Times New Roman"/>
                  <w:b/>
                  <w:color w:val="0000FF"/>
                  <w:sz w:val="24"/>
                  <w:szCs w:val="24"/>
                  <w:lang w:val="en-US" w:eastAsia="ru-RU"/>
                </w:rPr>
                <w:t>gmail</w:t>
              </w:r>
              <w:r w:rsidRPr="00225CE4">
                <w:rPr>
                  <w:rFonts w:eastAsia="Times New Roman" w:cs="Times New Roman"/>
                  <w:b/>
                  <w:color w:val="0000FF"/>
                  <w:sz w:val="24"/>
                  <w:szCs w:val="24"/>
                  <w:lang w:eastAsia="ru-RU"/>
                </w:rPr>
                <w:t>.</w:t>
              </w:r>
              <w:r w:rsidRPr="00225CE4">
                <w:rPr>
                  <w:rFonts w:eastAsia="Times New Roman" w:cs="Times New Roman"/>
                  <w:b/>
                  <w:color w:val="0000FF"/>
                  <w:sz w:val="24"/>
                  <w:szCs w:val="24"/>
                  <w:lang w:val="en-US" w:eastAsia="ru-RU"/>
                </w:rPr>
                <w:t>com</w:t>
              </w:r>
            </w:hyperlink>
            <w:r w:rsidRPr="00225CE4">
              <w:rPr>
                <w:rFonts w:eastAsia="Times New Roman" w:cs="Times New Roman"/>
                <w:sz w:val="24"/>
                <w:szCs w:val="24"/>
                <w:lang w:eastAsia="ru-RU"/>
              </w:rPr>
              <w:t xml:space="preserve">; </w:t>
            </w:r>
            <w:r w:rsidRPr="00225CE4">
              <w:rPr>
                <w:rFonts w:eastAsia="Times New Roman" w:cs="Times New Roman"/>
                <w:sz w:val="24"/>
                <w:szCs w:val="24"/>
                <w:u w:val="single"/>
                <w:lang w:eastAsia="ru-RU"/>
              </w:rPr>
              <w:t xml:space="preserve"> </w:t>
            </w:r>
            <w:r w:rsidRPr="00225CE4">
              <w:rPr>
                <w:rFonts w:eastAsia="Times New Roman" w:cs="Times New Roman"/>
                <w:b/>
                <w:sz w:val="24"/>
                <w:szCs w:val="24"/>
                <w:u w:val="single"/>
                <w:lang w:val="en-US" w:eastAsia="ru-RU"/>
              </w:rPr>
              <w:t>https</w:t>
            </w:r>
            <w:r w:rsidRPr="00225CE4">
              <w:rPr>
                <w:rFonts w:eastAsia="Times New Roman" w:cs="Times New Roman"/>
                <w:b/>
                <w:sz w:val="24"/>
                <w:szCs w:val="24"/>
                <w:u w:val="single"/>
                <w:lang w:eastAsia="ru-RU"/>
              </w:rPr>
              <w:t>://</w:t>
            </w:r>
            <w:proofErr w:type="spellStart"/>
            <w:r w:rsidRPr="00225CE4">
              <w:rPr>
                <w:rFonts w:eastAsia="Times New Roman" w:cs="Times New Roman"/>
                <w:b/>
                <w:sz w:val="24"/>
                <w:szCs w:val="24"/>
                <w:u w:val="single"/>
                <w:lang w:val="en-US" w:eastAsia="ru-RU"/>
              </w:rPr>
              <w:t>ceadir</w:t>
            </w:r>
            <w:proofErr w:type="spellEnd"/>
            <w:r w:rsidRPr="00225CE4">
              <w:rPr>
                <w:rFonts w:eastAsia="Times New Roman" w:cs="Times New Roman"/>
                <w:b/>
                <w:sz w:val="24"/>
                <w:szCs w:val="24"/>
                <w:u w:val="single"/>
                <w:lang w:eastAsia="ru-RU"/>
              </w:rPr>
              <w:t>-</w:t>
            </w:r>
            <w:proofErr w:type="spellStart"/>
            <w:r w:rsidRPr="00225CE4">
              <w:rPr>
                <w:rFonts w:eastAsia="Times New Roman" w:cs="Times New Roman"/>
                <w:b/>
                <w:sz w:val="24"/>
                <w:szCs w:val="24"/>
                <w:u w:val="single"/>
                <w:lang w:val="en-US" w:eastAsia="ru-RU"/>
              </w:rPr>
              <w:t>lunga</w:t>
            </w:r>
            <w:proofErr w:type="spellEnd"/>
            <w:r w:rsidRPr="00225CE4">
              <w:rPr>
                <w:rFonts w:eastAsia="Times New Roman" w:cs="Times New Roman"/>
                <w:b/>
                <w:sz w:val="24"/>
                <w:szCs w:val="24"/>
                <w:u w:val="single"/>
                <w:lang w:eastAsia="ru-RU"/>
              </w:rPr>
              <w:t>.</w:t>
            </w:r>
            <w:r w:rsidRPr="00225CE4">
              <w:rPr>
                <w:rFonts w:eastAsia="Times New Roman" w:cs="Times New Roman"/>
                <w:b/>
                <w:sz w:val="24"/>
                <w:szCs w:val="24"/>
                <w:u w:val="single"/>
                <w:lang w:val="en-US" w:eastAsia="ru-RU"/>
              </w:rPr>
              <w:t>md</w:t>
            </w:r>
            <w:r w:rsidRPr="00225CE4">
              <w:rPr>
                <w:rFonts w:eastAsia="Times New Roman" w:cs="Times New Roman"/>
                <w:b/>
                <w:sz w:val="24"/>
                <w:szCs w:val="24"/>
                <w:u w:val="single"/>
                <w:lang w:eastAsia="ru-RU"/>
              </w:rPr>
              <w:t>/</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b/>
                <w:i/>
                <w:iCs/>
                <w:sz w:val="24"/>
                <w:szCs w:val="24"/>
                <w:lang w:eastAsia="ru-RU"/>
              </w:rPr>
            </w:pPr>
            <w:r w:rsidRPr="00225CE4">
              <w:rPr>
                <w:rFonts w:eastAsia="Times New Roman" w:cs="Times New Roman"/>
                <w:b/>
                <w:bCs/>
                <w:sz w:val="24"/>
                <w:szCs w:val="24"/>
                <w:lang w:eastAsia="ru-RU"/>
              </w:rPr>
              <w:t>6.</w:t>
            </w:r>
            <w:r w:rsidRPr="00225CE4">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225CE4">
              <w:rPr>
                <w:rFonts w:eastAsia="Times New Roman" w:cs="Times New Roman"/>
                <w:b/>
                <w:i/>
                <w:iCs/>
                <w:sz w:val="24"/>
                <w:szCs w:val="24"/>
                <w:lang w:eastAsia="ru-RU"/>
              </w:rPr>
              <w:t>документация по присуждению прилагается в рамках процедуры в АИС ГРГЗ.</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7.</w:t>
            </w:r>
            <w:r w:rsidRPr="00225CE4">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225CE4">
              <w:rPr>
                <w:rFonts w:eastAsia="Calibri" w:cs="Times New Roman"/>
              </w:rPr>
              <w:t xml:space="preserve"> </w:t>
            </w:r>
            <w:r w:rsidRPr="00225CE4">
              <w:rPr>
                <w:rFonts w:eastAsia="Times New Roman" w:cs="Times New Roman"/>
                <w:b/>
                <w:i/>
                <w:sz w:val="24"/>
                <w:szCs w:val="24"/>
                <w:lang w:eastAsia="ru-RU"/>
              </w:rPr>
              <w:t>Публичное учреждение.</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8.</w:t>
            </w:r>
            <w:r w:rsidRPr="00225CE4">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225CE4" w:rsidRPr="00225CE4" w:rsidRDefault="00225CE4" w:rsidP="00225CE4">
            <w:pPr>
              <w:spacing w:after="0"/>
              <w:ind w:firstLine="567"/>
              <w:jc w:val="both"/>
              <w:rPr>
                <w:rFonts w:eastAsia="Times New Roman" w:cs="Times New Roman"/>
                <w:sz w:val="10"/>
                <w:szCs w:val="10"/>
                <w:lang w:eastAsia="ru-RU"/>
              </w:rPr>
            </w:pPr>
          </w:p>
        </w:tc>
      </w:tr>
      <w:tr w:rsidR="00225CE4" w:rsidRPr="00225CE4" w:rsidTr="00A051CA">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0"/>
                <w:szCs w:val="20"/>
                <w:lang w:eastAsia="ru-RU"/>
              </w:rPr>
            </w:pPr>
            <w:r w:rsidRPr="00225CE4">
              <w:rPr>
                <w:rFonts w:eastAsia="Times New Roman" w:cs="Times New Roman"/>
                <w:b/>
                <w:bCs/>
                <w:sz w:val="20"/>
                <w:szCs w:val="20"/>
                <w:lang w:eastAsia="ru-RU"/>
              </w:rPr>
              <w:t xml:space="preserve">№ </w:t>
            </w:r>
            <w:r w:rsidRPr="00225CE4">
              <w:rPr>
                <w:rFonts w:eastAsia="Times New Roman" w:cs="Times New Roman"/>
                <w:b/>
                <w:bCs/>
                <w:sz w:val="20"/>
                <w:szCs w:val="20"/>
                <w:lang w:eastAsia="ru-RU"/>
              </w:rPr>
              <w:br/>
              <w:t>п/п</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Код CPV</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Количество</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 xml:space="preserve">Оценочная сумма </w:t>
            </w:r>
            <w:r w:rsidRPr="00225CE4">
              <w:rPr>
                <w:rFonts w:eastAsia="Times New Roman" w:cs="Times New Roman"/>
                <w:b/>
                <w:bCs/>
                <w:sz w:val="24"/>
                <w:szCs w:val="24"/>
                <w:lang w:eastAsia="ru-RU"/>
              </w:rPr>
              <w:br/>
              <w:t>(указывается по каждому лоту в отдельности)</w:t>
            </w:r>
          </w:p>
        </w:tc>
      </w:tr>
      <w:tr w:rsidR="00225CE4" w:rsidRPr="00225CE4" w:rsidTr="00A051CA">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0"/>
                <w:szCs w:val="20"/>
                <w:lang w:eastAsia="ru-RU"/>
              </w:rPr>
            </w:pPr>
            <w:r w:rsidRPr="00225CE4">
              <w:rPr>
                <w:rFonts w:eastAsia="Times New Roman" w:cs="Times New Roman"/>
                <w:sz w:val="20"/>
                <w:szCs w:val="20"/>
                <w:lang w:eastAsia="ru-RU"/>
              </w:rPr>
              <w:t> </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sz w:val="24"/>
                <w:szCs w:val="24"/>
                <w:lang w:eastAsia="ru-RU"/>
              </w:rPr>
            </w:pPr>
            <w:r w:rsidRPr="00225CE4">
              <w:rPr>
                <w:rFonts w:eastAsia="Times New Roman" w:cs="Times New Roman"/>
                <w:b/>
                <w:bCs/>
                <w:sz w:val="24"/>
                <w:szCs w:val="24"/>
                <w:lang w:eastAsia="ru-RU"/>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p>
        </w:tc>
      </w:tr>
      <w:tr w:rsidR="00225CE4" w:rsidRPr="00225CE4" w:rsidTr="00A051CA">
        <w:trPr>
          <w:gridAfter w:val="1"/>
          <w:wAfter w:w="122"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0"/>
                <w:szCs w:val="20"/>
                <w:lang w:eastAsia="ru-RU"/>
              </w:rPr>
            </w:pPr>
            <w:r w:rsidRPr="00225CE4">
              <w:rPr>
                <w:rFonts w:eastAsia="Times New Roman" w:cs="Times New Roman"/>
                <w:sz w:val="20"/>
                <w:szCs w:val="20"/>
                <w:lang w:eastAsia="ru-RU"/>
              </w:rPr>
              <w:t> </w:t>
            </w:r>
            <w:r w:rsidRPr="00225CE4">
              <w:rPr>
                <w:rFonts w:eastAsia="Times New Roman" w:cs="Times New Roman"/>
                <w:sz w:val="20"/>
                <w:szCs w:val="20"/>
                <w:lang w:val="en-US" w:eastAsia="ru-RU"/>
              </w:rPr>
              <w:t>1</w:t>
            </w:r>
            <w:r w:rsidRPr="00225CE4">
              <w:rPr>
                <w:rFonts w:eastAsia="Times New Roman" w:cs="Times New Roman"/>
                <w:sz w:val="20"/>
                <w:szCs w:val="20"/>
                <w:lang w:eastAsia="ru-RU"/>
              </w:rPr>
              <w:t>,1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bCs/>
                <w:sz w:val="20"/>
                <w:szCs w:val="20"/>
                <w:lang w:eastAsia="ru-RU"/>
              </w:rPr>
            </w:pPr>
            <w:r w:rsidRPr="00225CE4">
              <w:rPr>
                <w:rFonts w:eastAsia="Times New Roman" w:cs="Times New Roman"/>
                <w:bCs/>
                <w:sz w:val="20"/>
                <w:szCs w:val="20"/>
                <w:lang w:eastAsia="ru-RU"/>
              </w:rPr>
              <w:t>45000000-7,</w:t>
            </w:r>
          </w:p>
          <w:p w:rsidR="00225CE4" w:rsidRPr="00225CE4" w:rsidRDefault="00225CE4" w:rsidP="00225CE4">
            <w:pPr>
              <w:spacing w:after="0"/>
              <w:rPr>
                <w:rFonts w:eastAsia="Times New Roman" w:cs="Times New Roman"/>
                <w:sz w:val="20"/>
                <w:szCs w:val="20"/>
                <w:lang w:eastAsia="ru-RU"/>
              </w:rPr>
            </w:pPr>
            <w:r w:rsidRPr="00225CE4">
              <w:rPr>
                <w:rFonts w:eastAsia="Times New Roman" w:cs="Times New Roman"/>
                <w:sz w:val="20"/>
                <w:szCs w:val="20"/>
                <w:lang w:eastAsia="ru-RU"/>
              </w:rPr>
              <w:t>09331000-8</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proofErr w:type="spellStart"/>
            <w:r w:rsidRPr="00225CE4">
              <w:rPr>
                <w:rFonts w:eastAsia="Times New Roman" w:cs="Times New Roman"/>
                <w:bCs/>
                <w:i/>
                <w:iCs/>
                <w:sz w:val="24"/>
                <w:szCs w:val="24"/>
                <w:lang w:val="en-US" w:eastAsia="ru-RU"/>
              </w:rPr>
              <w:t>Centrala</w:t>
            </w:r>
            <w:proofErr w:type="spellEnd"/>
            <w:r w:rsidRPr="00225CE4">
              <w:rPr>
                <w:rFonts w:eastAsia="Times New Roman" w:cs="Times New Roman"/>
                <w:bCs/>
                <w:i/>
                <w:iCs/>
                <w:sz w:val="24"/>
                <w:szCs w:val="24"/>
                <w:lang w:val="en-US" w:eastAsia="ru-RU"/>
              </w:rPr>
              <w:t xml:space="preserve"> </w:t>
            </w:r>
            <w:proofErr w:type="spellStart"/>
            <w:r w:rsidRPr="00225CE4">
              <w:rPr>
                <w:rFonts w:eastAsia="Times New Roman" w:cs="Times New Roman"/>
                <w:bCs/>
                <w:i/>
                <w:iCs/>
                <w:sz w:val="24"/>
                <w:szCs w:val="24"/>
                <w:lang w:val="en-US" w:eastAsia="ru-RU"/>
              </w:rPr>
              <w:t>fotovoltaica</w:t>
            </w:r>
            <w:proofErr w:type="spellEnd"/>
            <w:r w:rsidRPr="00225CE4">
              <w:rPr>
                <w:rFonts w:eastAsia="Times New Roman" w:cs="Times New Roman"/>
                <w:bCs/>
                <w:i/>
                <w:iCs/>
                <w:sz w:val="24"/>
                <w:szCs w:val="24"/>
                <w:lang w:val="en-US" w:eastAsia="ru-RU"/>
              </w:rPr>
              <w:t xml:space="preserve"> cu </w:t>
            </w:r>
            <w:proofErr w:type="spellStart"/>
            <w:r w:rsidRPr="00225CE4">
              <w:rPr>
                <w:rFonts w:eastAsia="Times New Roman" w:cs="Times New Roman"/>
                <w:bCs/>
                <w:i/>
                <w:iCs/>
                <w:sz w:val="24"/>
                <w:szCs w:val="24"/>
                <w:lang w:val="en-US" w:eastAsia="ru-RU"/>
              </w:rPr>
              <w:t>putere</w:t>
            </w:r>
            <w:proofErr w:type="spellEnd"/>
            <w:r w:rsidRPr="00225CE4">
              <w:rPr>
                <w:rFonts w:eastAsia="Times New Roman" w:cs="Times New Roman"/>
                <w:bCs/>
                <w:i/>
                <w:iCs/>
                <w:sz w:val="24"/>
                <w:szCs w:val="24"/>
                <w:lang w:val="en-US" w:eastAsia="ru-RU"/>
              </w:rPr>
              <w:t xml:space="preserve"> de 330kW din </w:t>
            </w:r>
            <w:proofErr w:type="spellStart"/>
            <w:r w:rsidRPr="00225CE4">
              <w:rPr>
                <w:rFonts w:eastAsia="Times New Roman" w:cs="Times New Roman"/>
                <w:bCs/>
                <w:i/>
                <w:iCs/>
                <w:sz w:val="24"/>
                <w:szCs w:val="24"/>
                <w:lang w:val="en-US" w:eastAsia="ru-RU"/>
              </w:rPr>
              <w:t>or.Ceadir-Lunga</w:t>
            </w:r>
            <w:proofErr w:type="spellEnd"/>
            <w:r w:rsidRPr="00225CE4">
              <w:rPr>
                <w:rFonts w:eastAsia="Times New Roman" w:cs="Times New Roman"/>
                <w:bCs/>
                <w:i/>
                <w:iCs/>
                <w:sz w:val="24"/>
                <w:szCs w:val="24"/>
                <w:lang w:val="en-US" w:eastAsia="ru-RU"/>
              </w:rPr>
              <w:t xml:space="preserve">, str. </w:t>
            </w:r>
            <w:proofErr w:type="spellStart"/>
            <w:r w:rsidRPr="00225CE4">
              <w:rPr>
                <w:rFonts w:eastAsia="Times New Roman" w:cs="Times New Roman"/>
                <w:bCs/>
                <w:i/>
                <w:iCs/>
                <w:sz w:val="24"/>
                <w:szCs w:val="24"/>
                <w:lang w:eastAsia="ru-RU"/>
              </w:rPr>
              <w:t>Molodiojnaia</w:t>
            </w:r>
            <w:proofErr w:type="spellEnd"/>
            <w:r w:rsidRPr="00225CE4">
              <w:rPr>
                <w:rFonts w:eastAsia="Times New Roman" w:cs="Times New Roman"/>
                <w:bCs/>
                <w:i/>
                <w:iCs/>
                <w:sz w:val="24"/>
                <w:szCs w:val="24"/>
                <w:lang w:eastAsia="ru-RU"/>
              </w:rPr>
              <w:t>, 5/2</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eastAsia="ru-RU"/>
              </w:rPr>
              <w:t>шт.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eastAsia="ru-RU"/>
              </w:rPr>
              <w:t>1</w:t>
            </w:r>
          </w:p>
        </w:tc>
        <w:tc>
          <w:tcPr>
            <w:tcW w:w="9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eastAsia="ru-RU"/>
              </w:rPr>
              <w:t xml:space="preserve">Согласно </w:t>
            </w:r>
            <w:proofErr w:type="spellStart"/>
            <w:r w:rsidRPr="00225CE4">
              <w:rPr>
                <w:rFonts w:eastAsia="Times New Roman" w:cs="Times New Roman"/>
                <w:sz w:val="24"/>
                <w:szCs w:val="24"/>
                <w:lang w:eastAsia="ru-RU"/>
              </w:rPr>
              <w:t>тех.заданию</w:t>
            </w:r>
            <w:proofErr w:type="spellEnd"/>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p>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val="en-US" w:eastAsia="ru-RU"/>
              </w:rPr>
              <w:t>4 488 732,70</w:t>
            </w:r>
          </w:p>
        </w:tc>
      </w:tr>
      <w:tr w:rsidR="00225CE4" w:rsidRPr="00225CE4" w:rsidTr="00A051CA">
        <w:trPr>
          <w:gridAfter w:val="1"/>
          <w:wAfter w:w="122"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ind w:firstLine="567"/>
              <w:jc w:val="right"/>
              <w:rPr>
                <w:rFonts w:eastAsia="Times New Roman" w:cs="Times New Roman"/>
                <w:b/>
                <w:bCs/>
                <w:sz w:val="24"/>
                <w:szCs w:val="24"/>
                <w:lang w:eastAsia="ru-RU"/>
              </w:rPr>
            </w:pPr>
            <w:r w:rsidRPr="00225CE4">
              <w:rPr>
                <w:rFonts w:eastAsia="Times New Roman" w:cs="Times New Roman"/>
                <w:b/>
                <w:bCs/>
                <w:sz w:val="24"/>
                <w:szCs w:val="24"/>
                <w:lang w:eastAsia="ru-RU"/>
              </w:rPr>
              <w:t xml:space="preserve">Общая оценочная сумма: </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b/>
                <w:sz w:val="24"/>
                <w:szCs w:val="24"/>
                <w:lang w:eastAsia="ru-RU"/>
              </w:rPr>
            </w:pPr>
            <w:r w:rsidRPr="00225CE4">
              <w:rPr>
                <w:rFonts w:eastAsia="Times New Roman" w:cs="Times New Roman"/>
                <w:b/>
                <w:sz w:val="24"/>
                <w:szCs w:val="24"/>
                <w:lang w:val="en-US" w:eastAsia="ru-RU"/>
              </w:rPr>
              <w:t>4 488 732,70</w:t>
            </w:r>
          </w:p>
        </w:tc>
      </w:tr>
      <w:tr w:rsidR="00225CE4" w:rsidRPr="00225CE4" w:rsidTr="00A051CA">
        <w:trPr>
          <w:gridAfter w:val="1"/>
          <w:wAfter w:w="122" w:type="pct"/>
          <w:jc w:val="center"/>
        </w:trPr>
        <w:tc>
          <w:tcPr>
            <w:tcW w:w="4878" w:type="pct"/>
            <w:gridSpan w:val="7"/>
            <w:tcBorders>
              <w:top w:val="nil"/>
              <w:left w:val="nil"/>
              <w:bottom w:val="nil"/>
              <w:right w:val="nil"/>
            </w:tcBorders>
            <w:tcMar>
              <w:top w:w="15" w:type="dxa"/>
              <w:left w:w="45" w:type="dxa"/>
              <w:bottom w:w="15" w:type="dxa"/>
              <w:right w:w="45" w:type="dxa"/>
            </w:tcMar>
            <w:hideMark/>
          </w:tcPr>
          <w:p w:rsidR="00225CE4" w:rsidRPr="00225CE4" w:rsidRDefault="00225CE4" w:rsidP="00225CE4">
            <w:pPr>
              <w:spacing w:after="0"/>
              <w:ind w:firstLine="567"/>
              <w:jc w:val="both"/>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lastRenderedPageBreak/>
              <w:t>9.</w:t>
            </w:r>
            <w:r w:rsidRPr="00225CE4">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10.</w:t>
            </w:r>
            <w:r w:rsidRPr="00225CE4">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1) На один лот;</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2) На несколько лотов;</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3</w:t>
            </w:r>
            <w:r w:rsidRPr="00225CE4">
              <w:rPr>
                <w:rFonts w:eastAsia="Times New Roman" w:cs="Times New Roman"/>
                <w:sz w:val="24"/>
                <w:szCs w:val="24"/>
                <w:u w:val="single"/>
                <w:lang w:eastAsia="ru-RU"/>
              </w:rPr>
              <w:t xml:space="preserve">) </w:t>
            </w:r>
            <w:r w:rsidRPr="00225CE4">
              <w:rPr>
                <w:rFonts w:eastAsia="Times New Roman" w:cs="Times New Roman"/>
                <w:b/>
                <w:sz w:val="24"/>
                <w:szCs w:val="24"/>
                <w:u w:val="single"/>
                <w:lang w:eastAsia="ru-RU"/>
              </w:rPr>
              <w:t>На все лоты</w:t>
            </w:r>
            <w:r w:rsidRPr="00225CE4">
              <w:rPr>
                <w:rFonts w:eastAsia="Times New Roman" w:cs="Times New Roman"/>
                <w:sz w:val="24"/>
                <w:szCs w:val="24"/>
                <w:u w:val="single"/>
                <w:lang w:eastAsia="ru-RU"/>
              </w:rPr>
              <w:t xml:space="preserve"> </w:t>
            </w:r>
            <w:r w:rsidRPr="00225CE4">
              <w:rPr>
                <w:rFonts w:eastAsia="Times New Roman" w:cs="Times New Roman"/>
                <w:sz w:val="24"/>
                <w:szCs w:val="24"/>
                <w:u w:val="single"/>
                <w:lang w:eastAsia="ru-RU"/>
              </w:rPr>
              <w:sym w:font="Wingdings 2" w:char="F050"/>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 xml:space="preserve">4) Другие ограничения относительно количества лотов, которые могут быть присуждены одному </w:t>
            </w:r>
            <w:proofErr w:type="spellStart"/>
            <w:r w:rsidRPr="00225CE4">
              <w:rPr>
                <w:rFonts w:eastAsia="Times New Roman" w:cs="Times New Roman"/>
                <w:sz w:val="24"/>
                <w:szCs w:val="24"/>
                <w:lang w:eastAsia="ru-RU"/>
              </w:rPr>
              <w:t>офертанту</w:t>
            </w:r>
            <w:proofErr w:type="spellEnd"/>
            <w:r w:rsidRPr="00225CE4">
              <w:rPr>
                <w:rFonts w:eastAsia="Times New Roman" w:cs="Times New Roman"/>
                <w:sz w:val="24"/>
                <w:szCs w:val="24"/>
                <w:lang w:eastAsia="ru-RU"/>
              </w:rPr>
              <w:t xml:space="preserve"> ___________</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11.</w:t>
            </w:r>
            <w:r w:rsidRPr="00225CE4">
              <w:rPr>
                <w:rFonts w:eastAsia="Times New Roman" w:cs="Times New Roman"/>
                <w:sz w:val="24"/>
                <w:szCs w:val="24"/>
                <w:lang w:eastAsia="ru-RU"/>
              </w:rPr>
              <w:t xml:space="preserve"> Допустимость или запрещение альтернативных оферт: </w:t>
            </w:r>
            <w:r w:rsidRPr="00225CE4">
              <w:rPr>
                <w:rFonts w:eastAsia="Times New Roman" w:cs="Times New Roman"/>
                <w:b/>
                <w:i/>
                <w:sz w:val="24"/>
                <w:szCs w:val="24"/>
                <w:lang w:eastAsia="ru-RU"/>
              </w:rPr>
              <w:t>не допускается</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rPr>
                <w:rFonts w:eastAsia="Times New Roman" w:cs="Times New Roman"/>
                <w:b/>
                <w:i/>
                <w:sz w:val="24"/>
                <w:szCs w:val="24"/>
                <w:lang w:eastAsia="ru-RU"/>
              </w:rPr>
            </w:pPr>
            <w:r w:rsidRPr="00225CE4">
              <w:rPr>
                <w:rFonts w:eastAsia="Times New Roman" w:cs="Times New Roman"/>
                <w:b/>
                <w:bCs/>
                <w:sz w:val="24"/>
                <w:szCs w:val="24"/>
                <w:lang w:eastAsia="ru-RU"/>
              </w:rPr>
              <w:t>12.</w:t>
            </w:r>
            <w:r w:rsidRPr="00225CE4">
              <w:rPr>
                <w:rFonts w:eastAsia="Times New Roman" w:cs="Times New Roman"/>
                <w:sz w:val="24"/>
                <w:szCs w:val="24"/>
                <w:lang w:eastAsia="ru-RU"/>
              </w:rPr>
              <w:t xml:space="preserve"> Запрашиваемые сроки и условия оказания/выполнения: </w:t>
            </w:r>
            <w:r w:rsidRPr="00225CE4">
              <w:rPr>
                <w:rFonts w:eastAsia="Times New Roman" w:cs="Times New Roman"/>
                <w:b/>
                <w:i/>
                <w:sz w:val="24"/>
                <w:szCs w:val="24"/>
                <w:lang w:eastAsia="ru-RU"/>
              </w:rPr>
              <w:t>90 календарных дней.</w:t>
            </w:r>
          </w:p>
          <w:p w:rsidR="00225CE4" w:rsidRPr="00225CE4" w:rsidRDefault="00225CE4" w:rsidP="00225CE4">
            <w:pPr>
              <w:spacing w:after="0"/>
              <w:ind w:firstLine="567"/>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b/>
                <w:i/>
                <w:sz w:val="24"/>
                <w:szCs w:val="24"/>
                <w:lang w:eastAsia="ru-RU"/>
              </w:rPr>
            </w:pPr>
            <w:r w:rsidRPr="00225CE4">
              <w:rPr>
                <w:rFonts w:eastAsia="Times New Roman" w:cs="Times New Roman"/>
                <w:b/>
                <w:bCs/>
                <w:sz w:val="24"/>
                <w:szCs w:val="24"/>
                <w:lang w:eastAsia="ru-RU"/>
              </w:rPr>
              <w:t>13.</w:t>
            </w:r>
            <w:r w:rsidRPr="00225CE4">
              <w:rPr>
                <w:rFonts w:eastAsia="Times New Roman" w:cs="Times New Roman"/>
                <w:sz w:val="24"/>
                <w:szCs w:val="24"/>
                <w:lang w:eastAsia="ru-RU"/>
              </w:rPr>
              <w:t xml:space="preserve"> Срок действия договора: </w:t>
            </w:r>
            <w:r w:rsidRPr="00225CE4">
              <w:rPr>
                <w:rFonts w:eastAsia="Times New Roman" w:cs="Times New Roman"/>
                <w:b/>
                <w:i/>
                <w:sz w:val="24"/>
                <w:szCs w:val="24"/>
                <w:lang w:eastAsia="ru-RU"/>
              </w:rPr>
              <w:t>до 31.12.2023г.</w:t>
            </w:r>
          </w:p>
          <w:p w:rsidR="00225CE4" w:rsidRPr="00225CE4" w:rsidRDefault="00225CE4" w:rsidP="00225CE4">
            <w:pPr>
              <w:spacing w:after="0"/>
              <w:ind w:firstLine="567"/>
              <w:rPr>
                <w:rFonts w:eastAsia="Times New Roman" w:cs="Times New Roman"/>
                <w:sz w:val="10"/>
                <w:szCs w:val="10"/>
                <w:lang w:eastAsia="ru-RU"/>
              </w:rPr>
            </w:pPr>
            <w:r w:rsidRPr="00225CE4">
              <w:rPr>
                <w:rFonts w:eastAsia="Calibri" w:cs="Times New Roman"/>
                <w:b/>
                <w:i/>
                <w:iCs/>
                <w:noProof/>
                <w:sz w:val="24"/>
                <w:szCs w:val="24"/>
              </w:rPr>
              <w:t>Оплата за выполненные работы осуществляется в пределах годовых бюджетных отчислений до 31.12.2023г.</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14.</w:t>
            </w:r>
            <w:r w:rsidRPr="00225CE4">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225CE4">
              <w:rPr>
                <w:rFonts w:eastAsia="Times New Roman" w:cs="Times New Roman"/>
                <w:b/>
                <w:i/>
                <w:sz w:val="24"/>
                <w:szCs w:val="24"/>
                <w:u w:val="single"/>
                <w:lang w:eastAsia="ru-RU"/>
              </w:rPr>
              <w:t>нет</w:t>
            </w:r>
            <w:r w:rsidRPr="00225CE4">
              <w:rPr>
                <w:rFonts w:eastAsia="Times New Roman" w:cs="Times New Roman"/>
                <w:sz w:val="24"/>
                <w:szCs w:val="24"/>
                <w:lang w:eastAsia="ru-RU"/>
              </w:rPr>
              <w:t>.</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15.</w:t>
            </w:r>
            <w:r w:rsidRPr="00225CE4">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225CE4">
              <w:rPr>
                <w:rFonts w:eastAsia="Times New Roman" w:cs="Times New Roman"/>
                <w:b/>
                <w:i/>
                <w:sz w:val="24"/>
                <w:szCs w:val="24"/>
                <w:u w:val="single"/>
                <w:lang w:eastAsia="ru-RU"/>
              </w:rPr>
              <w:t>не применяется</w:t>
            </w:r>
            <w:r w:rsidRPr="00225CE4">
              <w:rPr>
                <w:rFonts w:eastAsia="Times New Roman" w:cs="Times New Roman"/>
                <w:sz w:val="24"/>
                <w:szCs w:val="24"/>
                <w:lang w:eastAsia="ru-RU"/>
              </w:rPr>
              <w:t>.</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16.</w:t>
            </w:r>
            <w:r w:rsidRPr="00225CE4">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225CE4" w:rsidRPr="00225CE4" w:rsidTr="00A051CA">
        <w:trPr>
          <w:jc w:val="center"/>
        </w:trPr>
        <w:tc>
          <w:tcPr>
            <w:tcW w:w="5000" w:type="pct"/>
            <w:gridSpan w:val="8"/>
            <w:tcBorders>
              <w:top w:val="nil"/>
              <w:left w:val="nil"/>
              <w:bottom w:val="nil"/>
              <w:right w:val="nil"/>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val="en-US" w:eastAsia="ru-RU"/>
              </w:rPr>
              <w:lastRenderedPageBreak/>
              <w:t>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670"/>
              <w:gridCol w:w="1965"/>
            </w:tblGrid>
            <w:tr w:rsidR="00225CE4" w:rsidRPr="00225CE4" w:rsidTr="00A051CA">
              <w:trPr>
                <w:trHeight w:val="713"/>
              </w:trPr>
              <w:tc>
                <w:tcPr>
                  <w:tcW w:w="574" w:type="dxa"/>
                  <w:tcBorders>
                    <w:top w:val="single" w:sz="6" w:space="0" w:color="000000"/>
                    <w:left w:val="single" w:sz="6" w:space="0" w:color="000000"/>
                    <w:bottom w:val="single" w:sz="6" w:space="0" w:color="000000"/>
                    <w:right w:val="single" w:sz="6" w:space="0" w:color="000000"/>
                  </w:tcBorders>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sz w:val="24"/>
                      <w:szCs w:val="24"/>
                      <w:lang w:eastAsia="ru-RU"/>
                    </w:rPr>
                    <w:t> </w:t>
                  </w:r>
                  <w:r w:rsidRPr="00225CE4">
                    <w:rPr>
                      <w:rFonts w:eastAsia="Times New Roman" w:cs="Times New Roman"/>
                      <w:b/>
                      <w:bCs/>
                      <w:sz w:val="24"/>
                      <w:szCs w:val="24"/>
                      <w:lang w:eastAsia="ru-RU"/>
                    </w:rPr>
                    <w:t xml:space="preserve">№ </w:t>
                  </w:r>
                  <w:r w:rsidRPr="00225CE4">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Описание критерия/требования</w:t>
                  </w:r>
                </w:p>
              </w:tc>
              <w:tc>
                <w:tcPr>
                  <w:tcW w:w="3670" w:type="dxa"/>
                  <w:tcBorders>
                    <w:top w:val="single" w:sz="6" w:space="0" w:color="000000"/>
                    <w:left w:val="single" w:sz="6" w:space="0" w:color="000000"/>
                    <w:bottom w:val="single" w:sz="6" w:space="0" w:color="000000"/>
                    <w:right w:val="single" w:sz="6" w:space="0" w:color="000000"/>
                  </w:tcBorders>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Способ доказательства выполнения критерия/требования:</w:t>
                  </w:r>
                </w:p>
              </w:tc>
              <w:tc>
                <w:tcPr>
                  <w:tcW w:w="1965" w:type="dxa"/>
                  <w:tcBorders>
                    <w:top w:val="single" w:sz="6" w:space="0" w:color="000000"/>
                    <w:left w:val="single" w:sz="6" w:space="0" w:color="000000"/>
                    <w:bottom w:val="single" w:sz="6" w:space="0" w:color="000000"/>
                    <w:right w:val="single" w:sz="6" w:space="0" w:color="000000"/>
                  </w:tcBorders>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Минимальный уровень/</w:t>
                  </w:r>
                </w:p>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Обязательность</w:t>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tabs>
                      <w:tab w:val="right" w:pos="426"/>
                    </w:tabs>
                    <w:spacing w:before="120"/>
                    <w:rPr>
                      <w:rFonts w:eastAsia="Calibri" w:cs="Times New Roman"/>
                      <w:b/>
                      <w:sz w:val="24"/>
                      <w:szCs w:val="24"/>
                      <w:lang w:val="ro-RO"/>
                    </w:rPr>
                  </w:pPr>
                  <w:r w:rsidRPr="00225CE4">
                    <w:rPr>
                      <w:rFonts w:eastAsia="Calibri" w:cs="Times New Roman"/>
                      <w:b/>
                      <w:sz w:val="24"/>
                      <w:szCs w:val="24"/>
                      <w:lang w:val="ro-RO"/>
                    </w:rPr>
                    <w:t>DUAE</w:t>
                  </w:r>
                </w:p>
              </w:tc>
              <w:tc>
                <w:tcPr>
                  <w:tcW w:w="3670" w:type="dxa"/>
                </w:tcPr>
                <w:p w:rsidR="00225CE4" w:rsidRPr="00225CE4" w:rsidRDefault="00225CE4" w:rsidP="00225CE4">
                  <w:pPr>
                    <w:tabs>
                      <w:tab w:val="right" w:pos="426"/>
                    </w:tabs>
                    <w:spacing w:before="120"/>
                    <w:rPr>
                      <w:rFonts w:eastAsia="Calibri" w:cs="Times New Roman"/>
                      <w:b/>
                      <w:sz w:val="22"/>
                    </w:rPr>
                  </w:pPr>
                  <w:r w:rsidRPr="00225CE4">
                    <w:rPr>
                      <w:rFonts w:eastAsia="Calibri" w:cs="Times New Roman"/>
                      <w:bCs/>
                      <w:i/>
                      <w:iCs/>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tabs>
                      <w:tab w:val="right" w:pos="426"/>
                    </w:tabs>
                    <w:spacing w:before="120"/>
                    <w:rPr>
                      <w:rFonts w:eastAsia="Calibri" w:cs="Times New Roman"/>
                      <w:b/>
                      <w:sz w:val="24"/>
                      <w:szCs w:val="24"/>
                      <w:lang w:val="ro-RO"/>
                    </w:rPr>
                  </w:pPr>
                  <w:r w:rsidRPr="00225CE4">
                    <w:rPr>
                      <w:rFonts w:eastAsia="Calibri" w:cs="Times New Roman"/>
                      <w:b/>
                      <w:sz w:val="24"/>
                      <w:szCs w:val="24"/>
                      <w:lang w:val="ro-RO"/>
                    </w:rPr>
                    <w:t>Оферта</w:t>
                  </w:r>
                </w:p>
              </w:tc>
              <w:tc>
                <w:tcPr>
                  <w:tcW w:w="3670" w:type="dxa"/>
                </w:tcPr>
                <w:p w:rsidR="00225CE4" w:rsidRPr="00225CE4" w:rsidRDefault="00225CE4" w:rsidP="00225CE4">
                  <w:pPr>
                    <w:tabs>
                      <w:tab w:val="right" w:pos="426"/>
                    </w:tabs>
                    <w:spacing w:before="120"/>
                    <w:rPr>
                      <w:rFonts w:eastAsia="Calibri" w:cs="Times New Roman"/>
                      <w:b/>
                      <w:i/>
                      <w:sz w:val="22"/>
                    </w:rPr>
                  </w:pPr>
                  <w:r w:rsidRPr="00225CE4">
                    <w:rPr>
                      <w:rFonts w:eastAsia="Calibri" w:cs="Times New Roman"/>
                      <w:b/>
                      <w:i/>
                      <w:sz w:val="22"/>
                    </w:rPr>
                    <w:t xml:space="preserve">Формуляр </w:t>
                  </w:r>
                  <w:r w:rsidRPr="00225CE4">
                    <w:rPr>
                      <w:rFonts w:eastAsia="Calibri" w:cs="Times New Roman"/>
                      <w:b/>
                      <w:i/>
                      <w:sz w:val="22"/>
                      <w:lang w:val="en-US"/>
                    </w:rPr>
                    <w:t>F</w:t>
                  </w:r>
                  <w:r w:rsidRPr="00225CE4">
                    <w:rPr>
                      <w:rFonts w:eastAsia="Calibri" w:cs="Times New Roman"/>
                      <w:b/>
                      <w:i/>
                      <w:sz w:val="22"/>
                    </w:rPr>
                    <w:t xml:space="preserve"> 3.1 </w:t>
                  </w:r>
                </w:p>
                <w:p w:rsidR="00225CE4" w:rsidRPr="00225CE4" w:rsidRDefault="00225CE4" w:rsidP="00225CE4">
                  <w:pPr>
                    <w:tabs>
                      <w:tab w:val="right" w:pos="426"/>
                    </w:tabs>
                    <w:spacing w:before="120"/>
                    <w:rPr>
                      <w:rFonts w:eastAsia="Calibri" w:cs="Times New Roman"/>
                      <w:bCs/>
                      <w:i/>
                      <w:iCs/>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Локальные сметы (</w:t>
                  </w:r>
                  <w:proofErr w:type="spellStart"/>
                  <w:r w:rsidRPr="00225CE4">
                    <w:rPr>
                      <w:rFonts w:eastAsia="Calibri" w:cs="Times New Roman"/>
                      <w:b/>
                      <w:sz w:val="24"/>
                      <w:szCs w:val="24"/>
                    </w:rPr>
                    <w:t>Devizele</w:t>
                  </w:r>
                  <w:proofErr w:type="spellEnd"/>
                  <w:r w:rsidRPr="00225CE4">
                    <w:rPr>
                      <w:rFonts w:eastAsia="Calibri" w:cs="Times New Roman"/>
                      <w:b/>
                      <w:sz w:val="24"/>
                      <w:szCs w:val="24"/>
                    </w:rPr>
                    <w:t xml:space="preserve"> </w:t>
                  </w:r>
                  <w:proofErr w:type="spellStart"/>
                  <w:r w:rsidRPr="00225CE4">
                    <w:rPr>
                      <w:rFonts w:eastAsia="Calibri" w:cs="Times New Roman"/>
                      <w:b/>
                      <w:sz w:val="24"/>
                      <w:szCs w:val="24"/>
                    </w:rPr>
                    <w:t>locale</w:t>
                  </w:r>
                  <w:proofErr w:type="spellEnd"/>
                  <w:r w:rsidRPr="00225CE4">
                    <w:rPr>
                      <w:rFonts w:eastAsia="Calibri" w:cs="Times New Roman"/>
                      <w:b/>
                      <w:sz w:val="24"/>
                      <w:szCs w:val="24"/>
                    </w:rPr>
                    <w:t>), прилагаемые к оферте</w:t>
                  </w:r>
                </w:p>
              </w:tc>
              <w:tc>
                <w:tcPr>
                  <w:tcW w:w="3670" w:type="dxa"/>
                </w:tcPr>
                <w:p w:rsidR="00225CE4" w:rsidRPr="00225CE4" w:rsidRDefault="00225CE4" w:rsidP="00225CE4">
                  <w:pPr>
                    <w:rPr>
                      <w:rFonts w:eastAsia="Calibri" w:cs="Times New Roman"/>
                      <w:sz w:val="22"/>
                    </w:rPr>
                  </w:pPr>
                  <w:r w:rsidRPr="00225CE4">
                    <w:rPr>
                      <w:rFonts w:eastAsia="PMingLiU" w:cs="Times New Roman"/>
                      <w:i/>
                      <w:iCs/>
                      <w:sz w:val="22"/>
                      <w:lang w:eastAsia="zh-CN"/>
                    </w:rPr>
                    <w:t xml:space="preserve">Формуляры 3,5,7 с запрашиваемыми техническими параметрами в техническом задании. </w:t>
                  </w:r>
                  <w:r w:rsidRPr="00225CE4">
                    <w:rPr>
                      <w:rFonts w:eastAsia="Calibri" w:cs="Times New Roman"/>
                      <w:i/>
                      <w:sz w:val="22"/>
                    </w:rPr>
                    <w:t xml:space="preserve"> Оригиналы подписанные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Гарантия оферты</w:t>
                  </w:r>
                </w:p>
              </w:tc>
              <w:tc>
                <w:tcPr>
                  <w:tcW w:w="3670" w:type="dxa"/>
                </w:tcPr>
                <w:p w:rsidR="00225CE4" w:rsidRPr="00225CE4" w:rsidRDefault="00225CE4" w:rsidP="00225CE4">
                  <w:pPr>
                    <w:rPr>
                      <w:rFonts w:eastAsia="Calibri" w:cs="Times New Roman"/>
                      <w:b/>
                      <w:sz w:val="22"/>
                    </w:rPr>
                  </w:pPr>
                  <w:r w:rsidRPr="00225CE4">
                    <w:rPr>
                      <w:rFonts w:eastAsia="Calibri" w:cs="Times New Roman"/>
                      <w:b/>
                      <w:sz w:val="22"/>
                    </w:rPr>
                    <w:t>Гарантия для оферты в размере 2% от стоимости оферты, без НДС.</w:t>
                  </w:r>
                </w:p>
                <w:p w:rsidR="00225CE4" w:rsidRPr="00225CE4" w:rsidRDefault="00225CE4" w:rsidP="00225CE4">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225CE4">
                    <w:rPr>
                      <w:rFonts w:eastAsia="Calibri" w:cs="Times New Roman"/>
                      <w:i/>
                      <w:sz w:val="22"/>
                    </w:rPr>
                    <w:t xml:space="preserve"> </w:t>
                  </w:r>
                  <w:r w:rsidRPr="00225CE4">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225CE4">
                    <w:rPr>
                      <w:rFonts w:ascii="Calibri Light" w:eastAsia="Calibri" w:hAnsi="Calibri Light" w:cs="Calibri Light"/>
                      <w:b/>
                      <w:i/>
                      <w:sz w:val="22"/>
                    </w:rPr>
                    <w:t xml:space="preserve">Приложения № 9 </w:t>
                  </w:r>
                  <w:r w:rsidRPr="00225CE4">
                    <w:rPr>
                      <w:rFonts w:ascii="Calibri Light" w:eastAsia="Calibri" w:hAnsi="Calibri Light" w:cs="Calibri Light"/>
                      <w:i/>
                      <w:sz w:val="22"/>
                    </w:rPr>
                    <w:t xml:space="preserve">к </w:t>
                  </w:r>
                  <w:r w:rsidRPr="00225CE4">
                    <w:rPr>
                      <w:rFonts w:ascii="Calibri Light" w:eastAsia="Calibri" w:hAnsi="Calibri Light" w:cs="Calibri Light"/>
                      <w:i/>
                      <w:sz w:val="22"/>
                    </w:rPr>
                    <w:lastRenderedPageBreak/>
                    <w:t>Стандартной документации №69 от «07» мая 2021 г.</w:t>
                  </w:r>
                </w:p>
                <w:p w:rsidR="00225CE4" w:rsidRPr="00225CE4" w:rsidRDefault="00225CE4" w:rsidP="00225CE4">
                  <w:pPr>
                    <w:tabs>
                      <w:tab w:val="left" w:pos="372"/>
                    </w:tabs>
                    <w:suppressAutoHyphens/>
                    <w:spacing w:before="120" w:after="120"/>
                    <w:ind w:left="372"/>
                    <w:rPr>
                      <w:rFonts w:ascii="Calibri Light" w:eastAsia="Calibri" w:hAnsi="Calibri Light" w:cs="Calibri Light"/>
                      <w:i/>
                      <w:sz w:val="22"/>
                    </w:rPr>
                  </w:pPr>
                  <w:r w:rsidRPr="00225CE4">
                    <w:rPr>
                      <w:rFonts w:ascii="Calibri Light" w:eastAsia="Calibri" w:hAnsi="Calibri Light" w:cs="Calibri Light"/>
                      <w:i/>
                      <w:sz w:val="22"/>
                    </w:rPr>
                    <w:t>Срок действия гарантии для оферты должен быть равен сроку действия оферты</w:t>
                  </w:r>
                </w:p>
                <w:p w:rsidR="00225CE4" w:rsidRPr="00225CE4" w:rsidRDefault="00225CE4" w:rsidP="00225CE4">
                  <w:pPr>
                    <w:tabs>
                      <w:tab w:val="center" w:pos="1796"/>
                    </w:tabs>
                    <w:rPr>
                      <w:rFonts w:eastAsia="Calibri" w:cs="Times New Roman"/>
                      <w:b/>
                      <w:i/>
                      <w:sz w:val="22"/>
                    </w:rPr>
                  </w:pPr>
                  <w:r w:rsidRPr="00225CE4">
                    <w:rPr>
                      <w:rFonts w:eastAsia="Calibri" w:cs="Times New Roman"/>
                      <w:i/>
                      <w:sz w:val="22"/>
                    </w:rPr>
                    <w:t xml:space="preserve"> Оригинал подписанный электронной подписью</w:t>
                  </w:r>
                  <w:r w:rsidRPr="00225CE4">
                    <w:rPr>
                      <w:rFonts w:eastAsia="Calibri" w:cs="Times New Roman"/>
                      <w:b/>
                      <w:i/>
                      <w:sz w:val="22"/>
                    </w:rPr>
                    <w:tab/>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lastRenderedPageBreak/>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p w:rsidR="00225CE4" w:rsidRPr="00225CE4" w:rsidRDefault="00225CE4" w:rsidP="00225CE4">
                  <w:pPr>
                    <w:tabs>
                      <w:tab w:val="right" w:pos="426"/>
                    </w:tabs>
                    <w:spacing w:before="120"/>
                    <w:rPr>
                      <w:rFonts w:eastAsia="Calibri" w:cs="Times New Roman"/>
                      <w:b/>
                    </w:rPr>
                  </w:pPr>
                </w:p>
              </w:tc>
              <w:tc>
                <w:tcPr>
                  <w:tcW w:w="3680" w:type="dxa"/>
                </w:tcPr>
                <w:p w:rsidR="00225CE4" w:rsidRPr="00225CE4" w:rsidRDefault="00225CE4" w:rsidP="00225CE4">
                  <w:pPr>
                    <w:rPr>
                      <w:rFonts w:eastAsia="Calibri" w:cs="Times New Roman"/>
                      <w:b/>
                      <w:bCs/>
                      <w:sz w:val="24"/>
                      <w:szCs w:val="24"/>
                    </w:rPr>
                  </w:pPr>
                  <w:r w:rsidRPr="00225CE4">
                    <w:rPr>
                      <w:rFonts w:eastAsia="Calibri" w:cs="Times New Roman"/>
                      <w:b/>
                      <w:bCs/>
                      <w:sz w:val="24"/>
                      <w:szCs w:val="24"/>
                    </w:rPr>
                    <w:t>ЗАЯВКА НА УЧАСТИЕ</w:t>
                  </w:r>
                </w:p>
                <w:p w:rsidR="00225CE4" w:rsidRPr="00225CE4" w:rsidRDefault="00225CE4" w:rsidP="00225CE4">
                  <w:pPr>
                    <w:rPr>
                      <w:rFonts w:eastAsia="Calibri" w:cs="Times New Roman"/>
                      <w:b/>
                      <w:sz w:val="24"/>
                      <w:szCs w:val="24"/>
                    </w:rPr>
                  </w:pPr>
                </w:p>
              </w:tc>
              <w:tc>
                <w:tcPr>
                  <w:tcW w:w="3670" w:type="dxa"/>
                </w:tcPr>
                <w:p w:rsidR="00225CE4" w:rsidRPr="00225CE4" w:rsidRDefault="00225CE4" w:rsidP="00225CE4">
                  <w:pPr>
                    <w:rPr>
                      <w:rFonts w:eastAsia="Calibri" w:cs="Times New Roman"/>
                      <w:b/>
                      <w:i/>
                      <w:sz w:val="22"/>
                      <w:u w:val="single"/>
                    </w:rPr>
                  </w:pPr>
                  <w:r w:rsidRPr="00225CE4">
                    <w:rPr>
                      <w:rFonts w:eastAsia="Calibri" w:cs="Times New Roman"/>
                      <w:b/>
                      <w:i/>
                      <w:sz w:val="22"/>
                      <w:u w:val="single"/>
                    </w:rPr>
                    <w:t>Приложение № 7 к Стандартной документации №69 от «07» мая 2021 г.</w:t>
                  </w:r>
                </w:p>
                <w:p w:rsidR="00225CE4" w:rsidRPr="00225CE4" w:rsidRDefault="00225CE4" w:rsidP="00225CE4">
                  <w:pPr>
                    <w:rPr>
                      <w:rFonts w:eastAsia="Calibri" w:cs="Times New Roman"/>
                      <w:b/>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bCs/>
                      <w:sz w:val="24"/>
                      <w:szCs w:val="24"/>
                    </w:rPr>
                  </w:pPr>
                  <w:r w:rsidRPr="00225CE4">
                    <w:rPr>
                      <w:rFonts w:eastAsia="Calibri" w:cs="Times New Roman"/>
                      <w:b/>
                      <w:bCs/>
                      <w:sz w:val="24"/>
                      <w:szCs w:val="24"/>
                    </w:rPr>
                    <w:t>ДЕКЛАРАЦИЯ</w:t>
                  </w:r>
                </w:p>
                <w:p w:rsidR="00225CE4" w:rsidRPr="00225CE4" w:rsidRDefault="00225CE4" w:rsidP="00225CE4">
                  <w:pPr>
                    <w:rPr>
                      <w:rFonts w:eastAsia="Calibri" w:cs="Times New Roman"/>
                      <w:b/>
                      <w:bCs/>
                      <w:sz w:val="24"/>
                      <w:szCs w:val="24"/>
                    </w:rPr>
                  </w:pPr>
                  <w:r w:rsidRPr="00225CE4">
                    <w:rPr>
                      <w:rFonts w:eastAsia="Calibri" w:cs="Times New Roman"/>
                      <w:b/>
                      <w:bCs/>
                      <w:sz w:val="24"/>
                      <w:szCs w:val="24"/>
                    </w:rPr>
                    <w:t>о действительности оферты</w:t>
                  </w:r>
                </w:p>
              </w:tc>
              <w:tc>
                <w:tcPr>
                  <w:tcW w:w="3670" w:type="dxa"/>
                </w:tcPr>
                <w:p w:rsidR="00225CE4" w:rsidRPr="00225CE4" w:rsidRDefault="00225CE4" w:rsidP="00225CE4">
                  <w:pPr>
                    <w:rPr>
                      <w:rFonts w:eastAsia="Calibri" w:cs="Times New Roman"/>
                      <w:b/>
                      <w:i/>
                      <w:sz w:val="22"/>
                      <w:u w:val="single"/>
                    </w:rPr>
                  </w:pPr>
                  <w:r w:rsidRPr="00225CE4">
                    <w:rPr>
                      <w:rFonts w:eastAsia="Calibri" w:cs="Times New Roman"/>
                      <w:b/>
                      <w:i/>
                      <w:sz w:val="22"/>
                      <w:u w:val="single"/>
                    </w:rPr>
                    <w:t>Приложение № 8 к Стандартной документации №69 от «07» мая 2021 г.</w:t>
                  </w:r>
                </w:p>
                <w:p w:rsidR="00225CE4" w:rsidRPr="00225CE4" w:rsidRDefault="00225CE4" w:rsidP="00225CE4">
                  <w:pPr>
                    <w:rPr>
                      <w:rFonts w:eastAsia="Calibri" w:cs="Times New Roman"/>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395"/>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График выполнения работ</w:t>
                  </w:r>
                </w:p>
              </w:tc>
              <w:tc>
                <w:tcPr>
                  <w:tcW w:w="3670" w:type="dxa"/>
                </w:tcPr>
                <w:p w:rsidR="00225CE4" w:rsidRPr="00225CE4" w:rsidRDefault="00225CE4" w:rsidP="00225CE4">
                  <w:pPr>
                    <w:rPr>
                      <w:rFonts w:eastAsia="Calibri" w:cs="Times New Roman"/>
                      <w:b/>
                      <w:i/>
                      <w:sz w:val="22"/>
                      <w:u w:val="single"/>
                    </w:rPr>
                  </w:pPr>
                  <w:r w:rsidRPr="00225CE4">
                    <w:rPr>
                      <w:rFonts w:eastAsia="Calibri" w:cs="Times New Roman"/>
                      <w:b/>
                      <w:i/>
                      <w:sz w:val="22"/>
                      <w:u w:val="single"/>
                    </w:rPr>
                    <w:t>Приложение № 10 к Стандартной документации №69 от «07» мая 2021 г.</w:t>
                  </w:r>
                </w:p>
                <w:p w:rsidR="00225CE4" w:rsidRPr="00225CE4" w:rsidRDefault="00225CE4" w:rsidP="00225CE4">
                  <w:pPr>
                    <w:rPr>
                      <w:rFonts w:eastAsia="Calibri" w:cs="Times New Roman"/>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558"/>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Декларация о схожем опыте (аналогичные работы)</w:t>
                  </w:r>
                </w:p>
                <w:p w:rsidR="00225CE4" w:rsidRPr="00225CE4" w:rsidRDefault="00225CE4" w:rsidP="00225CE4">
                  <w:pPr>
                    <w:rPr>
                      <w:rFonts w:eastAsia="Calibri" w:cs="Times New Roman"/>
                      <w:b/>
                      <w:sz w:val="24"/>
                      <w:szCs w:val="24"/>
                    </w:rPr>
                  </w:pPr>
                  <w:r w:rsidRPr="00225CE4">
                    <w:rPr>
                      <w:rFonts w:eastAsia="Calibri" w:cs="Times New Roman"/>
                      <w:b/>
                      <w:sz w:val="24"/>
                      <w:szCs w:val="24"/>
                    </w:rPr>
                    <w:t>или</w:t>
                  </w:r>
                </w:p>
                <w:p w:rsidR="00225CE4" w:rsidRPr="00225CE4" w:rsidRDefault="00225CE4" w:rsidP="00225CE4">
                  <w:pPr>
                    <w:rPr>
                      <w:rFonts w:eastAsia="Calibri" w:cs="Times New Roman"/>
                      <w:b/>
                      <w:sz w:val="24"/>
                      <w:szCs w:val="24"/>
                    </w:rPr>
                  </w:pPr>
                  <w:r w:rsidRPr="00225CE4">
                    <w:rPr>
                      <w:rFonts w:eastAsia="Calibri" w:cs="Times New Roman"/>
                      <w:b/>
                      <w:sz w:val="24"/>
                      <w:szCs w:val="24"/>
                    </w:rPr>
                    <w:t>Декларация о списке основных аналогичных работ, выполненных за последний год деятельности</w:t>
                  </w:r>
                </w:p>
                <w:p w:rsidR="00225CE4" w:rsidRPr="00225CE4" w:rsidRDefault="00225CE4" w:rsidP="00225CE4">
                  <w:pPr>
                    <w:rPr>
                      <w:rFonts w:eastAsia="Calibri" w:cs="Times New Roman"/>
                      <w:b/>
                      <w:sz w:val="24"/>
                      <w:szCs w:val="24"/>
                    </w:rPr>
                  </w:pPr>
                </w:p>
                <w:p w:rsidR="00225CE4" w:rsidRPr="00225CE4" w:rsidRDefault="00225CE4" w:rsidP="00225CE4">
                  <w:pPr>
                    <w:tabs>
                      <w:tab w:val="left" w:pos="604"/>
                      <w:tab w:val="left" w:pos="1134"/>
                    </w:tabs>
                    <w:spacing w:after="120"/>
                    <w:ind w:left="37" w:hanging="37"/>
                    <w:jc w:val="both"/>
                    <w:rPr>
                      <w:rFonts w:eastAsia="Calibri" w:cs="Times New Roman"/>
                      <w:b/>
                      <w:sz w:val="24"/>
                      <w:szCs w:val="24"/>
                    </w:rPr>
                  </w:pPr>
                </w:p>
              </w:tc>
              <w:tc>
                <w:tcPr>
                  <w:tcW w:w="3670" w:type="dxa"/>
                </w:tcPr>
                <w:p w:rsidR="00225CE4" w:rsidRPr="00225CE4" w:rsidRDefault="00225CE4" w:rsidP="00225CE4">
                  <w:pPr>
                    <w:rPr>
                      <w:rFonts w:eastAsia="Calibri" w:cs="Times New Roman"/>
                      <w:b/>
                      <w:bCs/>
                      <w:iCs/>
                      <w:sz w:val="22"/>
                    </w:rPr>
                  </w:pPr>
                  <w:r w:rsidRPr="00225CE4">
                    <w:rPr>
                      <w:rFonts w:eastAsia="Calibri" w:cs="Times New Roman"/>
                      <w:b/>
                      <w:bCs/>
                      <w:iCs/>
                      <w:sz w:val="22"/>
                    </w:rPr>
                    <w:t>Декларация о схожем опыте (аналогичные работы)</w:t>
                  </w:r>
                </w:p>
                <w:p w:rsidR="00225CE4" w:rsidRPr="00225CE4" w:rsidRDefault="00225CE4" w:rsidP="00225CE4">
                  <w:pPr>
                    <w:rPr>
                      <w:rFonts w:eastAsia="Calibri" w:cs="Times New Roman"/>
                      <w:b/>
                      <w:bCs/>
                      <w:i/>
                      <w:iCs/>
                      <w:sz w:val="22"/>
                      <w:u w:val="single"/>
                    </w:rPr>
                  </w:pPr>
                  <w:r w:rsidRPr="00225CE4">
                    <w:rPr>
                      <w:rFonts w:eastAsia="Calibri" w:cs="Times New Roman"/>
                      <w:b/>
                      <w:bCs/>
                      <w:i/>
                      <w:iCs/>
                      <w:sz w:val="22"/>
                      <w:u w:val="single"/>
                    </w:rPr>
                    <w:t>Приложение №12 к Стандартной документации №69 от «07» мая 2021 г.</w:t>
                  </w:r>
                </w:p>
                <w:p w:rsidR="00225CE4" w:rsidRPr="00225CE4" w:rsidRDefault="00225CE4" w:rsidP="00225CE4">
                  <w:pPr>
                    <w:rPr>
                      <w:rFonts w:eastAsia="Calibri" w:cs="Times New Roman"/>
                      <w:bCs/>
                      <w:iCs/>
                      <w:sz w:val="22"/>
                    </w:rPr>
                  </w:pPr>
                  <w:r w:rsidRPr="00225CE4">
                    <w:rPr>
                      <w:rFonts w:eastAsia="Calibri" w:cs="Times New Roman"/>
                      <w:bCs/>
                      <w:iCs/>
                      <w:sz w:val="22"/>
                    </w:rPr>
                    <w:t>Исполнение за последние 5 лет минимум одного договора (аналогичных работ)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rsidR="00225CE4" w:rsidRPr="00225CE4" w:rsidRDefault="00225CE4" w:rsidP="00225CE4">
                  <w:pPr>
                    <w:rPr>
                      <w:rFonts w:eastAsia="Calibri" w:cs="Times New Roman"/>
                      <w:bCs/>
                      <w:iCs/>
                      <w:sz w:val="10"/>
                      <w:szCs w:val="10"/>
                    </w:rPr>
                  </w:pPr>
                  <w:r w:rsidRPr="00225CE4">
                    <w:rPr>
                      <w:rFonts w:eastAsia="Calibri" w:cs="Times New Roman"/>
                      <w:b/>
                      <w:bCs/>
                      <w:iCs/>
                      <w:sz w:val="22"/>
                    </w:rPr>
                    <w:t>или</w:t>
                  </w:r>
                </w:p>
                <w:p w:rsidR="00225CE4" w:rsidRPr="00225CE4" w:rsidRDefault="00225CE4" w:rsidP="00225CE4">
                  <w:pPr>
                    <w:rPr>
                      <w:rFonts w:eastAsia="Calibri" w:cs="Times New Roman"/>
                      <w:b/>
                      <w:bCs/>
                      <w:iCs/>
                      <w:sz w:val="22"/>
                    </w:rPr>
                  </w:pPr>
                  <w:r w:rsidRPr="00225CE4">
                    <w:rPr>
                      <w:rFonts w:eastAsia="Calibri" w:cs="Times New Roman"/>
                      <w:b/>
                      <w:bCs/>
                      <w:iCs/>
                      <w:sz w:val="22"/>
                    </w:rPr>
                    <w:t>Декларация о списке основных аналогичных работ, выполненных за последний год деятельности</w:t>
                  </w:r>
                </w:p>
                <w:p w:rsidR="00225CE4" w:rsidRPr="00225CE4" w:rsidRDefault="00225CE4" w:rsidP="00225CE4">
                  <w:pPr>
                    <w:rPr>
                      <w:rFonts w:eastAsia="Calibri" w:cs="Times New Roman"/>
                      <w:b/>
                      <w:bCs/>
                      <w:i/>
                      <w:iCs/>
                      <w:sz w:val="22"/>
                      <w:u w:val="single"/>
                    </w:rPr>
                  </w:pPr>
                  <w:r w:rsidRPr="00225CE4">
                    <w:rPr>
                      <w:rFonts w:eastAsia="Calibri" w:cs="Times New Roman"/>
                      <w:b/>
                      <w:bCs/>
                      <w:i/>
                      <w:iCs/>
                      <w:sz w:val="22"/>
                      <w:u w:val="single"/>
                    </w:rPr>
                    <w:t>Приложение №13 к Стандартной документации №69 от «07» мая 2021 г.</w:t>
                  </w:r>
                </w:p>
                <w:p w:rsidR="00225CE4" w:rsidRPr="00225CE4" w:rsidRDefault="00225CE4" w:rsidP="00225CE4">
                  <w:pPr>
                    <w:rPr>
                      <w:rFonts w:eastAsia="Calibri" w:cs="Times New Roman"/>
                      <w:bCs/>
                      <w:sz w:val="22"/>
                    </w:rPr>
                  </w:pPr>
                  <w:r w:rsidRPr="00225CE4">
                    <w:rPr>
                      <w:rFonts w:eastAsia="Calibri" w:cs="Times New Roman"/>
                      <w:bCs/>
                      <w:sz w:val="22"/>
                    </w:rPr>
                    <w:t xml:space="preserve">Общая стоимость всех договоров (аналогичных работ), выполненных </w:t>
                  </w:r>
                  <w:r w:rsidRPr="00225CE4">
                    <w:rPr>
                      <w:rFonts w:eastAsia="Calibri" w:cs="Times New Roman"/>
                      <w:bCs/>
                      <w:sz w:val="22"/>
                    </w:rPr>
                    <w:lastRenderedPageBreak/>
                    <w:t>за последний год деятельности, должна быть равной или выше стоимости будущего договора.</w:t>
                  </w:r>
                </w:p>
                <w:p w:rsidR="00225CE4" w:rsidRPr="00225CE4" w:rsidRDefault="00225CE4" w:rsidP="00225CE4">
                  <w:pPr>
                    <w:rPr>
                      <w:rFonts w:eastAsia="Calibri" w:cs="Times New Roman"/>
                      <w:sz w:val="22"/>
                    </w:rPr>
                  </w:pPr>
                  <w:r w:rsidRPr="00225CE4">
                    <w:rPr>
                      <w:rFonts w:eastAsia="Calibri" w:cs="Times New Roman"/>
                      <w:sz w:val="22"/>
                    </w:rPr>
                    <w:t>(</w:t>
                  </w:r>
                  <w:proofErr w:type="spellStart"/>
                  <w:r w:rsidRPr="00225CE4">
                    <w:rPr>
                      <w:rFonts w:eastAsia="Calibri" w:cs="Times New Roman"/>
                      <w:i/>
                      <w:sz w:val="22"/>
                    </w:rPr>
                    <w:t>офертант</w:t>
                  </w:r>
                  <w:proofErr w:type="spellEnd"/>
                  <w:r w:rsidRPr="00225CE4">
                    <w:rPr>
                      <w:rFonts w:eastAsia="Calibri" w:cs="Times New Roman"/>
                      <w:i/>
                      <w:sz w:val="22"/>
                    </w:rPr>
                    <w:t xml:space="preserve"> предоставляет копии договоров подряда, а также протоколов приемки по завершению работ подписанные электронной подписью</w:t>
                  </w:r>
                  <w:r w:rsidRPr="00225CE4">
                    <w:rPr>
                      <w:rFonts w:eastAsia="Calibri" w:cs="Times New Roman"/>
                      <w:sz w:val="22"/>
                    </w:rPr>
                    <w:t>)</w:t>
                  </w:r>
                </w:p>
                <w:p w:rsidR="00225CE4" w:rsidRPr="00225CE4" w:rsidRDefault="00225CE4" w:rsidP="00225CE4">
                  <w:pPr>
                    <w:rPr>
                      <w:rFonts w:eastAsia="Calibri" w:cs="Times New Roman"/>
                      <w:bCs/>
                      <w:i/>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lastRenderedPageBreak/>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 xml:space="preserve">Демонстрация доступа к инструментам, установкам и/или техническому оборудованию, </w:t>
                  </w:r>
                </w:p>
                <w:p w:rsidR="00225CE4" w:rsidRPr="00225CE4" w:rsidRDefault="00225CE4" w:rsidP="00225CE4">
                  <w:pPr>
                    <w:rPr>
                      <w:rFonts w:eastAsia="Calibri" w:cs="Times New Roman"/>
                      <w:b/>
                      <w:sz w:val="24"/>
                      <w:szCs w:val="24"/>
                    </w:rPr>
                  </w:pPr>
                  <w:r w:rsidRPr="00225CE4">
                    <w:rPr>
                      <w:rFonts w:eastAsia="Calibri" w:cs="Times New Roman"/>
                      <w:b/>
                      <w:sz w:val="24"/>
                      <w:szCs w:val="24"/>
                    </w:rPr>
                    <w:t>необходимого для выполнения договора, подлежащего присуждению</w:t>
                  </w:r>
                </w:p>
              </w:tc>
              <w:tc>
                <w:tcPr>
                  <w:tcW w:w="3670" w:type="dxa"/>
                </w:tcPr>
                <w:p w:rsidR="00225CE4" w:rsidRPr="00225CE4" w:rsidRDefault="00225CE4" w:rsidP="00225CE4">
                  <w:pPr>
                    <w:rPr>
                      <w:rFonts w:eastAsia="Calibri" w:cs="Times New Roman"/>
                      <w:b/>
                      <w:bCs/>
                      <w:i/>
                      <w:iCs/>
                      <w:sz w:val="22"/>
                      <w:u w:val="single"/>
                    </w:rPr>
                  </w:pPr>
                  <w:r w:rsidRPr="00225CE4">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225CE4">
                    <w:rPr>
                      <w:rFonts w:eastAsia="Calibri" w:cs="Times New Roman"/>
                      <w:b/>
                      <w:bCs/>
                      <w:i/>
                      <w:iCs/>
                      <w:sz w:val="22"/>
                      <w:u w:val="single"/>
                    </w:rPr>
                    <w:t>Приложения №14 к Стандартной документации №69 от «07» мая 2021 г.</w:t>
                  </w:r>
                </w:p>
                <w:p w:rsidR="00225CE4" w:rsidRPr="00225CE4" w:rsidRDefault="00225CE4" w:rsidP="00225CE4">
                  <w:pPr>
                    <w:rPr>
                      <w:rFonts w:eastAsia="Calibri" w:cs="Times New Roman"/>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670" w:type="dxa"/>
                </w:tcPr>
                <w:p w:rsidR="00225CE4" w:rsidRPr="00225CE4" w:rsidRDefault="00225CE4" w:rsidP="00225CE4">
                  <w:pPr>
                    <w:rPr>
                      <w:rFonts w:eastAsia="Calibri" w:cs="Times New Roman"/>
                      <w:b/>
                      <w:bCs/>
                      <w:i/>
                      <w:iCs/>
                      <w:sz w:val="22"/>
                      <w:u w:val="single"/>
                    </w:rPr>
                  </w:pPr>
                  <w:r w:rsidRPr="00225CE4">
                    <w:rPr>
                      <w:rFonts w:eastAsia="Calibri" w:cs="Times New Roman"/>
                      <w:sz w:val="22"/>
                    </w:rPr>
                    <w:t xml:space="preserve">Декларация о специализированном персонале, согласно </w:t>
                  </w:r>
                  <w:r w:rsidRPr="00225CE4">
                    <w:rPr>
                      <w:rFonts w:eastAsia="Calibri" w:cs="Times New Roman"/>
                      <w:b/>
                      <w:bCs/>
                      <w:i/>
                      <w:iCs/>
                      <w:sz w:val="22"/>
                      <w:u w:val="single"/>
                    </w:rPr>
                    <w:t>Приложения №15 к Стандартной документации №69 от «07» мая 2021 г.</w:t>
                  </w:r>
                </w:p>
                <w:p w:rsidR="00225CE4" w:rsidRPr="00225CE4" w:rsidRDefault="00225CE4" w:rsidP="00225CE4">
                  <w:pPr>
                    <w:spacing w:after="0"/>
                    <w:rPr>
                      <w:rFonts w:eastAsia="Times New Roman" w:cs="Times New Roman"/>
                      <w:i/>
                      <w:sz w:val="22"/>
                      <w:lang w:eastAsia="ru-RU"/>
                    </w:rPr>
                  </w:pPr>
                  <w:r w:rsidRPr="00225CE4">
                    <w:rPr>
                      <w:rFonts w:eastAsia="Times New Roman" w:cs="Times New Roman"/>
                      <w:i/>
                      <w:sz w:val="22"/>
                      <w:lang w:eastAsia="ru-RU"/>
                    </w:rPr>
                    <w:t>Оригинал подписанный электронной подписью</w:t>
                  </w:r>
                </w:p>
                <w:p w:rsidR="00225CE4" w:rsidRPr="00225CE4" w:rsidRDefault="00225CE4" w:rsidP="00225CE4">
                  <w:pPr>
                    <w:spacing w:after="0"/>
                    <w:rPr>
                      <w:rFonts w:eastAsia="Times New Roman" w:cs="Times New Roman"/>
                      <w:i/>
                      <w:sz w:val="22"/>
                      <w:lang w:eastAsia="ru-RU"/>
                    </w:rPr>
                  </w:pPr>
                </w:p>
                <w:p w:rsidR="00225CE4" w:rsidRPr="00225CE4" w:rsidRDefault="00225CE4" w:rsidP="00225CE4">
                  <w:pPr>
                    <w:spacing w:after="0"/>
                    <w:rPr>
                      <w:rFonts w:eastAsia="Times New Roman" w:cs="Times New Roman"/>
                      <w:i/>
                      <w:sz w:val="22"/>
                      <w:lang w:eastAsia="ru-RU"/>
                    </w:rPr>
                  </w:pP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spacing w:after="0"/>
                    <w:rPr>
                      <w:rFonts w:eastAsia="Times New Roman" w:cs="Times New Roman"/>
                      <w:b/>
                      <w:sz w:val="24"/>
                      <w:szCs w:val="24"/>
                      <w:lang w:eastAsia="ru-RU"/>
                    </w:rPr>
                  </w:pPr>
                  <w:r w:rsidRPr="00225CE4">
                    <w:rPr>
                      <w:rFonts w:eastAsia="Times New Roman" w:cs="Times New Roman"/>
                      <w:b/>
                      <w:sz w:val="24"/>
                      <w:szCs w:val="24"/>
                      <w:lang w:eastAsia="ru-RU"/>
                    </w:rPr>
                    <w:t>Информация об ассоциации</w:t>
                  </w:r>
                </w:p>
              </w:tc>
              <w:tc>
                <w:tcPr>
                  <w:tcW w:w="3670" w:type="dxa"/>
                </w:tcPr>
                <w:p w:rsidR="00225CE4" w:rsidRPr="00225CE4" w:rsidRDefault="00225CE4" w:rsidP="00225CE4">
                  <w:pPr>
                    <w:spacing w:after="0"/>
                    <w:rPr>
                      <w:rFonts w:eastAsia="Times New Roman" w:cs="Times New Roman"/>
                      <w:b/>
                      <w:bCs/>
                      <w:i/>
                      <w:iCs/>
                      <w:sz w:val="22"/>
                      <w:szCs w:val="20"/>
                      <w:u w:val="single"/>
                      <w:lang w:eastAsia="ru-RU"/>
                    </w:rPr>
                  </w:pPr>
                  <w:r w:rsidRPr="00225CE4">
                    <w:rPr>
                      <w:rFonts w:eastAsia="Times New Roman" w:cs="Times New Roman"/>
                      <w:b/>
                      <w:bCs/>
                      <w:i/>
                      <w:iCs/>
                      <w:sz w:val="22"/>
                      <w:szCs w:val="20"/>
                      <w:u w:val="single"/>
                      <w:lang w:eastAsia="ru-RU"/>
                    </w:rPr>
                    <w:t>Приложение №17 к Стандартной документации №69 от «07» мая 2021 г.</w:t>
                  </w:r>
                </w:p>
                <w:p w:rsidR="00225CE4" w:rsidRPr="00225CE4" w:rsidRDefault="00225CE4" w:rsidP="00225CE4">
                  <w:pPr>
                    <w:spacing w:after="0"/>
                    <w:rPr>
                      <w:rFonts w:eastAsia="Times New Roman" w:cs="Times New Roman"/>
                      <w:i/>
                      <w:iCs/>
                      <w:sz w:val="22"/>
                      <w:szCs w:val="20"/>
                      <w:lang w:eastAsia="ru-RU"/>
                    </w:rPr>
                  </w:pPr>
                  <w:r w:rsidRPr="00225CE4">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225CE4" w:rsidRPr="00225CE4" w:rsidRDefault="00225CE4" w:rsidP="00225CE4">
                  <w:pPr>
                    <w:spacing w:after="0"/>
                    <w:rPr>
                      <w:rFonts w:eastAsia="Times New Roman" w:cs="Times New Roman"/>
                      <w:sz w:val="22"/>
                      <w:szCs w:val="20"/>
                      <w:lang w:eastAsia="ru-RU"/>
                    </w:rPr>
                  </w:pPr>
                  <w:r w:rsidRPr="00225CE4">
                    <w:rPr>
                      <w:rFonts w:eastAsia="Times New Roman" w:cs="Times New Roman"/>
                      <w:i/>
                      <w:sz w:val="22"/>
                      <w:szCs w:val="20"/>
                      <w:lang w:eastAsia="ru-RU"/>
                    </w:rPr>
                    <w:t>Оригинал подписанный электронной подписью</w:t>
                  </w:r>
                </w:p>
              </w:tc>
              <w:tc>
                <w:tcPr>
                  <w:tcW w:w="1965" w:type="dxa"/>
                </w:tcPr>
                <w:p w:rsidR="00225CE4" w:rsidRPr="00225CE4" w:rsidRDefault="00225CE4" w:rsidP="00225CE4">
                  <w:pPr>
                    <w:tabs>
                      <w:tab w:val="left" w:pos="1198"/>
                    </w:tabs>
                    <w:spacing w:before="120" w:after="0"/>
                    <w:rPr>
                      <w:rFonts w:eastAsia="Times New Roman" w:cs="Times New Roman"/>
                      <w:sz w:val="22"/>
                      <w:szCs w:val="20"/>
                      <w:lang w:eastAsia="ru-RU"/>
                    </w:rPr>
                  </w:pPr>
                  <w:r w:rsidRPr="00225CE4">
                    <w:rPr>
                      <w:rFonts w:eastAsia="Times New Roman" w:cs="Times New Roman"/>
                      <w:sz w:val="22"/>
                      <w:szCs w:val="20"/>
                      <w:lang w:eastAsia="ru-RU"/>
                    </w:rPr>
                    <w:t xml:space="preserve">Обязательно </w:t>
                  </w:r>
                  <w:r w:rsidRPr="00225CE4">
                    <w:rPr>
                      <w:rFonts w:eastAsia="Times New Roman" w:cs="Times New Roman"/>
                      <w:sz w:val="22"/>
                      <w:szCs w:val="20"/>
                      <w:lang w:eastAsia="ru-RU"/>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p w:rsidR="00225CE4" w:rsidRPr="00225CE4" w:rsidRDefault="00225CE4" w:rsidP="00225CE4">
                  <w:pPr>
                    <w:rPr>
                      <w:rFonts w:eastAsia="Calibri" w:cs="Times New Roman"/>
                      <w:b/>
                      <w:sz w:val="24"/>
                      <w:szCs w:val="24"/>
                    </w:rPr>
                  </w:pPr>
                </w:p>
              </w:tc>
              <w:tc>
                <w:tcPr>
                  <w:tcW w:w="3670" w:type="dxa"/>
                </w:tcPr>
                <w:p w:rsidR="00225CE4" w:rsidRPr="00225CE4" w:rsidRDefault="00225CE4" w:rsidP="00225CE4">
                  <w:pPr>
                    <w:rPr>
                      <w:rFonts w:eastAsia="Calibri" w:cs="Times New Roman"/>
                      <w:i/>
                      <w:iCs/>
                      <w:sz w:val="22"/>
                    </w:rPr>
                  </w:pPr>
                  <w:r w:rsidRPr="00225CE4">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225CE4">
                    <w:rPr>
                      <w:rFonts w:eastAsia="Calibri" w:cs="Times New Roman"/>
                      <w:i/>
                      <w:iCs/>
                      <w:sz w:val="22"/>
                    </w:rPr>
                    <w:t xml:space="preserve"> </w:t>
                  </w:r>
                </w:p>
                <w:p w:rsidR="00225CE4" w:rsidRPr="00225CE4" w:rsidRDefault="00225CE4" w:rsidP="00225CE4">
                  <w:pPr>
                    <w:rPr>
                      <w:rFonts w:eastAsia="Calibri" w:cs="Times New Roman"/>
                      <w:sz w:val="22"/>
                    </w:rPr>
                  </w:pPr>
                  <w:r w:rsidRPr="00225CE4">
                    <w:rPr>
                      <w:rFonts w:eastAsia="Calibri" w:cs="Times New Roman"/>
                      <w:sz w:val="22"/>
                    </w:rPr>
                    <w:t xml:space="preserve"> </w:t>
                  </w:r>
                  <w:r w:rsidRPr="00225CE4">
                    <w:rPr>
                      <w:rFonts w:eastAsia="Calibri" w:cs="Times New Roman"/>
                      <w:bCs/>
                      <w:i/>
                      <w:iCs/>
                      <w:sz w:val="22"/>
                    </w:rPr>
                    <w:t xml:space="preserve"> 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 xml:space="preserve">Подтверждение о регистрации юридического лица в соответствии с законными </w:t>
                  </w:r>
                  <w:r w:rsidRPr="00225CE4">
                    <w:rPr>
                      <w:rFonts w:eastAsia="Calibri" w:cs="Times New Roman"/>
                      <w:b/>
                      <w:sz w:val="24"/>
                      <w:szCs w:val="24"/>
                    </w:rPr>
                    <w:lastRenderedPageBreak/>
                    <w:t xml:space="preserve">положениями страны регистрации </w:t>
                  </w:r>
                  <w:proofErr w:type="spellStart"/>
                  <w:r w:rsidRPr="00225CE4">
                    <w:rPr>
                      <w:rFonts w:eastAsia="Calibri" w:cs="Times New Roman"/>
                      <w:b/>
                      <w:sz w:val="24"/>
                      <w:szCs w:val="24"/>
                    </w:rPr>
                    <w:t>офертанта</w:t>
                  </w:r>
                  <w:proofErr w:type="spellEnd"/>
                </w:p>
              </w:tc>
              <w:tc>
                <w:tcPr>
                  <w:tcW w:w="3670" w:type="dxa"/>
                </w:tcPr>
                <w:p w:rsidR="00225CE4" w:rsidRPr="00225CE4" w:rsidRDefault="00225CE4" w:rsidP="00225CE4">
                  <w:pPr>
                    <w:rPr>
                      <w:rFonts w:eastAsia="Calibri" w:cs="Times New Roman"/>
                      <w:sz w:val="22"/>
                    </w:rPr>
                  </w:pPr>
                  <w:r w:rsidRPr="00225CE4">
                    <w:rPr>
                      <w:rFonts w:eastAsia="Calibri" w:cs="Times New Roman"/>
                      <w:sz w:val="22"/>
                    </w:rPr>
                    <w:lastRenderedPageBreak/>
                    <w:t xml:space="preserve">Свидетельство/решение о регистрации предприятия и выписка </w:t>
                  </w:r>
                  <w:r w:rsidRPr="00225CE4">
                    <w:rPr>
                      <w:rFonts w:eastAsia="Calibri" w:cs="Times New Roman"/>
                      <w:sz w:val="22"/>
                    </w:rPr>
                    <w:lastRenderedPageBreak/>
                    <w:t>(</w:t>
                  </w:r>
                  <w:r w:rsidRPr="00225CE4">
                    <w:rPr>
                      <w:rFonts w:eastAsia="Calibri" w:cs="Times New Roman"/>
                      <w:sz w:val="22"/>
                      <w:lang w:val="en-US"/>
                    </w:rPr>
                    <w:t>Extras</w:t>
                  </w:r>
                  <w:r w:rsidRPr="00225CE4">
                    <w:rPr>
                      <w:rFonts w:eastAsia="Calibri" w:cs="Times New Roman"/>
                      <w:sz w:val="22"/>
                    </w:rPr>
                    <w:t>) из Государственного реестра юридических лиц.</w:t>
                  </w:r>
                </w:p>
                <w:p w:rsidR="00225CE4" w:rsidRPr="00225CE4" w:rsidRDefault="00225CE4" w:rsidP="00225CE4">
                  <w:pPr>
                    <w:rPr>
                      <w:rFonts w:eastAsia="Calibri" w:cs="Times New Roman"/>
                      <w:sz w:val="22"/>
                    </w:rPr>
                  </w:pPr>
                  <w:r w:rsidRPr="00225CE4">
                    <w:rPr>
                      <w:rFonts w:eastAsia="Calibri" w:cs="Times New Roman"/>
                      <w:sz w:val="22"/>
                    </w:rPr>
                    <w:t xml:space="preserve"> </w:t>
                  </w:r>
                  <w:r w:rsidRPr="00225CE4">
                    <w:rPr>
                      <w:rFonts w:eastAsia="Calibri" w:cs="Times New Roman"/>
                      <w:bCs/>
                      <w:i/>
                      <w:iCs/>
                      <w:sz w:val="22"/>
                    </w:rPr>
                    <w:t xml:space="preserve">  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lastRenderedPageBreak/>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lang w:val="en-US"/>
                    </w:rPr>
                  </w:pPr>
                  <w:proofErr w:type="spellStart"/>
                  <w:r w:rsidRPr="00225CE4">
                    <w:rPr>
                      <w:rFonts w:eastAsia="Calibri" w:cs="Times New Roman"/>
                      <w:b/>
                      <w:sz w:val="24"/>
                      <w:szCs w:val="24"/>
                      <w:lang w:val="en-US"/>
                    </w:rPr>
                    <w:t>Aviz</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pentru</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participare</w:t>
                  </w:r>
                  <w:proofErr w:type="spellEnd"/>
                  <w:r w:rsidRPr="00225CE4">
                    <w:rPr>
                      <w:rFonts w:eastAsia="Calibri" w:cs="Times New Roman"/>
                      <w:b/>
                      <w:sz w:val="24"/>
                      <w:szCs w:val="24"/>
                      <w:lang w:val="en-US"/>
                    </w:rPr>
                    <w:t xml:space="preserve"> la </w:t>
                  </w:r>
                  <w:proofErr w:type="spellStart"/>
                  <w:r w:rsidRPr="00225CE4">
                    <w:rPr>
                      <w:rFonts w:eastAsia="Calibri" w:cs="Times New Roman"/>
                      <w:b/>
                      <w:sz w:val="24"/>
                      <w:szCs w:val="24"/>
                      <w:lang w:val="en-US"/>
                    </w:rPr>
                    <w:t>licitațiile</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publice</w:t>
                  </w:r>
                  <w:proofErr w:type="spellEnd"/>
                  <w:r w:rsidRPr="00225CE4">
                    <w:rPr>
                      <w:rFonts w:eastAsia="Calibri" w:cs="Times New Roman"/>
                      <w:b/>
                      <w:sz w:val="24"/>
                      <w:szCs w:val="24"/>
                      <w:lang w:val="en-US"/>
                    </w:rPr>
                    <w:t xml:space="preserve"> de </w:t>
                  </w:r>
                  <w:proofErr w:type="spellStart"/>
                  <w:r w:rsidRPr="00225CE4">
                    <w:rPr>
                      <w:rFonts w:eastAsia="Calibri" w:cs="Times New Roman"/>
                      <w:b/>
                      <w:sz w:val="24"/>
                      <w:szCs w:val="24"/>
                      <w:lang w:val="en-US"/>
                    </w:rPr>
                    <w:t>lucrări</w:t>
                  </w:r>
                  <w:proofErr w:type="spellEnd"/>
                  <w:r w:rsidRPr="00225CE4">
                    <w:rPr>
                      <w:rFonts w:eastAsia="Calibri" w:cs="Times New Roman"/>
                      <w:b/>
                      <w:sz w:val="24"/>
                      <w:szCs w:val="24"/>
                      <w:lang w:val="en-US"/>
                    </w:rPr>
                    <w:t xml:space="preserve"> din </w:t>
                  </w:r>
                  <w:proofErr w:type="spellStart"/>
                  <w:r w:rsidRPr="00225CE4">
                    <w:rPr>
                      <w:rFonts w:eastAsia="Calibri" w:cs="Times New Roman"/>
                      <w:b/>
                      <w:sz w:val="24"/>
                      <w:szCs w:val="24"/>
                      <w:lang w:val="en-US"/>
                    </w:rPr>
                    <w:t>domeniul</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construcțiilor</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și</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instalațiilor</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eliberat</w:t>
                  </w:r>
                  <w:proofErr w:type="spellEnd"/>
                  <w:r w:rsidRPr="00225CE4">
                    <w:rPr>
                      <w:rFonts w:eastAsia="Calibri" w:cs="Times New Roman"/>
                      <w:b/>
                      <w:sz w:val="24"/>
                      <w:szCs w:val="24"/>
                      <w:lang w:val="en-US"/>
                    </w:rPr>
                    <w:t xml:space="preserve"> de </w:t>
                  </w:r>
                  <w:proofErr w:type="spellStart"/>
                  <w:r w:rsidRPr="00225CE4">
                    <w:rPr>
                      <w:rFonts w:eastAsia="Calibri" w:cs="Times New Roman"/>
                      <w:b/>
                      <w:sz w:val="24"/>
                      <w:szCs w:val="24"/>
                      <w:lang w:val="en-US"/>
                    </w:rPr>
                    <w:t>către</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Agenția</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pentru</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Supraveghere</w:t>
                  </w:r>
                  <w:proofErr w:type="spellEnd"/>
                  <w:r w:rsidRPr="00225CE4">
                    <w:rPr>
                      <w:rFonts w:eastAsia="Calibri" w:cs="Times New Roman"/>
                      <w:b/>
                      <w:sz w:val="24"/>
                      <w:szCs w:val="24"/>
                      <w:lang w:val="en-US"/>
                    </w:rPr>
                    <w:t xml:space="preserve"> </w:t>
                  </w:r>
                  <w:proofErr w:type="spellStart"/>
                  <w:r w:rsidRPr="00225CE4">
                    <w:rPr>
                      <w:rFonts w:eastAsia="Calibri" w:cs="Times New Roman"/>
                      <w:b/>
                      <w:sz w:val="24"/>
                      <w:szCs w:val="24"/>
                      <w:lang w:val="en-US"/>
                    </w:rPr>
                    <w:t>Tehnică</w:t>
                  </w:r>
                  <w:proofErr w:type="spellEnd"/>
                </w:p>
              </w:tc>
              <w:tc>
                <w:tcPr>
                  <w:tcW w:w="3670" w:type="dxa"/>
                </w:tcPr>
                <w:p w:rsidR="00225CE4" w:rsidRPr="00225CE4" w:rsidRDefault="00225CE4" w:rsidP="00225CE4">
                  <w:pPr>
                    <w:spacing w:after="0"/>
                    <w:rPr>
                      <w:rFonts w:eastAsia="Times New Roman" w:cs="Times New Roman"/>
                      <w:b/>
                      <w:bCs/>
                      <w:i/>
                      <w:iCs/>
                      <w:sz w:val="22"/>
                      <w:szCs w:val="20"/>
                      <w:u w:val="single"/>
                      <w:lang w:eastAsia="ru-RU"/>
                    </w:rPr>
                  </w:pPr>
                  <w:r w:rsidRPr="00225CE4">
                    <w:rPr>
                      <w:rFonts w:eastAsia="Times New Roman" w:cs="Times New Roman"/>
                      <w:b/>
                      <w:bCs/>
                      <w:i/>
                      <w:iCs/>
                      <w:sz w:val="22"/>
                      <w:szCs w:val="20"/>
                      <w:u w:val="single"/>
                      <w:lang w:eastAsia="ru-RU"/>
                    </w:rPr>
                    <w:t>Приложение №22 к Стандартной документации №69 от «07» мая 2021 г.</w:t>
                  </w:r>
                </w:p>
                <w:p w:rsidR="00225CE4" w:rsidRPr="00225CE4" w:rsidRDefault="00225CE4" w:rsidP="00225CE4">
                  <w:pPr>
                    <w:rPr>
                      <w:rFonts w:eastAsia="Calibri" w:cs="Times New Roman"/>
                      <w:sz w:val="22"/>
                    </w:rPr>
                  </w:pPr>
                  <w:r w:rsidRPr="00225CE4">
                    <w:rPr>
                      <w:rFonts w:eastAsia="Calibri" w:cs="Times New Roman"/>
                      <w:bCs/>
                      <w:i/>
                      <w:iCs/>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lang w:val="en-US"/>
                    </w:rPr>
                  </w:pPr>
                  <w:proofErr w:type="spellStart"/>
                  <w:r w:rsidRPr="00225CE4">
                    <w:rPr>
                      <w:rFonts w:eastAsia="Calibri" w:cs="Times New Roman"/>
                      <w:b/>
                      <w:sz w:val="24"/>
                      <w:szCs w:val="24"/>
                      <w:lang w:val="en-US"/>
                    </w:rPr>
                    <w:t>Certificat</w:t>
                  </w:r>
                  <w:proofErr w:type="spellEnd"/>
                  <w:r w:rsidRPr="00225CE4">
                    <w:rPr>
                      <w:rFonts w:eastAsia="Calibri" w:cs="Times New Roman"/>
                      <w:b/>
                      <w:sz w:val="24"/>
                      <w:szCs w:val="24"/>
                      <w:lang w:val="en-US"/>
                    </w:rPr>
                    <w:t xml:space="preserve"> ISO 9001</w:t>
                  </w:r>
                </w:p>
                <w:p w:rsidR="00225CE4" w:rsidRPr="00225CE4" w:rsidRDefault="00225CE4" w:rsidP="00225CE4">
                  <w:pPr>
                    <w:rPr>
                      <w:rFonts w:eastAsia="Calibri" w:cs="Times New Roman"/>
                      <w:b/>
                      <w:sz w:val="24"/>
                      <w:szCs w:val="24"/>
                      <w:lang w:val="en-US"/>
                    </w:rPr>
                  </w:pPr>
                </w:p>
              </w:tc>
              <w:tc>
                <w:tcPr>
                  <w:tcW w:w="3670" w:type="dxa"/>
                </w:tcPr>
                <w:p w:rsidR="00225CE4" w:rsidRPr="00225CE4" w:rsidRDefault="00225CE4" w:rsidP="00225CE4">
                  <w:pPr>
                    <w:spacing w:after="0"/>
                    <w:rPr>
                      <w:rFonts w:eastAsia="Times New Roman" w:cs="Times New Roman"/>
                      <w:b/>
                      <w:bCs/>
                      <w:i/>
                      <w:iCs/>
                      <w:sz w:val="22"/>
                      <w:szCs w:val="20"/>
                      <w:u w:val="single"/>
                      <w:lang w:eastAsia="ru-RU"/>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lang w:val="en-US"/>
                    </w:rPr>
                  </w:pPr>
                  <w:proofErr w:type="spellStart"/>
                  <w:r w:rsidRPr="00225CE4">
                    <w:rPr>
                      <w:rFonts w:eastAsia="Calibri" w:cs="Times New Roman"/>
                      <w:b/>
                      <w:sz w:val="24"/>
                      <w:szCs w:val="24"/>
                      <w:lang w:val="en-US"/>
                    </w:rPr>
                    <w:t>Certificat</w:t>
                  </w:r>
                  <w:proofErr w:type="spellEnd"/>
                  <w:r w:rsidRPr="00225CE4">
                    <w:rPr>
                      <w:rFonts w:eastAsia="Calibri" w:cs="Times New Roman"/>
                      <w:b/>
                      <w:sz w:val="24"/>
                      <w:szCs w:val="24"/>
                      <w:lang w:val="en-US"/>
                    </w:rPr>
                    <w:t xml:space="preserve"> ISO 14001</w:t>
                  </w:r>
                </w:p>
              </w:tc>
              <w:tc>
                <w:tcPr>
                  <w:tcW w:w="3670" w:type="dxa"/>
                </w:tcPr>
                <w:p w:rsidR="00225CE4" w:rsidRPr="00225CE4" w:rsidRDefault="00225CE4" w:rsidP="00225CE4">
                  <w:pPr>
                    <w:spacing w:after="0"/>
                    <w:rPr>
                      <w:rFonts w:eastAsia="Calibri" w:cs="Times New Roman"/>
                      <w:i/>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lang w:val="en-US"/>
                    </w:rPr>
                  </w:pPr>
                  <w:proofErr w:type="spellStart"/>
                  <w:r w:rsidRPr="00225CE4">
                    <w:rPr>
                      <w:rFonts w:eastAsia="Calibri" w:cs="Times New Roman"/>
                      <w:b/>
                      <w:sz w:val="24"/>
                      <w:szCs w:val="24"/>
                      <w:lang w:val="en-US"/>
                    </w:rPr>
                    <w:t>Certificat</w:t>
                  </w:r>
                  <w:proofErr w:type="spellEnd"/>
                  <w:r w:rsidRPr="00225CE4">
                    <w:rPr>
                      <w:rFonts w:eastAsia="Calibri" w:cs="Times New Roman"/>
                      <w:b/>
                      <w:sz w:val="24"/>
                      <w:szCs w:val="24"/>
                      <w:lang w:val="en-US"/>
                    </w:rPr>
                    <w:t xml:space="preserve"> ISO 45001</w:t>
                  </w:r>
                </w:p>
              </w:tc>
              <w:tc>
                <w:tcPr>
                  <w:tcW w:w="3670" w:type="dxa"/>
                </w:tcPr>
                <w:p w:rsidR="00225CE4" w:rsidRPr="00225CE4" w:rsidRDefault="00225CE4" w:rsidP="00225CE4">
                  <w:pPr>
                    <w:spacing w:after="0"/>
                    <w:rPr>
                      <w:rFonts w:eastAsia="Calibri" w:cs="Times New Roman"/>
                      <w:i/>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506"/>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Финансовый отчет за 2021 год</w:t>
                  </w:r>
                </w:p>
              </w:tc>
              <w:tc>
                <w:tcPr>
                  <w:tcW w:w="3670" w:type="dxa"/>
                </w:tcPr>
                <w:p w:rsidR="00225CE4" w:rsidRPr="00225CE4" w:rsidRDefault="00225CE4" w:rsidP="00225CE4">
                  <w:pPr>
                    <w:rPr>
                      <w:rFonts w:eastAsia="Calibri" w:cs="Times New Roman"/>
                      <w:i/>
                      <w:iCs/>
                      <w:sz w:val="22"/>
                    </w:rPr>
                  </w:pPr>
                  <w:r w:rsidRPr="00225CE4">
                    <w:rPr>
                      <w:rFonts w:eastAsia="Calibri" w:cs="Times New Roman"/>
                      <w:i/>
                      <w:iCs/>
                      <w:sz w:val="22"/>
                    </w:rPr>
                    <w:t xml:space="preserve">Финансовый отчет за 2021 год </w:t>
                  </w:r>
                </w:p>
                <w:p w:rsidR="00225CE4" w:rsidRPr="00225CE4" w:rsidRDefault="00225CE4" w:rsidP="00225CE4">
                  <w:pPr>
                    <w:rPr>
                      <w:rFonts w:eastAsia="Calibri" w:cs="Times New Roman"/>
                      <w:sz w:val="22"/>
                    </w:rPr>
                  </w:pPr>
                  <w:r w:rsidRPr="00225CE4">
                    <w:rPr>
                      <w:rFonts w:eastAsia="Calibri" w:cs="Times New Roman"/>
                      <w:bCs/>
                      <w:i/>
                      <w:iCs/>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Свидетельство профессионально-технической аттестации прораба</w:t>
                  </w:r>
                </w:p>
              </w:tc>
              <w:tc>
                <w:tcPr>
                  <w:tcW w:w="3670" w:type="dxa"/>
                </w:tcPr>
                <w:p w:rsidR="00225CE4" w:rsidRPr="00225CE4" w:rsidRDefault="00225CE4" w:rsidP="00225CE4">
                  <w:pPr>
                    <w:rPr>
                      <w:rFonts w:eastAsia="Calibri" w:cs="Times New Roman"/>
                      <w:sz w:val="22"/>
                    </w:rPr>
                  </w:pPr>
                  <w:r w:rsidRPr="00225CE4">
                    <w:rPr>
                      <w:rFonts w:eastAsia="Calibri" w:cs="Times New Roman"/>
                      <w:i/>
                      <w:sz w:val="22"/>
                    </w:rPr>
                    <w:t>Оригинал подписанный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Гарантийный период для работ</w:t>
                  </w:r>
                </w:p>
              </w:tc>
              <w:tc>
                <w:tcPr>
                  <w:tcW w:w="3670" w:type="dxa"/>
                </w:tcPr>
                <w:p w:rsidR="00225CE4" w:rsidRPr="00225CE4" w:rsidRDefault="00225CE4" w:rsidP="00225CE4">
                  <w:pPr>
                    <w:rPr>
                      <w:rFonts w:eastAsia="Calibri" w:cs="Times New Roman"/>
                      <w:b/>
                      <w:sz w:val="22"/>
                    </w:rPr>
                  </w:pPr>
                  <w:r w:rsidRPr="00225CE4">
                    <w:rPr>
                      <w:rFonts w:eastAsia="Calibri" w:cs="Times New Roman"/>
                      <w:b/>
                      <w:sz w:val="22"/>
                    </w:rPr>
                    <w:t xml:space="preserve">минимум </w:t>
                  </w:r>
                  <w:r w:rsidRPr="00225CE4">
                    <w:rPr>
                      <w:rFonts w:eastAsia="Calibri" w:cs="Times New Roman"/>
                      <w:b/>
                      <w:sz w:val="22"/>
                      <w:lang w:val="en-US"/>
                    </w:rPr>
                    <w:t>5</w:t>
                  </w:r>
                  <w:r w:rsidRPr="00225CE4">
                    <w:rPr>
                      <w:rFonts w:eastAsia="Calibri" w:cs="Times New Roman"/>
                      <w:b/>
                      <w:sz w:val="22"/>
                    </w:rPr>
                    <w:t xml:space="preserve"> лет </w:t>
                  </w:r>
                  <w:r w:rsidRPr="00225CE4">
                    <w:rPr>
                      <w:rFonts w:eastAsia="Calibri" w:cs="Times New Roman"/>
                      <w:b/>
                      <w:sz w:val="22"/>
                    </w:rPr>
                    <w:br/>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 xml:space="preserve">Гарантия на оборудование </w:t>
                  </w:r>
                </w:p>
              </w:tc>
              <w:tc>
                <w:tcPr>
                  <w:tcW w:w="3670" w:type="dxa"/>
                </w:tcPr>
                <w:p w:rsidR="00225CE4" w:rsidRPr="00225CE4" w:rsidRDefault="00225CE4" w:rsidP="00225CE4">
                  <w:pPr>
                    <w:rPr>
                      <w:rFonts w:eastAsia="Calibri" w:cs="Times New Roman"/>
                      <w:b/>
                      <w:sz w:val="22"/>
                    </w:rPr>
                  </w:pPr>
                  <w:r w:rsidRPr="00225CE4">
                    <w:rPr>
                      <w:rFonts w:eastAsia="Calibri" w:cs="Times New Roman"/>
                      <w:b/>
                      <w:sz w:val="22"/>
                    </w:rPr>
                    <w:t xml:space="preserve">минимум </w:t>
                  </w:r>
                  <w:r w:rsidRPr="00225CE4">
                    <w:rPr>
                      <w:rFonts w:eastAsia="Calibri" w:cs="Times New Roman"/>
                      <w:b/>
                      <w:sz w:val="22"/>
                      <w:lang w:val="en-US"/>
                    </w:rPr>
                    <w:t>5</w:t>
                  </w:r>
                  <w:r w:rsidRPr="00225CE4">
                    <w:rPr>
                      <w:rFonts w:eastAsia="Calibri" w:cs="Times New Roman"/>
                      <w:b/>
                      <w:sz w:val="22"/>
                    </w:rPr>
                    <w:t xml:space="preserve"> лет</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Обязательно</w:t>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rPr>
                  </w:pPr>
                  <w:r w:rsidRPr="00225CE4">
                    <w:rPr>
                      <w:rFonts w:eastAsia="Calibri" w:cs="Times New Roman"/>
                      <w:b/>
                      <w:sz w:val="24"/>
                      <w:szCs w:val="24"/>
                    </w:rPr>
                    <w:t>Сертификат об открытии банковского счета</w:t>
                  </w:r>
                </w:p>
              </w:tc>
              <w:tc>
                <w:tcPr>
                  <w:tcW w:w="3670" w:type="dxa"/>
                </w:tcPr>
                <w:p w:rsidR="00225CE4" w:rsidRPr="00225CE4" w:rsidRDefault="00225CE4" w:rsidP="00225CE4">
                  <w:pPr>
                    <w:tabs>
                      <w:tab w:val="left" w:pos="1910"/>
                    </w:tabs>
                    <w:rPr>
                      <w:rFonts w:eastAsia="Calibri" w:cs="Times New Roman"/>
                      <w:bCs/>
                      <w:i/>
                      <w:iCs/>
                      <w:sz w:val="22"/>
                    </w:rPr>
                  </w:pPr>
                  <w:r w:rsidRPr="00225CE4">
                    <w:rPr>
                      <w:rFonts w:eastAsia="Calibri" w:cs="Times New Roman"/>
                      <w:i/>
                      <w:sz w:val="22"/>
                    </w:rPr>
                    <w:t>Копия справки с банка подписанная электронной подписью</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t xml:space="preserve">Обязательно </w:t>
                  </w:r>
                  <w:r w:rsidRPr="00225CE4">
                    <w:rPr>
                      <w:rFonts w:eastAsia="Calibri" w:cs="Times New Roman"/>
                      <w:sz w:val="22"/>
                    </w:rPr>
                    <w:tab/>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spacing w:after="0"/>
                    <w:rPr>
                      <w:rFonts w:eastAsia="Times New Roman" w:cs="Times New Roman"/>
                      <w:b/>
                      <w:sz w:val="24"/>
                      <w:szCs w:val="24"/>
                      <w:lang w:eastAsia="ru-RU"/>
                    </w:rPr>
                  </w:pPr>
                  <w:r w:rsidRPr="00225CE4">
                    <w:rPr>
                      <w:rFonts w:eastAsia="Times New Roman" w:cs="Times New Roman"/>
                      <w:b/>
                      <w:sz w:val="24"/>
                      <w:szCs w:val="24"/>
                      <w:lang w:eastAsia="ru-RU"/>
                    </w:rPr>
                    <w:t>Сертификаты на оборудование</w:t>
                  </w:r>
                </w:p>
                <w:p w:rsidR="00225CE4" w:rsidRPr="00225CE4" w:rsidRDefault="00225CE4" w:rsidP="00225CE4">
                  <w:pPr>
                    <w:spacing w:after="0"/>
                    <w:rPr>
                      <w:rFonts w:eastAsia="Times New Roman" w:cs="Times New Roman"/>
                      <w:b/>
                      <w:sz w:val="24"/>
                      <w:szCs w:val="24"/>
                      <w:lang w:eastAsia="ru-RU"/>
                    </w:rPr>
                  </w:pPr>
                </w:p>
              </w:tc>
              <w:tc>
                <w:tcPr>
                  <w:tcW w:w="3670" w:type="dxa"/>
                </w:tcPr>
                <w:p w:rsidR="00225CE4" w:rsidRPr="00225CE4" w:rsidRDefault="00225CE4" w:rsidP="00225CE4">
                  <w:pPr>
                    <w:spacing w:after="0"/>
                    <w:rPr>
                      <w:rFonts w:eastAsia="Times New Roman" w:cs="Times New Roman"/>
                      <w:i/>
                      <w:sz w:val="22"/>
                      <w:lang w:eastAsia="ru-RU"/>
                    </w:rPr>
                  </w:pPr>
                  <w:r w:rsidRPr="00225CE4">
                    <w:rPr>
                      <w:rFonts w:eastAsia="Times New Roman" w:cs="Times New Roman"/>
                      <w:i/>
                      <w:sz w:val="22"/>
                      <w:lang w:eastAsia="ru-RU"/>
                    </w:rPr>
                    <w:t>Копии  подписанные электронной подписью</w:t>
                  </w:r>
                </w:p>
              </w:tc>
              <w:tc>
                <w:tcPr>
                  <w:tcW w:w="1965" w:type="dxa"/>
                </w:tcPr>
                <w:p w:rsidR="00225CE4" w:rsidRPr="00225CE4" w:rsidRDefault="00225CE4" w:rsidP="00225CE4">
                  <w:pPr>
                    <w:spacing w:after="0"/>
                    <w:rPr>
                      <w:rFonts w:eastAsia="Times New Roman" w:cs="Times New Roman"/>
                      <w:sz w:val="22"/>
                      <w:lang w:eastAsia="ru-RU"/>
                    </w:rPr>
                  </w:pPr>
                  <w:r w:rsidRPr="00225CE4">
                    <w:rPr>
                      <w:rFonts w:eastAsia="Times New Roman" w:cs="Times New Roman"/>
                      <w:sz w:val="22"/>
                      <w:lang w:eastAsia="ru-RU"/>
                    </w:rPr>
                    <w:t xml:space="preserve">Обязательно </w:t>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spacing w:after="0"/>
                    <w:rPr>
                      <w:rFonts w:eastAsia="Times New Roman" w:cs="Times New Roman"/>
                      <w:b/>
                      <w:sz w:val="24"/>
                      <w:szCs w:val="24"/>
                      <w:lang w:eastAsia="ru-RU"/>
                    </w:rPr>
                  </w:pPr>
                  <w:r w:rsidRPr="00225CE4">
                    <w:rPr>
                      <w:rFonts w:eastAsia="Times New Roman" w:cs="Times New Roman"/>
                      <w:b/>
                      <w:sz w:val="24"/>
                      <w:szCs w:val="24"/>
                      <w:lang w:eastAsia="ru-RU"/>
                    </w:rPr>
                    <w:t xml:space="preserve">Доверенность </w:t>
                  </w:r>
                </w:p>
              </w:tc>
              <w:tc>
                <w:tcPr>
                  <w:tcW w:w="3670" w:type="dxa"/>
                </w:tcPr>
                <w:p w:rsidR="00225CE4" w:rsidRPr="00225CE4" w:rsidRDefault="00225CE4" w:rsidP="00225CE4">
                  <w:pPr>
                    <w:spacing w:after="0"/>
                    <w:rPr>
                      <w:rFonts w:eastAsia="Times New Roman" w:cs="Times New Roman"/>
                      <w:i/>
                      <w:sz w:val="22"/>
                      <w:lang w:eastAsia="ru-RU"/>
                    </w:rPr>
                  </w:pPr>
                  <w:r w:rsidRPr="00225CE4">
                    <w:rPr>
                      <w:rFonts w:eastAsia="Times New Roman" w:cs="Times New Roman"/>
                      <w:i/>
                      <w:sz w:val="22"/>
                      <w:lang w:eastAsia="ru-RU"/>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965" w:type="dxa"/>
                </w:tcPr>
                <w:p w:rsidR="00225CE4" w:rsidRPr="00225CE4" w:rsidRDefault="00225CE4" w:rsidP="00225CE4">
                  <w:pPr>
                    <w:spacing w:after="0"/>
                    <w:rPr>
                      <w:rFonts w:eastAsia="Times New Roman" w:cs="Times New Roman"/>
                      <w:sz w:val="22"/>
                      <w:lang w:eastAsia="ru-RU"/>
                    </w:rPr>
                  </w:pPr>
                  <w:r w:rsidRPr="00225CE4">
                    <w:rPr>
                      <w:rFonts w:eastAsia="Times New Roman" w:cs="Times New Roman"/>
                      <w:sz w:val="22"/>
                      <w:lang w:eastAsia="ru-RU"/>
                    </w:rPr>
                    <w:t>Обязательно</w:t>
                  </w:r>
                </w:p>
                <w:p w:rsidR="00225CE4" w:rsidRPr="00225CE4" w:rsidRDefault="00225CE4" w:rsidP="00225CE4">
                  <w:pPr>
                    <w:spacing w:after="0"/>
                    <w:rPr>
                      <w:rFonts w:eastAsia="Times New Roman" w:cs="Times New Roman"/>
                      <w:sz w:val="22"/>
                      <w:lang w:eastAsia="ru-RU"/>
                    </w:rPr>
                  </w:pPr>
                  <w:r w:rsidRPr="00225CE4">
                    <w:rPr>
                      <w:rFonts w:eastAsia="Times New Roman" w:cs="Times New Roman"/>
                      <w:sz w:val="22"/>
                      <w:lang w:eastAsia="ru-RU"/>
                    </w:rPr>
                    <w:t>(в случае необходимости)</w:t>
                  </w:r>
                </w:p>
              </w:tc>
            </w:tr>
            <w:tr w:rsidR="00225CE4" w:rsidRPr="00225CE4" w:rsidTr="00A051CA">
              <w:tblPrEx>
                <w:tblLook w:val="0000" w:firstRow="0" w:lastRow="0" w:firstColumn="0" w:lastColumn="0" w:noHBand="0" w:noVBand="0"/>
              </w:tblPrEx>
              <w:trPr>
                <w:trHeight w:val="691"/>
              </w:trPr>
              <w:tc>
                <w:tcPr>
                  <w:tcW w:w="574" w:type="dxa"/>
                </w:tcPr>
                <w:p w:rsidR="00225CE4" w:rsidRPr="00225CE4" w:rsidRDefault="00225CE4" w:rsidP="00225CE4">
                  <w:pPr>
                    <w:numPr>
                      <w:ilvl w:val="0"/>
                      <w:numId w:val="6"/>
                    </w:numPr>
                    <w:tabs>
                      <w:tab w:val="right" w:pos="426"/>
                    </w:tabs>
                    <w:spacing w:before="120" w:after="0"/>
                    <w:rPr>
                      <w:rFonts w:eastAsia="Calibri" w:cs="Times New Roman"/>
                      <w:b/>
                    </w:rPr>
                  </w:pPr>
                </w:p>
              </w:tc>
              <w:tc>
                <w:tcPr>
                  <w:tcW w:w="3680" w:type="dxa"/>
                </w:tcPr>
                <w:p w:rsidR="00225CE4" w:rsidRPr="00225CE4" w:rsidRDefault="00225CE4" w:rsidP="00225CE4">
                  <w:pPr>
                    <w:rPr>
                      <w:rFonts w:eastAsia="Calibri" w:cs="Times New Roman"/>
                      <w:b/>
                      <w:sz w:val="24"/>
                      <w:szCs w:val="24"/>
                      <w:lang w:val="en-US"/>
                    </w:rPr>
                  </w:pPr>
                  <w:r w:rsidRPr="00225CE4">
                    <w:rPr>
                      <w:rFonts w:eastAsia="Calibri" w:cs="Times New Roman"/>
                      <w:b/>
                      <w:bCs/>
                      <w:i/>
                      <w:sz w:val="24"/>
                      <w:szCs w:val="24"/>
                      <w:lang w:val="ro-MD"/>
                    </w:rPr>
                    <w:t xml:space="preserve">DECLARAŢIE privind confirmarea identității beneficiarilor efectivi și </w:t>
                  </w:r>
                  <w:r w:rsidRPr="00225CE4">
                    <w:rPr>
                      <w:rFonts w:eastAsia="Calibri" w:cs="Times New Roman"/>
                      <w:b/>
                      <w:bCs/>
                      <w:i/>
                      <w:sz w:val="24"/>
                      <w:szCs w:val="24"/>
                      <w:lang w:val="ro-MD"/>
                    </w:rPr>
                    <w:lastRenderedPageBreak/>
                    <w:t>neîncadrarea acestora în situația condamnării  pentru participarea la activităţi ale unei organizaţii sau grupări criminale,pentru corupţie, fraudă şi/sau spălare de bani</w:t>
                  </w:r>
                </w:p>
              </w:tc>
              <w:tc>
                <w:tcPr>
                  <w:tcW w:w="3670" w:type="dxa"/>
                </w:tcPr>
                <w:p w:rsidR="00225CE4" w:rsidRPr="00225CE4" w:rsidRDefault="00225CE4" w:rsidP="00225CE4">
                  <w:pPr>
                    <w:spacing w:after="0"/>
                    <w:rPr>
                      <w:rFonts w:eastAsia="Times New Roman" w:cs="Times New Roman"/>
                      <w:sz w:val="22"/>
                      <w:lang w:val="ro-MD" w:eastAsia="ru-RU"/>
                    </w:rPr>
                  </w:pPr>
                  <w:r w:rsidRPr="00225CE4">
                    <w:rPr>
                      <w:rFonts w:eastAsia="Times New Roman" w:cs="Times New Roman"/>
                      <w:sz w:val="22"/>
                      <w:lang w:eastAsia="ru-RU"/>
                    </w:rPr>
                    <w:lastRenderedPageBreak/>
                    <w:t>Согласно Приказа</w:t>
                  </w:r>
                  <w:r w:rsidRPr="00225CE4">
                    <w:rPr>
                      <w:rFonts w:eastAsia="Times New Roman" w:cs="Times New Roman"/>
                      <w:sz w:val="22"/>
                      <w:lang w:val="ro-MD" w:eastAsia="ru-RU"/>
                    </w:rPr>
                    <w:t xml:space="preserve"> </w:t>
                  </w:r>
                  <w:r w:rsidRPr="00225CE4">
                    <w:rPr>
                      <w:rFonts w:eastAsia="Times New Roman" w:cs="Times New Roman"/>
                      <w:sz w:val="22"/>
                      <w:lang w:eastAsia="ru-RU"/>
                    </w:rPr>
                    <w:t>Министерства Финансов</w:t>
                  </w:r>
                  <w:r w:rsidRPr="00225CE4">
                    <w:rPr>
                      <w:rFonts w:eastAsia="Times New Roman" w:cs="Times New Roman"/>
                      <w:sz w:val="22"/>
                      <w:lang w:val="ro-MD" w:eastAsia="ru-RU"/>
                    </w:rPr>
                    <w:t xml:space="preserve"> </w:t>
                  </w:r>
                  <w:r w:rsidRPr="00225CE4">
                    <w:rPr>
                      <w:rFonts w:eastAsia="Times New Roman" w:cs="Times New Roman"/>
                      <w:sz w:val="22"/>
                      <w:lang w:eastAsia="ru-RU"/>
                    </w:rPr>
                    <w:t>№</w:t>
                  </w:r>
                  <w:r w:rsidRPr="00225CE4">
                    <w:rPr>
                      <w:rFonts w:eastAsia="Times New Roman" w:cs="Times New Roman"/>
                      <w:sz w:val="22"/>
                      <w:lang w:val="ro-MD" w:eastAsia="ru-RU"/>
                    </w:rPr>
                    <w:t>145</w:t>
                  </w:r>
                  <w:r w:rsidRPr="00225CE4">
                    <w:rPr>
                      <w:rFonts w:eastAsia="Times New Roman" w:cs="Times New Roman"/>
                      <w:sz w:val="22"/>
                      <w:lang w:eastAsia="ru-RU"/>
                    </w:rPr>
                    <w:t xml:space="preserve"> от </w:t>
                  </w:r>
                  <w:r w:rsidRPr="00225CE4">
                    <w:rPr>
                      <w:rFonts w:eastAsia="Times New Roman" w:cs="Times New Roman"/>
                      <w:sz w:val="22"/>
                      <w:lang w:val="ro-MD" w:eastAsia="ru-RU"/>
                    </w:rPr>
                    <w:t xml:space="preserve">24.11.2020, </w:t>
                  </w:r>
                </w:p>
                <w:p w:rsidR="00225CE4" w:rsidRPr="00225CE4" w:rsidRDefault="00225CE4" w:rsidP="00225CE4">
                  <w:pPr>
                    <w:spacing w:after="0"/>
                    <w:rPr>
                      <w:rFonts w:eastAsia="Times New Roman" w:cs="Times New Roman"/>
                      <w:i/>
                      <w:sz w:val="22"/>
                      <w:lang w:eastAsia="ru-RU"/>
                    </w:rPr>
                  </w:pPr>
                  <w:r w:rsidRPr="00225CE4">
                    <w:rPr>
                      <w:rFonts w:eastAsia="Times New Roman" w:cs="Times New Roman"/>
                      <w:sz w:val="22"/>
                      <w:lang w:eastAsia="ru-RU"/>
                    </w:rPr>
                    <w:lastRenderedPageBreak/>
                    <w:t>п. 2.:</w:t>
                  </w:r>
                  <w:r w:rsidRPr="00225CE4">
                    <w:rPr>
                      <w:rFonts w:eastAsia="Times New Roman" w:cs="Times New Roman"/>
                      <w:i/>
                      <w:sz w:val="22"/>
                      <w:lang w:eastAsia="ru-RU"/>
                    </w:rPr>
                    <w:t xml:space="preserve"> «</w:t>
                  </w:r>
                  <w:r w:rsidRPr="00225CE4">
                    <w:rPr>
                      <w:rFonts w:eastAsia="Times New Roman" w:cs="Times New Roman"/>
                      <w:i/>
                      <w:sz w:val="22"/>
                      <w:lang w:val="ro-MD" w:eastAsia="ru-RU"/>
                    </w:rPr>
                    <w:t>В течение 5 дней с даты сообщения результатов процедуры государственных закупок победившему оференту/ассоциированному оференту представить Декларацию закупающему органу и Агентству государственных закупок</w:t>
                  </w:r>
                  <w:r w:rsidRPr="00225CE4">
                    <w:rPr>
                      <w:rFonts w:eastAsia="Times New Roman" w:cs="Times New Roman"/>
                      <w:i/>
                      <w:sz w:val="22"/>
                      <w:lang w:eastAsia="ru-RU"/>
                    </w:rPr>
                    <w:t>».</w:t>
                  </w:r>
                </w:p>
                <w:p w:rsidR="00225CE4" w:rsidRPr="00225CE4" w:rsidRDefault="00225CE4" w:rsidP="00225CE4">
                  <w:pPr>
                    <w:spacing w:after="0"/>
                    <w:rPr>
                      <w:rFonts w:eastAsia="Times New Roman" w:cs="Times New Roman"/>
                      <w:sz w:val="22"/>
                      <w:lang w:eastAsia="ru-RU"/>
                    </w:rPr>
                  </w:pPr>
                  <w:r w:rsidRPr="00225CE4">
                    <w:rPr>
                      <w:rFonts w:eastAsia="Times New Roman" w:cs="Times New Roman"/>
                      <w:sz w:val="22"/>
                      <w:lang w:eastAsia="ru-RU"/>
                    </w:rPr>
                    <w:t xml:space="preserve">(Агентству государственных закупок предоставить декларацию подписанную электронной подписью на </w:t>
                  </w:r>
                  <w:r w:rsidRPr="00225CE4">
                    <w:rPr>
                      <w:rFonts w:eastAsia="Times New Roman" w:cs="Times New Roman"/>
                      <w:sz w:val="22"/>
                      <w:lang w:val="en-US" w:eastAsia="ru-RU"/>
                    </w:rPr>
                    <w:t>e</w:t>
                  </w:r>
                  <w:r w:rsidRPr="00225CE4">
                    <w:rPr>
                      <w:rFonts w:eastAsia="Times New Roman" w:cs="Times New Roman"/>
                      <w:sz w:val="22"/>
                      <w:lang w:eastAsia="ru-RU"/>
                    </w:rPr>
                    <w:t>-</w:t>
                  </w:r>
                  <w:r w:rsidRPr="00225CE4">
                    <w:rPr>
                      <w:rFonts w:eastAsia="Times New Roman" w:cs="Times New Roman"/>
                      <w:sz w:val="22"/>
                      <w:lang w:val="en-US" w:eastAsia="ru-RU"/>
                    </w:rPr>
                    <w:t>mail</w:t>
                  </w:r>
                  <w:r w:rsidRPr="00225CE4">
                    <w:rPr>
                      <w:rFonts w:eastAsia="Times New Roman" w:cs="Times New Roman"/>
                      <w:sz w:val="22"/>
                      <w:lang w:eastAsia="ru-RU"/>
                    </w:rPr>
                    <w:t xml:space="preserve"> </w:t>
                  </w:r>
                  <w:hyperlink r:id="rId39" w:history="1">
                    <w:r w:rsidRPr="00225CE4">
                      <w:rPr>
                        <w:rFonts w:eastAsia="Times New Roman" w:cs="Times New Roman"/>
                        <w:color w:val="0000FF"/>
                        <w:sz w:val="22"/>
                        <w:lang w:eastAsia="ru-RU"/>
                      </w:rPr>
                      <w:t>bap@tender.gov.md</w:t>
                    </w:r>
                  </w:hyperlink>
                  <w:r w:rsidRPr="00225CE4">
                    <w:rPr>
                      <w:rFonts w:eastAsia="Times New Roman" w:cs="Times New Roman"/>
                      <w:sz w:val="22"/>
                      <w:lang w:eastAsia="ru-RU"/>
                    </w:rPr>
                    <w:t xml:space="preserve"> ,</w:t>
                  </w:r>
                </w:p>
                <w:p w:rsidR="00225CE4" w:rsidRPr="00225CE4" w:rsidRDefault="00225CE4" w:rsidP="00225CE4">
                  <w:pPr>
                    <w:rPr>
                      <w:rFonts w:eastAsia="Calibri" w:cs="Times New Roman"/>
                      <w:sz w:val="22"/>
                    </w:rPr>
                  </w:pPr>
                  <w:r w:rsidRPr="00225CE4">
                    <w:rPr>
                      <w:rFonts w:eastAsia="Times New Roman" w:cs="Times New Roman"/>
                      <w:sz w:val="22"/>
                      <w:lang w:eastAsia="ru-RU"/>
                    </w:rPr>
                    <w:t>закупающему органу на e-</w:t>
                  </w:r>
                  <w:proofErr w:type="spellStart"/>
                  <w:r w:rsidRPr="00225CE4">
                    <w:rPr>
                      <w:rFonts w:eastAsia="Times New Roman" w:cs="Times New Roman"/>
                      <w:sz w:val="22"/>
                      <w:lang w:eastAsia="ru-RU"/>
                    </w:rPr>
                    <w:t>mail</w:t>
                  </w:r>
                  <w:proofErr w:type="spellEnd"/>
                  <w:r w:rsidRPr="00225CE4">
                    <w:rPr>
                      <w:rFonts w:eastAsia="Times New Roman" w:cs="Times New Roman"/>
                      <w:sz w:val="22"/>
                      <w:lang w:eastAsia="ru-RU"/>
                    </w:rPr>
                    <w:t xml:space="preserve"> </w:t>
                  </w:r>
                  <w:hyperlink r:id="rId40" w:history="1">
                    <w:r w:rsidRPr="00225CE4">
                      <w:rPr>
                        <w:rFonts w:eastAsia="Times New Roman" w:cs="Times New Roman"/>
                        <w:color w:val="0000FF"/>
                        <w:sz w:val="22"/>
                        <w:lang w:eastAsia="ru-RU"/>
                      </w:rPr>
                      <w:t>primaria.ceadirlunga.achizitii@gmail.com</w:t>
                    </w:r>
                  </w:hyperlink>
                  <w:r w:rsidRPr="00225CE4">
                    <w:rPr>
                      <w:rFonts w:eastAsia="Times New Roman" w:cs="Times New Roman"/>
                      <w:sz w:val="22"/>
                      <w:lang w:eastAsia="ru-RU"/>
                    </w:rPr>
                    <w:t>)</w:t>
                  </w:r>
                </w:p>
              </w:tc>
              <w:tc>
                <w:tcPr>
                  <w:tcW w:w="1965" w:type="dxa"/>
                </w:tcPr>
                <w:p w:rsidR="00225CE4" w:rsidRPr="00225CE4" w:rsidRDefault="00225CE4" w:rsidP="00225CE4">
                  <w:pPr>
                    <w:tabs>
                      <w:tab w:val="left" w:pos="1198"/>
                    </w:tabs>
                    <w:spacing w:before="120"/>
                    <w:rPr>
                      <w:rFonts w:eastAsia="Calibri" w:cs="Times New Roman"/>
                      <w:sz w:val="22"/>
                    </w:rPr>
                  </w:pPr>
                  <w:r w:rsidRPr="00225CE4">
                    <w:rPr>
                      <w:rFonts w:eastAsia="Calibri" w:cs="Times New Roman"/>
                      <w:sz w:val="22"/>
                    </w:rPr>
                    <w:lastRenderedPageBreak/>
                    <w:t>Обязательно</w:t>
                  </w:r>
                </w:p>
                <w:p w:rsidR="00225CE4" w:rsidRPr="00225CE4" w:rsidRDefault="00225CE4" w:rsidP="00225CE4">
                  <w:pPr>
                    <w:tabs>
                      <w:tab w:val="left" w:pos="1198"/>
                    </w:tabs>
                    <w:spacing w:before="120"/>
                    <w:rPr>
                      <w:rFonts w:eastAsia="Calibri" w:cs="Times New Roman"/>
                      <w:sz w:val="22"/>
                    </w:rPr>
                  </w:pPr>
                </w:p>
              </w:tc>
            </w:tr>
          </w:tbl>
          <w:p w:rsidR="00225CE4" w:rsidRPr="00225CE4" w:rsidRDefault="00225CE4" w:rsidP="00225CE4">
            <w:pPr>
              <w:spacing w:after="0"/>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b/>
                <w:i/>
                <w:sz w:val="24"/>
                <w:szCs w:val="24"/>
                <w:lang w:eastAsia="ru-RU"/>
              </w:rPr>
            </w:pPr>
            <w:r w:rsidRPr="00225CE4">
              <w:rPr>
                <w:rFonts w:eastAsia="Times New Roman" w:cs="Times New Roman"/>
                <w:b/>
                <w:bCs/>
                <w:sz w:val="24"/>
                <w:szCs w:val="24"/>
                <w:lang w:eastAsia="ru-RU"/>
              </w:rPr>
              <w:t>17.</w:t>
            </w:r>
            <w:r w:rsidRPr="00225CE4">
              <w:rPr>
                <w:rFonts w:eastAsia="Times New Roman" w:cs="Times New Roman"/>
                <w:sz w:val="24"/>
                <w:szCs w:val="24"/>
                <w:lang w:eastAsia="ru-RU"/>
              </w:rPr>
              <w:t xml:space="preserve"> Обеспечение оферты, </w:t>
            </w:r>
            <w:r w:rsidRPr="00225CE4">
              <w:rPr>
                <w:rFonts w:eastAsia="Times New Roman" w:cs="Times New Roman"/>
                <w:b/>
                <w:i/>
                <w:sz w:val="24"/>
                <w:szCs w:val="24"/>
                <w:lang w:eastAsia="ru-RU"/>
              </w:rPr>
              <w:t>выданное коммерческим банком</w:t>
            </w:r>
            <w:r w:rsidRPr="00225CE4">
              <w:rPr>
                <w:rFonts w:eastAsia="Times New Roman" w:cs="Times New Roman"/>
                <w:sz w:val="24"/>
                <w:szCs w:val="24"/>
                <w:lang w:eastAsia="ru-RU"/>
              </w:rPr>
              <w:t xml:space="preserve"> в размере </w:t>
            </w:r>
            <w:r w:rsidRPr="00225CE4">
              <w:rPr>
                <w:rFonts w:eastAsia="Times New Roman" w:cs="Times New Roman"/>
                <w:b/>
                <w:i/>
                <w:sz w:val="24"/>
                <w:szCs w:val="24"/>
                <w:lang w:eastAsia="ru-RU"/>
              </w:rPr>
              <w:t xml:space="preserve">2% от стоимости оферты без НДС </w:t>
            </w:r>
            <w:r w:rsidRPr="00225CE4">
              <w:rPr>
                <w:rFonts w:eastAsia="Times New Roman" w:cs="Times New Roman"/>
                <w:sz w:val="20"/>
                <w:szCs w:val="20"/>
                <w:lang w:eastAsia="ru-RU"/>
              </w:rPr>
              <w:t>(К</w:t>
            </w:r>
            <w:r w:rsidRPr="00225CE4">
              <w:rPr>
                <w:rFonts w:eastAsia="Times New Roman" w:cs="Times New Roman"/>
                <w:i/>
                <w:sz w:val="24"/>
                <w:szCs w:val="24"/>
                <w:lang w:eastAsia="ru-RU"/>
              </w:rPr>
              <w:t xml:space="preserve"> оферте должна быть приложена Гарантия для оферты (выданная коммерческим банком) согласно Приложения № 9 к Стандартной документации №69 от «07» мая 2021 г.)</w:t>
            </w:r>
          </w:p>
          <w:p w:rsidR="00225CE4" w:rsidRPr="00225CE4" w:rsidRDefault="00225CE4" w:rsidP="00225CE4">
            <w:pPr>
              <w:spacing w:after="0"/>
              <w:ind w:firstLine="567"/>
              <w:rPr>
                <w:rFonts w:eastAsia="Times New Roman" w:cs="Times New Roman"/>
                <w:sz w:val="10"/>
                <w:szCs w:val="10"/>
                <w:lang w:eastAsia="ru-RU"/>
              </w:rPr>
            </w:pPr>
          </w:p>
          <w:p w:rsidR="00225CE4" w:rsidRPr="00225CE4" w:rsidRDefault="00225CE4" w:rsidP="00225CE4">
            <w:pPr>
              <w:spacing w:after="0"/>
              <w:ind w:firstLine="567"/>
              <w:rPr>
                <w:rFonts w:eastAsia="Times New Roman" w:cs="Times New Roman"/>
                <w:b/>
                <w:i/>
                <w:sz w:val="24"/>
                <w:szCs w:val="24"/>
                <w:lang w:eastAsia="ru-RU"/>
              </w:rPr>
            </w:pPr>
            <w:r w:rsidRPr="00225CE4">
              <w:rPr>
                <w:rFonts w:eastAsia="Times New Roman" w:cs="Times New Roman"/>
                <w:b/>
                <w:bCs/>
                <w:sz w:val="24"/>
                <w:szCs w:val="24"/>
                <w:lang w:eastAsia="ru-RU"/>
              </w:rPr>
              <w:t>18.</w:t>
            </w:r>
            <w:r w:rsidRPr="00225CE4">
              <w:rPr>
                <w:rFonts w:eastAsia="Times New Roman" w:cs="Times New Roman"/>
                <w:sz w:val="24"/>
                <w:szCs w:val="24"/>
                <w:lang w:eastAsia="ru-RU"/>
              </w:rPr>
              <w:t xml:space="preserve"> Гарантийный срок работ </w:t>
            </w:r>
            <w:r w:rsidRPr="00225CE4">
              <w:rPr>
                <w:rFonts w:eastAsia="Times New Roman" w:cs="Times New Roman"/>
                <w:b/>
                <w:i/>
                <w:sz w:val="24"/>
                <w:szCs w:val="24"/>
                <w:lang w:eastAsia="ru-RU"/>
              </w:rPr>
              <w:t>минимум</w:t>
            </w:r>
            <w:r w:rsidRPr="00225CE4">
              <w:rPr>
                <w:rFonts w:eastAsia="Times New Roman" w:cs="Times New Roman"/>
                <w:sz w:val="24"/>
                <w:szCs w:val="24"/>
                <w:lang w:eastAsia="ru-RU"/>
              </w:rPr>
              <w:t xml:space="preserve"> </w:t>
            </w:r>
            <w:r w:rsidRPr="00225CE4">
              <w:rPr>
                <w:rFonts w:eastAsia="Times New Roman" w:cs="Times New Roman"/>
                <w:b/>
                <w:sz w:val="24"/>
                <w:szCs w:val="24"/>
                <w:lang w:eastAsia="ru-RU"/>
              </w:rPr>
              <w:t>5</w:t>
            </w:r>
            <w:r w:rsidRPr="00225CE4">
              <w:rPr>
                <w:rFonts w:eastAsia="Times New Roman" w:cs="Times New Roman"/>
                <w:b/>
                <w:i/>
                <w:sz w:val="24"/>
                <w:szCs w:val="24"/>
                <w:lang w:eastAsia="ru-RU"/>
              </w:rPr>
              <w:t xml:space="preserve"> (пять) лет. </w:t>
            </w:r>
            <w:r w:rsidRPr="00225CE4">
              <w:rPr>
                <w:rFonts w:eastAsia="Times New Roman" w:cs="Times New Roman"/>
                <w:sz w:val="24"/>
                <w:szCs w:val="24"/>
                <w:lang w:eastAsia="ru-RU"/>
              </w:rPr>
              <w:t>Гарантия на оборудование</w:t>
            </w:r>
            <w:r w:rsidRPr="00225CE4">
              <w:rPr>
                <w:rFonts w:eastAsia="Times New Roman" w:cs="Times New Roman"/>
                <w:b/>
                <w:i/>
                <w:sz w:val="24"/>
                <w:szCs w:val="24"/>
                <w:lang w:eastAsia="ru-RU"/>
              </w:rPr>
              <w:t xml:space="preserve"> минимум</w:t>
            </w:r>
            <w:r w:rsidRPr="00225CE4">
              <w:rPr>
                <w:rFonts w:eastAsia="Times New Roman" w:cs="Times New Roman"/>
                <w:sz w:val="24"/>
                <w:szCs w:val="24"/>
                <w:lang w:eastAsia="ru-RU"/>
              </w:rPr>
              <w:t xml:space="preserve"> </w:t>
            </w:r>
            <w:r w:rsidRPr="00225CE4">
              <w:rPr>
                <w:rFonts w:eastAsia="Times New Roman" w:cs="Times New Roman"/>
                <w:b/>
                <w:sz w:val="24"/>
                <w:szCs w:val="24"/>
                <w:lang w:eastAsia="ru-RU"/>
              </w:rPr>
              <w:t>5</w:t>
            </w:r>
            <w:r w:rsidRPr="00225CE4">
              <w:rPr>
                <w:rFonts w:eastAsia="Times New Roman" w:cs="Times New Roman"/>
                <w:b/>
                <w:i/>
                <w:sz w:val="24"/>
                <w:szCs w:val="24"/>
                <w:lang w:eastAsia="ru-RU"/>
              </w:rPr>
              <w:t xml:space="preserve"> (пять) лет</w:t>
            </w:r>
          </w:p>
          <w:p w:rsidR="00225CE4" w:rsidRPr="00225CE4" w:rsidRDefault="00225CE4" w:rsidP="00225CE4">
            <w:pPr>
              <w:spacing w:after="0"/>
              <w:ind w:firstLine="567"/>
              <w:rPr>
                <w:rFonts w:eastAsia="Times New Roman" w:cs="Times New Roman"/>
                <w:b/>
                <w:i/>
                <w:sz w:val="10"/>
                <w:szCs w:val="10"/>
                <w:lang w:eastAsia="ru-RU"/>
              </w:rPr>
            </w:pPr>
          </w:p>
          <w:p w:rsidR="00225CE4" w:rsidRPr="00225CE4" w:rsidRDefault="00225CE4" w:rsidP="00225CE4">
            <w:pPr>
              <w:spacing w:after="0"/>
              <w:ind w:firstLine="567"/>
              <w:rPr>
                <w:rFonts w:eastAsia="Times New Roman" w:cs="Times New Roman"/>
                <w:b/>
                <w:i/>
                <w:sz w:val="10"/>
                <w:szCs w:val="10"/>
                <w:lang w:eastAsia="ru-RU"/>
              </w:rPr>
            </w:pPr>
          </w:p>
          <w:p w:rsidR="00225CE4" w:rsidRPr="00225CE4" w:rsidRDefault="00225CE4" w:rsidP="00225CE4">
            <w:pPr>
              <w:spacing w:after="0"/>
              <w:ind w:firstLine="567"/>
              <w:rPr>
                <w:rFonts w:eastAsia="Times New Roman" w:cs="Times New Roman"/>
                <w:b/>
                <w:i/>
                <w:sz w:val="24"/>
                <w:szCs w:val="24"/>
                <w:lang w:eastAsia="ru-RU"/>
              </w:rPr>
            </w:pPr>
            <w:r w:rsidRPr="00225CE4">
              <w:rPr>
                <w:rFonts w:eastAsia="Times New Roman" w:cs="Times New Roman"/>
                <w:b/>
                <w:bCs/>
                <w:sz w:val="24"/>
                <w:szCs w:val="24"/>
                <w:lang w:eastAsia="ru-RU"/>
              </w:rPr>
              <w:t>19.</w:t>
            </w:r>
            <w:r w:rsidRPr="00225CE4">
              <w:rPr>
                <w:rFonts w:eastAsia="Times New Roman" w:cs="Times New Roman"/>
                <w:sz w:val="24"/>
                <w:szCs w:val="24"/>
                <w:lang w:eastAsia="ru-RU"/>
              </w:rPr>
              <w:t xml:space="preserve"> Обеспечение надлежащего исполнения договора в размере___, </w:t>
            </w:r>
            <w:r w:rsidRPr="00225CE4">
              <w:rPr>
                <w:rFonts w:eastAsia="Times New Roman" w:cs="Times New Roman"/>
                <w:b/>
                <w:i/>
                <w:sz w:val="24"/>
                <w:szCs w:val="24"/>
                <w:lang w:eastAsia="ru-RU"/>
              </w:rPr>
              <w:t>не применяется.</w:t>
            </w:r>
          </w:p>
          <w:p w:rsidR="00225CE4" w:rsidRPr="00225CE4" w:rsidRDefault="00225CE4" w:rsidP="00225CE4">
            <w:pPr>
              <w:spacing w:after="0"/>
              <w:ind w:firstLine="567"/>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20.</w:t>
            </w:r>
            <w:r w:rsidRPr="00225CE4">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225CE4">
              <w:rPr>
                <w:rFonts w:eastAsia="Times New Roman" w:cs="Times New Roman"/>
                <w:b/>
                <w:i/>
                <w:sz w:val="24"/>
                <w:szCs w:val="24"/>
                <w:lang w:eastAsia="ru-RU"/>
              </w:rPr>
              <w:t>не применяется</w:t>
            </w:r>
          </w:p>
          <w:p w:rsidR="00225CE4" w:rsidRPr="00225CE4" w:rsidRDefault="00225CE4" w:rsidP="00225CE4">
            <w:pPr>
              <w:spacing w:after="0"/>
              <w:ind w:firstLine="567"/>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b/>
                <w:i/>
                <w:sz w:val="24"/>
                <w:szCs w:val="24"/>
                <w:lang w:eastAsia="ru-RU"/>
              </w:rPr>
            </w:pPr>
            <w:r w:rsidRPr="00225CE4">
              <w:rPr>
                <w:rFonts w:eastAsia="Times New Roman" w:cs="Times New Roman"/>
                <w:b/>
                <w:bCs/>
                <w:sz w:val="24"/>
                <w:szCs w:val="24"/>
                <w:lang w:eastAsia="ru-RU"/>
              </w:rPr>
              <w:t>21.</w:t>
            </w:r>
            <w:r w:rsidRPr="00225CE4">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225CE4">
              <w:rPr>
                <w:rFonts w:eastAsia="Times New Roman" w:cs="Times New Roman"/>
                <w:sz w:val="24"/>
                <w:szCs w:val="24"/>
                <w:lang w:eastAsia="ru-RU"/>
              </w:rPr>
              <w:t xml:space="preserve">):   </w:t>
            </w:r>
            <w:proofErr w:type="gramEnd"/>
            <w:r w:rsidRPr="00225CE4">
              <w:rPr>
                <w:rFonts w:eastAsia="Times New Roman" w:cs="Times New Roman"/>
                <w:sz w:val="24"/>
                <w:szCs w:val="24"/>
                <w:lang w:eastAsia="ru-RU"/>
              </w:rPr>
              <w:t xml:space="preserve">          </w:t>
            </w:r>
            <w:r w:rsidRPr="00225CE4">
              <w:rPr>
                <w:rFonts w:eastAsia="Times New Roman" w:cs="Times New Roman"/>
                <w:b/>
                <w:i/>
                <w:sz w:val="24"/>
                <w:szCs w:val="24"/>
                <w:lang w:eastAsia="ru-RU"/>
              </w:rPr>
              <w:t xml:space="preserve"> не применяется.</w:t>
            </w:r>
          </w:p>
          <w:p w:rsidR="00225CE4" w:rsidRPr="00225CE4" w:rsidRDefault="00225CE4" w:rsidP="00225CE4">
            <w:pPr>
              <w:spacing w:after="0"/>
              <w:ind w:firstLine="567"/>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22.</w:t>
            </w:r>
            <w:r w:rsidRPr="00225CE4">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i/>
                <w:sz w:val="24"/>
                <w:szCs w:val="24"/>
                <w:lang w:eastAsia="ru-RU"/>
              </w:rPr>
              <w:t xml:space="preserve"> не применяется</w:t>
            </w:r>
          </w:p>
          <w:p w:rsidR="00225CE4" w:rsidRPr="00225CE4" w:rsidRDefault="00225CE4" w:rsidP="00225CE4">
            <w:pPr>
              <w:spacing w:after="0"/>
              <w:ind w:firstLine="567"/>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sz w:val="24"/>
                <w:szCs w:val="24"/>
                <w:u w:val="single"/>
                <w:lang w:eastAsia="ru-RU"/>
              </w:rPr>
            </w:pPr>
            <w:r w:rsidRPr="00225CE4">
              <w:rPr>
                <w:rFonts w:eastAsia="Times New Roman" w:cs="Times New Roman"/>
                <w:b/>
                <w:bCs/>
                <w:sz w:val="24"/>
                <w:szCs w:val="24"/>
                <w:lang w:eastAsia="ru-RU"/>
              </w:rPr>
              <w:t>23.</w:t>
            </w:r>
            <w:r w:rsidRPr="00225CE4">
              <w:rPr>
                <w:rFonts w:eastAsia="Times New Roman" w:cs="Times New Roman"/>
                <w:sz w:val="24"/>
                <w:szCs w:val="24"/>
                <w:lang w:eastAsia="ru-RU"/>
              </w:rPr>
              <w:t xml:space="preserve"> Предложения должны быть представлены в валюте: </w:t>
            </w:r>
            <w:r w:rsidRPr="00225CE4">
              <w:rPr>
                <w:rFonts w:eastAsia="Times New Roman" w:cs="Times New Roman"/>
                <w:b/>
                <w:i/>
                <w:sz w:val="24"/>
                <w:szCs w:val="24"/>
                <w:lang w:val="en-US" w:eastAsia="ru-RU"/>
              </w:rPr>
              <w:t>MDL</w:t>
            </w:r>
            <w:r w:rsidRPr="00225CE4">
              <w:rPr>
                <w:rFonts w:eastAsia="Times New Roman" w:cs="Times New Roman"/>
                <w:sz w:val="24"/>
                <w:szCs w:val="24"/>
                <w:u w:val="single"/>
                <w:lang w:eastAsia="ru-RU"/>
              </w:rPr>
              <w:t>.</w:t>
            </w:r>
          </w:p>
          <w:p w:rsidR="00225CE4" w:rsidRPr="00225CE4" w:rsidRDefault="00225CE4" w:rsidP="00225CE4">
            <w:pPr>
              <w:spacing w:after="0"/>
              <w:ind w:firstLine="567"/>
              <w:rPr>
                <w:rFonts w:eastAsia="Times New Roman" w:cs="Times New Roman"/>
                <w:sz w:val="24"/>
                <w:szCs w:val="24"/>
                <w:lang w:eastAsia="ru-RU"/>
              </w:rPr>
            </w:pPr>
          </w:p>
          <w:p w:rsidR="00225CE4" w:rsidRPr="00225CE4" w:rsidRDefault="00225CE4" w:rsidP="00225CE4">
            <w:pPr>
              <w:spacing w:after="0"/>
              <w:ind w:firstLine="567"/>
              <w:rPr>
                <w:rFonts w:eastAsia="Times New Roman" w:cs="Times New Roman"/>
                <w:b/>
                <w:bCs/>
                <w:i/>
                <w:iCs/>
                <w:sz w:val="24"/>
                <w:szCs w:val="24"/>
                <w:lang w:eastAsia="ru-RU"/>
              </w:rPr>
            </w:pPr>
            <w:r w:rsidRPr="00225CE4">
              <w:rPr>
                <w:rFonts w:eastAsia="Times New Roman" w:cs="Times New Roman"/>
                <w:b/>
                <w:bCs/>
                <w:sz w:val="24"/>
                <w:szCs w:val="24"/>
                <w:lang w:eastAsia="ru-RU"/>
              </w:rPr>
              <w:t>24.</w:t>
            </w:r>
            <w:r w:rsidRPr="00225CE4">
              <w:rPr>
                <w:rFonts w:eastAsia="Times New Roman" w:cs="Times New Roman"/>
                <w:sz w:val="24"/>
                <w:szCs w:val="24"/>
                <w:lang w:eastAsia="ru-RU"/>
              </w:rPr>
              <w:t xml:space="preserve"> Критерий оценки, применяемый для присуждения договора: </w:t>
            </w:r>
            <w:r w:rsidRPr="00225CE4">
              <w:rPr>
                <w:rFonts w:eastAsia="Times New Roman" w:cs="Times New Roman"/>
                <w:b/>
                <w:i/>
                <w:sz w:val="24"/>
                <w:szCs w:val="24"/>
                <w:lang w:eastAsia="ru-RU"/>
              </w:rPr>
              <w:t>О</w:t>
            </w:r>
            <w:r w:rsidRPr="00225CE4">
              <w:rPr>
                <w:rFonts w:eastAsia="Times New Roman" w:cs="Times New Roman"/>
                <w:b/>
                <w:bCs/>
                <w:i/>
                <w:iCs/>
                <w:sz w:val="24"/>
                <w:szCs w:val="24"/>
                <w:lang w:eastAsia="ru-RU"/>
              </w:rPr>
              <w:t>птимальное соотношение «цена/качество»</w:t>
            </w:r>
          </w:p>
          <w:p w:rsidR="00225CE4" w:rsidRPr="00225CE4" w:rsidRDefault="00225CE4" w:rsidP="00225CE4">
            <w:pPr>
              <w:spacing w:after="0"/>
              <w:ind w:firstLine="567"/>
              <w:rPr>
                <w:rFonts w:eastAsia="Times New Roman" w:cs="Times New Roman"/>
                <w:i/>
                <w:sz w:val="24"/>
                <w:szCs w:val="24"/>
                <w:lang w:eastAsia="ru-RU"/>
              </w:rPr>
            </w:pPr>
          </w:p>
          <w:p w:rsidR="00225CE4" w:rsidRPr="00225CE4" w:rsidRDefault="00225CE4" w:rsidP="00225CE4">
            <w:pPr>
              <w:spacing w:after="0"/>
              <w:ind w:firstLine="567"/>
              <w:rPr>
                <w:rFonts w:eastAsia="Times New Roman" w:cs="Times New Roman"/>
                <w:sz w:val="24"/>
                <w:szCs w:val="24"/>
                <w:lang w:eastAsia="ru-RU"/>
              </w:rPr>
            </w:pPr>
            <w:r w:rsidRPr="00225CE4">
              <w:rPr>
                <w:rFonts w:eastAsia="Times New Roman" w:cs="Times New Roman"/>
                <w:b/>
                <w:bCs/>
                <w:sz w:val="24"/>
                <w:szCs w:val="24"/>
                <w:lang w:eastAsia="ru-RU"/>
              </w:rPr>
              <w:t>25.</w:t>
            </w:r>
            <w:r w:rsidRPr="00225CE4">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tc>
      </w:tr>
    </w:tbl>
    <w:p w:rsidR="00225CE4" w:rsidRPr="00225CE4" w:rsidRDefault="00225CE4" w:rsidP="00225CE4">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225CE4" w:rsidRPr="00225CE4" w:rsidTr="00A051CA">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 xml:space="preserve">№ </w:t>
            </w:r>
            <w:r w:rsidRPr="00225CE4">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Удельный вес %</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rPr>
                <w:rFonts w:eastAsia="Calibri" w:cs="Times New Roman"/>
                <w:sz w:val="24"/>
                <w:szCs w:val="24"/>
              </w:rPr>
            </w:pPr>
            <w:r w:rsidRPr="00225CE4">
              <w:rPr>
                <w:rFonts w:eastAsia="Calibri" w:cs="Times New Roman"/>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jc w:val="center"/>
              <w:rPr>
                <w:rFonts w:eastAsia="Calibri" w:cs="Times New Roman"/>
                <w:sz w:val="24"/>
                <w:szCs w:val="24"/>
              </w:rPr>
            </w:pPr>
            <w:r w:rsidRPr="00225CE4">
              <w:rPr>
                <w:rFonts w:eastAsia="Calibri" w:cs="Times New Roman"/>
                <w:sz w:val="24"/>
                <w:szCs w:val="24"/>
              </w:rPr>
              <w:t>80%</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rPr>
                <w:rFonts w:eastAsia="Calibri" w:cs="Times New Roman"/>
                <w:sz w:val="24"/>
                <w:szCs w:val="24"/>
              </w:rPr>
            </w:pPr>
            <w:r w:rsidRPr="00225CE4">
              <w:rPr>
                <w:rFonts w:eastAsia="Calibri" w:cs="Times New Roman"/>
                <w:sz w:val="24"/>
                <w:szCs w:val="24"/>
              </w:rPr>
              <w:t>Гарантийный период для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jc w:val="center"/>
              <w:rPr>
                <w:rFonts w:eastAsia="Calibri" w:cs="Times New Roman"/>
                <w:sz w:val="24"/>
                <w:szCs w:val="24"/>
              </w:rPr>
            </w:pPr>
            <w:r w:rsidRPr="00225CE4">
              <w:rPr>
                <w:rFonts w:eastAsia="Calibri" w:cs="Times New Roman"/>
                <w:sz w:val="24"/>
                <w:szCs w:val="24"/>
              </w:rPr>
              <w:t>5%</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rPr>
                <w:rFonts w:eastAsia="Calibri" w:cs="Times New Roman"/>
                <w:sz w:val="24"/>
                <w:szCs w:val="24"/>
              </w:rPr>
            </w:pPr>
            <w:r w:rsidRPr="00225CE4">
              <w:rPr>
                <w:rFonts w:eastAsia="Calibri" w:cs="Times New Roman"/>
                <w:sz w:val="24"/>
                <w:szCs w:val="24"/>
              </w:rPr>
              <w:t>Гарантия на оборудование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jc w:val="center"/>
              <w:rPr>
                <w:rFonts w:eastAsia="Calibri" w:cs="Times New Roman"/>
                <w:sz w:val="24"/>
                <w:szCs w:val="24"/>
              </w:rPr>
            </w:pPr>
            <w:r w:rsidRPr="00225CE4">
              <w:rPr>
                <w:rFonts w:eastAsia="Calibri" w:cs="Times New Roman"/>
                <w:sz w:val="24"/>
                <w:szCs w:val="24"/>
              </w:rPr>
              <w:t>5%</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lastRenderedPageBreak/>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rPr>
                <w:rFonts w:eastAsia="Calibri" w:cs="Times New Roman"/>
                <w:sz w:val="24"/>
                <w:szCs w:val="24"/>
              </w:rPr>
            </w:pPr>
            <w:r w:rsidRPr="00225CE4">
              <w:rPr>
                <w:rFonts w:eastAsia="Calibri" w:cs="Times New Roman"/>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jc w:val="center"/>
              <w:rPr>
                <w:rFonts w:eastAsia="Calibri" w:cs="Times New Roman"/>
                <w:sz w:val="24"/>
                <w:szCs w:val="24"/>
              </w:rPr>
            </w:pPr>
            <w:r w:rsidRPr="00225CE4">
              <w:rPr>
                <w:rFonts w:eastAsia="Calibri" w:cs="Times New Roman"/>
                <w:sz w:val="24"/>
                <w:szCs w:val="24"/>
              </w:rPr>
              <w:t>10%</w:t>
            </w:r>
          </w:p>
        </w:tc>
      </w:tr>
      <w:tr w:rsidR="00225CE4" w:rsidRPr="00225CE4" w:rsidTr="00A051CA">
        <w:trPr>
          <w:jc w:val="center"/>
        </w:trPr>
        <w:tc>
          <w:tcPr>
            <w:tcW w:w="0" w:type="auto"/>
            <w:gridSpan w:val="3"/>
            <w:tcBorders>
              <w:top w:val="nil"/>
              <w:left w:val="nil"/>
              <w:bottom w:val="nil"/>
              <w:right w:val="nil"/>
            </w:tcBorders>
            <w:tcMar>
              <w:top w:w="15" w:type="dxa"/>
              <w:left w:w="45" w:type="dxa"/>
              <w:bottom w:w="15" w:type="dxa"/>
              <w:right w:w="45" w:type="dxa"/>
            </w:tcMar>
            <w:hideMark/>
          </w:tcPr>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tabs>
                <w:tab w:val="right" w:pos="4743"/>
              </w:tabs>
              <w:spacing w:after="0"/>
              <w:jc w:val="center"/>
              <w:rPr>
                <w:rFonts w:eastAsia="Calibri" w:cs="Times New Roman"/>
                <w:b/>
                <w:noProof/>
                <w:sz w:val="24"/>
                <w:szCs w:val="24"/>
              </w:rPr>
            </w:pPr>
            <w:r w:rsidRPr="00225CE4">
              <w:rPr>
                <w:rFonts w:eastAsia="Calibri" w:cs="Times New Roman"/>
                <w:b/>
                <w:noProof/>
                <w:sz w:val="24"/>
                <w:szCs w:val="24"/>
                <w:lang w:val="ro-RO"/>
              </w:rPr>
              <w:t>Таблица пунктов качества</w:t>
            </w:r>
            <w:r w:rsidRPr="00225CE4">
              <w:rPr>
                <w:rFonts w:eastAsia="Calibri" w:cs="Times New Roman"/>
                <w:b/>
                <w:noProof/>
                <w:sz w:val="24"/>
                <w:szCs w:val="24"/>
              </w:rPr>
              <w:t>:</w:t>
            </w:r>
          </w:p>
          <w:p w:rsidR="00225CE4" w:rsidRPr="00225CE4" w:rsidRDefault="00225CE4" w:rsidP="00225CE4">
            <w:pPr>
              <w:tabs>
                <w:tab w:val="right" w:pos="4743"/>
              </w:tabs>
              <w:spacing w:after="0"/>
              <w:jc w:val="center"/>
              <w:rPr>
                <w:rFonts w:eastAsia="Calibri" w:cs="Times New Roman"/>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80"/>
              <w:gridCol w:w="3576"/>
              <w:gridCol w:w="5509"/>
            </w:tblGrid>
            <w:tr w:rsidR="00225CE4" w:rsidRPr="00225CE4" w:rsidTr="00A051CA">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Calibri" w:cs="Times New Roman"/>
                      <w:b/>
                      <w:bCs/>
                      <w:noProof/>
                      <w:sz w:val="24"/>
                      <w:szCs w:val="24"/>
                      <w:lang w:val="ro-RO"/>
                    </w:rPr>
                  </w:pPr>
                  <w:r w:rsidRPr="00225CE4">
                    <w:rPr>
                      <w:rFonts w:eastAsia="Calibri" w:cs="Times New Roman"/>
                      <w:b/>
                      <w:bCs/>
                      <w:noProof/>
                      <w:sz w:val="24"/>
                      <w:szCs w:val="24"/>
                      <w:lang w:val="ro-RO"/>
                    </w:rPr>
                    <w:t xml:space="preserve">№ </w:t>
                  </w:r>
                  <w:r w:rsidRPr="00225CE4">
                    <w:rPr>
                      <w:rFonts w:eastAsia="Calibri" w:cs="Times New Roman"/>
                      <w:b/>
                      <w:bCs/>
                      <w:noProof/>
                      <w:sz w:val="24"/>
                      <w:szCs w:val="24"/>
                      <w:lang w:val="ro-RO"/>
                    </w:rPr>
                    <w:br/>
                    <w:t>d/o</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Calibri" w:cs="Times New Roman"/>
                      <w:b/>
                      <w:bCs/>
                      <w:noProof/>
                      <w:sz w:val="24"/>
                      <w:szCs w:val="24"/>
                      <w:lang w:val="ro-RO"/>
                    </w:rPr>
                  </w:pPr>
                  <w:r w:rsidRPr="00225CE4">
                    <w:rPr>
                      <w:rFonts w:eastAsia="Calibri" w:cs="Times New Roman"/>
                      <w:b/>
                      <w:bCs/>
                      <w:noProof/>
                      <w:sz w:val="24"/>
                      <w:szCs w:val="24"/>
                      <w:lang w:val="ro-RO"/>
                    </w:rPr>
                    <w:t>Факторы оценки</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Calibri" w:cs="Times New Roman"/>
                      <w:b/>
                      <w:bCs/>
                      <w:noProof/>
                      <w:sz w:val="24"/>
                      <w:szCs w:val="24"/>
                      <w:lang w:val="ro-RO"/>
                    </w:rPr>
                  </w:pPr>
                  <w:r w:rsidRPr="00225CE4">
                    <w:rPr>
                      <w:rFonts w:eastAsia="Calibri" w:cs="Times New Roman"/>
                      <w:b/>
                      <w:bCs/>
                      <w:noProof/>
                      <w:sz w:val="24"/>
                      <w:szCs w:val="24"/>
                      <w:lang w:val="ro-RO"/>
                    </w:rPr>
                    <w:t>Предоставленные пункты</w:t>
                  </w:r>
                </w:p>
              </w:tc>
            </w:tr>
            <w:tr w:rsidR="00225CE4" w:rsidRPr="00225CE4" w:rsidTr="00A051CA">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Calibri" w:cs="Times New Roman"/>
                      <w:noProof/>
                      <w:sz w:val="24"/>
                      <w:szCs w:val="24"/>
                      <w:lang w:val="ro-RO"/>
                    </w:rPr>
                  </w:pPr>
                  <w:r w:rsidRPr="00225CE4">
                    <w:rPr>
                      <w:rFonts w:eastAsia="Calibri" w:cs="Times New Roman"/>
                      <w:noProof/>
                      <w:sz w:val="24"/>
                      <w:szCs w:val="24"/>
                      <w:lang w:val="ro-RO"/>
                    </w:rPr>
                    <w:t>1.</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Calibri" w:cs="Times New Roman"/>
                      <w:noProof/>
                      <w:sz w:val="24"/>
                      <w:szCs w:val="24"/>
                      <w:lang w:val="ro-RO"/>
                    </w:rPr>
                  </w:pPr>
                  <w:r w:rsidRPr="00225CE4">
                    <w:rPr>
                      <w:rFonts w:eastAsia="Calibri" w:cs="Times New Roman"/>
                      <w:noProof/>
                      <w:sz w:val="24"/>
                      <w:szCs w:val="24"/>
                      <w:lang w:val="ro-RO"/>
                    </w:rPr>
                    <w:t>Цена оферты</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Calibri" w:cs="Times New Roman"/>
                      <w:sz w:val="24"/>
                      <w:szCs w:val="24"/>
                      <w:lang w:eastAsia="ru-RU"/>
                    </w:rPr>
                    <w:t>80</w:t>
                  </w:r>
                </w:p>
              </w:tc>
            </w:tr>
            <w:tr w:rsidR="00225CE4" w:rsidRPr="00225CE4" w:rsidTr="00A051CA">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Calibri" w:cs="Times New Roman"/>
                      <w:noProof/>
                      <w:sz w:val="24"/>
                      <w:szCs w:val="24"/>
                      <w:lang w:val="ro-RO"/>
                    </w:rPr>
                  </w:pPr>
                  <w:r w:rsidRPr="00225CE4">
                    <w:rPr>
                      <w:rFonts w:eastAsia="Calibri" w:cs="Times New Roman"/>
                      <w:noProof/>
                      <w:sz w:val="24"/>
                      <w:szCs w:val="24"/>
                      <w:lang w:val="ro-RO"/>
                    </w:rPr>
                    <w:t>2.</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Calibri" w:cs="Times New Roman"/>
                      <w:noProof/>
                      <w:sz w:val="24"/>
                      <w:szCs w:val="24"/>
                    </w:rPr>
                  </w:pPr>
                  <w:r w:rsidRPr="00225CE4">
                    <w:rPr>
                      <w:rFonts w:eastAsia="Calibri" w:cs="Times New Roman"/>
                      <w:noProof/>
                      <w:sz w:val="24"/>
                      <w:szCs w:val="24"/>
                    </w:rPr>
                    <w:t>Период выполнения</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eastAsia="ru-RU"/>
                    </w:rPr>
                    <w:t>10</w:t>
                  </w:r>
                </w:p>
              </w:tc>
            </w:tr>
            <w:tr w:rsidR="00225CE4" w:rsidRPr="00225CE4" w:rsidTr="00A051CA">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Calibri" w:cs="Times New Roman"/>
                      <w:noProof/>
                      <w:sz w:val="24"/>
                      <w:szCs w:val="24"/>
                    </w:rPr>
                  </w:pPr>
                  <w:r w:rsidRPr="00225CE4">
                    <w:rPr>
                      <w:rFonts w:eastAsia="Calibri" w:cs="Times New Roman"/>
                      <w:noProof/>
                      <w:sz w:val="24"/>
                      <w:szCs w:val="24"/>
                    </w:rPr>
                    <w:t>3.</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Calibri" w:cs="Times New Roman"/>
                      <w:noProof/>
                      <w:sz w:val="24"/>
                      <w:szCs w:val="24"/>
                    </w:rPr>
                  </w:pPr>
                  <w:r w:rsidRPr="00225CE4">
                    <w:rPr>
                      <w:rFonts w:eastAsia="Calibri" w:cs="Times New Roman"/>
                      <w:noProof/>
                      <w:sz w:val="24"/>
                      <w:szCs w:val="24"/>
                    </w:rPr>
                    <w:t>Гарантийный период для работ</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eastAsia="ru-RU"/>
                    </w:rPr>
                    <w:t>5</w:t>
                  </w:r>
                </w:p>
              </w:tc>
            </w:tr>
            <w:tr w:rsidR="00225CE4" w:rsidRPr="00225CE4" w:rsidTr="00A051CA">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spacing w:after="0"/>
                    <w:jc w:val="center"/>
                    <w:rPr>
                      <w:rFonts w:eastAsia="Calibri" w:cs="Times New Roman"/>
                      <w:noProof/>
                      <w:sz w:val="24"/>
                      <w:szCs w:val="24"/>
                    </w:rPr>
                  </w:pPr>
                  <w:r w:rsidRPr="00225CE4">
                    <w:rPr>
                      <w:rFonts w:eastAsia="Calibri" w:cs="Times New Roman"/>
                      <w:noProof/>
                      <w:sz w:val="24"/>
                      <w:szCs w:val="24"/>
                    </w:rPr>
                    <w:t xml:space="preserve">4. </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spacing w:after="0"/>
                    <w:rPr>
                      <w:rFonts w:eastAsia="Calibri" w:cs="Times New Roman"/>
                      <w:noProof/>
                      <w:sz w:val="24"/>
                      <w:szCs w:val="24"/>
                    </w:rPr>
                  </w:pPr>
                  <w:r w:rsidRPr="00225CE4">
                    <w:rPr>
                      <w:rFonts w:eastAsia="Calibri" w:cs="Times New Roman"/>
                      <w:noProof/>
                      <w:sz w:val="24"/>
                      <w:szCs w:val="24"/>
                    </w:rPr>
                    <w:t>Гарантия на оборудование</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25CE4" w:rsidRPr="00225CE4" w:rsidRDefault="00225CE4" w:rsidP="00225CE4">
                  <w:pPr>
                    <w:spacing w:after="0"/>
                    <w:jc w:val="center"/>
                    <w:rPr>
                      <w:rFonts w:eastAsia="Times New Roman" w:cs="Times New Roman"/>
                      <w:sz w:val="24"/>
                      <w:szCs w:val="24"/>
                      <w:lang w:eastAsia="ru-RU"/>
                    </w:rPr>
                  </w:pPr>
                  <w:r w:rsidRPr="00225CE4">
                    <w:rPr>
                      <w:rFonts w:eastAsia="Times New Roman" w:cs="Times New Roman"/>
                      <w:sz w:val="24"/>
                      <w:szCs w:val="24"/>
                      <w:lang w:eastAsia="ru-RU"/>
                    </w:rPr>
                    <w:t>5</w:t>
                  </w:r>
                </w:p>
              </w:tc>
            </w:tr>
            <w:tr w:rsidR="00225CE4" w:rsidRPr="00225CE4" w:rsidTr="00A051CA">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Calibri" w:cs="Times New Roman"/>
                      <w:noProof/>
                      <w:sz w:val="24"/>
                      <w:szCs w:val="24"/>
                      <w:lang w:val="ro-RO"/>
                    </w:rPr>
                  </w:pPr>
                  <w:r w:rsidRPr="00225CE4">
                    <w:rPr>
                      <w:rFonts w:eastAsia="Calibri" w:cs="Times New Roman"/>
                      <w:noProof/>
                      <w:sz w:val="24"/>
                      <w:szCs w:val="24"/>
                      <w:lang w:val="ro-RO"/>
                    </w:rPr>
                    <w:t> </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Calibri" w:cs="Times New Roman"/>
                      <w:noProof/>
                      <w:sz w:val="24"/>
                      <w:szCs w:val="24"/>
                      <w:lang w:val="ro-RO"/>
                    </w:rPr>
                  </w:pPr>
                  <w:r w:rsidRPr="00225CE4">
                    <w:rPr>
                      <w:rFonts w:eastAsia="Calibri" w:cs="Times New Roman"/>
                      <w:b/>
                      <w:bCs/>
                      <w:noProof/>
                      <w:sz w:val="24"/>
                      <w:szCs w:val="24"/>
                      <w:lang w:val="ro-RO"/>
                    </w:rPr>
                    <w:t>Всего:</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sz w:val="24"/>
                      <w:szCs w:val="24"/>
                      <w:lang w:eastAsia="ru-RU"/>
                    </w:rPr>
                  </w:pPr>
                  <w:r w:rsidRPr="00225CE4">
                    <w:rPr>
                      <w:rFonts w:eastAsia="Calibri" w:cs="Times New Roman"/>
                      <w:b/>
                      <w:bCs/>
                      <w:sz w:val="24"/>
                      <w:szCs w:val="24"/>
                      <w:lang w:eastAsia="ru-RU"/>
                    </w:rPr>
                    <w:t>100</w:t>
                  </w:r>
                </w:p>
              </w:tc>
            </w:tr>
            <w:tr w:rsidR="00225CE4" w:rsidRPr="00225CE4" w:rsidTr="00A051CA">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Calibri" w:cs="Times New Roman"/>
                      <w:sz w:val="24"/>
                      <w:szCs w:val="24"/>
                      <w:lang w:eastAsia="ru-RU"/>
                    </w:rPr>
                    <w:t> </w:t>
                  </w:r>
                </w:p>
                <w:p w:rsidR="00225CE4" w:rsidRPr="00225CE4" w:rsidRDefault="00225CE4" w:rsidP="00225CE4">
                  <w:pPr>
                    <w:spacing w:after="0"/>
                    <w:jc w:val="both"/>
                    <w:rPr>
                      <w:rFonts w:eastAsia="Calibri" w:cs="Times New Roman"/>
                      <w:sz w:val="24"/>
                      <w:szCs w:val="24"/>
                      <w:lang w:eastAsia="ru-RU"/>
                    </w:rPr>
                  </w:pPr>
                  <w:r w:rsidRPr="00225CE4">
                    <w:rPr>
                      <w:rFonts w:eastAsia="Calibri" w:cs="Times New Roman"/>
                      <w:b/>
                      <w:bCs/>
                      <w:sz w:val="24"/>
                      <w:szCs w:val="24"/>
                      <w:lang w:eastAsia="ru-RU"/>
                    </w:rPr>
                    <w:t xml:space="preserve">   1.</w:t>
                  </w:r>
                  <w:r w:rsidRPr="00225CE4">
                    <w:rPr>
                      <w:rFonts w:eastAsia="Calibri" w:cs="Times New Roman"/>
                      <w:sz w:val="24"/>
                      <w:szCs w:val="24"/>
                      <w:lang w:eastAsia="ru-RU"/>
                    </w:rPr>
                    <w:t xml:space="preserve"> Пункты для факторов оценки «</w:t>
                  </w:r>
                  <w:r w:rsidRPr="00225CE4">
                    <w:rPr>
                      <w:rFonts w:eastAsia="Calibri" w:cs="Times New Roman"/>
                      <w:b/>
                      <w:bCs/>
                      <w:sz w:val="24"/>
                      <w:szCs w:val="24"/>
                      <w:lang w:eastAsia="ru-RU"/>
                    </w:rPr>
                    <w:t>цена оферты</w:t>
                  </w:r>
                  <w:r w:rsidRPr="00225CE4">
                    <w:rPr>
                      <w:rFonts w:eastAsia="Calibri" w:cs="Times New Roman"/>
                      <w:sz w:val="24"/>
                      <w:szCs w:val="24"/>
                      <w:lang w:eastAsia="ru-RU"/>
                    </w:rPr>
                    <w:t>» предоставляются следующим образом:</w:t>
                  </w:r>
                </w:p>
                <w:p w:rsidR="00225CE4" w:rsidRPr="00225CE4" w:rsidRDefault="00225CE4" w:rsidP="00225CE4">
                  <w:pPr>
                    <w:spacing w:after="0"/>
                    <w:ind w:firstLine="567"/>
                    <w:jc w:val="both"/>
                    <w:rPr>
                      <w:rFonts w:eastAsia="Calibri" w:cs="Times New Roman"/>
                      <w:sz w:val="24"/>
                      <w:szCs w:val="24"/>
                      <w:lang w:eastAsia="ru-RU"/>
                    </w:rPr>
                  </w:pPr>
                  <w:r w:rsidRPr="00225CE4">
                    <w:rPr>
                      <w:rFonts w:eastAsia="Calibri" w:cs="Times New Roman"/>
                      <w:sz w:val="24"/>
                      <w:szCs w:val="24"/>
                      <w:lang w:eastAsia="ru-RU"/>
                    </w:rPr>
                    <w:t>a) для самой низкой из цены оферт предоставляются максимальные пункты, предоставляемые соответствующему фактору оценки;</w:t>
                  </w:r>
                </w:p>
                <w:p w:rsidR="00225CE4" w:rsidRPr="00225CE4" w:rsidRDefault="00225CE4" w:rsidP="00225CE4">
                  <w:pPr>
                    <w:spacing w:after="0"/>
                    <w:ind w:firstLine="567"/>
                    <w:jc w:val="both"/>
                    <w:rPr>
                      <w:rFonts w:eastAsia="Calibri" w:cs="Times New Roman"/>
                      <w:sz w:val="24"/>
                      <w:szCs w:val="24"/>
                      <w:lang w:eastAsia="ru-RU"/>
                    </w:rPr>
                  </w:pPr>
                  <w:r w:rsidRPr="00225CE4">
                    <w:rPr>
                      <w:rFonts w:eastAsia="Calibri" w:cs="Times New Roman"/>
                      <w:sz w:val="24"/>
                      <w:szCs w:val="24"/>
                      <w:lang w:eastAsia="ru-RU"/>
                    </w:rPr>
                    <w:t>b) для другой цены, чем та, что предусмотрена в подпункте, а) предоставляется пункты следующим образом:</w:t>
                  </w:r>
                </w:p>
                <w:p w:rsidR="00225CE4" w:rsidRPr="00225CE4" w:rsidRDefault="00225CE4" w:rsidP="00225CE4">
                  <w:pPr>
                    <w:spacing w:after="0"/>
                    <w:ind w:firstLine="567"/>
                    <w:jc w:val="both"/>
                    <w:rPr>
                      <w:rFonts w:eastAsia="Calibri" w:cs="Times New Roman"/>
                      <w:sz w:val="24"/>
                      <w:szCs w:val="24"/>
                      <w:lang w:eastAsia="ru-RU"/>
                    </w:rPr>
                  </w:pPr>
                  <w:r w:rsidRPr="00225CE4">
                    <w:rPr>
                      <w:rFonts w:eastAsia="Calibri" w:cs="Times New Roman"/>
                      <w:b/>
                      <w:bCs/>
                      <w:sz w:val="24"/>
                      <w:szCs w:val="24"/>
                      <w:lang w:eastAsia="ru-RU"/>
                    </w:rPr>
                    <w:t>P(n) = (минимальная цена/цена (n) x максимально предоставленные пункты).</w:t>
                  </w:r>
                </w:p>
                <w:p w:rsidR="00225CE4" w:rsidRPr="00225CE4" w:rsidRDefault="00225CE4" w:rsidP="00225CE4">
                  <w:pPr>
                    <w:spacing w:after="0"/>
                    <w:ind w:firstLine="567"/>
                    <w:jc w:val="both"/>
                    <w:rPr>
                      <w:rFonts w:eastAsia="Calibri" w:cs="Times New Roman"/>
                      <w:sz w:val="24"/>
                      <w:szCs w:val="24"/>
                      <w:lang w:eastAsia="ru-RU"/>
                    </w:rPr>
                  </w:pPr>
                  <w:r w:rsidRPr="00225CE4">
                    <w:rPr>
                      <w:rFonts w:eastAsia="Calibri" w:cs="Times New Roman"/>
                      <w:sz w:val="24"/>
                      <w:szCs w:val="24"/>
                      <w:lang w:eastAsia="ru-RU"/>
                    </w:rPr>
                    <w:t>Цены, которые сравниваются в целях предоставления пунктов являются общими ценами оферт для выполнения работ, исключая НДС.</w:t>
                  </w:r>
                </w:p>
                <w:p w:rsidR="00225CE4" w:rsidRPr="00225CE4" w:rsidRDefault="00225CE4" w:rsidP="00225CE4">
                  <w:pPr>
                    <w:spacing w:after="0"/>
                    <w:ind w:firstLine="567"/>
                    <w:jc w:val="both"/>
                    <w:rPr>
                      <w:rFonts w:eastAsia="Calibri" w:cs="Times New Roman"/>
                      <w:sz w:val="24"/>
                      <w:szCs w:val="24"/>
                      <w:lang w:eastAsia="ru-RU"/>
                    </w:rPr>
                  </w:pPr>
                </w:p>
                <w:p w:rsidR="00225CE4" w:rsidRPr="00225CE4" w:rsidRDefault="00225CE4" w:rsidP="00225CE4">
                  <w:pPr>
                    <w:spacing w:after="0"/>
                    <w:jc w:val="both"/>
                    <w:rPr>
                      <w:rFonts w:eastAsia="Calibri" w:cs="Times New Roman"/>
                      <w:sz w:val="24"/>
                      <w:szCs w:val="24"/>
                      <w:lang w:eastAsia="x-none"/>
                    </w:rPr>
                  </w:pPr>
                  <w:r w:rsidRPr="00225CE4">
                    <w:rPr>
                      <w:rFonts w:eastAsia="Calibri" w:cs="Times New Roman"/>
                      <w:b/>
                      <w:sz w:val="24"/>
                      <w:szCs w:val="24"/>
                      <w:lang w:eastAsia="x-none"/>
                    </w:rPr>
                    <w:t xml:space="preserve">   </w:t>
                  </w:r>
                  <w:r w:rsidRPr="00225CE4">
                    <w:rPr>
                      <w:rFonts w:eastAsia="Calibri" w:cs="Times New Roman"/>
                      <w:b/>
                      <w:sz w:val="24"/>
                      <w:szCs w:val="24"/>
                      <w:lang w:val="ro-RO" w:eastAsia="x-none"/>
                    </w:rPr>
                    <w:t>2.</w:t>
                  </w:r>
                  <w:r w:rsidRPr="00225CE4">
                    <w:rPr>
                      <w:rFonts w:eastAsia="Calibri" w:cs="Times New Roman"/>
                      <w:sz w:val="24"/>
                      <w:szCs w:val="24"/>
                      <w:lang w:val="ro-RO" w:eastAsia="x-none"/>
                    </w:rPr>
                    <w:t xml:space="preserve"> Пункты для факторов оценки </w:t>
                  </w:r>
                  <w:r w:rsidRPr="00225CE4">
                    <w:rPr>
                      <w:rFonts w:eastAsia="Calibri" w:cs="Times New Roman"/>
                      <w:b/>
                      <w:sz w:val="24"/>
                      <w:szCs w:val="24"/>
                      <w:lang w:val="ro-RO" w:eastAsia="x-none"/>
                    </w:rPr>
                    <w:t>“Период выполнения”</w:t>
                  </w:r>
                  <w:r w:rsidRPr="00225CE4">
                    <w:rPr>
                      <w:rFonts w:eastAsia="Calibri" w:cs="Times New Roman"/>
                      <w:sz w:val="24"/>
                      <w:szCs w:val="24"/>
                      <w:lang w:val="ro-RO" w:eastAsia="x-none"/>
                    </w:rPr>
                    <w:t xml:space="preserve"> присуждается следующим образом</w:t>
                  </w:r>
                  <w:r w:rsidRPr="00225CE4">
                    <w:rPr>
                      <w:rFonts w:eastAsia="Calibri" w:cs="Times New Roman"/>
                      <w:sz w:val="24"/>
                      <w:szCs w:val="24"/>
                      <w:lang w:eastAsia="x-none"/>
                    </w:rPr>
                    <w:t>:</w:t>
                  </w:r>
                </w:p>
                <w:p w:rsidR="00225CE4" w:rsidRPr="00225CE4" w:rsidRDefault="00225CE4" w:rsidP="00225CE4">
                  <w:pPr>
                    <w:tabs>
                      <w:tab w:val="left" w:pos="1418"/>
                    </w:tabs>
                    <w:spacing w:after="0"/>
                    <w:ind w:left="1418"/>
                    <w:jc w:val="both"/>
                    <w:rPr>
                      <w:rFonts w:eastAsia="Calibri" w:cs="Times New Roman"/>
                      <w:sz w:val="24"/>
                      <w:szCs w:val="24"/>
                      <w:lang w:eastAsia="x-none"/>
                    </w:rPr>
                  </w:pPr>
                  <w:r w:rsidRPr="00225CE4">
                    <w:rPr>
                      <w:rFonts w:eastAsia="Calibri" w:cs="Times New Roman"/>
                      <w:sz w:val="24"/>
                      <w:szCs w:val="24"/>
                      <w:lang w:val="ro-RO" w:eastAsia="x-none"/>
                    </w:rPr>
                    <w:t>а) на минимальный период срока, указанного в пункте 4.</w:t>
                  </w:r>
                  <w:r w:rsidRPr="00225CE4">
                    <w:rPr>
                      <w:rFonts w:eastAsia="Calibri" w:cs="Times New Roman"/>
                      <w:sz w:val="24"/>
                      <w:szCs w:val="24"/>
                      <w:lang w:eastAsia="x-none"/>
                    </w:rPr>
                    <w:t>5</w:t>
                  </w:r>
                  <w:r w:rsidRPr="00225CE4">
                    <w:rPr>
                      <w:rFonts w:eastAsia="Calibri" w:cs="Times New Roman"/>
                      <w:sz w:val="24"/>
                      <w:szCs w:val="24"/>
                      <w:lang w:val="ro-RO" w:eastAsia="x-none"/>
                    </w:rPr>
                    <w:t>., присуждается максимальное количество баллов для фактора соответствующей оценки</w:t>
                  </w:r>
                  <w:r w:rsidRPr="00225CE4">
                    <w:rPr>
                      <w:rFonts w:eastAsia="Calibri" w:cs="Times New Roman"/>
                      <w:sz w:val="24"/>
                      <w:szCs w:val="24"/>
                      <w:lang w:eastAsia="x-none"/>
                    </w:rPr>
                    <w:t>;</w:t>
                  </w:r>
                </w:p>
                <w:p w:rsidR="00225CE4" w:rsidRPr="00225CE4" w:rsidRDefault="00225CE4" w:rsidP="00225CE4">
                  <w:pPr>
                    <w:tabs>
                      <w:tab w:val="left" w:pos="1418"/>
                    </w:tabs>
                    <w:spacing w:after="0"/>
                    <w:ind w:left="1418"/>
                    <w:jc w:val="both"/>
                    <w:rPr>
                      <w:rFonts w:eastAsia="Calibri" w:cs="Times New Roman"/>
                      <w:sz w:val="24"/>
                      <w:szCs w:val="24"/>
                      <w:lang w:eastAsia="x-none"/>
                    </w:rPr>
                  </w:pPr>
                  <w:r w:rsidRPr="00225CE4">
                    <w:rPr>
                      <w:rFonts w:eastAsia="Calibri" w:cs="Times New Roman"/>
                      <w:sz w:val="24"/>
                      <w:szCs w:val="24"/>
                      <w:lang w:val="ro-RO" w:eastAsia="x-none"/>
                    </w:rPr>
                    <w:t>б) для срока выполнения большего, чем тот, который указан в пункте а), присуждается количество баллов следующим образом</w:t>
                  </w:r>
                  <w:r w:rsidRPr="00225CE4">
                    <w:rPr>
                      <w:rFonts w:eastAsia="Calibri" w:cs="Times New Roman"/>
                      <w:sz w:val="24"/>
                      <w:szCs w:val="24"/>
                      <w:lang w:eastAsia="x-none"/>
                    </w:rPr>
                    <w:t>:</w:t>
                  </w:r>
                </w:p>
                <w:p w:rsidR="00225CE4" w:rsidRPr="00225CE4" w:rsidRDefault="00225CE4" w:rsidP="00225CE4">
                  <w:pPr>
                    <w:spacing w:after="0"/>
                    <w:ind w:firstLine="709"/>
                    <w:jc w:val="both"/>
                    <w:rPr>
                      <w:rFonts w:eastAsia="Calibri" w:cs="Times New Roman"/>
                      <w:sz w:val="24"/>
                      <w:szCs w:val="24"/>
                      <w:lang w:eastAsia="x-none"/>
                    </w:rPr>
                  </w:pPr>
                </w:p>
                <w:p w:rsidR="00225CE4" w:rsidRPr="00225CE4" w:rsidRDefault="00225CE4" w:rsidP="00225CE4">
                  <w:pPr>
                    <w:spacing w:after="0"/>
                    <w:ind w:left="1418"/>
                    <w:jc w:val="both"/>
                    <w:rPr>
                      <w:rFonts w:eastAsia="Calibri" w:cs="Times New Roman"/>
                      <w:sz w:val="24"/>
                      <w:szCs w:val="24"/>
                      <w:lang w:eastAsia="x-none"/>
                    </w:rPr>
                  </w:pPr>
                  <w:r w:rsidRPr="00225CE4">
                    <w:rPr>
                      <w:rFonts w:eastAsia="Calibri" w:cs="Times New Roman"/>
                      <w:sz w:val="24"/>
                      <w:szCs w:val="24"/>
                      <w:lang w:val="ro-RO" w:eastAsia="x-none"/>
                    </w:rPr>
                    <w:t>Р(n) – (минимальный срок/представленный срок(n) х максимально выделенное количество баллов (10 баллов))</w:t>
                  </w:r>
                  <w:r w:rsidRPr="00225CE4">
                    <w:rPr>
                      <w:rFonts w:eastAsia="Calibri" w:cs="Times New Roman"/>
                      <w:sz w:val="24"/>
                      <w:szCs w:val="24"/>
                      <w:lang w:eastAsia="x-none"/>
                    </w:rPr>
                    <w:t>.</w:t>
                  </w:r>
                </w:p>
                <w:p w:rsidR="00225CE4" w:rsidRPr="00225CE4" w:rsidRDefault="00225CE4" w:rsidP="00225CE4">
                  <w:pPr>
                    <w:spacing w:after="0"/>
                    <w:ind w:left="1418"/>
                    <w:jc w:val="both"/>
                    <w:rPr>
                      <w:rFonts w:eastAsia="Calibri" w:cs="Times New Roman"/>
                      <w:sz w:val="24"/>
                      <w:szCs w:val="24"/>
                      <w:lang w:eastAsia="x-none"/>
                    </w:rPr>
                  </w:pPr>
                </w:p>
                <w:p w:rsidR="00225CE4" w:rsidRPr="00225CE4" w:rsidRDefault="00225CE4" w:rsidP="00225CE4">
                  <w:pPr>
                    <w:spacing w:after="0"/>
                    <w:jc w:val="both"/>
                    <w:rPr>
                      <w:rFonts w:eastAsia="Calibri" w:cs="Times New Roman"/>
                      <w:b/>
                      <w:sz w:val="24"/>
                      <w:szCs w:val="24"/>
                      <w:lang w:eastAsia="x-none"/>
                    </w:rPr>
                  </w:pPr>
                  <w:r w:rsidRPr="00225CE4">
                    <w:rPr>
                      <w:rFonts w:eastAsia="Calibri" w:cs="Times New Roman"/>
                      <w:b/>
                      <w:sz w:val="24"/>
                      <w:szCs w:val="24"/>
                      <w:lang w:eastAsia="x-none"/>
                    </w:rPr>
                    <w:t xml:space="preserve">   3. и 4. </w:t>
                  </w:r>
                  <w:r w:rsidRPr="00225CE4">
                    <w:rPr>
                      <w:rFonts w:eastAsia="Calibri" w:cs="Times New Roman"/>
                      <w:sz w:val="24"/>
                      <w:szCs w:val="24"/>
                      <w:lang w:val="ro-RO" w:eastAsia="x-none"/>
                    </w:rPr>
                    <w:t xml:space="preserve">Пункты для факторов оценки </w:t>
                  </w:r>
                  <w:r w:rsidRPr="00225CE4">
                    <w:rPr>
                      <w:rFonts w:eastAsia="Calibri" w:cs="Times New Roman"/>
                      <w:b/>
                      <w:sz w:val="24"/>
                      <w:szCs w:val="24"/>
                      <w:lang w:val="ro-RO" w:eastAsia="x-none"/>
                    </w:rPr>
                    <w:t>“</w:t>
                  </w:r>
                  <w:r w:rsidRPr="00225CE4">
                    <w:rPr>
                      <w:rFonts w:eastAsia="Calibri" w:cs="Times New Roman"/>
                      <w:b/>
                      <w:sz w:val="24"/>
                      <w:szCs w:val="24"/>
                      <w:lang w:eastAsia="x-none"/>
                    </w:rPr>
                    <w:t>Гарантийный период</w:t>
                  </w:r>
                  <w:r w:rsidRPr="00225CE4">
                    <w:rPr>
                      <w:rFonts w:eastAsia="Calibri" w:cs="Times New Roman"/>
                      <w:b/>
                      <w:sz w:val="24"/>
                      <w:szCs w:val="24"/>
                      <w:lang w:val="ro-RO" w:eastAsia="x-none"/>
                    </w:rPr>
                    <w:t>”</w:t>
                  </w:r>
                  <w:r w:rsidRPr="00225CE4">
                    <w:rPr>
                      <w:rFonts w:eastAsia="Calibri" w:cs="Times New Roman"/>
                      <w:sz w:val="24"/>
                      <w:szCs w:val="24"/>
                      <w:lang w:val="ro-RO" w:eastAsia="x-none"/>
                    </w:rPr>
                    <w:t xml:space="preserve"> присуждается следующим образом</w:t>
                  </w:r>
                  <w:r w:rsidRPr="00225CE4">
                    <w:rPr>
                      <w:rFonts w:eastAsia="Calibri" w:cs="Times New Roman"/>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225CE4" w:rsidRPr="00225CE4" w:rsidTr="00A051CA">
                    <w:trPr>
                      <w:trHeight w:val="254"/>
                      <w:jc w:val="center"/>
                    </w:trPr>
                    <w:tc>
                      <w:tcPr>
                        <w:tcW w:w="858"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jc w:val="center"/>
                          <w:rPr>
                            <w:rFonts w:eastAsia="Calibri" w:cs="Times New Roman"/>
                            <w:i/>
                            <w:noProof/>
                            <w:sz w:val="24"/>
                            <w:szCs w:val="24"/>
                            <w:lang w:val="ro-RO"/>
                          </w:rPr>
                        </w:pPr>
                        <w:r w:rsidRPr="00225CE4">
                          <w:rPr>
                            <w:rFonts w:eastAsia="Calibri" w:cs="Times New Roman"/>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rPr>
                            <w:rFonts w:eastAsia="Calibri" w:cs="Times New Roman"/>
                            <w:i/>
                            <w:noProof/>
                            <w:sz w:val="24"/>
                            <w:szCs w:val="24"/>
                            <w:lang w:val="ro-RO"/>
                          </w:rPr>
                        </w:pPr>
                      </w:p>
                    </w:tc>
                  </w:tr>
                  <w:tr w:rsidR="00225CE4" w:rsidRPr="00225CE4" w:rsidTr="00A051CA">
                    <w:trPr>
                      <w:trHeight w:val="493"/>
                      <w:jc w:val="center"/>
                    </w:trPr>
                    <w:tc>
                      <w:tcPr>
                        <w:tcW w:w="858"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rPr>
                            <w:rFonts w:eastAsia="Calibri" w:cs="Times New Roman"/>
                            <w:b/>
                            <w:i/>
                            <w:noProof/>
                            <w:sz w:val="24"/>
                            <w:szCs w:val="24"/>
                            <w:lang w:val="ro-RO"/>
                          </w:rPr>
                        </w:pPr>
                        <w:r w:rsidRPr="00225CE4">
                          <w:rPr>
                            <w:rFonts w:eastAsia="Calibri" w:cs="Times New Roman"/>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jc w:val="center"/>
                          <w:rPr>
                            <w:rFonts w:eastAsia="Calibri" w:cs="Times New Roman"/>
                            <w:i/>
                            <w:noProof/>
                            <w:sz w:val="24"/>
                            <w:szCs w:val="24"/>
                            <w:lang w:val="ro-RO"/>
                          </w:rPr>
                        </w:pPr>
                        <w:r w:rsidRPr="00225CE4">
                          <w:rPr>
                            <w:rFonts w:eastAsia="Calibri" w:cs="Times New Roman"/>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rPr>
                            <w:rFonts w:eastAsia="Calibri" w:cs="Times New Roman"/>
                            <w:i/>
                            <w:noProof/>
                            <w:sz w:val="24"/>
                            <w:szCs w:val="24"/>
                          </w:rPr>
                        </w:pPr>
                        <w:r w:rsidRPr="00225CE4">
                          <w:rPr>
                            <w:rFonts w:eastAsia="Calibri" w:cs="Times New Roman"/>
                            <w:i/>
                            <w:noProof/>
                            <w:sz w:val="24"/>
                            <w:szCs w:val="24"/>
                            <w:lang w:val="ro-RO"/>
                          </w:rPr>
                          <w:t>×</w:t>
                        </w:r>
                        <w:r w:rsidRPr="00225CE4">
                          <w:rPr>
                            <w:rFonts w:eastAsia="Calibri" w:cs="Times New Roman"/>
                            <w:i/>
                            <w:noProof/>
                            <w:sz w:val="24"/>
                            <w:szCs w:val="24"/>
                          </w:rPr>
                          <w:t>5</w:t>
                        </w:r>
                      </w:p>
                    </w:tc>
                  </w:tr>
                  <w:tr w:rsidR="00225CE4" w:rsidRPr="00225CE4" w:rsidTr="00A051CA">
                    <w:trPr>
                      <w:trHeight w:val="254"/>
                      <w:jc w:val="center"/>
                    </w:trPr>
                    <w:tc>
                      <w:tcPr>
                        <w:tcW w:w="858"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jc w:val="center"/>
                          <w:rPr>
                            <w:rFonts w:eastAsia="Calibri" w:cs="Times New Roman"/>
                            <w:i/>
                            <w:noProof/>
                            <w:sz w:val="24"/>
                            <w:szCs w:val="24"/>
                            <w:lang w:val="ro-RO"/>
                          </w:rPr>
                        </w:pPr>
                        <w:r w:rsidRPr="00225CE4">
                          <w:rPr>
                            <w:rFonts w:eastAsia="Calibri" w:cs="Times New Roman"/>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rsidR="00225CE4" w:rsidRPr="00225CE4" w:rsidRDefault="00225CE4" w:rsidP="00225CE4">
                        <w:pPr>
                          <w:spacing w:after="0"/>
                          <w:rPr>
                            <w:rFonts w:eastAsia="Calibri" w:cs="Times New Roman"/>
                            <w:i/>
                            <w:noProof/>
                            <w:sz w:val="24"/>
                            <w:szCs w:val="24"/>
                            <w:lang w:val="ro-RO"/>
                          </w:rPr>
                        </w:pPr>
                        <w:r w:rsidRPr="00225CE4">
                          <w:rPr>
                            <w:rFonts w:eastAsia="Calibri" w:cs="Times New Roman"/>
                            <w:i/>
                            <w:noProof/>
                            <w:sz w:val="24"/>
                            <w:szCs w:val="24"/>
                            <w:lang w:val="ro-RO"/>
                          </w:rPr>
                          <w:t> </w:t>
                        </w:r>
                      </w:p>
                    </w:tc>
                  </w:tr>
                </w:tbl>
                <w:p w:rsidR="00225CE4" w:rsidRPr="00225CE4" w:rsidRDefault="00225CE4" w:rsidP="00225CE4">
                  <w:pPr>
                    <w:spacing w:after="0"/>
                    <w:rPr>
                      <w:rFonts w:eastAsia="Calibri" w:cs="Times New Roman"/>
                      <w:sz w:val="24"/>
                      <w:szCs w:val="24"/>
                      <w:lang w:eastAsia="x-none"/>
                    </w:rPr>
                  </w:pPr>
                </w:p>
                <w:p w:rsidR="00225CE4" w:rsidRPr="00225CE4" w:rsidRDefault="00225CE4" w:rsidP="00225CE4">
                  <w:pPr>
                    <w:autoSpaceDE w:val="0"/>
                    <w:autoSpaceDN w:val="0"/>
                    <w:adjustRightInd w:val="0"/>
                    <w:spacing w:after="0"/>
                    <w:ind w:firstLine="709"/>
                    <w:jc w:val="both"/>
                    <w:rPr>
                      <w:rFonts w:eastAsia="Calibri" w:cs="Times New Roman"/>
                      <w:noProof/>
                      <w:sz w:val="24"/>
                      <w:szCs w:val="24"/>
                      <w:lang w:val="ro-RO" w:eastAsia="ro-RO"/>
                    </w:rPr>
                  </w:pPr>
                  <w:r w:rsidRPr="00225CE4">
                    <w:rPr>
                      <w:rFonts w:eastAsia="Calibri" w:cs="Times New Roman"/>
                      <w:noProof/>
                      <w:sz w:val="24"/>
                      <w:szCs w:val="24"/>
                      <w:lang w:val="ro-RO" w:eastAsia="ro-RO"/>
                    </w:rPr>
                    <w:t>где:</w:t>
                  </w:r>
                </w:p>
                <w:p w:rsidR="00225CE4" w:rsidRPr="00225CE4" w:rsidRDefault="00225CE4" w:rsidP="00225CE4">
                  <w:pPr>
                    <w:autoSpaceDE w:val="0"/>
                    <w:autoSpaceDN w:val="0"/>
                    <w:adjustRightInd w:val="0"/>
                    <w:spacing w:after="0"/>
                    <w:ind w:firstLine="709"/>
                    <w:jc w:val="both"/>
                    <w:rPr>
                      <w:rFonts w:eastAsia="Calibri" w:cs="Times New Roman"/>
                      <w:noProof/>
                      <w:sz w:val="24"/>
                      <w:szCs w:val="24"/>
                      <w:lang w:val="ro-RO" w:eastAsia="ro-RO"/>
                    </w:rPr>
                  </w:pPr>
                  <w:r w:rsidRPr="00225CE4">
                    <w:rPr>
                      <w:rFonts w:eastAsia="Calibri" w:cs="Times New Roman"/>
                      <w:noProof/>
                      <w:sz w:val="24"/>
                      <w:szCs w:val="24"/>
                      <w:lang w:val="ro-RO" w:eastAsia="ro-RO"/>
                    </w:rPr>
                    <w:t xml:space="preserve">Pct. = </w:t>
                  </w:r>
                  <w:r w:rsidRPr="00225CE4">
                    <w:rPr>
                      <w:rFonts w:eastAsia="Calibri" w:cs="Times New Roman"/>
                      <w:noProof/>
                      <w:sz w:val="24"/>
                      <w:szCs w:val="24"/>
                      <w:lang w:val="ro-RO"/>
                    </w:rPr>
                    <w:t xml:space="preserve">балл, присужденный на срок </w:t>
                  </w:r>
                  <w:bookmarkStart w:id="1" w:name="OLE_LINK1"/>
                  <w:bookmarkStart w:id="2" w:name="OLE_LINK2"/>
                  <w:bookmarkStart w:id="3" w:name="OLE_LINK3"/>
                  <w:bookmarkStart w:id="4" w:name="OLE_LINK4"/>
                  <w:r w:rsidRPr="00225CE4">
                    <w:rPr>
                      <w:rFonts w:eastAsia="Calibri" w:cs="Times New Roman"/>
                      <w:noProof/>
                      <w:sz w:val="24"/>
                      <w:szCs w:val="24"/>
                      <w:lang w:val="ro-RO"/>
                    </w:rPr>
                    <w:t>гарантийного периода выполнения работ офертанта</w:t>
                  </w:r>
                  <w:bookmarkEnd w:id="1"/>
                  <w:bookmarkEnd w:id="2"/>
                  <w:bookmarkEnd w:id="3"/>
                  <w:bookmarkEnd w:id="4"/>
                </w:p>
                <w:p w:rsidR="00225CE4" w:rsidRPr="00225CE4" w:rsidRDefault="00225CE4" w:rsidP="00225CE4">
                  <w:pPr>
                    <w:autoSpaceDE w:val="0"/>
                    <w:autoSpaceDN w:val="0"/>
                    <w:adjustRightInd w:val="0"/>
                    <w:spacing w:after="0"/>
                    <w:ind w:firstLine="709"/>
                    <w:jc w:val="both"/>
                    <w:rPr>
                      <w:rFonts w:eastAsia="Calibri" w:cs="Times New Roman"/>
                      <w:noProof/>
                      <w:sz w:val="24"/>
                      <w:szCs w:val="24"/>
                      <w:lang w:val="ro-RO" w:eastAsia="ro-RO"/>
                    </w:rPr>
                  </w:pPr>
                  <w:r w:rsidRPr="00225CE4">
                    <w:rPr>
                      <w:rFonts w:eastAsia="Calibri" w:cs="Times New Roman"/>
                      <w:noProof/>
                      <w:sz w:val="24"/>
                      <w:szCs w:val="24"/>
                      <w:lang w:val="ro-RO" w:eastAsia="ro-RO"/>
                    </w:rPr>
                    <w:t xml:space="preserve">P gar = </w:t>
                  </w:r>
                  <w:bookmarkStart w:id="5" w:name="OLE_LINK5"/>
                  <w:bookmarkStart w:id="6" w:name="OLE_LINK6"/>
                  <w:bookmarkStart w:id="7" w:name="OLE_LINK7"/>
                  <w:r w:rsidRPr="00225CE4">
                    <w:rPr>
                      <w:rFonts w:eastAsia="Calibri" w:cs="Times New Roman"/>
                      <w:noProof/>
                      <w:sz w:val="24"/>
                      <w:szCs w:val="24"/>
                      <w:lang w:val="ro-RO"/>
                    </w:rPr>
                    <w:t>гарантийн</w:t>
                  </w:r>
                  <w:r w:rsidRPr="00225CE4">
                    <w:rPr>
                      <w:rFonts w:eastAsia="Calibri" w:cs="Times New Roman"/>
                      <w:noProof/>
                      <w:sz w:val="24"/>
                      <w:szCs w:val="24"/>
                    </w:rPr>
                    <w:t>ы</w:t>
                  </w:r>
                  <w:r w:rsidRPr="00225CE4">
                    <w:rPr>
                      <w:rFonts w:eastAsia="Calibri" w:cs="Times New Roman"/>
                      <w:noProof/>
                      <w:sz w:val="24"/>
                      <w:szCs w:val="24"/>
                      <w:lang w:val="ro-RO"/>
                    </w:rPr>
                    <w:t>й период выполнения работ</w:t>
                  </w:r>
                  <w:bookmarkEnd w:id="5"/>
                  <w:bookmarkEnd w:id="6"/>
                  <w:bookmarkEnd w:id="7"/>
                  <w:r w:rsidRPr="00225CE4">
                    <w:rPr>
                      <w:rFonts w:eastAsia="Calibri" w:cs="Times New Roman"/>
                      <w:noProof/>
                      <w:sz w:val="24"/>
                      <w:szCs w:val="24"/>
                      <w:lang w:val="ro-RO"/>
                    </w:rPr>
                    <w:t xml:space="preserve"> офертанта</w:t>
                  </w:r>
                </w:p>
                <w:p w:rsidR="00225CE4" w:rsidRPr="00225CE4" w:rsidRDefault="00225CE4" w:rsidP="00225CE4">
                  <w:pPr>
                    <w:spacing w:after="0"/>
                    <w:ind w:firstLine="709"/>
                    <w:jc w:val="both"/>
                    <w:rPr>
                      <w:rFonts w:eastAsia="Calibri" w:cs="Times New Roman"/>
                      <w:b/>
                      <w:noProof/>
                      <w:sz w:val="24"/>
                      <w:szCs w:val="24"/>
                      <w:lang w:val="ro-RO"/>
                    </w:rPr>
                  </w:pPr>
                  <w:r w:rsidRPr="00225CE4">
                    <w:rPr>
                      <w:rFonts w:eastAsia="Calibri" w:cs="Times New Roman"/>
                      <w:noProof/>
                      <w:sz w:val="24"/>
                      <w:szCs w:val="24"/>
                      <w:lang w:val="ro-RO" w:eastAsia="ro-RO"/>
                    </w:rPr>
                    <w:t xml:space="preserve">P max = </w:t>
                  </w:r>
                  <w:r w:rsidRPr="00225CE4">
                    <w:rPr>
                      <w:rFonts w:eastAsia="Calibri" w:cs="Times New Roman"/>
                      <w:noProof/>
                      <w:sz w:val="24"/>
                      <w:szCs w:val="24"/>
                      <w:lang w:val="ro-RO"/>
                    </w:rPr>
                    <w:t>максимальный гарантийн</w:t>
                  </w:r>
                  <w:r w:rsidRPr="00225CE4">
                    <w:rPr>
                      <w:rFonts w:eastAsia="Calibri" w:cs="Times New Roman"/>
                      <w:noProof/>
                      <w:sz w:val="24"/>
                      <w:szCs w:val="24"/>
                    </w:rPr>
                    <w:t>ы</w:t>
                  </w:r>
                  <w:r w:rsidRPr="00225CE4">
                    <w:rPr>
                      <w:rFonts w:eastAsia="Calibri" w:cs="Times New Roman"/>
                      <w:noProof/>
                      <w:sz w:val="24"/>
                      <w:szCs w:val="24"/>
                      <w:lang w:val="ro-RO"/>
                    </w:rPr>
                    <w:t>й период выполнения работ</w:t>
                  </w:r>
                  <w:r w:rsidRPr="00225CE4">
                    <w:rPr>
                      <w:rFonts w:eastAsia="Calibri" w:cs="Times New Roman"/>
                      <w:noProof/>
                      <w:sz w:val="24"/>
                      <w:szCs w:val="24"/>
                      <w:lang w:val="ro-RO" w:eastAsia="ro-RO"/>
                    </w:rPr>
                    <w:t xml:space="preserve">. </w:t>
                  </w:r>
                </w:p>
                <w:p w:rsidR="00225CE4" w:rsidRPr="00225CE4" w:rsidRDefault="00225CE4" w:rsidP="00225CE4">
                  <w:pPr>
                    <w:spacing w:after="0"/>
                    <w:ind w:firstLine="567"/>
                    <w:jc w:val="both"/>
                    <w:rPr>
                      <w:rFonts w:eastAsia="Times New Roman" w:cs="Times New Roman"/>
                      <w:sz w:val="24"/>
                      <w:szCs w:val="24"/>
                      <w:lang w:eastAsia="ru-RU"/>
                    </w:rPr>
                  </w:pPr>
                </w:p>
              </w:tc>
            </w:tr>
          </w:tbl>
          <w:p w:rsidR="00225CE4" w:rsidRPr="00225CE4" w:rsidRDefault="00225CE4" w:rsidP="00225CE4">
            <w:pPr>
              <w:spacing w:after="0"/>
              <w:ind w:firstLine="567"/>
              <w:jc w:val="both"/>
              <w:rPr>
                <w:rFonts w:eastAsia="Times New Roman" w:cs="Times New Roman"/>
                <w:sz w:val="24"/>
                <w:szCs w:val="24"/>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26.</w:t>
            </w:r>
            <w:r w:rsidRPr="00225CE4">
              <w:rPr>
                <w:rFonts w:eastAsia="Times New Roman" w:cs="Times New Roman"/>
                <w:sz w:val="24"/>
                <w:szCs w:val="24"/>
                <w:lang w:eastAsia="ru-RU"/>
              </w:rPr>
              <w:t xml:space="preserve"> Предельный срок подачи/открытия оферт:</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xml:space="preserve">- </w:t>
            </w:r>
            <w:r w:rsidRPr="00225CE4">
              <w:rPr>
                <w:rFonts w:eastAsia="Times New Roman" w:cs="Times New Roman"/>
                <w:b/>
                <w:i/>
                <w:sz w:val="24"/>
                <w:szCs w:val="24"/>
                <w:lang w:eastAsia="ru-RU"/>
              </w:rPr>
              <w:t>данные согласно</w:t>
            </w:r>
            <w:r w:rsidRPr="00225CE4">
              <w:rPr>
                <w:rFonts w:eastAsia="Times New Roman" w:cs="Times New Roman"/>
                <w:i/>
                <w:iCs/>
                <w:sz w:val="24"/>
                <w:szCs w:val="24"/>
                <w:lang w:eastAsia="ru-RU"/>
              </w:rPr>
              <w:t xml:space="preserve"> </w:t>
            </w:r>
            <w:r w:rsidRPr="00225CE4">
              <w:rPr>
                <w:rFonts w:eastAsia="Times New Roman" w:cs="Times New Roman"/>
                <w:b/>
                <w:i/>
                <w:iCs/>
                <w:sz w:val="24"/>
                <w:szCs w:val="24"/>
                <w:lang w:val="en-US" w:eastAsia="ru-RU"/>
              </w:rPr>
              <w:t>SIA</w:t>
            </w:r>
            <w:r w:rsidRPr="00225CE4">
              <w:rPr>
                <w:rFonts w:eastAsia="Times New Roman" w:cs="Times New Roman"/>
                <w:b/>
                <w:i/>
                <w:iCs/>
                <w:sz w:val="24"/>
                <w:szCs w:val="24"/>
                <w:lang w:eastAsia="ru-RU"/>
              </w:rPr>
              <w:t xml:space="preserve"> </w:t>
            </w:r>
            <w:r w:rsidRPr="00225CE4">
              <w:rPr>
                <w:rFonts w:eastAsia="Times New Roman" w:cs="Times New Roman"/>
                <w:b/>
                <w:i/>
                <w:iCs/>
                <w:sz w:val="24"/>
                <w:szCs w:val="24"/>
                <w:lang w:val="en-US" w:eastAsia="ru-RU"/>
              </w:rPr>
              <w:t>RSAP</w:t>
            </w:r>
            <w:r w:rsidRPr="00225CE4">
              <w:rPr>
                <w:rFonts w:eastAsia="Times New Roman" w:cs="Times New Roman"/>
                <w:i/>
                <w:iCs/>
                <w:sz w:val="24"/>
                <w:szCs w:val="24"/>
                <w:lang w:eastAsia="ru-RU"/>
              </w:rPr>
              <w:t xml:space="preserve"> </w:t>
            </w:r>
            <w:r w:rsidRPr="00225CE4">
              <w:rPr>
                <w:rFonts w:eastAsia="Times New Roman" w:cs="Times New Roman"/>
                <w:sz w:val="24"/>
                <w:szCs w:val="24"/>
                <w:lang w:eastAsia="ru-RU"/>
              </w:rPr>
              <w:t xml:space="preserve">до: </w:t>
            </w:r>
            <w:r w:rsidRPr="00225CE4">
              <w:rPr>
                <w:rFonts w:eastAsia="Times New Roman" w:cs="Times New Roman"/>
                <w:i/>
                <w:iCs/>
                <w:sz w:val="24"/>
                <w:szCs w:val="24"/>
                <w:lang w:eastAsia="ru-RU"/>
              </w:rPr>
              <w:t xml:space="preserve">[точное </w:t>
            </w:r>
            <w:proofErr w:type="gramStart"/>
            <w:r w:rsidRPr="00225CE4">
              <w:rPr>
                <w:rFonts w:eastAsia="Times New Roman" w:cs="Times New Roman"/>
                <w:i/>
                <w:iCs/>
                <w:sz w:val="24"/>
                <w:szCs w:val="24"/>
                <w:lang w:eastAsia="ru-RU"/>
              </w:rPr>
              <w:t>время]</w:t>
            </w:r>
            <w:r w:rsidRPr="00225CE4">
              <w:rPr>
                <w:rFonts w:eastAsia="Times New Roman" w:cs="Times New Roman"/>
                <w:sz w:val="24"/>
                <w:szCs w:val="24"/>
                <w:lang w:eastAsia="ru-RU"/>
              </w:rPr>
              <w:t>_</w:t>
            </w:r>
            <w:proofErr w:type="gramEnd"/>
            <w:r w:rsidRPr="00225CE4">
              <w:rPr>
                <w:rFonts w:eastAsia="Times New Roman" w:cs="Times New Roman"/>
                <w:sz w:val="24"/>
                <w:szCs w:val="24"/>
                <w:lang w:eastAsia="ru-RU"/>
              </w:rPr>
              <w:t>_________________</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xml:space="preserve">- </w:t>
            </w:r>
            <w:r w:rsidRPr="00225CE4">
              <w:rPr>
                <w:rFonts w:eastAsia="Times New Roman" w:cs="Times New Roman"/>
                <w:b/>
                <w:i/>
                <w:sz w:val="24"/>
                <w:szCs w:val="24"/>
                <w:lang w:eastAsia="ru-RU"/>
              </w:rPr>
              <w:t>данные согласно</w:t>
            </w:r>
            <w:r w:rsidRPr="00225CE4">
              <w:rPr>
                <w:rFonts w:eastAsia="Times New Roman" w:cs="Times New Roman"/>
                <w:b/>
                <w:i/>
                <w:iCs/>
                <w:sz w:val="24"/>
                <w:szCs w:val="24"/>
                <w:lang w:eastAsia="ru-RU"/>
              </w:rPr>
              <w:t xml:space="preserve"> </w:t>
            </w:r>
            <w:r w:rsidRPr="00225CE4">
              <w:rPr>
                <w:rFonts w:eastAsia="Times New Roman" w:cs="Times New Roman"/>
                <w:b/>
                <w:i/>
                <w:sz w:val="24"/>
                <w:szCs w:val="24"/>
                <w:lang w:eastAsia="ru-RU"/>
              </w:rPr>
              <w:t>SIA RSAP</w:t>
            </w:r>
            <w:r w:rsidRPr="00225CE4">
              <w:rPr>
                <w:rFonts w:eastAsia="Times New Roman" w:cs="Times New Roman"/>
                <w:sz w:val="24"/>
                <w:szCs w:val="24"/>
                <w:lang w:eastAsia="ru-RU"/>
              </w:rPr>
              <w:t xml:space="preserve">: </w:t>
            </w:r>
            <w:r w:rsidRPr="00225CE4">
              <w:rPr>
                <w:rFonts w:eastAsia="Times New Roman" w:cs="Times New Roman"/>
                <w:i/>
                <w:iCs/>
                <w:sz w:val="24"/>
                <w:szCs w:val="24"/>
                <w:lang w:eastAsia="ru-RU"/>
              </w:rPr>
              <w:t>[дата]</w:t>
            </w:r>
            <w:r w:rsidRPr="00225CE4">
              <w:rPr>
                <w:rFonts w:eastAsia="Times New Roman" w:cs="Times New Roman"/>
                <w:sz w:val="24"/>
                <w:szCs w:val="24"/>
                <w:lang w:eastAsia="ru-RU"/>
              </w:rPr>
              <w:t>____________________________</w:t>
            </w:r>
          </w:p>
          <w:p w:rsidR="00225CE4" w:rsidRPr="00225CE4" w:rsidRDefault="00225CE4" w:rsidP="00225CE4">
            <w:pPr>
              <w:spacing w:after="0"/>
              <w:ind w:firstLine="567"/>
              <w:jc w:val="both"/>
              <w:rPr>
                <w:rFonts w:eastAsia="Times New Roman" w:cs="Times New Roman"/>
                <w:sz w:val="24"/>
                <w:szCs w:val="24"/>
                <w:lang w:eastAsia="ru-RU"/>
              </w:rPr>
            </w:pPr>
          </w:p>
          <w:p w:rsidR="00225CE4" w:rsidRPr="00225CE4" w:rsidRDefault="00225CE4" w:rsidP="00225CE4">
            <w:pPr>
              <w:spacing w:after="0"/>
              <w:ind w:firstLine="567"/>
              <w:jc w:val="both"/>
              <w:rPr>
                <w:rFonts w:eastAsia="Times New Roman" w:cs="Times New Roman"/>
                <w:b/>
                <w:i/>
                <w:iCs/>
                <w:sz w:val="24"/>
                <w:szCs w:val="24"/>
                <w:lang w:eastAsia="ru-RU"/>
              </w:rPr>
            </w:pPr>
            <w:r w:rsidRPr="00225CE4">
              <w:rPr>
                <w:rFonts w:eastAsia="Times New Roman" w:cs="Times New Roman"/>
                <w:b/>
                <w:bCs/>
                <w:sz w:val="24"/>
                <w:szCs w:val="24"/>
                <w:lang w:eastAsia="ru-RU"/>
              </w:rPr>
              <w:t>27.</w:t>
            </w:r>
            <w:r w:rsidRPr="00225CE4">
              <w:rPr>
                <w:rFonts w:eastAsia="Times New Roman" w:cs="Times New Roman"/>
                <w:sz w:val="24"/>
                <w:szCs w:val="24"/>
                <w:lang w:eastAsia="ru-RU"/>
              </w:rPr>
              <w:t xml:space="preserve"> Адрес, на который необходимо передать оферты или заявки на участие: </w:t>
            </w:r>
            <w:r w:rsidRPr="00225CE4">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225CE4" w:rsidRPr="00225CE4" w:rsidRDefault="00225CE4" w:rsidP="00225CE4">
            <w:pPr>
              <w:spacing w:after="0"/>
              <w:ind w:firstLine="567"/>
              <w:jc w:val="both"/>
              <w:rPr>
                <w:rFonts w:eastAsia="Times New Roman" w:cs="Times New Roman"/>
                <w:b/>
                <w:sz w:val="24"/>
                <w:szCs w:val="24"/>
                <w:lang w:eastAsia="ru-RU"/>
              </w:rPr>
            </w:pPr>
          </w:p>
          <w:p w:rsidR="00225CE4" w:rsidRPr="00225CE4" w:rsidRDefault="00225CE4" w:rsidP="00225CE4">
            <w:pPr>
              <w:spacing w:after="0"/>
              <w:ind w:firstLine="567"/>
              <w:jc w:val="both"/>
              <w:rPr>
                <w:rFonts w:eastAsia="Times New Roman" w:cs="Times New Roman"/>
                <w:b/>
                <w:i/>
                <w:sz w:val="24"/>
                <w:szCs w:val="24"/>
                <w:lang w:eastAsia="ru-RU"/>
              </w:rPr>
            </w:pPr>
            <w:r w:rsidRPr="00225CE4">
              <w:rPr>
                <w:rFonts w:eastAsia="Times New Roman" w:cs="Times New Roman"/>
                <w:b/>
                <w:bCs/>
                <w:sz w:val="24"/>
                <w:szCs w:val="24"/>
                <w:lang w:eastAsia="ru-RU"/>
              </w:rPr>
              <w:lastRenderedPageBreak/>
              <w:t>28.</w:t>
            </w:r>
            <w:r w:rsidRPr="00225CE4">
              <w:rPr>
                <w:rFonts w:eastAsia="Times New Roman" w:cs="Times New Roman"/>
                <w:sz w:val="24"/>
                <w:szCs w:val="24"/>
                <w:lang w:eastAsia="ru-RU"/>
              </w:rPr>
              <w:t xml:space="preserve"> Срок действия оферт</w:t>
            </w:r>
            <w:r w:rsidRPr="00225CE4">
              <w:rPr>
                <w:rFonts w:eastAsia="Times New Roman" w:cs="Times New Roman"/>
                <w:b/>
                <w:i/>
                <w:sz w:val="24"/>
                <w:szCs w:val="24"/>
                <w:lang w:eastAsia="ru-RU"/>
              </w:rPr>
              <w:t xml:space="preserve">: </w:t>
            </w:r>
            <w:r w:rsidRPr="00225CE4">
              <w:rPr>
                <w:rFonts w:eastAsia="Times New Roman" w:cs="Times New Roman"/>
                <w:b/>
                <w:i/>
                <w:sz w:val="24"/>
                <w:szCs w:val="24"/>
                <w:highlight w:val="yellow"/>
                <w:lang w:eastAsia="ru-RU"/>
              </w:rPr>
              <w:t>60 дней</w:t>
            </w:r>
          </w:p>
          <w:p w:rsidR="00225CE4" w:rsidRPr="00225CE4" w:rsidRDefault="00225CE4" w:rsidP="00225CE4">
            <w:pPr>
              <w:spacing w:after="0"/>
              <w:ind w:firstLine="567"/>
              <w:jc w:val="both"/>
              <w:rPr>
                <w:rFonts w:eastAsia="Times New Roman" w:cs="Times New Roman"/>
                <w:sz w:val="24"/>
                <w:szCs w:val="24"/>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29.</w:t>
            </w:r>
            <w:r w:rsidRPr="00225CE4">
              <w:rPr>
                <w:rFonts w:eastAsia="Times New Roman" w:cs="Times New Roman"/>
                <w:sz w:val="24"/>
                <w:szCs w:val="24"/>
                <w:lang w:eastAsia="ru-RU"/>
              </w:rPr>
              <w:t xml:space="preserve"> Место открытия оферт: </w:t>
            </w:r>
            <w:r w:rsidRPr="00225CE4">
              <w:rPr>
                <w:rFonts w:eastAsia="Times New Roman" w:cs="Times New Roman"/>
                <w:b/>
                <w:sz w:val="24"/>
                <w:szCs w:val="24"/>
                <w:lang w:val="ro-RO" w:eastAsia="ru-RU"/>
              </w:rPr>
              <w:t>SIA RSAP</w:t>
            </w:r>
          </w:p>
          <w:p w:rsidR="00225CE4" w:rsidRPr="00225CE4" w:rsidRDefault="00225CE4" w:rsidP="00225CE4">
            <w:pPr>
              <w:spacing w:after="0"/>
              <w:ind w:firstLine="567"/>
              <w:jc w:val="both"/>
              <w:rPr>
                <w:rFonts w:eastAsia="Times New Roman" w:cs="Times New Roman"/>
                <w:i/>
                <w:iCs/>
                <w:sz w:val="24"/>
                <w:szCs w:val="24"/>
                <w:lang w:eastAsia="ru-RU"/>
              </w:rPr>
            </w:pPr>
            <w:r w:rsidRPr="00225CE4">
              <w:rPr>
                <w:rFonts w:eastAsia="Times New Roman" w:cs="Times New Roman"/>
                <w:sz w:val="24"/>
                <w:szCs w:val="24"/>
                <w:lang w:eastAsia="ru-RU"/>
              </w:rPr>
              <w:t> </w:t>
            </w:r>
            <w:r w:rsidRPr="00225CE4">
              <w:rPr>
                <w:rFonts w:eastAsia="Times New Roman" w:cs="Times New Roman"/>
                <w:i/>
                <w:iCs/>
                <w:sz w:val="24"/>
                <w:szCs w:val="24"/>
                <w:lang w:eastAsia="ru-RU"/>
              </w:rPr>
              <w:t xml:space="preserve">Оферты, поданные с опозданием, отклоняются. </w:t>
            </w:r>
          </w:p>
          <w:p w:rsidR="00225CE4" w:rsidRPr="00225CE4" w:rsidRDefault="00225CE4" w:rsidP="00225CE4">
            <w:pPr>
              <w:spacing w:after="0"/>
              <w:ind w:firstLine="567"/>
              <w:jc w:val="both"/>
              <w:rPr>
                <w:rFonts w:eastAsia="Times New Roman" w:cs="Times New Roman"/>
                <w:sz w:val="24"/>
                <w:szCs w:val="24"/>
                <w:lang w:eastAsia="ru-RU"/>
              </w:rPr>
            </w:pPr>
          </w:p>
          <w:p w:rsidR="00225CE4" w:rsidRPr="00225CE4" w:rsidRDefault="00225CE4" w:rsidP="00225CE4">
            <w:pPr>
              <w:spacing w:after="0"/>
              <w:ind w:firstLine="567"/>
              <w:jc w:val="both"/>
              <w:rPr>
                <w:rFonts w:eastAsia="Times New Roman" w:cs="Times New Roman"/>
                <w:b/>
                <w:i/>
                <w:iCs/>
                <w:sz w:val="24"/>
                <w:szCs w:val="24"/>
                <w:lang w:eastAsia="ru-RU"/>
              </w:rPr>
            </w:pPr>
            <w:r w:rsidRPr="00225CE4">
              <w:rPr>
                <w:rFonts w:eastAsia="Times New Roman" w:cs="Times New Roman"/>
                <w:b/>
                <w:bCs/>
                <w:sz w:val="24"/>
                <w:szCs w:val="24"/>
                <w:lang w:eastAsia="ru-RU"/>
              </w:rPr>
              <w:t>30.</w:t>
            </w:r>
            <w:r w:rsidRPr="00225CE4">
              <w:rPr>
                <w:rFonts w:eastAsia="Times New Roman" w:cs="Times New Roman"/>
                <w:sz w:val="24"/>
                <w:szCs w:val="24"/>
                <w:lang w:eastAsia="ru-RU"/>
              </w:rPr>
              <w:t xml:space="preserve"> Лица, уполномоченные присутствовать при открытии оферт: </w:t>
            </w:r>
            <w:proofErr w:type="spellStart"/>
            <w:r w:rsidRPr="00225CE4">
              <w:rPr>
                <w:rFonts w:eastAsia="Times New Roman" w:cs="Times New Roman"/>
                <w:b/>
                <w:i/>
                <w:iCs/>
                <w:sz w:val="24"/>
                <w:szCs w:val="24"/>
                <w:lang w:eastAsia="ru-RU"/>
              </w:rPr>
              <w:t>Офертанты</w:t>
            </w:r>
            <w:proofErr w:type="spellEnd"/>
            <w:r w:rsidRPr="00225CE4">
              <w:rPr>
                <w:rFonts w:eastAsia="Times New Roman" w:cs="Times New Roman"/>
                <w:b/>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225CE4" w:rsidRPr="00225CE4" w:rsidRDefault="00225CE4" w:rsidP="00225CE4">
            <w:pPr>
              <w:spacing w:after="0"/>
              <w:ind w:firstLine="567"/>
              <w:jc w:val="both"/>
              <w:rPr>
                <w:rFonts w:eastAsia="Times New Roman" w:cs="Times New Roman"/>
                <w:b/>
                <w:sz w:val="24"/>
                <w:szCs w:val="24"/>
                <w:lang w:eastAsia="ru-RU"/>
              </w:rPr>
            </w:pPr>
          </w:p>
          <w:p w:rsidR="00225CE4" w:rsidRPr="00225CE4" w:rsidRDefault="00225CE4" w:rsidP="00225CE4">
            <w:pPr>
              <w:spacing w:after="0"/>
              <w:ind w:firstLine="567"/>
              <w:jc w:val="both"/>
              <w:rPr>
                <w:rFonts w:eastAsia="Times New Roman" w:cs="Times New Roman"/>
                <w:b/>
                <w:i/>
                <w:sz w:val="24"/>
                <w:szCs w:val="24"/>
                <w:lang w:eastAsia="ru-RU"/>
              </w:rPr>
            </w:pPr>
            <w:r w:rsidRPr="00225CE4">
              <w:rPr>
                <w:rFonts w:eastAsia="Times New Roman" w:cs="Times New Roman"/>
                <w:b/>
                <w:bCs/>
                <w:sz w:val="24"/>
                <w:szCs w:val="24"/>
                <w:lang w:eastAsia="ru-RU"/>
              </w:rPr>
              <w:t>31.</w:t>
            </w:r>
            <w:r w:rsidRPr="00225CE4">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225CE4">
              <w:rPr>
                <w:rFonts w:eastAsia="Times New Roman" w:cs="Times New Roman"/>
                <w:b/>
                <w:i/>
                <w:sz w:val="24"/>
                <w:szCs w:val="24"/>
                <w:lang w:eastAsia="ru-RU"/>
              </w:rPr>
              <w:t>государственный язык / русский язык.</w:t>
            </w:r>
          </w:p>
          <w:p w:rsidR="00225CE4" w:rsidRPr="00225CE4" w:rsidRDefault="00225CE4" w:rsidP="00225CE4">
            <w:pPr>
              <w:spacing w:after="0"/>
              <w:ind w:firstLine="567"/>
              <w:jc w:val="both"/>
              <w:rPr>
                <w:rFonts w:eastAsia="Times New Roman" w:cs="Times New Roman"/>
                <w:sz w:val="24"/>
                <w:szCs w:val="24"/>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32.</w:t>
            </w:r>
            <w:r w:rsidRPr="00225CE4">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225CE4">
              <w:rPr>
                <w:rFonts w:eastAsia="Times New Roman" w:cs="Times New Roman"/>
                <w:b/>
                <w:i/>
                <w:sz w:val="24"/>
                <w:szCs w:val="24"/>
                <w:u w:val="single"/>
                <w:lang w:eastAsia="ru-RU"/>
              </w:rPr>
              <w:t>не применяется</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33.</w:t>
            </w:r>
            <w:r w:rsidRPr="00225CE4">
              <w:rPr>
                <w:rFonts w:eastAsia="Times New Roman" w:cs="Times New Roman"/>
                <w:sz w:val="24"/>
                <w:szCs w:val="24"/>
                <w:lang w:eastAsia="ru-RU"/>
              </w:rPr>
              <w:t xml:space="preserve"> Наименование и адрес компетентного органа по разрешению споров: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r w:rsidRPr="00225CE4">
              <w:rPr>
                <w:rFonts w:eastAsia="Times New Roman" w:cs="Times New Roman"/>
                <w:i/>
                <w:iCs/>
                <w:sz w:val="24"/>
                <w:szCs w:val="24"/>
                <w:lang w:eastAsia="ru-RU"/>
              </w:rPr>
              <w:t xml:space="preserve">Национальное агентство по разрешению споров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i/>
                <w:iCs/>
                <w:sz w:val="24"/>
                <w:szCs w:val="24"/>
                <w:lang w:eastAsia="ru-RU"/>
              </w:rPr>
              <w:t xml:space="preserve">Адрес: </w:t>
            </w:r>
            <w:proofErr w:type="spellStart"/>
            <w:proofErr w:type="gramStart"/>
            <w:r w:rsidRPr="00225CE4">
              <w:rPr>
                <w:rFonts w:eastAsia="Times New Roman" w:cs="Times New Roman"/>
                <w:i/>
                <w:iCs/>
                <w:sz w:val="24"/>
                <w:szCs w:val="24"/>
                <w:lang w:eastAsia="ru-RU"/>
              </w:rPr>
              <w:t>мун.Кишинэу</w:t>
            </w:r>
            <w:proofErr w:type="spellEnd"/>
            <w:proofErr w:type="gramEnd"/>
            <w:r w:rsidRPr="00225CE4">
              <w:rPr>
                <w:rFonts w:eastAsia="Times New Roman" w:cs="Times New Roman"/>
                <w:i/>
                <w:iCs/>
                <w:sz w:val="24"/>
                <w:szCs w:val="24"/>
                <w:lang w:eastAsia="ru-RU"/>
              </w:rPr>
              <w:t xml:space="preserve">, </w:t>
            </w:r>
            <w:proofErr w:type="spellStart"/>
            <w:r w:rsidRPr="00225CE4">
              <w:rPr>
                <w:rFonts w:eastAsia="Times New Roman" w:cs="Times New Roman"/>
                <w:i/>
                <w:iCs/>
                <w:sz w:val="24"/>
                <w:szCs w:val="24"/>
                <w:lang w:eastAsia="ru-RU"/>
              </w:rPr>
              <w:t>бул.Штефан</w:t>
            </w:r>
            <w:proofErr w:type="spellEnd"/>
            <w:r w:rsidRPr="00225CE4">
              <w:rPr>
                <w:rFonts w:eastAsia="Times New Roman" w:cs="Times New Roman"/>
                <w:i/>
                <w:iCs/>
                <w:sz w:val="24"/>
                <w:szCs w:val="24"/>
                <w:lang w:eastAsia="ru-RU"/>
              </w:rPr>
              <w:t xml:space="preserve"> чел Маре ши </w:t>
            </w:r>
            <w:proofErr w:type="spellStart"/>
            <w:r w:rsidRPr="00225CE4">
              <w:rPr>
                <w:rFonts w:eastAsia="Times New Roman" w:cs="Times New Roman"/>
                <w:i/>
                <w:iCs/>
                <w:sz w:val="24"/>
                <w:szCs w:val="24"/>
                <w:lang w:eastAsia="ru-RU"/>
              </w:rPr>
              <w:t>Сфынт</w:t>
            </w:r>
            <w:proofErr w:type="spellEnd"/>
            <w:r w:rsidRPr="00225CE4">
              <w:rPr>
                <w:rFonts w:eastAsia="Times New Roman" w:cs="Times New Roman"/>
                <w:i/>
                <w:iCs/>
                <w:sz w:val="24"/>
                <w:szCs w:val="24"/>
                <w:lang w:eastAsia="ru-RU"/>
              </w:rPr>
              <w:t>, № 124 (эт.4), MD 2001;</w:t>
            </w:r>
          </w:p>
          <w:p w:rsidR="00225CE4" w:rsidRPr="00225CE4" w:rsidRDefault="00225CE4" w:rsidP="00225CE4">
            <w:pPr>
              <w:spacing w:after="0"/>
              <w:ind w:firstLine="567"/>
              <w:jc w:val="both"/>
              <w:rPr>
                <w:rFonts w:eastAsia="Times New Roman" w:cs="Times New Roman"/>
                <w:i/>
                <w:iCs/>
                <w:sz w:val="24"/>
                <w:szCs w:val="24"/>
                <w:lang w:eastAsia="ru-RU"/>
              </w:rPr>
            </w:pPr>
            <w:r w:rsidRPr="00225CE4">
              <w:rPr>
                <w:rFonts w:eastAsia="Times New Roman" w:cs="Times New Roman"/>
                <w:i/>
                <w:iCs/>
                <w:sz w:val="24"/>
                <w:szCs w:val="24"/>
                <w:lang w:eastAsia="ru-RU"/>
              </w:rPr>
              <w:t xml:space="preserve">Тел./факс/эл. почта: 022-820 652, 022 820-651, </w:t>
            </w:r>
            <w:hyperlink r:id="rId41" w:history="1">
              <w:r w:rsidRPr="00225CE4">
                <w:rPr>
                  <w:rFonts w:eastAsia="Times New Roman" w:cs="Times New Roman"/>
                  <w:i/>
                  <w:iCs/>
                  <w:color w:val="0000FF"/>
                  <w:sz w:val="24"/>
                  <w:szCs w:val="24"/>
                  <w:u w:val="single"/>
                  <w:lang w:eastAsia="ru-RU"/>
                </w:rPr>
                <w:t>contestatii@ansc.md</w:t>
              </w:r>
            </w:hyperlink>
            <w:r w:rsidRPr="00225CE4">
              <w:rPr>
                <w:rFonts w:eastAsia="Times New Roman" w:cs="Times New Roman"/>
                <w:i/>
                <w:iCs/>
                <w:sz w:val="24"/>
                <w:szCs w:val="24"/>
                <w:lang w:eastAsia="ru-RU"/>
              </w:rPr>
              <w:t xml:space="preserve"> </w:t>
            </w:r>
          </w:p>
          <w:p w:rsidR="00225CE4" w:rsidRPr="00225CE4" w:rsidRDefault="00225CE4" w:rsidP="00225CE4">
            <w:pPr>
              <w:spacing w:after="0"/>
              <w:ind w:firstLine="567"/>
              <w:jc w:val="both"/>
              <w:rPr>
                <w:rFonts w:eastAsia="Times New Roman" w:cs="Times New Roman"/>
                <w:sz w:val="10"/>
                <w:szCs w:val="10"/>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34.</w:t>
            </w:r>
            <w:r w:rsidRPr="00225CE4">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225CE4">
              <w:rPr>
                <w:rFonts w:eastAsia="Times New Roman" w:cs="Times New Roman"/>
                <w:b/>
                <w:i/>
                <w:sz w:val="24"/>
                <w:szCs w:val="24"/>
                <w:u w:val="single"/>
                <w:lang w:eastAsia="ru-RU"/>
              </w:rPr>
              <w:t xml:space="preserve"> не применяется</w:t>
            </w:r>
          </w:p>
          <w:p w:rsidR="00225CE4" w:rsidRPr="00225CE4" w:rsidRDefault="00225CE4" w:rsidP="00225CE4">
            <w:pPr>
              <w:spacing w:after="0"/>
              <w:ind w:firstLine="567"/>
              <w:jc w:val="both"/>
              <w:rPr>
                <w:rFonts w:eastAsia="Times New Roman" w:cs="Times New Roman"/>
                <w:sz w:val="10"/>
                <w:szCs w:val="10"/>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35.</w:t>
            </w:r>
            <w:r w:rsidRPr="00225CE4">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225CE4">
              <w:rPr>
                <w:rFonts w:eastAsia="Times New Roman" w:cs="Times New Roman"/>
                <w:b/>
                <w:i/>
                <w:sz w:val="24"/>
                <w:szCs w:val="24"/>
                <w:u w:val="single"/>
                <w:lang w:eastAsia="ru-RU"/>
              </w:rPr>
              <w:t xml:space="preserve"> не применяется</w:t>
            </w:r>
          </w:p>
          <w:p w:rsidR="00225CE4" w:rsidRPr="00225CE4" w:rsidRDefault="00225CE4" w:rsidP="00225CE4">
            <w:pPr>
              <w:spacing w:after="0"/>
              <w:ind w:firstLine="567"/>
              <w:jc w:val="both"/>
              <w:rPr>
                <w:rFonts w:eastAsia="Times New Roman" w:cs="Times New Roman"/>
                <w:sz w:val="10"/>
                <w:szCs w:val="10"/>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36.</w:t>
            </w:r>
            <w:r w:rsidRPr="00225CE4">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225CE4">
              <w:rPr>
                <w:rFonts w:eastAsia="Times New Roman" w:cs="Times New Roman"/>
                <w:b/>
                <w:i/>
                <w:sz w:val="24"/>
                <w:szCs w:val="24"/>
                <w:u w:val="single"/>
                <w:lang w:eastAsia="ru-RU"/>
              </w:rPr>
              <w:t>не применяется</w:t>
            </w:r>
          </w:p>
          <w:p w:rsidR="00225CE4" w:rsidRPr="00225CE4" w:rsidRDefault="00225CE4" w:rsidP="00225CE4">
            <w:pPr>
              <w:spacing w:after="0"/>
              <w:ind w:firstLine="567"/>
              <w:jc w:val="both"/>
              <w:rPr>
                <w:rFonts w:eastAsia="Times New Roman" w:cs="Times New Roman"/>
                <w:b/>
                <w:bCs/>
                <w:sz w:val="24"/>
                <w:szCs w:val="24"/>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37.</w:t>
            </w:r>
            <w:r w:rsidRPr="00225CE4">
              <w:rPr>
                <w:rFonts w:eastAsia="Times New Roman" w:cs="Times New Roman"/>
                <w:sz w:val="24"/>
                <w:szCs w:val="24"/>
                <w:lang w:eastAsia="ru-RU"/>
              </w:rPr>
              <w:t xml:space="preserve"> Дата передачи на опубликование объявления на участие: </w:t>
            </w:r>
            <w:r w:rsidRPr="00225CE4">
              <w:rPr>
                <w:rFonts w:eastAsia="Times New Roman" w:cs="Times New Roman"/>
                <w:b/>
                <w:i/>
                <w:sz w:val="24"/>
                <w:szCs w:val="24"/>
                <w:lang w:eastAsia="ru-RU"/>
              </w:rPr>
              <w:t>данные согласно</w:t>
            </w:r>
            <w:r w:rsidRPr="00225CE4">
              <w:rPr>
                <w:rFonts w:eastAsia="Times New Roman" w:cs="Times New Roman"/>
                <w:i/>
                <w:iCs/>
                <w:sz w:val="24"/>
                <w:szCs w:val="24"/>
                <w:lang w:eastAsia="ru-RU"/>
              </w:rPr>
              <w:t xml:space="preserve"> </w:t>
            </w:r>
            <w:r w:rsidRPr="00225CE4">
              <w:rPr>
                <w:rFonts w:eastAsia="Times New Roman" w:cs="Times New Roman"/>
                <w:b/>
                <w:i/>
                <w:iCs/>
                <w:sz w:val="24"/>
                <w:szCs w:val="24"/>
                <w:lang w:val="en-US" w:eastAsia="ru-RU"/>
              </w:rPr>
              <w:t>SIA</w:t>
            </w:r>
            <w:r w:rsidRPr="00225CE4">
              <w:rPr>
                <w:rFonts w:eastAsia="Times New Roman" w:cs="Times New Roman"/>
                <w:b/>
                <w:i/>
                <w:iCs/>
                <w:sz w:val="24"/>
                <w:szCs w:val="24"/>
                <w:lang w:eastAsia="ru-RU"/>
              </w:rPr>
              <w:t xml:space="preserve"> </w:t>
            </w:r>
            <w:r w:rsidRPr="00225CE4">
              <w:rPr>
                <w:rFonts w:eastAsia="Times New Roman" w:cs="Times New Roman"/>
                <w:b/>
                <w:i/>
                <w:iCs/>
                <w:sz w:val="24"/>
                <w:szCs w:val="24"/>
                <w:lang w:val="en-US" w:eastAsia="ru-RU"/>
              </w:rPr>
              <w:t>RSAP</w:t>
            </w:r>
          </w:p>
          <w:p w:rsidR="00225CE4" w:rsidRPr="00225CE4" w:rsidRDefault="00225CE4" w:rsidP="00225CE4">
            <w:pPr>
              <w:tabs>
                <w:tab w:val="left" w:pos="8370"/>
              </w:tabs>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ab/>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38.</w:t>
            </w:r>
            <w:r w:rsidRPr="00225CE4">
              <w:rPr>
                <w:rFonts w:eastAsia="Times New Roman" w:cs="Times New Roman"/>
                <w:sz w:val="24"/>
                <w:szCs w:val="24"/>
                <w:lang w:eastAsia="ru-RU"/>
              </w:rPr>
              <w:t xml:space="preserve"> В рамках процедуры государственной закупки будут использоваться/приняты:</w:t>
            </w:r>
          </w:p>
        </w:tc>
      </w:tr>
    </w:tbl>
    <w:p w:rsidR="00225CE4" w:rsidRPr="00225CE4" w:rsidRDefault="00225CE4" w:rsidP="00225CE4">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078"/>
        <w:gridCol w:w="5422"/>
      </w:tblGrid>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jc w:val="center"/>
              <w:rPr>
                <w:rFonts w:eastAsia="Times New Roman" w:cs="Times New Roman"/>
                <w:b/>
                <w:bCs/>
                <w:sz w:val="24"/>
                <w:szCs w:val="24"/>
                <w:lang w:eastAsia="ru-RU"/>
              </w:rPr>
            </w:pPr>
            <w:r w:rsidRPr="00225CE4">
              <w:rPr>
                <w:rFonts w:eastAsia="Times New Roman" w:cs="Times New Roman"/>
                <w:b/>
                <w:bCs/>
                <w:sz w:val="24"/>
                <w:szCs w:val="24"/>
                <w:lang w:eastAsia="ru-RU"/>
              </w:rPr>
              <w:t>Будут использоваться/приняты или нет</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 xml:space="preserve">Принимается </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Не принимается</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Не принимается</w:t>
            </w:r>
          </w:p>
        </w:tc>
      </w:tr>
      <w:tr w:rsidR="00225CE4" w:rsidRPr="00225CE4" w:rsidTr="00A051CA">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5CE4" w:rsidRPr="00225CE4" w:rsidRDefault="00225CE4" w:rsidP="00225CE4">
            <w:pPr>
              <w:spacing w:after="0"/>
              <w:rPr>
                <w:rFonts w:eastAsia="Times New Roman" w:cs="Times New Roman"/>
                <w:sz w:val="24"/>
                <w:szCs w:val="24"/>
                <w:lang w:eastAsia="ru-RU"/>
              </w:rPr>
            </w:pPr>
            <w:r w:rsidRPr="00225CE4">
              <w:rPr>
                <w:rFonts w:eastAsia="Times New Roman" w:cs="Times New Roman"/>
                <w:sz w:val="24"/>
                <w:szCs w:val="24"/>
                <w:lang w:eastAsia="ru-RU"/>
              </w:rPr>
              <w:t>Не принимается</w:t>
            </w:r>
          </w:p>
        </w:tc>
      </w:tr>
      <w:tr w:rsidR="00225CE4" w:rsidRPr="00225CE4" w:rsidTr="00A051CA">
        <w:trPr>
          <w:jc w:val="center"/>
        </w:trPr>
        <w:tc>
          <w:tcPr>
            <w:tcW w:w="0" w:type="auto"/>
            <w:gridSpan w:val="2"/>
            <w:tcBorders>
              <w:top w:val="nil"/>
              <w:left w:val="nil"/>
              <w:bottom w:val="nil"/>
              <w:right w:val="nil"/>
            </w:tcBorders>
            <w:tcMar>
              <w:top w:w="15" w:type="dxa"/>
              <w:left w:w="45" w:type="dxa"/>
              <w:bottom w:w="15" w:type="dxa"/>
              <w:right w:w="45" w:type="dxa"/>
            </w:tcMar>
            <w:hideMark/>
          </w:tcPr>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39.</w:t>
            </w:r>
            <w:r w:rsidRPr="00225CE4">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225CE4">
              <w:rPr>
                <w:rFonts w:eastAsia="Times New Roman" w:cs="Times New Roman"/>
                <w:b/>
                <w:i/>
                <w:sz w:val="24"/>
                <w:szCs w:val="24"/>
                <w:u w:val="single"/>
                <w:lang w:eastAsia="ru-RU"/>
              </w:rPr>
              <w:t>нет</w:t>
            </w:r>
          </w:p>
          <w:p w:rsidR="00225CE4" w:rsidRPr="00225CE4" w:rsidRDefault="00225CE4" w:rsidP="00225CE4">
            <w:pPr>
              <w:spacing w:after="0"/>
              <w:jc w:val="center"/>
              <w:rPr>
                <w:rFonts w:eastAsia="Times New Roman" w:cs="Times New Roman"/>
                <w:sz w:val="24"/>
                <w:szCs w:val="24"/>
                <w:lang w:eastAsia="ru-RU"/>
              </w:rPr>
            </w:pP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r w:rsidRPr="00225CE4">
              <w:rPr>
                <w:rFonts w:eastAsia="Times New Roman" w:cs="Times New Roman"/>
                <w:b/>
                <w:bCs/>
                <w:sz w:val="24"/>
                <w:szCs w:val="24"/>
                <w:lang w:eastAsia="ru-RU"/>
              </w:rPr>
              <w:t>40.</w:t>
            </w:r>
            <w:r w:rsidRPr="00225CE4">
              <w:rPr>
                <w:rFonts w:eastAsia="Times New Roman" w:cs="Times New Roman"/>
                <w:sz w:val="24"/>
                <w:szCs w:val="24"/>
                <w:lang w:eastAsia="ru-RU"/>
              </w:rPr>
              <w:t xml:space="preserve"> Другая значимая информация: </w:t>
            </w:r>
            <w:proofErr w:type="gramStart"/>
            <w:r w:rsidRPr="00225CE4">
              <w:rPr>
                <w:rFonts w:eastAsia="Times New Roman" w:cs="Times New Roman"/>
                <w:i/>
                <w:sz w:val="24"/>
                <w:szCs w:val="24"/>
                <w:lang w:eastAsia="ru-RU"/>
              </w:rPr>
              <w:t>В</w:t>
            </w:r>
            <w:proofErr w:type="gramEnd"/>
            <w:r w:rsidRPr="00225CE4">
              <w:rPr>
                <w:rFonts w:eastAsia="Times New Roman" w:cs="Times New Roman"/>
                <w:i/>
                <w:sz w:val="24"/>
                <w:szCs w:val="24"/>
                <w:lang w:eastAsia="ru-RU"/>
              </w:rPr>
              <w:t xml:space="preserve">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w:t>
            </w:r>
            <w:r w:rsidRPr="00225CE4">
              <w:rPr>
                <w:rFonts w:eastAsia="Times New Roman" w:cs="Times New Roman"/>
                <w:sz w:val="24"/>
                <w:szCs w:val="24"/>
                <w:lang w:eastAsia="ru-RU"/>
              </w:rPr>
              <w:t xml:space="preserve">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sz w:val="24"/>
                <w:szCs w:val="24"/>
                <w:lang w:eastAsia="ru-RU"/>
              </w:rPr>
              <w:t> </w:t>
            </w:r>
          </w:p>
          <w:p w:rsidR="00225CE4" w:rsidRPr="00225CE4" w:rsidRDefault="00225CE4" w:rsidP="00225CE4">
            <w:pPr>
              <w:spacing w:after="0"/>
              <w:ind w:firstLine="567"/>
              <w:jc w:val="both"/>
              <w:rPr>
                <w:rFonts w:eastAsia="Times New Roman" w:cs="Times New Roman"/>
                <w:sz w:val="24"/>
                <w:szCs w:val="24"/>
                <w:lang w:eastAsia="ru-RU"/>
              </w:rPr>
            </w:pPr>
            <w:r w:rsidRPr="00225CE4">
              <w:rPr>
                <w:rFonts w:eastAsia="Times New Roman" w:cs="Times New Roman"/>
                <w:b/>
                <w:bCs/>
                <w:sz w:val="24"/>
                <w:szCs w:val="24"/>
                <w:lang w:eastAsia="ru-RU"/>
              </w:rPr>
              <w:t xml:space="preserve">Руководитель рабочей группы: </w:t>
            </w:r>
            <w:r w:rsidRPr="00225CE4">
              <w:rPr>
                <w:rFonts w:eastAsia="Times New Roman" w:cs="Times New Roman"/>
                <w:bCs/>
                <w:sz w:val="24"/>
                <w:szCs w:val="24"/>
                <w:lang w:eastAsia="ru-RU"/>
              </w:rPr>
              <w:t>Стамов Михаил</w:t>
            </w:r>
            <w:r w:rsidRPr="00225CE4">
              <w:rPr>
                <w:rFonts w:eastAsia="Times New Roman" w:cs="Times New Roman"/>
                <w:b/>
                <w:bCs/>
                <w:sz w:val="24"/>
                <w:szCs w:val="24"/>
                <w:lang w:eastAsia="ru-RU"/>
              </w:rPr>
              <w:t xml:space="preserve">  </w:t>
            </w:r>
            <w:r w:rsidRPr="00225CE4">
              <w:rPr>
                <w:rFonts w:eastAsia="Times New Roman" w:cs="Times New Roman"/>
                <w:sz w:val="24"/>
                <w:szCs w:val="24"/>
                <w:lang w:eastAsia="ru-RU"/>
              </w:rPr>
              <w:t>___________________________</w:t>
            </w:r>
          </w:p>
        </w:tc>
      </w:tr>
    </w:tbl>
    <w:p w:rsidR="005D71CC" w:rsidRPr="005D71CC" w:rsidRDefault="005D71CC" w:rsidP="005D71CC">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52"/>
        <w:gridCol w:w="4518"/>
        <w:gridCol w:w="523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513059">
        <w:trPr>
          <w:jc w:val="center"/>
        </w:trPr>
        <w:tc>
          <w:tcPr>
            <w:tcW w:w="3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18.</w:t>
            </w:r>
            <w:r w:rsidRPr="0097501E">
              <w:rPr>
                <w:rFonts w:eastAsia="Times New Roman" w:cs="Times New Roman"/>
                <w:sz w:val="24"/>
                <w:szCs w:val="24"/>
                <w:lang w:eastAsia="ru-RU"/>
              </w:rPr>
              <w:t xml:space="preserve"> Лица, уполномоченные присутствовать при открытии оферт: </w:t>
            </w:r>
            <w:proofErr w:type="spellStart"/>
            <w:r w:rsidRPr="0097501E">
              <w:rPr>
                <w:rFonts w:eastAsia="Times New Roman" w:cs="Times New Roman"/>
                <w:i/>
                <w:iCs/>
                <w:sz w:val="24"/>
                <w:szCs w:val="24"/>
                <w:lang w:eastAsia="ru-RU"/>
              </w:rPr>
              <w:t>Офертанты</w:t>
            </w:r>
            <w:proofErr w:type="spellEnd"/>
            <w:r w:rsidRPr="0097501E">
              <w:rPr>
                <w:rFonts w:eastAsia="Times New Roman" w:cs="Times New Roman"/>
                <w:i/>
                <w:iCs/>
                <w:sz w:val="24"/>
                <w:szCs w:val="24"/>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w:t>
            </w:r>
            <w:proofErr w:type="spellStart"/>
            <w:r w:rsidRPr="0097501E">
              <w:rPr>
                <w:rFonts w:eastAsia="Times New Roman" w:cs="Times New Roman"/>
                <w:sz w:val="24"/>
                <w:szCs w:val="24"/>
                <w:lang w:eastAsia="ru-RU"/>
              </w:rPr>
              <w:t>офертанту</w:t>
            </w:r>
            <w:proofErr w:type="spellEnd"/>
            <w:r w:rsidRPr="0097501E">
              <w:rPr>
                <w:rFonts w:eastAsia="Times New Roman" w:cs="Times New Roman"/>
                <w:sz w:val="24"/>
                <w:szCs w:val="24"/>
                <w:lang w:eastAsia="ru-RU"/>
              </w:rPr>
              <w:t xml:space="preserve">: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roofErr w:type="spellStart"/>
            <w:r w:rsidRPr="0097501E">
              <w:rPr>
                <w:rFonts w:eastAsia="Times New Roman" w:cs="Times New Roman"/>
                <w:sz w:val="24"/>
                <w:szCs w:val="24"/>
                <w:lang w:eastAsia="ru-RU"/>
              </w:rPr>
              <w:t>мун.Кишинэу</w:t>
            </w:r>
            <w:proofErr w:type="spellEnd"/>
            <w:r w:rsidRPr="0097501E">
              <w:rPr>
                <w:rFonts w:eastAsia="Times New Roman" w:cs="Times New Roman"/>
                <w:sz w:val="24"/>
                <w:szCs w:val="24"/>
                <w:lang w:eastAsia="ru-RU"/>
              </w:rPr>
              <w:t xml:space="preserve">, </w:t>
            </w:r>
            <w:proofErr w:type="spellStart"/>
            <w:r w:rsidRPr="0097501E">
              <w:rPr>
                <w:rFonts w:eastAsia="Times New Roman" w:cs="Times New Roman"/>
                <w:sz w:val="24"/>
                <w:szCs w:val="24"/>
                <w:lang w:eastAsia="ru-RU"/>
              </w:rPr>
              <w:t>бул.Штефан</w:t>
            </w:r>
            <w:proofErr w:type="spellEnd"/>
            <w:r w:rsidRPr="0097501E">
              <w:rPr>
                <w:rFonts w:eastAsia="Times New Roman" w:cs="Times New Roman"/>
                <w:sz w:val="24"/>
                <w:szCs w:val="24"/>
                <w:lang w:eastAsia="ru-RU"/>
              </w:rPr>
              <w:t xml:space="preserve"> чел Маре ши </w:t>
            </w:r>
            <w:proofErr w:type="spellStart"/>
            <w:r w:rsidRPr="0097501E">
              <w:rPr>
                <w:rFonts w:eastAsia="Times New Roman" w:cs="Times New Roman"/>
                <w:sz w:val="24"/>
                <w:szCs w:val="24"/>
                <w:lang w:eastAsia="ru-RU"/>
              </w:rPr>
              <w:t>Сфынт</w:t>
            </w:r>
            <w:proofErr w:type="spellEnd"/>
            <w:r w:rsidRPr="0097501E">
              <w:rPr>
                <w:rFonts w:eastAsia="Times New Roman" w:cs="Times New Roman"/>
                <w:sz w:val="24"/>
                <w:szCs w:val="24"/>
                <w:lang w:eastAsia="ru-RU"/>
              </w:rPr>
              <w:t xml:space="preserve">,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2"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3"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4"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5"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lastRenderedPageBreak/>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E3966" w:rsidRPr="00136CB0" w:rsidRDefault="008E3966" w:rsidP="008E3966">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8E3966" w:rsidRPr="00136CB0" w:rsidRDefault="008E3966" w:rsidP="008E3966">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b/>
          <w:sz w:val="20"/>
          <w:szCs w:val="24"/>
          <w:lang w:eastAsia="x-none"/>
        </w:rPr>
      </w:pPr>
    </w:p>
    <w:p w:rsidR="008E3966" w:rsidRPr="00136CB0" w:rsidRDefault="008E3966" w:rsidP="008E3966">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 xml:space="preserve">представители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 xml:space="preserve"> _______________________________________________________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подаем </w:t>
      </w:r>
      <w:proofErr w:type="spellStart"/>
      <w:r w:rsidRPr="00136CB0">
        <w:rPr>
          <w:rFonts w:eastAsia="Calibri" w:cs="Times New Roman"/>
          <w:sz w:val="20"/>
          <w:szCs w:val="24"/>
          <w:lang w:eastAsia="x-none"/>
        </w:rPr>
        <w:t>альтернативну</w:t>
      </w:r>
      <w:proofErr w:type="spellEnd"/>
      <w:r w:rsidRPr="00136CB0">
        <w:rPr>
          <w:rFonts w:eastAsia="Calibri" w:cs="Times New Roman"/>
          <w:sz w:val="20"/>
          <w:szCs w:val="24"/>
          <w:lang w:eastAsia="x-none"/>
        </w:rPr>
        <w:t xml:space="preserve">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подробности которой </w:t>
      </w:r>
      <w:proofErr w:type="spellStart"/>
      <w:r w:rsidRPr="00136CB0">
        <w:rPr>
          <w:rFonts w:eastAsia="Calibri" w:cs="Times New Roman"/>
          <w:sz w:val="20"/>
          <w:szCs w:val="24"/>
          <w:lang w:eastAsia="x-none"/>
        </w:rPr>
        <w:t>предсталены</w:t>
      </w:r>
      <w:proofErr w:type="spellEnd"/>
      <w:r w:rsidRPr="00136CB0">
        <w:rPr>
          <w:rFonts w:eastAsia="Calibri" w:cs="Times New Roman"/>
          <w:sz w:val="20"/>
          <w:szCs w:val="24"/>
          <w:lang w:eastAsia="x-none"/>
        </w:rPr>
        <w:t xml:space="preserve">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lastRenderedPageBreak/>
        <w:t>Дата</w:t>
      </w:r>
      <w:r w:rsidRPr="00136CB0">
        <w:rPr>
          <w:rFonts w:ascii="Baltica RR" w:eastAsia="Calibri" w:hAnsi="Baltica RR" w:cs="Times New Roman"/>
          <w:sz w:val="20"/>
          <w:szCs w:val="24"/>
          <w:lang w:eastAsia="x-none"/>
        </w:rPr>
        <w:t>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 xml:space="preserve">уполномоченный на </w:t>
      </w:r>
      <w:proofErr w:type="spellStart"/>
      <w:r w:rsidRPr="00136CB0">
        <w:rPr>
          <w:rFonts w:eastAsia="Calibri" w:cs="Times New Roman"/>
          <w:sz w:val="20"/>
          <w:szCs w:val="24"/>
          <w:lang w:eastAsia="x-none"/>
        </w:rPr>
        <w:t>закнном</w:t>
      </w:r>
      <w:proofErr w:type="spellEnd"/>
      <w:r w:rsidRPr="00136CB0">
        <w:rPr>
          <w:rFonts w:eastAsia="Calibri" w:cs="Times New Roman"/>
          <w:sz w:val="20"/>
          <w:szCs w:val="24"/>
          <w:lang w:eastAsia="x-none"/>
        </w:rPr>
        <w:t xml:space="preserve">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8E3966" w:rsidRPr="00136CB0" w:rsidRDefault="008E3966" w:rsidP="008E3966">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 xml:space="preserve">фамилия </w:t>
      </w:r>
      <w:proofErr w:type="spellStart"/>
      <w:r w:rsidRPr="00136CB0">
        <w:rPr>
          <w:rFonts w:eastAsia="Calibri" w:cs="Times New Roman"/>
          <w:sz w:val="20"/>
          <w:szCs w:val="24"/>
          <w:lang w:eastAsia="x-none"/>
        </w:rPr>
        <w:t>офертанта</w:t>
      </w:r>
      <w:proofErr w:type="spellEnd"/>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b/>
          <w:sz w:val="20"/>
          <w:szCs w:val="24"/>
          <w:lang w:eastAsia="x-none"/>
        </w:rPr>
      </w:pPr>
    </w:p>
    <w:p w:rsidR="008E3966" w:rsidRPr="00136CB0" w:rsidRDefault="008E3966" w:rsidP="008E3966">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8E3966" w:rsidRPr="00136CB0" w:rsidRDefault="008E3966" w:rsidP="008E3966">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с момента </w:t>
      </w:r>
      <w:proofErr w:type="spellStart"/>
      <w:r w:rsidRPr="00136CB0">
        <w:rPr>
          <w:rFonts w:eastAsia="Calibri" w:cs="Times New Roman"/>
          <w:sz w:val="20"/>
          <w:szCs w:val="24"/>
          <w:lang w:eastAsia="x-none"/>
        </w:rPr>
        <w:t>пописания</w:t>
      </w:r>
      <w:proofErr w:type="spellEnd"/>
      <w:r w:rsidRPr="00136CB0">
        <w:rPr>
          <w:rFonts w:eastAsia="Calibri" w:cs="Times New Roman"/>
          <w:sz w:val="20"/>
          <w:szCs w:val="24"/>
          <w:lang w:eastAsia="x-none"/>
        </w:rPr>
        <w:t xml:space="preserve">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roofErr w:type="spellStart"/>
      <w:r w:rsidRPr="00136CB0">
        <w:rPr>
          <w:rFonts w:eastAsia="Calibri" w:cs="Times New Roman"/>
          <w:sz w:val="20"/>
          <w:szCs w:val="24"/>
          <w:lang w:eastAsia="x-none"/>
        </w:rPr>
        <w:t>Офертант</w:t>
      </w:r>
      <w:proofErr w:type="spellEnd"/>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8E3966" w:rsidRPr="00136CB0" w:rsidRDefault="008E3966" w:rsidP="008E3966">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/кандидата) ознакомились с условиями и требованиями, указанными в документации по присуждению, и настоящим выражаем желание принять участие, в качестве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roofErr w:type="spellStart"/>
            <w:r w:rsidRPr="00190BD6">
              <w:rPr>
                <w:rFonts w:eastAsia="Times New Roman" w:cs="Times New Roman"/>
                <w:sz w:val="24"/>
                <w:szCs w:val="24"/>
                <w:lang w:eastAsia="ru-RU"/>
              </w:rPr>
              <w:t>офертанта</w:t>
            </w:r>
            <w:proofErr w:type="spellEnd"/>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w:t>
            </w:r>
            <w:proofErr w:type="spellStart"/>
            <w:r w:rsidRPr="00190BD6">
              <w:rPr>
                <w:rFonts w:eastAsia="Times New Roman" w:cs="Times New Roman"/>
                <w:sz w:val="24"/>
                <w:szCs w:val="24"/>
                <w:lang w:eastAsia="ru-RU"/>
              </w:rPr>
              <w:t>офертант</w:t>
            </w:r>
            <w:proofErr w:type="spellEnd"/>
            <w:r w:rsidRPr="00190BD6">
              <w:rPr>
                <w:rFonts w:eastAsia="Times New Roman" w:cs="Times New Roman"/>
                <w:sz w:val="24"/>
                <w:szCs w:val="24"/>
                <w:lang w:eastAsia="ru-RU"/>
              </w:rPr>
              <w:t xml:space="preserve">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w:t>
            </w:r>
            <w:proofErr w:type="spellStart"/>
            <w:r w:rsidRPr="00190BD6">
              <w:rPr>
                <w:rFonts w:eastAsia="Times New Roman" w:cs="Times New Roman"/>
                <w:b/>
                <w:bCs/>
                <w:sz w:val="24"/>
                <w:szCs w:val="24"/>
                <w:lang w:eastAsia="ru-RU"/>
              </w:rPr>
              <w:t>офертантом</w:t>
            </w:r>
            <w:proofErr w:type="spellEnd"/>
            <w:r w:rsidRPr="00190BD6">
              <w:rPr>
                <w:rFonts w:eastAsia="Times New Roman" w:cs="Times New Roman"/>
                <w:b/>
                <w:bCs/>
                <w:sz w:val="24"/>
                <w:szCs w:val="24"/>
                <w:lang w:eastAsia="ru-RU"/>
              </w:rPr>
              <w:t xml:space="preserve">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 финансовой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6"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w:t>
            </w: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 xml:space="preserve">/группы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t>офертанта</w:t>
            </w:r>
            <w:proofErr w:type="spellEnd"/>
            <w:r w:rsidRPr="00190BD6">
              <w:rPr>
                <w:rFonts w:eastAsia="Times New Roman" w:cs="Times New Roman"/>
                <w:b/>
                <w:b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w:t>
            </w:r>
            <w:proofErr w:type="spellStart"/>
            <w:r w:rsidRPr="00190BD6">
              <w:rPr>
                <w:rFonts w:eastAsia="Times New Roman" w:cs="Times New Roman"/>
                <w:sz w:val="24"/>
                <w:szCs w:val="24"/>
                <w:lang w:eastAsia="ru-RU"/>
              </w:rPr>
              <w:t>офертантом</w:t>
            </w:r>
            <w:proofErr w:type="spellEnd"/>
            <w:r w:rsidRPr="00190BD6">
              <w:rPr>
                <w:rFonts w:eastAsia="Times New Roman" w:cs="Times New Roman"/>
                <w:sz w:val="24"/>
                <w:szCs w:val="24"/>
                <w:lang w:eastAsia="ru-RU"/>
              </w:rPr>
              <w:t xml:space="preserve">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7"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r>
            <w:proofErr w:type="spellStart"/>
            <w:r w:rsidRPr="00190BD6">
              <w:rPr>
                <w:rFonts w:eastAsia="Times New Roman" w:cs="Times New Roman"/>
                <w:b/>
                <w:bCs/>
                <w:sz w:val="24"/>
                <w:szCs w:val="24"/>
                <w:lang w:eastAsia="ru-RU"/>
              </w:rPr>
              <w:t>крт</w:t>
            </w:r>
            <w:proofErr w:type="spellEnd"/>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w:t>
            </w:r>
            <w:r w:rsidRPr="00190BD6">
              <w:rPr>
                <w:rFonts w:eastAsia="Times New Roman" w:cs="Times New Roman"/>
                <w:i/>
                <w:iCs/>
                <w:sz w:val="24"/>
                <w:szCs w:val="24"/>
                <w:lang w:eastAsia="ru-RU"/>
              </w:rPr>
              <w:t xml:space="preserve">наименование </w:t>
            </w:r>
            <w:proofErr w:type="spellStart"/>
            <w:r w:rsidRPr="00190BD6">
              <w:rPr>
                <w:rFonts w:eastAsia="Times New Roman" w:cs="Times New Roman"/>
                <w:i/>
                <w:iCs/>
                <w:sz w:val="24"/>
                <w:szCs w:val="24"/>
                <w:lang w:eastAsia="ru-RU"/>
              </w:rPr>
              <w:t>офертанта</w:t>
            </w:r>
            <w:proofErr w:type="spellEnd"/>
            <w:r w:rsidRPr="00190BD6">
              <w:rPr>
                <w:rFonts w:eastAsia="Times New Roman" w:cs="Times New Roman"/>
                <w:i/>
                <w:iCs/>
                <w:sz w:val="24"/>
                <w:szCs w:val="24"/>
                <w:lang w:eastAsia="ru-RU"/>
              </w:rPr>
              <w:t>/кандидата).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8"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9"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w:t>
            </w:r>
            <w:proofErr w:type="spellStart"/>
            <w:r w:rsidRPr="00190BD6">
              <w:rPr>
                <w:rFonts w:eastAsia="Times New Roman" w:cs="Times New Roman"/>
                <w:sz w:val="24"/>
                <w:szCs w:val="24"/>
                <w:lang w:eastAsia="ru-RU"/>
              </w:rPr>
              <w:t>необжалованные</w:t>
            </w:r>
            <w:proofErr w:type="spellEnd"/>
            <w:r w:rsidRPr="00190BD6">
              <w:rPr>
                <w:rFonts w:eastAsia="Times New Roman" w:cs="Times New Roman"/>
                <w:sz w:val="24"/>
                <w:szCs w:val="24"/>
                <w:lang w:eastAsia="ru-RU"/>
              </w:rPr>
              <w:t xml:space="preserve">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50"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w:t>
            </w:r>
            <w:r w:rsidRPr="00190BD6">
              <w:rPr>
                <w:rFonts w:eastAsia="Times New Roman" w:cs="Times New Roman"/>
                <w:sz w:val="24"/>
                <w:szCs w:val="24"/>
                <w:lang w:eastAsia="ru-RU"/>
              </w:rPr>
              <w:lastRenderedPageBreak/>
              <w:t>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r>
            <w:r w:rsidRPr="00190BD6">
              <w:rPr>
                <w:rFonts w:eastAsia="Times New Roman" w:cs="Times New Roman"/>
                <w:sz w:val="24"/>
                <w:szCs w:val="24"/>
                <w:lang w:eastAsia="ru-RU"/>
              </w:rPr>
              <w:lastRenderedPageBreak/>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w:t>
            </w:r>
            <w:proofErr w:type="spellStart"/>
            <w:r w:rsidRPr="00190BD6">
              <w:rPr>
                <w:rFonts w:eastAsia="Times New Roman" w:cs="Times New Roman"/>
                <w:sz w:val="24"/>
                <w:szCs w:val="24"/>
                <w:lang w:eastAsia="ru-RU"/>
              </w:rPr>
              <w:t>климатизация</w:t>
            </w:r>
            <w:proofErr w:type="spellEnd"/>
            <w:r w:rsidRPr="00190BD6">
              <w:rPr>
                <w:rFonts w:eastAsia="Times New Roman" w:cs="Times New Roman"/>
                <w:sz w:val="24"/>
                <w:szCs w:val="24"/>
                <w:lang w:eastAsia="ru-RU"/>
              </w:rPr>
              <w:t xml:space="preserve">;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BD6ED1" w:rsidRPr="00BD6ED1" w:rsidRDefault="009C2AA6" w:rsidP="00BD6ED1">
            <w:pPr>
              <w:spacing w:after="0"/>
              <w:ind w:firstLine="567"/>
              <w:jc w:val="both"/>
              <w:rPr>
                <w:rFonts w:eastAsia="Times New Roman" w:cs="Times New Roman"/>
                <w:b/>
                <w:bCs/>
                <w:sz w:val="24"/>
                <w:szCs w:val="24"/>
                <w:u w:val="single"/>
                <w:lang w:eastAsia="ru-RU"/>
              </w:rPr>
            </w:pPr>
            <w:r w:rsidRPr="00190BD6">
              <w:rPr>
                <w:rFonts w:eastAsia="Times New Roman" w:cs="Times New Roman"/>
                <w:sz w:val="24"/>
                <w:szCs w:val="24"/>
                <w:lang w:eastAsia="ru-RU"/>
              </w:rPr>
              <w:t>Предмет</w:t>
            </w:r>
            <w:r w:rsidRPr="00977944">
              <w:rPr>
                <w:rFonts w:eastAsia="Times New Roman" w:cs="Times New Roman"/>
                <w:sz w:val="24"/>
                <w:szCs w:val="24"/>
                <w:lang w:val="en-US" w:eastAsia="ru-RU"/>
              </w:rPr>
              <w:t xml:space="preserve"> </w:t>
            </w:r>
            <w:proofErr w:type="spellStart"/>
            <w:r w:rsidR="00977944" w:rsidRPr="00977944">
              <w:rPr>
                <w:rFonts w:eastAsia="Times New Roman" w:cs="Times New Roman"/>
                <w:b/>
                <w:bCs/>
                <w:sz w:val="24"/>
                <w:szCs w:val="24"/>
                <w:u w:val="single"/>
                <w:lang w:val="en-US" w:eastAsia="ru-RU"/>
              </w:rPr>
              <w:t>Centrala</w:t>
            </w:r>
            <w:proofErr w:type="spellEnd"/>
            <w:r w:rsidR="00977944" w:rsidRPr="00977944">
              <w:rPr>
                <w:rFonts w:eastAsia="Times New Roman" w:cs="Times New Roman"/>
                <w:b/>
                <w:bCs/>
                <w:sz w:val="24"/>
                <w:szCs w:val="24"/>
                <w:u w:val="single"/>
                <w:lang w:val="en-US" w:eastAsia="ru-RU"/>
              </w:rPr>
              <w:t xml:space="preserve"> </w:t>
            </w:r>
            <w:proofErr w:type="spellStart"/>
            <w:r w:rsidR="00977944" w:rsidRPr="00977944">
              <w:rPr>
                <w:rFonts w:eastAsia="Times New Roman" w:cs="Times New Roman"/>
                <w:b/>
                <w:bCs/>
                <w:sz w:val="24"/>
                <w:szCs w:val="24"/>
                <w:u w:val="single"/>
                <w:lang w:val="en-US" w:eastAsia="ru-RU"/>
              </w:rPr>
              <w:t>fotovoltaica</w:t>
            </w:r>
            <w:proofErr w:type="spellEnd"/>
            <w:r w:rsidR="00977944" w:rsidRPr="00977944">
              <w:rPr>
                <w:rFonts w:eastAsia="Times New Roman" w:cs="Times New Roman"/>
                <w:b/>
                <w:bCs/>
                <w:sz w:val="24"/>
                <w:szCs w:val="24"/>
                <w:u w:val="single"/>
                <w:lang w:val="en-US" w:eastAsia="ru-RU"/>
              </w:rPr>
              <w:t xml:space="preserve"> cu </w:t>
            </w:r>
            <w:proofErr w:type="spellStart"/>
            <w:r w:rsidR="00977944" w:rsidRPr="00977944">
              <w:rPr>
                <w:rFonts w:eastAsia="Times New Roman" w:cs="Times New Roman"/>
                <w:b/>
                <w:bCs/>
                <w:sz w:val="24"/>
                <w:szCs w:val="24"/>
                <w:u w:val="single"/>
                <w:lang w:val="en-US" w:eastAsia="ru-RU"/>
              </w:rPr>
              <w:t>putere</w:t>
            </w:r>
            <w:proofErr w:type="spellEnd"/>
            <w:r w:rsidR="00977944" w:rsidRPr="00977944">
              <w:rPr>
                <w:rFonts w:eastAsia="Times New Roman" w:cs="Times New Roman"/>
                <w:b/>
                <w:bCs/>
                <w:sz w:val="24"/>
                <w:szCs w:val="24"/>
                <w:u w:val="single"/>
                <w:lang w:val="en-US" w:eastAsia="ru-RU"/>
              </w:rPr>
              <w:t xml:space="preserve"> de 330kW din </w:t>
            </w:r>
            <w:proofErr w:type="spellStart"/>
            <w:r w:rsidR="00977944" w:rsidRPr="00977944">
              <w:rPr>
                <w:rFonts w:eastAsia="Times New Roman" w:cs="Times New Roman"/>
                <w:b/>
                <w:bCs/>
                <w:sz w:val="24"/>
                <w:szCs w:val="24"/>
                <w:u w:val="single"/>
                <w:lang w:val="en-US" w:eastAsia="ru-RU"/>
              </w:rPr>
              <w:t>or.Ceadir-Lunga</w:t>
            </w:r>
            <w:proofErr w:type="spellEnd"/>
            <w:r w:rsidR="00977944" w:rsidRPr="00977944">
              <w:rPr>
                <w:rFonts w:eastAsia="Times New Roman" w:cs="Times New Roman"/>
                <w:b/>
                <w:bCs/>
                <w:sz w:val="24"/>
                <w:szCs w:val="24"/>
                <w:u w:val="single"/>
                <w:lang w:val="en-US" w:eastAsia="ru-RU"/>
              </w:rPr>
              <w:t xml:space="preserve">, str. </w:t>
            </w:r>
            <w:proofErr w:type="spellStart"/>
            <w:r w:rsidR="00977944" w:rsidRPr="00977944">
              <w:rPr>
                <w:rFonts w:eastAsia="Times New Roman" w:cs="Times New Roman"/>
                <w:b/>
                <w:bCs/>
                <w:sz w:val="24"/>
                <w:szCs w:val="24"/>
                <w:u w:val="single"/>
                <w:lang w:val="en-US" w:eastAsia="ru-RU"/>
              </w:rPr>
              <w:t>Molodiojnaia</w:t>
            </w:r>
            <w:proofErr w:type="spellEnd"/>
            <w:r w:rsidR="00977944" w:rsidRPr="00977944">
              <w:rPr>
                <w:rFonts w:eastAsia="Times New Roman" w:cs="Times New Roman"/>
                <w:b/>
                <w:bCs/>
                <w:sz w:val="24"/>
                <w:szCs w:val="24"/>
                <w:u w:val="single"/>
                <w:lang w:val="en-US" w:eastAsia="ru-RU"/>
              </w:rPr>
              <w:t>, 5/2</w:t>
            </w:r>
          </w:p>
          <w:p w:rsidR="009C2AA6" w:rsidRDefault="009C2AA6" w:rsidP="009C2AA6">
            <w:pPr>
              <w:spacing w:after="0"/>
              <w:ind w:firstLine="567"/>
              <w:jc w:val="both"/>
              <w:rPr>
                <w:rFonts w:eastAsia="Times New Roman" w:cs="Times New Roman"/>
                <w:sz w:val="24"/>
                <w:szCs w:val="24"/>
                <w:lang w:eastAsia="ru-RU"/>
              </w:rPr>
            </w:pPr>
          </w:p>
          <w:p w:rsidR="005D71CC" w:rsidRPr="00190BD6" w:rsidRDefault="005D71C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5D71CC" w:rsidRDefault="009C2AA6" w:rsidP="009C2AA6">
            <w:pPr>
              <w:spacing w:after="0"/>
              <w:ind w:firstLine="567"/>
              <w:jc w:val="both"/>
              <w:rPr>
                <w:rFonts w:eastAsia="Times New Roman" w:cs="Times New Roman"/>
                <w:sz w:val="24"/>
                <w:szCs w:val="24"/>
                <w:lang w:eastAsia="ru-RU"/>
              </w:rPr>
            </w:pPr>
            <w:r w:rsidRPr="008C2DA5">
              <w:rPr>
                <w:rFonts w:eastAsia="Times New Roman" w:cs="Times New Roman"/>
                <w:sz w:val="24"/>
                <w:szCs w:val="24"/>
                <w:lang w:val="en-US" w:eastAsia="ru-RU"/>
              </w:rPr>
              <w:t> </w:t>
            </w:r>
          </w:p>
          <w:tbl>
            <w:tblPr>
              <w:tblW w:w="9059" w:type="dxa"/>
              <w:jc w:val="center"/>
              <w:tblCellMar>
                <w:top w:w="15" w:type="dxa"/>
                <w:left w:w="15" w:type="dxa"/>
                <w:bottom w:w="15" w:type="dxa"/>
                <w:right w:w="15" w:type="dxa"/>
              </w:tblCellMar>
              <w:tblLook w:val="04A0" w:firstRow="1" w:lastRow="0" w:firstColumn="1" w:lastColumn="0" w:noHBand="0" w:noVBand="1"/>
            </w:tblPr>
            <w:tblGrid>
              <w:gridCol w:w="690"/>
              <w:gridCol w:w="4024"/>
              <w:gridCol w:w="4345"/>
            </w:tblGrid>
            <w:tr w:rsidR="007851BB" w:rsidRPr="00977944" w:rsidTr="007851BB">
              <w:trPr>
                <w:jc w:val="center"/>
              </w:trPr>
              <w:tc>
                <w:tcPr>
                  <w:tcW w:w="3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bCs/>
                      <w:sz w:val="20"/>
                      <w:szCs w:val="20"/>
                      <w:lang w:eastAsia="ru-RU"/>
                    </w:rPr>
                  </w:pPr>
                  <w:r w:rsidRPr="00977944">
                    <w:rPr>
                      <w:rFonts w:eastAsia="Times New Roman" w:cs="Times New Roman"/>
                      <w:b/>
                      <w:bCs/>
                      <w:sz w:val="20"/>
                      <w:szCs w:val="20"/>
                      <w:lang w:eastAsia="ru-RU"/>
                    </w:rPr>
                    <w:t xml:space="preserve">№ </w:t>
                  </w:r>
                  <w:r w:rsidRPr="00977944">
                    <w:rPr>
                      <w:rFonts w:eastAsia="Times New Roman" w:cs="Times New Roman"/>
                      <w:b/>
                      <w:bCs/>
                      <w:sz w:val="20"/>
                      <w:szCs w:val="20"/>
                      <w:lang w:eastAsia="ru-RU"/>
                    </w:rPr>
                    <w:br/>
                    <w:t>п/п</w:t>
                  </w:r>
                </w:p>
              </w:tc>
              <w:tc>
                <w:tcPr>
                  <w:tcW w:w="22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Наименование запрашиваемых проектных услуг и работ</w:t>
                  </w:r>
                </w:p>
              </w:tc>
              <w:tc>
                <w:tcPr>
                  <w:tcW w:w="23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Запрашиваемая полная техническая спецификация, Ссылочные стандарты</w:t>
                  </w:r>
                </w:p>
              </w:tc>
            </w:tr>
            <w:tr w:rsidR="007851BB" w:rsidRPr="00977944" w:rsidTr="007851BB">
              <w:trPr>
                <w:jc w:val="center"/>
              </w:trPr>
              <w:tc>
                <w:tcPr>
                  <w:tcW w:w="3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rPr>
                      <w:rFonts w:eastAsia="Times New Roman" w:cs="Times New Roman"/>
                      <w:sz w:val="20"/>
                      <w:szCs w:val="20"/>
                      <w:lang w:eastAsia="ru-RU"/>
                    </w:rPr>
                  </w:pPr>
                  <w:r w:rsidRPr="00977944">
                    <w:rPr>
                      <w:rFonts w:eastAsia="Times New Roman" w:cs="Times New Roman"/>
                      <w:sz w:val="20"/>
                      <w:szCs w:val="20"/>
                      <w:lang w:eastAsia="ru-RU"/>
                    </w:rPr>
                    <w:t> </w:t>
                  </w:r>
                </w:p>
              </w:tc>
              <w:tc>
                <w:tcPr>
                  <w:tcW w:w="22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sz w:val="24"/>
                      <w:szCs w:val="24"/>
                      <w:lang w:eastAsia="ru-RU"/>
                    </w:rPr>
                  </w:pPr>
                  <w:r w:rsidRPr="00977944">
                    <w:rPr>
                      <w:rFonts w:eastAsia="Times New Roman" w:cs="Times New Roman"/>
                      <w:b/>
                      <w:bCs/>
                      <w:sz w:val="24"/>
                      <w:szCs w:val="24"/>
                      <w:lang w:eastAsia="ru-RU"/>
                    </w:rPr>
                    <w:t>Лот 1</w:t>
                  </w:r>
                </w:p>
              </w:tc>
              <w:tc>
                <w:tcPr>
                  <w:tcW w:w="23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rPr>
                      <w:rFonts w:eastAsia="Times New Roman" w:cs="Times New Roman"/>
                      <w:sz w:val="24"/>
                      <w:szCs w:val="24"/>
                      <w:lang w:eastAsia="ru-RU"/>
                    </w:rPr>
                  </w:pPr>
                </w:p>
              </w:tc>
            </w:tr>
            <w:tr w:rsidR="007851BB" w:rsidRPr="00977944" w:rsidTr="007851BB">
              <w:trPr>
                <w:jc w:val="center"/>
              </w:trPr>
              <w:tc>
                <w:tcPr>
                  <w:tcW w:w="3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rPr>
                      <w:rFonts w:eastAsia="Times New Roman" w:cs="Times New Roman"/>
                      <w:sz w:val="20"/>
                      <w:szCs w:val="20"/>
                      <w:lang w:eastAsia="ru-RU"/>
                    </w:rPr>
                  </w:pPr>
                  <w:r w:rsidRPr="00977944">
                    <w:rPr>
                      <w:rFonts w:eastAsia="Times New Roman" w:cs="Times New Roman"/>
                      <w:sz w:val="20"/>
                      <w:szCs w:val="20"/>
                      <w:lang w:eastAsia="ru-RU"/>
                    </w:rPr>
                    <w:t> </w:t>
                  </w:r>
                  <w:r w:rsidRPr="00977944">
                    <w:rPr>
                      <w:rFonts w:eastAsia="Times New Roman" w:cs="Times New Roman"/>
                      <w:sz w:val="20"/>
                      <w:szCs w:val="20"/>
                      <w:lang w:val="en-US" w:eastAsia="ru-RU"/>
                    </w:rPr>
                    <w:t>1</w:t>
                  </w:r>
                  <w:r w:rsidRPr="00977944">
                    <w:rPr>
                      <w:rFonts w:eastAsia="Times New Roman" w:cs="Times New Roman"/>
                      <w:sz w:val="20"/>
                      <w:szCs w:val="20"/>
                      <w:lang w:eastAsia="ru-RU"/>
                    </w:rPr>
                    <w:t>,1</w:t>
                  </w:r>
                </w:p>
              </w:tc>
              <w:tc>
                <w:tcPr>
                  <w:tcW w:w="22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7851BB" w:rsidRDefault="007851BB" w:rsidP="007851BB">
                  <w:pPr>
                    <w:spacing w:after="0"/>
                    <w:rPr>
                      <w:rFonts w:eastAsia="Times New Roman" w:cs="Times New Roman"/>
                      <w:sz w:val="24"/>
                      <w:szCs w:val="24"/>
                      <w:lang w:val="en-US" w:eastAsia="ru-RU"/>
                    </w:rPr>
                  </w:pPr>
                  <w:proofErr w:type="spellStart"/>
                  <w:r w:rsidRPr="00977944">
                    <w:rPr>
                      <w:rFonts w:eastAsia="Times New Roman" w:cs="Times New Roman"/>
                      <w:bCs/>
                      <w:i/>
                      <w:iCs/>
                      <w:sz w:val="24"/>
                      <w:szCs w:val="24"/>
                      <w:lang w:val="en-US" w:eastAsia="ru-RU"/>
                    </w:rPr>
                    <w:t>Centrala</w:t>
                  </w:r>
                  <w:proofErr w:type="spellEnd"/>
                  <w:r w:rsidRPr="00977944">
                    <w:rPr>
                      <w:rFonts w:eastAsia="Times New Roman" w:cs="Times New Roman"/>
                      <w:bCs/>
                      <w:i/>
                      <w:iCs/>
                      <w:sz w:val="24"/>
                      <w:szCs w:val="24"/>
                      <w:lang w:val="en-US" w:eastAsia="ru-RU"/>
                    </w:rPr>
                    <w:t xml:space="preserve"> </w:t>
                  </w:r>
                  <w:proofErr w:type="spellStart"/>
                  <w:r w:rsidRPr="00977944">
                    <w:rPr>
                      <w:rFonts w:eastAsia="Times New Roman" w:cs="Times New Roman"/>
                      <w:bCs/>
                      <w:i/>
                      <w:iCs/>
                      <w:sz w:val="24"/>
                      <w:szCs w:val="24"/>
                      <w:lang w:val="en-US" w:eastAsia="ru-RU"/>
                    </w:rPr>
                    <w:t>fotovoltaica</w:t>
                  </w:r>
                  <w:proofErr w:type="spellEnd"/>
                  <w:r w:rsidRPr="00977944">
                    <w:rPr>
                      <w:rFonts w:eastAsia="Times New Roman" w:cs="Times New Roman"/>
                      <w:bCs/>
                      <w:i/>
                      <w:iCs/>
                      <w:sz w:val="24"/>
                      <w:szCs w:val="24"/>
                      <w:lang w:val="en-US" w:eastAsia="ru-RU"/>
                    </w:rPr>
                    <w:t xml:space="preserve"> cu </w:t>
                  </w:r>
                  <w:proofErr w:type="spellStart"/>
                  <w:r w:rsidRPr="00977944">
                    <w:rPr>
                      <w:rFonts w:eastAsia="Times New Roman" w:cs="Times New Roman"/>
                      <w:bCs/>
                      <w:i/>
                      <w:iCs/>
                      <w:sz w:val="24"/>
                      <w:szCs w:val="24"/>
                      <w:lang w:val="en-US" w:eastAsia="ru-RU"/>
                    </w:rPr>
                    <w:t>putere</w:t>
                  </w:r>
                  <w:proofErr w:type="spellEnd"/>
                  <w:r w:rsidRPr="00977944">
                    <w:rPr>
                      <w:rFonts w:eastAsia="Times New Roman" w:cs="Times New Roman"/>
                      <w:bCs/>
                      <w:i/>
                      <w:iCs/>
                      <w:sz w:val="24"/>
                      <w:szCs w:val="24"/>
                      <w:lang w:val="en-US" w:eastAsia="ru-RU"/>
                    </w:rPr>
                    <w:t xml:space="preserve"> de 330kW din </w:t>
                  </w:r>
                  <w:proofErr w:type="spellStart"/>
                  <w:r w:rsidRPr="00977944">
                    <w:rPr>
                      <w:rFonts w:eastAsia="Times New Roman" w:cs="Times New Roman"/>
                      <w:bCs/>
                      <w:i/>
                      <w:iCs/>
                      <w:sz w:val="24"/>
                      <w:szCs w:val="24"/>
                      <w:lang w:val="en-US" w:eastAsia="ru-RU"/>
                    </w:rPr>
                    <w:t>or.Ceadir-Lunga</w:t>
                  </w:r>
                  <w:proofErr w:type="spellEnd"/>
                  <w:r w:rsidRPr="00977944">
                    <w:rPr>
                      <w:rFonts w:eastAsia="Times New Roman" w:cs="Times New Roman"/>
                      <w:bCs/>
                      <w:i/>
                      <w:iCs/>
                      <w:sz w:val="24"/>
                      <w:szCs w:val="24"/>
                      <w:lang w:val="en-US" w:eastAsia="ru-RU"/>
                    </w:rPr>
                    <w:t xml:space="preserve">, str. </w:t>
                  </w:r>
                  <w:proofErr w:type="spellStart"/>
                  <w:r w:rsidRPr="007851BB">
                    <w:rPr>
                      <w:rFonts w:eastAsia="Times New Roman" w:cs="Times New Roman"/>
                      <w:bCs/>
                      <w:i/>
                      <w:iCs/>
                      <w:sz w:val="24"/>
                      <w:szCs w:val="24"/>
                      <w:lang w:val="en-US" w:eastAsia="ru-RU"/>
                    </w:rPr>
                    <w:t>Molodiojnaia</w:t>
                  </w:r>
                  <w:proofErr w:type="spellEnd"/>
                  <w:r w:rsidRPr="007851BB">
                    <w:rPr>
                      <w:rFonts w:eastAsia="Times New Roman" w:cs="Times New Roman"/>
                      <w:bCs/>
                      <w:i/>
                      <w:iCs/>
                      <w:sz w:val="24"/>
                      <w:szCs w:val="24"/>
                      <w:lang w:val="en-US" w:eastAsia="ru-RU"/>
                    </w:rPr>
                    <w:t>, 5/2</w:t>
                  </w:r>
                </w:p>
              </w:tc>
              <w:tc>
                <w:tcPr>
                  <w:tcW w:w="23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E6673D" w:rsidRDefault="007851BB" w:rsidP="007851BB">
                  <w:pPr>
                    <w:spacing w:after="0"/>
                    <w:jc w:val="center"/>
                    <w:rPr>
                      <w:rFonts w:eastAsia="Times New Roman" w:cs="Times New Roman"/>
                      <w:sz w:val="24"/>
                      <w:szCs w:val="24"/>
                      <w:lang w:eastAsia="ru-RU"/>
                    </w:rPr>
                  </w:pPr>
                  <w:r w:rsidRPr="00977944">
                    <w:rPr>
                      <w:rFonts w:eastAsia="Times New Roman" w:cs="Times New Roman"/>
                      <w:sz w:val="24"/>
                      <w:szCs w:val="24"/>
                      <w:lang w:eastAsia="ru-RU"/>
                    </w:rPr>
                    <w:t xml:space="preserve">Согласно </w:t>
                  </w:r>
                  <w:proofErr w:type="spellStart"/>
                  <w:proofErr w:type="gramStart"/>
                  <w:r w:rsidRPr="00977944">
                    <w:rPr>
                      <w:rFonts w:eastAsia="Times New Roman" w:cs="Times New Roman"/>
                      <w:sz w:val="24"/>
                      <w:szCs w:val="24"/>
                      <w:lang w:eastAsia="ru-RU"/>
                    </w:rPr>
                    <w:t>тех.заданию</w:t>
                  </w:r>
                  <w:proofErr w:type="spellEnd"/>
                  <w:proofErr w:type="gramEnd"/>
                  <w:r w:rsidRPr="00E6673D">
                    <w:rPr>
                      <w:rFonts w:eastAsia="Times New Roman" w:cs="Times New Roman"/>
                      <w:sz w:val="24"/>
                      <w:szCs w:val="24"/>
                      <w:lang w:eastAsia="ru-RU"/>
                    </w:rPr>
                    <w:t xml:space="preserve"> </w:t>
                  </w:r>
                </w:p>
                <w:p w:rsidR="007851BB" w:rsidRPr="00E6673D" w:rsidRDefault="007851BB" w:rsidP="007851BB">
                  <w:pPr>
                    <w:spacing w:after="0"/>
                    <w:jc w:val="center"/>
                    <w:rPr>
                      <w:rFonts w:eastAsia="Times New Roman" w:cs="Times New Roman"/>
                      <w:sz w:val="24"/>
                      <w:szCs w:val="24"/>
                      <w:lang w:eastAsia="ru-RU"/>
                    </w:rPr>
                  </w:pPr>
                  <w:r w:rsidRPr="00E6673D">
                    <w:rPr>
                      <w:rFonts w:eastAsia="Times New Roman" w:cs="Times New Roman"/>
                      <w:sz w:val="24"/>
                      <w:szCs w:val="24"/>
                      <w:lang w:eastAsia="ru-RU"/>
                    </w:rPr>
                    <w:t>Формуляр сметы № 1</w:t>
                  </w:r>
                </w:p>
              </w:tc>
            </w:tr>
          </w:tbl>
          <w:p w:rsidR="002F16A1" w:rsidRPr="005D71CC" w:rsidRDefault="002F16A1" w:rsidP="002F16A1">
            <w:pPr>
              <w:autoSpaceDE w:val="0"/>
              <w:autoSpaceDN w:val="0"/>
              <w:spacing w:after="0"/>
              <w:rPr>
                <w:rFonts w:eastAsia="Times New Roman" w:cs="Times New Roman"/>
                <w:sz w:val="20"/>
                <w:szCs w:val="20"/>
                <w:lang w:eastAsia="ru-RU"/>
              </w:rPr>
            </w:pPr>
          </w:p>
          <w:p w:rsidR="00977944" w:rsidRPr="007851BB" w:rsidRDefault="00977944" w:rsidP="00977944">
            <w:pPr>
              <w:widowControl w:val="0"/>
              <w:autoSpaceDE w:val="0"/>
              <w:autoSpaceDN w:val="0"/>
              <w:adjustRightInd w:val="0"/>
              <w:spacing w:after="0"/>
              <w:jc w:val="center"/>
              <w:rPr>
                <w:rFonts w:eastAsia="Times New Roman" w:cs="Times New Roman"/>
                <w:szCs w:val="28"/>
                <w:lang w:eastAsia="ru-RU"/>
              </w:rPr>
            </w:pPr>
          </w:p>
          <w:p w:rsidR="003E12DC" w:rsidRPr="007851BB" w:rsidRDefault="003E12DC" w:rsidP="003E12DC">
            <w:pPr>
              <w:autoSpaceDE w:val="0"/>
              <w:autoSpaceDN w:val="0"/>
              <w:spacing w:after="0"/>
              <w:rPr>
                <w:rFonts w:eastAsia="Times New Roman" w:cs="Times New Roman"/>
                <w:sz w:val="20"/>
                <w:szCs w:val="20"/>
                <w:lang w:eastAsia="ru-RU"/>
              </w:rPr>
            </w:pPr>
            <w:r w:rsidRPr="007851BB">
              <w:rPr>
                <w:rFonts w:eastAsia="Times New Roman" w:cs="Times New Roman"/>
                <w:sz w:val="20"/>
                <w:szCs w:val="20"/>
                <w:lang w:eastAsia="ru-RU"/>
              </w:rPr>
              <w:t>«_______» ______________ 2022</w:t>
            </w:r>
          </w:p>
          <w:p w:rsidR="003E12DC" w:rsidRPr="007851BB" w:rsidRDefault="003E12DC" w:rsidP="003E12DC">
            <w:pPr>
              <w:autoSpaceDE w:val="0"/>
              <w:autoSpaceDN w:val="0"/>
              <w:spacing w:after="0"/>
              <w:rPr>
                <w:rFonts w:eastAsia="Times New Roman" w:cs="Times New Roman"/>
                <w:sz w:val="20"/>
                <w:szCs w:val="20"/>
                <w:lang w:eastAsia="ru-RU"/>
              </w:rPr>
            </w:pP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______________________ Примар Топал А.А.</w:t>
            </w: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Уполномоченная подпись</w:t>
            </w: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lastRenderedPageBreak/>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BD6ED1" w:rsidRPr="00BD6ED1" w:rsidRDefault="009C2AA6" w:rsidP="00BD6ED1">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proofErr w:type="spellStart"/>
            <w:r w:rsidR="002F6012" w:rsidRPr="002F6012">
              <w:rPr>
                <w:rFonts w:eastAsia="Times New Roman" w:cs="Times New Roman"/>
                <w:b/>
                <w:bCs/>
                <w:i/>
                <w:iCs/>
                <w:sz w:val="24"/>
                <w:szCs w:val="24"/>
                <w:u w:val="single"/>
                <w:lang w:val="en-US" w:eastAsia="ru-RU"/>
              </w:rPr>
              <w:t>Centrala</w:t>
            </w:r>
            <w:proofErr w:type="spellEnd"/>
            <w:r w:rsidR="002F6012" w:rsidRPr="002F6012">
              <w:rPr>
                <w:rFonts w:eastAsia="Times New Roman" w:cs="Times New Roman"/>
                <w:b/>
                <w:bCs/>
                <w:i/>
                <w:iCs/>
                <w:sz w:val="24"/>
                <w:szCs w:val="24"/>
                <w:u w:val="single"/>
                <w:lang w:eastAsia="ru-RU"/>
              </w:rPr>
              <w:t xml:space="preserve"> </w:t>
            </w:r>
            <w:proofErr w:type="spellStart"/>
            <w:r w:rsidR="002F6012" w:rsidRPr="002F6012">
              <w:rPr>
                <w:rFonts w:eastAsia="Times New Roman" w:cs="Times New Roman"/>
                <w:b/>
                <w:bCs/>
                <w:i/>
                <w:iCs/>
                <w:sz w:val="24"/>
                <w:szCs w:val="24"/>
                <w:u w:val="single"/>
                <w:lang w:val="en-US" w:eastAsia="ru-RU"/>
              </w:rPr>
              <w:t>fotovoltaica</w:t>
            </w:r>
            <w:proofErr w:type="spellEnd"/>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cu</w:t>
            </w:r>
            <w:r w:rsidR="002F6012" w:rsidRPr="002F6012">
              <w:rPr>
                <w:rFonts w:eastAsia="Times New Roman" w:cs="Times New Roman"/>
                <w:b/>
                <w:bCs/>
                <w:i/>
                <w:iCs/>
                <w:sz w:val="24"/>
                <w:szCs w:val="24"/>
                <w:u w:val="single"/>
                <w:lang w:eastAsia="ru-RU"/>
              </w:rPr>
              <w:t xml:space="preserve"> </w:t>
            </w:r>
            <w:proofErr w:type="spellStart"/>
            <w:r w:rsidR="002F6012" w:rsidRPr="002F6012">
              <w:rPr>
                <w:rFonts w:eastAsia="Times New Roman" w:cs="Times New Roman"/>
                <w:b/>
                <w:bCs/>
                <w:i/>
                <w:iCs/>
                <w:sz w:val="24"/>
                <w:szCs w:val="24"/>
                <w:u w:val="single"/>
                <w:lang w:val="en-US" w:eastAsia="ru-RU"/>
              </w:rPr>
              <w:t>putere</w:t>
            </w:r>
            <w:proofErr w:type="spellEnd"/>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de</w:t>
            </w:r>
            <w:r w:rsidR="002F6012" w:rsidRPr="002F6012">
              <w:rPr>
                <w:rFonts w:eastAsia="Times New Roman" w:cs="Times New Roman"/>
                <w:b/>
                <w:bCs/>
                <w:i/>
                <w:iCs/>
                <w:sz w:val="24"/>
                <w:szCs w:val="24"/>
                <w:u w:val="single"/>
                <w:lang w:eastAsia="ru-RU"/>
              </w:rPr>
              <w:t xml:space="preserve"> 330</w:t>
            </w:r>
            <w:r w:rsidR="002F6012" w:rsidRPr="002F6012">
              <w:rPr>
                <w:rFonts w:eastAsia="Times New Roman" w:cs="Times New Roman"/>
                <w:b/>
                <w:bCs/>
                <w:i/>
                <w:iCs/>
                <w:sz w:val="24"/>
                <w:szCs w:val="24"/>
                <w:u w:val="single"/>
                <w:lang w:val="en-US" w:eastAsia="ru-RU"/>
              </w:rPr>
              <w:t>kW</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din</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or</w:t>
            </w:r>
            <w:r w:rsidR="002F6012" w:rsidRPr="002F6012">
              <w:rPr>
                <w:rFonts w:eastAsia="Times New Roman" w:cs="Times New Roman"/>
                <w:b/>
                <w:bCs/>
                <w:i/>
                <w:iCs/>
                <w:sz w:val="24"/>
                <w:szCs w:val="24"/>
                <w:u w:val="single"/>
                <w:lang w:eastAsia="ru-RU"/>
              </w:rPr>
              <w:t>.</w:t>
            </w:r>
            <w:proofErr w:type="spellStart"/>
            <w:r w:rsidR="002F6012" w:rsidRPr="002F6012">
              <w:rPr>
                <w:rFonts w:eastAsia="Times New Roman" w:cs="Times New Roman"/>
                <w:b/>
                <w:bCs/>
                <w:i/>
                <w:iCs/>
                <w:sz w:val="24"/>
                <w:szCs w:val="24"/>
                <w:u w:val="single"/>
                <w:lang w:val="en-US" w:eastAsia="ru-RU"/>
              </w:rPr>
              <w:t>Ceadir</w:t>
            </w:r>
            <w:proofErr w:type="spellEnd"/>
            <w:r w:rsidR="002F6012" w:rsidRPr="002F6012">
              <w:rPr>
                <w:rFonts w:eastAsia="Times New Roman" w:cs="Times New Roman"/>
                <w:b/>
                <w:bCs/>
                <w:i/>
                <w:iCs/>
                <w:sz w:val="24"/>
                <w:szCs w:val="24"/>
                <w:u w:val="single"/>
                <w:lang w:eastAsia="ru-RU"/>
              </w:rPr>
              <w:t>-</w:t>
            </w:r>
            <w:proofErr w:type="spellStart"/>
            <w:r w:rsidR="002F6012" w:rsidRPr="002F6012">
              <w:rPr>
                <w:rFonts w:eastAsia="Times New Roman" w:cs="Times New Roman"/>
                <w:b/>
                <w:bCs/>
                <w:i/>
                <w:iCs/>
                <w:sz w:val="24"/>
                <w:szCs w:val="24"/>
                <w:u w:val="single"/>
                <w:lang w:val="en-US" w:eastAsia="ru-RU"/>
              </w:rPr>
              <w:t>Lunga</w:t>
            </w:r>
            <w:proofErr w:type="spellEnd"/>
            <w:r w:rsidR="002F6012" w:rsidRPr="002F6012">
              <w:rPr>
                <w:rFonts w:eastAsia="Times New Roman" w:cs="Times New Roman"/>
                <w:b/>
                <w:bCs/>
                <w:i/>
                <w:iCs/>
                <w:sz w:val="24"/>
                <w:szCs w:val="24"/>
                <w:u w:val="single"/>
                <w:lang w:eastAsia="ru-RU"/>
              </w:rPr>
              <w:t xml:space="preserve">, </w:t>
            </w:r>
            <w:proofErr w:type="spellStart"/>
            <w:r w:rsidR="002F6012" w:rsidRPr="002F6012">
              <w:rPr>
                <w:rFonts w:eastAsia="Times New Roman" w:cs="Times New Roman"/>
                <w:b/>
                <w:bCs/>
                <w:i/>
                <w:iCs/>
                <w:sz w:val="24"/>
                <w:szCs w:val="24"/>
                <w:u w:val="single"/>
                <w:lang w:val="en-US" w:eastAsia="ru-RU"/>
              </w:rPr>
              <w:t>str</w:t>
            </w:r>
            <w:proofErr w:type="spellEnd"/>
            <w:r w:rsidR="002F6012" w:rsidRPr="002F6012">
              <w:rPr>
                <w:rFonts w:eastAsia="Times New Roman" w:cs="Times New Roman"/>
                <w:b/>
                <w:bCs/>
                <w:i/>
                <w:iCs/>
                <w:sz w:val="24"/>
                <w:szCs w:val="24"/>
                <w:u w:val="single"/>
                <w:lang w:eastAsia="ru-RU"/>
              </w:rPr>
              <w:t xml:space="preserve">. </w:t>
            </w:r>
            <w:proofErr w:type="spellStart"/>
            <w:r w:rsidR="002F6012" w:rsidRPr="002F6012">
              <w:rPr>
                <w:rFonts w:eastAsia="Times New Roman" w:cs="Times New Roman"/>
                <w:b/>
                <w:bCs/>
                <w:i/>
                <w:iCs/>
                <w:sz w:val="24"/>
                <w:szCs w:val="24"/>
                <w:u w:val="single"/>
                <w:lang w:val="en-US" w:eastAsia="ru-RU"/>
              </w:rPr>
              <w:t>Molodiojnaia</w:t>
            </w:r>
            <w:proofErr w:type="spellEnd"/>
            <w:r w:rsidR="002F6012" w:rsidRPr="007851BB">
              <w:rPr>
                <w:rFonts w:eastAsia="Times New Roman" w:cs="Times New Roman"/>
                <w:b/>
                <w:bCs/>
                <w:i/>
                <w:iCs/>
                <w:sz w:val="24"/>
                <w:szCs w:val="24"/>
                <w:u w:val="single"/>
                <w:lang w:eastAsia="ru-RU"/>
              </w:rPr>
              <w:t>, 5/2</w:t>
            </w:r>
          </w:p>
          <w:p w:rsidR="009C2AA6" w:rsidRPr="006821B2" w:rsidRDefault="005D71CC" w:rsidP="006821B2">
            <w:pPr>
              <w:spacing w:after="0"/>
              <w:ind w:firstLine="567"/>
              <w:jc w:val="both"/>
              <w:rPr>
                <w:rFonts w:eastAsia="Times New Roman" w:cs="Times New Roman"/>
                <w:b/>
                <w:bCs/>
                <w:i/>
                <w:iCs/>
                <w:sz w:val="24"/>
                <w:szCs w:val="24"/>
                <w:u w:val="single"/>
                <w:lang w:eastAsia="ru-RU"/>
              </w:rPr>
            </w:pPr>
            <w:r>
              <w:rPr>
                <w:rFonts w:eastAsia="Times New Roman" w:cs="Times New Roman"/>
                <w:b/>
                <w:bCs/>
                <w:i/>
                <w:iCs/>
                <w:sz w:val="24"/>
                <w:szCs w:val="24"/>
                <w:u w:val="single"/>
                <w:lang w:eastAsia="ru-RU"/>
              </w:rPr>
              <w:t xml:space="preserve"> </w:t>
            </w:r>
            <w:r w:rsidR="009C2AA6"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3E12DC" w:rsidRPr="003E12DC" w:rsidRDefault="003E12DC" w:rsidP="003E12DC">
            <w:pPr>
              <w:spacing w:after="0"/>
              <w:ind w:firstLine="567"/>
              <w:jc w:val="both"/>
              <w:rPr>
                <w:rFonts w:eastAsia="Times New Roman" w:cs="Times New Roman"/>
                <w:b/>
                <w:i/>
                <w:iCs/>
                <w:sz w:val="24"/>
                <w:szCs w:val="24"/>
                <w:highlight w:val="yellow"/>
                <w:lang w:eastAsia="ru-RU"/>
              </w:rPr>
            </w:pPr>
            <w:r w:rsidRPr="003E12DC">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до 31.12.202</w:t>
            </w:r>
            <w:r w:rsidR="00225CE4">
              <w:rPr>
                <w:rFonts w:eastAsia="Times New Roman" w:cs="Times New Roman"/>
                <w:b/>
                <w:i/>
                <w:iCs/>
                <w:sz w:val="24"/>
                <w:szCs w:val="24"/>
                <w:highlight w:val="yellow"/>
                <w:lang w:eastAsia="ru-RU"/>
              </w:rPr>
              <w:t>3</w:t>
            </w:r>
            <w:r w:rsidRPr="003E12DC">
              <w:rPr>
                <w:rFonts w:eastAsia="Times New Roman" w:cs="Times New Roman"/>
                <w:b/>
                <w:i/>
                <w:iCs/>
                <w:sz w:val="24"/>
                <w:szCs w:val="24"/>
                <w:highlight w:val="yellow"/>
                <w:lang w:eastAsia="ru-RU"/>
              </w:rPr>
              <w:t>г.</w:t>
            </w:r>
          </w:p>
          <w:p w:rsidR="00FD2BEE" w:rsidRPr="00190BD6" w:rsidRDefault="00FD2BEE"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w:t>
            </w:r>
            <w:proofErr w:type="spellStart"/>
            <w:r w:rsidRPr="00190BD6">
              <w:rPr>
                <w:rFonts w:eastAsia="Times New Roman" w:cs="Times New Roman"/>
                <w:sz w:val="24"/>
                <w:szCs w:val="24"/>
                <w:lang w:eastAsia="ru-RU"/>
              </w:rPr>
              <w:t>необоснованны</w:t>
            </w:r>
            <w:proofErr w:type="spellEnd"/>
            <w:r w:rsidRPr="00190BD6">
              <w:rPr>
                <w:rFonts w:eastAsia="Times New Roman" w:cs="Times New Roman"/>
                <w:sz w:val="24"/>
                <w:szCs w:val="24"/>
                <w:lang w:eastAsia="ru-RU"/>
              </w:rPr>
              <w:t xml:space="preserve">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w:t>
            </w:r>
            <w:proofErr w:type="spellStart"/>
            <w:r w:rsidRPr="00190BD6">
              <w:rPr>
                <w:rFonts w:eastAsia="Times New Roman" w:cs="Times New Roman"/>
                <w:sz w:val="24"/>
                <w:szCs w:val="24"/>
                <w:lang w:eastAsia="ru-RU"/>
              </w:rPr>
              <w:t>несоответствует</w:t>
            </w:r>
            <w:proofErr w:type="spellEnd"/>
            <w:r w:rsidRPr="00190BD6">
              <w:rPr>
                <w:rFonts w:eastAsia="Times New Roman" w:cs="Times New Roman"/>
                <w:sz w:val="24"/>
                <w:szCs w:val="24"/>
                <w:lang w:eastAsia="ru-RU"/>
              </w:rPr>
              <w:t xml:space="preserve">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225CE4">
              <w:rPr>
                <w:rFonts w:eastAsia="Times New Roman" w:cs="Times New Roman"/>
                <w:b/>
                <w:i/>
                <w:sz w:val="24"/>
                <w:szCs w:val="24"/>
                <w:highlight w:val="yellow"/>
                <w:lang w:eastAsia="ru-RU"/>
              </w:rPr>
              <w:t>3</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 xml:space="preserve">мун.Чадыр-Лунга, </w:t>
            </w:r>
            <w:proofErr w:type="spellStart"/>
            <w:r w:rsidRPr="00FD2BEE">
              <w:rPr>
                <w:b/>
                <w:sz w:val="24"/>
                <w:szCs w:val="24"/>
                <w:u w:val="single"/>
              </w:rPr>
              <w:t>ул.Ленина</w:t>
            </w:r>
            <w:proofErr w:type="spellEnd"/>
            <w:r w:rsidRPr="00FD2BEE">
              <w:rPr>
                <w:b/>
                <w:sz w:val="24"/>
                <w:szCs w:val="24"/>
                <w:u w:val="single"/>
              </w:rPr>
              <w:t>,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roofErr w:type="spellStart"/>
            <w:r w:rsidRPr="00190BD6">
              <w:rPr>
                <w:rFonts w:eastAsia="Times New Roman" w:cs="Times New Roman"/>
                <w:b/>
                <w:bCs/>
                <w:sz w:val="24"/>
                <w:szCs w:val="24"/>
                <w:lang w:eastAsia="ru-RU"/>
              </w:rPr>
              <w:lastRenderedPageBreak/>
              <w:t>Бененфициар</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xml:space="preserve">, </w:t>
            </w:r>
            <w:proofErr w:type="spellStart"/>
            <w:r w:rsidRPr="00190BD6">
              <w:rPr>
                <w:rFonts w:eastAsia="Times New Roman" w:cs="Times New Roman"/>
                <w:b/>
                <w:bCs/>
                <w:sz w:val="24"/>
                <w:szCs w:val="24"/>
                <w:lang w:eastAsia="ru-RU"/>
              </w:rPr>
              <w:t>влючая</w:t>
            </w:r>
            <w:proofErr w:type="spellEnd"/>
            <w:r w:rsidRPr="00190BD6">
              <w:rPr>
                <w:rFonts w:eastAsia="Times New Roman" w:cs="Times New Roman"/>
                <w:b/>
                <w:bCs/>
                <w:sz w:val="24"/>
                <w:szCs w:val="24"/>
                <w:lang w:eastAsia="ru-RU"/>
              </w:rPr>
              <w:t xml:space="preserve">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5.2. В случае </w:t>
            </w:r>
            <w:proofErr w:type="spellStart"/>
            <w:r w:rsidRPr="00190BD6">
              <w:rPr>
                <w:rFonts w:eastAsia="Times New Roman" w:cs="Times New Roman"/>
                <w:sz w:val="24"/>
                <w:szCs w:val="24"/>
                <w:lang w:eastAsia="ru-RU"/>
              </w:rPr>
              <w:t>неуказания</w:t>
            </w:r>
            <w:proofErr w:type="spellEnd"/>
            <w:r w:rsidRPr="00190BD6">
              <w:rPr>
                <w:rFonts w:eastAsia="Times New Roman" w:cs="Times New Roman"/>
                <w:sz w:val="24"/>
                <w:szCs w:val="24"/>
                <w:lang w:eastAsia="ru-RU"/>
              </w:rPr>
              <w:t xml:space="preserve">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6"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w:t>
            </w:r>
            <w:proofErr w:type="spellStart"/>
            <w:r w:rsidRPr="00190BD6">
              <w:rPr>
                <w:rFonts w:eastAsia="Times New Roman" w:cs="Times New Roman"/>
                <w:sz w:val="24"/>
                <w:szCs w:val="24"/>
                <w:lang w:eastAsia="ru-RU"/>
              </w:rPr>
              <w:t>расторженным</w:t>
            </w:r>
            <w:proofErr w:type="spellEnd"/>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Жалобы относительно качества выполненных Работ подаются Подрядчику в момент их </w:t>
            </w:r>
            <w:proofErr w:type="spellStart"/>
            <w:r w:rsidRPr="00190BD6">
              <w:rPr>
                <w:rFonts w:eastAsia="Times New Roman" w:cs="Times New Roman"/>
                <w:sz w:val="24"/>
                <w:szCs w:val="24"/>
                <w:lang w:eastAsia="ru-RU"/>
              </w:rPr>
              <w:t>их</w:t>
            </w:r>
            <w:proofErr w:type="spellEnd"/>
            <w:r w:rsidRPr="00190BD6">
              <w:rPr>
                <w:rFonts w:eastAsia="Times New Roman" w:cs="Times New Roman"/>
                <w:sz w:val="24"/>
                <w:szCs w:val="24"/>
                <w:lang w:eastAsia="ru-RU"/>
              </w:rPr>
              <w:t xml:space="preserve">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Полная техническая спецификация, предложенная </w:t>
            </w:r>
            <w:proofErr w:type="spellStart"/>
            <w:r w:rsidRPr="00190BD6">
              <w:rPr>
                <w:rFonts w:eastAsia="Times New Roman" w:cs="Times New Roman"/>
                <w:b/>
                <w:bCs/>
                <w:sz w:val="24"/>
                <w:szCs w:val="24"/>
                <w:lang w:eastAsia="ru-RU"/>
              </w:rPr>
              <w:t>офертантом</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7"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w:t>
            </w:r>
            <w:proofErr w:type="spellStart"/>
            <w:r w:rsidRPr="00190BD6">
              <w:rPr>
                <w:rFonts w:eastAsia="Times New Roman" w:cs="Times New Roman"/>
                <w:sz w:val="24"/>
                <w:szCs w:val="24"/>
                <w:lang w:eastAsia="ru-RU"/>
              </w:rPr>
              <w:t>Промитенты</w:t>
            </w:r>
            <w:proofErr w:type="spellEnd"/>
            <w:r w:rsidRPr="00190BD6">
              <w:rPr>
                <w:rFonts w:eastAsia="Times New Roman" w:cs="Times New Roman"/>
                <w:sz w:val="24"/>
                <w:szCs w:val="24"/>
                <w:lang w:eastAsia="ru-RU"/>
              </w:rPr>
              <w:t>-исполнители/поставщики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w:t>
            </w:r>
            <w:proofErr w:type="spellStart"/>
            <w:r w:rsidRPr="00190BD6">
              <w:rPr>
                <w:rFonts w:eastAsia="Times New Roman" w:cs="Times New Roman"/>
                <w:b/>
                <w:bCs/>
                <w:sz w:val="24"/>
                <w:szCs w:val="24"/>
                <w:lang w:eastAsia="ru-RU"/>
              </w:rPr>
              <w:t>промитента</w:t>
            </w:r>
            <w:proofErr w:type="spellEnd"/>
            <w:r w:rsidRPr="00190BD6">
              <w:rPr>
                <w:rFonts w:eastAsia="Times New Roman" w:cs="Times New Roman"/>
                <w:b/>
                <w:bCs/>
                <w:sz w:val="24"/>
                <w:szCs w:val="24"/>
                <w:lang w:eastAsia="ru-RU"/>
              </w:rPr>
              <w:t xml:space="preserve">-закупщика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w:t>
            </w: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 xml:space="preserve">-закупщик сообщит в письменной форме </w:t>
            </w:r>
            <w:proofErr w:type="spellStart"/>
            <w:r w:rsidRPr="00190BD6">
              <w:rPr>
                <w:rFonts w:eastAsia="Times New Roman" w:cs="Times New Roman"/>
                <w:sz w:val="24"/>
                <w:szCs w:val="24"/>
                <w:lang w:eastAsia="ru-RU"/>
              </w:rPr>
              <w:t>промитенту</w:t>
            </w:r>
            <w:proofErr w:type="spellEnd"/>
            <w:r w:rsidRPr="00190BD6">
              <w:rPr>
                <w:rFonts w:eastAsia="Times New Roman" w:cs="Times New Roman"/>
                <w:sz w:val="24"/>
                <w:szCs w:val="24"/>
                <w:lang w:eastAsia="ru-RU"/>
              </w:rPr>
              <w:t xml:space="preserve">-исполнителю/поставщику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lastRenderedPageBreak/>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lastRenderedPageBreak/>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proofErr w:type="spellStart"/>
            <w:r w:rsidRPr="00190BD6">
              <w:rPr>
                <w:rFonts w:eastAsia="Times New Roman" w:cs="Times New Roman"/>
                <w:sz w:val="24"/>
                <w:szCs w:val="24"/>
                <w:lang w:eastAsia="ru-RU"/>
              </w:rPr>
              <w:t>Промитент</w:t>
            </w:r>
            <w:proofErr w:type="spellEnd"/>
            <w:r w:rsidRPr="00190BD6">
              <w:rPr>
                <w:rFonts w:eastAsia="Times New Roman" w:cs="Times New Roman"/>
                <w:sz w:val="24"/>
                <w:szCs w:val="24"/>
                <w:lang w:eastAsia="ru-RU"/>
              </w:rPr>
              <w:t>-исполнитель/поставщик,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DB660D"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spacing w:after="200" w:line="276" w:lineRule="auto"/>
        <w:rPr>
          <w:rFonts w:eastAsia="PMingLiU" w:cs="Times New Roman"/>
          <w:noProof/>
          <w:sz w:val="24"/>
          <w:szCs w:val="24"/>
          <w:lang w:eastAsia="zh-CN"/>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8"/>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EC3" w:rsidRDefault="00622EC3" w:rsidP="00663B30">
      <w:pPr>
        <w:spacing w:after="0"/>
      </w:pPr>
      <w:r>
        <w:separator/>
      </w:r>
    </w:p>
  </w:endnote>
  <w:endnote w:type="continuationSeparator" w:id="0">
    <w:p w:rsidR="00622EC3" w:rsidRDefault="00622EC3"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240C5F" w:rsidRDefault="00240C5F">
        <w:pPr>
          <w:pStyle w:val="ad"/>
          <w:jc w:val="center"/>
        </w:pPr>
        <w:r>
          <w:fldChar w:fldCharType="begin"/>
        </w:r>
        <w:r>
          <w:instrText>PAGE   \* MERGEFORMAT</w:instrText>
        </w:r>
        <w:r>
          <w:fldChar w:fldCharType="separate"/>
        </w:r>
        <w:r w:rsidR="00C21F6E">
          <w:rPr>
            <w:noProof/>
          </w:rPr>
          <w:t>37</w:t>
        </w:r>
        <w:r>
          <w:fldChar w:fldCharType="end"/>
        </w:r>
      </w:p>
    </w:sdtContent>
  </w:sdt>
  <w:p w:rsidR="00240C5F" w:rsidRDefault="00240C5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EC3" w:rsidRDefault="00622EC3" w:rsidP="00663B30">
      <w:pPr>
        <w:spacing w:after="0"/>
      </w:pPr>
      <w:r>
        <w:separator/>
      </w:r>
    </w:p>
  </w:footnote>
  <w:footnote w:type="continuationSeparator" w:id="0">
    <w:p w:rsidR="00622EC3" w:rsidRDefault="00622EC3"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4"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05104"/>
    <w:rsid w:val="00012089"/>
    <w:rsid w:val="00021E68"/>
    <w:rsid w:val="000278F8"/>
    <w:rsid w:val="00031C27"/>
    <w:rsid w:val="00041AB0"/>
    <w:rsid w:val="0009386A"/>
    <w:rsid w:val="000D37A1"/>
    <w:rsid w:val="000D7BB0"/>
    <w:rsid w:val="00136CB0"/>
    <w:rsid w:val="00155147"/>
    <w:rsid w:val="00190BD6"/>
    <w:rsid w:val="00193261"/>
    <w:rsid w:val="001D58E5"/>
    <w:rsid w:val="001D641B"/>
    <w:rsid w:val="001F2129"/>
    <w:rsid w:val="002004A9"/>
    <w:rsid w:val="00206FF4"/>
    <w:rsid w:val="002170CA"/>
    <w:rsid w:val="00225CE4"/>
    <w:rsid w:val="00240C5F"/>
    <w:rsid w:val="00262B2F"/>
    <w:rsid w:val="002F006D"/>
    <w:rsid w:val="002F16A1"/>
    <w:rsid w:val="002F6012"/>
    <w:rsid w:val="00331D53"/>
    <w:rsid w:val="003A5447"/>
    <w:rsid w:val="003A6CDF"/>
    <w:rsid w:val="003C087F"/>
    <w:rsid w:val="003E12DC"/>
    <w:rsid w:val="003E76BD"/>
    <w:rsid w:val="0047337F"/>
    <w:rsid w:val="00513059"/>
    <w:rsid w:val="0051674F"/>
    <w:rsid w:val="00545725"/>
    <w:rsid w:val="005D71CC"/>
    <w:rsid w:val="00622EC3"/>
    <w:rsid w:val="006431C8"/>
    <w:rsid w:val="00660F9F"/>
    <w:rsid w:val="00663B30"/>
    <w:rsid w:val="006821B2"/>
    <w:rsid w:val="006C0B77"/>
    <w:rsid w:val="006C0F5A"/>
    <w:rsid w:val="006F5B42"/>
    <w:rsid w:val="00711DBD"/>
    <w:rsid w:val="007851BB"/>
    <w:rsid w:val="007B7554"/>
    <w:rsid w:val="007C39F6"/>
    <w:rsid w:val="007F2DE6"/>
    <w:rsid w:val="007F3D29"/>
    <w:rsid w:val="00806B88"/>
    <w:rsid w:val="008139B8"/>
    <w:rsid w:val="00821903"/>
    <w:rsid w:val="008242FF"/>
    <w:rsid w:val="008315EC"/>
    <w:rsid w:val="00846628"/>
    <w:rsid w:val="00870751"/>
    <w:rsid w:val="008853DD"/>
    <w:rsid w:val="008949A2"/>
    <w:rsid w:val="008A198B"/>
    <w:rsid w:val="008C2DA5"/>
    <w:rsid w:val="008E3966"/>
    <w:rsid w:val="00922C48"/>
    <w:rsid w:val="009531DB"/>
    <w:rsid w:val="0097501E"/>
    <w:rsid w:val="00977944"/>
    <w:rsid w:val="009C2AA6"/>
    <w:rsid w:val="009D3C41"/>
    <w:rsid w:val="009E4BA6"/>
    <w:rsid w:val="00A82F1D"/>
    <w:rsid w:val="00A97053"/>
    <w:rsid w:val="00A9752E"/>
    <w:rsid w:val="00AA0A00"/>
    <w:rsid w:val="00AB49BC"/>
    <w:rsid w:val="00AD038E"/>
    <w:rsid w:val="00AD7442"/>
    <w:rsid w:val="00B02DCF"/>
    <w:rsid w:val="00B17430"/>
    <w:rsid w:val="00B22E6D"/>
    <w:rsid w:val="00B459EF"/>
    <w:rsid w:val="00B915B7"/>
    <w:rsid w:val="00B959CF"/>
    <w:rsid w:val="00BD6ED1"/>
    <w:rsid w:val="00C06E5C"/>
    <w:rsid w:val="00C21F6E"/>
    <w:rsid w:val="00C23C73"/>
    <w:rsid w:val="00C46CA1"/>
    <w:rsid w:val="00C77E0F"/>
    <w:rsid w:val="00C80CFD"/>
    <w:rsid w:val="00CA0659"/>
    <w:rsid w:val="00CA77CB"/>
    <w:rsid w:val="00CE30BD"/>
    <w:rsid w:val="00CF7AE7"/>
    <w:rsid w:val="00D81582"/>
    <w:rsid w:val="00D87737"/>
    <w:rsid w:val="00DB660D"/>
    <w:rsid w:val="00DD45B2"/>
    <w:rsid w:val="00E32DF0"/>
    <w:rsid w:val="00E6673D"/>
    <w:rsid w:val="00EA59DF"/>
    <w:rsid w:val="00EE4070"/>
    <w:rsid w:val="00EF0E12"/>
    <w:rsid w:val="00F12C76"/>
    <w:rsid w:val="00F35440"/>
    <w:rsid w:val="00F361F1"/>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1BB"/>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numbering" w:customStyle="1" w:styleId="1">
    <w:name w:val="Нет списка1"/>
    <w:next w:val="a2"/>
    <w:uiPriority w:val="99"/>
    <w:semiHidden/>
    <w:unhideWhenUsed/>
    <w:rsid w:val="00977944"/>
  </w:style>
  <w:style w:type="paragraph" w:styleId="af">
    <w:name w:val="Title"/>
    <w:basedOn w:val="a"/>
    <w:next w:val="af0"/>
    <w:link w:val="af1"/>
    <w:uiPriority w:val="99"/>
    <w:qFormat/>
    <w:rsid w:val="00977944"/>
    <w:pPr>
      <w:keepNext/>
      <w:widowControl w:val="0"/>
      <w:autoSpaceDE w:val="0"/>
      <w:autoSpaceDN w:val="0"/>
      <w:adjustRightInd w:val="0"/>
      <w:spacing w:before="240" w:after="120"/>
    </w:pPr>
    <w:rPr>
      <w:rFonts w:ascii="Arial" w:eastAsia="Times New Roman" w:hAnsi="Arial" w:cs="Arial"/>
      <w:szCs w:val="28"/>
      <w:lang w:eastAsia="ru-RU"/>
    </w:rPr>
  </w:style>
  <w:style w:type="character" w:customStyle="1" w:styleId="af1">
    <w:name w:val="Заголовок Знак"/>
    <w:basedOn w:val="a0"/>
    <w:link w:val="af"/>
    <w:uiPriority w:val="99"/>
    <w:rsid w:val="00977944"/>
    <w:rPr>
      <w:rFonts w:ascii="Arial" w:eastAsia="Times New Roman" w:hAnsi="Arial" w:cs="Arial"/>
      <w:sz w:val="28"/>
      <w:szCs w:val="28"/>
      <w:lang w:eastAsia="ru-RU"/>
    </w:rPr>
  </w:style>
  <w:style w:type="paragraph" w:styleId="af0">
    <w:name w:val="Body Text"/>
    <w:basedOn w:val="a"/>
    <w:link w:val="af2"/>
    <w:uiPriority w:val="99"/>
    <w:rsid w:val="00977944"/>
    <w:pPr>
      <w:widowControl w:val="0"/>
      <w:autoSpaceDE w:val="0"/>
      <w:autoSpaceDN w:val="0"/>
      <w:adjustRightInd w:val="0"/>
      <w:spacing w:after="120"/>
    </w:pPr>
    <w:rPr>
      <w:rFonts w:eastAsia="Times New Roman" w:cs="Times New Roman"/>
      <w:sz w:val="20"/>
      <w:szCs w:val="20"/>
      <w:lang w:eastAsia="ru-RU"/>
    </w:rPr>
  </w:style>
  <w:style w:type="character" w:customStyle="1" w:styleId="af2">
    <w:name w:val="Основной текст Знак"/>
    <w:basedOn w:val="a0"/>
    <w:link w:val="af0"/>
    <w:uiPriority w:val="99"/>
    <w:rsid w:val="00977944"/>
    <w:rPr>
      <w:rFonts w:ascii="Times New Roman" w:eastAsia="Times New Roman" w:hAnsi="Times New Roman" w:cs="Times New Roman"/>
      <w:sz w:val="20"/>
      <w:szCs w:val="20"/>
      <w:lang w:eastAsia="ru-RU"/>
    </w:rPr>
  </w:style>
  <w:style w:type="paragraph" w:styleId="af3">
    <w:name w:val="List"/>
    <w:basedOn w:val="af0"/>
    <w:uiPriority w:val="99"/>
    <w:rsid w:val="00977944"/>
    <w:rPr>
      <w:rFonts w:ascii="Arial" w:hAnsi="Arial" w:cs="Arial"/>
    </w:rPr>
  </w:style>
  <w:style w:type="paragraph" w:styleId="af4">
    <w:name w:val="caption"/>
    <w:basedOn w:val="a"/>
    <w:uiPriority w:val="99"/>
    <w:qFormat/>
    <w:rsid w:val="00977944"/>
    <w:pPr>
      <w:widowControl w:val="0"/>
      <w:autoSpaceDE w:val="0"/>
      <w:autoSpaceDN w:val="0"/>
      <w:adjustRightInd w:val="0"/>
      <w:spacing w:before="120" w:after="120"/>
    </w:pPr>
    <w:rPr>
      <w:rFonts w:ascii="Arial" w:eastAsia="Times New Roman" w:hAnsi="Arial" w:cs="Tahoma"/>
      <w:i/>
      <w:iCs/>
      <w:sz w:val="24"/>
      <w:szCs w:val="24"/>
      <w:lang w:eastAsia="ru-RU"/>
    </w:rPr>
  </w:style>
  <w:style w:type="paragraph" w:customStyle="1" w:styleId="Index">
    <w:name w:val="Index"/>
    <w:basedOn w:val="a"/>
    <w:uiPriority w:val="99"/>
    <w:rsid w:val="00977944"/>
    <w:pPr>
      <w:widowControl w:val="0"/>
      <w:autoSpaceDE w:val="0"/>
      <w:autoSpaceDN w:val="0"/>
      <w:adjustRightInd w:val="0"/>
      <w:spacing w:after="0"/>
    </w:pPr>
    <w:rPr>
      <w:rFonts w:ascii="Arial" w:eastAsia="Times New Roman" w:hAnsi="Arial" w:cs="Tahoma"/>
      <w:sz w:val="20"/>
      <w:szCs w:val="20"/>
      <w:lang w:eastAsia="ru-RU"/>
    </w:rPr>
  </w:style>
  <w:style w:type="paragraph" w:styleId="af5">
    <w:name w:val="Subtitle"/>
    <w:basedOn w:val="af"/>
    <w:next w:val="af0"/>
    <w:link w:val="af6"/>
    <w:uiPriority w:val="99"/>
    <w:qFormat/>
    <w:rsid w:val="00977944"/>
    <w:pPr>
      <w:jc w:val="center"/>
    </w:pPr>
    <w:rPr>
      <w:i/>
      <w:iCs/>
    </w:rPr>
  </w:style>
  <w:style w:type="character" w:customStyle="1" w:styleId="af6">
    <w:name w:val="Подзаголовок Знак"/>
    <w:basedOn w:val="a0"/>
    <w:link w:val="af5"/>
    <w:uiPriority w:val="99"/>
    <w:rsid w:val="00977944"/>
    <w:rPr>
      <w:rFonts w:ascii="Arial" w:eastAsia="Times New Roman" w:hAnsi="Arial" w:cs="Arial"/>
      <w:i/>
      <w:iCs/>
      <w:sz w:val="28"/>
      <w:szCs w:val="28"/>
      <w:lang w:eastAsia="ru-RU"/>
    </w:rPr>
  </w:style>
  <w:style w:type="paragraph" w:customStyle="1" w:styleId="Index2">
    <w:name w:val="Index2"/>
    <w:basedOn w:val="a"/>
    <w:uiPriority w:val="99"/>
    <w:rsid w:val="00977944"/>
    <w:pPr>
      <w:widowControl w:val="0"/>
      <w:autoSpaceDE w:val="0"/>
      <w:autoSpaceDN w:val="0"/>
      <w:adjustRightInd w:val="0"/>
      <w:spacing w:after="0"/>
    </w:pPr>
    <w:rPr>
      <w:rFonts w:ascii="Arial" w:eastAsia="Times New Roman" w:hAnsi="Arial" w:cs="Tahoma"/>
      <w:sz w:val="20"/>
      <w:szCs w:val="20"/>
      <w:lang w:eastAsia="ru-RU"/>
    </w:rPr>
  </w:style>
  <w:style w:type="paragraph" w:customStyle="1" w:styleId="WW-caption">
    <w:name w:val="WW-caption"/>
    <w:basedOn w:val="a"/>
    <w:uiPriority w:val="99"/>
    <w:rsid w:val="00977944"/>
    <w:pPr>
      <w:widowControl w:val="0"/>
      <w:autoSpaceDE w:val="0"/>
      <w:autoSpaceDN w:val="0"/>
      <w:adjustRightInd w:val="0"/>
      <w:spacing w:before="120" w:after="120"/>
    </w:pPr>
    <w:rPr>
      <w:rFonts w:ascii="Arial" w:eastAsia="Times New Roman" w:hAnsi="Arial" w:cs="Arial"/>
      <w:i/>
      <w:iCs/>
      <w:sz w:val="24"/>
      <w:szCs w:val="24"/>
      <w:lang w:eastAsia="ru-RU"/>
    </w:rPr>
  </w:style>
  <w:style w:type="paragraph" w:customStyle="1" w:styleId="WW-Index">
    <w:name w:val="WW-Index"/>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Index1">
    <w:name w:val="Index1"/>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WW-caption1">
    <w:name w:val="WW-caption1"/>
    <w:basedOn w:val="a"/>
    <w:uiPriority w:val="99"/>
    <w:rsid w:val="00977944"/>
    <w:pPr>
      <w:widowControl w:val="0"/>
      <w:autoSpaceDE w:val="0"/>
      <w:autoSpaceDN w:val="0"/>
      <w:adjustRightInd w:val="0"/>
      <w:spacing w:before="120" w:after="120"/>
    </w:pPr>
    <w:rPr>
      <w:rFonts w:ascii="Arial" w:eastAsia="Times New Roman" w:hAnsi="Arial" w:cs="Arial"/>
      <w:i/>
      <w:iCs/>
      <w:sz w:val="24"/>
      <w:szCs w:val="24"/>
      <w:lang w:eastAsia="ru-RU"/>
    </w:rPr>
  </w:style>
  <w:style w:type="paragraph" w:customStyle="1" w:styleId="WW-Index1">
    <w:name w:val="WW-Index1"/>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WW-Title">
    <w:name w:val="WW-Title"/>
    <w:basedOn w:val="a"/>
    <w:next w:val="af0"/>
    <w:uiPriority w:val="99"/>
    <w:rsid w:val="00977944"/>
    <w:pPr>
      <w:keepNext/>
      <w:widowControl w:val="0"/>
      <w:autoSpaceDE w:val="0"/>
      <w:autoSpaceDN w:val="0"/>
      <w:adjustRightInd w:val="0"/>
      <w:spacing w:before="240" w:after="120"/>
    </w:pPr>
    <w:rPr>
      <w:rFonts w:ascii="Arial" w:eastAsia="Times New Roman" w:hAnsi="Arial" w:cs="Arial"/>
      <w:szCs w:val="28"/>
      <w:lang w:eastAsia="ru-RU"/>
    </w:rPr>
  </w:style>
  <w:style w:type="paragraph" w:customStyle="1" w:styleId="WW-caption11">
    <w:name w:val="WW-caption11"/>
    <w:basedOn w:val="a"/>
    <w:uiPriority w:val="99"/>
    <w:rsid w:val="00977944"/>
    <w:pPr>
      <w:widowControl w:val="0"/>
      <w:autoSpaceDE w:val="0"/>
      <w:autoSpaceDN w:val="0"/>
      <w:adjustRightInd w:val="0"/>
      <w:spacing w:before="120" w:after="120"/>
    </w:pPr>
    <w:rPr>
      <w:rFonts w:ascii="Arial" w:eastAsia="Times New Roman" w:hAnsi="Arial" w:cs="Arial"/>
      <w:i/>
      <w:iCs/>
      <w:sz w:val="24"/>
      <w:szCs w:val="24"/>
      <w:lang w:eastAsia="ru-RU"/>
    </w:rPr>
  </w:style>
  <w:style w:type="paragraph" w:customStyle="1" w:styleId="WW-Index11">
    <w:name w:val="WW-Index11"/>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TableContents">
    <w:name w:val="Table Contents"/>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TableHeading">
    <w:name w:val="Table Heading"/>
    <w:basedOn w:val="TableContents"/>
    <w:uiPriority w:val="99"/>
    <w:rsid w:val="00977944"/>
    <w:pPr>
      <w:jc w:val="center"/>
    </w:pPr>
    <w:rPr>
      <w:b/>
      <w:bCs/>
    </w:rPr>
  </w:style>
  <w:style w:type="paragraph" w:customStyle="1" w:styleId="WW-TableContents">
    <w:name w:val="WW-Table Contents"/>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WW-TableHeading">
    <w:name w:val="WW-Table Heading"/>
    <w:basedOn w:val="WW-TableContents"/>
    <w:uiPriority w:val="99"/>
    <w:rsid w:val="00977944"/>
    <w:pPr>
      <w:jc w:val="center"/>
    </w:pPr>
    <w:rPr>
      <w:b/>
      <w:bCs/>
    </w:rPr>
  </w:style>
  <w:style w:type="paragraph" w:customStyle="1" w:styleId="WW-TableContents1">
    <w:name w:val="WW-Table Contents1"/>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WW-TableHeading1">
    <w:name w:val="WW-Table Heading1"/>
    <w:basedOn w:val="WW-TableContents1"/>
    <w:uiPriority w:val="99"/>
    <w:rsid w:val="00977944"/>
    <w:pPr>
      <w:jc w:val="center"/>
    </w:pPr>
    <w:rPr>
      <w:b/>
      <w:bCs/>
    </w:rPr>
  </w:style>
  <w:style w:type="paragraph" w:customStyle="1" w:styleId="TableContents1">
    <w:name w:val="Table Contents1"/>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TableHeading1">
    <w:name w:val="Table Heading1"/>
    <w:basedOn w:val="TableContents1"/>
    <w:uiPriority w:val="99"/>
    <w:rsid w:val="00977944"/>
    <w:pPr>
      <w:jc w:val="center"/>
    </w:pPr>
    <w:rPr>
      <w:b/>
      <w:bCs/>
    </w:rPr>
  </w:style>
  <w:style w:type="paragraph" w:customStyle="1" w:styleId="WW-TableContents12">
    <w:name w:val="WW-Table Contents12"/>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WW-TableHeading12">
    <w:name w:val="WW-Table Heading12"/>
    <w:basedOn w:val="WW-TableContents12"/>
    <w:uiPriority w:val="99"/>
    <w:rsid w:val="00977944"/>
    <w:pPr>
      <w:jc w:val="center"/>
    </w:pPr>
    <w:rPr>
      <w:b/>
      <w:bCs/>
    </w:rPr>
  </w:style>
  <w:style w:type="paragraph" w:customStyle="1" w:styleId="TableContents2">
    <w:name w:val="Table Contents2"/>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TableHeading2">
    <w:name w:val="Table Heading2"/>
    <w:basedOn w:val="TableContents2"/>
    <w:uiPriority w:val="99"/>
    <w:rsid w:val="00977944"/>
    <w:pPr>
      <w:jc w:val="center"/>
    </w:pPr>
    <w:rPr>
      <w:b/>
      <w:bCs/>
    </w:rPr>
  </w:style>
  <w:style w:type="character" w:customStyle="1" w:styleId="3f3f3f3f3f3f3f3f3f3f3f3f3f3f3f3f3f3f3f3f3f3f3f3f3f3f">
    <w:name w:val="О3f3fс3f3fн3f3fо3f3fв3f3fн3f3fо3f3fй3f3f ш3f3fр3f3fи3f3fф3f3fт3f3f"/>
    <w:uiPriority w:val="99"/>
    <w:rsid w:val="00977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bap@tender.gov.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mailto:contestatii@ansc.md" TargetMode="External"/><Relationship Id="rId47" Type="http://schemas.openxmlformats.org/officeDocument/2006/relationships/hyperlink" Target="lex:LPLP20150703131" TargetMode="External"/><Relationship Id="rId50" Type="http://schemas.openxmlformats.org/officeDocument/2006/relationships/hyperlink" Target="lex:LPLP20120608131"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lex:LPLP20150703131"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mailto:contestatii@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primaria.ceadirlunga.achizitii@gmail.com" TargetMode="External"/><Relationship Id="rId45" Type="http://schemas.openxmlformats.org/officeDocument/2006/relationships/hyperlink" Target="http://www.mtender.gov.md/" TargetMode="External"/><Relationship Id="rId53" Type="http://schemas.openxmlformats.org/officeDocument/2006/relationships/hyperlink" Target="lex:LPLP20150703131"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HGHG19960625360" TargetMode="External"/><Relationship Id="rId57" Type="http://schemas.openxmlformats.org/officeDocument/2006/relationships/hyperlink" Target="lex:LPLP20150703131" TargetMode="Externa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http://www.ansc.md" TargetMode="External"/><Relationship Id="rId48" Type="http://schemas.openxmlformats.org/officeDocument/2006/relationships/hyperlink" Target="lex:LPLP20150703131" TargetMode="External"/><Relationship Id="rId56"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433A5-231F-4730-A1B5-757711321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Pages>
  <Words>25257</Words>
  <Characters>143965</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75</cp:revision>
  <cp:lastPrinted>2022-10-24T07:07:00Z</cp:lastPrinted>
  <dcterms:created xsi:type="dcterms:W3CDTF">2021-07-15T11:31:00Z</dcterms:created>
  <dcterms:modified xsi:type="dcterms:W3CDTF">2022-10-24T07:07:00Z</dcterms:modified>
</cp:coreProperties>
</file>