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4E84869"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60BF2">
        <w:rPr>
          <w:noProof w:val="0"/>
          <w:lang w:val="ro-MD" w:eastAsia="ru-RU"/>
        </w:rPr>
        <w:t>69</w:t>
      </w:r>
      <w:r w:rsidRPr="00FF430B">
        <w:rPr>
          <w:noProof w:val="0"/>
          <w:lang w:val="ro-MD" w:eastAsia="ru-RU"/>
        </w:rPr>
        <w:t xml:space="preserve">  din </w:t>
      </w:r>
      <w:r w:rsidR="00E60BF2">
        <w:rPr>
          <w:noProof w:val="0"/>
          <w:lang w:val="ro-MD" w:eastAsia="ru-RU"/>
        </w:rPr>
        <w:t>07 mai 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1A8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1A8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1A8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1A8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1A8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1A8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1A82">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1A82">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1A82">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1A82">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1A8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1A8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1A8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1A8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1A8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1A8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1A8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00609" w:rsidP="00581A8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81A8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1A8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1A8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1A82">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1A8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1A8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1A8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1A8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1A8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1A8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1A8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8DD937A" w14:textId="77777777" w:rsidR="00600609" w:rsidRDefault="00600609" w:rsidP="00964783">
      <w:pPr>
        <w:jc w:val="right"/>
        <w:rPr>
          <w:noProof w:val="0"/>
          <w:lang w:val="ro-MD"/>
        </w:rPr>
      </w:pPr>
    </w:p>
    <w:p w14:paraId="43D2AC3C" w14:textId="77777777" w:rsidR="00600609" w:rsidRDefault="00600609" w:rsidP="00964783">
      <w:pPr>
        <w:jc w:val="right"/>
        <w:rPr>
          <w:noProof w:val="0"/>
          <w:lang w:val="ro-MD"/>
        </w:rPr>
      </w:pPr>
    </w:p>
    <w:p w14:paraId="3AA5B886" w14:textId="77777777" w:rsidR="00200ECA" w:rsidRPr="00200ECA" w:rsidRDefault="00200ECA" w:rsidP="00200ECA">
      <w:pPr>
        <w:spacing w:line="276" w:lineRule="auto"/>
        <w:jc w:val="center"/>
        <w:rPr>
          <w:rFonts w:eastAsia="Calibri"/>
          <w:b/>
          <w:noProof w:val="0"/>
          <w:sz w:val="28"/>
          <w:szCs w:val="28"/>
        </w:rPr>
      </w:pPr>
      <w:r w:rsidRPr="00200ECA">
        <w:rPr>
          <w:rFonts w:eastAsia="Calibri"/>
          <w:b/>
          <w:noProof w:val="0"/>
          <w:sz w:val="28"/>
          <w:szCs w:val="28"/>
        </w:rPr>
        <w:t>ANUNȚ DE INTENȚIE</w:t>
      </w:r>
    </w:p>
    <w:p w14:paraId="02A4CD6B" w14:textId="77777777" w:rsidR="00200ECA" w:rsidRPr="00200ECA" w:rsidRDefault="00200ECA" w:rsidP="00200ECA">
      <w:pPr>
        <w:spacing w:after="160" w:line="276" w:lineRule="auto"/>
        <w:jc w:val="center"/>
        <w:rPr>
          <w:rFonts w:eastAsia="Calibri"/>
          <w:noProof w:val="0"/>
        </w:rPr>
      </w:pPr>
      <w:r w:rsidRPr="00200ECA">
        <w:rPr>
          <w:rFonts w:eastAsia="Calibri"/>
          <w:noProof w:val="0"/>
        </w:rPr>
        <w:t>Nr.   01  din 19.03.2024</w:t>
      </w:r>
    </w:p>
    <w:p w14:paraId="07692218" w14:textId="77777777" w:rsidR="00200ECA" w:rsidRPr="00200ECA" w:rsidRDefault="00200ECA" w:rsidP="00200ECA">
      <w:pPr>
        <w:numPr>
          <w:ilvl w:val="0"/>
          <w:numId w:val="22"/>
        </w:numPr>
        <w:spacing w:before="240" w:after="160" w:line="276" w:lineRule="auto"/>
        <w:ind w:left="1077"/>
        <w:jc w:val="both"/>
        <w:rPr>
          <w:rFonts w:eastAsia="Calibri"/>
          <w:b/>
          <w:noProof w:val="0"/>
        </w:rPr>
      </w:pPr>
      <w:r w:rsidRPr="00200ECA">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621"/>
        <w:gridCol w:w="4297"/>
      </w:tblGrid>
      <w:tr w:rsidR="00200ECA" w:rsidRPr="00200ECA" w14:paraId="05196684" w14:textId="77777777" w:rsidTr="00A62E32">
        <w:tc>
          <w:tcPr>
            <w:tcW w:w="5949" w:type="dxa"/>
            <w:shd w:val="clear" w:color="auto" w:fill="F2F2F2"/>
          </w:tcPr>
          <w:p w14:paraId="674DAA3E" w14:textId="77777777" w:rsidR="00200ECA" w:rsidRPr="00200ECA" w:rsidRDefault="00200ECA" w:rsidP="00200ECA">
            <w:pPr>
              <w:spacing w:line="276" w:lineRule="auto"/>
              <w:jc w:val="both"/>
              <w:rPr>
                <w:rFonts w:eastAsia="Calibri"/>
                <w:noProof w:val="0"/>
              </w:rPr>
            </w:pPr>
            <w:r w:rsidRPr="00200ECA">
              <w:rPr>
                <w:rFonts w:eastAsia="Calibri"/>
                <w:noProof w:val="0"/>
              </w:rPr>
              <w:t>Denumirea autorității contractante</w:t>
            </w:r>
          </w:p>
        </w:tc>
        <w:tc>
          <w:tcPr>
            <w:tcW w:w="3969" w:type="dxa"/>
          </w:tcPr>
          <w:p w14:paraId="2988EDD9" w14:textId="77777777" w:rsidR="00200ECA" w:rsidRPr="00200ECA" w:rsidRDefault="00200ECA" w:rsidP="00200ECA">
            <w:pPr>
              <w:spacing w:line="276" w:lineRule="auto"/>
              <w:jc w:val="both"/>
              <w:rPr>
                <w:rFonts w:eastAsia="Calibri"/>
                <w:noProof w:val="0"/>
              </w:rPr>
            </w:pPr>
            <w:r w:rsidRPr="00200ECA">
              <w:rPr>
                <w:rFonts w:eastAsia="Calibri"/>
                <w:noProof w:val="0"/>
              </w:rPr>
              <w:t>IP Gimnaziul Cerlina</w:t>
            </w:r>
          </w:p>
        </w:tc>
      </w:tr>
      <w:tr w:rsidR="00200ECA" w:rsidRPr="00200ECA" w14:paraId="14AB3387" w14:textId="77777777" w:rsidTr="00A62E32">
        <w:tc>
          <w:tcPr>
            <w:tcW w:w="5949" w:type="dxa"/>
            <w:shd w:val="clear" w:color="auto" w:fill="F2F2F2"/>
          </w:tcPr>
          <w:p w14:paraId="3A7E90C6" w14:textId="77777777" w:rsidR="00200ECA" w:rsidRPr="00200ECA" w:rsidRDefault="00200ECA" w:rsidP="00200ECA">
            <w:pPr>
              <w:spacing w:line="276" w:lineRule="auto"/>
              <w:jc w:val="both"/>
              <w:rPr>
                <w:rFonts w:eastAsia="Calibri"/>
                <w:noProof w:val="0"/>
              </w:rPr>
            </w:pPr>
            <w:r w:rsidRPr="00200ECA">
              <w:rPr>
                <w:rFonts w:eastAsia="Calibri"/>
                <w:noProof w:val="0"/>
              </w:rPr>
              <w:t>IDNO</w:t>
            </w:r>
          </w:p>
        </w:tc>
        <w:tc>
          <w:tcPr>
            <w:tcW w:w="3969" w:type="dxa"/>
          </w:tcPr>
          <w:p w14:paraId="2484C5F6" w14:textId="77777777" w:rsidR="00200ECA" w:rsidRPr="00200ECA" w:rsidRDefault="00200ECA" w:rsidP="00200ECA">
            <w:pPr>
              <w:spacing w:line="276" w:lineRule="auto"/>
              <w:jc w:val="both"/>
              <w:rPr>
                <w:rFonts w:eastAsia="Calibri"/>
                <w:noProof w:val="0"/>
              </w:rPr>
            </w:pPr>
            <w:r w:rsidRPr="00200ECA">
              <w:rPr>
                <w:rFonts w:eastAsia="Calibri"/>
                <w:noProof w:val="0"/>
              </w:rPr>
              <w:t>1013620010321</w:t>
            </w:r>
          </w:p>
        </w:tc>
      </w:tr>
      <w:tr w:rsidR="00200ECA" w:rsidRPr="00200ECA" w14:paraId="7F5794AB" w14:textId="77777777" w:rsidTr="00A62E32">
        <w:tc>
          <w:tcPr>
            <w:tcW w:w="5949" w:type="dxa"/>
            <w:shd w:val="clear" w:color="auto" w:fill="F2F2F2"/>
          </w:tcPr>
          <w:p w14:paraId="06E48EA0" w14:textId="77777777" w:rsidR="00200ECA" w:rsidRPr="00200ECA" w:rsidRDefault="00200ECA" w:rsidP="00200ECA">
            <w:pPr>
              <w:spacing w:line="276" w:lineRule="auto"/>
              <w:jc w:val="both"/>
              <w:rPr>
                <w:rFonts w:eastAsia="Calibri"/>
                <w:noProof w:val="0"/>
              </w:rPr>
            </w:pPr>
            <w:r w:rsidRPr="00200ECA">
              <w:rPr>
                <w:rFonts w:eastAsia="Calibri"/>
                <w:noProof w:val="0"/>
              </w:rPr>
              <w:t>Adresa</w:t>
            </w:r>
          </w:p>
        </w:tc>
        <w:tc>
          <w:tcPr>
            <w:tcW w:w="3969" w:type="dxa"/>
          </w:tcPr>
          <w:p w14:paraId="094035AB" w14:textId="77777777" w:rsidR="00200ECA" w:rsidRPr="00200ECA" w:rsidRDefault="00200ECA" w:rsidP="00200ECA">
            <w:pPr>
              <w:spacing w:line="276" w:lineRule="auto"/>
              <w:jc w:val="both"/>
              <w:rPr>
                <w:rFonts w:eastAsia="Calibri"/>
                <w:noProof w:val="0"/>
              </w:rPr>
            </w:pPr>
            <w:r w:rsidRPr="00200ECA">
              <w:rPr>
                <w:rFonts w:eastAsia="Calibri"/>
                <w:noProof w:val="0"/>
              </w:rPr>
              <w:t>s. Cerlina</w:t>
            </w:r>
          </w:p>
        </w:tc>
      </w:tr>
      <w:tr w:rsidR="00200ECA" w:rsidRPr="00200ECA" w14:paraId="6864DAA9" w14:textId="77777777" w:rsidTr="00A62E32">
        <w:tc>
          <w:tcPr>
            <w:tcW w:w="5949" w:type="dxa"/>
            <w:shd w:val="clear" w:color="auto" w:fill="F2F2F2"/>
          </w:tcPr>
          <w:p w14:paraId="5DEF6320" w14:textId="77777777" w:rsidR="00200ECA" w:rsidRPr="00200ECA" w:rsidRDefault="00200ECA" w:rsidP="00200ECA">
            <w:pPr>
              <w:spacing w:line="276" w:lineRule="auto"/>
              <w:jc w:val="both"/>
              <w:rPr>
                <w:rFonts w:eastAsia="Calibri"/>
                <w:noProof w:val="0"/>
              </w:rPr>
            </w:pPr>
            <w:r w:rsidRPr="00200ECA">
              <w:rPr>
                <w:rFonts w:eastAsia="Calibri"/>
                <w:noProof w:val="0"/>
              </w:rPr>
              <w:t>Numărul de telefon/fax</w:t>
            </w:r>
          </w:p>
        </w:tc>
        <w:tc>
          <w:tcPr>
            <w:tcW w:w="3969" w:type="dxa"/>
          </w:tcPr>
          <w:p w14:paraId="43BA97F8" w14:textId="77777777" w:rsidR="00200ECA" w:rsidRPr="00200ECA" w:rsidRDefault="00200ECA" w:rsidP="00200ECA">
            <w:pPr>
              <w:spacing w:line="276" w:lineRule="auto"/>
              <w:jc w:val="both"/>
              <w:rPr>
                <w:rFonts w:eastAsia="Calibri"/>
                <w:noProof w:val="0"/>
              </w:rPr>
            </w:pPr>
            <w:r w:rsidRPr="00200ECA">
              <w:rPr>
                <w:rFonts w:eastAsia="Calibri"/>
                <w:noProof w:val="0"/>
              </w:rPr>
              <w:t>023059455,060289882</w:t>
            </w:r>
          </w:p>
        </w:tc>
      </w:tr>
      <w:tr w:rsidR="00200ECA" w:rsidRPr="00200ECA" w14:paraId="654F72B6" w14:textId="77777777" w:rsidTr="00A62E32">
        <w:tc>
          <w:tcPr>
            <w:tcW w:w="5949" w:type="dxa"/>
            <w:shd w:val="clear" w:color="auto" w:fill="F2F2F2"/>
          </w:tcPr>
          <w:p w14:paraId="00256FDF" w14:textId="77777777" w:rsidR="00200ECA" w:rsidRPr="00200ECA" w:rsidRDefault="00200ECA" w:rsidP="00200ECA">
            <w:pPr>
              <w:spacing w:line="276" w:lineRule="auto"/>
              <w:jc w:val="both"/>
              <w:rPr>
                <w:rFonts w:eastAsia="Calibri"/>
                <w:noProof w:val="0"/>
              </w:rPr>
            </w:pPr>
            <w:r w:rsidRPr="00200ECA">
              <w:rPr>
                <w:rFonts w:eastAsia="Calibri"/>
                <w:noProof w:val="0"/>
              </w:rPr>
              <w:t>Adresa de e-mail a autorității contractante</w:t>
            </w:r>
          </w:p>
        </w:tc>
        <w:tc>
          <w:tcPr>
            <w:tcW w:w="3969" w:type="dxa"/>
          </w:tcPr>
          <w:p w14:paraId="374175C2" w14:textId="77777777" w:rsidR="00200ECA" w:rsidRPr="00200ECA" w:rsidRDefault="00200ECA" w:rsidP="00200ECA">
            <w:pPr>
              <w:spacing w:line="276" w:lineRule="auto"/>
              <w:jc w:val="both"/>
              <w:rPr>
                <w:rFonts w:eastAsia="Calibri"/>
                <w:noProof w:val="0"/>
              </w:rPr>
            </w:pPr>
            <w:r w:rsidRPr="00200ECA">
              <w:rPr>
                <w:rFonts w:eastAsia="Calibri"/>
                <w:noProof w:val="0"/>
              </w:rPr>
              <w:t>gimnaziulcerlina@mail.ru</w:t>
            </w:r>
          </w:p>
        </w:tc>
      </w:tr>
      <w:tr w:rsidR="00200ECA" w:rsidRPr="00200ECA" w14:paraId="662A9FC9" w14:textId="77777777" w:rsidTr="00A62E32">
        <w:tc>
          <w:tcPr>
            <w:tcW w:w="5949" w:type="dxa"/>
            <w:shd w:val="clear" w:color="auto" w:fill="F2F2F2"/>
          </w:tcPr>
          <w:p w14:paraId="33F0932C" w14:textId="77777777" w:rsidR="00200ECA" w:rsidRPr="00200ECA" w:rsidRDefault="00200ECA" w:rsidP="00200ECA">
            <w:pPr>
              <w:spacing w:line="276" w:lineRule="auto"/>
              <w:jc w:val="both"/>
              <w:rPr>
                <w:rFonts w:eastAsia="Calibri"/>
                <w:noProof w:val="0"/>
              </w:rPr>
            </w:pPr>
            <w:r w:rsidRPr="00200ECA">
              <w:rPr>
                <w:rFonts w:eastAsia="Calibri"/>
                <w:noProof w:val="0"/>
              </w:rPr>
              <w:t>Pagina web oficială a autorității contractante</w:t>
            </w:r>
          </w:p>
        </w:tc>
        <w:tc>
          <w:tcPr>
            <w:tcW w:w="3969" w:type="dxa"/>
          </w:tcPr>
          <w:p w14:paraId="2F4ADDC5" w14:textId="77777777" w:rsidR="00200ECA" w:rsidRPr="00200ECA" w:rsidRDefault="00200ECA" w:rsidP="00200ECA">
            <w:pPr>
              <w:spacing w:line="276" w:lineRule="auto"/>
              <w:jc w:val="both"/>
              <w:rPr>
                <w:rFonts w:eastAsia="Calibri"/>
                <w:noProof w:val="0"/>
              </w:rPr>
            </w:pPr>
            <w:r w:rsidRPr="00200ECA">
              <w:rPr>
                <w:rFonts w:eastAsia="Calibri"/>
                <w:noProof w:val="0"/>
                <w:highlight w:val="yellow"/>
              </w:rPr>
              <w:t>gimnaziulcerlina.edusoroca.md</w:t>
            </w:r>
          </w:p>
        </w:tc>
      </w:tr>
      <w:tr w:rsidR="00200ECA" w:rsidRPr="00200ECA" w14:paraId="5B03BE50" w14:textId="77777777" w:rsidTr="00A62E32">
        <w:tc>
          <w:tcPr>
            <w:tcW w:w="5949" w:type="dxa"/>
            <w:shd w:val="clear" w:color="auto" w:fill="F2F2F2"/>
          </w:tcPr>
          <w:p w14:paraId="0C40DE54" w14:textId="77777777" w:rsidR="00200ECA" w:rsidRPr="00200ECA" w:rsidRDefault="00200ECA" w:rsidP="00200ECA">
            <w:pPr>
              <w:spacing w:line="276" w:lineRule="auto"/>
              <w:jc w:val="both"/>
              <w:rPr>
                <w:rFonts w:eastAsia="Calibri"/>
                <w:noProof w:val="0"/>
              </w:rPr>
            </w:pPr>
            <w:r w:rsidRPr="00200ECA">
              <w:rPr>
                <w:rFonts w:eastAsia="Calibri"/>
                <w:noProof w:val="0"/>
              </w:rPr>
              <w:t>Persoana de contact, numărul de telefon/e-mail</w:t>
            </w:r>
          </w:p>
        </w:tc>
        <w:tc>
          <w:tcPr>
            <w:tcW w:w="3969" w:type="dxa"/>
          </w:tcPr>
          <w:p w14:paraId="2F9DFD1B" w14:textId="77777777" w:rsidR="00200ECA" w:rsidRPr="00200ECA" w:rsidRDefault="00200ECA" w:rsidP="00200ECA">
            <w:pPr>
              <w:spacing w:line="276" w:lineRule="auto"/>
              <w:jc w:val="both"/>
              <w:rPr>
                <w:rFonts w:eastAsia="Calibri"/>
                <w:noProof w:val="0"/>
              </w:rPr>
            </w:pPr>
            <w:r w:rsidRPr="00200ECA">
              <w:rPr>
                <w:rFonts w:eastAsia="Calibri"/>
                <w:noProof w:val="0"/>
              </w:rPr>
              <w:t>ȚuiViorica,060289882,vioricatui@mail.ru</w:t>
            </w:r>
          </w:p>
        </w:tc>
      </w:tr>
      <w:tr w:rsidR="00200ECA" w:rsidRPr="00200ECA" w14:paraId="095D67C9" w14:textId="77777777" w:rsidTr="00A62E32">
        <w:tc>
          <w:tcPr>
            <w:tcW w:w="5949" w:type="dxa"/>
            <w:shd w:val="clear" w:color="auto" w:fill="F2F2F2"/>
          </w:tcPr>
          <w:p w14:paraId="39A8E42C" w14:textId="77777777" w:rsidR="00200ECA" w:rsidRPr="00200ECA" w:rsidRDefault="00200ECA" w:rsidP="00200ECA">
            <w:pPr>
              <w:spacing w:line="276" w:lineRule="auto"/>
              <w:jc w:val="both"/>
              <w:rPr>
                <w:rFonts w:eastAsia="Calibri"/>
                <w:noProof w:val="0"/>
              </w:rPr>
            </w:pPr>
            <w:r w:rsidRPr="00200ECA">
              <w:rPr>
                <w:rFonts w:eastAsia="Calibri"/>
                <w:noProof w:val="0"/>
              </w:rPr>
              <w:t>Adresa de e-mail sau pagina web oficială de la care se va putea obține accesul liber, direct, total și gratuit la documentația de atribuire</w:t>
            </w:r>
          </w:p>
          <w:p w14:paraId="1F462F0C" w14:textId="77777777" w:rsidR="00200ECA" w:rsidRPr="00200ECA" w:rsidRDefault="00200ECA" w:rsidP="00200ECA">
            <w:pPr>
              <w:spacing w:line="276" w:lineRule="auto"/>
              <w:jc w:val="both"/>
              <w:rPr>
                <w:rFonts w:eastAsia="Calibri"/>
                <w:noProof w:val="0"/>
                <w:sz w:val="20"/>
                <w:szCs w:val="20"/>
              </w:rPr>
            </w:pPr>
            <w:r w:rsidRPr="00200ECA">
              <w:rPr>
                <w:rFonts w:eastAsia="Calibri"/>
                <w:i/>
                <w:noProof w:val="0"/>
                <w:sz w:val="20"/>
                <w:szCs w:val="20"/>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14:paraId="6287A8A3" w14:textId="77777777" w:rsidR="00200ECA" w:rsidRPr="00200ECA" w:rsidRDefault="00200ECA" w:rsidP="00200ECA">
            <w:pPr>
              <w:spacing w:line="276" w:lineRule="auto"/>
              <w:jc w:val="both"/>
              <w:rPr>
                <w:rFonts w:eastAsia="Calibri"/>
                <w:noProof w:val="0"/>
              </w:rPr>
            </w:pPr>
            <w:r w:rsidRPr="00200ECA">
              <w:rPr>
                <w:rFonts w:eastAsia="Calibri"/>
                <w:noProof w:val="0"/>
              </w:rPr>
              <w:t>gimnaziulcerlina@mail.ru</w:t>
            </w:r>
          </w:p>
        </w:tc>
      </w:tr>
      <w:tr w:rsidR="00200ECA" w:rsidRPr="00200ECA" w14:paraId="14661B0D" w14:textId="77777777" w:rsidTr="00A62E32">
        <w:tc>
          <w:tcPr>
            <w:tcW w:w="5949" w:type="dxa"/>
            <w:shd w:val="clear" w:color="auto" w:fill="F2F2F2"/>
          </w:tcPr>
          <w:p w14:paraId="5F633314" w14:textId="77777777" w:rsidR="00200ECA" w:rsidRPr="00200ECA" w:rsidRDefault="00200ECA" w:rsidP="00200ECA">
            <w:pPr>
              <w:spacing w:line="276" w:lineRule="auto"/>
              <w:jc w:val="both"/>
              <w:rPr>
                <w:rFonts w:eastAsia="Calibri"/>
                <w:noProof w:val="0"/>
              </w:rPr>
            </w:pPr>
            <w:r w:rsidRPr="00200ECA">
              <w:rPr>
                <w:rFonts w:eastAsia="Calibri"/>
                <w:noProof w:val="0"/>
              </w:rPr>
              <w:t>Tipul autorității contractante și obiectul principal de activitate</w:t>
            </w:r>
          </w:p>
          <w:p w14:paraId="7BAB74C8" w14:textId="77777777" w:rsidR="00200ECA" w:rsidRPr="00200ECA" w:rsidRDefault="00200ECA" w:rsidP="00200ECA">
            <w:pPr>
              <w:spacing w:line="276" w:lineRule="auto"/>
              <w:jc w:val="both"/>
              <w:rPr>
                <w:rFonts w:eastAsia="Calibri"/>
                <w:noProof w:val="0"/>
                <w:sz w:val="20"/>
                <w:szCs w:val="20"/>
              </w:rPr>
            </w:pPr>
            <w:r w:rsidRPr="00200EC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BAC19C8" w14:textId="77777777" w:rsidR="00200ECA" w:rsidRPr="00200ECA" w:rsidRDefault="00200ECA" w:rsidP="00200ECA">
            <w:pPr>
              <w:spacing w:line="276" w:lineRule="auto"/>
              <w:jc w:val="both"/>
              <w:rPr>
                <w:rFonts w:eastAsia="Calibri"/>
                <w:noProof w:val="0"/>
              </w:rPr>
            </w:pPr>
            <w:r w:rsidRPr="00200ECA">
              <w:rPr>
                <w:rFonts w:eastAsia="Calibri"/>
                <w:noProof w:val="0"/>
              </w:rPr>
              <w:t>Instituție Publică</w:t>
            </w:r>
          </w:p>
        </w:tc>
      </w:tr>
    </w:tbl>
    <w:p w14:paraId="2C286BE9" w14:textId="77777777" w:rsidR="00200ECA" w:rsidRPr="00200ECA" w:rsidRDefault="00200ECA" w:rsidP="00200ECA">
      <w:pPr>
        <w:numPr>
          <w:ilvl w:val="0"/>
          <w:numId w:val="22"/>
        </w:numPr>
        <w:spacing w:before="240" w:after="160" w:line="276" w:lineRule="auto"/>
        <w:contextualSpacing/>
        <w:jc w:val="both"/>
        <w:rPr>
          <w:rFonts w:eastAsia="Calibri"/>
          <w:noProof w:val="0"/>
        </w:rPr>
      </w:pPr>
      <w:r w:rsidRPr="00200ECA">
        <w:rPr>
          <w:rFonts w:eastAsia="Calibri"/>
          <w:b/>
          <w:noProof w:val="0"/>
        </w:rPr>
        <w:t>Informații despre obiectul achiziției</w:t>
      </w:r>
      <w:r w:rsidRPr="00200ECA">
        <w:rPr>
          <w:rFonts w:eastAsia="Calibri"/>
          <w:noProof w:val="0"/>
        </w:rPr>
        <w:t>:</w:t>
      </w:r>
    </w:p>
    <w:tbl>
      <w:tblPr>
        <w:tblW w:w="9923" w:type="dxa"/>
        <w:tblInd w:w="-5" w:type="dxa"/>
        <w:tblLayout w:type="fixed"/>
        <w:tblLook w:val="04A0" w:firstRow="1" w:lastRow="0" w:firstColumn="1" w:lastColumn="0" w:noHBand="0" w:noVBand="1"/>
      </w:tblPr>
      <w:tblGrid>
        <w:gridCol w:w="539"/>
        <w:gridCol w:w="1417"/>
        <w:gridCol w:w="2013"/>
        <w:gridCol w:w="1276"/>
        <w:gridCol w:w="3260"/>
        <w:gridCol w:w="1418"/>
      </w:tblGrid>
      <w:tr w:rsidR="00200ECA" w:rsidRPr="00200ECA" w14:paraId="5E54C533" w14:textId="77777777" w:rsidTr="00A62E32">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25C0873D" w14:textId="77777777" w:rsidR="00200ECA" w:rsidRPr="00200ECA" w:rsidRDefault="00200ECA" w:rsidP="00200ECA">
            <w:pPr>
              <w:spacing w:line="276" w:lineRule="auto"/>
              <w:jc w:val="center"/>
              <w:rPr>
                <w:rFonts w:eastAsia="Calibri"/>
                <w:noProof w:val="0"/>
              </w:rPr>
            </w:pPr>
            <w:r w:rsidRPr="00200ECA">
              <w:rPr>
                <w:rFonts w:eastAsia="Calibri"/>
                <w:noProof w:val="0"/>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610EE79" w14:textId="77777777" w:rsidR="00200ECA" w:rsidRPr="00200ECA" w:rsidRDefault="00200ECA" w:rsidP="00200ECA">
            <w:pPr>
              <w:spacing w:line="276" w:lineRule="auto"/>
              <w:jc w:val="center"/>
              <w:rPr>
                <w:rFonts w:eastAsia="Calibri"/>
                <w:noProof w:val="0"/>
              </w:rPr>
            </w:pPr>
            <w:r w:rsidRPr="00200ECA">
              <w:rPr>
                <w:rFonts w:eastAsia="Calibri"/>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14:paraId="32998474" w14:textId="77777777" w:rsidR="00200ECA" w:rsidRPr="00200ECA" w:rsidRDefault="00200ECA" w:rsidP="00200ECA">
            <w:pPr>
              <w:spacing w:line="276" w:lineRule="auto"/>
              <w:jc w:val="center"/>
              <w:rPr>
                <w:rFonts w:eastAsia="Calibri"/>
                <w:noProof w:val="0"/>
              </w:rPr>
            </w:pPr>
            <w:r w:rsidRPr="00200ECA">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67B3094" w14:textId="77777777" w:rsidR="00200ECA" w:rsidRPr="00200ECA" w:rsidRDefault="00200ECA" w:rsidP="00200ECA">
            <w:pPr>
              <w:spacing w:line="276" w:lineRule="auto"/>
              <w:jc w:val="center"/>
              <w:rPr>
                <w:rFonts w:eastAsia="Calibri"/>
                <w:noProof w:val="0"/>
              </w:rPr>
            </w:pPr>
            <w:r w:rsidRPr="00200ECA">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F0380D1" w14:textId="77777777" w:rsidR="00200ECA" w:rsidRPr="00200ECA" w:rsidRDefault="00200ECA" w:rsidP="00200ECA">
            <w:pPr>
              <w:spacing w:line="276" w:lineRule="auto"/>
              <w:jc w:val="center"/>
              <w:rPr>
                <w:rFonts w:eastAsia="Calibri"/>
                <w:noProof w:val="0"/>
              </w:rPr>
            </w:pPr>
            <w:r w:rsidRPr="00200ECA">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471D713" w14:textId="77777777" w:rsidR="00200ECA" w:rsidRPr="00200ECA" w:rsidRDefault="00200ECA" w:rsidP="00200ECA">
            <w:pPr>
              <w:spacing w:line="276" w:lineRule="auto"/>
              <w:jc w:val="center"/>
              <w:rPr>
                <w:rFonts w:eastAsia="Calibri"/>
                <w:noProof w:val="0"/>
              </w:rPr>
            </w:pPr>
            <w:r w:rsidRPr="00200ECA">
              <w:rPr>
                <w:rFonts w:eastAsia="Calibri"/>
                <w:noProof w:val="0"/>
              </w:rPr>
              <w:t>Valoarea estimată,</w:t>
            </w:r>
            <w:r w:rsidRPr="00200ECA">
              <w:rPr>
                <w:rFonts w:eastAsia="Calibri"/>
                <w:noProof w:val="0"/>
              </w:rPr>
              <w:br/>
              <w:t>fără TVA</w:t>
            </w:r>
            <w:r w:rsidRPr="00200ECA">
              <w:rPr>
                <w:rFonts w:eastAsia="Calibri"/>
                <w:i/>
                <w:noProof w:val="0"/>
                <w:sz w:val="20"/>
                <w:szCs w:val="20"/>
              </w:rPr>
              <w:t>(pentru fiecare lot în parte)</w:t>
            </w:r>
          </w:p>
        </w:tc>
      </w:tr>
      <w:tr w:rsidR="00200ECA" w:rsidRPr="00200ECA" w14:paraId="059559EA" w14:textId="77777777" w:rsidTr="00A62E32">
        <w:trPr>
          <w:trHeight w:val="38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751E126F" w14:textId="77777777" w:rsidR="00200ECA" w:rsidRPr="00200ECA" w:rsidRDefault="00200ECA" w:rsidP="00200ECA">
            <w:pPr>
              <w:spacing w:line="276" w:lineRule="auto"/>
              <w:jc w:val="center"/>
              <w:rPr>
                <w:rFonts w:eastAsia="Calibri"/>
                <w:noProof w:val="0"/>
              </w:rPr>
            </w:pPr>
            <w:r w:rsidRPr="00200ECA">
              <w:rPr>
                <w:rFonts w:eastAsia="Calibri"/>
                <w:noProof w:val="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B63585" w14:textId="77777777" w:rsidR="00200ECA" w:rsidRPr="00200ECA" w:rsidRDefault="00200ECA" w:rsidP="00200ECA">
            <w:pPr>
              <w:spacing w:line="276" w:lineRule="auto"/>
              <w:rPr>
                <w:rFonts w:eastAsia="Calibri"/>
                <w:noProof w:val="0"/>
              </w:rPr>
            </w:pPr>
            <w:r w:rsidRPr="00200ECA">
              <w:rPr>
                <w:rFonts w:eastAsia="Calibri"/>
                <w:noProof w:val="0"/>
              </w:rPr>
              <w:t>45231400-9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22FF945" w14:textId="77777777" w:rsidR="00200ECA" w:rsidRPr="00200ECA" w:rsidRDefault="00200ECA" w:rsidP="00200ECA">
            <w:pPr>
              <w:spacing w:line="276" w:lineRule="auto"/>
              <w:jc w:val="center"/>
              <w:rPr>
                <w:rFonts w:eastAsia="Calibri"/>
                <w:noProof w:val="0"/>
              </w:rPr>
            </w:pPr>
            <w:r w:rsidRPr="00200ECA">
              <w:rPr>
                <w:rFonts w:eastAsia="Calibri"/>
                <w:noProof w:val="0"/>
              </w:rPr>
              <w:t xml:space="preserve">Reparația capitală  a rețelelor de electricitate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AB09F" w14:textId="77777777" w:rsidR="00200ECA" w:rsidRPr="00200ECA" w:rsidRDefault="00200ECA" w:rsidP="00200ECA">
            <w:pPr>
              <w:spacing w:line="276" w:lineRule="auto"/>
              <w:jc w:val="center"/>
              <w:rPr>
                <w:rFonts w:eastAsia="Calibri"/>
                <w:noProof w:val="0"/>
              </w:rPr>
            </w:pPr>
            <w:r w:rsidRPr="00200ECA">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D6949C" w14:textId="77777777" w:rsidR="00200ECA" w:rsidRPr="00200ECA" w:rsidRDefault="00200ECA" w:rsidP="00200ECA">
            <w:pPr>
              <w:spacing w:line="276" w:lineRule="auto"/>
              <w:jc w:val="both"/>
              <w:rPr>
                <w:rFonts w:eastAsia="Calibri"/>
                <w:noProof w:val="0"/>
              </w:rPr>
            </w:pPr>
            <w:r w:rsidRPr="00200ECA">
              <w:rPr>
                <w:rFonts w:eastAsia="Calibri"/>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0FFE23" w14:textId="77777777" w:rsidR="00200ECA" w:rsidRPr="00200ECA" w:rsidRDefault="00200ECA" w:rsidP="00200ECA">
            <w:pPr>
              <w:spacing w:line="276" w:lineRule="auto"/>
              <w:jc w:val="center"/>
              <w:rPr>
                <w:rFonts w:eastAsia="Calibri"/>
                <w:noProof w:val="0"/>
              </w:rPr>
            </w:pPr>
            <w:r w:rsidRPr="00200ECA">
              <w:rPr>
                <w:rFonts w:eastAsia="Calibri"/>
                <w:noProof w:val="0"/>
              </w:rPr>
              <w:t xml:space="preserve">878750  </w:t>
            </w:r>
          </w:p>
        </w:tc>
      </w:tr>
    </w:tbl>
    <w:p w14:paraId="4DA70747" w14:textId="77777777" w:rsidR="00200ECA" w:rsidRPr="00200ECA" w:rsidRDefault="00200ECA" w:rsidP="00200ECA">
      <w:pPr>
        <w:numPr>
          <w:ilvl w:val="0"/>
          <w:numId w:val="22"/>
        </w:numPr>
        <w:spacing w:before="240" w:after="160" w:line="276" w:lineRule="auto"/>
        <w:jc w:val="both"/>
        <w:rPr>
          <w:rFonts w:eastAsia="Calibri"/>
          <w:b/>
          <w:noProof w:val="0"/>
        </w:rPr>
      </w:pPr>
      <w:r w:rsidRPr="00200ECA">
        <w:rPr>
          <w:rFonts w:eastAsia="Calibri"/>
          <w:b/>
          <w:noProof w:val="0"/>
        </w:rPr>
        <w:t xml:space="preserve">Condiții de participare </w:t>
      </w:r>
      <w:r w:rsidRPr="00200ECA">
        <w:rPr>
          <w:rFonts w:eastAsia="Calibri"/>
          <w:i/>
          <w:noProof w:val="0"/>
        </w:rPr>
        <w:t>(în măsura în care sunt deja cunoscute)</w:t>
      </w:r>
      <w:r w:rsidRPr="00200ECA">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00ECA" w:rsidRPr="00200ECA" w14:paraId="03D49258" w14:textId="77777777" w:rsidTr="00A62E32">
        <w:tc>
          <w:tcPr>
            <w:tcW w:w="5954" w:type="dxa"/>
            <w:shd w:val="clear" w:color="auto" w:fill="F2F2F2"/>
          </w:tcPr>
          <w:p w14:paraId="1BCEFB26"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Contractul de achiziție publică este rezervat unor ateliere protejate sau acesta poate fi executat numai în cadrul unor programe de angajare protejată</w:t>
            </w:r>
          </w:p>
        </w:tc>
        <w:tc>
          <w:tcPr>
            <w:tcW w:w="3969" w:type="dxa"/>
          </w:tcPr>
          <w:p w14:paraId="6E8597CD" w14:textId="77777777" w:rsidR="00200ECA" w:rsidRPr="00200ECA" w:rsidRDefault="00200ECA" w:rsidP="00200ECA">
            <w:pPr>
              <w:spacing w:line="276" w:lineRule="auto"/>
              <w:jc w:val="both"/>
              <w:rPr>
                <w:rFonts w:eastAsia="Calibri"/>
                <w:noProof w:val="0"/>
              </w:rPr>
            </w:pPr>
            <w:r w:rsidRPr="00200ECA">
              <w:rPr>
                <w:rFonts w:eastAsia="Calibri"/>
                <w:noProof w:val="0"/>
              </w:rPr>
              <w:t>Nu □</w:t>
            </w:r>
            <w:r w:rsidRPr="00200ECA">
              <w:rPr>
                <w:rFonts w:eastAsia="Calibri"/>
                <w:b/>
                <w:noProof w:val="0"/>
              </w:rPr>
              <w:t>+</w:t>
            </w:r>
          </w:p>
          <w:p w14:paraId="161D79C1"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Da □</w:t>
            </w:r>
          </w:p>
        </w:tc>
      </w:tr>
      <w:tr w:rsidR="00200ECA" w:rsidRPr="00200ECA" w14:paraId="083121E9" w14:textId="77777777" w:rsidTr="00A62E32">
        <w:tc>
          <w:tcPr>
            <w:tcW w:w="5954" w:type="dxa"/>
            <w:shd w:val="clear" w:color="auto" w:fill="F2F2F2"/>
          </w:tcPr>
          <w:p w14:paraId="0CFEFA69"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Prestarea serviciului este rezervată unei anumite profesii în temeiul unor legisau al unor acte administrative</w:t>
            </w:r>
          </w:p>
        </w:tc>
        <w:tc>
          <w:tcPr>
            <w:tcW w:w="3969" w:type="dxa"/>
          </w:tcPr>
          <w:p w14:paraId="2CD949B7" w14:textId="77777777" w:rsidR="00200ECA" w:rsidRPr="00200ECA" w:rsidRDefault="00200ECA" w:rsidP="00200ECA">
            <w:pPr>
              <w:spacing w:line="276" w:lineRule="auto"/>
              <w:jc w:val="both"/>
              <w:rPr>
                <w:rFonts w:eastAsia="Calibri"/>
                <w:noProof w:val="0"/>
              </w:rPr>
            </w:pPr>
            <w:r w:rsidRPr="00200ECA">
              <w:rPr>
                <w:rFonts w:eastAsia="Calibri"/>
                <w:noProof w:val="0"/>
              </w:rPr>
              <w:t>Nu □+</w:t>
            </w:r>
          </w:p>
          <w:p w14:paraId="26EDB478"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Da □</w:t>
            </w:r>
          </w:p>
        </w:tc>
      </w:tr>
      <w:tr w:rsidR="00200ECA" w:rsidRPr="00200ECA" w14:paraId="041F9439" w14:textId="77777777" w:rsidTr="00A62E32">
        <w:tc>
          <w:tcPr>
            <w:tcW w:w="5954" w:type="dxa"/>
            <w:shd w:val="clear" w:color="auto" w:fill="F2F2F2"/>
          </w:tcPr>
          <w:p w14:paraId="5FEE919A"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Scurtă descriere a criteriilor de selecție</w:t>
            </w:r>
          </w:p>
        </w:tc>
        <w:tc>
          <w:tcPr>
            <w:tcW w:w="3969" w:type="dxa"/>
          </w:tcPr>
          <w:p w14:paraId="5E54B65B" w14:textId="77777777" w:rsidR="00200ECA" w:rsidRPr="00200ECA" w:rsidRDefault="00200ECA" w:rsidP="00200ECA">
            <w:pPr>
              <w:spacing w:line="276" w:lineRule="auto"/>
              <w:contextualSpacing/>
              <w:jc w:val="both"/>
              <w:rPr>
                <w:rFonts w:eastAsia="Calibri"/>
                <w:noProof w:val="0"/>
                <w:sz w:val="20"/>
                <w:szCs w:val="20"/>
              </w:rPr>
            </w:pPr>
            <w:r w:rsidRPr="00200ECA">
              <w:rPr>
                <w:rFonts w:eastAsia="Calibri"/>
                <w:noProof w:val="0"/>
                <w:sz w:val="20"/>
                <w:szCs w:val="20"/>
              </w:rPr>
              <w:t>-</w:t>
            </w:r>
          </w:p>
          <w:p w14:paraId="72E4B319" w14:textId="77777777" w:rsidR="00200ECA" w:rsidRPr="00200ECA" w:rsidRDefault="00200ECA" w:rsidP="00200ECA">
            <w:pPr>
              <w:spacing w:line="276" w:lineRule="auto"/>
              <w:contextualSpacing/>
              <w:jc w:val="both"/>
              <w:rPr>
                <w:rFonts w:eastAsia="Calibri"/>
                <w:noProof w:val="0"/>
              </w:rPr>
            </w:pPr>
          </w:p>
          <w:p w14:paraId="4AB7B174" w14:textId="77777777" w:rsidR="00200ECA" w:rsidRPr="00200ECA" w:rsidRDefault="00200ECA" w:rsidP="00200ECA">
            <w:pPr>
              <w:spacing w:line="276" w:lineRule="auto"/>
              <w:contextualSpacing/>
              <w:jc w:val="both"/>
              <w:rPr>
                <w:rFonts w:eastAsia="Calibri"/>
                <w:noProof w:val="0"/>
              </w:rPr>
            </w:pPr>
          </w:p>
        </w:tc>
      </w:tr>
    </w:tbl>
    <w:p w14:paraId="4A860375" w14:textId="77777777" w:rsidR="00200ECA" w:rsidRPr="00200ECA" w:rsidRDefault="00200ECA" w:rsidP="00200ECA">
      <w:pPr>
        <w:spacing w:before="240" w:after="160" w:line="276" w:lineRule="auto"/>
        <w:ind w:left="1080"/>
        <w:jc w:val="both"/>
        <w:rPr>
          <w:rFonts w:eastAsia="Calibri"/>
          <w:b/>
          <w:noProof w:val="0"/>
        </w:rPr>
      </w:pPr>
    </w:p>
    <w:p w14:paraId="123F748D" w14:textId="77777777" w:rsidR="00200ECA" w:rsidRPr="00200ECA" w:rsidRDefault="00200ECA" w:rsidP="00200ECA">
      <w:pPr>
        <w:numPr>
          <w:ilvl w:val="0"/>
          <w:numId w:val="22"/>
        </w:numPr>
        <w:spacing w:before="240" w:after="160" w:line="276" w:lineRule="auto"/>
        <w:jc w:val="both"/>
        <w:rPr>
          <w:rFonts w:eastAsia="Calibri"/>
          <w:b/>
          <w:noProof w:val="0"/>
        </w:rPr>
      </w:pPr>
      <w:r w:rsidRPr="00200ECA">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200ECA" w:rsidRPr="00200ECA" w14:paraId="18AB4D58" w14:textId="77777777" w:rsidTr="00A62E32">
        <w:tc>
          <w:tcPr>
            <w:tcW w:w="5812" w:type="dxa"/>
            <w:shd w:val="clear" w:color="auto" w:fill="F2F2F2"/>
          </w:tcPr>
          <w:p w14:paraId="2766FEEB"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lastRenderedPageBreak/>
              <w:t>Data estimată pentru publicarea anunțului de participare pentru contractul/contractele la care se referă anunțul de intenție</w:t>
            </w:r>
          </w:p>
        </w:tc>
        <w:tc>
          <w:tcPr>
            <w:tcW w:w="4111" w:type="dxa"/>
          </w:tcPr>
          <w:p w14:paraId="354E51F7" w14:textId="77777777" w:rsidR="00200ECA" w:rsidRPr="00200ECA" w:rsidRDefault="00200ECA" w:rsidP="00200ECA">
            <w:pPr>
              <w:spacing w:line="276" w:lineRule="auto"/>
              <w:contextualSpacing/>
              <w:jc w:val="both"/>
              <w:rPr>
                <w:rFonts w:eastAsia="Calibri"/>
                <w:noProof w:val="0"/>
              </w:rPr>
            </w:pPr>
          </w:p>
        </w:tc>
      </w:tr>
      <w:tr w:rsidR="00200ECA" w:rsidRPr="00200ECA" w14:paraId="6FB1CE49" w14:textId="77777777" w:rsidTr="00A62E32">
        <w:tc>
          <w:tcPr>
            <w:tcW w:w="5812" w:type="dxa"/>
            <w:shd w:val="clear" w:color="auto" w:fill="F2F2F2"/>
          </w:tcPr>
          <w:p w14:paraId="7EC2EFEC"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Tehnici și instrumente specifice de atribuire utilizate</w:t>
            </w:r>
          </w:p>
        </w:tc>
        <w:tc>
          <w:tcPr>
            <w:tcW w:w="4111" w:type="dxa"/>
          </w:tcPr>
          <w:p w14:paraId="177B3177"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Acord-cadru □</w:t>
            </w:r>
          </w:p>
          <w:p w14:paraId="6C25581A"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Sistem dinamic de achiziție □</w:t>
            </w:r>
          </w:p>
        </w:tc>
      </w:tr>
      <w:tr w:rsidR="00200ECA" w:rsidRPr="00200ECA" w14:paraId="474A7ACE" w14:textId="77777777" w:rsidTr="00A62E32">
        <w:tc>
          <w:tcPr>
            <w:tcW w:w="5812" w:type="dxa"/>
            <w:shd w:val="clear" w:color="auto" w:fill="F2F2F2"/>
          </w:tcPr>
          <w:p w14:paraId="1343B5A4" w14:textId="77777777" w:rsidR="00200ECA" w:rsidRPr="00200ECA" w:rsidRDefault="00200ECA" w:rsidP="00200ECA">
            <w:pPr>
              <w:spacing w:line="276" w:lineRule="auto"/>
              <w:contextualSpacing/>
              <w:jc w:val="both"/>
              <w:rPr>
                <w:noProof w:val="0"/>
                <w:lang w:eastAsia="zh-CN"/>
              </w:rPr>
            </w:pPr>
            <w:r w:rsidRPr="00200ECA">
              <w:rPr>
                <w:noProof w:val="0"/>
                <w:lang w:eastAsia="zh-CN"/>
              </w:rPr>
              <w:t>Contractul intră sub incidența Acordului privind achizițiile guvernamentale al Organizației Mondiale a Comerțului</w:t>
            </w:r>
          </w:p>
          <w:p w14:paraId="279C1671" w14:textId="77777777" w:rsidR="00200ECA" w:rsidRPr="00200ECA" w:rsidRDefault="00200ECA" w:rsidP="00200ECA">
            <w:pPr>
              <w:spacing w:line="276" w:lineRule="auto"/>
              <w:contextualSpacing/>
              <w:jc w:val="both"/>
              <w:rPr>
                <w:rFonts w:eastAsia="Calibri"/>
                <w:noProof w:val="0"/>
              </w:rPr>
            </w:pPr>
            <w:r w:rsidRPr="00200ECA">
              <w:rPr>
                <w:i/>
                <w:noProof w:val="0"/>
                <w:lang w:eastAsia="zh-CN"/>
              </w:rPr>
              <w:t>(Numai în cazul anunțurilor transmise spre publicare în Jurnalul Oficial al Uniunii Europene)</w:t>
            </w:r>
          </w:p>
        </w:tc>
        <w:tc>
          <w:tcPr>
            <w:tcW w:w="4111" w:type="dxa"/>
          </w:tcPr>
          <w:p w14:paraId="2A15B9EE" w14:textId="77777777" w:rsidR="00200ECA" w:rsidRPr="00200ECA" w:rsidRDefault="00200ECA" w:rsidP="00200ECA">
            <w:pPr>
              <w:spacing w:line="276" w:lineRule="auto"/>
              <w:jc w:val="both"/>
              <w:rPr>
                <w:rFonts w:eastAsia="Calibri"/>
                <w:noProof w:val="0"/>
              </w:rPr>
            </w:pPr>
            <w:r w:rsidRPr="00200ECA">
              <w:rPr>
                <w:rFonts w:eastAsia="Calibri"/>
                <w:noProof w:val="0"/>
              </w:rPr>
              <w:t>Nu □+</w:t>
            </w:r>
          </w:p>
          <w:p w14:paraId="1E8AA0E0" w14:textId="77777777" w:rsidR="00200ECA" w:rsidRPr="00200ECA" w:rsidRDefault="00200ECA" w:rsidP="00200ECA">
            <w:pPr>
              <w:spacing w:line="276" w:lineRule="auto"/>
              <w:contextualSpacing/>
              <w:jc w:val="both"/>
              <w:rPr>
                <w:rFonts w:eastAsia="Calibri"/>
                <w:noProof w:val="0"/>
              </w:rPr>
            </w:pPr>
            <w:r w:rsidRPr="00200ECA">
              <w:rPr>
                <w:rFonts w:eastAsia="Calibri"/>
                <w:noProof w:val="0"/>
              </w:rPr>
              <w:t>Da □</w:t>
            </w:r>
          </w:p>
        </w:tc>
      </w:tr>
      <w:tr w:rsidR="00200ECA" w:rsidRPr="00200ECA" w14:paraId="59AD5DDA" w14:textId="77777777" w:rsidTr="00A62E32">
        <w:tc>
          <w:tcPr>
            <w:tcW w:w="5812" w:type="dxa"/>
            <w:shd w:val="clear" w:color="auto" w:fill="F2F2F2"/>
          </w:tcPr>
          <w:p w14:paraId="0F560AFA" w14:textId="77777777" w:rsidR="00200ECA" w:rsidRPr="00200ECA" w:rsidRDefault="00200ECA" w:rsidP="00200ECA">
            <w:pPr>
              <w:spacing w:line="276" w:lineRule="auto"/>
              <w:jc w:val="both"/>
              <w:rPr>
                <w:rFonts w:eastAsia="Calibri"/>
                <w:noProof w:val="0"/>
              </w:rPr>
            </w:pPr>
            <w:r w:rsidRPr="00200ECA">
              <w:rPr>
                <w:rFonts w:eastAsia="Calibri"/>
                <w:noProof w:val="0"/>
              </w:rPr>
              <w:t>Agenția Națională pentru Soluționarea Contestațiilor</w:t>
            </w:r>
          </w:p>
          <w:p w14:paraId="72EFE000" w14:textId="77777777" w:rsidR="00200ECA" w:rsidRPr="00200ECA" w:rsidRDefault="00200ECA" w:rsidP="00200ECA">
            <w:pPr>
              <w:spacing w:line="276" w:lineRule="auto"/>
              <w:contextualSpacing/>
              <w:jc w:val="both"/>
              <w:rPr>
                <w:noProof w:val="0"/>
                <w:lang w:eastAsia="zh-CN"/>
              </w:rPr>
            </w:pPr>
          </w:p>
        </w:tc>
        <w:tc>
          <w:tcPr>
            <w:tcW w:w="4111" w:type="dxa"/>
          </w:tcPr>
          <w:p w14:paraId="77714F44" w14:textId="77777777" w:rsidR="00200ECA" w:rsidRPr="00200ECA" w:rsidRDefault="00200ECA" w:rsidP="00200ECA">
            <w:pPr>
              <w:spacing w:line="276" w:lineRule="auto"/>
              <w:jc w:val="both"/>
              <w:rPr>
                <w:rFonts w:eastAsia="Calibri"/>
                <w:noProof w:val="0"/>
              </w:rPr>
            </w:pPr>
            <w:r w:rsidRPr="00200ECA">
              <w:rPr>
                <w:rFonts w:eastAsia="Calibri"/>
                <w:noProof w:val="0"/>
              </w:rPr>
              <w:t>mun. Chișinău, bd. Ștefan cel Mare și Sfânt, 124, MD-2001;</w:t>
            </w:r>
          </w:p>
          <w:p w14:paraId="50FAD9DD" w14:textId="77777777" w:rsidR="00200ECA" w:rsidRPr="00200ECA" w:rsidRDefault="00200ECA" w:rsidP="00200ECA">
            <w:pPr>
              <w:spacing w:line="276" w:lineRule="auto"/>
              <w:jc w:val="both"/>
              <w:rPr>
                <w:rFonts w:eastAsia="Calibri"/>
                <w:noProof w:val="0"/>
              </w:rPr>
            </w:pPr>
            <w:r w:rsidRPr="00200ECA">
              <w:rPr>
                <w:rFonts w:eastAsia="Calibri"/>
                <w:noProof w:val="0"/>
              </w:rPr>
              <w:t xml:space="preserve">tel/fax: (022) 820 652, 820-651 </w:t>
            </w:r>
          </w:p>
          <w:p w14:paraId="4284DE5C" w14:textId="77777777" w:rsidR="00200ECA" w:rsidRPr="00200ECA" w:rsidRDefault="00200ECA" w:rsidP="00200ECA">
            <w:pPr>
              <w:spacing w:line="276" w:lineRule="auto"/>
              <w:jc w:val="both"/>
              <w:rPr>
                <w:rFonts w:eastAsia="Calibri"/>
                <w:noProof w:val="0"/>
                <w:color w:val="0563C1"/>
                <w:u w:val="single"/>
              </w:rPr>
            </w:pPr>
            <w:r w:rsidRPr="00200ECA">
              <w:rPr>
                <w:rFonts w:eastAsia="Calibri"/>
                <w:noProof w:val="0"/>
              </w:rPr>
              <w:t xml:space="preserve">e-mail: </w:t>
            </w:r>
            <w:hyperlink r:id="rId12" w:history="1">
              <w:r w:rsidRPr="00200ECA">
                <w:rPr>
                  <w:rFonts w:eastAsia="Calibri"/>
                  <w:noProof w:val="0"/>
                  <w:color w:val="0563C1"/>
                  <w:u w:val="single"/>
                </w:rPr>
                <w:t>contestatii@ansc.md</w:t>
              </w:r>
            </w:hyperlink>
          </w:p>
          <w:p w14:paraId="7E53388C" w14:textId="77777777" w:rsidR="00200ECA" w:rsidRPr="00200ECA" w:rsidRDefault="00200ECA" w:rsidP="00200ECA">
            <w:pPr>
              <w:spacing w:line="276" w:lineRule="auto"/>
              <w:jc w:val="both"/>
              <w:rPr>
                <w:rFonts w:eastAsia="Calibri"/>
                <w:noProof w:val="0"/>
              </w:rPr>
            </w:pPr>
            <w:r w:rsidRPr="00200ECA">
              <w:rPr>
                <w:rFonts w:eastAsia="Calibri"/>
                <w:noProof w:val="0"/>
              </w:rPr>
              <w:t xml:space="preserve">pagina web: </w:t>
            </w:r>
            <w:r w:rsidRPr="00200ECA">
              <w:rPr>
                <w:rFonts w:eastAsia="Calibri"/>
                <w:noProof w:val="0"/>
                <w:color w:val="0563C1"/>
                <w:u w:val="single"/>
              </w:rPr>
              <w:t>www.ansc.md</w:t>
            </w:r>
          </w:p>
        </w:tc>
      </w:tr>
      <w:tr w:rsidR="00200ECA" w:rsidRPr="00200ECA" w14:paraId="3B0BC3D7" w14:textId="77777777" w:rsidTr="00A62E32">
        <w:tc>
          <w:tcPr>
            <w:tcW w:w="5812" w:type="dxa"/>
            <w:shd w:val="clear" w:color="auto" w:fill="F2F2F2"/>
          </w:tcPr>
          <w:p w14:paraId="6AF64BEF" w14:textId="77777777" w:rsidR="00200ECA" w:rsidRPr="00200ECA" w:rsidRDefault="00200ECA" w:rsidP="00200ECA">
            <w:pPr>
              <w:spacing w:line="276" w:lineRule="auto"/>
              <w:contextualSpacing/>
              <w:jc w:val="both"/>
              <w:rPr>
                <w:noProof w:val="0"/>
                <w:lang w:eastAsia="zh-CN"/>
              </w:rPr>
            </w:pPr>
            <w:r w:rsidRPr="00200ECA">
              <w:rPr>
                <w:noProof w:val="0"/>
                <w:lang w:eastAsia="zh-CN"/>
              </w:rPr>
              <w:t>Alte informații relevante</w:t>
            </w:r>
          </w:p>
        </w:tc>
        <w:tc>
          <w:tcPr>
            <w:tcW w:w="4111" w:type="dxa"/>
          </w:tcPr>
          <w:p w14:paraId="05CC0491" w14:textId="77777777" w:rsidR="00200ECA" w:rsidRPr="00200ECA" w:rsidRDefault="00200ECA" w:rsidP="00200ECA">
            <w:pPr>
              <w:spacing w:line="276" w:lineRule="auto"/>
              <w:jc w:val="both"/>
              <w:rPr>
                <w:rFonts w:eastAsia="Calibri"/>
                <w:noProof w:val="0"/>
              </w:rPr>
            </w:pPr>
          </w:p>
          <w:p w14:paraId="7ED7E226" w14:textId="77777777" w:rsidR="00200ECA" w:rsidRPr="00200ECA" w:rsidRDefault="00200ECA" w:rsidP="00200ECA">
            <w:pPr>
              <w:spacing w:line="276" w:lineRule="auto"/>
              <w:jc w:val="both"/>
              <w:rPr>
                <w:rFonts w:eastAsia="Calibri"/>
                <w:noProof w:val="0"/>
              </w:rPr>
            </w:pPr>
          </w:p>
        </w:tc>
      </w:tr>
    </w:tbl>
    <w:p w14:paraId="4D64E8A5" w14:textId="77777777" w:rsidR="00200ECA" w:rsidRPr="00200ECA" w:rsidRDefault="00200ECA" w:rsidP="00200ECA">
      <w:pPr>
        <w:spacing w:after="160" w:line="276" w:lineRule="auto"/>
        <w:jc w:val="both"/>
        <w:rPr>
          <w:rFonts w:eastAsia="Calibri"/>
          <w:noProof w:val="0"/>
        </w:rPr>
      </w:pPr>
    </w:p>
    <w:p w14:paraId="333DDE1B" w14:textId="77777777" w:rsidR="00200ECA" w:rsidRPr="00200ECA" w:rsidRDefault="00200ECA" w:rsidP="00200ECA">
      <w:pPr>
        <w:spacing w:before="120" w:after="120" w:line="276" w:lineRule="auto"/>
        <w:ind w:firstLine="567"/>
        <w:rPr>
          <w:rFonts w:eastAsia="Calibri"/>
          <w:b/>
          <w:noProof w:val="0"/>
        </w:rPr>
      </w:pPr>
      <w:r w:rsidRPr="00200ECA">
        <w:rPr>
          <w:rFonts w:eastAsia="Calibri"/>
          <w:b/>
          <w:noProof w:val="0"/>
        </w:rPr>
        <w:t xml:space="preserve">Conducătorul grupului de lucru:  ___________________________                </w:t>
      </w:r>
    </w:p>
    <w:p w14:paraId="677E7551" w14:textId="77777777" w:rsidR="00200ECA" w:rsidRPr="00200ECA" w:rsidRDefault="00200ECA" w:rsidP="00200ECA">
      <w:pPr>
        <w:spacing w:after="160" w:line="276" w:lineRule="auto"/>
        <w:jc w:val="both"/>
        <w:rPr>
          <w:rFonts w:eastAsia="Calibri"/>
          <w:noProof w:val="0"/>
        </w:rPr>
      </w:pPr>
    </w:p>
    <w:p w14:paraId="79679783" w14:textId="77777777" w:rsidR="00200ECA" w:rsidRPr="00200ECA" w:rsidRDefault="00200ECA" w:rsidP="00200ECA">
      <w:pPr>
        <w:spacing w:after="160" w:line="276" w:lineRule="auto"/>
        <w:jc w:val="both"/>
        <w:rPr>
          <w:rFonts w:eastAsia="Calibri"/>
          <w:noProof w:val="0"/>
        </w:rPr>
      </w:pPr>
    </w:p>
    <w:p w14:paraId="162C7CCC" w14:textId="77777777" w:rsidR="00200ECA" w:rsidRPr="00200ECA" w:rsidRDefault="00200ECA" w:rsidP="00200ECA">
      <w:pPr>
        <w:spacing w:after="160" w:line="276" w:lineRule="auto"/>
        <w:jc w:val="both"/>
        <w:rPr>
          <w:rFonts w:eastAsia="Calibri"/>
          <w:i/>
          <w:noProof w:val="0"/>
        </w:rPr>
      </w:pPr>
      <w:r w:rsidRPr="00200ECA">
        <w:rPr>
          <w:rFonts w:eastAsia="Calibri"/>
          <w:b/>
          <w:i/>
          <w:noProof w:val="0"/>
          <w:color w:val="FF0000"/>
        </w:rPr>
        <w:t>Notă:</w:t>
      </w:r>
      <w:r w:rsidRPr="00200ECA">
        <w:rPr>
          <w:rFonts w:eastAsia="Calibri"/>
          <w:i/>
          <w:noProof w:val="0"/>
        </w:rPr>
        <w:t>A</w:t>
      </w:r>
      <w:r w:rsidRPr="00200ECA">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3BC497E" w14:textId="77777777" w:rsidR="00200ECA" w:rsidRPr="00200ECA" w:rsidRDefault="00200ECA" w:rsidP="00200ECA">
      <w:pPr>
        <w:spacing w:after="160" w:line="276" w:lineRule="auto"/>
        <w:rPr>
          <w:rFonts w:ascii="Calibri" w:eastAsia="Calibri" w:hAnsi="Calibri"/>
          <w:noProof w:val="0"/>
          <w:sz w:val="22"/>
          <w:szCs w:val="22"/>
        </w:rPr>
      </w:pPr>
    </w:p>
    <w:p w14:paraId="295C4722" w14:textId="77777777" w:rsidR="00200ECA" w:rsidRPr="00200ECA" w:rsidRDefault="00200ECA" w:rsidP="00200ECA"/>
    <w:p w14:paraId="4E9CB7CA" w14:textId="77777777" w:rsidR="00600609" w:rsidRPr="00200ECA" w:rsidRDefault="00600609" w:rsidP="00200ECA">
      <w:pPr>
        <w:rPr>
          <w:noProof w:val="0"/>
        </w:rPr>
      </w:pPr>
    </w:p>
    <w:p w14:paraId="571B5BE2" w14:textId="77777777" w:rsidR="00600609" w:rsidRDefault="00600609"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34F59DE9" w:rsidR="000E4D7D" w:rsidRDefault="000E4D7D" w:rsidP="00615E49">
      <w:pPr>
        <w:spacing w:after="160" w:line="276" w:lineRule="auto"/>
        <w:rPr>
          <w:rFonts w:ascii="Calibri" w:eastAsia="Calibri" w:hAnsi="Calibri"/>
          <w:noProof w:val="0"/>
          <w:sz w:val="22"/>
          <w:szCs w:val="22"/>
          <w:lang w:val="ro-MD"/>
        </w:rPr>
      </w:pPr>
    </w:p>
    <w:p w14:paraId="4DB7CC82" w14:textId="77777777" w:rsidR="00200ECA" w:rsidRPr="00FF430B" w:rsidRDefault="00200ECA"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6558D7B" w14:textId="77777777" w:rsidR="00334DCD" w:rsidRPr="00334DCD" w:rsidRDefault="00334DCD" w:rsidP="00334DCD">
      <w:pPr>
        <w:jc w:val="right"/>
        <w:rPr>
          <w:noProof w:val="0"/>
          <w:sz w:val="22"/>
          <w:szCs w:val="22"/>
          <w:lang w:val="en-US"/>
        </w:rPr>
      </w:pPr>
      <w:r w:rsidRPr="00334DCD">
        <w:rPr>
          <w:noProof w:val="0"/>
          <w:lang w:val="en-US"/>
        </w:rPr>
        <w:lastRenderedPageBreak/>
        <w:t>Anexa nr. 2</w:t>
      </w:r>
    </w:p>
    <w:p w14:paraId="6B21546A" w14:textId="77777777" w:rsidR="00334DCD" w:rsidRPr="00334DCD" w:rsidRDefault="00334DCD" w:rsidP="00334DCD">
      <w:pPr>
        <w:jc w:val="right"/>
        <w:rPr>
          <w:noProof w:val="0"/>
          <w:lang w:val="en-US"/>
        </w:rPr>
      </w:pPr>
      <w:r w:rsidRPr="00334DCD">
        <w:rPr>
          <w:noProof w:val="0"/>
          <w:lang w:val="en-US"/>
        </w:rPr>
        <w:t>la Documentația standard nr. 69</w:t>
      </w:r>
    </w:p>
    <w:p w14:paraId="78B05134" w14:textId="77777777" w:rsidR="00334DCD" w:rsidRPr="00334DCD" w:rsidRDefault="00334DCD" w:rsidP="00334DCD">
      <w:pPr>
        <w:jc w:val="right"/>
        <w:rPr>
          <w:noProof w:val="0"/>
          <w:lang w:val="en-US"/>
        </w:rPr>
      </w:pPr>
      <w:r w:rsidRPr="00334DCD">
        <w:rPr>
          <w:noProof w:val="0"/>
          <w:lang w:val="en-US"/>
        </w:rPr>
        <w:t>din 7 mai  2021</w:t>
      </w:r>
    </w:p>
    <w:p w14:paraId="1F282AE8" w14:textId="77777777" w:rsidR="00334DCD" w:rsidRPr="00334DCD" w:rsidRDefault="00334DCD" w:rsidP="00334DCD">
      <w:pPr>
        <w:jc w:val="right"/>
        <w:rPr>
          <w:noProof w:val="0"/>
          <w:lang w:val="en-US"/>
        </w:rPr>
      </w:pPr>
    </w:p>
    <w:p w14:paraId="6302D93A" w14:textId="77777777" w:rsidR="00334DCD" w:rsidRPr="00334DCD" w:rsidRDefault="00334DCD" w:rsidP="00334DCD">
      <w:pPr>
        <w:spacing w:before="120"/>
        <w:jc w:val="center"/>
        <w:outlineLvl w:val="0"/>
        <w:rPr>
          <w:b/>
          <w:noProof w:val="0"/>
          <w:sz w:val="28"/>
          <w:szCs w:val="28"/>
          <w:lang w:val="en-US" w:eastAsia="ru-RU"/>
        </w:rPr>
      </w:pPr>
      <w:r w:rsidRPr="00334DCD">
        <w:rPr>
          <w:b/>
          <w:noProof w:val="0"/>
          <w:sz w:val="28"/>
          <w:szCs w:val="28"/>
          <w:lang w:val="en-US" w:eastAsia="ru-RU"/>
        </w:rPr>
        <w:t>ANUNȚ DE PARTICIPARE, INCLUSIV PENTRU PROCEDURILE DE PRESELECȚIE/PROCEDURILE NEGOCIATE</w:t>
      </w:r>
    </w:p>
    <w:p w14:paraId="7F5462D4" w14:textId="77777777" w:rsidR="00334DCD" w:rsidRPr="00334DCD" w:rsidRDefault="00334DCD" w:rsidP="00334DCD">
      <w:pPr>
        <w:rPr>
          <w:noProof w:val="0"/>
          <w:sz w:val="20"/>
          <w:szCs w:val="20"/>
          <w:lang w:val="en-US" w:eastAsia="ru-RU"/>
        </w:rPr>
      </w:pPr>
    </w:p>
    <w:p w14:paraId="63605A45" w14:textId="77777777" w:rsidR="00334DCD" w:rsidRPr="00334DCD" w:rsidRDefault="00334DCD" w:rsidP="00334DCD">
      <w:pPr>
        <w:shd w:val="clear" w:color="auto" w:fill="FFFFFF" w:themeFill="background1"/>
        <w:spacing w:before="120"/>
        <w:rPr>
          <w:noProof w:val="0"/>
          <w:sz w:val="20"/>
          <w:lang w:val="en-US" w:eastAsia="ru-RU"/>
        </w:rPr>
      </w:pPr>
      <w:r w:rsidRPr="00334DCD">
        <w:rPr>
          <w:b/>
          <w:noProof w:val="0"/>
          <w:lang w:val="en-US" w:eastAsia="ru-RU"/>
        </w:rPr>
        <w:t>privind achiziționarea Reparația capitală a rețelelor electrice</w:t>
      </w:r>
      <w:r w:rsidRPr="00334DCD">
        <w:rPr>
          <w:b/>
          <w:noProof w:val="0"/>
          <w:shd w:val="clear" w:color="auto" w:fill="FFFFFF" w:themeFill="background1"/>
          <w:lang w:val="en-US" w:eastAsia="ru-RU"/>
        </w:rPr>
        <w:br/>
      </w:r>
      <w:r w:rsidRPr="00334DCD">
        <w:rPr>
          <w:noProof w:val="0"/>
          <w:sz w:val="20"/>
          <w:lang w:val="en-US" w:eastAsia="ru-RU"/>
        </w:rPr>
        <w:t xml:space="preserve">                                                          (se indică obiectul achiziției)</w:t>
      </w:r>
    </w:p>
    <w:p w14:paraId="027401A1" w14:textId="77777777" w:rsidR="00334DCD" w:rsidRPr="00334DCD" w:rsidRDefault="00334DCD" w:rsidP="00334DCD">
      <w:pPr>
        <w:shd w:val="clear" w:color="auto" w:fill="FFFFFF" w:themeFill="background1"/>
        <w:spacing w:before="120"/>
        <w:rPr>
          <w:b/>
          <w:noProof w:val="0"/>
          <w:lang w:val="en-US" w:eastAsia="ru-RU"/>
        </w:rPr>
      </w:pPr>
      <w:r w:rsidRPr="00334DCD">
        <w:rPr>
          <w:b/>
          <w:noProof w:val="0"/>
          <w:lang w:val="en-US" w:eastAsia="ru-RU"/>
        </w:rPr>
        <w:br/>
        <w:t>prin procedura de achiziție COP</w:t>
      </w:r>
      <w:r w:rsidRPr="00334DCD">
        <w:rPr>
          <w:b/>
          <w:noProof w:val="0"/>
          <w:lang w:val="en-US" w:eastAsia="ru-RU"/>
        </w:rPr>
        <w:br/>
      </w:r>
      <w:r w:rsidRPr="00334DCD">
        <w:rPr>
          <w:noProof w:val="0"/>
          <w:sz w:val="20"/>
          <w:lang w:val="en-US" w:eastAsia="ru-RU"/>
        </w:rPr>
        <w:t xml:space="preserve">                                                          (tipul procedurii de achiziție)</w:t>
      </w:r>
    </w:p>
    <w:p w14:paraId="376F3AEE" w14:textId="77777777" w:rsidR="00334DCD" w:rsidRPr="00334DCD" w:rsidRDefault="00334DCD" w:rsidP="00334DCD">
      <w:pPr>
        <w:tabs>
          <w:tab w:val="left" w:pos="284"/>
          <w:tab w:val="right" w:pos="9531"/>
        </w:tabs>
        <w:spacing w:before="120"/>
        <w:rPr>
          <w:b/>
          <w:noProof w:val="0"/>
          <w:highlight w:val="yellow"/>
          <w:lang w:val="en-US"/>
        </w:rPr>
      </w:pPr>
      <w:r w:rsidRPr="00334DCD">
        <w:rPr>
          <w:b/>
          <w:noProof w:val="0"/>
          <w:lang w:val="en-US"/>
        </w:rPr>
        <w:t>*Procedura a fost inclusă în planul de achiziții publice a autorității contractante (Da/Nu): Da</w:t>
      </w:r>
    </w:p>
    <w:p w14:paraId="41349434" w14:textId="0DCCDBF0" w:rsidR="00334DCD" w:rsidRPr="00334DCD" w:rsidRDefault="00334DCD" w:rsidP="00334DCD">
      <w:pPr>
        <w:shd w:val="clear" w:color="auto" w:fill="FFFFFF" w:themeFill="background1"/>
        <w:tabs>
          <w:tab w:val="left" w:pos="284"/>
          <w:tab w:val="right" w:pos="426"/>
        </w:tabs>
        <w:spacing w:before="120"/>
        <w:jc w:val="both"/>
        <w:rPr>
          <w:b/>
          <w:noProof w:val="0"/>
          <w:lang w:val="en-US"/>
        </w:rPr>
      </w:pPr>
      <w:r w:rsidRPr="00334DCD">
        <w:rPr>
          <w:b/>
          <w:noProof w:val="0"/>
          <w:lang w:val="en-US"/>
        </w:rPr>
        <w:t xml:space="preserve">Link-ul către planul de </w:t>
      </w:r>
      <w:r w:rsidR="00323DA9">
        <w:rPr>
          <w:b/>
          <w:noProof w:val="0"/>
          <w:lang w:val="en-US"/>
        </w:rPr>
        <w:t xml:space="preserve">achiziții publice publicat: </w:t>
      </w:r>
      <w:r w:rsidR="00323DA9" w:rsidRPr="00323DA9">
        <w:rPr>
          <w:b/>
          <w:noProof w:val="0"/>
          <w:lang w:val="en-US"/>
        </w:rPr>
        <w:t>https://edusoroca.md/plan-de-achizitii-1</w:t>
      </w:r>
    </w:p>
    <w:p w14:paraId="19267445" w14:textId="77777777" w:rsidR="00334DCD" w:rsidRPr="00334DCD" w:rsidRDefault="00334DCD" w:rsidP="00334DCD">
      <w:pPr>
        <w:numPr>
          <w:ilvl w:val="0"/>
          <w:numId w:val="39"/>
        </w:numPr>
        <w:shd w:val="clear" w:color="auto" w:fill="FFFFFF"/>
        <w:tabs>
          <w:tab w:val="left" w:pos="284"/>
          <w:tab w:val="right" w:pos="9531"/>
        </w:tabs>
        <w:spacing w:before="120"/>
        <w:ind w:left="284" w:hanging="284"/>
        <w:rPr>
          <w:noProof w:val="0"/>
          <w:lang w:eastAsia="ru-RU"/>
        </w:rPr>
      </w:pPr>
      <w:r w:rsidRPr="00334DCD">
        <w:rPr>
          <w:b/>
          <w:noProof w:val="0"/>
          <w:lang w:val="en-US" w:eastAsia="ru-RU"/>
        </w:rPr>
        <w:t xml:space="preserve">Denumirea autorității contractante: </w:t>
      </w:r>
      <w:r w:rsidRPr="00334DCD">
        <w:rPr>
          <w:b/>
          <w:noProof w:val="0"/>
          <w:lang w:eastAsia="ru-RU"/>
        </w:rPr>
        <w:t>Instituția Publică Gimnaziul Cerlina</w:t>
      </w:r>
    </w:p>
    <w:p w14:paraId="73474BB0"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334DCD">
        <w:rPr>
          <w:b/>
          <w:noProof w:val="0"/>
          <w:lang w:val="en-US" w:eastAsia="ru-RU"/>
        </w:rPr>
        <w:t>IDNO: 1013620010321</w:t>
      </w:r>
    </w:p>
    <w:p w14:paraId="112F89DD"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334DCD">
        <w:rPr>
          <w:b/>
          <w:noProof w:val="0"/>
          <w:lang w:val="en-US" w:eastAsia="ru-RU"/>
        </w:rPr>
        <w:t xml:space="preserve">Adresa: </w:t>
      </w:r>
      <w:r w:rsidRPr="00334DCD">
        <w:rPr>
          <w:b/>
          <w:noProof w:val="0"/>
          <w:shd w:val="clear" w:color="auto" w:fill="FFFFFF"/>
          <w:lang w:eastAsia="ru-RU"/>
        </w:rPr>
        <w:t xml:space="preserve">raionul Soroca,satul Cerlina </w:t>
      </w:r>
    </w:p>
    <w:p w14:paraId="67C89E8D"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334DCD">
        <w:rPr>
          <w:b/>
          <w:noProof w:val="0"/>
          <w:lang w:val="en-US" w:eastAsia="ru-RU"/>
        </w:rPr>
        <w:t xml:space="preserve">Numărul de telefon/fax: </w:t>
      </w:r>
      <w:r w:rsidRPr="00334DCD">
        <w:rPr>
          <w:b/>
          <w:i/>
          <w:noProof w:val="0"/>
          <w:lang w:eastAsia="ru-RU"/>
        </w:rPr>
        <w:t>0(230)59455/060289882</w:t>
      </w:r>
    </w:p>
    <w:p w14:paraId="16777B11"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334DCD">
        <w:rPr>
          <w:b/>
          <w:noProof w:val="0"/>
          <w:lang w:val="en-US" w:eastAsia="ru-RU"/>
        </w:rPr>
        <w:t>Adresa de e-mail și pagina web oficială a autorității contractante:</w:t>
      </w:r>
      <w:r w:rsidRPr="00334DCD">
        <w:rPr>
          <w:b/>
          <w:i/>
          <w:noProof w:val="0"/>
          <w:lang w:eastAsia="ru-RU"/>
        </w:rPr>
        <w:t xml:space="preserve"> gimnaziulcerlina@mail.ru</w:t>
      </w:r>
    </w:p>
    <w:p w14:paraId="00B8E79D"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8" w:hanging="288"/>
        <w:rPr>
          <w:b/>
          <w:noProof w:val="0"/>
          <w:lang w:val="en-US" w:eastAsia="ru-RU"/>
        </w:rPr>
      </w:pPr>
      <w:r w:rsidRPr="00334DCD">
        <w:rPr>
          <w:b/>
          <w:noProof w:val="0"/>
          <w:lang w:val="en-US" w:eastAsia="ru-RU"/>
        </w:rPr>
        <w:t xml:space="preserve">Adresa de e-mail sau pagina web oficială de la care se va putea obține accesul la documentația de atribuire: </w:t>
      </w:r>
      <w:r w:rsidRPr="00334DCD">
        <w:rPr>
          <w:b/>
          <w:i/>
          <w:noProof w:val="0"/>
          <w:lang w:val="en-US" w:eastAsia="ru-RU"/>
        </w:rPr>
        <w:t>documentația de atribuire este anexată în cadrul procedurii în SIA RSAP</w:t>
      </w:r>
    </w:p>
    <w:p w14:paraId="509A1A7F" w14:textId="77777777" w:rsidR="00334DCD" w:rsidRPr="00334DCD" w:rsidRDefault="00334DCD" w:rsidP="00334DCD">
      <w:pPr>
        <w:numPr>
          <w:ilvl w:val="0"/>
          <w:numId w:val="39"/>
        </w:numPr>
        <w:shd w:val="clear" w:color="auto" w:fill="FFFFFF" w:themeFill="background1"/>
        <w:tabs>
          <w:tab w:val="left" w:pos="284"/>
          <w:tab w:val="right" w:pos="9531"/>
        </w:tabs>
        <w:spacing w:before="120"/>
        <w:ind w:left="288" w:hanging="288"/>
        <w:rPr>
          <w:b/>
          <w:noProof w:val="0"/>
          <w:lang w:val="en-US" w:eastAsia="ru-RU"/>
        </w:rPr>
      </w:pPr>
      <w:r w:rsidRPr="00334DCD">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Instituție Publică</w:t>
      </w:r>
    </w:p>
    <w:p w14:paraId="42F75746" w14:textId="77777777" w:rsidR="00334DCD" w:rsidRPr="00334DCD" w:rsidRDefault="00334DCD" w:rsidP="00334DCD">
      <w:pPr>
        <w:numPr>
          <w:ilvl w:val="0"/>
          <w:numId w:val="39"/>
        </w:numPr>
        <w:shd w:val="clear" w:color="auto" w:fill="FFFFFF" w:themeFill="background1"/>
        <w:tabs>
          <w:tab w:val="left" w:pos="284"/>
          <w:tab w:val="right" w:pos="426"/>
        </w:tabs>
        <w:spacing w:before="120"/>
        <w:ind w:left="284" w:hanging="284"/>
        <w:rPr>
          <w:b/>
          <w:noProof w:val="0"/>
          <w:lang w:val="en-US" w:eastAsia="ru-RU"/>
        </w:rPr>
      </w:pPr>
      <w:r w:rsidRPr="00334DCD">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334DCD" w:rsidRPr="00334DCD" w14:paraId="33386B30" w14:textId="77777777" w:rsidTr="00334DCD">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25DBF545"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25D0D92"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6DE41AD"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78A670F"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3A099CA"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338D76F"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66ADC3AB"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Valoarea estimată</w:t>
            </w:r>
            <w:r w:rsidRPr="00334DCD">
              <w:rPr>
                <w:b/>
                <w:noProof w:val="0"/>
                <w:sz w:val="20"/>
                <w:szCs w:val="20"/>
                <w:lang w:val="en-US" w:eastAsia="ru-RU"/>
              </w:rPr>
              <w:br/>
              <w:t>(se va indica pentru fiecare lot în parte)</w:t>
            </w:r>
          </w:p>
        </w:tc>
      </w:tr>
      <w:tr w:rsidR="00334DCD" w:rsidRPr="00334DCD" w14:paraId="674D6C60" w14:textId="77777777" w:rsidTr="00334DC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1674D1C7"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1AA081C2"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45231400-9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A9EA760"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Reparația capitală a rețelelor de electricitate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87D4AE"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CF70A01"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C478654"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noProof w:val="0"/>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hideMark/>
          </w:tcPr>
          <w:p w14:paraId="6EF926AB" w14:textId="77777777" w:rsidR="00334DCD" w:rsidRPr="00334DCD" w:rsidRDefault="00334DCD" w:rsidP="00334DCD">
            <w:pPr>
              <w:shd w:val="clear" w:color="auto" w:fill="FFFFFF" w:themeFill="background1"/>
              <w:spacing w:before="120"/>
              <w:jc w:val="center"/>
              <w:rPr>
                <w:b/>
                <w:noProof w:val="0"/>
                <w:sz w:val="20"/>
                <w:szCs w:val="20"/>
                <w:lang w:val="en-US" w:eastAsia="ru-RU"/>
              </w:rPr>
            </w:pPr>
            <w:r w:rsidRPr="00334DCD">
              <w:rPr>
                <w:b/>
                <w:noProof w:val="0"/>
                <w:sz w:val="20"/>
                <w:szCs w:val="20"/>
                <w:lang w:val="en-US" w:eastAsia="ru-RU"/>
              </w:rPr>
              <w:t>878750,00</w:t>
            </w:r>
          </w:p>
        </w:tc>
      </w:tr>
      <w:tr w:rsidR="00334DCD" w:rsidRPr="00334DCD" w14:paraId="43D07FD7" w14:textId="77777777" w:rsidTr="00334DC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0437B44" w14:textId="77777777" w:rsidR="00334DCD" w:rsidRPr="00334DCD" w:rsidRDefault="00334DCD" w:rsidP="00334DCD">
            <w:pPr>
              <w:shd w:val="clear" w:color="auto" w:fill="FFFFFF" w:themeFill="background1"/>
              <w:spacing w:before="120"/>
              <w:jc w:val="center"/>
              <w:rPr>
                <w:noProof w:val="0"/>
                <w:sz w:val="20"/>
                <w:szCs w:val="20"/>
                <w:lang w:val="en-US" w:eastAsia="ru-RU"/>
              </w:rPr>
            </w:pPr>
            <w:r w:rsidRPr="00334DCD">
              <w:rPr>
                <w:b/>
                <w:noProof w:val="0"/>
                <w:sz w:val="20"/>
                <w:szCs w:val="20"/>
                <w:lang w:val="en-US" w:eastAsia="ru-RU"/>
              </w:rPr>
              <w:t>Valoarea estimativă totală 878750,00</w:t>
            </w:r>
          </w:p>
        </w:tc>
        <w:tc>
          <w:tcPr>
            <w:tcW w:w="1980" w:type="dxa"/>
            <w:tcBorders>
              <w:top w:val="single" w:sz="4" w:space="0" w:color="auto"/>
              <w:left w:val="single" w:sz="4" w:space="0" w:color="auto"/>
              <w:bottom w:val="single" w:sz="4" w:space="0" w:color="auto"/>
              <w:right w:val="single" w:sz="4" w:space="0" w:color="auto"/>
            </w:tcBorders>
          </w:tcPr>
          <w:p w14:paraId="57DC91C1" w14:textId="77777777" w:rsidR="00334DCD" w:rsidRPr="00334DCD" w:rsidRDefault="00334DCD" w:rsidP="00334DCD">
            <w:pPr>
              <w:shd w:val="clear" w:color="auto" w:fill="FFFFFF" w:themeFill="background1"/>
              <w:spacing w:before="120"/>
              <w:jc w:val="center"/>
              <w:rPr>
                <w:noProof w:val="0"/>
                <w:sz w:val="20"/>
                <w:szCs w:val="20"/>
                <w:lang w:val="en-US" w:eastAsia="ru-RU"/>
              </w:rPr>
            </w:pPr>
          </w:p>
        </w:tc>
      </w:tr>
    </w:tbl>
    <w:p w14:paraId="30C53612"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În cazul procedurilor de preselecție se indică numărul minim al candidaţilor şi, dacă este cazul, numărul maxim al acestora ( nu se cere)</w:t>
      </w:r>
    </w:p>
    <w:p w14:paraId="18B817A6" w14:textId="77777777" w:rsidR="00334DCD" w:rsidRPr="00334DCD" w:rsidRDefault="00334DCD" w:rsidP="00334DCD">
      <w:pPr>
        <w:numPr>
          <w:ilvl w:val="0"/>
          <w:numId w:val="39"/>
        </w:numPr>
        <w:shd w:val="clear" w:color="auto" w:fill="FFFFFF" w:themeFill="background1"/>
        <w:tabs>
          <w:tab w:val="right" w:pos="426"/>
        </w:tabs>
        <w:ind w:left="357"/>
        <w:rPr>
          <w:b/>
          <w:noProof w:val="0"/>
          <w:lang w:val="en-US" w:eastAsia="ru-RU"/>
        </w:rPr>
      </w:pPr>
      <w:r w:rsidRPr="00334DCD">
        <w:rPr>
          <w:b/>
          <w:noProof w:val="0"/>
          <w:lang w:val="en-US" w:eastAsia="ru-RU"/>
        </w:rPr>
        <w:t xml:space="preserve">În cazul în care contractul este împărțit pe loturi, un operator economic poate depune </w:t>
      </w:r>
    </w:p>
    <w:p w14:paraId="696FFD3D" w14:textId="77777777" w:rsidR="00334DCD" w:rsidRPr="00334DCD" w:rsidRDefault="00334DCD" w:rsidP="00334DCD">
      <w:pPr>
        <w:shd w:val="clear" w:color="auto" w:fill="FFFFFF" w:themeFill="background1"/>
        <w:tabs>
          <w:tab w:val="right" w:pos="426"/>
        </w:tabs>
        <w:ind w:left="357"/>
        <w:rPr>
          <w:b/>
          <w:noProof w:val="0"/>
          <w:lang w:val="en-US" w:eastAsia="ru-RU"/>
        </w:rPr>
      </w:pPr>
      <w:r w:rsidRPr="00334DCD">
        <w:rPr>
          <w:b/>
          <w:noProof w:val="0"/>
          <w:lang w:val="en-US" w:eastAsia="ru-RU"/>
        </w:rPr>
        <w:t>oferta (se va selecta):</w:t>
      </w:r>
    </w:p>
    <w:p w14:paraId="0853075F" w14:textId="77777777" w:rsidR="00334DCD" w:rsidRPr="00334DCD" w:rsidRDefault="00334DCD" w:rsidP="00334DCD">
      <w:pPr>
        <w:shd w:val="clear" w:color="auto" w:fill="FFFFFF" w:themeFill="background1"/>
        <w:tabs>
          <w:tab w:val="right" w:pos="426"/>
        </w:tabs>
        <w:ind w:left="357"/>
        <w:rPr>
          <w:b/>
          <w:noProof w:val="0"/>
          <w:lang w:val="en-US" w:eastAsia="ru-RU"/>
        </w:rPr>
      </w:pPr>
    </w:p>
    <w:p w14:paraId="744E84CD" w14:textId="77777777" w:rsidR="00334DCD" w:rsidRPr="00334DCD" w:rsidRDefault="00334DCD" w:rsidP="00334DCD">
      <w:pPr>
        <w:numPr>
          <w:ilvl w:val="0"/>
          <w:numId w:val="40"/>
        </w:numPr>
        <w:shd w:val="clear" w:color="auto" w:fill="FFFFFF" w:themeFill="background1"/>
        <w:tabs>
          <w:tab w:val="right" w:pos="426"/>
        </w:tabs>
        <w:rPr>
          <w:noProof w:val="0"/>
          <w:lang w:val="en-US" w:eastAsia="ru-RU"/>
        </w:rPr>
      </w:pPr>
      <w:r w:rsidRPr="00334DCD">
        <w:rPr>
          <w:noProof w:val="0"/>
          <w:lang w:val="en-US" w:eastAsia="ru-RU"/>
        </w:rPr>
        <w:t>Pentru un singur lot;</w:t>
      </w:r>
    </w:p>
    <w:p w14:paraId="03499CA5"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Admiterea sau interzicerea ofertelor alternative: nu se admite</w:t>
      </w:r>
    </w:p>
    <w:p w14:paraId="3A0B1645" w14:textId="77777777" w:rsidR="00334DCD" w:rsidRPr="00334DCD" w:rsidRDefault="00334DCD" w:rsidP="00334DCD">
      <w:pPr>
        <w:shd w:val="clear" w:color="auto" w:fill="FFFFFF" w:themeFill="background1"/>
        <w:tabs>
          <w:tab w:val="right" w:pos="426"/>
        </w:tabs>
        <w:ind w:left="6206"/>
        <w:rPr>
          <w:noProof w:val="0"/>
          <w:sz w:val="20"/>
          <w:lang w:val="en-US" w:eastAsia="ru-RU"/>
        </w:rPr>
      </w:pPr>
      <w:r w:rsidRPr="00334DCD">
        <w:rPr>
          <w:noProof w:val="0"/>
          <w:sz w:val="20"/>
          <w:lang w:val="en-US" w:eastAsia="ru-RU"/>
        </w:rPr>
        <w:t>(indicați se admite sau nu se admite)</w:t>
      </w:r>
    </w:p>
    <w:p w14:paraId="566234FA" w14:textId="77777777" w:rsidR="00334DCD" w:rsidRPr="00334DCD" w:rsidRDefault="00334DCD" w:rsidP="00334DCD">
      <w:pPr>
        <w:numPr>
          <w:ilvl w:val="0"/>
          <w:numId w:val="39"/>
        </w:numPr>
        <w:shd w:val="clear" w:color="auto" w:fill="FFFFFF" w:themeFill="background1"/>
        <w:tabs>
          <w:tab w:val="left" w:pos="0"/>
          <w:tab w:val="left" w:pos="284"/>
          <w:tab w:val="left" w:pos="426"/>
        </w:tabs>
        <w:spacing w:before="120"/>
        <w:ind w:left="284" w:hanging="284"/>
        <w:rPr>
          <w:b/>
          <w:noProof w:val="0"/>
          <w:lang w:val="en-US" w:eastAsia="ru-RU"/>
        </w:rPr>
      </w:pPr>
      <w:r w:rsidRPr="00334DCD">
        <w:rPr>
          <w:b/>
          <w:noProof w:val="0"/>
          <w:lang w:val="en-US" w:eastAsia="ru-RU"/>
        </w:rPr>
        <w:t>Termenii și condițiile de prestare/executare solicitați: 60 zile</w:t>
      </w:r>
    </w:p>
    <w:p w14:paraId="1097387C" w14:textId="77777777" w:rsidR="00334DCD" w:rsidRPr="00334DCD" w:rsidRDefault="00334DCD" w:rsidP="00334DCD">
      <w:pPr>
        <w:numPr>
          <w:ilvl w:val="0"/>
          <w:numId w:val="39"/>
        </w:numPr>
        <w:shd w:val="clear" w:color="auto" w:fill="FFFFFF" w:themeFill="background1"/>
        <w:tabs>
          <w:tab w:val="left" w:pos="0"/>
          <w:tab w:val="left" w:pos="284"/>
          <w:tab w:val="left" w:pos="426"/>
        </w:tabs>
        <w:spacing w:before="120"/>
        <w:ind w:left="284" w:hanging="284"/>
        <w:rPr>
          <w:b/>
          <w:noProof w:val="0"/>
          <w:lang w:val="en-US" w:eastAsia="ru-RU"/>
        </w:rPr>
      </w:pPr>
      <w:r w:rsidRPr="00334DCD">
        <w:rPr>
          <w:b/>
          <w:noProof w:val="0"/>
          <w:lang w:val="en-US" w:eastAsia="ru-RU"/>
        </w:rPr>
        <w:t>Termenul de valabilitate a contractului: 31.12.2024</w:t>
      </w:r>
    </w:p>
    <w:p w14:paraId="145EA279" w14:textId="77777777" w:rsidR="00334DCD" w:rsidRPr="00334DCD" w:rsidRDefault="00334DCD" w:rsidP="00334DCD">
      <w:pPr>
        <w:numPr>
          <w:ilvl w:val="0"/>
          <w:numId w:val="39"/>
        </w:numPr>
        <w:tabs>
          <w:tab w:val="right" w:pos="426"/>
        </w:tabs>
        <w:spacing w:before="120"/>
        <w:ind w:left="360"/>
        <w:rPr>
          <w:b/>
          <w:noProof w:val="0"/>
          <w:lang w:val="en-US" w:eastAsia="ru-RU"/>
        </w:rPr>
      </w:pPr>
      <w:r w:rsidRPr="00334DCD">
        <w:rPr>
          <w:b/>
          <w:noProof w:val="0"/>
          <w:lang w:val="en-US" w:eastAsia="ru-RU"/>
        </w:rPr>
        <w:lastRenderedPageBreak/>
        <w:t xml:space="preserve">Contract de achiziție rezervat atelierelor protejate sau că acesta poate fi executat numai în cadrul unor programe de angajare protejată (după caz):Nu </w:t>
      </w:r>
    </w:p>
    <w:p w14:paraId="0D8BC2FE" w14:textId="77777777" w:rsidR="00334DCD" w:rsidRPr="00334DCD" w:rsidRDefault="00334DCD" w:rsidP="00334DCD">
      <w:pPr>
        <w:shd w:val="clear" w:color="auto" w:fill="FFFFFF" w:themeFill="background1"/>
        <w:tabs>
          <w:tab w:val="right" w:pos="426"/>
        </w:tabs>
        <w:ind w:left="7560" w:hanging="630"/>
        <w:contextualSpacing/>
        <w:rPr>
          <w:noProof w:val="0"/>
          <w:sz w:val="20"/>
          <w:lang w:val="en-US" w:eastAsia="ru-RU"/>
        </w:rPr>
      </w:pPr>
      <w:r w:rsidRPr="00334DCD">
        <w:rPr>
          <w:noProof w:val="0"/>
          <w:sz w:val="20"/>
          <w:lang w:val="en-US" w:eastAsia="ru-RU"/>
        </w:rPr>
        <w:t>(indicați da sau nu)</w:t>
      </w:r>
    </w:p>
    <w:p w14:paraId="45C4453E"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Prestarea serviciului este rezervată unei anumite profesii în temeiul unor legi sau al unor acte administrative (după caz): -</w:t>
      </w:r>
    </w:p>
    <w:p w14:paraId="15A1337E" w14:textId="77777777" w:rsidR="00334DCD" w:rsidRPr="00334DCD" w:rsidRDefault="00334DCD" w:rsidP="00334DCD">
      <w:pPr>
        <w:shd w:val="clear" w:color="auto" w:fill="FFFFFF" w:themeFill="background1"/>
        <w:tabs>
          <w:tab w:val="right" w:pos="426"/>
        </w:tabs>
        <w:jc w:val="center"/>
        <w:rPr>
          <w:noProof w:val="0"/>
          <w:sz w:val="20"/>
          <w:lang w:val="en-US" w:eastAsia="ru-RU"/>
        </w:rPr>
      </w:pPr>
      <w:r w:rsidRPr="00334DCD">
        <w:rPr>
          <w:noProof w:val="0"/>
          <w:sz w:val="20"/>
          <w:lang w:val="en-US" w:eastAsia="ru-RU"/>
        </w:rPr>
        <w:t>(se menționează respectivele legi și acte administrative)</w:t>
      </w:r>
    </w:p>
    <w:p w14:paraId="644125B0"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Ind w:w="0" w:type="dxa"/>
        <w:tblLook w:val="04A0" w:firstRow="1" w:lastRow="0" w:firstColumn="1" w:lastColumn="0" w:noHBand="0" w:noVBand="1"/>
      </w:tblPr>
      <w:tblGrid>
        <w:gridCol w:w="575"/>
        <w:gridCol w:w="3767"/>
        <w:gridCol w:w="3526"/>
        <w:gridCol w:w="1618"/>
      </w:tblGrid>
      <w:tr w:rsidR="00334DCD" w:rsidRPr="00334DCD" w14:paraId="14370A78"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324FC4A1" w14:textId="77777777" w:rsidR="00334DCD" w:rsidRPr="00334DCD" w:rsidRDefault="00334DCD" w:rsidP="00334DCD">
            <w:pPr>
              <w:shd w:val="clear" w:color="auto" w:fill="FFFFFF" w:themeFill="background1"/>
              <w:tabs>
                <w:tab w:val="left" w:pos="612"/>
              </w:tabs>
              <w:spacing w:before="120" w:after="120"/>
              <w:rPr>
                <w:b/>
                <w:iCs/>
                <w:noProof w:val="0"/>
                <w:sz w:val="20"/>
                <w:szCs w:val="20"/>
                <w:lang w:val="en-US" w:eastAsia="ru-RU"/>
              </w:rPr>
            </w:pPr>
            <w:r w:rsidRPr="00334DCD">
              <w:rPr>
                <w:b/>
                <w:iCs/>
                <w:noProof w:val="0"/>
                <w:sz w:val="20"/>
                <w:szCs w:val="20"/>
                <w:lang w:val="en-US" w:eastAsia="ru-RU"/>
              </w:rPr>
              <w:t>Nr. d/o</w:t>
            </w:r>
          </w:p>
        </w:tc>
        <w:tc>
          <w:tcPr>
            <w:tcW w:w="3767" w:type="dxa"/>
            <w:tcBorders>
              <w:top w:val="single" w:sz="4" w:space="0" w:color="auto"/>
              <w:left w:val="single" w:sz="4" w:space="0" w:color="auto"/>
              <w:bottom w:val="single" w:sz="4" w:space="0" w:color="auto"/>
              <w:right w:val="single" w:sz="4" w:space="0" w:color="auto"/>
            </w:tcBorders>
            <w:hideMark/>
          </w:tcPr>
          <w:p w14:paraId="39371959" w14:textId="77777777" w:rsidR="00334DCD" w:rsidRPr="00334DCD" w:rsidRDefault="00334DCD" w:rsidP="00334DCD">
            <w:pPr>
              <w:shd w:val="clear" w:color="auto" w:fill="FFFFFF" w:themeFill="background1"/>
              <w:tabs>
                <w:tab w:val="left" w:pos="612"/>
              </w:tabs>
              <w:spacing w:before="120" w:after="120"/>
              <w:jc w:val="center"/>
              <w:rPr>
                <w:b/>
                <w:iCs/>
                <w:noProof w:val="0"/>
                <w:sz w:val="20"/>
                <w:szCs w:val="20"/>
                <w:lang w:val="en-US" w:eastAsia="ru-RU"/>
              </w:rPr>
            </w:pPr>
            <w:r w:rsidRPr="00334DCD">
              <w:rPr>
                <w:b/>
                <w:iCs/>
                <w:noProof w:val="0"/>
                <w:sz w:val="20"/>
                <w:szCs w:val="20"/>
                <w:lang w:val="en-US" w:eastAsia="ru-RU"/>
              </w:rPr>
              <w:t>Descrierea criteriului/cerinței</w:t>
            </w:r>
          </w:p>
        </w:tc>
        <w:tc>
          <w:tcPr>
            <w:tcW w:w="3526" w:type="dxa"/>
            <w:tcBorders>
              <w:top w:val="single" w:sz="4" w:space="0" w:color="auto"/>
              <w:left w:val="single" w:sz="4" w:space="0" w:color="auto"/>
              <w:bottom w:val="single" w:sz="4" w:space="0" w:color="auto"/>
              <w:right w:val="single" w:sz="4" w:space="0" w:color="auto"/>
            </w:tcBorders>
            <w:hideMark/>
          </w:tcPr>
          <w:p w14:paraId="11D44267" w14:textId="77777777" w:rsidR="00334DCD" w:rsidRPr="00334DCD" w:rsidRDefault="00334DCD" w:rsidP="00334DCD">
            <w:pPr>
              <w:shd w:val="clear" w:color="auto" w:fill="FFFFFF" w:themeFill="background1"/>
              <w:tabs>
                <w:tab w:val="left" w:pos="612"/>
              </w:tabs>
              <w:spacing w:before="120" w:after="120"/>
              <w:rPr>
                <w:b/>
                <w:iCs/>
                <w:noProof w:val="0"/>
                <w:sz w:val="20"/>
                <w:szCs w:val="20"/>
                <w:lang w:val="en-US" w:eastAsia="ru-RU"/>
              </w:rPr>
            </w:pPr>
            <w:r w:rsidRPr="00334DCD">
              <w:rPr>
                <w:b/>
                <w:iCs/>
                <w:noProof w:val="0"/>
                <w:sz w:val="20"/>
                <w:szCs w:val="20"/>
                <w:lang w:val="en-US" w:eastAsia="ru-RU"/>
              </w:rPr>
              <w:t>Mod de demonstrare a îndeplinirii criteriului/cerinței:</w:t>
            </w:r>
          </w:p>
        </w:tc>
        <w:tc>
          <w:tcPr>
            <w:tcW w:w="1618" w:type="dxa"/>
            <w:tcBorders>
              <w:top w:val="single" w:sz="4" w:space="0" w:color="auto"/>
              <w:left w:val="single" w:sz="4" w:space="0" w:color="auto"/>
              <w:bottom w:val="single" w:sz="4" w:space="0" w:color="auto"/>
              <w:right w:val="single" w:sz="4" w:space="0" w:color="auto"/>
            </w:tcBorders>
            <w:hideMark/>
          </w:tcPr>
          <w:p w14:paraId="17041F72" w14:textId="77777777" w:rsidR="00334DCD" w:rsidRPr="00334DCD" w:rsidRDefault="00334DCD" w:rsidP="00334DCD">
            <w:pPr>
              <w:shd w:val="clear" w:color="auto" w:fill="FFFFFF" w:themeFill="background1"/>
              <w:tabs>
                <w:tab w:val="left" w:pos="612"/>
              </w:tabs>
              <w:spacing w:before="120" w:after="120"/>
              <w:jc w:val="center"/>
              <w:rPr>
                <w:b/>
                <w:iCs/>
                <w:noProof w:val="0"/>
                <w:sz w:val="20"/>
                <w:szCs w:val="20"/>
                <w:lang w:val="en-US" w:eastAsia="ru-RU"/>
              </w:rPr>
            </w:pPr>
            <w:r w:rsidRPr="00334DCD">
              <w:rPr>
                <w:b/>
                <w:iCs/>
                <w:noProof w:val="0"/>
                <w:sz w:val="20"/>
                <w:szCs w:val="20"/>
                <w:lang w:val="en-US" w:eastAsia="ru-RU"/>
              </w:rPr>
              <w:t>Nivelul minim/</w:t>
            </w:r>
            <w:r w:rsidRPr="00334DCD">
              <w:rPr>
                <w:b/>
                <w:iCs/>
                <w:noProof w:val="0"/>
                <w:sz w:val="20"/>
                <w:szCs w:val="20"/>
                <w:lang w:val="en-US" w:eastAsia="ru-RU"/>
              </w:rPr>
              <w:br/>
              <w:t>Obligativitatea</w:t>
            </w:r>
          </w:p>
        </w:tc>
      </w:tr>
      <w:tr w:rsidR="00334DCD" w:rsidRPr="00334DCD" w14:paraId="1A714FCF"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1E995DF6"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w:t>
            </w:r>
          </w:p>
        </w:tc>
        <w:tc>
          <w:tcPr>
            <w:tcW w:w="3767" w:type="dxa"/>
            <w:tcBorders>
              <w:top w:val="single" w:sz="4" w:space="0" w:color="auto"/>
              <w:left w:val="single" w:sz="4" w:space="0" w:color="auto"/>
              <w:bottom w:val="single" w:sz="4" w:space="0" w:color="auto"/>
              <w:right w:val="single" w:sz="4" w:space="0" w:color="auto"/>
            </w:tcBorders>
            <w:hideMark/>
          </w:tcPr>
          <w:p w14:paraId="7CB65AF7"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DUAE</w:t>
            </w:r>
          </w:p>
        </w:tc>
        <w:tc>
          <w:tcPr>
            <w:tcW w:w="3526" w:type="dxa"/>
            <w:tcBorders>
              <w:top w:val="single" w:sz="4" w:space="0" w:color="auto"/>
              <w:left w:val="single" w:sz="4" w:space="0" w:color="auto"/>
              <w:bottom w:val="single" w:sz="4" w:space="0" w:color="auto"/>
              <w:right w:val="single" w:sz="4" w:space="0" w:color="auto"/>
            </w:tcBorders>
            <w:hideMark/>
          </w:tcPr>
          <w:p w14:paraId="7ACCA333" w14:textId="77777777" w:rsidR="00334DCD" w:rsidRPr="00334DCD" w:rsidRDefault="00334DCD" w:rsidP="00334DCD">
            <w:pPr>
              <w:rPr>
                <w:noProof w:val="0"/>
                <w:color w:val="000000"/>
                <w:lang w:val="en-US"/>
              </w:rPr>
            </w:pPr>
            <w:r w:rsidRPr="00334DCD">
              <w:rPr>
                <w:noProof w:val="0"/>
                <w:lang w:val="en-US" w:eastAsia="ru-RU"/>
              </w:rPr>
              <w:t>semnat electronic de către operatorul economic</w:t>
            </w:r>
          </w:p>
        </w:tc>
        <w:tc>
          <w:tcPr>
            <w:tcW w:w="1618" w:type="dxa"/>
            <w:tcBorders>
              <w:top w:val="single" w:sz="4" w:space="0" w:color="auto"/>
              <w:left w:val="single" w:sz="4" w:space="0" w:color="auto"/>
              <w:bottom w:val="single" w:sz="4" w:space="0" w:color="auto"/>
              <w:right w:val="single" w:sz="4" w:space="0" w:color="auto"/>
            </w:tcBorders>
            <w:hideMark/>
          </w:tcPr>
          <w:p w14:paraId="179DC3E8"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0ECDDB5B"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080F7857"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2.</w:t>
            </w:r>
          </w:p>
        </w:tc>
        <w:tc>
          <w:tcPr>
            <w:tcW w:w="3767" w:type="dxa"/>
            <w:tcBorders>
              <w:top w:val="single" w:sz="4" w:space="0" w:color="auto"/>
              <w:left w:val="single" w:sz="4" w:space="0" w:color="auto"/>
              <w:bottom w:val="single" w:sz="4" w:space="0" w:color="auto"/>
              <w:right w:val="single" w:sz="4" w:space="0" w:color="auto"/>
            </w:tcBorders>
          </w:tcPr>
          <w:p w14:paraId="548867AA"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Oferta</w:t>
            </w:r>
          </w:p>
          <w:p w14:paraId="0FFDB83B"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3526" w:type="dxa"/>
            <w:tcBorders>
              <w:top w:val="single" w:sz="4" w:space="0" w:color="auto"/>
              <w:left w:val="single" w:sz="4" w:space="0" w:color="auto"/>
              <w:bottom w:val="single" w:sz="4" w:space="0" w:color="auto"/>
              <w:right w:val="single" w:sz="4" w:space="0" w:color="auto"/>
            </w:tcBorders>
            <w:hideMark/>
          </w:tcPr>
          <w:p w14:paraId="13917040" w14:textId="77777777" w:rsidR="00334DCD" w:rsidRPr="00334DCD" w:rsidRDefault="00334DCD" w:rsidP="00334DCD">
            <w:pPr>
              <w:rPr>
                <w:noProof w:val="0"/>
                <w:lang w:val="en-US" w:eastAsia="ru-RU"/>
              </w:rPr>
            </w:pPr>
            <w:r w:rsidRPr="00334DCD">
              <w:rPr>
                <w:noProof w:val="0"/>
                <w:lang w:val="en-US" w:eastAsia="ru-RU"/>
              </w:rPr>
              <w:t>semnat electronic de către operatorul economic                                           (Formularul F.3.1)</w:t>
            </w:r>
          </w:p>
        </w:tc>
        <w:tc>
          <w:tcPr>
            <w:tcW w:w="1618" w:type="dxa"/>
            <w:tcBorders>
              <w:top w:val="single" w:sz="4" w:space="0" w:color="auto"/>
              <w:left w:val="single" w:sz="4" w:space="0" w:color="auto"/>
              <w:bottom w:val="single" w:sz="4" w:space="0" w:color="auto"/>
              <w:right w:val="single" w:sz="4" w:space="0" w:color="auto"/>
            </w:tcBorders>
            <w:hideMark/>
          </w:tcPr>
          <w:p w14:paraId="4D8BFF4C"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3BB38EF6"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0A64F63F"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3.</w:t>
            </w:r>
          </w:p>
        </w:tc>
        <w:tc>
          <w:tcPr>
            <w:tcW w:w="3767" w:type="dxa"/>
            <w:tcBorders>
              <w:top w:val="single" w:sz="4" w:space="0" w:color="auto"/>
              <w:left w:val="single" w:sz="4" w:space="0" w:color="auto"/>
              <w:bottom w:val="single" w:sz="4" w:space="0" w:color="auto"/>
              <w:right w:val="single" w:sz="4" w:space="0" w:color="auto"/>
            </w:tcBorders>
          </w:tcPr>
          <w:p w14:paraId="5E478D9A"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Documentația de deviz</w:t>
            </w:r>
          </w:p>
          <w:p w14:paraId="7A10280E"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3526" w:type="dxa"/>
            <w:tcBorders>
              <w:top w:val="single" w:sz="4" w:space="0" w:color="auto"/>
              <w:left w:val="single" w:sz="4" w:space="0" w:color="auto"/>
              <w:bottom w:val="single" w:sz="4" w:space="0" w:color="auto"/>
              <w:right w:val="single" w:sz="4" w:space="0" w:color="auto"/>
            </w:tcBorders>
            <w:hideMark/>
          </w:tcPr>
          <w:p w14:paraId="58DD9C7E" w14:textId="77777777" w:rsidR="00334DCD" w:rsidRPr="00334DCD" w:rsidRDefault="00334DCD" w:rsidP="00334DCD">
            <w:pPr>
              <w:shd w:val="clear" w:color="auto" w:fill="FFFFFF" w:themeFill="background1"/>
              <w:tabs>
                <w:tab w:val="left" w:pos="612"/>
              </w:tabs>
              <w:spacing w:before="120" w:after="120"/>
              <w:rPr>
                <w:noProof w:val="0"/>
                <w:lang w:val="en-US" w:eastAsia="ru-RU"/>
              </w:rPr>
            </w:pPr>
            <w:r w:rsidRPr="00334DCD">
              <w:rPr>
                <w:noProof w:val="0"/>
                <w:lang w:val="en-US" w:eastAsia="ru-RU"/>
              </w:rPr>
              <w:t xml:space="preserve">semnat electronic de către operatorul economic </w:t>
            </w:r>
          </w:p>
          <w:p w14:paraId="48C96DE8"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noProof w:val="0"/>
                <w:lang w:val="en-US" w:eastAsia="ru-RU"/>
              </w:rPr>
              <w:t xml:space="preserve">( Formularele F.3.5.7)                                          </w:t>
            </w:r>
          </w:p>
        </w:tc>
        <w:tc>
          <w:tcPr>
            <w:tcW w:w="1618" w:type="dxa"/>
            <w:tcBorders>
              <w:top w:val="single" w:sz="4" w:space="0" w:color="auto"/>
              <w:left w:val="single" w:sz="4" w:space="0" w:color="auto"/>
              <w:bottom w:val="single" w:sz="4" w:space="0" w:color="auto"/>
              <w:right w:val="single" w:sz="4" w:space="0" w:color="auto"/>
            </w:tcBorders>
            <w:hideMark/>
          </w:tcPr>
          <w:p w14:paraId="728A38D7"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14B4B533"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72803AC5"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4.</w:t>
            </w:r>
          </w:p>
        </w:tc>
        <w:tc>
          <w:tcPr>
            <w:tcW w:w="3767" w:type="dxa"/>
            <w:tcBorders>
              <w:top w:val="single" w:sz="4" w:space="0" w:color="auto"/>
              <w:left w:val="single" w:sz="4" w:space="0" w:color="auto"/>
              <w:bottom w:val="single" w:sz="4" w:space="0" w:color="auto"/>
              <w:right w:val="single" w:sz="4" w:space="0" w:color="auto"/>
            </w:tcBorders>
            <w:hideMark/>
          </w:tcPr>
          <w:p w14:paraId="3C5B9BBE" w14:textId="77777777" w:rsidR="00334DCD" w:rsidRPr="00334DCD" w:rsidRDefault="00334DCD" w:rsidP="00334DCD">
            <w:pPr>
              <w:spacing w:line="276" w:lineRule="auto"/>
              <w:rPr>
                <w:rFonts w:eastAsia="Calibri"/>
                <w:noProof w:val="0"/>
                <w:sz w:val="22"/>
                <w:szCs w:val="22"/>
                <w:lang w:val="en-US" w:eastAsia="ru-RU"/>
              </w:rPr>
            </w:pPr>
            <w:r w:rsidRPr="00334DCD">
              <w:rPr>
                <w:rFonts w:eastAsia="Calibri"/>
                <w:noProof w:val="0"/>
                <w:sz w:val="22"/>
                <w:szCs w:val="22"/>
                <w:lang w:val="en-US" w:eastAsia="ru-RU"/>
              </w:rPr>
              <w:t xml:space="preserve"> Scrisoare de garanție bancară pentru ofertă (1%) </w:t>
            </w:r>
          </w:p>
        </w:tc>
        <w:tc>
          <w:tcPr>
            <w:tcW w:w="3526" w:type="dxa"/>
            <w:tcBorders>
              <w:top w:val="single" w:sz="4" w:space="0" w:color="auto"/>
              <w:left w:val="single" w:sz="4" w:space="0" w:color="auto"/>
              <w:bottom w:val="single" w:sz="4" w:space="0" w:color="auto"/>
              <w:right w:val="single" w:sz="4" w:space="0" w:color="auto"/>
            </w:tcBorders>
            <w:hideMark/>
          </w:tcPr>
          <w:p w14:paraId="21728B63" w14:textId="77777777" w:rsidR="00334DCD" w:rsidRPr="00334DCD" w:rsidRDefault="00334DCD" w:rsidP="00334DCD">
            <w:pPr>
              <w:rPr>
                <w:rFonts w:eastAsia="SimSun"/>
                <w:noProof w:val="0"/>
              </w:rPr>
            </w:pPr>
            <w:r w:rsidRPr="00334DCD">
              <w:rPr>
                <w:iCs/>
                <w:noProof w:val="0"/>
                <w:lang w:val="en-US" w:eastAsia="ru-RU"/>
              </w:rPr>
              <w:t xml:space="preserve">Semnată electronic, </w:t>
            </w:r>
            <w:r w:rsidRPr="00334DCD">
              <w:rPr>
                <w:noProof w:val="0"/>
                <w:color w:val="333333"/>
                <w:lang w:val="en-US"/>
              </w:rPr>
              <w:t xml:space="preserve">conform </w:t>
            </w:r>
            <w:r w:rsidRPr="00334DCD">
              <w:rPr>
                <w:noProof w:val="0"/>
                <w:lang w:val="en-US"/>
              </w:rPr>
              <w:t>Anexei  nr. 9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425A13C1" w14:textId="77777777" w:rsidR="00334DCD" w:rsidRPr="00334DCD" w:rsidRDefault="00334DCD" w:rsidP="00334DCD">
            <w:pPr>
              <w:spacing w:line="276" w:lineRule="auto"/>
              <w:rPr>
                <w:rFonts w:eastAsia="Calibri"/>
                <w:noProof w:val="0"/>
                <w:sz w:val="22"/>
                <w:szCs w:val="22"/>
                <w:lang w:val="en-US" w:eastAsia="ru-RU"/>
              </w:rPr>
            </w:pPr>
            <w:r w:rsidRPr="00334DCD">
              <w:rPr>
                <w:rFonts w:eastAsia="Calibri"/>
                <w:noProof w:val="0"/>
                <w:sz w:val="22"/>
                <w:szCs w:val="22"/>
                <w:lang w:val="en-US" w:eastAsia="ru-RU"/>
              </w:rPr>
              <w:t>Obligatoriu</w:t>
            </w:r>
          </w:p>
        </w:tc>
      </w:tr>
      <w:tr w:rsidR="00334DCD" w:rsidRPr="00334DCD" w14:paraId="43B26C7F"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73981015"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eastAsia="ru-RU"/>
              </w:rPr>
            </w:pPr>
            <w:r w:rsidRPr="00334DCD">
              <w:rPr>
                <w:iCs/>
                <w:noProof w:val="0"/>
                <w:lang w:val="en-US" w:eastAsia="ru-RU"/>
              </w:rPr>
              <w:t>5.</w:t>
            </w:r>
          </w:p>
        </w:tc>
        <w:tc>
          <w:tcPr>
            <w:tcW w:w="3767" w:type="dxa"/>
            <w:tcBorders>
              <w:top w:val="single" w:sz="4" w:space="0" w:color="auto"/>
              <w:left w:val="single" w:sz="4" w:space="0" w:color="auto"/>
              <w:bottom w:val="single" w:sz="4" w:space="0" w:color="auto"/>
              <w:right w:val="single" w:sz="4" w:space="0" w:color="auto"/>
            </w:tcBorders>
            <w:hideMark/>
          </w:tcPr>
          <w:p w14:paraId="2BADFC6D"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Cererea de participare</w:t>
            </w:r>
          </w:p>
        </w:tc>
        <w:tc>
          <w:tcPr>
            <w:tcW w:w="3526" w:type="dxa"/>
            <w:tcBorders>
              <w:top w:val="single" w:sz="4" w:space="0" w:color="auto"/>
              <w:left w:val="single" w:sz="4" w:space="0" w:color="auto"/>
              <w:bottom w:val="single" w:sz="4" w:space="0" w:color="auto"/>
              <w:right w:val="single" w:sz="4" w:space="0" w:color="auto"/>
            </w:tcBorders>
            <w:hideMark/>
          </w:tcPr>
          <w:p w14:paraId="4CB9B2BF"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Semnată electronic, conform Anexei nr.7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0B0B185D"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14D80551"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2EF90D45"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6.</w:t>
            </w:r>
          </w:p>
        </w:tc>
        <w:tc>
          <w:tcPr>
            <w:tcW w:w="3767" w:type="dxa"/>
            <w:tcBorders>
              <w:top w:val="single" w:sz="4" w:space="0" w:color="auto"/>
              <w:left w:val="single" w:sz="4" w:space="0" w:color="auto"/>
              <w:bottom w:val="single" w:sz="4" w:space="0" w:color="auto"/>
              <w:right w:val="single" w:sz="4" w:space="0" w:color="auto"/>
            </w:tcBorders>
            <w:hideMark/>
          </w:tcPr>
          <w:p w14:paraId="237ECE55" w14:textId="77777777" w:rsidR="00334DCD" w:rsidRPr="00334DCD" w:rsidRDefault="00334DCD" w:rsidP="00334DCD">
            <w:pPr>
              <w:keepNext/>
              <w:keepLines/>
              <w:tabs>
                <w:tab w:val="left" w:pos="567"/>
              </w:tabs>
              <w:outlineLvl w:val="1"/>
              <w:rPr>
                <w:bCs/>
              </w:rPr>
            </w:pPr>
            <w:r w:rsidRPr="00334DCD">
              <w:rPr>
                <w:bCs/>
              </w:rPr>
              <w:t>Declarație</w:t>
            </w:r>
          </w:p>
          <w:p w14:paraId="52BE6A8B" w14:textId="77777777" w:rsidR="00334DCD" w:rsidRPr="00334DCD" w:rsidRDefault="00334DCD" w:rsidP="00334DCD">
            <w:pPr>
              <w:tabs>
                <w:tab w:val="left" w:pos="567"/>
              </w:tabs>
              <w:spacing w:line="360" w:lineRule="auto"/>
              <w:rPr>
                <w:rFonts w:eastAsia="SimSun"/>
                <w:noProof w:val="0"/>
              </w:rPr>
            </w:pPr>
            <w:r w:rsidRPr="00334DCD">
              <w:rPr>
                <w:noProof w:val="0"/>
              </w:rPr>
              <w:t>privind valabilitatea ofertei</w:t>
            </w:r>
          </w:p>
        </w:tc>
        <w:tc>
          <w:tcPr>
            <w:tcW w:w="3526" w:type="dxa"/>
            <w:tcBorders>
              <w:top w:val="single" w:sz="4" w:space="0" w:color="auto"/>
              <w:left w:val="single" w:sz="4" w:space="0" w:color="auto"/>
              <w:bottom w:val="single" w:sz="4" w:space="0" w:color="auto"/>
              <w:right w:val="single" w:sz="4" w:space="0" w:color="auto"/>
            </w:tcBorders>
            <w:hideMark/>
          </w:tcPr>
          <w:p w14:paraId="6E0A4443"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Semnată electronic, conform Anexei nr.8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1AE9C284"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74FA5C01"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3E50B337"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7.</w:t>
            </w:r>
          </w:p>
        </w:tc>
        <w:tc>
          <w:tcPr>
            <w:tcW w:w="3767" w:type="dxa"/>
            <w:tcBorders>
              <w:top w:val="single" w:sz="4" w:space="0" w:color="auto"/>
              <w:left w:val="single" w:sz="4" w:space="0" w:color="auto"/>
              <w:bottom w:val="single" w:sz="4" w:space="0" w:color="auto"/>
              <w:right w:val="single" w:sz="4" w:space="0" w:color="auto"/>
            </w:tcBorders>
            <w:hideMark/>
          </w:tcPr>
          <w:p w14:paraId="38F82710"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Graficul de execuție a lucrărilor</w:t>
            </w:r>
          </w:p>
        </w:tc>
        <w:tc>
          <w:tcPr>
            <w:tcW w:w="3526" w:type="dxa"/>
            <w:tcBorders>
              <w:top w:val="single" w:sz="4" w:space="0" w:color="auto"/>
              <w:left w:val="single" w:sz="4" w:space="0" w:color="auto"/>
              <w:bottom w:val="single" w:sz="4" w:space="0" w:color="auto"/>
              <w:right w:val="single" w:sz="4" w:space="0" w:color="auto"/>
            </w:tcBorders>
            <w:hideMark/>
          </w:tcPr>
          <w:p w14:paraId="22FF61BD"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Semnată electronic, conform Anexei nr.10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3A5549BB"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3C506476"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43A880BC"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8.</w:t>
            </w:r>
          </w:p>
        </w:tc>
        <w:tc>
          <w:tcPr>
            <w:tcW w:w="3767" w:type="dxa"/>
            <w:tcBorders>
              <w:top w:val="single" w:sz="4" w:space="0" w:color="auto"/>
              <w:left w:val="single" w:sz="4" w:space="0" w:color="auto"/>
              <w:bottom w:val="single" w:sz="4" w:space="0" w:color="auto"/>
              <w:right w:val="single" w:sz="4" w:space="0" w:color="auto"/>
            </w:tcBorders>
            <w:hideMark/>
          </w:tcPr>
          <w:p w14:paraId="325F7534"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Declarație privind experiența similară</w:t>
            </w:r>
          </w:p>
        </w:tc>
        <w:tc>
          <w:tcPr>
            <w:tcW w:w="3526" w:type="dxa"/>
            <w:tcBorders>
              <w:top w:val="single" w:sz="4" w:space="0" w:color="auto"/>
              <w:left w:val="single" w:sz="4" w:space="0" w:color="auto"/>
              <w:bottom w:val="single" w:sz="4" w:space="0" w:color="auto"/>
              <w:right w:val="single" w:sz="4" w:space="0" w:color="auto"/>
            </w:tcBorders>
            <w:hideMark/>
          </w:tcPr>
          <w:p w14:paraId="13201B9E"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Semnată electronic, conform Anexei nr.12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51D03A10"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7F1E1852"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732AC4E0"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9.</w:t>
            </w:r>
          </w:p>
        </w:tc>
        <w:tc>
          <w:tcPr>
            <w:tcW w:w="3767" w:type="dxa"/>
            <w:tcBorders>
              <w:top w:val="single" w:sz="4" w:space="0" w:color="auto"/>
              <w:left w:val="single" w:sz="4" w:space="0" w:color="auto"/>
              <w:bottom w:val="single" w:sz="4" w:space="0" w:color="auto"/>
              <w:right w:val="single" w:sz="4" w:space="0" w:color="auto"/>
            </w:tcBorders>
            <w:hideMark/>
          </w:tcPr>
          <w:p w14:paraId="4ACFC68D" w14:textId="77777777" w:rsidR="00334DCD" w:rsidRPr="00334DCD" w:rsidRDefault="00334DCD" w:rsidP="00334DCD">
            <w:pPr>
              <w:keepNext/>
              <w:ind w:firstLine="1"/>
              <w:outlineLvl w:val="1"/>
              <w:rPr>
                <w:rFonts w:eastAsia="PMingLiU"/>
                <w:bCs/>
                <w:iCs/>
                <w:noProof w:val="0"/>
                <w:lang w:val="en-US"/>
              </w:rPr>
            </w:pPr>
            <w:r w:rsidRPr="00334DCD">
              <w:rPr>
                <w:rFonts w:eastAsia="PMingLiU"/>
                <w:bCs/>
                <w:iCs/>
                <w:noProof w:val="0"/>
                <w:lang w:val="en-US"/>
              </w:rPr>
              <w:t>Declarație</w:t>
            </w:r>
          </w:p>
          <w:p w14:paraId="2000EEC2" w14:textId="77777777" w:rsidR="00334DCD" w:rsidRPr="00334DCD" w:rsidRDefault="00334DCD" w:rsidP="00334DCD">
            <w:pPr>
              <w:tabs>
                <w:tab w:val="left" w:pos="720"/>
              </w:tabs>
              <w:outlineLvl w:val="1"/>
              <w:rPr>
                <w:rFonts w:eastAsia="PMingLiU"/>
                <w:noProof w:val="0"/>
                <w:lang w:val="en-US"/>
              </w:rPr>
            </w:pPr>
            <w:r w:rsidRPr="00334DCD">
              <w:rPr>
                <w:rFonts w:eastAsia="PMingLiU"/>
                <w:noProof w:val="0"/>
                <w:lang w:val="en-US"/>
              </w:rPr>
              <w:t xml:space="preserve">privind dotările specifice, utilajul şi echipamentul necesar </w:t>
            </w:r>
            <w:r w:rsidRPr="00334DCD">
              <w:rPr>
                <w:rFonts w:eastAsia="PMingLiU"/>
                <w:bCs/>
                <w:noProof w:val="0"/>
                <w:spacing w:val="-2"/>
                <w:lang w:val="en-US"/>
              </w:rPr>
              <w:t xml:space="preserve">pentru </w:t>
            </w:r>
            <w:r w:rsidRPr="00334DCD">
              <w:rPr>
                <w:rFonts w:eastAsia="PMingLiU"/>
                <w:noProof w:val="0"/>
                <w:lang w:val="en-US"/>
              </w:rPr>
              <w:t>îndeplinirea corespunzătoare a contractului</w:t>
            </w:r>
          </w:p>
        </w:tc>
        <w:tc>
          <w:tcPr>
            <w:tcW w:w="3526" w:type="dxa"/>
            <w:tcBorders>
              <w:top w:val="single" w:sz="4" w:space="0" w:color="auto"/>
              <w:left w:val="single" w:sz="4" w:space="0" w:color="auto"/>
              <w:bottom w:val="single" w:sz="4" w:space="0" w:color="auto"/>
              <w:right w:val="single" w:sz="4" w:space="0" w:color="auto"/>
            </w:tcBorders>
            <w:hideMark/>
          </w:tcPr>
          <w:p w14:paraId="5ED452A7" w14:textId="77777777" w:rsidR="00334DCD" w:rsidRPr="00334DCD" w:rsidRDefault="00334DCD" w:rsidP="00334DCD">
            <w:pPr>
              <w:shd w:val="clear" w:color="auto" w:fill="FFFFFF" w:themeFill="background1"/>
              <w:tabs>
                <w:tab w:val="left" w:pos="612"/>
              </w:tabs>
              <w:spacing w:before="120" w:after="120"/>
              <w:rPr>
                <w:rFonts w:eastAsia="SimSun"/>
                <w:iCs/>
                <w:noProof w:val="0"/>
                <w:lang w:val="en-US" w:eastAsia="ru-RU"/>
              </w:rPr>
            </w:pPr>
            <w:r w:rsidRPr="00334DCD">
              <w:rPr>
                <w:iCs/>
                <w:noProof w:val="0"/>
                <w:lang w:val="en-US" w:eastAsia="ru-RU"/>
              </w:rPr>
              <w:t>Semnată electronic, conform Anexei nr.14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1273CA21"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08B36054"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4097F4CE"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10.</w:t>
            </w:r>
          </w:p>
        </w:tc>
        <w:tc>
          <w:tcPr>
            <w:tcW w:w="3767" w:type="dxa"/>
            <w:tcBorders>
              <w:top w:val="single" w:sz="4" w:space="0" w:color="auto"/>
              <w:left w:val="single" w:sz="4" w:space="0" w:color="auto"/>
              <w:bottom w:val="single" w:sz="4" w:space="0" w:color="auto"/>
              <w:right w:val="single" w:sz="4" w:space="0" w:color="auto"/>
            </w:tcBorders>
            <w:hideMark/>
          </w:tcPr>
          <w:p w14:paraId="209755C9" w14:textId="77777777" w:rsidR="00334DCD" w:rsidRPr="00334DCD" w:rsidRDefault="00334DCD" w:rsidP="00334DCD">
            <w:pPr>
              <w:rPr>
                <w:rFonts w:eastAsia="PMingLiU"/>
                <w:noProof w:val="0"/>
                <w:lang w:val="en-US"/>
              </w:rPr>
            </w:pPr>
            <w:r w:rsidRPr="00334DCD">
              <w:rPr>
                <w:rFonts w:eastAsia="PMingLiU"/>
                <w:noProof w:val="0"/>
                <w:lang w:val="en-US"/>
              </w:rPr>
              <w:t>Declarație privind personalul de specialitate propus pentru implementarea contractului</w:t>
            </w:r>
          </w:p>
        </w:tc>
        <w:tc>
          <w:tcPr>
            <w:tcW w:w="3526" w:type="dxa"/>
            <w:tcBorders>
              <w:top w:val="single" w:sz="4" w:space="0" w:color="auto"/>
              <w:left w:val="single" w:sz="4" w:space="0" w:color="auto"/>
              <w:bottom w:val="single" w:sz="4" w:space="0" w:color="auto"/>
              <w:right w:val="single" w:sz="4" w:space="0" w:color="auto"/>
            </w:tcBorders>
            <w:hideMark/>
          </w:tcPr>
          <w:p w14:paraId="68C2B66A" w14:textId="77777777" w:rsidR="00334DCD" w:rsidRPr="00334DCD" w:rsidRDefault="00334DCD" w:rsidP="00334DCD">
            <w:pPr>
              <w:shd w:val="clear" w:color="auto" w:fill="FFFFFF" w:themeFill="background1"/>
              <w:tabs>
                <w:tab w:val="left" w:pos="612"/>
              </w:tabs>
              <w:spacing w:before="120" w:after="120"/>
              <w:rPr>
                <w:rFonts w:eastAsia="SimSun"/>
                <w:iCs/>
                <w:noProof w:val="0"/>
                <w:lang w:val="en-US" w:eastAsia="ru-RU"/>
              </w:rPr>
            </w:pPr>
            <w:r w:rsidRPr="00334DCD">
              <w:rPr>
                <w:iCs/>
                <w:noProof w:val="0"/>
                <w:lang w:val="en-US" w:eastAsia="ru-RU"/>
              </w:rPr>
              <w:t>Semnată electronic, conform Anexei nr.15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10DCFBC5"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0D306FD4"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64832CFD"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11.</w:t>
            </w:r>
          </w:p>
        </w:tc>
        <w:tc>
          <w:tcPr>
            <w:tcW w:w="3767" w:type="dxa"/>
            <w:tcBorders>
              <w:top w:val="single" w:sz="4" w:space="0" w:color="auto"/>
              <w:left w:val="single" w:sz="4" w:space="0" w:color="auto"/>
              <w:bottom w:val="single" w:sz="4" w:space="0" w:color="auto"/>
              <w:right w:val="single" w:sz="4" w:space="0" w:color="auto"/>
            </w:tcBorders>
            <w:hideMark/>
          </w:tcPr>
          <w:p w14:paraId="1761C1C6" w14:textId="77777777" w:rsidR="00334DCD" w:rsidRPr="00334DCD" w:rsidRDefault="00334DCD" w:rsidP="00334DCD">
            <w:pPr>
              <w:spacing w:before="72" w:line="290" w:lineRule="auto"/>
              <w:rPr>
                <w:noProof w:val="0"/>
                <w:color w:val="000000"/>
                <w:w w:val="90"/>
                <w:sz w:val="25"/>
                <w:lang w:val="en-US"/>
              </w:rPr>
            </w:pPr>
            <w:r w:rsidRPr="00334DCD">
              <w:rPr>
                <w:noProof w:val="0"/>
                <w:color w:val="000000"/>
                <w:w w:val="90"/>
                <w:sz w:val="28"/>
                <w:szCs w:val="28"/>
                <w:lang w:val="en-US"/>
              </w:rPr>
              <w:t xml:space="preserve">Aviz </w:t>
            </w:r>
            <w:r w:rsidRPr="00334DCD">
              <w:rPr>
                <w:rFonts w:eastAsia="PMingLiU"/>
                <w:noProof w:val="0"/>
                <w:lang w:val="en-US"/>
              </w:rPr>
              <w:t>pentru participare la licitațiile publice de lucrări din domeniul construcțiilor și instalațiilor</w:t>
            </w:r>
          </w:p>
        </w:tc>
        <w:tc>
          <w:tcPr>
            <w:tcW w:w="3526" w:type="dxa"/>
            <w:tcBorders>
              <w:top w:val="single" w:sz="4" w:space="0" w:color="auto"/>
              <w:left w:val="single" w:sz="4" w:space="0" w:color="auto"/>
              <w:bottom w:val="single" w:sz="4" w:space="0" w:color="auto"/>
              <w:right w:val="single" w:sz="4" w:space="0" w:color="auto"/>
            </w:tcBorders>
            <w:hideMark/>
          </w:tcPr>
          <w:p w14:paraId="1C5396EF"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Semnată electronic, conform Anexei nr.22 din Documentația Standard</w:t>
            </w:r>
          </w:p>
        </w:tc>
        <w:tc>
          <w:tcPr>
            <w:tcW w:w="1618" w:type="dxa"/>
            <w:tcBorders>
              <w:top w:val="single" w:sz="4" w:space="0" w:color="auto"/>
              <w:left w:val="single" w:sz="4" w:space="0" w:color="auto"/>
              <w:bottom w:val="single" w:sz="4" w:space="0" w:color="auto"/>
              <w:right w:val="single" w:sz="4" w:space="0" w:color="auto"/>
            </w:tcBorders>
            <w:hideMark/>
          </w:tcPr>
          <w:p w14:paraId="4DD205AC"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3B93FEA2"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163ED16A"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lastRenderedPageBreak/>
              <w:t>12.</w:t>
            </w:r>
          </w:p>
        </w:tc>
        <w:tc>
          <w:tcPr>
            <w:tcW w:w="3767" w:type="dxa"/>
            <w:tcBorders>
              <w:top w:val="single" w:sz="4" w:space="0" w:color="auto"/>
              <w:left w:val="single" w:sz="4" w:space="0" w:color="auto"/>
              <w:bottom w:val="single" w:sz="4" w:space="0" w:color="auto"/>
              <w:right w:val="single" w:sz="4" w:space="0" w:color="auto"/>
            </w:tcBorders>
            <w:hideMark/>
          </w:tcPr>
          <w:p w14:paraId="02F4883C" w14:textId="77777777" w:rsidR="00334DCD" w:rsidRPr="00334DCD" w:rsidRDefault="00334DCD" w:rsidP="00334DCD">
            <w:pPr>
              <w:rPr>
                <w:noProof w:val="0"/>
                <w:color w:val="000000"/>
                <w:lang w:val="en-US"/>
              </w:rPr>
            </w:pPr>
            <w:r w:rsidRPr="00334DCD">
              <w:rPr>
                <w:noProof w:val="0"/>
                <w:color w:val="000000"/>
                <w:lang w:val="en-US"/>
              </w:rPr>
              <w:t>Dovada înregistrării persoanei juridice</w:t>
            </w:r>
          </w:p>
        </w:tc>
        <w:tc>
          <w:tcPr>
            <w:tcW w:w="3526" w:type="dxa"/>
            <w:tcBorders>
              <w:top w:val="single" w:sz="4" w:space="0" w:color="auto"/>
              <w:left w:val="single" w:sz="4" w:space="0" w:color="auto"/>
              <w:bottom w:val="single" w:sz="4" w:space="0" w:color="auto"/>
              <w:right w:val="single" w:sz="4" w:space="0" w:color="auto"/>
            </w:tcBorders>
            <w:hideMark/>
          </w:tcPr>
          <w:p w14:paraId="7A1B062A" w14:textId="77777777" w:rsidR="00334DCD" w:rsidRPr="00334DCD" w:rsidRDefault="00334DCD" w:rsidP="00334DCD">
            <w:pPr>
              <w:rPr>
                <w:noProof w:val="0"/>
                <w:lang w:val="en-US" w:eastAsia="ru-RU"/>
              </w:rPr>
            </w:pPr>
            <w:r w:rsidRPr="00334DCD">
              <w:rPr>
                <w:noProof w:val="0"/>
                <w:lang w:val="en-US" w:eastAsia="ru-RU"/>
              </w:rPr>
              <w:t xml:space="preserve">Certificat/decizie de înregistrare a întreprinderii ori extras din Registrul de stst al persoanelor juridice                                                            </w:t>
            </w:r>
          </w:p>
          <w:p w14:paraId="79C86514" w14:textId="77777777" w:rsidR="00334DCD" w:rsidRPr="00334DCD" w:rsidRDefault="00334DCD" w:rsidP="00334DCD">
            <w:pPr>
              <w:rPr>
                <w:noProof w:val="0"/>
                <w:lang w:val="en-US" w:eastAsia="ru-RU"/>
              </w:rPr>
            </w:pPr>
            <w:r w:rsidRPr="00334DCD">
              <w:rPr>
                <w:noProof w:val="0"/>
                <w:lang w:val="en-US" w:eastAsia="ru-RU"/>
              </w:rPr>
              <w:t>semnat electronic de către operatorul economic</w:t>
            </w:r>
          </w:p>
        </w:tc>
        <w:tc>
          <w:tcPr>
            <w:tcW w:w="1618" w:type="dxa"/>
            <w:tcBorders>
              <w:top w:val="single" w:sz="4" w:space="0" w:color="auto"/>
              <w:left w:val="single" w:sz="4" w:space="0" w:color="auto"/>
              <w:bottom w:val="single" w:sz="4" w:space="0" w:color="auto"/>
              <w:right w:val="single" w:sz="4" w:space="0" w:color="auto"/>
            </w:tcBorders>
            <w:hideMark/>
          </w:tcPr>
          <w:p w14:paraId="17DAAFB9"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iCs/>
                <w:noProof w:val="0"/>
                <w:lang w:val="en-US" w:eastAsia="ru-RU"/>
              </w:rPr>
              <w:t>Obligatoriu</w:t>
            </w:r>
          </w:p>
        </w:tc>
      </w:tr>
      <w:tr w:rsidR="00334DCD" w:rsidRPr="00334DCD" w14:paraId="777E8553"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379C700F"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13.</w:t>
            </w:r>
          </w:p>
        </w:tc>
        <w:tc>
          <w:tcPr>
            <w:tcW w:w="3767" w:type="dxa"/>
            <w:tcBorders>
              <w:top w:val="single" w:sz="4" w:space="0" w:color="auto"/>
              <w:left w:val="single" w:sz="4" w:space="0" w:color="auto"/>
              <w:bottom w:val="single" w:sz="4" w:space="0" w:color="auto"/>
              <w:right w:val="single" w:sz="4" w:space="0" w:color="auto"/>
            </w:tcBorders>
            <w:hideMark/>
          </w:tcPr>
          <w:p w14:paraId="0783B5D0" w14:textId="77777777" w:rsidR="00334DCD" w:rsidRPr="00334DCD" w:rsidRDefault="00334DCD" w:rsidP="00334DCD">
            <w:pPr>
              <w:rPr>
                <w:noProof w:val="0"/>
                <w:color w:val="000000"/>
                <w:lang w:val="en-US"/>
              </w:rPr>
            </w:pPr>
            <w:r w:rsidRPr="00334DCD">
              <w:rPr>
                <w:noProof w:val="0"/>
                <w:color w:val="000000"/>
                <w:lang w:val="en-US"/>
              </w:rPr>
              <w:t>Certificat de atribuire a contului bancar</w:t>
            </w:r>
          </w:p>
        </w:tc>
        <w:tc>
          <w:tcPr>
            <w:tcW w:w="3526" w:type="dxa"/>
            <w:tcBorders>
              <w:top w:val="single" w:sz="4" w:space="0" w:color="auto"/>
              <w:left w:val="single" w:sz="4" w:space="0" w:color="auto"/>
              <w:bottom w:val="single" w:sz="4" w:space="0" w:color="auto"/>
              <w:right w:val="single" w:sz="4" w:space="0" w:color="auto"/>
            </w:tcBorders>
            <w:hideMark/>
          </w:tcPr>
          <w:p w14:paraId="62E28F2D" w14:textId="77777777" w:rsidR="00334DCD" w:rsidRPr="00334DCD" w:rsidRDefault="00334DCD" w:rsidP="00334DCD">
            <w:pPr>
              <w:rPr>
                <w:noProof w:val="0"/>
                <w:lang w:val="en-US" w:eastAsia="ru-RU"/>
              </w:rPr>
            </w:pPr>
            <w:r w:rsidRPr="00334DCD">
              <w:rPr>
                <w:noProof w:val="0"/>
                <w:lang w:val="en-US" w:eastAsia="ru-RU"/>
              </w:rPr>
              <w:t>semnat electronic de către operatorul economic</w:t>
            </w:r>
          </w:p>
        </w:tc>
        <w:tc>
          <w:tcPr>
            <w:tcW w:w="1618" w:type="dxa"/>
            <w:tcBorders>
              <w:top w:val="single" w:sz="4" w:space="0" w:color="auto"/>
              <w:left w:val="single" w:sz="4" w:space="0" w:color="auto"/>
              <w:bottom w:val="single" w:sz="4" w:space="0" w:color="auto"/>
              <w:right w:val="single" w:sz="4" w:space="0" w:color="auto"/>
            </w:tcBorders>
            <w:hideMark/>
          </w:tcPr>
          <w:p w14:paraId="289BAE68" w14:textId="77777777" w:rsidR="00334DCD" w:rsidRPr="00334DCD" w:rsidRDefault="00334DCD" w:rsidP="00334DCD">
            <w:pPr>
              <w:rPr>
                <w:noProof w:val="0"/>
                <w:color w:val="000000"/>
                <w:lang w:val="en-US"/>
              </w:rPr>
            </w:pPr>
            <w:r w:rsidRPr="00334DCD">
              <w:rPr>
                <w:noProof w:val="0"/>
                <w:color w:val="000000"/>
                <w:lang w:val="en-US"/>
              </w:rPr>
              <w:t>Obligatoriu</w:t>
            </w:r>
          </w:p>
        </w:tc>
      </w:tr>
      <w:tr w:rsidR="00334DCD" w:rsidRPr="00334DCD" w14:paraId="0F6FB8BC"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4BCDAE2C"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14.</w:t>
            </w:r>
          </w:p>
        </w:tc>
        <w:tc>
          <w:tcPr>
            <w:tcW w:w="3767" w:type="dxa"/>
            <w:tcBorders>
              <w:top w:val="single" w:sz="4" w:space="0" w:color="auto"/>
              <w:left w:val="single" w:sz="4" w:space="0" w:color="auto"/>
              <w:bottom w:val="single" w:sz="4" w:space="0" w:color="auto"/>
              <w:right w:val="single" w:sz="4" w:space="0" w:color="auto"/>
            </w:tcBorders>
            <w:hideMark/>
          </w:tcPr>
          <w:p w14:paraId="2C9FB2EA" w14:textId="77777777" w:rsidR="00334DCD" w:rsidRPr="00334DCD" w:rsidRDefault="00334DCD" w:rsidP="00334DCD">
            <w:pPr>
              <w:rPr>
                <w:noProof w:val="0"/>
                <w:color w:val="000000"/>
                <w:lang w:val="en-US"/>
              </w:rPr>
            </w:pPr>
            <w:r w:rsidRPr="00334DCD">
              <w:rPr>
                <w:noProof w:val="0"/>
                <w:color w:val="000000"/>
                <w:lang w:val="en-US"/>
              </w:rPr>
              <w:t xml:space="preserve">Certificat de efectuare sistematică a plăţii impozitelor, contribuţiilor </w:t>
            </w:r>
          </w:p>
        </w:tc>
        <w:tc>
          <w:tcPr>
            <w:tcW w:w="3526" w:type="dxa"/>
            <w:tcBorders>
              <w:top w:val="single" w:sz="4" w:space="0" w:color="auto"/>
              <w:left w:val="single" w:sz="4" w:space="0" w:color="auto"/>
              <w:bottom w:val="single" w:sz="4" w:space="0" w:color="auto"/>
              <w:right w:val="single" w:sz="4" w:space="0" w:color="auto"/>
            </w:tcBorders>
            <w:hideMark/>
          </w:tcPr>
          <w:p w14:paraId="059F8830" w14:textId="77777777" w:rsidR="00334DCD" w:rsidRPr="00334DCD" w:rsidRDefault="00334DCD" w:rsidP="00334DCD">
            <w:pPr>
              <w:rPr>
                <w:noProof w:val="0"/>
                <w:lang w:val="en-US" w:eastAsia="ru-RU"/>
              </w:rPr>
            </w:pPr>
            <w:r w:rsidRPr="00334DCD">
              <w:rPr>
                <w:noProof w:val="0"/>
                <w:color w:val="000000"/>
                <w:lang w:val="en-US"/>
              </w:rPr>
              <w:t>Eliberat de către Inspectoratul Fiscal</w:t>
            </w:r>
          </w:p>
        </w:tc>
        <w:tc>
          <w:tcPr>
            <w:tcW w:w="1618" w:type="dxa"/>
            <w:tcBorders>
              <w:top w:val="single" w:sz="4" w:space="0" w:color="auto"/>
              <w:left w:val="single" w:sz="4" w:space="0" w:color="auto"/>
              <w:bottom w:val="single" w:sz="4" w:space="0" w:color="auto"/>
              <w:right w:val="single" w:sz="4" w:space="0" w:color="auto"/>
            </w:tcBorders>
            <w:hideMark/>
          </w:tcPr>
          <w:p w14:paraId="5438505C" w14:textId="77777777" w:rsidR="00334DCD" w:rsidRPr="00334DCD" w:rsidRDefault="00334DCD" w:rsidP="00334DCD">
            <w:pPr>
              <w:rPr>
                <w:noProof w:val="0"/>
                <w:color w:val="000000"/>
                <w:lang w:val="en-US"/>
              </w:rPr>
            </w:pPr>
            <w:r w:rsidRPr="00334DCD">
              <w:rPr>
                <w:noProof w:val="0"/>
                <w:color w:val="000000"/>
                <w:lang w:val="en-US"/>
              </w:rPr>
              <w:t>Obligatoriu</w:t>
            </w:r>
          </w:p>
        </w:tc>
      </w:tr>
      <w:tr w:rsidR="00334DCD" w:rsidRPr="00334DCD" w14:paraId="7C622EF4" w14:textId="77777777" w:rsidTr="00334DCD">
        <w:tc>
          <w:tcPr>
            <w:tcW w:w="575" w:type="dxa"/>
            <w:tcBorders>
              <w:top w:val="single" w:sz="4" w:space="0" w:color="auto"/>
              <w:left w:val="single" w:sz="4" w:space="0" w:color="auto"/>
              <w:bottom w:val="single" w:sz="4" w:space="0" w:color="auto"/>
              <w:right w:val="single" w:sz="4" w:space="0" w:color="auto"/>
            </w:tcBorders>
            <w:hideMark/>
          </w:tcPr>
          <w:p w14:paraId="4C0EB992" w14:textId="77777777" w:rsidR="00334DCD" w:rsidRPr="00334DCD" w:rsidRDefault="00334DCD" w:rsidP="00334DCD">
            <w:pPr>
              <w:shd w:val="clear" w:color="auto" w:fill="FFFFFF" w:themeFill="background1"/>
              <w:tabs>
                <w:tab w:val="left" w:pos="612"/>
              </w:tabs>
              <w:spacing w:before="120" w:after="120"/>
              <w:rPr>
                <w:rFonts w:ascii="Calibri" w:hAnsi="Calibri"/>
                <w:iCs/>
                <w:noProof w:val="0"/>
                <w:lang w:val="en-US" w:eastAsia="ru-RU"/>
              </w:rPr>
            </w:pPr>
            <w:r w:rsidRPr="00334DCD">
              <w:rPr>
                <w:iCs/>
                <w:noProof w:val="0"/>
                <w:lang w:val="en-US" w:eastAsia="ru-RU"/>
              </w:rPr>
              <w:t>15.</w:t>
            </w:r>
          </w:p>
        </w:tc>
        <w:tc>
          <w:tcPr>
            <w:tcW w:w="3767" w:type="dxa"/>
            <w:tcBorders>
              <w:top w:val="single" w:sz="4" w:space="0" w:color="auto"/>
              <w:left w:val="single" w:sz="4" w:space="0" w:color="auto"/>
              <w:bottom w:val="single" w:sz="4" w:space="0" w:color="auto"/>
              <w:right w:val="single" w:sz="4" w:space="0" w:color="auto"/>
            </w:tcBorders>
            <w:hideMark/>
          </w:tcPr>
          <w:p w14:paraId="6BF1F57F" w14:textId="77777777" w:rsidR="00334DCD" w:rsidRPr="00334DCD" w:rsidRDefault="00334DCD" w:rsidP="00334DCD">
            <w:pPr>
              <w:spacing w:before="72" w:line="290" w:lineRule="auto"/>
              <w:rPr>
                <w:noProof w:val="0"/>
                <w:color w:val="000000"/>
                <w:w w:val="90"/>
                <w:lang w:val="en-US"/>
              </w:rPr>
            </w:pPr>
            <w:r w:rsidRPr="00334DCD">
              <w:rPr>
                <w:noProof w:val="0"/>
                <w:lang w:val="en-US" w:eastAsia="ru-RU"/>
              </w:rPr>
              <w:t>Garanția pentru calitatea lucrărilor executate</w:t>
            </w:r>
          </w:p>
        </w:tc>
        <w:tc>
          <w:tcPr>
            <w:tcW w:w="3526" w:type="dxa"/>
            <w:tcBorders>
              <w:top w:val="single" w:sz="4" w:space="0" w:color="auto"/>
              <w:left w:val="single" w:sz="4" w:space="0" w:color="auto"/>
              <w:bottom w:val="single" w:sz="4" w:space="0" w:color="auto"/>
              <w:right w:val="single" w:sz="4" w:space="0" w:color="auto"/>
            </w:tcBorders>
            <w:hideMark/>
          </w:tcPr>
          <w:p w14:paraId="3C63F2B6" w14:textId="77777777" w:rsidR="00334DCD" w:rsidRPr="00334DCD" w:rsidRDefault="00334DCD" w:rsidP="00334DCD">
            <w:pPr>
              <w:shd w:val="clear" w:color="auto" w:fill="FFFFFF" w:themeFill="background1"/>
              <w:tabs>
                <w:tab w:val="left" w:pos="612"/>
              </w:tabs>
              <w:spacing w:before="120" w:after="120"/>
              <w:rPr>
                <w:noProof w:val="0"/>
                <w:lang w:val="en-US" w:eastAsia="ru-RU"/>
              </w:rPr>
            </w:pPr>
            <w:r w:rsidRPr="00334DCD">
              <w:rPr>
                <w:noProof w:val="0"/>
                <w:lang w:val="en-US" w:eastAsia="ru-RU"/>
              </w:rPr>
              <w:t>semnat electronic de către operatorul economic</w:t>
            </w:r>
          </w:p>
          <w:p w14:paraId="61630768"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noProof w:val="0"/>
                <w:lang w:val="en-US" w:eastAsia="ru-RU"/>
              </w:rPr>
              <w:t>Nu mai puțin de 5 ani</w:t>
            </w:r>
          </w:p>
        </w:tc>
        <w:tc>
          <w:tcPr>
            <w:tcW w:w="1618" w:type="dxa"/>
            <w:tcBorders>
              <w:top w:val="single" w:sz="4" w:space="0" w:color="auto"/>
              <w:left w:val="single" w:sz="4" w:space="0" w:color="auto"/>
              <w:bottom w:val="single" w:sz="4" w:space="0" w:color="auto"/>
              <w:right w:val="single" w:sz="4" w:space="0" w:color="auto"/>
            </w:tcBorders>
            <w:hideMark/>
          </w:tcPr>
          <w:p w14:paraId="2F201213"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r w:rsidRPr="00334DCD">
              <w:rPr>
                <w:noProof w:val="0"/>
                <w:color w:val="000000"/>
                <w:lang w:val="en-US"/>
              </w:rPr>
              <w:t>Obligatoriu</w:t>
            </w:r>
          </w:p>
        </w:tc>
      </w:tr>
    </w:tbl>
    <w:p w14:paraId="5DB02E7D"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 xml:space="preserve">Garanția pentru ofertă, </w:t>
      </w:r>
      <w:r w:rsidRPr="00334DCD">
        <w:rPr>
          <w:b/>
          <w:noProof w:val="0"/>
          <w:lang w:eastAsia="ru-RU"/>
        </w:rPr>
        <w:t xml:space="preserve">cuantumul 1% din valoarea ofertei. </w:t>
      </w:r>
    </w:p>
    <w:p w14:paraId="4AF46852"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Termenul de garanție a lucrărilor nu mai puțin de 5 ani.</w:t>
      </w:r>
    </w:p>
    <w:p w14:paraId="1D52F5BF"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Garanția de bună execuție a contractului, ( nu se cere)</w:t>
      </w:r>
    </w:p>
    <w:p w14:paraId="12AA5FB4"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Motivul recurgerii la procedura accelerată (în cazul licitației deschise, restrânse și a procedurii negociate), după caz nu se cere</w:t>
      </w:r>
    </w:p>
    <w:p w14:paraId="2D264286"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Tehnici și instrumente specifice de atribuire (dacă este cazul specificați dacă se va utiliza acordul-cadru, sistemul dinamic de achiziție sau licitația electronică):nu se atribuie</w:t>
      </w:r>
    </w:p>
    <w:p w14:paraId="2FD2E91F" w14:textId="77777777" w:rsidR="00334DCD" w:rsidRPr="00334DCD" w:rsidRDefault="00334DCD" w:rsidP="00334DCD">
      <w:pPr>
        <w:numPr>
          <w:ilvl w:val="0"/>
          <w:numId w:val="39"/>
        </w:numPr>
        <w:tabs>
          <w:tab w:val="right" w:pos="426"/>
        </w:tabs>
        <w:spacing w:before="120"/>
        <w:ind w:left="0" w:firstLine="0"/>
        <w:rPr>
          <w:b/>
          <w:noProof w:val="0"/>
          <w:lang w:val="en-US" w:eastAsia="ru-RU"/>
        </w:rPr>
      </w:pPr>
      <w:r w:rsidRPr="00334DCD">
        <w:rPr>
          <w:b/>
          <w:noProof w:val="0"/>
          <w:lang w:val="en-US" w:eastAsia="ru-RU"/>
        </w:rPr>
        <w:t>Condiții speciale de care depinde îndeplinirea contractului (</w:t>
      </w:r>
      <w:r w:rsidRPr="00334DCD">
        <w:rPr>
          <w:noProof w:val="0"/>
          <w:lang w:val="en-US" w:eastAsia="ru-RU"/>
        </w:rPr>
        <w:t>indicați după caz</w:t>
      </w:r>
      <w:r w:rsidRPr="00334DCD">
        <w:rPr>
          <w:b/>
          <w:noProof w:val="0"/>
          <w:lang w:val="en-US" w:eastAsia="ru-RU"/>
        </w:rPr>
        <w:t xml:space="preserve">): </w:t>
      </w:r>
      <w:r w:rsidRPr="00334DCD">
        <w:rPr>
          <w:b/>
          <w:noProof w:val="0"/>
          <w:lang w:eastAsia="ru-RU"/>
        </w:rPr>
        <w:t xml:space="preserve">respectarea tuturor cerințelor solicitate </w:t>
      </w:r>
    </w:p>
    <w:p w14:paraId="494606F4" w14:textId="77777777" w:rsidR="00334DCD" w:rsidRPr="00334DCD" w:rsidRDefault="00334DCD" w:rsidP="00334DCD">
      <w:pPr>
        <w:numPr>
          <w:ilvl w:val="0"/>
          <w:numId w:val="39"/>
        </w:numPr>
        <w:tabs>
          <w:tab w:val="right" w:pos="426"/>
        </w:tabs>
        <w:spacing w:before="120"/>
        <w:ind w:left="0" w:firstLine="0"/>
        <w:rPr>
          <w:b/>
          <w:noProof w:val="0"/>
          <w:lang w:val="en-US" w:eastAsia="ru-RU"/>
        </w:rPr>
      </w:pPr>
      <w:bookmarkStart w:id="45" w:name="_Hlk71621175"/>
      <w:r w:rsidRPr="00334DCD">
        <w:rPr>
          <w:b/>
          <w:noProof w:val="0"/>
          <w:lang w:val="en-US" w:eastAsia="ru-RU"/>
        </w:rPr>
        <w:t>Ofertele se prezintă în valută lei moldovenești</w:t>
      </w:r>
      <w:bookmarkEnd w:id="45"/>
    </w:p>
    <w:p w14:paraId="1E859D6D" w14:textId="77777777" w:rsidR="00334DCD" w:rsidRPr="00334DCD" w:rsidRDefault="00334DCD" w:rsidP="00334DCD">
      <w:pPr>
        <w:numPr>
          <w:ilvl w:val="0"/>
          <w:numId w:val="41"/>
        </w:numPr>
        <w:tabs>
          <w:tab w:val="right" w:pos="426"/>
        </w:tabs>
        <w:spacing w:before="120"/>
        <w:ind w:left="0" w:firstLine="0"/>
        <w:rPr>
          <w:b/>
          <w:noProof w:val="0"/>
          <w:lang w:eastAsia="ru-RU"/>
        </w:rPr>
      </w:pPr>
      <w:r w:rsidRPr="00334DCD">
        <w:rPr>
          <w:b/>
          <w:noProof w:val="0"/>
          <w:lang w:val="en-US" w:eastAsia="ru-RU"/>
        </w:rPr>
        <w:t xml:space="preserve">Criteriul de evaluare aplicat pentru atribuirea contractului: </w:t>
      </w:r>
      <w:r w:rsidRPr="00334DCD">
        <w:rPr>
          <w:b/>
          <w:noProof w:val="0"/>
          <w:lang w:eastAsia="ru-RU"/>
        </w:rPr>
        <w:t>prețul cel mai scăzut cu respectarea cerințelor solicitate</w:t>
      </w:r>
    </w:p>
    <w:p w14:paraId="06F52FD3" w14:textId="77777777" w:rsidR="00334DCD" w:rsidRPr="00334DCD" w:rsidRDefault="00334DCD" w:rsidP="00334DCD">
      <w:pPr>
        <w:numPr>
          <w:ilvl w:val="0"/>
          <w:numId w:val="39"/>
        </w:numPr>
        <w:tabs>
          <w:tab w:val="right" w:pos="426"/>
        </w:tabs>
        <w:spacing w:before="120"/>
        <w:ind w:left="0" w:firstLine="0"/>
        <w:rPr>
          <w:b/>
          <w:noProof w:val="0"/>
          <w:lang w:val="en-US" w:eastAsia="ru-RU"/>
        </w:rPr>
      </w:pPr>
      <w:r w:rsidRPr="00334DCD">
        <w:rPr>
          <w:b/>
          <w:noProof w:val="0"/>
          <w:lang w:val="en-US" w:eastAsia="ru-RU"/>
        </w:rPr>
        <w:t>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576"/>
        <w:gridCol w:w="7122"/>
        <w:gridCol w:w="1788"/>
      </w:tblGrid>
      <w:tr w:rsidR="00334DCD" w:rsidRPr="00334DCD" w14:paraId="43FBB2B3" w14:textId="77777777" w:rsidTr="00334DCD">
        <w:tc>
          <w:tcPr>
            <w:tcW w:w="577" w:type="dxa"/>
            <w:tcBorders>
              <w:top w:val="single" w:sz="4" w:space="0" w:color="auto"/>
              <w:left w:val="single" w:sz="4" w:space="0" w:color="auto"/>
              <w:bottom w:val="single" w:sz="4" w:space="0" w:color="auto"/>
              <w:right w:val="single" w:sz="4" w:space="0" w:color="auto"/>
            </w:tcBorders>
            <w:hideMark/>
          </w:tcPr>
          <w:p w14:paraId="0738613C" w14:textId="77777777" w:rsidR="00334DCD" w:rsidRPr="00334DCD" w:rsidRDefault="00334DCD" w:rsidP="00334DCD">
            <w:pPr>
              <w:shd w:val="clear" w:color="auto" w:fill="FFFFFF" w:themeFill="background1"/>
              <w:tabs>
                <w:tab w:val="left" w:pos="612"/>
              </w:tabs>
              <w:spacing w:before="120" w:after="120"/>
              <w:rPr>
                <w:b/>
                <w:iCs/>
                <w:noProof w:val="0"/>
                <w:sz w:val="20"/>
                <w:szCs w:val="20"/>
                <w:lang w:val="en-US" w:eastAsia="ru-RU"/>
              </w:rPr>
            </w:pPr>
            <w:r w:rsidRPr="00334DCD">
              <w:rPr>
                <w:b/>
                <w:iCs/>
                <w:noProof w:val="0"/>
                <w:sz w:val="20"/>
                <w:szCs w:val="20"/>
                <w:lang w:val="en-US"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18F6FB63" w14:textId="77777777" w:rsidR="00334DCD" w:rsidRPr="00334DCD" w:rsidRDefault="00334DCD" w:rsidP="00334DCD">
            <w:pPr>
              <w:shd w:val="clear" w:color="auto" w:fill="FFFFFF" w:themeFill="background1"/>
              <w:tabs>
                <w:tab w:val="left" w:pos="612"/>
              </w:tabs>
              <w:spacing w:before="120" w:after="120"/>
              <w:jc w:val="center"/>
              <w:rPr>
                <w:b/>
                <w:iCs/>
                <w:noProof w:val="0"/>
                <w:sz w:val="20"/>
                <w:szCs w:val="20"/>
                <w:lang w:val="en-US" w:eastAsia="ru-RU"/>
              </w:rPr>
            </w:pPr>
            <w:r w:rsidRPr="00334DCD">
              <w:rPr>
                <w:b/>
                <w:iCs/>
                <w:noProof w:val="0"/>
                <w:sz w:val="20"/>
                <w:szCs w:val="20"/>
                <w:lang w:val="en-US"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5616CE78" w14:textId="77777777" w:rsidR="00334DCD" w:rsidRPr="00334DCD" w:rsidRDefault="00334DCD" w:rsidP="00334DCD">
            <w:pPr>
              <w:shd w:val="clear" w:color="auto" w:fill="FFFFFF" w:themeFill="background1"/>
              <w:tabs>
                <w:tab w:val="left" w:pos="612"/>
              </w:tabs>
              <w:spacing w:before="120" w:after="120"/>
              <w:jc w:val="center"/>
              <w:rPr>
                <w:b/>
                <w:iCs/>
                <w:noProof w:val="0"/>
                <w:sz w:val="20"/>
                <w:szCs w:val="20"/>
                <w:lang w:val="en-US" w:eastAsia="ru-RU"/>
              </w:rPr>
            </w:pPr>
            <w:r w:rsidRPr="00334DCD">
              <w:rPr>
                <w:b/>
                <w:iCs/>
                <w:noProof w:val="0"/>
                <w:sz w:val="20"/>
                <w:szCs w:val="20"/>
                <w:lang w:val="en-US" w:eastAsia="ru-RU"/>
              </w:rPr>
              <w:t>Ponderea%</w:t>
            </w:r>
          </w:p>
        </w:tc>
      </w:tr>
      <w:tr w:rsidR="00334DCD" w:rsidRPr="00334DCD" w14:paraId="7316881C" w14:textId="77777777" w:rsidTr="00334DCD">
        <w:tc>
          <w:tcPr>
            <w:tcW w:w="577" w:type="dxa"/>
            <w:tcBorders>
              <w:top w:val="single" w:sz="4" w:space="0" w:color="auto"/>
              <w:left w:val="single" w:sz="4" w:space="0" w:color="auto"/>
              <w:bottom w:val="single" w:sz="4" w:space="0" w:color="auto"/>
              <w:right w:val="single" w:sz="4" w:space="0" w:color="auto"/>
            </w:tcBorders>
          </w:tcPr>
          <w:p w14:paraId="2A036674"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7248" w:type="dxa"/>
            <w:tcBorders>
              <w:top w:val="single" w:sz="4" w:space="0" w:color="auto"/>
              <w:left w:val="single" w:sz="4" w:space="0" w:color="auto"/>
              <w:bottom w:val="single" w:sz="4" w:space="0" w:color="auto"/>
              <w:right w:val="single" w:sz="4" w:space="0" w:color="auto"/>
            </w:tcBorders>
          </w:tcPr>
          <w:p w14:paraId="5F7E396B"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1800" w:type="dxa"/>
            <w:tcBorders>
              <w:top w:val="single" w:sz="4" w:space="0" w:color="auto"/>
              <w:left w:val="single" w:sz="4" w:space="0" w:color="auto"/>
              <w:bottom w:val="single" w:sz="4" w:space="0" w:color="auto"/>
              <w:right w:val="single" w:sz="4" w:space="0" w:color="auto"/>
            </w:tcBorders>
          </w:tcPr>
          <w:p w14:paraId="086DB071"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r>
      <w:tr w:rsidR="00334DCD" w:rsidRPr="00334DCD" w14:paraId="3C07B9AA" w14:textId="77777777" w:rsidTr="00334DCD">
        <w:tc>
          <w:tcPr>
            <w:tcW w:w="577" w:type="dxa"/>
            <w:tcBorders>
              <w:top w:val="single" w:sz="4" w:space="0" w:color="auto"/>
              <w:left w:val="single" w:sz="4" w:space="0" w:color="auto"/>
              <w:bottom w:val="single" w:sz="4" w:space="0" w:color="auto"/>
              <w:right w:val="single" w:sz="4" w:space="0" w:color="auto"/>
            </w:tcBorders>
          </w:tcPr>
          <w:p w14:paraId="427088B1"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7248" w:type="dxa"/>
            <w:tcBorders>
              <w:top w:val="single" w:sz="4" w:space="0" w:color="auto"/>
              <w:left w:val="single" w:sz="4" w:space="0" w:color="auto"/>
              <w:bottom w:val="single" w:sz="4" w:space="0" w:color="auto"/>
              <w:right w:val="single" w:sz="4" w:space="0" w:color="auto"/>
            </w:tcBorders>
          </w:tcPr>
          <w:p w14:paraId="7238C524"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c>
          <w:tcPr>
            <w:tcW w:w="1800" w:type="dxa"/>
            <w:tcBorders>
              <w:top w:val="single" w:sz="4" w:space="0" w:color="auto"/>
              <w:left w:val="single" w:sz="4" w:space="0" w:color="auto"/>
              <w:bottom w:val="single" w:sz="4" w:space="0" w:color="auto"/>
              <w:right w:val="single" w:sz="4" w:space="0" w:color="auto"/>
            </w:tcBorders>
          </w:tcPr>
          <w:p w14:paraId="06EFE3ED" w14:textId="77777777" w:rsidR="00334DCD" w:rsidRPr="00334DCD" w:rsidRDefault="00334DCD" w:rsidP="00334DCD">
            <w:pPr>
              <w:shd w:val="clear" w:color="auto" w:fill="FFFFFF" w:themeFill="background1"/>
              <w:tabs>
                <w:tab w:val="left" w:pos="612"/>
              </w:tabs>
              <w:spacing w:before="120" w:after="120"/>
              <w:rPr>
                <w:iCs/>
                <w:noProof w:val="0"/>
                <w:lang w:val="en-US" w:eastAsia="ru-RU"/>
              </w:rPr>
            </w:pPr>
          </w:p>
        </w:tc>
      </w:tr>
    </w:tbl>
    <w:p w14:paraId="0F6A7BF0"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Termenul limită de depunere/deschidere a ofertelor:</w:t>
      </w:r>
    </w:p>
    <w:p w14:paraId="03215D1D" w14:textId="77777777" w:rsidR="00334DCD" w:rsidRPr="00334DCD" w:rsidRDefault="00334DCD" w:rsidP="00334DCD">
      <w:pPr>
        <w:numPr>
          <w:ilvl w:val="0"/>
          <w:numId w:val="42"/>
        </w:numPr>
        <w:shd w:val="clear" w:color="auto" w:fill="FFFFFF" w:themeFill="background1"/>
        <w:tabs>
          <w:tab w:val="right" w:pos="426"/>
        </w:tabs>
        <w:spacing w:before="120"/>
        <w:rPr>
          <w:b/>
          <w:noProof w:val="0"/>
          <w:lang w:val="en-US" w:eastAsia="ru-RU"/>
        </w:rPr>
      </w:pPr>
      <w:r w:rsidRPr="00334DCD">
        <w:rPr>
          <w:b/>
          <w:noProof w:val="0"/>
          <w:lang w:val="en-US" w:eastAsia="ru-RU"/>
        </w:rPr>
        <w:t xml:space="preserve">conform SIA RSAP /până la: </w:t>
      </w:r>
      <w:r w:rsidRPr="00334DCD">
        <w:rPr>
          <w:b/>
          <w:i/>
          <w:noProof w:val="0"/>
          <w:lang w:val="en-US" w:eastAsia="ru-RU"/>
        </w:rPr>
        <w:t>[ora exactă]</w:t>
      </w:r>
      <w:r w:rsidRPr="00334DCD">
        <w:rPr>
          <w:b/>
          <w:noProof w:val="0"/>
          <w:lang w:val="en-US" w:eastAsia="ru-RU"/>
        </w:rPr>
        <w:t>____________________________________</w:t>
      </w:r>
    </w:p>
    <w:p w14:paraId="31FDDA7B" w14:textId="77777777" w:rsidR="00334DCD" w:rsidRPr="00334DCD" w:rsidRDefault="00334DCD" w:rsidP="00334DCD">
      <w:pPr>
        <w:numPr>
          <w:ilvl w:val="0"/>
          <w:numId w:val="42"/>
        </w:numPr>
        <w:shd w:val="clear" w:color="auto" w:fill="FFFFFF" w:themeFill="background1"/>
        <w:tabs>
          <w:tab w:val="right" w:pos="426"/>
        </w:tabs>
        <w:spacing w:before="120"/>
        <w:rPr>
          <w:b/>
          <w:noProof w:val="0"/>
          <w:lang w:val="en-US" w:eastAsia="ru-RU"/>
        </w:rPr>
      </w:pPr>
      <w:r w:rsidRPr="00334DCD">
        <w:rPr>
          <w:b/>
          <w:noProof w:val="0"/>
          <w:lang w:val="en-US" w:eastAsia="ru-RU"/>
        </w:rPr>
        <w:t xml:space="preserve">pe: </w:t>
      </w:r>
      <w:r w:rsidRPr="00334DCD">
        <w:rPr>
          <w:b/>
          <w:i/>
          <w:noProof w:val="0"/>
          <w:lang w:val="en-US" w:eastAsia="ru-RU"/>
        </w:rPr>
        <w:t>[data]</w:t>
      </w:r>
      <w:r w:rsidRPr="00334DCD">
        <w:rPr>
          <w:b/>
          <w:noProof w:val="0"/>
          <w:lang w:val="en-US" w:eastAsia="ru-RU"/>
        </w:rPr>
        <w:t>_______________________________________________________________</w:t>
      </w:r>
    </w:p>
    <w:p w14:paraId="72B37C52" w14:textId="77777777" w:rsidR="00334DCD" w:rsidRPr="00334DCD" w:rsidRDefault="00334DCD" w:rsidP="00334DCD">
      <w:pPr>
        <w:rPr>
          <w:b/>
          <w:noProof w:val="0"/>
          <w:lang w:val="en-US" w:eastAsia="ru-RU"/>
        </w:rPr>
        <w:sectPr w:rsidR="00334DCD" w:rsidRPr="00334DCD">
          <w:pgSz w:w="11906" w:h="16838"/>
          <w:pgMar w:top="426" w:right="1134" w:bottom="851" w:left="1276" w:header="720" w:footer="510" w:gutter="0"/>
          <w:pgNumType w:start="17"/>
          <w:cols w:space="720"/>
        </w:sectPr>
      </w:pPr>
    </w:p>
    <w:p w14:paraId="6AB54C40"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lastRenderedPageBreak/>
        <w:t xml:space="preserve">Adresa la care trebuie transmise ofertele sau cererile de participare: </w:t>
      </w:r>
    </w:p>
    <w:p w14:paraId="483B13D5" w14:textId="77777777" w:rsidR="00334DCD" w:rsidRPr="00334DCD" w:rsidRDefault="00334DCD" w:rsidP="00334DCD">
      <w:pPr>
        <w:shd w:val="clear" w:color="auto" w:fill="FFFFFF" w:themeFill="background1"/>
        <w:tabs>
          <w:tab w:val="right" w:pos="426"/>
        </w:tabs>
        <w:spacing w:before="120"/>
        <w:ind w:left="450"/>
        <w:rPr>
          <w:b/>
          <w:noProof w:val="0"/>
          <w:lang w:val="en-US" w:eastAsia="ru-RU"/>
        </w:rPr>
      </w:pPr>
      <w:r w:rsidRPr="00334DCD">
        <w:rPr>
          <w:b/>
          <w:i/>
          <w:noProof w:val="0"/>
          <w:lang w:val="en-US" w:eastAsia="ru-RU"/>
        </w:rPr>
        <w:t>Ofertele sau cererile de participare vor fi depuse electronic prin intermediul SIA RSAP</w:t>
      </w:r>
    </w:p>
    <w:p w14:paraId="1D74B164" w14:textId="77777777" w:rsidR="00334DCD" w:rsidRPr="00334DCD" w:rsidRDefault="00334DCD" w:rsidP="00334DCD">
      <w:pPr>
        <w:numPr>
          <w:ilvl w:val="0"/>
          <w:numId w:val="39"/>
        </w:numPr>
        <w:tabs>
          <w:tab w:val="right" w:pos="426"/>
        </w:tabs>
        <w:spacing w:before="120"/>
        <w:ind w:left="0" w:firstLine="0"/>
        <w:rPr>
          <w:b/>
          <w:noProof w:val="0"/>
          <w:lang w:val="en-US" w:eastAsia="ru-RU"/>
        </w:rPr>
      </w:pPr>
      <w:r w:rsidRPr="00334DCD">
        <w:rPr>
          <w:b/>
          <w:noProof w:val="0"/>
          <w:lang w:val="en-US" w:eastAsia="ru-RU"/>
        </w:rPr>
        <w:t>Termenul de valabilitate a ofertelor: 60 zile</w:t>
      </w:r>
    </w:p>
    <w:p w14:paraId="20C60918" w14:textId="77777777" w:rsidR="00334DCD" w:rsidRPr="00334DCD" w:rsidRDefault="00334DCD" w:rsidP="00334DCD">
      <w:pPr>
        <w:numPr>
          <w:ilvl w:val="0"/>
          <w:numId w:val="39"/>
        </w:numPr>
        <w:tabs>
          <w:tab w:val="right" w:pos="426"/>
        </w:tabs>
        <w:spacing w:before="120"/>
        <w:ind w:left="0" w:firstLine="0"/>
        <w:rPr>
          <w:b/>
          <w:noProof w:val="0"/>
          <w:lang w:val="en-US" w:eastAsia="ru-RU"/>
        </w:rPr>
      </w:pPr>
      <w:r w:rsidRPr="00334DCD">
        <w:rPr>
          <w:b/>
          <w:noProof w:val="0"/>
          <w:lang w:val="en-US" w:eastAsia="ru-RU"/>
        </w:rPr>
        <w:t>Locul deschiderii ofertelor:SIA RSAP</w:t>
      </w:r>
    </w:p>
    <w:p w14:paraId="6857A74C" w14:textId="77777777" w:rsidR="00334DCD" w:rsidRPr="00334DCD" w:rsidRDefault="00334DCD" w:rsidP="00334DCD">
      <w:pPr>
        <w:shd w:val="clear" w:color="auto" w:fill="FFFFFF" w:themeFill="background1"/>
        <w:tabs>
          <w:tab w:val="right" w:pos="426"/>
        </w:tabs>
        <w:ind w:left="3240"/>
        <w:contextualSpacing/>
        <w:jc w:val="center"/>
        <w:rPr>
          <w:noProof w:val="0"/>
          <w:sz w:val="20"/>
          <w:lang w:val="en-US" w:eastAsia="ru-RU"/>
        </w:rPr>
      </w:pPr>
      <w:r w:rsidRPr="00334DCD">
        <w:rPr>
          <w:noProof w:val="0"/>
          <w:sz w:val="20"/>
          <w:lang w:val="en-US" w:eastAsia="ru-RU"/>
        </w:rPr>
        <w:t>(SIA RSAP sau adresa deschiderii)</w:t>
      </w:r>
    </w:p>
    <w:p w14:paraId="05B9F6B0" w14:textId="77777777" w:rsidR="00334DCD" w:rsidRPr="00334DCD" w:rsidRDefault="00334DCD" w:rsidP="00334DCD">
      <w:pPr>
        <w:shd w:val="clear" w:color="auto" w:fill="FFFFFF" w:themeFill="background1"/>
        <w:tabs>
          <w:tab w:val="left" w:pos="360"/>
          <w:tab w:val="left" w:pos="1800"/>
          <w:tab w:val="left" w:pos="3240"/>
        </w:tabs>
        <w:spacing w:after="120"/>
        <w:ind w:left="360"/>
        <w:rPr>
          <w:b/>
          <w:i/>
          <w:noProof w:val="0"/>
          <w:lang w:val="en-US" w:eastAsia="ru-RU"/>
        </w:rPr>
      </w:pPr>
      <w:r w:rsidRPr="00334DCD">
        <w:rPr>
          <w:b/>
          <w:i/>
          <w:noProof w:val="0"/>
          <w:lang w:val="en-US" w:eastAsia="ru-RU"/>
        </w:rPr>
        <w:t xml:space="preserve">Ofertele întârziate vor fi respinse. </w:t>
      </w:r>
    </w:p>
    <w:p w14:paraId="4A397CE1" w14:textId="77777777" w:rsidR="00334DCD" w:rsidRPr="00334DCD" w:rsidRDefault="00334DCD" w:rsidP="00334DCD">
      <w:pPr>
        <w:numPr>
          <w:ilvl w:val="0"/>
          <w:numId w:val="39"/>
        </w:numPr>
        <w:shd w:val="clear" w:color="auto" w:fill="FFFFFF" w:themeFill="background1"/>
        <w:tabs>
          <w:tab w:val="right" w:pos="426"/>
        </w:tabs>
        <w:spacing w:before="120"/>
        <w:ind w:left="450" w:hanging="450"/>
        <w:rPr>
          <w:b/>
          <w:noProof w:val="0"/>
          <w:lang w:val="en-US" w:eastAsia="ru-RU"/>
        </w:rPr>
      </w:pPr>
      <w:r w:rsidRPr="00334DCD">
        <w:rPr>
          <w:b/>
          <w:noProof w:val="0"/>
          <w:lang w:val="en-US" w:eastAsia="ru-RU"/>
        </w:rPr>
        <w:t xml:space="preserve">Persoanele autorizate să asiste la deschiderea ofertelor: </w:t>
      </w:r>
      <w:r w:rsidRPr="00334DCD">
        <w:rPr>
          <w:b/>
          <w:noProof w:val="0"/>
          <w:lang w:val="en-US" w:eastAsia="ru-RU"/>
        </w:rPr>
        <w:br/>
      </w:r>
      <w:r w:rsidRPr="00334DCD">
        <w:rPr>
          <w:b/>
          <w:i/>
          <w:noProof w:val="0"/>
          <w:lang w:val="en-US" w:eastAsia="ru-RU"/>
        </w:rPr>
        <w:t>Ofertanții sau reprezentanții acestora au dreptul să participe la deschiderea ofertelor, cu excepția cazului când ofertele au fost depuse prin SIA RSAP</w:t>
      </w:r>
      <w:r w:rsidRPr="00334DCD">
        <w:rPr>
          <w:b/>
          <w:noProof w:val="0"/>
          <w:lang w:val="en-US" w:eastAsia="ru-RU"/>
        </w:rPr>
        <w:t>.</w:t>
      </w:r>
    </w:p>
    <w:p w14:paraId="1A788D65" w14:textId="77777777" w:rsidR="00334DCD" w:rsidRPr="00334DCD" w:rsidRDefault="00334DCD" w:rsidP="00334DCD">
      <w:pPr>
        <w:numPr>
          <w:ilvl w:val="0"/>
          <w:numId w:val="39"/>
        </w:numPr>
        <w:shd w:val="clear" w:color="auto" w:fill="FFFFFF" w:themeFill="background1"/>
        <w:tabs>
          <w:tab w:val="right" w:pos="426"/>
        </w:tabs>
        <w:spacing w:before="120"/>
        <w:ind w:left="450" w:hanging="450"/>
        <w:rPr>
          <w:b/>
          <w:noProof w:val="0"/>
          <w:lang w:val="en-US" w:eastAsia="ru-RU"/>
        </w:rPr>
      </w:pPr>
      <w:r w:rsidRPr="00334DCD">
        <w:rPr>
          <w:b/>
          <w:noProof w:val="0"/>
          <w:lang w:val="en-US" w:eastAsia="ru-RU"/>
        </w:rPr>
        <w:t>Limba sau limbile în care trebuie redactate ofertele sau cererile de participare: __________________________________________________________________________</w:t>
      </w:r>
    </w:p>
    <w:p w14:paraId="1DD52460"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Respectivul contract se referă la un proiect și/sau program finanțat din fonduri ale Uniunii Europene: -</w:t>
      </w:r>
    </w:p>
    <w:p w14:paraId="14E131B2" w14:textId="77777777" w:rsidR="00334DCD" w:rsidRPr="00334DCD" w:rsidRDefault="00334DCD" w:rsidP="00334DCD">
      <w:pPr>
        <w:shd w:val="clear" w:color="auto" w:fill="FFFFFF" w:themeFill="background1"/>
        <w:tabs>
          <w:tab w:val="right" w:pos="426"/>
        </w:tabs>
        <w:ind w:left="1980"/>
        <w:contextualSpacing/>
        <w:jc w:val="center"/>
        <w:rPr>
          <w:noProof w:val="0"/>
          <w:sz w:val="20"/>
          <w:lang w:val="en-US" w:eastAsia="ru-RU"/>
        </w:rPr>
      </w:pPr>
      <w:r w:rsidRPr="00334DCD">
        <w:rPr>
          <w:noProof w:val="0"/>
          <w:sz w:val="20"/>
          <w:lang w:val="en-US" w:eastAsia="ru-RU"/>
        </w:rPr>
        <w:t>(se specifică denumireaproiectului și/sau programului)</w:t>
      </w:r>
    </w:p>
    <w:p w14:paraId="1E3C43B2"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 xml:space="preserve">Denumirea și adresa organismului competent de soluționare a contestațiilor: </w:t>
      </w:r>
    </w:p>
    <w:p w14:paraId="08FDC8D4" w14:textId="77777777" w:rsidR="00334DCD" w:rsidRPr="00334DCD" w:rsidRDefault="00334DCD" w:rsidP="00334DCD">
      <w:pPr>
        <w:shd w:val="clear" w:color="auto" w:fill="FFFFFF" w:themeFill="background1"/>
        <w:tabs>
          <w:tab w:val="right" w:pos="426"/>
        </w:tabs>
        <w:ind w:left="450"/>
        <w:rPr>
          <w:b/>
          <w:i/>
          <w:noProof w:val="0"/>
          <w:lang w:val="en-US" w:eastAsia="ru-RU"/>
        </w:rPr>
      </w:pPr>
      <w:r w:rsidRPr="00334DCD">
        <w:rPr>
          <w:b/>
          <w:i/>
          <w:noProof w:val="0"/>
          <w:lang w:val="en-US" w:eastAsia="ru-RU"/>
        </w:rPr>
        <w:t>Agenția Națională pentru Soluționarea Contestațiilor</w:t>
      </w:r>
    </w:p>
    <w:p w14:paraId="0B0E133C" w14:textId="77777777" w:rsidR="00334DCD" w:rsidRPr="00334DCD" w:rsidRDefault="00334DCD" w:rsidP="00334DCD">
      <w:pPr>
        <w:shd w:val="clear" w:color="auto" w:fill="FFFFFF" w:themeFill="background1"/>
        <w:tabs>
          <w:tab w:val="right" w:pos="426"/>
        </w:tabs>
        <w:ind w:left="450"/>
        <w:rPr>
          <w:b/>
          <w:i/>
          <w:noProof w:val="0"/>
          <w:lang w:val="en-US" w:eastAsia="ru-RU"/>
        </w:rPr>
      </w:pPr>
      <w:r w:rsidRPr="00334DCD">
        <w:rPr>
          <w:b/>
          <w:i/>
          <w:noProof w:val="0"/>
          <w:lang w:val="en-US" w:eastAsia="ru-RU"/>
        </w:rPr>
        <w:t>Adresa: mun. Chișinău, bd. Ștefan cel Mare și Sfânt nr.124 (et.4), MD 2001;</w:t>
      </w:r>
    </w:p>
    <w:p w14:paraId="36048A56" w14:textId="77777777" w:rsidR="00334DCD" w:rsidRPr="00334DCD" w:rsidRDefault="00334DCD" w:rsidP="00334DCD">
      <w:pPr>
        <w:shd w:val="clear" w:color="auto" w:fill="FFFFFF" w:themeFill="background1"/>
        <w:tabs>
          <w:tab w:val="right" w:pos="426"/>
        </w:tabs>
        <w:ind w:left="450"/>
        <w:rPr>
          <w:b/>
          <w:i/>
          <w:noProof w:val="0"/>
          <w:lang w:val="en-US" w:eastAsia="ru-RU"/>
        </w:rPr>
      </w:pPr>
      <w:r w:rsidRPr="00334DCD">
        <w:rPr>
          <w:b/>
          <w:i/>
          <w:noProof w:val="0"/>
          <w:lang w:val="en-US" w:eastAsia="ru-RU"/>
        </w:rPr>
        <w:t>Tel/Fax/email: 022-820 652, 022 820-651, contestatii@ansc.md</w:t>
      </w:r>
    </w:p>
    <w:p w14:paraId="673BDF27"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Data (datele) și referința (referințele) publicărilor anterioare în Jurnalul Oficial al Uniunii Europene privind contractul (contractele) la care se referă anunțul respectiv (dacă este cazul): -</w:t>
      </w:r>
    </w:p>
    <w:p w14:paraId="7EECDA2B"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În cazul achizițiilor periodice, calendarul estimat pentru publicarea anunțurilor viitoare</w:t>
      </w:r>
      <w:r w:rsidRPr="00334DCD">
        <w:rPr>
          <w:b/>
          <w:noProof w:val="0"/>
          <w:shd w:val="clear" w:color="auto" w:fill="FFFFFF" w:themeFill="background1"/>
          <w:lang w:val="en-US" w:eastAsia="ru-RU"/>
        </w:rPr>
        <w:t>: -</w:t>
      </w:r>
    </w:p>
    <w:p w14:paraId="5F7A9F40"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 xml:space="preserve">Data publicării anunțului de intenție sau, după caz, precizarea că nu a fost publicat un astfel de </w:t>
      </w:r>
      <w:r w:rsidRPr="00334DCD">
        <w:rPr>
          <w:b/>
          <w:noProof w:val="0"/>
          <w:shd w:val="clear" w:color="auto" w:fill="FFFFFF" w:themeFill="background1"/>
          <w:lang w:val="en-US" w:eastAsia="ru-RU"/>
        </w:rPr>
        <w:t>anunţ: 23.02.2024</w:t>
      </w:r>
    </w:p>
    <w:p w14:paraId="7E3C4F5C"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Data transmiterii spre publicare a anunțului de participar</w:t>
      </w:r>
      <w:r w:rsidRPr="00334DCD">
        <w:rPr>
          <w:b/>
          <w:noProof w:val="0"/>
          <w:shd w:val="clear" w:color="auto" w:fill="FFFFFF" w:themeFill="background1"/>
          <w:lang w:val="en-US" w:eastAsia="ru-RU"/>
        </w:rPr>
        <w:t>e: SIA RSAP</w:t>
      </w:r>
    </w:p>
    <w:p w14:paraId="6ABD78F3"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În cadrul procedurii de achiziție publică se va utiliza/accepta: Accept</w:t>
      </w:r>
    </w:p>
    <w:p w14:paraId="01D5FE4A" w14:textId="77777777" w:rsidR="00334DCD" w:rsidRPr="00334DCD" w:rsidRDefault="00334DCD" w:rsidP="00334DCD">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34DCD" w:rsidRPr="00334DCD" w14:paraId="27FAEBA5" w14:textId="77777777" w:rsidTr="00334DC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989019A" w14:textId="77777777" w:rsidR="00334DCD" w:rsidRPr="00334DCD" w:rsidRDefault="00334DCD" w:rsidP="00334DCD">
            <w:pPr>
              <w:shd w:val="clear" w:color="auto" w:fill="FFFFFF" w:themeFill="background1"/>
              <w:tabs>
                <w:tab w:val="right" w:pos="426"/>
              </w:tabs>
              <w:rPr>
                <w:b/>
                <w:noProof w:val="0"/>
                <w:lang w:val="en-US" w:eastAsia="ru-RU"/>
              </w:rPr>
            </w:pPr>
            <w:r w:rsidRPr="00334DCD">
              <w:rPr>
                <w:b/>
                <w:noProof w:val="0"/>
                <w:lang w:val="en-US"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80F2492" w14:textId="77777777" w:rsidR="00334DCD" w:rsidRPr="00334DCD" w:rsidRDefault="00334DCD" w:rsidP="00334DCD">
            <w:pPr>
              <w:shd w:val="clear" w:color="auto" w:fill="FFFFFF" w:themeFill="background1"/>
              <w:tabs>
                <w:tab w:val="right" w:pos="426"/>
              </w:tabs>
              <w:rPr>
                <w:b/>
                <w:noProof w:val="0"/>
                <w:lang w:val="en-US" w:eastAsia="ru-RU"/>
              </w:rPr>
            </w:pPr>
            <w:r w:rsidRPr="00334DCD">
              <w:rPr>
                <w:b/>
                <w:noProof w:val="0"/>
                <w:lang w:val="en-US" w:eastAsia="ru-RU"/>
              </w:rPr>
              <w:t>Se va utiliza/accepta sau nu</w:t>
            </w:r>
          </w:p>
        </w:tc>
      </w:tr>
      <w:tr w:rsidR="00334DCD" w:rsidRPr="00334DCD" w14:paraId="17DA6A20" w14:textId="77777777" w:rsidTr="00334DC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02ED1BC"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F310D5B"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Accept</w:t>
            </w:r>
          </w:p>
        </w:tc>
      </w:tr>
      <w:tr w:rsidR="00334DCD" w:rsidRPr="00334DCD" w14:paraId="76E4566B" w14:textId="77777777" w:rsidTr="00334DC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1261016"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C43FA41"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Accept</w:t>
            </w:r>
          </w:p>
        </w:tc>
      </w:tr>
      <w:tr w:rsidR="00334DCD" w:rsidRPr="00334DCD" w14:paraId="2FEA575D" w14:textId="77777777" w:rsidTr="00334DC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0D439AA"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8B4ECB9"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Accept</w:t>
            </w:r>
          </w:p>
        </w:tc>
      </w:tr>
      <w:tr w:rsidR="00334DCD" w:rsidRPr="00334DCD" w14:paraId="787CED57" w14:textId="77777777" w:rsidTr="00334DCD">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C2662AD"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7A46328" w14:textId="77777777" w:rsidR="00334DCD" w:rsidRPr="00334DCD" w:rsidRDefault="00334DCD" w:rsidP="00334DCD">
            <w:pPr>
              <w:shd w:val="clear" w:color="auto" w:fill="FFFFFF" w:themeFill="background1"/>
              <w:tabs>
                <w:tab w:val="right" w:pos="426"/>
              </w:tabs>
              <w:rPr>
                <w:noProof w:val="0"/>
                <w:lang w:val="en-US" w:eastAsia="ru-RU"/>
              </w:rPr>
            </w:pPr>
            <w:r w:rsidRPr="00334DCD">
              <w:rPr>
                <w:noProof w:val="0"/>
                <w:lang w:val="en-US" w:eastAsia="ru-RU"/>
              </w:rPr>
              <w:t>Accept</w:t>
            </w:r>
          </w:p>
        </w:tc>
      </w:tr>
    </w:tbl>
    <w:p w14:paraId="6BAA0D87" w14:textId="77777777" w:rsidR="00334DCD" w:rsidRPr="00334DCD" w:rsidRDefault="00334DCD" w:rsidP="00334DCD">
      <w:pPr>
        <w:numPr>
          <w:ilvl w:val="0"/>
          <w:numId w:val="39"/>
        </w:numPr>
        <w:shd w:val="clear" w:color="auto" w:fill="FFFFFF" w:themeFill="background1"/>
        <w:tabs>
          <w:tab w:val="right" w:pos="426"/>
        </w:tabs>
        <w:spacing w:before="120"/>
        <w:ind w:left="360"/>
        <w:rPr>
          <w:b/>
          <w:noProof w:val="0"/>
          <w:lang w:val="en-US" w:eastAsia="ru-RU"/>
        </w:rPr>
      </w:pPr>
      <w:r w:rsidRPr="00334DCD">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334DCD">
        <w:rPr>
          <w:b/>
          <w:noProof w:val="0"/>
          <w:shd w:val="clear" w:color="auto" w:fill="FFFFFF" w:themeFill="background1"/>
          <w:lang w:val="en-US" w:eastAsia="ru-RU"/>
        </w:rPr>
        <w:t>Nu</w:t>
      </w:r>
    </w:p>
    <w:p w14:paraId="75D5D5AC" w14:textId="77777777" w:rsidR="00334DCD" w:rsidRPr="00334DCD" w:rsidRDefault="00334DCD" w:rsidP="00334DCD">
      <w:pPr>
        <w:shd w:val="clear" w:color="auto" w:fill="FFFFFF" w:themeFill="background1"/>
        <w:tabs>
          <w:tab w:val="right" w:pos="426"/>
        </w:tabs>
        <w:ind w:left="3960"/>
        <w:contextualSpacing/>
        <w:jc w:val="center"/>
        <w:rPr>
          <w:noProof w:val="0"/>
          <w:sz w:val="20"/>
          <w:lang w:val="en-US" w:eastAsia="ru-RU"/>
        </w:rPr>
      </w:pPr>
      <w:r w:rsidRPr="00334DCD">
        <w:rPr>
          <w:noProof w:val="0"/>
          <w:sz w:val="20"/>
          <w:lang w:val="en-US" w:eastAsia="ru-RU"/>
        </w:rPr>
        <w:t>(se specifică da sau nu)</w:t>
      </w:r>
    </w:p>
    <w:p w14:paraId="27731B66" w14:textId="77777777" w:rsidR="00334DCD" w:rsidRPr="00334DCD" w:rsidRDefault="00334DCD" w:rsidP="00334DCD">
      <w:pPr>
        <w:numPr>
          <w:ilvl w:val="0"/>
          <w:numId w:val="39"/>
        </w:numPr>
        <w:shd w:val="clear" w:color="auto" w:fill="FFFFFF" w:themeFill="background1"/>
        <w:tabs>
          <w:tab w:val="right" w:pos="426"/>
        </w:tabs>
        <w:spacing w:before="120"/>
        <w:ind w:left="0" w:firstLine="0"/>
        <w:rPr>
          <w:b/>
          <w:noProof w:val="0"/>
          <w:lang w:val="en-US" w:eastAsia="ru-RU"/>
        </w:rPr>
      </w:pPr>
      <w:r w:rsidRPr="00334DCD">
        <w:rPr>
          <w:b/>
          <w:noProof w:val="0"/>
          <w:lang w:val="en-US" w:eastAsia="ru-RU"/>
        </w:rPr>
        <w:t xml:space="preserve">Alte informații relevante: </w:t>
      </w:r>
      <w:r w:rsidRPr="00334DCD">
        <w:rPr>
          <w:b/>
          <w:noProof w:val="0"/>
          <w:shd w:val="clear" w:color="auto" w:fill="FFFFFF" w:themeFill="background1"/>
          <w:lang w:val="en-US" w:eastAsia="ru-RU"/>
        </w:rPr>
        <w:t>nu sunt</w:t>
      </w:r>
    </w:p>
    <w:p w14:paraId="05EEF1E6" w14:textId="77777777" w:rsidR="00334DCD" w:rsidRPr="00334DCD" w:rsidRDefault="00334DCD" w:rsidP="00334DCD">
      <w:pPr>
        <w:shd w:val="clear" w:color="auto" w:fill="FFFFFF" w:themeFill="background1"/>
        <w:spacing w:before="120" w:after="120"/>
        <w:rPr>
          <w:b/>
          <w:noProof w:val="0"/>
          <w:lang w:val="en-US" w:eastAsia="ru-RU"/>
        </w:rPr>
      </w:pPr>
    </w:p>
    <w:p w14:paraId="3AC2AFDD" w14:textId="77777777" w:rsidR="00334DCD" w:rsidRPr="00334DCD" w:rsidRDefault="00334DCD" w:rsidP="00334DCD">
      <w:pPr>
        <w:shd w:val="clear" w:color="auto" w:fill="FFFFFF" w:themeFill="background1"/>
        <w:spacing w:before="120" w:after="120"/>
        <w:rPr>
          <w:b/>
          <w:noProof w:val="0"/>
          <w:lang w:val="en-US" w:eastAsia="ru-RU"/>
        </w:rPr>
      </w:pPr>
    </w:p>
    <w:p w14:paraId="59E18AAC" w14:textId="77777777" w:rsidR="00334DCD" w:rsidRPr="00334DCD" w:rsidRDefault="00334DCD" w:rsidP="00334DCD">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334DCD">
        <w:rPr>
          <w:b/>
          <w:noProof w:val="0"/>
          <w:lang w:val="en-US" w:eastAsia="ru-RU"/>
        </w:rPr>
        <w:t xml:space="preserve">Conducătorul grupului de lucru:  </w:t>
      </w:r>
      <w:r w:rsidRPr="00334DCD">
        <w:rPr>
          <w:b/>
          <w:noProof w:val="0"/>
          <w:shd w:val="clear" w:color="auto" w:fill="FFFFFF" w:themeFill="background1"/>
          <w:lang w:val="en-US" w:eastAsia="ru-RU"/>
        </w:rPr>
        <w:t xml:space="preserve">______________________________  </w:t>
      </w:r>
      <w:r w:rsidRPr="00334DCD">
        <w:rPr>
          <w:b/>
          <w:lang w:val="en-US"/>
        </w:rPr>
        <w:t>.</w:t>
      </w:r>
    </w:p>
    <w:p w14:paraId="3C91DD13" w14:textId="77777777" w:rsidR="00334DCD" w:rsidRPr="00334DCD" w:rsidRDefault="00334DCD" w:rsidP="00334DCD">
      <w:pPr>
        <w:tabs>
          <w:tab w:val="decimal" w:pos="8364"/>
        </w:tabs>
        <w:spacing w:line="276" w:lineRule="auto"/>
        <w:ind w:right="-144"/>
        <w:jc w:val="center"/>
        <w:rPr>
          <w:b/>
          <w:bCs/>
          <w:color w:val="000000"/>
          <w:lang w:val="en-US"/>
        </w:rPr>
      </w:pPr>
    </w:p>
    <w:p w14:paraId="42DAEDA8" w14:textId="77777777" w:rsidR="00334DCD" w:rsidRPr="00334DCD" w:rsidRDefault="00334DCD" w:rsidP="00334DCD">
      <w:pPr>
        <w:tabs>
          <w:tab w:val="decimal" w:pos="8364"/>
        </w:tabs>
        <w:spacing w:line="276" w:lineRule="auto"/>
        <w:ind w:right="-144"/>
        <w:jc w:val="center"/>
        <w:rPr>
          <w:b/>
          <w:bCs/>
          <w:color w:val="000000"/>
          <w:lang w:val="en-US"/>
        </w:rPr>
      </w:pPr>
    </w:p>
    <w:p w14:paraId="63DC1202" w14:textId="77777777" w:rsidR="00334DCD" w:rsidRPr="00334DCD" w:rsidRDefault="00334DCD" w:rsidP="00334DCD">
      <w:pPr>
        <w:tabs>
          <w:tab w:val="left" w:pos="360"/>
          <w:tab w:val="left" w:pos="567"/>
        </w:tabs>
        <w:outlineLvl w:val="2"/>
        <w:rPr>
          <w:rFonts w:eastAsia="PMingLiU"/>
          <w:b/>
          <w:noProof w:val="0"/>
          <w:lang w:val="en-US" w:eastAsia="zh-CN"/>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81A8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81A8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81A8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81A8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81A8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81A8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81A8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81A8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81A8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81A8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81A8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81A8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81A8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81A8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81A8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81A8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81A8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81A8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81A8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81A8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81A8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81A8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81A8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81A8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81A8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81A8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81A8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81A8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81A8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81A8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81A8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81A8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81A8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81A8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81A8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41032640" w:rsidR="00B65C93" w:rsidRDefault="00B65C93" w:rsidP="00130A49">
      <w:pPr>
        <w:tabs>
          <w:tab w:val="decimal" w:pos="8364"/>
        </w:tabs>
        <w:spacing w:line="276" w:lineRule="auto"/>
        <w:ind w:right="-144"/>
        <w:jc w:val="center"/>
        <w:rPr>
          <w:b/>
          <w:bCs/>
          <w:color w:val="000000"/>
          <w:lang w:val="ro-MD"/>
        </w:rPr>
      </w:pPr>
    </w:p>
    <w:p w14:paraId="30DF331A" w14:textId="7DB83BB7" w:rsidR="0076088C" w:rsidRDefault="0076088C" w:rsidP="00130A49">
      <w:pPr>
        <w:tabs>
          <w:tab w:val="decimal" w:pos="8364"/>
        </w:tabs>
        <w:spacing w:line="276" w:lineRule="auto"/>
        <w:ind w:right="-144"/>
        <w:jc w:val="center"/>
        <w:rPr>
          <w:b/>
          <w:bCs/>
          <w:color w:val="000000"/>
          <w:lang w:val="ro-MD"/>
        </w:rPr>
      </w:pPr>
    </w:p>
    <w:p w14:paraId="1FD7E26E" w14:textId="38164EAF" w:rsidR="0076088C" w:rsidRDefault="0076088C" w:rsidP="00130A49">
      <w:pPr>
        <w:tabs>
          <w:tab w:val="decimal" w:pos="8364"/>
        </w:tabs>
        <w:spacing w:line="276" w:lineRule="auto"/>
        <w:ind w:right="-144"/>
        <w:jc w:val="center"/>
        <w:rPr>
          <w:b/>
          <w:bCs/>
          <w:color w:val="000000"/>
          <w:lang w:val="ro-MD"/>
        </w:rPr>
      </w:pPr>
    </w:p>
    <w:p w14:paraId="4AD5564E" w14:textId="755CDA28" w:rsidR="0076088C" w:rsidRDefault="0076088C" w:rsidP="00130A49">
      <w:pPr>
        <w:tabs>
          <w:tab w:val="decimal" w:pos="8364"/>
        </w:tabs>
        <w:spacing w:line="276" w:lineRule="auto"/>
        <w:ind w:right="-144"/>
        <w:jc w:val="center"/>
        <w:rPr>
          <w:b/>
          <w:bCs/>
          <w:color w:val="000000"/>
          <w:lang w:val="ro-MD"/>
        </w:rPr>
      </w:pPr>
    </w:p>
    <w:tbl>
      <w:tblPr>
        <w:tblW w:w="9744" w:type="dxa"/>
        <w:tblLayout w:type="fixed"/>
        <w:tblLook w:val="04A0" w:firstRow="1" w:lastRow="0" w:firstColumn="1" w:lastColumn="0" w:noHBand="0" w:noVBand="1"/>
      </w:tblPr>
      <w:tblGrid>
        <w:gridCol w:w="9744"/>
      </w:tblGrid>
      <w:tr w:rsidR="0076088C" w:rsidRPr="0076088C" w14:paraId="094FAC9F" w14:textId="77777777" w:rsidTr="0076088C">
        <w:trPr>
          <w:trHeight w:val="697"/>
        </w:trPr>
        <w:tc>
          <w:tcPr>
            <w:tcW w:w="9744" w:type="dxa"/>
            <w:vAlign w:val="center"/>
          </w:tcPr>
          <w:p w14:paraId="2D1492C7" w14:textId="77777777" w:rsidR="0076088C" w:rsidRPr="0076088C" w:rsidRDefault="0076088C" w:rsidP="0076088C">
            <w:pPr>
              <w:keepNext/>
              <w:keepLines/>
              <w:spacing w:before="200"/>
              <w:outlineLvl w:val="1"/>
              <w:rPr>
                <w:rFonts w:asciiTheme="majorHAnsi" w:eastAsiaTheme="majorEastAsia" w:hAnsiTheme="majorHAnsi" w:cstheme="majorBidi"/>
                <w:b/>
                <w:bCs/>
                <w:color w:val="5B9BD5" w:themeColor="accent1"/>
              </w:rPr>
            </w:pPr>
            <w:bookmarkStart w:id="46" w:name="_Toc392180198"/>
            <w:bookmarkStart w:id="47" w:name="_Toc449539086"/>
            <w:r w:rsidRPr="0076088C">
              <w:rPr>
                <w:rFonts w:asciiTheme="majorHAnsi" w:eastAsiaTheme="majorEastAsia" w:hAnsiTheme="majorHAnsi" w:cstheme="majorBidi"/>
                <w:b/>
                <w:bCs/>
                <w:color w:val="5B9BD5" w:themeColor="accent1"/>
              </w:rPr>
              <w:t>Formularul ofertei (F3.1)</w:t>
            </w:r>
            <w:bookmarkEnd w:id="46"/>
            <w:bookmarkEnd w:id="47"/>
          </w:p>
        </w:tc>
      </w:tr>
      <w:tr w:rsidR="0076088C" w:rsidRPr="0076088C" w14:paraId="74839160" w14:textId="77777777" w:rsidTr="0076088C">
        <w:trPr>
          <w:trHeight w:val="284"/>
        </w:trPr>
        <w:tc>
          <w:tcPr>
            <w:tcW w:w="9744" w:type="dxa"/>
            <w:vAlign w:val="center"/>
          </w:tcPr>
          <w:p w14:paraId="509DF872" w14:textId="77777777" w:rsidR="0076088C" w:rsidRPr="0076088C" w:rsidRDefault="0076088C" w:rsidP="0076088C">
            <w:pPr>
              <w:jc w:val="both"/>
              <w:rPr>
                <w:noProof w:val="0"/>
              </w:rPr>
            </w:pPr>
            <w:r w:rsidRPr="0076088C">
              <w:rPr>
                <w:i/>
                <w:iCs/>
                <w:noProof w:val="0"/>
              </w:rPr>
              <w:t>[Ofertantul va completa acest formular în conformitate cu instrucţiunile de mai jos. Nu se vor permite modificări în formatul formularului, precum şi nu se vor accepta înlocuiri în textul acestuia.]</w:t>
            </w:r>
          </w:p>
          <w:p w14:paraId="57511F74" w14:textId="77777777" w:rsidR="0076088C" w:rsidRPr="0076088C" w:rsidRDefault="0076088C" w:rsidP="0076088C">
            <w:pPr>
              <w:tabs>
                <w:tab w:val="right" w:pos="6000"/>
                <w:tab w:val="right" w:pos="9360"/>
              </w:tabs>
              <w:spacing w:line="360" w:lineRule="auto"/>
              <w:ind w:right="990"/>
              <w:jc w:val="both"/>
            </w:pPr>
            <w:r w:rsidRPr="0076088C">
              <w:t xml:space="preserve">Data depunerii ofertei: </w:t>
            </w:r>
            <w:r w:rsidRPr="0076088C">
              <w:tab/>
            </w:r>
            <w:r w:rsidRPr="0076088C">
              <w:rPr>
                <w:lang w:val="en-US"/>
              </w:rPr>
              <w:t>“___” _____________________ 20__</w:t>
            </w:r>
          </w:p>
          <w:p w14:paraId="5E309083" w14:textId="77777777" w:rsidR="0076088C" w:rsidRPr="0076088C" w:rsidRDefault="0076088C" w:rsidP="0076088C">
            <w:pPr>
              <w:tabs>
                <w:tab w:val="right" w:pos="6000"/>
                <w:tab w:val="right" w:pos="9360"/>
              </w:tabs>
              <w:spacing w:line="360" w:lineRule="auto"/>
              <w:ind w:right="660"/>
              <w:jc w:val="both"/>
            </w:pPr>
            <w:r w:rsidRPr="0076088C">
              <w:t xml:space="preserve">Procedura de achiziție Nr.: </w:t>
            </w:r>
            <w:r w:rsidRPr="0076088C">
              <w:tab/>
            </w:r>
            <w:r w:rsidRPr="0076088C">
              <w:rPr>
                <w:iCs/>
              </w:rPr>
              <w:t>_______________________________________</w:t>
            </w:r>
          </w:p>
          <w:p w14:paraId="0824D699" w14:textId="77777777" w:rsidR="0076088C" w:rsidRPr="0076088C" w:rsidRDefault="0076088C" w:rsidP="0076088C">
            <w:pPr>
              <w:tabs>
                <w:tab w:val="right" w:pos="6000"/>
                <w:tab w:val="right" w:pos="9360"/>
              </w:tabs>
              <w:spacing w:line="360" w:lineRule="auto"/>
              <w:ind w:right="440"/>
              <w:jc w:val="both"/>
            </w:pPr>
            <w:r w:rsidRPr="0076088C">
              <w:t xml:space="preserve">Anunț de participare Nr.: </w:t>
            </w:r>
            <w:r w:rsidRPr="0076088C">
              <w:tab/>
            </w:r>
            <w:r w:rsidRPr="0076088C">
              <w:rPr>
                <w:iCs/>
              </w:rPr>
              <w:t>______________________________</w:t>
            </w:r>
          </w:p>
          <w:p w14:paraId="0849595E" w14:textId="77777777" w:rsidR="0076088C" w:rsidRPr="0076088C" w:rsidRDefault="0076088C" w:rsidP="0076088C">
            <w:pPr>
              <w:tabs>
                <w:tab w:val="right" w:pos="6000"/>
              </w:tabs>
              <w:jc w:val="both"/>
            </w:pPr>
            <w:r w:rsidRPr="0076088C">
              <w:t xml:space="preserve">Către:  </w:t>
            </w:r>
            <w:r w:rsidRPr="0076088C">
              <w:tab/>
              <w:t>____________________________________________</w:t>
            </w:r>
          </w:p>
          <w:p w14:paraId="00F61DF4" w14:textId="77777777" w:rsidR="0076088C" w:rsidRPr="0076088C" w:rsidRDefault="0076088C" w:rsidP="0076088C">
            <w:pPr>
              <w:tabs>
                <w:tab w:val="left" w:pos="-9923"/>
                <w:tab w:val="right" w:pos="0"/>
                <w:tab w:val="left" w:pos="709"/>
              </w:tabs>
              <w:ind w:right="3531" w:firstLine="720"/>
              <w:jc w:val="center"/>
            </w:pPr>
            <w:r w:rsidRPr="0076088C">
              <w:t>[numele deplin al autorităţii contractante]</w:t>
            </w:r>
          </w:p>
          <w:p w14:paraId="7CE7D2F5" w14:textId="77777777" w:rsidR="0076088C" w:rsidRPr="0076088C" w:rsidRDefault="0076088C" w:rsidP="0076088C">
            <w:pPr>
              <w:jc w:val="both"/>
            </w:pPr>
            <w:r w:rsidRPr="0076088C">
              <w:t xml:space="preserve">________________________________________________________ declară că: </w:t>
            </w:r>
          </w:p>
          <w:p w14:paraId="6494FF7B" w14:textId="77777777" w:rsidR="0076088C" w:rsidRPr="0076088C" w:rsidRDefault="0076088C" w:rsidP="0076088C">
            <w:pPr>
              <w:tabs>
                <w:tab w:val="left" w:pos="-9923"/>
                <w:tab w:val="right" w:pos="0"/>
                <w:tab w:val="left" w:pos="709"/>
              </w:tabs>
              <w:ind w:right="2811"/>
              <w:jc w:val="center"/>
            </w:pPr>
            <w:r w:rsidRPr="0076088C">
              <w:t>[denumirea ofertantului]</w:t>
            </w:r>
          </w:p>
          <w:p w14:paraId="431A0E70" w14:textId="77777777" w:rsidR="0076088C" w:rsidRPr="0076088C" w:rsidRDefault="0076088C" w:rsidP="00581A82">
            <w:pPr>
              <w:numPr>
                <w:ilvl w:val="0"/>
                <w:numId w:val="38"/>
              </w:numPr>
              <w:jc w:val="both"/>
            </w:pPr>
            <w:r w:rsidRPr="0076088C">
              <w:t>Au fost examinate şi nu există rezervări faţă de documentele de atribuire, inclusiv modificările nr. ___________________________________________________________.</w:t>
            </w:r>
          </w:p>
          <w:p w14:paraId="59A8C916" w14:textId="77777777" w:rsidR="0076088C" w:rsidRPr="0076088C" w:rsidRDefault="0076088C" w:rsidP="0076088C">
            <w:pPr>
              <w:ind w:left="720" w:firstLine="1560"/>
              <w:jc w:val="center"/>
            </w:pPr>
            <w:r w:rsidRPr="0076088C">
              <w:t>[introduceţi numărul şi data fiecărei modificări, dacă au avut loc]</w:t>
            </w:r>
          </w:p>
          <w:p w14:paraId="3B372822" w14:textId="77777777" w:rsidR="0076088C" w:rsidRPr="0076088C" w:rsidRDefault="0076088C" w:rsidP="00581A82">
            <w:pPr>
              <w:numPr>
                <w:ilvl w:val="0"/>
                <w:numId w:val="38"/>
              </w:numPr>
              <w:jc w:val="both"/>
            </w:pPr>
            <w:r w:rsidRPr="0076088C">
              <w:t>____________________________________________________________ se angajează să</w:t>
            </w:r>
          </w:p>
          <w:p w14:paraId="4E0B83B5" w14:textId="77777777" w:rsidR="0076088C" w:rsidRPr="0076088C" w:rsidRDefault="0076088C" w:rsidP="0076088C">
            <w:pPr>
              <w:tabs>
                <w:tab w:val="left" w:pos="-9923"/>
                <w:tab w:val="right" w:pos="0"/>
                <w:tab w:val="left" w:pos="709"/>
              </w:tabs>
              <w:ind w:right="1611" w:firstLine="720"/>
              <w:jc w:val="center"/>
            </w:pPr>
            <w:r w:rsidRPr="0076088C">
              <w:t>[denumirea ofertantului]</w:t>
            </w:r>
          </w:p>
          <w:p w14:paraId="2AC88B0D" w14:textId="77777777" w:rsidR="0076088C" w:rsidRPr="0076088C" w:rsidRDefault="0076088C" w:rsidP="0076088C">
            <w:pPr>
              <w:ind w:left="720"/>
              <w:jc w:val="both"/>
            </w:pPr>
            <w:r w:rsidRPr="0076088C">
              <w:t xml:space="preserve">furnizeze în conformitate cu documentele de atribuire şi condiţiile stipulate în specificaţiile tehnice şi preț, următoarele bunuri _______________________ ________________________________________________________________________. </w:t>
            </w:r>
          </w:p>
          <w:p w14:paraId="6A8B3275" w14:textId="77777777" w:rsidR="0076088C" w:rsidRPr="0076088C" w:rsidRDefault="0076088C" w:rsidP="0076088C">
            <w:pPr>
              <w:ind w:left="720"/>
              <w:jc w:val="center"/>
            </w:pPr>
            <w:r w:rsidRPr="0076088C">
              <w:t>[introduceţi o descriere succintă a bunurilor]</w:t>
            </w:r>
          </w:p>
          <w:p w14:paraId="791BB04E" w14:textId="77777777" w:rsidR="0076088C" w:rsidRPr="0076088C" w:rsidRDefault="0076088C" w:rsidP="00581A82">
            <w:pPr>
              <w:numPr>
                <w:ilvl w:val="0"/>
                <w:numId w:val="38"/>
              </w:numPr>
              <w:jc w:val="both"/>
            </w:pPr>
            <w:r w:rsidRPr="0076088C">
              <w:t>Suma totală a ofertei  fără TVA constituie:</w:t>
            </w:r>
          </w:p>
          <w:p w14:paraId="36479F91" w14:textId="77777777" w:rsidR="0076088C" w:rsidRPr="0076088C" w:rsidRDefault="0076088C" w:rsidP="0076088C">
            <w:pPr>
              <w:ind w:left="720"/>
              <w:jc w:val="both"/>
            </w:pPr>
            <w:r w:rsidRPr="0076088C">
              <w:t>________________________________________________________________________.</w:t>
            </w:r>
          </w:p>
          <w:p w14:paraId="74C141A2" w14:textId="77777777" w:rsidR="0076088C" w:rsidRPr="0076088C" w:rsidRDefault="0076088C" w:rsidP="0076088C">
            <w:pPr>
              <w:ind w:left="720"/>
              <w:jc w:val="center"/>
            </w:pPr>
            <w:r w:rsidRPr="0076088C">
              <w:t>[introduceţi preţul pe loturi (unde e cazul) şi totalul ofertei în cuvinte şi cifre, indicînd toate sumele şi valutele respective]</w:t>
            </w:r>
          </w:p>
          <w:p w14:paraId="34FFDA64" w14:textId="77777777" w:rsidR="0076088C" w:rsidRPr="0076088C" w:rsidRDefault="0076088C" w:rsidP="00581A82">
            <w:pPr>
              <w:numPr>
                <w:ilvl w:val="0"/>
                <w:numId w:val="38"/>
              </w:numPr>
              <w:jc w:val="both"/>
            </w:pPr>
            <w:r w:rsidRPr="0076088C">
              <w:t>Suma totală a ofertei  cu TVA constituie:</w:t>
            </w:r>
          </w:p>
          <w:p w14:paraId="5669EF97" w14:textId="77777777" w:rsidR="0076088C" w:rsidRPr="0076088C" w:rsidRDefault="0076088C" w:rsidP="0076088C">
            <w:pPr>
              <w:ind w:left="720"/>
              <w:jc w:val="both"/>
            </w:pPr>
            <w:r w:rsidRPr="0076088C">
              <w:t>________________________________________________________________________.</w:t>
            </w:r>
          </w:p>
          <w:p w14:paraId="391955B6" w14:textId="77777777" w:rsidR="0076088C" w:rsidRPr="0076088C" w:rsidRDefault="0076088C" w:rsidP="0076088C">
            <w:pPr>
              <w:ind w:left="720"/>
              <w:jc w:val="center"/>
            </w:pPr>
            <w:r w:rsidRPr="0076088C">
              <w:t>[introduceţi preţul pe loturi (unde e cazul) şi totalul ofertei în cuvinte şi cifre, indicînd toate sumele şi valutele respective]</w:t>
            </w:r>
          </w:p>
          <w:p w14:paraId="1BFA0980" w14:textId="77777777" w:rsidR="0076088C" w:rsidRPr="0076088C" w:rsidRDefault="0076088C" w:rsidP="00581A82">
            <w:pPr>
              <w:numPr>
                <w:ilvl w:val="0"/>
                <w:numId w:val="38"/>
              </w:numPr>
              <w:jc w:val="both"/>
            </w:pPr>
            <w:r w:rsidRPr="0076088C">
              <w:t xml:space="preserve">Prezenta ofertă va rămîne valabilă pentru perioada de timp specificată în </w:t>
            </w:r>
            <w:r w:rsidRPr="0076088C">
              <w:rPr>
                <w:b/>
              </w:rPr>
              <w:t>FDA3.8.</w:t>
            </w:r>
            <w:r w:rsidRPr="0076088C">
              <w:t xml:space="preserve">, începînd cu data-limită pentru depunerea ofertei, în conformitate cu </w:t>
            </w:r>
            <w:r w:rsidRPr="0076088C">
              <w:rPr>
                <w:b/>
              </w:rPr>
              <w:t>FDA4.2.</w:t>
            </w:r>
            <w:r w:rsidRPr="0076088C">
              <w:t>, va rămîne obligatorie şi va putea fi acceptată în orice moment pînă la expirarea acestei perioade;</w:t>
            </w:r>
          </w:p>
          <w:p w14:paraId="624B39EE" w14:textId="77777777" w:rsidR="0076088C" w:rsidRPr="0076088C" w:rsidRDefault="0076088C" w:rsidP="00581A82">
            <w:pPr>
              <w:numPr>
                <w:ilvl w:val="0"/>
                <w:numId w:val="38"/>
              </w:numPr>
              <w:jc w:val="both"/>
            </w:pPr>
            <w:r w:rsidRPr="0076088C">
              <w:t xml:space="preserve">În cazul acceptării prezentei oferte, ____________________________________________ </w:t>
            </w:r>
          </w:p>
          <w:p w14:paraId="7AFA55C5" w14:textId="77777777" w:rsidR="0076088C" w:rsidRPr="0076088C" w:rsidRDefault="0076088C" w:rsidP="0076088C">
            <w:pPr>
              <w:ind w:left="720" w:firstLine="3480"/>
              <w:jc w:val="center"/>
            </w:pPr>
            <w:r w:rsidRPr="0076088C">
              <w:t>[denumirea ofertantului]</w:t>
            </w:r>
          </w:p>
          <w:p w14:paraId="70B95F7F" w14:textId="77777777" w:rsidR="0076088C" w:rsidRPr="0076088C" w:rsidRDefault="0076088C" w:rsidP="0076088C">
            <w:pPr>
              <w:ind w:left="720"/>
              <w:jc w:val="both"/>
            </w:pPr>
            <w:r w:rsidRPr="0076088C">
              <w:t xml:space="preserve">se angajează să obţină o Garanţie de bună execuţie în conformitate cu </w:t>
            </w:r>
            <w:r w:rsidRPr="0076088C">
              <w:rPr>
                <w:b/>
              </w:rPr>
              <w:t>FDA6</w:t>
            </w:r>
            <w:r w:rsidRPr="0076088C">
              <w:t>, pentru executarea corespunzătoare a contractului de achiziţie publică.</w:t>
            </w:r>
          </w:p>
          <w:p w14:paraId="129191F0" w14:textId="77777777" w:rsidR="0076088C" w:rsidRPr="0076088C" w:rsidRDefault="0076088C" w:rsidP="00581A82">
            <w:pPr>
              <w:numPr>
                <w:ilvl w:val="0"/>
                <w:numId w:val="38"/>
              </w:numPr>
              <w:jc w:val="both"/>
            </w:pPr>
            <w:r w:rsidRPr="0076088C">
              <w:t>Nu sîntem în nici un conflict de interese, în conformitate cu art. 74 din Legea nr. 131 din 03.07.2015 privind achizițiile publice.</w:t>
            </w:r>
          </w:p>
          <w:p w14:paraId="75984EF8" w14:textId="77777777" w:rsidR="0076088C" w:rsidRPr="0076088C" w:rsidRDefault="0076088C" w:rsidP="00581A82">
            <w:pPr>
              <w:numPr>
                <w:ilvl w:val="0"/>
                <w:numId w:val="38"/>
              </w:numPr>
              <w:ind w:hanging="268"/>
              <w:jc w:val="both"/>
            </w:pPr>
            <w:r w:rsidRPr="0076088C">
              <w:t xml:space="preserve">Compania semnatară, afiliaţii sau sucursalele sale, inclusiv fiecare partener sau subcontractor ce fac parte din contract, nu au fost declarate neeligibile în baza </w:t>
            </w:r>
            <w:r w:rsidRPr="0076088C">
              <w:lastRenderedPageBreak/>
              <w:t>prevederilor legislaţiei în vigoare sau a regulamentelor cu incidenţă în domeniul achiziţiilor publice.</w:t>
            </w:r>
          </w:p>
          <w:p w14:paraId="6F1A756E" w14:textId="77777777" w:rsidR="0076088C" w:rsidRPr="0076088C" w:rsidRDefault="0076088C" w:rsidP="0076088C">
            <w:pPr>
              <w:tabs>
                <w:tab w:val="left" w:pos="6120"/>
              </w:tabs>
              <w:jc w:val="both"/>
            </w:pPr>
            <w:r w:rsidRPr="0076088C">
              <w:t xml:space="preserve">Semnat:________________________________________________ </w:t>
            </w:r>
            <w:r w:rsidRPr="0076088C">
              <w:tab/>
            </w:r>
            <w:r w:rsidRPr="0076088C">
              <w:tab/>
            </w:r>
          </w:p>
          <w:p w14:paraId="6517E82E" w14:textId="77777777" w:rsidR="0076088C" w:rsidRPr="0076088C" w:rsidRDefault="0076088C" w:rsidP="0076088C">
            <w:pPr>
              <w:ind w:right="3051" w:firstLine="840"/>
              <w:jc w:val="center"/>
            </w:pPr>
            <w:r w:rsidRPr="0076088C">
              <w:t>[semnătura persoanei autorizate pentru semnarea ofertei]</w:t>
            </w:r>
          </w:p>
          <w:p w14:paraId="61332A37" w14:textId="77777777" w:rsidR="0076088C" w:rsidRPr="0076088C" w:rsidRDefault="0076088C" w:rsidP="0076088C">
            <w:pPr>
              <w:tabs>
                <w:tab w:val="left" w:pos="6120"/>
              </w:tabs>
              <w:spacing w:line="360" w:lineRule="auto"/>
              <w:jc w:val="both"/>
            </w:pPr>
            <w:r w:rsidRPr="0076088C">
              <w:t xml:space="preserve">Nume:_________________________________________________ </w:t>
            </w:r>
            <w:r w:rsidRPr="0076088C">
              <w:tab/>
            </w:r>
          </w:p>
          <w:p w14:paraId="02E76357" w14:textId="77777777" w:rsidR="0076088C" w:rsidRPr="0076088C" w:rsidRDefault="0076088C" w:rsidP="0076088C">
            <w:pPr>
              <w:tabs>
                <w:tab w:val="left" w:pos="0"/>
              </w:tabs>
              <w:ind w:right="2931"/>
              <w:jc w:val="both"/>
            </w:pPr>
            <w:r w:rsidRPr="0076088C">
              <w:t xml:space="preserve">În calitate de: ___________________________________________ </w:t>
            </w:r>
          </w:p>
          <w:p w14:paraId="01DAAE8A" w14:textId="77777777" w:rsidR="0076088C" w:rsidRPr="0076088C" w:rsidRDefault="0076088C" w:rsidP="0076088C">
            <w:pPr>
              <w:ind w:firstLine="1440"/>
              <w:jc w:val="both"/>
            </w:pPr>
            <w:r w:rsidRPr="0076088C">
              <w:t xml:space="preserve">[funcţia oficială a persoanei ce semnează formularul ofertei] </w:t>
            </w:r>
          </w:p>
          <w:p w14:paraId="3D66A4E0" w14:textId="77777777" w:rsidR="0076088C" w:rsidRPr="0076088C" w:rsidRDefault="0076088C" w:rsidP="0076088C">
            <w:pPr>
              <w:spacing w:line="360" w:lineRule="auto"/>
              <w:jc w:val="both"/>
            </w:pPr>
            <w:r w:rsidRPr="0076088C">
              <w:t>Ofertantul: _____________________________________________</w:t>
            </w:r>
          </w:p>
          <w:p w14:paraId="25CFED74" w14:textId="77777777" w:rsidR="0076088C" w:rsidRPr="0076088C" w:rsidRDefault="0076088C" w:rsidP="0076088C">
            <w:pPr>
              <w:tabs>
                <w:tab w:val="left" w:pos="6120"/>
              </w:tabs>
              <w:spacing w:line="360" w:lineRule="auto"/>
              <w:jc w:val="both"/>
            </w:pPr>
            <w:r w:rsidRPr="0076088C">
              <w:t>Adresa: ________________________________________________</w:t>
            </w:r>
          </w:p>
          <w:p w14:paraId="34D5434C" w14:textId="77777777" w:rsidR="0076088C" w:rsidRPr="0076088C" w:rsidRDefault="0076088C" w:rsidP="0076088C">
            <w:pPr>
              <w:spacing w:line="360" w:lineRule="auto"/>
              <w:jc w:val="both"/>
              <w:rPr>
                <w:noProof w:val="0"/>
                <w:lang w:val="en-US"/>
              </w:rPr>
            </w:pPr>
            <w:r w:rsidRPr="0076088C">
              <w:rPr>
                <w:noProof w:val="0"/>
              </w:rPr>
              <w:t xml:space="preserve">Data: </w:t>
            </w:r>
            <w:r w:rsidRPr="0076088C">
              <w:rPr>
                <w:noProof w:val="0"/>
                <w:lang w:val="en-US"/>
              </w:rPr>
              <w:t>“___” _____________________ 20__</w:t>
            </w:r>
          </w:p>
        </w:tc>
      </w:tr>
    </w:tbl>
    <w:p w14:paraId="062A18FC" w14:textId="1953BC3C" w:rsidR="0076088C" w:rsidRDefault="0076088C" w:rsidP="00130A49">
      <w:pPr>
        <w:tabs>
          <w:tab w:val="decimal" w:pos="8364"/>
        </w:tabs>
        <w:spacing w:line="276" w:lineRule="auto"/>
        <w:ind w:right="-144"/>
        <w:jc w:val="center"/>
        <w:rPr>
          <w:b/>
          <w:bCs/>
          <w:color w:val="000000"/>
          <w:lang w:val="ro-MD"/>
        </w:rPr>
      </w:pPr>
    </w:p>
    <w:p w14:paraId="3C68F7E1" w14:textId="21FA416A" w:rsidR="0076088C" w:rsidRDefault="0076088C" w:rsidP="00130A49">
      <w:pPr>
        <w:tabs>
          <w:tab w:val="decimal" w:pos="8364"/>
        </w:tabs>
        <w:spacing w:line="276" w:lineRule="auto"/>
        <w:ind w:right="-144"/>
        <w:jc w:val="center"/>
        <w:rPr>
          <w:b/>
          <w:bCs/>
          <w:color w:val="000000"/>
          <w:lang w:val="ro-MD"/>
        </w:rPr>
      </w:pPr>
    </w:p>
    <w:p w14:paraId="18AC4EB6" w14:textId="25544F5F" w:rsidR="0076088C" w:rsidRDefault="0076088C" w:rsidP="00130A49">
      <w:pPr>
        <w:tabs>
          <w:tab w:val="decimal" w:pos="8364"/>
        </w:tabs>
        <w:spacing w:line="276" w:lineRule="auto"/>
        <w:ind w:right="-144"/>
        <w:jc w:val="center"/>
        <w:rPr>
          <w:b/>
          <w:bCs/>
          <w:color w:val="000000"/>
          <w:lang w:val="ro-MD"/>
        </w:rPr>
      </w:pPr>
    </w:p>
    <w:p w14:paraId="2E75AC48" w14:textId="735F058B" w:rsidR="0076088C" w:rsidRDefault="0076088C" w:rsidP="00130A49">
      <w:pPr>
        <w:tabs>
          <w:tab w:val="decimal" w:pos="8364"/>
        </w:tabs>
        <w:spacing w:line="276" w:lineRule="auto"/>
        <w:ind w:right="-144"/>
        <w:jc w:val="center"/>
        <w:rPr>
          <w:b/>
          <w:bCs/>
          <w:color w:val="000000"/>
          <w:lang w:val="ro-MD"/>
        </w:rPr>
      </w:pPr>
    </w:p>
    <w:p w14:paraId="1F6498F7" w14:textId="714CEBC2" w:rsidR="0076088C" w:rsidRDefault="0076088C" w:rsidP="00130A49">
      <w:pPr>
        <w:tabs>
          <w:tab w:val="decimal" w:pos="8364"/>
        </w:tabs>
        <w:spacing w:line="276" w:lineRule="auto"/>
        <w:ind w:right="-144"/>
        <w:jc w:val="center"/>
        <w:rPr>
          <w:b/>
          <w:bCs/>
          <w:color w:val="000000"/>
          <w:lang w:val="ro-MD"/>
        </w:rPr>
      </w:pPr>
    </w:p>
    <w:p w14:paraId="2EFD5BE0" w14:textId="77777777" w:rsidR="0076088C" w:rsidRPr="00FF430B" w:rsidRDefault="0076088C"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1B1E45" w:rsidRPr="00FF430B">
        <w:rPr>
          <w:rFonts w:ascii="Times New Roman" w:hAnsi="Times New Roman"/>
          <w:szCs w:val="24"/>
          <w:lang w:val="ro-MD"/>
        </w:rPr>
        <w:lastRenderedPageBreak/>
        <w:t>(</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w:t>
      </w:r>
      <w:r w:rsidRPr="00FF430B">
        <w:rPr>
          <w:rFonts w:ascii="Times New Roman" w:hAnsi="Times New Roman"/>
          <w:szCs w:val="24"/>
          <w:lang w:val="ro-MD"/>
        </w:rPr>
        <w:lastRenderedPageBreak/>
        <w:t>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xml:space="preserve">, declarăm că înţelegem să renunţam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w:t>
      </w:r>
      <w:r w:rsidRPr="00FF430B">
        <w:rPr>
          <w:lang w:val="ro-MD"/>
        </w:rPr>
        <w:lastRenderedPageBreak/>
        <w:t>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lastRenderedPageBreak/>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xml:space="preserve">, intrate în vigoare, necontestate sau contestate dar </w:t>
            </w:r>
            <w:r w:rsidRPr="00FF430B">
              <w:rPr>
                <w:rFonts w:eastAsia="PMingLiU"/>
                <w:lang w:val="ro-MD" w:eastAsia="zh-CN"/>
              </w:rPr>
              <w:lastRenderedPageBreak/>
              <w:t>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1A8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lastRenderedPageBreak/>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089A9836" w14:textId="6DC9178B"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6C8CC168" w:rsidR="006537B3" w:rsidRDefault="006537B3" w:rsidP="009E2657">
      <w:pPr>
        <w:pStyle w:val="a7"/>
        <w:tabs>
          <w:tab w:val="left" w:pos="567"/>
        </w:tabs>
        <w:rPr>
          <w:rFonts w:ascii="Times New Roman" w:hAnsi="Times New Roman"/>
          <w:i/>
          <w:szCs w:val="24"/>
          <w:lang w:val="ro-MD"/>
        </w:rPr>
      </w:pPr>
    </w:p>
    <w:p w14:paraId="6EE4A7BE" w14:textId="01BFE5DF" w:rsidR="008E3B29" w:rsidRDefault="008E3B29" w:rsidP="009E2657">
      <w:pPr>
        <w:pStyle w:val="a7"/>
        <w:tabs>
          <w:tab w:val="left" w:pos="567"/>
        </w:tabs>
        <w:rPr>
          <w:rFonts w:ascii="Times New Roman" w:hAnsi="Times New Roman"/>
          <w:i/>
          <w:szCs w:val="24"/>
          <w:lang w:val="ro-MD"/>
        </w:rPr>
      </w:pPr>
    </w:p>
    <w:p w14:paraId="39E25B2D" w14:textId="2BACC8F9" w:rsidR="008E3B29" w:rsidRDefault="008E3B29" w:rsidP="009E2657">
      <w:pPr>
        <w:pStyle w:val="a7"/>
        <w:tabs>
          <w:tab w:val="left" w:pos="567"/>
        </w:tabs>
        <w:rPr>
          <w:rFonts w:ascii="Times New Roman" w:hAnsi="Times New Roman"/>
          <w:i/>
          <w:szCs w:val="24"/>
          <w:lang w:val="ro-MD"/>
        </w:rPr>
      </w:pPr>
    </w:p>
    <w:p w14:paraId="1EA6B8BF" w14:textId="43B7E1F1" w:rsidR="008E3B29" w:rsidRDefault="008E3B29" w:rsidP="009E2657">
      <w:pPr>
        <w:pStyle w:val="a7"/>
        <w:tabs>
          <w:tab w:val="left" w:pos="567"/>
        </w:tabs>
        <w:rPr>
          <w:rFonts w:ascii="Times New Roman" w:hAnsi="Times New Roman"/>
          <w:i/>
          <w:szCs w:val="24"/>
          <w:lang w:val="ro-MD"/>
        </w:rPr>
      </w:pPr>
    </w:p>
    <w:p w14:paraId="0063B1EC" w14:textId="2EA3993D" w:rsidR="008E3B29" w:rsidRDefault="008E3B29" w:rsidP="009E2657">
      <w:pPr>
        <w:pStyle w:val="a7"/>
        <w:tabs>
          <w:tab w:val="left" w:pos="567"/>
        </w:tabs>
        <w:rPr>
          <w:rFonts w:ascii="Times New Roman" w:hAnsi="Times New Roman"/>
          <w:i/>
          <w:szCs w:val="24"/>
          <w:lang w:val="ro-MD"/>
        </w:rPr>
      </w:pPr>
    </w:p>
    <w:p w14:paraId="553A985B" w14:textId="17F9112A" w:rsidR="008E3B29" w:rsidRDefault="008E3B29" w:rsidP="009E2657">
      <w:pPr>
        <w:pStyle w:val="a7"/>
        <w:tabs>
          <w:tab w:val="left" w:pos="567"/>
        </w:tabs>
        <w:rPr>
          <w:rFonts w:ascii="Times New Roman" w:hAnsi="Times New Roman"/>
          <w:i/>
          <w:szCs w:val="24"/>
          <w:lang w:val="ro-MD"/>
        </w:rPr>
      </w:pPr>
    </w:p>
    <w:p w14:paraId="491443B6" w14:textId="01153729" w:rsidR="008E3B29" w:rsidRDefault="008E3B29" w:rsidP="009E2657">
      <w:pPr>
        <w:pStyle w:val="a7"/>
        <w:tabs>
          <w:tab w:val="left" w:pos="567"/>
        </w:tabs>
        <w:rPr>
          <w:rFonts w:ascii="Times New Roman" w:hAnsi="Times New Roman"/>
          <w:i/>
          <w:szCs w:val="24"/>
          <w:lang w:val="ro-MD"/>
        </w:rPr>
      </w:pPr>
    </w:p>
    <w:p w14:paraId="25F1DD43" w14:textId="61682B68" w:rsidR="008E3B29" w:rsidRDefault="008E3B29" w:rsidP="009E2657">
      <w:pPr>
        <w:pStyle w:val="a7"/>
        <w:tabs>
          <w:tab w:val="left" w:pos="567"/>
        </w:tabs>
        <w:rPr>
          <w:rFonts w:ascii="Times New Roman" w:hAnsi="Times New Roman"/>
          <w:i/>
          <w:szCs w:val="24"/>
          <w:lang w:val="ro-MD"/>
        </w:rPr>
      </w:pPr>
    </w:p>
    <w:tbl>
      <w:tblPr>
        <w:tblW w:w="10031" w:type="dxa"/>
        <w:tblLayout w:type="fixed"/>
        <w:tblLook w:val="0000" w:firstRow="0" w:lastRow="0" w:firstColumn="0" w:lastColumn="0" w:noHBand="0" w:noVBand="0"/>
      </w:tblPr>
      <w:tblGrid>
        <w:gridCol w:w="6912"/>
        <w:gridCol w:w="3119"/>
      </w:tblGrid>
      <w:tr w:rsidR="008E3B29" w:rsidRPr="008E3B29" w14:paraId="05F23268" w14:textId="77777777" w:rsidTr="00A62E32">
        <w:tblPrEx>
          <w:tblCellMar>
            <w:top w:w="0" w:type="dxa"/>
            <w:bottom w:w="0" w:type="dxa"/>
          </w:tblCellMar>
        </w:tblPrEx>
        <w:tc>
          <w:tcPr>
            <w:tcW w:w="6912" w:type="dxa"/>
            <w:tcBorders>
              <w:top w:val="nil"/>
              <w:left w:val="nil"/>
              <w:bottom w:val="single" w:sz="6" w:space="0" w:color="auto"/>
              <w:right w:val="nil"/>
            </w:tcBorders>
          </w:tcPr>
          <w:p w14:paraId="7C26AE24" w14:textId="77777777" w:rsidR="008E3B29" w:rsidRPr="008E3B29" w:rsidRDefault="008E3B29" w:rsidP="008E3B29">
            <w:pPr>
              <w:autoSpaceDE w:val="0"/>
              <w:autoSpaceDN w:val="0"/>
              <w:rPr>
                <w:b/>
                <w:bCs/>
                <w:noProof w:val="0"/>
                <w:sz w:val="2"/>
                <w:szCs w:val="2"/>
                <w:lang w:val="en-US" w:eastAsia="ru-RU"/>
              </w:rPr>
            </w:pPr>
            <w:r w:rsidRPr="008E3B29">
              <w:rPr>
                <w:b/>
                <w:bCs/>
                <w:noProof w:val="0"/>
                <w:sz w:val="28"/>
                <w:szCs w:val="28"/>
                <w:lang w:val="en-US" w:eastAsia="ru-RU"/>
              </w:rPr>
              <w:t xml:space="preserve">Reparația retelelor de electricitate pentru Gimnaziul s. Cerlina, raionul Soroca. </w:t>
            </w:r>
          </w:p>
        </w:tc>
        <w:tc>
          <w:tcPr>
            <w:tcW w:w="3119" w:type="dxa"/>
            <w:tcBorders>
              <w:top w:val="nil"/>
              <w:left w:val="nil"/>
              <w:bottom w:val="nil"/>
              <w:right w:val="nil"/>
            </w:tcBorders>
          </w:tcPr>
          <w:p w14:paraId="72F396EF" w14:textId="77777777" w:rsidR="008E3B29" w:rsidRPr="008E3B29" w:rsidRDefault="008E3B29" w:rsidP="008E3B29">
            <w:pPr>
              <w:autoSpaceDE w:val="0"/>
              <w:autoSpaceDN w:val="0"/>
              <w:jc w:val="right"/>
              <w:rPr>
                <w:noProof w:val="0"/>
                <w:sz w:val="14"/>
                <w:szCs w:val="22"/>
                <w:lang w:val="en-US" w:eastAsia="ru-RU"/>
              </w:rPr>
            </w:pPr>
            <w:r w:rsidRPr="008E3B29">
              <w:rPr>
                <w:noProof w:val="0"/>
                <w:sz w:val="14"/>
                <w:szCs w:val="22"/>
                <w:lang w:val="en-US" w:eastAsia="ru-RU"/>
              </w:rPr>
              <w:t>Formular Nr.1</w:t>
            </w:r>
          </w:p>
        </w:tc>
      </w:tr>
    </w:tbl>
    <w:p w14:paraId="378482B1" w14:textId="77777777" w:rsidR="008E3B29" w:rsidRPr="008E3B29" w:rsidRDefault="008E3B29" w:rsidP="008E3B29">
      <w:pPr>
        <w:autoSpaceDE w:val="0"/>
        <w:autoSpaceDN w:val="0"/>
        <w:rPr>
          <w:noProof w:val="0"/>
          <w:sz w:val="2"/>
          <w:szCs w:val="2"/>
          <w:lang w:val="ru-RU" w:eastAsia="ru-RU"/>
        </w:rPr>
      </w:pPr>
    </w:p>
    <w:p w14:paraId="7196A201" w14:textId="77777777" w:rsidR="008E3B29" w:rsidRPr="008E3B29" w:rsidRDefault="008E3B29" w:rsidP="008E3B29">
      <w:pPr>
        <w:autoSpaceDE w:val="0"/>
        <w:autoSpaceDN w:val="0"/>
        <w:rPr>
          <w:noProof w:val="0"/>
          <w:sz w:val="2"/>
          <w:szCs w:val="2"/>
          <w:lang w:val="ru-RU" w:eastAsia="ru-RU"/>
        </w:rPr>
      </w:pPr>
    </w:p>
    <w:p w14:paraId="3AD1FB2C" w14:textId="77777777" w:rsidR="008E3B29" w:rsidRPr="008E3B29" w:rsidRDefault="008E3B29" w:rsidP="008E3B29">
      <w:pPr>
        <w:autoSpaceDE w:val="0"/>
        <w:autoSpaceDN w:val="0"/>
        <w:jc w:val="center"/>
        <w:rPr>
          <w:noProof w:val="0"/>
          <w:sz w:val="12"/>
          <w:szCs w:val="2"/>
          <w:lang w:eastAsia="ru-RU"/>
        </w:rPr>
      </w:pPr>
      <w:r w:rsidRPr="008E3B29">
        <w:rPr>
          <w:noProof w:val="0"/>
          <w:sz w:val="12"/>
          <w:szCs w:val="2"/>
          <w:lang w:eastAsia="ru-RU"/>
        </w:rPr>
        <w:t xml:space="preserve"> (denumirea lucrării)</w:t>
      </w:r>
    </w:p>
    <w:p w14:paraId="249D95BC" w14:textId="77777777" w:rsidR="008E3B29" w:rsidRPr="008E3B29" w:rsidRDefault="008E3B29" w:rsidP="008E3B29">
      <w:pPr>
        <w:autoSpaceDE w:val="0"/>
        <w:autoSpaceDN w:val="0"/>
        <w:jc w:val="center"/>
        <w:rPr>
          <w:noProof w:val="0"/>
          <w:sz w:val="12"/>
          <w:szCs w:val="2"/>
          <w:lang w:eastAsia="ru-RU"/>
        </w:rPr>
      </w:pPr>
    </w:p>
    <w:p w14:paraId="4C862377" w14:textId="77777777" w:rsidR="008E3B29" w:rsidRPr="008E3B29" w:rsidRDefault="008E3B29" w:rsidP="008E3B29">
      <w:pPr>
        <w:autoSpaceDE w:val="0"/>
        <w:autoSpaceDN w:val="0"/>
        <w:jc w:val="center"/>
        <w:rPr>
          <w:noProof w:val="0"/>
          <w:sz w:val="12"/>
          <w:szCs w:val="2"/>
          <w:lang w:eastAsia="ru-RU"/>
        </w:rPr>
      </w:pPr>
    </w:p>
    <w:p w14:paraId="510B61B9" w14:textId="77777777" w:rsidR="008E3B29" w:rsidRPr="008E3B29" w:rsidRDefault="008E3B29" w:rsidP="008E3B29">
      <w:pPr>
        <w:autoSpaceDE w:val="0"/>
        <w:autoSpaceDN w:val="0"/>
        <w:jc w:val="center"/>
        <w:rPr>
          <w:b/>
          <w:noProof w:val="0"/>
          <w:sz w:val="28"/>
          <w:szCs w:val="28"/>
          <w:lang w:eastAsia="ru-RU"/>
        </w:rPr>
      </w:pPr>
      <w:r w:rsidRPr="008E3B29">
        <w:rPr>
          <w:b/>
          <w:noProof w:val="0"/>
          <w:sz w:val="28"/>
          <w:szCs w:val="28"/>
          <w:lang w:eastAsia="ru-RU"/>
        </w:rPr>
        <w:t>CAIET DE SARCINI</w:t>
      </w:r>
    </w:p>
    <w:p w14:paraId="3CB0D9B6" w14:textId="77777777" w:rsidR="008E3B29" w:rsidRPr="008E3B29" w:rsidRDefault="008E3B29" w:rsidP="008E3B29">
      <w:pPr>
        <w:autoSpaceDE w:val="0"/>
        <w:autoSpaceDN w:val="0"/>
        <w:jc w:val="center"/>
        <w:rPr>
          <w:noProof w:val="0"/>
          <w:sz w:val="10"/>
          <w:szCs w:val="10"/>
          <w:lang w:eastAsia="ru-RU"/>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8E3B29" w:rsidRPr="008E3B29" w14:paraId="298B1579" w14:textId="77777777" w:rsidTr="00A62E32">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79CFD59" w14:textId="77777777" w:rsidR="008E3B29" w:rsidRPr="008E3B29" w:rsidRDefault="008E3B29" w:rsidP="008E3B29">
            <w:pPr>
              <w:autoSpaceDE w:val="0"/>
              <w:autoSpaceDN w:val="0"/>
              <w:ind w:right="-108"/>
              <w:jc w:val="center"/>
              <w:rPr>
                <w:noProof w:val="0"/>
                <w:sz w:val="18"/>
                <w:szCs w:val="22"/>
                <w:lang w:val="en-US" w:eastAsia="ru-RU"/>
              </w:rPr>
            </w:pPr>
            <w:r w:rsidRPr="008E3B29">
              <w:rPr>
                <w:noProof w:val="0"/>
                <w:sz w:val="18"/>
                <w:szCs w:val="22"/>
                <w:lang w:val="ru-RU" w:eastAsia="ru-RU"/>
              </w:rPr>
              <w:t>№</w:t>
            </w:r>
          </w:p>
          <w:p w14:paraId="0CB01E32" w14:textId="77777777" w:rsidR="008E3B29" w:rsidRPr="008E3B29" w:rsidRDefault="008E3B29" w:rsidP="008E3B29">
            <w:pPr>
              <w:autoSpaceDE w:val="0"/>
              <w:autoSpaceDN w:val="0"/>
              <w:ind w:right="-108"/>
              <w:jc w:val="center"/>
              <w:rPr>
                <w:noProof w:val="0"/>
                <w:sz w:val="18"/>
                <w:szCs w:val="22"/>
                <w:lang w:val="ru-RU" w:eastAsia="ru-RU"/>
              </w:rPr>
            </w:pPr>
            <w:r w:rsidRPr="008E3B29">
              <w:rPr>
                <w:noProof w:val="0"/>
                <w:sz w:val="18"/>
                <w:szCs w:val="22"/>
                <w:lang w:val="ru-RU" w:eastAsia="ru-RU"/>
              </w:rPr>
              <w:t xml:space="preserve"> </w:t>
            </w:r>
            <w:r w:rsidRPr="008E3B29">
              <w:rPr>
                <w:noProof w:val="0"/>
                <w:sz w:val="18"/>
                <w:szCs w:val="22"/>
                <w:lang w:val="en-US" w:eastAsia="ru-RU"/>
              </w:rPr>
              <w:t>crt</w:t>
            </w:r>
            <w:r w:rsidRPr="008E3B29">
              <w:rPr>
                <w:noProof w:val="0"/>
                <w:sz w:val="18"/>
                <w:szCs w:val="22"/>
                <w:lang w:val="ru-RU" w:eastAsia="ru-RU"/>
              </w:rPr>
              <w:t>.</w:t>
            </w:r>
          </w:p>
        </w:tc>
        <w:tc>
          <w:tcPr>
            <w:tcW w:w="1559" w:type="dxa"/>
            <w:vMerge w:val="restart"/>
            <w:tcBorders>
              <w:top w:val="single" w:sz="6" w:space="0" w:color="auto"/>
              <w:left w:val="single" w:sz="6" w:space="0" w:color="auto"/>
              <w:bottom w:val="nil"/>
              <w:right w:val="nil"/>
            </w:tcBorders>
            <w:shd w:val="pct5" w:color="auto" w:fill="auto"/>
          </w:tcPr>
          <w:p w14:paraId="5B8315FD" w14:textId="77777777" w:rsidR="008E3B29" w:rsidRPr="008E3B29" w:rsidRDefault="008E3B29" w:rsidP="008E3B29">
            <w:pPr>
              <w:autoSpaceDE w:val="0"/>
              <w:autoSpaceDN w:val="0"/>
              <w:ind w:right="-108"/>
              <w:jc w:val="center"/>
              <w:rPr>
                <w:noProof w:val="0"/>
                <w:sz w:val="18"/>
                <w:szCs w:val="22"/>
                <w:lang w:val="it-IT" w:eastAsia="ru-RU"/>
              </w:rPr>
            </w:pPr>
            <w:r w:rsidRPr="008E3B29">
              <w:rPr>
                <w:noProof w:val="0"/>
                <w:sz w:val="18"/>
                <w:szCs w:val="22"/>
                <w:lang w:eastAsia="ru-RU"/>
              </w:rPr>
              <w:t>Simbol</w:t>
            </w:r>
            <w:r w:rsidRPr="008E3B29">
              <w:rPr>
                <w:noProof w:val="0"/>
                <w:sz w:val="18"/>
                <w:szCs w:val="22"/>
                <w:lang w:val="it-IT" w:eastAsia="ru-RU"/>
              </w:rPr>
              <w:t xml:space="preserve"> </w:t>
            </w:r>
            <w:r w:rsidRPr="008E3B29">
              <w:rPr>
                <w:noProof w:val="0"/>
                <w:sz w:val="18"/>
                <w:szCs w:val="22"/>
                <w:lang w:eastAsia="ru-RU"/>
              </w:rPr>
              <w:t xml:space="preserve">norme și cod </w:t>
            </w:r>
            <w:r w:rsidRPr="008E3B29">
              <w:rPr>
                <w:noProof w:val="0"/>
                <w:sz w:val="18"/>
                <w:szCs w:val="22"/>
                <w:lang w:val="it-IT" w:eastAsia="ru-RU"/>
              </w:rPr>
              <w:t xml:space="preserve"> </w:t>
            </w:r>
            <w:r w:rsidRPr="008E3B29">
              <w:rPr>
                <w:noProof w:val="0"/>
                <w:sz w:val="18"/>
                <w:szCs w:val="22"/>
                <w:lang w:eastAsia="ru-RU"/>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4EEF8318" w14:textId="77777777" w:rsidR="008E3B29" w:rsidRPr="008E3B29" w:rsidRDefault="008E3B29" w:rsidP="008E3B29">
            <w:pPr>
              <w:autoSpaceDE w:val="0"/>
              <w:autoSpaceDN w:val="0"/>
              <w:jc w:val="center"/>
              <w:rPr>
                <w:noProof w:val="0"/>
                <w:sz w:val="18"/>
                <w:szCs w:val="22"/>
                <w:lang w:val="ru-RU" w:eastAsia="ru-RU"/>
              </w:rPr>
            </w:pPr>
            <w:r w:rsidRPr="008E3B29">
              <w:rPr>
                <w:noProof w:val="0"/>
                <w:sz w:val="18"/>
                <w:szCs w:val="22"/>
                <w:lang w:eastAsia="ru-RU"/>
              </w:rPr>
              <w:t xml:space="preserve">Denumirea lucrărilor       </w:t>
            </w:r>
          </w:p>
        </w:tc>
        <w:tc>
          <w:tcPr>
            <w:tcW w:w="1134" w:type="dxa"/>
            <w:vMerge w:val="restart"/>
            <w:tcBorders>
              <w:top w:val="single" w:sz="6" w:space="0" w:color="auto"/>
              <w:left w:val="single" w:sz="6" w:space="0" w:color="auto"/>
              <w:bottom w:val="nil"/>
              <w:right w:val="nil"/>
            </w:tcBorders>
            <w:shd w:val="pct5" w:color="auto" w:fill="auto"/>
          </w:tcPr>
          <w:p w14:paraId="5585170B" w14:textId="77777777" w:rsidR="008E3B29" w:rsidRPr="008E3B29" w:rsidRDefault="008E3B29" w:rsidP="008E3B29">
            <w:pPr>
              <w:autoSpaceDE w:val="0"/>
              <w:autoSpaceDN w:val="0"/>
              <w:ind w:right="-108"/>
              <w:jc w:val="center"/>
              <w:rPr>
                <w:noProof w:val="0"/>
                <w:sz w:val="18"/>
                <w:szCs w:val="22"/>
                <w:lang w:val="ru-RU" w:eastAsia="ru-RU"/>
              </w:rPr>
            </w:pPr>
            <w:r w:rsidRPr="008E3B29">
              <w:rPr>
                <w:noProof w:val="0"/>
                <w:sz w:val="18"/>
                <w:szCs w:val="22"/>
                <w:lang w:eastAsia="ru-RU"/>
              </w:rPr>
              <w:t>Unitatea de măsură</w:t>
            </w:r>
            <w:r w:rsidRPr="008E3B29">
              <w:rPr>
                <w:noProof w:val="0"/>
                <w:sz w:val="18"/>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DD1ED57" w14:textId="77777777" w:rsidR="008E3B29" w:rsidRPr="008E3B29" w:rsidRDefault="008E3B29" w:rsidP="008E3B29">
            <w:pPr>
              <w:autoSpaceDE w:val="0"/>
              <w:autoSpaceDN w:val="0"/>
              <w:ind w:right="-108"/>
              <w:jc w:val="center"/>
              <w:rPr>
                <w:noProof w:val="0"/>
                <w:sz w:val="18"/>
                <w:szCs w:val="22"/>
                <w:lang w:val="en-US" w:eastAsia="ru-RU"/>
              </w:rPr>
            </w:pPr>
            <w:r w:rsidRPr="008E3B29">
              <w:rPr>
                <w:noProof w:val="0"/>
                <w:sz w:val="18"/>
                <w:szCs w:val="22"/>
                <w:lang w:eastAsia="ru-RU"/>
              </w:rPr>
              <w:t xml:space="preserve">Volum </w:t>
            </w:r>
          </w:p>
        </w:tc>
      </w:tr>
      <w:tr w:rsidR="008E3B29" w:rsidRPr="008E3B29" w14:paraId="07A7BE2D" w14:textId="77777777" w:rsidTr="00A62E32">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7C387F7" w14:textId="77777777" w:rsidR="008E3B29" w:rsidRPr="008E3B29" w:rsidRDefault="008E3B29" w:rsidP="008E3B29">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6" w:space="0" w:color="auto"/>
            </w:tcBorders>
            <w:shd w:val="pct5" w:color="auto" w:fill="auto"/>
          </w:tcPr>
          <w:p w14:paraId="0343F3BD" w14:textId="77777777" w:rsidR="008E3B29" w:rsidRPr="008E3B29" w:rsidRDefault="008E3B29" w:rsidP="008E3B29">
            <w:pPr>
              <w:autoSpaceDE w:val="0"/>
              <w:autoSpaceDN w:val="0"/>
              <w:jc w:val="center"/>
              <w:rPr>
                <w:noProof w:val="0"/>
                <w:sz w:val="22"/>
                <w:szCs w:val="22"/>
                <w:lang w:val="en-US" w:eastAsia="ru-RU"/>
              </w:rPr>
            </w:pPr>
          </w:p>
        </w:tc>
        <w:tc>
          <w:tcPr>
            <w:tcW w:w="5670" w:type="dxa"/>
            <w:vMerge/>
            <w:tcBorders>
              <w:top w:val="nil"/>
              <w:left w:val="single" w:sz="6" w:space="0" w:color="auto"/>
              <w:bottom w:val="single" w:sz="6" w:space="0" w:color="auto"/>
              <w:right w:val="single" w:sz="6" w:space="0" w:color="auto"/>
            </w:tcBorders>
            <w:shd w:val="pct5" w:color="auto" w:fill="auto"/>
          </w:tcPr>
          <w:p w14:paraId="60EA4771" w14:textId="77777777" w:rsidR="008E3B29" w:rsidRPr="008E3B29" w:rsidRDefault="008E3B29" w:rsidP="008E3B29">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16C39338" w14:textId="77777777" w:rsidR="008E3B29" w:rsidRPr="008E3B29" w:rsidRDefault="008E3B29" w:rsidP="008E3B29">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7F39BAA" w14:textId="77777777" w:rsidR="008E3B29" w:rsidRPr="008E3B29" w:rsidRDefault="008E3B29" w:rsidP="008E3B29">
            <w:pPr>
              <w:autoSpaceDE w:val="0"/>
              <w:autoSpaceDN w:val="0"/>
              <w:jc w:val="center"/>
              <w:rPr>
                <w:noProof w:val="0"/>
                <w:sz w:val="22"/>
                <w:szCs w:val="22"/>
                <w:lang w:val="en-US" w:eastAsia="ru-RU"/>
              </w:rPr>
            </w:pPr>
          </w:p>
        </w:tc>
      </w:tr>
    </w:tbl>
    <w:p w14:paraId="493769A9" w14:textId="77777777" w:rsidR="008E3B29" w:rsidRPr="008E3B29" w:rsidRDefault="008E3B29" w:rsidP="008E3B29">
      <w:pPr>
        <w:autoSpaceDE w:val="0"/>
        <w:autoSpaceDN w:val="0"/>
        <w:rPr>
          <w:noProof w:val="0"/>
          <w:sz w:val="2"/>
          <w:szCs w:val="2"/>
          <w:lang w:val="en-US" w:eastAsia="ru-RU"/>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8E3B29" w:rsidRPr="008E3B29" w14:paraId="69E64EBB" w14:textId="77777777" w:rsidTr="00A62E3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DD63C4" w14:textId="77777777" w:rsidR="008E3B29" w:rsidRPr="008E3B29" w:rsidRDefault="008E3B29" w:rsidP="008E3B29">
            <w:pPr>
              <w:autoSpaceDE w:val="0"/>
              <w:autoSpaceDN w:val="0"/>
              <w:ind w:right="-108"/>
              <w:jc w:val="center"/>
              <w:rPr>
                <w:noProof w:val="0"/>
                <w:sz w:val="12"/>
                <w:szCs w:val="22"/>
                <w:lang w:val="ru-RU" w:eastAsia="ru-RU"/>
              </w:rPr>
            </w:pPr>
            <w:r w:rsidRPr="008E3B29">
              <w:rPr>
                <w:noProof w:val="0"/>
                <w:sz w:val="1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1493B34" w14:textId="77777777" w:rsidR="008E3B29" w:rsidRPr="008E3B29" w:rsidRDefault="008E3B29" w:rsidP="008E3B29">
            <w:pPr>
              <w:autoSpaceDE w:val="0"/>
              <w:autoSpaceDN w:val="0"/>
              <w:ind w:right="-108"/>
              <w:jc w:val="center"/>
              <w:rPr>
                <w:noProof w:val="0"/>
                <w:sz w:val="12"/>
                <w:szCs w:val="22"/>
                <w:lang w:val="ru-RU" w:eastAsia="ru-RU"/>
              </w:rPr>
            </w:pPr>
            <w:r w:rsidRPr="008E3B29">
              <w:rPr>
                <w:noProof w:val="0"/>
                <w:sz w:val="12"/>
                <w:szCs w:val="22"/>
                <w:lang w:val="ru-RU" w:eastAsia="ru-RU"/>
              </w:rPr>
              <w:t>2</w:t>
            </w:r>
          </w:p>
        </w:tc>
        <w:tc>
          <w:tcPr>
            <w:tcW w:w="5670" w:type="dxa"/>
            <w:tcBorders>
              <w:top w:val="single" w:sz="6" w:space="0" w:color="auto"/>
              <w:left w:val="single" w:sz="6" w:space="0" w:color="auto"/>
              <w:bottom w:val="double" w:sz="6" w:space="0" w:color="auto"/>
              <w:right w:val="nil"/>
            </w:tcBorders>
            <w:shd w:val="pct5" w:color="auto" w:fill="auto"/>
          </w:tcPr>
          <w:p w14:paraId="51713466" w14:textId="77777777" w:rsidR="008E3B29" w:rsidRPr="008E3B29" w:rsidRDefault="008E3B29" w:rsidP="008E3B29">
            <w:pPr>
              <w:autoSpaceDE w:val="0"/>
              <w:autoSpaceDN w:val="0"/>
              <w:jc w:val="center"/>
              <w:rPr>
                <w:noProof w:val="0"/>
                <w:sz w:val="12"/>
                <w:szCs w:val="22"/>
                <w:lang w:val="ru-RU" w:eastAsia="ru-RU"/>
              </w:rPr>
            </w:pPr>
            <w:r w:rsidRPr="008E3B29">
              <w:rPr>
                <w:noProof w:val="0"/>
                <w:sz w:val="12"/>
                <w:szCs w:val="22"/>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7EF40637" w14:textId="77777777" w:rsidR="008E3B29" w:rsidRPr="008E3B29" w:rsidRDefault="008E3B29" w:rsidP="008E3B29">
            <w:pPr>
              <w:autoSpaceDE w:val="0"/>
              <w:autoSpaceDN w:val="0"/>
              <w:ind w:right="-108"/>
              <w:jc w:val="center"/>
              <w:rPr>
                <w:noProof w:val="0"/>
                <w:sz w:val="12"/>
                <w:szCs w:val="22"/>
                <w:lang w:val="ru-RU" w:eastAsia="ru-RU"/>
              </w:rPr>
            </w:pPr>
            <w:r w:rsidRPr="008E3B29">
              <w:rPr>
                <w:noProof w:val="0"/>
                <w:sz w:val="1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29F7206" w14:textId="77777777" w:rsidR="008E3B29" w:rsidRPr="008E3B29" w:rsidRDefault="008E3B29" w:rsidP="008E3B29">
            <w:pPr>
              <w:autoSpaceDE w:val="0"/>
              <w:autoSpaceDN w:val="0"/>
              <w:ind w:right="-108"/>
              <w:jc w:val="center"/>
              <w:rPr>
                <w:noProof w:val="0"/>
                <w:sz w:val="12"/>
                <w:szCs w:val="22"/>
                <w:lang w:val="ru-RU" w:eastAsia="ru-RU"/>
              </w:rPr>
            </w:pPr>
            <w:r w:rsidRPr="008E3B29">
              <w:rPr>
                <w:noProof w:val="0"/>
                <w:sz w:val="12"/>
                <w:szCs w:val="22"/>
                <w:lang w:val="ru-RU" w:eastAsia="ru-RU"/>
              </w:rPr>
              <w:t>5</w:t>
            </w:r>
          </w:p>
        </w:tc>
      </w:tr>
      <w:tr w:rsidR="008E3B29" w:rsidRPr="008E3B29" w14:paraId="0AAB377F" w14:textId="77777777" w:rsidTr="00A62E32">
        <w:tblPrEx>
          <w:tblCellMar>
            <w:top w:w="0" w:type="dxa"/>
            <w:bottom w:w="0" w:type="dxa"/>
          </w:tblCellMar>
        </w:tblPrEx>
        <w:tc>
          <w:tcPr>
            <w:tcW w:w="709" w:type="dxa"/>
            <w:tcBorders>
              <w:top w:val="nil"/>
              <w:left w:val="single" w:sz="6" w:space="0" w:color="auto"/>
              <w:bottom w:val="nil"/>
              <w:right w:val="nil"/>
            </w:tcBorders>
          </w:tcPr>
          <w:p w14:paraId="43675432" w14:textId="77777777" w:rsidR="008E3B29" w:rsidRPr="008E3B29" w:rsidRDefault="008E3B29" w:rsidP="008E3B29">
            <w:pPr>
              <w:autoSpaceDE w:val="0"/>
              <w:autoSpaceDN w:val="0"/>
              <w:jc w:val="center"/>
              <w:rPr>
                <w:noProof w:val="0"/>
                <w:lang w:val="ru-RU" w:eastAsia="ru-RU"/>
              </w:rPr>
            </w:pPr>
          </w:p>
        </w:tc>
        <w:tc>
          <w:tcPr>
            <w:tcW w:w="1559" w:type="dxa"/>
            <w:tcBorders>
              <w:top w:val="nil"/>
              <w:left w:val="single" w:sz="6" w:space="0" w:color="auto"/>
              <w:bottom w:val="nil"/>
              <w:right w:val="nil"/>
            </w:tcBorders>
          </w:tcPr>
          <w:p w14:paraId="6E15CA18" w14:textId="77777777" w:rsidR="008E3B29" w:rsidRPr="008E3B29" w:rsidRDefault="008E3B29" w:rsidP="008E3B29">
            <w:pPr>
              <w:autoSpaceDE w:val="0"/>
              <w:autoSpaceDN w:val="0"/>
              <w:rPr>
                <w:noProof w:val="0"/>
                <w:lang w:val="ru-RU" w:eastAsia="ru-RU"/>
              </w:rPr>
            </w:pPr>
          </w:p>
        </w:tc>
        <w:tc>
          <w:tcPr>
            <w:tcW w:w="5670" w:type="dxa"/>
            <w:tcBorders>
              <w:top w:val="nil"/>
              <w:left w:val="single" w:sz="6" w:space="0" w:color="auto"/>
              <w:bottom w:val="nil"/>
              <w:right w:val="nil"/>
            </w:tcBorders>
          </w:tcPr>
          <w:p w14:paraId="54F6E2F1" w14:textId="77777777" w:rsidR="008E3B29" w:rsidRPr="008E3B29" w:rsidRDefault="008E3B29" w:rsidP="008E3B29">
            <w:pPr>
              <w:autoSpaceDE w:val="0"/>
              <w:autoSpaceDN w:val="0"/>
              <w:rPr>
                <w:noProof w:val="0"/>
                <w:lang w:val="ru-RU" w:eastAsia="ru-RU"/>
              </w:rPr>
            </w:pPr>
            <w:r w:rsidRPr="008E3B29">
              <w:rPr>
                <w:b/>
                <w:bCs/>
                <w:noProof w:val="0"/>
                <w:sz w:val="22"/>
                <w:szCs w:val="22"/>
                <w:lang w:val="en-US" w:eastAsia="ru-RU"/>
              </w:rPr>
              <w:t>Capitolul</w:t>
            </w:r>
            <w:r w:rsidRPr="008E3B29">
              <w:rPr>
                <w:b/>
                <w:bCs/>
                <w:noProof w:val="0"/>
                <w:sz w:val="22"/>
                <w:szCs w:val="22"/>
                <w:lang w:val="ru-RU" w:eastAsia="ru-RU"/>
              </w:rPr>
              <w:t xml:space="preserve"> </w:t>
            </w:r>
            <w:r w:rsidRPr="008E3B29">
              <w:rPr>
                <w:noProof w:val="0"/>
                <w:lang w:val="ru-RU" w:eastAsia="ru-RU"/>
              </w:rPr>
              <w:t xml:space="preserve">1. Lucrari de constructie </w:t>
            </w:r>
          </w:p>
          <w:p w14:paraId="1E6D2ADE" w14:textId="77777777" w:rsidR="008E3B29" w:rsidRPr="008E3B29" w:rsidRDefault="008E3B29" w:rsidP="008E3B29">
            <w:pPr>
              <w:autoSpaceDE w:val="0"/>
              <w:autoSpaceDN w:val="0"/>
              <w:rPr>
                <w:b/>
                <w:bCs/>
                <w:noProof w:val="0"/>
                <w:sz w:val="2"/>
                <w:szCs w:val="22"/>
                <w:lang w:val="ru-RU" w:eastAsia="ru-RU"/>
              </w:rPr>
            </w:pPr>
          </w:p>
        </w:tc>
        <w:tc>
          <w:tcPr>
            <w:tcW w:w="1134" w:type="dxa"/>
            <w:tcBorders>
              <w:top w:val="nil"/>
              <w:left w:val="single" w:sz="6" w:space="0" w:color="auto"/>
              <w:bottom w:val="nil"/>
              <w:right w:val="nil"/>
            </w:tcBorders>
          </w:tcPr>
          <w:p w14:paraId="5D124F07" w14:textId="77777777" w:rsidR="008E3B29" w:rsidRPr="008E3B29" w:rsidRDefault="008E3B29" w:rsidP="008E3B29">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226EAB38" w14:textId="77777777" w:rsidR="008E3B29" w:rsidRPr="008E3B29" w:rsidRDefault="008E3B29" w:rsidP="008E3B29">
            <w:pPr>
              <w:autoSpaceDE w:val="0"/>
              <w:autoSpaceDN w:val="0"/>
              <w:rPr>
                <w:noProof w:val="0"/>
                <w:lang w:val="ru-RU" w:eastAsia="ru-RU"/>
              </w:rPr>
            </w:pPr>
          </w:p>
        </w:tc>
      </w:tr>
      <w:tr w:rsidR="008E3B29" w:rsidRPr="008E3B29" w14:paraId="7C2CAA3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7CC6CC" w14:textId="77777777" w:rsidR="008E3B29" w:rsidRPr="008E3B29" w:rsidRDefault="008E3B29" w:rsidP="008E3B29">
            <w:pPr>
              <w:autoSpaceDE w:val="0"/>
              <w:autoSpaceDN w:val="0"/>
              <w:rPr>
                <w:noProof w:val="0"/>
                <w:sz w:val="22"/>
                <w:szCs w:val="22"/>
                <w:lang w:val="ru-RU" w:eastAsia="ru-RU"/>
              </w:rPr>
            </w:pPr>
            <w:r w:rsidRPr="008E3B29">
              <w:rPr>
                <w:noProof w:val="0"/>
                <w:sz w:val="22"/>
                <w:szCs w:val="22"/>
                <w:lang w:val="ru-RU" w:eastAsia="ru-RU"/>
              </w:rPr>
              <w:t>1</w:t>
            </w:r>
          </w:p>
        </w:tc>
        <w:tc>
          <w:tcPr>
            <w:tcW w:w="1559" w:type="dxa"/>
            <w:tcBorders>
              <w:top w:val="single" w:sz="4" w:space="0" w:color="auto"/>
              <w:bottom w:val="single" w:sz="4" w:space="0" w:color="auto"/>
            </w:tcBorders>
            <w:vAlign w:val="center"/>
          </w:tcPr>
          <w:p w14:paraId="7EE35AC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RpEJ08C</w:t>
            </w:r>
          </w:p>
          <w:p w14:paraId="731E2F8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812208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Executarea santurilor cu adincimea de pina la 5 cm in pereti din piatra sau beton armat de 5x50 cmp</w:t>
            </w:r>
          </w:p>
          <w:p w14:paraId="1A77278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8340DE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w:t>
            </w:r>
          </w:p>
        </w:tc>
        <w:tc>
          <w:tcPr>
            <w:tcW w:w="1559" w:type="dxa"/>
            <w:tcBorders>
              <w:top w:val="single" w:sz="4" w:space="0" w:color="auto"/>
              <w:bottom w:val="single" w:sz="4" w:space="0" w:color="auto"/>
            </w:tcBorders>
            <w:vAlign w:val="center"/>
          </w:tcPr>
          <w:p w14:paraId="3006490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3 000,00</w:t>
            </w:r>
          </w:p>
        </w:tc>
      </w:tr>
      <w:tr w:rsidR="008E3B29" w:rsidRPr="008E3B29" w14:paraId="0730DD9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C13C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w:t>
            </w:r>
          </w:p>
        </w:tc>
        <w:tc>
          <w:tcPr>
            <w:tcW w:w="1559" w:type="dxa"/>
            <w:tcBorders>
              <w:top w:val="single" w:sz="4" w:space="0" w:color="auto"/>
              <w:bottom w:val="single" w:sz="4" w:space="0" w:color="auto"/>
            </w:tcBorders>
            <w:vAlign w:val="center"/>
          </w:tcPr>
          <w:p w14:paraId="10DF412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RpEJ09D</w:t>
            </w:r>
          </w:p>
          <w:p w14:paraId="5FD39E8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474A82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Matarea santurilor in pereti de pina la 50 cmp</w:t>
            </w:r>
          </w:p>
          <w:p w14:paraId="1A64ED7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CF5BDC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w:t>
            </w:r>
          </w:p>
        </w:tc>
        <w:tc>
          <w:tcPr>
            <w:tcW w:w="1559" w:type="dxa"/>
            <w:tcBorders>
              <w:top w:val="single" w:sz="4" w:space="0" w:color="auto"/>
              <w:bottom w:val="single" w:sz="4" w:space="0" w:color="auto"/>
            </w:tcBorders>
            <w:vAlign w:val="center"/>
          </w:tcPr>
          <w:p w14:paraId="6A7E37D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3 000,00</w:t>
            </w:r>
          </w:p>
        </w:tc>
      </w:tr>
      <w:tr w:rsidR="008E3B29" w:rsidRPr="008E3B29" w14:paraId="4806CB1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B1C35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w:t>
            </w:r>
          </w:p>
        </w:tc>
        <w:tc>
          <w:tcPr>
            <w:tcW w:w="1559" w:type="dxa"/>
            <w:tcBorders>
              <w:top w:val="single" w:sz="4" w:space="0" w:color="auto"/>
              <w:bottom w:val="single" w:sz="4" w:space="0" w:color="auto"/>
            </w:tcBorders>
            <w:vAlign w:val="center"/>
          </w:tcPr>
          <w:p w14:paraId="569EF5F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RCsB29D k=2.25</w:t>
            </w:r>
          </w:p>
          <w:p w14:paraId="2B4F8C4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5C46CE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Forarea gaurilor strapunse in zidarii de caramida si piatra, utilizind cu masina cu foreza-carota diamantata  cu diametrul de: 50 mm, L=250 mm</w:t>
            </w:r>
          </w:p>
          <w:p w14:paraId="7B93E60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3EDDA7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6E2DB6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30,00</w:t>
            </w:r>
          </w:p>
        </w:tc>
      </w:tr>
      <w:tr w:rsidR="008E3B29" w:rsidRPr="008E3B29" w14:paraId="207DD63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AAFE3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w:t>
            </w:r>
          </w:p>
        </w:tc>
        <w:tc>
          <w:tcPr>
            <w:tcW w:w="1559" w:type="dxa"/>
            <w:tcBorders>
              <w:top w:val="single" w:sz="4" w:space="0" w:color="auto"/>
              <w:bottom w:val="single" w:sz="4" w:space="0" w:color="auto"/>
            </w:tcBorders>
            <w:vAlign w:val="center"/>
          </w:tcPr>
          <w:p w14:paraId="05E64B7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RCsB29D k=4.05</w:t>
            </w:r>
          </w:p>
          <w:p w14:paraId="6EE8AC8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F30852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Forarea gaurilor strapunse in zidarii de caramida si piatra, utilizind cu masina cu foreza-carota diamantata  cu diametrul de: 50 mm, L=450 mm</w:t>
            </w:r>
          </w:p>
          <w:p w14:paraId="3370DA3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B717BD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BA83EC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30,00</w:t>
            </w:r>
          </w:p>
        </w:tc>
      </w:tr>
      <w:tr w:rsidR="008E3B29" w:rsidRPr="008E3B29" w14:paraId="759EB4E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9038C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lastRenderedPageBreak/>
              <w:t xml:space="preserve"> </w:t>
            </w:r>
            <w:r w:rsidRPr="008E3B29">
              <w:rPr>
                <w:noProof w:val="0"/>
                <w:sz w:val="22"/>
                <w:szCs w:val="22"/>
                <w:lang w:val="ru-RU" w:eastAsia="ru-RU"/>
              </w:rPr>
              <w:t>5</w:t>
            </w:r>
          </w:p>
        </w:tc>
        <w:tc>
          <w:tcPr>
            <w:tcW w:w="1559" w:type="dxa"/>
            <w:tcBorders>
              <w:top w:val="single" w:sz="4" w:space="0" w:color="auto"/>
              <w:bottom w:val="single" w:sz="4" w:space="0" w:color="auto"/>
            </w:tcBorders>
            <w:vAlign w:val="center"/>
          </w:tcPr>
          <w:p w14:paraId="35DFE01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RpCU07A</w:t>
            </w:r>
          </w:p>
          <w:p w14:paraId="68A5E25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EE8548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Matarea golurilor in pereti, cu mortar de ipsos, dupa instalatii sau consolidari</w:t>
            </w:r>
          </w:p>
          <w:p w14:paraId="7200B39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FF65FD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9C715D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60,00</w:t>
            </w:r>
          </w:p>
        </w:tc>
      </w:tr>
      <w:tr w:rsidR="008E3B29" w:rsidRPr="008E3B29" w14:paraId="1DD1D8B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8FA25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w:t>
            </w:r>
          </w:p>
        </w:tc>
        <w:tc>
          <w:tcPr>
            <w:tcW w:w="1559" w:type="dxa"/>
            <w:tcBorders>
              <w:top w:val="single" w:sz="4" w:space="0" w:color="auto"/>
              <w:bottom w:val="single" w:sz="4" w:space="0" w:color="auto"/>
            </w:tcBorders>
            <w:vAlign w:val="center"/>
          </w:tcPr>
          <w:p w14:paraId="7552DC8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Nota</w:t>
            </w:r>
          </w:p>
          <w:p w14:paraId="06E2545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3C9B99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Lucrarile de finisare prin vopsirea se vor efectua de catre Benefeciar</w:t>
            </w:r>
          </w:p>
          <w:p w14:paraId="5CE27E1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80D4D0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set</w:t>
            </w:r>
          </w:p>
        </w:tc>
        <w:tc>
          <w:tcPr>
            <w:tcW w:w="1559" w:type="dxa"/>
            <w:tcBorders>
              <w:top w:val="single" w:sz="4" w:space="0" w:color="auto"/>
              <w:bottom w:val="single" w:sz="4" w:space="0" w:color="auto"/>
            </w:tcBorders>
            <w:vAlign w:val="center"/>
          </w:tcPr>
          <w:p w14:paraId="31517A6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C412CC4" w14:textId="77777777" w:rsidTr="00A62E32">
        <w:tblPrEx>
          <w:tblCellMar>
            <w:top w:w="0" w:type="dxa"/>
            <w:bottom w:w="0" w:type="dxa"/>
          </w:tblCellMar>
        </w:tblPrEx>
        <w:tc>
          <w:tcPr>
            <w:tcW w:w="709" w:type="dxa"/>
            <w:tcBorders>
              <w:top w:val="nil"/>
              <w:left w:val="single" w:sz="6" w:space="0" w:color="auto"/>
              <w:bottom w:val="nil"/>
              <w:right w:val="nil"/>
            </w:tcBorders>
          </w:tcPr>
          <w:p w14:paraId="16731A9B" w14:textId="77777777" w:rsidR="008E3B29" w:rsidRPr="008E3B29" w:rsidRDefault="008E3B29" w:rsidP="008E3B29">
            <w:pPr>
              <w:autoSpaceDE w:val="0"/>
              <w:autoSpaceDN w:val="0"/>
              <w:jc w:val="center"/>
              <w:rPr>
                <w:noProof w:val="0"/>
                <w:lang w:val="ru-RU" w:eastAsia="ru-RU"/>
              </w:rPr>
            </w:pPr>
            <w:r w:rsidRPr="008E3B29">
              <w:rPr>
                <w:noProof w:val="0"/>
                <w:lang w:val="ru-RU" w:eastAsia="ru-RU"/>
              </w:rPr>
              <w:t xml:space="preserve"> </w:t>
            </w:r>
          </w:p>
        </w:tc>
        <w:tc>
          <w:tcPr>
            <w:tcW w:w="1559" w:type="dxa"/>
            <w:tcBorders>
              <w:top w:val="nil"/>
              <w:left w:val="single" w:sz="6" w:space="0" w:color="auto"/>
              <w:bottom w:val="nil"/>
              <w:right w:val="nil"/>
            </w:tcBorders>
          </w:tcPr>
          <w:p w14:paraId="58D05C09" w14:textId="77777777" w:rsidR="008E3B29" w:rsidRPr="008E3B29" w:rsidRDefault="008E3B29" w:rsidP="008E3B29">
            <w:pPr>
              <w:autoSpaceDE w:val="0"/>
              <w:autoSpaceDN w:val="0"/>
              <w:rPr>
                <w:noProof w:val="0"/>
                <w:lang w:val="ru-RU" w:eastAsia="ru-RU"/>
              </w:rPr>
            </w:pPr>
          </w:p>
        </w:tc>
        <w:tc>
          <w:tcPr>
            <w:tcW w:w="5670" w:type="dxa"/>
            <w:tcBorders>
              <w:top w:val="nil"/>
              <w:left w:val="single" w:sz="6" w:space="0" w:color="auto"/>
              <w:bottom w:val="nil"/>
              <w:right w:val="nil"/>
            </w:tcBorders>
          </w:tcPr>
          <w:p w14:paraId="4C67BA28" w14:textId="77777777" w:rsidR="008E3B29" w:rsidRPr="008E3B29" w:rsidRDefault="008E3B29" w:rsidP="008E3B29">
            <w:pPr>
              <w:autoSpaceDE w:val="0"/>
              <w:autoSpaceDN w:val="0"/>
              <w:rPr>
                <w:noProof w:val="0"/>
                <w:lang w:val="ru-RU" w:eastAsia="ru-RU"/>
              </w:rPr>
            </w:pPr>
            <w:r w:rsidRPr="008E3B29">
              <w:rPr>
                <w:b/>
                <w:bCs/>
                <w:noProof w:val="0"/>
                <w:sz w:val="22"/>
                <w:szCs w:val="22"/>
                <w:lang w:val="en-US" w:eastAsia="ru-RU"/>
              </w:rPr>
              <w:t>Capitolul</w:t>
            </w:r>
            <w:r w:rsidRPr="008E3B29">
              <w:rPr>
                <w:b/>
                <w:bCs/>
                <w:noProof w:val="0"/>
                <w:sz w:val="22"/>
                <w:szCs w:val="22"/>
                <w:lang w:val="ru-RU" w:eastAsia="ru-RU"/>
              </w:rPr>
              <w:t xml:space="preserve"> </w:t>
            </w:r>
            <w:r w:rsidRPr="008E3B29">
              <w:rPr>
                <w:noProof w:val="0"/>
                <w:lang w:val="ru-RU" w:eastAsia="ru-RU"/>
              </w:rPr>
              <w:t xml:space="preserve">2. Lucrari de montare </w:t>
            </w:r>
          </w:p>
          <w:p w14:paraId="425D7828" w14:textId="77777777" w:rsidR="008E3B29" w:rsidRPr="008E3B29" w:rsidRDefault="008E3B29" w:rsidP="008E3B29">
            <w:pPr>
              <w:autoSpaceDE w:val="0"/>
              <w:autoSpaceDN w:val="0"/>
              <w:rPr>
                <w:b/>
                <w:bCs/>
                <w:noProof w:val="0"/>
                <w:sz w:val="2"/>
                <w:szCs w:val="22"/>
                <w:lang w:val="ru-RU" w:eastAsia="ru-RU"/>
              </w:rPr>
            </w:pPr>
          </w:p>
        </w:tc>
        <w:tc>
          <w:tcPr>
            <w:tcW w:w="1134" w:type="dxa"/>
            <w:tcBorders>
              <w:top w:val="nil"/>
              <w:left w:val="single" w:sz="6" w:space="0" w:color="auto"/>
              <w:bottom w:val="nil"/>
              <w:right w:val="nil"/>
            </w:tcBorders>
          </w:tcPr>
          <w:p w14:paraId="16D77864" w14:textId="77777777" w:rsidR="008E3B29" w:rsidRPr="008E3B29" w:rsidRDefault="008E3B29" w:rsidP="008E3B29">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3325058" w14:textId="77777777" w:rsidR="008E3B29" w:rsidRPr="008E3B29" w:rsidRDefault="008E3B29" w:rsidP="008E3B29">
            <w:pPr>
              <w:autoSpaceDE w:val="0"/>
              <w:autoSpaceDN w:val="0"/>
              <w:rPr>
                <w:noProof w:val="0"/>
                <w:lang w:val="ru-RU" w:eastAsia="ru-RU"/>
              </w:rPr>
            </w:pPr>
          </w:p>
        </w:tc>
      </w:tr>
      <w:tr w:rsidR="008E3B29" w:rsidRPr="008E3B29" w14:paraId="2CD20C3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5F2B28" w14:textId="77777777" w:rsidR="008E3B29" w:rsidRPr="008E3B29" w:rsidRDefault="008E3B29" w:rsidP="008E3B29">
            <w:pPr>
              <w:autoSpaceDE w:val="0"/>
              <w:autoSpaceDN w:val="0"/>
              <w:rPr>
                <w:noProof w:val="0"/>
                <w:sz w:val="22"/>
                <w:szCs w:val="22"/>
                <w:lang w:val="ru-RU" w:eastAsia="ru-RU"/>
              </w:rPr>
            </w:pPr>
            <w:r w:rsidRPr="008E3B29">
              <w:rPr>
                <w:noProof w:val="0"/>
                <w:sz w:val="22"/>
                <w:szCs w:val="22"/>
                <w:lang w:val="ru-RU" w:eastAsia="ru-RU"/>
              </w:rPr>
              <w:t>7</w:t>
            </w:r>
          </w:p>
        </w:tc>
        <w:tc>
          <w:tcPr>
            <w:tcW w:w="1559" w:type="dxa"/>
            <w:tcBorders>
              <w:top w:val="single" w:sz="4" w:space="0" w:color="auto"/>
              <w:bottom w:val="single" w:sz="4" w:space="0" w:color="auto"/>
            </w:tcBorders>
            <w:vAlign w:val="center"/>
          </w:tcPr>
          <w:p w14:paraId="5D0749B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08-03-572-8</w:t>
            </w:r>
          </w:p>
          <w:p w14:paraId="7BA4B7F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931820C"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Bloc de comanda de executare tip dulap sau punct de distributie (dulap), montat in nisa, inaltime si latime, mm, pina la 700</w:t>
            </w:r>
            <w:r w:rsidRPr="008E3B29">
              <w:rPr>
                <w:noProof w:val="0"/>
                <w:sz w:val="22"/>
                <w:lang w:val="ru-RU" w:eastAsia="ru-RU"/>
              </w:rPr>
              <w:t>х</w:t>
            </w:r>
            <w:r w:rsidRPr="008E3B29">
              <w:rPr>
                <w:noProof w:val="0"/>
                <w:sz w:val="22"/>
                <w:lang w:val="en-US" w:eastAsia="ru-RU"/>
              </w:rPr>
              <w:t>850 (TIA, TI, TD, TDc)</w:t>
            </w:r>
          </w:p>
          <w:p w14:paraId="7B56FCF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333A49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F3EF1E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4,00</w:t>
            </w:r>
          </w:p>
        </w:tc>
      </w:tr>
      <w:tr w:rsidR="008E3B29" w:rsidRPr="008E3B29" w14:paraId="28EEB6C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2BA54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w:t>
            </w:r>
          </w:p>
        </w:tc>
        <w:tc>
          <w:tcPr>
            <w:tcW w:w="1559" w:type="dxa"/>
            <w:tcBorders>
              <w:top w:val="single" w:sz="4" w:space="0" w:color="auto"/>
              <w:bottom w:val="single" w:sz="4" w:space="0" w:color="auto"/>
            </w:tcBorders>
            <w:vAlign w:val="center"/>
          </w:tcPr>
          <w:p w14:paraId="52703B9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08-03-575-1</w:t>
            </w:r>
          </w:p>
          <w:p w14:paraId="36AB869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D57548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Dispozitiv - separatoare de sarcina, intrerupatoare automate</w:t>
            </w:r>
          </w:p>
          <w:p w14:paraId="4A529AA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E04E4B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CC83D9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39,00</w:t>
            </w:r>
          </w:p>
        </w:tc>
      </w:tr>
      <w:tr w:rsidR="008E3B29" w:rsidRPr="008E3B29" w14:paraId="3C05EEC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68E5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w:t>
            </w:r>
          </w:p>
        </w:tc>
        <w:tc>
          <w:tcPr>
            <w:tcW w:w="1559" w:type="dxa"/>
            <w:tcBorders>
              <w:top w:val="single" w:sz="4" w:space="0" w:color="auto"/>
              <w:bottom w:val="single" w:sz="4" w:space="0" w:color="auto"/>
            </w:tcBorders>
            <w:vAlign w:val="center"/>
          </w:tcPr>
          <w:p w14:paraId="6FEF7339"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08-03-575-1</w:t>
            </w:r>
          </w:p>
          <w:p w14:paraId="502446D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ABDBC89"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Dispozitiv - temporizator digital</w:t>
            </w:r>
          </w:p>
          <w:p w14:paraId="7BF689DD"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3C13E90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2DFBA9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4042B60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6EDF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w:t>
            </w:r>
          </w:p>
        </w:tc>
        <w:tc>
          <w:tcPr>
            <w:tcW w:w="1559" w:type="dxa"/>
            <w:tcBorders>
              <w:top w:val="single" w:sz="4" w:space="0" w:color="auto"/>
              <w:bottom w:val="single" w:sz="4" w:space="0" w:color="auto"/>
            </w:tcBorders>
            <w:vAlign w:val="center"/>
          </w:tcPr>
          <w:p w14:paraId="0102E443"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08-01-080-3</w:t>
            </w:r>
          </w:p>
          <w:p w14:paraId="66FB8A2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AF09DCA"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Aparat pentru masurare si protectie, cantitate extremitati conectate pina la:12 - descarcator de joasa tensiune</w:t>
            </w:r>
          </w:p>
          <w:p w14:paraId="5BE2319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F95343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A00EAF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7375436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4F3D5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w:t>
            </w:r>
          </w:p>
        </w:tc>
        <w:tc>
          <w:tcPr>
            <w:tcW w:w="1559" w:type="dxa"/>
            <w:tcBorders>
              <w:top w:val="single" w:sz="4" w:space="0" w:color="auto"/>
              <w:bottom w:val="single" w:sz="4" w:space="0" w:color="auto"/>
            </w:tcBorders>
            <w:vAlign w:val="center"/>
          </w:tcPr>
          <w:p w14:paraId="2CF1B91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08-03-572-5</w:t>
            </w:r>
          </w:p>
          <w:p w14:paraId="5056191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20E807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Bloc de comanda de executare tip dulap sau punct de distributie (dulap), montat pe perete, inaltime si latime, mm, pina la 1700</w:t>
            </w:r>
            <w:r w:rsidRPr="008E3B29">
              <w:rPr>
                <w:noProof w:val="0"/>
                <w:sz w:val="22"/>
                <w:lang w:val="ru-RU" w:eastAsia="ru-RU"/>
              </w:rPr>
              <w:t>х</w:t>
            </w:r>
            <w:r w:rsidRPr="008E3B29">
              <w:rPr>
                <w:noProof w:val="0"/>
                <w:sz w:val="22"/>
                <w:lang w:val="en-US" w:eastAsia="ru-RU"/>
              </w:rPr>
              <w:t>1100 (TDpt1, TDpt2, Tev)</w:t>
            </w:r>
          </w:p>
          <w:p w14:paraId="51635D0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BF3A7E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D7E5AF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w:t>
            </w:r>
          </w:p>
        </w:tc>
      </w:tr>
      <w:tr w:rsidR="008E3B29" w:rsidRPr="008E3B29" w14:paraId="70B34A0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A76F67"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12</w:t>
            </w:r>
          </w:p>
        </w:tc>
        <w:tc>
          <w:tcPr>
            <w:tcW w:w="1559" w:type="dxa"/>
            <w:tcBorders>
              <w:top w:val="single" w:sz="4" w:space="0" w:color="auto"/>
              <w:bottom w:val="single" w:sz="4" w:space="0" w:color="auto"/>
            </w:tcBorders>
            <w:vAlign w:val="center"/>
          </w:tcPr>
          <w:p w14:paraId="5669AA0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08-03-575-1</w:t>
            </w:r>
          </w:p>
          <w:p w14:paraId="2EAD49E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8F9F27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Dispozitiv - separatoare de sarcina, intrerupatoare automate</w:t>
            </w:r>
          </w:p>
          <w:p w14:paraId="37D6E81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A928AA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2DF044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21,00</w:t>
            </w:r>
          </w:p>
        </w:tc>
      </w:tr>
      <w:tr w:rsidR="008E3B29" w:rsidRPr="008E3B29" w14:paraId="68746A9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2B66F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13</w:t>
            </w:r>
          </w:p>
        </w:tc>
        <w:tc>
          <w:tcPr>
            <w:tcW w:w="1559" w:type="dxa"/>
            <w:tcBorders>
              <w:top w:val="single" w:sz="4" w:space="0" w:color="auto"/>
              <w:bottom w:val="single" w:sz="4" w:space="0" w:color="auto"/>
            </w:tcBorders>
            <w:vAlign w:val="center"/>
          </w:tcPr>
          <w:p w14:paraId="011A517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08-01-080-3</w:t>
            </w:r>
          </w:p>
          <w:p w14:paraId="69B461D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819D7C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Aparat pentru masurare si protectie, cantitate extremitati conectate pina la:12 - declansator independent</w:t>
            </w:r>
          </w:p>
          <w:p w14:paraId="227904A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7B550F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1EEFD3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w:t>
            </w:r>
          </w:p>
        </w:tc>
      </w:tr>
      <w:tr w:rsidR="008E3B29" w:rsidRPr="008E3B29" w14:paraId="4658504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29ED4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14</w:t>
            </w:r>
          </w:p>
        </w:tc>
        <w:tc>
          <w:tcPr>
            <w:tcW w:w="1559" w:type="dxa"/>
            <w:tcBorders>
              <w:top w:val="single" w:sz="4" w:space="0" w:color="auto"/>
              <w:bottom w:val="single" w:sz="4" w:space="0" w:color="auto"/>
            </w:tcBorders>
            <w:vAlign w:val="center"/>
          </w:tcPr>
          <w:p w14:paraId="447FE4F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08-03-600-2</w:t>
            </w:r>
          </w:p>
          <w:p w14:paraId="79802927"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4B7B14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Contoare, montate pe suport pregatit, cu trei faze</w:t>
            </w:r>
          </w:p>
          <w:p w14:paraId="5619EC2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B8586C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C91899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5C5D64C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0BA4C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15</w:t>
            </w:r>
          </w:p>
        </w:tc>
        <w:tc>
          <w:tcPr>
            <w:tcW w:w="1559" w:type="dxa"/>
            <w:tcBorders>
              <w:top w:val="single" w:sz="4" w:space="0" w:color="auto"/>
              <w:bottom w:val="single" w:sz="4" w:space="0" w:color="auto"/>
            </w:tcBorders>
            <w:vAlign w:val="center"/>
          </w:tcPr>
          <w:p w14:paraId="6ABC6377"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08-03-529-1</w:t>
            </w:r>
          </w:p>
          <w:p w14:paraId="5840C6E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81AD99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Contactor de curent continuu pe constructii, curent pina la 160 A</w:t>
            </w:r>
          </w:p>
          <w:p w14:paraId="4919671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E95C2C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25D9D0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56FF348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EF838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16</w:t>
            </w:r>
          </w:p>
        </w:tc>
        <w:tc>
          <w:tcPr>
            <w:tcW w:w="1559" w:type="dxa"/>
            <w:tcBorders>
              <w:top w:val="single" w:sz="4" w:space="0" w:color="auto"/>
              <w:bottom w:val="single" w:sz="4" w:space="0" w:color="auto"/>
            </w:tcBorders>
            <w:vAlign w:val="center"/>
          </w:tcPr>
          <w:p w14:paraId="5095B81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08-02-409-1</w:t>
            </w:r>
          </w:p>
          <w:p w14:paraId="1AC459B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9B1C77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din vinilplast pe contructii instalate, pe pereti si coloane, fixare cu scoabe, diametru pina la 25 mm</w:t>
            </w:r>
          </w:p>
          <w:p w14:paraId="343F381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856B16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30E186D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26,20</w:t>
            </w:r>
          </w:p>
        </w:tc>
      </w:tr>
      <w:tr w:rsidR="008E3B29" w:rsidRPr="008E3B29" w14:paraId="33FF48E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8F2F5C"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17</w:t>
            </w:r>
          </w:p>
        </w:tc>
        <w:tc>
          <w:tcPr>
            <w:tcW w:w="1559" w:type="dxa"/>
            <w:tcBorders>
              <w:top w:val="single" w:sz="4" w:space="0" w:color="auto"/>
              <w:bottom w:val="single" w:sz="4" w:space="0" w:color="auto"/>
            </w:tcBorders>
            <w:vAlign w:val="center"/>
          </w:tcPr>
          <w:p w14:paraId="6B1889C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76986D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6666B6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PE p/u electromontaj d=20 mm</w:t>
            </w:r>
          </w:p>
          <w:p w14:paraId="72340A7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182573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1058A6A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1 650,00</w:t>
            </w:r>
          </w:p>
        </w:tc>
      </w:tr>
      <w:tr w:rsidR="008E3B29" w:rsidRPr="008E3B29" w14:paraId="3108F03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9CFB7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18</w:t>
            </w:r>
          </w:p>
        </w:tc>
        <w:tc>
          <w:tcPr>
            <w:tcW w:w="1559" w:type="dxa"/>
            <w:tcBorders>
              <w:top w:val="single" w:sz="4" w:space="0" w:color="auto"/>
              <w:bottom w:val="single" w:sz="4" w:space="0" w:color="auto"/>
            </w:tcBorders>
            <w:vAlign w:val="center"/>
          </w:tcPr>
          <w:p w14:paraId="186808D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A28805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ED1629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P</w:t>
            </w:r>
            <w:r w:rsidRPr="008E3B29">
              <w:rPr>
                <w:noProof w:val="0"/>
                <w:sz w:val="22"/>
                <w:lang w:val="ru-RU" w:eastAsia="ru-RU"/>
              </w:rPr>
              <w:t>Е</w:t>
            </w:r>
            <w:r w:rsidRPr="008E3B29">
              <w:rPr>
                <w:noProof w:val="0"/>
                <w:sz w:val="22"/>
                <w:lang w:val="en-US" w:eastAsia="ru-RU"/>
              </w:rPr>
              <w:t xml:space="preserve"> p/u electromontaj d=25 mm</w:t>
            </w:r>
          </w:p>
          <w:p w14:paraId="31BF85BC"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B7A391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3AECFF3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970,00</w:t>
            </w:r>
          </w:p>
        </w:tc>
      </w:tr>
      <w:tr w:rsidR="008E3B29" w:rsidRPr="008E3B29" w14:paraId="1CE6957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3A5F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19</w:t>
            </w:r>
          </w:p>
        </w:tc>
        <w:tc>
          <w:tcPr>
            <w:tcW w:w="1559" w:type="dxa"/>
            <w:tcBorders>
              <w:top w:val="single" w:sz="4" w:space="0" w:color="auto"/>
              <w:bottom w:val="single" w:sz="4" w:space="0" w:color="auto"/>
            </w:tcBorders>
            <w:vAlign w:val="center"/>
          </w:tcPr>
          <w:p w14:paraId="24332C4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08-02-409-2</w:t>
            </w:r>
          </w:p>
          <w:p w14:paraId="5A3786E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F3FFCB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din vinilplast pe contructii instalate, pe pereti si coloane, fixare cu scoabe, diametru pina la 50 mm</w:t>
            </w:r>
          </w:p>
          <w:p w14:paraId="74CF421C"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E28248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750D5E4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0,20</w:t>
            </w:r>
          </w:p>
        </w:tc>
      </w:tr>
      <w:tr w:rsidR="008E3B29" w:rsidRPr="008E3B29" w14:paraId="5009CF1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01081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20</w:t>
            </w:r>
          </w:p>
        </w:tc>
        <w:tc>
          <w:tcPr>
            <w:tcW w:w="1559" w:type="dxa"/>
            <w:tcBorders>
              <w:top w:val="single" w:sz="4" w:space="0" w:color="auto"/>
              <w:bottom w:val="single" w:sz="4" w:space="0" w:color="auto"/>
            </w:tcBorders>
            <w:vAlign w:val="center"/>
          </w:tcPr>
          <w:p w14:paraId="23A1337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A409B3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B8FB3A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PE p/u electromontaj d=32 mm</w:t>
            </w:r>
          </w:p>
          <w:p w14:paraId="72EAB36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0F14BB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33F16DB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20,00</w:t>
            </w:r>
          </w:p>
        </w:tc>
      </w:tr>
      <w:tr w:rsidR="008E3B29" w:rsidRPr="008E3B29" w14:paraId="4E64672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5B144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21</w:t>
            </w:r>
          </w:p>
        </w:tc>
        <w:tc>
          <w:tcPr>
            <w:tcW w:w="1559" w:type="dxa"/>
            <w:tcBorders>
              <w:top w:val="single" w:sz="4" w:space="0" w:color="auto"/>
              <w:bottom w:val="single" w:sz="4" w:space="0" w:color="auto"/>
            </w:tcBorders>
            <w:vAlign w:val="center"/>
          </w:tcPr>
          <w:p w14:paraId="7826B179"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08-02-407-1</w:t>
            </w:r>
          </w:p>
          <w:p w14:paraId="7F73778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BBE3B2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Teava din otel pe constructii instalate pe pereti, fixare cu scoabe, diametru pina la 25 mm</w:t>
            </w:r>
          </w:p>
          <w:p w14:paraId="1BF04CC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CBDCFD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48DC819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1,80</w:t>
            </w:r>
          </w:p>
        </w:tc>
      </w:tr>
      <w:tr w:rsidR="008E3B29" w:rsidRPr="008E3B29" w14:paraId="532D48A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D53EB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22</w:t>
            </w:r>
          </w:p>
        </w:tc>
        <w:tc>
          <w:tcPr>
            <w:tcW w:w="1559" w:type="dxa"/>
            <w:tcBorders>
              <w:top w:val="single" w:sz="4" w:space="0" w:color="auto"/>
              <w:bottom w:val="single" w:sz="4" w:space="0" w:color="auto"/>
            </w:tcBorders>
            <w:vAlign w:val="center"/>
          </w:tcPr>
          <w:p w14:paraId="1BD3071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9C48BE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438B2E7"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Teava din otel zincata d20</w:t>
            </w:r>
          </w:p>
          <w:p w14:paraId="1E341D6A"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505928A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07794A8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100,00</w:t>
            </w:r>
          </w:p>
        </w:tc>
      </w:tr>
      <w:tr w:rsidR="008E3B29" w:rsidRPr="008E3B29" w14:paraId="341A0DF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4820AF"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23</w:t>
            </w:r>
          </w:p>
        </w:tc>
        <w:tc>
          <w:tcPr>
            <w:tcW w:w="1559" w:type="dxa"/>
            <w:tcBorders>
              <w:top w:val="single" w:sz="4" w:space="0" w:color="auto"/>
              <w:bottom w:val="single" w:sz="4" w:space="0" w:color="auto"/>
            </w:tcBorders>
            <w:vAlign w:val="center"/>
          </w:tcPr>
          <w:p w14:paraId="691A850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96E6B3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C14A2C7"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Teava din otel zincata d25</w:t>
            </w:r>
          </w:p>
          <w:p w14:paraId="1EB59F29"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38A7ACD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139E1F0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80,00</w:t>
            </w:r>
          </w:p>
        </w:tc>
      </w:tr>
      <w:tr w:rsidR="008E3B29" w:rsidRPr="008E3B29" w14:paraId="0901343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77BB3"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24</w:t>
            </w:r>
          </w:p>
        </w:tc>
        <w:tc>
          <w:tcPr>
            <w:tcW w:w="1559" w:type="dxa"/>
            <w:tcBorders>
              <w:top w:val="single" w:sz="4" w:space="0" w:color="auto"/>
              <w:bottom w:val="single" w:sz="4" w:space="0" w:color="auto"/>
            </w:tcBorders>
            <w:vAlign w:val="center"/>
          </w:tcPr>
          <w:p w14:paraId="5C71653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08-02-412-2</w:t>
            </w:r>
          </w:p>
          <w:p w14:paraId="0545752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4AC4883"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Introducerea conductorilor in tevi si furtunuri metalice pozate: primul conductor monofir sau multifir in impletire comuna, sectiune sumara pina la 6 mm2</w:t>
            </w:r>
          </w:p>
          <w:p w14:paraId="7066A04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C1FCA1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5A97B4D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16,45</w:t>
            </w:r>
          </w:p>
        </w:tc>
      </w:tr>
      <w:tr w:rsidR="008E3B29" w:rsidRPr="008E3B29" w14:paraId="32FDBC4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3DA80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25</w:t>
            </w:r>
          </w:p>
        </w:tc>
        <w:tc>
          <w:tcPr>
            <w:tcW w:w="1559" w:type="dxa"/>
            <w:tcBorders>
              <w:top w:val="single" w:sz="4" w:space="0" w:color="auto"/>
              <w:bottom w:val="single" w:sz="4" w:space="0" w:color="auto"/>
            </w:tcBorders>
            <w:vAlign w:val="center"/>
          </w:tcPr>
          <w:p w14:paraId="6E630FC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960D78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33828BC"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3x1.5 mm2.</w:t>
            </w:r>
          </w:p>
          <w:p w14:paraId="5C7F88F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3B64F5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240D72E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650,00</w:t>
            </w:r>
          </w:p>
        </w:tc>
      </w:tr>
      <w:tr w:rsidR="008E3B29" w:rsidRPr="008E3B29" w14:paraId="1B329C8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D61D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26</w:t>
            </w:r>
          </w:p>
        </w:tc>
        <w:tc>
          <w:tcPr>
            <w:tcW w:w="1559" w:type="dxa"/>
            <w:tcBorders>
              <w:top w:val="single" w:sz="4" w:space="0" w:color="auto"/>
              <w:bottom w:val="single" w:sz="4" w:space="0" w:color="auto"/>
            </w:tcBorders>
            <w:vAlign w:val="center"/>
          </w:tcPr>
          <w:p w14:paraId="270E36D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75B8F0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E8A079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4x1.5 mm2.</w:t>
            </w:r>
          </w:p>
          <w:p w14:paraId="5051C06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B4E66F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39D0D2C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200,00</w:t>
            </w:r>
          </w:p>
        </w:tc>
      </w:tr>
      <w:tr w:rsidR="008E3B29" w:rsidRPr="008E3B29" w14:paraId="359BC3E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B62B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27</w:t>
            </w:r>
          </w:p>
        </w:tc>
        <w:tc>
          <w:tcPr>
            <w:tcW w:w="1559" w:type="dxa"/>
            <w:tcBorders>
              <w:top w:val="single" w:sz="4" w:space="0" w:color="auto"/>
              <w:bottom w:val="single" w:sz="4" w:space="0" w:color="auto"/>
            </w:tcBorders>
            <w:vAlign w:val="center"/>
          </w:tcPr>
          <w:p w14:paraId="6CF6325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BF5E7D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3CBA11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(A)-FRHF 3x1.5 mm2.</w:t>
            </w:r>
          </w:p>
          <w:p w14:paraId="15EF8024"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013B2E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2EC423B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680,00</w:t>
            </w:r>
          </w:p>
        </w:tc>
      </w:tr>
      <w:tr w:rsidR="008E3B29" w:rsidRPr="008E3B29" w14:paraId="28A7B7F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B66DC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28</w:t>
            </w:r>
          </w:p>
        </w:tc>
        <w:tc>
          <w:tcPr>
            <w:tcW w:w="1559" w:type="dxa"/>
            <w:tcBorders>
              <w:top w:val="single" w:sz="4" w:space="0" w:color="auto"/>
              <w:bottom w:val="single" w:sz="4" w:space="0" w:color="auto"/>
            </w:tcBorders>
            <w:vAlign w:val="center"/>
          </w:tcPr>
          <w:p w14:paraId="789D1E83"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EA8778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FFE84A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(A)-FRHF 4x1.5 mm2.</w:t>
            </w:r>
          </w:p>
          <w:p w14:paraId="423307B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ABC525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65AFE9C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115,00</w:t>
            </w:r>
          </w:p>
        </w:tc>
      </w:tr>
      <w:tr w:rsidR="008E3B29" w:rsidRPr="008E3B29" w14:paraId="5171B00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9DF5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29</w:t>
            </w:r>
          </w:p>
        </w:tc>
        <w:tc>
          <w:tcPr>
            <w:tcW w:w="1559" w:type="dxa"/>
            <w:tcBorders>
              <w:top w:val="single" w:sz="4" w:space="0" w:color="auto"/>
              <w:bottom w:val="single" w:sz="4" w:space="0" w:color="auto"/>
            </w:tcBorders>
            <w:vAlign w:val="center"/>
          </w:tcPr>
          <w:p w14:paraId="3E0AE20E"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08-02-412-3</w:t>
            </w:r>
          </w:p>
          <w:p w14:paraId="428F02C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36BA33C"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Introducerea conductorilor in tevi si furtunuri metalice pozate: primul conductor monofir sau multifir in impletire comuna, sectiune sumara pina la 16 mm2</w:t>
            </w:r>
          </w:p>
          <w:p w14:paraId="5361D4B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B2A58D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529FA45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9,50</w:t>
            </w:r>
          </w:p>
        </w:tc>
      </w:tr>
      <w:tr w:rsidR="008E3B29" w:rsidRPr="008E3B29" w14:paraId="69210FA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B868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30</w:t>
            </w:r>
          </w:p>
        </w:tc>
        <w:tc>
          <w:tcPr>
            <w:tcW w:w="1559" w:type="dxa"/>
            <w:tcBorders>
              <w:top w:val="single" w:sz="4" w:space="0" w:color="auto"/>
              <w:bottom w:val="single" w:sz="4" w:space="0" w:color="auto"/>
            </w:tcBorders>
            <w:vAlign w:val="center"/>
          </w:tcPr>
          <w:p w14:paraId="4AE52F3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551AEC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9AA883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5x1.5 mm2.</w:t>
            </w:r>
          </w:p>
          <w:p w14:paraId="5E389F3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D40D6C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7B7C42F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50,00</w:t>
            </w:r>
          </w:p>
        </w:tc>
      </w:tr>
      <w:tr w:rsidR="008E3B29" w:rsidRPr="008E3B29" w14:paraId="0B23B17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62A6D4"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31</w:t>
            </w:r>
          </w:p>
        </w:tc>
        <w:tc>
          <w:tcPr>
            <w:tcW w:w="1559" w:type="dxa"/>
            <w:tcBorders>
              <w:top w:val="single" w:sz="4" w:space="0" w:color="auto"/>
              <w:bottom w:val="single" w:sz="4" w:space="0" w:color="auto"/>
            </w:tcBorders>
            <w:vAlign w:val="center"/>
          </w:tcPr>
          <w:p w14:paraId="47A6E417"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8890E5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CF8CE9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3x2.5 mm2.</w:t>
            </w:r>
          </w:p>
          <w:p w14:paraId="201B4C2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2455C6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49F65B9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785,00</w:t>
            </w:r>
          </w:p>
        </w:tc>
      </w:tr>
      <w:tr w:rsidR="008E3B29" w:rsidRPr="008E3B29" w14:paraId="407B9DA2"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B789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32</w:t>
            </w:r>
          </w:p>
        </w:tc>
        <w:tc>
          <w:tcPr>
            <w:tcW w:w="1559" w:type="dxa"/>
            <w:tcBorders>
              <w:top w:val="single" w:sz="4" w:space="0" w:color="auto"/>
              <w:bottom w:val="single" w:sz="4" w:space="0" w:color="auto"/>
            </w:tcBorders>
            <w:vAlign w:val="center"/>
          </w:tcPr>
          <w:p w14:paraId="172D532E"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0DCD2F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29643F7"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(A)-FRHF 5x1.5 mm2.</w:t>
            </w:r>
          </w:p>
          <w:p w14:paraId="09BA4CB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B1D2D2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3959AE2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55,00</w:t>
            </w:r>
          </w:p>
        </w:tc>
      </w:tr>
      <w:tr w:rsidR="008E3B29" w:rsidRPr="008E3B29" w14:paraId="39EE71D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B2CE9"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33</w:t>
            </w:r>
          </w:p>
        </w:tc>
        <w:tc>
          <w:tcPr>
            <w:tcW w:w="1559" w:type="dxa"/>
            <w:tcBorders>
              <w:top w:val="single" w:sz="4" w:space="0" w:color="auto"/>
              <w:bottom w:val="single" w:sz="4" w:space="0" w:color="auto"/>
            </w:tcBorders>
            <w:vAlign w:val="center"/>
          </w:tcPr>
          <w:p w14:paraId="01D6D76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A12BF2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C3BCCC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(A)-FRHF 3x2.5 mm2.</w:t>
            </w:r>
          </w:p>
          <w:p w14:paraId="0D2BD31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54D3F2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5F7C2D9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60,00</w:t>
            </w:r>
          </w:p>
        </w:tc>
      </w:tr>
      <w:tr w:rsidR="008E3B29" w:rsidRPr="008E3B29" w14:paraId="1428069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93345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34</w:t>
            </w:r>
          </w:p>
        </w:tc>
        <w:tc>
          <w:tcPr>
            <w:tcW w:w="1559" w:type="dxa"/>
            <w:tcBorders>
              <w:top w:val="single" w:sz="4" w:space="0" w:color="auto"/>
              <w:bottom w:val="single" w:sz="4" w:space="0" w:color="auto"/>
            </w:tcBorders>
            <w:vAlign w:val="center"/>
          </w:tcPr>
          <w:p w14:paraId="294B5CD3"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08-02-412-4</w:t>
            </w:r>
          </w:p>
          <w:p w14:paraId="4B34CA1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33AB4F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Introducerea conductorilor in tevi si furtunuri metalice pozate: primul conductor monofir sau multifir in impletire comuna, sectiune sumara pina la 35 mm2</w:t>
            </w:r>
          </w:p>
          <w:p w14:paraId="3E3D604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3A3DAB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500969A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2,15</w:t>
            </w:r>
          </w:p>
        </w:tc>
      </w:tr>
      <w:tr w:rsidR="008E3B29" w:rsidRPr="008E3B29" w14:paraId="3478BF8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91822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35</w:t>
            </w:r>
          </w:p>
        </w:tc>
        <w:tc>
          <w:tcPr>
            <w:tcW w:w="1559" w:type="dxa"/>
            <w:tcBorders>
              <w:top w:val="single" w:sz="4" w:space="0" w:color="auto"/>
              <w:bottom w:val="single" w:sz="4" w:space="0" w:color="auto"/>
            </w:tcBorders>
            <w:vAlign w:val="center"/>
          </w:tcPr>
          <w:p w14:paraId="0F3C08D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D2ACED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E4D8ED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5x4 mm2.</w:t>
            </w:r>
          </w:p>
          <w:p w14:paraId="406E3A5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FC183E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1DED523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95,00</w:t>
            </w:r>
          </w:p>
        </w:tc>
      </w:tr>
      <w:tr w:rsidR="008E3B29" w:rsidRPr="008E3B29" w14:paraId="1DBF1D4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58A84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36</w:t>
            </w:r>
          </w:p>
        </w:tc>
        <w:tc>
          <w:tcPr>
            <w:tcW w:w="1559" w:type="dxa"/>
            <w:tcBorders>
              <w:top w:val="single" w:sz="4" w:space="0" w:color="auto"/>
              <w:bottom w:val="single" w:sz="4" w:space="0" w:color="auto"/>
            </w:tcBorders>
            <w:vAlign w:val="center"/>
          </w:tcPr>
          <w:p w14:paraId="3F3CD73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C19BCB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268860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(A)-HF 5x6 mm2.</w:t>
            </w:r>
          </w:p>
          <w:p w14:paraId="1EE99494"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1F5BEC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4BA5411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20,00</w:t>
            </w:r>
          </w:p>
        </w:tc>
      </w:tr>
      <w:tr w:rsidR="008E3B29" w:rsidRPr="008E3B29" w14:paraId="0D81887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2D1F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37</w:t>
            </w:r>
          </w:p>
        </w:tc>
        <w:tc>
          <w:tcPr>
            <w:tcW w:w="1559" w:type="dxa"/>
            <w:tcBorders>
              <w:top w:val="single" w:sz="4" w:space="0" w:color="auto"/>
              <w:bottom w:val="single" w:sz="4" w:space="0" w:color="auto"/>
            </w:tcBorders>
            <w:vAlign w:val="center"/>
          </w:tcPr>
          <w:p w14:paraId="7DCD817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FEB92E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B70AE5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Cablu </w:t>
            </w:r>
            <w:r w:rsidRPr="008E3B29">
              <w:rPr>
                <w:noProof w:val="0"/>
                <w:sz w:val="22"/>
                <w:lang w:val="ru-RU" w:eastAsia="ru-RU"/>
              </w:rPr>
              <w:t>ВВГнг</w:t>
            </w:r>
            <w:r w:rsidRPr="008E3B29">
              <w:rPr>
                <w:noProof w:val="0"/>
                <w:sz w:val="22"/>
                <w:lang w:val="en-US" w:eastAsia="ru-RU"/>
              </w:rPr>
              <w:t>(A)-FRHF 5x4.0 mm2.</w:t>
            </w:r>
          </w:p>
          <w:p w14:paraId="4CDE3A4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46F298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379941E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100,00</w:t>
            </w:r>
          </w:p>
        </w:tc>
      </w:tr>
      <w:tr w:rsidR="008E3B29" w:rsidRPr="008E3B29" w14:paraId="3C7F1CE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5E1A3F"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38</w:t>
            </w:r>
          </w:p>
        </w:tc>
        <w:tc>
          <w:tcPr>
            <w:tcW w:w="1559" w:type="dxa"/>
            <w:tcBorders>
              <w:top w:val="single" w:sz="4" w:space="0" w:color="auto"/>
              <w:bottom w:val="single" w:sz="4" w:space="0" w:color="auto"/>
            </w:tcBorders>
            <w:vAlign w:val="center"/>
          </w:tcPr>
          <w:p w14:paraId="5E21BFD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08-03-594-1</w:t>
            </w:r>
          </w:p>
          <w:p w14:paraId="4FCAB7C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EFA6C5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Corp de iluminat cu Modul LED</w:t>
            </w:r>
          </w:p>
          <w:p w14:paraId="581A63B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7718E0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2A633F4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58A54DB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46D6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39</w:t>
            </w:r>
          </w:p>
        </w:tc>
        <w:tc>
          <w:tcPr>
            <w:tcW w:w="1559" w:type="dxa"/>
            <w:tcBorders>
              <w:top w:val="single" w:sz="4" w:space="0" w:color="auto"/>
              <w:bottom w:val="single" w:sz="4" w:space="0" w:color="auto"/>
            </w:tcBorders>
            <w:vAlign w:val="center"/>
          </w:tcPr>
          <w:p w14:paraId="3A6718E9"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08-03-594-9</w:t>
            </w:r>
          </w:p>
          <w:p w14:paraId="2033778A"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17DBB4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Corp de iluminat cu Modul LED de dirijare</w:t>
            </w:r>
          </w:p>
          <w:p w14:paraId="7F858972"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0F6DCB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597E2D8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0,14</w:t>
            </w:r>
          </w:p>
        </w:tc>
      </w:tr>
      <w:tr w:rsidR="008E3B29" w:rsidRPr="008E3B29" w14:paraId="074918B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A4204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40</w:t>
            </w:r>
          </w:p>
        </w:tc>
        <w:tc>
          <w:tcPr>
            <w:tcW w:w="1559" w:type="dxa"/>
            <w:tcBorders>
              <w:top w:val="single" w:sz="4" w:space="0" w:color="auto"/>
              <w:bottom w:val="single" w:sz="4" w:space="0" w:color="auto"/>
            </w:tcBorders>
            <w:vAlign w:val="center"/>
          </w:tcPr>
          <w:p w14:paraId="2B763A3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08-03-591-2</w:t>
            </w:r>
          </w:p>
          <w:p w14:paraId="71A48A0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05008E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Intreruptor cu o clapa, tip ingropat, la instalatie inchisa, inclusiv doza pentru montare aparate</w:t>
            </w:r>
          </w:p>
          <w:p w14:paraId="2972888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9EC20C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lastRenderedPageBreak/>
              <w:t>100 buc</w:t>
            </w:r>
          </w:p>
        </w:tc>
        <w:tc>
          <w:tcPr>
            <w:tcW w:w="1559" w:type="dxa"/>
            <w:tcBorders>
              <w:top w:val="single" w:sz="4" w:space="0" w:color="auto"/>
              <w:bottom w:val="single" w:sz="4" w:space="0" w:color="auto"/>
            </w:tcBorders>
            <w:vAlign w:val="center"/>
          </w:tcPr>
          <w:p w14:paraId="62B2FAB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0,14</w:t>
            </w:r>
          </w:p>
        </w:tc>
      </w:tr>
      <w:tr w:rsidR="008E3B29" w:rsidRPr="008E3B29" w14:paraId="14A2C38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4532D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lastRenderedPageBreak/>
              <w:t xml:space="preserve"> </w:t>
            </w:r>
            <w:r w:rsidRPr="008E3B29">
              <w:rPr>
                <w:noProof w:val="0"/>
                <w:sz w:val="22"/>
                <w:szCs w:val="22"/>
                <w:lang w:val="ru-RU" w:eastAsia="ru-RU"/>
              </w:rPr>
              <w:t>41</w:t>
            </w:r>
          </w:p>
        </w:tc>
        <w:tc>
          <w:tcPr>
            <w:tcW w:w="1559" w:type="dxa"/>
            <w:tcBorders>
              <w:top w:val="single" w:sz="4" w:space="0" w:color="auto"/>
              <w:bottom w:val="single" w:sz="4" w:space="0" w:color="auto"/>
            </w:tcBorders>
            <w:vAlign w:val="center"/>
          </w:tcPr>
          <w:p w14:paraId="6BBB40B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9AE563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02E5C9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instalatie inchisa cu legare la pamint, cu 1 clapa, IP20, 10A, 220V</w:t>
            </w:r>
          </w:p>
          <w:p w14:paraId="0DA1DF5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60132E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70B395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14,00</w:t>
            </w:r>
          </w:p>
        </w:tc>
      </w:tr>
      <w:tr w:rsidR="008E3B29" w:rsidRPr="008E3B29" w14:paraId="10369E8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4F68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42</w:t>
            </w:r>
          </w:p>
        </w:tc>
        <w:tc>
          <w:tcPr>
            <w:tcW w:w="1559" w:type="dxa"/>
            <w:tcBorders>
              <w:top w:val="single" w:sz="4" w:space="0" w:color="auto"/>
              <w:bottom w:val="single" w:sz="4" w:space="0" w:color="auto"/>
            </w:tcBorders>
            <w:vAlign w:val="center"/>
          </w:tcPr>
          <w:p w14:paraId="61E3628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08-03-591-5</w:t>
            </w:r>
          </w:p>
          <w:p w14:paraId="6B46BC3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3AE68AA"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Intreruptor cu doua clape, tip ingropat, la instalatie inchisa, inclusiv doza pentru montare aparate</w:t>
            </w:r>
          </w:p>
          <w:p w14:paraId="24F1F28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0F2551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1BB880E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0,21</w:t>
            </w:r>
          </w:p>
        </w:tc>
      </w:tr>
      <w:tr w:rsidR="008E3B29" w:rsidRPr="008E3B29" w14:paraId="2E811E2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6D3F4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43</w:t>
            </w:r>
          </w:p>
        </w:tc>
        <w:tc>
          <w:tcPr>
            <w:tcW w:w="1559" w:type="dxa"/>
            <w:tcBorders>
              <w:top w:val="single" w:sz="4" w:space="0" w:color="auto"/>
              <w:bottom w:val="single" w:sz="4" w:space="0" w:color="auto"/>
            </w:tcBorders>
            <w:vAlign w:val="center"/>
          </w:tcPr>
          <w:p w14:paraId="6C210EC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B4205B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EE3559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instalatie inchisa cu legare la pamint, cu 2 clape, IP20, 10A, 220V</w:t>
            </w:r>
          </w:p>
          <w:p w14:paraId="3258511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12B85C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DB89D8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21,00</w:t>
            </w:r>
          </w:p>
        </w:tc>
      </w:tr>
      <w:tr w:rsidR="008E3B29" w:rsidRPr="008E3B29" w14:paraId="72F1E73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6E0A1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44</w:t>
            </w:r>
          </w:p>
        </w:tc>
        <w:tc>
          <w:tcPr>
            <w:tcW w:w="1559" w:type="dxa"/>
            <w:tcBorders>
              <w:top w:val="single" w:sz="4" w:space="0" w:color="auto"/>
              <w:bottom w:val="single" w:sz="4" w:space="0" w:color="auto"/>
            </w:tcBorders>
            <w:vAlign w:val="center"/>
          </w:tcPr>
          <w:p w14:paraId="5A860B57"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08-03-591-7</w:t>
            </w:r>
          </w:p>
          <w:p w14:paraId="636DF387"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C24639A"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Comutator tip ingropat, la instalatie inchisa, inclusiv doza pentru montare aparate</w:t>
            </w:r>
          </w:p>
          <w:p w14:paraId="6B0DD17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C29261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21A5DBE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0,08</w:t>
            </w:r>
          </w:p>
        </w:tc>
      </w:tr>
      <w:tr w:rsidR="008E3B29" w:rsidRPr="008E3B29" w14:paraId="2FB58BB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FE89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45</w:t>
            </w:r>
          </w:p>
        </w:tc>
        <w:tc>
          <w:tcPr>
            <w:tcW w:w="1559" w:type="dxa"/>
            <w:tcBorders>
              <w:top w:val="single" w:sz="4" w:space="0" w:color="auto"/>
              <w:bottom w:val="single" w:sz="4" w:space="0" w:color="auto"/>
            </w:tcBorders>
            <w:vAlign w:val="center"/>
          </w:tcPr>
          <w:p w14:paraId="3FCAF14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797E7E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9A81CA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Comutator instalatie inchisa cu legare la pamint, cu 1 clape, IP20, 16A, 220V</w:t>
            </w:r>
          </w:p>
          <w:p w14:paraId="515EF732"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33E278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27F7B9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8,00</w:t>
            </w:r>
          </w:p>
        </w:tc>
      </w:tr>
      <w:tr w:rsidR="008E3B29" w:rsidRPr="008E3B29" w14:paraId="51B04CE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BD3A2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46</w:t>
            </w:r>
          </w:p>
        </w:tc>
        <w:tc>
          <w:tcPr>
            <w:tcW w:w="1559" w:type="dxa"/>
            <w:tcBorders>
              <w:top w:val="single" w:sz="4" w:space="0" w:color="auto"/>
              <w:bottom w:val="single" w:sz="4" w:space="0" w:color="auto"/>
            </w:tcBorders>
            <w:vAlign w:val="center"/>
          </w:tcPr>
          <w:p w14:paraId="106DBC9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08-03-591-1</w:t>
            </w:r>
          </w:p>
          <w:p w14:paraId="5CE9E54B"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40E5DA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Intreruptor cu o clapa, tip neingropat, montare aparenta</w:t>
            </w:r>
          </w:p>
          <w:p w14:paraId="062C206C"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5E484A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0AC20E6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0,04</w:t>
            </w:r>
          </w:p>
        </w:tc>
      </w:tr>
      <w:tr w:rsidR="008E3B29" w:rsidRPr="008E3B29" w14:paraId="091CF68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41E6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47</w:t>
            </w:r>
          </w:p>
        </w:tc>
        <w:tc>
          <w:tcPr>
            <w:tcW w:w="1559" w:type="dxa"/>
            <w:tcBorders>
              <w:top w:val="single" w:sz="4" w:space="0" w:color="auto"/>
              <w:bottom w:val="single" w:sz="4" w:space="0" w:color="auto"/>
            </w:tcBorders>
            <w:vAlign w:val="center"/>
          </w:tcPr>
          <w:p w14:paraId="2E901EE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9FD6B2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A040FE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instalatie deschisa cu legare la pamint, cu 1 clapa, IP44, 10A, 220V</w:t>
            </w:r>
          </w:p>
          <w:p w14:paraId="48E30A3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90C2FD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393D34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4,00</w:t>
            </w:r>
          </w:p>
        </w:tc>
      </w:tr>
      <w:tr w:rsidR="008E3B29" w:rsidRPr="008E3B29" w14:paraId="01B3DA8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2B5C0F"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48</w:t>
            </w:r>
          </w:p>
        </w:tc>
        <w:tc>
          <w:tcPr>
            <w:tcW w:w="1559" w:type="dxa"/>
            <w:tcBorders>
              <w:top w:val="single" w:sz="4" w:space="0" w:color="auto"/>
              <w:bottom w:val="single" w:sz="4" w:space="0" w:color="auto"/>
            </w:tcBorders>
            <w:vAlign w:val="center"/>
          </w:tcPr>
          <w:p w14:paraId="15778750"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08-03-591-9</w:t>
            </w:r>
          </w:p>
          <w:p w14:paraId="258ED61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3B7010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Priza de fisa tip ingropat, la instalatie inchisa, inclusiv doza pentru montare aparate</w:t>
            </w:r>
          </w:p>
          <w:p w14:paraId="4EAF1B8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EBF9D2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07FCA0D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0,31</w:t>
            </w:r>
          </w:p>
        </w:tc>
      </w:tr>
      <w:tr w:rsidR="008E3B29" w:rsidRPr="008E3B29" w14:paraId="50270ED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37F9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49</w:t>
            </w:r>
          </w:p>
        </w:tc>
        <w:tc>
          <w:tcPr>
            <w:tcW w:w="1559" w:type="dxa"/>
            <w:tcBorders>
              <w:top w:val="single" w:sz="4" w:space="0" w:color="auto"/>
              <w:bottom w:val="single" w:sz="4" w:space="0" w:color="auto"/>
            </w:tcBorders>
            <w:vAlign w:val="center"/>
          </w:tcPr>
          <w:p w14:paraId="2BD31BE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CE1448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90FCFC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Priza instalatie inchisa cu legare la pamint, IP20, 16A, 220V</w:t>
            </w:r>
          </w:p>
          <w:p w14:paraId="7EA3F1F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28692A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FB50FA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31,00</w:t>
            </w:r>
          </w:p>
        </w:tc>
      </w:tr>
      <w:tr w:rsidR="008E3B29" w:rsidRPr="008E3B29" w14:paraId="614D737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70B09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50</w:t>
            </w:r>
          </w:p>
        </w:tc>
        <w:tc>
          <w:tcPr>
            <w:tcW w:w="1559" w:type="dxa"/>
            <w:tcBorders>
              <w:top w:val="single" w:sz="4" w:space="0" w:color="auto"/>
              <w:bottom w:val="single" w:sz="4" w:space="0" w:color="auto"/>
            </w:tcBorders>
            <w:vAlign w:val="center"/>
          </w:tcPr>
          <w:p w14:paraId="4F332E9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08-03-591-8</w:t>
            </w:r>
          </w:p>
          <w:p w14:paraId="798FA80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72F0053"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Priza de fisa tip neingropat, montare aparenta</w:t>
            </w:r>
          </w:p>
          <w:p w14:paraId="012C1E8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49C31F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buc</w:t>
            </w:r>
          </w:p>
        </w:tc>
        <w:tc>
          <w:tcPr>
            <w:tcW w:w="1559" w:type="dxa"/>
            <w:tcBorders>
              <w:top w:val="single" w:sz="4" w:space="0" w:color="auto"/>
              <w:bottom w:val="single" w:sz="4" w:space="0" w:color="auto"/>
            </w:tcBorders>
            <w:vAlign w:val="center"/>
          </w:tcPr>
          <w:p w14:paraId="473542B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0,28</w:t>
            </w:r>
          </w:p>
        </w:tc>
      </w:tr>
      <w:tr w:rsidR="008E3B29" w:rsidRPr="008E3B29" w14:paraId="5D36E35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3332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51</w:t>
            </w:r>
          </w:p>
        </w:tc>
        <w:tc>
          <w:tcPr>
            <w:tcW w:w="1559" w:type="dxa"/>
            <w:tcBorders>
              <w:top w:val="single" w:sz="4" w:space="0" w:color="auto"/>
              <w:bottom w:val="single" w:sz="4" w:space="0" w:color="auto"/>
            </w:tcBorders>
            <w:vAlign w:val="center"/>
          </w:tcPr>
          <w:p w14:paraId="59DE75B3"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6562AB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2B1B4C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Priza instalatie deschisa cu legare la pamint, IP20, IK02, 16A, 230V</w:t>
            </w:r>
          </w:p>
          <w:p w14:paraId="267016C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526687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D839D5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12,00</w:t>
            </w:r>
          </w:p>
        </w:tc>
      </w:tr>
      <w:tr w:rsidR="008E3B29" w:rsidRPr="008E3B29" w14:paraId="0EC5179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BCACA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52</w:t>
            </w:r>
          </w:p>
        </w:tc>
        <w:tc>
          <w:tcPr>
            <w:tcW w:w="1559" w:type="dxa"/>
            <w:tcBorders>
              <w:top w:val="single" w:sz="4" w:space="0" w:color="auto"/>
              <w:bottom w:val="single" w:sz="4" w:space="0" w:color="auto"/>
            </w:tcBorders>
            <w:vAlign w:val="center"/>
          </w:tcPr>
          <w:p w14:paraId="6A37EB37"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E477C7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77DBE4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Priza instalatie deschisa cu legare la pamint, IP44, 16A, 220V</w:t>
            </w:r>
          </w:p>
          <w:p w14:paraId="4DF8E7A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0DAFCC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C2050B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16,00</w:t>
            </w:r>
          </w:p>
        </w:tc>
      </w:tr>
      <w:tr w:rsidR="008E3B29" w:rsidRPr="008E3B29" w14:paraId="20F8F77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2765B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53</w:t>
            </w:r>
          </w:p>
        </w:tc>
        <w:tc>
          <w:tcPr>
            <w:tcW w:w="1559" w:type="dxa"/>
            <w:tcBorders>
              <w:top w:val="single" w:sz="4" w:space="0" w:color="auto"/>
              <w:bottom w:val="single" w:sz="4" w:space="0" w:color="auto"/>
            </w:tcBorders>
            <w:vAlign w:val="center"/>
          </w:tcPr>
          <w:p w14:paraId="1475A6C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08-03-603-1</w:t>
            </w:r>
          </w:p>
          <w:p w14:paraId="008BC17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C8A9DCC"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Cutie cu transformatori coboritori</w:t>
            </w:r>
          </w:p>
          <w:p w14:paraId="3CD4563B"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38FCE07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83C6B9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5F05CF9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B82F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54</w:t>
            </w:r>
          </w:p>
        </w:tc>
        <w:tc>
          <w:tcPr>
            <w:tcW w:w="1559" w:type="dxa"/>
            <w:tcBorders>
              <w:top w:val="single" w:sz="4" w:space="0" w:color="auto"/>
              <w:bottom w:val="single" w:sz="4" w:space="0" w:color="auto"/>
            </w:tcBorders>
            <w:vAlign w:val="center"/>
          </w:tcPr>
          <w:p w14:paraId="281C815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10-08-019-01</w:t>
            </w:r>
          </w:p>
          <w:p w14:paraId="689BD71A"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D97E62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Utilaj divers de electroceasoficare: Cutie de ramificare pe perete</w:t>
            </w:r>
          </w:p>
          <w:p w14:paraId="07641FC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7232FE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BF2071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90,00</w:t>
            </w:r>
          </w:p>
        </w:tc>
      </w:tr>
      <w:tr w:rsidR="008E3B29" w:rsidRPr="008E3B29" w14:paraId="57AD416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F9F1C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55</w:t>
            </w:r>
          </w:p>
        </w:tc>
        <w:tc>
          <w:tcPr>
            <w:tcW w:w="1559" w:type="dxa"/>
            <w:tcBorders>
              <w:top w:val="single" w:sz="4" w:space="0" w:color="auto"/>
              <w:bottom w:val="single" w:sz="4" w:space="0" w:color="auto"/>
            </w:tcBorders>
            <w:vAlign w:val="center"/>
          </w:tcPr>
          <w:p w14:paraId="1BBE41C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CEE565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E72584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Cutie de distributie, IP20, cu montare incorporata</w:t>
            </w:r>
          </w:p>
          <w:p w14:paraId="53B0DF7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37A1CB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EAB962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80,00</w:t>
            </w:r>
          </w:p>
        </w:tc>
      </w:tr>
      <w:tr w:rsidR="008E3B29" w:rsidRPr="008E3B29" w14:paraId="054C18F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3967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56</w:t>
            </w:r>
          </w:p>
        </w:tc>
        <w:tc>
          <w:tcPr>
            <w:tcW w:w="1559" w:type="dxa"/>
            <w:tcBorders>
              <w:top w:val="single" w:sz="4" w:space="0" w:color="auto"/>
              <w:bottom w:val="single" w:sz="4" w:space="0" w:color="auto"/>
            </w:tcBorders>
            <w:vAlign w:val="center"/>
          </w:tcPr>
          <w:p w14:paraId="00A1137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E74EF8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71627C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Cutie de distributie, IP44, cu montare incorporata</w:t>
            </w:r>
          </w:p>
          <w:p w14:paraId="180197ED"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02E184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365D93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10,00</w:t>
            </w:r>
          </w:p>
        </w:tc>
      </w:tr>
      <w:tr w:rsidR="008E3B29" w:rsidRPr="008E3B29" w14:paraId="7AB0F5A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673FE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57</w:t>
            </w:r>
          </w:p>
        </w:tc>
        <w:tc>
          <w:tcPr>
            <w:tcW w:w="1559" w:type="dxa"/>
            <w:tcBorders>
              <w:top w:val="single" w:sz="4" w:space="0" w:color="auto"/>
              <w:bottom w:val="single" w:sz="4" w:space="0" w:color="auto"/>
            </w:tcBorders>
            <w:vAlign w:val="center"/>
          </w:tcPr>
          <w:p w14:paraId="3B0A8DC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08-02-472-6</w:t>
            </w:r>
          </w:p>
          <w:p w14:paraId="1EECF7F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3F2545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Conductor de legare la pamint, deschis, pe suporturi de constructii, din otel fisie, sectiune 100 mm2 (numai manopera)</w:t>
            </w:r>
          </w:p>
          <w:p w14:paraId="029A66A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85FB38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 m</w:t>
            </w:r>
          </w:p>
        </w:tc>
        <w:tc>
          <w:tcPr>
            <w:tcW w:w="1559" w:type="dxa"/>
            <w:tcBorders>
              <w:top w:val="single" w:sz="4" w:space="0" w:color="auto"/>
              <w:bottom w:val="single" w:sz="4" w:space="0" w:color="auto"/>
            </w:tcBorders>
            <w:vAlign w:val="center"/>
          </w:tcPr>
          <w:p w14:paraId="0A76629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0,50</w:t>
            </w:r>
          </w:p>
        </w:tc>
      </w:tr>
      <w:tr w:rsidR="008E3B29" w:rsidRPr="008E3B29" w14:paraId="0619462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CDB7E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58</w:t>
            </w:r>
          </w:p>
        </w:tc>
        <w:tc>
          <w:tcPr>
            <w:tcW w:w="1559" w:type="dxa"/>
            <w:tcBorders>
              <w:top w:val="single" w:sz="4" w:space="0" w:color="auto"/>
              <w:bottom w:val="single" w:sz="4" w:space="0" w:color="auto"/>
            </w:tcBorders>
            <w:vAlign w:val="center"/>
          </w:tcPr>
          <w:p w14:paraId="7C13F7E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519FF3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160673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Platbanda din otel zincat 25</w:t>
            </w:r>
            <w:r w:rsidRPr="008E3B29">
              <w:rPr>
                <w:noProof w:val="0"/>
                <w:sz w:val="22"/>
                <w:lang w:val="ru-RU" w:eastAsia="ru-RU"/>
              </w:rPr>
              <w:t>х</w:t>
            </w:r>
            <w:r w:rsidRPr="008E3B29">
              <w:rPr>
                <w:noProof w:val="0"/>
                <w:sz w:val="22"/>
                <w:lang w:val="en-US" w:eastAsia="ru-RU"/>
              </w:rPr>
              <w:t>4 mm</w:t>
            </w:r>
          </w:p>
          <w:p w14:paraId="1A63EC4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66CA7E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m.l.</w:t>
            </w:r>
          </w:p>
        </w:tc>
        <w:tc>
          <w:tcPr>
            <w:tcW w:w="1559" w:type="dxa"/>
            <w:tcBorders>
              <w:top w:val="single" w:sz="4" w:space="0" w:color="auto"/>
              <w:bottom w:val="single" w:sz="4" w:space="0" w:color="auto"/>
            </w:tcBorders>
            <w:vAlign w:val="center"/>
          </w:tcPr>
          <w:p w14:paraId="11730F2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50,00</w:t>
            </w:r>
          </w:p>
        </w:tc>
      </w:tr>
      <w:tr w:rsidR="008E3B29" w:rsidRPr="008E3B29" w14:paraId="087C6496" w14:textId="77777777" w:rsidTr="00A62E32">
        <w:tblPrEx>
          <w:tblCellMar>
            <w:top w:w="0" w:type="dxa"/>
            <w:bottom w:w="0" w:type="dxa"/>
          </w:tblCellMar>
        </w:tblPrEx>
        <w:tc>
          <w:tcPr>
            <w:tcW w:w="709" w:type="dxa"/>
            <w:tcBorders>
              <w:top w:val="nil"/>
              <w:left w:val="single" w:sz="6" w:space="0" w:color="auto"/>
              <w:bottom w:val="nil"/>
              <w:right w:val="nil"/>
            </w:tcBorders>
          </w:tcPr>
          <w:p w14:paraId="12A4163D" w14:textId="77777777" w:rsidR="008E3B29" w:rsidRPr="008E3B29" w:rsidRDefault="008E3B29" w:rsidP="008E3B29">
            <w:pPr>
              <w:autoSpaceDE w:val="0"/>
              <w:autoSpaceDN w:val="0"/>
              <w:jc w:val="center"/>
              <w:rPr>
                <w:noProof w:val="0"/>
                <w:lang w:val="ru-RU" w:eastAsia="ru-RU"/>
              </w:rPr>
            </w:pPr>
            <w:r w:rsidRPr="008E3B29">
              <w:rPr>
                <w:noProof w:val="0"/>
                <w:lang w:val="ru-RU" w:eastAsia="ru-RU"/>
              </w:rPr>
              <w:t xml:space="preserve"> </w:t>
            </w:r>
          </w:p>
        </w:tc>
        <w:tc>
          <w:tcPr>
            <w:tcW w:w="1559" w:type="dxa"/>
            <w:tcBorders>
              <w:top w:val="nil"/>
              <w:left w:val="single" w:sz="6" w:space="0" w:color="auto"/>
              <w:bottom w:val="nil"/>
              <w:right w:val="nil"/>
            </w:tcBorders>
          </w:tcPr>
          <w:p w14:paraId="3BF5E91E" w14:textId="77777777" w:rsidR="008E3B29" w:rsidRPr="008E3B29" w:rsidRDefault="008E3B29" w:rsidP="008E3B29">
            <w:pPr>
              <w:autoSpaceDE w:val="0"/>
              <w:autoSpaceDN w:val="0"/>
              <w:rPr>
                <w:noProof w:val="0"/>
                <w:lang w:val="ru-RU" w:eastAsia="ru-RU"/>
              </w:rPr>
            </w:pPr>
          </w:p>
        </w:tc>
        <w:tc>
          <w:tcPr>
            <w:tcW w:w="5670" w:type="dxa"/>
            <w:tcBorders>
              <w:top w:val="nil"/>
              <w:left w:val="single" w:sz="6" w:space="0" w:color="auto"/>
              <w:bottom w:val="nil"/>
              <w:right w:val="nil"/>
            </w:tcBorders>
          </w:tcPr>
          <w:p w14:paraId="63FCFE43" w14:textId="77777777" w:rsidR="008E3B29" w:rsidRPr="008E3B29" w:rsidRDefault="008E3B29" w:rsidP="008E3B29">
            <w:pPr>
              <w:autoSpaceDE w:val="0"/>
              <w:autoSpaceDN w:val="0"/>
              <w:rPr>
                <w:noProof w:val="0"/>
                <w:lang w:val="ru-RU" w:eastAsia="ru-RU"/>
              </w:rPr>
            </w:pPr>
            <w:r w:rsidRPr="008E3B29">
              <w:rPr>
                <w:b/>
                <w:bCs/>
                <w:noProof w:val="0"/>
                <w:sz w:val="22"/>
                <w:szCs w:val="22"/>
                <w:lang w:val="en-US" w:eastAsia="ru-RU"/>
              </w:rPr>
              <w:t>Capitolul</w:t>
            </w:r>
            <w:r w:rsidRPr="008E3B29">
              <w:rPr>
                <w:b/>
                <w:bCs/>
                <w:noProof w:val="0"/>
                <w:sz w:val="22"/>
                <w:szCs w:val="22"/>
                <w:lang w:val="ru-RU" w:eastAsia="ru-RU"/>
              </w:rPr>
              <w:t xml:space="preserve"> </w:t>
            </w:r>
            <w:r w:rsidRPr="008E3B29">
              <w:rPr>
                <w:noProof w:val="0"/>
                <w:lang w:val="ru-RU" w:eastAsia="ru-RU"/>
              </w:rPr>
              <w:t>3. Utilaj</w:t>
            </w:r>
          </w:p>
          <w:p w14:paraId="7BB32C6C" w14:textId="77777777" w:rsidR="008E3B29" w:rsidRPr="008E3B29" w:rsidRDefault="008E3B29" w:rsidP="008E3B29">
            <w:pPr>
              <w:autoSpaceDE w:val="0"/>
              <w:autoSpaceDN w:val="0"/>
              <w:rPr>
                <w:b/>
                <w:bCs/>
                <w:noProof w:val="0"/>
                <w:sz w:val="2"/>
                <w:szCs w:val="22"/>
                <w:lang w:val="ru-RU" w:eastAsia="ru-RU"/>
              </w:rPr>
            </w:pPr>
          </w:p>
        </w:tc>
        <w:tc>
          <w:tcPr>
            <w:tcW w:w="1134" w:type="dxa"/>
            <w:tcBorders>
              <w:top w:val="nil"/>
              <w:left w:val="single" w:sz="6" w:space="0" w:color="auto"/>
              <w:bottom w:val="nil"/>
              <w:right w:val="nil"/>
            </w:tcBorders>
          </w:tcPr>
          <w:p w14:paraId="23BC3481" w14:textId="77777777" w:rsidR="008E3B29" w:rsidRPr="008E3B29" w:rsidRDefault="008E3B29" w:rsidP="008E3B29">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63709B7" w14:textId="77777777" w:rsidR="008E3B29" w:rsidRPr="008E3B29" w:rsidRDefault="008E3B29" w:rsidP="008E3B29">
            <w:pPr>
              <w:autoSpaceDE w:val="0"/>
              <w:autoSpaceDN w:val="0"/>
              <w:rPr>
                <w:noProof w:val="0"/>
                <w:lang w:val="ru-RU" w:eastAsia="ru-RU"/>
              </w:rPr>
            </w:pPr>
          </w:p>
        </w:tc>
      </w:tr>
      <w:tr w:rsidR="008E3B29" w:rsidRPr="008E3B29" w14:paraId="03D17D8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2B7D53" w14:textId="77777777" w:rsidR="008E3B29" w:rsidRPr="008E3B29" w:rsidRDefault="008E3B29" w:rsidP="008E3B29">
            <w:pPr>
              <w:autoSpaceDE w:val="0"/>
              <w:autoSpaceDN w:val="0"/>
              <w:rPr>
                <w:noProof w:val="0"/>
                <w:sz w:val="22"/>
                <w:szCs w:val="22"/>
                <w:lang w:val="ru-RU" w:eastAsia="ru-RU"/>
              </w:rPr>
            </w:pPr>
            <w:r w:rsidRPr="008E3B29">
              <w:rPr>
                <w:noProof w:val="0"/>
                <w:sz w:val="22"/>
                <w:szCs w:val="22"/>
                <w:lang w:val="ru-RU" w:eastAsia="ru-RU"/>
              </w:rPr>
              <w:t>59</w:t>
            </w:r>
          </w:p>
        </w:tc>
        <w:tc>
          <w:tcPr>
            <w:tcW w:w="1559" w:type="dxa"/>
            <w:tcBorders>
              <w:top w:val="single" w:sz="4" w:space="0" w:color="auto"/>
              <w:bottom w:val="single" w:sz="4" w:space="0" w:color="auto"/>
            </w:tcBorders>
            <w:vAlign w:val="center"/>
          </w:tcPr>
          <w:p w14:paraId="4A73A0C9"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0EC0B5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A7D18E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incorporata in perete, cu carcasa si usa din metal, IP31, pentru 18 module - TIA</w:t>
            </w:r>
          </w:p>
          <w:p w14:paraId="7C300949"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9E1336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F7DAFE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65A1278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C919E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60</w:t>
            </w:r>
          </w:p>
        </w:tc>
        <w:tc>
          <w:tcPr>
            <w:tcW w:w="1559" w:type="dxa"/>
            <w:tcBorders>
              <w:top w:val="single" w:sz="4" w:space="0" w:color="auto"/>
              <w:bottom w:val="single" w:sz="4" w:space="0" w:color="auto"/>
            </w:tcBorders>
            <w:vAlign w:val="center"/>
          </w:tcPr>
          <w:p w14:paraId="3BF4854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EAA732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C11528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In=20A</w:t>
            </w:r>
          </w:p>
          <w:p w14:paraId="1F97BBF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B12D20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C10A54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587A8A5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76294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61</w:t>
            </w:r>
          </w:p>
        </w:tc>
        <w:tc>
          <w:tcPr>
            <w:tcW w:w="1559" w:type="dxa"/>
            <w:tcBorders>
              <w:top w:val="single" w:sz="4" w:space="0" w:color="auto"/>
              <w:bottom w:val="single" w:sz="4" w:space="0" w:color="auto"/>
            </w:tcBorders>
            <w:vAlign w:val="center"/>
          </w:tcPr>
          <w:p w14:paraId="3A1979D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E63A45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FA46DC7"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B, In=4A, U=230V, Icu=4.5kA</w:t>
            </w:r>
          </w:p>
          <w:p w14:paraId="721452E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0BDE33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FC30A9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7,00</w:t>
            </w:r>
          </w:p>
        </w:tc>
      </w:tr>
      <w:tr w:rsidR="008E3B29" w:rsidRPr="008E3B29" w14:paraId="4C1AAC7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190D2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62</w:t>
            </w:r>
          </w:p>
        </w:tc>
        <w:tc>
          <w:tcPr>
            <w:tcW w:w="1559" w:type="dxa"/>
            <w:tcBorders>
              <w:top w:val="single" w:sz="4" w:space="0" w:color="auto"/>
              <w:bottom w:val="single" w:sz="4" w:space="0" w:color="auto"/>
            </w:tcBorders>
            <w:vAlign w:val="center"/>
          </w:tcPr>
          <w:p w14:paraId="0C19A4A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ECF33B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E0026D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12 conexiuni, 113 mm, In=100A</w:t>
            </w:r>
          </w:p>
          <w:p w14:paraId="66DF99E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B2097A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C67906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FF345C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57E35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63</w:t>
            </w:r>
          </w:p>
        </w:tc>
        <w:tc>
          <w:tcPr>
            <w:tcW w:w="1559" w:type="dxa"/>
            <w:tcBorders>
              <w:top w:val="single" w:sz="4" w:space="0" w:color="auto"/>
              <w:bottom w:val="single" w:sz="4" w:space="0" w:color="auto"/>
            </w:tcBorders>
            <w:vAlign w:val="center"/>
          </w:tcPr>
          <w:p w14:paraId="64B8853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5DAC92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563858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12 conexiuni, 113 mm, In=100A</w:t>
            </w:r>
          </w:p>
          <w:p w14:paraId="56076EC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630B79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60098D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FB94BD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95B9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64</w:t>
            </w:r>
          </w:p>
        </w:tc>
        <w:tc>
          <w:tcPr>
            <w:tcW w:w="1559" w:type="dxa"/>
            <w:tcBorders>
              <w:top w:val="single" w:sz="4" w:space="0" w:color="auto"/>
              <w:bottom w:val="single" w:sz="4" w:space="0" w:color="auto"/>
            </w:tcBorders>
            <w:vAlign w:val="center"/>
          </w:tcPr>
          <w:p w14:paraId="11CC218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F2DFD5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25C1A1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incorporata in perete, cu carcasa si usa din metal, IP31, pentru 24 module - TI</w:t>
            </w:r>
          </w:p>
          <w:p w14:paraId="2262B6E2"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00EC89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232BE4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30D8A6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FE9A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65</w:t>
            </w:r>
          </w:p>
        </w:tc>
        <w:tc>
          <w:tcPr>
            <w:tcW w:w="1559" w:type="dxa"/>
            <w:tcBorders>
              <w:top w:val="single" w:sz="4" w:space="0" w:color="auto"/>
              <w:bottom w:val="single" w:sz="4" w:space="0" w:color="auto"/>
            </w:tcBorders>
            <w:vAlign w:val="center"/>
          </w:tcPr>
          <w:p w14:paraId="0BD35E0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6CAC20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B835D9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In=20A</w:t>
            </w:r>
          </w:p>
          <w:p w14:paraId="29A94C4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EE0407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C152A8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388611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8494C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66</w:t>
            </w:r>
          </w:p>
        </w:tc>
        <w:tc>
          <w:tcPr>
            <w:tcW w:w="1559" w:type="dxa"/>
            <w:tcBorders>
              <w:top w:val="single" w:sz="4" w:space="0" w:color="auto"/>
              <w:bottom w:val="single" w:sz="4" w:space="0" w:color="auto"/>
            </w:tcBorders>
            <w:vAlign w:val="center"/>
          </w:tcPr>
          <w:p w14:paraId="5E4D331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2AE098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9AFF91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B, In=4A, U=230V, Icu=4.5kA</w:t>
            </w:r>
          </w:p>
          <w:p w14:paraId="6EF32BDC"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1E68EB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4FE86D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9,00</w:t>
            </w:r>
          </w:p>
        </w:tc>
      </w:tr>
      <w:tr w:rsidR="008E3B29" w:rsidRPr="008E3B29" w14:paraId="36365C72"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29967"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67</w:t>
            </w:r>
          </w:p>
        </w:tc>
        <w:tc>
          <w:tcPr>
            <w:tcW w:w="1559" w:type="dxa"/>
            <w:tcBorders>
              <w:top w:val="single" w:sz="4" w:space="0" w:color="auto"/>
              <w:bottom w:val="single" w:sz="4" w:space="0" w:color="auto"/>
            </w:tcBorders>
            <w:vAlign w:val="center"/>
          </w:tcPr>
          <w:p w14:paraId="08C3C30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91D7AA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AF76D7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de curent diferentiat, bipolar, cu caracteristica "AC", In=16</w:t>
            </w:r>
            <w:r w:rsidRPr="008E3B29">
              <w:rPr>
                <w:noProof w:val="0"/>
                <w:sz w:val="22"/>
                <w:lang w:val="ru-RU" w:eastAsia="ru-RU"/>
              </w:rPr>
              <w:t>А</w:t>
            </w:r>
            <w:r w:rsidRPr="008E3B29">
              <w:rPr>
                <w:noProof w:val="0"/>
                <w:sz w:val="22"/>
                <w:lang w:val="en-US" w:eastAsia="ru-RU"/>
              </w:rPr>
              <w:t>, 10</w:t>
            </w:r>
            <w:r w:rsidRPr="008E3B29">
              <w:rPr>
                <w:noProof w:val="0"/>
                <w:sz w:val="22"/>
                <w:lang w:val="ru-RU" w:eastAsia="ru-RU"/>
              </w:rPr>
              <w:t>мА</w:t>
            </w:r>
            <w:r w:rsidRPr="008E3B29">
              <w:rPr>
                <w:noProof w:val="0"/>
                <w:sz w:val="22"/>
                <w:lang w:val="en-US" w:eastAsia="ru-RU"/>
              </w:rPr>
              <w:t>, Un=230V</w:t>
            </w:r>
          </w:p>
          <w:p w14:paraId="612E412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686120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06DFAA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5530697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85519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68</w:t>
            </w:r>
          </w:p>
        </w:tc>
        <w:tc>
          <w:tcPr>
            <w:tcW w:w="1559" w:type="dxa"/>
            <w:tcBorders>
              <w:top w:val="single" w:sz="4" w:space="0" w:color="auto"/>
              <w:bottom w:val="single" w:sz="4" w:space="0" w:color="auto"/>
            </w:tcBorders>
            <w:vAlign w:val="center"/>
          </w:tcPr>
          <w:p w14:paraId="3B97CEF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9EBD40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73161B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Un=230V, 1P, In=20A</w:t>
            </w:r>
          </w:p>
          <w:p w14:paraId="3C7E6F2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97B756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053AD6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8F670C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9D4D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69</w:t>
            </w:r>
          </w:p>
        </w:tc>
        <w:tc>
          <w:tcPr>
            <w:tcW w:w="1559" w:type="dxa"/>
            <w:tcBorders>
              <w:top w:val="single" w:sz="4" w:space="0" w:color="auto"/>
              <w:bottom w:val="single" w:sz="4" w:space="0" w:color="auto"/>
            </w:tcBorders>
            <w:vAlign w:val="center"/>
          </w:tcPr>
          <w:p w14:paraId="547800B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ABF816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FD45D5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Temporizator industrial, digital, I=16A, Un=230V</w:t>
            </w:r>
          </w:p>
          <w:p w14:paraId="510D449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50D565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BB5CFE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0148AE0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1F07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70</w:t>
            </w:r>
          </w:p>
        </w:tc>
        <w:tc>
          <w:tcPr>
            <w:tcW w:w="1559" w:type="dxa"/>
            <w:tcBorders>
              <w:top w:val="single" w:sz="4" w:space="0" w:color="auto"/>
              <w:bottom w:val="single" w:sz="4" w:space="0" w:color="auto"/>
            </w:tcBorders>
            <w:vAlign w:val="center"/>
          </w:tcPr>
          <w:p w14:paraId="1F83D5F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FB3FD1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700E9B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16 conexiuni, 141 mm, In=100A</w:t>
            </w:r>
          </w:p>
          <w:p w14:paraId="5913F31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D60B33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1C8D96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2705CB7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89D6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71</w:t>
            </w:r>
          </w:p>
        </w:tc>
        <w:tc>
          <w:tcPr>
            <w:tcW w:w="1559" w:type="dxa"/>
            <w:tcBorders>
              <w:top w:val="single" w:sz="4" w:space="0" w:color="auto"/>
              <w:bottom w:val="single" w:sz="4" w:space="0" w:color="auto"/>
            </w:tcBorders>
            <w:vAlign w:val="center"/>
          </w:tcPr>
          <w:p w14:paraId="68CA687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8171E9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9FE1E0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16 conexiuni, 141 mm, In=100A</w:t>
            </w:r>
          </w:p>
          <w:p w14:paraId="54D3378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606245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4ACDF7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644990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BA28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72</w:t>
            </w:r>
          </w:p>
        </w:tc>
        <w:tc>
          <w:tcPr>
            <w:tcW w:w="1559" w:type="dxa"/>
            <w:tcBorders>
              <w:top w:val="single" w:sz="4" w:space="0" w:color="auto"/>
              <w:bottom w:val="single" w:sz="4" w:space="0" w:color="auto"/>
            </w:tcBorders>
            <w:vAlign w:val="center"/>
          </w:tcPr>
          <w:p w14:paraId="6A769FAE"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3D8CE7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F75BFE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incorporata in perete, cu carcasa si usa din metal, IP31, pentru 54 module - TD</w:t>
            </w:r>
          </w:p>
          <w:p w14:paraId="334F4FB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4B1062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646D42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237CBF9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B0883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73</w:t>
            </w:r>
          </w:p>
        </w:tc>
        <w:tc>
          <w:tcPr>
            <w:tcW w:w="1559" w:type="dxa"/>
            <w:tcBorders>
              <w:top w:val="single" w:sz="4" w:space="0" w:color="auto"/>
              <w:bottom w:val="single" w:sz="4" w:space="0" w:color="auto"/>
            </w:tcBorders>
            <w:vAlign w:val="center"/>
          </w:tcPr>
          <w:p w14:paraId="0F66E04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8B5E68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559578A"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In=32A</w:t>
            </w:r>
          </w:p>
          <w:p w14:paraId="7F803BD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584D14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35D0B0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474F4CF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CFF37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lastRenderedPageBreak/>
              <w:t xml:space="preserve"> </w:t>
            </w:r>
            <w:r w:rsidRPr="008E3B29">
              <w:rPr>
                <w:noProof w:val="0"/>
                <w:sz w:val="22"/>
                <w:szCs w:val="22"/>
                <w:lang w:val="ru-RU" w:eastAsia="ru-RU"/>
              </w:rPr>
              <w:t>74</w:t>
            </w:r>
          </w:p>
        </w:tc>
        <w:tc>
          <w:tcPr>
            <w:tcW w:w="1559" w:type="dxa"/>
            <w:tcBorders>
              <w:top w:val="single" w:sz="4" w:space="0" w:color="auto"/>
              <w:bottom w:val="single" w:sz="4" w:space="0" w:color="auto"/>
            </w:tcBorders>
            <w:vAlign w:val="center"/>
          </w:tcPr>
          <w:p w14:paraId="5BBB87E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45A605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A2DFFB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de curent diferentiat, bipolar, cu caracteristica "AC", In=16</w:t>
            </w:r>
            <w:r w:rsidRPr="008E3B29">
              <w:rPr>
                <w:noProof w:val="0"/>
                <w:sz w:val="22"/>
                <w:lang w:val="ru-RU" w:eastAsia="ru-RU"/>
              </w:rPr>
              <w:t>А</w:t>
            </w:r>
            <w:r w:rsidRPr="008E3B29">
              <w:rPr>
                <w:noProof w:val="0"/>
                <w:sz w:val="22"/>
                <w:lang w:val="en-US" w:eastAsia="ru-RU"/>
              </w:rPr>
              <w:t>, 30</w:t>
            </w:r>
            <w:r w:rsidRPr="008E3B29">
              <w:rPr>
                <w:noProof w:val="0"/>
                <w:sz w:val="22"/>
                <w:lang w:val="ru-RU" w:eastAsia="ru-RU"/>
              </w:rPr>
              <w:t>мА</w:t>
            </w:r>
            <w:r w:rsidRPr="008E3B29">
              <w:rPr>
                <w:noProof w:val="0"/>
                <w:sz w:val="22"/>
                <w:lang w:val="en-US" w:eastAsia="ru-RU"/>
              </w:rPr>
              <w:t>, Un=230V</w:t>
            </w:r>
          </w:p>
          <w:p w14:paraId="31B88FE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074C0F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A1BCB3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15,00</w:t>
            </w:r>
          </w:p>
        </w:tc>
      </w:tr>
      <w:tr w:rsidR="008E3B29" w:rsidRPr="008E3B29" w14:paraId="25D3425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47F5EC"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75</w:t>
            </w:r>
          </w:p>
        </w:tc>
        <w:tc>
          <w:tcPr>
            <w:tcW w:w="1559" w:type="dxa"/>
            <w:tcBorders>
              <w:top w:val="single" w:sz="4" w:space="0" w:color="auto"/>
              <w:bottom w:val="single" w:sz="4" w:space="0" w:color="auto"/>
            </w:tcBorders>
            <w:vAlign w:val="center"/>
          </w:tcPr>
          <w:p w14:paraId="0BB22AF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D26089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725373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12 conexiuni, 113 mm, In=100A</w:t>
            </w:r>
          </w:p>
          <w:p w14:paraId="79C3299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F1E868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11CB83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089DB99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A5A85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76</w:t>
            </w:r>
          </w:p>
        </w:tc>
        <w:tc>
          <w:tcPr>
            <w:tcW w:w="1559" w:type="dxa"/>
            <w:tcBorders>
              <w:top w:val="single" w:sz="4" w:space="0" w:color="auto"/>
              <w:bottom w:val="single" w:sz="4" w:space="0" w:color="auto"/>
            </w:tcBorders>
            <w:vAlign w:val="center"/>
          </w:tcPr>
          <w:p w14:paraId="523851D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5A9B54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A9D03EA"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12 conexiuni, 113 mm, In=100A</w:t>
            </w:r>
          </w:p>
          <w:p w14:paraId="24AC2A0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BD46E2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F93EAA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1AA2ACC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E5ED83"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77</w:t>
            </w:r>
          </w:p>
        </w:tc>
        <w:tc>
          <w:tcPr>
            <w:tcW w:w="1559" w:type="dxa"/>
            <w:tcBorders>
              <w:top w:val="single" w:sz="4" w:space="0" w:color="auto"/>
              <w:bottom w:val="single" w:sz="4" w:space="0" w:color="auto"/>
            </w:tcBorders>
            <w:vAlign w:val="center"/>
          </w:tcPr>
          <w:p w14:paraId="00D586A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A9B296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D91315C"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incorporata in perete, cu carcasa si usa din metal, IP31, pentru 18 module - TDc</w:t>
            </w:r>
          </w:p>
          <w:p w14:paraId="561F77F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0492EB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2921E5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06C945A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C9FD9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78</w:t>
            </w:r>
          </w:p>
        </w:tc>
        <w:tc>
          <w:tcPr>
            <w:tcW w:w="1559" w:type="dxa"/>
            <w:tcBorders>
              <w:top w:val="single" w:sz="4" w:space="0" w:color="auto"/>
              <w:bottom w:val="single" w:sz="4" w:space="0" w:color="auto"/>
            </w:tcBorders>
            <w:vAlign w:val="center"/>
          </w:tcPr>
          <w:p w14:paraId="7913754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A863D5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AEB2C43"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In=20A</w:t>
            </w:r>
          </w:p>
          <w:p w14:paraId="7B0DC61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A75C36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2D5953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578AB24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2E5C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79</w:t>
            </w:r>
          </w:p>
        </w:tc>
        <w:tc>
          <w:tcPr>
            <w:tcW w:w="1559" w:type="dxa"/>
            <w:tcBorders>
              <w:top w:val="single" w:sz="4" w:space="0" w:color="auto"/>
              <w:bottom w:val="single" w:sz="4" w:space="0" w:color="auto"/>
            </w:tcBorders>
            <w:vAlign w:val="center"/>
          </w:tcPr>
          <w:p w14:paraId="22B5B44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FD299A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D5D97E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de curent diferentiat, bipolar, cu caracteristica "AC", In=16</w:t>
            </w:r>
            <w:r w:rsidRPr="008E3B29">
              <w:rPr>
                <w:noProof w:val="0"/>
                <w:sz w:val="22"/>
                <w:lang w:val="ru-RU" w:eastAsia="ru-RU"/>
              </w:rPr>
              <w:t>А</w:t>
            </w:r>
            <w:r w:rsidRPr="008E3B29">
              <w:rPr>
                <w:noProof w:val="0"/>
                <w:sz w:val="22"/>
                <w:lang w:val="en-US" w:eastAsia="ru-RU"/>
              </w:rPr>
              <w:t>, 30</w:t>
            </w:r>
            <w:r w:rsidRPr="008E3B29">
              <w:rPr>
                <w:noProof w:val="0"/>
                <w:sz w:val="22"/>
                <w:lang w:val="ru-RU" w:eastAsia="ru-RU"/>
              </w:rPr>
              <w:t>мА</w:t>
            </w:r>
            <w:r w:rsidRPr="008E3B29">
              <w:rPr>
                <w:noProof w:val="0"/>
                <w:sz w:val="22"/>
                <w:lang w:val="en-US" w:eastAsia="ru-RU"/>
              </w:rPr>
              <w:t>, Un=230V</w:t>
            </w:r>
          </w:p>
          <w:p w14:paraId="4A99328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234A5C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8C7E43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4F1921A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E60C4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80</w:t>
            </w:r>
          </w:p>
        </w:tc>
        <w:tc>
          <w:tcPr>
            <w:tcW w:w="1559" w:type="dxa"/>
            <w:tcBorders>
              <w:top w:val="single" w:sz="4" w:space="0" w:color="auto"/>
              <w:bottom w:val="single" w:sz="4" w:space="0" w:color="auto"/>
            </w:tcBorders>
            <w:vAlign w:val="center"/>
          </w:tcPr>
          <w:p w14:paraId="5A7212B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5454B0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E5D17A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Descarcator de joasa tensiune, clasa II (C), cu 4 poli</w:t>
            </w:r>
          </w:p>
          <w:p w14:paraId="4460302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924895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9B5660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6B72BEB2"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D7D4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81</w:t>
            </w:r>
          </w:p>
        </w:tc>
        <w:tc>
          <w:tcPr>
            <w:tcW w:w="1559" w:type="dxa"/>
            <w:tcBorders>
              <w:top w:val="single" w:sz="4" w:space="0" w:color="auto"/>
              <w:bottom w:val="single" w:sz="4" w:space="0" w:color="auto"/>
            </w:tcBorders>
            <w:vAlign w:val="center"/>
          </w:tcPr>
          <w:p w14:paraId="762B022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AFF50D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FCD0F83"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8 conexiuni, 75 mm, In=100A</w:t>
            </w:r>
          </w:p>
          <w:p w14:paraId="58D8F279"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5DAFCA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D1B4D5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0FEDFA8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AA66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82</w:t>
            </w:r>
          </w:p>
        </w:tc>
        <w:tc>
          <w:tcPr>
            <w:tcW w:w="1559" w:type="dxa"/>
            <w:tcBorders>
              <w:top w:val="single" w:sz="4" w:space="0" w:color="auto"/>
              <w:bottom w:val="single" w:sz="4" w:space="0" w:color="auto"/>
            </w:tcBorders>
            <w:vAlign w:val="center"/>
          </w:tcPr>
          <w:p w14:paraId="2F9F95D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845193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DE4922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8 conexiuni, 75 mm, In=100A</w:t>
            </w:r>
          </w:p>
          <w:p w14:paraId="34C850E4"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3D4096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87A893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3BF9BFA"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B13C9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83</w:t>
            </w:r>
          </w:p>
        </w:tc>
        <w:tc>
          <w:tcPr>
            <w:tcW w:w="1559" w:type="dxa"/>
            <w:tcBorders>
              <w:top w:val="single" w:sz="4" w:space="0" w:color="auto"/>
              <w:bottom w:val="single" w:sz="4" w:space="0" w:color="auto"/>
            </w:tcBorders>
            <w:vAlign w:val="center"/>
          </w:tcPr>
          <w:p w14:paraId="256EA9D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175E13D"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24EB5F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aparenta pe perete, cu carcasa si usa din metal, IP54, pentru 18 module - TDpt1</w:t>
            </w:r>
          </w:p>
          <w:p w14:paraId="60A8295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E46A93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7D5E50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2EFBBC09"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F9146"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84</w:t>
            </w:r>
          </w:p>
        </w:tc>
        <w:tc>
          <w:tcPr>
            <w:tcW w:w="1559" w:type="dxa"/>
            <w:tcBorders>
              <w:top w:val="single" w:sz="4" w:space="0" w:color="auto"/>
              <w:bottom w:val="single" w:sz="4" w:space="0" w:color="auto"/>
            </w:tcBorders>
            <w:vAlign w:val="center"/>
          </w:tcPr>
          <w:p w14:paraId="0E0500E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100428E"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2063AF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In=20A</w:t>
            </w:r>
          </w:p>
          <w:p w14:paraId="34111FD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FFEB26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90FD21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15A1B9C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696C8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85</w:t>
            </w:r>
          </w:p>
        </w:tc>
        <w:tc>
          <w:tcPr>
            <w:tcW w:w="1559" w:type="dxa"/>
            <w:tcBorders>
              <w:top w:val="single" w:sz="4" w:space="0" w:color="auto"/>
              <w:bottom w:val="single" w:sz="4" w:space="0" w:color="auto"/>
            </w:tcBorders>
            <w:vAlign w:val="center"/>
          </w:tcPr>
          <w:p w14:paraId="097546E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32E70F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7B0E4DC"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B, In=4A, U=230V, Icu=4.5kA</w:t>
            </w:r>
          </w:p>
          <w:p w14:paraId="3848B50C"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856612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4D90BA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00DE641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0B72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86</w:t>
            </w:r>
          </w:p>
        </w:tc>
        <w:tc>
          <w:tcPr>
            <w:tcW w:w="1559" w:type="dxa"/>
            <w:tcBorders>
              <w:top w:val="single" w:sz="4" w:space="0" w:color="auto"/>
              <w:bottom w:val="single" w:sz="4" w:space="0" w:color="auto"/>
            </w:tcBorders>
            <w:vAlign w:val="center"/>
          </w:tcPr>
          <w:p w14:paraId="315FEF7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871C7F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0107F7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C, In=16A, U=230V, Icu=4.5kA</w:t>
            </w:r>
          </w:p>
          <w:p w14:paraId="23F67E9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2639E4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2BBFCD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54BD6E9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B1DC5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87</w:t>
            </w:r>
          </w:p>
        </w:tc>
        <w:tc>
          <w:tcPr>
            <w:tcW w:w="1559" w:type="dxa"/>
            <w:tcBorders>
              <w:top w:val="single" w:sz="4" w:space="0" w:color="auto"/>
              <w:bottom w:val="single" w:sz="4" w:space="0" w:color="auto"/>
            </w:tcBorders>
            <w:vAlign w:val="center"/>
          </w:tcPr>
          <w:p w14:paraId="385E98E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01C3EC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6A0BA2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8 conexiuni, 75 mm, In=100A</w:t>
            </w:r>
          </w:p>
          <w:p w14:paraId="0F130314"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769C8B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045118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A69CBF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48397A"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88</w:t>
            </w:r>
          </w:p>
        </w:tc>
        <w:tc>
          <w:tcPr>
            <w:tcW w:w="1559" w:type="dxa"/>
            <w:tcBorders>
              <w:top w:val="single" w:sz="4" w:space="0" w:color="auto"/>
              <w:bottom w:val="single" w:sz="4" w:space="0" w:color="auto"/>
            </w:tcBorders>
            <w:vAlign w:val="center"/>
          </w:tcPr>
          <w:p w14:paraId="27D1ADA7"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1FF9937"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5A5B0A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8 conexiuni, 75 mm, In=100A</w:t>
            </w:r>
          </w:p>
          <w:p w14:paraId="30765F5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835602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2B7A60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6895571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27FA5"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89</w:t>
            </w:r>
          </w:p>
        </w:tc>
        <w:tc>
          <w:tcPr>
            <w:tcW w:w="1559" w:type="dxa"/>
            <w:tcBorders>
              <w:top w:val="single" w:sz="4" w:space="0" w:color="auto"/>
              <w:bottom w:val="single" w:sz="4" w:space="0" w:color="auto"/>
            </w:tcBorders>
            <w:vAlign w:val="center"/>
          </w:tcPr>
          <w:p w14:paraId="2BA7D0A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FFB9BB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2916C2F"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distributie cu montare aparenta pe perete, cu carcasa si usa din metal, IP54, pentru 18 module - TDpt2</w:t>
            </w:r>
          </w:p>
          <w:p w14:paraId="2FF0237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A8D3E4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79B36E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3854775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39EE4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90</w:t>
            </w:r>
          </w:p>
        </w:tc>
        <w:tc>
          <w:tcPr>
            <w:tcW w:w="1559" w:type="dxa"/>
            <w:tcBorders>
              <w:top w:val="single" w:sz="4" w:space="0" w:color="auto"/>
              <w:bottom w:val="single" w:sz="4" w:space="0" w:color="auto"/>
            </w:tcBorders>
            <w:vAlign w:val="center"/>
          </w:tcPr>
          <w:p w14:paraId="7D77287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F57E45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9E00E1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Separator de sarcina modular, Un=400V, 3P, In=20A</w:t>
            </w:r>
          </w:p>
          <w:p w14:paraId="33884C96"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EEEE8F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E6D0B3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09A42706"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72A177"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91</w:t>
            </w:r>
          </w:p>
        </w:tc>
        <w:tc>
          <w:tcPr>
            <w:tcW w:w="1559" w:type="dxa"/>
            <w:tcBorders>
              <w:top w:val="single" w:sz="4" w:space="0" w:color="auto"/>
              <w:bottom w:val="single" w:sz="4" w:space="0" w:color="auto"/>
            </w:tcBorders>
            <w:vAlign w:val="center"/>
          </w:tcPr>
          <w:p w14:paraId="17A924CE"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EF5ACC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1F1519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B, In=4A, U=230V, Icu=4.5kA</w:t>
            </w:r>
          </w:p>
          <w:p w14:paraId="61D4C44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A7AEC9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8D39FB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296A11EE"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9D357"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92</w:t>
            </w:r>
          </w:p>
        </w:tc>
        <w:tc>
          <w:tcPr>
            <w:tcW w:w="1559" w:type="dxa"/>
            <w:tcBorders>
              <w:top w:val="single" w:sz="4" w:space="0" w:color="auto"/>
              <w:bottom w:val="single" w:sz="4" w:space="0" w:color="auto"/>
            </w:tcBorders>
            <w:vAlign w:val="center"/>
          </w:tcPr>
          <w:p w14:paraId="51AD995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BE10F8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41C7A5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monopolar, caracteristica C, In=16A, U=230V, Icu=4.5kA</w:t>
            </w:r>
          </w:p>
          <w:p w14:paraId="638F2BF5"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6963E9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CEC89A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1A6A70A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3EA2C3"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93</w:t>
            </w:r>
          </w:p>
        </w:tc>
        <w:tc>
          <w:tcPr>
            <w:tcW w:w="1559" w:type="dxa"/>
            <w:tcBorders>
              <w:top w:val="single" w:sz="4" w:space="0" w:color="auto"/>
              <w:bottom w:val="single" w:sz="4" w:space="0" w:color="auto"/>
            </w:tcBorders>
            <w:vAlign w:val="center"/>
          </w:tcPr>
          <w:p w14:paraId="2EF701BC"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50A5C8B"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98D12C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8 conexiuni, 75 mm, In=100A</w:t>
            </w:r>
          </w:p>
          <w:p w14:paraId="0415D3F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471F17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2484AC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FA5D94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701913"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94</w:t>
            </w:r>
          </w:p>
        </w:tc>
        <w:tc>
          <w:tcPr>
            <w:tcW w:w="1559" w:type="dxa"/>
            <w:tcBorders>
              <w:top w:val="single" w:sz="4" w:space="0" w:color="auto"/>
              <w:bottom w:val="single" w:sz="4" w:space="0" w:color="auto"/>
            </w:tcBorders>
            <w:vAlign w:val="center"/>
          </w:tcPr>
          <w:p w14:paraId="677EAB0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174A73B"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3404664"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8 conexiuni, 75 mm, In=100A</w:t>
            </w:r>
          </w:p>
          <w:p w14:paraId="03D960D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565F14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72E6E9D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7103CEF2"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8CB86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95</w:t>
            </w:r>
          </w:p>
        </w:tc>
        <w:tc>
          <w:tcPr>
            <w:tcW w:w="1559" w:type="dxa"/>
            <w:tcBorders>
              <w:top w:val="single" w:sz="4" w:space="0" w:color="auto"/>
              <w:bottom w:val="single" w:sz="4" w:space="0" w:color="auto"/>
            </w:tcBorders>
            <w:vAlign w:val="center"/>
          </w:tcPr>
          <w:p w14:paraId="098C2CAE"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19AC51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0987A779"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Tablou de evidenta, tip AAR, Iadm=100A, In=63A, 2 contoare 380V, 2 intrari, 7 iesiri 380V -TEv</w:t>
            </w:r>
          </w:p>
          <w:p w14:paraId="3430959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46E68F8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61CFC3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6D9FD43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271060"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96</w:t>
            </w:r>
          </w:p>
        </w:tc>
        <w:tc>
          <w:tcPr>
            <w:tcW w:w="1559" w:type="dxa"/>
            <w:tcBorders>
              <w:top w:val="single" w:sz="4" w:space="0" w:color="auto"/>
              <w:bottom w:val="single" w:sz="4" w:space="0" w:color="auto"/>
            </w:tcBorders>
            <w:vAlign w:val="center"/>
          </w:tcPr>
          <w:p w14:paraId="07AC137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6F734E8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597DDB8"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Intreruptor automat tripolar, In=100A, Un=400V, cu reglaj electronic, setarea declansatorului termic 0,4...1, setarea declansatorului electromagnectic 1,25...11</w:t>
            </w:r>
          </w:p>
          <w:p w14:paraId="1E21A58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BD6E82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E960DE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w:t>
            </w:r>
          </w:p>
        </w:tc>
      </w:tr>
      <w:tr w:rsidR="008E3B29" w:rsidRPr="008E3B29" w14:paraId="7097967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D53D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97</w:t>
            </w:r>
          </w:p>
        </w:tc>
        <w:tc>
          <w:tcPr>
            <w:tcW w:w="1559" w:type="dxa"/>
            <w:tcBorders>
              <w:top w:val="single" w:sz="4" w:space="0" w:color="auto"/>
              <w:bottom w:val="single" w:sz="4" w:space="0" w:color="auto"/>
            </w:tcBorders>
            <w:vAlign w:val="center"/>
          </w:tcPr>
          <w:p w14:paraId="59A7384D"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7F27B4D7"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1519843"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Declansator independent pentru deconectarea energiei electrice</w:t>
            </w:r>
          </w:p>
          <w:p w14:paraId="224B1B6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66823A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42D801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w:t>
            </w:r>
          </w:p>
        </w:tc>
      </w:tr>
      <w:tr w:rsidR="008E3B29" w:rsidRPr="008E3B29" w14:paraId="0EF5C95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74689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98</w:t>
            </w:r>
          </w:p>
        </w:tc>
        <w:tc>
          <w:tcPr>
            <w:tcW w:w="1559" w:type="dxa"/>
            <w:tcBorders>
              <w:top w:val="single" w:sz="4" w:space="0" w:color="auto"/>
              <w:bottom w:val="single" w:sz="4" w:space="0" w:color="auto"/>
            </w:tcBorders>
            <w:vAlign w:val="center"/>
          </w:tcPr>
          <w:p w14:paraId="46DC369A"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927871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C756ED7"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Contor electronic 5-120A, 230/380V</w:t>
            </w:r>
          </w:p>
          <w:p w14:paraId="502A1BE0"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7A7C3E2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B6A7AC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1C829364"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39D14C"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99</w:t>
            </w:r>
          </w:p>
        </w:tc>
        <w:tc>
          <w:tcPr>
            <w:tcW w:w="1559" w:type="dxa"/>
            <w:tcBorders>
              <w:top w:val="single" w:sz="4" w:space="0" w:color="auto"/>
              <w:bottom w:val="single" w:sz="4" w:space="0" w:color="auto"/>
            </w:tcBorders>
            <w:vAlign w:val="center"/>
          </w:tcPr>
          <w:p w14:paraId="731EF70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5F8682C"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5C1072C" w14:textId="77777777" w:rsidR="008E3B29" w:rsidRPr="008E3B29" w:rsidRDefault="008E3B29" w:rsidP="008E3B29">
            <w:pPr>
              <w:autoSpaceDE w:val="0"/>
              <w:autoSpaceDN w:val="0"/>
              <w:adjustRightInd w:val="0"/>
              <w:rPr>
                <w:noProof w:val="0"/>
                <w:sz w:val="22"/>
                <w:lang w:val="ru-RU" w:eastAsia="ru-RU"/>
              </w:rPr>
            </w:pPr>
            <w:r w:rsidRPr="008E3B29">
              <w:rPr>
                <w:noProof w:val="0"/>
                <w:sz w:val="22"/>
                <w:lang w:val="ru-RU" w:eastAsia="ru-RU"/>
              </w:rPr>
              <w:t>Contactor KMИ 46512, 65A, 380V, IP54</w:t>
            </w:r>
          </w:p>
          <w:p w14:paraId="793CFCBF" w14:textId="77777777" w:rsidR="008E3B29" w:rsidRPr="008E3B29" w:rsidRDefault="008E3B29" w:rsidP="008E3B29">
            <w:pPr>
              <w:autoSpaceDE w:val="0"/>
              <w:autoSpaceDN w:val="0"/>
              <w:rPr>
                <w:noProof w:val="0"/>
                <w:sz w:val="2"/>
                <w:lang w:val="ru-RU" w:eastAsia="ru-RU"/>
              </w:rPr>
            </w:pPr>
          </w:p>
        </w:tc>
        <w:tc>
          <w:tcPr>
            <w:tcW w:w="1134" w:type="dxa"/>
            <w:tcBorders>
              <w:top w:val="single" w:sz="4" w:space="0" w:color="auto"/>
              <w:bottom w:val="single" w:sz="4" w:space="0" w:color="auto"/>
            </w:tcBorders>
            <w:vAlign w:val="center"/>
          </w:tcPr>
          <w:p w14:paraId="33B91C74"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F856BB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5FFBD1B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D2E7B"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100</w:t>
            </w:r>
          </w:p>
        </w:tc>
        <w:tc>
          <w:tcPr>
            <w:tcW w:w="1559" w:type="dxa"/>
            <w:tcBorders>
              <w:top w:val="single" w:sz="4" w:space="0" w:color="auto"/>
              <w:bottom w:val="single" w:sz="4" w:space="0" w:color="auto"/>
            </w:tcBorders>
            <w:vAlign w:val="center"/>
          </w:tcPr>
          <w:p w14:paraId="09CD05A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95E4011"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FCC9DB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tripolar, caracteristica B, In=10A, Un=400V, Icu=4.5kA</w:t>
            </w:r>
          </w:p>
          <w:p w14:paraId="77CAA77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487F02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E14D352"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2815BC5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A67DF"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101</w:t>
            </w:r>
          </w:p>
        </w:tc>
        <w:tc>
          <w:tcPr>
            <w:tcW w:w="1559" w:type="dxa"/>
            <w:tcBorders>
              <w:top w:val="single" w:sz="4" w:space="0" w:color="auto"/>
              <w:bottom w:val="single" w:sz="4" w:space="0" w:color="auto"/>
            </w:tcBorders>
            <w:vAlign w:val="center"/>
          </w:tcPr>
          <w:p w14:paraId="565FCDE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46ABC0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DBB6F31"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tripolar, caracteristica C, In=16A, Un=400V, Icu=4.5kA</w:t>
            </w:r>
          </w:p>
          <w:p w14:paraId="1AA59C2B"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E64F0B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173872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6AF7618D"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E80EA7"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102</w:t>
            </w:r>
          </w:p>
        </w:tc>
        <w:tc>
          <w:tcPr>
            <w:tcW w:w="1559" w:type="dxa"/>
            <w:tcBorders>
              <w:top w:val="single" w:sz="4" w:space="0" w:color="auto"/>
              <w:bottom w:val="single" w:sz="4" w:space="0" w:color="auto"/>
            </w:tcBorders>
            <w:vAlign w:val="center"/>
          </w:tcPr>
          <w:p w14:paraId="358718D3"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AD02FAB"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FC184D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tripolar, caracteristica C, In=20A, Un=400V, Icu=4.5kA</w:t>
            </w:r>
          </w:p>
          <w:p w14:paraId="7E131901"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DB32BD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1DA5569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r w:rsidR="008E3B29" w:rsidRPr="008E3B29" w14:paraId="7A7E571B"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664CB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103</w:t>
            </w:r>
          </w:p>
        </w:tc>
        <w:tc>
          <w:tcPr>
            <w:tcW w:w="1559" w:type="dxa"/>
            <w:tcBorders>
              <w:top w:val="single" w:sz="4" w:space="0" w:color="auto"/>
              <w:bottom w:val="single" w:sz="4" w:space="0" w:color="auto"/>
            </w:tcBorders>
            <w:vAlign w:val="center"/>
          </w:tcPr>
          <w:p w14:paraId="029AEBD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C576B22"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0B5B5C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Intrerupator automat tripolar, caracteristica C, In=32A, Un=400V, Icu=4.5kA</w:t>
            </w:r>
          </w:p>
          <w:p w14:paraId="260B1CCD"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135CB1B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6197A8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14388AE3"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E0A90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lastRenderedPageBreak/>
              <w:t xml:space="preserve"> </w:t>
            </w:r>
            <w:r w:rsidRPr="008E3B29">
              <w:rPr>
                <w:noProof w:val="0"/>
                <w:sz w:val="22"/>
                <w:szCs w:val="22"/>
                <w:lang w:val="ru-RU" w:eastAsia="ru-RU"/>
              </w:rPr>
              <w:t>104</w:t>
            </w:r>
          </w:p>
        </w:tc>
        <w:tc>
          <w:tcPr>
            <w:tcW w:w="1559" w:type="dxa"/>
            <w:tcBorders>
              <w:top w:val="single" w:sz="4" w:space="0" w:color="auto"/>
              <w:bottom w:val="single" w:sz="4" w:space="0" w:color="auto"/>
            </w:tcBorders>
            <w:vAlign w:val="center"/>
          </w:tcPr>
          <w:p w14:paraId="54C18C6B"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034D00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51D1FE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N pentru 16 conexiuni, 141 mm, In=100A</w:t>
            </w:r>
          </w:p>
          <w:p w14:paraId="695E348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5E1183F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6101918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277ED39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34EBB3"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105</w:t>
            </w:r>
          </w:p>
        </w:tc>
        <w:tc>
          <w:tcPr>
            <w:tcW w:w="1559" w:type="dxa"/>
            <w:tcBorders>
              <w:top w:val="single" w:sz="4" w:space="0" w:color="auto"/>
              <w:bottom w:val="single" w:sz="4" w:space="0" w:color="auto"/>
            </w:tcBorders>
            <w:vAlign w:val="center"/>
          </w:tcPr>
          <w:p w14:paraId="0143059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339A03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4C3055D"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Bara de conexiune a firului de PE pentru 16 conexiuni, 141 mm, In=100A</w:t>
            </w:r>
          </w:p>
          <w:p w14:paraId="58B1A167"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189CB2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E427B3F"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4E8FDB6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880812"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106</w:t>
            </w:r>
          </w:p>
        </w:tc>
        <w:tc>
          <w:tcPr>
            <w:tcW w:w="1559" w:type="dxa"/>
            <w:tcBorders>
              <w:top w:val="single" w:sz="4" w:space="0" w:color="auto"/>
              <w:bottom w:val="single" w:sz="4" w:space="0" w:color="auto"/>
            </w:tcBorders>
            <w:vAlign w:val="center"/>
          </w:tcPr>
          <w:p w14:paraId="48AA679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C53F506"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4BEBCEB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CI1. Corp de iluminat pentru iluminatul general de interior, IP20, IK02, cu montare aparenta, modul LED 18W, reflector opal, flux luminos 1800Lm, 4000K, tensiunea de alimentare 230V.</w:t>
            </w:r>
          </w:p>
          <w:p w14:paraId="3066B6D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F807CC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F403DC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4,00</w:t>
            </w:r>
          </w:p>
        </w:tc>
      </w:tr>
      <w:tr w:rsidR="008E3B29" w:rsidRPr="008E3B29" w14:paraId="6F01863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E0066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107</w:t>
            </w:r>
          </w:p>
        </w:tc>
        <w:tc>
          <w:tcPr>
            <w:tcW w:w="1559" w:type="dxa"/>
            <w:tcBorders>
              <w:top w:val="single" w:sz="4" w:space="0" w:color="auto"/>
              <w:bottom w:val="single" w:sz="4" w:space="0" w:color="auto"/>
            </w:tcBorders>
            <w:vAlign w:val="center"/>
          </w:tcPr>
          <w:p w14:paraId="5061B7E4"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FD87B0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EF45CD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CI2. Corp de iluminat pentru iluminatul general de interior, IP20, IK02, cu montare aparenta, modul LED 30W, reflector cu folie de aluminiu lustruita, flux luminos 3000Lm, 4000K, tensiunea de alimentare 230V.</w:t>
            </w:r>
          </w:p>
          <w:p w14:paraId="3F9963EA"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A9AE55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35E2D6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6,00</w:t>
            </w:r>
          </w:p>
        </w:tc>
      </w:tr>
      <w:tr w:rsidR="008E3B29" w:rsidRPr="008E3B29" w14:paraId="2D3004E0"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85C63E"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108</w:t>
            </w:r>
          </w:p>
        </w:tc>
        <w:tc>
          <w:tcPr>
            <w:tcW w:w="1559" w:type="dxa"/>
            <w:tcBorders>
              <w:top w:val="single" w:sz="4" w:space="0" w:color="auto"/>
              <w:bottom w:val="single" w:sz="4" w:space="0" w:color="auto"/>
            </w:tcBorders>
            <w:vAlign w:val="center"/>
          </w:tcPr>
          <w:p w14:paraId="2F12F41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052AFFB5"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5DA08510"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CI3. Corp de iluminat pentru iluminatul general de interior, IP65, IK02, cu montare aparenta, modul LED 30W, reflector opal, flux luminos 3000Lm, 5000K, tensiunea de alimentare 230V cu modul de lucru in caz de avarie 1 ora, 250 Lm</w:t>
            </w:r>
          </w:p>
          <w:p w14:paraId="721DAD7F"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7795D68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4A54AAFA"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11,00</w:t>
            </w:r>
          </w:p>
        </w:tc>
      </w:tr>
      <w:tr w:rsidR="008E3B29" w:rsidRPr="008E3B29" w14:paraId="5A00EDE8"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37C6DD"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109</w:t>
            </w:r>
          </w:p>
        </w:tc>
        <w:tc>
          <w:tcPr>
            <w:tcW w:w="1559" w:type="dxa"/>
            <w:tcBorders>
              <w:top w:val="single" w:sz="4" w:space="0" w:color="auto"/>
              <w:bottom w:val="single" w:sz="4" w:space="0" w:color="auto"/>
            </w:tcBorders>
            <w:vAlign w:val="center"/>
          </w:tcPr>
          <w:p w14:paraId="44D4DCAF"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3522FB98"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1A1ABDC7"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CI4. Corp de iluminat pentru iluminatul general de interior, IP20, IK02, cu montare aparenta pe perete, modul LED 28W, reflector opal, flux luminos 2600Lm, 4000K, tensiunea de alimentare 230V</w:t>
            </w:r>
          </w:p>
          <w:p w14:paraId="0EEF40A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B910E5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56DF926B"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3,00</w:t>
            </w:r>
          </w:p>
        </w:tc>
      </w:tr>
      <w:tr w:rsidR="008E3B29" w:rsidRPr="008E3B29" w14:paraId="73D9925F"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3D1B8"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110</w:t>
            </w:r>
          </w:p>
        </w:tc>
        <w:tc>
          <w:tcPr>
            <w:tcW w:w="1559" w:type="dxa"/>
            <w:tcBorders>
              <w:top w:val="single" w:sz="4" w:space="0" w:color="auto"/>
              <w:bottom w:val="single" w:sz="4" w:space="0" w:color="auto"/>
            </w:tcBorders>
            <w:vAlign w:val="center"/>
          </w:tcPr>
          <w:p w14:paraId="3D816406"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7E70E7A"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6231F0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CI5. Corp de iluminat pentru iluminatul general de interior, IP20, IK02, cu montare aparenta, modul LED 32W, reflector opal, flux luminos 3600Lm, 4000K, tensiunea de alimentare 230V.</w:t>
            </w:r>
          </w:p>
          <w:p w14:paraId="6C6B59E3"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6D6458B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DAB68A0"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52,00</w:t>
            </w:r>
          </w:p>
        </w:tc>
      </w:tr>
      <w:tr w:rsidR="008E3B29" w:rsidRPr="008E3B29" w14:paraId="7725D5D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D134F4"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111</w:t>
            </w:r>
          </w:p>
        </w:tc>
        <w:tc>
          <w:tcPr>
            <w:tcW w:w="1559" w:type="dxa"/>
            <w:tcBorders>
              <w:top w:val="single" w:sz="4" w:space="0" w:color="auto"/>
              <w:bottom w:val="single" w:sz="4" w:space="0" w:color="auto"/>
            </w:tcBorders>
            <w:vAlign w:val="center"/>
          </w:tcPr>
          <w:p w14:paraId="00E96AF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15B8E54A"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14108C5"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CI6. Corp de iluminat de siguranta cu inscriptia ,,Iesire'', de tip permanent, IP22, cu montare aparenta pe tavan sau pe perete, LED 4W, flux luminos 150Lm, tensiune de alimentare 230V, autonomie de functionare de 3 ore</w:t>
            </w:r>
          </w:p>
          <w:p w14:paraId="66FA5E72"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E061ACD"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B3EE6B7"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13,00</w:t>
            </w:r>
          </w:p>
        </w:tc>
      </w:tr>
      <w:tr w:rsidR="008E3B29" w:rsidRPr="008E3B29" w14:paraId="60A97F15"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889CE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112</w:t>
            </w:r>
          </w:p>
        </w:tc>
        <w:tc>
          <w:tcPr>
            <w:tcW w:w="1559" w:type="dxa"/>
            <w:tcBorders>
              <w:top w:val="single" w:sz="4" w:space="0" w:color="auto"/>
              <w:bottom w:val="single" w:sz="4" w:space="0" w:color="auto"/>
            </w:tcBorders>
            <w:vAlign w:val="center"/>
          </w:tcPr>
          <w:p w14:paraId="70F71138"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515C7500"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63015657"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CI7. Corp de iluminat pentru iluminat general cu senzor incorporat ( luminozitate, miscare, infrarosu si timpul de actionare), IP54, IK10, cu montare aparenta pe perete, modul LED 13W, reflector mat, flux luminos 1200Lm, 4200K, tensiunea de alimentare 230V.</w:t>
            </w:r>
          </w:p>
          <w:p w14:paraId="455A4389"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2DDC93E"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17E2DA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5,00</w:t>
            </w:r>
          </w:p>
        </w:tc>
      </w:tr>
      <w:tr w:rsidR="008E3B29" w:rsidRPr="008E3B29" w14:paraId="5E5E1DD1"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D43A9"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113</w:t>
            </w:r>
          </w:p>
        </w:tc>
        <w:tc>
          <w:tcPr>
            <w:tcW w:w="1559" w:type="dxa"/>
            <w:tcBorders>
              <w:top w:val="single" w:sz="4" w:space="0" w:color="auto"/>
              <w:bottom w:val="single" w:sz="4" w:space="0" w:color="auto"/>
            </w:tcBorders>
            <w:vAlign w:val="center"/>
          </w:tcPr>
          <w:p w14:paraId="1D999971"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8A03EDF"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698BB0B"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CI8. Corp de iluminat de avarie pentru iluminatul general exterior, IP65, IK02, cu montare aparenta pe perete, modul LED 16W, flux luminos 1500Lm, 4000K, unghi de vedere D40, tensiunea de alimentare 230V.</w:t>
            </w:r>
          </w:p>
          <w:p w14:paraId="4C4C5A28"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282B7D1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276B6713"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6,00</w:t>
            </w:r>
          </w:p>
        </w:tc>
      </w:tr>
      <w:tr w:rsidR="008E3B29" w:rsidRPr="008E3B29" w14:paraId="1005189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AB39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114</w:t>
            </w:r>
          </w:p>
        </w:tc>
        <w:tc>
          <w:tcPr>
            <w:tcW w:w="1559" w:type="dxa"/>
            <w:tcBorders>
              <w:top w:val="single" w:sz="4" w:space="0" w:color="auto"/>
              <w:bottom w:val="single" w:sz="4" w:space="0" w:color="auto"/>
            </w:tcBorders>
            <w:vAlign w:val="center"/>
          </w:tcPr>
          <w:p w14:paraId="3EB796F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4269084"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7682E02E"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CI9. Corp de iluminat pentru iluminatul general de interior, IP54, IK02, cu montare aparenta, modul LED 32W, reflector opal, flux luminos 3200Lm, 4000K, tensiunea de alimentare 230V.</w:t>
            </w:r>
          </w:p>
          <w:p w14:paraId="15DF48D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31F91008"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AE8CCC9"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13,00</w:t>
            </w:r>
          </w:p>
        </w:tc>
      </w:tr>
      <w:tr w:rsidR="008E3B29" w:rsidRPr="008E3B29" w14:paraId="717764AC"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DC721"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115</w:t>
            </w:r>
          </w:p>
        </w:tc>
        <w:tc>
          <w:tcPr>
            <w:tcW w:w="1559" w:type="dxa"/>
            <w:tcBorders>
              <w:top w:val="single" w:sz="4" w:space="0" w:color="auto"/>
              <w:bottom w:val="single" w:sz="4" w:space="0" w:color="auto"/>
            </w:tcBorders>
            <w:vAlign w:val="center"/>
          </w:tcPr>
          <w:p w14:paraId="101D0825"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44CE2E09"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34C8EAC2"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CI10. Corp de iluminat de siguranta cu inscriptia ,,Punct medical'', de tip permanent, IP22, cu montare aparenta pe tavan sau pe perete, LED 4W, flux luminos 150Lm, tensiune de alimentare 230V, autonomie de functionare de 3 ore</w:t>
            </w:r>
          </w:p>
          <w:p w14:paraId="1AE2E600"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D9E5975"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0EDA8D9C"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1,00</w:t>
            </w:r>
          </w:p>
        </w:tc>
      </w:tr>
      <w:tr w:rsidR="008E3B29" w:rsidRPr="008E3B29" w14:paraId="415235D7" w14:textId="77777777" w:rsidTr="00A62E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5E13DF" w14:textId="77777777" w:rsidR="008E3B29" w:rsidRPr="008E3B29" w:rsidRDefault="008E3B29" w:rsidP="008E3B29">
            <w:pPr>
              <w:autoSpaceDE w:val="0"/>
              <w:autoSpaceDN w:val="0"/>
              <w:rPr>
                <w:noProof w:val="0"/>
                <w:sz w:val="22"/>
                <w:szCs w:val="22"/>
                <w:lang w:val="ru-RU" w:eastAsia="ru-RU"/>
              </w:rPr>
            </w:pPr>
            <w:r w:rsidRPr="008E3B29">
              <w:rPr>
                <w:noProof w:val="0"/>
                <w:lang w:val="ru-RU" w:eastAsia="ru-RU"/>
              </w:rPr>
              <w:t xml:space="preserve"> </w:t>
            </w:r>
            <w:r w:rsidRPr="008E3B29">
              <w:rPr>
                <w:noProof w:val="0"/>
                <w:sz w:val="22"/>
                <w:szCs w:val="22"/>
                <w:lang w:val="ru-RU" w:eastAsia="ru-RU"/>
              </w:rPr>
              <w:t>116</w:t>
            </w:r>
          </w:p>
        </w:tc>
        <w:tc>
          <w:tcPr>
            <w:tcW w:w="1559" w:type="dxa"/>
            <w:tcBorders>
              <w:top w:val="single" w:sz="4" w:space="0" w:color="auto"/>
              <w:bottom w:val="single" w:sz="4" w:space="0" w:color="auto"/>
            </w:tcBorders>
            <w:vAlign w:val="center"/>
          </w:tcPr>
          <w:p w14:paraId="102D0F62" w14:textId="77777777" w:rsidR="008E3B29" w:rsidRPr="008E3B29" w:rsidRDefault="008E3B29" w:rsidP="008E3B29">
            <w:pPr>
              <w:autoSpaceDE w:val="0"/>
              <w:autoSpaceDN w:val="0"/>
              <w:rPr>
                <w:noProof w:val="0"/>
                <w:sz w:val="22"/>
                <w:lang w:val="en-US" w:eastAsia="ru-RU"/>
              </w:rPr>
            </w:pPr>
            <w:r w:rsidRPr="008E3B29">
              <w:rPr>
                <w:noProof w:val="0"/>
                <w:sz w:val="22"/>
                <w:lang w:val="en-US" w:eastAsia="ru-RU"/>
              </w:rPr>
              <w:t>pret furnizor</w:t>
            </w:r>
          </w:p>
          <w:p w14:paraId="2BB3CD03" w14:textId="77777777" w:rsidR="008E3B29" w:rsidRPr="008E3B29" w:rsidRDefault="008E3B29" w:rsidP="008E3B29">
            <w:pPr>
              <w:autoSpaceDE w:val="0"/>
              <w:autoSpaceDN w:val="0"/>
              <w:rPr>
                <w:noProof w:val="0"/>
                <w:sz w:val="2"/>
                <w:lang w:val="ru-RU" w:eastAsia="ru-RU"/>
              </w:rPr>
            </w:pPr>
          </w:p>
        </w:tc>
        <w:tc>
          <w:tcPr>
            <w:tcW w:w="5670" w:type="dxa"/>
            <w:tcBorders>
              <w:top w:val="single" w:sz="4" w:space="0" w:color="auto"/>
              <w:bottom w:val="single" w:sz="4" w:space="0" w:color="auto"/>
            </w:tcBorders>
            <w:vAlign w:val="center"/>
          </w:tcPr>
          <w:p w14:paraId="2BCCBE96" w14:textId="77777777" w:rsidR="008E3B29" w:rsidRPr="008E3B29" w:rsidRDefault="008E3B29" w:rsidP="008E3B29">
            <w:pPr>
              <w:autoSpaceDE w:val="0"/>
              <w:autoSpaceDN w:val="0"/>
              <w:adjustRightInd w:val="0"/>
              <w:rPr>
                <w:noProof w:val="0"/>
                <w:sz w:val="22"/>
                <w:lang w:val="en-US" w:eastAsia="ru-RU"/>
              </w:rPr>
            </w:pPr>
            <w:r w:rsidRPr="008E3B29">
              <w:rPr>
                <w:noProof w:val="0"/>
                <w:sz w:val="22"/>
                <w:lang w:val="en-US" w:eastAsia="ru-RU"/>
              </w:rPr>
              <w:t xml:space="preserve">Tablou cu transformator de coborire IP54, tensiunea primara 230V, tensiunea secundara 12V, puterea 250VA, de tip </w:t>
            </w:r>
            <w:r w:rsidRPr="008E3B29">
              <w:rPr>
                <w:noProof w:val="0"/>
                <w:sz w:val="22"/>
                <w:lang w:val="ru-RU" w:eastAsia="ru-RU"/>
              </w:rPr>
              <w:t>ЯТП</w:t>
            </w:r>
            <w:r w:rsidRPr="008E3B29">
              <w:rPr>
                <w:noProof w:val="0"/>
                <w:sz w:val="22"/>
                <w:lang w:val="en-US" w:eastAsia="ru-RU"/>
              </w:rPr>
              <w:t>-250-220/12</w:t>
            </w:r>
          </w:p>
          <w:p w14:paraId="68B859CE" w14:textId="77777777" w:rsidR="008E3B29" w:rsidRPr="008E3B29" w:rsidRDefault="008E3B29" w:rsidP="008E3B29">
            <w:pPr>
              <w:autoSpaceDE w:val="0"/>
              <w:autoSpaceDN w:val="0"/>
              <w:rPr>
                <w:noProof w:val="0"/>
                <w:sz w:val="2"/>
                <w:lang w:val="en-US" w:eastAsia="ru-RU"/>
              </w:rPr>
            </w:pPr>
          </w:p>
        </w:tc>
        <w:tc>
          <w:tcPr>
            <w:tcW w:w="1134" w:type="dxa"/>
            <w:tcBorders>
              <w:top w:val="single" w:sz="4" w:space="0" w:color="auto"/>
              <w:bottom w:val="single" w:sz="4" w:space="0" w:color="auto"/>
            </w:tcBorders>
            <w:vAlign w:val="center"/>
          </w:tcPr>
          <w:p w14:paraId="035A2176"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buc</w:t>
            </w:r>
          </w:p>
        </w:tc>
        <w:tc>
          <w:tcPr>
            <w:tcW w:w="1559" w:type="dxa"/>
            <w:tcBorders>
              <w:top w:val="single" w:sz="4" w:space="0" w:color="auto"/>
              <w:bottom w:val="single" w:sz="4" w:space="0" w:color="auto"/>
            </w:tcBorders>
            <w:vAlign w:val="center"/>
          </w:tcPr>
          <w:p w14:paraId="33C25561" w14:textId="77777777" w:rsidR="008E3B29" w:rsidRPr="008E3B29" w:rsidRDefault="008E3B29" w:rsidP="008E3B29">
            <w:pPr>
              <w:autoSpaceDE w:val="0"/>
              <w:autoSpaceDN w:val="0"/>
              <w:jc w:val="center"/>
              <w:rPr>
                <w:noProof w:val="0"/>
                <w:lang w:val="ru-RU" w:eastAsia="ru-RU"/>
              </w:rPr>
            </w:pPr>
            <w:r w:rsidRPr="008E3B29">
              <w:rPr>
                <w:noProof w:val="0"/>
                <w:sz w:val="22"/>
                <w:lang w:val="ru-RU" w:eastAsia="ru-RU"/>
              </w:rPr>
              <w:t>2,00</w:t>
            </w:r>
          </w:p>
        </w:tc>
      </w:tr>
    </w:tbl>
    <w:p w14:paraId="09E85D83" w14:textId="77777777" w:rsidR="008E3B29" w:rsidRPr="008E3B29" w:rsidRDefault="008E3B29" w:rsidP="008E3B29">
      <w:pPr>
        <w:autoSpaceDE w:val="0"/>
        <w:autoSpaceDN w:val="0"/>
        <w:rPr>
          <w:noProof w:val="0"/>
          <w:sz w:val="6"/>
          <w:szCs w:val="6"/>
          <w:lang w:val="ru-RU" w:eastAsia="ru-RU"/>
        </w:rPr>
      </w:pPr>
      <w:r w:rsidRPr="008E3B29">
        <w:rPr>
          <w:noProof w:val="0"/>
          <w:lang w:val="ru-RU" w:eastAsia="ru-RU"/>
        </w:rPr>
        <w:t xml:space="preserve"> </w:t>
      </w:r>
    </w:p>
    <w:p w14:paraId="32582D5A" w14:textId="77777777" w:rsidR="008E3B29" w:rsidRPr="008E3B29" w:rsidRDefault="008E3B29" w:rsidP="008E3B29">
      <w:pPr>
        <w:autoSpaceDE w:val="0"/>
        <w:autoSpaceDN w:val="0"/>
        <w:rPr>
          <w:noProof w:val="0"/>
          <w:lang w:val="en-US" w:eastAsia="ru-RU"/>
        </w:rPr>
      </w:pPr>
      <w:r w:rsidRPr="008E3B29">
        <w:rPr>
          <w:noProof w:val="0"/>
          <w:lang w:val="en-US" w:eastAsia="ru-RU"/>
        </w:rPr>
        <w:tab/>
      </w:r>
      <w:r w:rsidRPr="008E3B29">
        <w:rPr>
          <w:noProof w:val="0"/>
          <w:lang w:val="en-US" w:eastAsia="ru-RU"/>
        </w:rPr>
        <w:tab/>
      </w:r>
      <w:r w:rsidRPr="008E3B29">
        <w:rPr>
          <w:noProof w:val="0"/>
          <w:lang w:val="en-US" w:eastAsia="ru-RU"/>
        </w:rPr>
        <w:tab/>
      </w:r>
      <w:r w:rsidRPr="008E3B29">
        <w:rPr>
          <w:noProof w:val="0"/>
          <w:lang w:val="en-US" w:eastAsia="ru-RU"/>
        </w:rPr>
        <w:tab/>
      </w:r>
      <w:r w:rsidRPr="008E3B29">
        <w:rPr>
          <w:noProof w:val="0"/>
          <w:lang w:val="en-US" w:eastAsia="ru-RU"/>
        </w:rPr>
        <w:tab/>
      </w:r>
      <w:r w:rsidRPr="008E3B29">
        <w:rPr>
          <w:noProof w:val="0"/>
          <w:lang w:val="en-US" w:eastAsia="ru-RU"/>
        </w:rPr>
        <w:tab/>
      </w:r>
    </w:p>
    <w:p w14:paraId="7BD0A976" w14:textId="77777777" w:rsidR="008E3B29" w:rsidRPr="008E3B29" w:rsidRDefault="008E3B29" w:rsidP="008E3B29">
      <w:pPr>
        <w:autoSpaceDE w:val="0"/>
        <w:autoSpaceDN w:val="0"/>
        <w:rPr>
          <w:noProof w:val="0"/>
          <w:sz w:val="28"/>
          <w:szCs w:val="28"/>
          <w:lang w:val="en-US" w:eastAsia="ru-RU"/>
        </w:rPr>
      </w:pPr>
      <w:r w:rsidRPr="008E3B29">
        <w:rPr>
          <w:noProof w:val="0"/>
          <w:lang w:val="en-US" w:eastAsia="ru-RU"/>
        </w:rPr>
        <w:tab/>
      </w:r>
      <w:r w:rsidRPr="008E3B29">
        <w:rPr>
          <w:noProof w:val="0"/>
          <w:sz w:val="28"/>
          <w:szCs w:val="28"/>
          <w:lang w:val="en-US" w:eastAsia="ru-RU"/>
        </w:rPr>
        <w:t xml:space="preserve">                                                                                                         </w:t>
      </w:r>
    </w:p>
    <w:p w14:paraId="0F0216EC" w14:textId="77777777" w:rsidR="008E3B29" w:rsidRPr="008E3B29" w:rsidRDefault="008E3B29" w:rsidP="008E3B29">
      <w:pPr>
        <w:autoSpaceDE w:val="0"/>
        <w:autoSpaceDN w:val="0"/>
        <w:jc w:val="center"/>
        <w:rPr>
          <w:noProof w:val="0"/>
          <w:sz w:val="28"/>
          <w:szCs w:val="28"/>
          <w:lang w:val="en-US" w:eastAsia="ru-RU"/>
        </w:rPr>
      </w:pPr>
    </w:p>
    <w:tbl>
      <w:tblPr>
        <w:tblW w:w="0" w:type="auto"/>
        <w:tblInd w:w="250" w:type="dxa"/>
        <w:tblLayout w:type="fixed"/>
        <w:tblLook w:val="0000" w:firstRow="0" w:lastRow="0" w:firstColumn="0" w:lastColumn="0" w:noHBand="0" w:noVBand="0"/>
      </w:tblPr>
      <w:tblGrid>
        <w:gridCol w:w="9781"/>
      </w:tblGrid>
      <w:tr w:rsidR="008E3B29" w:rsidRPr="008E3B29" w14:paraId="592C30B9" w14:textId="77777777" w:rsidTr="00A62E32">
        <w:tblPrEx>
          <w:tblCellMar>
            <w:top w:w="0" w:type="dxa"/>
            <w:bottom w:w="0" w:type="dxa"/>
          </w:tblCellMar>
        </w:tblPrEx>
        <w:tc>
          <w:tcPr>
            <w:tcW w:w="9781" w:type="dxa"/>
            <w:tcBorders>
              <w:top w:val="nil"/>
              <w:left w:val="nil"/>
              <w:bottom w:val="nil"/>
              <w:right w:val="nil"/>
            </w:tcBorders>
          </w:tcPr>
          <w:p w14:paraId="5E36035F" w14:textId="77777777" w:rsidR="008E3B29" w:rsidRPr="008E3B29" w:rsidRDefault="008E3B29" w:rsidP="008E3B29">
            <w:pPr>
              <w:autoSpaceDE w:val="0"/>
              <w:autoSpaceDN w:val="0"/>
              <w:rPr>
                <w:noProof w:val="0"/>
                <w:lang w:val="en-US" w:eastAsia="ru-RU"/>
              </w:rPr>
            </w:pPr>
          </w:p>
        </w:tc>
      </w:tr>
      <w:tr w:rsidR="008E3B29" w:rsidRPr="008E3B29" w14:paraId="7186379D" w14:textId="77777777" w:rsidTr="00A62E32">
        <w:tblPrEx>
          <w:tblCellMar>
            <w:top w:w="0" w:type="dxa"/>
            <w:bottom w:w="0" w:type="dxa"/>
          </w:tblCellMar>
        </w:tblPrEx>
        <w:trPr>
          <w:trHeight w:val="355"/>
        </w:trPr>
        <w:tc>
          <w:tcPr>
            <w:tcW w:w="9781" w:type="dxa"/>
            <w:tcBorders>
              <w:top w:val="nil"/>
              <w:left w:val="nil"/>
              <w:bottom w:val="nil"/>
              <w:right w:val="nil"/>
            </w:tcBorders>
          </w:tcPr>
          <w:p w14:paraId="0F56018D" w14:textId="77777777" w:rsidR="008E3B29" w:rsidRPr="008E3B29" w:rsidRDefault="008E3B29" w:rsidP="008E3B29">
            <w:pPr>
              <w:autoSpaceDE w:val="0"/>
              <w:autoSpaceDN w:val="0"/>
              <w:jc w:val="center"/>
              <w:rPr>
                <w:b/>
                <w:noProof w:val="0"/>
                <w:sz w:val="12"/>
                <w:szCs w:val="16"/>
                <w:lang w:val="en-US" w:eastAsia="ru-RU"/>
              </w:rPr>
            </w:pPr>
            <w:r w:rsidRPr="008E3B29">
              <w:rPr>
                <w:b/>
                <w:noProof w:val="0"/>
                <w:sz w:val="12"/>
                <w:szCs w:val="16"/>
                <w:lang w:val="en-US" w:eastAsia="ru-RU"/>
              </w:rPr>
              <w:t xml:space="preserve">                                                                                                </w:t>
            </w:r>
          </w:p>
        </w:tc>
      </w:tr>
    </w:tbl>
    <w:p w14:paraId="4510877C" w14:textId="77777777" w:rsidR="008E3B29" w:rsidRPr="008E3B29" w:rsidRDefault="008E3B29" w:rsidP="008E3B29">
      <w:pPr>
        <w:autoSpaceDE w:val="0"/>
        <w:autoSpaceDN w:val="0"/>
        <w:rPr>
          <w:b/>
          <w:noProof w:val="0"/>
          <w:sz w:val="2"/>
          <w:szCs w:val="2"/>
          <w:lang w:val="en-US" w:eastAsia="ru-RU"/>
        </w:rPr>
      </w:pPr>
    </w:p>
    <w:p w14:paraId="262A66DB" w14:textId="77777777" w:rsidR="008E3B29" w:rsidRPr="008E3B29" w:rsidRDefault="008E3B29" w:rsidP="008E3B29">
      <w:pPr>
        <w:tabs>
          <w:tab w:val="left" w:pos="4786"/>
          <w:tab w:val="left" w:pos="10031"/>
        </w:tabs>
        <w:autoSpaceDE w:val="0"/>
        <w:autoSpaceDN w:val="0"/>
        <w:rPr>
          <w:noProof w:val="0"/>
          <w:sz w:val="4"/>
          <w:szCs w:val="4"/>
          <w:lang w:val="ru-RU" w:eastAsia="ru-RU"/>
        </w:rPr>
      </w:pPr>
      <w:r w:rsidRPr="008E3B29">
        <w:rPr>
          <w:noProof w:val="0"/>
          <w:lang w:val="ru-RU" w:eastAsia="ru-RU"/>
        </w:rPr>
        <w:t xml:space="preserve"> </w:t>
      </w:r>
    </w:p>
    <w:p w14:paraId="7456131D" w14:textId="77777777" w:rsidR="008E3B29" w:rsidRPr="00FF430B" w:rsidRDefault="008E3B29" w:rsidP="009E2657">
      <w:pPr>
        <w:pStyle w:val="a7"/>
        <w:tabs>
          <w:tab w:val="left" w:pos="567"/>
        </w:tabs>
        <w:rPr>
          <w:rFonts w:ascii="Times New Roman" w:hAnsi="Times New Roman"/>
          <w:i/>
          <w:szCs w:val="24"/>
          <w:lang w:val="ro-MD"/>
        </w:rPr>
        <w:sectPr w:rsidR="008E3B29" w:rsidRPr="00FF430B" w:rsidSect="00837D1C">
          <w:footerReference w:type="first" r:id="rId15"/>
          <w:pgSz w:w="11906" w:h="16838" w:code="9"/>
          <w:pgMar w:top="426" w:right="1134" w:bottom="851" w:left="1276" w:header="720" w:footer="510" w:gutter="0"/>
          <w:cols w:space="720"/>
          <w:titlePg/>
          <w:docGrid w:linePitch="326"/>
        </w:sectPr>
      </w:pPr>
      <w:bookmarkStart w:id="65" w:name="_GoBack"/>
      <w:bookmarkEnd w:id="65"/>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81A8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81A8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81A8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81A8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81A8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81A8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81A8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81A8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81A8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81A8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81A8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81A8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81A8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81A8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81A8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81A8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81A8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81A8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81A8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81A8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81A8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81A8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81A8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81A8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581A8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581A8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581A8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81A8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81A8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81A8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81A8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81A8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81A8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81A8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81A8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81A8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81A8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81A8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81A8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81A8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81A8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81A8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81A8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81A8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81A82">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581A8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81A8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BA2E7" w14:textId="77777777" w:rsidR="00A54995" w:rsidRDefault="00A54995" w:rsidP="00A20ACF">
      <w:r>
        <w:separator/>
      </w:r>
    </w:p>
  </w:endnote>
  <w:endnote w:type="continuationSeparator" w:id="0">
    <w:p w14:paraId="5FBB6B20" w14:textId="77777777" w:rsidR="00A54995" w:rsidRDefault="00A549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600609" w:rsidRDefault="0060060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5D8FB32" w:rsidR="00600609" w:rsidRDefault="00600609">
        <w:pPr>
          <w:pStyle w:val="a4"/>
          <w:jc w:val="right"/>
        </w:pPr>
        <w:r>
          <w:fldChar w:fldCharType="begin"/>
        </w:r>
        <w:r>
          <w:instrText xml:space="preserve"> PAGE   \* MERGEFORMAT </w:instrText>
        </w:r>
        <w:r>
          <w:fldChar w:fldCharType="separate"/>
        </w:r>
        <w:r w:rsidR="008E3B29">
          <w:t>74</w:t>
        </w:r>
        <w:r>
          <w:fldChar w:fldCharType="end"/>
        </w:r>
      </w:p>
    </w:sdtContent>
  </w:sdt>
  <w:p w14:paraId="075618FA" w14:textId="77777777" w:rsidR="00600609" w:rsidRDefault="0060060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A2C6A" w14:textId="77777777" w:rsidR="00A54995" w:rsidRDefault="00A54995" w:rsidP="00A20ACF">
      <w:r>
        <w:separator/>
      </w:r>
    </w:p>
  </w:footnote>
  <w:footnote w:type="continuationSeparator" w:id="0">
    <w:p w14:paraId="1648F9B0" w14:textId="77777777" w:rsidR="00A54995" w:rsidRDefault="00A5499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37"/>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CA"/>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A9"/>
    <w:rsid w:val="00325B75"/>
    <w:rsid w:val="00327654"/>
    <w:rsid w:val="003305D5"/>
    <w:rsid w:val="0033109C"/>
    <w:rsid w:val="003317BE"/>
    <w:rsid w:val="00332F8E"/>
    <w:rsid w:val="00334DCD"/>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60"/>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A82"/>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609"/>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88C"/>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B29"/>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995"/>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487"/>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8FF"/>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BF2"/>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334DCD"/>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334DCD"/>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8E3B29"/>
  </w:style>
  <w:style w:type="character" w:customStyle="1" w:styleId="aff2">
    <w:name w:val="Основной шрифт"/>
    <w:uiPriority w:val="99"/>
    <w:rsid w:val="008E3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382890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486A6-A477-46EE-8D41-E9863FCD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75</Pages>
  <Words>27342</Words>
  <Characters>155853</Characters>
  <Application>Microsoft Office Word</Application>
  <DocSecurity>0</DocSecurity>
  <Lines>1298</Lines>
  <Paragraphs>365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cp:revision>
  <cp:lastPrinted>2021-06-01T11:52:00Z</cp:lastPrinted>
  <dcterms:created xsi:type="dcterms:W3CDTF">2024-03-29T06:48:00Z</dcterms:created>
  <dcterms:modified xsi:type="dcterms:W3CDTF">2024-03-29T12:53:00Z</dcterms:modified>
</cp:coreProperties>
</file>