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C0D" w:rsidRDefault="001E1C0D" w:rsidP="001E1C0D">
      <w:pPr>
        <w:pStyle w:val="1"/>
        <w:spacing w:before="120"/>
      </w:pPr>
      <w:bookmarkStart w:id="0" w:name="_Hlk37155580"/>
    </w:p>
    <w:p w:rsidR="001E1C0D" w:rsidRPr="004225A2" w:rsidRDefault="001E1C0D" w:rsidP="001E1C0D">
      <w:pPr>
        <w:pStyle w:val="1"/>
        <w:spacing w:before="120"/>
      </w:pPr>
      <w:r w:rsidRPr="004225A2">
        <w:t>ANUNȚ DE PARTICIPARE</w:t>
      </w:r>
    </w:p>
    <w:p w:rsidR="001E1C0D" w:rsidRPr="00B322E3" w:rsidRDefault="001E1C0D" w:rsidP="001E1C0D">
      <w:pPr>
        <w:rPr>
          <w:lang w:val="en-US"/>
        </w:rPr>
      </w:pPr>
    </w:p>
    <w:p w:rsidR="001E1C0D" w:rsidRDefault="001E1C0D" w:rsidP="009F7EA2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Pr="00ED4708">
        <w:rPr>
          <w:b/>
          <w:sz w:val="24"/>
          <w:szCs w:val="24"/>
          <w:u w:val="single"/>
          <w:lang w:val="en-US"/>
        </w:rPr>
        <w:t>serviciilor</w:t>
      </w:r>
      <w:proofErr w:type="spellEnd"/>
      <w:r w:rsidRPr="00ED4708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ED4708">
        <w:rPr>
          <w:b/>
          <w:sz w:val="24"/>
          <w:szCs w:val="24"/>
          <w:u w:val="single"/>
          <w:lang w:val="en-US"/>
        </w:rPr>
        <w:t>deservire</w:t>
      </w:r>
      <w:proofErr w:type="spellEnd"/>
      <w:r w:rsidRPr="00ED470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ED4708">
        <w:rPr>
          <w:b/>
          <w:sz w:val="24"/>
          <w:szCs w:val="24"/>
          <w:u w:val="single"/>
          <w:lang w:val="en-US"/>
        </w:rPr>
        <w:t>tehnică</w:t>
      </w:r>
      <w:proofErr w:type="spellEnd"/>
      <w:r w:rsidRPr="00ED4708">
        <w:rPr>
          <w:b/>
          <w:sz w:val="24"/>
          <w:szCs w:val="24"/>
          <w:u w:val="single"/>
          <w:lang w:val="en-US"/>
        </w:rPr>
        <w:t xml:space="preserve"> a</w:t>
      </w:r>
      <w:r w:rsidR="009F7EA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F7EA2">
        <w:rPr>
          <w:b/>
          <w:sz w:val="24"/>
          <w:szCs w:val="24"/>
          <w:u w:val="single"/>
          <w:lang w:val="en-US"/>
        </w:rPr>
        <w:t>sistemului</w:t>
      </w:r>
      <w:proofErr w:type="spellEnd"/>
      <w:r w:rsidR="009F7EA2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9F7EA2">
        <w:rPr>
          <w:b/>
          <w:sz w:val="24"/>
          <w:szCs w:val="24"/>
          <w:u w:val="single"/>
          <w:lang w:val="en-US"/>
        </w:rPr>
        <w:t>condiționare</w:t>
      </w:r>
      <w:proofErr w:type="spellEnd"/>
      <w:r w:rsidR="009F7EA2">
        <w:rPr>
          <w:b/>
          <w:sz w:val="24"/>
          <w:szCs w:val="24"/>
          <w:u w:val="single"/>
          <w:lang w:val="en-US"/>
        </w:rPr>
        <w:t xml:space="preserve"> VRV</w:t>
      </w:r>
    </w:p>
    <w:p w:rsidR="001E1C0D" w:rsidRPr="00ED4708" w:rsidRDefault="001E1C0D" w:rsidP="001E1C0D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mică</w:t>
      </w:r>
      <w:proofErr w:type="spellEnd"/>
    </w:p>
    <w:p w:rsidR="001E1C0D" w:rsidRPr="004225A2" w:rsidRDefault="001E1C0D" w:rsidP="001E1C0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567" w:hanging="567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440845">
        <w:rPr>
          <w:b/>
          <w:sz w:val="24"/>
          <w:szCs w:val="24"/>
          <w:lang w:val="ro-MD"/>
        </w:rPr>
        <w:t xml:space="preserve">Secretariatul Parlamentului Republicii Moldova </w:t>
      </w:r>
    </w:p>
    <w:p w:rsidR="001E1C0D" w:rsidRPr="004225A2" w:rsidRDefault="001E1C0D" w:rsidP="001E1C0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Pr="00440845">
        <w:t xml:space="preserve"> </w:t>
      </w:r>
      <w:r w:rsidRPr="00440845">
        <w:rPr>
          <w:b/>
          <w:sz w:val="24"/>
          <w:szCs w:val="24"/>
          <w:lang w:val="ro-MD"/>
        </w:rPr>
        <w:t>1006601003762</w:t>
      </w:r>
    </w:p>
    <w:p w:rsidR="001E1C0D" w:rsidRPr="004225A2" w:rsidRDefault="001E1C0D" w:rsidP="001E1C0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Pr="00440845">
        <w:rPr>
          <w:rFonts w:eastAsia="Calibri"/>
          <w:sz w:val="24"/>
          <w:szCs w:val="24"/>
          <w:lang w:val="en-US" w:eastAsia="zh-CN"/>
        </w:rPr>
        <w:t xml:space="preserve"> </w:t>
      </w:r>
      <w:proofErr w:type="spellStart"/>
      <w:r w:rsidRPr="00996DBE">
        <w:rPr>
          <w:rFonts w:eastAsia="Calibri"/>
          <w:sz w:val="24"/>
          <w:szCs w:val="24"/>
          <w:lang w:val="en-US" w:eastAsia="zh-CN"/>
        </w:rPr>
        <w:t>mun</w:t>
      </w:r>
      <w:proofErr w:type="spellEnd"/>
      <w:r w:rsidRPr="00996DBE">
        <w:rPr>
          <w:rFonts w:eastAsia="Calibri"/>
          <w:sz w:val="24"/>
          <w:szCs w:val="24"/>
          <w:lang w:val="en-US" w:eastAsia="zh-CN"/>
        </w:rPr>
        <w:t xml:space="preserve">. </w:t>
      </w:r>
      <w:proofErr w:type="spellStart"/>
      <w:r w:rsidRPr="00440845">
        <w:rPr>
          <w:rFonts w:eastAsia="Calibri"/>
          <w:sz w:val="24"/>
          <w:szCs w:val="24"/>
          <w:lang w:val="en-US" w:eastAsia="zh-CN"/>
        </w:rPr>
        <w:t>Chişinău</w:t>
      </w:r>
      <w:proofErr w:type="spellEnd"/>
      <w:r w:rsidRPr="00440845">
        <w:rPr>
          <w:rFonts w:eastAsia="Calibri"/>
          <w:sz w:val="24"/>
          <w:szCs w:val="24"/>
          <w:lang w:val="en-US" w:eastAsia="zh-CN"/>
        </w:rPr>
        <w:t xml:space="preserve">, </w:t>
      </w:r>
      <w:r w:rsidRPr="00440845">
        <w:rPr>
          <w:rFonts w:eastAsia="Calibri"/>
          <w:sz w:val="24"/>
          <w:szCs w:val="24"/>
          <w:lang w:val="en-US"/>
        </w:rPr>
        <w:t xml:space="preserve">bd. </w:t>
      </w:r>
      <w:proofErr w:type="spellStart"/>
      <w:r w:rsidRPr="00440845">
        <w:rPr>
          <w:rFonts w:eastAsia="Calibri"/>
          <w:sz w:val="24"/>
          <w:szCs w:val="24"/>
          <w:lang w:val="en-US"/>
        </w:rPr>
        <w:t>Ştefan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Pr="00440845">
        <w:rPr>
          <w:rFonts w:eastAsia="Calibri"/>
          <w:sz w:val="24"/>
          <w:szCs w:val="24"/>
          <w:lang w:val="en-US"/>
        </w:rPr>
        <w:t>cel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Mare </w:t>
      </w:r>
      <w:proofErr w:type="spellStart"/>
      <w:r w:rsidRPr="00440845">
        <w:rPr>
          <w:rFonts w:eastAsia="Calibri"/>
          <w:sz w:val="24"/>
          <w:szCs w:val="24"/>
          <w:lang w:val="en-US"/>
        </w:rPr>
        <w:t>şi</w:t>
      </w:r>
      <w:proofErr w:type="spellEnd"/>
      <w:r w:rsidRPr="00440845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Pr="00440845">
        <w:rPr>
          <w:rFonts w:eastAsia="Calibri"/>
          <w:sz w:val="24"/>
          <w:szCs w:val="24"/>
          <w:lang w:val="en-US"/>
        </w:rPr>
        <w:t>Sfînt</w:t>
      </w:r>
      <w:proofErr w:type="spellEnd"/>
      <w:r w:rsidRPr="00440845">
        <w:rPr>
          <w:rFonts w:eastAsia="Calibri"/>
          <w:sz w:val="24"/>
          <w:szCs w:val="24"/>
          <w:lang w:val="en-US"/>
        </w:rPr>
        <w:t>, 105</w:t>
      </w:r>
    </w:p>
    <w:p w:rsidR="001E1C0D" w:rsidRPr="004225A2" w:rsidRDefault="001E1C0D" w:rsidP="001E1C0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440845">
        <w:rPr>
          <w:sz w:val="24"/>
          <w:szCs w:val="24"/>
          <w:lang w:val="ro-MD"/>
        </w:rPr>
        <w:t>0 22 820 221, 820 205</w:t>
      </w:r>
    </w:p>
    <w:p w:rsidR="001E1C0D" w:rsidRPr="00440845" w:rsidRDefault="001E1C0D" w:rsidP="001E1C0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</w:t>
      </w:r>
      <w:r w:rsidRPr="00440845">
        <w:rPr>
          <w:b/>
          <w:sz w:val="24"/>
          <w:szCs w:val="24"/>
          <w:lang w:val="ro-MD"/>
        </w:rPr>
        <w:t xml:space="preserve">: </w:t>
      </w:r>
      <w:proofErr w:type="spellStart"/>
      <w:r w:rsidRPr="00440845">
        <w:rPr>
          <w:sz w:val="24"/>
          <w:szCs w:val="24"/>
          <w:lang w:val="ro-MD"/>
        </w:rPr>
        <w:t>valentina.ursu</w:t>
      </w:r>
      <w:proofErr w:type="spellEnd"/>
      <w:r w:rsidRPr="00440845">
        <w:rPr>
          <w:sz w:val="24"/>
          <w:szCs w:val="24"/>
          <w:lang w:val="ro-MD"/>
        </w:rPr>
        <w:t>@ parlament.md, diana.lipcan@parlament.md</w:t>
      </w:r>
    </w:p>
    <w:p w:rsidR="001E1C0D" w:rsidRPr="004225A2" w:rsidRDefault="001E1C0D" w:rsidP="001E1C0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1E1C0D" w:rsidRPr="004225A2" w:rsidRDefault="001E1C0D" w:rsidP="001E1C0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>
        <w:rPr>
          <w:b/>
          <w:sz w:val="24"/>
          <w:szCs w:val="24"/>
          <w:lang w:val="ro-MD"/>
        </w:rPr>
        <w:t>: Nu se aplică</w:t>
      </w:r>
    </w:p>
    <w:p w:rsidR="001E1C0D" w:rsidRPr="004225A2" w:rsidRDefault="001E1C0D" w:rsidP="001E1C0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1E1C0D" w:rsidRPr="00932913" w:rsidTr="0070519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1C0D" w:rsidRDefault="001E1C0D" w:rsidP="0070519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  <w:p w:rsidR="001E1C0D" w:rsidRPr="004225A2" w:rsidRDefault="001E1C0D" w:rsidP="00705196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cu TVA</w:t>
            </w:r>
          </w:p>
        </w:tc>
      </w:tr>
      <w:tr w:rsidR="001E1C0D" w:rsidRPr="004225A2" w:rsidTr="00705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0C47F3" w:rsidRDefault="001E1C0D" w:rsidP="00705196">
            <w:pPr>
              <w:spacing w:before="120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71356200-0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</w:p>
        </w:tc>
      </w:tr>
      <w:tr w:rsidR="001E1C0D" w:rsidRPr="000C47F3" w:rsidTr="00705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523F78" w:rsidRDefault="001E1C0D" w:rsidP="00705196">
            <w:pPr>
              <w:spacing w:before="120"/>
              <w:jc w:val="both"/>
              <w:rPr>
                <w:i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Pr="00523F78">
              <w:rPr>
                <w:sz w:val="24"/>
                <w:szCs w:val="24"/>
                <w:lang w:val="ro-MD"/>
              </w:rPr>
              <w:t>ervicii de deservire tehnică a</w:t>
            </w:r>
            <w:r w:rsidR="009F7EA2">
              <w:rPr>
                <w:sz w:val="24"/>
                <w:szCs w:val="24"/>
                <w:lang w:val="ro-MD"/>
              </w:rPr>
              <w:t xml:space="preserve"> sistemului de condiționare VRV</w:t>
            </w:r>
            <w:r w:rsidRPr="00523F78">
              <w:rPr>
                <w:sz w:val="24"/>
                <w:szCs w:val="24"/>
                <w:lang w:val="ro-MD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C0D" w:rsidRDefault="001E1C0D" w:rsidP="0070519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  <w:p w:rsidR="001E1C0D" w:rsidRPr="004225A2" w:rsidRDefault="001E1C0D" w:rsidP="0070519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0D" w:rsidRDefault="001E1C0D" w:rsidP="00705196">
            <w:pPr>
              <w:spacing w:before="120"/>
              <w:jc w:val="center"/>
              <w:rPr>
                <w:lang w:val="ro-MD"/>
              </w:rPr>
            </w:pPr>
          </w:p>
          <w:p w:rsidR="001E1C0D" w:rsidRDefault="001E1C0D" w:rsidP="00705196">
            <w:pPr>
              <w:spacing w:before="120"/>
              <w:jc w:val="center"/>
              <w:rPr>
                <w:lang w:val="ro-MD"/>
              </w:rPr>
            </w:pPr>
          </w:p>
          <w:p w:rsidR="001E1C0D" w:rsidRPr="004225A2" w:rsidRDefault="009F7EA2" w:rsidP="0070519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1E1C0D">
              <w:rPr>
                <w:lang w:val="ro-MD"/>
              </w:rPr>
              <w:t>0000,00</w:t>
            </w:r>
          </w:p>
        </w:tc>
      </w:tr>
    </w:tbl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:rsidR="001E1C0D" w:rsidRPr="004225A2" w:rsidRDefault="001E1C0D" w:rsidP="001E1C0D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u w:val="single"/>
          <w:lang w:val="ro-MD"/>
        </w:rPr>
        <w:t xml:space="preserve">   </w:t>
      </w:r>
      <w:r w:rsidRPr="000C47F3">
        <w:rPr>
          <w:sz w:val="24"/>
          <w:szCs w:val="24"/>
          <w:u w:val="single"/>
          <w:lang w:val="ro-MD"/>
        </w:rPr>
        <w:t>nu se admite</w:t>
      </w:r>
      <w:r>
        <w:rPr>
          <w:sz w:val="24"/>
          <w:szCs w:val="24"/>
          <w:u w:val="single"/>
          <w:lang w:val="ro-MD"/>
        </w:rPr>
        <w:t xml:space="preserve">  </w:t>
      </w:r>
    </w:p>
    <w:p w:rsidR="001E1C0D" w:rsidRPr="004225A2" w:rsidRDefault="001E1C0D" w:rsidP="001E1C0D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</w:t>
      </w:r>
    </w:p>
    <w:p w:rsidR="001E1C0D" w:rsidRPr="001A3162" w:rsidRDefault="001E1C0D" w:rsidP="001E1C0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u w:val="single"/>
          <w:lang w:val="ro-MD"/>
        </w:rPr>
      </w:pPr>
      <w:r w:rsidRPr="000C47F3">
        <w:rPr>
          <w:b/>
          <w:sz w:val="24"/>
          <w:szCs w:val="24"/>
          <w:lang w:val="ro-MD"/>
        </w:rPr>
        <w:t>Termenii și condițiile de livrare/prestare/executare solicitați:</w:t>
      </w:r>
      <w:r w:rsidR="009F7EA2">
        <w:rPr>
          <w:b/>
          <w:sz w:val="24"/>
          <w:szCs w:val="24"/>
          <w:lang w:val="ro-MD"/>
        </w:rPr>
        <w:t xml:space="preserve"> aprilie - mai</w:t>
      </w:r>
      <w:r>
        <w:rPr>
          <w:rFonts w:eastAsia="Calibri"/>
          <w:sz w:val="24"/>
          <w:szCs w:val="24"/>
          <w:u w:val="single"/>
          <w:lang w:val="en-US"/>
        </w:rPr>
        <w:t xml:space="preserve"> 2020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C47F3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0C47F3">
        <w:rPr>
          <w:sz w:val="24"/>
          <w:szCs w:val="24"/>
          <w:lang w:val="ro-MD"/>
        </w:rPr>
        <w:t>31 decembrie 20</w:t>
      </w:r>
      <w:r>
        <w:rPr>
          <w:sz w:val="24"/>
          <w:szCs w:val="24"/>
          <w:lang w:val="ro-MD"/>
        </w:rPr>
        <w:t>20</w:t>
      </w:r>
    </w:p>
    <w:p w:rsidR="001E1C0D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1E1C0D" w:rsidRPr="004225A2" w:rsidTr="00705196">
        <w:trPr>
          <w:trHeight w:val="713"/>
        </w:trPr>
        <w:tc>
          <w:tcPr>
            <w:tcW w:w="889" w:type="dxa"/>
            <w:shd w:val="clear" w:color="auto" w:fill="auto"/>
          </w:tcPr>
          <w:p w:rsidR="001E1C0D" w:rsidRPr="00B322E3" w:rsidRDefault="001E1C0D" w:rsidP="0070519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1E1C0D" w:rsidRPr="00B322E3" w:rsidRDefault="001E1C0D" w:rsidP="007051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1E1C0D" w:rsidRPr="00B322E3" w:rsidRDefault="001E1C0D" w:rsidP="00705196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1E1C0D" w:rsidRPr="00B322E3" w:rsidRDefault="001E1C0D" w:rsidP="007051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1E1C0D" w:rsidRPr="001D4846" w:rsidTr="00705196">
        <w:trPr>
          <w:trHeight w:val="713"/>
        </w:trPr>
        <w:tc>
          <w:tcPr>
            <w:tcW w:w="889" w:type="dxa"/>
            <w:shd w:val="clear" w:color="auto" w:fill="auto"/>
          </w:tcPr>
          <w:p w:rsidR="001E1C0D" w:rsidRPr="001D4846" w:rsidRDefault="001E1C0D" w:rsidP="0070519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1.</w:t>
            </w:r>
          </w:p>
        </w:tc>
        <w:tc>
          <w:tcPr>
            <w:tcW w:w="3804" w:type="dxa"/>
            <w:shd w:val="clear" w:color="auto" w:fill="auto"/>
          </w:tcPr>
          <w:p w:rsidR="001E1C0D" w:rsidRPr="003C1E9D" w:rsidRDefault="001E1C0D" w:rsidP="0070519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1E1C0D" w:rsidRPr="003C1E9D" w:rsidRDefault="001E1C0D" w:rsidP="0070519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1E1C0D" w:rsidRPr="003C1E9D" w:rsidRDefault="001E1C0D" w:rsidP="0070519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1E1C0D" w:rsidRDefault="001E1C0D" w:rsidP="001E1C0D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1E1C0D" w:rsidRPr="00115060" w:rsidRDefault="001E1C0D" w:rsidP="001E1C0D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1E1C0D" w:rsidRDefault="001E1C0D" w:rsidP="001E1C0D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  <w:r>
        <w:rPr>
          <w:sz w:val="24"/>
          <w:szCs w:val="24"/>
          <w:lang w:val="ro-RO"/>
        </w:rPr>
        <w:t>.</w:t>
      </w:r>
    </w:p>
    <w:p w:rsidR="001E1C0D" w:rsidRDefault="001E1C0D" w:rsidP="001E1C0D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B8563D">
        <w:rPr>
          <w:sz w:val="24"/>
          <w:szCs w:val="24"/>
          <w:lang w:val="ro-RO"/>
        </w:rPr>
        <w:t xml:space="preserve">Personal autorizat (permis de exercitare) pentru desfășurarea </w:t>
      </w:r>
      <w:r>
        <w:rPr>
          <w:sz w:val="24"/>
          <w:szCs w:val="24"/>
          <w:lang w:val="ro-RO"/>
        </w:rPr>
        <w:t>deserviri</w:t>
      </w:r>
      <w:r w:rsidR="009F7EA2">
        <w:rPr>
          <w:sz w:val="24"/>
          <w:szCs w:val="24"/>
          <w:lang w:val="ro-RO"/>
        </w:rPr>
        <w:t>i</w:t>
      </w:r>
      <w:r>
        <w:rPr>
          <w:sz w:val="24"/>
          <w:szCs w:val="24"/>
          <w:lang w:val="ro-RO"/>
        </w:rPr>
        <w:t xml:space="preserve">  - </w:t>
      </w:r>
      <w:r w:rsidRPr="00B8563D">
        <w:rPr>
          <w:sz w:val="24"/>
          <w:szCs w:val="24"/>
          <w:lang w:val="ro-RO"/>
        </w:rPr>
        <w:t>min. 2 per</w:t>
      </w:r>
      <w:r>
        <w:rPr>
          <w:sz w:val="24"/>
          <w:szCs w:val="24"/>
          <w:lang w:val="ro-RO"/>
        </w:rPr>
        <w:t>soane.</w:t>
      </w:r>
    </w:p>
    <w:p w:rsidR="001E1C0D" w:rsidRPr="009F7EA2" w:rsidRDefault="001E1C0D" w:rsidP="009F7EA2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pentru adjudecarea contractului:</w:t>
      </w:r>
      <w:r>
        <w:rPr>
          <w:b/>
          <w:sz w:val="24"/>
          <w:szCs w:val="24"/>
          <w:lang w:val="ro-MD"/>
        </w:rPr>
        <w:t xml:space="preserve"> </w:t>
      </w:r>
      <w:r w:rsidRPr="00DE4F69">
        <w:rPr>
          <w:sz w:val="24"/>
          <w:szCs w:val="24"/>
          <w:lang w:val="ro-MD"/>
        </w:rPr>
        <w:t>prețul cel mai scăzut</w:t>
      </w:r>
      <w:r>
        <w:rPr>
          <w:sz w:val="24"/>
          <w:szCs w:val="24"/>
          <w:lang w:val="ro-MD"/>
        </w:rPr>
        <w:t xml:space="preserve"> pe lot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1E1C0D" w:rsidRPr="00DB509F" w:rsidRDefault="001E1C0D" w:rsidP="001E1C0D">
      <w:pPr>
        <w:pStyle w:val="a6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509F">
        <w:rPr>
          <w:b/>
          <w:sz w:val="24"/>
          <w:szCs w:val="24"/>
          <w:lang w:val="en-US"/>
        </w:rPr>
        <w:t>până</w:t>
      </w:r>
      <w:proofErr w:type="spellEnd"/>
      <w:r w:rsidRPr="00DB509F">
        <w:rPr>
          <w:b/>
          <w:sz w:val="24"/>
          <w:szCs w:val="24"/>
          <w:lang w:val="en-US"/>
        </w:rPr>
        <w:t xml:space="preserve"> la: </w:t>
      </w:r>
      <w:proofErr w:type="spellStart"/>
      <w:r w:rsidRPr="00DB509F">
        <w:rPr>
          <w:b/>
          <w:sz w:val="24"/>
          <w:szCs w:val="24"/>
          <w:lang w:val="en-US"/>
        </w:rPr>
        <w:t>Informașia</w:t>
      </w:r>
      <w:proofErr w:type="spellEnd"/>
      <w:r w:rsidRPr="00DB509F">
        <w:rPr>
          <w:b/>
          <w:sz w:val="24"/>
          <w:szCs w:val="24"/>
          <w:lang w:val="en-US"/>
        </w:rPr>
        <w:t xml:space="preserve"> o </w:t>
      </w:r>
      <w:proofErr w:type="spellStart"/>
      <w:r w:rsidRPr="00DB509F">
        <w:rPr>
          <w:b/>
          <w:sz w:val="24"/>
          <w:szCs w:val="24"/>
          <w:lang w:val="en-US"/>
        </w:rPr>
        <w:t>găciți</w:t>
      </w:r>
      <w:proofErr w:type="spellEnd"/>
      <w:r w:rsidRPr="00DB509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B509F">
        <w:rPr>
          <w:b/>
          <w:sz w:val="24"/>
          <w:szCs w:val="24"/>
          <w:lang w:val="en-US"/>
        </w:rPr>
        <w:t>în</w:t>
      </w:r>
      <w:proofErr w:type="spellEnd"/>
      <w:r w:rsidRPr="00DB509F">
        <w:rPr>
          <w:b/>
          <w:sz w:val="24"/>
          <w:szCs w:val="24"/>
          <w:lang w:val="en-US"/>
        </w:rPr>
        <w:t xml:space="preserve">  SIA</w:t>
      </w:r>
      <w:proofErr w:type="gramEnd"/>
      <w:r w:rsidRPr="00DB509F">
        <w:rPr>
          <w:b/>
          <w:sz w:val="24"/>
          <w:szCs w:val="24"/>
          <w:lang w:val="en-US"/>
        </w:rPr>
        <w:t xml:space="preserve"> RSAP.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1E1C0D" w:rsidRPr="004225A2" w:rsidRDefault="001E1C0D" w:rsidP="001E1C0D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ofertelor:</w:t>
      </w:r>
      <w:r w:rsidRPr="00E546E2">
        <w:rPr>
          <w:b/>
          <w:sz w:val="24"/>
          <w:szCs w:val="24"/>
          <w:lang w:val="ro-MD"/>
        </w:rPr>
        <w:t>30 zile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Locul deschiderii ofertelor</w:t>
      </w:r>
      <w:r w:rsidRPr="00E546E2">
        <w:rPr>
          <w:sz w:val="24"/>
          <w:szCs w:val="24"/>
          <w:u w:val="single"/>
          <w:lang w:val="ro-MD"/>
        </w:rPr>
        <w:t xml:space="preserve">: </w:t>
      </w:r>
      <w:r w:rsidRPr="00E546E2">
        <w:rPr>
          <w:sz w:val="24"/>
          <w:szCs w:val="24"/>
          <w:u w:val="single"/>
          <w:lang w:val="ro-RO"/>
        </w:rPr>
        <w:t>SIA RSAP</w:t>
      </w:r>
    </w:p>
    <w:p w:rsidR="001E1C0D" w:rsidRPr="00E546E2" w:rsidRDefault="001E1C0D" w:rsidP="001E1C0D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</w:t>
      </w:r>
      <w:r w:rsidRPr="00E546E2">
        <w:rPr>
          <w:szCs w:val="24"/>
          <w:lang w:val="ro-MD"/>
        </w:rPr>
        <w:t>(SIA RSAP sau adresa deschiderii)</w:t>
      </w:r>
    </w:p>
    <w:p w:rsidR="001E1C0D" w:rsidRPr="004225A2" w:rsidRDefault="001E1C0D" w:rsidP="001E1C0D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 w:rsidRPr="004225A2">
        <w:rPr>
          <w:b/>
          <w:i/>
          <w:sz w:val="24"/>
          <w:szCs w:val="24"/>
          <w:lang w:val="ro-MD"/>
        </w:rPr>
        <w:t>cînd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1E1C0D" w:rsidRPr="00412CD4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Pr="00412CD4">
        <w:rPr>
          <w:sz w:val="24"/>
          <w:szCs w:val="24"/>
          <w:lang w:val="ro-MD"/>
        </w:rPr>
        <w:t>: limba de stat</w:t>
      </w:r>
    </w:p>
    <w:p w:rsidR="001E1C0D" w:rsidRPr="00412CD4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12CD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412CD4">
        <w:rPr>
          <w:b/>
          <w:sz w:val="24"/>
          <w:szCs w:val="24"/>
          <w:lang w:val="ro-MD"/>
        </w:rPr>
        <w:t>anunţ</w:t>
      </w:r>
      <w:proofErr w:type="spellEnd"/>
      <w:r w:rsidRPr="006410A1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0</w:t>
      </w:r>
      <w:r w:rsidR="009F7EA2">
        <w:rPr>
          <w:b/>
          <w:sz w:val="24"/>
          <w:szCs w:val="24"/>
          <w:lang w:val="ro-MD"/>
        </w:rPr>
        <w:t>8</w:t>
      </w:r>
      <w:bookmarkStart w:id="1" w:name="_GoBack"/>
      <w:bookmarkEnd w:id="1"/>
      <w:r w:rsidRPr="006410A1">
        <w:rPr>
          <w:b/>
          <w:sz w:val="24"/>
          <w:szCs w:val="24"/>
          <w:lang w:val="ro-MD"/>
        </w:rPr>
        <w:t>.</w:t>
      </w:r>
      <w:r>
        <w:rPr>
          <w:b/>
          <w:sz w:val="24"/>
          <w:szCs w:val="24"/>
          <w:lang w:val="ro-MD"/>
        </w:rPr>
        <w:t>04</w:t>
      </w:r>
      <w:r w:rsidRPr="006410A1">
        <w:rPr>
          <w:b/>
          <w:sz w:val="24"/>
          <w:szCs w:val="24"/>
          <w:lang w:val="ro-MD"/>
        </w:rPr>
        <w:t>.20</w:t>
      </w:r>
      <w:r>
        <w:rPr>
          <w:b/>
          <w:sz w:val="24"/>
          <w:szCs w:val="24"/>
          <w:lang w:val="ro-MD"/>
        </w:rPr>
        <w:t>20</w:t>
      </w:r>
    </w:p>
    <w:p w:rsidR="001E1C0D" w:rsidRPr="004225A2" w:rsidRDefault="001E1C0D" w:rsidP="001E1C0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6410A1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08.04.2020</w:t>
      </w:r>
    </w:p>
    <w:p w:rsidR="001E1C0D" w:rsidRPr="004225A2" w:rsidRDefault="001E1C0D" w:rsidP="001E1C0D">
      <w:pPr>
        <w:spacing w:before="120" w:after="120"/>
        <w:rPr>
          <w:b/>
          <w:sz w:val="24"/>
          <w:szCs w:val="24"/>
          <w:lang w:val="ro-MD"/>
        </w:rPr>
      </w:pPr>
    </w:p>
    <w:p w:rsidR="001E1C0D" w:rsidRPr="004225A2" w:rsidRDefault="001E1C0D" w:rsidP="001E1C0D">
      <w:pPr>
        <w:spacing w:before="120" w:after="120"/>
        <w:rPr>
          <w:b/>
          <w:sz w:val="24"/>
          <w:szCs w:val="24"/>
          <w:lang w:val="ro-MD"/>
        </w:rPr>
      </w:pPr>
    </w:p>
    <w:p w:rsidR="001E1C0D" w:rsidRPr="004225A2" w:rsidRDefault="001E1C0D" w:rsidP="001E1C0D">
      <w:pPr>
        <w:spacing w:before="120" w:after="120"/>
        <w:rPr>
          <w:b/>
          <w:sz w:val="24"/>
          <w:szCs w:val="24"/>
          <w:lang w:val="ro-MD"/>
        </w:rPr>
      </w:pPr>
    </w:p>
    <w:p w:rsidR="001E1C0D" w:rsidRPr="004225A2" w:rsidRDefault="001E1C0D" w:rsidP="001E1C0D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      </w:t>
      </w:r>
    </w:p>
    <w:p w:rsidR="001E1C0D" w:rsidRPr="00523F78" w:rsidRDefault="001E1C0D" w:rsidP="001E1C0D">
      <w:pPr>
        <w:rPr>
          <w:lang w:val="en-US"/>
        </w:rPr>
      </w:pPr>
    </w:p>
    <w:bookmarkEnd w:id="0"/>
    <w:p w:rsidR="001E1C0D" w:rsidRPr="00523F78" w:rsidRDefault="001E1C0D" w:rsidP="001E1C0D">
      <w:pPr>
        <w:rPr>
          <w:lang w:val="en-US"/>
        </w:rPr>
      </w:pPr>
    </w:p>
    <w:p w:rsidR="00005E31" w:rsidRPr="001E1C0D" w:rsidRDefault="00005E31">
      <w:pPr>
        <w:rPr>
          <w:lang w:val="en-US"/>
        </w:rPr>
      </w:pPr>
    </w:p>
    <w:sectPr w:rsidR="00005E31" w:rsidRPr="001E1C0D" w:rsidSect="00AA14E6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9F7EA2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917AE"/>
    <w:multiLevelType w:val="hybridMultilevel"/>
    <w:tmpl w:val="92E4A6F4"/>
    <w:lvl w:ilvl="0" w:tplc="664A967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C0D"/>
    <w:rsid w:val="00005E31"/>
    <w:rsid w:val="001E1C0D"/>
    <w:rsid w:val="009F7EA2"/>
    <w:rsid w:val="00C5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BA60B"/>
  <w15:chartTrackingRefBased/>
  <w15:docId w15:val="{642F6597-328C-41CC-88A5-A38BD465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1C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1E1C0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E1C0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1E1C0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E1C0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1E1C0D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1E1C0D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1E1C0D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2020-04-08T09:33:00Z</dcterms:created>
  <dcterms:modified xsi:type="dcterms:W3CDTF">2020-04-08T09:36:00Z</dcterms:modified>
</cp:coreProperties>
</file>