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4188"/>
        <w:gridCol w:w="1843"/>
        <w:gridCol w:w="1342"/>
        <w:gridCol w:w="1293"/>
        <w:gridCol w:w="3146"/>
        <w:gridCol w:w="2046"/>
        <w:gridCol w:w="1422"/>
        <w:gridCol w:w="80"/>
      </w:tblGrid>
      <w:tr w:rsidR="007F5307" w:rsidRPr="00C00499" w:rsidTr="007F530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9A417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7F5307">
        <w:trPr>
          <w:gridAfter w:val="1"/>
          <w:wAfter w:w="26" w:type="pct"/>
          <w:trHeight w:val="104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7F5307">
        <w:trPr>
          <w:gridAfter w:val="1"/>
          <w:wAfter w:w="26" w:type="pct"/>
          <w:trHeight w:val="28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57EFB" w:rsidRPr="0065496F" w:rsidTr="00B727F4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0429EC" w:rsidRDefault="00957EFB" w:rsidP="00957EF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>
              <w:rPr>
                <w:b/>
                <w:color w:val="000000"/>
                <w:sz w:val="20"/>
                <w:szCs w:val="20"/>
              </w:rPr>
              <w:t>Piese de schimb compatibile cu analizatorul hematologic automat Advia 2120, Siemens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957EFB" w:rsidRDefault="00957EFB" w:rsidP="00B10968">
            <w:pPr>
              <w:rPr>
                <w:b/>
                <w:color w:val="000000"/>
                <w:sz w:val="22"/>
                <w:szCs w:val="22"/>
              </w:rPr>
            </w:pPr>
            <w:r w:rsidRPr="00957EFB">
              <w:rPr>
                <w:color w:val="222222"/>
                <w:sz w:val="22"/>
                <w:szCs w:val="22"/>
                <w:shd w:val="clear" w:color="auto" w:fill="FFFFFF"/>
              </w:rPr>
              <w:t>SAMPLE PROBE ASSY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D3088D" w:rsidRDefault="00957EFB" w:rsidP="00957EF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</w:tr>
      <w:tr w:rsidR="00957EFB" w:rsidRPr="0065496F" w:rsidTr="00B727F4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0429EC" w:rsidRDefault="00957EFB" w:rsidP="00957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957EFB" w:rsidRDefault="00957EFB" w:rsidP="00B10968">
            <w:pPr>
              <w:rPr>
                <w:b/>
                <w:color w:val="000000"/>
                <w:sz w:val="22"/>
                <w:szCs w:val="22"/>
              </w:rPr>
            </w:pPr>
            <w:r w:rsidRPr="00957EFB">
              <w:rPr>
                <w:color w:val="222222"/>
                <w:sz w:val="22"/>
                <w:szCs w:val="22"/>
                <w:shd w:val="clear" w:color="auto" w:fill="FFFFFF"/>
              </w:rPr>
              <w:t>LAMP &amp; CONN.ASSY-COLORIM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D3088D" w:rsidRDefault="00957EFB" w:rsidP="00957EF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</w:tr>
      <w:tr w:rsidR="00957EFB" w:rsidRPr="0065496F" w:rsidTr="00B727F4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0429EC" w:rsidRDefault="00957EFB" w:rsidP="00957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957EFB" w:rsidRDefault="00957EFB" w:rsidP="00B10968">
            <w:pPr>
              <w:rPr>
                <w:b/>
                <w:color w:val="000000"/>
                <w:sz w:val="22"/>
                <w:szCs w:val="22"/>
              </w:rPr>
            </w:pPr>
            <w:r w:rsidRPr="00957EFB">
              <w:rPr>
                <w:color w:val="222222"/>
                <w:sz w:val="22"/>
                <w:szCs w:val="22"/>
                <w:shd w:val="clear" w:color="auto" w:fill="FFFFFF"/>
              </w:rPr>
              <w:t>REAGENT PUMP DIAPHRAGM PPE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D3088D" w:rsidRDefault="00957EFB" w:rsidP="00957EF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</w:tr>
      <w:tr w:rsidR="00957EFB" w:rsidRPr="0065496F" w:rsidTr="00B727F4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0429EC" w:rsidRDefault="00957EFB" w:rsidP="00957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957EFB" w:rsidRDefault="00957EFB" w:rsidP="00B10968">
            <w:pPr>
              <w:rPr>
                <w:b/>
                <w:color w:val="000000"/>
                <w:sz w:val="22"/>
                <w:szCs w:val="22"/>
              </w:rPr>
            </w:pPr>
            <w:r w:rsidRPr="00957EFB">
              <w:rPr>
                <w:color w:val="222222"/>
                <w:sz w:val="22"/>
                <w:szCs w:val="22"/>
                <w:shd w:val="clear" w:color="auto" w:fill="FFFFFF"/>
              </w:rPr>
              <w:t>REAG PUMP CHECK KIT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D3088D" w:rsidRDefault="00957EFB" w:rsidP="00957EF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</w:tr>
      <w:tr w:rsidR="00957EFB" w:rsidRPr="0065496F" w:rsidTr="00B727F4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0429EC" w:rsidRDefault="00957EFB" w:rsidP="00957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7EFB" w:rsidRPr="00957EFB" w:rsidRDefault="00957EFB" w:rsidP="00B10968">
            <w:pPr>
              <w:rPr>
                <w:b/>
                <w:color w:val="000000"/>
                <w:sz w:val="22"/>
                <w:szCs w:val="22"/>
              </w:rPr>
            </w:pPr>
            <w:r w:rsidRPr="00957EFB">
              <w:rPr>
                <w:color w:val="222222"/>
                <w:sz w:val="22"/>
                <w:szCs w:val="22"/>
                <w:shd w:val="clear" w:color="auto" w:fill="FFFFFF"/>
              </w:rPr>
              <w:t>STAINLESS STEEL NEEDLE WITH HOLDER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D3088D" w:rsidRDefault="00957EFB" w:rsidP="00957EF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EFB" w:rsidRPr="0065496F" w:rsidRDefault="00957EFB" w:rsidP="00957EFB">
            <w:pPr>
              <w:rPr>
                <w:sz w:val="20"/>
                <w:szCs w:val="20"/>
              </w:rPr>
            </w:pPr>
          </w:p>
        </w:tc>
      </w:tr>
      <w:tr w:rsidR="003D2737" w:rsidRPr="0065496F" w:rsidTr="003D2737">
        <w:trPr>
          <w:gridAfter w:val="1"/>
          <w:wAfter w:w="26" w:type="pct"/>
          <w:trHeight w:val="165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D2737" w:rsidRPr="003D2737" w:rsidRDefault="003D2737" w:rsidP="009A417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2737" w:rsidRPr="003D2737" w:rsidRDefault="003D2737" w:rsidP="003D2737">
            <w:pPr>
              <w:shd w:val="clear" w:color="auto" w:fill="FFFFFF"/>
              <w:rPr>
                <w:i/>
                <w:noProof w:val="0"/>
                <w:sz w:val="16"/>
                <w:szCs w:val="16"/>
                <w:lang w:val="ro-MO"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2737" w:rsidRPr="003D2737" w:rsidRDefault="003D2737" w:rsidP="009A4171">
            <w:pPr>
              <w:rPr>
                <w:sz w:val="16"/>
                <w:szCs w:val="16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2737" w:rsidRPr="003D2737" w:rsidRDefault="003D2737" w:rsidP="009A4171">
            <w:pPr>
              <w:rPr>
                <w:sz w:val="16"/>
                <w:szCs w:val="16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2737" w:rsidRPr="003D2737" w:rsidRDefault="003D2737" w:rsidP="003D2737">
            <w:pPr>
              <w:shd w:val="clear" w:color="auto" w:fill="FFFFFF"/>
              <w:rPr>
                <w:sz w:val="16"/>
                <w:szCs w:val="16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2737" w:rsidRPr="003D2737" w:rsidRDefault="003D2737" w:rsidP="009A4171">
            <w:pPr>
              <w:rPr>
                <w:sz w:val="16"/>
                <w:szCs w:val="16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2737" w:rsidRPr="003D2737" w:rsidRDefault="003D2737" w:rsidP="009A4171">
            <w:pPr>
              <w:rPr>
                <w:sz w:val="16"/>
                <w:szCs w:val="16"/>
              </w:rPr>
            </w:pPr>
          </w:p>
        </w:tc>
      </w:tr>
      <w:tr w:rsidR="007F5307" w:rsidRPr="0065496F" w:rsidTr="007F5307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rPr>
                <w:sz w:val="20"/>
                <w:szCs w:val="20"/>
              </w:rPr>
            </w:pPr>
          </w:p>
        </w:tc>
      </w:tr>
      <w:tr w:rsidR="007F5307" w:rsidRPr="00C00499" w:rsidTr="007F530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pPr>
              <w:tabs>
                <w:tab w:val="left" w:pos="6120"/>
              </w:tabs>
            </w:pPr>
          </w:p>
          <w:p w:rsidR="007F5307" w:rsidRPr="00C00499" w:rsidRDefault="007F5307" w:rsidP="009A4171">
            <w:r w:rsidRPr="00C00499">
              <w:t>Semnat:_______________ Numele, Prenumele:_____________________________ În calitate de: ________________</w:t>
            </w:r>
          </w:p>
          <w:p w:rsidR="007F5307" w:rsidRPr="00C00499" w:rsidRDefault="007F5307" w:rsidP="009A417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7F5307" w:rsidRPr="00C00499" w:rsidTr="007F530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7F5307" w:rsidRDefault="007F530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F5307" w:rsidRDefault="007F530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E1CAF" w:rsidRDefault="00EE1CAF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E1CAF" w:rsidRDefault="00EE1CAF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44B09" w:rsidRDefault="00744B09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44B09" w:rsidRDefault="00744B09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44B09" w:rsidRDefault="00744B09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F5307" w:rsidRPr="00DC35AC" w:rsidRDefault="007F530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F5307" w:rsidRPr="00D22624" w:rsidRDefault="007F530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F5307" w:rsidRDefault="007F5307" w:rsidP="00957EF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57EFB">
                    <w:rPr>
                      <w:noProof w:val="0"/>
                      <w:lang w:val="it-IT"/>
                    </w:rPr>
                    <w:t>din “____” ________ 20__</w:t>
                  </w:r>
                </w:p>
                <w:p w:rsidR="007F5307" w:rsidRPr="00DC35AC" w:rsidRDefault="007F5307" w:rsidP="009A4171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F5307" w:rsidRPr="00C00499" w:rsidRDefault="007F5307" w:rsidP="009A417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F5307" w:rsidRPr="00957EFB" w:rsidTr="007F5307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F5307" w:rsidRPr="00957EFB" w:rsidRDefault="007F5307" w:rsidP="009A4171">
                  <w:pPr>
                    <w:framePr w:hSpace="180" w:wrap="around" w:vAnchor="page" w:hAnchor="margin" w:y="347"/>
                    <w:jc w:val="both"/>
                    <w:rPr>
                      <w:sz w:val="18"/>
                      <w:szCs w:val="18"/>
                    </w:rPr>
                  </w:pPr>
                  <w:r w:rsidRPr="00957EFB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7F5307" w:rsidRPr="00957EFB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F5307" w:rsidRPr="00957EFB" w:rsidRDefault="007F5307" w:rsidP="009A41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7F5307" w:rsidRPr="00C00499" w:rsidTr="007F530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C00499" w:rsidRDefault="007F5307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9A41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F5307" w:rsidRPr="00C00499" w:rsidTr="007F530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C00499" w:rsidRDefault="007F5307" w:rsidP="009A417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9A417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F5307" w:rsidRPr="006C1FA2" w:rsidTr="007F530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28367D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Pr="006C1FA2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5307" w:rsidRDefault="007F530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E1CAF" w:rsidRPr="006C1FA2" w:rsidTr="002350B1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5DEA">
                    <w:rPr>
                      <w:color w:val="000000"/>
                      <w:sz w:val="16"/>
                      <w:szCs w:val="16"/>
                    </w:rPr>
                    <w:t>33140000-3</w:t>
                  </w:r>
                </w:p>
              </w:tc>
              <w:tc>
                <w:tcPr>
                  <w:tcW w:w="1412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Default="00744B09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1.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>Piese de schimb compatibile cu analizatorul hematologic automat Advia 2120, Siemens</w:t>
                  </w:r>
                </w:p>
              </w:tc>
            </w:tr>
            <w:tr w:rsidR="00957EFB" w:rsidRPr="006C1FA2" w:rsidTr="009A417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Pr="00957EFB" w:rsidRDefault="00957EFB" w:rsidP="00B10968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57EFB">
                    <w:rPr>
                      <w:color w:val="222222"/>
                      <w:sz w:val="22"/>
                      <w:szCs w:val="22"/>
                      <w:shd w:val="clear" w:color="auto" w:fill="FFFFFF"/>
                    </w:rPr>
                    <w:t>SAMPLE PROBE ASSY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57EFB" w:rsidRDefault="00957EFB" w:rsidP="00EE1CAF">
                  <w:pPr>
                    <w:framePr w:hSpace="180" w:wrap="around" w:vAnchor="page" w:hAnchor="margin" w:y="347"/>
                  </w:pPr>
                  <w:r w:rsidRPr="00094B37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Default="00957EF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7EFB" w:rsidRPr="006C1FA2" w:rsidTr="009A417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Pr="00957EFB" w:rsidRDefault="00957EFB" w:rsidP="00B10968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57EFB">
                    <w:rPr>
                      <w:color w:val="222222"/>
                      <w:sz w:val="22"/>
                      <w:szCs w:val="22"/>
                      <w:shd w:val="clear" w:color="auto" w:fill="FFFFFF"/>
                    </w:rPr>
                    <w:t>LAMP &amp; CONN.ASSY-COLORIM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57EFB" w:rsidRDefault="00957EFB" w:rsidP="00EE1CAF">
                  <w:pPr>
                    <w:framePr w:hSpace="180" w:wrap="around" w:vAnchor="page" w:hAnchor="margin" w:y="347"/>
                  </w:pPr>
                  <w:r w:rsidRPr="00094B37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Default="00957EF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7EFB" w:rsidRPr="006C1FA2" w:rsidTr="009A417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Pr="00957EFB" w:rsidRDefault="00957EFB" w:rsidP="00B10968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57EFB">
                    <w:rPr>
                      <w:color w:val="222222"/>
                      <w:sz w:val="22"/>
                      <w:szCs w:val="22"/>
                      <w:shd w:val="clear" w:color="auto" w:fill="FFFFFF"/>
                    </w:rPr>
                    <w:t>REAGENT PUMP DIAPHRAGM PPE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57EFB" w:rsidRDefault="00957EFB" w:rsidP="00EE1CAF">
                  <w:pPr>
                    <w:framePr w:hSpace="180" w:wrap="around" w:vAnchor="page" w:hAnchor="margin" w:y="347"/>
                  </w:pPr>
                  <w:r w:rsidRPr="00094B37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Default="00957EF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7EFB" w:rsidRPr="006C1FA2" w:rsidTr="009A417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Pr="00957EFB" w:rsidRDefault="00957EFB" w:rsidP="00B10968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57EFB">
                    <w:rPr>
                      <w:color w:val="222222"/>
                      <w:sz w:val="22"/>
                      <w:szCs w:val="22"/>
                      <w:shd w:val="clear" w:color="auto" w:fill="FFFFFF"/>
                    </w:rPr>
                    <w:t>REAG PUMP CHECK KIT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57EFB" w:rsidRDefault="00957EFB" w:rsidP="00EE1CAF">
                  <w:pPr>
                    <w:framePr w:hSpace="180" w:wrap="around" w:vAnchor="page" w:hAnchor="margin" w:y="347"/>
                  </w:pPr>
                  <w:r w:rsidRPr="00094B37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Default="00957EF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57EFB" w:rsidRPr="006C1FA2" w:rsidTr="009A417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Pr="00957EFB" w:rsidRDefault="00957EFB" w:rsidP="00B10968">
                  <w:pPr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57EFB">
                    <w:rPr>
                      <w:color w:val="222222"/>
                      <w:sz w:val="22"/>
                      <w:szCs w:val="22"/>
                      <w:shd w:val="clear" w:color="auto" w:fill="FFFFFF"/>
                    </w:rPr>
                    <w:t>STAINLESS STEEL NEEDLE WITH HOLDER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57EFB" w:rsidRDefault="00957EFB" w:rsidP="00EE1CAF">
                  <w:pPr>
                    <w:framePr w:hSpace="180" w:wrap="around" w:vAnchor="page" w:hAnchor="margin" w:y="347"/>
                  </w:pPr>
                  <w:r w:rsidRPr="00094B37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57EFB" w:rsidRDefault="00957EF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28367D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7EFB" w:rsidRPr="006C1FA2" w:rsidRDefault="00957EFB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E1CAF" w:rsidRPr="006C1FA2" w:rsidTr="00EE1CAF">
              <w:trPr>
                <w:gridAfter w:val="2"/>
                <w:wAfter w:w="487" w:type="dxa"/>
                <w:trHeight w:val="95"/>
              </w:trPr>
              <w:tc>
                <w:tcPr>
                  <w:tcW w:w="1507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6C1FA2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E1CAF" w:rsidRPr="006C1FA2" w:rsidTr="007F530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CAF" w:rsidRPr="0028367D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CAF" w:rsidRPr="006C1FA2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CAF" w:rsidRPr="006C1FA2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E1CAF" w:rsidRPr="00845C1B" w:rsidTr="007F530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E1CAF" w:rsidRPr="00845C1B" w:rsidRDefault="00EE1CAF" w:rsidP="00EE1CA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E1CAF" w:rsidRPr="00845C1B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E1CAF" w:rsidRPr="00845C1B" w:rsidRDefault="00EE1CAF" w:rsidP="00EE1CA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E1CAF" w:rsidRPr="00845C1B" w:rsidRDefault="00EE1CAF" w:rsidP="00EE1CA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EE1CAF" w:rsidRPr="00845C1B" w:rsidRDefault="00EE1CAF" w:rsidP="00EE1CA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EE1CAF" w:rsidRPr="00845C1B" w:rsidRDefault="00EE1CAF" w:rsidP="00EE1CA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EE1CAF" w:rsidRPr="00845C1B" w:rsidRDefault="00EE1CAF" w:rsidP="00EE1CA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F5307" w:rsidRPr="00C00499" w:rsidRDefault="007F5307" w:rsidP="009A4171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9266E"/>
    <w:rsid w:val="00095A0A"/>
    <w:rsid w:val="000F2033"/>
    <w:rsid w:val="00147BE5"/>
    <w:rsid w:val="00245E93"/>
    <w:rsid w:val="002F5C24"/>
    <w:rsid w:val="00381BCD"/>
    <w:rsid w:val="003D2737"/>
    <w:rsid w:val="0053585E"/>
    <w:rsid w:val="00677D5A"/>
    <w:rsid w:val="00744B09"/>
    <w:rsid w:val="007F5307"/>
    <w:rsid w:val="00957EFB"/>
    <w:rsid w:val="009A4171"/>
    <w:rsid w:val="00A34A3D"/>
    <w:rsid w:val="00AA2316"/>
    <w:rsid w:val="00BE29D4"/>
    <w:rsid w:val="00EC17CE"/>
    <w:rsid w:val="00EE1CAF"/>
    <w:rsid w:val="00F35EA5"/>
    <w:rsid w:val="00FC1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8E042-9FFA-42FF-A0FF-0FAE6AEE9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2023-12-08T12:39:00Z</dcterms:created>
  <dcterms:modified xsi:type="dcterms:W3CDTF">2024-03-22T10:45:00Z</dcterms:modified>
</cp:coreProperties>
</file>