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5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1035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EA5C78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EA5C78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9C182" w14:textId="28A85B87" w:rsidR="005D1EBC" w:rsidRDefault="00E74DFF" w:rsidP="005D1EBC">
                  <w:pPr>
                    <w:ind w:right="1701"/>
                    <w:rPr>
                      <w:i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1656BF" w:rsidRPr="00AD2CC8">
                    <w:rPr>
                      <w:i/>
                      <w:lang w:val="en-US"/>
                    </w:rPr>
                    <w:t>Servicii de asigurare obligatorie de răspundere civilă auto (RCA)</w:t>
                  </w:r>
                </w:p>
                <w:p w14:paraId="4730BB01" w14:textId="0881494F" w:rsidR="00E74DFF" w:rsidRPr="00E2327C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EA5C78">
              <w:trPr>
                <w:trHeight w:val="415"/>
              </w:trPr>
              <w:tc>
                <w:tcPr>
                  <w:tcW w:w="11198" w:type="dxa"/>
                  <w:gridSpan w:val="12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2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EA5C78" w:rsidRPr="006C1FA2" w14:paraId="2F7DF388" w14:textId="77777777" w:rsidTr="00EA5C78">
              <w:trPr>
                <w:gridAfter w:val="1"/>
                <w:wAfter w:w="336" w:type="dxa"/>
                <w:trHeight w:val="975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BDED7" w14:textId="77777777" w:rsidR="00EA5C78" w:rsidRPr="006C1FA2" w:rsidRDefault="00EA5C78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  <w:p w14:paraId="6A2BDB03" w14:textId="541D1CBD" w:rsidR="00EA5C78" w:rsidRPr="0028367D" w:rsidRDefault="00EA5C7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</w:tr>
            <w:tr w:rsidR="00EA5C78" w:rsidRPr="006C1FA2" w14:paraId="536ACC11" w14:textId="77777777" w:rsidTr="000411C6">
              <w:trPr>
                <w:gridAfter w:val="1"/>
                <w:wAfter w:w="336" w:type="dxa"/>
                <w:trHeight w:val="58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C7048" w14:textId="77777777" w:rsidR="00EA5C78" w:rsidRPr="006C1FA2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  <w:p w14:paraId="36396880" w14:textId="05D5ADA1" w:rsidR="00EA5C78" w:rsidRDefault="00EA5C7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</w:p>
              </w:tc>
            </w:tr>
            <w:tr w:rsidR="00EA5C78" w:rsidRPr="006C1FA2" w14:paraId="3B33C7F3" w14:textId="77777777" w:rsidTr="00990ABF">
              <w:trPr>
                <w:gridAfter w:val="1"/>
                <w:wAfter w:w="336" w:type="dxa"/>
                <w:trHeight w:val="397"/>
              </w:trPr>
              <w:tc>
                <w:tcPr>
                  <w:tcW w:w="8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EA5C78" w:rsidRDefault="00EA5C78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1A6731E1" w:rsidR="00EA5C78" w:rsidRPr="0028367D" w:rsidRDefault="007372DB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66516100-1</w:t>
                  </w:r>
                </w:p>
              </w:tc>
              <w:tc>
                <w:tcPr>
                  <w:tcW w:w="1434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64F3C639" w:rsidR="00EA5C78" w:rsidRPr="006C1FA2" w:rsidRDefault="00EA5C78" w:rsidP="00EA5C78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EA5C78" w:rsidRPr="006C1FA2" w14:paraId="6BAAB7FC" w14:textId="33B4CACC" w:rsidTr="007D585F">
              <w:trPr>
                <w:gridAfter w:val="1"/>
                <w:wAfter w:w="336" w:type="dxa"/>
                <w:trHeight w:val="397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EA5C78" w:rsidRPr="0028367D" w:rsidRDefault="00EA5C7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43" w:type="dxa"/>
                  <w:gridSpan w:val="1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4D405" w14:textId="011F0EFF" w:rsidR="00EA5C78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EA5C78" w:rsidRPr="006C1FA2" w14:paraId="719DC3A0" w14:textId="77777777" w:rsidTr="003967BE">
              <w:trPr>
                <w:gridAfter w:val="1"/>
                <w:wAfter w:w="336" w:type="dxa"/>
                <w:trHeight w:val="468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EA5C78" w:rsidRDefault="00EA5C78" w:rsidP="00EA5C7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85362" w14:textId="77777777" w:rsidR="00FC0400" w:rsidRDefault="00FC0400" w:rsidP="00564FD8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lang w:val="en-US"/>
                    </w:rPr>
                  </w:pPr>
                </w:p>
                <w:p w14:paraId="40011A4F" w14:textId="77777777" w:rsidR="00FC0400" w:rsidRDefault="00FC0400" w:rsidP="00564FD8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lang w:val="en-US"/>
                    </w:rPr>
                  </w:pPr>
                </w:p>
                <w:p w14:paraId="3246D33B" w14:textId="181385CF" w:rsidR="00EA5C78" w:rsidRPr="00E067F9" w:rsidRDefault="00EA5C78" w:rsidP="00564FD8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lang w:val="en-US"/>
                    </w:rPr>
                  </w:pPr>
                  <w:r w:rsidRPr="00AD2CC8">
                    <w:rPr>
                      <w:lang w:val="en-US"/>
                    </w:rPr>
                    <w:t>Servicii de asigurare obligatorie de răspundere civilă auto (RCA)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300C9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5E71F017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14ECB270" w14:textId="77777777" w:rsidR="00FC0400" w:rsidRDefault="00FC0400" w:rsidP="00AC3710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4FAC93DA" w14:textId="77777777" w:rsidR="00FC0400" w:rsidRDefault="00FC0400" w:rsidP="00AC3710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0A44E4F7" w14:textId="45134336" w:rsidR="00EA5C78" w:rsidRPr="00E067F9" w:rsidRDefault="003249C7" w:rsidP="00FC040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46502D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387E9023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7F901957" w14:textId="77777777" w:rsidR="00FC0400" w:rsidRDefault="00FC0400" w:rsidP="00EA5C78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017EA929" w14:textId="77777777" w:rsidR="00FC0400" w:rsidRDefault="00FC0400" w:rsidP="00EA5C78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3CCD42CB" w14:textId="562917B0" w:rsidR="00EA5C78" w:rsidRPr="00E067F9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552293" w14:textId="77777777" w:rsidR="007372DB" w:rsidRPr="00AD2CC8" w:rsidRDefault="007372DB" w:rsidP="000609F8">
                  <w:pPr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en-US"/>
                    </w:rPr>
                    <w:t>Conform listei anexate de autovehicule.</w:t>
                  </w:r>
                </w:p>
                <w:p w14:paraId="7C1C3073" w14:textId="77777777" w:rsidR="007372DB" w:rsidRPr="00AD2CC8" w:rsidRDefault="007372DB" w:rsidP="000609F8">
                  <w:pPr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en-US"/>
                    </w:rPr>
                    <w:t>Calcularea primelor de asigurare se va efectua pentru un nr. nelimitat de utilizatori.</w:t>
                  </w:r>
                </w:p>
                <w:p w14:paraId="5B7CB28A" w14:textId="5BAA2B67" w:rsidR="00EA5C78" w:rsidRPr="00E067F9" w:rsidRDefault="007372DB" w:rsidP="000609F8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en-US"/>
                    </w:rPr>
                    <w:t xml:space="preserve">  Polițele de asigurare vor fi valabile pe un termen de 12 luni, și vor fi </w:t>
                  </w:r>
                  <w:r>
                    <w:rPr>
                      <w:lang w:val="en-US"/>
                    </w:rPr>
                    <w:t xml:space="preserve">eliberate în cîteva tranșe </w:t>
                  </w:r>
                  <w:r w:rsidRPr="00AD2CC8">
                    <w:rPr>
                      <w:lang w:val="en-US"/>
                    </w:rPr>
                    <w:t>conform solicitărilor.</w:t>
                  </w: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D0BDAE" w14:textId="77777777" w:rsidR="00EA5C78" w:rsidRPr="00DD51C0" w:rsidRDefault="00EA5C78" w:rsidP="00585B5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2231F557" w14:textId="77777777" w:rsidR="00EA5C78" w:rsidRPr="006C1FA2" w:rsidRDefault="00EA5C78" w:rsidP="00EA5C7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D1EBC" w:rsidRPr="006C1FA2" w14:paraId="478BA71B" w14:textId="77777777" w:rsidTr="00EA5C78">
              <w:trPr>
                <w:gridAfter w:val="16"/>
                <w:wAfter w:w="14679" w:type="dxa"/>
                <w:trHeight w:val="70"/>
              </w:trPr>
              <w:tc>
                <w:tcPr>
                  <w:tcW w:w="82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AADC97" w14:textId="77777777" w:rsidR="005D1EBC" w:rsidRDefault="005D1EBC" w:rsidP="005D1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EA5C78" w:rsidRPr="006C1FA2" w14:paraId="49554262" w14:textId="77777777" w:rsidTr="00942E38">
              <w:trPr>
                <w:gridAfter w:val="1"/>
                <w:wAfter w:w="336" w:type="dxa"/>
                <w:trHeight w:val="632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EA5C78" w:rsidRPr="004C64C2" w:rsidRDefault="00EA5C78" w:rsidP="005D1EBC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EA5C78" w:rsidRPr="00D41672" w:rsidRDefault="00EA5C78" w:rsidP="005D1E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EA5C78" w:rsidRPr="00D41672" w:rsidRDefault="00EA5C78" w:rsidP="005D1E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EA5C78" w:rsidRDefault="00EA5C78" w:rsidP="005D1E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EA5C78" w:rsidRPr="006C1FA2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D1EBC" w:rsidRPr="00845C1B" w14:paraId="06C0C1BB" w14:textId="77777777" w:rsidTr="00EA5C78">
              <w:trPr>
                <w:gridAfter w:val="1"/>
                <w:wAfter w:w="336" w:type="dxa"/>
                <w:trHeight w:val="397"/>
              </w:trPr>
              <w:tc>
                <w:tcPr>
                  <w:tcW w:w="1032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5D1EBC" w:rsidRPr="00845C1B" w:rsidRDefault="005D1EBC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14:paraId="03749883" w14:textId="77777777" w:rsidR="005D1EBC" w:rsidRPr="00845C1B" w:rsidRDefault="005D1EBC" w:rsidP="005D1EBC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D1EBC" w:rsidRPr="00845C1B" w:rsidRDefault="005D1EBC" w:rsidP="005D1EB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D1EBC" w:rsidRPr="00845C1B" w:rsidRDefault="005D1EBC" w:rsidP="005D1EB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D1EBC" w:rsidRPr="00845C1B" w:rsidRDefault="005D1EBC" w:rsidP="005D1EB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13094D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DE1CB" w14:textId="77777777" w:rsidR="00E1192C" w:rsidRDefault="00E1192C" w:rsidP="00A20ACF">
      <w:r>
        <w:separator/>
      </w:r>
    </w:p>
  </w:endnote>
  <w:endnote w:type="continuationSeparator" w:id="0">
    <w:p w14:paraId="1C06827D" w14:textId="77777777" w:rsidR="00E1192C" w:rsidRDefault="00E1192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68733" w14:textId="77777777" w:rsidR="00E1192C" w:rsidRDefault="00E1192C" w:rsidP="00A20ACF">
      <w:r>
        <w:separator/>
      </w:r>
    </w:p>
  </w:footnote>
  <w:footnote w:type="continuationSeparator" w:id="0">
    <w:p w14:paraId="54BC6983" w14:textId="77777777" w:rsidR="00E1192C" w:rsidRDefault="00E1192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45649860">
    <w:abstractNumId w:val="34"/>
  </w:num>
  <w:num w:numId="2" w16cid:durableId="1247225434">
    <w:abstractNumId w:val="40"/>
  </w:num>
  <w:num w:numId="3" w16cid:durableId="2076934060">
    <w:abstractNumId w:val="8"/>
  </w:num>
  <w:num w:numId="4" w16cid:durableId="25764617">
    <w:abstractNumId w:val="12"/>
  </w:num>
  <w:num w:numId="5" w16cid:durableId="1649164874">
    <w:abstractNumId w:val="9"/>
  </w:num>
  <w:num w:numId="6" w16cid:durableId="1733503260">
    <w:abstractNumId w:val="36"/>
  </w:num>
  <w:num w:numId="7" w16cid:durableId="54280234">
    <w:abstractNumId w:val="4"/>
  </w:num>
  <w:num w:numId="8" w16cid:durableId="1711801400">
    <w:abstractNumId w:val="38"/>
  </w:num>
  <w:num w:numId="9" w16cid:durableId="928343314">
    <w:abstractNumId w:val="31"/>
  </w:num>
  <w:num w:numId="10" w16cid:durableId="238366910">
    <w:abstractNumId w:val="5"/>
  </w:num>
  <w:num w:numId="11" w16cid:durableId="423691267">
    <w:abstractNumId w:val="14"/>
  </w:num>
  <w:num w:numId="12" w16cid:durableId="1882815407">
    <w:abstractNumId w:val="24"/>
  </w:num>
  <w:num w:numId="13" w16cid:durableId="813256148">
    <w:abstractNumId w:val="18"/>
  </w:num>
  <w:num w:numId="14" w16cid:durableId="1603029067">
    <w:abstractNumId w:val="37"/>
  </w:num>
  <w:num w:numId="15" w16cid:durableId="445542388">
    <w:abstractNumId w:val="6"/>
  </w:num>
  <w:num w:numId="16" w16cid:durableId="353457578">
    <w:abstractNumId w:val="3"/>
  </w:num>
  <w:num w:numId="17" w16cid:durableId="1330521030">
    <w:abstractNumId w:val="17"/>
  </w:num>
  <w:num w:numId="18" w16cid:durableId="339085899">
    <w:abstractNumId w:val="2"/>
  </w:num>
  <w:num w:numId="19" w16cid:durableId="1314791772">
    <w:abstractNumId w:val="26"/>
  </w:num>
  <w:num w:numId="20" w16cid:durableId="508106099">
    <w:abstractNumId w:val="15"/>
  </w:num>
  <w:num w:numId="21" w16cid:durableId="748969072">
    <w:abstractNumId w:val="32"/>
  </w:num>
  <w:num w:numId="22" w16cid:durableId="810440273">
    <w:abstractNumId w:val="28"/>
  </w:num>
  <w:num w:numId="23" w16cid:durableId="1760248080">
    <w:abstractNumId w:val="30"/>
  </w:num>
  <w:num w:numId="24" w16cid:durableId="1155148815">
    <w:abstractNumId w:val="0"/>
  </w:num>
  <w:num w:numId="25" w16cid:durableId="702293235">
    <w:abstractNumId w:val="21"/>
  </w:num>
  <w:num w:numId="26" w16cid:durableId="6638206">
    <w:abstractNumId w:val="40"/>
  </w:num>
  <w:num w:numId="27" w16cid:durableId="243416955">
    <w:abstractNumId w:val="40"/>
  </w:num>
  <w:num w:numId="28" w16cid:durableId="1112089640">
    <w:abstractNumId w:val="40"/>
  </w:num>
  <w:num w:numId="29" w16cid:durableId="590504006">
    <w:abstractNumId w:val="29"/>
  </w:num>
  <w:num w:numId="30" w16cid:durableId="530067289">
    <w:abstractNumId w:val="40"/>
  </w:num>
  <w:num w:numId="31" w16cid:durableId="1703433228">
    <w:abstractNumId w:val="40"/>
  </w:num>
  <w:num w:numId="32" w16cid:durableId="2102141267">
    <w:abstractNumId w:val="34"/>
    <w:lvlOverride w:ilvl="0">
      <w:startOverride w:val="1"/>
    </w:lvlOverride>
  </w:num>
  <w:num w:numId="33" w16cid:durableId="860710">
    <w:abstractNumId w:val="23"/>
  </w:num>
  <w:num w:numId="34" w16cid:durableId="2073310541">
    <w:abstractNumId w:val="40"/>
  </w:num>
  <w:num w:numId="35" w16cid:durableId="1534733009">
    <w:abstractNumId w:val="40"/>
  </w:num>
  <w:num w:numId="36" w16cid:durableId="1899977530">
    <w:abstractNumId w:val="40"/>
  </w:num>
  <w:num w:numId="37" w16cid:durableId="1025792884">
    <w:abstractNumId w:val="40"/>
  </w:num>
  <w:num w:numId="38" w16cid:durableId="997031605">
    <w:abstractNumId w:val="35"/>
  </w:num>
  <w:num w:numId="39" w16cid:durableId="494032209">
    <w:abstractNumId w:val="27"/>
  </w:num>
  <w:num w:numId="40" w16cid:durableId="2037349034">
    <w:abstractNumId w:val="34"/>
    <w:lvlOverride w:ilvl="0">
      <w:startOverride w:val="2"/>
    </w:lvlOverride>
  </w:num>
  <w:num w:numId="41" w16cid:durableId="66264708">
    <w:abstractNumId w:val="40"/>
    <w:lvlOverride w:ilvl="0">
      <w:startOverride w:val="7"/>
    </w:lvlOverride>
  </w:num>
  <w:num w:numId="42" w16cid:durableId="872301122">
    <w:abstractNumId w:val="40"/>
  </w:num>
  <w:num w:numId="43" w16cid:durableId="403647059">
    <w:abstractNumId w:val="40"/>
  </w:num>
  <w:num w:numId="44" w16cid:durableId="653222953">
    <w:abstractNumId w:val="40"/>
  </w:num>
  <w:num w:numId="45" w16cid:durableId="403187793">
    <w:abstractNumId w:val="16"/>
  </w:num>
  <w:num w:numId="46" w16cid:durableId="1589002160">
    <w:abstractNumId w:val="13"/>
  </w:num>
  <w:num w:numId="47" w16cid:durableId="213665733">
    <w:abstractNumId w:val="19"/>
  </w:num>
  <w:num w:numId="48" w16cid:durableId="1761443162">
    <w:abstractNumId w:val="10"/>
  </w:num>
  <w:num w:numId="49" w16cid:durableId="2112237619">
    <w:abstractNumId w:val="7"/>
  </w:num>
  <w:num w:numId="50" w16cid:durableId="673076174">
    <w:abstractNumId w:val="22"/>
  </w:num>
  <w:num w:numId="51" w16cid:durableId="1329089371">
    <w:abstractNumId w:val="40"/>
  </w:num>
  <w:num w:numId="52" w16cid:durableId="2111585149">
    <w:abstractNumId w:val="25"/>
  </w:num>
  <w:num w:numId="53" w16cid:durableId="972296127">
    <w:abstractNumId w:val="11"/>
  </w:num>
  <w:num w:numId="54" w16cid:durableId="478151658">
    <w:abstractNumId w:val="40"/>
  </w:num>
  <w:num w:numId="55" w16cid:durableId="1665820310">
    <w:abstractNumId w:val="40"/>
  </w:num>
  <w:num w:numId="56" w16cid:durableId="1858695172">
    <w:abstractNumId w:val="40"/>
  </w:num>
  <w:num w:numId="57" w16cid:durableId="1963921686">
    <w:abstractNumId w:val="20"/>
  </w:num>
  <w:num w:numId="58" w16cid:durableId="1400975946">
    <w:abstractNumId w:val="1"/>
  </w:num>
  <w:num w:numId="59" w16cid:durableId="469829640">
    <w:abstractNumId w:val="39"/>
  </w:num>
  <w:num w:numId="60" w16cid:durableId="126137847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09F8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9A7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94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56B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9C7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64FD8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85B5F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BC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5819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72DB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0FA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2FFC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3710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3E3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A21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5E73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30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192C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78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6DC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400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737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147DE-3079-4B6B-ACA9-EFF3868C4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64</cp:revision>
  <cp:lastPrinted>2021-03-10T08:12:00Z</cp:lastPrinted>
  <dcterms:created xsi:type="dcterms:W3CDTF">2021-11-11T06:17:00Z</dcterms:created>
  <dcterms:modified xsi:type="dcterms:W3CDTF">2026-07-29T12:57:00Z</dcterms:modified>
</cp:coreProperties>
</file>