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2611"/>
        <w:gridCol w:w="466"/>
        <w:gridCol w:w="91"/>
        <w:gridCol w:w="36"/>
        <w:gridCol w:w="1033"/>
        <w:gridCol w:w="43"/>
        <w:gridCol w:w="222"/>
        <w:gridCol w:w="486"/>
        <w:gridCol w:w="708"/>
        <w:gridCol w:w="387"/>
        <w:gridCol w:w="218"/>
        <w:gridCol w:w="1585"/>
        <w:gridCol w:w="436"/>
        <w:gridCol w:w="1367"/>
        <w:gridCol w:w="654"/>
        <w:gridCol w:w="1149"/>
        <w:gridCol w:w="872"/>
        <w:gridCol w:w="931"/>
        <w:gridCol w:w="1090"/>
        <w:gridCol w:w="713"/>
        <w:gridCol w:w="1308"/>
        <w:gridCol w:w="495"/>
        <w:gridCol w:w="1526"/>
        <w:gridCol w:w="277"/>
        <w:gridCol w:w="1744"/>
        <w:gridCol w:w="59"/>
      </w:tblGrid>
      <w:tr w:rsidR="0055369A" w:rsidRPr="00C00499" w14:paraId="69EAAFB2" w14:textId="77777777" w:rsidTr="004617E2">
        <w:trPr>
          <w:gridAfter w:val="21"/>
          <w:wAfter w:w="16270" w:type="dxa"/>
          <w:trHeight w:val="697"/>
        </w:trPr>
        <w:tc>
          <w:tcPr>
            <w:tcW w:w="14134" w:type="dxa"/>
            <w:gridSpan w:val="13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6AD3091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7C176B">
              <w:rPr>
                <w:noProof w:val="0"/>
                <w:lang w:val="it-IT"/>
              </w:rPr>
              <w:t>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4617E2">
        <w:trPr>
          <w:gridAfter w:val="21"/>
          <w:wAfter w:w="16270" w:type="dxa"/>
        </w:trPr>
        <w:tc>
          <w:tcPr>
            <w:tcW w:w="1413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4617E2">
        <w:trPr>
          <w:gridAfter w:val="1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4617E2">
        <w:trPr>
          <w:gridAfter w:val="1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715132C" w:rsidR="0055369A" w:rsidRPr="00C00499" w:rsidRDefault="0055369A" w:rsidP="005B1F4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5B1F46">
              <w:t xml:space="preserve">Reagenți </w:t>
            </w:r>
            <w:r w:rsidR="00B05F9E">
              <w:t>și consumabile de laborator</w:t>
            </w:r>
          </w:p>
        </w:tc>
      </w:tr>
      <w:tr w:rsidR="0055369A" w:rsidRPr="00C00499" w14:paraId="7C9A78E9" w14:textId="77777777" w:rsidTr="004617E2">
        <w:trPr>
          <w:gridAfter w:val="19"/>
          <w:wAfter w:w="1600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4617E2">
        <w:trPr>
          <w:gridAfter w:val="20"/>
          <w:wAfter w:w="16227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4617E2">
        <w:trPr>
          <w:gridAfter w:val="20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4617E2">
        <w:trPr>
          <w:gridAfter w:val="20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552CD" w:rsidRPr="006C1FA2" w14:paraId="2075E137" w14:textId="77777777" w:rsidTr="004617E2">
        <w:trPr>
          <w:gridAfter w:val="20"/>
          <w:wAfter w:w="16227" w:type="dxa"/>
          <w:trHeight w:val="351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254A5138" w:rsidR="00E552CD" w:rsidRPr="006C1FA2" w:rsidRDefault="00E552CD" w:rsidP="000C465E">
            <w:pPr>
              <w:rPr>
                <w:sz w:val="20"/>
              </w:rPr>
            </w:pPr>
            <w:r w:rsidRPr="00E552CD">
              <w:rPr>
                <w:b/>
                <w:sz w:val="22"/>
                <w:szCs w:val="22"/>
              </w:rPr>
              <w:t>Lot nr.1: Biochimie BioSystems A25/A15</w:t>
            </w:r>
          </w:p>
        </w:tc>
      </w:tr>
      <w:tr w:rsidR="00E263DE" w:rsidRPr="006C1FA2" w14:paraId="74498B15" w14:textId="77777777" w:rsidTr="00B009BE">
        <w:trPr>
          <w:gridAfter w:val="20"/>
          <w:wAfter w:w="16227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432D" w14:textId="73CEE76A" w:rsidR="00E263DE" w:rsidRPr="00E552CD" w:rsidRDefault="00E263DE" w:rsidP="00E263DE">
            <w:pPr>
              <w:rPr>
                <w:color w:val="FF0000"/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E1FF" w14:textId="58B714AA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  Urea UV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6D6C79F8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CCF" w14:textId="7F04C9BE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15 400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1D47C5AD" w:rsidR="00E263DE" w:rsidRPr="00E552CD" w:rsidRDefault="00E263DE" w:rsidP="00E263DE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în termen de 5 zile 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038806F4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59C0" w14:textId="6390D114" w:rsidR="00E263DE" w:rsidRPr="00E552CD" w:rsidRDefault="00E263DE" w:rsidP="00E263DE">
            <w:pPr>
              <w:rPr>
                <w:color w:val="FF0000"/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F6C3" w14:textId="02A09F8B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 Creatinina Jaffe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7590043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1144" w14:textId="75BC8052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15 400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0F86B505" w:rsidR="00E263DE" w:rsidRPr="00E552CD" w:rsidRDefault="00E263DE" w:rsidP="00E263DE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010000E3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AC0A" w14:textId="45B1EAF8" w:rsidR="00E263DE" w:rsidRPr="00E552CD" w:rsidRDefault="00E263DE" w:rsidP="00E263DE">
            <w:pPr>
              <w:rPr>
                <w:color w:val="FF0000"/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C224" w14:textId="67154C8B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1.3 Proteina totală, metoda Biuret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30FFC71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C616" w14:textId="5B93C532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5 600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3DDB43F4" w:rsidR="00E263DE" w:rsidRPr="00E552CD" w:rsidRDefault="00E263DE" w:rsidP="00E263DE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0026551F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839B" w14:textId="55900BDA" w:rsidR="00E263DE" w:rsidRPr="00E552CD" w:rsidRDefault="00E263DE" w:rsidP="00E263DE">
            <w:pPr>
              <w:rPr>
                <w:color w:val="FF0000"/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AAA0" w14:textId="3726616B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1.4 Albumina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ED9" w14:textId="5F86A8D5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E2B1" w14:textId="4F00EF4C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4 200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1FCAB7E4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6AF0BA54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3A0B" w14:textId="12238948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7729" w14:textId="56740615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1.5 Glucoza, metoda PAP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4C07D28A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CAD3" w14:textId="71E9122B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19 600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3EFD6DE9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6E722156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7D35" w14:textId="785655E3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13BA" w14:textId="3C1A4705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1.6 Amilaza totală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6324C5D5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7AF3" w14:textId="156AFA7A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7 000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1B6E5372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720953B7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CAAC" w14:textId="2329D14A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2A30" w14:textId="57235A2A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1.7 ALAT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14C66415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94BF" w14:textId="4417E1BA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13 300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7284010C" w:rsidR="00E263DE" w:rsidRPr="00E5111C" w:rsidRDefault="00E263DE" w:rsidP="00E263DE">
            <w:pPr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4D7A1B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7E5C8A64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442A" w14:textId="164EC60C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03E2" w14:textId="0246E4D0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1.8 ASAT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2FE01C9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65D0" w14:textId="633B7A61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13 300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D2911E2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79F7E871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86DD" w14:textId="67107CBE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8F20" w14:textId="74C4B416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1.9 gamma-GTP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502CDDA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9F91" w14:textId="7BD2C4F5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7 400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3B9FF3ED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232D425F" w14:textId="77777777" w:rsidTr="00B009B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A3C7" w14:textId="7E8E82AD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E262" w14:textId="393D967F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1.10 Fosfataza alcalină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3655D04A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D9AB" w14:textId="5FDAF685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5 500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025DA95D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0DF12522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BFB9" w14:textId="5AFB00E1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DD3F" w14:textId="0AC36347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1.11 Bilirubina totală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34204E3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CAE7D" w14:textId="53211CCA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10 000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5E36F53A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1DD98297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79C0" w14:textId="6A5DA5A8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94D0" w14:textId="04C445CE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1.12 Bilirubina conjugată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332F21F1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F02D" w14:textId="385A5377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6 000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7D6AA4DC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5E929261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F17C" w14:textId="25A909C8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DC5" w14:textId="78B6AD59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1.13 LDH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5B0A30B5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A10E" w14:textId="7C40CD26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625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7F438740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5C7575C5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39A2" w14:textId="60E8F8C6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CBBA" w14:textId="13253468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1.14 Proteina în urină, metoda cu pirogalol roșu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30FB664C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FE63" w14:textId="5D0B3199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625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5CA8A1DA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4184BFA1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64EA" w14:textId="649CA9D5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3E8D" w14:textId="1558440A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1.15 Proteina C-reactivă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37904395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72B2" w14:textId="117AB219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4 800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4C560EEC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00FD0972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77B1" w14:textId="692C2B6A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A388" w14:textId="7636E755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1.16 Colesterol total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347D7A08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43E4" w14:textId="2B0F11B2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12 600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1C874EB3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4CBE194F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BCCA" w14:textId="5E8A75F2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495B" w14:textId="33558E75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1.17 Trigliceride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606CA78E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DB0C" w14:textId="7C269E5F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9 800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0DE2F023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16B2AE2F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C905" w14:textId="00DBA919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94B1" w14:textId="7446EB9A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1.18 Colesterol-HDL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4364D6D7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2353" w14:textId="70969201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2 400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562330A7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11FAC835" w14:textId="77777777" w:rsidTr="00B61D2C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80F2" w14:textId="05F2D1F1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942A" w14:textId="5FC96FA0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1.19 Colesterol-LDL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0E92D14C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F468" w14:textId="5B6C14FE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2 700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1F0E4A84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E263DE" w:rsidRPr="006C1FA2" w14:paraId="7C41BB31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02F" w14:textId="4F6CC452" w:rsidR="00E263DE" w:rsidRPr="00E5111C" w:rsidRDefault="00E263DE" w:rsidP="00E263DE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C990" w14:textId="4DCC308E" w:rsidR="00E263DE" w:rsidRPr="00D6086A" w:rsidRDefault="00E263DE" w:rsidP="00E263DE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1.20 HbA1c - direct (cu QC și Calibrator)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31740642" w:rsidR="00E263DE" w:rsidRPr="003958E4" w:rsidRDefault="00E263DE" w:rsidP="00E263D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8FD2" w14:textId="5C6E2C03" w:rsidR="00E263DE" w:rsidRPr="00E5111C" w:rsidRDefault="00E263DE" w:rsidP="00E263DE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E263DE" w:rsidRPr="00E5111C" w:rsidRDefault="00E263DE" w:rsidP="00E263DE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024D6740" w:rsidR="00E263DE" w:rsidRPr="00E5111C" w:rsidRDefault="00E263DE" w:rsidP="00E263DE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E263DE" w:rsidRPr="00E5111C" w:rsidRDefault="00E263DE" w:rsidP="00E263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E263DE" w:rsidRPr="006C1FA2" w:rsidRDefault="00E263DE" w:rsidP="00E263DE">
            <w:pPr>
              <w:rPr>
                <w:sz w:val="20"/>
              </w:rPr>
            </w:pPr>
          </w:p>
        </w:tc>
      </w:tr>
      <w:tr w:rsidR="003F098A" w:rsidRPr="006C1FA2" w14:paraId="1F9820B9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7084" w14:textId="1FE79F91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58FD" w14:textId="2D6F92DA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1.21 Ferritina (cu QC și Calibrator)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4B20EDEA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59C4" w14:textId="099B63D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2C652064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4DCC7CC0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2FD4" w14:textId="13E136ED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BE38" w14:textId="2C6171D0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1.22 Microalbumina în urină (cu QC și Calibrator)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4953FEFA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20C8" w14:textId="295195B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320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3E986502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3232490E" w14:textId="77777777" w:rsidTr="00555121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F374" w14:textId="4204CCE2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B7A8" w14:textId="31581061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1.23 Calciu total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366995E9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3BD3" w14:textId="39E9047D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1 200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7767DEE8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2E44EEC" w14:textId="77777777" w:rsidTr="00555121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79CB" w14:textId="4D34C913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0CBA" w14:textId="1A792E96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1.24 Fier seric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0BA8E45D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25B5" w14:textId="3B5E110B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5 000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66DF5AAC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D39348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2C691F88" w14:textId="77777777" w:rsidTr="00AD5EA3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69CD" w14:textId="54B4E7F3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8509" w14:textId="35FCDFB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1.25 Acid Uric, metoda enzimatică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694D79A8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FE0D" w14:textId="22C0A079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7 500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1A66402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8B3B6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F201F1E" w14:textId="77777777" w:rsidTr="004617E2">
        <w:trPr>
          <w:gridAfter w:val="20"/>
          <w:wAfter w:w="16227" w:type="dxa"/>
          <w:trHeight w:val="369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0B0F04FA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>Lot nr.2: Hematologie Mindray BC-760</w:t>
            </w:r>
          </w:p>
        </w:tc>
      </w:tr>
      <w:tr w:rsidR="003F098A" w:rsidRPr="006C1FA2" w14:paraId="079125E1" w14:textId="77777777" w:rsidTr="00586DC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2402" w14:textId="60C7A67C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14BA" w14:textId="6A03F8F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  <w:lang w:val="en-US"/>
              </w:rPr>
              <w:t>2.1 Hemoleucogramma (CBC+5DIFF)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CFAEF09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9F0" w14:textId="1FFA72A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18 000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37809F13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4E7F47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427E7487" w14:textId="77777777" w:rsidTr="00586DC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986E" w14:textId="664ACF04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A3C2" w14:textId="35727C09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</w:rPr>
              <w:t>2.2 VSH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21B122BC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6DCC" w14:textId="660CD46B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5C63748B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B57D60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5676E66" w14:textId="77777777" w:rsidTr="005A11C7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9EF3" w14:textId="5EF4C2D7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B069" w14:textId="040D457B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</w:rPr>
              <w:t>2.3 Reticulocite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238E4071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033F" w14:textId="153DFAB8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6E7ACDC3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464C18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66E50F9E" w14:textId="234B0718" w:rsidTr="00B8311E">
        <w:trPr>
          <w:gridAfter w:val="17"/>
          <w:wAfter w:w="14811" w:type="dxa"/>
          <w:trHeight w:val="424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0BB885A7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nr.3: </w:t>
            </w:r>
            <w:r w:rsidRPr="00472A95">
              <w:rPr>
                <w:b/>
                <w:bCs/>
                <w:sz w:val="22"/>
                <w:szCs w:val="22"/>
              </w:rPr>
              <w:t>Coagulometru automat Sysmex seria CA</w:t>
            </w:r>
          </w:p>
        </w:tc>
        <w:tc>
          <w:tcPr>
            <w:tcW w:w="708" w:type="dxa"/>
            <w:gridSpan w:val="2"/>
          </w:tcPr>
          <w:p w14:paraId="105BE79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EE84" w14:textId="5A5B0330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</w:tr>
      <w:tr w:rsidR="003F098A" w:rsidRPr="006C1FA2" w14:paraId="288922A0" w14:textId="77777777" w:rsidTr="0042693D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AB6F" w14:textId="1EB16393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BD8F" w14:textId="013A625A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3.1 Activitatea Quick Protrombinei cu INR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70961BFB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3EAA" w14:textId="6C74215E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noProof w:val="0"/>
                <w:color w:val="000000"/>
                <w:sz w:val="22"/>
                <w:szCs w:val="22"/>
                <w:lang w:val="en-US"/>
              </w:rPr>
              <w:t>13 000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8B5940D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A0CF0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69FD9C15" w14:textId="77777777" w:rsidTr="0042693D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4E83" w14:textId="1645D0D4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E789" w14:textId="37DBB5A4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3.2 Fibrinogen metoda Clauss cu</w:t>
            </w:r>
            <w:r w:rsidRPr="00472A9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72A95">
              <w:rPr>
                <w:bCs/>
                <w:color w:val="000000"/>
                <w:sz w:val="22"/>
                <w:szCs w:val="22"/>
              </w:rPr>
              <w:t>Buffer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49BC5A54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F7BB" w14:textId="3E30F2E8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13 000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18FDAED6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0DCB3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1E4AD617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E48C" w14:textId="0F690100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C3F8" w14:textId="02D42F19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3.3 </w:t>
            </w:r>
            <w:r w:rsidRPr="00472A95">
              <w:rPr>
                <w:bCs/>
                <w:color w:val="000000"/>
                <w:sz w:val="22"/>
                <w:szCs w:val="22"/>
              </w:rPr>
              <w:t>APTT cu Calciu Clorid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DA1" w14:textId="59E222F4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B8C5" w14:textId="76E38D83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sz w:val="22"/>
                <w:szCs w:val="22"/>
              </w:rPr>
              <w:t>6 000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572901BC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AA323B7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4A54AE2B" w14:textId="5363CDB2" w:rsidTr="00B8311E">
        <w:trPr>
          <w:gridAfter w:val="17"/>
          <w:wAfter w:w="14811" w:type="dxa"/>
          <w:trHeight w:val="309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5F1DE769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nr.4: </w:t>
            </w:r>
            <w:r w:rsidRPr="00472A95">
              <w:rPr>
                <w:b/>
                <w:bCs/>
                <w:sz w:val="22"/>
                <w:szCs w:val="22"/>
              </w:rPr>
              <w:t>Markeri Cardiaci (Lot deschis pentru oferte alternative)</w:t>
            </w:r>
          </w:p>
        </w:tc>
        <w:tc>
          <w:tcPr>
            <w:tcW w:w="708" w:type="dxa"/>
            <w:gridSpan w:val="2"/>
          </w:tcPr>
          <w:p w14:paraId="36D7047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80FF" w14:textId="33ABB2F2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</w:tr>
      <w:tr w:rsidR="003F098A" w:rsidRPr="006C1FA2" w14:paraId="5A60B653" w14:textId="77777777" w:rsidTr="00E67F69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7B57" w14:textId="3F873702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9A3D" w14:textId="46C359C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4.1 Troponina I (sau T)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E3A2" w14:textId="5CFCAE93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B704" w14:textId="6EB85753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noProof w:val="0"/>
                <w:color w:val="000000"/>
                <w:sz w:val="22"/>
                <w:szCs w:val="22"/>
                <w:lang w:val="en-US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399A64B6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C4D9757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A3F70A7" w14:textId="77777777" w:rsidTr="00E67F69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CAEF" w14:textId="41562D41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3BDF" w14:textId="4F576F3F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4.2 Troponina I Hs (sau T Hs)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64C2343D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7757" w14:textId="30FB08F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73165E26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545CE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3A589299" w14:textId="77777777" w:rsidTr="00EA03E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732D" w14:textId="2212F52D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5571" w14:textId="6853A2D2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4.3 NT-proBNP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095AE526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F3C7" w14:textId="299377F2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3C26D54F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BE6FE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5B460783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1690" w14:textId="60190B10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6854" w14:textId="6B9A3172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4.4 CK-MB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4C6F" w14:textId="7F15A63D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2A13" w14:textId="196D49B2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 w:rsidRPr="00472A95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D60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63B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64E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002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A288" w14:textId="3F91B58A" w:rsidR="003F098A" w:rsidRPr="00E55C8E" w:rsidRDefault="003F098A" w:rsidP="003F098A">
            <w:pPr>
              <w:jc w:val="center"/>
              <w:rPr>
                <w:bCs/>
                <w:lang w:eastAsia="ru-RU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E88F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7CE94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8F7A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6B708A78" w14:textId="625EA9C9" w:rsidTr="00B8311E">
        <w:trPr>
          <w:trHeight w:val="254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5E17" w14:textId="225A374B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nr.5  </w:t>
            </w:r>
            <w:r w:rsidRPr="00472A95">
              <w:rPr>
                <w:b/>
                <w:bCs/>
                <w:sz w:val="22"/>
                <w:szCs w:val="22"/>
              </w:rPr>
              <w:t>Hemoglobina glicozilată (Lot deschis pentru oferte alternative)</w:t>
            </w:r>
          </w:p>
        </w:tc>
        <w:tc>
          <w:tcPr>
            <w:tcW w:w="1803" w:type="dxa"/>
            <w:gridSpan w:val="4"/>
          </w:tcPr>
          <w:p w14:paraId="64A47D54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DC48" w14:textId="7C975E47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1803" w:type="dxa"/>
            <w:gridSpan w:val="2"/>
          </w:tcPr>
          <w:p w14:paraId="72D764A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C3E860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5A9CA4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DC22E6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D7A339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7828" w14:textId="53EE478C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40C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806EE0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4CB7349E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904E" w14:textId="3BCA4AA4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BBD4" w14:textId="75E25C07" w:rsidR="003F098A" w:rsidRPr="00423478" w:rsidRDefault="003F098A" w:rsidP="003F098A">
            <w:pPr>
              <w:rPr>
                <w:bCs/>
                <w:noProof w:val="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 xml:space="preserve">5.1 </w:t>
            </w:r>
            <w:r w:rsidRPr="00472A95">
              <w:rPr>
                <w:color w:val="000000"/>
                <w:sz w:val="22"/>
                <w:szCs w:val="22"/>
                <w:lang w:val="ro-MD"/>
              </w:rPr>
              <w:t>HbA1c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9665" w14:textId="5608CE31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8D7D" w14:textId="10B0EFC8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C45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CFF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23B6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A7D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3806" w14:textId="773BAC95" w:rsidR="003F098A" w:rsidRPr="00E55C8E" w:rsidRDefault="003F098A" w:rsidP="003F098A">
            <w:pPr>
              <w:jc w:val="center"/>
              <w:rPr>
                <w:bCs/>
                <w:lang w:eastAsia="ru-RU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2E6F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3010703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C6D9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54D0EC73" w14:textId="2E6D33BD" w:rsidTr="00B8311E">
        <w:trPr>
          <w:trHeight w:val="699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E4E5" w14:textId="1313FB27" w:rsidR="003F098A" w:rsidRPr="00423478" w:rsidRDefault="003F098A" w:rsidP="003F098A">
            <w:pPr>
              <w:rPr>
                <w:b/>
                <w:sz w:val="22"/>
                <w:szCs w:val="22"/>
              </w:rPr>
            </w:pPr>
            <w:r w:rsidRPr="00472A95">
              <w:rPr>
                <w:b/>
                <w:sz w:val="22"/>
                <w:szCs w:val="22"/>
              </w:rPr>
              <w:t xml:space="preserve">Lot nr 6.  </w:t>
            </w:r>
            <w:r w:rsidRPr="00472A95">
              <w:rPr>
                <w:b/>
                <w:bCs/>
                <w:sz w:val="22"/>
                <w:szCs w:val="22"/>
              </w:rPr>
              <w:t>Procalcitonina (lot deschis pentru oferte alternative)</w:t>
            </w:r>
          </w:p>
        </w:tc>
        <w:tc>
          <w:tcPr>
            <w:tcW w:w="1803" w:type="dxa"/>
            <w:gridSpan w:val="4"/>
          </w:tcPr>
          <w:p w14:paraId="2E66A43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A18E" w14:textId="2ADB0625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1803" w:type="dxa"/>
            <w:gridSpan w:val="2"/>
          </w:tcPr>
          <w:p w14:paraId="23609AA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C1AD3B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C39BAE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DC4D198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52A9703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9439A98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093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18E892B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12982E87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B5A5" w14:textId="5A9E49A5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58D4" w14:textId="01F5F2D6" w:rsidR="003F098A" w:rsidRPr="000B3478" w:rsidRDefault="003F098A" w:rsidP="003F098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6.1 </w:t>
            </w:r>
            <w:r w:rsidRPr="00472A95">
              <w:rPr>
                <w:bCs/>
                <w:sz w:val="22"/>
                <w:szCs w:val="22"/>
              </w:rPr>
              <w:t>Procalcitonina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8759" w14:textId="2F8772D6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1BFF" w14:textId="6EEB9562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0E7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6C0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2ED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2C0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B3E3" w14:textId="32CDD61C" w:rsidR="003F098A" w:rsidRPr="00E55C8E" w:rsidRDefault="003F098A" w:rsidP="003F098A">
            <w:pPr>
              <w:jc w:val="center"/>
              <w:rPr>
                <w:bCs/>
                <w:lang w:eastAsia="ru-RU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1377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D66B1A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2C1C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1FF1FCF6" w14:textId="7FA0A101" w:rsidTr="00B8311E">
        <w:trPr>
          <w:trHeight w:val="408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8DC8" w14:textId="347D7290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7: </w:t>
            </w:r>
            <w:r w:rsidRPr="00472A95">
              <w:rPr>
                <w:b/>
                <w:bCs/>
                <w:sz w:val="22"/>
                <w:szCs w:val="22"/>
              </w:rPr>
              <w:t>Cistatina C (Lot deschis pentru oferte alternative)</w:t>
            </w:r>
          </w:p>
        </w:tc>
        <w:tc>
          <w:tcPr>
            <w:tcW w:w="1803" w:type="dxa"/>
            <w:gridSpan w:val="4"/>
          </w:tcPr>
          <w:p w14:paraId="504DAF54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0F0B" w14:textId="7A4D5AD3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1803" w:type="dxa"/>
            <w:gridSpan w:val="2"/>
          </w:tcPr>
          <w:p w14:paraId="33E9F78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1CAE545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FCA440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D9FE68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A5CA9A8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643A" w14:textId="1D9BB9E7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B11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42E8E0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20607FE6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23FA" w14:textId="057C3781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2388" w14:textId="738B2E20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7.1 </w:t>
            </w:r>
            <w:r w:rsidRPr="00472A95">
              <w:rPr>
                <w:bCs/>
                <w:sz w:val="22"/>
                <w:szCs w:val="22"/>
              </w:rPr>
              <w:t>Cistatina 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0008" w14:textId="04A23DC0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14C2" w14:textId="5ECEC69D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5F5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93F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ECA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9E8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BB93" w14:textId="7A37A290" w:rsidR="003F098A" w:rsidRPr="00E55C8E" w:rsidRDefault="003F098A" w:rsidP="003F098A">
            <w:pPr>
              <w:jc w:val="center"/>
              <w:rPr>
                <w:bCs/>
                <w:lang w:eastAsia="ru-RU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51B1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94D85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1E3A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72372EB" w14:textId="16A9B6D0" w:rsidTr="00B8311E">
        <w:trPr>
          <w:trHeight w:val="409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0CFF" w14:textId="62D5E8EA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8: </w:t>
            </w:r>
            <w:r w:rsidRPr="00472A95">
              <w:rPr>
                <w:b/>
                <w:bCs/>
                <w:sz w:val="22"/>
                <w:szCs w:val="22"/>
              </w:rPr>
              <w:t>Clostridium diff. (GDH+Toxinele A,B) din mase fecale</w:t>
            </w:r>
          </w:p>
        </w:tc>
        <w:tc>
          <w:tcPr>
            <w:tcW w:w="1803" w:type="dxa"/>
            <w:gridSpan w:val="4"/>
          </w:tcPr>
          <w:p w14:paraId="07D7164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EEB8" w14:textId="5F27B435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1803" w:type="dxa"/>
            <w:gridSpan w:val="2"/>
          </w:tcPr>
          <w:p w14:paraId="5D9900E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51C3912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56A36D3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56A1A2B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1ECD24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54BA850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FEC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284D996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6C6BF491" w14:textId="77777777" w:rsidTr="00C279F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CED4" w14:textId="096A0D4F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6C76" w14:textId="037C30C0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8.1</w:t>
            </w:r>
            <w:r w:rsidRPr="00472A95">
              <w:rPr>
                <w:bCs/>
                <w:sz w:val="22"/>
                <w:szCs w:val="22"/>
              </w:rPr>
              <w:t>Clostridium diff.(GDH+Toxinele A,B) din mase fecale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D5B7" w14:textId="11393DB5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72A95"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A839" w14:textId="3DA6522C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44E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6CF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52A2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FF13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36CC" w14:textId="697A945D" w:rsidR="003F098A" w:rsidRPr="00E55C8E" w:rsidRDefault="003F098A" w:rsidP="003F098A">
            <w:pPr>
              <w:jc w:val="center"/>
              <w:rPr>
                <w:bCs/>
                <w:lang w:eastAsia="ru-RU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6017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E7011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5036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5BFCD0D6" w14:textId="23A91019" w:rsidTr="00B8311E">
        <w:trPr>
          <w:trHeight w:val="355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5442059F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9: </w:t>
            </w:r>
            <w:r w:rsidRPr="00472A95">
              <w:rPr>
                <w:b/>
                <w:bCs/>
                <w:sz w:val="22"/>
                <w:szCs w:val="22"/>
              </w:rPr>
              <w:t>Glucometrie. (lot deschis pentru oferte alternative)</w:t>
            </w:r>
          </w:p>
        </w:tc>
        <w:tc>
          <w:tcPr>
            <w:tcW w:w="1803" w:type="dxa"/>
            <w:gridSpan w:val="4"/>
          </w:tcPr>
          <w:p w14:paraId="27DB5C5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0D23" w14:textId="5C01042C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  <w:tc>
          <w:tcPr>
            <w:tcW w:w="1803" w:type="dxa"/>
            <w:gridSpan w:val="2"/>
          </w:tcPr>
          <w:p w14:paraId="236EAC8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7DE0625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B9E956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DD57F3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27DED5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21AF" w14:textId="1E9A9F4F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800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0A412D0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3A0EE8F4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1E54" w14:textId="448D4114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6663" w14:textId="15559FD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9.1 Chip-test pentru glucometru manual pentru determinarea glicemiei din sînge capilar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D70E" w14:textId="132DF3CE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0DED" w14:textId="30AB335C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EC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4F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A94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E823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F40" w14:textId="2CDE6647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587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DC68E5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116B114B" w14:textId="4CFEFE9C" w:rsidTr="00B8311E">
        <w:trPr>
          <w:gridAfter w:val="17"/>
          <w:wAfter w:w="14811" w:type="dxa"/>
          <w:trHeight w:val="407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5D5935C3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>Lot nr. 10 Urilyser Cell + Urilyzer 100 Pro semiautomat urinar, Analiticon</w:t>
            </w:r>
          </w:p>
        </w:tc>
        <w:tc>
          <w:tcPr>
            <w:tcW w:w="708" w:type="dxa"/>
            <w:gridSpan w:val="2"/>
          </w:tcPr>
          <w:p w14:paraId="6D7A763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24FC" w14:textId="28F27FC9" w:rsidR="003F098A" w:rsidRPr="006C1FA2" w:rsidRDefault="003F098A" w:rsidP="003F098A">
            <w:pPr>
              <w:spacing w:after="160" w:line="259" w:lineRule="auto"/>
            </w:pPr>
            <w:r w:rsidRPr="00472A95">
              <w:rPr>
                <w:color w:val="000000"/>
                <w:sz w:val="22"/>
                <w:szCs w:val="22"/>
              </w:rPr>
              <w:t xml:space="preserve">Test </w:t>
            </w:r>
          </w:p>
        </w:tc>
      </w:tr>
      <w:tr w:rsidR="003F098A" w:rsidRPr="006C1FA2" w14:paraId="574FAF78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DD7" w14:textId="7A066AA3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C421" w14:textId="77777777" w:rsidR="003F098A" w:rsidRDefault="003F098A" w:rsidP="003F098A">
            <w:pPr>
              <w:rPr>
                <w:bCs/>
                <w:sz w:val="22"/>
                <w:szCs w:val="22"/>
              </w:rPr>
            </w:pPr>
          </w:p>
          <w:p w14:paraId="52A7D600" w14:textId="2D7AE6A4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10.1Strip-test pentru Biochimia calitativă a urinei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9020" w14:textId="64EEE06E" w:rsidR="003F098A" w:rsidRPr="00CF4E0D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D219" w14:textId="32DE0DF0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E4F3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5E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1F3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7FA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C55" w14:textId="4740E145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C75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86681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BA5970D" w14:textId="77777777" w:rsidTr="00B8311E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F57" w14:textId="6335EF44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E6D" w14:textId="54798A8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10.2 Camera-celulă pentru microscopia sedimentului urinar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BB5" w14:textId="3B24B773" w:rsidR="003F098A" w:rsidRPr="00CF4E0D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E365" w14:textId="0BC98EE6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CB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7CD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7EE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373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866" w14:textId="1F0EDF26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7F1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2447B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BEC0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48DB102E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D02E" w14:textId="2A254A2D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4689" w14:textId="55C3A7FE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10.3 </w:t>
            </w:r>
            <w:r w:rsidRPr="00472A95">
              <w:rPr>
                <w:bCs/>
                <w:sz w:val="22"/>
                <w:szCs w:val="22"/>
              </w:rPr>
              <w:t>QC pentru urină Nivel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B6BC" w14:textId="0A9E884E" w:rsidR="003F098A" w:rsidRPr="00CF4E0D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set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1047" w14:textId="4E7BD7CF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66A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265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428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F37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DB59" w14:textId="1893686F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149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2FDD68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A46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17EF173A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60B1" w14:textId="739B7384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5785" w14:textId="4E10A466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10.4 </w:t>
            </w:r>
            <w:r w:rsidRPr="00472A95">
              <w:rPr>
                <w:bCs/>
                <w:sz w:val="22"/>
                <w:szCs w:val="22"/>
              </w:rPr>
              <w:t>QC pentru urină Nivel 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E68" w14:textId="7EDFBD6C" w:rsidR="003F098A" w:rsidRPr="00CF4E0D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set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B06" w14:textId="0012FA44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5B9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AEA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1D5B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053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3B64" w14:textId="4BDAE991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C78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D824371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374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FDA89EB" w14:textId="096BD9A5" w:rsidTr="00B8311E">
        <w:trPr>
          <w:trHeight w:val="383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77C4" w14:textId="5973FECC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>Lot 11</w:t>
            </w:r>
            <w:r w:rsidRPr="00472A95">
              <w:rPr>
                <w:sz w:val="22"/>
                <w:szCs w:val="22"/>
              </w:rPr>
              <w:t xml:space="preserve"> </w:t>
            </w:r>
            <w:r w:rsidRPr="00472A95">
              <w:rPr>
                <w:b/>
                <w:color w:val="000000"/>
                <w:sz w:val="22"/>
                <w:szCs w:val="22"/>
              </w:rPr>
              <w:t>Program de Control de Calitate Extern, European Internațional. (lot deschis pentru oferte alternative)</w:t>
            </w:r>
          </w:p>
        </w:tc>
        <w:tc>
          <w:tcPr>
            <w:tcW w:w="1803" w:type="dxa"/>
            <w:gridSpan w:val="4"/>
          </w:tcPr>
          <w:p w14:paraId="09894F0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3A8BED0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BAD2F85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E04C1D5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78CCAE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F51583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EB2DED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F1BF7A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3AF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EF7E2AA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5D4D5D23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1EF4" w14:textId="2DAB809F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5667" w14:textId="3ECF2323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11.1. Program Control Chimie Clinică trimestrial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6624" w14:textId="0613A78C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39CF" w14:textId="7317C2EA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A60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F64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707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0208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F94B" w14:textId="1824E57A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E71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E47DB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27E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BFA40F5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4945" w14:textId="27721C5E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CB0A" w14:textId="2B83D04E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11.2. Program Control Coagulare trimestrial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F28E" w14:textId="3B0F66AC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2D12" w14:textId="719D7E6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CC3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B75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47C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3A5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EDE7" w14:textId="5A843796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ED0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D91BB5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EAC3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33346C6F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5F3E" w14:textId="5FB71C5C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ABF0" w14:textId="7ADB0AF6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11.3. Program Control Urinar trimestrial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C492" w14:textId="58E2B2E5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D939" w14:textId="4206EC31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44C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AE23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236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B9C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CF57" w14:textId="1D554D29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132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C53F9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FE1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7C121398" w14:textId="77777777" w:rsidTr="005D26DB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36A5" w14:textId="0EC7E9F0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A273DEC" w14:textId="40407C46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11.4. Program Control Hematologic trimestrial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4260" w14:textId="0BF5CFF0" w:rsidR="003F098A" w:rsidRPr="003958E4" w:rsidRDefault="003F098A" w:rsidP="003F098A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CF4E0D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4D32" w14:textId="1E9FE540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356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94A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AC0C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0DB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1381" w14:textId="78C93E68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202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0221C4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373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35DDB205" w14:textId="5B6C1311" w:rsidTr="00B8311E">
        <w:trPr>
          <w:gridAfter w:val="1"/>
          <w:wAfter w:w="59" w:type="dxa"/>
          <w:trHeight w:val="274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3178" w14:textId="65FE056B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>Lot 12 Cell Dyn Emirald 22</w:t>
            </w:r>
            <w:bookmarkStart w:id="0" w:name="_GoBack"/>
            <w:bookmarkEnd w:id="0"/>
          </w:p>
        </w:tc>
        <w:tc>
          <w:tcPr>
            <w:tcW w:w="2021" w:type="dxa"/>
            <w:gridSpan w:val="5"/>
          </w:tcPr>
          <w:p w14:paraId="5C24539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78A858B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6D615F64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4B956E9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3EC0B36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01AE7B3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1DBA955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538B" w14:textId="7334C36D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  <w:tr w:rsidR="003F098A" w:rsidRPr="006C1FA2" w14:paraId="04FA2612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6E50" w14:textId="266660F9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A51E" w14:textId="7A5EBB7B" w:rsidR="003F098A" w:rsidRPr="00D6086A" w:rsidRDefault="003F098A" w:rsidP="003F098A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12.1 Hemoleucograma (CBC)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3043" w14:textId="06639798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Teste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554D" w14:textId="3665E2E3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63E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9BB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8C8D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EB98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EF21" w14:textId="4A3A14D3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8F13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7B06E5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305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EA78861" w14:textId="2E47B015" w:rsidTr="00870E86">
        <w:trPr>
          <w:trHeight w:val="577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E290" w14:textId="5EA63531" w:rsidR="00870E86" w:rsidRPr="00870E86" w:rsidRDefault="003F098A" w:rsidP="003F098A">
            <w:pPr>
              <w:rPr>
                <w:b/>
                <w:sz w:val="22"/>
                <w:szCs w:val="22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 xml:space="preserve">Lot 13 </w:t>
            </w:r>
            <w:r w:rsidRPr="00472A95">
              <w:rPr>
                <w:b/>
                <w:bCs/>
                <w:sz w:val="22"/>
                <w:szCs w:val="22"/>
              </w:rPr>
              <w:t xml:space="preserve">Set de Reagenți pentru colorarea după Gramm. </w:t>
            </w:r>
            <w:r w:rsidRPr="00472A95">
              <w:rPr>
                <w:b/>
                <w:sz w:val="22"/>
                <w:szCs w:val="22"/>
              </w:rPr>
              <w:t>(lot deschis pentru oferte alternative)</w:t>
            </w:r>
          </w:p>
        </w:tc>
        <w:tc>
          <w:tcPr>
            <w:tcW w:w="1803" w:type="dxa"/>
            <w:gridSpan w:val="4"/>
          </w:tcPr>
          <w:p w14:paraId="0F3AE9D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22A09F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1CD244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5F629B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FABFEF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462441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8DC17A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E852D7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E0F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62D7A4E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001547FD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EEBC" w14:textId="40A3008E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85CE" w14:textId="36BA7E95" w:rsidR="003F098A" w:rsidRPr="00142F4B" w:rsidRDefault="003F098A" w:rsidP="003F098A">
            <w:pPr>
              <w:rPr>
                <w:bCs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 xml:space="preserve">13.1 </w:t>
            </w:r>
            <w:r>
              <w:rPr>
                <w:bCs/>
                <w:sz w:val="22"/>
                <w:szCs w:val="22"/>
              </w:rPr>
              <w:t>Set de Reagenți pentru</w:t>
            </w:r>
            <w:r w:rsidRPr="00472A95">
              <w:rPr>
                <w:bCs/>
                <w:sz w:val="22"/>
                <w:szCs w:val="22"/>
              </w:rPr>
              <w:t>colorarea după Gramm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EBB5" w14:textId="1451E79C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set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3741" w14:textId="772A8CBB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6A7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42D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4C56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6B9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4C5C" w14:textId="55413019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90A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C32A5B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318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60649D3F" w14:textId="466F22AD" w:rsidTr="00B8311E">
        <w:trPr>
          <w:trHeight w:val="358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C830" w14:textId="598ACEEE" w:rsidR="003F098A" w:rsidRPr="006C1FA2" w:rsidRDefault="003F098A" w:rsidP="003F098A">
            <w:pPr>
              <w:rPr>
                <w:sz w:val="20"/>
              </w:rPr>
            </w:pPr>
            <w:r w:rsidRPr="00142F4B">
              <w:rPr>
                <w:b/>
                <w:bCs/>
                <w:sz w:val="22"/>
                <w:szCs w:val="22"/>
              </w:rPr>
              <w:t>Lot 14 EXIAS E1</w:t>
            </w:r>
          </w:p>
        </w:tc>
        <w:tc>
          <w:tcPr>
            <w:tcW w:w="1803" w:type="dxa"/>
            <w:gridSpan w:val="4"/>
          </w:tcPr>
          <w:p w14:paraId="30921AE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01F7B9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D44D7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5AD3F6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6706F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5836F2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5E4BE5D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3C34" w14:textId="40DF09BF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8CB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6BB5B3A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0A34BD99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B6E2" w14:textId="48592818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C9CD" w14:textId="0771B736" w:rsidR="003F098A" w:rsidRPr="00142F4B" w:rsidRDefault="003F098A" w:rsidP="003F098A">
            <w:pPr>
              <w:rPr>
                <w:bCs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14.1 Ionogramma (K, Na, Cl, Ca ionic)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A52D" w14:textId="17442360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71D0" w14:textId="7D2C57B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F07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A5A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AA5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3A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1586" w14:textId="4785B5FC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8E2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F568DF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55B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5FCDD93B" w14:textId="390744F7" w:rsidTr="004617E2">
        <w:trPr>
          <w:trHeight w:val="416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70C4" w14:textId="38EB7CCE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bCs/>
                <w:sz w:val="22"/>
                <w:szCs w:val="22"/>
              </w:rPr>
              <w:t>Lot 15 Anti-HAV IgM (test rapid calitativ)</w:t>
            </w:r>
          </w:p>
        </w:tc>
        <w:tc>
          <w:tcPr>
            <w:tcW w:w="1803" w:type="dxa"/>
            <w:gridSpan w:val="4"/>
          </w:tcPr>
          <w:p w14:paraId="66ED91C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2FEFF5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B95E02E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FC6140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CFC6AFF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AA1B9E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965200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78B131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387C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D687C67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51084840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F2F4" w14:textId="1F63F8C3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359C" w14:textId="737D32A3" w:rsidR="003F098A" w:rsidRPr="00142F4B" w:rsidRDefault="003F098A" w:rsidP="003F098A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15.1 Anti-HAV IgM (test rapid calitativ)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9A3" w14:textId="6E157166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457F" w14:textId="292DBC28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E68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07F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3B4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48E6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7B7E" w14:textId="23A152E2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FF08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4A865B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031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29EE6027" w14:textId="7D1BC060" w:rsidTr="00B8311E">
        <w:trPr>
          <w:trHeight w:val="418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D823" w14:textId="19DDED14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 xml:space="preserve">Lot 16 </w:t>
            </w:r>
            <w:r w:rsidRPr="00472A95">
              <w:rPr>
                <w:b/>
                <w:bCs/>
                <w:sz w:val="22"/>
                <w:szCs w:val="22"/>
              </w:rPr>
              <w:t>Calprotectin</w:t>
            </w:r>
          </w:p>
        </w:tc>
        <w:tc>
          <w:tcPr>
            <w:tcW w:w="1803" w:type="dxa"/>
            <w:gridSpan w:val="4"/>
          </w:tcPr>
          <w:p w14:paraId="2CB0275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CE26090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139F6F5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67F66B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093B1C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D18D7F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D221E69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6966" w14:textId="7EF57B1E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5CD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1D9644B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099FE4C5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C77E" w14:textId="594B14B9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lastRenderedPageBreak/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EE7C" w14:textId="7D3E41B0" w:rsidR="003F098A" w:rsidRPr="00D6086A" w:rsidRDefault="003F098A" w:rsidP="003F098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16.1 Calprotectin (test rapid</w:t>
            </w:r>
            <w:r w:rsidRPr="00472A95">
              <w:rPr>
                <w:b/>
                <w:bCs/>
                <w:sz w:val="22"/>
                <w:szCs w:val="22"/>
              </w:rPr>
              <w:t xml:space="preserve"> </w:t>
            </w:r>
            <w:r w:rsidRPr="00472A95">
              <w:rPr>
                <w:bCs/>
                <w:sz w:val="22"/>
                <w:szCs w:val="22"/>
              </w:rPr>
              <w:t>calitativ)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F05B" w14:textId="7A82A309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7659" w14:textId="5A9818AE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2360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FB3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F83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5F9F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4A88" w14:textId="2A8137FE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982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3E6E8E0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85F6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2E22F4C3" w14:textId="0DA7C00D" w:rsidTr="00870E86">
        <w:trPr>
          <w:trHeight w:val="422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1CDA84AD" w:rsidR="003F098A" w:rsidRPr="006C1FA2" w:rsidRDefault="003F098A" w:rsidP="003F098A">
            <w:pPr>
              <w:rPr>
                <w:sz w:val="20"/>
              </w:rPr>
            </w:pPr>
            <w:r w:rsidRPr="00472A95">
              <w:rPr>
                <w:b/>
                <w:sz w:val="22"/>
                <w:szCs w:val="22"/>
              </w:rPr>
              <w:t xml:space="preserve">17 </w:t>
            </w:r>
            <w:r w:rsidRPr="00472A95">
              <w:rPr>
                <w:b/>
                <w:bCs/>
                <w:sz w:val="22"/>
                <w:szCs w:val="22"/>
              </w:rPr>
              <w:t>Echilibru Acido-Bazic Point-of-Care</w:t>
            </w:r>
          </w:p>
        </w:tc>
        <w:tc>
          <w:tcPr>
            <w:tcW w:w="1803" w:type="dxa"/>
            <w:gridSpan w:val="4"/>
          </w:tcPr>
          <w:p w14:paraId="777F68D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DE51FA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9FCEC2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6FCE9A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F9BFF0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E92E60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48FE04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E9BEB0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53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94EA86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7D3AE530" w14:textId="77777777" w:rsidTr="004617E2">
        <w:trPr>
          <w:gridAfter w:val="20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5CA3" w14:textId="3066ECC7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8911E" w14:textId="567D38C2" w:rsidR="003F098A" w:rsidRPr="00D6086A" w:rsidRDefault="003F098A" w:rsidP="003F098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17.1 </w:t>
            </w:r>
            <w:r w:rsidRPr="00472A95">
              <w:rPr>
                <w:bCs/>
                <w:sz w:val="22"/>
                <w:szCs w:val="22"/>
              </w:rPr>
              <w:t>Chip-card pentru Echilibru Acido-Bazic Point-of-Care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CC58" w14:textId="50F2BE03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1865" w14:textId="17F7B65C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D60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7D4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98C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0CE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77AB" w14:textId="5FD61218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C33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704CA1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AE9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2C3162D" w14:textId="77777777" w:rsidTr="00575F03">
        <w:trPr>
          <w:gridAfter w:val="20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3F098A" w:rsidRPr="0028367D" w:rsidRDefault="003F098A" w:rsidP="003F098A">
            <w:pPr>
              <w:rPr>
                <w:sz w:val="20"/>
              </w:rPr>
            </w:pP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1E16" w14:textId="4AE42D1F" w:rsidR="003F098A" w:rsidRPr="0028367D" w:rsidRDefault="003F098A" w:rsidP="003F098A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DEF7" w14:textId="33AA5086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6927D7D4" w14:textId="77777777" w:rsidR="003F098A" w:rsidRPr="006C1FA2" w:rsidRDefault="003F098A" w:rsidP="003F098A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845C1B" w14:paraId="3C806376" w14:textId="19EFC56B" w:rsidTr="00B8311E">
        <w:trPr>
          <w:gridAfter w:val="7"/>
          <w:wAfter w:w="61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  <w:p w14:paraId="3AF1AD6E" w14:textId="77777777" w:rsidR="003F098A" w:rsidRDefault="003F098A" w:rsidP="003F098A">
            <w:pPr>
              <w:rPr>
                <w:sz w:val="20"/>
              </w:rPr>
            </w:pPr>
          </w:p>
          <w:p w14:paraId="706423B6" w14:textId="77777777" w:rsidR="003F098A" w:rsidRPr="00845C1B" w:rsidRDefault="003F098A" w:rsidP="003F098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3F098A" w:rsidRPr="00845C1B" w:rsidRDefault="003F098A" w:rsidP="003F098A">
            <w:pPr>
              <w:rPr>
                <w:sz w:val="20"/>
              </w:rPr>
            </w:pPr>
          </w:p>
          <w:p w14:paraId="3C10CA7C" w14:textId="77777777" w:rsidR="003F098A" w:rsidRPr="00845C1B" w:rsidRDefault="003F098A" w:rsidP="003F098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4"/>
            <w:tcBorders>
              <w:top w:val="single" w:sz="4" w:space="0" w:color="auto"/>
            </w:tcBorders>
          </w:tcPr>
          <w:p w14:paraId="64E23EC3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21" w:type="dxa"/>
            <w:gridSpan w:val="5"/>
          </w:tcPr>
          <w:p w14:paraId="1E7546E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142DEC21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40C86A2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639D54E6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9A0" w14:textId="0DE57273" w:rsidR="003F098A" w:rsidRPr="00845C1B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</w:tbl>
    <w:p w14:paraId="24748AF3" w14:textId="77777777" w:rsidR="004205C9" w:rsidRDefault="004205C9"/>
    <w:p w14:paraId="63CA6F25" w14:textId="77777777" w:rsidR="00142F4B" w:rsidRDefault="00142F4B"/>
    <w:sectPr w:rsidR="00142F4B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55401"/>
    <w:rsid w:val="000678F3"/>
    <w:rsid w:val="00083268"/>
    <w:rsid w:val="00085B46"/>
    <w:rsid w:val="000B3478"/>
    <w:rsid w:val="000C465E"/>
    <w:rsid w:val="000C4ACF"/>
    <w:rsid w:val="00142F4B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D708B"/>
    <w:rsid w:val="003F098A"/>
    <w:rsid w:val="0041762F"/>
    <w:rsid w:val="004205C9"/>
    <w:rsid w:val="00423478"/>
    <w:rsid w:val="00450BD4"/>
    <w:rsid w:val="004540A5"/>
    <w:rsid w:val="00460178"/>
    <w:rsid w:val="004617E2"/>
    <w:rsid w:val="00463197"/>
    <w:rsid w:val="00484E51"/>
    <w:rsid w:val="00520292"/>
    <w:rsid w:val="0055369A"/>
    <w:rsid w:val="0056076C"/>
    <w:rsid w:val="00560A7A"/>
    <w:rsid w:val="00582014"/>
    <w:rsid w:val="005A2A29"/>
    <w:rsid w:val="005B1F46"/>
    <w:rsid w:val="005D1C52"/>
    <w:rsid w:val="005D26DB"/>
    <w:rsid w:val="00606293"/>
    <w:rsid w:val="00640DAE"/>
    <w:rsid w:val="0070193F"/>
    <w:rsid w:val="00727511"/>
    <w:rsid w:val="00794979"/>
    <w:rsid w:val="007C176B"/>
    <w:rsid w:val="007E7D10"/>
    <w:rsid w:val="007F120E"/>
    <w:rsid w:val="008009E7"/>
    <w:rsid w:val="00805645"/>
    <w:rsid w:val="00833D81"/>
    <w:rsid w:val="00870E86"/>
    <w:rsid w:val="0088302C"/>
    <w:rsid w:val="008E7490"/>
    <w:rsid w:val="009469E0"/>
    <w:rsid w:val="0095460F"/>
    <w:rsid w:val="00987548"/>
    <w:rsid w:val="009B4A0C"/>
    <w:rsid w:val="009F0765"/>
    <w:rsid w:val="00A7429F"/>
    <w:rsid w:val="00A86D56"/>
    <w:rsid w:val="00B05F9E"/>
    <w:rsid w:val="00B27E54"/>
    <w:rsid w:val="00B360F3"/>
    <w:rsid w:val="00B37CC0"/>
    <w:rsid w:val="00B40F13"/>
    <w:rsid w:val="00B4711D"/>
    <w:rsid w:val="00B53A2A"/>
    <w:rsid w:val="00B8311E"/>
    <w:rsid w:val="00BC7009"/>
    <w:rsid w:val="00BD0982"/>
    <w:rsid w:val="00C25C62"/>
    <w:rsid w:val="00C279FE"/>
    <w:rsid w:val="00C46226"/>
    <w:rsid w:val="00C60F34"/>
    <w:rsid w:val="00C677E7"/>
    <w:rsid w:val="00C75959"/>
    <w:rsid w:val="00CF4E0D"/>
    <w:rsid w:val="00D028CE"/>
    <w:rsid w:val="00D6086A"/>
    <w:rsid w:val="00DD60D3"/>
    <w:rsid w:val="00E263DE"/>
    <w:rsid w:val="00E40C8C"/>
    <w:rsid w:val="00E5111C"/>
    <w:rsid w:val="00E552CD"/>
    <w:rsid w:val="00E55C8E"/>
    <w:rsid w:val="00EC47D3"/>
    <w:rsid w:val="00F06AF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DA986-3130-4F88-ADD6-AF51DB173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86</cp:revision>
  <dcterms:created xsi:type="dcterms:W3CDTF">2021-11-08T12:05:00Z</dcterms:created>
  <dcterms:modified xsi:type="dcterms:W3CDTF">2026-02-03T15:26:00Z</dcterms:modified>
</cp:coreProperties>
</file>