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84" w:type="pct"/>
        <w:tblLook w:val="04A0" w:firstRow="1" w:lastRow="0" w:firstColumn="1" w:lastColumn="0" w:noHBand="0" w:noVBand="1"/>
      </w:tblPr>
      <w:tblGrid>
        <w:gridCol w:w="4108"/>
        <w:gridCol w:w="1762"/>
        <w:gridCol w:w="1278"/>
        <w:gridCol w:w="530"/>
        <w:gridCol w:w="699"/>
        <w:gridCol w:w="2861"/>
        <w:gridCol w:w="2861"/>
        <w:gridCol w:w="265"/>
        <w:gridCol w:w="945"/>
        <w:gridCol w:w="89"/>
      </w:tblGrid>
      <w:tr w:rsidR="00EE1817" w:rsidRPr="00EE1817" w14:paraId="296136EE" w14:textId="77777777" w:rsidTr="00EE1817">
        <w:trPr>
          <w:gridAfter w:val="2"/>
          <w:wAfter w:w="336" w:type="pct"/>
          <w:trHeight w:val="697"/>
        </w:trPr>
        <w:tc>
          <w:tcPr>
            <w:tcW w:w="4664" w:type="pct"/>
            <w:gridSpan w:val="8"/>
            <w:shd w:val="clear" w:color="auto" w:fill="auto"/>
          </w:tcPr>
          <w:p w14:paraId="31CB2F5E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E1817">
              <w:rPr>
                <w:rFonts w:ascii="Times New Roman" w:hAnsi="Times New Roman" w:cs="Times New Roman"/>
                <w:lang w:val="it-IT"/>
              </w:rPr>
              <w:t>Anexa nr. 22</w:t>
            </w:r>
          </w:p>
          <w:p w14:paraId="1DA5219D" w14:textId="50E1D839" w:rsidR="00EE1817" w:rsidRPr="00EE1817" w:rsidRDefault="00EE1817" w:rsidP="000E769E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14:paraId="26C9CFB0" w14:textId="0330E4F1" w:rsidR="00EE1817" w:rsidRPr="00EE1817" w:rsidRDefault="00EE1817" w:rsidP="000E769E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14:paraId="27314CEF" w14:textId="77777777" w:rsidR="00EE1817" w:rsidRPr="00EE1817" w:rsidRDefault="00EE1817" w:rsidP="00724571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77771394"/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Specificaţii</w:t>
            </w:r>
            <w:proofErr w:type="spellEnd"/>
            <w:r w:rsidRPr="00EE1817">
              <w:rPr>
                <w:rFonts w:ascii="Times New Roman" w:hAnsi="Times New Roman" w:cs="Times New Roman"/>
                <w:color w:val="4472C4" w:themeColor="accent1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EE1817" w:rsidRPr="00E53AAE" w14:paraId="367CBA00" w14:textId="77777777" w:rsidTr="00EE1817">
        <w:trPr>
          <w:gridAfter w:val="2"/>
          <w:wAfter w:w="336" w:type="pct"/>
        </w:trPr>
        <w:tc>
          <w:tcPr>
            <w:tcW w:w="4664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E1817" w:rsidRPr="00E53AAE" w14:paraId="3973AD50" w14:textId="77777777" w:rsidTr="0072457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851497" w14:textId="77777777" w:rsidR="00EE1817" w:rsidRPr="00EE1817" w:rsidRDefault="00EE1817" w:rsidP="0072457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25CCA257" w14:textId="77777777" w:rsidR="00EE1817" w:rsidRPr="00EE1817" w:rsidRDefault="00EE1817" w:rsidP="007245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E1817" w:rsidRPr="00EE1817" w14:paraId="77096E68" w14:textId="77777777" w:rsidTr="000E769E">
        <w:trPr>
          <w:gridAfter w:val="1"/>
          <w:wAfter w:w="29" w:type="pct"/>
          <w:trHeight w:val="397"/>
        </w:trPr>
        <w:tc>
          <w:tcPr>
            <w:tcW w:w="497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85608" w14:textId="77777777" w:rsidR="00EE1817" w:rsidRPr="00EE1817" w:rsidRDefault="00EE1817" w:rsidP="00724571">
            <w:pPr>
              <w:rPr>
                <w:rFonts w:ascii="Times New Roman" w:hAnsi="Times New Roman" w:cs="Times New Roman"/>
              </w:rPr>
            </w:pPr>
            <w:proofErr w:type="spellStart"/>
            <w:r w:rsidRPr="00EE1817">
              <w:rPr>
                <w:rFonts w:ascii="Times New Roman" w:hAnsi="Times New Roman" w:cs="Times New Roman"/>
              </w:rPr>
              <w:t>Procedura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</w:rPr>
              <w:t>de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</w:rPr>
              <w:t>achiziție</w:t>
            </w:r>
            <w:proofErr w:type="spellEnd"/>
            <w:r w:rsidRPr="00EE1817">
              <w:rPr>
                <w:rFonts w:ascii="Times New Roman" w:hAnsi="Times New Roman" w:cs="Times New Roman"/>
              </w:rPr>
              <w:t>:  ___</w:t>
            </w:r>
            <w:proofErr w:type="spellStart"/>
            <w:r w:rsidRPr="00EE1817">
              <w:rPr>
                <w:rFonts w:ascii="Times New Roman" w:hAnsi="Times New Roman" w:cs="Times New Roman"/>
              </w:rPr>
              <w:t>din</w:t>
            </w:r>
            <w:proofErr w:type="spellEnd"/>
            <w:r w:rsidRPr="00EE1817">
              <w:rPr>
                <w:rFonts w:ascii="Times New Roman" w:hAnsi="Times New Roman" w:cs="Times New Roman"/>
              </w:rPr>
              <w:t>_________</w:t>
            </w:r>
          </w:p>
        </w:tc>
      </w:tr>
      <w:tr w:rsidR="00EE1817" w:rsidRPr="00E53AAE" w14:paraId="32BD23F2" w14:textId="77777777" w:rsidTr="000E769E">
        <w:trPr>
          <w:gridAfter w:val="1"/>
          <w:wAfter w:w="29" w:type="pct"/>
          <w:trHeight w:val="397"/>
        </w:trPr>
        <w:tc>
          <w:tcPr>
            <w:tcW w:w="497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D9580" w14:textId="5CEDD374" w:rsidR="00EE1817" w:rsidRPr="00E53AAE" w:rsidRDefault="00EE1817" w:rsidP="00724571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proofErr w:type="spellStart"/>
            <w:r w:rsidRPr="00EE1817">
              <w:rPr>
                <w:rFonts w:ascii="Times New Roman" w:hAnsi="Times New Roman" w:cs="Times New Roman"/>
                <w:lang w:val="en-US"/>
              </w:rPr>
              <w:t>Obiectul</w:t>
            </w:r>
            <w:proofErr w:type="spellEnd"/>
            <w:r w:rsidRPr="00EE181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  <w:lang w:val="en-US"/>
              </w:rPr>
              <w:t>achiziției</w:t>
            </w:r>
            <w:proofErr w:type="spellEnd"/>
            <w:r w:rsidRPr="00903A57"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Pr="00903A57">
              <w:rPr>
                <w:rFonts w:ascii="Times New Roman" w:hAnsi="Times New Roman" w:cs="Times New Roman"/>
                <w:b/>
                <w:shd w:val="clear" w:color="auto" w:fill="FFFFFF" w:themeFill="background1"/>
                <w:lang w:val="it-IT" w:eastAsia="ru-RU"/>
              </w:rPr>
              <w:t xml:space="preserve"> </w:t>
            </w:r>
            <w:r w:rsidRPr="00903A5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03A57">
              <w:rPr>
                <w:rFonts w:ascii="Times New Roman" w:hAnsi="Times New Roman" w:cs="Times New Roman"/>
                <w:b/>
                <w:bCs/>
                <w:lang w:val="en-US" w:eastAsia="ro-RO"/>
              </w:rPr>
              <w:t xml:space="preserve"> </w:t>
            </w:r>
            <w:r w:rsidR="00903A57" w:rsidRPr="00903A57">
              <w:rPr>
                <w:rFonts w:ascii="Times New Roman" w:hAnsi="Times New Roman" w:cs="Times New Roman"/>
                <w:b/>
                <w:bCs/>
                <w:lang w:val="en-US" w:eastAsia="ro-RO"/>
              </w:rPr>
              <w:t xml:space="preserve"> </w:t>
            </w:r>
            <w:r w:rsidR="0057235B" w:rsidRPr="0057235B">
              <w:rPr>
                <w:lang w:val="en-US"/>
              </w:rPr>
              <w:t xml:space="preserve"> </w:t>
            </w:r>
            <w:r w:rsidR="00E53AAE" w:rsidRPr="00E53A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 w:rsidR="00E53AAE" w:rsidRPr="00E53A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Servicii de etalonare a mijloacelor de măsurare din cadrul ”Termoelectrica” S.A.</w:t>
            </w:r>
          </w:p>
        </w:tc>
      </w:tr>
      <w:tr w:rsidR="00EE1817" w:rsidRPr="00E53AAE" w14:paraId="556973B3" w14:textId="77777777" w:rsidTr="00EE1817">
        <w:trPr>
          <w:gridAfter w:val="2"/>
          <w:wAfter w:w="336" w:type="pct"/>
          <w:trHeight w:val="567"/>
        </w:trPr>
        <w:tc>
          <w:tcPr>
            <w:tcW w:w="2493" w:type="pct"/>
            <w:gridSpan w:val="4"/>
            <w:shd w:val="clear" w:color="auto" w:fill="auto"/>
          </w:tcPr>
          <w:p w14:paraId="1D18C997" w14:textId="07A17B1F" w:rsidR="00EE1817" w:rsidRPr="00EE181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71" w:type="pct"/>
            <w:gridSpan w:val="4"/>
            <w:shd w:val="clear" w:color="auto" w:fill="auto"/>
          </w:tcPr>
          <w:p w14:paraId="5AFA750E" w14:textId="77777777" w:rsidR="00EE1817" w:rsidRPr="00EE181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E1817" w:rsidRPr="00950B97" w14:paraId="03972599" w14:textId="77777777" w:rsidTr="00EE1817">
        <w:trPr>
          <w:trHeight w:val="1043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54EF4" w14:textId="5AF9CA49" w:rsidR="00EE1817" w:rsidRPr="00B54B0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4" w:name="_Hlk94001112"/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2CA8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02F0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8E9C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114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31B88B6F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9EA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502BA92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5479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EE1817" w:rsidRPr="00950B97" w14:paraId="093754B9" w14:textId="77777777" w:rsidTr="00EE1817">
        <w:trPr>
          <w:trHeight w:val="283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A209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1420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F0C71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D15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4B88" w14:textId="1F011829" w:rsidR="00EE1817" w:rsidRPr="00F94B5E" w:rsidRDefault="00F94B5E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4BE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F99AD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E1817" w:rsidRPr="00E53AAE" w14:paraId="45A872EA" w14:textId="77777777" w:rsidTr="00EE1817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9ECA3" w14:textId="6F923926" w:rsidR="00EE1817" w:rsidRPr="00C91B8B" w:rsidRDefault="00EE1817" w:rsidP="0072457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C91B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LOTUL 1</w:t>
            </w:r>
            <w:r w:rsidR="00C91B8B" w:rsidRPr="00C91B8B">
              <w:rPr>
                <w:lang w:val="en-US"/>
              </w:rPr>
              <w:t xml:space="preserve"> 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8023B" w14:textId="77777777" w:rsidR="00EE1817" w:rsidRPr="00C91B8B" w:rsidRDefault="00EE1817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A632E" w14:textId="77777777" w:rsidR="00EE1817" w:rsidRPr="00C91B8B" w:rsidRDefault="00EE1817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BBC11" w14:textId="77777777" w:rsidR="00EE1817" w:rsidRPr="00C91B8B" w:rsidRDefault="00EE1817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C8A5" w14:textId="77777777" w:rsidR="00EE1817" w:rsidRPr="00C91B8B" w:rsidRDefault="00EE1817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2E12" w14:textId="77777777" w:rsidR="00EE1817" w:rsidRPr="00C91B8B" w:rsidRDefault="00EE1817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430FE" w14:textId="77777777" w:rsidR="00EE1817" w:rsidRPr="00C91B8B" w:rsidRDefault="00EE1817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03A57" w:rsidRPr="00E53AAE" w14:paraId="0566356D" w14:textId="77777777" w:rsidTr="001C1E08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DB209" w14:textId="10AB1EBA" w:rsidR="00903A57" w:rsidRPr="00E53AAE" w:rsidRDefault="007D6F51" w:rsidP="00903A57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</w:pPr>
            <w:r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 xml:space="preserve">1.1 </w:t>
            </w:r>
            <w:r w:rsidR="00E53AAE" w:rsidRPr="00E53AA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>Etalonare</w:t>
            </w:r>
            <w:proofErr w:type="spellEnd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>mijloace</w:t>
            </w:r>
            <w:proofErr w:type="spellEnd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>măsurare</w:t>
            </w:r>
            <w:proofErr w:type="spellEnd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 xml:space="preserve"> a </w:t>
            </w:r>
            <w:proofErr w:type="spellStart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>mărimilor</w:t>
            </w:r>
            <w:proofErr w:type="spellEnd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>electromagnetice</w:t>
            </w:r>
            <w:proofErr w:type="spellEnd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 xml:space="preserve"> (</w:t>
            </w:r>
            <w:proofErr w:type="spellStart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>Aparat</w:t>
            </w:r>
            <w:proofErr w:type="spellEnd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 xml:space="preserve"> universal, element normal, </w:t>
            </w:r>
            <w:proofErr w:type="spellStart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>voltampermetru</w:t>
            </w:r>
            <w:proofErr w:type="spellEnd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 xml:space="preserve"> digital, </w:t>
            </w:r>
            <w:proofErr w:type="spellStart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>punte</w:t>
            </w:r>
            <w:proofErr w:type="spellEnd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 xml:space="preserve"> de CC,  </w:t>
            </w:r>
            <w:proofErr w:type="spellStart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>ampervoltmetru</w:t>
            </w:r>
            <w:proofErr w:type="spellEnd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>ampermetru</w:t>
            </w:r>
            <w:proofErr w:type="spellEnd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>ohmetru</w:t>
            </w:r>
            <w:proofErr w:type="spellEnd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>megohmetru</w:t>
            </w:r>
            <w:proofErr w:type="spellEnd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 xml:space="preserve">, set de </w:t>
            </w:r>
            <w:proofErr w:type="spellStart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>măsurat</w:t>
            </w:r>
            <w:proofErr w:type="spellEnd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>micromiliohmetru</w:t>
            </w:r>
            <w:proofErr w:type="spellEnd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 xml:space="preserve">, calibrator de </w:t>
            </w:r>
            <w:proofErr w:type="spellStart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>tensiune,watmetru</w:t>
            </w:r>
            <w:proofErr w:type="spellEnd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>aparat</w:t>
            </w:r>
            <w:proofErr w:type="spellEnd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>măsurarea</w:t>
            </w:r>
            <w:proofErr w:type="spellEnd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>parametrilor</w:t>
            </w:r>
            <w:proofErr w:type="spellEnd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>izolației</w:t>
            </w:r>
            <w:proofErr w:type="spellEnd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>electrice</w:t>
            </w:r>
            <w:proofErr w:type="spellEnd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>voltmetru</w:t>
            </w:r>
            <w:proofErr w:type="spellEnd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>wattmetru</w:t>
            </w:r>
            <w:proofErr w:type="spellEnd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>multimetru</w:t>
            </w:r>
            <w:proofErr w:type="spellEnd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 xml:space="preserve"> digital, </w:t>
            </w:r>
            <w:proofErr w:type="spellStart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>aparat</w:t>
            </w:r>
            <w:proofErr w:type="spellEnd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>pentru</w:t>
            </w:r>
            <w:proofErr w:type="spellEnd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>măsurarea</w:t>
            </w:r>
            <w:proofErr w:type="spellEnd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>circuitului</w:t>
            </w:r>
            <w:proofErr w:type="spellEnd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>faza</w:t>
            </w:r>
            <w:proofErr w:type="spellEnd"/>
            <w:r w:rsidR="00E53AAE" w:rsidRPr="00E53AAE"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  <w:t xml:space="preserve"> zero)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3D803" w14:textId="77777777" w:rsidR="00903A57" w:rsidRPr="00950B97" w:rsidRDefault="00903A57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2D5A3" w14:textId="77777777" w:rsidR="00903A57" w:rsidRPr="00950B97" w:rsidRDefault="00903A57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AB34C" w14:textId="77777777" w:rsidR="00903A57" w:rsidRPr="00950B97" w:rsidRDefault="00903A57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D1F5B" w14:textId="68F55DB0" w:rsidR="00903A57" w:rsidRPr="00FF4325" w:rsidRDefault="00616BCF" w:rsidP="001C1E08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>Caietului</w:t>
            </w:r>
            <w:proofErr w:type="spellEnd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>Sarcini</w:t>
            </w:r>
            <w:proofErr w:type="spellEnd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>și</w:t>
            </w:r>
            <w:proofErr w:type="spellEnd"/>
            <w:r w:rsidR="004C2FAF" w:rsidRPr="00FF432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C2FAF" w:rsidRPr="00FF4325">
              <w:rPr>
                <w:rFonts w:ascii="Times New Roman" w:hAnsi="Times New Roman"/>
                <w:sz w:val="20"/>
                <w:szCs w:val="20"/>
                <w:lang w:val="en-US"/>
              </w:rPr>
              <w:t>formularului</w:t>
            </w:r>
            <w:proofErr w:type="spellEnd"/>
            <w:r w:rsidR="004C2FAF" w:rsidRPr="00FF432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4C2FAF" w:rsidRPr="00FF4325">
              <w:rPr>
                <w:rFonts w:ascii="Times New Roman" w:hAnsi="Times New Roman"/>
                <w:sz w:val="20"/>
                <w:szCs w:val="20"/>
                <w:lang w:val="en-US"/>
              </w:rPr>
              <w:t>deviz</w:t>
            </w:r>
            <w:proofErr w:type="spellEnd"/>
            <w:r w:rsidR="004C2FAF" w:rsidRPr="00FF432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nr. 1;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8E176" w14:textId="77777777" w:rsidR="00903A57" w:rsidRPr="00950B97" w:rsidRDefault="00903A57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E725C" w14:textId="77777777" w:rsidR="00903A57" w:rsidRPr="00950B97" w:rsidRDefault="00903A57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E1817" w:rsidRPr="00E53AAE" w14:paraId="638C89B6" w14:textId="77777777" w:rsidTr="00EE1817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2E18B" w14:textId="28E0FABB" w:rsidR="00EE1817" w:rsidRPr="00C91B8B" w:rsidRDefault="00EE1817" w:rsidP="00724571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en-US" w:eastAsia="ru-RU"/>
              </w:rPr>
            </w:pPr>
            <w:r w:rsidRPr="00C91B8B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en-US" w:eastAsia="ru-RU"/>
              </w:rPr>
              <w:t>LOTUL 2</w:t>
            </w:r>
            <w:r w:rsidR="00C91B8B" w:rsidRPr="00C91B8B">
              <w:rPr>
                <w:lang w:val="en-US"/>
              </w:rPr>
              <w:t xml:space="preserve"> 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39B70" w14:textId="77777777" w:rsidR="00EE1817" w:rsidRPr="00C91B8B" w:rsidRDefault="00EE1817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F00F6" w14:textId="77777777" w:rsidR="00EE1817" w:rsidRPr="00C91B8B" w:rsidRDefault="00EE1817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4BF13" w14:textId="77777777" w:rsidR="00EE1817" w:rsidRPr="00C91B8B" w:rsidRDefault="00EE1817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3105A" w14:textId="77777777" w:rsidR="00EE1817" w:rsidRPr="00C91B8B" w:rsidRDefault="00EE1817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6F502" w14:textId="77777777" w:rsidR="00EE1817" w:rsidRPr="00C91B8B" w:rsidRDefault="00EE1817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21CEC" w14:textId="77777777" w:rsidR="00EE1817" w:rsidRPr="00C91B8B" w:rsidRDefault="00EE1817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03A57" w:rsidRPr="00E53AAE" w14:paraId="274A1EA6" w14:textId="77777777" w:rsidTr="00EA54B5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3AFB2" w14:textId="08E17C9D" w:rsidR="00903A57" w:rsidRPr="00FF4325" w:rsidRDefault="007D6F51" w:rsidP="00903A57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en-US" w:eastAsia="ru-RU"/>
              </w:rPr>
            </w:pPr>
            <w:r w:rsidRPr="00FF4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 w:eastAsia="ro-RO"/>
              </w:rPr>
              <w:t xml:space="preserve">2.1 </w:t>
            </w:r>
            <w:r w:rsidR="00FF4325" w:rsidRPr="00FF4325">
              <w:rPr>
                <w:sz w:val="20"/>
                <w:szCs w:val="20"/>
                <w:lang w:val="en-US"/>
              </w:rPr>
              <w:t xml:space="preserve"> </w:t>
            </w:r>
            <w:r w:rsidR="00FF4325" w:rsidRPr="00FF4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 w:eastAsia="ro-RO"/>
              </w:rPr>
              <w:t xml:space="preserve">Etalonare mijloace de măsurare a mărimilor de presiune (complex digital de măsurare, manometru cu piston și greutăți+ pompa de presiune, manometre cu element elastic, </w:t>
            </w:r>
            <w:r w:rsidR="00FF4325" w:rsidRPr="00FF4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 w:eastAsia="ro-RO"/>
              </w:rPr>
              <w:lastRenderedPageBreak/>
              <w:t xml:space="preserve">barometru </w:t>
            </w:r>
            <w:proofErr w:type="spellStart"/>
            <w:r w:rsidR="00FF4325" w:rsidRPr="00FF4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 w:eastAsia="ro-RO"/>
              </w:rPr>
              <w:t>micromanvacuummetru</w:t>
            </w:r>
            <w:proofErr w:type="spellEnd"/>
            <w:r w:rsidR="00FF4325" w:rsidRPr="00FF4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 w:eastAsia="ro-RO"/>
              </w:rPr>
              <w:t xml:space="preserve"> cu compensare și lichid)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81DC7" w14:textId="77777777" w:rsidR="00903A57" w:rsidRPr="00FF4325" w:rsidRDefault="00903A57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B142B" w14:textId="77777777" w:rsidR="00903A57" w:rsidRPr="00FF4325" w:rsidRDefault="00903A57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163EE" w14:textId="77777777" w:rsidR="00903A57" w:rsidRPr="00FF4325" w:rsidRDefault="00903A57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7E053" w14:textId="77777777" w:rsidR="00903A57" w:rsidRPr="00FF4325" w:rsidRDefault="00903A57" w:rsidP="00903A57">
            <w:pPr>
              <w:pStyle w:val="a"/>
              <w:tabs>
                <w:tab w:val="left" w:pos="426"/>
              </w:tabs>
              <w:ind w:left="0"/>
              <w:jc w:val="left"/>
              <w:rPr>
                <w:b/>
                <w:sz w:val="20"/>
                <w:szCs w:val="20"/>
                <w:lang w:val="it-IT" w:eastAsia="ru-RU"/>
              </w:rPr>
            </w:pPr>
          </w:p>
          <w:p w14:paraId="41A35EAD" w14:textId="42015895" w:rsidR="00903A57" w:rsidRPr="00FF4325" w:rsidRDefault="00FF4325" w:rsidP="006439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>Caietului</w:t>
            </w:r>
            <w:proofErr w:type="spellEnd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>Sarcini</w:t>
            </w:r>
            <w:proofErr w:type="spellEnd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>și</w:t>
            </w:r>
            <w:proofErr w:type="spellEnd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>formularului</w:t>
            </w:r>
            <w:proofErr w:type="spellEnd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>deviz</w:t>
            </w:r>
            <w:proofErr w:type="spellEnd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nr. 1;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3FC0C" w14:textId="77777777" w:rsidR="00903A57" w:rsidRPr="00903A57" w:rsidRDefault="00903A57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9331A" w14:textId="77777777" w:rsidR="00903A57" w:rsidRPr="00903A57" w:rsidRDefault="00903A57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33D3D" w:rsidRPr="00950B97" w14:paraId="3BECFD1F" w14:textId="77777777" w:rsidTr="00EE1817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D95FA5" w14:textId="33121B36" w:rsidR="00C33D3D" w:rsidRPr="00950B97" w:rsidRDefault="00D31994" w:rsidP="00C33D3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1B8B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en-US"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72ED6" w14:textId="77777777" w:rsidR="00C33D3D" w:rsidRPr="00950B97" w:rsidRDefault="00C33D3D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C7ED1" w14:textId="77777777" w:rsidR="00C33D3D" w:rsidRPr="00950B97" w:rsidRDefault="00C33D3D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9DECE" w14:textId="77777777" w:rsidR="00C33D3D" w:rsidRPr="00950B97" w:rsidRDefault="00C33D3D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7E98" w14:textId="77777777" w:rsidR="00C33D3D" w:rsidRPr="00950B97" w:rsidRDefault="00C33D3D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6D81" w14:textId="77777777" w:rsidR="00C33D3D" w:rsidRPr="00950B97" w:rsidRDefault="00C33D3D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3B113" w14:textId="77777777" w:rsidR="00C33D3D" w:rsidRPr="00950B97" w:rsidRDefault="00C33D3D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1994" w:rsidRPr="00C708A4" w14:paraId="49DD0914" w14:textId="77777777" w:rsidTr="00EE1817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9D0838" w14:textId="3AA62DBC" w:rsidR="00D31994" w:rsidRPr="00D31994" w:rsidRDefault="00D31994" w:rsidP="00C33D3D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D31994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3.1 </w:t>
            </w:r>
            <w:r w:rsidR="00C708A4" w:rsidRPr="00C708A4">
              <w:rPr>
                <w:lang w:val="en-US"/>
              </w:rPr>
              <w:t xml:space="preserve"> </w:t>
            </w:r>
            <w:r w:rsidR="00C708A4" w:rsidRPr="00C708A4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Etalonare  mijloace de măsurare a mărimilor geometrice (ruletă și panglică de măsurat, ruletă metalică,  șubler, micrometru de interior tip baston, micrometru cu calibru de instalare)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130F9" w14:textId="77777777" w:rsidR="00D31994" w:rsidRPr="00C708A4" w:rsidRDefault="00D31994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0981F" w14:textId="77777777" w:rsidR="00D31994" w:rsidRPr="00C708A4" w:rsidRDefault="00D31994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8CB08" w14:textId="77777777" w:rsidR="00D31994" w:rsidRPr="00C708A4" w:rsidRDefault="00D31994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1CFB8" w14:textId="396E83C2" w:rsidR="00D31994" w:rsidRPr="00C708A4" w:rsidRDefault="00C708A4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>Caietului</w:t>
            </w:r>
            <w:proofErr w:type="spellEnd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>Sarcini</w:t>
            </w:r>
            <w:proofErr w:type="spellEnd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>și</w:t>
            </w:r>
            <w:proofErr w:type="spellEnd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>formularului</w:t>
            </w:r>
            <w:proofErr w:type="spellEnd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>deviz</w:t>
            </w:r>
            <w:proofErr w:type="spellEnd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nr. 1;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8935" w14:textId="77777777" w:rsidR="00D31994" w:rsidRPr="00C708A4" w:rsidRDefault="00D31994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E750B" w14:textId="77777777" w:rsidR="00D31994" w:rsidRPr="00C708A4" w:rsidRDefault="00D31994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31994" w:rsidRPr="00C708A4" w14:paraId="5B67B17B" w14:textId="77777777" w:rsidTr="00EE1817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328EF7" w14:textId="3DC16507" w:rsidR="00D31994" w:rsidRPr="00C708A4" w:rsidRDefault="00C708A4" w:rsidP="00C33D3D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C91B8B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en-US"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37E49" w14:textId="77777777" w:rsidR="00D31994" w:rsidRPr="00C708A4" w:rsidRDefault="00D31994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08737" w14:textId="77777777" w:rsidR="00D31994" w:rsidRPr="00C708A4" w:rsidRDefault="00D31994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03ADE" w14:textId="77777777" w:rsidR="00D31994" w:rsidRPr="00C708A4" w:rsidRDefault="00D31994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F5A73" w14:textId="77777777" w:rsidR="00D31994" w:rsidRPr="00C708A4" w:rsidRDefault="00D31994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DB4BC" w14:textId="77777777" w:rsidR="00D31994" w:rsidRPr="00C708A4" w:rsidRDefault="00D31994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B6AA9" w14:textId="77777777" w:rsidR="00D31994" w:rsidRPr="00C708A4" w:rsidRDefault="00D31994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708A4" w:rsidRPr="00C708A4" w14:paraId="6166125E" w14:textId="77777777" w:rsidTr="00EE1817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F33CA1" w14:textId="5D6F623C" w:rsidR="00C708A4" w:rsidRPr="00C708A4" w:rsidRDefault="00C708A4" w:rsidP="00C33D3D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C708A4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4.1</w:t>
            </w:r>
            <w:r w:rsidR="00DE381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r w:rsidR="00DE3812" w:rsidRPr="00DE3812">
              <w:rPr>
                <w:lang w:val="en-US"/>
              </w:rPr>
              <w:t xml:space="preserve"> </w:t>
            </w:r>
            <w:proofErr w:type="spellStart"/>
            <w:r w:rsidR="00DE3812" w:rsidRPr="00DE381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Etalonare</w:t>
            </w:r>
            <w:proofErr w:type="spellEnd"/>
            <w:r w:rsidR="00DE3812" w:rsidRPr="00DE381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DE3812" w:rsidRPr="00DE381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mijloace</w:t>
            </w:r>
            <w:proofErr w:type="spellEnd"/>
            <w:r w:rsidR="00DE3812" w:rsidRPr="00DE381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DE3812" w:rsidRPr="00DE381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măsurare</w:t>
            </w:r>
            <w:proofErr w:type="spellEnd"/>
            <w:r w:rsidR="00DE3812" w:rsidRPr="00DE381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a </w:t>
            </w:r>
            <w:proofErr w:type="spellStart"/>
            <w:r w:rsidR="00DE3812" w:rsidRPr="00DE381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durității</w:t>
            </w:r>
            <w:proofErr w:type="spellEnd"/>
            <w:r w:rsidR="00DE3812" w:rsidRPr="00DE381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(</w:t>
            </w:r>
            <w:proofErr w:type="spellStart"/>
            <w:r w:rsidR="00DE3812" w:rsidRPr="00DE381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durimetru</w:t>
            </w:r>
            <w:proofErr w:type="spellEnd"/>
            <w:r w:rsidR="00DE3812" w:rsidRPr="00DE381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DE3812" w:rsidRPr="00DE381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staționar</w:t>
            </w:r>
            <w:proofErr w:type="spellEnd"/>
            <w:r w:rsidR="00DE3812" w:rsidRPr="00DE381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tip D018, </w:t>
            </w:r>
            <w:proofErr w:type="spellStart"/>
            <w:r w:rsidR="00DE3812" w:rsidRPr="00DE381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durimetru</w:t>
            </w:r>
            <w:proofErr w:type="spellEnd"/>
            <w:r w:rsidR="00DE3812" w:rsidRPr="00DE381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DE3812" w:rsidRPr="00DE381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portabil</w:t>
            </w:r>
            <w:proofErr w:type="spellEnd"/>
            <w:r w:rsidR="00DE3812" w:rsidRPr="00DE381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cu </w:t>
            </w:r>
            <w:proofErr w:type="spellStart"/>
            <w:r w:rsidR="00DE3812" w:rsidRPr="00DE381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ultrasunet</w:t>
            </w:r>
            <w:proofErr w:type="spellEnd"/>
            <w:r w:rsidR="00DE3812" w:rsidRPr="00DE381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tip TKM-459)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9BC96" w14:textId="77777777" w:rsidR="00C708A4" w:rsidRPr="00C708A4" w:rsidRDefault="00C708A4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4A701" w14:textId="77777777" w:rsidR="00C708A4" w:rsidRPr="00C708A4" w:rsidRDefault="00C708A4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7830A" w14:textId="77777777" w:rsidR="00C708A4" w:rsidRPr="00C708A4" w:rsidRDefault="00C708A4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B00E2" w14:textId="67A138CA" w:rsidR="00C708A4" w:rsidRPr="00C708A4" w:rsidRDefault="00DE3812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>Caietului</w:t>
            </w:r>
            <w:proofErr w:type="spellEnd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>Sarcini</w:t>
            </w:r>
            <w:proofErr w:type="spellEnd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>și</w:t>
            </w:r>
            <w:proofErr w:type="spellEnd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>formularului</w:t>
            </w:r>
            <w:proofErr w:type="spellEnd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>deviz</w:t>
            </w:r>
            <w:proofErr w:type="spellEnd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nr. 1;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DA74F" w14:textId="77777777" w:rsidR="00C708A4" w:rsidRPr="00C708A4" w:rsidRDefault="00C708A4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846EE" w14:textId="77777777" w:rsidR="00C708A4" w:rsidRPr="00C708A4" w:rsidRDefault="00C708A4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708A4" w:rsidRPr="00C708A4" w14:paraId="560407D7" w14:textId="77777777" w:rsidTr="00EE1817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BDFD3E" w14:textId="2B3704C7" w:rsidR="00C708A4" w:rsidRPr="00C708A4" w:rsidRDefault="00DE3812" w:rsidP="00C33D3D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C91B8B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en-US"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91D8D" w14:textId="77777777" w:rsidR="00C708A4" w:rsidRPr="00C708A4" w:rsidRDefault="00C708A4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F5E86" w14:textId="77777777" w:rsidR="00C708A4" w:rsidRPr="00C708A4" w:rsidRDefault="00C708A4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A0C47" w14:textId="77777777" w:rsidR="00C708A4" w:rsidRPr="00C708A4" w:rsidRDefault="00C708A4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5D238" w14:textId="77777777" w:rsidR="00C708A4" w:rsidRPr="00C708A4" w:rsidRDefault="00C708A4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E5A53" w14:textId="77777777" w:rsidR="00C708A4" w:rsidRPr="00C708A4" w:rsidRDefault="00C708A4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C13E5" w14:textId="77777777" w:rsidR="00C708A4" w:rsidRPr="00C708A4" w:rsidRDefault="00C708A4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E3812" w:rsidRPr="00C708A4" w14:paraId="2549184A" w14:textId="77777777" w:rsidTr="00EE1817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19FB58" w14:textId="3F36FAD5" w:rsidR="00DE3812" w:rsidRPr="00DE3812" w:rsidRDefault="00DE3812" w:rsidP="00C33D3D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DE381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5.1 </w:t>
            </w:r>
            <w:r w:rsidR="001335C8" w:rsidRPr="001335C8">
              <w:rPr>
                <w:lang w:val="en-US"/>
              </w:rPr>
              <w:t xml:space="preserve"> </w:t>
            </w:r>
            <w:proofErr w:type="spellStart"/>
            <w:r w:rsidR="001335C8" w:rsidRPr="001335C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Etalonarea</w:t>
            </w:r>
            <w:proofErr w:type="spellEnd"/>
            <w:r w:rsidR="001335C8" w:rsidRPr="001335C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1335C8" w:rsidRPr="001335C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mijloace</w:t>
            </w:r>
            <w:proofErr w:type="spellEnd"/>
            <w:r w:rsidR="001335C8" w:rsidRPr="001335C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1335C8" w:rsidRPr="001335C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măsurare</w:t>
            </w:r>
            <w:proofErr w:type="spellEnd"/>
            <w:r w:rsidR="001335C8" w:rsidRPr="001335C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a </w:t>
            </w:r>
            <w:proofErr w:type="spellStart"/>
            <w:r w:rsidR="001335C8" w:rsidRPr="001335C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mărimilor</w:t>
            </w:r>
            <w:proofErr w:type="spellEnd"/>
            <w:r w:rsidR="001335C8" w:rsidRPr="001335C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1335C8" w:rsidRPr="001335C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fizico-chimice</w:t>
            </w:r>
            <w:proofErr w:type="spellEnd"/>
            <w:r w:rsidR="001335C8" w:rsidRPr="001335C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(</w:t>
            </w:r>
            <w:proofErr w:type="spellStart"/>
            <w:r w:rsidR="001335C8" w:rsidRPr="001335C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fotoelectrocolorimetru</w:t>
            </w:r>
            <w:proofErr w:type="spellEnd"/>
            <w:r w:rsidR="001335C8" w:rsidRPr="001335C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1335C8" w:rsidRPr="001335C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spectometru</w:t>
            </w:r>
            <w:proofErr w:type="spellEnd"/>
            <w:r w:rsidR="001335C8" w:rsidRPr="001335C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1335C8" w:rsidRPr="001335C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emisie</w:t>
            </w:r>
            <w:proofErr w:type="spellEnd"/>
            <w:r w:rsidR="001335C8" w:rsidRPr="001335C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1335C8" w:rsidRPr="001335C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atomică</w:t>
            </w:r>
            <w:proofErr w:type="spellEnd"/>
            <w:r w:rsidR="001335C8" w:rsidRPr="001335C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DFS-500)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C2361" w14:textId="77777777" w:rsidR="00DE3812" w:rsidRPr="00C708A4" w:rsidRDefault="00DE3812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613DC" w14:textId="77777777" w:rsidR="00DE3812" w:rsidRPr="00C708A4" w:rsidRDefault="00DE3812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4ADAC" w14:textId="77777777" w:rsidR="00DE3812" w:rsidRPr="00C708A4" w:rsidRDefault="00DE3812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775A8" w14:textId="5F4BD0BE" w:rsidR="00DE3812" w:rsidRPr="00C708A4" w:rsidRDefault="001335C8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>Caietului</w:t>
            </w:r>
            <w:proofErr w:type="spellEnd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>Sarcini</w:t>
            </w:r>
            <w:proofErr w:type="spellEnd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>și</w:t>
            </w:r>
            <w:proofErr w:type="spellEnd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>formularului</w:t>
            </w:r>
            <w:proofErr w:type="spellEnd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>deviz</w:t>
            </w:r>
            <w:proofErr w:type="spellEnd"/>
            <w:r w:rsidRPr="00FF432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nr. 1;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95D29" w14:textId="77777777" w:rsidR="00DE3812" w:rsidRPr="00C708A4" w:rsidRDefault="00DE3812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7D166" w14:textId="77777777" w:rsidR="00DE3812" w:rsidRPr="00C708A4" w:rsidRDefault="00DE3812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31994" w:rsidRPr="00950B97" w14:paraId="3DF2EBC7" w14:textId="77777777" w:rsidTr="00EE1817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1E15C6" w14:textId="41C66B8A" w:rsidR="00D31994" w:rsidRPr="00950B97" w:rsidRDefault="00D31994" w:rsidP="00C33D3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64ACF" w14:textId="77777777" w:rsidR="00D31994" w:rsidRPr="00950B97" w:rsidRDefault="00D31994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0C709" w14:textId="77777777" w:rsidR="00D31994" w:rsidRPr="00950B97" w:rsidRDefault="00D31994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063F6" w14:textId="77777777" w:rsidR="00D31994" w:rsidRPr="00950B97" w:rsidRDefault="00D31994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796FA" w14:textId="77777777" w:rsidR="00D31994" w:rsidRPr="00950B97" w:rsidRDefault="00D31994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7E105" w14:textId="77777777" w:rsidR="00D31994" w:rsidRPr="00950B97" w:rsidRDefault="00D31994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03B61" w14:textId="77777777" w:rsidR="00D31994" w:rsidRPr="00950B97" w:rsidRDefault="00D31994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DB7523A" w14:textId="77777777" w:rsidR="00EE1817" w:rsidRPr="00950B97" w:rsidRDefault="00EE1817" w:rsidP="00EE1817">
      <w:pPr>
        <w:rPr>
          <w:rFonts w:ascii="Times New Roman" w:hAnsi="Times New Roman" w:cs="Times New Roman"/>
          <w:sz w:val="20"/>
          <w:szCs w:val="20"/>
        </w:rPr>
      </w:pPr>
    </w:p>
    <w:p w14:paraId="4CDA24E1" w14:textId="77777777" w:rsidR="00EE1817" w:rsidRPr="00950B97" w:rsidRDefault="00EE1817" w:rsidP="00EE1817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Semnat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:_______________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Numele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Prenumele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:_____________________________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În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calitate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 de: ________________</w:t>
      </w:r>
    </w:p>
    <w:p w14:paraId="67C5B336" w14:textId="77777777" w:rsidR="00EE1817" w:rsidRPr="00950B97" w:rsidRDefault="00EE1817" w:rsidP="00EE1817">
      <w:pPr>
        <w:rPr>
          <w:rFonts w:ascii="Times New Roman" w:hAnsi="Times New Roman" w:cs="Times New Roman"/>
          <w:bCs/>
          <w:iCs/>
          <w:sz w:val="20"/>
          <w:szCs w:val="20"/>
        </w:rPr>
      </w:pP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Ofertantul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 xml:space="preserve">: _______________________ </w:t>
      </w: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Adresa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>: __________________________</w:t>
      </w:r>
    </w:p>
    <w:bookmarkEnd w:id="4"/>
    <w:p w14:paraId="157988AA" w14:textId="77777777" w:rsidR="00EC0437" w:rsidRPr="00950B97" w:rsidRDefault="00EC0437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EC0437" w:rsidRPr="00950B97" w:rsidSect="00B5427F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2679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B"/>
    <w:rsid w:val="000E769E"/>
    <w:rsid w:val="001335C8"/>
    <w:rsid w:val="001464DC"/>
    <w:rsid w:val="001C1E08"/>
    <w:rsid w:val="001F395C"/>
    <w:rsid w:val="00207D49"/>
    <w:rsid w:val="00221159"/>
    <w:rsid w:val="002653A0"/>
    <w:rsid w:val="004C2FAF"/>
    <w:rsid w:val="00535158"/>
    <w:rsid w:val="0057235B"/>
    <w:rsid w:val="005E0533"/>
    <w:rsid w:val="005E5880"/>
    <w:rsid w:val="00616BCF"/>
    <w:rsid w:val="0064398B"/>
    <w:rsid w:val="007020D5"/>
    <w:rsid w:val="007619DF"/>
    <w:rsid w:val="007A0508"/>
    <w:rsid w:val="007B2F0B"/>
    <w:rsid w:val="007D6F51"/>
    <w:rsid w:val="00903A57"/>
    <w:rsid w:val="009379E6"/>
    <w:rsid w:val="00950B97"/>
    <w:rsid w:val="00A16EDB"/>
    <w:rsid w:val="00B45084"/>
    <w:rsid w:val="00B5427F"/>
    <w:rsid w:val="00B54B0B"/>
    <w:rsid w:val="00C33D3D"/>
    <w:rsid w:val="00C708A4"/>
    <w:rsid w:val="00C91B8B"/>
    <w:rsid w:val="00D31994"/>
    <w:rsid w:val="00D820D1"/>
    <w:rsid w:val="00D862E0"/>
    <w:rsid w:val="00DE3812"/>
    <w:rsid w:val="00E53AAE"/>
    <w:rsid w:val="00EC0437"/>
    <w:rsid w:val="00EE1817"/>
    <w:rsid w:val="00F94B5E"/>
    <w:rsid w:val="00FF4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CD8E"/>
  <w15:chartTrackingRefBased/>
  <w15:docId w15:val="{9F8FA2F5-5CCC-4EA0-B883-6644C0BA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EE1817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Paragraph"/>
    <w:aliases w:val="HotarirePunct1"/>
    <w:basedOn w:val="a0"/>
    <w:link w:val="a5"/>
    <w:uiPriority w:val="34"/>
    <w:qFormat/>
    <w:rsid w:val="00950B9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950B9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MaldurOA</cp:lastModifiedBy>
  <cp:revision>40</cp:revision>
  <dcterms:created xsi:type="dcterms:W3CDTF">2022-03-17T11:50:00Z</dcterms:created>
  <dcterms:modified xsi:type="dcterms:W3CDTF">2024-01-22T14:43:00Z</dcterms:modified>
</cp:coreProperties>
</file>