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E9F02" w14:textId="1C087162" w:rsidR="00262591" w:rsidRPr="00FE1672" w:rsidRDefault="00FE1672" w:rsidP="00FE1672">
      <w:pPr>
        <w:spacing w:before="120"/>
        <w:rPr>
          <w:noProof w:val="0"/>
          <w:sz w:val="20"/>
          <w:szCs w:val="20"/>
          <w:lang w:eastAsia="ru-RU"/>
        </w:rPr>
      </w:pPr>
      <w:bookmarkStart w:id="0" w:name="_Hlk77770922"/>
      <w:r>
        <w:rPr>
          <w:noProof w:val="0"/>
          <w:sz w:val="20"/>
          <w:szCs w:val="20"/>
          <w:lang w:eastAsia="ru-RU"/>
        </w:rPr>
        <w:t xml:space="preserve">                                                                  </w:t>
      </w:r>
      <w:r w:rsidR="00262591" w:rsidRPr="00BE362C">
        <w:rPr>
          <w:b/>
          <w:noProof w:val="0"/>
          <w:sz w:val="28"/>
          <w:szCs w:val="28"/>
          <w:lang w:eastAsia="ru-RU"/>
        </w:rPr>
        <w:t>ANUNȚ DE PARTICIPARE</w:t>
      </w:r>
      <w:r w:rsidR="00262591">
        <w:rPr>
          <w:b/>
          <w:noProof w:val="0"/>
          <w:sz w:val="28"/>
          <w:szCs w:val="28"/>
          <w:lang w:eastAsia="ru-RU"/>
        </w:rPr>
        <w:t xml:space="preserve"> </w:t>
      </w:r>
      <w:bookmarkEnd w:id="0"/>
    </w:p>
    <w:p w14:paraId="5CF6F0C2" w14:textId="77777777" w:rsidR="00262591" w:rsidRPr="00BE362C" w:rsidRDefault="00262591" w:rsidP="00262591">
      <w:pPr>
        <w:rPr>
          <w:noProof w:val="0"/>
          <w:sz w:val="20"/>
          <w:szCs w:val="20"/>
          <w:lang w:val="it-IT" w:eastAsia="ru-RU"/>
        </w:rPr>
      </w:pPr>
    </w:p>
    <w:p w14:paraId="087F24F0" w14:textId="0EC0D260" w:rsidR="00262591" w:rsidRPr="008E713C" w:rsidRDefault="00262591" w:rsidP="008E713C">
      <w:pPr>
        <w:shd w:val="clear" w:color="auto" w:fill="FFFFFF" w:themeFill="background1"/>
        <w:spacing w:before="120"/>
        <w:jc w:val="both"/>
        <w:rPr>
          <w:b/>
          <w:noProof w:val="0"/>
          <w:lang w:val="it-IT" w:eastAsia="ru-RU"/>
        </w:rPr>
      </w:pPr>
      <w:r w:rsidRPr="008E713C">
        <w:rPr>
          <w:b/>
          <w:noProof w:val="0"/>
          <w:lang w:val="it-IT" w:eastAsia="ru-RU"/>
        </w:rPr>
        <w:t xml:space="preserve">privind achiziționarea </w:t>
      </w:r>
      <w:r w:rsidR="008E713C" w:rsidRPr="008E713C">
        <w:rPr>
          <w:noProof w:val="0"/>
          <w:lang w:val="it-IT" w:eastAsia="ru-RU"/>
        </w:rPr>
        <w:t>Tehnică de calcul (Echipament și accesorii pentru computer, stații de lucru, căști etc</w:t>
      </w:r>
      <w:r w:rsidR="00983E1F">
        <w:rPr>
          <w:noProof w:val="0"/>
          <w:lang w:val="it-IT" w:eastAsia="ru-RU"/>
        </w:rPr>
        <w:t>.</w:t>
      </w:r>
      <w:r w:rsidR="008E713C" w:rsidRPr="008E713C">
        <w:rPr>
          <w:noProof w:val="0"/>
          <w:lang w:val="it-IT" w:eastAsia="ru-RU"/>
        </w:rPr>
        <w:t>)</w:t>
      </w:r>
      <w:r w:rsidR="00EF38DA">
        <w:rPr>
          <w:noProof w:val="0"/>
          <w:lang w:val="it-IT" w:eastAsia="ru-RU"/>
        </w:rPr>
        <w:t xml:space="preserve"> </w:t>
      </w:r>
      <w:r w:rsidR="008E713C" w:rsidRPr="008E713C">
        <w:rPr>
          <w:b/>
          <w:noProof w:val="0"/>
          <w:lang w:val="it-IT" w:eastAsia="ru-RU"/>
        </w:rPr>
        <w:t xml:space="preserve">prin procedura de </w:t>
      </w:r>
      <w:r w:rsidRPr="008E713C">
        <w:rPr>
          <w:b/>
          <w:noProof w:val="0"/>
          <w:lang w:val="it-IT" w:eastAsia="ru-RU"/>
        </w:rPr>
        <w:t>achiziție</w:t>
      </w:r>
      <w:r w:rsidR="008E713C" w:rsidRPr="008E713C">
        <w:rPr>
          <w:b/>
          <w:noProof w:val="0"/>
          <w:lang w:val="it-IT" w:eastAsia="ru-RU"/>
        </w:rPr>
        <w:t xml:space="preserve"> </w:t>
      </w:r>
      <w:r w:rsidR="00EF38DA">
        <w:rPr>
          <w:noProof w:val="0"/>
          <w:lang w:val="it-IT" w:eastAsia="ru-RU"/>
        </w:rPr>
        <w:t>Cererea Ofertelor de Preț</w:t>
      </w:r>
    </w:p>
    <w:p w14:paraId="10B8B23A" w14:textId="77777777" w:rsidR="00A67305" w:rsidRPr="008E713C" w:rsidRDefault="00A67305" w:rsidP="00A67305">
      <w:pPr>
        <w:tabs>
          <w:tab w:val="left" w:pos="284"/>
          <w:tab w:val="right" w:pos="9531"/>
        </w:tabs>
        <w:spacing w:before="120"/>
        <w:rPr>
          <w:b/>
          <w:lang w:val="ro-MD"/>
        </w:rPr>
      </w:pPr>
      <w:r w:rsidRPr="008E713C">
        <w:rPr>
          <w:b/>
          <w:lang w:val="ro-MD"/>
        </w:rPr>
        <w:t>*Procedura a fost inclusă în planul de achiziții publice a autorității contractante (Da/Nu): _</w:t>
      </w:r>
      <w:r w:rsidR="008E713C" w:rsidRPr="008E713C">
        <w:rPr>
          <w:b/>
          <w:lang w:val="ro-MD"/>
        </w:rPr>
        <w:t>DA</w:t>
      </w:r>
    </w:p>
    <w:p w14:paraId="189A26E7" w14:textId="77777777" w:rsidR="00262591" w:rsidRPr="008E713C" w:rsidRDefault="00A67305" w:rsidP="00A67305">
      <w:pPr>
        <w:shd w:val="clear" w:color="auto" w:fill="FFFFFF" w:themeFill="background1"/>
        <w:tabs>
          <w:tab w:val="left" w:pos="284"/>
          <w:tab w:val="right" w:pos="426"/>
        </w:tabs>
        <w:spacing w:before="120"/>
        <w:jc w:val="both"/>
        <w:rPr>
          <w:b/>
          <w:noProof w:val="0"/>
          <w:lang w:val="it-IT" w:eastAsia="ru-RU"/>
        </w:rPr>
      </w:pPr>
      <w:r w:rsidRPr="008E713C">
        <w:rPr>
          <w:b/>
          <w:lang w:val="ro-MD"/>
        </w:rPr>
        <w:t>Link-ul către planul</w:t>
      </w:r>
      <w:r w:rsidR="00EF38DA">
        <w:rPr>
          <w:b/>
          <w:lang w:val="ro-MD"/>
        </w:rPr>
        <w:t xml:space="preserve"> de achiziții publice publicat:</w:t>
      </w:r>
      <w:hyperlink r:id="rId5" w:history="1">
        <w:r w:rsidR="008E713C" w:rsidRPr="008E713C">
          <w:rPr>
            <w:rStyle w:val="Hyperlink"/>
            <w:u w:val="none"/>
          </w:rPr>
          <w:t>https://112.md/wp-content/uploads/2024/01/PLANUL-ACHIZITIILOR-PUBLICE-2024.pdf</w:t>
        </w:r>
      </w:hyperlink>
    </w:p>
    <w:p w14:paraId="6CD3187F" w14:textId="77777777" w:rsidR="00262591" w:rsidRPr="00BE362C" w:rsidRDefault="00262591" w:rsidP="00262591">
      <w:pPr>
        <w:shd w:val="clear" w:color="auto" w:fill="FFFFFF" w:themeFill="background1"/>
        <w:rPr>
          <w:noProof w:val="0"/>
          <w:sz w:val="20"/>
          <w:szCs w:val="20"/>
          <w:lang w:val="it-IT" w:eastAsia="ru-RU"/>
        </w:rPr>
      </w:pPr>
    </w:p>
    <w:p w14:paraId="795FC342" w14:textId="34F0AD6A" w:rsidR="00262591" w:rsidRPr="008C2E3E"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8C2E3E">
        <w:rPr>
          <w:b/>
          <w:noProof w:val="0"/>
          <w:lang w:val="en-US" w:eastAsia="ru-RU"/>
        </w:rPr>
        <w:t>Denumirea</w:t>
      </w:r>
      <w:proofErr w:type="spellEnd"/>
      <w:r>
        <w:rPr>
          <w:b/>
          <w:noProof w:val="0"/>
          <w:lang w:val="ro-MD" w:eastAsia="ru-RU"/>
        </w:rPr>
        <w:t xml:space="preserve"> </w:t>
      </w:r>
      <w:proofErr w:type="spellStart"/>
      <w:r w:rsidRPr="008C2E3E">
        <w:rPr>
          <w:b/>
          <w:noProof w:val="0"/>
          <w:lang w:val="en-US" w:eastAsia="ru-RU"/>
        </w:rPr>
        <w:t>autorității</w:t>
      </w:r>
      <w:proofErr w:type="spellEnd"/>
      <w:r>
        <w:rPr>
          <w:b/>
          <w:noProof w:val="0"/>
          <w:lang w:val="ro-MD" w:eastAsia="ru-RU"/>
        </w:rPr>
        <w:t xml:space="preserve"> </w:t>
      </w:r>
      <w:proofErr w:type="spellStart"/>
      <w:r w:rsidRPr="008C2E3E">
        <w:rPr>
          <w:b/>
          <w:noProof w:val="0"/>
          <w:lang w:val="en-US" w:eastAsia="ru-RU"/>
        </w:rPr>
        <w:t>contractante</w:t>
      </w:r>
      <w:proofErr w:type="spellEnd"/>
      <w:r w:rsidRPr="008C2E3E">
        <w:rPr>
          <w:b/>
          <w:noProof w:val="0"/>
          <w:lang w:val="en-US" w:eastAsia="ru-RU"/>
        </w:rPr>
        <w:t>:</w:t>
      </w:r>
      <w:r w:rsidR="00EF38DA" w:rsidRPr="00EF38DA">
        <w:rPr>
          <w:b/>
          <w:lang w:val="ro-MD"/>
        </w:rPr>
        <w:t xml:space="preserve"> </w:t>
      </w:r>
      <w:r w:rsidR="00EF38DA" w:rsidRPr="00347F7D">
        <w:rPr>
          <w:b/>
          <w:lang w:val="ro-MD"/>
        </w:rPr>
        <w:t>I.P. ,,Serviciul național unic pentru apelurile de urgență 112</w:t>
      </w:r>
      <w:r w:rsidR="00EF38DA" w:rsidRPr="001C0DCB">
        <w:rPr>
          <w:b/>
          <w:lang w:val="ro-MD"/>
        </w:rPr>
        <w:t>,în</w:t>
      </w:r>
      <w:r w:rsidR="00EF38DA" w:rsidRPr="00347F7D">
        <w:rPr>
          <w:b/>
          <w:lang w:val="ro-MD"/>
        </w:rPr>
        <w:t xml:space="preserve"> continuare – Serviciul 112</w:t>
      </w:r>
      <w:r w:rsidRPr="008C2E3E">
        <w:rPr>
          <w:b/>
          <w:noProof w:val="0"/>
          <w:lang w:val="en-US" w:eastAsia="ru-RU"/>
        </w:rPr>
        <w:t xml:space="preserve"> </w:t>
      </w:r>
    </w:p>
    <w:p w14:paraId="69D2B66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EF38DA" w:rsidRPr="00EF38DA">
        <w:rPr>
          <w:b/>
          <w:shd w:val="clear" w:color="auto" w:fill="FFFFFF"/>
          <w:lang w:val="ro-MD"/>
        </w:rPr>
        <w:t xml:space="preserve"> </w:t>
      </w:r>
      <w:r w:rsidR="00EF38DA" w:rsidRPr="00347F7D">
        <w:rPr>
          <w:b/>
          <w:shd w:val="clear" w:color="auto" w:fill="FFFFFF"/>
          <w:lang w:val="ro-MD"/>
        </w:rPr>
        <w:t>1016600011534</w:t>
      </w:r>
    </w:p>
    <w:p w14:paraId="53ABADBC"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8C2E3E">
        <w:rPr>
          <w:b/>
          <w:noProof w:val="0"/>
          <w:lang w:val="en-US" w:eastAsia="ru-RU"/>
        </w:rPr>
        <w:t>Adresa</w:t>
      </w:r>
      <w:proofErr w:type="spellEnd"/>
      <w:r w:rsidR="00EF38DA">
        <w:rPr>
          <w:b/>
          <w:noProof w:val="0"/>
          <w:lang w:val="ro-MD" w:eastAsia="ru-RU"/>
        </w:rPr>
        <w:t xml:space="preserve">  mun. Chiținău, bd. Dacia 58/C, com. Băcioi</w:t>
      </w:r>
    </w:p>
    <w:p w14:paraId="7C34E0DB"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EF38DA" w:rsidRPr="00347F7D">
        <w:rPr>
          <w:b/>
          <w:shd w:val="clear" w:color="auto" w:fill="FFFFFF"/>
          <w:lang w:val="ro-MD"/>
        </w:rPr>
        <w:t>/022/ 294 -813</w:t>
      </w:r>
      <w:r w:rsidR="00EF38DA">
        <w:rPr>
          <w:b/>
          <w:shd w:val="clear" w:color="auto" w:fill="FFFFFF"/>
          <w:lang w:val="ro-MD"/>
        </w:rPr>
        <w:t xml:space="preserve"> </w:t>
      </w:r>
    </w:p>
    <w:p w14:paraId="13A3306A" w14:textId="78C0721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7249F8">
        <w:fldChar w:fldCharType="begin"/>
      </w:r>
      <w:r w:rsidR="007249F8">
        <w:instrText xml:space="preserve"> HYPERLINK "https://112.md/" </w:instrText>
      </w:r>
      <w:r w:rsidR="007249F8">
        <w:fldChar w:fldCharType="separate"/>
      </w:r>
      <w:r w:rsidR="007249F8">
        <w:rPr>
          <w:rStyle w:val="Hyperlink"/>
        </w:rPr>
        <w:t>https://112.md/</w:t>
      </w:r>
      <w:r w:rsidR="007249F8">
        <w:fldChar w:fldCharType="end"/>
      </w:r>
      <w:r w:rsidR="00A22EBA">
        <w:t>,</w:t>
      </w:r>
      <w:r w:rsidR="00FE0FE0">
        <w:t xml:space="preserve"> </w:t>
      </w:r>
      <w:hyperlink r:id="rId6" w:history="1">
        <w:r w:rsidR="00FE0FE0" w:rsidRPr="00A6754B">
          <w:rPr>
            <w:rStyle w:val="Hyperlink"/>
            <w:b/>
            <w:lang w:val="ro-MD"/>
          </w:rPr>
          <w:t>office@112.md</w:t>
        </w:r>
      </w:hyperlink>
      <w:r w:rsidR="00FE0FE0">
        <w:rPr>
          <w:b/>
          <w:lang w:val="ro-MD"/>
        </w:rPr>
        <w:t xml:space="preserve"> </w:t>
      </w:r>
      <w:r w:rsidR="00EF38DA">
        <w:rPr>
          <w:rStyle w:val="LegturInternet"/>
          <w:rFonts w:eastAsiaTheme="majorEastAsia"/>
          <w:b/>
          <w:color w:val="auto"/>
          <w:lang w:val="ro-MD"/>
        </w:rPr>
        <w:t xml:space="preserve"> </w:t>
      </w:r>
    </w:p>
    <w:p w14:paraId="768519E9" w14:textId="05CE00A4"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00FE0FE0">
        <w:rPr>
          <w:b/>
          <w:i/>
          <w:noProof w:val="0"/>
          <w:lang w:val="it-IT" w:eastAsia="ru-RU"/>
        </w:rPr>
        <w:fldChar w:fldCharType="begin"/>
      </w:r>
      <w:r w:rsidR="00FE0FE0">
        <w:rPr>
          <w:b/>
          <w:i/>
          <w:noProof w:val="0"/>
          <w:lang w:val="it-IT" w:eastAsia="ru-RU"/>
        </w:rPr>
        <w:instrText xml:space="preserve"> HYPERLINK "mailto:ion.lisnic@112.md" </w:instrText>
      </w:r>
      <w:r w:rsidR="00FE0FE0">
        <w:rPr>
          <w:b/>
          <w:i/>
          <w:noProof w:val="0"/>
          <w:lang w:val="it-IT" w:eastAsia="ru-RU"/>
        </w:rPr>
        <w:fldChar w:fldCharType="separate"/>
      </w:r>
      <w:r w:rsidR="00FE0FE0" w:rsidRPr="00A6754B">
        <w:rPr>
          <w:rStyle w:val="Hyperlink"/>
          <w:b/>
          <w:i/>
          <w:noProof w:val="0"/>
          <w:lang w:val="it-IT" w:eastAsia="ru-RU"/>
        </w:rPr>
        <w:t>ion.lisnic@112.md</w:t>
      </w:r>
      <w:r w:rsidR="00FE0FE0">
        <w:rPr>
          <w:b/>
          <w:i/>
          <w:noProof w:val="0"/>
          <w:lang w:val="it-IT" w:eastAsia="ru-RU"/>
        </w:rPr>
        <w:fldChar w:fldCharType="end"/>
      </w:r>
      <w:r w:rsidR="00FE0FE0">
        <w:rPr>
          <w:b/>
          <w:i/>
          <w:noProof w:val="0"/>
          <w:lang w:val="it-IT" w:eastAsia="ru-RU"/>
        </w:rPr>
        <w:t xml:space="preserve"> </w:t>
      </w:r>
    </w:p>
    <w:p w14:paraId="6B4003D1"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F38DA" w:rsidRPr="00347F7D">
        <w:rPr>
          <w:b/>
        </w:rPr>
        <w:t xml:space="preserve">Serviciul 112 </w:t>
      </w:r>
      <w:r w:rsidR="00EF38DA" w:rsidRPr="00347F7D">
        <w:rPr>
          <w:b/>
          <w:shd w:val="clear" w:color="auto" w:fill="FFFFFF"/>
        </w:rPr>
        <w:t>este structură</w:t>
      </w:r>
      <w:r w:rsidR="00EF38DA" w:rsidRPr="00347F7D">
        <w:rPr>
          <w:b/>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11DF52A7" w14:textId="5E61B604" w:rsidR="0026259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65909616" w14:textId="77777777" w:rsidR="0077102E" w:rsidRPr="00BE362C" w:rsidRDefault="0077102E" w:rsidP="0077102E">
      <w:pPr>
        <w:shd w:val="clear" w:color="auto" w:fill="FFFFFF" w:themeFill="background1"/>
        <w:tabs>
          <w:tab w:val="left" w:pos="284"/>
          <w:tab w:val="right" w:pos="426"/>
        </w:tabs>
        <w:spacing w:before="120"/>
        <w:ind w:left="284"/>
        <w:jc w:val="both"/>
        <w:rPr>
          <w:b/>
          <w:noProof w:val="0"/>
          <w:lang w:val="it-IT" w:eastAsia="ru-RU"/>
        </w:rPr>
      </w:pPr>
    </w:p>
    <w:tbl>
      <w:tblPr>
        <w:tblW w:w="0" w:type="auto"/>
        <w:tblInd w:w="-455" w:type="dxa"/>
        <w:tblLook w:val="04A0" w:firstRow="1" w:lastRow="0" w:firstColumn="1" w:lastColumn="0" w:noHBand="0" w:noVBand="1"/>
      </w:tblPr>
      <w:tblGrid>
        <w:gridCol w:w="518"/>
        <w:gridCol w:w="1089"/>
        <w:gridCol w:w="2035"/>
        <w:gridCol w:w="1191"/>
        <w:gridCol w:w="1116"/>
        <w:gridCol w:w="3158"/>
        <w:gridCol w:w="1303"/>
      </w:tblGrid>
      <w:tr w:rsidR="00262591" w:rsidRPr="00BE362C" w14:paraId="75F0DB7E" w14:textId="77777777"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728F88" w14:textId="77777777" w:rsidR="00262591" w:rsidRPr="00BE362C" w:rsidRDefault="00262591" w:rsidP="00E4207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F93D75" w14:textId="77777777" w:rsidR="00262591" w:rsidRPr="00BE362C" w:rsidRDefault="00262591" w:rsidP="00E4207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CB77E4D" w14:textId="77777777" w:rsidR="00262591" w:rsidRPr="00093AE5" w:rsidRDefault="00262591" w:rsidP="00E42079">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6755725" w14:textId="77777777" w:rsidR="00262591" w:rsidRPr="00BE362C" w:rsidRDefault="00262591" w:rsidP="00E4207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9CF3FD" w14:textId="77777777" w:rsidR="00262591" w:rsidRPr="00BE362C" w:rsidRDefault="00262591" w:rsidP="00E42079">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6493109" w14:textId="77777777" w:rsidR="00262591" w:rsidRPr="00BE362C" w:rsidRDefault="00262591" w:rsidP="00E4207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EB177D" w14:textId="4B62AC4E" w:rsidR="00262591" w:rsidRPr="00BE362C" w:rsidRDefault="00262591" w:rsidP="00E42079">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00D4486D">
              <w:rPr>
                <w:b/>
                <w:noProof w:val="0"/>
                <w:sz w:val="20"/>
                <w:szCs w:val="20"/>
                <w:lang w:val="it-IT" w:eastAsia="ru-RU"/>
              </w:rPr>
              <w:t xml:space="preserve"> f</w:t>
            </w:r>
            <w:r w:rsidR="00D4486D">
              <w:rPr>
                <w:b/>
                <w:noProof w:val="0"/>
                <w:sz w:val="20"/>
                <w:szCs w:val="20"/>
                <w:lang w:val="ro-MD" w:eastAsia="ru-RU"/>
              </w:rPr>
              <w:t>ără TVA</w:t>
            </w:r>
            <w:r w:rsidRPr="00BE362C">
              <w:rPr>
                <w:b/>
                <w:noProof w:val="0"/>
                <w:sz w:val="20"/>
                <w:szCs w:val="20"/>
                <w:lang w:val="it-IT" w:eastAsia="ru-RU"/>
              </w:rPr>
              <w:br/>
              <w:t>(se va indica pentru fiecare lot în parte)</w:t>
            </w:r>
            <w:r w:rsidR="00D4486D">
              <w:rPr>
                <w:b/>
                <w:noProof w:val="0"/>
                <w:sz w:val="20"/>
                <w:szCs w:val="20"/>
                <w:lang w:val="it-IT" w:eastAsia="ru-RU"/>
              </w:rPr>
              <w:t xml:space="preserve"> lei MDL</w:t>
            </w:r>
          </w:p>
        </w:tc>
      </w:tr>
      <w:tr w:rsidR="00262591" w:rsidRPr="00BE362C" w14:paraId="4A17F6D4"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215CBF" w14:textId="77777777" w:rsidR="00262591" w:rsidRPr="00BE362C" w:rsidRDefault="00262591" w:rsidP="00E42079">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EEFDB7B" w14:textId="0EDD475D" w:rsidR="00262591" w:rsidRPr="00BE362C" w:rsidRDefault="003B52CF" w:rsidP="00E42079">
            <w:pPr>
              <w:shd w:val="clear" w:color="auto" w:fill="FFFFFF" w:themeFill="background1"/>
              <w:spacing w:before="120"/>
              <w:jc w:val="center"/>
              <w:rPr>
                <w:noProof w:val="0"/>
                <w:sz w:val="20"/>
                <w:szCs w:val="20"/>
                <w:lang w:val="it-IT"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E111EBC" w14:textId="77777777" w:rsidR="00262591" w:rsidRPr="004A63CB" w:rsidRDefault="00262591" w:rsidP="00E42079">
            <w:pPr>
              <w:shd w:val="clear" w:color="auto" w:fill="FFFFFF" w:themeFill="background1"/>
              <w:spacing w:before="120"/>
              <w:jc w:val="center"/>
              <w:rPr>
                <w:b/>
                <w:noProof w:val="0"/>
                <w:sz w:val="20"/>
                <w:szCs w:val="20"/>
                <w:lang w:val="en-US" w:eastAsia="ru-RU"/>
              </w:rPr>
            </w:pPr>
            <w:proofErr w:type="spellStart"/>
            <w:r w:rsidRPr="004A63CB">
              <w:rPr>
                <w:b/>
                <w:noProof w:val="0"/>
                <w:sz w:val="20"/>
                <w:szCs w:val="20"/>
                <w:lang w:val="en-US" w:eastAsia="ru-RU"/>
              </w:rPr>
              <w:t>Lotul</w:t>
            </w:r>
            <w:proofErr w:type="spellEnd"/>
            <w:r w:rsidRPr="004A63CB">
              <w:rPr>
                <w:b/>
                <w:noProof w:val="0"/>
                <w:sz w:val="20"/>
                <w:szCs w:val="20"/>
                <w:lang w:val="en-US" w:eastAsia="ru-RU"/>
              </w:rPr>
              <w:t xml:space="preserve"> 1</w:t>
            </w:r>
          </w:p>
          <w:p w14:paraId="52C4048E" w14:textId="01D503D1" w:rsidR="003B52CF" w:rsidRPr="003B52CF" w:rsidRDefault="003B52CF" w:rsidP="00E42079">
            <w:pPr>
              <w:shd w:val="clear" w:color="auto" w:fill="FFFFFF" w:themeFill="background1"/>
              <w:spacing w:before="120"/>
              <w:jc w:val="center"/>
              <w:rPr>
                <w:noProof w:val="0"/>
                <w:sz w:val="20"/>
                <w:szCs w:val="20"/>
                <w:lang w:val="en-US"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proofErr w:type="spellStart"/>
            <w:r>
              <w:rPr>
                <w:i/>
                <w:noProof w:val="0"/>
                <w:sz w:val="20"/>
                <w:szCs w:val="20"/>
                <w:lang w:val="en-US" w:eastAsia="ru-RU"/>
              </w:rPr>
              <w:t>Echipament</w:t>
            </w:r>
            <w:proofErr w:type="spellEnd"/>
            <w:r>
              <w:rPr>
                <w:i/>
                <w:noProof w:val="0"/>
                <w:sz w:val="20"/>
                <w:szCs w:val="20"/>
                <w:lang w:val="en-US" w:eastAsia="ru-RU"/>
              </w:rPr>
              <w:t xml:space="preserve"> de </w:t>
            </w:r>
            <w:proofErr w:type="spellStart"/>
            <w:r>
              <w:rPr>
                <w:i/>
                <w:noProof w:val="0"/>
                <w:sz w:val="20"/>
                <w:szCs w:val="20"/>
                <w:lang w:val="en-US" w:eastAsia="ru-RU"/>
              </w:rPr>
              <w:t>birou</w:t>
            </w:r>
            <w:proofErr w:type="spellEnd"/>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EF93A0" w14:textId="77777777" w:rsidR="00262591" w:rsidRPr="003B52CF" w:rsidRDefault="00262591"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FF4B60" w14:textId="77777777" w:rsidR="00262591" w:rsidRPr="003B52CF" w:rsidRDefault="00262591"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FB6B15" w14:textId="77777777" w:rsidR="00262591" w:rsidRPr="003B52CF" w:rsidRDefault="00262591"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47C9DD" w14:textId="77777777" w:rsidR="00262591" w:rsidRPr="003B52CF" w:rsidRDefault="00262591" w:rsidP="00E42079">
            <w:pPr>
              <w:shd w:val="clear" w:color="auto" w:fill="FFFFFF" w:themeFill="background1"/>
              <w:spacing w:before="120"/>
              <w:jc w:val="center"/>
              <w:rPr>
                <w:noProof w:val="0"/>
                <w:sz w:val="20"/>
                <w:szCs w:val="20"/>
                <w:lang w:val="en-US" w:eastAsia="ru-RU"/>
              </w:rPr>
            </w:pPr>
          </w:p>
        </w:tc>
      </w:tr>
      <w:tr w:rsidR="00262591" w:rsidRPr="00BE362C" w14:paraId="1C9A8309"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65112A" w14:textId="0963E388" w:rsidR="00262591" w:rsidRPr="003B52CF" w:rsidRDefault="00262591"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502C30" w14:textId="3E53279D" w:rsidR="00262591" w:rsidRPr="00EF38DA"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2BBDC32" w14:textId="4B42BECA" w:rsidR="00262591" w:rsidRPr="003B52CF" w:rsidRDefault="003B52CF" w:rsidP="003B52CF">
            <w:pPr>
              <w:shd w:val="clear" w:color="auto" w:fill="FFFFFF" w:themeFill="background1"/>
              <w:spacing w:before="120"/>
              <w:ind w:left="360" w:hanging="360"/>
              <w:jc w:val="center"/>
              <w:rPr>
                <w:i/>
                <w:sz w:val="20"/>
                <w:szCs w:val="20"/>
                <w:lang w:val="ro-MD" w:eastAsia="ru-RU"/>
              </w:rPr>
            </w:pPr>
            <w:r w:rsidRPr="003B52CF">
              <w:rPr>
                <w:i/>
                <w:sz w:val="20"/>
                <w:szCs w:val="20"/>
                <w:lang w:eastAsia="ru-RU"/>
              </w:rPr>
              <w:t>Laptopuri</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BFB2AD4" w14:textId="77777777" w:rsidR="00262591" w:rsidRPr="00BC7F7E" w:rsidRDefault="00AB7DB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B</w:t>
            </w:r>
            <w:r w:rsidR="00BC7F7E">
              <w:rPr>
                <w:noProof w:val="0"/>
                <w:sz w:val="20"/>
                <w:szCs w:val="20"/>
                <w:lang w:val="ro-MD" w:eastAsia="ru-RU"/>
              </w:rPr>
              <w:t>uc</w:t>
            </w:r>
            <w:r>
              <w:rPr>
                <w:noProof w:val="0"/>
                <w:sz w:val="20"/>
                <w:szCs w:val="20"/>
                <w:lang w:val="ro-MD"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DA6D77C" w14:textId="08AF9BF9" w:rsidR="00262591" w:rsidRPr="00BC7F7E"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A5B366" w14:textId="77777777" w:rsidR="00262591" w:rsidRPr="009859D3" w:rsidRDefault="009859D3" w:rsidP="00906E3B">
            <w:pPr>
              <w:shd w:val="clear" w:color="auto" w:fill="FFFFFF" w:themeFill="background1"/>
              <w:spacing w:before="120"/>
              <w:jc w:val="both"/>
              <w:rPr>
                <w:b/>
                <w:noProof w:val="0"/>
                <w:sz w:val="20"/>
                <w:szCs w:val="20"/>
                <w:lang w:eastAsia="ru-RU"/>
              </w:rPr>
            </w:pPr>
            <w:r w:rsidRPr="009859D3">
              <w:rPr>
                <w:b/>
                <w:noProof w:val="0"/>
                <w:sz w:val="20"/>
                <w:szCs w:val="20"/>
                <w:lang w:eastAsia="ru-RU"/>
              </w:rPr>
              <w:t>Specificațiile</w:t>
            </w:r>
          </w:p>
          <w:p w14:paraId="2026979F"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Dimensiune ecran: 14 - 15 inch</w:t>
            </w:r>
          </w:p>
          <w:p w14:paraId="03937307"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Procesor: performanță minimă 12 MB memorie L3 cache, min. 8 cores, min. 12 </w:t>
            </w:r>
            <w:proofErr w:type="spellStart"/>
            <w:r w:rsidRPr="00764E2D">
              <w:rPr>
                <w:noProof w:val="0"/>
                <w:sz w:val="20"/>
                <w:szCs w:val="20"/>
                <w:lang w:eastAsia="ru-RU"/>
              </w:rPr>
              <w:t>threads</w:t>
            </w:r>
            <w:proofErr w:type="spellEnd"/>
            <w:r w:rsidRPr="00764E2D">
              <w:rPr>
                <w:noProof w:val="0"/>
                <w:sz w:val="20"/>
                <w:szCs w:val="20"/>
                <w:lang w:eastAsia="ru-RU"/>
              </w:rPr>
              <w:t>,</w:t>
            </w:r>
            <w:r w:rsidRPr="00764E2D">
              <w:rPr>
                <w:noProof w:val="0"/>
                <w:sz w:val="20"/>
                <w:szCs w:val="20"/>
                <w:lang w:val="en-US" w:eastAsia="ru-RU"/>
              </w:rPr>
              <w:t xml:space="preserve"> </w:t>
            </w:r>
            <w:proofErr w:type="spellStart"/>
            <w:r w:rsidRPr="00764E2D">
              <w:rPr>
                <w:noProof w:val="0"/>
                <w:sz w:val="20"/>
                <w:szCs w:val="20"/>
                <w:lang w:val="en-US" w:eastAsia="ru-RU"/>
              </w:rPr>
              <w:t>frecvență</w:t>
            </w:r>
            <w:proofErr w:type="spellEnd"/>
            <w:r w:rsidRPr="00764E2D">
              <w:rPr>
                <w:noProof w:val="0"/>
                <w:sz w:val="20"/>
                <w:szCs w:val="20"/>
                <w:lang w:val="en-US" w:eastAsia="ru-RU"/>
              </w:rPr>
              <w:t xml:space="preserve"> minima 1300 MHz,</w:t>
            </w:r>
            <w:r w:rsidRPr="00764E2D">
              <w:rPr>
                <w:noProof w:val="0"/>
                <w:sz w:val="20"/>
                <w:szCs w:val="20"/>
                <w:lang w:eastAsia="ru-RU"/>
              </w:rPr>
              <w:t xml:space="preserve"> anunțat în 2023 sau mai târziu</w:t>
            </w:r>
          </w:p>
          <w:p w14:paraId="4AB072DD"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RAM: minim 16 GB </w:t>
            </w:r>
          </w:p>
          <w:p w14:paraId="6E335F46"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lastRenderedPageBreak/>
              <w:t>Stocare: SSD minim 512 GB</w:t>
            </w:r>
          </w:p>
          <w:p w14:paraId="43DAFC36" w14:textId="5EC37F25"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Porturi: Minim 2 USB-A, USB-C</w:t>
            </w:r>
            <w:r w:rsidR="003E53DA">
              <w:rPr>
                <w:noProof w:val="0"/>
                <w:sz w:val="20"/>
                <w:szCs w:val="20"/>
                <w:lang w:eastAsia="ru-RU"/>
              </w:rPr>
              <w:t xml:space="preserve"> </w:t>
            </w:r>
            <w:r w:rsidR="003E53DA">
              <w:t xml:space="preserve">USB-C </w:t>
            </w:r>
            <w:r w:rsidR="003E53DA" w:rsidRPr="00010264">
              <w:rPr>
                <w:color w:val="538135" w:themeColor="accent6" w:themeShade="BF"/>
              </w:rPr>
              <w:t>(cu suport pentru următoarele funcții /protocoale: bitrate - 40 Gbit/s bidirectional, x4 PCI Express 3.0, DisplayPort 2.0, USB4)</w:t>
            </w:r>
            <w:r w:rsidRPr="00764E2D">
              <w:rPr>
                <w:noProof w:val="0"/>
                <w:sz w:val="20"/>
                <w:szCs w:val="20"/>
                <w:lang w:eastAsia="ru-RU"/>
              </w:rPr>
              <w:t>, HDMI</w:t>
            </w:r>
          </w:p>
          <w:p w14:paraId="430A8027"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Conectivitate: Wi-Fi 6, Bluetooth 5.0</w:t>
            </w:r>
          </w:p>
          <w:p w14:paraId="04E33E86"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Rețea Ethernet    1 x Gigabit</w:t>
            </w:r>
          </w:p>
          <w:p w14:paraId="1CE252CE"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Baterie: Lithium-Ion</w:t>
            </w:r>
          </w:p>
          <w:p w14:paraId="318F5E30"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Sistem de operare: Windows 11 Pro</w:t>
            </w:r>
          </w:p>
          <w:p w14:paraId="269B11C0" w14:textId="641D1780" w:rsidR="009859D3" w:rsidRPr="003B52CF"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Perioada de garanție: minim 24 de luni și poate fi oferită de producător sau de ofertantul care are un centru de service autorizat pe teritoriul Republicii Moldova sau un acord/contract cu un astfel de centru. Perioada de garanție începe de la data semnării actului de recepție/transfer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04AE2C" w14:textId="3D8BCC84" w:rsidR="00262591" w:rsidRPr="00BC7F7E" w:rsidRDefault="004A63CB"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38, 333.33</w:t>
            </w:r>
          </w:p>
        </w:tc>
      </w:tr>
      <w:tr w:rsidR="003B52CF" w:rsidRPr="00BE362C" w14:paraId="398E77F7"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9F7A1C" w14:textId="77777777" w:rsidR="003B52CF" w:rsidRPr="003B52CF" w:rsidRDefault="003B52CF"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11C650E" w14:textId="65054996"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95D9EAF" w14:textId="33CC0B66" w:rsidR="003B52CF" w:rsidRPr="003B52CF" w:rsidRDefault="003B52CF" w:rsidP="003B52CF">
            <w:pPr>
              <w:shd w:val="clear" w:color="auto" w:fill="FFFFFF" w:themeFill="background1"/>
              <w:spacing w:before="120"/>
              <w:ind w:left="360" w:hanging="360"/>
              <w:jc w:val="center"/>
              <w:rPr>
                <w:i/>
                <w:noProof w:val="0"/>
                <w:sz w:val="20"/>
                <w:szCs w:val="20"/>
                <w:lang w:eastAsia="ru-RU"/>
              </w:rPr>
            </w:pPr>
            <w:r w:rsidRPr="003B52CF">
              <w:rPr>
                <w:i/>
                <w:sz w:val="20"/>
                <w:szCs w:val="20"/>
                <w:lang w:eastAsia="ru-RU"/>
              </w:rPr>
              <w:t>Unități de sistem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79D55D3" w14:textId="7F7D9CED"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F2469C" w14:textId="10FA22BE"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63873C"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Procesor: performanță minimă 24 MB memorie L3 cache, min. 10 cores, min. 16 </w:t>
            </w:r>
            <w:proofErr w:type="spellStart"/>
            <w:r w:rsidRPr="00764E2D">
              <w:rPr>
                <w:noProof w:val="0"/>
                <w:sz w:val="20"/>
                <w:szCs w:val="20"/>
                <w:lang w:eastAsia="ru-RU"/>
              </w:rPr>
              <w:t>threads</w:t>
            </w:r>
            <w:proofErr w:type="spellEnd"/>
            <w:r w:rsidRPr="00764E2D">
              <w:rPr>
                <w:noProof w:val="0"/>
                <w:sz w:val="20"/>
                <w:szCs w:val="20"/>
                <w:lang w:eastAsia="ru-RU"/>
              </w:rPr>
              <w:t>,</w:t>
            </w:r>
            <w:r w:rsidRPr="00764E2D">
              <w:rPr>
                <w:noProof w:val="0"/>
                <w:sz w:val="20"/>
                <w:szCs w:val="20"/>
                <w:lang w:val="en-US" w:eastAsia="ru-RU"/>
              </w:rPr>
              <w:t xml:space="preserve"> </w:t>
            </w:r>
            <w:proofErr w:type="spellStart"/>
            <w:r w:rsidRPr="00764E2D">
              <w:rPr>
                <w:noProof w:val="0"/>
                <w:sz w:val="20"/>
                <w:szCs w:val="20"/>
                <w:lang w:val="en-US" w:eastAsia="ru-RU"/>
              </w:rPr>
              <w:t>frecvență</w:t>
            </w:r>
            <w:proofErr w:type="spellEnd"/>
            <w:r w:rsidRPr="00764E2D">
              <w:rPr>
                <w:noProof w:val="0"/>
                <w:sz w:val="20"/>
                <w:szCs w:val="20"/>
                <w:lang w:val="en-US" w:eastAsia="ru-RU"/>
              </w:rPr>
              <w:t xml:space="preserve"> minima 2100 MHz,</w:t>
            </w:r>
            <w:r w:rsidRPr="00764E2D">
              <w:rPr>
                <w:noProof w:val="0"/>
                <w:sz w:val="20"/>
                <w:szCs w:val="20"/>
                <w:lang w:eastAsia="ru-RU"/>
              </w:rPr>
              <w:t xml:space="preserve"> anunțat în 2023 sau mai târziu</w:t>
            </w:r>
          </w:p>
          <w:p w14:paraId="1D480D6C"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        RAM: 16 GB DDR4</w:t>
            </w:r>
          </w:p>
          <w:p w14:paraId="7037AF30"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        Stocare: SSD minim 512 GB</w:t>
            </w:r>
          </w:p>
          <w:p w14:paraId="2348C52B"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        Placă video de minim 4 GB</w:t>
            </w:r>
          </w:p>
          <w:p w14:paraId="39C0B87F"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        Porturi: Minim 4 USB, 1 HDMI, 1 DisplayPort, 1 RJ45</w:t>
            </w:r>
          </w:p>
          <w:p w14:paraId="3172AA9E"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Rețea Ethernet    1 x Gigabit</w:t>
            </w:r>
          </w:p>
          <w:p w14:paraId="17083802" w14:textId="77777777" w:rsidR="00764E2D" w:rsidRPr="00764E2D" w:rsidRDefault="00764E2D" w:rsidP="00764E2D">
            <w:pPr>
              <w:shd w:val="clear" w:color="auto" w:fill="FFFFFF" w:themeFill="background1"/>
              <w:spacing w:before="120"/>
              <w:jc w:val="both"/>
              <w:rPr>
                <w:noProof w:val="0"/>
                <w:sz w:val="20"/>
                <w:szCs w:val="20"/>
                <w:lang w:eastAsia="ru-RU"/>
              </w:rPr>
            </w:pPr>
            <w:r w:rsidRPr="00764E2D">
              <w:rPr>
                <w:noProof w:val="0"/>
                <w:sz w:val="20"/>
                <w:szCs w:val="20"/>
                <w:lang w:eastAsia="ru-RU"/>
              </w:rPr>
              <w:t xml:space="preserve">        Sistem de operare: Windows 11 Pro </w:t>
            </w:r>
          </w:p>
          <w:p w14:paraId="1E8BA90A" w14:textId="31595894" w:rsidR="003B52CF" w:rsidRPr="009859D3" w:rsidRDefault="00764E2D" w:rsidP="00764E2D">
            <w:pPr>
              <w:shd w:val="clear" w:color="auto" w:fill="FFFFFF" w:themeFill="background1"/>
              <w:spacing w:before="120"/>
              <w:jc w:val="both"/>
              <w:rPr>
                <w:b/>
                <w:noProof w:val="0"/>
                <w:sz w:val="20"/>
                <w:szCs w:val="20"/>
                <w:lang w:eastAsia="ru-RU"/>
              </w:rPr>
            </w:pPr>
            <w:r w:rsidRPr="00764E2D">
              <w:rPr>
                <w:noProof w:val="0"/>
                <w:sz w:val="20"/>
                <w:szCs w:val="20"/>
                <w:lang w:eastAsia="ru-RU"/>
              </w:rPr>
              <w:t>Perioada de garanție: minim 36 de luni și poate fi oferită de producător sau de ofertantul care are un centru de service autorizat pe teritoriul Republicii Moldova sau un acord/contract cu un astfel de centru. Perioada de garanție începe de la data semnării actului de recepție/transfer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E09A5B" w14:textId="327C5F5B" w:rsidR="003B52CF" w:rsidRDefault="004A63CB"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33,333.33</w:t>
            </w:r>
          </w:p>
        </w:tc>
      </w:tr>
      <w:tr w:rsidR="003B52CF" w:rsidRPr="00BE362C" w14:paraId="3F7D152B"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10B57BA" w14:textId="77777777" w:rsidR="003B52CF" w:rsidRPr="003B52CF" w:rsidRDefault="003B52CF"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3134B7" w14:textId="28BD3647"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9C02886" w14:textId="6F3CAC3E" w:rsidR="003B52CF" w:rsidRPr="003B52CF" w:rsidRDefault="003B52CF" w:rsidP="003B52CF">
            <w:pPr>
              <w:shd w:val="clear" w:color="auto" w:fill="FFFFFF" w:themeFill="background1"/>
              <w:spacing w:before="120"/>
              <w:ind w:left="360" w:hanging="360"/>
              <w:jc w:val="center"/>
              <w:rPr>
                <w:i/>
                <w:sz w:val="20"/>
                <w:szCs w:val="20"/>
                <w:lang w:eastAsia="ru-RU"/>
              </w:rPr>
            </w:pPr>
            <w:r w:rsidRPr="003B52CF">
              <w:rPr>
                <w:i/>
                <w:sz w:val="20"/>
                <w:szCs w:val="20"/>
                <w:lang w:eastAsia="ru-RU"/>
              </w:rPr>
              <w:t>Monitoare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BDF6091" w14:textId="6D431834"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8863E1" w14:textId="42047BC0" w:rsidR="003B52CF" w:rsidRDefault="003B52CF"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5EE5B8" w14:textId="77777777" w:rsidR="009A023B" w:rsidRPr="009A023B"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t xml:space="preserve">        Dimensiune: minim 24 inch</w:t>
            </w:r>
          </w:p>
          <w:p w14:paraId="769FC398" w14:textId="77777777" w:rsidR="009A023B" w:rsidRPr="009A023B"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t xml:space="preserve">        Rezoluție: Full HD (1920x1080) sau mai mare</w:t>
            </w:r>
          </w:p>
          <w:p w14:paraId="6A1F92E1" w14:textId="77777777" w:rsidR="009A023B" w:rsidRPr="009A023B"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t xml:space="preserve">        Conectivitate: HDMI, DP (DisplayPort)</w:t>
            </w:r>
          </w:p>
          <w:p w14:paraId="5852BAE5" w14:textId="77777777" w:rsidR="009A023B" w:rsidRPr="009A023B"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t xml:space="preserve">        Ajustabilitate: pivotare, înclinare și înălțime</w:t>
            </w:r>
          </w:p>
          <w:p w14:paraId="78D8D860" w14:textId="77777777" w:rsidR="009A023B" w:rsidRPr="009A023B"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t xml:space="preserve">        Interfață de montare VESA 100x100</w:t>
            </w:r>
          </w:p>
          <w:p w14:paraId="026C9A57" w14:textId="31F1DE60" w:rsidR="003B52CF" w:rsidRPr="003B52CF" w:rsidRDefault="009A023B" w:rsidP="009A023B">
            <w:pPr>
              <w:shd w:val="clear" w:color="auto" w:fill="FFFFFF" w:themeFill="background1"/>
              <w:spacing w:before="120"/>
              <w:jc w:val="both"/>
              <w:rPr>
                <w:noProof w:val="0"/>
                <w:sz w:val="20"/>
                <w:szCs w:val="20"/>
                <w:lang w:eastAsia="ru-RU"/>
              </w:rPr>
            </w:pPr>
            <w:r w:rsidRPr="009A023B">
              <w:rPr>
                <w:noProof w:val="0"/>
                <w:sz w:val="20"/>
                <w:szCs w:val="20"/>
                <w:lang w:eastAsia="ru-RU"/>
              </w:rPr>
              <w:lastRenderedPageBreak/>
              <w:t>Perioada de garanție: minim 2 ani garanție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69A8CA" w14:textId="1EE645CB" w:rsidR="003B52CF" w:rsidRDefault="004A63CB" w:rsidP="00E42079">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20,000.00</w:t>
            </w:r>
          </w:p>
        </w:tc>
      </w:tr>
      <w:tr w:rsidR="002F7DB1" w:rsidRPr="00BE362C" w14:paraId="314DCDFA"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CEC278A" w14:textId="77777777" w:rsidR="002F7DB1" w:rsidRPr="003B52CF" w:rsidRDefault="002F7DB1" w:rsidP="00E42079">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AB5A568" w14:textId="77777777" w:rsidR="002F7DB1" w:rsidRDefault="002F7DB1" w:rsidP="00E42079">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597838A" w14:textId="20C2CE07" w:rsidR="002F7DB1" w:rsidRPr="002F7DB1" w:rsidRDefault="002F7DB1" w:rsidP="0045318D">
            <w:pPr>
              <w:shd w:val="clear" w:color="auto" w:fill="FFFFFF" w:themeFill="background1"/>
              <w:spacing w:before="120"/>
              <w:ind w:left="360" w:hanging="360"/>
              <w:jc w:val="center"/>
              <w:rPr>
                <w:b/>
                <w:i/>
                <w:sz w:val="20"/>
                <w:szCs w:val="20"/>
                <w:lang w:val="ro-MD" w:eastAsia="ru-RU"/>
              </w:rPr>
            </w:pPr>
            <w:r w:rsidRPr="002F7DB1">
              <w:rPr>
                <w:b/>
                <w:i/>
                <w:sz w:val="20"/>
                <w:szCs w:val="20"/>
                <w:lang w:eastAsia="ru-RU"/>
              </w:rPr>
              <w:t>Total Lot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09E093E" w14:textId="77777777" w:rsidR="002F7DB1" w:rsidRDefault="002F7DB1" w:rsidP="00E42079">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D56DA3" w14:textId="77777777" w:rsidR="002F7DB1" w:rsidRDefault="002F7DB1" w:rsidP="00E42079">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DBBF16" w14:textId="77777777" w:rsidR="002F7DB1" w:rsidRPr="003B52CF" w:rsidRDefault="002F7DB1" w:rsidP="003B52CF">
            <w:pPr>
              <w:shd w:val="clear" w:color="auto" w:fill="FFFFFF" w:themeFill="background1"/>
              <w:spacing w:before="120"/>
              <w:jc w:val="both"/>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3E83AA" w14:textId="77791FDC" w:rsidR="002F7DB1" w:rsidRPr="006C6666" w:rsidRDefault="002F7DB1" w:rsidP="00E42079">
            <w:pPr>
              <w:shd w:val="clear" w:color="auto" w:fill="FFFFFF" w:themeFill="background1"/>
              <w:spacing w:before="120"/>
              <w:jc w:val="center"/>
              <w:rPr>
                <w:b/>
                <w:noProof w:val="0"/>
                <w:sz w:val="20"/>
                <w:szCs w:val="20"/>
                <w:lang w:val="ro-MD" w:eastAsia="ru-RU"/>
              </w:rPr>
            </w:pPr>
            <w:r w:rsidRPr="006C6666">
              <w:rPr>
                <w:b/>
                <w:noProof w:val="0"/>
                <w:sz w:val="20"/>
                <w:szCs w:val="20"/>
                <w:lang w:val="ro-MD" w:eastAsia="ru-RU"/>
              </w:rPr>
              <w:t>91,666.66</w:t>
            </w:r>
          </w:p>
        </w:tc>
      </w:tr>
      <w:tr w:rsidR="003B52CF" w:rsidRPr="00BE362C" w14:paraId="24E31F34"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A1BAD2"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89003A" w14:textId="2ED47493" w:rsidR="003B52CF" w:rsidRPr="003B52CF" w:rsidRDefault="003B52CF" w:rsidP="003B52CF">
            <w:pPr>
              <w:shd w:val="clear" w:color="auto" w:fill="FFFFFF" w:themeFill="background1"/>
              <w:spacing w:before="120"/>
              <w:jc w:val="center"/>
              <w:rPr>
                <w:noProof w:val="0"/>
                <w:sz w:val="20"/>
                <w:szCs w:val="20"/>
                <w:lang w:val="en-US"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49887E4" w14:textId="77777777" w:rsidR="003B52CF" w:rsidRPr="004A63CB" w:rsidRDefault="003B52CF" w:rsidP="003B52CF">
            <w:pPr>
              <w:shd w:val="clear" w:color="auto" w:fill="FFFFFF" w:themeFill="background1"/>
              <w:spacing w:before="120"/>
              <w:jc w:val="center"/>
              <w:rPr>
                <w:b/>
                <w:noProof w:val="0"/>
                <w:sz w:val="20"/>
                <w:szCs w:val="20"/>
                <w:lang w:val="en-US" w:eastAsia="ru-RU"/>
              </w:rPr>
            </w:pPr>
            <w:proofErr w:type="spellStart"/>
            <w:r w:rsidRPr="004A63CB">
              <w:rPr>
                <w:b/>
                <w:noProof w:val="0"/>
                <w:sz w:val="20"/>
                <w:szCs w:val="20"/>
                <w:lang w:val="en-US" w:eastAsia="ru-RU"/>
              </w:rPr>
              <w:t>Lotul</w:t>
            </w:r>
            <w:proofErr w:type="spellEnd"/>
            <w:r w:rsidRPr="004A63CB">
              <w:rPr>
                <w:b/>
                <w:noProof w:val="0"/>
                <w:sz w:val="20"/>
                <w:szCs w:val="20"/>
                <w:lang w:val="en-US" w:eastAsia="ru-RU"/>
              </w:rPr>
              <w:t xml:space="preserve"> 2</w:t>
            </w:r>
          </w:p>
          <w:p w14:paraId="1BDA8751" w14:textId="32603633" w:rsidR="003B52CF" w:rsidRPr="003B52CF" w:rsidRDefault="003B52CF" w:rsidP="003B52CF">
            <w:pPr>
              <w:shd w:val="clear" w:color="auto" w:fill="FFFFFF" w:themeFill="background1"/>
              <w:spacing w:before="120"/>
              <w:jc w:val="center"/>
              <w:rPr>
                <w:noProof w:val="0"/>
                <w:sz w:val="20"/>
                <w:szCs w:val="20"/>
                <w:lang w:val="en-US"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proofErr w:type="spellStart"/>
            <w:r>
              <w:rPr>
                <w:i/>
                <w:noProof w:val="0"/>
                <w:sz w:val="20"/>
                <w:szCs w:val="20"/>
                <w:lang w:val="en-US" w:eastAsia="ru-RU"/>
              </w:rPr>
              <w:t>Piese</w:t>
            </w:r>
            <w:proofErr w:type="spellEnd"/>
            <w:r>
              <w:rPr>
                <w:i/>
                <w:noProof w:val="0"/>
                <w:sz w:val="20"/>
                <w:szCs w:val="20"/>
                <w:lang w:val="en-US" w:eastAsia="ru-RU"/>
              </w:rPr>
              <w:t xml:space="preserve"> de </w:t>
            </w:r>
            <w:proofErr w:type="spellStart"/>
            <w:r>
              <w:rPr>
                <w:i/>
                <w:noProof w:val="0"/>
                <w:sz w:val="20"/>
                <w:szCs w:val="20"/>
                <w:lang w:val="en-US" w:eastAsia="ru-RU"/>
              </w:rPr>
              <w:t>schimb</w:t>
            </w:r>
            <w:proofErr w:type="spellEnd"/>
            <w:r>
              <w:rPr>
                <w:i/>
                <w:noProof w:val="0"/>
                <w:sz w:val="20"/>
                <w:szCs w:val="20"/>
                <w:lang w:val="en-US" w:eastAsia="ru-RU"/>
              </w:rPr>
              <w:t xml:space="preserve"> </w:t>
            </w:r>
            <w:proofErr w:type="spellStart"/>
            <w:r>
              <w:rPr>
                <w:i/>
                <w:noProof w:val="0"/>
                <w:sz w:val="20"/>
                <w:szCs w:val="20"/>
                <w:lang w:val="en-US" w:eastAsia="ru-RU"/>
              </w:rPr>
              <w:t>pentru</w:t>
            </w:r>
            <w:proofErr w:type="spellEnd"/>
            <w:r>
              <w:rPr>
                <w:i/>
                <w:noProof w:val="0"/>
                <w:sz w:val="20"/>
                <w:szCs w:val="20"/>
                <w:lang w:val="en-US" w:eastAsia="ru-RU"/>
              </w:rPr>
              <w:t xml:space="preserve"> </w:t>
            </w:r>
            <w:proofErr w:type="spellStart"/>
            <w:r>
              <w:rPr>
                <w:i/>
                <w:noProof w:val="0"/>
                <w:sz w:val="20"/>
                <w:szCs w:val="20"/>
                <w:lang w:val="en-US" w:eastAsia="ru-RU"/>
              </w:rPr>
              <w:t>computere</w:t>
            </w:r>
            <w:proofErr w:type="spellEnd"/>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985E487"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09CC811"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9B3F06A"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1B1436"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r>
      <w:tr w:rsidR="003B52CF" w:rsidRPr="00BE362C" w14:paraId="5E5C7929"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30E196" w14:textId="77777777" w:rsidR="003B52CF" w:rsidRPr="003B52CF" w:rsidRDefault="003B52CF"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64B0D36" w14:textId="77777777" w:rsidR="003B52CF" w:rsidRPr="00BE362C" w:rsidRDefault="003B52CF" w:rsidP="003B52CF">
            <w:pPr>
              <w:shd w:val="clear" w:color="auto" w:fill="FFFFFF" w:themeFill="background1"/>
              <w:spacing w:before="120"/>
              <w:jc w:val="center"/>
              <w:rPr>
                <w:noProof w:val="0"/>
                <w:sz w:val="20"/>
                <w:szCs w:val="20"/>
                <w:lang w:val="ru-RU"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846A2AA" w14:textId="28490B83" w:rsidR="003B52CF" w:rsidRPr="003B52CF" w:rsidRDefault="003B52CF" w:rsidP="003B52CF">
            <w:pPr>
              <w:shd w:val="clear" w:color="auto" w:fill="FFFFFF" w:themeFill="background1"/>
              <w:spacing w:before="120"/>
              <w:jc w:val="center"/>
              <w:rPr>
                <w:i/>
                <w:noProof w:val="0"/>
                <w:sz w:val="20"/>
                <w:szCs w:val="20"/>
                <w:lang w:val="ro-MD" w:eastAsia="ru-RU"/>
              </w:rPr>
            </w:pPr>
            <w:r w:rsidRPr="003B52CF">
              <w:rPr>
                <w:i/>
                <w:noProof w:val="0"/>
                <w:sz w:val="20"/>
                <w:szCs w:val="20"/>
                <w:lang w:eastAsia="ru-RU"/>
              </w:rPr>
              <w:t>Plăci video</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8DB29A0" w14:textId="69CC2F23" w:rsidR="003B52CF" w:rsidRPr="002C0D23" w:rsidRDefault="003B52CF"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Buc</w:t>
            </w:r>
            <w:r w:rsidR="00E42079">
              <w:rPr>
                <w:noProof w:val="0"/>
                <w:sz w:val="20"/>
                <w:szCs w:val="20"/>
                <w:lang w:val="ro-MD"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D8BF1B" w14:textId="33857EB8" w:rsidR="003B52CF" w:rsidRPr="002C0D23" w:rsidRDefault="003B52CF"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0D89BE"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 xml:space="preserve">        Interfață: PCIe x16</w:t>
            </w:r>
          </w:p>
          <w:p w14:paraId="7069F7F1"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 xml:space="preserve">        Conectori: Minim 3 DisplayPort (sau miniDP)</w:t>
            </w:r>
          </w:p>
          <w:p w14:paraId="4697EB05" w14:textId="0A763CF9" w:rsidR="003B52CF" w:rsidRPr="00906E3B" w:rsidRDefault="00587632" w:rsidP="00587632">
            <w:pPr>
              <w:ind w:firstLine="709"/>
              <w:jc w:val="both"/>
              <w:rPr>
                <w:noProof w:val="0"/>
                <w:sz w:val="20"/>
                <w:szCs w:val="20"/>
                <w:lang w:val="ro-MD" w:eastAsia="ru-RU"/>
              </w:rPr>
            </w:pPr>
            <w:r w:rsidRPr="00587632">
              <w:rPr>
                <w:noProof w:val="0"/>
                <w:sz w:val="20"/>
                <w:szCs w:val="20"/>
                <w:lang w:eastAsia="ru-RU"/>
              </w:rPr>
              <w:t xml:space="preserve">        VRAM: minim 4 GB</w:t>
            </w:r>
            <w:r w:rsidRPr="00587632">
              <w:rPr>
                <w:noProof w:val="0"/>
                <w:sz w:val="20"/>
                <w:szCs w:val="20"/>
                <w:lang w:val="ro-MD" w:eastAsia="ru-RU"/>
              </w:rPr>
              <w:t xml:space="preserve">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D1FF73B" w14:textId="029CFE5F" w:rsidR="003B52CF" w:rsidRPr="002C0D23" w:rsidRDefault="004A63CB" w:rsidP="003B52CF">
            <w:pPr>
              <w:shd w:val="clear" w:color="auto" w:fill="FFFFFF" w:themeFill="background1"/>
              <w:spacing w:before="120"/>
              <w:rPr>
                <w:noProof w:val="0"/>
                <w:sz w:val="20"/>
                <w:szCs w:val="20"/>
                <w:lang w:val="ro-MD" w:eastAsia="ru-RU"/>
              </w:rPr>
            </w:pPr>
            <w:r>
              <w:rPr>
                <w:noProof w:val="0"/>
                <w:sz w:val="20"/>
                <w:szCs w:val="20"/>
                <w:lang w:val="ro-MD" w:eastAsia="ru-RU"/>
              </w:rPr>
              <w:t>58,333.33</w:t>
            </w:r>
          </w:p>
        </w:tc>
      </w:tr>
      <w:tr w:rsidR="006048C7" w:rsidRPr="00BE362C" w14:paraId="68BCACC2"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899D81" w14:textId="77777777" w:rsidR="006048C7" w:rsidRPr="003B52CF" w:rsidRDefault="006048C7"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6C5945" w14:textId="0E69525E"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6A98C20" w14:textId="064446F8" w:rsidR="006048C7" w:rsidRPr="006048C7" w:rsidRDefault="006048C7" w:rsidP="003B52CF">
            <w:pPr>
              <w:shd w:val="clear" w:color="auto" w:fill="FFFFFF" w:themeFill="background1"/>
              <w:spacing w:before="120"/>
              <w:jc w:val="center"/>
              <w:rPr>
                <w:i/>
                <w:noProof w:val="0"/>
                <w:sz w:val="20"/>
                <w:szCs w:val="20"/>
                <w:lang w:eastAsia="ru-RU"/>
              </w:rPr>
            </w:pPr>
            <w:r w:rsidRPr="006048C7">
              <w:rPr>
                <w:i/>
                <w:noProof w:val="0"/>
                <w:sz w:val="20"/>
                <w:szCs w:val="20"/>
                <w:lang w:eastAsia="ru-RU"/>
              </w:rPr>
              <w:t>Benzi de memorie RAM</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1717C5F" w14:textId="18B4C3E7"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Buc</w:t>
            </w:r>
            <w:r w:rsidR="00E42079">
              <w:rPr>
                <w:noProof w:val="0"/>
                <w:sz w:val="20"/>
                <w:szCs w:val="20"/>
                <w:lang w:val="ro-MD" w:eastAsia="ru-RU"/>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BD0CB3" w14:textId="06450152"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54020C"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Capacitate: 16 GB</w:t>
            </w:r>
          </w:p>
          <w:p w14:paraId="7FDF4572"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 xml:space="preserve">        Tip: DDR4</w:t>
            </w:r>
          </w:p>
          <w:p w14:paraId="049CEDBF" w14:textId="23181107" w:rsidR="006048C7" w:rsidRPr="003B52CF" w:rsidRDefault="00587632" w:rsidP="00587632">
            <w:pPr>
              <w:ind w:firstLine="709"/>
              <w:jc w:val="center"/>
              <w:rPr>
                <w:noProof w:val="0"/>
                <w:sz w:val="20"/>
                <w:szCs w:val="20"/>
                <w:lang w:eastAsia="ru-RU"/>
              </w:rPr>
            </w:pPr>
            <w:r w:rsidRPr="00587632">
              <w:rPr>
                <w:noProof w:val="0"/>
                <w:sz w:val="20"/>
                <w:szCs w:val="20"/>
                <w:lang w:eastAsia="ru-RU"/>
              </w:rPr>
              <w:t xml:space="preserve">        Frecvență minimă: 2400 MHz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596D24" w14:textId="697D130D" w:rsidR="006048C7" w:rsidRPr="002C0D23" w:rsidRDefault="004A63CB" w:rsidP="003B52CF">
            <w:pPr>
              <w:shd w:val="clear" w:color="auto" w:fill="FFFFFF" w:themeFill="background1"/>
              <w:spacing w:before="120"/>
              <w:rPr>
                <w:noProof w:val="0"/>
                <w:sz w:val="20"/>
                <w:szCs w:val="20"/>
                <w:lang w:val="ro-MD" w:eastAsia="ru-RU"/>
              </w:rPr>
            </w:pPr>
            <w:r>
              <w:rPr>
                <w:noProof w:val="0"/>
                <w:sz w:val="20"/>
                <w:szCs w:val="20"/>
                <w:lang w:val="ro-MD" w:eastAsia="ru-RU"/>
              </w:rPr>
              <w:t>8,333.33</w:t>
            </w:r>
          </w:p>
        </w:tc>
      </w:tr>
      <w:tr w:rsidR="006048C7" w:rsidRPr="00BE362C" w14:paraId="4886CE83"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D837F4" w14:textId="77777777" w:rsidR="006048C7" w:rsidRPr="003B52CF" w:rsidRDefault="006048C7"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E77B6F" w14:textId="7447618A"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3772B76" w14:textId="0A5498B9" w:rsidR="006048C7" w:rsidRPr="006048C7" w:rsidRDefault="006048C7" w:rsidP="003B52CF">
            <w:pPr>
              <w:shd w:val="clear" w:color="auto" w:fill="FFFFFF" w:themeFill="background1"/>
              <w:spacing w:before="120"/>
              <w:jc w:val="center"/>
              <w:rPr>
                <w:i/>
                <w:noProof w:val="0"/>
                <w:sz w:val="20"/>
                <w:szCs w:val="20"/>
                <w:lang w:eastAsia="ru-RU"/>
              </w:rPr>
            </w:pPr>
            <w:r w:rsidRPr="006048C7">
              <w:rPr>
                <w:i/>
                <w:sz w:val="20"/>
                <w:szCs w:val="20"/>
              </w:rPr>
              <w:t>Discuri SSD 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DCB3B6A" w14:textId="1671C9D8"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B31A6A" w14:textId="42145C1F" w:rsidR="006048C7" w:rsidRDefault="006048C7"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DE75E6"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Capacitate: 256  GB</w:t>
            </w:r>
          </w:p>
          <w:p w14:paraId="185DDCA9"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 xml:space="preserve">        Interfață SSD:  SATA-3</w:t>
            </w:r>
          </w:p>
          <w:p w14:paraId="63E70CA5" w14:textId="77777777" w:rsidR="00587632" w:rsidRPr="00587632" w:rsidRDefault="00587632" w:rsidP="00587632">
            <w:pPr>
              <w:ind w:firstLine="709"/>
              <w:jc w:val="center"/>
              <w:rPr>
                <w:noProof w:val="0"/>
                <w:sz w:val="20"/>
                <w:szCs w:val="20"/>
                <w:lang w:eastAsia="ru-RU"/>
              </w:rPr>
            </w:pPr>
            <w:r w:rsidRPr="00587632">
              <w:rPr>
                <w:noProof w:val="0"/>
                <w:sz w:val="20"/>
                <w:szCs w:val="20"/>
                <w:lang w:eastAsia="ru-RU"/>
              </w:rPr>
              <w:t xml:space="preserve"> Tip de memorie flash:  3D TLC</w:t>
            </w:r>
          </w:p>
          <w:p w14:paraId="2A09243C" w14:textId="31DCFA32" w:rsidR="006048C7" w:rsidRPr="006048C7" w:rsidRDefault="00587632" w:rsidP="00587632">
            <w:pPr>
              <w:ind w:firstLine="709"/>
              <w:jc w:val="center"/>
              <w:rPr>
                <w:noProof w:val="0"/>
                <w:sz w:val="20"/>
                <w:szCs w:val="20"/>
                <w:lang w:eastAsia="ru-RU"/>
              </w:rPr>
            </w:pPr>
            <w:r w:rsidRPr="00587632">
              <w:rPr>
                <w:noProof w:val="0"/>
                <w:sz w:val="20"/>
                <w:szCs w:val="20"/>
                <w:lang w:eastAsia="ru-RU"/>
              </w:rPr>
              <w:t xml:space="preserve">       Viteze de citire/scriere: minim 500 MB/s citire și 450 MB/s scriere</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BFCF77" w14:textId="7CF58E31" w:rsidR="006048C7" w:rsidRPr="002C0D23" w:rsidRDefault="004A63CB" w:rsidP="003B52CF">
            <w:pPr>
              <w:shd w:val="clear" w:color="auto" w:fill="FFFFFF" w:themeFill="background1"/>
              <w:spacing w:before="120"/>
              <w:rPr>
                <w:noProof w:val="0"/>
                <w:sz w:val="20"/>
                <w:szCs w:val="20"/>
                <w:lang w:val="ro-MD" w:eastAsia="ru-RU"/>
              </w:rPr>
            </w:pPr>
            <w:r>
              <w:rPr>
                <w:noProof w:val="0"/>
                <w:sz w:val="20"/>
                <w:szCs w:val="20"/>
                <w:lang w:val="ro-MD" w:eastAsia="ru-RU"/>
              </w:rPr>
              <w:t>4,166.66</w:t>
            </w:r>
          </w:p>
        </w:tc>
      </w:tr>
      <w:tr w:rsidR="00EE6C88" w:rsidRPr="00BE362C" w14:paraId="359288DE"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437D0B7" w14:textId="77777777" w:rsidR="00EE6C88" w:rsidRPr="003B52CF" w:rsidRDefault="00EE6C88"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4EF831" w14:textId="77777777" w:rsidR="00EE6C88" w:rsidRDefault="00EE6C88"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C941F15" w14:textId="2896157B" w:rsidR="00EE6C88" w:rsidRPr="006048C7" w:rsidRDefault="00EE6C88" w:rsidP="0045318D">
            <w:pPr>
              <w:shd w:val="clear" w:color="auto" w:fill="FFFFFF" w:themeFill="background1"/>
              <w:spacing w:before="120"/>
              <w:jc w:val="center"/>
              <w:rPr>
                <w:i/>
                <w:sz w:val="20"/>
                <w:szCs w:val="20"/>
              </w:rPr>
            </w:pPr>
            <w:r>
              <w:rPr>
                <w:b/>
                <w:i/>
                <w:sz w:val="20"/>
                <w:szCs w:val="20"/>
                <w:lang w:eastAsia="ru-RU"/>
              </w:rPr>
              <w:t>Total Lot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7933B4" w14:textId="77777777" w:rsidR="00EE6C88" w:rsidRDefault="00EE6C88"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C180BE" w14:textId="77777777" w:rsidR="00EE6C88" w:rsidRDefault="00EE6C88"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74D8B5" w14:textId="77777777" w:rsidR="00EE6C88" w:rsidRPr="006048C7" w:rsidRDefault="00EE6C88" w:rsidP="006048C7">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AA6FDE" w14:textId="56E5A31B" w:rsidR="00EE6C88" w:rsidRPr="006C6666" w:rsidRDefault="00045020" w:rsidP="003B52CF">
            <w:pPr>
              <w:shd w:val="clear" w:color="auto" w:fill="FFFFFF" w:themeFill="background1"/>
              <w:spacing w:before="120"/>
              <w:rPr>
                <w:b/>
                <w:noProof w:val="0"/>
                <w:sz w:val="20"/>
                <w:szCs w:val="20"/>
                <w:lang w:eastAsia="ru-RU"/>
              </w:rPr>
            </w:pPr>
            <w:r w:rsidRPr="006C6666">
              <w:rPr>
                <w:b/>
                <w:noProof w:val="0"/>
                <w:sz w:val="20"/>
                <w:szCs w:val="20"/>
                <w:lang w:eastAsia="ru-RU"/>
              </w:rPr>
              <w:t>70,833.32</w:t>
            </w:r>
          </w:p>
        </w:tc>
      </w:tr>
      <w:tr w:rsidR="00E42079" w:rsidRPr="00BE362C" w14:paraId="3A7660D0"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B9FE740"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077709F" w14:textId="6F3EEB5D"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8B3E852" w14:textId="574EA691" w:rsidR="00E42079" w:rsidRPr="00E42079" w:rsidRDefault="00E42079" w:rsidP="00E42079">
            <w:pPr>
              <w:shd w:val="clear" w:color="auto" w:fill="FFFFFF" w:themeFill="background1"/>
              <w:spacing w:before="120"/>
              <w:jc w:val="center"/>
              <w:rPr>
                <w:b/>
                <w:noProof w:val="0"/>
                <w:sz w:val="20"/>
                <w:szCs w:val="20"/>
                <w:lang w:val="en-US" w:eastAsia="ru-RU"/>
              </w:rPr>
            </w:pPr>
            <w:proofErr w:type="spellStart"/>
            <w:r w:rsidRPr="00E42079">
              <w:rPr>
                <w:b/>
                <w:noProof w:val="0"/>
                <w:sz w:val="20"/>
                <w:szCs w:val="20"/>
                <w:lang w:val="en-US" w:eastAsia="ru-RU"/>
              </w:rPr>
              <w:t>Lotul</w:t>
            </w:r>
            <w:proofErr w:type="spellEnd"/>
            <w:r w:rsidRPr="00E42079">
              <w:rPr>
                <w:b/>
                <w:noProof w:val="0"/>
                <w:sz w:val="20"/>
                <w:szCs w:val="20"/>
                <w:lang w:val="en-US" w:eastAsia="ru-RU"/>
              </w:rPr>
              <w:t xml:space="preserve"> 3</w:t>
            </w:r>
          </w:p>
          <w:p w14:paraId="21284C98" w14:textId="171A3925" w:rsidR="00E42079" w:rsidRPr="006048C7" w:rsidRDefault="00E42079" w:rsidP="00E42079">
            <w:pPr>
              <w:shd w:val="clear" w:color="auto" w:fill="FFFFFF" w:themeFill="background1"/>
              <w:spacing w:before="120"/>
              <w:jc w:val="center"/>
              <w:rPr>
                <w:i/>
                <w:sz w:val="20"/>
                <w:szCs w:val="20"/>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proofErr w:type="spellStart"/>
            <w:r>
              <w:rPr>
                <w:i/>
                <w:noProof w:val="0"/>
                <w:sz w:val="20"/>
                <w:szCs w:val="20"/>
                <w:lang w:val="en-US" w:eastAsia="ru-RU"/>
              </w:rPr>
              <w:t>Cabluri</w:t>
            </w:r>
            <w:proofErr w:type="spellEnd"/>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0F2BFA" w14:textId="77777777" w:rsidR="00E42079" w:rsidRPr="00E42079" w:rsidRDefault="00E42079"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B16D79C" w14:textId="77777777" w:rsidR="00E42079" w:rsidRDefault="00E42079"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65A4194" w14:textId="77777777" w:rsidR="00E42079" w:rsidRPr="006048C7" w:rsidRDefault="00E42079" w:rsidP="006048C7">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92B6A9" w14:textId="77777777" w:rsidR="00E42079" w:rsidRPr="002C0D23" w:rsidRDefault="00E42079" w:rsidP="003B52CF">
            <w:pPr>
              <w:shd w:val="clear" w:color="auto" w:fill="FFFFFF" w:themeFill="background1"/>
              <w:spacing w:before="120"/>
              <w:rPr>
                <w:noProof w:val="0"/>
                <w:sz w:val="20"/>
                <w:szCs w:val="20"/>
                <w:lang w:val="ro-MD" w:eastAsia="ru-RU"/>
              </w:rPr>
            </w:pPr>
          </w:p>
        </w:tc>
      </w:tr>
      <w:tr w:rsidR="00E42079" w:rsidRPr="00BE362C" w14:paraId="7DE0699B"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538AD9"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20261CD" w14:textId="7F7BD4D0"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06ECD70" w14:textId="389786D1" w:rsidR="00E42079" w:rsidRPr="00E42079" w:rsidRDefault="00E42079" w:rsidP="00E42079">
            <w:pPr>
              <w:shd w:val="clear" w:color="auto" w:fill="FFFFFF" w:themeFill="background1"/>
              <w:spacing w:before="120"/>
              <w:jc w:val="center"/>
              <w:rPr>
                <w:i/>
                <w:noProof w:val="0"/>
                <w:sz w:val="20"/>
                <w:szCs w:val="20"/>
                <w:lang w:val="en-US" w:eastAsia="ru-RU"/>
              </w:rPr>
            </w:pPr>
            <w:r w:rsidRPr="00E42079">
              <w:rPr>
                <w:i/>
                <w:noProof w:val="0"/>
                <w:sz w:val="20"/>
                <w:szCs w:val="20"/>
                <w:lang w:eastAsia="ru-RU"/>
              </w:rPr>
              <w:t>Patchcord-uri UTP</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CC24F7" w14:textId="7D614C30" w:rsidR="00E42079" w:rsidRP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B30B7E" w14:textId="16CC1FD3"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586DA05"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a.       50 bucăți de 1 metru</w:t>
            </w:r>
          </w:p>
          <w:p w14:paraId="5166F34B"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b.      50 bucăți de 2 metri</w:t>
            </w:r>
          </w:p>
          <w:p w14:paraId="75905949"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c.       50 bucăți de 3 metri</w:t>
            </w:r>
          </w:p>
          <w:p w14:paraId="3DBE4BF1"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        Tip cablu: Cat5e sau Cat6</w:t>
            </w:r>
          </w:p>
          <w:p w14:paraId="4874314B"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        Conectori: RJ45</w:t>
            </w:r>
          </w:p>
          <w:p w14:paraId="66CCD2F6" w14:textId="77777777" w:rsidR="00E42079" w:rsidRPr="006048C7" w:rsidRDefault="00E42079" w:rsidP="006048C7">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C620AD" w14:textId="446E7947" w:rsidR="00082473" w:rsidRPr="002C0D23" w:rsidRDefault="00082473" w:rsidP="003B52CF">
            <w:pPr>
              <w:shd w:val="clear" w:color="auto" w:fill="FFFFFF" w:themeFill="background1"/>
              <w:spacing w:before="120"/>
              <w:rPr>
                <w:noProof w:val="0"/>
                <w:sz w:val="20"/>
                <w:szCs w:val="20"/>
                <w:lang w:val="ro-MD" w:eastAsia="ru-RU"/>
              </w:rPr>
            </w:pPr>
            <w:r>
              <w:rPr>
                <w:noProof w:val="0"/>
                <w:sz w:val="20"/>
                <w:szCs w:val="20"/>
                <w:lang w:val="ro-MD" w:eastAsia="ru-RU"/>
              </w:rPr>
              <w:t>5,208.33</w:t>
            </w:r>
          </w:p>
        </w:tc>
      </w:tr>
      <w:tr w:rsidR="00E42079" w:rsidRPr="00BE362C" w14:paraId="4BDF4A3A"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4DF9DB"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770D10" w14:textId="7D888E2B"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A3D1C19" w14:textId="768719CC" w:rsidR="00E42079" w:rsidRPr="00E42079" w:rsidRDefault="00E42079" w:rsidP="00E42079">
            <w:pPr>
              <w:shd w:val="clear" w:color="auto" w:fill="FFFFFF" w:themeFill="background1"/>
              <w:spacing w:before="120"/>
              <w:jc w:val="center"/>
              <w:rPr>
                <w:i/>
                <w:noProof w:val="0"/>
                <w:sz w:val="20"/>
                <w:szCs w:val="20"/>
                <w:lang w:eastAsia="ru-RU"/>
              </w:rPr>
            </w:pPr>
            <w:r w:rsidRPr="00E42079">
              <w:rPr>
                <w:i/>
                <w:noProof w:val="0"/>
                <w:sz w:val="20"/>
                <w:szCs w:val="20"/>
                <w:lang w:eastAsia="ru-RU"/>
              </w:rPr>
              <w:t>Conectori RJ45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6B932B" w14:textId="39E2DE02" w:rsid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F9B947" w14:textId="6815D704" w:rsidR="00E42079" w:rsidRDefault="00CF1078"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2</w:t>
            </w:r>
            <w:r w:rsidR="002F0CB1">
              <w:rPr>
                <w:noProof w:val="0"/>
                <w:sz w:val="20"/>
                <w:szCs w:val="20"/>
                <w:lang w:val="ro-MD"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45BEC6" w14:textId="7A742C03" w:rsidR="00E42079" w:rsidRPr="00E42079" w:rsidRDefault="00E42079" w:rsidP="00E42079">
            <w:pPr>
              <w:ind w:firstLine="709"/>
              <w:jc w:val="center"/>
              <w:rPr>
                <w:noProof w:val="0"/>
                <w:sz w:val="20"/>
                <w:szCs w:val="20"/>
                <w:lang w:eastAsia="ru-RU"/>
              </w:rPr>
            </w:pPr>
            <w:r w:rsidRPr="00E42079">
              <w:rPr>
                <w:noProof w:val="0"/>
                <w:sz w:val="20"/>
                <w:szCs w:val="20"/>
                <w:lang w:eastAsia="ru-RU"/>
              </w:rPr>
              <w:t>Tip: Standard pentru cabluri UTP</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B46DA6" w14:textId="5DA0972A" w:rsidR="00E42079" w:rsidRPr="00C70066" w:rsidRDefault="00F747E8" w:rsidP="00F747E8">
            <w:pPr>
              <w:shd w:val="clear" w:color="auto" w:fill="FFFFFF" w:themeFill="background1"/>
              <w:spacing w:before="120"/>
              <w:rPr>
                <w:noProof w:val="0"/>
                <w:sz w:val="20"/>
                <w:szCs w:val="20"/>
                <w:lang w:eastAsia="ru-RU"/>
              </w:rPr>
            </w:pPr>
            <w:r>
              <w:rPr>
                <w:noProof w:val="0"/>
                <w:sz w:val="20"/>
                <w:szCs w:val="20"/>
                <w:lang w:eastAsia="ru-RU"/>
              </w:rPr>
              <w:t>26</w:t>
            </w:r>
            <w:r w:rsidR="00C70066">
              <w:rPr>
                <w:noProof w:val="0"/>
                <w:sz w:val="20"/>
                <w:szCs w:val="20"/>
                <w:lang w:eastAsia="ru-RU"/>
              </w:rPr>
              <w:t>6.66</w:t>
            </w:r>
          </w:p>
        </w:tc>
      </w:tr>
      <w:tr w:rsidR="00E42079" w:rsidRPr="00BE362C" w14:paraId="62992F1B"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D09BB7"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7F265D0" w14:textId="64B40E1E"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938CE74" w14:textId="60CCA6C1" w:rsidR="00E42079" w:rsidRPr="00E42079" w:rsidRDefault="00E42079" w:rsidP="00E42079">
            <w:pPr>
              <w:shd w:val="clear" w:color="auto" w:fill="FFFFFF" w:themeFill="background1"/>
              <w:spacing w:before="120"/>
              <w:jc w:val="center"/>
              <w:rPr>
                <w:i/>
                <w:noProof w:val="0"/>
                <w:sz w:val="20"/>
                <w:szCs w:val="20"/>
                <w:lang w:eastAsia="ru-RU"/>
              </w:rPr>
            </w:pPr>
            <w:r w:rsidRPr="00E42079">
              <w:rPr>
                <w:i/>
                <w:noProof w:val="0"/>
                <w:sz w:val="20"/>
                <w:szCs w:val="20"/>
                <w:lang w:eastAsia="ru-RU"/>
              </w:rPr>
              <w:t>Ca</w:t>
            </w:r>
            <w:r w:rsidR="00082473">
              <w:rPr>
                <w:i/>
                <w:noProof w:val="0"/>
                <w:sz w:val="20"/>
                <w:szCs w:val="20"/>
                <w:lang w:eastAsia="ru-RU"/>
              </w:rPr>
              <w:t>pa</w:t>
            </w:r>
            <w:r w:rsidRPr="00E42079">
              <w:rPr>
                <w:i/>
                <w:noProof w:val="0"/>
                <w:sz w:val="20"/>
                <w:szCs w:val="20"/>
                <w:lang w:eastAsia="ru-RU"/>
              </w:rPr>
              <w:t>ce conectori RJ45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3551593" w14:textId="603E57B6" w:rsid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22995A6" w14:textId="344EB27B" w:rsidR="00E42079" w:rsidRDefault="00CF1078"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2</w:t>
            </w:r>
            <w:r w:rsidR="002F0CB1">
              <w:rPr>
                <w:noProof w:val="0"/>
                <w:sz w:val="20"/>
                <w:szCs w:val="20"/>
                <w:lang w:val="ro-MD" w:eastAsia="ru-RU"/>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5ED4DA" w14:textId="15B2638B" w:rsidR="00E42079" w:rsidRPr="00E42079" w:rsidRDefault="006D66E8" w:rsidP="00E42079">
            <w:pPr>
              <w:ind w:firstLine="709"/>
              <w:jc w:val="center"/>
              <w:rPr>
                <w:noProof w:val="0"/>
                <w:sz w:val="20"/>
                <w:szCs w:val="20"/>
                <w:lang w:eastAsia="ru-RU"/>
              </w:rPr>
            </w:pPr>
            <w:r w:rsidRPr="006D66E8">
              <w:rPr>
                <w:noProof w:val="0"/>
                <w:sz w:val="20"/>
                <w:szCs w:val="20"/>
                <w:lang w:eastAsia="ru-RU"/>
              </w:rPr>
              <w:t>Compatibile cu conectori RJ45 ofertați la pct. 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1876FA" w14:textId="0A5CD899" w:rsidR="00E42079" w:rsidRPr="002C0D23" w:rsidRDefault="00F747E8" w:rsidP="00F747E8">
            <w:pPr>
              <w:shd w:val="clear" w:color="auto" w:fill="FFFFFF" w:themeFill="background1"/>
              <w:spacing w:before="120"/>
              <w:rPr>
                <w:noProof w:val="0"/>
                <w:sz w:val="20"/>
                <w:szCs w:val="20"/>
                <w:lang w:val="ro-MD" w:eastAsia="ru-RU"/>
              </w:rPr>
            </w:pPr>
            <w:r>
              <w:rPr>
                <w:noProof w:val="0"/>
                <w:sz w:val="20"/>
                <w:szCs w:val="20"/>
                <w:lang w:val="ro-MD" w:eastAsia="ru-RU"/>
              </w:rPr>
              <w:t>13</w:t>
            </w:r>
            <w:r w:rsidR="00C70066">
              <w:rPr>
                <w:noProof w:val="0"/>
                <w:sz w:val="20"/>
                <w:szCs w:val="20"/>
                <w:lang w:val="ro-MD" w:eastAsia="ru-RU"/>
              </w:rPr>
              <w:t>3.33</w:t>
            </w:r>
          </w:p>
        </w:tc>
      </w:tr>
      <w:tr w:rsidR="004520A9" w:rsidRPr="00BE362C" w14:paraId="7CBD773D"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9D4A3D5" w14:textId="77777777" w:rsidR="004520A9" w:rsidRPr="003B52CF" w:rsidRDefault="004520A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9DDC00" w14:textId="77777777" w:rsidR="004520A9" w:rsidRDefault="004520A9"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C0DB9A0" w14:textId="6566BEDF" w:rsidR="004520A9" w:rsidRPr="00E42079" w:rsidRDefault="004520A9" w:rsidP="0045318D">
            <w:pPr>
              <w:shd w:val="clear" w:color="auto" w:fill="FFFFFF" w:themeFill="background1"/>
              <w:spacing w:before="120"/>
              <w:jc w:val="center"/>
              <w:rPr>
                <w:i/>
                <w:noProof w:val="0"/>
                <w:sz w:val="20"/>
                <w:szCs w:val="20"/>
                <w:lang w:eastAsia="ru-RU"/>
              </w:rPr>
            </w:pPr>
            <w:r>
              <w:rPr>
                <w:b/>
                <w:i/>
                <w:sz w:val="20"/>
                <w:szCs w:val="20"/>
                <w:lang w:eastAsia="ru-RU"/>
              </w:rPr>
              <w:t>Total Lot 3</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5970FDB" w14:textId="77777777" w:rsidR="004520A9" w:rsidRDefault="004520A9"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F483194" w14:textId="77777777" w:rsidR="004520A9" w:rsidRDefault="004520A9"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FA2DF9F" w14:textId="77777777" w:rsidR="004520A9" w:rsidRPr="00E42079" w:rsidRDefault="004520A9" w:rsidP="00E42079">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699D1E" w14:textId="3B5B6A16" w:rsidR="004520A9" w:rsidRPr="00170FE9" w:rsidRDefault="00F747E8" w:rsidP="003B52CF">
            <w:pPr>
              <w:shd w:val="clear" w:color="auto" w:fill="FFFFFF" w:themeFill="background1"/>
              <w:spacing w:before="120"/>
              <w:rPr>
                <w:b/>
                <w:noProof w:val="0"/>
                <w:sz w:val="20"/>
                <w:szCs w:val="20"/>
                <w:lang w:val="ro-MD" w:eastAsia="ru-RU"/>
              </w:rPr>
            </w:pPr>
            <w:r>
              <w:rPr>
                <w:b/>
                <w:noProof w:val="0"/>
                <w:sz w:val="20"/>
                <w:szCs w:val="20"/>
                <w:lang w:val="ro-MD" w:eastAsia="ru-RU"/>
              </w:rPr>
              <w:t>5,6</w:t>
            </w:r>
            <w:r w:rsidR="007F7728" w:rsidRPr="00170FE9">
              <w:rPr>
                <w:b/>
                <w:noProof w:val="0"/>
                <w:sz w:val="20"/>
                <w:szCs w:val="20"/>
                <w:lang w:val="ro-MD" w:eastAsia="ru-RU"/>
              </w:rPr>
              <w:t>08.32</w:t>
            </w:r>
          </w:p>
        </w:tc>
      </w:tr>
      <w:tr w:rsidR="00E42079" w:rsidRPr="00BE362C" w14:paraId="518CBC7C"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1B3A5E3"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EFD9CB" w14:textId="1A5AB052"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A87A825" w14:textId="2E9F22DE" w:rsidR="00E42079" w:rsidRPr="00E42079" w:rsidRDefault="00E42079" w:rsidP="00E42079">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4</w:t>
            </w:r>
          </w:p>
          <w:p w14:paraId="638322E6" w14:textId="79E940E1" w:rsidR="00E42079" w:rsidRPr="00E42079" w:rsidRDefault="00E42079" w:rsidP="00E42079">
            <w:pPr>
              <w:shd w:val="clear" w:color="auto" w:fill="FFFFFF" w:themeFill="background1"/>
              <w:spacing w:before="120"/>
              <w:jc w:val="center"/>
              <w:rPr>
                <w:i/>
                <w:noProof w:val="0"/>
                <w:sz w:val="20"/>
                <w:szCs w:val="20"/>
                <w:lang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r w:rsidRPr="00E42079">
              <w:rPr>
                <w:i/>
                <w:noProof w:val="0"/>
                <w:sz w:val="20"/>
                <w:szCs w:val="20"/>
                <w:lang w:eastAsia="ru-RU"/>
              </w:rPr>
              <w:t xml:space="preserve">Căști pentru </w:t>
            </w:r>
            <w:proofErr w:type="spellStart"/>
            <w:r w:rsidRPr="00E42079">
              <w:rPr>
                <w:i/>
                <w:noProof w:val="0"/>
                <w:sz w:val="20"/>
                <w:szCs w:val="20"/>
                <w:lang w:eastAsia="ru-RU"/>
              </w:rPr>
              <w:t>call</w:t>
            </w:r>
            <w:proofErr w:type="spellEnd"/>
            <w:r w:rsidRPr="00E42079">
              <w:rPr>
                <w:i/>
                <w:noProof w:val="0"/>
                <w:sz w:val="20"/>
                <w:szCs w:val="20"/>
                <w:lang w:eastAsia="ru-RU"/>
              </w:rPr>
              <w:t xml:space="preserve"> centru</w:t>
            </w:r>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8DECFCF" w14:textId="77777777" w:rsidR="00E42079" w:rsidRDefault="00E42079"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6D71483" w14:textId="77777777" w:rsidR="00E42079" w:rsidRDefault="00E42079"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3AB70A" w14:textId="77777777" w:rsidR="00E42079" w:rsidRPr="00E42079" w:rsidRDefault="00E42079" w:rsidP="00E42079">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8CBF1E" w14:textId="77777777" w:rsidR="00E42079" w:rsidRPr="002C0D23" w:rsidRDefault="00E42079" w:rsidP="003B52CF">
            <w:pPr>
              <w:shd w:val="clear" w:color="auto" w:fill="FFFFFF" w:themeFill="background1"/>
              <w:spacing w:before="120"/>
              <w:rPr>
                <w:noProof w:val="0"/>
                <w:sz w:val="20"/>
                <w:szCs w:val="20"/>
                <w:lang w:val="ro-MD" w:eastAsia="ru-RU"/>
              </w:rPr>
            </w:pPr>
          </w:p>
        </w:tc>
      </w:tr>
      <w:tr w:rsidR="00E42079" w:rsidRPr="00BE362C" w14:paraId="2033B6F2"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00209C"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EFCED2" w14:textId="7DEA348C"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4DE3970" w14:textId="306FCC79" w:rsidR="00E42079" w:rsidRPr="00E42079" w:rsidRDefault="00E42079" w:rsidP="00E42079">
            <w:pPr>
              <w:shd w:val="clear" w:color="auto" w:fill="FFFFFF" w:themeFill="background1"/>
              <w:spacing w:before="120"/>
              <w:jc w:val="center"/>
              <w:rPr>
                <w:i/>
                <w:noProof w:val="0"/>
                <w:sz w:val="20"/>
                <w:szCs w:val="20"/>
                <w:lang w:val="en-US" w:eastAsia="ru-RU"/>
              </w:rPr>
            </w:pPr>
            <w:r w:rsidRPr="00E42079">
              <w:rPr>
                <w:i/>
                <w:noProof w:val="0"/>
                <w:sz w:val="20"/>
                <w:szCs w:val="20"/>
                <w:lang w:eastAsia="ru-RU"/>
              </w:rPr>
              <w:t>Căști binaurale</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C4E4DC8" w14:textId="0C5755F4" w:rsid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0AF886" w14:textId="5FDAD328"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AA6389" w14:textId="77777777" w:rsidR="006D66E8" w:rsidRPr="006D66E8" w:rsidRDefault="006D66E8" w:rsidP="006D66E8">
            <w:pPr>
              <w:ind w:firstLine="709"/>
              <w:jc w:val="center"/>
              <w:rPr>
                <w:noProof w:val="0"/>
                <w:sz w:val="20"/>
                <w:szCs w:val="20"/>
                <w:u w:val="single"/>
                <w:lang w:eastAsia="ru-RU"/>
              </w:rPr>
            </w:pPr>
            <w:r w:rsidRPr="006D66E8">
              <w:rPr>
                <w:noProof w:val="0"/>
                <w:sz w:val="20"/>
                <w:szCs w:val="20"/>
                <w:lang w:eastAsia="ru-RU"/>
              </w:rPr>
              <w:t xml:space="preserve">.     </w:t>
            </w:r>
            <w:r w:rsidRPr="006D66E8">
              <w:rPr>
                <w:b/>
                <w:noProof w:val="0"/>
                <w:sz w:val="20"/>
                <w:szCs w:val="20"/>
                <w:u w:val="single"/>
                <w:lang w:eastAsia="ru-RU"/>
              </w:rPr>
              <w:t>Căști binaurale</w:t>
            </w:r>
            <w:r w:rsidRPr="006D66E8">
              <w:rPr>
                <w:noProof w:val="0"/>
                <w:sz w:val="20"/>
                <w:szCs w:val="20"/>
                <w:u w:val="single"/>
                <w:lang w:eastAsia="ru-RU"/>
              </w:rPr>
              <w:t xml:space="preserve"> cu fir în design ergonomic, concepute pentru utilizare prelungită și intensivă în medii de centre de apel (95 bucăți):</w:t>
            </w:r>
          </w:p>
          <w:p w14:paraId="71B95310"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Clasa căștilor: pentru operator</w:t>
            </w:r>
          </w:p>
          <w:p w14:paraId="6DB473E9"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        Conectare: QD (Quick Disconnect)</w:t>
            </w:r>
          </w:p>
          <w:p w14:paraId="3ECFAF73"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lastRenderedPageBreak/>
              <w:t xml:space="preserve">        Reducerea activă a zgomotului (ANC), sensibilitate ridicată pentru captare vocală clară</w:t>
            </w:r>
          </w:p>
          <w:p w14:paraId="408AA7B8"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        Tip căști: peste cap, binaurale;</w:t>
            </w:r>
          </w:p>
          <w:p w14:paraId="225108A0"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Performanță:   Răspuns Lățime de bandă: 20 - 16000Hz </w:t>
            </w:r>
          </w:p>
          <w:p w14:paraId="19C4A03E"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Sensibilitate: 40dB</w:t>
            </w:r>
          </w:p>
          <w:p w14:paraId="27443441"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       Greutate (fără cablu): max. 75 gr.</w:t>
            </w:r>
          </w:p>
          <w:p w14:paraId="7E957142"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Microphone attachment:  flexibil;</w:t>
            </w:r>
          </w:p>
          <w:p w14:paraId="4626F467"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Rotirea brațului microfonului - min. 290°</w:t>
            </w:r>
          </w:p>
          <w:p w14:paraId="5F7ADDF8"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Firele și conectorii trebuie să fie rezistente la uzură intensă </w:t>
            </w:r>
          </w:p>
          <w:p w14:paraId="07A26909"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Protejează împotriva șocurilor acustice prin limitarea sunetelor la sub 118 dBA</w:t>
            </w:r>
          </w:p>
          <w:p w14:paraId="7CA42DFF"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Sisteme de operare compatibile: Windows 10/11</w:t>
            </w:r>
          </w:p>
          <w:p w14:paraId="41858486"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Anul producerii: cel mult un an de la data livrării</w:t>
            </w:r>
          </w:p>
          <w:p w14:paraId="3A39F04E"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Perioada de garanție: minim 2 ani garanție</w:t>
            </w:r>
          </w:p>
          <w:p w14:paraId="36ED2B16" w14:textId="03BBD36B" w:rsidR="00E42079" w:rsidRPr="00E42079" w:rsidRDefault="00E42079" w:rsidP="00E42079">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9AAEE1" w14:textId="1E022792" w:rsidR="00E42079" w:rsidRPr="002C0D23" w:rsidRDefault="003538BC" w:rsidP="003B52CF">
            <w:pPr>
              <w:shd w:val="clear" w:color="auto" w:fill="FFFFFF" w:themeFill="background1"/>
              <w:spacing w:before="120"/>
              <w:rPr>
                <w:noProof w:val="0"/>
                <w:sz w:val="20"/>
                <w:szCs w:val="20"/>
                <w:lang w:val="ro-MD" w:eastAsia="ru-RU"/>
              </w:rPr>
            </w:pPr>
            <w:r>
              <w:rPr>
                <w:noProof w:val="0"/>
                <w:sz w:val="20"/>
                <w:szCs w:val="20"/>
                <w:lang w:val="ro-MD" w:eastAsia="ru-RU"/>
              </w:rPr>
              <w:lastRenderedPageBreak/>
              <w:t>158,</w:t>
            </w:r>
            <w:r w:rsidR="00252324">
              <w:rPr>
                <w:noProof w:val="0"/>
                <w:sz w:val="20"/>
                <w:szCs w:val="20"/>
                <w:lang w:val="ro-MD" w:eastAsia="ru-RU"/>
              </w:rPr>
              <w:t>333.33</w:t>
            </w:r>
          </w:p>
        </w:tc>
      </w:tr>
      <w:tr w:rsidR="00E42079" w:rsidRPr="00BE362C" w14:paraId="79875168"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75EDB6"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2D2911" w14:textId="73C40F08"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28D7C19" w14:textId="4B26C817" w:rsidR="00E42079" w:rsidRPr="00E42079" w:rsidRDefault="00E42079" w:rsidP="00E42079">
            <w:pPr>
              <w:shd w:val="clear" w:color="auto" w:fill="FFFFFF" w:themeFill="background1"/>
              <w:spacing w:before="120"/>
              <w:jc w:val="center"/>
              <w:rPr>
                <w:i/>
                <w:noProof w:val="0"/>
                <w:sz w:val="20"/>
                <w:szCs w:val="20"/>
                <w:lang w:eastAsia="ru-RU"/>
              </w:rPr>
            </w:pPr>
            <w:r w:rsidRPr="00E42079">
              <w:rPr>
                <w:i/>
                <w:noProof w:val="0"/>
                <w:sz w:val="20"/>
                <w:szCs w:val="20"/>
                <w:lang w:eastAsia="ru-RU"/>
              </w:rPr>
              <w:t>Adaptoare QD</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8DE7592" w14:textId="012CE533" w:rsid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511524" w14:textId="625062DB"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8ADBAB4"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Tip conector: USB Type-A </w:t>
            </w:r>
          </w:p>
          <w:p w14:paraId="2BE05486"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Funcții avansate de procesare audio: anularea zgomotului și a ecoului</w:t>
            </w:r>
          </w:p>
          <w:p w14:paraId="581756F2"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Butoane de control: call control, volume up, volume down, mute/hold</w:t>
            </w:r>
          </w:p>
          <w:p w14:paraId="126F5995"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 xml:space="preserve">Tehnologie DSP (Digital Signal Processing)   </w:t>
            </w:r>
          </w:p>
          <w:p w14:paraId="54CC7089" w14:textId="77777777" w:rsidR="006D66E8" w:rsidRPr="006D66E8" w:rsidRDefault="006D66E8" w:rsidP="006D66E8">
            <w:pPr>
              <w:ind w:firstLine="709"/>
              <w:jc w:val="center"/>
              <w:rPr>
                <w:noProof w:val="0"/>
                <w:sz w:val="20"/>
                <w:szCs w:val="20"/>
                <w:lang w:eastAsia="ru-RU"/>
              </w:rPr>
            </w:pPr>
            <w:r w:rsidRPr="006D66E8">
              <w:rPr>
                <w:noProof w:val="0"/>
                <w:sz w:val="20"/>
                <w:szCs w:val="20"/>
                <w:lang w:eastAsia="ru-RU"/>
              </w:rPr>
              <w:t>Compatibile cu căștile livrate</w:t>
            </w:r>
          </w:p>
          <w:p w14:paraId="16A4F245" w14:textId="42061594" w:rsidR="00E42079" w:rsidRPr="00E42079" w:rsidRDefault="006D66E8" w:rsidP="006D66E8">
            <w:pPr>
              <w:ind w:firstLine="709"/>
              <w:jc w:val="center"/>
              <w:rPr>
                <w:b/>
                <w:noProof w:val="0"/>
                <w:sz w:val="20"/>
                <w:szCs w:val="20"/>
                <w:u w:val="single"/>
                <w:lang w:eastAsia="ru-RU"/>
              </w:rPr>
            </w:pPr>
            <w:r w:rsidRPr="006D66E8">
              <w:rPr>
                <w:noProof w:val="0"/>
                <w:sz w:val="20"/>
                <w:szCs w:val="20"/>
                <w:lang w:eastAsia="ru-RU"/>
              </w:rPr>
              <w:t>Perioada de garanție: minim 24 luni</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EEF058" w14:textId="045D6F0F" w:rsidR="00E42079" w:rsidRPr="002C0D23" w:rsidRDefault="00252324" w:rsidP="003B52CF">
            <w:pPr>
              <w:shd w:val="clear" w:color="auto" w:fill="FFFFFF" w:themeFill="background1"/>
              <w:spacing w:before="120"/>
              <w:rPr>
                <w:noProof w:val="0"/>
                <w:sz w:val="20"/>
                <w:szCs w:val="20"/>
                <w:lang w:val="ro-MD" w:eastAsia="ru-RU"/>
              </w:rPr>
            </w:pPr>
            <w:r>
              <w:rPr>
                <w:noProof w:val="0"/>
                <w:sz w:val="20"/>
                <w:szCs w:val="20"/>
                <w:lang w:val="ro-MD" w:eastAsia="ru-RU"/>
              </w:rPr>
              <w:t>75,000.00</w:t>
            </w:r>
          </w:p>
        </w:tc>
      </w:tr>
      <w:tr w:rsidR="00170FE9" w:rsidRPr="00BE362C" w14:paraId="63E89719"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E86F641" w14:textId="77777777" w:rsidR="00170FE9" w:rsidRPr="003B52CF" w:rsidRDefault="00170FE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AA21AB1" w14:textId="77777777" w:rsidR="00170FE9" w:rsidRDefault="00170FE9"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47E6D48A" w14:textId="61857AC5" w:rsidR="00170FE9" w:rsidRPr="00E42079" w:rsidRDefault="00170FE9" w:rsidP="0045318D">
            <w:pPr>
              <w:shd w:val="clear" w:color="auto" w:fill="FFFFFF" w:themeFill="background1"/>
              <w:spacing w:before="120"/>
              <w:jc w:val="center"/>
              <w:rPr>
                <w:i/>
                <w:noProof w:val="0"/>
                <w:sz w:val="20"/>
                <w:szCs w:val="20"/>
                <w:lang w:eastAsia="ru-RU"/>
              </w:rPr>
            </w:pPr>
            <w:r>
              <w:rPr>
                <w:b/>
                <w:i/>
                <w:noProof w:val="0"/>
                <w:sz w:val="20"/>
                <w:szCs w:val="20"/>
                <w:lang w:eastAsia="ru-RU"/>
              </w:rPr>
              <w:t>Total Lot 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D747C9C" w14:textId="77777777" w:rsidR="00170FE9" w:rsidRDefault="00170FE9"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8DD5BA3" w14:textId="77777777" w:rsidR="00170FE9" w:rsidRDefault="00170FE9"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F117CDD" w14:textId="77777777" w:rsidR="00170FE9" w:rsidRPr="00E42079" w:rsidRDefault="00170FE9" w:rsidP="00E42079">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F025D8" w14:textId="70DAF133" w:rsidR="00170FE9" w:rsidRPr="00170FE9" w:rsidRDefault="00170FE9" w:rsidP="003B52CF">
            <w:pPr>
              <w:shd w:val="clear" w:color="auto" w:fill="FFFFFF" w:themeFill="background1"/>
              <w:spacing w:before="120"/>
              <w:rPr>
                <w:b/>
                <w:noProof w:val="0"/>
                <w:sz w:val="20"/>
                <w:szCs w:val="20"/>
                <w:lang w:eastAsia="ru-RU"/>
              </w:rPr>
            </w:pPr>
            <w:r w:rsidRPr="00170FE9">
              <w:rPr>
                <w:b/>
                <w:noProof w:val="0"/>
                <w:sz w:val="20"/>
                <w:szCs w:val="20"/>
                <w:lang w:eastAsia="ru-RU"/>
              </w:rPr>
              <w:t>233,333.33</w:t>
            </w:r>
          </w:p>
        </w:tc>
      </w:tr>
      <w:tr w:rsidR="00E42079" w:rsidRPr="00BE362C" w14:paraId="748B976F"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28DF36"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B080B28" w14:textId="19795EBB"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A3D6554" w14:textId="6C9B280E" w:rsidR="00E42079" w:rsidRPr="00E42079" w:rsidRDefault="00E42079" w:rsidP="00E42079">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5</w:t>
            </w:r>
          </w:p>
          <w:p w14:paraId="2EA0F724" w14:textId="0E98A33D" w:rsidR="00E42079" w:rsidRPr="00E42079" w:rsidRDefault="00E42079" w:rsidP="00E42079">
            <w:pPr>
              <w:shd w:val="clear" w:color="auto" w:fill="FFFFFF" w:themeFill="background1"/>
              <w:spacing w:before="120"/>
              <w:jc w:val="center"/>
              <w:rPr>
                <w:i/>
                <w:noProof w:val="0"/>
                <w:sz w:val="20"/>
                <w:szCs w:val="20"/>
                <w:lang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r w:rsidR="00201441" w:rsidRPr="00201441">
              <w:rPr>
                <w:i/>
                <w:noProof w:val="0"/>
                <w:sz w:val="20"/>
                <w:szCs w:val="20"/>
                <w:lang w:eastAsia="ru-RU"/>
              </w:rPr>
              <w:t>Cartușe originale pentru Imprimantă EPSON LW-400</w:t>
            </w:r>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35F26C" w14:textId="77777777" w:rsidR="00E42079" w:rsidRDefault="00E42079"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A20AF9" w14:textId="77777777" w:rsidR="00E42079" w:rsidRDefault="00E42079"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8BE878" w14:textId="77777777" w:rsidR="00E42079" w:rsidRPr="00E42079" w:rsidRDefault="00E42079" w:rsidP="00E42079">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6220A7" w14:textId="77777777" w:rsidR="00E42079" w:rsidRPr="002C0D23" w:rsidRDefault="00E42079" w:rsidP="003B52CF">
            <w:pPr>
              <w:shd w:val="clear" w:color="auto" w:fill="FFFFFF" w:themeFill="background1"/>
              <w:spacing w:before="120"/>
              <w:rPr>
                <w:noProof w:val="0"/>
                <w:sz w:val="20"/>
                <w:szCs w:val="20"/>
                <w:lang w:val="ro-MD" w:eastAsia="ru-RU"/>
              </w:rPr>
            </w:pPr>
          </w:p>
        </w:tc>
      </w:tr>
      <w:tr w:rsidR="00E42079" w:rsidRPr="00BE362C" w14:paraId="3FFD7B1B"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A5B032" w14:textId="77777777" w:rsidR="00E42079" w:rsidRPr="003B52CF" w:rsidRDefault="00E42079"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2652E14" w14:textId="2AA35B6F" w:rsidR="00E42079" w:rsidRDefault="00E42079"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6EA58CC8" w14:textId="5D76F180" w:rsidR="00E42079" w:rsidRPr="00201441" w:rsidRDefault="00201441" w:rsidP="00E42079">
            <w:pPr>
              <w:shd w:val="clear" w:color="auto" w:fill="FFFFFF" w:themeFill="background1"/>
              <w:spacing w:before="120"/>
              <w:jc w:val="center"/>
              <w:rPr>
                <w:i/>
                <w:noProof w:val="0"/>
                <w:sz w:val="20"/>
                <w:szCs w:val="20"/>
                <w:lang w:val="en-US" w:eastAsia="ru-RU"/>
              </w:rPr>
            </w:pPr>
            <w:r w:rsidRPr="00201441">
              <w:rPr>
                <w:i/>
                <w:noProof w:val="0"/>
                <w:sz w:val="20"/>
                <w:szCs w:val="20"/>
                <w:lang w:eastAsia="ru-RU"/>
              </w:rPr>
              <w:t>Cartușe originale pentru Imprimantă EPSON LW-400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6016B47D" w14:textId="79E40A35" w:rsidR="00E42079" w:rsidRDefault="00E42079"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170589" w14:textId="31B98F2F" w:rsidR="00E42079" w:rsidRDefault="006812F3"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808858C" w14:textId="77777777" w:rsidR="00201441" w:rsidRPr="00201441" w:rsidRDefault="00201441" w:rsidP="00201441">
            <w:pPr>
              <w:ind w:firstLine="709"/>
              <w:jc w:val="center"/>
              <w:rPr>
                <w:noProof w:val="0"/>
                <w:sz w:val="20"/>
                <w:szCs w:val="20"/>
                <w:lang w:eastAsia="ru-RU"/>
              </w:rPr>
            </w:pPr>
            <w:r w:rsidRPr="00201441">
              <w:rPr>
                <w:noProof w:val="0"/>
                <w:sz w:val="20"/>
                <w:szCs w:val="20"/>
                <w:lang w:eastAsia="ru-RU"/>
              </w:rPr>
              <w:t>1.     Tape Cartridge EPSON; 12mm/9m, Black/Yellow – 5 buc</w:t>
            </w:r>
          </w:p>
          <w:p w14:paraId="59F82A1E" w14:textId="77777777" w:rsidR="00201441" w:rsidRPr="00201441" w:rsidRDefault="00201441" w:rsidP="00201441">
            <w:pPr>
              <w:ind w:firstLine="709"/>
              <w:jc w:val="center"/>
              <w:rPr>
                <w:noProof w:val="0"/>
                <w:sz w:val="20"/>
                <w:szCs w:val="20"/>
                <w:lang w:eastAsia="ru-RU"/>
              </w:rPr>
            </w:pPr>
            <w:r w:rsidRPr="00201441">
              <w:rPr>
                <w:noProof w:val="0"/>
                <w:sz w:val="20"/>
                <w:szCs w:val="20"/>
                <w:lang w:eastAsia="ru-RU"/>
              </w:rPr>
              <w:t>2.     Tape Cartridge EPSON; 12mm/9m, Black/White – 5 buc</w:t>
            </w:r>
          </w:p>
          <w:p w14:paraId="2074AE12" w14:textId="77777777" w:rsidR="00201441" w:rsidRPr="00201441" w:rsidRDefault="00201441" w:rsidP="00201441">
            <w:pPr>
              <w:ind w:firstLine="709"/>
              <w:jc w:val="center"/>
              <w:rPr>
                <w:noProof w:val="0"/>
                <w:sz w:val="20"/>
                <w:szCs w:val="20"/>
                <w:lang w:eastAsia="ru-RU"/>
              </w:rPr>
            </w:pPr>
            <w:r w:rsidRPr="00201441">
              <w:rPr>
                <w:noProof w:val="0"/>
                <w:sz w:val="20"/>
                <w:szCs w:val="20"/>
                <w:lang w:eastAsia="ru-RU"/>
              </w:rPr>
              <w:t>3.     Tape Cartridge EPSON; 12mm/9m, Black/Silver – 5 buc</w:t>
            </w:r>
          </w:p>
          <w:p w14:paraId="3746B4F7" w14:textId="77777777" w:rsidR="00201441" w:rsidRPr="00201441" w:rsidRDefault="00201441" w:rsidP="00201441">
            <w:pPr>
              <w:ind w:firstLine="709"/>
              <w:jc w:val="center"/>
              <w:rPr>
                <w:noProof w:val="0"/>
                <w:sz w:val="20"/>
                <w:szCs w:val="20"/>
                <w:lang w:eastAsia="ru-RU"/>
              </w:rPr>
            </w:pPr>
            <w:r w:rsidRPr="00201441">
              <w:rPr>
                <w:noProof w:val="0"/>
                <w:sz w:val="20"/>
                <w:szCs w:val="20"/>
                <w:lang w:eastAsia="ru-RU"/>
              </w:rPr>
              <w:t>Imprimante compatibile:  LabelWorks LW-1000,  LW-1000P, LW-1000P, LW-400, LW-400VP, LW-600P, LW-600, LW-700, LW-K400, etc.</w:t>
            </w:r>
          </w:p>
          <w:p w14:paraId="283C48B7" w14:textId="4CB1B20D" w:rsidR="00E42079" w:rsidRPr="00E42079" w:rsidRDefault="00E42079" w:rsidP="006812F3">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BE5632" w14:textId="5EAF7B43" w:rsidR="00E42079" w:rsidRPr="002C0D23" w:rsidRDefault="00252324" w:rsidP="003B52CF">
            <w:pPr>
              <w:shd w:val="clear" w:color="auto" w:fill="FFFFFF" w:themeFill="background1"/>
              <w:spacing w:before="120"/>
              <w:rPr>
                <w:noProof w:val="0"/>
                <w:sz w:val="20"/>
                <w:szCs w:val="20"/>
                <w:lang w:val="ro-MD" w:eastAsia="ru-RU"/>
              </w:rPr>
            </w:pPr>
            <w:r>
              <w:rPr>
                <w:noProof w:val="0"/>
                <w:sz w:val="20"/>
                <w:szCs w:val="20"/>
                <w:lang w:val="ro-MD" w:eastAsia="ru-RU"/>
              </w:rPr>
              <w:t>3,000.00</w:t>
            </w:r>
          </w:p>
        </w:tc>
      </w:tr>
      <w:tr w:rsidR="0045318D" w:rsidRPr="00BE362C" w14:paraId="489E6E46"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491A83A" w14:textId="77777777" w:rsidR="0045318D" w:rsidRPr="003B52CF" w:rsidRDefault="0045318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2EF728A" w14:textId="77777777" w:rsidR="0045318D" w:rsidRDefault="0045318D"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709FE30" w14:textId="21DB9C99" w:rsidR="0045318D" w:rsidRPr="00E42079" w:rsidRDefault="0045318D" w:rsidP="0045318D">
            <w:pPr>
              <w:shd w:val="clear" w:color="auto" w:fill="FFFFFF" w:themeFill="background1"/>
              <w:spacing w:before="120"/>
              <w:jc w:val="center"/>
              <w:rPr>
                <w:i/>
                <w:noProof w:val="0"/>
                <w:sz w:val="20"/>
                <w:szCs w:val="20"/>
                <w:lang w:eastAsia="ru-RU"/>
              </w:rPr>
            </w:pPr>
            <w:r>
              <w:rPr>
                <w:b/>
                <w:i/>
                <w:noProof w:val="0"/>
                <w:sz w:val="20"/>
                <w:szCs w:val="20"/>
                <w:lang w:eastAsia="ru-RU"/>
              </w:rPr>
              <w:t>Total Lot 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5693A0C" w14:textId="77777777" w:rsidR="0045318D" w:rsidRDefault="0045318D"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0E4CA8E" w14:textId="77777777" w:rsidR="0045318D" w:rsidRDefault="0045318D"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43B8E84" w14:textId="77777777" w:rsidR="0045318D" w:rsidRPr="006812F3" w:rsidRDefault="0045318D" w:rsidP="006812F3">
            <w:pPr>
              <w:ind w:firstLine="709"/>
              <w:jc w:val="center"/>
              <w:rPr>
                <w:b/>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D72B21" w14:textId="0ADDC7C9" w:rsidR="0045318D" w:rsidRPr="00E85FEE" w:rsidRDefault="0045318D" w:rsidP="003B52CF">
            <w:pPr>
              <w:shd w:val="clear" w:color="auto" w:fill="FFFFFF" w:themeFill="background1"/>
              <w:spacing w:before="120"/>
              <w:rPr>
                <w:b/>
                <w:noProof w:val="0"/>
                <w:sz w:val="20"/>
                <w:szCs w:val="20"/>
                <w:lang w:val="ro-MD" w:eastAsia="ru-RU"/>
              </w:rPr>
            </w:pPr>
            <w:r w:rsidRPr="00E85FEE">
              <w:rPr>
                <w:b/>
                <w:noProof w:val="0"/>
                <w:sz w:val="20"/>
                <w:szCs w:val="20"/>
                <w:lang w:val="ro-MD" w:eastAsia="ru-RU"/>
              </w:rPr>
              <w:t>3,000.00</w:t>
            </w:r>
          </w:p>
        </w:tc>
      </w:tr>
      <w:tr w:rsidR="00D4486D" w:rsidRPr="00BE362C" w14:paraId="3C1C2FBC"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E1F667" w14:textId="77777777" w:rsidR="00D4486D" w:rsidRPr="003B52CF" w:rsidRDefault="00D4486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B6BF89" w14:textId="4F21F9EF"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4C02580" w14:textId="3A7C3C5D" w:rsidR="00D4486D" w:rsidRPr="00E42079" w:rsidRDefault="00D4486D" w:rsidP="00D4486D">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6</w:t>
            </w:r>
          </w:p>
          <w:p w14:paraId="3CDEB6BF" w14:textId="6DF5B50D" w:rsidR="00D4486D" w:rsidRPr="00E42079" w:rsidRDefault="00D4486D" w:rsidP="00D4486D">
            <w:pPr>
              <w:shd w:val="clear" w:color="auto" w:fill="FFFFFF" w:themeFill="background1"/>
              <w:spacing w:before="120"/>
              <w:jc w:val="center"/>
              <w:rPr>
                <w:i/>
                <w:noProof w:val="0"/>
                <w:sz w:val="20"/>
                <w:szCs w:val="20"/>
                <w:lang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r w:rsidRPr="00D4486D">
              <w:rPr>
                <w:i/>
                <w:noProof w:val="0"/>
                <w:sz w:val="20"/>
                <w:szCs w:val="20"/>
                <w:lang w:eastAsia="ru-RU"/>
              </w:rPr>
              <w:t>Baterii pentru UPS</w:t>
            </w:r>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7159E45" w14:textId="03E3C409" w:rsidR="00D4486D" w:rsidRDefault="00D4486D"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659196" w14:textId="6D4CFDD7" w:rsidR="00D4486D" w:rsidRDefault="00D4486D"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8EFD24" w14:textId="1A77B0BE" w:rsidR="00D4486D" w:rsidRPr="006812F3" w:rsidRDefault="00D4486D" w:rsidP="00D4486D">
            <w:pPr>
              <w:ind w:firstLine="709"/>
              <w:jc w:val="center"/>
              <w:rPr>
                <w:b/>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91F2CB" w14:textId="77777777" w:rsidR="00D4486D" w:rsidRPr="002C0D23" w:rsidRDefault="00D4486D" w:rsidP="003B52CF">
            <w:pPr>
              <w:shd w:val="clear" w:color="auto" w:fill="FFFFFF" w:themeFill="background1"/>
              <w:spacing w:before="120"/>
              <w:rPr>
                <w:noProof w:val="0"/>
                <w:sz w:val="20"/>
                <w:szCs w:val="20"/>
                <w:lang w:val="ro-MD" w:eastAsia="ru-RU"/>
              </w:rPr>
            </w:pPr>
          </w:p>
        </w:tc>
      </w:tr>
      <w:tr w:rsidR="00D4486D" w:rsidRPr="00BE362C" w14:paraId="51F32FEA"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5011E19" w14:textId="77777777" w:rsidR="00D4486D" w:rsidRPr="003B52CF" w:rsidRDefault="00D4486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EC801F" w14:textId="106DD600"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9FBF356" w14:textId="236F38F3" w:rsidR="00D4486D" w:rsidRDefault="00D4486D" w:rsidP="00D4486D">
            <w:pPr>
              <w:shd w:val="clear" w:color="auto" w:fill="FFFFFF" w:themeFill="background1"/>
              <w:spacing w:before="120"/>
              <w:jc w:val="center"/>
              <w:rPr>
                <w:b/>
                <w:noProof w:val="0"/>
                <w:sz w:val="20"/>
                <w:szCs w:val="20"/>
                <w:lang w:val="en-US" w:eastAsia="ru-RU"/>
              </w:rPr>
            </w:pPr>
            <w:r w:rsidRPr="00D4486D">
              <w:rPr>
                <w:i/>
                <w:noProof w:val="0"/>
                <w:sz w:val="20"/>
                <w:szCs w:val="20"/>
                <w:lang w:eastAsia="ru-RU"/>
              </w:rPr>
              <w:t>Baterii pentru UPS</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1B30E6C" w14:textId="53E448B0" w:rsidR="00D4486D" w:rsidRDefault="00D4486D"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3D1974" w14:textId="3DB31BD7"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013AA74" w14:textId="77777777" w:rsidR="00432F50" w:rsidRPr="00432F50" w:rsidRDefault="00432F50" w:rsidP="00432F50">
            <w:pPr>
              <w:ind w:firstLine="709"/>
              <w:jc w:val="center"/>
              <w:rPr>
                <w:noProof w:val="0"/>
                <w:sz w:val="20"/>
                <w:szCs w:val="20"/>
                <w:lang w:eastAsia="ru-RU"/>
              </w:rPr>
            </w:pPr>
            <w:r w:rsidRPr="00432F50">
              <w:rPr>
                <w:noProof w:val="0"/>
                <w:sz w:val="20"/>
                <w:szCs w:val="20"/>
                <w:lang w:eastAsia="ru-RU"/>
              </w:rPr>
              <w:t>Tip: 12V, 9AH</w:t>
            </w:r>
          </w:p>
          <w:p w14:paraId="3D7F1CDA" w14:textId="77777777" w:rsidR="00432F50" w:rsidRPr="00432F50" w:rsidRDefault="00432F50" w:rsidP="00432F50">
            <w:pPr>
              <w:ind w:firstLine="709"/>
              <w:jc w:val="center"/>
              <w:rPr>
                <w:noProof w:val="0"/>
                <w:sz w:val="20"/>
                <w:szCs w:val="20"/>
                <w:lang w:eastAsia="ru-RU"/>
              </w:rPr>
            </w:pPr>
            <w:r w:rsidRPr="00432F50">
              <w:rPr>
                <w:noProof w:val="0"/>
                <w:sz w:val="20"/>
                <w:szCs w:val="20"/>
                <w:lang w:eastAsia="ru-RU"/>
              </w:rPr>
              <w:t xml:space="preserve">        Perioada de garanție: minim 3 ani</w:t>
            </w:r>
          </w:p>
          <w:p w14:paraId="5082A2A6" w14:textId="77777777" w:rsidR="00432F50" w:rsidRPr="00432F50" w:rsidRDefault="00432F50" w:rsidP="00432F50">
            <w:pPr>
              <w:ind w:firstLine="709"/>
              <w:jc w:val="center"/>
              <w:rPr>
                <w:noProof w:val="0"/>
                <w:sz w:val="20"/>
                <w:szCs w:val="20"/>
                <w:lang w:eastAsia="ru-RU"/>
              </w:rPr>
            </w:pPr>
            <w:r w:rsidRPr="00432F50">
              <w:rPr>
                <w:noProof w:val="0"/>
                <w:sz w:val="20"/>
                <w:szCs w:val="20"/>
                <w:lang w:eastAsia="ru-RU"/>
              </w:rPr>
              <w:t xml:space="preserve">        Compatibilitate: UPS-uri comerciale standard</w:t>
            </w:r>
          </w:p>
          <w:p w14:paraId="6C065745" w14:textId="6FCB94AD" w:rsidR="00D4486D" w:rsidRPr="00D4486D" w:rsidRDefault="00D4486D" w:rsidP="00D4486D">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4EF3FE" w14:textId="0437EF1A" w:rsidR="00D4486D" w:rsidRPr="002C0D23" w:rsidRDefault="00AF01E6" w:rsidP="003B52CF">
            <w:pPr>
              <w:shd w:val="clear" w:color="auto" w:fill="FFFFFF" w:themeFill="background1"/>
              <w:spacing w:before="120"/>
              <w:rPr>
                <w:noProof w:val="0"/>
                <w:sz w:val="20"/>
                <w:szCs w:val="20"/>
                <w:lang w:val="ro-MD" w:eastAsia="ru-RU"/>
              </w:rPr>
            </w:pPr>
            <w:r>
              <w:rPr>
                <w:noProof w:val="0"/>
                <w:sz w:val="20"/>
                <w:szCs w:val="20"/>
                <w:lang w:val="ro-MD" w:eastAsia="ru-RU"/>
              </w:rPr>
              <w:t>8,333.33</w:t>
            </w:r>
          </w:p>
        </w:tc>
      </w:tr>
      <w:tr w:rsidR="0045318D" w:rsidRPr="00BE362C" w14:paraId="24C33DA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F68FAAC" w14:textId="77777777" w:rsidR="0045318D" w:rsidRPr="003B52CF" w:rsidRDefault="0045318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65510F" w14:textId="77777777" w:rsidR="0045318D" w:rsidRDefault="0045318D"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EE3653E" w14:textId="55FE09A2" w:rsidR="0045318D" w:rsidRPr="00D4486D" w:rsidRDefault="0045318D" w:rsidP="00D4486D">
            <w:pPr>
              <w:shd w:val="clear" w:color="auto" w:fill="FFFFFF" w:themeFill="background1"/>
              <w:spacing w:before="120"/>
              <w:jc w:val="center"/>
              <w:rPr>
                <w:i/>
                <w:noProof w:val="0"/>
                <w:sz w:val="20"/>
                <w:szCs w:val="20"/>
                <w:lang w:eastAsia="ru-RU"/>
              </w:rPr>
            </w:pPr>
            <w:r>
              <w:rPr>
                <w:b/>
                <w:i/>
                <w:noProof w:val="0"/>
                <w:sz w:val="20"/>
                <w:szCs w:val="20"/>
                <w:lang w:eastAsia="ru-RU"/>
              </w:rPr>
              <w:t>Total Lot 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4AFEF96" w14:textId="77777777" w:rsidR="0045318D" w:rsidRDefault="0045318D"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C873531" w14:textId="77777777" w:rsidR="0045318D" w:rsidRDefault="0045318D"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A1081A0" w14:textId="77777777" w:rsidR="0045318D" w:rsidRPr="00D4486D" w:rsidRDefault="0045318D" w:rsidP="00D4486D">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49B576" w14:textId="2908983D" w:rsidR="0045318D" w:rsidRPr="00E85FEE" w:rsidRDefault="0045318D" w:rsidP="003B52CF">
            <w:pPr>
              <w:shd w:val="clear" w:color="auto" w:fill="FFFFFF" w:themeFill="background1"/>
              <w:spacing w:before="120"/>
              <w:rPr>
                <w:b/>
                <w:noProof w:val="0"/>
                <w:sz w:val="20"/>
                <w:szCs w:val="20"/>
                <w:lang w:val="ro-MD" w:eastAsia="ru-RU"/>
              </w:rPr>
            </w:pPr>
            <w:r w:rsidRPr="00E85FEE">
              <w:rPr>
                <w:b/>
                <w:noProof w:val="0"/>
                <w:sz w:val="20"/>
                <w:szCs w:val="20"/>
                <w:lang w:val="ro-MD" w:eastAsia="ru-RU"/>
              </w:rPr>
              <w:t>8,333.33</w:t>
            </w:r>
          </w:p>
        </w:tc>
      </w:tr>
      <w:tr w:rsidR="00D4486D" w:rsidRPr="00BE362C" w14:paraId="39218CD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FCE3724" w14:textId="77777777" w:rsidR="00D4486D" w:rsidRPr="003B52CF" w:rsidRDefault="00D4486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5264F93" w14:textId="0FA6F9D2"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9FF3C06" w14:textId="61AA4DC7" w:rsidR="00D4486D" w:rsidRPr="00E42079" w:rsidRDefault="00D4486D" w:rsidP="00D4486D">
            <w:pPr>
              <w:shd w:val="clear" w:color="auto" w:fill="FFFFFF" w:themeFill="background1"/>
              <w:spacing w:before="120"/>
              <w:jc w:val="center"/>
              <w:rPr>
                <w:b/>
                <w:noProof w:val="0"/>
                <w:sz w:val="20"/>
                <w:szCs w:val="20"/>
                <w:lang w:val="en-US" w:eastAsia="ru-RU"/>
              </w:rPr>
            </w:pPr>
            <w:proofErr w:type="spellStart"/>
            <w:r>
              <w:rPr>
                <w:b/>
                <w:noProof w:val="0"/>
                <w:sz w:val="20"/>
                <w:szCs w:val="20"/>
                <w:lang w:val="en-US" w:eastAsia="ru-RU"/>
              </w:rPr>
              <w:t>Lotul</w:t>
            </w:r>
            <w:proofErr w:type="spellEnd"/>
            <w:r>
              <w:rPr>
                <w:b/>
                <w:noProof w:val="0"/>
                <w:sz w:val="20"/>
                <w:szCs w:val="20"/>
                <w:lang w:val="en-US" w:eastAsia="ru-RU"/>
              </w:rPr>
              <w:t xml:space="preserve"> 7</w:t>
            </w:r>
          </w:p>
          <w:p w14:paraId="19C778AC" w14:textId="04C62E2A" w:rsidR="00D4486D" w:rsidRPr="00D4486D" w:rsidRDefault="00D4486D" w:rsidP="00D4486D">
            <w:pPr>
              <w:shd w:val="clear" w:color="auto" w:fill="FFFFFF" w:themeFill="background1"/>
              <w:spacing w:before="120"/>
              <w:jc w:val="center"/>
              <w:rPr>
                <w:i/>
                <w:noProof w:val="0"/>
                <w:sz w:val="20"/>
                <w:szCs w:val="20"/>
                <w:lang w:eastAsia="ru-RU"/>
              </w:rPr>
            </w:pPr>
            <w:proofErr w:type="spellStart"/>
            <w:r w:rsidRPr="008C2E3E">
              <w:rPr>
                <w:i/>
                <w:noProof w:val="0"/>
                <w:sz w:val="20"/>
                <w:szCs w:val="20"/>
                <w:lang w:val="en-US" w:eastAsia="ru-RU"/>
              </w:rPr>
              <w:t>Achiziționarea</w:t>
            </w:r>
            <w:proofErr w:type="spellEnd"/>
            <w:r>
              <w:rPr>
                <w:i/>
                <w:noProof w:val="0"/>
                <w:sz w:val="20"/>
                <w:szCs w:val="20"/>
                <w:lang w:val="ro-MD" w:eastAsia="ru-RU"/>
              </w:rPr>
              <w:t xml:space="preserve"> Tehnicii de calcul</w:t>
            </w:r>
            <w:r w:rsidRPr="008C2E3E">
              <w:rPr>
                <w:i/>
                <w:noProof w:val="0"/>
                <w:sz w:val="20"/>
                <w:szCs w:val="20"/>
                <w:lang w:val="en-US" w:eastAsia="ru-RU"/>
              </w:rPr>
              <w:t xml:space="preserve"> </w:t>
            </w:r>
            <w:r>
              <w:rPr>
                <w:i/>
                <w:noProof w:val="0"/>
                <w:sz w:val="20"/>
                <w:szCs w:val="20"/>
                <w:lang w:val="ro-MD" w:eastAsia="ru-RU"/>
              </w:rPr>
              <w:t>(</w:t>
            </w:r>
            <w:r w:rsidRPr="00D4486D">
              <w:rPr>
                <w:i/>
                <w:noProof w:val="0"/>
                <w:sz w:val="20"/>
                <w:szCs w:val="20"/>
                <w:lang w:eastAsia="ru-RU"/>
              </w:rPr>
              <w:t>Unitate Flash USB</w:t>
            </w:r>
            <w:r>
              <w:rPr>
                <w:i/>
                <w:noProof w:val="0"/>
                <w:sz w:val="20"/>
                <w:szCs w:val="20"/>
                <w:lang w:val="ro-MD" w:eastAsia="ru-RU"/>
              </w:rPr>
              <w: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46D0FCA" w14:textId="4A9B50A8" w:rsidR="00D4486D" w:rsidRDefault="00D4486D"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7037FCA" w14:textId="77777777" w:rsidR="00D4486D" w:rsidRDefault="00D4486D"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C4A4632" w14:textId="77777777" w:rsidR="00D4486D" w:rsidRPr="00D4486D" w:rsidRDefault="00D4486D" w:rsidP="00D4486D">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73AF86" w14:textId="77777777" w:rsidR="00D4486D" w:rsidRPr="002C0D23" w:rsidRDefault="00D4486D" w:rsidP="003B52CF">
            <w:pPr>
              <w:shd w:val="clear" w:color="auto" w:fill="FFFFFF" w:themeFill="background1"/>
              <w:spacing w:before="120"/>
              <w:rPr>
                <w:noProof w:val="0"/>
                <w:sz w:val="20"/>
                <w:szCs w:val="20"/>
                <w:lang w:val="ro-MD" w:eastAsia="ru-RU"/>
              </w:rPr>
            </w:pPr>
          </w:p>
        </w:tc>
      </w:tr>
      <w:tr w:rsidR="00D4486D" w:rsidRPr="00BE362C" w14:paraId="1DC98FC8"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EBDD75B" w14:textId="77777777" w:rsidR="00D4486D" w:rsidRPr="003B52CF" w:rsidRDefault="00D4486D"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3FBA0AA" w14:textId="5B8B5762"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30200000-1</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74F7518" w14:textId="34CF33A0" w:rsidR="00D4486D" w:rsidRDefault="00D4486D" w:rsidP="00D4486D">
            <w:pPr>
              <w:shd w:val="clear" w:color="auto" w:fill="FFFFFF" w:themeFill="background1"/>
              <w:spacing w:before="120"/>
              <w:jc w:val="center"/>
              <w:rPr>
                <w:b/>
                <w:noProof w:val="0"/>
                <w:sz w:val="20"/>
                <w:szCs w:val="20"/>
                <w:lang w:val="en-US" w:eastAsia="ru-RU"/>
              </w:rPr>
            </w:pPr>
            <w:r w:rsidRPr="00D4486D">
              <w:rPr>
                <w:i/>
                <w:noProof w:val="0"/>
                <w:sz w:val="20"/>
                <w:szCs w:val="20"/>
                <w:lang w:eastAsia="ru-RU"/>
              </w:rPr>
              <w:t>Unitate Flash USB</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E4C03AB" w14:textId="16BDEFD4" w:rsidR="00D4486D" w:rsidRDefault="00D4486D" w:rsidP="003B52CF">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358AD0" w14:textId="0FA65037" w:rsidR="00D4486D" w:rsidRDefault="00D4486D" w:rsidP="003B52CF">
            <w:pPr>
              <w:shd w:val="clear" w:color="auto" w:fill="FFFFFF" w:themeFill="background1"/>
              <w:spacing w:before="120"/>
              <w:jc w:val="center"/>
              <w:rPr>
                <w:noProof w:val="0"/>
                <w:sz w:val="20"/>
                <w:szCs w:val="20"/>
                <w:lang w:val="ro-MD" w:eastAsia="ru-RU"/>
              </w:rPr>
            </w:pPr>
            <w:r>
              <w:rPr>
                <w:noProof w:val="0"/>
                <w:sz w:val="20"/>
                <w:szCs w:val="20"/>
                <w:lang w:val="ro-MD" w:eastAsia="ru-RU"/>
              </w:rPr>
              <w:t>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D56844C" w14:textId="77777777" w:rsidR="00432F50" w:rsidRPr="00432F50" w:rsidRDefault="00432F50" w:rsidP="00432F50">
            <w:pPr>
              <w:ind w:firstLine="709"/>
              <w:jc w:val="center"/>
              <w:rPr>
                <w:noProof w:val="0"/>
                <w:sz w:val="20"/>
                <w:szCs w:val="20"/>
                <w:lang w:eastAsia="ru-RU"/>
              </w:rPr>
            </w:pPr>
            <w:r w:rsidRPr="00432F50">
              <w:rPr>
                <w:noProof w:val="0"/>
                <w:sz w:val="20"/>
                <w:szCs w:val="20"/>
                <w:lang w:eastAsia="ru-RU"/>
              </w:rPr>
              <w:t>Capacitate: 16 GB</w:t>
            </w:r>
          </w:p>
          <w:p w14:paraId="4B1E1E91" w14:textId="77777777" w:rsidR="00432F50" w:rsidRPr="00432F50" w:rsidRDefault="00432F50" w:rsidP="00432F50">
            <w:pPr>
              <w:ind w:firstLine="709"/>
              <w:jc w:val="center"/>
              <w:rPr>
                <w:noProof w:val="0"/>
                <w:sz w:val="20"/>
                <w:szCs w:val="20"/>
                <w:lang w:eastAsia="ru-RU"/>
              </w:rPr>
            </w:pPr>
            <w:r w:rsidRPr="00432F50">
              <w:rPr>
                <w:noProof w:val="0"/>
                <w:sz w:val="20"/>
                <w:szCs w:val="20"/>
                <w:lang w:eastAsia="ru-RU"/>
              </w:rPr>
              <w:t>Viteză transfer: minim 100 MB/s</w:t>
            </w:r>
          </w:p>
          <w:p w14:paraId="521B49A5" w14:textId="5D877B0A" w:rsidR="00D4486D" w:rsidRPr="00D4486D" w:rsidRDefault="00432F50" w:rsidP="00432F50">
            <w:pPr>
              <w:ind w:firstLine="709"/>
              <w:jc w:val="center"/>
              <w:rPr>
                <w:noProof w:val="0"/>
                <w:sz w:val="20"/>
                <w:szCs w:val="20"/>
                <w:lang w:eastAsia="ru-RU"/>
              </w:rPr>
            </w:pPr>
            <w:r w:rsidRPr="00432F50">
              <w:rPr>
                <w:noProof w:val="0"/>
                <w:sz w:val="20"/>
                <w:szCs w:val="20"/>
                <w:lang w:eastAsia="ru-RU"/>
              </w:rPr>
              <w:t xml:space="preserve">        Interfață: USB 3.1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E510FC" w14:textId="0C11FD7A" w:rsidR="00D4486D" w:rsidRPr="002C0D23" w:rsidRDefault="00AF01E6" w:rsidP="003B52CF">
            <w:pPr>
              <w:shd w:val="clear" w:color="auto" w:fill="FFFFFF" w:themeFill="background1"/>
              <w:spacing w:before="120"/>
              <w:rPr>
                <w:noProof w:val="0"/>
                <w:sz w:val="20"/>
                <w:szCs w:val="20"/>
                <w:lang w:val="ro-MD" w:eastAsia="ru-RU"/>
              </w:rPr>
            </w:pPr>
            <w:r>
              <w:rPr>
                <w:noProof w:val="0"/>
                <w:sz w:val="20"/>
                <w:szCs w:val="20"/>
                <w:lang w:val="ro-MD" w:eastAsia="ru-RU"/>
              </w:rPr>
              <w:t>625.00</w:t>
            </w:r>
          </w:p>
        </w:tc>
      </w:tr>
      <w:tr w:rsidR="00E85FEE" w:rsidRPr="00BE362C" w14:paraId="68345C67"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90C4D9E" w14:textId="77777777" w:rsidR="00E85FEE" w:rsidRPr="003B52CF" w:rsidRDefault="00E85FEE" w:rsidP="003B52CF">
            <w:pPr>
              <w:shd w:val="clear" w:color="auto" w:fill="FFFFFF" w:themeFill="background1"/>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80A6052" w14:textId="77777777" w:rsidR="00E85FEE" w:rsidRDefault="00E85FEE" w:rsidP="003B52CF">
            <w:pPr>
              <w:shd w:val="clear" w:color="auto" w:fill="FFFFFF" w:themeFill="background1"/>
              <w:spacing w:before="120"/>
              <w:jc w:val="center"/>
              <w:rPr>
                <w:noProof w:val="0"/>
                <w:sz w:val="20"/>
                <w:szCs w:val="20"/>
                <w:lang w:val="ro-MD"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111DECEE" w14:textId="14921D5D" w:rsidR="00E85FEE" w:rsidRPr="00D4486D" w:rsidRDefault="00E85FEE" w:rsidP="00D4486D">
            <w:pPr>
              <w:shd w:val="clear" w:color="auto" w:fill="FFFFFF" w:themeFill="background1"/>
              <w:spacing w:before="120"/>
              <w:jc w:val="center"/>
              <w:rPr>
                <w:i/>
                <w:noProof w:val="0"/>
                <w:sz w:val="20"/>
                <w:szCs w:val="20"/>
                <w:lang w:eastAsia="ru-RU"/>
              </w:rPr>
            </w:pPr>
            <w:r>
              <w:rPr>
                <w:b/>
                <w:i/>
                <w:noProof w:val="0"/>
                <w:sz w:val="20"/>
                <w:szCs w:val="20"/>
                <w:lang w:eastAsia="ru-RU"/>
              </w:rPr>
              <w:t>Total Lot 7</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44171059" w14:textId="77777777" w:rsidR="00E85FEE" w:rsidRDefault="00E85FEE" w:rsidP="003B52CF">
            <w:pPr>
              <w:shd w:val="clear" w:color="auto" w:fill="FFFFFF" w:themeFill="background1"/>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3DAEE6A" w14:textId="77777777" w:rsidR="00E85FEE" w:rsidRDefault="00E85FEE" w:rsidP="003B52CF">
            <w:pPr>
              <w:shd w:val="clear" w:color="auto" w:fill="FFFFFF" w:themeFill="background1"/>
              <w:spacing w:before="120"/>
              <w:jc w:val="center"/>
              <w:rPr>
                <w:noProof w:val="0"/>
                <w:sz w:val="20"/>
                <w:szCs w:val="20"/>
                <w:lang w:val="ro-MD"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0F9284F" w14:textId="77777777" w:rsidR="00E85FEE" w:rsidRPr="00D4486D" w:rsidRDefault="00E85FEE" w:rsidP="00D4486D">
            <w:pPr>
              <w:ind w:firstLine="709"/>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8C2356" w14:textId="0F1FC312" w:rsidR="00E85FEE" w:rsidRPr="00E85FEE" w:rsidRDefault="00715A2C" w:rsidP="003B52CF">
            <w:pPr>
              <w:shd w:val="clear" w:color="auto" w:fill="FFFFFF" w:themeFill="background1"/>
              <w:spacing w:before="120"/>
              <w:rPr>
                <w:b/>
                <w:noProof w:val="0"/>
                <w:sz w:val="20"/>
                <w:szCs w:val="20"/>
                <w:lang w:val="ro-MD" w:eastAsia="ru-RU"/>
              </w:rPr>
            </w:pPr>
            <w:r>
              <w:rPr>
                <w:b/>
                <w:noProof w:val="0"/>
                <w:sz w:val="20"/>
                <w:szCs w:val="20"/>
                <w:lang w:val="ro-MD" w:eastAsia="ru-RU"/>
              </w:rPr>
              <w:t>6</w:t>
            </w:r>
            <w:r w:rsidR="00E85FEE" w:rsidRPr="00E85FEE">
              <w:rPr>
                <w:b/>
                <w:noProof w:val="0"/>
                <w:sz w:val="20"/>
                <w:szCs w:val="20"/>
                <w:lang w:val="ro-MD" w:eastAsia="ru-RU"/>
              </w:rPr>
              <w:t>2</w:t>
            </w:r>
            <w:r>
              <w:rPr>
                <w:b/>
                <w:noProof w:val="0"/>
                <w:sz w:val="20"/>
                <w:szCs w:val="20"/>
                <w:lang w:val="ro-MD" w:eastAsia="ru-RU"/>
              </w:rPr>
              <w:t>5</w:t>
            </w:r>
            <w:r w:rsidR="00E85FEE" w:rsidRPr="00E85FEE">
              <w:rPr>
                <w:b/>
                <w:noProof w:val="0"/>
                <w:sz w:val="20"/>
                <w:szCs w:val="20"/>
                <w:lang w:val="ro-MD" w:eastAsia="ru-RU"/>
              </w:rPr>
              <w:t>.00</w:t>
            </w:r>
          </w:p>
        </w:tc>
      </w:tr>
      <w:tr w:rsidR="003B52CF" w:rsidRPr="00BE362C" w14:paraId="1F89EBD8"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A0F4DC" w14:textId="1E19E006" w:rsidR="003B52CF" w:rsidRPr="004A037E" w:rsidRDefault="003B52CF" w:rsidP="003B52CF">
            <w:pPr>
              <w:shd w:val="clear" w:color="auto" w:fill="FFFFFF" w:themeFill="background1"/>
              <w:spacing w:before="120"/>
              <w:jc w:val="center"/>
              <w:rPr>
                <w:noProof w:val="0"/>
                <w:sz w:val="20"/>
                <w:szCs w:val="20"/>
                <w:lang w:val="ro-MD" w:eastAsia="ru-RU"/>
              </w:rPr>
            </w:pPr>
            <w:proofErr w:type="spellStart"/>
            <w:r w:rsidRPr="001C0DCB">
              <w:rPr>
                <w:b/>
                <w:noProof w:val="0"/>
                <w:sz w:val="20"/>
                <w:szCs w:val="20"/>
                <w:lang w:val="en-US" w:eastAsia="ru-RU"/>
              </w:rPr>
              <w:t>Valoarea</w:t>
            </w:r>
            <w:proofErr w:type="spellEnd"/>
            <w:r>
              <w:rPr>
                <w:b/>
                <w:noProof w:val="0"/>
                <w:sz w:val="20"/>
                <w:szCs w:val="20"/>
                <w:lang w:val="ro-MD" w:eastAsia="ru-RU"/>
              </w:rPr>
              <w:t xml:space="preserve"> </w:t>
            </w:r>
            <w:proofErr w:type="spellStart"/>
            <w:r w:rsidRPr="001C0DCB">
              <w:rPr>
                <w:b/>
                <w:noProof w:val="0"/>
                <w:sz w:val="20"/>
                <w:szCs w:val="20"/>
                <w:lang w:val="en-US" w:eastAsia="ru-RU"/>
              </w:rPr>
              <w:t>estimativă</w:t>
            </w:r>
            <w:proofErr w:type="spellEnd"/>
            <w:r>
              <w:rPr>
                <w:b/>
                <w:noProof w:val="0"/>
                <w:sz w:val="20"/>
                <w:szCs w:val="20"/>
                <w:lang w:val="ro-MD" w:eastAsia="ru-RU"/>
              </w:rPr>
              <w:t xml:space="preserve"> </w:t>
            </w:r>
            <w:proofErr w:type="spellStart"/>
            <w:r w:rsidRPr="001C0DCB">
              <w:rPr>
                <w:b/>
                <w:noProof w:val="0"/>
                <w:sz w:val="20"/>
                <w:szCs w:val="20"/>
                <w:lang w:val="en-US" w:eastAsia="ru-RU"/>
              </w:rPr>
              <w:t>totală</w:t>
            </w:r>
            <w:proofErr w:type="spellEnd"/>
            <w:r>
              <w:rPr>
                <w:b/>
                <w:noProof w:val="0"/>
                <w:sz w:val="20"/>
                <w:szCs w:val="20"/>
                <w:lang w:val="en-US" w:eastAsia="ru-RU"/>
              </w:rPr>
              <w:t xml:space="preserve"> (f</w:t>
            </w:r>
            <w:r>
              <w:rPr>
                <w:b/>
                <w:noProof w:val="0"/>
                <w:sz w:val="20"/>
                <w:szCs w:val="20"/>
                <w:lang w:val="ro-MD" w:eastAsia="ru-RU"/>
              </w:rPr>
              <w:t>ără TVA)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DE6307" w14:textId="520C5DF0" w:rsidR="003B52CF" w:rsidRPr="00E85FEE" w:rsidRDefault="001C7D85" w:rsidP="003B52CF">
            <w:pPr>
              <w:shd w:val="clear" w:color="auto" w:fill="FFFFFF" w:themeFill="background1"/>
              <w:spacing w:before="120"/>
              <w:jc w:val="center"/>
              <w:rPr>
                <w:b/>
                <w:noProof w:val="0"/>
                <w:sz w:val="20"/>
                <w:szCs w:val="20"/>
                <w:lang w:val="ro-MD" w:eastAsia="ru-RU"/>
              </w:rPr>
            </w:pPr>
            <w:r>
              <w:rPr>
                <w:b/>
                <w:noProof w:val="0"/>
                <w:sz w:val="20"/>
                <w:szCs w:val="20"/>
                <w:lang w:val="ro-MD" w:eastAsia="ru-RU"/>
              </w:rPr>
              <w:t>413,3</w:t>
            </w:r>
            <w:r w:rsidR="00473034">
              <w:rPr>
                <w:b/>
                <w:noProof w:val="0"/>
                <w:sz w:val="20"/>
                <w:szCs w:val="20"/>
                <w:lang w:val="ro-MD" w:eastAsia="ru-RU"/>
              </w:rPr>
              <w:t>99</w:t>
            </w:r>
            <w:r w:rsidR="003538BC" w:rsidRPr="00E85FEE">
              <w:rPr>
                <w:b/>
                <w:noProof w:val="0"/>
                <w:sz w:val="20"/>
                <w:szCs w:val="20"/>
                <w:lang w:val="ro-MD" w:eastAsia="ru-RU"/>
              </w:rPr>
              <w:t>.96</w:t>
            </w:r>
          </w:p>
        </w:tc>
      </w:tr>
    </w:tbl>
    <w:p w14:paraId="09299151"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AB88DB8"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017270">
        <w:rPr>
          <w:noProof w:val="0"/>
          <w:lang w:val="it-IT" w:eastAsia="ru-RU"/>
        </w:rPr>
        <w:t xml:space="preserve">Pentru un singur </w:t>
      </w:r>
      <w:proofErr w:type="spellStart"/>
      <w:r w:rsidRPr="00017270">
        <w:rPr>
          <w:noProof w:val="0"/>
          <w:lang w:val="ru-RU" w:eastAsia="ru-RU"/>
        </w:rPr>
        <w:t>lot</w:t>
      </w:r>
      <w:proofErr w:type="spellEnd"/>
      <w:r w:rsidRPr="00BE362C">
        <w:rPr>
          <w:noProof w:val="0"/>
          <w:lang w:val="ru-RU" w:eastAsia="ru-RU"/>
        </w:rPr>
        <w:t>;</w:t>
      </w:r>
    </w:p>
    <w:p w14:paraId="352195A6"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476D7EB"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017270">
        <w:rPr>
          <w:b/>
          <w:noProof w:val="0"/>
          <w:u w:val="single"/>
          <w:lang w:val="ru-RU" w:eastAsia="ru-RU"/>
        </w:rPr>
        <w:t>Pentru</w:t>
      </w:r>
      <w:proofErr w:type="spellEnd"/>
      <w:r w:rsidRPr="00017270">
        <w:rPr>
          <w:b/>
          <w:noProof w:val="0"/>
          <w:u w:val="single"/>
          <w:lang w:val="ro-MD" w:eastAsia="ru-RU"/>
        </w:rPr>
        <w:t xml:space="preserve"> </w:t>
      </w:r>
      <w:proofErr w:type="spellStart"/>
      <w:r w:rsidRPr="00017270">
        <w:rPr>
          <w:b/>
          <w:noProof w:val="0"/>
          <w:u w:val="single"/>
          <w:lang w:val="ru-RU" w:eastAsia="ru-RU"/>
        </w:rPr>
        <w:t>toate</w:t>
      </w:r>
      <w:proofErr w:type="spellEnd"/>
      <w:r w:rsidRPr="00017270">
        <w:rPr>
          <w:b/>
          <w:noProof w:val="0"/>
          <w:u w:val="single"/>
          <w:lang w:val="ro-MD" w:eastAsia="ru-RU"/>
        </w:rPr>
        <w:t xml:space="preserve"> </w:t>
      </w:r>
      <w:proofErr w:type="spellStart"/>
      <w:r w:rsidRPr="00017270">
        <w:rPr>
          <w:b/>
          <w:noProof w:val="0"/>
          <w:u w:val="single"/>
          <w:lang w:val="ru-RU" w:eastAsia="ru-RU"/>
        </w:rPr>
        <w:t>loturile</w:t>
      </w:r>
      <w:proofErr w:type="spellEnd"/>
      <w:r w:rsidRPr="00BE362C">
        <w:rPr>
          <w:noProof w:val="0"/>
          <w:lang w:val="ru-RU" w:eastAsia="ru-RU"/>
        </w:rPr>
        <w:t>;</w:t>
      </w:r>
    </w:p>
    <w:p w14:paraId="3E4651AD" w14:textId="77777777"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253B7">
        <w:rPr>
          <w:b/>
          <w:noProof w:val="0"/>
          <w:lang w:val="en-US" w:eastAsia="ru-RU"/>
        </w:rPr>
        <w:t xml:space="preserve">nu se </w:t>
      </w:r>
      <w:proofErr w:type="spellStart"/>
      <w:r w:rsidR="00C253B7">
        <w:rPr>
          <w:b/>
          <w:noProof w:val="0"/>
          <w:lang w:val="en-US" w:eastAsia="ru-RU"/>
        </w:rPr>
        <w:t>admite</w:t>
      </w:r>
      <w:proofErr w:type="spellEnd"/>
    </w:p>
    <w:p w14:paraId="2AB824A1"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p>
    <w:p w14:paraId="7561F29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C253B7">
        <w:rPr>
          <w:b/>
          <w:noProof w:val="0"/>
          <w:lang w:val="it-IT" w:eastAsia="ru-RU"/>
        </w:rPr>
        <w:t>Conform SIA RSAP</w:t>
      </w:r>
    </w:p>
    <w:p w14:paraId="49A4EE0A" w14:textId="7777777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253B7">
        <w:rPr>
          <w:b/>
          <w:noProof w:val="0"/>
          <w:lang w:val="it-IT" w:eastAsia="ru-RU"/>
        </w:rPr>
        <w:t xml:space="preserve"> 31 decembrie 2024</w:t>
      </w:r>
    </w:p>
    <w:p w14:paraId="574CC548"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253B7">
        <w:rPr>
          <w:b/>
          <w:noProof w:val="0"/>
          <w:lang w:val="it-IT" w:eastAsia="ru-RU"/>
        </w:rPr>
        <w:t>nu</w:t>
      </w:r>
    </w:p>
    <w:p w14:paraId="37393838" w14:textId="77777777" w:rsidR="00262591" w:rsidRPr="008C2E3E" w:rsidRDefault="00C253B7" w:rsidP="00C253B7">
      <w:pPr>
        <w:shd w:val="clear" w:color="auto" w:fill="FFFFFF" w:themeFill="background1"/>
        <w:tabs>
          <w:tab w:val="right" w:pos="426"/>
        </w:tabs>
        <w:ind w:left="7560" w:hanging="630"/>
        <w:contextualSpacing/>
        <w:rPr>
          <w:noProof w:val="0"/>
          <w:sz w:val="20"/>
          <w:lang w:val="en-US" w:eastAsia="ru-RU"/>
        </w:rPr>
      </w:pPr>
      <w:r>
        <w:rPr>
          <w:noProof w:val="0"/>
          <w:sz w:val="20"/>
          <w:lang w:val="ro-MD" w:eastAsia="ru-RU"/>
        </w:rPr>
        <w:t xml:space="preserve">  </w:t>
      </w:r>
    </w:p>
    <w:p w14:paraId="292E86C0" w14:textId="43076A43" w:rsidR="00DC3E9E" w:rsidRDefault="00262591" w:rsidP="00DC3E9E">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0E847146" w14:textId="4064B9CD" w:rsidR="00CC6945" w:rsidRPr="00CC6945" w:rsidRDefault="00CC6945" w:rsidP="00CC6945">
      <w:pPr>
        <w:pStyle w:val="ListParagraph"/>
        <w:numPr>
          <w:ilvl w:val="0"/>
          <w:numId w:val="0"/>
        </w:numPr>
        <w:ind w:left="360"/>
        <w:rPr>
          <w:b/>
          <w:lang w:val="it-IT" w:eastAsia="ru-RU"/>
        </w:rPr>
      </w:pPr>
    </w:p>
    <w:tbl>
      <w:tblPr>
        <w:tblStyle w:val="Grigliatabella2"/>
        <w:tblW w:w="0" w:type="auto"/>
        <w:tblLook w:val="04A0" w:firstRow="1" w:lastRow="0" w:firstColumn="1" w:lastColumn="0" w:noHBand="0" w:noVBand="1"/>
      </w:tblPr>
      <w:tblGrid>
        <w:gridCol w:w="531"/>
        <w:gridCol w:w="3307"/>
        <w:gridCol w:w="4623"/>
        <w:gridCol w:w="1494"/>
      </w:tblGrid>
      <w:tr w:rsidR="00262591" w:rsidRPr="00BE362C" w14:paraId="7E6A934B" w14:textId="77777777" w:rsidTr="00A67305">
        <w:tc>
          <w:tcPr>
            <w:tcW w:w="0" w:type="auto"/>
            <w:shd w:val="clear" w:color="auto" w:fill="auto"/>
          </w:tcPr>
          <w:p w14:paraId="78F43562"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4BB0F54D"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5EBF58D2"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6DBF65ED"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62B615AE"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DC3E9E" w:rsidRPr="00BE362C" w14:paraId="4C1F4E7D" w14:textId="77777777" w:rsidTr="00A67305">
        <w:tc>
          <w:tcPr>
            <w:tcW w:w="0" w:type="auto"/>
            <w:shd w:val="clear" w:color="auto" w:fill="auto"/>
          </w:tcPr>
          <w:p w14:paraId="59A19157" w14:textId="77777777" w:rsidR="00DC3E9E" w:rsidRPr="00347F7D" w:rsidRDefault="00DC3E9E" w:rsidP="00DC3E9E">
            <w:pPr>
              <w:tabs>
                <w:tab w:val="left" w:pos="612"/>
              </w:tabs>
              <w:spacing w:before="120" w:after="120"/>
              <w:rPr>
                <w:iCs/>
                <w:lang w:val="ro-MD"/>
              </w:rPr>
            </w:pPr>
            <w:r w:rsidRPr="00347F7D">
              <w:rPr>
                <w:iCs/>
                <w:lang w:val="ro-MD"/>
              </w:rPr>
              <w:t>1.</w:t>
            </w:r>
          </w:p>
        </w:tc>
        <w:tc>
          <w:tcPr>
            <w:tcW w:w="0" w:type="auto"/>
            <w:shd w:val="clear" w:color="auto" w:fill="auto"/>
          </w:tcPr>
          <w:p w14:paraId="2651A26E" w14:textId="77777777" w:rsidR="00DC3E9E" w:rsidRPr="00347F7D" w:rsidRDefault="00DC3E9E" w:rsidP="00DC3E9E">
            <w:pPr>
              <w:tabs>
                <w:tab w:val="left" w:pos="612"/>
              </w:tabs>
              <w:spacing w:before="120" w:after="120"/>
              <w:rPr>
                <w:iCs/>
                <w:lang w:val="ro-MD"/>
              </w:rPr>
            </w:pPr>
            <w:r w:rsidRPr="00347F7D">
              <w:rPr>
                <w:iCs/>
                <w:lang w:val="ro-MD"/>
              </w:rPr>
              <w:t>DUAE</w:t>
            </w:r>
          </w:p>
        </w:tc>
        <w:tc>
          <w:tcPr>
            <w:tcW w:w="0" w:type="auto"/>
            <w:shd w:val="clear" w:color="auto" w:fill="auto"/>
          </w:tcPr>
          <w:p w14:paraId="24D1180D" w14:textId="77777777" w:rsidR="00DC3E9E" w:rsidRPr="00347F7D" w:rsidRDefault="00DC3E9E" w:rsidP="00DC3E9E">
            <w:pPr>
              <w:tabs>
                <w:tab w:val="left" w:pos="612"/>
              </w:tabs>
              <w:spacing w:before="120" w:after="120"/>
              <w:rPr>
                <w:iCs/>
                <w:lang w:val="ro-MD"/>
              </w:rPr>
            </w:pPr>
            <w:r w:rsidRPr="00347F7D">
              <w:rPr>
                <w:iCs/>
                <w:lang w:val="ro-MD"/>
              </w:rPr>
              <w:t>Semnat electronic</w:t>
            </w:r>
          </w:p>
        </w:tc>
        <w:tc>
          <w:tcPr>
            <w:tcW w:w="0" w:type="auto"/>
            <w:shd w:val="clear" w:color="auto" w:fill="auto"/>
          </w:tcPr>
          <w:p w14:paraId="04946625" w14:textId="77777777" w:rsidR="00DC3E9E" w:rsidRPr="00347F7D" w:rsidRDefault="00DC3E9E" w:rsidP="00DC3E9E">
            <w:pPr>
              <w:tabs>
                <w:tab w:val="left" w:pos="612"/>
              </w:tabs>
              <w:spacing w:before="120" w:after="120"/>
              <w:rPr>
                <w:iCs/>
                <w:lang w:val="ro-MD"/>
              </w:rPr>
            </w:pPr>
            <w:r w:rsidRPr="00347F7D">
              <w:rPr>
                <w:iCs/>
                <w:lang w:val="ro-MD"/>
              </w:rPr>
              <w:t>obligatoriu</w:t>
            </w:r>
          </w:p>
        </w:tc>
      </w:tr>
      <w:tr w:rsidR="00DC3E9E" w:rsidRPr="00BE362C" w14:paraId="35F03B99" w14:textId="77777777" w:rsidTr="00A67305">
        <w:tc>
          <w:tcPr>
            <w:tcW w:w="0" w:type="auto"/>
            <w:shd w:val="clear" w:color="auto" w:fill="auto"/>
          </w:tcPr>
          <w:p w14:paraId="68130253" w14:textId="77777777" w:rsidR="00DC3E9E" w:rsidRPr="00347F7D" w:rsidRDefault="00DC3E9E" w:rsidP="00DC3E9E">
            <w:pPr>
              <w:tabs>
                <w:tab w:val="left" w:pos="612"/>
              </w:tabs>
              <w:spacing w:before="120" w:after="120"/>
              <w:rPr>
                <w:iCs/>
                <w:lang w:val="ro-MD"/>
              </w:rPr>
            </w:pPr>
            <w:r w:rsidRPr="00347F7D">
              <w:rPr>
                <w:iCs/>
                <w:lang w:val="ro-MD"/>
              </w:rPr>
              <w:t>2.</w:t>
            </w:r>
          </w:p>
        </w:tc>
        <w:tc>
          <w:tcPr>
            <w:tcW w:w="0" w:type="auto"/>
            <w:shd w:val="clear" w:color="auto" w:fill="auto"/>
          </w:tcPr>
          <w:p w14:paraId="3C4D2017" w14:textId="77777777" w:rsidR="00DC3E9E" w:rsidRPr="00347F7D" w:rsidRDefault="00DC3E9E" w:rsidP="00DC3E9E">
            <w:pPr>
              <w:tabs>
                <w:tab w:val="left" w:pos="612"/>
              </w:tabs>
              <w:spacing w:before="120" w:after="120"/>
              <w:rPr>
                <w:iCs/>
                <w:lang w:val="ro-MD"/>
              </w:rPr>
            </w:pPr>
            <w:r w:rsidRPr="00347F7D">
              <w:rPr>
                <w:iCs/>
                <w:lang w:val="ro-MD"/>
              </w:rPr>
              <w:t xml:space="preserve">Scrisoare de garanției bancară de 1% sau virată în cont (Garanția pentru ofertă se va prezenta la depunerea ofertei) </w:t>
            </w:r>
          </w:p>
        </w:tc>
        <w:tc>
          <w:tcPr>
            <w:tcW w:w="0" w:type="auto"/>
            <w:shd w:val="clear" w:color="auto" w:fill="auto"/>
          </w:tcPr>
          <w:p w14:paraId="75D4E872" w14:textId="77777777" w:rsidR="00DC3E9E" w:rsidRPr="00347F7D" w:rsidRDefault="00DC3E9E" w:rsidP="00DC3E9E">
            <w:pPr>
              <w:tabs>
                <w:tab w:val="left" w:pos="612"/>
              </w:tabs>
              <w:spacing w:before="120" w:after="120"/>
              <w:rPr>
                <w:iCs/>
                <w:lang w:val="ro-MD"/>
              </w:rPr>
            </w:pPr>
            <w:r w:rsidRPr="00347F7D">
              <w:rPr>
                <w:iCs/>
                <w:lang w:val="ro-MD"/>
              </w:rPr>
              <w:t xml:space="preserve">Model (Anexa nr. 9) din documentația standard, aprobată prin Ordinul Ministerului Finanțelor nr. 115 din 15.09.2021, </w:t>
            </w:r>
            <w:r w:rsidRPr="00347F7D">
              <w:t>al Republicii Moldova</w:t>
            </w:r>
            <w:r w:rsidRPr="00347F7D">
              <w:rPr>
                <w:lang w:val="ro-MD"/>
              </w:rPr>
              <w:t xml:space="preserve"> </w:t>
            </w:r>
            <w:r w:rsidRPr="00347F7D">
              <w:rPr>
                <w:iCs/>
                <w:lang w:val="ro-MD"/>
              </w:rPr>
              <w:t>semnat electronic</w:t>
            </w:r>
          </w:p>
        </w:tc>
        <w:tc>
          <w:tcPr>
            <w:tcW w:w="0" w:type="auto"/>
            <w:shd w:val="clear" w:color="auto" w:fill="auto"/>
          </w:tcPr>
          <w:p w14:paraId="03E6524E" w14:textId="77777777" w:rsidR="00DC3E9E" w:rsidRPr="00347F7D" w:rsidRDefault="00DC3E9E" w:rsidP="00DC3E9E">
            <w:pPr>
              <w:tabs>
                <w:tab w:val="left" w:pos="612"/>
              </w:tabs>
              <w:spacing w:before="120" w:after="120"/>
              <w:rPr>
                <w:iCs/>
                <w:lang w:val="ro-MD"/>
              </w:rPr>
            </w:pPr>
            <w:r w:rsidRPr="00347F7D">
              <w:rPr>
                <w:iCs/>
                <w:lang w:val="ro-MD"/>
              </w:rPr>
              <w:t>obligatoriu</w:t>
            </w:r>
          </w:p>
        </w:tc>
      </w:tr>
      <w:tr w:rsidR="00DC3E9E" w:rsidRPr="00BE362C" w14:paraId="2B3B4C5B" w14:textId="77777777" w:rsidTr="00A67305">
        <w:tc>
          <w:tcPr>
            <w:tcW w:w="0" w:type="auto"/>
            <w:shd w:val="clear" w:color="auto" w:fill="auto"/>
          </w:tcPr>
          <w:p w14:paraId="5C2B3E70" w14:textId="77777777" w:rsidR="00DC3E9E" w:rsidRPr="00347F7D" w:rsidRDefault="00DC3E9E" w:rsidP="00DC3E9E">
            <w:pPr>
              <w:tabs>
                <w:tab w:val="left" w:pos="612"/>
              </w:tabs>
              <w:spacing w:before="120" w:after="120"/>
              <w:rPr>
                <w:iCs/>
                <w:lang w:val="ro-MD"/>
              </w:rPr>
            </w:pPr>
            <w:r w:rsidRPr="00347F7D">
              <w:rPr>
                <w:iCs/>
                <w:lang w:val="ro-MD"/>
              </w:rPr>
              <w:t>3.</w:t>
            </w:r>
          </w:p>
        </w:tc>
        <w:tc>
          <w:tcPr>
            <w:tcW w:w="0" w:type="auto"/>
            <w:shd w:val="clear" w:color="auto" w:fill="auto"/>
          </w:tcPr>
          <w:p w14:paraId="02073113" w14:textId="77777777" w:rsidR="00DC3E9E" w:rsidRPr="00347F7D" w:rsidRDefault="00DC3E9E" w:rsidP="00DC3E9E">
            <w:pPr>
              <w:tabs>
                <w:tab w:val="left" w:pos="612"/>
              </w:tabs>
              <w:spacing w:before="120" w:after="120"/>
              <w:rPr>
                <w:iCs/>
                <w:lang w:val="ro-MD"/>
              </w:rPr>
            </w:pPr>
            <w:r w:rsidRPr="00347F7D">
              <w:rPr>
                <w:iCs/>
                <w:lang w:val="ro-MD"/>
              </w:rPr>
              <w:t>Specificația tehnică</w:t>
            </w:r>
          </w:p>
        </w:tc>
        <w:tc>
          <w:tcPr>
            <w:tcW w:w="0" w:type="auto"/>
            <w:shd w:val="clear" w:color="auto" w:fill="auto"/>
          </w:tcPr>
          <w:p w14:paraId="68F245F8" w14:textId="77777777" w:rsidR="00DC3E9E" w:rsidRPr="00347F7D" w:rsidRDefault="00DC3E9E" w:rsidP="00DC3E9E">
            <w:pPr>
              <w:tabs>
                <w:tab w:val="left" w:pos="612"/>
              </w:tabs>
              <w:spacing w:before="120" w:after="120"/>
              <w:rPr>
                <w:iCs/>
                <w:lang w:val="ro-MD"/>
              </w:rPr>
            </w:pPr>
            <w:r w:rsidRPr="00347F7D">
              <w:rPr>
                <w:iCs/>
                <w:lang w:val="ro-MD"/>
              </w:rPr>
              <w:t xml:space="preserve">Model (Anexa nr. 22), din documentația standard, aprobată prin Ordinul Ministerului </w:t>
            </w:r>
            <w:r w:rsidRPr="00347F7D">
              <w:rPr>
                <w:iCs/>
                <w:lang w:val="ro-MD"/>
              </w:rPr>
              <w:lastRenderedPageBreak/>
              <w:t>Finanțelor nr. 115 din 15.09.2021</w:t>
            </w:r>
            <w:r w:rsidRPr="00347F7D">
              <w:t xml:space="preserve"> al Republicii Moldova</w:t>
            </w:r>
            <w:r w:rsidRPr="00347F7D">
              <w:rPr>
                <w:iCs/>
                <w:lang w:val="ro-MD"/>
              </w:rPr>
              <w:t xml:space="preserve"> semnat electronic</w:t>
            </w:r>
          </w:p>
        </w:tc>
        <w:tc>
          <w:tcPr>
            <w:tcW w:w="0" w:type="auto"/>
            <w:shd w:val="clear" w:color="auto" w:fill="auto"/>
          </w:tcPr>
          <w:p w14:paraId="31733169" w14:textId="77777777" w:rsidR="00DC3E9E" w:rsidRPr="00347F7D" w:rsidRDefault="00DC3E9E" w:rsidP="00DC3E9E">
            <w:pPr>
              <w:tabs>
                <w:tab w:val="left" w:pos="612"/>
              </w:tabs>
              <w:spacing w:before="120" w:after="120"/>
              <w:rPr>
                <w:iCs/>
                <w:lang w:val="ro-MD"/>
              </w:rPr>
            </w:pPr>
            <w:r w:rsidRPr="00347F7D">
              <w:rPr>
                <w:iCs/>
                <w:lang w:val="ro-MD"/>
              </w:rPr>
              <w:lastRenderedPageBreak/>
              <w:t>obligatoriu</w:t>
            </w:r>
          </w:p>
        </w:tc>
      </w:tr>
      <w:tr w:rsidR="00DC3E9E" w:rsidRPr="00BE362C" w14:paraId="5AACBA8E" w14:textId="77777777" w:rsidTr="00A67305">
        <w:tc>
          <w:tcPr>
            <w:tcW w:w="0" w:type="auto"/>
            <w:shd w:val="clear" w:color="auto" w:fill="auto"/>
          </w:tcPr>
          <w:p w14:paraId="1CED1647" w14:textId="77777777" w:rsidR="00DC3E9E" w:rsidRPr="00347F7D" w:rsidRDefault="00DC3E9E" w:rsidP="00DC3E9E">
            <w:pPr>
              <w:tabs>
                <w:tab w:val="left" w:pos="612"/>
              </w:tabs>
              <w:spacing w:before="120" w:after="120"/>
              <w:rPr>
                <w:iCs/>
                <w:lang w:val="ro-MD"/>
              </w:rPr>
            </w:pPr>
            <w:r w:rsidRPr="00347F7D">
              <w:rPr>
                <w:iCs/>
                <w:lang w:val="ro-MD"/>
              </w:rPr>
              <w:t>4.</w:t>
            </w:r>
          </w:p>
        </w:tc>
        <w:tc>
          <w:tcPr>
            <w:tcW w:w="0" w:type="auto"/>
            <w:shd w:val="clear" w:color="auto" w:fill="auto"/>
          </w:tcPr>
          <w:p w14:paraId="4E7C65C1" w14:textId="77777777" w:rsidR="00DC3E9E" w:rsidRPr="00347F7D" w:rsidRDefault="00DC3E9E" w:rsidP="00DC3E9E">
            <w:pPr>
              <w:tabs>
                <w:tab w:val="left" w:pos="612"/>
              </w:tabs>
              <w:spacing w:before="120" w:after="120"/>
              <w:rPr>
                <w:iCs/>
                <w:lang w:val="ro-MD"/>
              </w:rPr>
            </w:pPr>
            <w:r w:rsidRPr="00347F7D">
              <w:rPr>
                <w:iCs/>
                <w:lang w:val="ro-MD"/>
              </w:rPr>
              <w:t>Specificația de preț</w:t>
            </w:r>
          </w:p>
        </w:tc>
        <w:tc>
          <w:tcPr>
            <w:tcW w:w="0" w:type="auto"/>
            <w:shd w:val="clear" w:color="auto" w:fill="auto"/>
          </w:tcPr>
          <w:p w14:paraId="15586D4A" w14:textId="77777777" w:rsidR="00DC3E9E" w:rsidRPr="00347F7D" w:rsidRDefault="00DC3E9E" w:rsidP="00DC3E9E">
            <w:pPr>
              <w:tabs>
                <w:tab w:val="left" w:pos="612"/>
              </w:tabs>
              <w:spacing w:before="120" w:after="120"/>
              <w:rPr>
                <w:iCs/>
                <w:lang w:val="ro-MD"/>
              </w:rPr>
            </w:pPr>
            <w:r w:rsidRPr="00347F7D">
              <w:rPr>
                <w:iCs/>
                <w:lang w:val="ro-MD"/>
              </w:rPr>
              <w:t xml:space="preserve">Model ( Anexa nr. 23), din documentația standard, aprobată prin Ordinul Ministerului Finanțelor nr. 115 din 15.09.2021 </w:t>
            </w:r>
            <w:r w:rsidRPr="00347F7D">
              <w:t>al Republicii Moldova</w:t>
            </w:r>
            <w:r w:rsidRPr="00347F7D">
              <w:rPr>
                <w:iCs/>
                <w:lang w:val="ro-MD"/>
              </w:rPr>
              <w:t xml:space="preserve"> semnat electronic</w:t>
            </w:r>
          </w:p>
        </w:tc>
        <w:tc>
          <w:tcPr>
            <w:tcW w:w="0" w:type="auto"/>
            <w:shd w:val="clear" w:color="auto" w:fill="auto"/>
          </w:tcPr>
          <w:p w14:paraId="7C6570FE" w14:textId="77777777" w:rsidR="00DC3E9E" w:rsidRPr="00347F7D" w:rsidRDefault="00DC3E9E" w:rsidP="00DC3E9E">
            <w:pPr>
              <w:tabs>
                <w:tab w:val="left" w:pos="612"/>
              </w:tabs>
              <w:spacing w:before="120" w:after="120"/>
              <w:rPr>
                <w:iCs/>
                <w:lang w:val="ro-MD"/>
              </w:rPr>
            </w:pPr>
            <w:r w:rsidRPr="00347F7D">
              <w:rPr>
                <w:iCs/>
                <w:lang w:val="ro-MD"/>
              </w:rPr>
              <w:t>obligatoriu</w:t>
            </w:r>
          </w:p>
        </w:tc>
      </w:tr>
      <w:tr w:rsidR="00DC3E9E" w:rsidRPr="00BE362C" w14:paraId="22011858" w14:textId="77777777" w:rsidTr="00A67305">
        <w:tc>
          <w:tcPr>
            <w:tcW w:w="0" w:type="auto"/>
            <w:shd w:val="clear" w:color="auto" w:fill="auto"/>
          </w:tcPr>
          <w:p w14:paraId="2F7DC436" w14:textId="77777777" w:rsidR="00DC3E9E" w:rsidRPr="00347F7D" w:rsidRDefault="00DC3E9E" w:rsidP="00DC3E9E">
            <w:pPr>
              <w:tabs>
                <w:tab w:val="left" w:pos="612"/>
              </w:tabs>
              <w:spacing w:before="120" w:after="120"/>
              <w:rPr>
                <w:iCs/>
                <w:lang w:val="ro-MD"/>
              </w:rPr>
            </w:pPr>
            <w:r w:rsidRPr="00347F7D">
              <w:rPr>
                <w:iCs/>
                <w:lang w:val="ro-MD"/>
              </w:rPr>
              <w:t>5.</w:t>
            </w:r>
          </w:p>
        </w:tc>
        <w:tc>
          <w:tcPr>
            <w:tcW w:w="0" w:type="auto"/>
            <w:shd w:val="clear" w:color="auto" w:fill="auto"/>
          </w:tcPr>
          <w:p w14:paraId="06DD114E" w14:textId="77777777" w:rsidR="00DC3E9E" w:rsidRPr="00347F7D" w:rsidRDefault="00DC3E9E" w:rsidP="00DC3E9E">
            <w:pPr>
              <w:tabs>
                <w:tab w:val="left" w:pos="612"/>
              </w:tabs>
              <w:spacing w:before="120" w:after="120"/>
            </w:pPr>
            <w:r w:rsidRPr="00347F7D">
              <w:t>Certificat de atribuire a contului bancar</w:t>
            </w:r>
          </w:p>
        </w:tc>
        <w:tc>
          <w:tcPr>
            <w:tcW w:w="0" w:type="auto"/>
            <w:shd w:val="clear" w:color="auto" w:fill="auto"/>
          </w:tcPr>
          <w:p w14:paraId="69ED8DF6" w14:textId="77777777" w:rsidR="00DC3E9E" w:rsidRPr="00347F7D" w:rsidRDefault="00DC3E9E" w:rsidP="00DC3E9E">
            <w:pPr>
              <w:tabs>
                <w:tab w:val="left" w:pos="612"/>
              </w:tabs>
              <w:spacing w:before="120" w:after="120"/>
            </w:pPr>
            <w:r w:rsidRPr="00347F7D">
              <w:t>copie - eliberat de banca detinatoare de cont, confirmata prin aplicarea semnaturii electronice</w:t>
            </w:r>
          </w:p>
        </w:tc>
        <w:tc>
          <w:tcPr>
            <w:tcW w:w="0" w:type="auto"/>
            <w:shd w:val="clear" w:color="auto" w:fill="auto"/>
          </w:tcPr>
          <w:p w14:paraId="596C1226" w14:textId="77777777" w:rsidR="00DC3E9E" w:rsidRPr="00347F7D" w:rsidRDefault="00DC3E9E" w:rsidP="00DC3E9E">
            <w:pPr>
              <w:tabs>
                <w:tab w:val="left" w:pos="612"/>
              </w:tabs>
              <w:spacing w:before="120" w:after="120"/>
            </w:pPr>
            <w:r w:rsidRPr="00347F7D">
              <w:rPr>
                <w:iCs/>
              </w:rPr>
              <w:t>obligatoriu</w:t>
            </w:r>
          </w:p>
        </w:tc>
      </w:tr>
      <w:tr w:rsidR="00DC3E9E" w:rsidRPr="00BE362C" w14:paraId="69283AEB" w14:textId="77777777" w:rsidTr="00A67305">
        <w:tc>
          <w:tcPr>
            <w:tcW w:w="0" w:type="auto"/>
            <w:shd w:val="clear" w:color="auto" w:fill="auto"/>
          </w:tcPr>
          <w:p w14:paraId="1F0FA7F6" w14:textId="77777777" w:rsidR="00DC3E9E" w:rsidRPr="00347F7D" w:rsidRDefault="00DC3E9E" w:rsidP="00DC3E9E">
            <w:pPr>
              <w:tabs>
                <w:tab w:val="left" w:pos="612"/>
              </w:tabs>
              <w:spacing w:before="120" w:after="120"/>
              <w:rPr>
                <w:iCs/>
                <w:lang w:val="ro-MD"/>
              </w:rPr>
            </w:pPr>
            <w:r w:rsidRPr="00347F7D">
              <w:rPr>
                <w:iCs/>
                <w:lang w:val="ro-MD"/>
              </w:rPr>
              <w:t>6.</w:t>
            </w:r>
          </w:p>
        </w:tc>
        <w:tc>
          <w:tcPr>
            <w:tcW w:w="0" w:type="auto"/>
            <w:shd w:val="clear" w:color="auto" w:fill="auto"/>
          </w:tcPr>
          <w:p w14:paraId="36AB407D" w14:textId="77777777" w:rsidR="00DC3E9E" w:rsidRPr="00347F7D" w:rsidRDefault="00DC3E9E" w:rsidP="00DC3E9E">
            <w:pPr>
              <w:tabs>
                <w:tab w:val="left" w:pos="612"/>
              </w:tabs>
              <w:spacing w:before="120" w:after="120"/>
            </w:pPr>
            <w:r w:rsidRPr="00347F7D">
              <w:t>Garanția de bună execuție de 5%</w:t>
            </w:r>
          </w:p>
          <w:p w14:paraId="62D5D71F" w14:textId="77777777" w:rsidR="00DC3E9E" w:rsidRPr="00347F7D" w:rsidRDefault="00DC3E9E" w:rsidP="00DC3E9E">
            <w:pPr>
              <w:tabs>
                <w:tab w:val="left" w:pos="612"/>
              </w:tabs>
              <w:spacing w:before="120" w:after="120"/>
            </w:pPr>
            <w:r w:rsidRPr="00347F7D">
              <w:t>se va prezenta la momentul încheierii contractului</w:t>
            </w:r>
          </w:p>
        </w:tc>
        <w:tc>
          <w:tcPr>
            <w:tcW w:w="0" w:type="auto"/>
            <w:shd w:val="clear" w:color="auto" w:fill="auto"/>
          </w:tcPr>
          <w:p w14:paraId="40AAA6B0" w14:textId="77777777" w:rsidR="00DC3E9E" w:rsidRPr="00347F7D" w:rsidRDefault="00DC3E9E" w:rsidP="00DC3E9E">
            <w:pPr>
              <w:tabs>
                <w:tab w:val="left" w:pos="612"/>
              </w:tabs>
              <w:spacing w:before="120" w:after="120"/>
            </w:pPr>
            <w:r w:rsidRPr="00347F7D">
              <w:t>Model (Anexa nr. 10 din documentația standard</w:t>
            </w:r>
            <w:r w:rsidRPr="00347F7D">
              <w:rPr>
                <w:iCs/>
              </w:rPr>
              <w:t xml:space="preserve"> aprobată prin Ordinul Ministerului Finanțelor nr. 115 din 15.09.2021</w:t>
            </w:r>
            <w:r w:rsidRPr="00347F7D">
              <w:t>) al Republicii Moldova, semnat electronic</w:t>
            </w:r>
          </w:p>
        </w:tc>
        <w:tc>
          <w:tcPr>
            <w:tcW w:w="0" w:type="auto"/>
            <w:shd w:val="clear" w:color="auto" w:fill="auto"/>
          </w:tcPr>
          <w:p w14:paraId="6DC99363" w14:textId="77777777" w:rsidR="00DC3E9E" w:rsidRPr="00347F7D" w:rsidRDefault="00DC3E9E" w:rsidP="00DC3E9E">
            <w:pPr>
              <w:tabs>
                <w:tab w:val="left" w:pos="612"/>
              </w:tabs>
              <w:spacing w:before="120" w:after="120"/>
            </w:pPr>
            <w:r w:rsidRPr="00347F7D">
              <w:rPr>
                <w:iCs/>
              </w:rPr>
              <w:t>obligatoriu</w:t>
            </w:r>
          </w:p>
        </w:tc>
      </w:tr>
      <w:tr w:rsidR="00DC3E9E" w:rsidRPr="00BE362C" w14:paraId="4D6729FD" w14:textId="77777777" w:rsidTr="00A67305">
        <w:tc>
          <w:tcPr>
            <w:tcW w:w="0" w:type="auto"/>
            <w:shd w:val="clear" w:color="auto" w:fill="auto"/>
          </w:tcPr>
          <w:p w14:paraId="4769303F" w14:textId="77777777" w:rsidR="00DC3E9E" w:rsidRPr="00347F7D" w:rsidRDefault="00DC3E9E" w:rsidP="00DC3E9E">
            <w:pPr>
              <w:tabs>
                <w:tab w:val="left" w:pos="612"/>
              </w:tabs>
              <w:spacing w:before="120" w:after="120"/>
              <w:rPr>
                <w:iCs/>
                <w:lang w:val="ro-MD"/>
              </w:rPr>
            </w:pPr>
            <w:r w:rsidRPr="00347F7D">
              <w:rPr>
                <w:iCs/>
                <w:lang w:val="ro-MD"/>
              </w:rPr>
              <w:t>7.</w:t>
            </w:r>
          </w:p>
        </w:tc>
        <w:tc>
          <w:tcPr>
            <w:tcW w:w="0" w:type="auto"/>
            <w:shd w:val="clear" w:color="auto" w:fill="auto"/>
          </w:tcPr>
          <w:p w14:paraId="296CC9CA" w14:textId="77777777" w:rsidR="00DC3E9E" w:rsidRPr="00347F7D" w:rsidRDefault="00DC3E9E" w:rsidP="00DC3E9E">
            <w:pPr>
              <w:tabs>
                <w:tab w:val="left" w:pos="612"/>
              </w:tabs>
              <w:spacing w:before="120" w:after="120"/>
            </w:pPr>
            <w:r w:rsidRPr="00347F7D">
              <w:t>Dovada înregistrării persoanei juridice</w:t>
            </w:r>
          </w:p>
        </w:tc>
        <w:tc>
          <w:tcPr>
            <w:tcW w:w="0" w:type="auto"/>
            <w:shd w:val="clear" w:color="auto" w:fill="auto"/>
          </w:tcPr>
          <w:p w14:paraId="4D86093F" w14:textId="77777777" w:rsidR="00DC3E9E" w:rsidRPr="00347F7D" w:rsidRDefault="00DC3E9E" w:rsidP="00DC3E9E">
            <w:pPr>
              <w:tabs>
                <w:tab w:val="left" w:pos="612"/>
              </w:tabs>
              <w:spacing w:before="120" w:after="120"/>
            </w:pPr>
            <w:r w:rsidRPr="00347F7D">
              <w:t>Documente edificatoare cum ar fi certificate constatatoare eliberate de autoritatea competenta, in original sau copie legalizata din care sa rezulte adresa actuala și obiectul de activitate al societatii. • Certificat/decizie de inregistrare a intreprinderii sau extras. In cazul unei persoane juridice non-profit, se vor depune documente care sa ateste ca persoana semnatara este autorizata sa desfășoare activitatile ce fac obiectul contractului, cum ar fi: • statutul cu modificarile la zi. • procese verbale relevante, etc. Pentru a-i demonstra capacitatea de exercitare a activitatii profesionale, operatorul economic străin va prezenta documente din tara de origine care dovedesc forma de inregistrare/ atestare ori aparenta din punct de vedere profesional. • Extras din Registrul de Stat – semnat electronic</w:t>
            </w:r>
          </w:p>
        </w:tc>
        <w:tc>
          <w:tcPr>
            <w:tcW w:w="0" w:type="auto"/>
            <w:shd w:val="clear" w:color="auto" w:fill="auto"/>
          </w:tcPr>
          <w:p w14:paraId="2A1D9EF0" w14:textId="77777777" w:rsidR="00DC3E9E" w:rsidRPr="00347F7D" w:rsidRDefault="00DC3E9E" w:rsidP="00DC3E9E">
            <w:pPr>
              <w:tabs>
                <w:tab w:val="left" w:pos="612"/>
              </w:tabs>
              <w:spacing w:before="120" w:after="120"/>
            </w:pPr>
            <w:r w:rsidRPr="00347F7D">
              <w:rPr>
                <w:iCs/>
              </w:rPr>
              <w:t>obligatoriu</w:t>
            </w:r>
          </w:p>
        </w:tc>
      </w:tr>
      <w:tr w:rsidR="00DC3E9E" w:rsidRPr="00BE362C" w14:paraId="4A9390D7" w14:textId="77777777" w:rsidTr="00A67305">
        <w:tc>
          <w:tcPr>
            <w:tcW w:w="0" w:type="auto"/>
            <w:shd w:val="clear" w:color="auto" w:fill="auto"/>
          </w:tcPr>
          <w:p w14:paraId="09C2AFB9" w14:textId="77777777" w:rsidR="00DC3E9E" w:rsidRPr="00347F7D" w:rsidRDefault="00DC3E9E" w:rsidP="00DC3E9E">
            <w:pPr>
              <w:tabs>
                <w:tab w:val="left" w:pos="612"/>
              </w:tabs>
              <w:spacing w:before="120" w:after="120"/>
              <w:rPr>
                <w:iCs/>
                <w:lang w:val="ro-MD"/>
              </w:rPr>
            </w:pPr>
            <w:r w:rsidRPr="00347F7D">
              <w:rPr>
                <w:iCs/>
                <w:lang w:val="ro-MD"/>
              </w:rPr>
              <w:t>8.</w:t>
            </w:r>
          </w:p>
        </w:tc>
        <w:tc>
          <w:tcPr>
            <w:tcW w:w="0" w:type="auto"/>
            <w:shd w:val="clear" w:color="auto" w:fill="auto"/>
          </w:tcPr>
          <w:p w14:paraId="0CDBF366" w14:textId="77777777" w:rsidR="00DC3E9E" w:rsidRPr="00347F7D" w:rsidRDefault="00DC3E9E" w:rsidP="00DC3E9E">
            <w:pPr>
              <w:tabs>
                <w:tab w:val="left" w:pos="612"/>
              </w:tabs>
              <w:spacing w:before="120" w:after="120"/>
              <w:rPr>
                <w:lang w:val="en-US"/>
              </w:rPr>
            </w:pPr>
            <w:r w:rsidRPr="00347F7D">
              <w:rPr>
                <w:rStyle w:val="normaltextrun"/>
                <w:shd w:val="clear" w:color="auto" w:fill="FFFFFF"/>
              </w:rPr>
              <w:t>Dovada îndeplinirii obligațiilor de plată a impozitelor, taxelor şi contribuțiilor de asigurări sociale în conformitate cu prevederile legale în vigoare în Republica Moldova sau în țara în care este stabilit operatorul economic</w:t>
            </w:r>
          </w:p>
        </w:tc>
        <w:tc>
          <w:tcPr>
            <w:tcW w:w="0" w:type="auto"/>
            <w:shd w:val="clear" w:color="auto" w:fill="auto"/>
          </w:tcPr>
          <w:p w14:paraId="6D154374" w14:textId="77777777" w:rsidR="00DC3E9E" w:rsidRPr="00347F7D" w:rsidRDefault="00DC3E9E" w:rsidP="00DC3E9E">
            <w:pPr>
              <w:tabs>
                <w:tab w:val="left" w:pos="612"/>
              </w:tabs>
              <w:spacing w:before="120" w:after="120"/>
            </w:pPr>
            <w:r w:rsidRPr="00347F7D">
              <w:t>original sau copie - eliberat de Inspectoratul Fiscal sau de organul competent in tara de reședintă a operatorului economic (valabilitatea certificatului - conform cerintelor Inspectoratului Fiscal al Republicii Moldova sau al organului competent in tara de reședinta a operatorului economic strain). Care cofirmă lipsa restanțelor la buget, semnat electronic</w:t>
            </w:r>
          </w:p>
        </w:tc>
        <w:tc>
          <w:tcPr>
            <w:tcW w:w="0" w:type="auto"/>
            <w:shd w:val="clear" w:color="auto" w:fill="auto"/>
          </w:tcPr>
          <w:p w14:paraId="63C9AA35" w14:textId="77777777" w:rsidR="00DC3E9E" w:rsidRPr="00347F7D" w:rsidRDefault="00DC3E9E" w:rsidP="00DC3E9E">
            <w:pPr>
              <w:tabs>
                <w:tab w:val="left" w:pos="612"/>
              </w:tabs>
              <w:spacing w:before="120" w:after="120"/>
            </w:pPr>
            <w:r w:rsidRPr="00347F7D">
              <w:rPr>
                <w:iCs/>
              </w:rPr>
              <w:t>obligatoriu</w:t>
            </w:r>
          </w:p>
        </w:tc>
      </w:tr>
      <w:tr w:rsidR="00DC3E9E" w:rsidRPr="00BE362C" w14:paraId="65DC458B" w14:textId="77777777" w:rsidTr="00A67305">
        <w:tc>
          <w:tcPr>
            <w:tcW w:w="0" w:type="auto"/>
            <w:shd w:val="clear" w:color="auto" w:fill="auto"/>
          </w:tcPr>
          <w:p w14:paraId="1A285CED" w14:textId="77777777" w:rsidR="00DC3E9E" w:rsidRPr="00347F7D" w:rsidRDefault="00DC3E9E" w:rsidP="00DC3E9E">
            <w:pPr>
              <w:tabs>
                <w:tab w:val="left" w:pos="612"/>
              </w:tabs>
              <w:spacing w:before="120" w:after="120"/>
              <w:rPr>
                <w:iCs/>
                <w:lang w:val="ro-MD"/>
              </w:rPr>
            </w:pPr>
            <w:r w:rsidRPr="00347F7D">
              <w:rPr>
                <w:iCs/>
                <w:lang w:val="ro-MD"/>
              </w:rPr>
              <w:t>9.</w:t>
            </w:r>
          </w:p>
        </w:tc>
        <w:tc>
          <w:tcPr>
            <w:tcW w:w="0" w:type="auto"/>
            <w:shd w:val="clear" w:color="auto" w:fill="auto"/>
          </w:tcPr>
          <w:p w14:paraId="1981BB41" w14:textId="77777777" w:rsidR="00DC3E9E" w:rsidRPr="00347F7D" w:rsidRDefault="00DC3E9E" w:rsidP="00DC3E9E">
            <w:pPr>
              <w:tabs>
                <w:tab w:val="left" w:pos="612"/>
              </w:tabs>
              <w:spacing w:before="120" w:after="120"/>
              <w:rPr>
                <w:lang w:val="en-US"/>
              </w:rPr>
            </w:pPr>
            <w:r w:rsidRPr="00347F7D">
              <w:rPr>
                <w:rStyle w:val="normaltextrun"/>
                <w:shd w:val="clear" w:color="auto" w:fill="FFFFFF"/>
              </w:rPr>
              <w:t>Prezentarea actelor ce atestă dreptul de livrare a produsului/serviciului</w:t>
            </w:r>
          </w:p>
        </w:tc>
        <w:tc>
          <w:tcPr>
            <w:tcW w:w="0" w:type="auto"/>
            <w:shd w:val="clear" w:color="auto" w:fill="auto"/>
          </w:tcPr>
          <w:p w14:paraId="20F96736" w14:textId="77777777" w:rsidR="00DC3E9E" w:rsidRPr="00347F7D" w:rsidRDefault="00DC3E9E" w:rsidP="00DC3E9E">
            <w:pPr>
              <w:tabs>
                <w:tab w:val="left" w:pos="612"/>
              </w:tabs>
              <w:spacing w:before="120" w:after="120"/>
              <w:rPr>
                <w:lang w:val="en-US"/>
              </w:rPr>
            </w:pPr>
            <w:r w:rsidRPr="00347F7D">
              <w:rPr>
                <w:rStyle w:val="normaltextrun"/>
                <w:shd w:val="clear" w:color="auto" w:fill="FFFFFF"/>
              </w:rPr>
              <w:t xml:space="preserve">Ofertantul trebuie să prezinte documente ce atestă relația participantului cu producătorul/dezvoltatorul (certificat de partener autorizat pentru livrarea soluției/ mentenanței aferente, solicitate al producătorului/dezvoltatorului sau contract </w:t>
            </w:r>
            <w:r w:rsidRPr="00347F7D">
              <w:rPr>
                <w:rStyle w:val="normaltextrun"/>
                <w:shd w:val="clear" w:color="auto" w:fill="FFFFFF"/>
              </w:rPr>
              <w:lastRenderedPageBreak/>
              <w:t xml:space="preserve">de relație cu producătorul/dezvoltatorul, sau autorizație de livrare, în cazul în care ofertantul nu folosește soluția proprie </w:t>
            </w:r>
            <w:r w:rsidRPr="00347F7D">
              <w:t>semnat electronic</w:t>
            </w:r>
          </w:p>
        </w:tc>
        <w:tc>
          <w:tcPr>
            <w:tcW w:w="0" w:type="auto"/>
            <w:shd w:val="clear" w:color="auto" w:fill="auto"/>
          </w:tcPr>
          <w:p w14:paraId="1AF937BE" w14:textId="77777777" w:rsidR="00DC3E9E" w:rsidRPr="00347F7D" w:rsidRDefault="00DC3E9E" w:rsidP="00DC3E9E">
            <w:pPr>
              <w:tabs>
                <w:tab w:val="left" w:pos="612"/>
              </w:tabs>
              <w:spacing w:before="120" w:after="120"/>
            </w:pPr>
            <w:r w:rsidRPr="00347F7D">
              <w:rPr>
                <w:iCs/>
              </w:rPr>
              <w:lastRenderedPageBreak/>
              <w:t>obligatoriu</w:t>
            </w:r>
          </w:p>
        </w:tc>
      </w:tr>
      <w:tr w:rsidR="00DC3E9E" w:rsidRPr="00BE362C" w14:paraId="185D53FD" w14:textId="77777777" w:rsidTr="00A67305">
        <w:tc>
          <w:tcPr>
            <w:tcW w:w="0" w:type="auto"/>
            <w:shd w:val="clear" w:color="auto" w:fill="auto"/>
          </w:tcPr>
          <w:p w14:paraId="4E64D750" w14:textId="77777777" w:rsidR="00DC3E9E" w:rsidRPr="00347F7D" w:rsidRDefault="00DC3E9E" w:rsidP="00DC3E9E">
            <w:pPr>
              <w:tabs>
                <w:tab w:val="left" w:pos="612"/>
              </w:tabs>
              <w:spacing w:before="120" w:after="120"/>
              <w:rPr>
                <w:iCs/>
                <w:lang w:val="ro-MD"/>
              </w:rPr>
            </w:pPr>
            <w:r w:rsidRPr="00347F7D">
              <w:rPr>
                <w:iCs/>
                <w:lang w:val="ro-MD"/>
              </w:rPr>
              <w:t>10.</w:t>
            </w:r>
          </w:p>
        </w:tc>
        <w:tc>
          <w:tcPr>
            <w:tcW w:w="0" w:type="auto"/>
            <w:shd w:val="clear" w:color="auto" w:fill="auto"/>
          </w:tcPr>
          <w:p w14:paraId="0DA4EE88" w14:textId="77777777" w:rsidR="00DC3E9E" w:rsidRPr="00347F7D" w:rsidRDefault="00DC3E9E" w:rsidP="00DC3E9E">
            <w:pPr>
              <w:tabs>
                <w:tab w:val="left" w:pos="540"/>
              </w:tabs>
              <w:spacing w:before="120" w:after="120"/>
            </w:pPr>
            <w:r w:rsidRPr="00347F7D">
              <w:rPr>
                <w:bCs/>
              </w:rPr>
              <w:t>Împuternicirile de a încheia contract de achiziții publice</w:t>
            </w:r>
          </w:p>
        </w:tc>
        <w:tc>
          <w:tcPr>
            <w:tcW w:w="0" w:type="auto"/>
            <w:shd w:val="clear" w:color="auto" w:fill="auto"/>
          </w:tcPr>
          <w:p w14:paraId="0B5FA26A" w14:textId="77777777" w:rsidR="00DC3E9E" w:rsidRPr="00347F7D" w:rsidRDefault="00DC3E9E" w:rsidP="00DC3E9E">
            <w:pPr>
              <w:tabs>
                <w:tab w:val="left" w:pos="540"/>
              </w:tabs>
              <w:spacing w:before="120" w:after="120"/>
              <w:jc w:val="both"/>
            </w:pPr>
            <w:r w:rsidRPr="00347F7D">
              <w:rPr>
                <w:bCs/>
              </w:rPr>
              <w:t>În cazul în care se deleagă împuterniciri de către director, administrator unei alte persoane, semnat electronic</w:t>
            </w:r>
          </w:p>
        </w:tc>
        <w:tc>
          <w:tcPr>
            <w:tcW w:w="0" w:type="auto"/>
            <w:shd w:val="clear" w:color="auto" w:fill="auto"/>
          </w:tcPr>
          <w:p w14:paraId="6EE6692A" w14:textId="77777777" w:rsidR="00DC3E9E" w:rsidRPr="00347F7D" w:rsidRDefault="00DC3E9E" w:rsidP="00DC3E9E">
            <w:pPr>
              <w:tabs>
                <w:tab w:val="left" w:pos="612"/>
              </w:tabs>
              <w:spacing w:before="120" w:after="120"/>
              <w:jc w:val="center"/>
            </w:pPr>
            <w:r w:rsidRPr="00347F7D">
              <w:rPr>
                <w:iCs/>
              </w:rPr>
              <w:t>obligatoriu</w:t>
            </w:r>
          </w:p>
        </w:tc>
      </w:tr>
      <w:tr w:rsidR="00DC3E9E" w:rsidRPr="00BE362C" w14:paraId="636B32BD" w14:textId="77777777" w:rsidTr="00A67305">
        <w:tc>
          <w:tcPr>
            <w:tcW w:w="0" w:type="auto"/>
            <w:shd w:val="clear" w:color="auto" w:fill="auto"/>
          </w:tcPr>
          <w:p w14:paraId="4F6BE1C2" w14:textId="77777777" w:rsidR="00DC3E9E" w:rsidRPr="00347F7D" w:rsidRDefault="00DC3E9E" w:rsidP="00DC3E9E">
            <w:pPr>
              <w:tabs>
                <w:tab w:val="left" w:pos="612"/>
              </w:tabs>
              <w:spacing w:before="120" w:after="120"/>
              <w:rPr>
                <w:iCs/>
                <w:lang w:val="ro-MD"/>
              </w:rPr>
            </w:pPr>
            <w:r w:rsidRPr="00347F7D">
              <w:rPr>
                <w:iCs/>
                <w:lang w:val="ro-MD"/>
              </w:rPr>
              <w:t>11.</w:t>
            </w:r>
          </w:p>
        </w:tc>
        <w:tc>
          <w:tcPr>
            <w:tcW w:w="0" w:type="auto"/>
            <w:shd w:val="clear" w:color="auto" w:fill="auto"/>
          </w:tcPr>
          <w:p w14:paraId="78C0A8F0" w14:textId="77777777" w:rsidR="00DC3E9E" w:rsidRPr="00347F7D" w:rsidRDefault="00DC3E9E" w:rsidP="00DC3E9E">
            <w:pPr>
              <w:tabs>
                <w:tab w:val="left" w:pos="540"/>
              </w:tabs>
              <w:spacing w:before="120" w:after="120"/>
            </w:pPr>
            <w:r w:rsidRPr="00347F7D">
              <w:t>Declarație privind valabilitatea ofertei</w:t>
            </w:r>
          </w:p>
        </w:tc>
        <w:tc>
          <w:tcPr>
            <w:tcW w:w="0" w:type="auto"/>
            <w:shd w:val="clear" w:color="auto" w:fill="auto"/>
          </w:tcPr>
          <w:p w14:paraId="121DFABF" w14:textId="77777777" w:rsidR="00DC3E9E" w:rsidRPr="00347F7D" w:rsidRDefault="00DC3E9E" w:rsidP="00DC3E9E">
            <w:pPr>
              <w:pStyle w:val="BodyText"/>
              <w:jc w:val="center"/>
              <w:rPr>
                <w:sz w:val="24"/>
                <w:szCs w:val="24"/>
                <w:lang w:val="ro-RO"/>
              </w:rPr>
            </w:pPr>
          </w:p>
          <w:p w14:paraId="23293918" w14:textId="77777777" w:rsidR="00DC3E9E" w:rsidRPr="00347F7D" w:rsidRDefault="00DC3E9E" w:rsidP="00DC3E9E">
            <w:pPr>
              <w:pStyle w:val="BodyText"/>
              <w:jc w:val="center"/>
              <w:rPr>
                <w:sz w:val="24"/>
                <w:szCs w:val="24"/>
                <w:lang w:val="ro-RO"/>
              </w:rPr>
            </w:pPr>
            <w:r w:rsidRPr="00347F7D">
              <w:rPr>
                <w:sz w:val="24"/>
                <w:szCs w:val="24"/>
                <w:lang w:val="ro-RO"/>
              </w:rPr>
              <w:t>Model (Anexa nr. 8)</w:t>
            </w:r>
            <w:r w:rsidRPr="00347F7D">
              <w:rPr>
                <w:iCs/>
                <w:sz w:val="24"/>
                <w:szCs w:val="24"/>
                <w:lang w:val="ro-RO"/>
              </w:rPr>
              <w:t xml:space="preserve"> din documentația standard, aprobată prin Ordinul Ministerului Finanțelor nr. 115 din 15.09.2021 </w:t>
            </w:r>
            <w:r w:rsidRPr="00347F7D">
              <w:rPr>
                <w:sz w:val="24"/>
                <w:szCs w:val="24"/>
                <w:lang w:val="ro-RO"/>
              </w:rPr>
              <w:t xml:space="preserve">al Republicii Moldova </w:t>
            </w:r>
            <w:r w:rsidRPr="00347F7D">
              <w:rPr>
                <w:iCs/>
                <w:sz w:val="24"/>
                <w:szCs w:val="24"/>
                <w:lang w:val="ro-RO"/>
              </w:rPr>
              <w:t xml:space="preserve">semnat </w:t>
            </w:r>
            <w:r w:rsidRPr="00347F7D">
              <w:rPr>
                <w:sz w:val="24"/>
                <w:szCs w:val="24"/>
                <w:lang w:val="ro-RO"/>
              </w:rPr>
              <w:t xml:space="preserve"> electronic</w:t>
            </w:r>
          </w:p>
        </w:tc>
        <w:tc>
          <w:tcPr>
            <w:tcW w:w="0" w:type="auto"/>
            <w:shd w:val="clear" w:color="auto" w:fill="auto"/>
          </w:tcPr>
          <w:p w14:paraId="7F802109" w14:textId="77777777" w:rsidR="00DC3E9E" w:rsidRPr="00347F7D" w:rsidRDefault="00DC3E9E" w:rsidP="00DC3E9E">
            <w:pPr>
              <w:tabs>
                <w:tab w:val="left" w:pos="612"/>
              </w:tabs>
              <w:spacing w:before="120" w:after="120"/>
              <w:jc w:val="center"/>
              <w:rPr>
                <w:iCs/>
              </w:rPr>
            </w:pPr>
          </w:p>
          <w:p w14:paraId="718055DF" w14:textId="77777777" w:rsidR="00DC3E9E" w:rsidRPr="00347F7D" w:rsidRDefault="00DC3E9E" w:rsidP="00DC3E9E">
            <w:pPr>
              <w:tabs>
                <w:tab w:val="left" w:pos="612"/>
              </w:tabs>
              <w:spacing w:before="120" w:after="120"/>
              <w:jc w:val="center"/>
            </w:pPr>
            <w:r w:rsidRPr="00347F7D">
              <w:rPr>
                <w:iCs/>
              </w:rPr>
              <w:t>obligatoriu</w:t>
            </w:r>
          </w:p>
        </w:tc>
      </w:tr>
      <w:tr w:rsidR="00CC6945" w:rsidRPr="00BE362C" w14:paraId="1CD3F6EB" w14:textId="77777777" w:rsidTr="00A67305">
        <w:tc>
          <w:tcPr>
            <w:tcW w:w="0" w:type="auto"/>
            <w:shd w:val="clear" w:color="auto" w:fill="auto"/>
          </w:tcPr>
          <w:p w14:paraId="49308092" w14:textId="1EA9C2BD" w:rsidR="00CC6945" w:rsidRPr="00347F7D" w:rsidRDefault="00CC6945" w:rsidP="00CC6945">
            <w:pPr>
              <w:tabs>
                <w:tab w:val="left" w:pos="612"/>
              </w:tabs>
              <w:spacing w:before="120" w:after="120"/>
              <w:rPr>
                <w:iCs/>
                <w:lang w:val="ro-MD"/>
              </w:rPr>
            </w:pPr>
            <w:r>
              <w:rPr>
                <w:iCs/>
                <w:sz w:val="22"/>
                <w:szCs w:val="22"/>
                <w:lang w:val="ro-MD"/>
              </w:rPr>
              <w:t>12.</w:t>
            </w:r>
          </w:p>
        </w:tc>
        <w:tc>
          <w:tcPr>
            <w:tcW w:w="0" w:type="auto"/>
            <w:shd w:val="clear" w:color="auto" w:fill="auto"/>
          </w:tcPr>
          <w:p w14:paraId="64C12DEA" w14:textId="71A085FA" w:rsidR="00CC6945" w:rsidRPr="00347F7D" w:rsidRDefault="00CC6945" w:rsidP="00CC6945">
            <w:pPr>
              <w:tabs>
                <w:tab w:val="left" w:pos="540"/>
              </w:tabs>
              <w:spacing w:before="120" w:after="120"/>
            </w:pPr>
            <w:r>
              <w:rPr>
                <w:sz w:val="22"/>
                <w:szCs w:val="22"/>
              </w:rPr>
              <w:t xml:space="preserve">Cerere de participare </w:t>
            </w:r>
          </w:p>
        </w:tc>
        <w:tc>
          <w:tcPr>
            <w:tcW w:w="0" w:type="auto"/>
            <w:shd w:val="clear" w:color="auto" w:fill="auto"/>
          </w:tcPr>
          <w:p w14:paraId="3640C64D" w14:textId="77777777" w:rsidR="00CC6945" w:rsidRDefault="00CC6945" w:rsidP="00CC6945">
            <w:pPr>
              <w:pStyle w:val="BodyText"/>
              <w:jc w:val="center"/>
              <w:rPr>
                <w:lang w:val="ro-RO"/>
              </w:rPr>
            </w:pPr>
            <w:r>
              <w:rPr>
                <w:sz w:val="22"/>
                <w:szCs w:val="22"/>
                <w:lang w:val="ro-RO"/>
              </w:rPr>
              <w:t xml:space="preserve">Model (Anexa nr. 7), conform formularului din documentația standard aprobată </w:t>
            </w:r>
            <w:r>
              <w:rPr>
                <w:iCs/>
                <w:sz w:val="22"/>
                <w:szCs w:val="22"/>
                <w:lang w:val="ro-RO"/>
              </w:rPr>
              <w:t>prin Ordinul Ministerului Finanțelor nr. 115 din 15.09.2021</w:t>
            </w:r>
          </w:p>
          <w:p w14:paraId="620B51C8" w14:textId="6E0442D3" w:rsidR="00CC6945" w:rsidRPr="00347F7D" w:rsidRDefault="00CC6945" w:rsidP="00CC6945">
            <w:pPr>
              <w:pStyle w:val="BodyText"/>
              <w:jc w:val="center"/>
              <w:rPr>
                <w:sz w:val="24"/>
                <w:szCs w:val="24"/>
                <w:lang w:val="ro-RO"/>
              </w:rPr>
            </w:pPr>
            <w:r>
              <w:rPr>
                <w:sz w:val="22"/>
                <w:szCs w:val="22"/>
                <w:lang w:val="ro-RO"/>
              </w:rPr>
              <w:t>Semnat electronic</w:t>
            </w:r>
          </w:p>
        </w:tc>
        <w:tc>
          <w:tcPr>
            <w:tcW w:w="0" w:type="auto"/>
            <w:shd w:val="clear" w:color="auto" w:fill="auto"/>
          </w:tcPr>
          <w:p w14:paraId="674D5572" w14:textId="3484841A" w:rsidR="00CC6945" w:rsidRPr="00347F7D" w:rsidRDefault="00CC6945" w:rsidP="00CC6945">
            <w:pPr>
              <w:tabs>
                <w:tab w:val="left" w:pos="612"/>
              </w:tabs>
              <w:spacing w:before="120" w:after="120"/>
              <w:jc w:val="center"/>
              <w:rPr>
                <w:iCs/>
              </w:rPr>
            </w:pPr>
            <w:r>
              <w:rPr>
                <w:iCs/>
                <w:sz w:val="22"/>
                <w:szCs w:val="22"/>
              </w:rPr>
              <w:t>obligatoriu</w:t>
            </w:r>
          </w:p>
        </w:tc>
      </w:tr>
      <w:tr w:rsidR="00CC6945" w:rsidRPr="00BE362C" w14:paraId="3934A5CB" w14:textId="77777777" w:rsidTr="00A67305">
        <w:tc>
          <w:tcPr>
            <w:tcW w:w="0" w:type="auto"/>
            <w:shd w:val="clear" w:color="auto" w:fill="auto"/>
          </w:tcPr>
          <w:p w14:paraId="12D6755A" w14:textId="7E553CC3" w:rsidR="00CC6945" w:rsidRDefault="00CC6945" w:rsidP="00CC6945">
            <w:pPr>
              <w:tabs>
                <w:tab w:val="left" w:pos="612"/>
              </w:tabs>
              <w:spacing w:before="120" w:after="120"/>
              <w:rPr>
                <w:iCs/>
                <w:sz w:val="22"/>
                <w:szCs w:val="22"/>
                <w:lang w:val="ro-MD"/>
              </w:rPr>
            </w:pPr>
            <w:r>
              <w:rPr>
                <w:iCs/>
                <w:sz w:val="22"/>
                <w:szCs w:val="22"/>
                <w:lang w:val="ro-MD"/>
              </w:rPr>
              <w:t>13.</w:t>
            </w:r>
          </w:p>
        </w:tc>
        <w:tc>
          <w:tcPr>
            <w:tcW w:w="0" w:type="auto"/>
            <w:shd w:val="clear" w:color="auto" w:fill="auto"/>
          </w:tcPr>
          <w:p w14:paraId="4860CA6C" w14:textId="27090126" w:rsidR="00CC6945" w:rsidRDefault="00CC6945" w:rsidP="00CC6945">
            <w:pPr>
              <w:tabs>
                <w:tab w:val="left" w:pos="540"/>
              </w:tabs>
              <w:spacing w:before="120" w:after="120"/>
              <w:rPr>
                <w:sz w:val="22"/>
                <w:szCs w:val="22"/>
              </w:rPr>
            </w:pPr>
            <w:r>
              <w:rPr>
                <w:iCs/>
              </w:rPr>
              <w:t>Declarație privind conformarea identității beneficiarilor efectivi</w:t>
            </w:r>
          </w:p>
        </w:tc>
        <w:tc>
          <w:tcPr>
            <w:tcW w:w="0" w:type="auto"/>
            <w:shd w:val="clear" w:color="auto" w:fill="auto"/>
          </w:tcPr>
          <w:p w14:paraId="44426B13" w14:textId="1F7DCF78" w:rsidR="00CC6945" w:rsidRDefault="00CC6945" w:rsidP="00CC6945">
            <w:pPr>
              <w:pStyle w:val="BodyText"/>
              <w:jc w:val="center"/>
              <w:rPr>
                <w:sz w:val="22"/>
                <w:szCs w:val="22"/>
                <w:lang w:val="ro-RO"/>
              </w:rPr>
            </w:pPr>
            <w:r>
              <w:rPr>
                <w:sz w:val="24"/>
                <w:szCs w:val="24"/>
                <w:lang w:val="ro-RO"/>
              </w:rPr>
              <w:t>În conformitate cu Ordinul Ministerului Finanțelor al Republicii Moldova Nr. 145 din 24-11-2020, semnat electronic</w:t>
            </w:r>
          </w:p>
        </w:tc>
        <w:tc>
          <w:tcPr>
            <w:tcW w:w="0" w:type="auto"/>
            <w:shd w:val="clear" w:color="auto" w:fill="auto"/>
          </w:tcPr>
          <w:p w14:paraId="43128993" w14:textId="388CFF11" w:rsidR="00CC6945" w:rsidRDefault="00CC6945" w:rsidP="00CC6945">
            <w:pPr>
              <w:tabs>
                <w:tab w:val="left" w:pos="612"/>
              </w:tabs>
              <w:spacing w:before="120" w:after="120"/>
              <w:jc w:val="center"/>
              <w:rPr>
                <w:iCs/>
                <w:sz w:val="22"/>
                <w:szCs w:val="22"/>
              </w:rPr>
            </w:pPr>
            <w:r>
              <w:rPr>
                <w:iCs/>
              </w:rPr>
              <w:t>obligatoriu</w:t>
            </w:r>
          </w:p>
        </w:tc>
      </w:tr>
    </w:tbl>
    <w:p w14:paraId="228657B3"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3A2B7D">
        <w:rPr>
          <w:iCs/>
          <w:lang w:val="ro-MD"/>
        </w:rPr>
        <w:t xml:space="preserve">, </w:t>
      </w:r>
      <w:r w:rsidR="003A2B7D" w:rsidRPr="00347F7D">
        <w:rPr>
          <w:iCs/>
          <w:lang w:val="ro-MD"/>
        </w:rPr>
        <w:t>Scrisoare de garanției bancară de 1% sau virată în cont (Garanția pentru ofertă se va prezenta la depunerea ofertei)</w:t>
      </w:r>
      <w:r>
        <w:rPr>
          <w:b/>
          <w:noProof w:val="0"/>
          <w:lang w:val="it-IT" w:eastAsia="ru-RU"/>
        </w:rPr>
        <w:t>.</w:t>
      </w:r>
    </w:p>
    <w:p w14:paraId="16DF3C1B" w14:textId="77777777" w:rsidR="00262591" w:rsidRPr="003A2B7D" w:rsidRDefault="00262591" w:rsidP="003A2B7D">
      <w:pPr>
        <w:tabs>
          <w:tab w:val="left" w:pos="612"/>
        </w:tabs>
        <w:spacing w:before="120" w:after="120"/>
      </w:pPr>
      <w:r w:rsidRPr="009C2F8F">
        <w:rPr>
          <w:b/>
          <w:lang w:val="it-IT" w:eastAsia="ru-RU"/>
        </w:rPr>
        <w:t>Garanția de bună e</w:t>
      </w:r>
      <w:r w:rsidR="003A2B7D">
        <w:rPr>
          <w:b/>
          <w:lang w:val="it-IT" w:eastAsia="ru-RU"/>
        </w:rPr>
        <w:t>xecuție a contractului, după caz,</w:t>
      </w:r>
      <w:r w:rsidR="003A2B7D" w:rsidRPr="003A2B7D">
        <w:t xml:space="preserve"> </w:t>
      </w:r>
      <w:r w:rsidR="003A2B7D" w:rsidRPr="00347F7D">
        <w:t>Garanția de bună execuție de 5%</w:t>
      </w:r>
      <w:r w:rsidR="003A2B7D">
        <w:t xml:space="preserve"> </w:t>
      </w:r>
      <w:r w:rsidR="003A2B7D" w:rsidRPr="003A2B7D">
        <w:t>se va prezenta la momentul încheierii contractului</w:t>
      </w:r>
    </w:p>
    <w:p w14:paraId="0D1195A1"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3A2B7D">
        <w:rPr>
          <w:b/>
          <w:noProof w:val="0"/>
          <w:lang w:val="it-IT" w:eastAsia="ru-RU"/>
        </w:rPr>
        <w:t>:</w:t>
      </w:r>
      <w:r w:rsidR="00A67305">
        <w:rPr>
          <w:b/>
          <w:noProof w:val="0"/>
          <w:lang w:val="it-IT" w:eastAsia="ru-RU"/>
        </w:rPr>
        <w:t xml:space="preserve"> </w:t>
      </w:r>
      <w:r w:rsidR="003A2B7D" w:rsidRPr="003A2B7D">
        <w:rPr>
          <w:noProof w:val="0"/>
          <w:lang w:val="it-IT" w:eastAsia="ru-RU"/>
        </w:rPr>
        <w:t>Nu se aplică</w:t>
      </w:r>
    </w:p>
    <w:p w14:paraId="76A5EF57" w14:textId="77777777"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9F06A5">
        <w:rPr>
          <w:b/>
          <w:noProof w:val="0"/>
          <w:lang w:val="it-IT" w:eastAsia="ru-RU"/>
        </w:rPr>
        <w:t xml:space="preserve">: </w:t>
      </w:r>
      <w:r w:rsidR="009F06A5" w:rsidRPr="009F06A5">
        <w:rPr>
          <w:noProof w:val="0"/>
          <w:lang w:val="it-IT" w:eastAsia="ru-RU"/>
        </w:rPr>
        <w:t>lei, MDL</w:t>
      </w:r>
      <w:bookmarkEnd w:id="1"/>
    </w:p>
    <w:p w14:paraId="56DBE31A" w14:textId="77777777" w:rsidR="00262591" w:rsidRPr="009F06A5" w:rsidRDefault="00262591" w:rsidP="009F06A5">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9F06A5" w:rsidRPr="009F06A5">
        <w:rPr>
          <w:noProof w:val="0"/>
          <w:lang w:val="it-IT" w:eastAsia="ru-RU"/>
        </w:rPr>
        <w:t>Cel mai mic preț.</w:t>
      </w:r>
    </w:p>
    <w:p w14:paraId="4CA43815" w14:textId="77777777" w:rsidR="009F06A5" w:rsidRPr="009F06A5" w:rsidRDefault="009F06A5" w:rsidP="009F06A5">
      <w:pPr>
        <w:tabs>
          <w:tab w:val="right" w:pos="426"/>
        </w:tabs>
        <w:spacing w:before="120"/>
        <w:rPr>
          <w:b/>
          <w:noProof w:val="0"/>
          <w:lang w:val="it-IT" w:eastAsia="ru-RU"/>
        </w:rPr>
      </w:pPr>
    </w:p>
    <w:p w14:paraId="53085D16" w14:textId="77777777" w:rsidR="00262591" w:rsidRPr="009F06A5" w:rsidRDefault="00262591" w:rsidP="009F06A5">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sidR="009F06A5">
        <w:rPr>
          <w:b/>
          <w:noProof w:val="0"/>
          <w:lang w:val="it-IT" w:eastAsia="ru-RU"/>
        </w:rPr>
        <w:t xml:space="preserve"> </w:t>
      </w:r>
      <w:r w:rsidR="009F06A5" w:rsidRPr="009F06A5">
        <w:rPr>
          <w:noProof w:val="0"/>
          <w:lang w:val="ro-MD" w:eastAsia="ru-RU"/>
        </w:rPr>
        <w:t>conform SIA RSAP</w:t>
      </w:r>
    </w:p>
    <w:p w14:paraId="02E7FE92" w14:textId="77777777" w:rsidR="009F06A5" w:rsidRDefault="009F06A5" w:rsidP="009F06A5">
      <w:pPr>
        <w:shd w:val="clear" w:color="auto" w:fill="FFFFFF" w:themeFill="background1"/>
        <w:tabs>
          <w:tab w:val="right" w:pos="426"/>
        </w:tabs>
        <w:spacing w:before="120"/>
        <w:rPr>
          <w:b/>
          <w:noProof w:val="0"/>
          <w:lang w:val="it-IT" w:eastAsia="ru-RU"/>
        </w:rPr>
      </w:pPr>
      <w:r w:rsidRPr="009F06A5">
        <w:rPr>
          <w:b/>
          <w:noProof w:val="0"/>
          <w:lang w:val="it-IT" w:eastAsia="ru-RU"/>
        </w:rPr>
        <w:t xml:space="preserve">- e-mail: office@112.md </w:t>
      </w:r>
    </w:p>
    <w:p w14:paraId="191DD7E5" w14:textId="77777777" w:rsidR="009F06A5" w:rsidRPr="009F06A5" w:rsidRDefault="009F06A5" w:rsidP="009F06A5">
      <w:pPr>
        <w:shd w:val="clear" w:color="auto" w:fill="FFFFFF" w:themeFill="background1"/>
        <w:tabs>
          <w:tab w:val="right" w:pos="426"/>
        </w:tabs>
        <w:spacing w:before="120"/>
        <w:rPr>
          <w:b/>
          <w:noProof w:val="0"/>
          <w:lang w:val="it-IT" w:eastAsia="ru-RU"/>
        </w:rPr>
      </w:pPr>
      <w:r w:rsidRPr="009F06A5">
        <w:rPr>
          <w:b/>
          <w:noProof w:val="0"/>
          <w:lang w:val="it-IT" w:eastAsia="ru-RU"/>
        </w:rPr>
        <w:t>- tel. /022/538-112.</w:t>
      </w:r>
    </w:p>
    <w:p w14:paraId="28F0302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742F59"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1492162" w14:textId="5AA47C55"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CC6945">
        <w:rPr>
          <w:noProof w:val="0"/>
          <w:lang w:val="it-IT" w:eastAsia="ru-RU"/>
        </w:rPr>
        <w:t>60</w:t>
      </w:r>
      <w:r w:rsidR="009F06A5" w:rsidRPr="009F06A5">
        <w:rPr>
          <w:noProof w:val="0"/>
          <w:lang w:val="it-IT" w:eastAsia="ru-RU"/>
        </w:rPr>
        <w:t xml:space="preserve"> zile</w:t>
      </w:r>
    </w:p>
    <w:p w14:paraId="6D925AFB" w14:textId="77777777" w:rsidR="00262591" w:rsidRPr="009F06A5" w:rsidRDefault="00262591" w:rsidP="00262591">
      <w:pPr>
        <w:numPr>
          <w:ilvl w:val="0"/>
          <w:numId w:val="2"/>
        </w:numPr>
        <w:tabs>
          <w:tab w:val="right" w:pos="426"/>
        </w:tabs>
        <w:spacing w:before="120"/>
        <w:ind w:left="0" w:firstLine="0"/>
        <w:rPr>
          <w:noProof w:val="0"/>
          <w:lang w:val="ru-RU" w:eastAsia="ru-RU"/>
        </w:rPr>
      </w:pPr>
      <w:proofErr w:type="spellStart"/>
      <w:r w:rsidRPr="008C2E3E">
        <w:rPr>
          <w:b/>
          <w:noProof w:val="0"/>
          <w:lang w:val="en-US" w:eastAsia="ru-RU"/>
        </w:rPr>
        <w:t>Locul</w:t>
      </w:r>
      <w:proofErr w:type="spellEnd"/>
      <w:r>
        <w:rPr>
          <w:b/>
          <w:noProof w:val="0"/>
          <w:lang w:val="ro-MD" w:eastAsia="ru-RU"/>
        </w:rPr>
        <w:t xml:space="preserve"> </w:t>
      </w:r>
      <w:proofErr w:type="spellStart"/>
      <w:r w:rsidRPr="008C2E3E">
        <w:rPr>
          <w:b/>
          <w:noProof w:val="0"/>
          <w:lang w:val="en-US" w:eastAsia="ru-RU"/>
        </w:rPr>
        <w:t>deschiderii</w:t>
      </w:r>
      <w:proofErr w:type="spellEnd"/>
      <w:r>
        <w:rPr>
          <w:b/>
          <w:noProof w:val="0"/>
          <w:lang w:val="ro-MD" w:eastAsia="ru-RU"/>
        </w:rPr>
        <w:t xml:space="preserve"> </w:t>
      </w:r>
      <w:proofErr w:type="spellStart"/>
      <w:r w:rsidRPr="008C2E3E">
        <w:rPr>
          <w:b/>
          <w:noProof w:val="0"/>
          <w:lang w:val="en-US" w:eastAsia="ru-RU"/>
        </w:rPr>
        <w:t>ofertelor</w:t>
      </w:r>
      <w:proofErr w:type="spellEnd"/>
      <w:r w:rsidRPr="008C2E3E">
        <w:rPr>
          <w:b/>
          <w:noProof w:val="0"/>
          <w:lang w:val="en-US" w:eastAsia="ru-RU"/>
        </w:rPr>
        <w:t xml:space="preserve">: </w:t>
      </w:r>
      <w:r w:rsidR="009F06A5" w:rsidRPr="009F06A5">
        <w:rPr>
          <w:noProof w:val="0"/>
          <w:lang w:val="ro-MD" w:eastAsia="ru-RU"/>
        </w:rPr>
        <w:t>mun. Chișinău, bd. Dacia 58/C, com Băcioi</w:t>
      </w:r>
    </w:p>
    <w:p w14:paraId="22B939BC" w14:textId="77777777" w:rsidR="00262591" w:rsidRPr="009F06A5" w:rsidRDefault="00262591" w:rsidP="00262591">
      <w:pPr>
        <w:shd w:val="clear" w:color="auto" w:fill="FFFFFF" w:themeFill="background1"/>
        <w:tabs>
          <w:tab w:val="left" w:pos="360"/>
          <w:tab w:val="left" w:pos="1800"/>
          <w:tab w:val="left" w:pos="3240"/>
        </w:tabs>
        <w:spacing w:after="120"/>
        <w:ind w:left="360"/>
        <w:rPr>
          <w:i/>
          <w:noProof w:val="0"/>
          <w:lang w:val="it-IT" w:eastAsia="ru-RU"/>
        </w:rPr>
      </w:pPr>
      <w:r w:rsidRPr="009F06A5">
        <w:rPr>
          <w:i/>
          <w:noProof w:val="0"/>
          <w:lang w:val="it-IT" w:eastAsia="ru-RU"/>
        </w:rPr>
        <w:t xml:space="preserve">Ofertele întârziate vor fi respinse. </w:t>
      </w:r>
    </w:p>
    <w:p w14:paraId="36E8AB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170A1A4A" w14:textId="77777777"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9F06A5" w:rsidRPr="009F06A5">
        <w:rPr>
          <w:noProof w:val="0"/>
          <w:lang w:val="it-IT" w:eastAsia="ru-RU"/>
        </w:rPr>
        <w:t>de stat</w:t>
      </w:r>
    </w:p>
    <w:p w14:paraId="799F4918"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EC4111B"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2D12E8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5DF28BF1"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EF7E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43F68174" w14:textId="77777777" w:rsidTr="00E82244">
        <w:tc>
          <w:tcPr>
            <w:tcW w:w="0" w:type="auto"/>
            <w:shd w:val="clear" w:color="auto" w:fill="FFFFFF" w:themeFill="background1"/>
          </w:tcPr>
          <w:p w14:paraId="4AD41E08" w14:textId="77777777" w:rsidR="00262591" w:rsidRPr="00BE362C" w:rsidRDefault="00262591" w:rsidP="00E42079">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46910195" w14:textId="77777777" w:rsidR="00262591" w:rsidRPr="00BE362C" w:rsidRDefault="00262591" w:rsidP="00E42079">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4E1BE8B1" w14:textId="77777777" w:rsidTr="00E82244">
        <w:tc>
          <w:tcPr>
            <w:tcW w:w="0" w:type="auto"/>
            <w:shd w:val="clear" w:color="auto" w:fill="FFFFFF" w:themeFill="background1"/>
          </w:tcPr>
          <w:p w14:paraId="62D10E30" w14:textId="77777777" w:rsidR="00262591" w:rsidRPr="0094296A" w:rsidRDefault="00262591" w:rsidP="00E42079">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091A397B" w14:textId="77777777" w:rsidR="00262591" w:rsidRPr="0094296A" w:rsidRDefault="009F06A5" w:rsidP="00E42079">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va</w:t>
            </w:r>
            <w:proofErr w:type="spellEnd"/>
            <w:r>
              <w:rPr>
                <w:noProof w:val="0"/>
                <w:lang w:val="en-US" w:eastAsia="ru-RU"/>
              </w:rPr>
              <w:t xml:space="preserve"> </w:t>
            </w:r>
            <w:proofErr w:type="spellStart"/>
            <w:r>
              <w:rPr>
                <w:noProof w:val="0"/>
                <w:lang w:val="en-US" w:eastAsia="ru-RU"/>
              </w:rPr>
              <w:t>utiliza</w:t>
            </w:r>
            <w:proofErr w:type="spellEnd"/>
          </w:p>
        </w:tc>
      </w:tr>
      <w:tr w:rsidR="00262591" w:rsidRPr="00BE362C" w14:paraId="635CC6D9" w14:textId="77777777" w:rsidTr="00E82244">
        <w:tc>
          <w:tcPr>
            <w:tcW w:w="0" w:type="auto"/>
            <w:shd w:val="clear" w:color="auto" w:fill="FFFFFF" w:themeFill="background1"/>
          </w:tcPr>
          <w:p w14:paraId="1FBAB34E" w14:textId="77777777" w:rsidR="00262591" w:rsidRPr="00BE362C" w:rsidRDefault="00262591" w:rsidP="00E42079">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587D8B7B" w14:textId="77777777" w:rsidR="00262591" w:rsidRPr="009F06A5" w:rsidRDefault="009F06A5" w:rsidP="00E42079">
            <w:pPr>
              <w:shd w:val="clear" w:color="auto" w:fill="FFFFFF" w:themeFill="background1"/>
              <w:tabs>
                <w:tab w:val="right" w:pos="426"/>
              </w:tabs>
              <w:rPr>
                <w:noProof w:val="0"/>
                <w:lang w:val="ro-MD" w:eastAsia="ru-RU"/>
              </w:rPr>
            </w:pPr>
            <w:r>
              <w:rPr>
                <w:noProof w:val="0"/>
                <w:lang w:val="ro-MD" w:eastAsia="ru-RU"/>
              </w:rPr>
              <w:t>Se va utiliza</w:t>
            </w:r>
          </w:p>
        </w:tc>
      </w:tr>
      <w:tr w:rsidR="00262591" w:rsidRPr="00BE362C" w14:paraId="60A0FF64" w14:textId="77777777" w:rsidTr="00E82244">
        <w:tc>
          <w:tcPr>
            <w:tcW w:w="0" w:type="auto"/>
            <w:shd w:val="clear" w:color="auto" w:fill="FFFFFF" w:themeFill="background1"/>
          </w:tcPr>
          <w:p w14:paraId="79455283" w14:textId="77777777" w:rsidR="00262591" w:rsidRPr="00BE362C" w:rsidRDefault="00262591" w:rsidP="00E42079">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737B6A11" w14:textId="77777777" w:rsidR="00262591" w:rsidRPr="009F06A5" w:rsidRDefault="009F06A5" w:rsidP="00E42079">
            <w:pPr>
              <w:shd w:val="clear" w:color="auto" w:fill="FFFFFF" w:themeFill="background1"/>
              <w:tabs>
                <w:tab w:val="right" w:pos="426"/>
              </w:tabs>
              <w:rPr>
                <w:noProof w:val="0"/>
                <w:lang w:val="ro-MD" w:eastAsia="ru-RU"/>
              </w:rPr>
            </w:pPr>
            <w:r>
              <w:rPr>
                <w:noProof w:val="0"/>
                <w:lang w:val="ro-MD" w:eastAsia="ru-RU"/>
              </w:rPr>
              <w:t>Se va utiliza</w:t>
            </w:r>
          </w:p>
        </w:tc>
      </w:tr>
      <w:tr w:rsidR="00262591" w:rsidRPr="00BE362C" w14:paraId="4D290CD5" w14:textId="77777777" w:rsidTr="00E82244">
        <w:trPr>
          <w:trHeight w:val="77"/>
        </w:trPr>
        <w:tc>
          <w:tcPr>
            <w:tcW w:w="0" w:type="auto"/>
            <w:shd w:val="clear" w:color="auto" w:fill="FFFFFF" w:themeFill="background1"/>
          </w:tcPr>
          <w:p w14:paraId="1B728ADA" w14:textId="77777777" w:rsidR="00262591" w:rsidRPr="00BE362C" w:rsidRDefault="00262591" w:rsidP="00E42079">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44599C6" w14:textId="77777777" w:rsidR="00262591" w:rsidRPr="009F06A5" w:rsidRDefault="009F06A5" w:rsidP="00E42079">
            <w:pPr>
              <w:shd w:val="clear" w:color="auto" w:fill="FFFFFF" w:themeFill="background1"/>
              <w:tabs>
                <w:tab w:val="right" w:pos="426"/>
              </w:tabs>
              <w:rPr>
                <w:noProof w:val="0"/>
                <w:lang w:val="ro-MD" w:eastAsia="ru-RU"/>
              </w:rPr>
            </w:pPr>
            <w:r>
              <w:rPr>
                <w:noProof w:val="0"/>
                <w:lang w:val="ro-MD" w:eastAsia="ru-RU"/>
              </w:rPr>
              <w:t>Se va utiliza</w:t>
            </w:r>
          </w:p>
        </w:tc>
      </w:tr>
    </w:tbl>
    <w:p w14:paraId="3ADE214B" w14:textId="77777777" w:rsidR="00262591" w:rsidRPr="00867676" w:rsidRDefault="00262591" w:rsidP="009F06A5">
      <w:pPr>
        <w:shd w:val="clear" w:color="auto" w:fill="FFFFFF" w:themeFill="background1"/>
        <w:tabs>
          <w:tab w:val="right" w:pos="426"/>
        </w:tabs>
        <w:spacing w:before="120"/>
        <w:rPr>
          <w:b/>
          <w:noProof w:val="0"/>
          <w:lang w:val="ru-RU" w:eastAsia="ru-RU"/>
        </w:rPr>
      </w:pPr>
    </w:p>
    <w:p w14:paraId="5BD163BB" w14:textId="106358A8"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9F06A5">
        <w:rPr>
          <w:b/>
          <w:noProof w:val="0"/>
          <w:lang w:val="it-IT" w:eastAsia="ru-RU"/>
        </w:rPr>
        <w:t xml:space="preserve">                                              </w:t>
      </w:r>
      <w:r w:rsidRPr="00D66812">
        <w:rPr>
          <w:b/>
          <w:noProof w:val="0"/>
          <w:lang w:val="it-IT" w:eastAsia="ru-RU"/>
        </w:rPr>
        <w:t xml:space="preserve"> </w:t>
      </w:r>
      <w:r w:rsidR="007C197E">
        <w:rPr>
          <w:b/>
          <w:noProof w:val="0"/>
          <w:shd w:val="clear" w:color="auto" w:fill="FFFFFF" w:themeFill="background1"/>
          <w:lang w:val="it-IT" w:eastAsia="ru-RU"/>
        </w:rPr>
        <w:t xml:space="preserve">______________________________ </w:t>
      </w:r>
    </w:p>
    <w:p w14:paraId="1BCBCF88" w14:textId="2608D9D9" w:rsidR="00906E3B" w:rsidRPr="007246EA" w:rsidRDefault="007C197E">
      <w:r w:rsidRPr="007C197E">
        <w:rPr>
          <w:b/>
        </w:rPr>
        <w:t>Constantin GORINCIOI</w:t>
      </w:r>
      <w:r>
        <w:rPr>
          <w:b/>
        </w:rPr>
        <w:t xml:space="preserve">                                                                                   </w:t>
      </w:r>
      <w:r>
        <w:t>(semnătura)</w:t>
      </w:r>
    </w:p>
    <w:p w14:paraId="74E5530B" w14:textId="77777777" w:rsidR="00906E3B" w:rsidRDefault="00906E3B">
      <w:pPr>
        <w:rPr>
          <w:b/>
        </w:rPr>
      </w:pPr>
    </w:p>
    <w:p w14:paraId="3D22B8B4" w14:textId="0935EA46" w:rsidR="00082C0D" w:rsidRDefault="00082C0D" w:rsidP="00082C0D">
      <w:pPr>
        <w:contextualSpacing/>
        <w:rPr>
          <w:sz w:val="28"/>
          <w:szCs w:val="28"/>
        </w:rPr>
      </w:pPr>
      <w:bookmarkStart w:id="2" w:name="_Hlk160633965"/>
    </w:p>
    <w:p w14:paraId="746936E0" w14:textId="5007F4BF" w:rsidR="00423BB3" w:rsidRDefault="00423BB3" w:rsidP="00082C0D">
      <w:pPr>
        <w:contextualSpacing/>
        <w:rPr>
          <w:sz w:val="28"/>
          <w:szCs w:val="28"/>
        </w:rPr>
      </w:pPr>
    </w:p>
    <w:p w14:paraId="10F0A0C1" w14:textId="6381F5FA" w:rsidR="00423BB3" w:rsidRDefault="00423BB3" w:rsidP="00082C0D">
      <w:pPr>
        <w:contextualSpacing/>
        <w:rPr>
          <w:sz w:val="28"/>
          <w:szCs w:val="28"/>
        </w:rPr>
      </w:pPr>
    </w:p>
    <w:p w14:paraId="0BC655EF" w14:textId="77777777" w:rsidR="00015546" w:rsidRDefault="00015546" w:rsidP="00082C0D">
      <w:pPr>
        <w:contextualSpacing/>
        <w:rPr>
          <w:sz w:val="28"/>
          <w:szCs w:val="28"/>
        </w:rPr>
      </w:pPr>
    </w:p>
    <w:bookmarkEnd w:id="2"/>
    <w:p w14:paraId="41D4049E" w14:textId="77777777" w:rsidR="00432F50" w:rsidRDefault="00432F50" w:rsidP="00432F50">
      <w:pPr>
        <w:jc w:val="center"/>
        <w:rPr>
          <w:b/>
        </w:rPr>
      </w:pPr>
      <w:r>
        <w:rPr>
          <w:b/>
        </w:rPr>
        <w:t xml:space="preserve">Caiet de Sarcini pentru Achiziționarea de Tehnica de calcul </w:t>
      </w:r>
    </w:p>
    <w:p w14:paraId="15FB42E5" w14:textId="6178CC63" w:rsidR="00432F50" w:rsidRDefault="00432F50" w:rsidP="00015546">
      <w:pPr>
        <w:jc w:val="center"/>
        <w:rPr>
          <w:b/>
        </w:rPr>
      </w:pPr>
      <w:r>
        <w:rPr>
          <w:b/>
        </w:rPr>
        <w:t>CPV 30200000-1 (Echipament și accesorii pentru computer)</w:t>
      </w:r>
    </w:p>
    <w:p w14:paraId="7245E9C6" w14:textId="77777777" w:rsidR="00015546" w:rsidRPr="00015546" w:rsidRDefault="00015546" w:rsidP="00015546">
      <w:pPr>
        <w:jc w:val="center"/>
        <w:rPr>
          <w:b/>
        </w:rPr>
      </w:pPr>
    </w:p>
    <w:p w14:paraId="78015EB3" w14:textId="26F1666E" w:rsidR="00432F50" w:rsidRDefault="00432F50" w:rsidP="00015546">
      <w:pPr>
        <w:ind w:firstLine="700"/>
      </w:pPr>
      <w:r>
        <w:t>Scopul caietului de sarcini al achiziției echipament și accesorii IT este de a defini cerințele tehnice și funcționale pentru achiziționarea de echipamente IT și accesorii necesare pentru Serviciul național unic pentru apeluri de urgență 112, împărțit în 7 loturi. Achiziția va fi efectuată în loturi separate pentru a facilita atât evaluarea ofertelor, cât și gestionarea contractului.</w:t>
      </w:r>
    </w:p>
    <w:p w14:paraId="15F34DB3" w14:textId="77777777" w:rsidR="00015546" w:rsidRDefault="00015546" w:rsidP="00015546">
      <w:pPr>
        <w:ind w:firstLine="700"/>
      </w:pPr>
    </w:p>
    <w:p w14:paraId="679AFEEC" w14:textId="05D138FE" w:rsidR="00432F50" w:rsidRDefault="00432F50" w:rsidP="00432F50">
      <w:pPr>
        <w:rPr>
          <w:b/>
        </w:rPr>
      </w:pPr>
      <w:r>
        <w:rPr>
          <w:b/>
        </w:rPr>
        <w:t>Cerințe Generale:</w:t>
      </w:r>
    </w:p>
    <w:p w14:paraId="468422A4" w14:textId="77777777" w:rsidR="00432F50" w:rsidRDefault="00432F50" w:rsidP="00432F50">
      <w:pPr>
        <w:rPr>
          <w:b/>
        </w:rPr>
      </w:pPr>
    </w:p>
    <w:p w14:paraId="4032945A" w14:textId="77777777" w:rsidR="00432F50" w:rsidRDefault="00432F50" w:rsidP="00432F50">
      <w:r>
        <w:t>Echipamentele și accesoriile trebuie să fie noi, neutilizate anterior.</w:t>
      </w:r>
    </w:p>
    <w:p w14:paraId="6F721AC2" w14:textId="77777777" w:rsidR="00432F50" w:rsidRDefault="00432F50" w:rsidP="00432F50">
      <w:r>
        <w:t>Toate componentele trebuie să fie compatibile cu standardele și normele tehnice în vigoare.</w:t>
      </w:r>
    </w:p>
    <w:p w14:paraId="580CC530" w14:textId="4474A1B4" w:rsidR="00432F50" w:rsidRDefault="00432F50" w:rsidP="00015546">
      <w:r>
        <w:t>Fiecare lot poate fi oferit individual sau împreună cu alte loturi, dar pentru fiecare lot se va prezenta o ofertă tehnică și financiară distinctă.</w:t>
      </w:r>
    </w:p>
    <w:p w14:paraId="496C5FAA" w14:textId="77777777" w:rsidR="00015546" w:rsidRDefault="00015546" w:rsidP="00015546"/>
    <w:p w14:paraId="7CF598C0" w14:textId="5631DA86" w:rsidR="00432F50" w:rsidRDefault="00432F50" w:rsidP="00432F50">
      <w:pPr>
        <w:rPr>
          <w:b/>
        </w:rPr>
      </w:pPr>
      <w:r>
        <w:rPr>
          <w:b/>
        </w:rPr>
        <w:t>Cerințe de Livrare și Garanție:</w:t>
      </w:r>
    </w:p>
    <w:p w14:paraId="51992490" w14:textId="77777777" w:rsidR="00432F50" w:rsidRDefault="00432F50" w:rsidP="00432F50">
      <w:pPr>
        <w:rPr>
          <w:b/>
        </w:rPr>
      </w:pPr>
    </w:p>
    <w:p w14:paraId="74F2078A" w14:textId="77777777" w:rsidR="00432F50" w:rsidRDefault="00432F50" w:rsidP="00432F50">
      <w:r>
        <w:t xml:space="preserve"> Livrarea echipamentelor trebuie să se facă la adresa indicată de autoritatea contractantă.   </w:t>
      </w:r>
    </w:p>
    <w:p w14:paraId="04183AD6" w14:textId="77777777" w:rsidR="00432F50" w:rsidRDefault="00432F50" w:rsidP="00432F50">
      <w:r>
        <w:t>Toate produsele trebuie livrate în termen de maxim 30 de zile de la semnarea contractului.</w:t>
      </w:r>
    </w:p>
    <w:p w14:paraId="01DB3516" w14:textId="6184B58B" w:rsidR="00432F50" w:rsidRDefault="00432F50" w:rsidP="008F74F5">
      <w:r>
        <w:t>Toate produsele trebuie să fie livrate cu garanție minimă de 12 luni, acolo unde nu se specifică altfel.</w:t>
      </w:r>
    </w:p>
    <w:p w14:paraId="3B356E70" w14:textId="77777777" w:rsidR="008F74F5" w:rsidRDefault="008F74F5" w:rsidP="008F74F5"/>
    <w:p w14:paraId="5190383A" w14:textId="7B1C9900" w:rsidR="00432F50" w:rsidRDefault="00432F50" w:rsidP="00432F50">
      <w:pPr>
        <w:rPr>
          <w:b/>
        </w:rPr>
      </w:pPr>
      <w:r>
        <w:rPr>
          <w:b/>
        </w:rPr>
        <w:t>Documentație Solicitată:</w:t>
      </w:r>
    </w:p>
    <w:p w14:paraId="13269C66" w14:textId="77777777" w:rsidR="00432F50" w:rsidRDefault="00432F50" w:rsidP="00432F50">
      <w:pPr>
        <w:rPr>
          <w:b/>
        </w:rPr>
      </w:pPr>
    </w:p>
    <w:p w14:paraId="24C9DB7F" w14:textId="77777777" w:rsidR="00432F50" w:rsidRDefault="00432F50" w:rsidP="00432F50">
      <w:pPr>
        <w:spacing w:before="120" w:after="120"/>
        <w:ind w:right="20"/>
        <w:jc w:val="both"/>
      </w:pPr>
      <w:r>
        <w:t>Pașaport tehnic detaliat, certificat de conformitate cu standardele relevante de calitate și siguranță.</w:t>
      </w:r>
    </w:p>
    <w:p w14:paraId="6EF65A1F" w14:textId="77777777" w:rsidR="00432F50" w:rsidRDefault="00432F50" w:rsidP="00432F50">
      <w:r>
        <w:t>Certificat (declarație) de garanție pentru fiecare produs.</w:t>
      </w:r>
    </w:p>
    <w:p w14:paraId="7BEC3FEF" w14:textId="77777777" w:rsidR="00432F50" w:rsidRDefault="00432F50" w:rsidP="00432F50">
      <w:r>
        <w:t>Factura detaliată pentru fiecare lot achiziționat.</w:t>
      </w:r>
    </w:p>
    <w:p w14:paraId="06232815" w14:textId="2E80B224" w:rsidR="00432F50" w:rsidRDefault="00432F50" w:rsidP="00015546">
      <w:r>
        <w:t>Documentație tehnică și instrucțiuni de utilizare în limba română sau engleză.</w:t>
      </w:r>
    </w:p>
    <w:p w14:paraId="1A3ED883" w14:textId="77777777" w:rsidR="00015546" w:rsidRDefault="00015546" w:rsidP="00015546"/>
    <w:p w14:paraId="0DC56933" w14:textId="77777777" w:rsidR="00432F50" w:rsidRDefault="00432F50" w:rsidP="00432F50">
      <w:pPr>
        <w:rPr>
          <w:b/>
        </w:rPr>
      </w:pPr>
      <w:r>
        <w:rPr>
          <w:b/>
        </w:rPr>
        <w:t>Lot 1: Echipamente de birou</w:t>
      </w:r>
    </w:p>
    <w:p w14:paraId="69618C83" w14:textId="77777777" w:rsidR="00432F50" w:rsidRDefault="00432F50" w:rsidP="00432F50">
      <w:r>
        <w:t xml:space="preserve"> </w:t>
      </w:r>
    </w:p>
    <w:p w14:paraId="5E586643" w14:textId="6F3F42F8" w:rsidR="00432F50" w:rsidRPr="00432F50" w:rsidRDefault="00432F50" w:rsidP="00432F50">
      <w:pPr>
        <w:pStyle w:val="ListParagraph"/>
        <w:numPr>
          <w:ilvl w:val="0"/>
          <w:numId w:val="19"/>
        </w:numPr>
        <w:rPr>
          <w:u w:val="single"/>
        </w:rPr>
      </w:pPr>
      <w:proofErr w:type="spellStart"/>
      <w:r w:rsidRPr="00432F50">
        <w:rPr>
          <w:b/>
          <w:u w:val="single"/>
        </w:rPr>
        <w:t>Laptopuri</w:t>
      </w:r>
      <w:proofErr w:type="spellEnd"/>
      <w:r w:rsidRPr="00432F50">
        <w:rPr>
          <w:b/>
          <w:u w:val="single"/>
        </w:rPr>
        <w:t xml:space="preserve"> </w:t>
      </w:r>
      <w:r w:rsidRPr="00432F50">
        <w:rPr>
          <w:u w:val="single"/>
        </w:rPr>
        <w:t xml:space="preserve">(2 </w:t>
      </w:r>
      <w:proofErr w:type="spellStart"/>
      <w:r w:rsidRPr="00432F50">
        <w:rPr>
          <w:u w:val="single"/>
        </w:rPr>
        <w:t>bucăți</w:t>
      </w:r>
      <w:proofErr w:type="spellEnd"/>
      <w:r w:rsidRPr="00432F50">
        <w:rPr>
          <w:u w:val="single"/>
        </w:rPr>
        <w:t>):</w:t>
      </w:r>
    </w:p>
    <w:p w14:paraId="0B7DAC14" w14:textId="77777777" w:rsidR="00432F50" w:rsidRPr="00432F50" w:rsidRDefault="00432F50" w:rsidP="00432F50">
      <w:pPr>
        <w:pStyle w:val="ListParagraph"/>
        <w:numPr>
          <w:ilvl w:val="0"/>
          <w:numId w:val="0"/>
        </w:numPr>
        <w:ind w:left="1000"/>
        <w:rPr>
          <w:u w:val="single"/>
        </w:rPr>
      </w:pPr>
    </w:p>
    <w:p w14:paraId="00580F08" w14:textId="77777777" w:rsidR="00432F50" w:rsidRDefault="00432F50" w:rsidP="00432F50">
      <w:pPr>
        <w:ind w:left="567"/>
      </w:pPr>
      <w:r>
        <w:t>Dimensiune ecran: 14 - 15 inch</w:t>
      </w:r>
    </w:p>
    <w:p w14:paraId="4D454E98" w14:textId="77777777" w:rsidR="00432F50" w:rsidRDefault="00432F50" w:rsidP="00432F50">
      <w:pPr>
        <w:ind w:left="567"/>
      </w:pPr>
      <w:r>
        <w:lastRenderedPageBreak/>
        <w:t xml:space="preserve">Procesor: performanță minimă </w:t>
      </w:r>
      <w:r w:rsidRPr="0058275E">
        <w:t xml:space="preserve">12 MB memorie </w:t>
      </w:r>
      <w:r>
        <w:t xml:space="preserve">L3 </w:t>
      </w:r>
      <w:r w:rsidRPr="0058275E">
        <w:t xml:space="preserve">cache, min. </w:t>
      </w:r>
      <w:r>
        <w:t>8</w:t>
      </w:r>
      <w:r w:rsidRPr="0058275E">
        <w:t xml:space="preserve"> cores, min. 12 threads,</w:t>
      </w:r>
      <w:r w:rsidRPr="0058275E">
        <w:rPr>
          <w:lang w:val="en-US"/>
        </w:rPr>
        <w:t xml:space="preserve"> </w:t>
      </w:r>
      <w:r>
        <w:rPr>
          <w:lang w:val="en-US"/>
        </w:rPr>
        <w:t>f</w:t>
      </w:r>
      <w:r w:rsidRPr="0058275E">
        <w:rPr>
          <w:lang w:val="en-US"/>
        </w:rPr>
        <w:t>recvență</w:t>
      </w:r>
      <w:r>
        <w:rPr>
          <w:lang w:val="en-US"/>
        </w:rPr>
        <w:t xml:space="preserve"> minima</w:t>
      </w:r>
      <w:r w:rsidRPr="0058275E">
        <w:rPr>
          <w:lang w:val="en-US"/>
        </w:rPr>
        <w:t xml:space="preserve"> 1300 MHz</w:t>
      </w:r>
      <w:r>
        <w:rPr>
          <w:lang w:val="en-US"/>
        </w:rPr>
        <w:t>,</w:t>
      </w:r>
      <w:r w:rsidRPr="0058275E">
        <w:t xml:space="preserve"> anunțat în 2023 sau mai târziu</w:t>
      </w:r>
    </w:p>
    <w:p w14:paraId="76E4E8E5" w14:textId="77777777" w:rsidR="00432F50" w:rsidRDefault="00432F50" w:rsidP="00432F50">
      <w:pPr>
        <w:ind w:left="567"/>
      </w:pPr>
      <w:r>
        <w:t xml:space="preserve">RAM: minim 16 GB </w:t>
      </w:r>
    </w:p>
    <w:p w14:paraId="46C792F3" w14:textId="77777777" w:rsidR="00432F50" w:rsidRDefault="00432F50" w:rsidP="00432F50">
      <w:pPr>
        <w:ind w:left="567"/>
      </w:pPr>
      <w:r>
        <w:t>Stocare: SSD minim 512 GB</w:t>
      </w:r>
    </w:p>
    <w:p w14:paraId="715D548F" w14:textId="77777777" w:rsidR="00432F50" w:rsidRDefault="00432F50" w:rsidP="00432F50">
      <w:pPr>
        <w:ind w:left="567"/>
      </w:pPr>
      <w:r>
        <w:t>Porturi: Minim 2 USB-A, USB-C, Thunderbolt 4, HDMI</w:t>
      </w:r>
    </w:p>
    <w:p w14:paraId="2481DB73" w14:textId="77777777" w:rsidR="00432F50" w:rsidRDefault="00432F50" w:rsidP="00432F50">
      <w:pPr>
        <w:ind w:left="567"/>
      </w:pPr>
      <w:r>
        <w:t>Conectivitate: Wi-Fi 6, Bluetooth 5.0</w:t>
      </w:r>
    </w:p>
    <w:p w14:paraId="24CC9B07" w14:textId="77777777" w:rsidR="00432F50" w:rsidRDefault="00432F50" w:rsidP="00432F50">
      <w:pPr>
        <w:ind w:left="567"/>
      </w:pPr>
      <w:r>
        <w:t>Rețea Ethernet    1 x Gigabit</w:t>
      </w:r>
    </w:p>
    <w:p w14:paraId="5864239F" w14:textId="77777777" w:rsidR="00432F50" w:rsidRDefault="00432F50" w:rsidP="00432F50">
      <w:pPr>
        <w:ind w:left="567"/>
      </w:pPr>
      <w:r>
        <w:t>Baterie: Lithium-Ion</w:t>
      </w:r>
    </w:p>
    <w:p w14:paraId="14B780ED" w14:textId="77777777" w:rsidR="00432F50" w:rsidRDefault="00432F50" w:rsidP="00432F50">
      <w:pPr>
        <w:ind w:left="567"/>
      </w:pPr>
      <w:r>
        <w:t>Sistem de operare: Windows 11 Pro</w:t>
      </w:r>
    </w:p>
    <w:p w14:paraId="5ED9C8BB" w14:textId="77777777" w:rsidR="00432F50" w:rsidRDefault="00432F50" w:rsidP="00432F50">
      <w:pPr>
        <w:ind w:left="567"/>
      </w:pPr>
      <w:r>
        <w:t xml:space="preserve">Perioada de garanție: </w:t>
      </w:r>
      <w:r w:rsidRPr="0058275E">
        <w:t xml:space="preserve">minim </w:t>
      </w:r>
      <w:r>
        <w:t>24</w:t>
      </w:r>
      <w:r w:rsidRPr="0058275E">
        <w:t xml:space="preserve"> de luni și poate fi oferită de producător sau de ofertantul care are un centru de service autorizat pe teritoriul Republicii Moldova sau un acord/contract cu un astfel de centru. Perioada de garanție începe de la data semnării actului de recepție/transfer</w:t>
      </w:r>
    </w:p>
    <w:p w14:paraId="63F69675" w14:textId="77777777" w:rsidR="00432F50" w:rsidRDefault="00432F50" w:rsidP="00432F50">
      <w:r>
        <w:t xml:space="preserve"> </w:t>
      </w:r>
    </w:p>
    <w:p w14:paraId="05F6EF42" w14:textId="40C482CF" w:rsidR="00432F50" w:rsidRPr="00432F50" w:rsidRDefault="00432F50" w:rsidP="00432F50">
      <w:pPr>
        <w:pStyle w:val="ListParagraph"/>
        <w:numPr>
          <w:ilvl w:val="0"/>
          <w:numId w:val="19"/>
        </w:numPr>
        <w:rPr>
          <w:u w:val="single"/>
        </w:rPr>
      </w:pPr>
      <w:proofErr w:type="spellStart"/>
      <w:r w:rsidRPr="00432F50">
        <w:rPr>
          <w:b/>
          <w:u w:val="single"/>
        </w:rPr>
        <w:t>Unități</w:t>
      </w:r>
      <w:proofErr w:type="spellEnd"/>
      <w:r w:rsidRPr="00432F50">
        <w:rPr>
          <w:b/>
          <w:u w:val="single"/>
        </w:rPr>
        <w:t xml:space="preserve"> de </w:t>
      </w:r>
      <w:proofErr w:type="spellStart"/>
      <w:r w:rsidRPr="00432F50">
        <w:rPr>
          <w:b/>
          <w:u w:val="single"/>
        </w:rPr>
        <w:t>sistem</w:t>
      </w:r>
      <w:proofErr w:type="spellEnd"/>
      <w:r w:rsidRPr="00432F50">
        <w:rPr>
          <w:u w:val="single"/>
        </w:rPr>
        <w:t xml:space="preserve"> (4 </w:t>
      </w:r>
      <w:proofErr w:type="spellStart"/>
      <w:r w:rsidRPr="00432F50">
        <w:rPr>
          <w:u w:val="single"/>
        </w:rPr>
        <w:t>bucăți</w:t>
      </w:r>
      <w:proofErr w:type="spellEnd"/>
      <w:r w:rsidRPr="00432F50">
        <w:rPr>
          <w:u w:val="single"/>
        </w:rPr>
        <w:t>):</w:t>
      </w:r>
    </w:p>
    <w:p w14:paraId="2366FB54" w14:textId="77777777" w:rsidR="00432F50" w:rsidRPr="00432F50" w:rsidRDefault="00432F50" w:rsidP="00432F50">
      <w:pPr>
        <w:pStyle w:val="ListParagraph"/>
        <w:numPr>
          <w:ilvl w:val="0"/>
          <w:numId w:val="0"/>
        </w:numPr>
        <w:ind w:left="1000"/>
        <w:rPr>
          <w:u w:val="single"/>
        </w:rPr>
      </w:pPr>
    </w:p>
    <w:p w14:paraId="6D4567E7" w14:textId="77777777" w:rsidR="00432F50" w:rsidRDefault="00432F50" w:rsidP="00432F50">
      <w:pPr>
        <w:ind w:left="567"/>
      </w:pPr>
      <w:r>
        <w:t>Procesor: performanță minimă 24</w:t>
      </w:r>
      <w:r w:rsidRPr="0058275E">
        <w:t xml:space="preserve"> MB memorie </w:t>
      </w:r>
      <w:r>
        <w:t xml:space="preserve">L3 </w:t>
      </w:r>
      <w:r w:rsidRPr="0058275E">
        <w:t xml:space="preserve">cache, min. </w:t>
      </w:r>
      <w:r>
        <w:t>10</w:t>
      </w:r>
      <w:r w:rsidRPr="0058275E">
        <w:t xml:space="preserve"> cores, min. </w:t>
      </w:r>
      <w:r>
        <w:t>16</w:t>
      </w:r>
      <w:r w:rsidRPr="0058275E">
        <w:t xml:space="preserve"> threads,</w:t>
      </w:r>
      <w:r w:rsidRPr="0058275E">
        <w:rPr>
          <w:lang w:val="en-US"/>
        </w:rPr>
        <w:t xml:space="preserve"> </w:t>
      </w:r>
      <w:r>
        <w:rPr>
          <w:lang w:val="en-US"/>
        </w:rPr>
        <w:t>f</w:t>
      </w:r>
      <w:r w:rsidRPr="0058275E">
        <w:rPr>
          <w:lang w:val="en-US"/>
        </w:rPr>
        <w:t>recvență</w:t>
      </w:r>
      <w:r>
        <w:rPr>
          <w:lang w:val="en-US"/>
        </w:rPr>
        <w:t xml:space="preserve"> minima</w:t>
      </w:r>
      <w:r w:rsidRPr="0058275E">
        <w:rPr>
          <w:lang w:val="en-US"/>
        </w:rPr>
        <w:t xml:space="preserve"> </w:t>
      </w:r>
      <w:r>
        <w:rPr>
          <w:lang w:val="en-US"/>
        </w:rPr>
        <w:t>2100</w:t>
      </w:r>
      <w:r w:rsidRPr="0058275E">
        <w:rPr>
          <w:lang w:val="en-US"/>
        </w:rPr>
        <w:t xml:space="preserve"> MHz</w:t>
      </w:r>
      <w:r>
        <w:rPr>
          <w:lang w:val="en-US"/>
        </w:rPr>
        <w:t>,</w:t>
      </w:r>
      <w:r w:rsidRPr="0058275E">
        <w:t xml:space="preserve"> anunțat în 2023 sau mai târziu</w:t>
      </w:r>
    </w:p>
    <w:p w14:paraId="1AAFFA36" w14:textId="77777777" w:rsidR="00432F50" w:rsidRDefault="00432F50" w:rsidP="00432F50">
      <w:r>
        <w:t xml:space="preserve">        RAM: 16 GB DDR4</w:t>
      </w:r>
    </w:p>
    <w:p w14:paraId="6C1EB5AB" w14:textId="77777777" w:rsidR="00432F50" w:rsidRDefault="00432F50" w:rsidP="00432F50">
      <w:r>
        <w:t xml:space="preserve">        Stocare: SSD minim 512 GB</w:t>
      </w:r>
    </w:p>
    <w:p w14:paraId="712C48F8" w14:textId="77777777" w:rsidR="00432F50" w:rsidRDefault="00432F50" w:rsidP="00432F50">
      <w:r>
        <w:t xml:space="preserve">        Placă video de minim 4 GB</w:t>
      </w:r>
    </w:p>
    <w:p w14:paraId="4AF84901" w14:textId="77777777" w:rsidR="00432F50" w:rsidRDefault="00432F50" w:rsidP="00432F50">
      <w:r>
        <w:t xml:space="preserve">        Porturi: Minim 4 USB, 1 HDMI, 1 DisplayPort, 1 RJ45</w:t>
      </w:r>
    </w:p>
    <w:p w14:paraId="32158F65" w14:textId="77777777" w:rsidR="00432F50" w:rsidRDefault="00432F50" w:rsidP="00432F50">
      <w:pPr>
        <w:ind w:left="640"/>
      </w:pPr>
      <w:r>
        <w:t>Rețea Ethernet    1 x Gigabit</w:t>
      </w:r>
    </w:p>
    <w:p w14:paraId="002ADBFA" w14:textId="77777777" w:rsidR="00432F50" w:rsidRDefault="00432F50" w:rsidP="00432F50">
      <w:r>
        <w:t xml:space="preserve">        Sistem de operare: Windows 11 Pro </w:t>
      </w:r>
    </w:p>
    <w:p w14:paraId="3EED8C9E" w14:textId="01EB1CFA" w:rsidR="00432F50" w:rsidRDefault="00432F50" w:rsidP="008F74F5">
      <w:pPr>
        <w:ind w:left="567"/>
      </w:pPr>
      <w:r>
        <w:t xml:space="preserve">Perioada de garanție: </w:t>
      </w:r>
      <w:r w:rsidRPr="0058275E">
        <w:t>minim 36 de luni și poate fi oferită de producător sau de ofertantul care are un centru de service autorizat pe teritoriul Republicii Moldova sau un acord/contract cu un astfel de centru. Perioada de garanție începe de la data semnării actului de recepție/transfer</w:t>
      </w:r>
    </w:p>
    <w:p w14:paraId="3A38591F" w14:textId="77777777" w:rsidR="00432F50" w:rsidRDefault="00432F50" w:rsidP="00432F50">
      <w:pPr>
        <w:spacing w:before="240" w:after="240"/>
        <w:rPr>
          <w:u w:val="single"/>
        </w:rPr>
      </w:pPr>
      <w:r>
        <w:t xml:space="preserve"> 3.</w:t>
      </w:r>
      <w:r>
        <w:rPr>
          <w:sz w:val="14"/>
          <w:szCs w:val="14"/>
        </w:rPr>
        <w:t xml:space="preserve">                 </w:t>
      </w:r>
      <w:r>
        <w:rPr>
          <w:b/>
          <w:u w:val="single"/>
        </w:rPr>
        <w:t>Monitoare</w:t>
      </w:r>
      <w:r>
        <w:rPr>
          <w:u w:val="single"/>
        </w:rPr>
        <w:t xml:space="preserve"> (4 bucăți):</w:t>
      </w:r>
    </w:p>
    <w:p w14:paraId="1EBFDE4B" w14:textId="77777777" w:rsidR="00432F50" w:rsidRDefault="00432F50" w:rsidP="00432F50">
      <w:r>
        <w:t xml:space="preserve">        Dimensiune: minim 24 inch</w:t>
      </w:r>
    </w:p>
    <w:p w14:paraId="41BFA987" w14:textId="77777777" w:rsidR="00432F50" w:rsidRDefault="00432F50" w:rsidP="00432F50">
      <w:r>
        <w:t xml:space="preserve">        Rezoluție: Full HD (1920x1080) sau mai mare</w:t>
      </w:r>
    </w:p>
    <w:p w14:paraId="70D7886A" w14:textId="77777777" w:rsidR="00432F50" w:rsidRDefault="00432F50" w:rsidP="00432F50">
      <w:r>
        <w:t xml:space="preserve">        Conectivitate: HDMI, DP (DisplayPort)</w:t>
      </w:r>
    </w:p>
    <w:p w14:paraId="17994BB0" w14:textId="77777777" w:rsidR="00432F50" w:rsidRDefault="00432F50" w:rsidP="00432F50">
      <w:r>
        <w:t xml:space="preserve">        Ajustabilitate: pivotare, înclinare și înălțime</w:t>
      </w:r>
    </w:p>
    <w:p w14:paraId="6EF9581B" w14:textId="77777777" w:rsidR="00432F50" w:rsidRDefault="00432F50" w:rsidP="00432F50">
      <w:r>
        <w:t xml:space="preserve">        Interfață de montare VESA 100x100</w:t>
      </w:r>
    </w:p>
    <w:p w14:paraId="556BF3F1" w14:textId="70AD2ACB" w:rsidR="00432F50" w:rsidRDefault="00432F50" w:rsidP="008F74F5">
      <w:pPr>
        <w:ind w:left="560"/>
      </w:pPr>
      <w:r>
        <w:t>Perioada de garanție: minim 2 ani garanție</w:t>
      </w:r>
    </w:p>
    <w:p w14:paraId="3E4F91C7" w14:textId="77777777" w:rsidR="008F74F5" w:rsidRDefault="008F74F5" w:rsidP="008F74F5">
      <w:pPr>
        <w:ind w:left="560"/>
      </w:pPr>
    </w:p>
    <w:p w14:paraId="297A36E6" w14:textId="0348A6A1" w:rsidR="00432F50" w:rsidRDefault="00432F50" w:rsidP="00432F50">
      <w:pPr>
        <w:rPr>
          <w:b/>
        </w:rPr>
      </w:pPr>
      <w:r>
        <w:rPr>
          <w:b/>
        </w:rPr>
        <w:t>Lot 2: Piese de schimb pentru computere</w:t>
      </w:r>
    </w:p>
    <w:p w14:paraId="152D15E7" w14:textId="77777777" w:rsidR="00432F50" w:rsidRDefault="00432F50" w:rsidP="00432F50">
      <w:pPr>
        <w:rPr>
          <w:b/>
        </w:rPr>
      </w:pPr>
    </w:p>
    <w:p w14:paraId="5098E0EF" w14:textId="05A0E528" w:rsidR="00432F50" w:rsidRPr="00432F50" w:rsidRDefault="00432F50" w:rsidP="00432F50">
      <w:pPr>
        <w:pStyle w:val="ListParagraph"/>
        <w:numPr>
          <w:ilvl w:val="0"/>
          <w:numId w:val="20"/>
        </w:numPr>
        <w:rPr>
          <w:u w:val="single"/>
        </w:rPr>
      </w:pPr>
      <w:proofErr w:type="spellStart"/>
      <w:r w:rsidRPr="00432F50">
        <w:rPr>
          <w:b/>
          <w:u w:val="single"/>
        </w:rPr>
        <w:t>Plăci</w:t>
      </w:r>
      <w:proofErr w:type="spellEnd"/>
      <w:r w:rsidRPr="00432F50">
        <w:rPr>
          <w:b/>
          <w:u w:val="single"/>
        </w:rPr>
        <w:t xml:space="preserve"> video</w:t>
      </w:r>
      <w:r w:rsidRPr="00432F50">
        <w:rPr>
          <w:u w:val="single"/>
        </w:rPr>
        <w:t xml:space="preserve"> (10 </w:t>
      </w:r>
      <w:proofErr w:type="spellStart"/>
      <w:r w:rsidRPr="00432F50">
        <w:rPr>
          <w:u w:val="single"/>
        </w:rPr>
        <w:t>bucăți</w:t>
      </w:r>
      <w:proofErr w:type="spellEnd"/>
      <w:r w:rsidRPr="00432F50">
        <w:rPr>
          <w:u w:val="single"/>
        </w:rPr>
        <w:t>):</w:t>
      </w:r>
    </w:p>
    <w:p w14:paraId="1858116B" w14:textId="77777777" w:rsidR="00432F50" w:rsidRPr="00432F50" w:rsidRDefault="00432F50" w:rsidP="00432F50">
      <w:pPr>
        <w:pStyle w:val="ListParagraph"/>
        <w:numPr>
          <w:ilvl w:val="0"/>
          <w:numId w:val="0"/>
        </w:numPr>
        <w:ind w:left="745"/>
        <w:rPr>
          <w:u w:val="single"/>
        </w:rPr>
      </w:pPr>
    </w:p>
    <w:p w14:paraId="13FA0053" w14:textId="77777777" w:rsidR="00432F50" w:rsidRDefault="00432F50" w:rsidP="00432F50">
      <w:pPr>
        <w:ind w:left="280"/>
      </w:pPr>
      <w:r>
        <w:t xml:space="preserve">        Interfață: PCIe x16</w:t>
      </w:r>
    </w:p>
    <w:p w14:paraId="78EB3F46" w14:textId="77777777" w:rsidR="00432F50" w:rsidRDefault="00432F50" w:rsidP="00432F50">
      <w:pPr>
        <w:ind w:left="280"/>
      </w:pPr>
      <w:r>
        <w:t xml:space="preserve">        Conectori: Minim 3 DisplayPort (sau miniDP)</w:t>
      </w:r>
    </w:p>
    <w:p w14:paraId="73E75970" w14:textId="566295B1" w:rsidR="00432F50" w:rsidRDefault="00432F50" w:rsidP="00432F50">
      <w:pPr>
        <w:ind w:left="280"/>
      </w:pPr>
      <w:r>
        <w:t xml:space="preserve">        VRAM: minim 4 GB</w:t>
      </w:r>
    </w:p>
    <w:p w14:paraId="1F159C44" w14:textId="77777777" w:rsidR="00432F50" w:rsidRDefault="00432F50" w:rsidP="00432F50"/>
    <w:p w14:paraId="0D5F0504" w14:textId="5C2CDB9F" w:rsidR="00432F50" w:rsidRPr="00432F50" w:rsidRDefault="00432F50" w:rsidP="00432F50">
      <w:pPr>
        <w:pStyle w:val="ListParagraph"/>
        <w:numPr>
          <w:ilvl w:val="0"/>
          <w:numId w:val="20"/>
        </w:numPr>
        <w:rPr>
          <w:u w:val="single"/>
        </w:rPr>
      </w:pPr>
      <w:proofErr w:type="spellStart"/>
      <w:r w:rsidRPr="00432F50">
        <w:rPr>
          <w:b/>
          <w:u w:val="single"/>
        </w:rPr>
        <w:t>Benzi</w:t>
      </w:r>
      <w:proofErr w:type="spellEnd"/>
      <w:r w:rsidRPr="00432F50">
        <w:rPr>
          <w:b/>
          <w:u w:val="single"/>
        </w:rPr>
        <w:t xml:space="preserve"> de </w:t>
      </w:r>
      <w:proofErr w:type="spellStart"/>
      <w:r w:rsidRPr="00432F50">
        <w:rPr>
          <w:b/>
          <w:u w:val="single"/>
        </w:rPr>
        <w:t>memorie</w:t>
      </w:r>
      <w:proofErr w:type="spellEnd"/>
      <w:r w:rsidRPr="00432F50">
        <w:rPr>
          <w:b/>
          <w:u w:val="single"/>
        </w:rPr>
        <w:t xml:space="preserve"> RAM</w:t>
      </w:r>
      <w:r w:rsidRPr="00432F50">
        <w:rPr>
          <w:u w:val="single"/>
        </w:rPr>
        <w:t xml:space="preserve"> (10 </w:t>
      </w:r>
      <w:proofErr w:type="spellStart"/>
      <w:r w:rsidRPr="00432F50">
        <w:rPr>
          <w:u w:val="single"/>
        </w:rPr>
        <w:t>bucăți</w:t>
      </w:r>
      <w:proofErr w:type="spellEnd"/>
      <w:r w:rsidRPr="00432F50">
        <w:rPr>
          <w:u w:val="single"/>
        </w:rPr>
        <w:t>):</w:t>
      </w:r>
    </w:p>
    <w:p w14:paraId="0A82EF8E" w14:textId="77777777" w:rsidR="00432F50" w:rsidRPr="00432F50" w:rsidRDefault="00432F50" w:rsidP="00432F50">
      <w:pPr>
        <w:pStyle w:val="ListParagraph"/>
        <w:numPr>
          <w:ilvl w:val="0"/>
          <w:numId w:val="0"/>
        </w:numPr>
        <w:ind w:left="745"/>
        <w:rPr>
          <w:u w:val="single"/>
        </w:rPr>
      </w:pPr>
    </w:p>
    <w:p w14:paraId="11503084" w14:textId="77777777" w:rsidR="00432F50" w:rsidRDefault="00432F50" w:rsidP="00432F50">
      <w:pPr>
        <w:ind w:left="280"/>
      </w:pPr>
      <w:r>
        <w:t xml:space="preserve">        Capacitate: 16 GB</w:t>
      </w:r>
    </w:p>
    <w:p w14:paraId="4C61E50F" w14:textId="77777777" w:rsidR="00432F50" w:rsidRDefault="00432F50" w:rsidP="00432F50">
      <w:pPr>
        <w:ind w:left="280"/>
      </w:pPr>
      <w:r>
        <w:t xml:space="preserve">        Tip: DDR4</w:t>
      </w:r>
    </w:p>
    <w:p w14:paraId="629D57A0" w14:textId="1B18A4F0" w:rsidR="00432F50" w:rsidRDefault="00432F50" w:rsidP="00432F50">
      <w:pPr>
        <w:ind w:left="280"/>
      </w:pPr>
      <w:r>
        <w:t xml:space="preserve">        Frecvență minimă: 2400 MHz</w:t>
      </w:r>
    </w:p>
    <w:p w14:paraId="1B7C4290" w14:textId="77777777" w:rsidR="00432F50" w:rsidRDefault="00432F50" w:rsidP="00432F50">
      <w:pPr>
        <w:ind w:left="280"/>
      </w:pPr>
    </w:p>
    <w:p w14:paraId="49377389" w14:textId="6909B68B" w:rsidR="00432F50" w:rsidRPr="00432F50" w:rsidRDefault="00432F50" w:rsidP="00432F50">
      <w:pPr>
        <w:pStyle w:val="ListParagraph"/>
        <w:numPr>
          <w:ilvl w:val="0"/>
          <w:numId w:val="20"/>
        </w:numPr>
        <w:rPr>
          <w:u w:val="single"/>
        </w:rPr>
      </w:pPr>
      <w:proofErr w:type="spellStart"/>
      <w:r w:rsidRPr="00432F50">
        <w:rPr>
          <w:b/>
          <w:u w:val="single"/>
        </w:rPr>
        <w:t>Discuri</w:t>
      </w:r>
      <w:proofErr w:type="spellEnd"/>
      <w:r w:rsidRPr="00432F50">
        <w:rPr>
          <w:b/>
          <w:u w:val="single"/>
        </w:rPr>
        <w:t xml:space="preserve"> SSD 2,5”</w:t>
      </w:r>
      <w:r w:rsidRPr="00432F50">
        <w:rPr>
          <w:u w:val="single"/>
        </w:rPr>
        <w:t xml:space="preserve"> (10 </w:t>
      </w:r>
      <w:proofErr w:type="spellStart"/>
      <w:r w:rsidRPr="00432F50">
        <w:rPr>
          <w:u w:val="single"/>
        </w:rPr>
        <w:t>bucăți</w:t>
      </w:r>
      <w:proofErr w:type="spellEnd"/>
      <w:r w:rsidRPr="00432F50">
        <w:rPr>
          <w:u w:val="single"/>
        </w:rPr>
        <w:t>):</w:t>
      </w:r>
    </w:p>
    <w:p w14:paraId="6B459FA0" w14:textId="77777777" w:rsidR="00432F50" w:rsidRPr="00432F50" w:rsidRDefault="00432F50" w:rsidP="00432F50">
      <w:pPr>
        <w:pStyle w:val="ListParagraph"/>
        <w:numPr>
          <w:ilvl w:val="0"/>
          <w:numId w:val="0"/>
        </w:numPr>
        <w:ind w:left="745"/>
        <w:rPr>
          <w:u w:val="single"/>
        </w:rPr>
      </w:pPr>
    </w:p>
    <w:p w14:paraId="6F582383" w14:textId="77777777" w:rsidR="00432F50" w:rsidRDefault="00432F50" w:rsidP="00432F50">
      <w:pPr>
        <w:ind w:left="280"/>
      </w:pPr>
      <w:r>
        <w:t xml:space="preserve">        Capacitate: 256  GB</w:t>
      </w:r>
    </w:p>
    <w:p w14:paraId="23574324" w14:textId="77777777" w:rsidR="00432F50" w:rsidRDefault="00432F50" w:rsidP="00432F50">
      <w:pPr>
        <w:ind w:left="280"/>
      </w:pPr>
      <w:r>
        <w:lastRenderedPageBreak/>
        <w:t xml:space="preserve">        Interfață SSD:  SATA-3</w:t>
      </w:r>
    </w:p>
    <w:p w14:paraId="65B77AF1" w14:textId="77777777" w:rsidR="00432F50" w:rsidRDefault="00432F50" w:rsidP="00432F50">
      <w:pPr>
        <w:ind w:left="280" w:firstLine="440"/>
      </w:pPr>
      <w:r>
        <w:t xml:space="preserve"> Tip de memorie flash:  3D TLC</w:t>
      </w:r>
    </w:p>
    <w:p w14:paraId="7935C5CA" w14:textId="041B7DD0" w:rsidR="008F74F5" w:rsidRDefault="00432F50" w:rsidP="001A554D">
      <w:pPr>
        <w:ind w:left="280"/>
      </w:pPr>
      <w:r>
        <w:t xml:space="preserve">       Viteze de citire/scriere: minim 500 MB/s citire și 450 MB/s scriere</w:t>
      </w:r>
    </w:p>
    <w:p w14:paraId="3142F832" w14:textId="09124AB5" w:rsidR="00432F50" w:rsidRDefault="00432F50" w:rsidP="00432F50">
      <w:pPr>
        <w:rPr>
          <w:b/>
        </w:rPr>
      </w:pPr>
      <w:r>
        <w:rPr>
          <w:b/>
        </w:rPr>
        <w:t>Lot 3: Cabluri</w:t>
      </w:r>
    </w:p>
    <w:p w14:paraId="1DC8C4AB" w14:textId="77777777" w:rsidR="00432F50" w:rsidRDefault="00432F50" w:rsidP="00432F50">
      <w:pPr>
        <w:rPr>
          <w:b/>
        </w:rPr>
      </w:pPr>
    </w:p>
    <w:p w14:paraId="713863B6" w14:textId="03B86787" w:rsidR="00432F50" w:rsidRPr="00432F50" w:rsidRDefault="00432F50" w:rsidP="00432F50">
      <w:pPr>
        <w:pStyle w:val="ListParagraph"/>
        <w:numPr>
          <w:ilvl w:val="0"/>
          <w:numId w:val="21"/>
        </w:numPr>
        <w:rPr>
          <w:u w:val="single"/>
        </w:rPr>
      </w:pPr>
      <w:proofErr w:type="spellStart"/>
      <w:r w:rsidRPr="00432F50">
        <w:rPr>
          <w:b/>
          <w:u w:val="single"/>
        </w:rPr>
        <w:t>Patchcord-uri</w:t>
      </w:r>
      <w:proofErr w:type="spellEnd"/>
      <w:r w:rsidRPr="00432F50">
        <w:rPr>
          <w:b/>
          <w:u w:val="single"/>
        </w:rPr>
        <w:t xml:space="preserve"> UTP</w:t>
      </w:r>
      <w:r w:rsidRPr="00432F50">
        <w:rPr>
          <w:u w:val="single"/>
        </w:rPr>
        <w:t>:</w:t>
      </w:r>
    </w:p>
    <w:p w14:paraId="00E59CAE" w14:textId="77777777" w:rsidR="00432F50" w:rsidRPr="00432F50" w:rsidRDefault="00432F50" w:rsidP="00432F50">
      <w:pPr>
        <w:pStyle w:val="ListParagraph"/>
        <w:numPr>
          <w:ilvl w:val="0"/>
          <w:numId w:val="0"/>
        </w:numPr>
        <w:ind w:left="1080"/>
        <w:rPr>
          <w:u w:val="single"/>
        </w:rPr>
      </w:pPr>
    </w:p>
    <w:p w14:paraId="1B563D3F" w14:textId="77777777" w:rsidR="00432F50" w:rsidRDefault="00432F50" w:rsidP="00432F50">
      <w:pPr>
        <w:ind w:left="1280" w:hanging="360"/>
      </w:pPr>
      <w:r>
        <w:t>a.</w:t>
      </w:r>
      <w:r>
        <w:rPr>
          <w:sz w:val="14"/>
          <w:szCs w:val="14"/>
        </w:rPr>
        <w:t xml:space="preserve">      </w:t>
      </w:r>
      <w:r>
        <w:t xml:space="preserve"> 50 bucăți de 1 metru</w:t>
      </w:r>
    </w:p>
    <w:p w14:paraId="567864BD" w14:textId="77777777" w:rsidR="00432F50" w:rsidRDefault="00432F50" w:rsidP="00432F50">
      <w:pPr>
        <w:ind w:left="1280" w:hanging="360"/>
      </w:pPr>
      <w:r>
        <w:t>b.</w:t>
      </w:r>
      <w:r>
        <w:rPr>
          <w:sz w:val="14"/>
          <w:szCs w:val="14"/>
        </w:rPr>
        <w:t xml:space="preserve">     </w:t>
      </w:r>
      <w:r>
        <w:t xml:space="preserve"> 50 bucăți de 2 metri</w:t>
      </w:r>
    </w:p>
    <w:p w14:paraId="63BD921B" w14:textId="77777777" w:rsidR="00432F50" w:rsidRDefault="00432F50" w:rsidP="00432F50">
      <w:pPr>
        <w:ind w:left="1280" w:hanging="360"/>
      </w:pPr>
      <w:r>
        <w:t>c.</w:t>
      </w:r>
      <w:r>
        <w:rPr>
          <w:sz w:val="14"/>
          <w:szCs w:val="14"/>
        </w:rPr>
        <w:t xml:space="preserve">      </w:t>
      </w:r>
      <w:r>
        <w:t xml:space="preserve"> 50 bucăți de 3 metri</w:t>
      </w:r>
    </w:p>
    <w:p w14:paraId="7A9B01C7" w14:textId="77777777" w:rsidR="00432F50" w:rsidRDefault="00432F50" w:rsidP="00432F50">
      <w:r>
        <w:t xml:space="preserve">        Tip cablu: Cat5e sau Cat6</w:t>
      </w:r>
    </w:p>
    <w:p w14:paraId="27A025AE" w14:textId="4B029239" w:rsidR="00432F50" w:rsidRDefault="00432F50" w:rsidP="00432F50">
      <w:r>
        <w:t xml:space="preserve">        Conectori: RJ45</w:t>
      </w:r>
    </w:p>
    <w:p w14:paraId="3CB084E0" w14:textId="77777777" w:rsidR="00432F50" w:rsidRDefault="00432F50" w:rsidP="00432F50"/>
    <w:p w14:paraId="45D25DC0" w14:textId="1E9AAD15" w:rsidR="00432F50" w:rsidRPr="00432F50" w:rsidRDefault="00432F50" w:rsidP="00432F50">
      <w:pPr>
        <w:pStyle w:val="ListParagraph"/>
        <w:numPr>
          <w:ilvl w:val="0"/>
          <w:numId w:val="21"/>
        </w:numPr>
        <w:rPr>
          <w:u w:val="single"/>
        </w:rPr>
      </w:pPr>
      <w:proofErr w:type="spellStart"/>
      <w:r w:rsidRPr="00432F50">
        <w:rPr>
          <w:b/>
          <w:u w:val="single"/>
        </w:rPr>
        <w:t>Conectori</w:t>
      </w:r>
      <w:proofErr w:type="spellEnd"/>
      <w:r w:rsidRPr="00432F50">
        <w:rPr>
          <w:b/>
          <w:u w:val="single"/>
        </w:rPr>
        <w:t xml:space="preserve"> RJ45</w:t>
      </w:r>
      <w:r w:rsidRPr="00432F50">
        <w:rPr>
          <w:u w:val="single"/>
        </w:rPr>
        <w:t xml:space="preserve"> (200 </w:t>
      </w:r>
      <w:proofErr w:type="spellStart"/>
      <w:r w:rsidRPr="00432F50">
        <w:rPr>
          <w:u w:val="single"/>
        </w:rPr>
        <w:t>bucăți</w:t>
      </w:r>
      <w:proofErr w:type="spellEnd"/>
      <w:r w:rsidRPr="00432F50">
        <w:rPr>
          <w:u w:val="single"/>
        </w:rPr>
        <w:t>):</w:t>
      </w:r>
    </w:p>
    <w:p w14:paraId="49676501" w14:textId="77777777" w:rsidR="00432F50" w:rsidRPr="00432F50" w:rsidRDefault="00432F50" w:rsidP="00432F50">
      <w:pPr>
        <w:pStyle w:val="ListParagraph"/>
        <w:numPr>
          <w:ilvl w:val="0"/>
          <w:numId w:val="0"/>
        </w:numPr>
        <w:ind w:left="1080"/>
        <w:rPr>
          <w:u w:val="single"/>
        </w:rPr>
      </w:pPr>
    </w:p>
    <w:p w14:paraId="32636AEA" w14:textId="3677D36B" w:rsidR="00432F50" w:rsidRDefault="00432F50" w:rsidP="00432F50">
      <w:r>
        <w:t xml:space="preserve">        Tip: Standard pentru cabluri UTP</w:t>
      </w:r>
    </w:p>
    <w:p w14:paraId="2DF67BB3" w14:textId="77777777" w:rsidR="00432F50" w:rsidRDefault="00432F50" w:rsidP="00432F50"/>
    <w:p w14:paraId="2B095685" w14:textId="77D7863C" w:rsidR="00432F50" w:rsidRPr="00432F50" w:rsidRDefault="00432F50" w:rsidP="00432F50">
      <w:pPr>
        <w:pStyle w:val="ListParagraph"/>
        <w:numPr>
          <w:ilvl w:val="0"/>
          <w:numId w:val="21"/>
        </w:numPr>
        <w:rPr>
          <w:u w:val="single"/>
        </w:rPr>
      </w:pPr>
      <w:proofErr w:type="spellStart"/>
      <w:r w:rsidRPr="00432F50">
        <w:rPr>
          <w:b/>
          <w:u w:val="single"/>
        </w:rPr>
        <w:t>Capace</w:t>
      </w:r>
      <w:proofErr w:type="spellEnd"/>
      <w:r w:rsidRPr="00432F50">
        <w:rPr>
          <w:b/>
          <w:u w:val="single"/>
        </w:rPr>
        <w:t xml:space="preserve"> </w:t>
      </w:r>
      <w:proofErr w:type="spellStart"/>
      <w:r w:rsidRPr="00432F50">
        <w:rPr>
          <w:b/>
          <w:u w:val="single"/>
        </w:rPr>
        <w:t>conectori</w:t>
      </w:r>
      <w:proofErr w:type="spellEnd"/>
      <w:r w:rsidRPr="00432F50">
        <w:rPr>
          <w:b/>
          <w:u w:val="single"/>
        </w:rPr>
        <w:t xml:space="preserve"> RJ45</w:t>
      </w:r>
      <w:r w:rsidRPr="00432F50">
        <w:rPr>
          <w:u w:val="single"/>
        </w:rPr>
        <w:t xml:space="preserve"> (200 </w:t>
      </w:r>
      <w:proofErr w:type="spellStart"/>
      <w:r w:rsidRPr="00432F50">
        <w:rPr>
          <w:u w:val="single"/>
        </w:rPr>
        <w:t>bucăți</w:t>
      </w:r>
      <w:proofErr w:type="spellEnd"/>
      <w:r w:rsidRPr="00432F50">
        <w:rPr>
          <w:u w:val="single"/>
        </w:rPr>
        <w:t>):</w:t>
      </w:r>
    </w:p>
    <w:p w14:paraId="2F6CB138" w14:textId="77777777" w:rsidR="00432F50" w:rsidRPr="00432F50" w:rsidRDefault="00432F50" w:rsidP="00432F50">
      <w:pPr>
        <w:pStyle w:val="ListParagraph"/>
        <w:numPr>
          <w:ilvl w:val="0"/>
          <w:numId w:val="0"/>
        </w:numPr>
        <w:ind w:left="1080"/>
        <w:rPr>
          <w:u w:val="single"/>
        </w:rPr>
      </w:pPr>
    </w:p>
    <w:p w14:paraId="2A86F4D6" w14:textId="62881F5F" w:rsidR="00432F50" w:rsidRDefault="00432F50" w:rsidP="001A554D">
      <w:r>
        <w:t xml:space="preserve">        Compatibile cu conectori RJ45 ofertați la pct. 2</w:t>
      </w:r>
    </w:p>
    <w:p w14:paraId="1B285EAC" w14:textId="77777777" w:rsidR="001A554D" w:rsidRDefault="001A554D" w:rsidP="001A554D"/>
    <w:p w14:paraId="166B876B" w14:textId="77777777" w:rsidR="00432F50" w:rsidRDefault="00432F50" w:rsidP="00432F50">
      <w:pPr>
        <w:rPr>
          <w:b/>
        </w:rPr>
      </w:pPr>
      <w:r>
        <w:rPr>
          <w:b/>
        </w:rPr>
        <w:t>Lot 4: Căști pentru call centru</w:t>
      </w:r>
    </w:p>
    <w:p w14:paraId="3636C6E6" w14:textId="77777777" w:rsidR="00432F50" w:rsidRDefault="00432F50" w:rsidP="00432F50">
      <w:pPr>
        <w:spacing w:before="240" w:after="240"/>
        <w:rPr>
          <w:u w:val="single"/>
        </w:rPr>
      </w:pPr>
      <w:r>
        <w:t xml:space="preserve"> 1.</w:t>
      </w:r>
      <w:r>
        <w:rPr>
          <w:sz w:val="14"/>
          <w:szCs w:val="14"/>
        </w:rPr>
        <w:t xml:space="preserve">     </w:t>
      </w:r>
      <w:r>
        <w:rPr>
          <w:b/>
          <w:u w:val="single"/>
        </w:rPr>
        <w:t>Căști binaurale</w:t>
      </w:r>
      <w:r>
        <w:rPr>
          <w:u w:val="single"/>
        </w:rPr>
        <w:t xml:space="preserve"> cu fir în design ergonomic, concepute pentru utilizare prelungită și intensivă în medii de centre de apel (95 bucăți):</w:t>
      </w:r>
    </w:p>
    <w:p w14:paraId="6E7933C7" w14:textId="77777777" w:rsidR="00432F50" w:rsidRDefault="00432F50" w:rsidP="00432F50">
      <w:pPr>
        <w:ind w:left="560"/>
      </w:pPr>
      <w:r>
        <w:t>Clasa căștilor: pentru operator</w:t>
      </w:r>
    </w:p>
    <w:p w14:paraId="3AC44B69" w14:textId="77777777" w:rsidR="00432F50" w:rsidRDefault="00432F50" w:rsidP="00432F50">
      <w:r>
        <w:t xml:space="preserve">        Conectare: QD (Quick Disconnect)</w:t>
      </w:r>
    </w:p>
    <w:p w14:paraId="178DC733" w14:textId="77777777" w:rsidR="00432F50" w:rsidRDefault="00432F50" w:rsidP="00432F50">
      <w:r>
        <w:t xml:space="preserve">        Reducerea activă a zgomotului (ANC), sensibilitate ridicată pentru captare vocală clară</w:t>
      </w:r>
    </w:p>
    <w:p w14:paraId="351FB104" w14:textId="77777777" w:rsidR="00432F50" w:rsidRDefault="00432F50" w:rsidP="00432F50">
      <w:r>
        <w:t xml:space="preserve">        Tip căști: peste cap, binaurale;</w:t>
      </w:r>
    </w:p>
    <w:p w14:paraId="1BD6B6DB" w14:textId="77777777" w:rsidR="00432F50" w:rsidRDefault="00432F50" w:rsidP="00432F50">
      <w:pPr>
        <w:ind w:left="560"/>
      </w:pPr>
      <w:r>
        <w:t xml:space="preserve">Performanță:   Răspuns Lățime de bandă: 20 - 16000Hz </w:t>
      </w:r>
    </w:p>
    <w:p w14:paraId="17319F37" w14:textId="77777777" w:rsidR="00432F50" w:rsidRDefault="00432F50" w:rsidP="00432F50">
      <w:pPr>
        <w:ind w:left="2260"/>
      </w:pPr>
      <w:r>
        <w:t>Sensibilitate: 40dB</w:t>
      </w:r>
    </w:p>
    <w:p w14:paraId="65B5C889" w14:textId="77777777" w:rsidR="00432F50" w:rsidRDefault="00432F50" w:rsidP="00432F50">
      <w:r>
        <w:t xml:space="preserve">       Greutate (fără cablu): max. 75 gr.</w:t>
      </w:r>
    </w:p>
    <w:p w14:paraId="09DB1B85" w14:textId="77777777" w:rsidR="00432F50" w:rsidRDefault="00432F50" w:rsidP="00432F50">
      <w:pPr>
        <w:ind w:firstLine="567"/>
      </w:pPr>
      <w:r>
        <w:t>Microphone attachment:  flexibil;</w:t>
      </w:r>
    </w:p>
    <w:p w14:paraId="35BB7870" w14:textId="77777777" w:rsidR="00432F50" w:rsidRDefault="00432F50" w:rsidP="00432F50">
      <w:pPr>
        <w:ind w:firstLine="567"/>
      </w:pPr>
      <w:r>
        <w:t>Rotirea brațului microfonului - min. 290°</w:t>
      </w:r>
    </w:p>
    <w:p w14:paraId="74082039" w14:textId="77777777" w:rsidR="00432F50" w:rsidRDefault="00432F50" w:rsidP="00432F50">
      <w:pPr>
        <w:ind w:left="560"/>
      </w:pPr>
      <w:r>
        <w:t xml:space="preserve">Firele și conectorii trebuie să fie rezistente la uzură intensă </w:t>
      </w:r>
    </w:p>
    <w:p w14:paraId="76C92C1B" w14:textId="77777777" w:rsidR="00432F50" w:rsidRDefault="00432F50" w:rsidP="00432F50">
      <w:pPr>
        <w:ind w:left="560"/>
      </w:pPr>
      <w:r>
        <w:t>Protejează împotriva șocurilor acustice prin limitarea sunetelor la sub 118 dBA</w:t>
      </w:r>
    </w:p>
    <w:p w14:paraId="1EADFC53" w14:textId="77777777" w:rsidR="00432F50" w:rsidRDefault="00432F50" w:rsidP="00432F50">
      <w:pPr>
        <w:ind w:left="560"/>
      </w:pPr>
      <w:r>
        <w:t>Sisteme de operare compatibile: Windows 10/11</w:t>
      </w:r>
    </w:p>
    <w:p w14:paraId="13B5C104" w14:textId="77777777" w:rsidR="00432F50" w:rsidRDefault="00432F50" w:rsidP="00432F50">
      <w:pPr>
        <w:ind w:left="560"/>
      </w:pPr>
      <w:r>
        <w:t>Anul producerii: cel mult un an de la data livrării</w:t>
      </w:r>
    </w:p>
    <w:p w14:paraId="3EBA6728" w14:textId="77777777" w:rsidR="00432F50" w:rsidRDefault="00432F50" w:rsidP="00432F50">
      <w:pPr>
        <w:ind w:left="560"/>
      </w:pPr>
      <w:r>
        <w:t>Perioada de garanție: minim 2 ani garanție</w:t>
      </w:r>
    </w:p>
    <w:p w14:paraId="101445EC" w14:textId="77777777" w:rsidR="00432F50" w:rsidRDefault="00432F50" w:rsidP="00432F50"/>
    <w:p w14:paraId="74CB20C9" w14:textId="603620C2" w:rsidR="00432F50" w:rsidRPr="00432F50" w:rsidRDefault="00432F50" w:rsidP="00432F50">
      <w:pPr>
        <w:pStyle w:val="ListParagraph"/>
        <w:numPr>
          <w:ilvl w:val="0"/>
          <w:numId w:val="19"/>
        </w:numPr>
        <w:rPr>
          <w:u w:val="single"/>
        </w:rPr>
      </w:pPr>
      <w:proofErr w:type="spellStart"/>
      <w:r w:rsidRPr="00432F50">
        <w:rPr>
          <w:b/>
          <w:u w:val="single"/>
        </w:rPr>
        <w:t>Adaptoare</w:t>
      </w:r>
      <w:proofErr w:type="spellEnd"/>
      <w:r w:rsidRPr="00432F50">
        <w:rPr>
          <w:b/>
          <w:u w:val="single"/>
        </w:rPr>
        <w:t xml:space="preserve"> QD</w:t>
      </w:r>
      <w:r w:rsidRPr="00432F50">
        <w:rPr>
          <w:u w:val="single"/>
        </w:rPr>
        <w:t xml:space="preserve"> (60 </w:t>
      </w:r>
      <w:proofErr w:type="spellStart"/>
      <w:r w:rsidRPr="00432F50">
        <w:rPr>
          <w:u w:val="single"/>
        </w:rPr>
        <w:t>bucăți</w:t>
      </w:r>
      <w:proofErr w:type="spellEnd"/>
      <w:r w:rsidRPr="00432F50">
        <w:rPr>
          <w:u w:val="single"/>
        </w:rPr>
        <w:t>):</w:t>
      </w:r>
    </w:p>
    <w:p w14:paraId="5263F836" w14:textId="77777777" w:rsidR="00432F50" w:rsidRPr="00432F50" w:rsidRDefault="00432F50" w:rsidP="00432F50">
      <w:pPr>
        <w:pStyle w:val="ListParagraph"/>
        <w:numPr>
          <w:ilvl w:val="0"/>
          <w:numId w:val="0"/>
        </w:numPr>
        <w:ind w:left="1000"/>
        <w:rPr>
          <w:u w:val="single"/>
        </w:rPr>
      </w:pPr>
    </w:p>
    <w:p w14:paraId="2FB5A5BF" w14:textId="77777777" w:rsidR="00432F50" w:rsidRDefault="00432F50" w:rsidP="00432F50">
      <w:pPr>
        <w:ind w:left="700"/>
      </w:pPr>
      <w:r>
        <w:t xml:space="preserve">Tip conector: USB Type-A </w:t>
      </w:r>
    </w:p>
    <w:p w14:paraId="66A46B6C" w14:textId="77777777" w:rsidR="00432F50" w:rsidRDefault="00432F50" w:rsidP="00432F50">
      <w:pPr>
        <w:ind w:left="700"/>
      </w:pPr>
      <w:r>
        <w:t>Funcții avansate de procesare audio: anularea zgomotului și a ecoului</w:t>
      </w:r>
    </w:p>
    <w:p w14:paraId="4CBA02AC" w14:textId="77777777" w:rsidR="00432F50" w:rsidRDefault="00432F50" w:rsidP="00432F50">
      <w:pPr>
        <w:ind w:left="700"/>
      </w:pPr>
      <w:r>
        <w:t>Butoane de control: call control, volume up, volume down, mute/hold</w:t>
      </w:r>
    </w:p>
    <w:p w14:paraId="170564AB" w14:textId="77777777" w:rsidR="00432F50" w:rsidRDefault="00432F50" w:rsidP="00432F50">
      <w:pPr>
        <w:ind w:left="700"/>
      </w:pPr>
      <w:r>
        <w:t xml:space="preserve">Tehnologie DSP (Digital Signal Processing)   </w:t>
      </w:r>
    </w:p>
    <w:p w14:paraId="44F3A1FA" w14:textId="77777777" w:rsidR="00432F50" w:rsidRDefault="00432F50" w:rsidP="00432F50">
      <w:pPr>
        <w:ind w:left="700"/>
      </w:pPr>
      <w:r>
        <w:t>Compatibile cu căștile livrate</w:t>
      </w:r>
    </w:p>
    <w:p w14:paraId="15651335" w14:textId="4CE0338D" w:rsidR="00432F50" w:rsidRDefault="00432F50" w:rsidP="001A554D">
      <w:pPr>
        <w:ind w:left="700"/>
      </w:pPr>
      <w:r>
        <w:t xml:space="preserve">Perioada de garanție: minim 24 luni </w:t>
      </w:r>
    </w:p>
    <w:p w14:paraId="502696E4" w14:textId="77777777" w:rsidR="001A554D" w:rsidRDefault="001A554D" w:rsidP="001A554D">
      <w:pPr>
        <w:ind w:left="700"/>
      </w:pPr>
    </w:p>
    <w:p w14:paraId="619E8A61" w14:textId="77777777" w:rsidR="00432F50" w:rsidRDefault="00432F50" w:rsidP="00432F50">
      <w:pPr>
        <w:spacing w:before="240" w:after="240"/>
        <w:rPr>
          <w:i/>
        </w:rPr>
      </w:pPr>
      <w:r>
        <w:rPr>
          <w:i/>
        </w:rPr>
        <w:t>Ofertanții trebuie să furnizeze specificațiile tehnice ale produselor propuse, asigurându-se că acestea îndeplinesc cerințele minime și indicând orice caracteristici suplimentare.</w:t>
      </w:r>
    </w:p>
    <w:p w14:paraId="1A2F98F0" w14:textId="77777777" w:rsidR="00432F50" w:rsidRDefault="00432F50" w:rsidP="00432F50">
      <w:pPr>
        <w:spacing w:before="240" w:after="240"/>
        <w:rPr>
          <w:i/>
        </w:rPr>
      </w:pPr>
      <w:r>
        <w:rPr>
          <w:i/>
        </w:rPr>
        <w:lastRenderedPageBreak/>
        <w:t>Va fi un avantaj dacă ofertanții își pot demonstra experiența în furnizarea de echipamente pentru centre de apel, satisfacția clienților și capacitățile de asistență în garanție. Recenziile pozitive ale clienților sunt binevenite (nu sunt obligatorii, dar adaugă valoare).</w:t>
      </w:r>
    </w:p>
    <w:p w14:paraId="2F0ADFAB" w14:textId="73778D87" w:rsidR="00432F50" w:rsidRDefault="00432F50" w:rsidP="00432F50">
      <w:pPr>
        <w:rPr>
          <w:b/>
        </w:rPr>
      </w:pPr>
      <w:r>
        <w:rPr>
          <w:b/>
        </w:rPr>
        <w:t>Condițiile de evaluare</w:t>
      </w:r>
      <w:r>
        <w:rPr>
          <w:b/>
          <w:lang w:val="en-US"/>
        </w:rPr>
        <w:t xml:space="preserve"> Lotului 4</w:t>
      </w:r>
      <w:r>
        <w:rPr>
          <w:b/>
        </w:rPr>
        <w:t xml:space="preserve"> sunt următoarele: </w:t>
      </w:r>
    </w:p>
    <w:p w14:paraId="4C7D790A" w14:textId="77777777" w:rsidR="001A554D" w:rsidRDefault="001A554D" w:rsidP="00432F50">
      <w:pPr>
        <w:rPr>
          <w:b/>
        </w:rPr>
      </w:pPr>
    </w:p>
    <w:p w14:paraId="4F336A9A" w14:textId="77777777" w:rsidR="00432F50" w:rsidRDefault="00432F50" w:rsidP="00432F50">
      <w:r>
        <w:t>Propunerea financiară – 60%</w:t>
      </w:r>
    </w:p>
    <w:p w14:paraId="028D7ABA" w14:textId="77777777" w:rsidR="00432F50" w:rsidRDefault="00432F50" w:rsidP="00432F50">
      <w:r>
        <w:t>Propunerea tehnică cu rezultatele de testare – 40%</w:t>
      </w:r>
    </w:p>
    <w:p w14:paraId="08A9F0D0" w14:textId="77777777" w:rsidR="00432F50" w:rsidRDefault="00432F50" w:rsidP="00432F50"/>
    <w:p w14:paraId="7A881ABA" w14:textId="0BEC19EF" w:rsidR="00432F50" w:rsidRDefault="00432F50" w:rsidP="00432F50">
      <w:pPr>
        <w:pStyle w:val="Heading1"/>
        <w:keepNext w:val="0"/>
        <w:keepLines w:val="0"/>
        <w:ind w:firstLine="720"/>
        <w:rPr>
          <w:sz w:val="28"/>
          <w:szCs w:val="28"/>
        </w:rPr>
      </w:pPr>
      <w:bookmarkStart w:id="3" w:name="_heading=h.46qatdj24qpx_Copy_1"/>
      <w:bookmarkEnd w:id="3"/>
      <w:proofErr w:type="spellStart"/>
      <w:r>
        <w:rPr>
          <w:sz w:val="28"/>
          <w:szCs w:val="28"/>
        </w:rPr>
        <w:t>Evaluarea</w:t>
      </w:r>
      <w:proofErr w:type="spellEnd"/>
      <w:r>
        <w:rPr>
          <w:sz w:val="28"/>
          <w:szCs w:val="28"/>
        </w:rPr>
        <w:t xml:space="preserve"> </w:t>
      </w:r>
      <w:proofErr w:type="spellStart"/>
      <w:r>
        <w:rPr>
          <w:sz w:val="28"/>
          <w:szCs w:val="28"/>
        </w:rPr>
        <w:t>tehnică</w:t>
      </w:r>
      <w:proofErr w:type="spellEnd"/>
      <w:r>
        <w:rPr>
          <w:sz w:val="28"/>
          <w:szCs w:val="28"/>
        </w:rPr>
        <w:t xml:space="preserve"> (</w:t>
      </w:r>
      <w:proofErr w:type="spellStart"/>
      <w:r>
        <w:rPr>
          <w:sz w:val="28"/>
          <w:szCs w:val="28"/>
        </w:rPr>
        <w:t>Doar</w:t>
      </w:r>
      <w:proofErr w:type="spellEnd"/>
      <w:r>
        <w:rPr>
          <w:sz w:val="28"/>
          <w:szCs w:val="28"/>
        </w:rPr>
        <w:t xml:space="preserve"> </w:t>
      </w:r>
      <w:proofErr w:type="spellStart"/>
      <w:r>
        <w:rPr>
          <w:sz w:val="28"/>
          <w:szCs w:val="28"/>
        </w:rPr>
        <w:t>pentru</w:t>
      </w:r>
      <w:proofErr w:type="spellEnd"/>
      <w:r>
        <w:rPr>
          <w:sz w:val="28"/>
          <w:szCs w:val="28"/>
        </w:rPr>
        <w:t xml:space="preserve"> </w:t>
      </w:r>
      <w:proofErr w:type="spellStart"/>
      <w:r>
        <w:rPr>
          <w:sz w:val="28"/>
          <w:szCs w:val="28"/>
        </w:rPr>
        <w:t>Lotul</w:t>
      </w:r>
      <w:proofErr w:type="spellEnd"/>
      <w:r>
        <w:rPr>
          <w:sz w:val="28"/>
          <w:szCs w:val="28"/>
        </w:rPr>
        <w:t xml:space="preserve"> 4)</w:t>
      </w:r>
    </w:p>
    <w:p w14:paraId="7BABA92E" w14:textId="77777777" w:rsidR="00432F50" w:rsidRPr="00432F50" w:rsidRDefault="00432F50" w:rsidP="00432F50">
      <w:pPr>
        <w:rPr>
          <w:lang w:val="en-US"/>
        </w:rPr>
      </w:pPr>
    </w:p>
    <w:tbl>
      <w:tblPr>
        <w:tblW w:w="9120" w:type="dxa"/>
        <w:tblLayout w:type="fixed"/>
        <w:tblCellMar>
          <w:top w:w="60" w:type="dxa"/>
          <w:left w:w="60" w:type="dxa"/>
          <w:bottom w:w="60" w:type="dxa"/>
          <w:right w:w="60" w:type="dxa"/>
        </w:tblCellMar>
        <w:tblLook w:val="0600" w:firstRow="0" w:lastRow="0" w:firstColumn="0" w:lastColumn="0" w:noHBand="1" w:noVBand="1"/>
      </w:tblPr>
      <w:tblGrid>
        <w:gridCol w:w="6510"/>
        <w:gridCol w:w="1560"/>
        <w:gridCol w:w="1050"/>
      </w:tblGrid>
      <w:tr w:rsidR="00432F50" w14:paraId="16FE318C" w14:textId="77777777" w:rsidTr="00536414">
        <w:trPr>
          <w:trHeight w:val="450"/>
        </w:trPr>
        <w:tc>
          <w:tcPr>
            <w:tcW w:w="6510" w:type="dxa"/>
            <w:vMerge w:val="restart"/>
            <w:tcBorders>
              <w:top w:val="single" w:sz="8" w:space="0" w:color="000000"/>
              <w:left w:val="single" w:sz="8" w:space="0" w:color="000000"/>
              <w:bottom w:val="single" w:sz="8" w:space="0" w:color="000000"/>
              <w:right w:val="single" w:sz="8" w:space="0" w:color="000000"/>
            </w:tcBorders>
          </w:tcPr>
          <w:p w14:paraId="5276471F" w14:textId="77777777" w:rsidR="00432F50" w:rsidRDefault="00432F50" w:rsidP="00536414">
            <w:pPr>
              <w:jc w:val="center"/>
              <w:rPr>
                <w:b/>
              </w:rPr>
            </w:pPr>
            <w:r>
              <w:t xml:space="preserve"> </w:t>
            </w:r>
            <w:r>
              <w:rPr>
                <w:b/>
              </w:rPr>
              <w:t>Factori de evaluare</w:t>
            </w:r>
          </w:p>
        </w:tc>
        <w:tc>
          <w:tcPr>
            <w:tcW w:w="2610" w:type="dxa"/>
            <w:gridSpan w:val="2"/>
            <w:tcBorders>
              <w:top w:val="single" w:sz="8" w:space="0" w:color="000000"/>
              <w:bottom w:val="single" w:sz="8" w:space="0" w:color="000000"/>
              <w:right w:val="single" w:sz="8" w:space="0" w:color="000000"/>
            </w:tcBorders>
          </w:tcPr>
          <w:p w14:paraId="1E936108" w14:textId="77777777" w:rsidR="00432F50" w:rsidRDefault="00432F50" w:rsidP="00536414">
            <w:pPr>
              <w:jc w:val="center"/>
              <w:rPr>
                <w:b/>
              </w:rPr>
            </w:pPr>
            <w:r>
              <w:rPr>
                <w:b/>
              </w:rPr>
              <w:t>Punctaj</w:t>
            </w:r>
          </w:p>
        </w:tc>
      </w:tr>
      <w:tr w:rsidR="00432F50" w14:paraId="580AA072" w14:textId="77777777" w:rsidTr="00536414">
        <w:trPr>
          <w:trHeight w:val="450"/>
        </w:trPr>
        <w:tc>
          <w:tcPr>
            <w:tcW w:w="651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0BF7FD5" w14:textId="77777777" w:rsidR="00432F50" w:rsidRDefault="00432F50" w:rsidP="00536414"/>
        </w:tc>
        <w:tc>
          <w:tcPr>
            <w:tcW w:w="1560" w:type="dxa"/>
            <w:tcBorders>
              <w:bottom w:val="single" w:sz="8" w:space="0" w:color="000000"/>
              <w:right w:val="single" w:sz="8" w:space="0" w:color="000000"/>
            </w:tcBorders>
            <w:shd w:val="clear" w:color="auto" w:fill="auto"/>
          </w:tcPr>
          <w:p w14:paraId="3D97DC28" w14:textId="77777777" w:rsidR="00432F50" w:rsidRDefault="00432F50" w:rsidP="00536414">
            <w:pPr>
              <w:jc w:val="center"/>
              <w:rPr>
                <w:b/>
                <w:i/>
              </w:rPr>
            </w:pPr>
            <w:r>
              <w:rPr>
                <w:b/>
                <w:i/>
              </w:rPr>
              <w:t>Calificativ</w:t>
            </w:r>
          </w:p>
        </w:tc>
        <w:tc>
          <w:tcPr>
            <w:tcW w:w="1050" w:type="dxa"/>
            <w:tcBorders>
              <w:bottom w:val="single" w:sz="8" w:space="0" w:color="000000"/>
              <w:right w:val="single" w:sz="8" w:space="0" w:color="000000"/>
            </w:tcBorders>
            <w:shd w:val="clear" w:color="auto" w:fill="auto"/>
          </w:tcPr>
          <w:p w14:paraId="05E5B2D7" w14:textId="77777777" w:rsidR="00432F50" w:rsidRDefault="00432F50" w:rsidP="00536414">
            <w:pPr>
              <w:jc w:val="center"/>
              <w:rPr>
                <w:b/>
                <w:i/>
              </w:rPr>
            </w:pPr>
            <w:r>
              <w:rPr>
                <w:b/>
                <w:i/>
              </w:rPr>
              <w:t>Punctaj</w:t>
            </w:r>
          </w:p>
        </w:tc>
      </w:tr>
      <w:tr w:rsidR="00432F50" w14:paraId="79615CD8" w14:textId="77777777" w:rsidTr="00536414">
        <w:trPr>
          <w:trHeight w:val="780"/>
        </w:trPr>
        <w:tc>
          <w:tcPr>
            <w:tcW w:w="6510" w:type="dxa"/>
            <w:tcBorders>
              <w:left w:val="single" w:sz="8" w:space="0" w:color="000000"/>
              <w:bottom w:val="single" w:sz="8" w:space="0" w:color="000000"/>
              <w:right w:val="single" w:sz="8" w:space="0" w:color="000000"/>
            </w:tcBorders>
            <w:shd w:val="clear" w:color="auto" w:fill="auto"/>
          </w:tcPr>
          <w:p w14:paraId="2ABA140D" w14:textId="77777777" w:rsidR="00432F50" w:rsidRDefault="00432F50" w:rsidP="00536414">
            <w:pPr>
              <w:ind w:left="80" w:right="80"/>
              <w:jc w:val="both"/>
            </w:pPr>
            <w:r>
              <w:t>Produsul îndeplinește toate cerințele funcționale stabilite în specificația echipamentului. Documentația furnizată este completă și conformă cu cerințele. Și nu sunt obiecții la testarea tehnică.</w:t>
            </w:r>
          </w:p>
        </w:tc>
        <w:tc>
          <w:tcPr>
            <w:tcW w:w="1560" w:type="dxa"/>
            <w:tcBorders>
              <w:bottom w:val="single" w:sz="8" w:space="0" w:color="000000"/>
              <w:right w:val="single" w:sz="8" w:space="0" w:color="000000"/>
            </w:tcBorders>
            <w:shd w:val="clear" w:color="auto" w:fill="auto"/>
            <w:vAlign w:val="center"/>
          </w:tcPr>
          <w:p w14:paraId="3F9FFA02" w14:textId="77777777" w:rsidR="00432F50" w:rsidRDefault="00432F50" w:rsidP="00536414">
            <w:pPr>
              <w:jc w:val="center"/>
            </w:pPr>
            <w:r>
              <w:t>Foarte bine</w:t>
            </w:r>
          </w:p>
        </w:tc>
        <w:tc>
          <w:tcPr>
            <w:tcW w:w="1050" w:type="dxa"/>
            <w:tcBorders>
              <w:bottom w:val="single" w:sz="8" w:space="0" w:color="000000"/>
              <w:right w:val="single" w:sz="8" w:space="0" w:color="000000"/>
            </w:tcBorders>
            <w:shd w:val="clear" w:color="auto" w:fill="auto"/>
            <w:vAlign w:val="center"/>
          </w:tcPr>
          <w:p w14:paraId="7746FCE9" w14:textId="77777777" w:rsidR="00432F50" w:rsidRDefault="00432F50" w:rsidP="00536414">
            <w:pPr>
              <w:jc w:val="center"/>
            </w:pPr>
            <w:r>
              <w:rPr>
                <w:lang w:val="ru-RU"/>
              </w:rPr>
              <w:t>4</w:t>
            </w:r>
            <w:r>
              <w:t>0</w:t>
            </w:r>
          </w:p>
        </w:tc>
      </w:tr>
      <w:tr w:rsidR="00432F50" w14:paraId="019A21B6" w14:textId="77777777" w:rsidTr="00536414">
        <w:trPr>
          <w:trHeight w:val="945"/>
        </w:trPr>
        <w:tc>
          <w:tcPr>
            <w:tcW w:w="6510" w:type="dxa"/>
            <w:tcBorders>
              <w:left w:val="single" w:sz="8" w:space="0" w:color="000000"/>
              <w:bottom w:val="single" w:sz="8" w:space="0" w:color="000000"/>
              <w:right w:val="single" w:sz="8" w:space="0" w:color="000000"/>
            </w:tcBorders>
            <w:shd w:val="clear" w:color="auto" w:fill="auto"/>
          </w:tcPr>
          <w:p w14:paraId="2733C162" w14:textId="77777777" w:rsidR="00432F50" w:rsidRDefault="00432F50" w:rsidP="00536414">
            <w:pPr>
              <w:ind w:left="80" w:right="80"/>
              <w:jc w:val="both"/>
            </w:pPr>
            <w:r>
              <w:t>Produsul nu este conform cu una sau mai multe cerințe tehnice și sunt obiecții la testarea tehnică.</w:t>
            </w:r>
          </w:p>
        </w:tc>
        <w:tc>
          <w:tcPr>
            <w:tcW w:w="1560" w:type="dxa"/>
            <w:tcBorders>
              <w:bottom w:val="single" w:sz="8" w:space="0" w:color="000000"/>
              <w:right w:val="single" w:sz="8" w:space="0" w:color="000000"/>
            </w:tcBorders>
            <w:shd w:val="clear" w:color="auto" w:fill="auto"/>
            <w:vAlign w:val="center"/>
          </w:tcPr>
          <w:p w14:paraId="078E8A45" w14:textId="77777777" w:rsidR="00432F50" w:rsidRDefault="00432F50" w:rsidP="00536414">
            <w:pPr>
              <w:jc w:val="center"/>
            </w:pPr>
            <w:r>
              <w:t>Inacceptabil</w:t>
            </w:r>
          </w:p>
        </w:tc>
        <w:tc>
          <w:tcPr>
            <w:tcW w:w="1050" w:type="dxa"/>
            <w:tcBorders>
              <w:bottom w:val="single" w:sz="8" w:space="0" w:color="000000"/>
              <w:right w:val="single" w:sz="8" w:space="0" w:color="000000"/>
            </w:tcBorders>
            <w:shd w:val="clear" w:color="auto" w:fill="auto"/>
            <w:vAlign w:val="center"/>
          </w:tcPr>
          <w:p w14:paraId="025B3F5A" w14:textId="77777777" w:rsidR="00432F50" w:rsidRDefault="00432F50" w:rsidP="00536414">
            <w:pPr>
              <w:jc w:val="center"/>
            </w:pPr>
            <w:r>
              <w:t>0</w:t>
            </w:r>
          </w:p>
        </w:tc>
      </w:tr>
    </w:tbl>
    <w:p w14:paraId="1DB5019B" w14:textId="1C61B102" w:rsidR="00432F50" w:rsidRDefault="00432F50" w:rsidP="00432F50">
      <w:pPr>
        <w:spacing w:before="240" w:after="240"/>
        <w:rPr>
          <w:b/>
          <w:bCs/>
        </w:rPr>
      </w:pPr>
      <w:r>
        <w:rPr>
          <w:b/>
          <w:bCs/>
        </w:rPr>
        <w:t>Cadru de testare în condiții reale</w:t>
      </w:r>
    </w:p>
    <w:p w14:paraId="440B66DD" w14:textId="77777777" w:rsidR="00432F50" w:rsidRDefault="00432F50" w:rsidP="00432F50">
      <w:pPr>
        <w:spacing w:before="240" w:after="240"/>
        <w:rPr>
          <w:iCs/>
        </w:rPr>
      </w:pPr>
      <w:r>
        <w:rPr>
          <w:iCs/>
        </w:rPr>
        <w:t>Ofertantul este solicitat să furnizeze câteva exemplare pentru testare în condiții reale de producție. Rezultatele testelor vor fi luate în considerare la evaluarea părții tehnice a ofertei. Vor fi evaluați următorii parametri: ergonomia și utilizabilitatea (confort pe termen lung, ajustabilitate și potrivire), calitatea sunetului (claritatea vocii, supresia zgomotului, performanța microfonului), calitatea și durabilitatea materialelor, ușurința de utilizare.</w:t>
      </w:r>
      <w:r>
        <w:rPr>
          <w:iCs/>
          <w:lang w:val="en-US"/>
        </w:rPr>
        <w:t xml:space="preserve"> </w:t>
      </w:r>
      <w:r>
        <w:rPr>
          <w:iCs/>
        </w:rPr>
        <w:t>Un raport cu rezultatele testelor va fi întocmit și pus la dispoziția ofertanților.</w:t>
      </w:r>
    </w:p>
    <w:p w14:paraId="3F73E42F" w14:textId="6AD06746" w:rsidR="00432F50" w:rsidRDefault="00432F50" w:rsidP="00432F50">
      <w:pPr>
        <w:rPr>
          <w:b/>
        </w:rPr>
      </w:pPr>
      <w:r>
        <w:rPr>
          <w:b/>
        </w:rPr>
        <w:t>Lot 5: Cartușe originale pentru Imprimantă EPSON LW-400</w:t>
      </w:r>
    </w:p>
    <w:p w14:paraId="2795773E" w14:textId="77777777" w:rsidR="00FA03F9" w:rsidRDefault="00FA03F9" w:rsidP="00432F50">
      <w:pPr>
        <w:rPr>
          <w:b/>
        </w:rPr>
      </w:pPr>
    </w:p>
    <w:p w14:paraId="5C05BBFC" w14:textId="77777777" w:rsidR="00432F50" w:rsidRDefault="00432F50" w:rsidP="00432F50">
      <w:pPr>
        <w:ind w:left="1280" w:hanging="360"/>
      </w:pPr>
      <w:r>
        <w:t>1.</w:t>
      </w:r>
      <w:r>
        <w:rPr>
          <w:sz w:val="14"/>
          <w:szCs w:val="14"/>
        </w:rPr>
        <w:t xml:space="preserve">     </w:t>
      </w:r>
      <w:r>
        <w:t>Tape Cartridge EPSON; 12mm/9m, Black/Yellow – 5 buc</w:t>
      </w:r>
    </w:p>
    <w:p w14:paraId="63099560" w14:textId="77777777" w:rsidR="00432F50" w:rsidRDefault="00432F50" w:rsidP="00432F50">
      <w:pPr>
        <w:ind w:left="1280" w:hanging="360"/>
      </w:pPr>
      <w:r>
        <w:t>2.</w:t>
      </w:r>
      <w:r>
        <w:rPr>
          <w:sz w:val="14"/>
          <w:szCs w:val="14"/>
        </w:rPr>
        <w:t xml:space="preserve">     </w:t>
      </w:r>
      <w:r>
        <w:t>Tape Cartridge EPSON; 12mm/9m, Black/White – 5 buc</w:t>
      </w:r>
    </w:p>
    <w:p w14:paraId="01B4741F" w14:textId="77777777" w:rsidR="00432F50" w:rsidRDefault="00432F50" w:rsidP="00432F50">
      <w:pPr>
        <w:ind w:left="1280" w:hanging="360"/>
      </w:pPr>
      <w:r>
        <w:t>3.</w:t>
      </w:r>
      <w:r>
        <w:rPr>
          <w:sz w:val="14"/>
          <w:szCs w:val="14"/>
        </w:rPr>
        <w:t xml:space="preserve">     </w:t>
      </w:r>
      <w:r>
        <w:t>Tape Cartridge EPSON; 12mm/9m, Black/Silver – 5 buc</w:t>
      </w:r>
    </w:p>
    <w:p w14:paraId="02D7807D" w14:textId="77777777" w:rsidR="00432F50" w:rsidRDefault="00432F50" w:rsidP="00432F50">
      <w:pPr>
        <w:ind w:left="560"/>
      </w:pPr>
      <w:r>
        <w:t>Imprimante compatibile:  LabelWorks LW-1000,  LW-1000P, LW-1000P, LW-400, LW-400VP, LW-600P, LW-600, LW-700, LW-K400, etc.</w:t>
      </w:r>
    </w:p>
    <w:p w14:paraId="2068E9DF" w14:textId="77777777" w:rsidR="00432F50" w:rsidRDefault="00432F50" w:rsidP="00432F50">
      <w:pPr>
        <w:rPr>
          <w:i/>
        </w:rPr>
      </w:pPr>
      <w:r>
        <w:t xml:space="preserve">Notă: </w:t>
      </w:r>
      <w:r>
        <w:rPr>
          <w:i/>
        </w:rPr>
        <w:t>În cazul în care una dintre culori nu mai este disponibilă, este acceptabil să adăugați o altă culoare în schimb.</w:t>
      </w:r>
    </w:p>
    <w:p w14:paraId="11F747B9" w14:textId="01E480CF" w:rsidR="00432F50" w:rsidRDefault="00432F50" w:rsidP="00B84767">
      <w:pPr>
        <w:spacing w:before="240" w:after="240"/>
      </w:pPr>
      <w:r>
        <w:t xml:space="preserve"> </w:t>
      </w:r>
      <w:r>
        <w:rPr>
          <w:b/>
        </w:rPr>
        <w:t xml:space="preserve">Lot 6: Baterii pentru UPS </w:t>
      </w:r>
      <w:r>
        <w:t>(20 bucăți):</w:t>
      </w:r>
    </w:p>
    <w:p w14:paraId="70D47E7A" w14:textId="77777777" w:rsidR="00FA03F9" w:rsidRDefault="00FA03F9" w:rsidP="00432F50"/>
    <w:p w14:paraId="56874C5D" w14:textId="77777777" w:rsidR="00432F50" w:rsidRDefault="00432F50" w:rsidP="00432F50">
      <w:r>
        <w:t xml:space="preserve">       Tip: 12V, 9AH</w:t>
      </w:r>
    </w:p>
    <w:p w14:paraId="1F89628E" w14:textId="77777777" w:rsidR="00432F50" w:rsidRDefault="00432F50" w:rsidP="00432F50">
      <w:r>
        <w:t xml:space="preserve">        Perioada de garanție: minim 3 ani</w:t>
      </w:r>
    </w:p>
    <w:p w14:paraId="7496A219" w14:textId="77777777" w:rsidR="00432F50" w:rsidRDefault="00432F50" w:rsidP="00432F50">
      <w:r>
        <w:t xml:space="preserve">        Compatibilitate: UPS-uri comerciale standard</w:t>
      </w:r>
    </w:p>
    <w:p w14:paraId="51D581FB" w14:textId="77777777" w:rsidR="00432F50" w:rsidRDefault="00432F50" w:rsidP="00432F50">
      <w:pPr>
        <w:rPr>
          <w:b/>
        </w:rPr>
      </w:pPr>
    </w:p>
    <w:p w14:paraId="06E85F6A" w14:textId="2305075E" w:rsidR="00432F50" w:rsidRDefault="00432F50" w:rsidP="00432F50">
      <w:r>
        <w:rPr>
          <w:b/>
        </w:rPr>
        <w:t xml:space="preserve">Lot 7: Unitate Flash USB </w:t>
      </w:r>
      <w:r>
        <w:t>(5 bucăți):</w:t>
      </w:r>
    </w:p>
    <w:p w14:paraId="12F878BE" w14:textId="77777777" w:rsidR="00FA03F9" w:rsidRDefault="00FA03F9" w:rsidP="00432F50"/>
    <w:p w14:paraId="1BA12832" w14:textId="77777777" w:rsidR="00432F50" w:rsidRDefault="00432F50" w:rsidP="00432F50">
      <w:r>
        <w:t xml:space="preserve">       Capacitate: 16 GB</w:t>
      </w:r>
    </w:p>
    <w:p w14:paraId="108FD2F8" w14:textId="77777777" w:rsidR="00432F50" w:rsidRDefault="00432F50" w:rsidP="00432F50">
      <w:pPr>
        <w:ind w:left="560"/>
      </w:pPr>
      <w:r>
        <w:t>Viteză transfer: minim 100 MB/s</w:t>
      </w:r>
    </w:p>
    <w:p w14:paraId="789D2E89" w14:textId="77777777" w:rsidR="00432F50" w:rsidRDefault="00432F50" w:rsidP="00432F50">
      <w:r>
        <w:t xml:space="preserve">        Interfață: USB 3.1 </w:t>
      </w:r>
    </w:p>
    <w:p w14:paraId="410F31AF" w14:textId="77777777" w:rsidR="00432F50" w:rsidRDefault="00432F50" w:rsidP="00432F50">
      <w:pPr>
        <w:rPr>
          <w:b/>
        </w:rPr>
      </w:pPr>
    </w:p>
    <w:p w14:paraId="15820241" w14:textId="08394255" w:rsidR="00432F50" w:rsidRDefault="00432F50" w:rsidP="00FA03F9">
      <w:pPr>
        <w:rPr>
          <w:b/>
        </w:rPr>
      </w:pPr>
      <w:r>
        <w:rPr>
          <w:b/>
        </w:rPr>
        <w:t xml:space="preserve"> Criterii de evaluare:</w:t>
      </w:r>
    </w:p>
    <w:p w14:paraId="11A3DCBB" w14:textId="77777777" w:rsidR="00FA03F9" w:rsidRPr="00FA03F9" w:rsidRDefault="00FA03F9" w:rsidP="00FA03F9">
      <w:pPr>
        <w:rPr>
          <w:b/>
        </w:rPr>
      </w:pPr>
    </w:p>
    <w:p w14:paraId="379D2D6A" w14:textId="77777777" w:rsidR="00432F50" w:rsidRDefault="00432F50" w:rsidP="00432F50">
      <w:r>
        <w:t>Oferta tehnică trebuie să respecte integral specificațiile și standardele solicitate.</w:t>
      </w:r>
    </w:p>
    <w:p w14:paraId="23E3FF05" w14:textId="77777777" w:rsidR="00432F50" w:rsidRDefault="00432F50" w:rsidP="00432F50">
      <w:r>
        <w:t>Oferta financiară va fi evaluată pe baza prețului total ofertat pentru fiecare lot, luând în considerare raportul calitate-preț.</w:t>
      </w:r>
    </w:p>
    <w:p w14:paraId="7B8E3D85" w14:textId="39F5046C" w:rsidR="00FA03F9" w:rsidRPr="0070417D" w:rsidRDefault="00432F50" w:rsidP="0070417D">
      <w:pPr>
        <w:spacing w:before="240" w:after="240"/>
      </w:pPr>
      <w:r>
        <w:t xml:space="preserve"> </w:t>
      </w:r>
      <w:r>
        <w:rPr>
          <w:b/>
        </w:rPr>
        <w:t>Condițiile de evaluare sunt următoarele:</w:t>
      </w:r>
    </w:p>
    <w:p w14:paraId="341BC156" w14:textId="5657A628" w:rsidR="00432F50" w:rsidRDefault="00432F50" w:rsidP="00432F50">
      <w:pPr>
        <w:rPr>
          <w:b/>
        </w:rPr>
      </w:pPr>
      <w:r>
        <w:rPr>
          <w:b/>
        </w:rPr>
        <w:t xml:space="preserve"> </w:t>
      </w:r>
    </w:p>
    <w:p w14:paraId="27D4D1FE" w14:textId="77777777" w:rsidR="00432F50" w:rsidRDefault="00432F50" w:rsidP="00432F50">
      <w:r>
        <w:t>Ponderea ofertei financiare – 60%</w:t>
      </w:r>
    </w:p>
    <w:p w14:paraId="2A88B745" w14:textId="77777777" w:rsidR="00432F50" w:rsidRDefault="00432F50" w:rsidP="00432F50">
      <w:r>
        <w:t>Ponderea ofertei tehnice – 40%</w:t>
      </w:r>
    </w:p>
    <w:p w14:paraId="59EB9C2B" w14:textId="77777777" w:rsidR="00432F50" w:rsidRDefault="00432F50" w:rsidP="00432F50">
      <w:pPr>
        <w:pStyle w:val="Heading4"/>
        <w:keepNext w:val="0"/>
        <w:keepLines w:val="0"/>
        <w:rPr>
          <w:sz w:val="28"/>
          <w:szCs w:val="28"/>
        </w:rPr>
      </w:pPr>
      <w:bookmarkStart w:id="4" w:name="_heading=h.96avp1v3d9fc"/>
      <w:bookmarkEnd w:id="4"/>
      <w:proofErr w:type="spellStart"/>
      <w:r>
        <w:rPr>
          <w:sz w:val="28"/>
          <w:szCs w:val="28"/>
        </w:rPr>
        <w:t>Evaluarea</w:t>
      </w:r>
      <w:proofErr w:type="spellEnd"/>
      <w:r>
        <w:rPr>
          <w:sz w:val="28"/>
          <w:szCs w:val="28"/>
        </w:rPr>
        <w:t xml:space="preserve"> </w:t>
      </w:r>
      <w:proofErr w:type="spellStart"/>
      <w:r>
        <w:rPr>
          <w:sz w:val="28"/>
          <w:szCs w:val="28"/>
        </w:rPr>
        <w:t>financiară</w:t>
      </w:r>
      <w:proofErr w:type="spellEnd"/>
    </w:p>
    <w:p w14:paraId="3ED3101D" w14:textId="77777777" w:rsidR="00432F50" w:rsidRDefault="00432F50" w:rsidP="00432F50">
      <w:pPr>
        <w:spacing w:before="120" w:after="120"/>
        <w:ind w:right="20"/>
        <w:jc w:val="both"/>
      </w:pPr>
      <w:r>
        <w:t>Evaluarea propunerii financiare se efectuează la prețul fără TVA.</w:t>
      </w:r>
    </w:p>
    <w:p w14:paraId="162A7654" w14:textId="77777777" w:rsidR="0070417D" w:rsidRDefault="0070417D" w:rsidP="00432F50">
      <w:pPr>
        <w:spacing w:before="120" w:after="120"/>
        <w:ind w:right="20"/>
        <w:jc w:val="both"/>
      </w:pPr>
    </w:p>
    <w:p w14:paraId="11B30C8E" w14:textId="25D5CD1C" w:rsidR="00432F50" w:rsidRDefault="00432F50" w:rsidP="00432F50">
      <w:pPr>
        <w:spacing w:before="120" w:after="120"/>
        <w:ind w:right="20"/>
        <w:jc w:val="both"/>
        <w:rPr>
          <w:b/>
          <w:bCs/>
        </w:rPr>
      </w:pPr>
      <w:r>
        <w:rPr>
          <w:b/>
          <w:bCs/>
        </w:rPr>
        <w:t>Formula de determinare scorului ofertei</w:t>
      </w:r>
    </w:p>
    <w:p w14:paraId="61A3A0C0" w14:textId="77777777" w:rsidR="00FA03F9" w:rsidRDefault="00FA03F9" w:rsidP="00432F50">
      <w:pPr>
        <w:spacing w:before="120" w:after="120"/>
        <w:ind w:right="20"/>
        <w:jc w:val="both"/>
        <w:rPr>
          <w:b/>
          <w:bCs/>
        </w:rPr>
      </w:pPr>
    </w:p>
    <w:p w14:paraId="1CF5539E" w14:textId="77777777" w:rsidR="00432F50" w:rsidRDefault="00432F50" w:rsidP="00432F50">
      <w:r>
        <w:t>S= Pmin/P*n+T/Tmax*(1-n)</w:t>
      </w:r>
    </w:p>
    <w:p w14:paraId="0A959870" w14:textId="77777777" w:rsidR="00432F50" w:rsidRDefault="00432F50" w:rsidP="00432F50"/>
    <w:p w14:paraId="2805B178" w14:textId="77777777" w:rsidR="00432F50" w:rsidRDefault="00432F50" w:rsidP="00432F50">
      <w:r>
        <w:t>S – scorul ofertei</w:t>
      </w:r>
    </w:p>
    <w:p w14:paraId="7D760595" w14:textId="77777777" w:rsidR="00432F50" w:rsidRDefault="00432F50" w:rsidP="00432F50">
      <w:r>
        <w:t>Pmin – prețul ofertei cele mai ieftine</w:t>
      </w:r>
    </w:p>
    <w:p w14:paraId="33C11FCA" w14:textId="77777777" w:rsidR="00432F50" w:rsidRDefault="00432F50" w:rsidP="00432F50">
      <w:r>
        <w:t>P – prețul ofertei</w:t>
      </w:r>
    </w:p>
    <w:p w14:paraId="12ED4933" w14:textId="77777777" w:rsidR="00432F50" w:rsidRDefault="00432F50" w:rsidP="00432F50">
      <w:r>
        <w:t>T – scorul tehnic</w:t>
      </w:r>
    </w:p>
    <w:p w14:paraId="341DE193" w14:textId="77777777" w:rsidR="00432F50" w:rsidRDefault="00432F50" w:rsidP="00432F50">
      <w:r>
        <w:t>Tmax – scorul tehnic maxim</w:t>
      </w:r>
    </w:p>
    <w:p w14:paraId="79639925" w14:textId="77777777" w:rsidR="00432F50" w:rsidRDefault="00432F50" w:rsidP="00432F50">
      <w:r>
        <w:t xml:space="preserve">n – ponderea prețului </w:t>
      </w:r>
    </w:p>
    <w:p w14:paraId="7CF70AFC" w14:textId="5D5AE1FB" w:rsidR="00432F50" w:rsidRDefault="00432F50" w:rsidP="00432F50">
      <w:pPr>
        <w:pStyle w:val="Heading1"/>
        <w:keepNext w:val="0"/>
        <w:keepLines w:val="0"/>
        <w:ind w:firstLine="720"/>
        <w:rPr>
          <w:sz w:val="28"/>
          <w:szCs w:val="28"/>
        </w:rPr>
      </w:pPr>
      <w:bookmarkStart w:id="5" w:name="_heading=h.46qatdj24qpx"/>
      <w:bookmarkEnd w:id="5"/>
      <w:proofErr w:type="spellStart"/>
      <w:r>
        <w:rPr>
          <w:sz w:val="28"/>
          <w:szCs w:val="28"/>
        </w:rPr>
        <w:t>Evaluarea</w:t>
      </w:r>
      <w:proofErr w:type="spellEnd"/>
      <w:r>
        <w:rPr>
          <w:sz w:val="28"/>
          <w:szCs w:val="28"/>
        </w:rPr>
        <w:t xml:space="preserve"> </w:t>
      </w:r>
      <w:proofErr w:type="spellStart"/>
      <w:r>
        <w:rPr>
          <w:sz w:val="28"/>
          <w:szCs w:val="28"/>
        </w:rPr>
        <w:t>tehnică</w:t>
      </w:r>
      <w:proofErr w:type="spellEnd"/>
      <w:r>
        <w:rPr>
          <w:sz w:val="28"/>
          <w:szCs w:val="28"/>
        </w:rPr>
        <w:t xml:space="preserve"> (</w:t>
      </w:r>
      <w:proofErr w:type="spellStart"/>
      <w:r>
        <w:rPr>
          <w:sz w:val="28"/>
          <w:szCs w:val="28"/>
        </w:rPr>
        <w:t>Excepțe</w:t>
      </w:r>
      <w:proofErr w:type="spellEnd"/>
      <w:r>
        <w:rPr>
          <w:sz w:val="28"/>
          <w:szCs w:val="28"/>
        </w:rPr>
        <w:t xml:space="preserve"> </w:t>
      </w:r>
      <w:proofErr w:type="spellStart"/>
      <w:r>
        <w:rPr>
          <w:sz w:val="28"/>
          <w:szCs w:val="28"/>
        </w:rPr>
        <w:t>Lotul</w:t>
      </w:r>
      <w:proofErr w:type="spellEnd"/>
      <w:r>
        <w:rPr>
          <w:sz w:val="28"/>
          <w:szCs w:val="28"/>
        </w:rPr>
        <w:t xml:space="preserve"> 4)</w:t>
      </w:r>
    </w:p>
    <w:p w14:paraId="029C3A2C" w14:textId="77777777" w:rsidR="00FA03F9" w:rsidRPr="00FA03F9" w:rsidRDefault="00FA03F9" w:rsidP="00FA03F9">
      <w:pPr>
        <w:rPr>
          <w:lang w:val="en-US"/>
        </w:rPr>
      </w:pPr>
    </w:p>
    <w:tbl>
      <w:tblPr>
        <w:tblW w:w="9120" w:type="dxa"/>
        <w:tblLayout w:type="fixed"/>
        <w:tblCellMar>
          <w:top w:w="60" w:type="dxa"/>
          <w:left w:w="60" w:type="dxa"/>
          <w:bottom w:w="60" w:type="dxa"/>
          <w:right w:w="60" w:type="dxa"/>
        </w:tblCellMar>
        <w:tblLook w:val="0600" w:firstRow="0" w:lastRow="0" w:firstColumn="0" w:lastColumn="0" w:noHBand="1" w:noVBand="1"/>
      </w:tblPr>
      <w:tblGrid>
        <w:gridCol w:w="6510"/>
        <w:gridCol w:w="1560"/>
        <w:gridCol w:w="1050"/>
      </w:tblGrid>
      <w:tr w:rsidR="00432F50" w14:paraId="1FE9EFE1" w14:textId="77777777" w:rsidTr="00536414">
        <w:trPr>
          <w:trHeight w:val="450"/>
        </w:trPr>
        <w:tc>
          <w:tcPr>
            <w:tcW w:w="6510" w:type="dxa"/>
            <w:vMerge w:val="restart"/>
            <w:tcBorders>
              <w:top w:val="single" w:sz="8" w:space="0" w:color="000000"/>
              <w:left w:val="single" w:sz="8" w:space="0" w:color="000000"/>
              <w:bottom w:val="single" w:sz="8" w:space="0" w:color="000000"/>
              <w:right w:val="single" w:sz="8" w:space="0" w:color="000000"/>
            </w:tcBorders>
          </w:tcPr>
          <w:p w14:paraId="2C6D7124" w14:textId="77777777" w:rsidR="00432F50" w:rsidRDefault="00432F50" w:rsidP="00536414">
            <w:pPr>
              <w:jc w:val="center"/>
              <w:rPr>
                <w:b/>
              </w:rPr>
            </w:pPr>
            <w:r>
              <w:t xml:space="preserve"> </w:t>
            </w:r>
            <w:r>
              <w:rPr>
                <w:b/>
              </w:rPr>
              <w:t>Factori de evaluare</w:t>
            </w:r>
          </w:p>
        </w:tc>
        <w:tc>
          <w:tcPr>
            <w:tcW w:w="2610" w:type="dxa"/>
            <w:gridSpan w:val="2"/>
            <w:tcBorders>
              <w:top w:val="single" w:sz="8" w:space="0" w:color="000000"/>
              <w:bottom w:val="single" w:sz="8" w:space="0" w:color="000000"/>
              <w:right w:val="single" w:sz="8" w:space="0" w:color="000000"/>
            </w:tcBorders>
          </w:tcPr>
          <w:p w14:paraId="7D9A34D6" w14:textId="77777777" w:rsidR="00432F50" w:rsidRDefault="00432F50" w:rsidP="00536414">
            <w:pPr>
              <w:jc w:val="center"/>
              <w:rPr>
                <w:b/>
              </w:rPr>
            </w:pPr>
            <w:r>
              <w:rPr>
                <w:b/>
              </w:rPr>
              <w:t>Punctaj</w:t>
            </w:r>
          </w:p>
        </w:tc>
      </w:tr>
      <w:tr w:rsidR="00432F50" w14:paraId="2544B29A" w14:textId="77777777" w:rsidTr="00536414">
        <w:trPr>
          <w:trHeight w:val="450"/>
        </w:trPr>
        <w:tc>
          <w:tcPr>
            <w:tcW w:w="6510" w:type="dxa"/>
            <w:vMerge/>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CA44135" w14:textId="77777777" w:rsidR="00432F50" w:rsidRDefault="00432F50" w:rsidP="00536414"/>
        </w:tc>
        <w:tc>
          <w:tcPr>
            <w:tcW w:w="1560" w:type="dxa"/>
            <w:tcBorders>
              <w:bottom w:val="single" w:sz="8" w:space="0" w:color="000000"/>
              <w:right w:val="single" w:sz="8" w:space="0" w:color="000000"/>
            </w:tcBorders>
            <w:shd w:val="clear" w:color="auto" w:fill="auto"/>
          </w:tcPr>
          <w:p w14:paraId="7466907A" w14:textId="77777777" w:rsidR="00432F50" w:rsidRDefault="00432F50" w:rsidP="00536414">
            <w:pPr>
              <w:jc w:val="center"/>
              <w:rPr>
                <w:b/>
                <w:i/>
              </w:rPr>
            </w:pPr>
            <w:r>
              <w:rPr>
                <w:b/>
                <w:i/>
              </w:rPr>
              <w:t>Calificativ</w:t>
            </w:r>
          </w:p>
        </w:tc>
        <w:tc>
          <w:tcPr>
            <w:tcW w:w="1050" w:type="dxa"/>
            <w:tcBorders>
              <w:bottom w:val="single" w:sz="8" w:space="0" w:color="000000"/>
              <w:right w:val="single" w:sz="8" w:space="0" w:color="000000"/>
            </w:tcBorders>
            <w:shd w:val="clear" w:color="auto" w:fill="auto"/>
          </w:tcPr>
          <w:p w14:paraId="1DC18CD6" w14:textId="77777777" w:rsidR="00432F50" w:rsidRDefault="00432F50" w:rsidP="00536414">
            <w:pPr>
              <w:jc w:val="center"/>
              <w:rPr>
                <w:b/>
                <w:i/>
              </w:rPr>
            </w:pPr>
            <w:r>
              <w:rPr>
                <w:b/>
                <w:i/>
              </w:rPr>
              <w:t>Punctaj</w:t>
            </w:r>
          </w:p>
        </w:tc>
      </w:tr>
      <w:tr w:rsidR="00432F50" w14:paraId="2EFCA306" w14:textId="77777777" w:rsidTr="00536414">
        <w:trPr>
          <w:trHeight w:val="780"/>
        </w:trPr>
        <w:tc>
          <w:tcPr>
            <w:tcW w:w="6510" w:type="dxa"/>
            <w:tcBorders>
              <w:left w:val="single" w:sz="8" w:space="0" w:color="000000"/>
              <w:bottom w:val="single" w:sz="8" w:space="0" w:color="000000"/>
              <w:right w:val="single" w:sz="8" w:space="0" w:color="000000"/>
            </w:tcBorders>
            <w:shd w:val="clear" w:color="auto" w:fill="auto"/>
          </w:tcPr>
          <w:p w14:paraId="57849503" w14:textId="77777777" w:rsidR="00432F50" w:rsidRDefault="00432F50" w:rsidP="00536414">
            <w:pPr>
              <w:ind w:left="80" w:right="80"/>
              <w:jc w:val="both"/>
            </w:pPr>
            <w:r>
              <w:t>Produsul îndeplinește toate cerințele funcționale stabilite în specificația echipamentului. Documentația furnizată este completă și conformă cu cerințele.</w:t>
            </w:r>
          </w:p>
        </w:tc>
        <w:tc>
          <w:tcPr>
            <w:tcW w:w="1560" w:type="dxa"/>
            <w:tcBorders>
              <w:bottom w:val="single" w:sz="8" w:space="0" w:color="000000"/>
              <w:right w:val="single" w:sz="8" w:space="0" w:color="000000"/>
            </w:tcBorders>
            <w:shd w:val="clear" w:color="auto" w:fill="auto"/>
            <w:vAlign w:val="center"/>
          </w:tcPr>
          <w:p w14:paraId="1455707B" w14:textId="77777777" w:rsidR="00432F50" w:rsidRDefault="00432F50" w:rsidP="00536414">
            <w:pPr>
              <w:jc w:val="center"/>
            </w:pPr>
            <w:r>
              <w:t>Foarte bine</w:t>
            </w:r>
          </w:p>
        </w:tc>
        <w:tc>
          <w:tcPr>
            <w:tcW w:w="1050" w:type="dxa"/>
            <w:tcBorders>
              <w:bottom w:val="single" w:sz="8" w:space="0" w:color="000000"/>
              <w:right w:val="single" w:sz="8" w:space="0" w:color="000000"/>
            </w:tcBorders>
            <w:shd w:val="clear" w:color="auto" w:fill="auto"/>
            <w:vAlign w:val="center"/>
          </w:tcPr>
          <w:p w14:paraId="2CC8D0BD" w14:textId="77777777" w:rsidR="00432F50" w:rsidRDefault="00432F50" w:rsidP="00536414">
            <w:pPr>
              <w:jc w:val="center"/>
            </w:pPr>
            <w:r>
              <w:rPr>
                <w:lang w:val="ru-RU"/>
              </w:rPr>
              <w:t>4</w:t>
            </w:r>
            <w:r>
              <w:t>0</w:t>
            </w:r>
          </w:p>
        </w:tc>
      </w:tr>
      <w:tr w:rsidR="00432F50" w14:paraId="2EE3A9BE" w14:textId="77777777" w:rsidTr="00536414">
        <w:trPr>
          <w:trHeight w:val="945"/>
        </w:trPr>
        <w:tc>
          <w:tcPr>
            <w:tcW w:w="6510" w:type="dxa"/>
            <w:tcBorders>
              <w:left w:val="single" w:sz="8" w:space="0" w:color="000000"/>
              <w:bottom w:val="single" w:sz="8" w:space="0" w:color="000000"/>
              <w:right w:val="single" w:sz="8" w:space="0" w:color="000000"/>
            </w:tcBorders>
            <w:shd w:val="clear" w:color="auto" w:fill="auto"/>
          </w:tcPr>
          <w:p w14:paraId="2D06F825" w14:textId="77777777" w:rsidR="00432F50" w:rsidRDefault="00432F50" w:rsidP="00536414">
            <w:pPr>
              <w:ind w:left="80" w:right="80"/>
              <w:jc w:val="both"/>
            </w:pPr>
            <w:r>
              <w:t>Produsul nu îndeplinește una dintre cerințele funcționale prevăzute în specificația echipamentului sau unul dintre documentele necesare lipsește din pachetul de documente.</w:t>
            </w:r>
          </w:p>
        </w:tc>
        <w:tc>
          <w:tcPr>
            <w:tcW w:w="1560" w:type="dxa"/>
            <w:tcBorders>
              <w:bottom w:val="single" w:sz="8" w:space="0" w:color="000000"/>
              <w:right w:val="single" w:sz="8" w:space="0" w:color="000000"/>
            </w:tcBorders>
            <w:shd w:val="clear" w:color="auto" w:fill="auto"/>
            <w:vAlign w:val="center"/>
          </w:tcPr>
          <w:p w14:paraId="7F6A6A8B" w14:textId="77777777" w:rsidR="00432F50" w:rsidRDefault="00432F50" w:rsidP="00536414">
            <w:pPr>
              <w:jc w:val="center"/>
            </w:pPr>
            <w:r>
              <w:t>Bine</w:t>
            </w:r>
          </w:p>
        </w:tc>
        <w:tc>
          <w:tcPr>
            <w:tcW w:w="1050" w:type="dxa"/>
            <w:tcBorders>
              <w:bottom w:val="single" w:sz="8" w:space="0" w:color="000000"/>
              <w:right w:val="single" w:sz="8" w:space="0" w:color="000000"/>
            </w:tcBorders>
            <w:shd w:val="clear" w:color="auto" w:fill="auto"/>
            <w:vAlign w:val="center"/>
          </w:tcPr>
          <w:p w14:paraId="30866529" w14:textId="77777777" w:rsidR="00432F50" w:rsidRDefault="00432F50" w:rsidP="00536414">
            <w:pPr>
              <w:jc w:val="center"/>
            </w:pPr>
            <w:r>
              <w:rPr>
                <w:lang w:val="ru-RU"/>
              </w:rPr>
              <w:t>20</w:t>
            </w:r>
          </w:p>
        </w:tc>
      </w:tr>
      <w:tr w:rsidR="00432F50" w14:paraId="774D376D" w14:textId="77777777" w:rsidTr="00536414">
        <w:trPr>
          <w:trHeight w:val="945"/>
        </w:trPr>
        <w:tc>
          <w:tcPr>
            <w:tcW w:w="6510" w:type="dxa"/>
            <w:tcBorders>
              <w:left w:val="single" w:sz="8" w:space="0" w:color="000000"/>
              <w:bottom w:val="single" w:sz="8" w:space="0" w:color="000000"/>
              <w:right w:val="single" w:sz="8" w:space="0" w:color="000000"/>
            </w:tcBorders>
            <w:shd w:val="clear" w:color="auto" w:fill="auto"/>
          </w:tcPr>
          <w:p w14:paraId="6EF39B50" w14:textId="77777777" w:rsidR="00432F50" w:rsidRDefault="00432F50" w:rsidP="00536414">
            <w:pPr>
              <w:ind w:left="80" w:right="80"/>
              <w:jc w:val="both"/>
            </w:pPr>
            <w:r>
              <w:t>Produsul nu îndeplinește două sau mai multe dintre cerințele funcționale prevăzute în specificația echipamentului sau mai mult de un document necesar lipsește din pachetul de documente.</w:t>
            </w:r>
          </w:p>
          <w:p w14:paraId="129A3C3C" w14:textId="77777777" w:rsidR="00432F50" w:rsidRDefault="00432F50" w:rsidP="00536414">
            <w:pPr>
              <w:ind w:left="80" w:right="80"/>
              <w:jc w:val="both"/>
              <w:rPr>
                <w:lang w:val="en-US"/>
              </w:rPr>
            </w:pPr>
          </w:p>
        </w:tc>
        <w:tc>
          <w:tcPr>
            <w:tcW w:w="1560" w:type="dxa"/>
            <w:tcBorders>
              <w:bottom w:val="single" w:sz="8" w:space="0" w:color="000000"/>
              <w:right w:val="single" w:sz="8" w:space="0" w:color="000000"/>
            </w:tcBorders>
            <w:shd w:val="clear" w:color="auto" w:fill="auto"/>
            <w:vAlign w:val="center"/>
          </w:tcPr>
          <w:p w14:paraId="42057A20" w14:textId="77777777" w:rsidR="00432F50" w:rsidRDefault="00432F50" w:rsidP="00536414">
            <w:pPr>
              <w:jc w:val="center"/>
            </w:pPr>
            <w:r>
              <w:t>Inacceptabil</w:t>
            </w:r>
          </w:p>
        </w:tc>
        <w:tc>
          <w:tcPr>
            <w:tcW w:w="1050" w:type="dxa"/>
            <w:tcBorders>
              <w:bottom w:val="single" w:sz="8" w:space="0" w:color="000000"/>
              <w:right w:val="single" w:sz="8" w:space="0" w:color="000000"/>
            </w:tcBorders>
            <w:shd w:val="clear" w:color="auto" w:fill="auto"/>
            <w:vAlign w:val="center"/>
          </w:tcPr>
          <w:p w14:paraId="672AFD88" w14:textId="77777777" w:rsidR="00432F50" w:rsidRDefault="00432F50" w:rsidP="00536414">
            <w:pPr>
              <w:jc w:val="center"/>
            </w:pPr>
            <w:r>
              <w:t>0</w:t>
            </w:r>
          </w:p>
        </w:tc>
      </w:tr>
    </w:tbl>
    <w:p w14:paraId="68543573" w14:textId="77777777" w:rsidR="00432F50" w:rsidRDefault="00432F50" w:rsidP="00432F50">
      <w:r>
        <w:t xml:space="preserve">     </w:t>
      </w:r>
      <w:r>
        <w:tab/>
      </w:r>
    </w:p>
    <w:p w14:paraId="0F431C7C" w14:textId="65EAACC5" w:rsidR="00432F50" w:rsidRDefault="00432F50" w:rsidP="0070417D">
      <w:pPr>
        <w:spacing w:before="120" w:after="120"/>
        <w:ind w:right="20" w:firstLine="720"/>
        <w:jc w:val="both"/>
      </w:pPr>
      <w:bookmarkStart w:id="6" w:name="_heading=h.qnr3xmplfo5p"/>
      <w:bookmarkEnd w:id="6"/>
      <w:r>
        <w:lastRenderedPageBreak/>
        <w:t>Grupul de lucru al Serviciului 112 va compara toate ofertele conform cerințelor pentru a determina oferta cea mai avantajoasă economic, în conformitate cu formularul metodologic de implementare a contractului, iar operatorul economic care acumulează cel mai mare punctaj este declarat câștigător.</w:t>
      </w:r>
    </w:p>
    <w:p w14:paraId="76F2F6AD" w14:textId="77777777" w:rsidR="0070417D" w:rsidRDefault="0070417D" w:rsidP="0070417D">
      <w:pPr>
        <w:spacing w:before="120" w:after="120"/>
        <w:ind w:right="20" w:firstLine="720"/>
        <w:jc w:val="both"/>
      </w:pPr>
    </w:p>
    <w:tbl>
      <w:tblPr>
        <w:tblW w:w="8940" w:type="dxa"/>
        <w:tblLayout w:type="fixed"/>
        <w:tblCellMar>
          <w:left w:w="120" w:type="dxa"/>
          <w:right w:w="120" w:type="dxa"/>
        </w:tblCellMar>
        <w:tblLook w:val="0600" w:firstRow="0" w:lastRow="0" w:firstColumn="0" w:lastColumn="0" w:noHBand="1" w:noVBand="1"/>
      </w:tblPr>
      <w:tblGrid>
        <w:gridCol w:w="3660"/>
        <w:gridCol w:w="1319"/>
        <w:gridCol w:w="1321"/>
        <w:gridCol w:w="1319"/>
        <w:gridCol w:w="1321"/>
      </w:tblGrid>
      <w:tr w:rsidR="00432F50" w14:paraId="6CA0662A" w14:textId="77777777" w:rsidTr="00536414">
        <w:trPr>
          <w:trHeight w:val="840"/>
        </w:trPr>
        <w:tc>
          <w:tcPr>
            <w:tcW w:w="3660" w:type="dxa"/>
            <w:vMerge w:val="restart"/>
            <w:tcBorders>
              <w:top w:val="single" w:sz="8" w:space="0" w:color="000000"/>
              <w:left w:val="single" w:sz="8" w:space="0" w:color="000000"/>
              <w:bottom w:val="single" w:sz="8" w:space="0" w:color="000000"/>
              <w:right w:val="single" w:sz="4" w:space="0" w:color="000000"/>
            </w:tcBorders>
            <w:shd w:val="clear" w:color="auto" w:fill="auto"/>
            <w:vAlign w:val="center"/>
          </w:tcPr>
          <w:p w14:paraId="1CA87161" w14:textId="77777777" w:rsidR="00432F50" w:rsidRDefault="00432F50" w:rsidP="00536414">
            <w:pPr>
              <w:jc w:val="center"/>
            </w:pPr>
            <w:r>
              <w:rPr>
                <w:b/>
              </w:rPr>
              <w:t>Criterii de evaluare</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125B4A" w14:textId="77777777" w:rsidR="00432F50" w:rsidRDefault="00432F50" w:rsidP="00536414">
            <w:pPr>
              <w:jc w:val="center"/>
              <w:rPr>
                <w:b/>
              </w:rPr>
            </w:pPr>
            <w:r>
              <w:rPr>
                <w:b/>
              </w:rPr>
              <w:t>Ofertant 1</w:t>
            </w:r>
          </w:p>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4D4D4" w14:textId="77777777" w:rsidR="00432F50" w:rsidRDefault="00432F50" w:rsidP="00536414">
            <w:pPr>
              <w:jc w:val="center"/>
              <w:rPr>
                <w:b/>
              </w:rPr>
            </w:pPr>
            <w:r>
              <w:rPr>
                <w:b/>
              </w:rPr>
              <w:t>Ofertant 2</w:t>
            </w:r>
          </w:p>
        </w:tc>
        <w:tc>
          <w:tcPr>
            <w:tcW w:w="13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7A587EA" w14:textId="77777777" w:rsidR="00432F50" w:rsidRDefault="00432F50" w:rsidP="00536414">
            <w:pPr>
              <w:jc w:val="center"/>
              <w:rPr>
                <w:b/>
              </w:rPr>
            </w:pPr>
            <w:r>
              <w:rPr>
                <w:b/>
              </w:rPr>
              <w:t>...</w:t>
            </w:r>
          </w:p>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5C1BB9" w14:textId="77777777" w:rsidR="00432F50" w:rsidRDefault="00432F50" w:rsidP="00536414">
            <w:pPr>
              <w:jc w:val="center"/>
              <w:rPr>
                <w:b/>
              </w:rPr>
            </w:pPr>
            <w:r>
              <w:rPr>
                <w:b/>
              </w:rPr>
              <w:t>Ofertant n</w:t>
            </w:r>
          </w:p>
        </w:tc>
      </w:tr>
      <w:tr w:rsidR="00432F50" w14:paraId="0F787B49" w14:textId="77777777" w:rsidTr="00536414">
        <w:trPr>
          <w:trHeight w:val="510"/>
        </w:trPr>
        <w:tc>
          <w:tcPr>
            <w:tcW w:w="3660" w:type="dxa"/>
            <w:vMerge/>
            <w:tcBorders>
              <w:top w:val="single" w:sz="8" w:space="0" w:color="000000"/>
              <w:left w:val="single" w:sz="8" w:space="0" w:color="000000"/>
              <w:bottom w:val="single" w:sz="8" w:space="0" w:color="000000"/>
              <w:right w:val="single" w:sz="4" w:space="0" w:color="000000"/>
            </w:tcBorders>
            <w:shd w:val="clear" w:color="auto" w:fill="auto"/>
            <w:tcMar>
              <w:top w:w="100" w:type="dxa"/>
              <w:left w:w="100" w:type="dxa"/>
              <w:bottom w:w="100" w:type="dxa"/>
              <w:right w:w="100" w:type="dxa"/>
            </w:tcMar>
          </w:tcPr>
          <w:p w14:paraId="607C50EB" w14:textId="77777777" w:rsidR="00432F50" w:rsidRDefault="00432F50" w:rsidP="00536414"/>
        </w:tc>
        <w:tc>
          <w:tcPr>
            <w:tcW w:w="1319" w:type="dxa"/>
            <w:tcBorders>
              <w:top w:val="single" w:sz="4" w:space="0" w:color="000000"/>
              <w:left w:val="single" w:sz="4" w:space="0" w:color="000000"/>
              <w:bottom w:val="single" w:sz="4" w:space="0" w:color="000000"/>
              <w:right w:val="single" w:sz="4" w:space="0" w:color="000000"/>
            </w:tcBorders>
            <w:shd w:val="clear" w:color="auto" w:fill="auto"/>
          </w:tcPr>
          <w:p w14:paraId="1C39245C" w14:textId="77777777" w:rsidR="00432F50" w:rsidRDefault="00432F50" w:rsidP="00536414">
            <w:pPr>
              <w:jc w:val="both"/>
              <w:rPr>
                <w:b/>
              </w:rPr>
            </w:pPr>
            <w:r>
              <w:rPr>
                <w:b/>
              </w:rPr>
              <w:t xml:space="preserve">Scor </w:t>
            </w:r>
          </w:p>
        </w:tc>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5734A0DB" w14:textId="77777777" w:rsidR="00432F50" w:rsidRDefault="00432F50" w:rsidP="00536414">
            <w:pPr>
              <w:jc w:val="both"/>
              <w:rPr>
                <w:b/>
              </w:rPr>
            </w:pPr>
            <w:r>
              <w:rPr>
                <w:b/>
              </w:rPr>
              <w:t>Scor</w:t>
            </w:r>
          </w:p>
        </w:tc>
        <w:tc>
          <w:tcPr>
            <w:tcW w:w="13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90BDDAF" w14:textId="77777777" w:rsidR="00432F50" w:rsidRDefault="00432F50" w:rsidP="00536414">
            <w:pPr>
              <w:jc w:val="both"/>
              <w:rPr>
                <w:b/>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tcPr>
          <w:p w14:paraId="77443A2B" w14:textId="77777777" w:rsidR="00432F50" w:rsidRDefault="00432F50" w:rsidP="00536414">
            <w:pPr>
              <w:jc w:val="both"/>
              <w:rPr>
                <w:b/>
              </w:rPr>
            </w:pPr>
            <w:r>
              <w:rPr>
                <w:b/>
              </w:rPr>
              <w:t>Scor</w:t>
            </w:r>
          </w:p>
        </w:tc>
      </w:tr>
      <w:tr w:rsidR="00432F50" w14:paraId="337B093A" w14:textId="77777777" w:rsidTr="00536414">
        <w:trPr>
          <w:trHeight w:val="675"/>
        </w:trPr>
        <w:tc>
          <w:tcPr>
            <w:tcW w:w="3660" w:type="dxa"/>
            <w:tcBorders>
              <w:left w:val="single" w:sz="8" w:space="0" w:color="000000"/>
              <w:bottom w:val="single" w:sz="8" w:space="0" w:color="000000"/>
              <w:right w:val="single" w:sz="4" w:space="0" w:color="000000"/>
            </w:tcBorders>
            <w:shd w:val="clear" w:color="auto" w:fill="auto"/>
            <w:vAlign w:val="center"/>
          </w:tcPr>
          <w:p w14:paraId="1C1E5625" w14:textId="77777777" w:rsidR="00432F50" w:rsidRDefault="00432F50" w:rsidP="00536414">
            <w:pPr>
              <w:rPr>
                <w:b/>
              </w:rPr>
            </w:pPr>
            <w:r>
              <w:rPr>
                <w:b/>
              </w:rPr>
              <w:t>I. Propunerea financiară fără TVA</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DB8CE0" w14:textId="77777777" w:rsidR="00432F50" w:rsidRDefault="00432F50" w:rsidP="00536414">
            <w:pPr>
              <w:rPr>
                <w:b/>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B8597F" w14:textId="77777777" w:rsidR="00432F50" w:rsidRDefault="00432F50" w:rsidP="00536414"/>
        </w:tc>
        <w:tc>
          <w:tcPr>
            <w:tcW w:w="13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4E3B18" w14:textId="77777777" w:rsidR="00432F50" w:rsidRDefault="00432F50" w:rsidP="00536414"/>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3DFF62" w14:textId="77777777" w:rsidR="00432F50" w:rsidRDefault="00432F50" w:rsidP="00536414"/>
        </w:tc>
      </w:tr>
      <w:tr w:rsidR="00432F50" w14:paraId="7195468E" w14:textId="77777777" w:rsidTr="00536414">
        <w:trPr>
          <w:trHeight w:val="483"/>
        </w:trPr>
        <w:tc>
          <w:tcPr>
            <w:tcW w:w="3660" w:type="dxa"/>
            <w:tcBorders>
              <w:left w:val="single" w:sz="8" w:space="0" w:color="000000"/>
              <w:bottom w:val="single" w:sz="8" w:space="0" w:color="000000"/>
              <w:right w:val="single" w:sz="4" w:space="0" w:color="000000"/>
            </w:tcBorders>
            <w:shd w:val="clear" w:color="auto" w:fill="auto"/>
            <w:vAlign w:val="center"/>
          </w:tcPr>
          <w:p w14:paraId="121DB982" w14:textId="77777777" w:rsidR="00432F50" w:rsidRDefault="00432F50" w:rsidP="00536414">
            <w:pPr>
              <w:rPr>
                <w:b/>
                <w:lang w:val="ru-RU"/>
              </w:rPr>
            </w:pPr>
            <w:r>
              <w:rPr>
                <w:b/>
              </w:rPr>
              <w:t>II. Propunerea tehnica</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275FD" w14:textId="77777777" w:rsidR="00432F50" w:rsidRDefault="00432F50" w:rsidP="00536414">
            <w:pPr>
              <w:rPr>
                <w:b/>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552281" w14:textId="77777777" w:rsidR="00432F50" w:rsidRDefault="00432F50" w:rsidP="00536414"/>
        </w:tc>
        <w:tc>
          <w:tcPr>
            <w:tcW w:w="13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A19A686" w14:textId="77777777" w:rsidR="00432F50" w:rsidRDefault="00432F50" w:rsidP="00536414"/>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163FAA" w14:textId="77777777" w:rsidR="00432F50" w:rsidRDefault="00432F50" w:rsidP="00536414"/>
        </w:tc>
      </w:tr>
      <w:tr w:rsidR="00432F50" w14:paraId="38236575" w14:textId="77777777" w:rsidTr="00536414">
        <w:trPr>
          <w:trHeight w:val="550"/>
        </w:trPr>
        <w:tc>
          <w:tcPr>
            <w:tcW w:w="3660" w:type="dxa"/>
            <w:tcBorders>
              <w:left w:val="single" w:sz="8" w:space="0" w:color="000000"/>
              <w:bottom w:val="single" w:sz="8" w:space="0" w:color="000000"/>
              <w:right w:val="single" w:sz="4" w:space="0" w:color="000000"/>
            </w:tcBorders>
            <w:shd w:val="clear" w:color="auto" w:fill="auto"/>
            <w:vAlign w:val="center"/>
          </w:tcPr>
          <w:p w14:paraId="06C0A1B6" w14:textId="77777777" w:rsidR="00432F50" w:rsidRDefault="00432F50" w:rsidP="00536414">
            <w:pPr>
              <w:rPr>
                <w:b/>
              </w:rPr>
            </w:pPr>
            <w:r>
              <w:rPr>
                <w:b/>
              </w:rPr>
              <w:t xml:space="preserve">TOTAL punctaj </w:t>
            </w:r>
          </w:p>
        </w:tc>
        <w:tc>
          <w:tcPr>
            <w:tcW w:w="13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087ACA" w14:textId="77777777" w:rsidR="00432F50" w:rsidRDefault="00432F50" w:rsidP="00536414">
            <w:pPr>
              <w:rPr>
                <w:b/>
              </w:rPr>
            </w:pPr>
          </w:p>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B6FA7" w14:textId="77777777" w:rsidR="00432F50" w:rsidRDefault="00432F50" w:rsidP="00536414"/>
        </w:tc>
        <w:tc>
          <w:tcPr>
            <w:tcW w:w="131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DD70C18" w14:textId="77777777" w:rsidR="00432F50" w:rsidRDefault="00432F50" w:rsidP="00536414"/>
        </w:tc>
        <w:tc>
          <w:tcPr>
            <w:tcW w:w="132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F7D7EC" w14:textId="77777777" w:rsidR="00432F50" w:rsidRDefault="00432F50" w:rsidP="00536414"/>
        </w:tc>
      </w:tr>
    </w:tbl>
    <w:p w14:paraId="40F8027C" w14:textId="77777777" w:rsidR="00432F50" w:rsidRDefault="00432F50" w:rsidP="00432F50">
      <w:pPr>
        <w:rPr>
          <w:b/>
        </w:rPr>
      </w:pPr>
    </w:p>
    <w:p w14:paraId="2201E60A" w14:textId="77777777" w:rsidR="00082C0D" w:rsidRPr="00906E3B" w:rsidRDefault="00082C0D" w:rsidP="00432F50">
      <w:pPr>
        <w:contextualSpacing/>
        <w:jc w:val="center"/>
        <w:rPr>
          <w:sz w:val="28"/>
          <w:szCs w:val="28"/>
        </w:rPr>
      </w:pPr>
    </w:p>
    <w:sectPr w:rsidR="00082C0D" w:rsidRPr="00906E3B"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34471"/>
    <w:multiLevelType w:val="hybridMultilevel"/>
    <w:tmpl w:val="D0FAA616"/>
    <w:lvl w:ilvl="0" w:tplc="37A061AE">
      <w:start w:val="1"/>
      <w:numFmt w:val="decimal"/>
      <w:lvlText w:val="%1."/>
      <w:lvlJc w:val="left"/>
      <w:pPr>
        <w:ind w:left="745" w:hanging="465"/>
      </w:pPr>
      <w:rPr>
        <w:rFonts w:hint="default"/>
        <w:u w:val="none"/>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 w15:restartNumberingAfterBreak="0">
    <w:nsid w:val="16B43DE8"/>
    <w:multiLevelType w:val="hybridMultilevel"/>
    <w:tmpl w:val="E432056C"/>
    <w:lvl w:ilvl="0" w:tplc="156E5BDE">
      <w:start w:val="1"/>
      <w:numFmt w:val="decimal"/>
      <w:lvlText w:val="%1."/>
      <w:lvlJc w:val="left"/>
      <w:pPr>
        <w:ind w:left="1125" w:hanging="765"/>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E8B4BFA"/>
    <w:multiLevelType w:val="multilevel"/>
    <w:tmpl w:val="04603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0A3133"/>
    <w:multiLevelType w:val="hybridMultilevel"/>
    <w:tmpl w:val="CEF0857A"/>
    <w:lvl w:ilvl="0" w:tplc="B31E209E">
      <w:start w:val="1"/>
      <w:numFmt w:val="decimal"/>
      <w:lvlText w:val="%1."/>
      <w:lvlJc w:val="left"/>
      <w:pPr>
        <w:ind w:left="630" w:hanging="555"/>
      </w:pPr>
      <w:rPr>
        <w:rFonts w:hint="default"/>
        <w:u w:val="none"/>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5" w15:restartNumberingAfterBreak="0">
    <w:nsid w:val="3835165B"/>
    <w:multiLevelType w:val="hybridMultilevel"/>
    <w:tmpl w:val="97C021B0"/>
    <w:lvl w:ilvl="0" w:tplc="06C4F95E">
      <w:start w:val="21"/>
      <w:numFmt w:val="bullet"/>
      <w:lvlText w:val="-"/>
      <w:lvlJc w:val="left"/>
      <w:pPr>
        <w:ind w:left="1429" w:hanging="360"/>
      </w:pPr>
      <w:rPr>
        <w:rFonts w:ascii="Times New Roman" w:eastAsia="Calibri" w:hAnsi="Times New Roman" w:cs="Times New Roman" w:hint="default"/>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6" w15:restartNumberingAfterBreak="0">
    <w:nsid w:val="3BBF57D5"/>
    <w:multiLevelType w:val="hybridMultilevel"/>
    <w:tmpl w:val="501CD1C2"/>
    <w:lvl w:ilvl="0" w:tplc="FBA0C47C">
      <w:start w:val="1"/>
      <w:numFmt w:val="upperRoman"/>
      <w:lvlText w:val="%1."/>
      <w:lvlJc w:val="left"/>
      <w:pPr>
        <w:ind w:left="1080" w:hanging="72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4C383B1D"/>
    <w:multiLevelType w:val="hybridMultilevel"/>
    <w:tmpl w:val="234EBD2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4EA66D57"/>
    <w:multiLevelType w:val="multilevel"/>
    <w:tmpl w:val="C276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303D4A"/>
    <w:multiLevelType w:val="hybridMultilevel"/>
    <w:tmpl w:val="F9EEDD5C"/>
    <w:lvl w:ilvl="0" w:tplc="06C4F95E">
      <w:start w:val="2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46740A6"/>
    <w:multiLevelType w:val="hybridMultilevel"/>
    <w:tmpl w:val="E464659A"/>
    <w:lvl w:ilvl="0" w:tplc="6FEAD4DE">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76B773A"/>
    <w:multiLevelType w:val="multilevel"/>
    <w:tmpl w:val="5FBC4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B3DCE"/>
    <w:multiLevelType w:val="hybridMultilevel"/>
    <w:tmpl w:val="7C74D270"/>
    <w:lvl w:ilvl="0" w:tplc="AC8AC544">
      <w:start w:val="1"/>
      <w:numFmt w:val="decimal"/>
      <w:lvlText w:val="%1."/>
      <w:lvlJc w:val="left"/>
      <w:pPr>
        <w:ind w:left="915" w:hanging="555"/>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925095"/>
    <w:multiLevelType w:val="hybridMultilevel"/>
    <w:tmpl w:val="7E0E6D68"/>
    <w:lvl w:ilvl="0" w:tplc="AC908ACE">
      <w:start w:val="1"/>
      <w:numFmt w:val="decimal"/>
      <w:lvlText w:val="%1."/>
      <w:lvlJc w:val="left"/>
      <w:pPr>
        <w:ind w:left="915" w:hanging="555"/>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F837F7"/>
    <w:multiLevelType w:val="hybridMultilevel"/>
    <w:tmpl w:val="E226507E"/>
    <w:lvl w:ilvl="0" w:tplc="4058BF20">
      <w:start w:val="1"/>
      <w:numFmt w:val="decimal"/>
      <w:lvlText w:val="%1."/>
      <w:lvlJc w:val="left"/>
      <w:pPr>
        <w:ind w:left="1000" w:hanging="360"/>
      </w:pPr>
      <w:rPr>
        <w:rFonts w:hint="default"/>
        <w:u w:val="none"/>
      </w:rPr>
    </w:lvl>
    <w:lvl w:ilvl="1" w:tplc="04090019" w:tentative="1">
      <w:start w:val="1"/>
      <w:numFmt w:val="lowerLetter"/>
      <w:lvlText w:val="%2."/>
      <w:lvlJc w:val="left"/>
      <w:pPr>
        <w:ind w:left="1720" w:hanging="360"/>
      </w:pPr>
    </w:lvl>
    <w:lvl w:ilvl="2" w:tplc="0409001B" w:tentative="1">
      <w:start w:val="1"/>
      <w:numFmt w:val="lowerRoman"/>
      <w:lvlText w:val="%3."/>
      <w:lvlJc w:val="right"/>
      <w:pPr>
        <w:ind w:left="2440" w:hanging="180"/>
      </w:pPr>
    </w:lvl>
    <w:lvl w:ilvl="3" w:tplc="0409000F" w:tentative="1">
      <w:start w:val="1"/>
      <w:numFmt w:val="decimal"/>
      <w:lvlText w:val="%4."/>
      <w:lvlJc w:val="left"/>
      <w:pPr>
        <w:ind w:left="3160" w:hanging="360"/>
      </w:pPr>
    </w:lvl>
    <w:lvl w:ilvl="4" w:tplc="04090019" w:tentative="1">
      <w:start w:val="1"/>
      <w:numFmt w:val="lowerLetter"/>
      <w:lvlText w:val="%5."/>
      <w:lvlJc w:val="left"/>
      <w:pPr>
        <w:ind w:left="3880" w:hanging="360"/>
      </w:pPr>
    </w:lvl>
    <w:lvl w:ilvl="5" w:tplc="0409001B" w:tentative="1">
      <w:start w:val="1"/>
      <w:numFmt w:val="lowerRoman"/>
      <w:lvlText w:val="%6."/>
      <w:lvlJc w:val="right"/>
      <w:pPr>
        <w:ind w:left="4600" w:hanging="180"/>
      </w:pPr>
    </w:lvl>
    <w:lvl w:ilvl="6" w:tplc="0409000F" w:tentative="1">
      <w:start w:val="1"/>
      <w:numFmt w:val="decimal"/>
      <w:lvlText w:val="%7."/>
      <w:lvlJc w:val="left"/>
      <w:pPr>
        <w:ind w:left="5320" w:hanging="360"/>
      </w:pPr>
    </w:lvl>
    <w:lvl w:ilvl="7" w:tplc="04090019" w:tentative="1">
      <w:start w:val="1"/>
      <w:numFmt w:val="lowerLetter"/>
      <w:lvlText w:val="%8."/>
      <w:lvlJc w:val="left"/>
      <w:pPr>
        <w:ind w:left="6040" w:hanging="360"/>
      </w:pPr>
    </w:lvl>
    <w:lvl w:ilvl="8" w:tplc="0409001B" w:tentative="1">
      <w:start w:val="1"/>
      <w:numFmt w:val="lowerRoman"/>
      <w:lvlText w:val="%9."/>
      <w:lvlJc w:val="right"/>
      <w:pPr>
        <w:ind w:left="676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84544A7"/>
    <w:multiLevelType w:val="hybridMultilevel"/>
    <w:tmpl w:val="0F78BD7A"/>
    <w:lvl w:ilvl="0" w:tplc="06C4F95E">
      <w:start w:val="21"/>
      <w:numFmt w:val="bullet"/>
      <w:lvlText w:val="-"/>
      <w:lvlJc w:val="left"/>
      <w:pPr>
        <w:ind w:left="1287" w:hanging="360"/>
      </w:pPr>
      <w:rPr>
        <w:rFonts w:ascii="Times New Roman" w:eastAsia="Calibri" w:hAnsi="Times New Roman" w:cs="Times New Roman" w:hint="default"/>
      </w:rPr>
    </w:lvl>
    <w:lvl w:ilvl="1" w:tplc="04180003" w:tentative="1">
      <w:start w:val="1"/>
      <w:numFmt w:val="bullet"/>
      <w:lvlText w:val="o"/>
      <w:lvlJc w:val="left"/>
      <w:pPr>
        <w:ind w:left="2007" w:hanging="360"/>
      </w:pPr>
      <w:rPr>
        <w:rFonts w:ascii="Courier New" w:hAnsi="Courier New" w:cs="Courier New" w:hint="default"/>
      </w:rPr>
    </w:lvl>
    <w:lvl w:ilvl="2" w:tplc="04180005" w:tentative="1">
      <w:start w:val="1"/>
      <w:numFmt w:val="bullet"/>
      <w:lvlText w:val=""/>
      <w:lvlJc w:val="left"/>
      <w:pPr>
        <w:ind w:left="2727" w:hanging="360"/>
      </w:pPr>
      <w:rPr>
        <w:rFonts w:ascii="Wingdings" w:hAnsi="Wingdings" w:hint="default"/>
      </w:rPr>
    </w:lvl>
    <w:lvl w:ilvl="3" w:tplc="04180001" w:tentative="1">
      <w:start w:val="1"/>
      <w:numFmt w:val="bullet"/>
      <w:lvlText w:val=""/>
      <w:lvlJc w:val="left"/>
      <w:pPr>
        <w:ind w:left="3447" w:hanging="360"/>
      </w:pPr>
      <w:rPr>
        <w:rFonts w:ascii="Symbol" w:hAnsi="Symbol" w:hint="default"/>
      </w:rPr>
    </w:lvl>
    <w:lvl w:ilvl="4" w:tplc="04180003" w:tentative="1">
      <w:start w:val="1"/>
      <w:numFmt w:val="bullet"/>
      <w:lvlText w:val="o"/>
      <w:lvlJc w:val="left"/>
      <w:pPr>
        <w:ind w:left="4167" w:hanging="360"/>
      </w:pPr>
      <w:rPr>
        <w:rFonts w:ascii="Courier New" w:hAnsi="Courier New" w:cs="Courier New" w:hint="default"/>
      </w:rPr>
    </w:lvl>
    <w:lvl w:ilvl="5" w:tplc="04180005" w:tentative="1">
      <w:start w:val="1"/>
      <w:numFmt w:val="bullet"/>
      <w:lvlText w:val=""/>
      <w:lvlJc w:val="left"/>
      <w:pPr>
        <w:ind w:left="4887" w:hanging="360"/>
      </w:pPr>
      <w:rPr>
        <w:rFonts w:ascii="Wingdings" w:hAnsi="Wingdings" w:hint="default"/>
      </w:rPr>
    </w:lvl>
    <w:lvl w:ilvl="6" w:tplc="04180001" w:tentative="1">
      <w:start w:val="1"/>
      <w:numFmt w:val="bullet"/>
      <w:lvlText w:val=""/>
      <w:lvlJc w:val="left"/>
      <w:pPr>
        <w:ind w:left="5607" w:hanging="360"/>
      </w:pPr>
      <w:rPr>
        <w:rFonts w:ascii="Symbol" w:hAnsi="Symbol" w:hint="default"/>
      </w:rPr>
    </w:lvl>
    <w:lvl w:ilvl="7" w:tplc="04180003" w:tentative="1">
      <w:start w:val="1"/>
      <w:numFmt w:val="bullet"/>
      <w:lvlText w:val="o"/>
      <w:lvlJc w:val="left"/>
      <w:pPr>
        <w:ind w:left="6327" w:hanging="360"/>
      </w:pPr>
      <w:rPr>
        <w:rFonts w:ascii="Courier New" w:hAnsi="Courier New" w:cs="Courier New" w:hint="default"/>
      </w:rPr>
    </w:lvl>
    <w:lvl w:ilvl="8" w:tplc="04180005" w:tentative="1">
      <w:start w:val="1"/>
      <w:numFmt w:val="bullet"/>
      <w:lvlText w:val=""/>
      <w:lvlJc w:val="left"/>
      <w:pPr>
        <w:ind w:left="7047" w:hanging="360"/>
      </w:pPr>
      <w:rPr>
        <w:rFonts w:ascii="Wingdings" w:hAnsi="Wingdings" w:hint="default"/>
      </w:rPr>
    </w:lvl>
  </w:abstractNum>
  <w:abstractNum w:abstractNumId="19" w15:restartNumberingAfterBreak="0">
    <w:nsid w:val="7BC86968"/>
    <w:multiLevelType w:val="hybridMultilevel"/>
    <w:tmpl w:val="7A904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7"/>
  </w:num>
  <w:num w:numId="3">
    <w:abstractNumId w:val="2"/>
  </w:num>
  <w:num w:numId="4">
    <w:abstractNumId w:val="17"/>
  </w:num>
  <w:num w:numId="5">
    <w:abstractNumId w:val="8"/>
  </w:num>
  <w:num w:numId="6">
    <w:abstractNumId w:val="13"/>
  </w:num>
  <w:num w:numId="7">
    <w:abstractNumId w:val="10"/>
  </w:num>
  <w:num w:numId="8">
    <w:abstractNumId w:val="9"/>
  </w:num>
  <w:num w:numId="9">
    <w:abstractNumId w:val="3"/>
  </w:num>
  <w:num w:numId="10">
    <w:abstractNumId w:val="18"/>
  </w:num>
  <w:num w:numId="11">
    <w:abstractNumId w:val="11"/>
  </w:num>
  <w:num w:numId="12">
    <w:abstractNumId w:val="5"/>
  </w:num>
  <w:num w:numId="13">
    <w:abstractNumId w:val="6"/>
  </w:num>
  <w:num w:numId="14">
    <w:abstractNumId w:val="19"/>
  </w:num>
  <w:num w:numId="15">
    <w:abstractNumId w:val="15"/>
  </w:num>
  <w:num w:numId="16">
    <w:abstractNumId w:val="1"/>
  </w:num>
  <w:num w:numId="17">
    <w:abstractNumId w:val="14"/>
  </w:num>
  <w:num w:numId="18">
    <w:abstractNumId w:val="4"/>
  </w:num>
  <w:num w:numId="19">
    <w:abstractNumId w:val="16"/>
  </w:num>
  <w:num w:numId="20">
    <w:abstractNumId w:val="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10264"/>
    <w:rsid w:val="00015546"/>
    <w:rsid w:val="00017270"/>
    <w:rsid w:val="00045020"/>
    <w:rsid w:val="00082473"/>
    <w:rsid w:val="00082C0D"/>
    <w:rsid w:val="00170FE9"/>
    <w:rsid w:val="001A554D"/>
    <w:rsid w:val="001B2142"/>
    <w:rsid w:val="001C0DCB"/>
    <w:rsid w:val="001C7D85"/>
    <w:rsid w:val="00201441"/>
    <w:rsid w:val="00252324"/>
    <w:rsid w:val="00262591"/>
    <w:rsid w:val="002904B3"/>
    <w:rsid w:val="002C0D23"/>
    <w:rsid w:val="002F0CB1"/>
    <w:rsid w:val="002F7DB1"/>
    <w:rsid w:val="003538BC"/>
    <w:rsid w:val="003A2B7D"/>
    <w:rsid w:val="003B52CF"/>
    <w:rsid w:val="003E53DA"/>
    <w:rsid w:val="00423BB3"/>
    <w:rsid w:val="00432F50"/>
    <w:rsid w:val="004520A9"/>
    <w:rsid w:val="0045318D"/>
    <w:rsid w:val="00473034"/>
    <w:rsid w:val="004A037E"/>
    <w:rsid w:val="004A63CB"/>
    <w:rsid w:val="00587632"/>
    <w:rsid w:val="005973B9"/>
    <w:rsid w:val="006048C7"/>
    <w:rsid w:val="00635D3A"/>
    <w:rsid w:val="006812F3"/>
    <w:rsid w:val="006C6666"/>
    <w:rsid w:val="006D66E8"/>
    <w:rsid w:val="0070417D"/>
    <w:rsid w:val="00715A2C"/>
    <w:rsid w:val="007246EA"/>
    <w:rsid w:val="007249F8"/>
    <w:rsid w:val="00764E2D"/>
    <w:rsid w:val="0077102E"/>
    <w:rsid w:val="007C197E"/>
    <w:rsid w:val="007F7728"/>
    <w:rsid w:val="008145EB"/>
    <w:rsid w:val="0086559D"/>
    <w:rsid w:val="008C2E3E"/>
    <w:rsid w:val="008E713C"/>
    <w:rsid w:val="008F74F5"/>
    <w:rsid w:val="00906E3B"/>
    <w:rsid w:val="0093158E"/>
    <w:rsid w:val="00936789"/>
    <w:rsid w:val="00983E1F"/>
    <w:rsid w:val="009859D3"/>
    <w:rsid w:val="009A023B"/>
    <w:rsid w:val="009C0799"/>
    <w:rsid w:val="009F06A5"/>
    <w:rsid w:val="00A22EBA"/>
    <w:rsid w:val="00A67305"/>
    <w:rsid w:val="00AB7DBF"/>
    <w:rsid w:val="00AF01E6"/>
    <w:rsid w:val="00B662AB"/>
    <w:rsid w:val="00B84767"/>
    <w:rsid w:val="00BC7F7E"/>
    <w:rsid w:val="00C253B7"/>
    <w:rsid w:val="00C70066"/>
    <w:rsid w:val="00CC6945"/>
    <w:rsid w:val="00CD4C40"/>
    <w:rsid w:val="00CF1078"/>
    <w:rsid w:val="00D4486D"/>
    <w:rsid w:val="00D44A73"/>
    <w:rsid w:val="00D845D1"/>
    <w:rsid w:val="00DC3E9E"/>
    <w:rsid w:val="00E42079"/>
    <w:rsid w:val="00E82244"/>
    <w:rsid w:val="00E85FEE"/>
    <w:rsid w:val="00EE6C88"/>
    <w:rsid w:val="00EF38DA"/>
    <w:rsid w:val="00F747E8"/>
    <w:rsid w:val="00FA03F9"/>
    <w:rsid w:val="00FE0FE0"/>
    <w:rsid w:val="00FE16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4DC0"/>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1">
    <w:name w:val="heading 1"/>
    <w:basedOn w:val="Normal"/>
    <w:next w:val="Normal"/>
    <w:link w:val="Heading1Char"/>
    <w:uiPriority w:val="9"/>
    <w:qFormat/>
    <w:rsid w:val="008145EB"/>
    <w:pPr>
      <w:keepNext/>
      <w:keepLines/>
      <w:spacing w:before="240"/>
      <w:outlineLvl w:val="0"/>
    </w:pPr>
    <w:rPr>
      <w:rFonts w:asciiTheme="majorHAnsi" w:eastAsiaTheme="majorEastAsia" w:hAnsiTheme="majorHAnsi" w:cstheme="majorBidi"/>
      <w:noProof w:val="0"/>
      <w:color w:val="2F5496" w:themeColor="accent1" w:themeShade="BF"/>
      <w:sz w:val="32"/>
      <w:szCs w:val="32"/>
      <w:lang w:val="en-US"/>
    </w:rPr>
  </w:style>
  <w:style w:type="paragraph" w:styleId="Heading2">
    <w:name w:val="heading 2"/>
    <w:basedOn w:val="Normal"/>
    <w:next w:val="Normal"/>
    <w:link w:val="Heading2Char"/>
    <w:uiPriority w:val="9"/>
    <w:unhideWhenUsed/>
    <w:qFormat/>
    <w:rsid w:val="00906E3B"/>
    <w:pPr>
      <w:keepNext/>
      <w:keepLines/>
      <w:spacing w:before="40"/>
      <w:outlineLvl w:val="1"/>
    </w:pPr>
    <w:rPr>
      <w:rFonts w:asciiTheme="majorHAnsi" w:eastAsiaTheme="majorEastAsia" w:hAnsiTheme="majorHAnsi" w:cstheme="majorBidi"/>
      <w:noProof w:val="0"/>
      <w:color w:val="2F5496" w:themeColor="accent1" w:themeShade="BF"/>
      <w:sz w:val="26"/>
      <w:szCs w:val="26"/>
      <w:lang w:val="en-US"/>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8145EB"/>
    <w:pPr>
      <w:keepNext/>
      <w:keepLines/>
      <w:spacing w:before="40"/>
      <w:outlineLvl w:val="3"/>
    </w:pPr>
    <w:rPr>
      <w:rFonts w:asciiTheme="majorHAnsi" w:eastAsiaTheme="majorEastAsia" w:hAnsiTheme="majorHAnsi" w:cstheme="majorBidi"/>
      <w:i/>
      <w:iCs/>
      <w:noProof w:val="0"/>
      <w:color w:val="2F5496" w:themeColor="accent1" w:themeShade="BF"/>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713C"/>
    <w:rPr>
      <w:color w:val="0000FF"/>
      <w:u w:val="single"/>
    </w:rPr>
  </w:style>
  <w:style w:type="character" w:customStyle="1" w:styleId="LegturInternet">
    <w:name w:val="Legătură Internet"/>
    <w:basedOn w:val="DefaultParagraphFont"/>
    <w:uiPriority w:val="99"/>
    <w:unhideWhenUsed/>
    <w:qFormat/>
    <w:rsid w:val="00EF38DA"/>
    <w:rPr>
      <w:color w:val="0563C1" w:themeColor="hyperlink"/>
      <w:u w:val="single"/>
    </w:rPr>
  </w:style>
  <w:style w:type="character" w:customStyle="1" w:styleId="normaltextrun">
    <w:name w:val="normaltextrun"/>
    <w:basedOn w:val="DefaultParagraphFont"/>
    <w:qFormat/>
    <w:rsid w:val="00DC3E9E"/>
  </w:style>
  <w:style w:type="paragraph" w:styleId="BodyText">
    <w:name w:val="Body Text"/>
    <w:basedOn w:val="Normal"/>
    <w:link w:val="BodyTextChar"/>
    <w:uiPriority w:val="99"/>
    <w:semiHidden/>
    <w:unhideWhenUsed/>
    <w:rsid w:val="00DC3E9E"/>
    <w:pPr>
      <w:suppressAutoHyphens/>
      <w:spacing w:after="120"/>
    </w:pPr>
    <w:rPr>
      <w:noProof w:val="0"/>
      <w:sz w:val="20"/>
      <w:szCs w:val="20"/>
      <w:lang w:val="ru-RU" w:eastAsia="ru-RU"/>
    </w:rPr>
  </w:style>
  <w:style w:type="character" w:customStyle="1" w:styleId="BodyTextChar">
    <w:name w:val="Body Text Char"/>
    <w:basedOn w:val="DefaultParagraphFont"/>
    <w:link w:val="BodyText"/>
    <w:uiPriority w:val="99"/>
    <w:semiHidden/>
    <w:rsid w:val="00DC3E9E"/>
    <w:rPr>
      <w:rFonts w:ascii="Times New Roman" w:eastAsia="Times New Roman" w:hAnsi="Times New Roman" w:cs="Times New Roman"/>
      <w:sz w:val="20"/>
      <w:szCs w:val="20"/>
      <w:lang w:val="ru-RU" w:eastAsia="ru-RU"/>
    </w:rPr>
  </w:style>
  <w:style w:type="character" w:customStyle="1" w:styleId="tlid-translation">
    <w:name w:val="tlid-translation"/>
    <w:basedOn w:val="DefaultParagraphFont"/>
    <w:rsid w:val="009859D3"/>
  </w:style>
  <w:style w:type="paragraph" w:styleId="NormalWeb">
    <w:name w:val="Normal (Web)"/>
    <w:basedOn w:val="Normal"/>
    <w:uiPriority w:val="99"/>
    <w:unhideWhenUsed/>
    <w:rsid w:val="009859D3"/>
    <w:pPr>
      <w:spacing w:before="100" w:beforeAutospacing="1" w:after="100" w:afterAutospacing="1"/>
    </w:pPr>
    <w:rPr>
      <w:noProof w:val="0"/>
      <w:lang w:val="en-US"/>
    </w:rPr>
  </w:style>
  <w:style w:type="character" w:customStyle="1" w:styleId="Heading2Char">
    <w:name w:val="Heading 2 Char"/>
    <w:basedOn w:val="DefaultParagraphFont"/>
    <w:link w:val="Heading2"/>
    <w:uiPriority w:val="9"/>
    <w:rsid w:val="00906E3B"/>
    <w:rPr>
      <w:rFonts w:asciiTheme="majorHAnsi" w:eastAsiaTheme="majorEastAsia" w:hAnsiTheme="majorHAnsi" w:cstheme="majorBidi"/>
      <w:color w:val="2F5496" w:themeColor="accent1" w:themeShade="BF"/>
      <w:sz w:val="26"/>
      <w:szCs w:val="26"/>
      <w:lang w:val="en-US"/>
    </w:rPr>
  </w:style>
  <w:style w:type="table" w:styleId="PlainTable1">
    <w:name w:val="Plain Table 1"/>
    <w:basedOn w:val="TableNormal"/>
    <w:uiPriority w:val="41"/>
    <w:rsid w:val="00906E3B"/>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8C2E3E"/>
    <w:rPr>
      <w:sz w:val="16"/>
      <w:szCs w:val="16"/>
    </w:rPr>
  </w:style>
  <w:style w:type="paragraph" w:styleId="CommentText">
    <w:name w:val="annotation text"/>
    <w:basedOn w:val="Normal"/>
    <w:link w:val="CommentTextChar"/>
    <w:uiPriority w:val="99"/>
    <w:semiHidden/>
    <w:unhideWhenUsed/>
    <w:rsid w:val="008C2E3E"/>
    <w:rPr>
      <w:sz w:val="20"/>
      <w:szCs w:val="20"/>
    </w:rPr>
  </w:style>
  <w:style w:type="character" w:customStyle="1" w:styleId="CommentTextChar">
    <w:name w:val="Comment Text Char"/>
    <w:basedOn w:val="DefaultParagraphFont"/>
    <w:link w:val="CommentText"/>
    <w:uiPriority w:val="99"/>
    <w:semiHidden/>
    <w:rsid w:val="008C2E3E"/>
    <w:rPr>
      <w:rFonts w:ascii="Times New Roman" w:eastAsia="Times New Roman" w:hAnsi="Times New Roman" w:cs="Times New Roman"/>
      <w:noProof/>
      <w:sz w:val="20"/>
      <w:szCs w:val="20"/>
    </w:rPr>
  </w:style>
  <w:style w:type="paragraph" w:styleId="CommentSubject">
    <w:name w:val="annotation subject"/>
    <w:basedOn w:val="CommentText"/>
    <w:next w:val="CommentText"/>
    <w:link w:val="CommentSubjectChar"/>
    <w:uiPriority w:val="99"/>
    <w:semiHidden/>
    <w:unhideWhenUsed/>
    <w:rsid w:val="008C2E3E"/>
    <w:rPr>
      <w:b/>
      <w:bCs/>
    </w:rPr>
  </w:style>
  <w:style w:type="character" w:customStyle="1" w:styleId="CommentSubjectChar">
    <w:name w:val="Comment Subject Char"/>
    <w:basedOn w:val="CommentTextChar"/>
    <w:link w:val="CommentSubject"/>
    <w:uiPriority w:val="99"/>
    <w:semiHidden/>
    <w:rsid w:val="008C2E3E"/>
    <w:rPr>
      <w:rFonts w:ascii="Times New Roman" w:eastAsia="Times New Roman" w:hAnsi="Times New Roman" w:cs="Times New Roman"/>
      <w:b/>
      <w:bCs/>
      <w:noProof/>
      <w:sz w:val="20"/>
      <w:szCs w:val="20"/>
    </w:rPr>
  </w:style>
  <w:style w:type="paragraph" w:styleId="BalloonText">
    <w:name w:val="Balloon Text"/>
    <w:basedOn w:val="Normal"/>
    <w:link w:val="BalloonTextChar"/>
    <w:uiPriority w:val="99"/>
    <w:semiHidden/>
    <w:unhideWhenUsed/>
    <w:rsid w:val="00FE16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1672"/>
    <w:rPr>
      <w:rFonts w:ascii="Segoe UI" w:eastAsia="Times New Roman" w:hAnsi="Segoe UI" w:cs="Segoe UI"/>
      <w:noProof/>
      <w:sz w:val="18"/>
      <w:szCs w:val="18"/>
    </w:rPr>
  </w:style>
  <w:style w:type="character" w:customStyle="1" w:styleId="Heading1Char">
    <w:name w:val="Heading 1 Char"/>
    <w:basedOn w:val="DefaultParagraphFont"/>
    <w:link w:val="Heading1"/>
    <w:uiPriority w:val="9"/>
    <w:rsid w:val="008145EB"/>
    <w:rPr>
      <w:rFonts w:asciiTheme="majorHAnsi" w:eastAsiaTheme="majorEastAsia" w:hAnsiTheme="majorHAnsi" w:cstheme="majorBidi"/>
      <w:color w:val="2F5496" w:themeColor="accent1" w:themeShade="BF"/>
      <w:sz w:val="32"/>
      <w:szCs w:val="32"/>
      <w:lang w:val="en-US"/>
    </w:rPr>
  </w:style>
  <w:style w:type="character" w:customStyle="1" w:styleId="Heading4Char">
    <w:name w:val="Heading 4 Char"/>
    <w:basedOn w:val="DefaultParagraphFont"/>
    <w:link w:val="Heading4"/>
    <w:uiPriority w:val="9"/>
    <w:semiHidden/>
    <w:rsid w:val="008145EB"/>
    <w:rPr>
      <w:rFonts w:asciiTheme="majorHAnsi" w:eastAsiaTheme="majorEastAsia" w:hAnsiTheme="majorHAnsi" w:cstheme="majorBidi"/>
      <w:i/>
      <w:iCs/>
      <w:color w:val="2F5496" w:themeColor="accent1" w:themeShade="BF"/>
      <w:lang w:val="en-US"/>
    </w:rPr>
  </w:style>
  <w:style w:type="paragraph" w:customStyle="1" w:styleId="TableContents">
    <w:name w:val="Table Contents"/>
    <w:basedOn w:val="Normal"/>
    <w:qFormat/>
    <w:rsid w:val="008145EB"/>
    <w:pPr>
      <w:suppressLineNumbers/>
      <w:overflowPunct w:val="0"/>
      <w:textAlignment w:val="baseline"/>
    </w:pPr>
    <w:rPr>
      <w:noProof w:val="0"/>
      <w:sz w:val="20"/>
      <w:szCs w:val="20"/>
      <w:lang w:val="en-US"/>
    </w:rPr>
  </w:style>
  <w:style w:type="character" w:customStyle="1" w:styleId="a">
    <w:name w:val="Без интервала Знак"/>
    <w:uiPriority w:val="1"/>
    <w:qFormat/>
    <w:locked/>
    <w:rsid w:val="00CC6945"/>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112.md" TargetMode="External"/><Relationship Id="rId5" Type="http://schemas.openxmlformats.org/officeDocument/2006/relationships/hyperlink" Target="https://112.md/wp-content/uploads/2024/01/PLANUL-ACHIZITIILOR-PUBLICE-2024.pd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3521</Words>
  <Characters>20423</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Bohdan Bondar</cp:lastModifiedBy>
  <cp:revision>3</cp:revision>
  <dcterms:created xsi:type="dcterms:W3CDTF">2024-10-29T06:13:00Z</dcterms:created>
  <dcterms:modified xsi:type="dcterms:W3CDTF">2024-10-29T06:14:00Z</dcterms:modified>
</cp:coreProperties>
</file>