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13068F5A" w:rsidR="000D3D83" w:rsidRPr="00217AD5" w:rsidRDefault="000D3D83" w:rsidP="00217AD5">
      <w:pPr>
        <w:spacing w:before="120"/>
        <w:jc w:val="center"/>
        <w:rPr>
          <w:b/>
          <w:shd w:val="clear" w:color="auto" w:fill="FFFFFF"/>
        </w:rPr>
      </w:pPr>
      <w:r w:rsidRPr="00217AD5">
        <w:rPr>
          <w:b/>
        </w:rPr>
        <w:t xml:space="preserve">privind achiziționarea </w:t>
      </w:r>
      <w:r w:rsidR="004F596A">
        <w:rPr>
          <w:b/>
          <w:shd w:val="clear" w:color="auto" w:fill="FFFFFF"/>
        </w:rPr>
        <w:t xml:space="preserve">reactivilor </w:t>
      </w:r>
      <w:r w:rsidR="00A8650D">
        <w:rPr>
          <w:b/>
          <w:shd w:val="clear" w:color="auto" w:fill="FFFFFF"/>
        </w:rPr>
        <w:t>de sistem închis</w:t>
      </w:r>
      <w:r w:rsidR="00866527">
        <w:rPr>
          <w:b/>
          <w:shd w:val="clear" w:color="auto" w:fill="FFFFFF"/>
        </w:rPr>
        <w:t xml:space="preserve"> (lista neacoperită de CAPCS)</w:t>
      </w:r>
    </w:p>
    <w:p w14:paraId="377B7B76" w14:textId="2B73309A" w:rsidR="000D3D83" w:rsidRPr="003916E4" w:rsidRDefault="000D3D83" w:rsidP="00217AD5">
      <w:pPr>
        <w:spacing w:before="120"/>
        <w:jc w:val="center"/>
        <w:rPr>
          <w:b/>
          <w:noProof w:val="0"/>
          <w:sz w:val="32"/>
          <w:szCs w:val="32"/>
          <w:lang w:eastAsia="ru-RU"/>
        </w:rPr>
      </w:pPr>
      <w:r w:rsidRPr="00217AD5">
        <w:rPr>
          <w:b/>
        </w:rPr>
        <w:t>prin procedura de achiziție</w:t>
      </w:r>
      <w:r w:rsidRPr="00217AD5">
        <w:rPr>
          <w:b/>
          <w:shd w:val="clear" w:color="auto" w:fill="FFFFFF"/>
        </w:rPr>
        <w:t xml:space="preserve"> </w:t>
      </w:r>
      <w:r w:rsidR="00CF3A01">
        <w:rPr>
          <w:b/>
          <w:shd w:val="clear" w:color="auto" w:fill="FFFFFF"/>
        </w:rPr>
        <w:t>COP</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60465A5"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D0AC3" w:rsidRPr="00BB18F1">
        <w:rPr>
          <w:b/>
          <w:shd w:val="clear" w:color="auto" w:fill="FFFFFF"/>
        </w:rPr>
        <w:t>cebuccorinaimc@gmail.com</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681D2170" w:rsidR="000D3D83" w:rsidRPr="00C94EAB"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sz w:val="20"/>
          <w:szCs w:val="20"/>
          <w:lang w:eastAsia="ru-RU"/>
        </w:rPr>
      </w:pPr>
      <w:r w:rsidRPr="003916E4">
        <w:rPr>
          <w:b/>
          <w:noProof w:val="0"/>
          <w:lang w:eastAsia="ru-RU"/>
        </w:rPr>
        <w:t>Cumpărătorul invită operatorii economici interesați, care îi pot satisface necesitățile, să participe la procedura de achiziție privind livrarea următoarelor bunuri:</w:t>
      </w:r>
      <w:r w:rsidR="00C94EAB" w:rsidRPr="00C94EAB">
        <w:t xml:space="preserve"> </w:t>
      </w:r>
      <w:r w:rsidR="00C94EAB" w:rsidRPr="00C94EAB">
        <w:rPr>
          <w:b/>
          <w:noProof w:val="0"/>
          <w:sz w:val="20"/>
          <w:szCs w:val="20"/>
          <w:lang w:eastAsia="ru-RU"/>
        </w:rPr>
        <w:t>33600000-6</w:t>
      </w:r>
    </w:p>
    <w:tbl>
      <w:tblPr>
        <w:tblW w:w="9914" w:type="dxa"/>
        <w:tblInd w:w="-162" w:type="dxa"/>
        <w:tblLayout w:type="fixed"/>
        <w:tblLook w:val="04A0" w:firstRow="1" w:lastRow="0" w:firstColumn="1" w:lastColumn="0" w:noHBand="0" w:noVBand="1"/>
      </w:tblPr>
      <w:tblGrid>
        <w:gridCol w:w="568"/>
        <w:gridCol w:w="505"/>
        <w:gridCol w:w="2437"/>
        <w:gridCol w:w="3780"/>
        <w:gridCol w:w="866"/>
        <w:gridCol w:w="630"/>
        <w:gridCol w:w="1128"/>
      </w:tblGrid>
      <w:tr w:rsidR="004D65B6" w:rsidRPr="00A77CFF" w14:paraId="4C681959" w14:textId="77777777" w:rsidTr="00F81F9B">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1C45BDFA" w14:textId="77777777" w:rsidR="004D65B6" w:rsidRPr="00410E36" w:rsidRDefault="004D65B6" w:rsidP="004D65B6">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hideMark/>
          </w:tcPr>
          <w:p w14:paraId="3A95D59F" w14:textId="77777777" w:rsidR="004D65B6" w:rsidRPr="006E33B4" w:rsidRDefault="004D65B6" w:rsidP="004D65B6">
            <w:pPr>
              <w:jc w:val="center"/>
              <w:rPr>
                <w:b/>
                <w:color w:val="000000"/>
                <w:sz w:val="18"/>
                <w:szCs w:val="18"/>
                <w:lang w:eastAsia="ru-MD"/>
              </w:rPr>
            </w:pPr>
            <w:r w:rsidRPr="006E33B4">
              <w:rPr>
                <w:b/>
                <w:color w:val="000000"/>
                <w:sz w:val="18"/>
                <w:szCs w:val="18"/>
                <w:lang w:eastAsia="ru-MD"/>
              </w:rPr>
              <w:t>Cod CPV</w:t>
            </w:r>
          </w:p>
        </w:tc>
        <w:tc>
          <w:tcPr>
            <w:tcW w:w="2437" w:type="dxa"/>
            <w:tcBorders>
              <w:top w:val="single" w:sz="4" w:space="0" w:color="auto"/>
              <w:left w:val="nil"/>
              <w:bottom w:val="nil"/>
              <w:right w:val="single" w:sz="4" w:space="0" w:color="auto"/>
            </w:tcBorders>
            <w:shd w:val="clear" w:color="000000" w:fill="FFFFFF"/>
            <w:vAlign w:val="center"/>
            <w:hideMark/>
          </w:tcPr>
          <w:p w14:paraId="2130F846"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Denumirea lotului</w:t>
            </w:r>
          </w:p>
        </w:tc>
        <w:tc>
          <w:tcPr>
            <w:tcW w:w="3780" w:type="dxa"/>
            <w:tcBorders>
              <w:top w:val="single" w:sz="4" w:space="0" w:color="auto"/>
              <w:left w:val="nil"/>
              <w:bottom w:val="nil"/>
              <w:right w:val="single" w:sz="4" w:space="0" w:color="auto"/>
            </w:tcBorders>
            <w:shd w:val="clear" w:color="000000" w:fill="FFFFFF"/>
            <w:vAlign w:val="center"/>
            <w:hideMark/>
          </w:tcPr>
          <w:p w14:paraId="6EB16227" w14:textId="77777777" w:rsidR="004D65B6" w:rsidRPr="00410E36" w:rsidRDefault="004D65B6" w:rsidP="004D65B6">
            <w:pPr>
              <w:rPr>
                <w:b/>
                <w:bCs/>
                <w:color w:val="000000"/>
                <w:sz w:val="20"/>
                <w:szCs w:val="20"/>
                <w:lang w:eastAsia="ru-MD"/>
              </w:rPr>
            </w:pPr>
            <w:r w:rsidRPr="00410E36">
              <w:rPr>
                <w:b/>
                <w:sz w:val="20"/>
                <w:szCs w:val="20"/>
                <w:highlight w:val="yellow"/>
                <w:lang w:eastAsia="ru-RU"/>
              </w:rPr>
              <w:t>Specificarea tehnică deplină solicitată, Standarde de referință</w:t>
            </w:r>
          </w:p>
        </w:tc>
        <w:tc>
          <w:tcPr>
            <w:tcW w:w="866" w:type="dxa"/>
            <w:tcBorders>
              <w:top w:val="single" w:sz="4" w:space="0" w:color="auto"/>
              <w:left w:val="nil"/>
              <w:bottom w:val="nil"/>
              <w:right w:val="single" w:sz="4" w:space="0" w:color="auto"/>
            </w:tcBorders>
            <w:shd w:val="clear" w:color="000000" w:fill="FFFFFF"/>
            <w:vAlign w:val="center"/>
            <w:hideMark/>
          </w:tcPr>
          <w:p w14:paraId="260F725F"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Cantitatea</w:t>
            </w:r>
          </w:p>
        </w:tc>
        <w:tc>
          <w:tcPr>
            <w:tcW w:w="630" w:type="dxa"/>
            <w:tcBorders>
              <w:top w:val="single" w:sz="4" w:space="0" w:color="auto"/>
              <w:left w:val="nil"/>
              <w:bottom w:val="nil"/>
              <w:right w:val="single" w:sz="4" w:space="0" w:color="auto"/>
            </w:tcBorders>
            <w:shd w:val="clear" w:color="000000" w:fill="FFFFFF"/>
            <w:vAlign w:val="center"/>
            <w:hideMark/>
          </w:tcPr>
          <w:p w14:paraId="39A37842"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U/M</w:t>
            </w:r>
          </w:p>
        </w:tc>
        <w:tc>
          <w:tcPr>
            <w:tcW w:w="1128" w:type="dxa"/>
            <w:tcBorders>
              <w:top w:val="single" w:sz="4" w:space="0" w:color="auto"/>
              <w:left w:val="nil"/>
              <w:bottom w:val="single" w:sz="4" w:space="0" w:color="auto"/>
              <w:right w:val="single" w:sz="4" w:space="0" w:color="auto"/>
            </w:tcBorders>
            <w:shd w:val="clear" w:color="000000" w:fill="FFFFFF"/>
            <w:vAlign w:val="center"/>
            <w:hideMark/>
          </w:tcPr>
          <w:p w14:paraId="4F495C55" w14:textId="77777777" w:rsidR="004D65B6" w:rsidRPr="00410E36" w:rsidRDefault="004D65B6" w:rsidP="004D65B6">
            <w:pPr>
              <w:jc w:val="center"/>
              <w:rPr>
                <w:b/>
                <w:bCs/>
                <w:sz w:val="20"/>
                <w:szCs w:val="20"/>
                <w:lang w:eastAsia="ru-MD"/>
              </w:rPr>
            </w:pPr>
            <w:r w:rsidRPr="00410E36">
              <w:rPr>
                <w:b/>
                <w:bCs/>
                <w:sz w:val="20"/>
                <w:szCs w:val="20"/>
                <w:lang w:eastAsia="ru-MD"/>
              </w:rPr>
              <w:t>Valoarea estimativă</w:t>
            </w:r>
          </w:p>
        </w:tc>
      </w:tr>
      <w:tr w:rsidR="004D65B6" w:rsidRPr="00A77CFF" w14:paraId="3551B0F5" w14:textId="77777777" w:rsidTr="00F81F9B">
        <w:trPr>
          <w:trHeight w:val="525"/>
        </w:trPr>
        <w:tc>
          <w:tcPr>
            <w:tcW w:w="568" w:type="dxa"/>
            <w:tcBorders>
              <w:top w:val="single" w:sz="4" w:space="0" w:color="auto"/>
              <w:left w:val="single" w:sz="4" w:space="0" w:color="auto"/>
              <w:bottom w:val="nil"/>
              <w:right w:val="single" w:sz="4" w:space="0" w:color="auto"/>
            </w:tcBorders>
            <w:shd w:val="clear" w:color="auto" w:fill="FFFF00"/>
            <w:vAlign w:val="center"/>
          </w:tcPr>
          <w:p w14:paraId="50A13775" w14:textId="77777777" w:rsidR="004D65B6" w:rsidRPr="00791D54" w:rsidRDefault="004D65B6" w:rsidP="004D65B6">
            <w:pPr>
              <w:tabs>
                <w:tab w:val="left" w:pos="1134"/>
              </w:tabs>
              <w:ind w:left="-138" w:right="-95" w:firstLine="138"/>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auto" w:fill="FFFF00"/>
            <w:vAlign w:val="center"/>
          </w:tcPr>
          <w:p w14:paraId="53D97252" w14:textId="7C7D19D3" w:rsidR="004D65B6" w:rsidRPr="00410E36" w:rsidRDefault="004D65B6" w:rsidP="004D65B6">
            <w:pPr>
              <w:jc w:val="center"/>
              <w:rPr>
                <w:b/>
                <w:color w:val="000000"/>
                <w:sz w:val="20"/>
                <w:szCs w:val="20"/>
                <w:lang w:eastAsia="ru-MD"/>
              </w:rPr>
            </w:pPr>
          </w:p>
        </w:tc>
        <w:tc>
          <w:tcPr>
            <w:tcW w:w="2437" w:type="dxa"/>
            <w:tcBorders>
              <w:top w:val="single" w:sz="4" w:space="0" w:color="auto"/>
              <w:left w:val="nil"/>
              <w:bottom w:val="nil"/>
              <w:right w:val="single" w:sz="4" w:space="0" w:color="auto"/>
            </w:tcBorders>
            <w:shd w:val="clear" w:color="auto" w:fill="FFFF00"/>
            <w:vAlign w:val="center"/>
          </w:tcPr>
          <w:p w14:paraId="5803A66E" w14:textId="7B475271" w:rsidR="004D65B6" w:rsidRPr="00462C3C" w:rsidRDefault="00666C42" w:rsidP="004D65B6">
            <w:pPr>
              <w:rPr>
                <w:b/>
                <w:bCs/>
                <w:color w:val="000000"/>
                <w:sz w:val="20"/>
                <w:szCs w:val="20"/>
                <w:lang w:eastAsia="ru-MD"/>
              </w:rPr>
            </w:pPr>
            <w:r>
              <w:rPr>
                <w:b/>
                <w:bCs/>
                <w:color w:val="000000"/>
                <w:sz w:val="20"/>
                <w:szCs w:val="20"/>
                <w:lang w:eastAsia="ru-MD"/>
              </w:rPr>
              <w:t>Lot 1//</w:t>
            </w:r>
            <w:r w:rsidRPr="00462C3C">
              <w:rPr>
                <w:b/>
                <w:bCs/>
                <w:color w:val="000000"/>
                <w:sz w:val="20"/>
                <w:szCs w:val="20"/>
                <w:lang w:eastAsia="ru-MD"/>
              </w:rPr>
              <w:t>Reactivi compatibili cu analizator</w:t>
            </w:r>
            <w:r>
              <w:rPr>
                <w:b/>
                <w:bCs/>
                <w:color w:val="000000"/>
                <w:sz w:val="20"/>
                <w:szCs w:val="20"/>
                <w:lang w:eastAsia="ru-MD"/>
              </w:rPr>
              <w:t>ul</w:t>
            </w:r>
            <w:r w:rsidRPr="00462C3C">
              <w:rPr>
                <w:b/>
                <w:bCs/>
                <w:color w:val="000000"/>
                <w:sz w:val="20"/>
                <w:szCs w:val="20"/>
                <w:lang w:eastAsia="ru-MD"/>
              </w:rPr>
              <w:t xml:space="preserve"> </w:t>
            </w:r>
            <w:r w:rsidRPr="00D93D17">
              <w:rPr>
                <w:b/>
                <w:bCs/>
                <w:color w:val="000000"/>
                <w:sz w:val="20"/>
                <w:szCs w:val="20"/>
                <w:lang w:eastAsia="ru-MD"/>
              </w:rPr>
              <w:t>XP-300</w:t>
            </w:r>
          </w:p>
        </w:tc>
        <w:tc>
          <w:tcPr>
            <w:tcW w:w="3780" w:type="dxa"/>
            <w:tcBorders>
              <w:top w:val="single" w:sz="4" w:space="0" w:color="auto"/>
              <w:left w:val="nil"/>
              <w:bottom w:val="nil"/>
              <w:right w:val="single" w:sz="4" w:space="0" w:color="auto"/>
            </w:tcBorders>
            <w:shd w:val="clear" w:color="auto" w:fill="FFFF00"/>
            <w:vAlign w:val="center"/>
          </w:tcPr>
          <w:p w14:paraId="1F14A05B" w14:textId="0C2A9C91" w:rsidR="004D65B6" w:rsidRPr="00791D54" w:rsidRDefault="004D65B6" w:rsidP="00FD42F2">
            <w:pPr>
              <w:rPr>
                <w:bCs/>
                <w:sz w:val="20"/>
                <w:szCs w:val="20"/>
                <w:lang w:eastAsia="ru-RU"/>
              </w:rPr>
            </w:pPr>
          </w:p>
        </w:tc>
        <w:tc>
          <w:tcPr>
            <w:tcW w:w="866" w:type="dxa"/>
            <w:tcBorders>
              <w:top w:val="single" w:sz="4" w:space="0" w:color="auto"/>
              <w:left w:val="nil"/>
              <w:bottom w:val="nil"/>
              <w:right w:val="single" w:sz="4" w:space="0" w:color="auto"/>
            </w:tcBorders>
            <w:shd w:val="clear" w:color="auto" w:fill="FFFF00"/>
            <w:vAlign w:val="center"/>
          </w:tcPr>
          <w:p w14:paraId="75588717" w14:textId="77777777" w:rsidR="004D65B6" w:rsidRPr="00410E36" w:rsidRDefault="004D65B6" w:rsidP="004D65B6">
            <w:pPr>
              <w:jc w:val="center"/>
              <w:rPr>
                <w:b/>
                <w:bCs/>
                <w:color w:val="000000"/>
                <w:sz w:val="20"/>
                <w:szCs w:val="20"/>
                <w:lang w:eastAsia="ru-MD"/>
              </w:rPr>
            </w:pPr>
          </w:p>
        </w:tc>
        <w:tc>
          <w:tcPr>
            <w:tcW w:w="630" w:type="dxa"/>
            <w:tcBorders>
              <w:top w:val="single" w:sz="4" w:space="0" w:color="auto"/>
              <w:left w:val="nil"/>
              <w:bottom w:val="nil"/>
              <w:right w:val="single" w:sz="4" w:space="0" w:color="auto"/>
            </w:tcBorders>
            <w:shd w:val="clear" w:color="auto" w:fill="FFFF00"/>
            <w:vAlign w:val="center"/>
          </w:tcPr>
          <w:p w14:paraId="60437ADC" w14:textId="77777777" w:rsidR="004D65B6" w:rsidRPr="00410E36" w:rsidRDefault="004D65B6" w:rsidP="004D65B6">
            <w:pPr>
              <w:jc w:val="center"/>
              <w:rPr>
                <w:b/>
                <w:bCs/>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vAlign w:val="center"/>
          </w:tcPr>
          <w:p w14:paraId="17CD2D5B" w14:textId="2B202B51" w:rsidR="004D65B6" w:rsidRPr="00410E36" w:rsidRDefault="004D65B6" w:rsidP="004D65B6">
            <w:pPr>
              <w:jc w:val="center"/>
              <w:rPr>
                <w:b/>
                <w:bCs/>
                <w:sz w:val="20"/>
                <w:szCs w:val="20"/>
                <w:lang w:eastAsia="ru-MD"/>
              </w:rPr>
            </w:pPr>
          </w:p>
        </w:tc>
      </w:tr>
      <w:tr w:rsidR="00D93D17" w:rsidRPr="00A77CFF" w14:paraId="4F0BCFBE"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9FE89FD" w14:textId="77777777" w:rsidR="00D93D17" w:rsidRPr="00410E36" w:rsidRDefault="00D93D17" w:rsidP="00D93D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5500605D" w14:textId="77777777" w:rsidR="00D93D17" w:rsidRPr="00410E36" w:rsidRDefault="00D93D17" w:rsidP="00D93D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A7DA522" w14:textId="620FD564" w:rsidR="00D93D17" w:rsidRPr="00435743" w:rsidRDefault="00D93D17" w:rsidP="00D93D17">
            <w:pPr>
              <w:rPr>
                <w:color w:val="000000"/>
                <w:sz w:val="20"/>
                <w:szCs w:val="20"/>
                <w:lang w:eastAsia="ru-MD"/>
              </w:rPr>
            </w:pPr>
            <w:r>
              <w:rPr>
                <w:sz w:val="20"/>
                <w:szCs w:val="20"/>
              </w:rPr>
              <w:t>Cellpack, 20 L pentru Analizatorul XP-300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134B88F" w14:textId="29D2600E" w:rsidR="00D93D17" w:rsidRPr="00435743" w:rsidRDefault="00D93D17" w:rsidP="00D93D17">
            <w:pPr>
              <w:rPr>
                <w:b/>
                <w:sz w:val="20"/>
                <w:szCs w:val="20"/>
                <w:lang w:eastAsia="ru-RU"/>
              </w:rPr>
            </w:pPr>
            <w:r>
              <w:rPr>
                <w:color w:val="000000"/>
                <w:sz w:val="20"/>
                <w:szCs w:val="20"/>
              </w:rPr>
              <w:t>Reagent pentru diluarea tuturor fractiilor celulare; Ambalaj 20L;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E990A0F" w14:textId="25B342EB" w:rsidR="00D93D17" w:rsidRPr="00CD144C" w:rsidRDefault="00D93D17" w:rsidP="00D93D17">
            <w:pPr>
              <w:jc w:val="center"/>
              <w:rPr>
                <w:color w:val="000000"/>
                <w:sz w:val="20"/>
                <w:szCs w:val="20"/>
                <w:lang w:eastAsia="ru-MD"/>
              </w:rPr>
            </w:pPr>
            <w:r>
              <w:rPr>
                <w:color w:val="000000"/>
                <w:sz w:val="20"/>
                <w:szCs w:val="20"/>
              </w:rPr>
              <w:t>45</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4023BF8F" w14:textId="0C690CAE" w:rsidR="00D93D17" w:rsidRPr="00CD144C" w:rsidRDefault="00D93D17" w:rsidP="00D93D17">
            <w:pPr>
              <w:jc w:val="center"/>
              <w:rPr>
                <w:color w:val="000000"/>
                <w:sz w:val="20"/>
                <w:szCs w:val="20"/>
                <w:lang w:eastAsia="ru-MD"/>
              </w:rPr>
            </w:pPr>
            <w:r>
              <w:rPr>
                <w:color w:val="000000"/>
                <w:sz w:val="20"/>
                <w:szCs w:val="20"/>
                <w:lang w:eastAsia="ru-MD"/>
              </w:rPr>
              <w:t>buc</w:t>
            </w:r>
          </w:p>
        </w:tc>
        <w:tc>
          <w:tcPr>
            <w:tcW w:w="1128" w:type="dxa"/>
            <w:vMerge w:val="restart"/>
            <w:tcBorders>
              <w:top w:val="single" w:sz="4" w:space="0" w:color="auto"/>
              <w:left w:val="nil"/>
              <w:right w:val="single" w:sz="4" w:space="0" w:color="auto"/>
            </w:tcBorders>
            <w:shd w:val="clear" w:color="000000" w:fill="FFFFFF"/>
            <w:vAlign w:val="center"/>
          </w:tcPr>
          <w:p w14:paraId="3678B02F" w14:textId="64B57A72" w:rsidR="00D93D17" w:rsidRPr="00410E36" w:rsidRDefault="00D93D17" w:rsidP="00D93D17">
            <w:pPr>
              <w:jc w:val="center"/>
              <w:rPr>
                <w:b/>
                <w:bCs/>
                <w:sz w:val="20"/>
                <w:szCs w:val="20"/>
                <w:lang w:eastAsia="ru-MD"/>
              </w:rPr>
            </w:pPr>
            <w:r>
              <w:rPr>
                <w:b/>
                <w:bCs/>
                <w:sz w:val="20"/>
                <w:szCs w:val="20"/>
                <w:lang w:eastAsia="ru-MD"/>
              </w:rPr>
              <w:t>63165</w:t>
            </w:r>
          </w:p>
        </w:tc>
      </w:tr>
      <w:tr w:rsidR="00D93D17" w:rsidRPr="00A77CFF" w14:paraId="3A211F3E"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96D312E" w14:textId="77777777" w:rsidR="00D93D17" w:rsidRPr="00410E36" w:rsidRDefault="00D93D17" w:rsidP="00D93D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0D046F75" w14:textId="77777777" w:rsidR="00D93D17" w:rsidRPr="00410E36" w:rsidRDefault="00D93D17" w:rsidP="00D93D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7E348263" w14:textId="147A5597" w:rsidR="00D93D17" w:rsidRPr="00435743" w:rsidRDefault="00D93D17" w:rsidP="00D93D17">
            <w:pPr>
              <w:rPr>
                <w:color w:val="000000"/>
                <w:sz w:val="20"/>
                <w:szCs w:val="20"/>
                <w:lang w:eastAsia="ru-MD"/>
              </w:rPr>
            </w:pPr>
            <w:r>
              <w:rPr>
                <w:sz w:val="20"/>
                <w:szCs w:val="20"/>
              </w:rPr>
              <w:t>Stromatolyzer-WH, 3x500ml pentru Analizatorul XP-300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3F7B1A95" w14:textId="06BBCA76" w:rsidR="00D93D17" w:rsidRPr="00435743" w:rsidRDefault="00D93D17" w:rsidP="00D93D17">
            <w:pPr>
              <w:rPr>
                <w:b/>
                <w:sz w:val="20"/>
                <w:szCs w:val="20"/>
                <w:lang w:eastAsia="ru-RU"/>
              </w:rPr>
            </w:pPr>
            <w:r>
              <w:rPr>
                <w:color w:val="000000"/>
                <w:sz w:val="20"/>
                <w:szCs w:val="20"/>
              </w:rPr>
              <w:t>Reagent pentru determinarea automata a concentratiei de hemoglobina in singe; Ambalaj 3x500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0B7A177" w14:textId="691AF9D3" w:rsidR="00D93D17" w:rsidRPr="00CD144C" w:rsidRDefault="00D93D17" w:rsidP="00D93D17">
            <w:pPr>
              <w:jc w:val="center"/>
              <w:rPr>
                <w:color w:val="000000"/>
                <w:sz w:val="20"/>
                <w:szCs w:val="20"/>
                <w:lang w:eastAsia="ru-MD"/>
              </w:rPr>
            </w:pPr>
            <w:r>
              <w:rPr>
                <w:color w:val="000000"/>
                <w:sz w:val="20"/>
                <w:szCs w:val="20"/>
              </w:rPr>
              <w:t>10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4FBA3C2E" w14:textId="0C5D2FB2" w:rsidR="00D93D17" w:rsidRPr="00CD144C" w:rsidRDefault="00D93D17" w:rsidP="00D93D17">
            <w:pPr>
              <w:jc w:val="center"/>
              <w:rPr>
                <w:color w:val="000000"/>
                <w:sz w:val="20"/>
                <w:szCs w:val="20"/>
                <w:lang w:eastAsia="ru-MD"/>
              </w:rPr>
            </w:pPr>
            <w:r w:rsidRPr="00494B76">
              <w:rPr>
                <w:color w:val="000000"/>
                <w:sz w:val="20"/>
                <w:szCs w:val="20"/>
                <w:lang w:eastAsia="ru-MD"/>
              </w:rPr>
              <w:t>buc</w:t>
            </w:r>
          </w:p>
        </w:tc>
        <w:tc>
          <w:tcPr>
            <w:tcW w:w="1128" w:type="dxa"/>
            <w:vMerge/>
            <w:tcBorders>
              <w:left w:val="nil"/>
              <w:right w:val="single" w:sz="4" w:space="0" w:color="auto"/>
            </w:tcBorders>
            <w:shd w:val="clear" w:color="000000" w:fill="FFFFFF"/>
            <w:vAlign w:val="center"/>
          </w:tcPr>
          <w:p w14:paraId="36A3848E" w14:textId="772F17EB" w:rsidR="00D93D17" w:rsidRPr="00410E36" w:rsidRDefault="00D93D17" w:rsidP="00D93D17">
            <w:pPr>
              <w:jc w:val="center"/>
              <w:rPr>
                <w:b/>
                <w:bCs/>
                <w:sz w:val="20"/>
                <w:szCs w:val="20"/>
                <w:lang w:eastAsia="ru-MD"/>
              </w:rPr>
            </w:pPr>
          </w:p>
        </w:tc>
      </w:tr>
      <w:tr w:rsidR="00D93D17" w:rsidRPr="00A77CFF" w14:paraId="0AB1A80B"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E4A7D98" w14:textId="77777777" w:rsidR="00D93D17" w:rsidRPr="00410E36" w:rsidRDefault="00D93D17" w:rsidP="00D93D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4AC113B9" w14:textId="77777777" w:rsidR="00D93D17" w:rsidRPr="00410E36" w:rsidRDefault="00D93D17" w:rsidP="00D93D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6C1E8270" w14:textId="343249CA" w:rsidR="00D93D17" w:rsidRPr="00435743" w:rsidRDefault="00D93D17" w:rsidP="00D93D17">
            <w:pPr>
              <w:rPr>
                <w:color w:val="000000"/>
                <w:sz w:val="20"/>
                <w:szCs w:val="20"/>
                <w:lang w:eastAsia="ru-MD"/>
              </w:rPr>
            </w:pPr>
            <w:r>
              <w:rPr>
                <w:sz w:val="20"/>
                <w:szCs w:val="20"/>
              </w:rPr>
              <w:t>Cellclean, 50 ml pentru Analizatorul XP-300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697EE18B" w14:textId="6D52CE62" w:rsidR="00D93D17" w:rsidRPr="00435743" w:rsidRDefault="00D93D17" w:rsidP="00D93D17">
            <w:pPr>
              <w:rPr>
                <w:b/>
                <w:sz w:val="20"/>
                <w:szCs w:val="20"/>
                <w:lang w:eastAsia="ru-RU"/>
              </w:rPr>
            </w:pPr>
            <w:r>
              <w:rPr>
                <w:color w:val="000000"/>
                <w:sz w:val="20"/>
                <w:szCs w:val="20"/>
              </w:rPr>
              <w:t>Detergent pentru indepartarea resturilor de lizant, reziduri celulare, proteine din sistemul hidraulic al analizatorului; Ambalaj 50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39F9033" w14:textId="4AEF064B" w:rsidR="00D93D17" w:rsidRPr="00CD144C" w:rsidRDefault="00D93D17" w:rsidP="00D93D17">
            <w:pPr>
              <w:jc w:val="center"/>
              <w:rPr>
                <w:color w:val="000000"/>
                <w:sz w:val="20"/>
                <w:szCs w:val="20"/>
                <w:lang w:eastAsia="ru-MD"/>
              </w:rPr>
            </w:pPr>
            <w:r>
              <w:rPr>
                <w:color w:val="000000"/>
                <w:sz w:val="20"/>
                <w:szCs w:val="20"/>
              </w:rPr>
              <w:t>2</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5B6BD449" w14:textId="6DFB7430" w:rsidR="00D93D17" w:rsidRPr="00CD144C" w:rsidRDefault="00D93D17" w:rsidP="00D93D17">
            <w:pPr>
              <w:jc w:val="center"/>
              <w:rPr>
                <w:color w:val="000000"/>
                <w:sz w:val="20"/>
                <w:szCs w:val="20"/>
                <w:lang w:eastAsia="ru-MD"/>
              </w:rPr>
            </w:pPr>
            <w:r w:rsidRPr="00494B76">
              <w:rPr>
                <w:color w:val="000000"/>
                <w:sz w:val="20"/>
                <w:szCs w:val="20"/>
                <w:lang w:eastAsia="ru-MD"/>
              </w:rPr>
              <w:t>buc</w:t>
            </w:r>
          </w:p>
        </w:tc>
        <w:tc>
          <w:tcPr>
            <w:tcW w:w="1128" w:type="dxa"/>
            <w:vMerge/>
            <w:tcBorders>
              <w:left w:val="nil"/>
              <w:right w:val="single" w:sz="4" w:space="0" w:color="auto"/>
            </w:tcBorders>
            <w:shd w:val="clear" w:color="000000" w:fill="FFFFFF"/>
            <w:vAlign w:val="center"/>
          </w:tcPr>
          <w:p w14:paraId="52BBD39A" w14:textId="77777777" w:rsidR="00D93D17" w:rsidRPr="00410E36" w:rsidRDefault="00D93D17" w:rsidP="00D93D17">
            <w:pPr>
              <w:jc w:val="center"/>
              <w:rPr>
                <w:b/>
                <w:bCs/>
                <w:sz w:val="20"/>
                <w:szCs w:val="20"/>
                <w:lang w:eastAsia="ru-MD"/>
              </w:rPr>
            </w:pPr>
          </w:p>
        </w:tc>
      </w:tr>
      <w:tr w:rsidR="00D93D17" w:rsidRPr="00A77CFF" w14:paraId="53B47B89"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207BE43" w14:textId="77777777" w:rsidR="00D93D17" w:rsidRPr="00410E36" w:rsidRDefault="00D93D17" w:rsidP="00D93D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E1AE4B6" w14:textId="77777777" w:rsidR="00D93D17" w:rsidRPr="00410E36" w:rsidRDefault="00D93D17" w:rsidP="00D93D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28C4E1D3" w14:textId="08458C40" w:rsidR="00D93D17" w:rsidRPr="00435743" w:rsidRDefault="00D93D17" w:rsidP="00D93D17">
            <w:pPr>
              <w:rPr>
                <w:color w:val="000000"/>
                <w:sz w:val="20"/>
                <w:szCs w:val="20"/>
                <w:lang w:eastAsia="ru-MD"/>
              </w:rPr>
            </w:pPr>
            <w:r>
              <w:rPr>
                <w:sz w:val="20"/>
                <w:szCs w:val="20"/>
              </w:rPr>
              <w:t>Eightcheck-3WP L, 1,5 ml pentru Analizatorul XP-300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24182EFA" w14:textId="1CC46450" w:rsidR="00D93D17" w:rsidRPr="00435743" w:rsidRDefault="00D93D17" w:rsidP="00D93D17">
            <w:pPr>
              <w:rPr>
                <w:b/>
                <w:sz w:val="20"/>
                <w:szCs w:val="20"/>
                <w:lang w:eastAsia="ru-RU"/>
              </w:rPr>
            </w:pPr>
            <w:r>
              <w:rPr>
                <w:color w:val="000000"/>
                <w:sz w:val="20"/>
                <w:szCs w:val="20"/>
              </w:rPr>
              <w:t>Material de control (nivel scazut); Ambalaj 1,5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ECEDFB2" w14:textId="4ED141A3" w:rsidR="00D93D17" w:rsidRPr="00CD144C" w:rsidRDefault="00D93D17" w:rsidP="00D93D17">
            <w:pPr>
              <w:jc w:val="center"/>
              <w:rPr>
                <w:color w:val="000000"/>
                <w:sz w:val="20"/>
                <w:szCs w:val="20"/>
                <w:lang w:eastAsia="ru-MD"/>
              </w:rPr>
            </w:pPr>
            <w:r>
              <w:rPr>
                <w:color w:val="000000"/>
                <w:sz w:val="20"/>
                <w:szCs w:val="20"/>
              </w:rPr>
              <w:t>6</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71689650" w14:textId="62A53BF0" w:rsidR="00D93D17" w:rsidRPr="00CD144C" w:rsidRDefault="00D93D17" w:rsidP="00D93D17">
            <w:pPr>
              <w:jc w:val="center"/>
              <w:rPr>
                <w:color w:val="000000"/>
                <w:sz w:val="20"/>
                <w:szCs w:val="20"/>
                <w:lang w:eastAsia="ru-MD"/>
              </w:rPr>
            </w:pPr>
            <w:r w:rsidRPr="00494B76">
              <w:rPr>
                <w:color w:val="000000"/>
                <w:sz w:val="20"/>
                <w:szCs w:val="20"/>
                <w:lang w:eastAsia="ru-MD"/>
              </w:rPr>
              <w:t>buc</w:t>
            </w:r>
          </w:p>
        </w:tc>
        <w:tc>
          <w:tcPr>
            <w:tcW w:w="1128" w:type="dxa"/>
            <w:vMerge/>
            <w:tcBorders>
              <w:left w:val="nil"/>
              <w:right w:val="single" w:sz="4" w:space="0" w:color="auto"/>
            </w:tcBorders>
            <w:shd w:val="clear" w:color="000000" w:fill="FFFFFF"/>
            <w:vAlign w:val="center"/>
          </w:tcPr>
          <w:p w14:paraId="545B756B" w14:textId="77777777" w:rsidR="00D93D17" w:rsidRPr="00410E36" w:rsidRDefault="00D93D17" w:rsidP="00D93D17">
            <w:pPr>
              <w:jc w:val="center"/>
              <w:rPr>
                <w:b/>
                <w:bCs/>
                <w:sz w:val="20"/>
                <w:szCs w:val="20"/>
                <w:lang w:eastAsia="ru-MD"/>
              </w:rPr>
            </w:pPr>
          </w:p>
        </w:tc>
      </w:tr>
      <w:tr w:rsidR="00D93D17" w:rsidRPr="00A77CFF" w14:paraId="5344F193"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2F08E13" w14:textId="77777777" w:rsidR="00D93D17" w:rsidRPr="00410E36" w:rsidRDefault="00D93D17" w:rsidP="00D93D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1875E06" w14:textId="77777777" w:rsidR="00D93D17" w:rsidRPr="00410E36" w:rsidRDefault="00D93D17" w:rsidP="00D93D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112ECE0B" w14:textId="6F2219C3" w:rsidR="00D93D17" w:rsidRPr="00435743" w:rsidRDefault="00D93D17" w:rsidP="00D93D17">
            <w:pPr>
              <w:rPr>
                <w:color w:val="000000"/>
                <w:sz w:val="20"/>
                <w:szCs w:val="20"/>
                <w:lang w:eastAsia="ru-MD"/>
              </w:rPr>
            </w:pPr>
            <w:r>
              <w:rPr>
                <w:sz w:val="20"/>
                <w:szCs w:val="20"/>
              </w:rPr>
              <w:t>Eightcheck-3WP N, 1,5 ml pentru Analizatorul XP-300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4BA348DF" w14:textId="35491B51" w:rsidR="00D93D17" w:rsidRPr="00435743" w:rsidRDefault="00D93D17" w:rsidP="00D93D17">
            <w:pPr>
              <w:rPr>
                <w:b/>
                <w:sz w:val="20"/>
                <w:szCs w:val="20"/>
                <w:lang w:eastAsia="ru-RU"/>
              </w:rPr>
            </w:pPr>
            <w:r>
              <w:rPr>
                <w:color w:val="000000"/>
                <w:sz w:val="20"/>
                <w:szCs w:val="20"/>
              </w:rPr>
              <w:t>Material de control (nivel normal); Ambalaj 1,5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22F7AC9" w14:textId="4CCFF49D" w:rsidR="00D93D17" w:rsidRPr="00CD144C" w:rsidRDefault="00D93D17" w:rsidP="00D93D17">
            <w:pPr>
              <w:jc w:val="center"/>
              <w:rPr>
                <w:color w:val="000000"/>
                <w:sz w:val="20"/>
                <w:szCs w:val="20"/>
                <w:lang w:eastAsia="ru-MD"/>
              </w:rPr>
            </w:pPr>
            <w:r>
              <w:rPr>
                <w:color w:val="000000"/>
                <w:sz w:val="20"/>
                <w:szCs w:val="20"/>
              </w:rPr>
              <w:t>6</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28660D1" w14:textId="77F9529B" w:rsidR="00D93D17" w:rsidRPr="00CD144C" w:rsidRDefault="00D93D17" w:rsidP="00D93D17">
            <w:pPr>
              <w:jc w:val="center"/>
              <w:rPr>
                <w:color w:val="000000"/>
                <w:sz w:val="20"/>
                <w:szCs w:val="20"/>
                <w:lang w:eastAsia="ru-MD"/>
              </w:rPr>
            </w:pPr>
            <w:r w:rsidRPr="00494B76">
              <w:rPr>
                <w:color w:val="000000"/>
                <w:sz w:val="20"/>
                <w:szCs w:val="20"/>
                <w:lang w:eastAsia="ru-MD"/>
              </w:rPr>
              <w:t>buc</w:t>
            </w:r>
          </w:p>
        </w:tc>
        <w:tc>
          <w:tcPr>
            <w:tcW w:w="1128" w:type="dxa"/>
            <w:vMerge/>
            <w:tcBorders>
              <w:left w:val="nil"/>
              <w:right w:val="single" w:sz="4" w:space="0" w:color="auto"/>
            </w:tcBorders>
            <w:shd w:val="clear" w:color="000000" w:fill="FFFFFF"/>
            <w:vAlign w:val="center"/>
          </w:tcPr>
          <w:p w14:paraId="783CE5B3" w14:textId="77777777" w:rsidR="00D93D17" w:rsidRPr="00410E36" w:rsidRDefault="00D93D17" w:rsidP="00D93D17">
            <w:pPr>
              <w:jc w:val="center"/>
              <w:rPr>
                <w:b/>
                <w:bCs/>
                <w:sz w:val="20"/>
                <w:szCs w:val="20"/>
                <w:lang w:eastAsia="ru-MD"/>
              </w:rPr>
            </w:pPr>
          </w:p>
        </w:tc>
      </w:tr>
      <w:tr w:rsidR="00D93D17" w:rsidRPr="00A77CFF" w14:paraId="3E48A797"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8BFA08F" w14:textId="77777777" w:rsidR="00D93D17" w:rsidRPr="00410E36" w:rsidRDefault="00D93D17" w:rsidP="00D93D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7A7F585A" w14:textId="77777777" w:rsidR="00D93D17" w:rsidRPr="00410E36" w:rsidRDefault="00D93D17" w:rsidP="00D93D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26D5CB3" w14:textId="0A43359E" w:rsidR="00D93D17" w:rsidRPr="00435743" w:rsidRDefault="00D93D17" w:rsidP="00D93D17">
            <w:pPr>
              <w:rPr>
                <w:color w:val="000000"/>
                <w:sz w:val="20"/>
                <w:szCs w:val="20"/>
                <w:lang w:eastAsia="ru-MD"/>
              </w:rPr>
            </w:pPr>
            <w:r>
              <w:rPr>
                <w:sz w:val="20"/>
                <w:szCs w:val="20"/>
              </w:rPr>
              <w:t>Eightcheck-3WP H, 1,5 ml pentru Analizatorul XP-300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3889F700" w14:textId="50A9CC7D" w:rsidR="00D93D17" w:rsidRPr="00435743" w:rsidRDefault="00D93D17" w:rsidP="00D93D17">
            <w:pPr>
              <w:rPr>
                <w:b/>
                <w:sz w:val="20"/>
                <w:szCs w:val="20"/>
                <w:lang w:eastAsia="ru-RU"/>
              </w:rPr>
            </w:pPr>
            <w:r>
              <w:rPr>
                <w:color w:val="000000"/>
                <w:sz w:val="20"/>
                <w:szCs w:val="20"/>
              </w:rPr>
              <w:t>Material de control (nivel ridicat); Ambalaj 1,5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FD588C8" w14:textId="60E8022D" w:rsidR="00D93D17" w:rsidRPr="00CD144C" w:rsidRDefault="00D93D17" w:rsidP="00D93D17">
            <w:pPr>
              <w:jc w:val="center"/>
              <w:rPr>
                <w:color w:val="000000"/>
                <w:sz w:val="20"/>
                <w:szCs w:val="20"/>
                <w:lang w:eastAsia="ru-MD"/>
              </w:rPr>
            </w:pPr>
            <w:r>
              <w:rPr>
                <w:color w:val="000000"/>
                <w:sz w:val="20"/>
                <w:szCs w:val="20"/>
              </w:rPr>
              <w:t>6</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5DED199A" w14:textId="32E2FE25" w:rsidR="00D93D17" w:rsidRPr="00CD144C" w:rsidRDefault="00D93D17" w:rsidP="00D93D17">
            <w:pPr>
              <w:jc w:val="center"/>
              <w:rPr>
                <w:color w:val="000000"/>
                <w:sz w:val="20"/>
                <w:szCs w:val="20"/>
                <w:lang w:eastAsia="ru-MD"/>
              </w:rPr>
            </w:pPr>
            <w:r w:rsidRPr="00494B76">
              <w:rPr>
                <w:color w:val="000000"/>
                <w:sz w:val="20"/>
                <w:szCs w:val="20"/>
                <w:lang w:eastAsia="ru-MD"/>
              </w:rPr>
              <w:t>buc</w:t>
            </w:r>
          </w:p>
        </w:tc>
        <w:tc>
          <w:tcPr>
            <w:tcW w:w="1128" w:type="dxa"/>
            <w:vMerge/>
            <w:tcBorders>
              <w:left w:val="nil"/>
              <w:bottom w:val="single" w:sz="4" w:space="0" w:color="auto"/>
              <w:right w:val="single" w:sz="4" w:space="0" w:color="auto"/>
            </w:tcBorders>
            <w:shd w:val="clear" w:color="000000" w:fill="FFFFFF"/>
            <w:vAlign w:val="center"/>
          </w:tcPr>
          <w:p w14:paraId="6BFC0495" w14:textId="77777777" w:rsidR="00D93D17" w:rsidRPr="00410E36" w:rsidRDefault="00D93D17" w:rsidP="00D93D17">
            <w:pPr>
              <w:jc w:val="center"/>
              <w:rPr>
                <w:b/>
                <w:bCs/>
                <w:sz w:val="20"/>
                <w:szCs w:val="20"/>
                <w:lang w:eastAsia="ru-MD"/>
              </w:rPr>
            </w:pPr>
          </w:p>
        </w:tc>
      </w:tr>
      <w:tr w:rsidR="00D93D17" w:rsidRPr="00A77CFF" w14:paraId="05210D20"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B5FE6BC" w14:textId="77777777" w:rsidR="00D93D17" w:rsidRPr="00666C42" w:rsidRDefault="00D93D17" w:rsidP="00666C42">
            <w:pPr>
              <w:ind w:left="360" w:right="-95"/>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79236454" w14:textId="77777777" w:rsidR="00D93D17" w:rsidRPr="00410E36" w:rsidRDefault="00D93D17" w:rsidP="00D93D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5DCCE6E5" w14:textId="7A0B6D75" w:rsidR="00D93D17" w:rsidRPr="00435743" w:rsidRDefault="00666C42" w:rsidP="00D93D17">
            <w:pPr>
              <w:rPr>
                <w:color w:val="000000"/>
                <w:sz w:val="20"/>
                <w:szCs w:val="20"/>
                <w:lang w:eastAsia="ru-MD"/>
              </w:rPr>
            </w:pPr>
            <w:r>
              <w:rPr>
                <w:b/>
                <w:bCs/>
                <w:color w:val="000000"/>
                <w:sz w:val="20"/>
                <w:szCs w:val="20"/>
                <w:lang w:eastAsia="ru-MD"/>
              </w:rPr>
              <w:t>Lot 2//</w:t>
            </w:r>
            <w:r w:rsidRPr="00462C3C">
              <w:rPr>
                <w:b/>
                <w:bCs/>
                <w:color w:val="000000"/>
                <w:sz w:val="20"/>
                <w:szCs w:val="20"/>
                <w:lang w:eastAsia="ru-MD"/>
              </w:rPr>
              <w:t>Reactivi compatibili cu analizator</w:t>
            </w:r>
            <w:r>
              <w:rPr>
                <w:b/>
                <w:bCs/>
                <w:color w:val="000000"/>
                <w:sz w:val="20"/>
                <w:szCs w:val="20"/>
                <w:lang w:eastAsia="ru-MD"/>
              </w:rPr>
              <w:t>ul</w:t>
            </w:r>
            <w:r w:rsidRPr="00462C3C">
              <w:rPr>
                <w:b/>
                <w:bCs/>
                <w:color w:val="000000"/>
                <w:sz w:val="20"/>
                <w:szCs w:val="20"/>
                <w:lang w:eastAsia="ru-MD"/>
              </w:rPr>
              <w:t xml:space="preserve"> </w:t>
            </w:r>
            <w:r w:rsidR="006E33B4" w:rsidRPr="006E33B4">
              <w:rPr>
                <w:b/>
                <w:bCs/>
                <w:color w:val="000000"/>
                <w:sz w:val="20"/>
                <w:szCs w:val="20"/>
                <w:lang w:eastAsia="ru-MD"/>
              </w:rPr>
              <w:t>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8C2CD1D" w14:textId="77777777" w:rsidR="00D93D17" w:rsidRPr="00435743" w:rsidRDefault="00D93D17" w:rsidP="00D93D17">
            <w:pPr>
              <w:rPr>
                <w:b/>
                <w:sz w:val="20"/>
                <w:szCs w:val="20"/>
                <w:lang w:eastAsia="ru-RU"/>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044396EC" w14:textId="77777777" w:rsidR="00D93D17" w:rsidRPr="00CD144C" w:rsidRDefault="00D93D17" w:rsidP="00D93D17">
            <w:pPr>
              <w:jc w:val="center"/>
              <w:rPr>
                <w:color w:val="000000"/>
                <w:sz w:val="20"/>
                <w:szCs w:val="20"/>
                <w:lang w:eastAsia="ru-MD"/>
              </w:rPr>
            </w:pPr>
          </w:p>
        </w:tc>
        <w:tc>
          <w:tcPr>
            <w:tcW w:w="630" w:type="dxa"/>
            <w:tcBorders>
              <w:top w:val="single" w:sz="4" w:space="0" w:color="auto"/>
              <w:left w:val="nil"/>
              <w:bottom w:val="single" w:sz="4" w:space="0" w:color="auto"/>
              <w:right w:val="single" w:sz="4" w:space="0" w:color="auto"/>
            </w:tcBorders>
            <w:shd w:val="clear" w:color="000000" w:fill="FFFFFF"/>
            <w:vAlign w:val="center"/>
          </w:tcPr>
          <w:p w14:paraId="300196DB" w14:textId="77777777" w:rsidR="00D93D17" w:rsidRPr="00CD144C" w:rsidRDefault="00D93D17" w:rsidP="00D93D17">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000000" w:fill="FFFFFF"/>
            <w:vAlign w:val="center"/>
          </w:tcPr>
          <w:p w14:paraId="48050F19" w14:textId="77777777" w:rsidR="00D93D17" w:rsidRPr="00410E36" w:rsidRDefault="00D93D17" w:rsidP="00D93D17">
            <w:pPr>
              <w:jc w:val="center"/>
              <w:rPr>
                <w:b/>
                <w:bCs/>
                <w:sz w:val="20"/>
                <w:szCs w:val="20"/>
                <w:lang w:eastAsia="ru-MD"/>
              </w:rPr>
            </w:pPr>
          </w:p>
        </w:tc>
      </w:tr>
      <w:tr w:rsidR="00F81F9B" w:rsidRPr="00A77CFF" w14:paraId="7405704A"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1E02FD3"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009778FD"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4E093263" w14:textId="4CEFF889" w:rsidR="00F81F9B" w:rsidRPr="00435743" w:rsidRDefault="00F81F9B" w:rsidP="00871B34">
            <w:pPr>
              <w:rPr>
                <w:color w:val="000000"/>
                <w:sz w:val="20"/>
                <w:szCs w:val="20"/>
                <w:lang w:eastAsia="ru-MD"/>
              </w:rPr>
            </w:pPr>
            <w:r>
              <w:rPr>
                <w:sz w:val="20"/>
                <w:szCs w:val="20"/>
              </w:rPr>
              <w:t>CELLPACK DCL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51DEEDCF" w14:textId="5977464A" w:rsidR="00F81F9B" w:rsidRPr="00435743" w:rsidRDefault="00F81F9B" w:rsidP="00871B34">
            <w:pPr>
              <w:rPr>
                <w:b/>
                <w:sz w:val="20"/>
                <w:szCs w:val="20"/>
                <w:lang w:eastAsia="ru-RU"/>
              </w:rPr>
            </w:pPr>
            <w:r>
              <w:rPr>
                <w:color w:val="000000"/>
                <w:sz w:val="20"/>
                <w:szCs w:val="20"/>
              </w:rPr>
              <w:t>Reagent pentru diluarea tuturor fracţiilor celulare; Ambalaj 20L;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0560E70" w14:textId="166F21D3" w:rsidR="00F81F9B" w:rsidRPr="00CD144C" w:rsidRDefault="00F81F9B" w:rsidP="00871B34">
            <w:pPr>
              <w:jc w:val="center"/>
              <w:rPr>
                <w:color w:val="000000"/>
                <w:sz w:val="20"/>
                <w:szCs w:val="20"/>
                <w:lang w:eastAsia="ru-MD"/>
              </w:rPr>
            </w:pPr>
            <w:r>
              <w:rPr>
                <w:color w:val="000000"/>
                <w:sz w:val="20"/>
                <w:szCs w:val="20"/>
              </w:rPr>
              <w:t>60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3074E2A3" w14:textId="17DFCB34" w:rsidR="00F81F9B" w:rsidRPr="00CD144C" w:rsidRDefault="00F81F9B" w:rsidP="00871B34">
            <w:pPr>
              <w:jc w:val="center"/>
              <w:rPr>
                <w:color w:val="000000"/>
                <w:sz w:val="20"/>
                <w:szCs w:val="20"/>
                <w:lang w:eastAsia="ru-MD"/>
              </w:rPr>
            </w:pPr>
            <w:r>
              <w:rPr>
                <w:color w:val="000000"/>
                <w:sz w:val="20"/>
                <w:szCs w:val="20"/>
                <w:lang w:eastAsia="ru-MD"/>
              </w:rPr>
              <w:t>flacon</w:t>
            </w:r>
          </w:p>
        </w:tc>
        <w:tc>
          <w:tcPr>
            <w:tcW w:w="1128" w:type="dxa"/>
            <w:vMerge w:val="restart"/>
            <w:tcBorders>
              <w:top w:val="single" w:sz="4" w:space="0" w:color="auto"/>
              <w:left w:val="nil"/>
              <w:bottom w:val="single" w:sz="4" w:space="0" w:color="auto"/>
              <w:right w:val="single" w:sz="4" w:space="0" w:color="auto"/>
            </w:tcBorders>
            <w:shd w:val="clear" w:color="000000" w:fill="FFFFFF"/>
            <w:vAlign w:val="center"/>
          </w:tcPr>
          <w:p w14:paraId="0F275C1D" w14:textId="76FA55E0" w:rsidR="00F81F9B" w:rsidRPr="00410E36" w:rsidRDefault="00F81F9B" w:rsidP="00871B34">
            <w:pPr>
              <w:jc w:val="center"/>
              <w:rPr>
                <w:b/>
                <w:bCs/>
                <w:sz w:val="20"/>
                <w:szCs w:val="20"/>
                <w:lang w:eastAsia="ru-MD"/>
              </w:rPr>
            </w:pPr>
            <w:r w:rsidRPr="00F81F9B">
              <w:rPr>
                <w:b/>
                <w:bCs/>
                <w:sz w:val="20"/>
                <w:szCs w:val="20"/>
                <w:lang w:eastAsia="ru-MD"/>
              </w:rPr>
              <w:t>267580</w:t>
            </w:r>
          </w:p>
        </w:tc>
      </w:tr>
      <w:tr w:rsidR="00F81F9B" w:rsidRPr="00A77CFF" w14:paraId="1B7BAF57"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CB53906"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F596A28"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644A453D" w14:textId="2D1E751D" w:rsidR="00F81F9B" w:rsidRPr="00435743" w:rsidRDefault="00F81F9B" w:rsidP="00871B34">
            <w:pPr>
              <w:rPr>
                <w:color w:val="000000"/>
                <w:sz w:val="20"/>
                <w:szCs w:val="20"/>
                <w:lang w:eastAsia="ru-MD"/>
              </w:rPr>
            </w:pPr>
            <w:r>
              <w:rPr>
                <w:sz w:val="20"/>
                <w:szCs w:val="20"/>
              </w:rPr>
              <w:t>SULFOLYSER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04F24A8" w14:textId="4FD0731A" w:rsidR="00F81F9B" w:rsidRPr="00435743" w:rsidRDefault="00F81F9B" w:rsidP="00871B34">
            <w:pPr>
              <w:rPr>
                <w:b/>
                <w:sz w:val="20"/>
                <w:szCs w:val="20"/>
                <w:lang w:eastAsia="ru-RU"/>
              </w:rPr>
            </w:pPr>
            <w:r>
              <w:rPr>
                <w:color w:val="000000"/>
                <w:sz w:val="20"/>
                <w:szCs w:val="20"/>
              </w:rPr>
              <w:t>Reagent pentru determinarea automată a concentraţiei de hemoglobină din sânge; Ambalaj 3x500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73DFF4C" w14:textId="4071630F" w:rsidR="00F81F9B" w:rsidRPr="00CD144C" w:rsidRDefault="00F81F9B" w:rsidP="00871B34">
            <w:pPr>
              <w:jc w:val="center"/>
              <w:rPr>
                <w:color w:val="000000"/>
                <w:sz w:val="20"/>
                <w:szCs w:val="20"/>
                <w:lang w:eastAsia="ru-MD"/>
              </w:rPr>
            </w:pPr>
            <w:r>
              <w:rPr>
                <w:color w:val="000000"/>
                <w:sz w:val="20"/>
                <w:szCs w:val="20"/>
              </w:rPr>
              <w:t>12</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3077DE47" w14:textId="328EE785" w:rsidR="00F81F9B" w:rsidRPr="00CD144C" w:rsidRDefault="00F81F9B" w:rsidP="00871B34">
            <w:pPr>
              <w:jc w:val="center"/>
              <w:rPr>
                <w:color w:val="000000"/>
                <w:sz w:val="20"/>
                <w:szCs w:val="20"/>
                <w:lang w:eastAsia="ru-MD"/>
              </w:rPr>
            </w:pPr>
            <w:r>
              <w:rPr>
                <w:color w:val="000000"/>
                <w:sz w:val="20"/>
                <w:szCs w:val="20"/>
                <w:lang w:eastAsia="ru-MD"/>
              </w:rPr>
              <w:t>set</w:t>
            </w:r>
          </w:p>
        </w:tc>
        <w:tc>
          <w:tcPr>
            <w:tcW w:w="1128" w:type="dxa"/>
            <w:vMerge/>
            <w:tcBorders>
              <w:top w:val="single" w:sz="4" w:space="0" w:color="auto"/>
              <w:left w:val="nil"/>
              <w:bottom w:val="single" w:sz="4" w:space="0" w:color="auto"/>
              <w:right w:val="single" w:sz="4" w:space="0" w:color="auto"/>
            </w:tcBorders>
            <w:shd w:val="clear" w:color="000000" w:fill="FFFFFF"/>
            <w:vAlign w:val="center"/>
          </w:tcPr>
          <w:p w14:paraId="01971134" w14:textId="77777777" w:rsidR="00F81F9B" w:rsidRPr="00410E36" w:rsidRDefault="00F81F9B" w:rsidP="00871B34">
            <w:pPr>
              <w:jc w:val="center"/>
              <w:rPr>
                <w:b/>
                <w:bCs/>
                <w:sz w:val="20"/>
                <w:szCs w:val="20"/>
                <w:lang w:eastAsia="ru-MD"/>
              </w:rPr>
            </w:pPr>
          </w:p>
        </w:tc>
      </w:tr>
      <w:tr w:rsidR="00F81F9B" w:rsidRPr="00A77CFF" w14:paraId="551A1E20"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858FC35"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8D060FC"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2D257452" w14:textId="047FAF1B" w:rsidR="00F81F9B" w:rsidRPr="00435743" w:rsidRDefault="00F81F9B" w:rsidP="00871B34">
            <w:pPr>
              <w:rPr>
                <w:color w:val="000000"/>
                <w:sz w:val="20"/>
                <w:szCs w:val="20"/>
                <w:lang w:eastAsia="ru-MD"/>
              </w:rPr>
            </w:pPr>
            <w:r>
              <w:rPr>
                <w:sz w:val="20"/>
                <w:szCs w:val="20"/>
              </w:rPr>
              <w:t>LYSERCELLWNR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0EC404A" w14:textId="0ADC8DB5" w:rsidR="00F81F9B" w:rsidRPr="00435743" w:rsidRDefault="00F81F9B" w:rsidP="00871B34">
            <w:pPr>
              <w:rPr>
                <w:b/>
                <w:sz w:val="20"/>
                <w:szCs w:val="20"/>
                <w:lang w:eastAsia="ru-RU"/>
              </w:rPr>
            </w:pPr>
            <w:r>
              <w:rPr>
                <w:color w:val="000000"/>
                <w:sz w:val="20"/>
                <w:szCs w:val="20"/>
              </w:rPr>
              <w:t>Reagent pentru lizarea eritrocitelor pentru efectuarea enumerării ulterioare a leucocitelor, bazofilelor, eritrocitelor nucleate; Ambalaj 5L;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26B09D5" w14:textId="58F21442" w:rsidR="00F81F9B" w:rsidRPr="00CD144C" w:rsidRDefault="00F81F9B" w:rsidP="00871B34">
            <w:pPr>
              <w:jc w:val="center"/>
              <w:rPr>
                <w:color w:val="000000"/>
                <w:sz w:val="20"/>
                <w:szCs w:val="20"/>
                <w:lang w:eastAsia="ru-MD"/>
              </w:rPr>
            </w:pPr>
            <w:r>
              <w:rPr>
                <w:color w:val="000000"/>
                <w:sz w:val="20"/>
                <w:szCs w:val="20"/>
              </w:rPr>
              <w:t>8</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6F651DFF" w14:textId="460AD886" w:rsidR="00F81F9B" w:rsidRPr="00CD144C" w:rsidRDefault="00F81F9B" w:rsidP="00871B34">
            <w:pPr>
              <w:jc w:val="center"/>
              <w:rPr>
                <w:color w:val="000000"/>
                <w:sz w:val="20"/>
                <w:szCs w:val="20"/>
                <w:lang w:eastAsia="ru-MD"/>
              </w:rPr>
            </w:pPr>
            <w:r>
              <w:rPr>
                <w:color w:val="000000"/>
                <w:sz w:val="20"/>
                <w:szCs w:val="20"/>
                <w:lang w:eastAsia="ru-MD"/>
              </w:rPr>
              <w:t>flacon</w:t>
            </w:r>
          </w:p>
        </w:tc>
        <w:tc>
          <w:tcPr>
            <w:tcW w:w="1128" w:type="dxa"/>
            <w:vMerge/>
            <w:tcBorders>
              <w:top w:val="single" w:sz="4" w:space="0" w:color="auto"/>
              <w:left w:val="nil"/>
              <w:right w:val="single" w:sz="4" w:space="0" w:color="auto"/>
            </w:tcBorders>
            <w:shd w:val="clear" w:color="000000" w:fill="FFFFFF"/>
            <w:vAlign w:val="center"/>
          </w:tcPr>
          <w:p w14:paraId="153CB5E0" w14:textId="77777777" w:rsidR="00F81F9B" w:rsidRPr="00410E36" w:rsidRDefault="00F81F9B" w:rsidP="00871B34">
            <w:pPr>
              <w:jc w:val="center"/>
              <w:rPr>
                <w:b/>
                <w:bCs/>
                <w:sz w:val="20"/>
                <w:szCs w:val="20"/>
                <w:lang w:eastAsia="ru-MD"/>
              </w:rPr>
            </w:pPr>
          </w:p>
        </w:tc>
      </w:tr>
      <w:tr w:rsidR="00F81F9B" w:rsidRPr="00A77CFF" w14:paraId="7222BAAB"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1973B6B"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51CF5A53"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1AC91612" w14:textId="316D62EB" w:rsidR="00F81F9B" w:rsidRPr="00435743" w:rsidRDefault="00F81F9B" w:rsidP="00871B34">
            <w:pPr>
              <w:rPr>
                <w:color w:val="000000"/>
                <w:sz w:val="20"/>
                <w:szCs w:val="20"/>
                <w:lang w:eastAsia="ru-MD"/>
              </w:rPr>
            </w:pPr>
            <w:r>
              <w:rPr>
                <w:sz w:val="20"/>
                <w:szCs w:val="20"/>
              </w:rPr>
              <w:t>LYSERCELL WDF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2F6063F1" w14:textId="4A350363" w:rsidR="00F81F9B" w:rsidRPr="00435743" w:rsidRDefault="00F81F9B" w:rsidP="00871B34">
            <w:pPr>
              <w:rPr>
                <w:b/>
                <w:sz w:val="20"/>
                <w:szCs w:val="20"/>
                <w:lang w:eastAsia="ru-RU"/>
              </w:rPr>
            </w:pPr>
            <w:r>
              <w:rPr>
                <w:color w:val="000000"/>
                <w:sz w:val="20"/>
                <w:szCs w:val="20"/>
              </w:rPr>
              <w:t>Reagent pentru lizarea eritrocitelor pentru efectuarea enumerării ulterioare a neutrofilelor, limfocitelor, monocitelor şi eozinofilelor; Ambalaj 2L;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FE6DF42" w14:textId="5A0011B3" w:rsidR="00F81F9B" w:rsidRPr="00CD144C" w:rsidRDefault="00F81F9B" w:rsidP="00871B34">
            <w:pPr>
              <w:jc w:val="center"/>
              <w:rPr>
                <w:color w:val="000000"/>
                <w:sz w:val="20"/>
                <w:szCs w:val="20"/>
                <w:lang w:eastAsia="ru-MD"/>
              </w:rPr>
            </w:pPr>
            <w:r>
              <w:rPr>
                <w:color w:val="000000"/>
                <w:sz w:val="20"/>
                <w:szCs w:val="20"/>
              </w:rPr>
              <w:t>22</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770F9E1F" w14:textId="29216D1D" w:rsidR="00F81F9B" w:rsidRPr="00CD144C" w:rsidRDefault="00F81F9B" w:rsidP="00871B34">
            <w:pPr>
              <w:jc w:val="center"/>
              <w:rPr>
                <w:color w:val="000000"/>
                <w:sz w:val="20"/>
                <w:szCs w:val="20"/>
                <w:lang w:eastAsia="ru-MD"/>
              </w:rPr>
            </w:pPr>
            <w:r>
              <w:rPr>
                <w:color w:val="000000"/>
                <w:sz w:val="20"/>
                <w:szCs w:val="20"/>
                <w:lang w:eastAsia="ru-MD"/>
              </w:rPr>
              <w:t>flacon</w:t>
            </w:r>
          </w:p>
        </w:tc>
        <w:tc>
          <w:tcPr>
            <w:tcW w:w="1128" w:type="dxa"/>
            <w:vMerge/>
            <w:tcBorders>
              <w:left w:val="nil"/>
              <w:right w:val="single" w:sz="4" w:space="0" w:color="auto"/>
            </w:tcBorders>
            <w:shd w:val="clear" w:color="000000" w:fill="FFFFFF"/>
            <w:vAlign w:val="center"/>
          </w:tcPr>
          <w:p w14:paraId="2D31FF7A" w14:textId="77777777" w:rsidR="00F81F9B" w:rsidRPr="00410E36" w:rsidRDefault="00F81F9B" w:rsidP="00871B34">
            <w:pPr>
              <w:jc w:val="center"/>
              <w:rPr>
                <w:b/>
                <w:bCs/>
                <w:sz w:val="20"/>
                <w:szCs w:val="20"/>
                <w:lang w:eastAsia="ru-MD"/>
              </w:rPr>
            </w:pPr>
          </w:p>
        </w:tc>
      </w:tr>
      <w:tr w:rsidR="00F81F9B" w:rsidRPr="00A77CFF" w14:paraId="0B448DEA"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572FD4F"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276C6E75"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5D63F2C" w14:textId="4C78AF7B" w:rsidR="00F81F9B" w:rsidRPr="00435743" w:rsidRDefault="00F81F9B" w:rsidP="00871B34">
            <w:pPr>
              <w:rPr>
                <w:color w:val="000000"/>
                <w:sz w:val="20"/>
                <w:szCs w:val="20"/>
                <w:lang w:eastAsia="ru-MD"/>
              </w:rPr>
            </w:pPr>
            <w:r>
              <w:rPr>
                <w:sz w:val="20"/>
                <w:szCs w:val="20"/>
              </w:rPr>
              <w:t>FLUOROCELL WNR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07422519" w14:textId="6ECFD45D" w:rsidR="00F81F9B" w:rsidRPr="00435743" w:rsidRDefault="00F81F9B" w:rsidP="00871B34">
            <w:pPr>
              <w:rPr>
                <w:b/>
                <w:sz w:val="20"/>
                <w:szCs w:val="20"/>
                <w:lang w:eastAsia="ru-RU"/>
              </w:rPr>
            </w:pPr>
            <w:r>
              <w:rPr>
                <w:color w:val="000000"/>
                <w:sz w:val="20"/>
                <w:szCs w:val="20"/>
              </w:rPr>
              <w:t>Reagent pentru marcarea celulelor nucleate din proba de sânge diluat şi lizat în vederea stabilirii numărului de leucocite, a numărului de eritrocite nucleate şi a numărului de bazofile din sânge; Ambalaj 2x82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F95E6B5" w14:textId="4FB3E52E" w:rsidR="00F81F9B" w:rsidRPr="00CD144C" w:rsidRDefault="00F81F9B" w:rsidP="00871B34">
            <w:pPr>
              <w:jc w:val="center"/>
              <w:rPr>
                <w:color w:val="000000"/>
                <w:sz w:val="20"/>
                <w:szCs w:val="20"/>
                <w:lang w:eastAsia="ru-MD"/>
              </w:rPr>
            </w:pPr>
            <w:r>
              <w:rPr>
                <w:color w:val="000000"/>
                <w:sz w:val="20"/>
                <w:szCs w:val="20"/>
              </w:rPr>
              <w:t>5</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4C07131" w14:textId="19C6B60C" w:rsidR="00F81F9B" w:rsidRPr="00CD144C" w:rsidRDefault="00F81F9B" w:rsidP="00871B34">
            <w:pPr>
              <w:jc w:val="center"/>
              <w:rPr>
                <w:color w:val="000000"/>
                <w:sz w:val="20"/>
                <w:szCs w:val="20"/>
                <w:lang w:eastAsia="ru-MD"/>
              </w:rPr>
            </w:pPr>
            <w:r>
              <w:rPr>
                <w:color w:val="000000"/>
                <w:sz w:val="20"/>
                <w:szCs w:val="20"/>
                <w:lang w:eastAsia="ru-MD"/>
              </w:rPr>
              <w:t>set</w:t>
            </w:r>
          </w:p>
        </w:tc>
        <w:tc>
          <w:tcPr>
            <w:tcW w:w="1128" w:type="dxa"/>
            <w:vMerge/>
            <w:tcBorders>
              <w:left w:val="nil"/>
              <w:right w:val="single" w:sz="4" w:space="0" w:color="auto"/>
            </w:tcBorders>
            <w:shd w:val="clear" w:color="000000" w:fill="FFFFFF"/>
            <w:vAlign w:val="center"/>
          </w:tcPr>
          <w:p w14:paraId="65C32A8F" w14:textId="77777777" w:rsidR="00F81F9B" w:rsidRPr="00410E36" w:rsidRDefault="00F81F9B" w:rsidP="00871B34">
            <w:pPr>
              <w:jc w:val="center"/>
              <w:rPr>
                <w:b/>
                <w:bCs/>
                <w:sz w:val="20"/>
                <w:szCs w:val="20"/>
                <w:lang w:eastAsia="ru-MD"/>
              </w:rPr>
            </w:pPr>
          </w:p>
        </w:tc>
      </w:tr>
      <w:tr w:rsidR="00F81F9B" w:rsidRPr="00A77CFF" w14:paraId="37F0BCA9"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0629430"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70DBE621"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3F186105" w14:textId="4CF0E0EB" w:rsidR="00F81F9B" w:rsidRPr="00435743" w:rsidRDefault="00F81F9B" w:rsidP="00871B34">
            <w:pPr>
              <w:rPr>
                <w:color w:val="000000"/>
                <w:sz w:val="20"/>
                <w:szCs w:val="20"/>
                <w:lang w:eastAsia="ru-MD"/>
              </w:rPr>
            </w:pPr>
            <w:r>
              <w:rPr>
                <w:sz w:val="20"/>
                <w:szCs w:val="20"/>
              </w:rPr>
              <w:t>FLUOROCELL WDF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254EDF59" w14:textId="3612E71A" w:rsidR="00F81F9B" w:rsidRPr="00435743" w:rsidRDefault="00F81F9B" w:rsidP="00871B34">
            <w:pPr>
              <w:rPr>
                <w:b/>
                <w:sz w:val="20"/>
                <w:szCs w:val="20"/>
                <w:lang w:eastAsia="ru-RU"/>
              </w:rPr>
            </w:pPr>
            <w:r>
              <w:rPr>
                <w:color w:val="000000"/>
                <w:sz w:val="20"/>
                <w:szCs w:val="20"/>
              </w:rPr>
              <w:t>Reagent pentru marcarea leucocitelor din proba de sânge diluat şi lizat în vederea stabilirii numărului diferenţiat pe 4 tipuri de leucocite din sânge; Ambalaj 2x22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DDB2DB3" w14:textId="436BF7CB" w:rsidR="00F81F9B" w:rsidRPr="00CD144C" w:rsidRDefault="00F81F9B" w:rsidP="00871B34">
            <w:pPr>
              <w:jc w:val="center"/>
              <w:rPr>
                <w:color w:val="000000"/>
                <w:sz w:val="20"/>
                <w:szCs w:val="20"/>
                <w:lang w:eastAsia="ru-MD"/>
              </w:rPr>
            </w:pPr>
            <w:r>
              <w:rPr>
                <w:color w:val="000000"/>
                <w:sz w:val="20"/>
                <w:szCs w:val="20"/>
              </w:rPr>
              <w:t>16</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3C751A19" w14:textId="7742A3C0" w:rsidR="00F81F9B" w:rsidRPr="00CD144C" w:rsidRDefault="00F81F9B" w:rsidP="00871B34">
            <w:pPr>
              <w:jc w:val="center"/>
              <w:rPr>
                <w:color w:val="000000"/>
                <w:sz w:val="20"/>
                <w:szCs w:val="20"/>
                <w:lang w:eastAsia="ru-MD"/>
              </w:rPr>
            </w:pPr>
            <w:r>
              <w:rPr>
                <w:color w:val="000000"/>
                <w:sz w:val="20"/>
                <w:szCs w:val="20"/>
                <w:lang w:eastAsia="ru-MD"/>
              </w:rPr>
              <w:t>set</w:t>
            </w:r>
          </w:p>
        </w:tc>
        <w:tc>
          <w:tcPr>
            <w:tcW w:w="1128" w:type="dxa"/>
            <w:vMerge/>
            <w:tcBorders>
              <w:left w:val="nil"/>
              <w:right w:val="single" w:sz="4" w:space="0" w:color="auto"/>
            </w:tcBorders>
            <w:shd w:val="clear" w:color="000000" w:fill="FFFFFF"/>
            <w:vAlign w:val="center"/>
          </w:tcPr>
          <w:p w14:paraId="73770466" w14:textId="77777777" w:rsidR="00F81F9B" w:rsidRPr="00410E36" w:rsidRDefault="00F81F9B" w:rsidP="00871B34">
            <w:pPr>
              <w:jc w:val="center"/>
              <w:rPr>
                <w:b/>
                <w:bCs/>
                <w:sz w:val="20"/>
                <w:szCs w:val="20"/>
                <w:lang w:eastAsia="ru-MD"/>
              </w:rPr>
            </w:pPr>
          </w:p>
        </w:tc>
      </w:tr>
      <w:tr w:rsidR="00F81F9B" w:rsidRPr="00A77CFF" w14:paraId="5A0AE789"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4F86FAA"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09E0AB9F"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B24A498" w14:textId="4FF16C0A" w:rsidR="00F81F9B" w:rsidRPr="00435743" w:rsidRDefault="00F81F9B" w:rsidP="00871B34">
            <w:pPr>
              <w:rPr>
                <w:color w:val="000000"/>
                <w:sz w:val="20"/>
                <w:szCs w:val="20"/>
                <w:lang w:eastAsia="ru-MD"/>
              </w:rPr>
            </w:pPr>
            <w:r>
              <w:rPr>
                <w:sz w:val="20"/>
                <w:szCs w:val="20"/>
              </w:rPr>
              <w:t>CELLCLEAN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7CB06AE" w14:textId="0E3898E8" w:rsidR="00F81F9B" w:rsidRPr="00435743" w:rsidRDefault="00F81F9B" w:rsidP="00871B34">
            <w:pPr>
              <w:rPr>
                <w:b/>
                <w:sz w:val="20"/>
                <w:szCs w:val="20"/>
                <w:lang w:eastAsia="ru-RU"/>
              </w:rPr>
            </w:pPr>
            <w:r>
              <w:rPr>
                <w:color w:val="000000"/>
                <w:sz w:val="20"/>
                <w:szCs w:val="20"/>
              </w:rPr>
              <w:t>Detergent pentru îndepărtarea resturilor de lizant, reziduuri celulare, proteine din sistemul hidraulic al analizatorului; Ambalaj 50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2CC022C" w14:textId="200DF7AC" w:rsidR="00F81F9B" w:rsidRPr="00CD144C" w:rsidRDefault="00F81F9B" w:rsidP="00871B34">
            <w:pPr>
              <w:jc w:val="center"/>
              <w:rPr>
                <w:color w:val="000000"/>
                <w:sz w:val="20"/>
                <w:szCs w:val="20"/>
                <w:lang w:eastAsia="ru-MD"/>
              </w:rPr>
            </w:pPr>
            <w:r>
              <w:rPr>
                <w:color w:val="000000"/>
                <w:sz w:val="20"/>
                <w:szCs w:val="20"/>
              </w:rPr>
              <w:t>20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477C3E55" w14:textId="74A3C402" w:rsidR="00F81F9B" w:rsidRPr="00CD144C" w:rsidRDefault="00F81F9B" w:rsidP="00871B34">
            <w:pPr>
              <w:jc w:val="center"/>
              <w:rPr>
                <w:color w:val="000000"/>
                <w:sz w:val="20"/>
                <w:szCs w:val="20"/>
                <w:lang w:eastAsia="ru-MD"/>
              </w:rPr>
            </w:pPr>
            <w:r>
              <w:rPr>
                <w:color w:val="000000"/>
                <w:sz w:val="20"/>
                <w:szCs w:val="20"/>
                <w:lang w:eastAsia="ru-MD"/>
              </w:rPr>
              <w:t>flacon</w:t>
            </w:r>
          </w:p>
        </w:tc>
        <w:tc>
          <w:tcPr>
            <w:tcW w:w="1128" w:type="dxa"/>
            <w:vMerge/>
            <w:tcBorders>
              <w:left w:val="nil"/>
              <w:right w:val="single" w:sz="4" w:space="0" w:color="auto"/>
            </w:tcBorders>
            <w:shd w:val="clear" w:color="000000" w:fill="FFFFFF"/>
            <w:vAlign w:val="center"/>
          </w:tcPr>
          <w:p w14:paraId="04700F62" w14:textId="77777777" w:rsidR="00F81F9B" w:rsidRPr="00410E36" w:rsidRDefault="00F81F9B" w:rsidP="00871B34">
            <w:pPr>
              <w:jc w:val="center"/>
              <w:rPr>
                <w:b/>
                <w:bCs/>
                <w:sz w:val="20"/>
                <w:szCs w:val="20"/>
                <w:lang w:eastAsia="ru-MD"/>
              </w:rPr>
            </w:pPr>
          </w:p>
        </w:tc>
      </w:tr>
      <w:tr w:rsidR="00F81F9B" w:rsidRPr="00A77CFF" w14:paraId="51B71455"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53536D9"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7585F52D"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2F1BB117" w14:textId="7BCA9F36" w:rsidR="00F81F9B" w:rsidRPr="00435743" w:rsidRDefault="00F81F9B" w:rsidP="00871B34">
            <w:pPr>
              <w:rPr>
                <w:color w:val="000000"/>
                <w:sz w:val="20"/>
                <w:szCs w:val="20"/>
                <w:lang w:eastAsia="ru-MD"/>
              </w:rPr>
            </w:pPr>
            <w:r>
              <w:rPr>
                <w:sz w:val="20"/>
                <w:szCs w:val="20"/>
              </w:rPr>
              <w:t>XN CHECK LI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54658F01" w14:textId="2C4EA232" w:rsidR="00F81F9B" w:rsidRPr="00435743" w:rsidRDefault="00F81F9B" w:rsidP="00871B34">
            <w:pPr>
              <w:rPr>
                <w:b/>
                <w:sz w:val="20"/>
                <w:szCs w:val="20"/>
                <w:lang w:eastAsia="ru-RU"/>
              </w:rPr>
            </w:pPr>
            <w:r>
              <w:rPr>
                <w:color w:val="000000"/>
                <w:sz w:val="20"/>
                <w:szCs w:val="20"/>
              </w:rPr>
              <w:t>Material de control (nivel scăzut); Ambalaj 3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72BF66C" w14:textId="52E33B8E" w:rsidR="00F81F9B" w:rsidRPr="00CD144C" w:rsidRDefault="00F81F9B" w:rsidP="00871B34">
            <w:pPr>
              <w:jc w:val="center"/>
              <w:rPr>
                <w:color w:val="000000"/>
                <w:sz w:val="20"/>
                <w:szCs w:val="20"/>
                <w:lang w:eastAsia="ru-MD"/>
              </w:rPr>
            </w:pPr>
            <w:r>
              <w:rPr>
                <w:color w:val="000000"/>
                <w:sz w:val="20"/>
                <w:szCs w:val="20"/>
              </w:rPr>
              <w:t>7</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4C997E00" w14:textId="5F30CB19" w:rsidR="00F81F9B" w:rsidRPr="00CD144C" w:rsidRDefault="00F81F9B" w:rsidP="00871B34">
            <w:pPr>
              <w:jc w:val="center"/>
              <w:rPr>
                <w:color w:val="000000"/>
                <w:sz w:val="20"/>
                <w:szCs w:val="20"/>
                <w:lang w:eastAsia="ru-MD"/>
              </w:rPr>
            </w:pPr>
            <w:r>
              <w:rPr>
                <w:color w:val="000000"/>
                <w:sz w:val="20"/>
                <w:szCs w:val="20"/>
                <w:lang w:eastAsia="ru-MD"/>
              </w:rPr>
              <w:t>flacon</w:t>
            </w:r>
          </w:p>
        </w:tc>
        <w:tc>
          <w:tcPr>
            <w:tcW w:w="1128" w:type="dxa"/>
            <w:vMerge/>
            <w:tcBorders>
              <w:left w:val="nil"/>
              <w:right w:val="single" w:sz="4" w:space="0" w:color="auto"/>
            </w:tcBorders>
            <w:shd w:val="clear" w:color="000000" w:fill="FFFFFF"/>
            <w:vAlign w:val="center"/>
          </w:tcPr>
          <w:p w14:paraId="3783AE00" w14:textId="77777777" w:rsidR="00F81F9B" w:rsidRPr="00410E36" w:rsidRDefault="00F81F9B" w:rsidP="00871B34">
            <w:pPr>
              <w:jc w:val="center"/>
              <w:rPr>
                <w:b/>
                <w:bCs/>
                <w:sz w:val="20"/>
                <w:szCs w:val="20"/>
                <w:lang w:eastAsia="ru-MD"/>
              </w:rPr>
            </w:pPr>
          </w:p>
        </w:tc>
      </w:tr>
      <w:tr w:rsidR="00F81F9B" w:rsidRPr="00A77CFF" w14:paraId="26CAB74E"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062BF3C"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74F1639"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70144FBD" w14:textId="274AC3D1" w:rsidR="00F81F9B" w:rsidRPr="00435743" w:rsidRDefault="00F81F9B" w:rsidP="00871B34">
            <w:pPr>
              <w:rPr>
                <w:color w:val="000000"/>
                <w:sz w:val="20"/>
                <w:szCs w:val="20"/>
                <w:lang w:eastAsia="ru-MD"/>
              </w:rPr>
            </w:pPr>
            <w:r>
              <w:rPr>
                <w:sz w:val="20"/>
                <w:szCs w:val="20"/>
              </w:rPr>
              <w:t>XN CHECK L2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5643E6FE" w14:textId="5FB12E8E" w:rsidR="00F81F9B" w:rsidRPr="00435743" w:rsidRDefault="00F81F9B" w:rsidP="00871B34">
            <w:pPr>
              <w:rPr>
                <w:b/>
                <w:sz w:val="20"/>
                <w:szCs w:val="20"/>
                <w:lang w:eastAsia="ru-RU"/>
              </w:rPr>
            </w:pPr>
            <w:r>
              <w:rPr>
                <w:color w:val="000000"/>
                <w:sz w:val="20"/>
                <w:szCs w:val="20"/>
              </w:rPr>
              <w:t>Material de control (nivel normal); Ambalaj 3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6017651" w14:textId="727087A8" w:rsidR="00F81F9B" w:rsidRPr="00CD144C" w:rsidRDefault="00F81F9B" w:rsidP="00871B34">
            <w:pPr>
              <w:jc w:val="center"/>
              <w:rPr>
                <w:color w:val="000000"/>
                <w:sz w:val="20"/>
                <w:szCs w:val="20"/>
                <w:lang w:eastAsia="ru-MD"/>
              </w:rPr>
            </w:pPr>
            <w:r>
              <w:rPr>
                <w:color w:val="000000"/>
                <w:sz w:val="20"/>
                <w:szCs w:val="20"/>
              </w:rPr>
              <w:t>7</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124C551" w14:textId="63D6EE09" w:rsidR="00F81F9B" w:rsidRPr="00CD144C" w:rsidRDefault="00F81F9B" w:rsidP="00871B34">
            <w:pPr>
              <w:jc w:val="center"/>
              <w:rPr>
                <w:color w:val="000000"/>
                <w:sz w:val="20"/>
                <w:szCs w:val="20"/>
                <w:lang w:eastAsia="ru-MD"/>
              </w:rPr>
            </w:pPr>
            <w:r>
              <w:rPr>
                <w:color w:val="000000"/>
                <w:sz w:val="20"/>
                <w:szCs w:val="20"/>
                <w:lang w:eastAsia="ru-MD"/>
              </w:rPr>
              <w:t>flacon</w:t>
            </w:r>
          </w:p>
        </w:tc>
        <w:tc>
          <w:tcPr>
            <w:tcW w:w="1128" w:type="dxa"/>
            <w:vMerge/>
            <w:tcBorders>
              <w:left w:val="nil"/>
              <w:right w:val="single" w:sz="4" w:space="0" w:color="auto"/>
            </w:tcBorders>
            <w:shd w:val="clear" w:color="000000" w:fill="FFFFFF"/>
            <w:vAlign w:val="center"/>
          </w:tcPr>
          <w:p w14:paraId="7AB25744" w14:textId="77777777" w:rsidR="00F81F9B" w:rsidRPr="00410E36" w:rsidRDefault="00F81F9B" w:rsidP="00871B34">
            <w:pPr>
              <w:jc w:val="center"/>
              <w:rPr>
                <w:b/>
                <w:bCs/>
                <w:sz w:val="20"/>
                <w:szCs w:val="20"/>
                <w:lang w:eastAsia="ru-MD"/>
              </w:rPr>
            </w:pPr>
          </w:p>
        </w:tc>
      </w:tr>
      <w:tr w:rsidR="00F81F9B" w:rsidRPr="00A77CFF" w14:paraId="71961BCC"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D47EE06"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2B833499"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638591F2" w14:textId="7A4703A9" w:rsidR="00F81F9B" w:rsidRPr="00435743" w:rsidRDefault="00F81F9B" w:rsidP="00871B34">
            <w:pPr>
              <w:rPr>
                <w:color w:val="000000"/>
                <w:sz w:val="20"/>
                <w:szCs w:val="20"/>
                <w:lang w:eastAsia="ru-MD"/>
              </w:rPr>
            </w:pPr>
            <w:r>
              <w:rPr>
                <w:sz w:val="20"/>
                <w:szCs w:val="20"/>
              </w:rPr>
              <w:t>XN CHECK L3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63CCBE1" w14:textId="2B53E7FC" w:rsidR="00F81F9B" w:rsidRPr="00435743" w:rsidRDefault="00F81F9B" w:rsidP="00871B34">
            <w:pPr>
              <w:rPr>
                <w:b/>
                <w:sz w:val="20"/>
                <w:szCs w:val="20"/>
                <w:lang w:eastAsia="ru-RU"/>
              </w:rPr>
            </w:pPr>
            <w:r>
              <w:rPr>
                <w:color w:val="000000"/>
                <w:sz w:val="20"/>
                <w:szCs w:val="20"/>
              </w:rPr>
              <w:t>Material de control (nivel înalt); Ambalaj 3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5663DD9" w14:textId="62112666" w:rsidR="00F81F9B" w:rsidRPr="00CD144C" w:rsidRDefault="00F81F9B" w:rsidP="00871B34">
            <w:pPr>
              <w:jc w:val="center"/>
              <w:rPr>
                <w:color w:val="000000"/>
                <w:sz w:val="20"/>
                <w:szCs w:val="20"/>
                <w:lang w:eastAsia="ru-MD"/>
              </w:rPr>
            </w:pPr>
            <w:r>
              <w:rPr>
                <w:color w:val="000000"/>
                <w:sz w:val="20"/>
                <w:szCs w:val="20"/>
              </w:rPr>
              <w:t>7</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2E5F6FC5" w14:textId="4776A909" w:rsidR="00F81F9B" w:rsidRPr="00CD144C" w:rsidRDefault="00F81F9B" w:rsidP="00871B34">
            <w:pPr>
              <w:jc w:val="center"/>
              <w:rPr>
                <w:color w:val="000000"/>
                <w:sz w:val="20"/>
                <w:szCs w:val="20"/>
                <w:lang w:eastAsia="ru-MD"/>
              </w:rPr>
            </w:pPr>
            <w:r>
              <w:rPr>
                <w:color w:val="000000"/>
                <w:sz w:val="20"/>
                <w:szCs w:val="20"/>
                <w:lang w:eastAsia="ru-MD"/>
              </w:rPr>
              <w:t>flacon</w:t>
            </w:r>
          </w:p>
        </w:tc>
        <w:tc>
          <w:tcPr>
            <w:tcW w:w="1128" w:type="dxa"/>
            <w:vMerge/>
            <w:tcBorders>
              <w:left w:val="nil"/>
              <w:right w:val="single" w:sz="4" w:space="0" w:color="auto"/>
            </w:tcBorders>
            <w:shd w:val="clear" w:color="000000" w:fill="FFFFFF"/>
            <w:vAlign w:val="center"/>
          </w:tcPr>
          <w:p w14:paraId="1E4FAC6A" w14:textId="77777777" w:rsidR="00F81F9B" w:rsidRPr="00410E36" w:rsidRDefault="00F81F9B" w:rsidP="00871B34">
            <w:pPr>
              <w:jc w:val="center"/>
              <w:rPr>
                <w:b/>
                <w:bCs/>
                <w:sz w:val="20"/>
                <w:szCs w:val="20"/>
                <w:lang w:eastAsia="ru-MD"/>
              </w:rPr>
            </w:pPr>
          </w:p>
        </w:tc>
      </w:tr>
      <w:tr w:rsidR="00F81F9B" w:rsidRPr="00A77CFF" w14:paraId="43E02F0B"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25D68C1"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488A9FA"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79EDAAF1" w14:textId="11646954" w:rsidR="00F81F9B" w:rsidRPr="00435743" w:rsidRDefault="00F81F9B" w:rsidP="00871B34">
            <w:pPr>
              <w:rPr>
                <w:color w:val="000000"/>
                <w:sz w:val="20"/>
                <w:szCs w:val="20"/>
                <w:lang w:eastAsia="ru-MD"/>
              </w:rPr>
            </w:pPr>
            <w:r>
              <w:rPr>
                <w:sz w:val="20"/>
                <w:szCs w:val="20"/>
              </w:rPr>
              <w:t>XN CAL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2DC3D890" w14:textId="4CF785B0" w:rsidR="00F81F9B" w:rsidRPr="00435743" w:rsidRDefault="00F81F9B" w:rsidP="00871B34">
            <w:pPr>
              <w:rPr>
                <w:b/>
                <w:sz w:val="20"/>
                <w:szCs w:val="20"/>
                <w:lang w:eastAsia="ru-RU"/>
              </w:rPr>
            </w:pPr>
            <w:r>
              <w:rPr>
                <w:color w:val="000000"/>
                <w:sz w:val="20"/>
                <w:szCs w:val="20"/>
              </w:rPr>
              <w:t>Calibrator pentru calibrarea instrumentului; Ambalaj 3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D57CD46" w14:textId="46FB0653" w:rsidR="00F81F9B" w:rsidRPr="00CD144C" w:rsidRDefault="00F81F9B" w:rsidP="00871B34">
            <w:pPr>
              <w:jc w:val="center"/>
              <w:rPr>
                <w:color w:val="000000"/>
                <w:sz w:val="20"/>
                <w:szCs w:val="20"/>
                <w:lang w:eastAsia="ru-MD"/>
              </w:rPr>
            </w:pPr>
            <w:r>
              <w:rPr>
                <w:color w:val="000000"/>
                <w:sz w:val="20"/>
                <w:szCs w:val="20"/>
              </w:rPr>
              <w:t>1</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3C6AE2C7" w14:textId="2E3F88F9" w:rsidR="00F81F9B" w:rsidRPr="00CD144C" w:rsidRDefault="00F81F9B" w:rsidP="00871B34">
            <w:pPr>
              <w:jc w:val="center"/>
              <w:rPr>
                <w:color w:val="000000"/>
                <w:sz w:val="20"/>
                <w:szCs w:val="20"/>
                <w:lang w:eastAsia="ru-MD"/>
              </w:rPr>
            </w:pPr>
            <w:r>
              <w:rPr>
                <w:color w:val="000000"/>
                <w:sz w:val="20"/>
                <w:szCs w:val="20"/>
                <w:lang w:eastAsia="ru-MD"/>
              </w:rPr>
              <w:t>flacon</w:t>
            </w:r>
          </w:p>
        </w:tc>
        <w:tc>
          <w:tcPr>
            <w:tcW w:w="1128" w:type="dxa"/>
            <w:vMerge/>
            <w:tcBorders>
              <w:left w:val="nil"/>
              <w:right w:val="single" w:sz="4" w:space="0" w:color="auto"/>
            </w:tcBorders>
            <w:shd w:val="clear" w:color="000000" w:fill="FFFFFF"/>
            <w:vAlign w:val="center"/>
          </w:tcPr>
          <w:p w14:paraId="6B8AB8CB" w14:textId="77777777" w:rsidR="00F81F9B" w:rsidRPr="00410E36" w:rsidRDefault="00F81F9B" w:rsidP="00871B34">
            <w:pPr>
              <w:jc w:val="center"/>
              <w:rPr>
                <w:b/>
                <w:bCs/>
                <w:sz w:val="20"/>
                <w:szCs w:val="20"/>
                <w:lang w:eastAsia="ru-MD"/>
              </w:rPr>
            </w:pPr>
          </w:p>
        </w:tc>
      </w:tr>
      <w:tr w:rsidR="00F81F9B" w:rsidRPr="00A77CFF" w14:paraId="199F663E"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BE81772"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61D831D3"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3DFC5B72" w14:textId="5429639A" w:rsidR="00F81F9B" w:rsidRPr="00435743" w:rsidRDefault="00F81F9B" w:rsidP="00871B34">
            <w:pPr>
              <w:rPr>
                <w:color w:val="000000"/>
                <w:sz w:val="20"/>
                <w:szCs w:val="20"/>
                <w:lang w:eastAsia="ru-MD"/>
              </w:rPr>
            </w:pPr>
            <w:r>
              <w:rPr>
                <w:sz w:val="20"/>
                <w:szCs w:val="20"/>
              </w:rPr>
              <w:t>Unitate pentru prelucrarea eprubetelor)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54CFE8E" w14:textId="4ED0944B" w:rsidR="00F81F9B" w:rsidRPr="00435743" w:rsidRDefault="00F81F9B" w:rsidP="00871B34">
            <w:pPr>
              <w:rPr>
                <w:b/>
                <w:sz w:val="20"/>
                <w:szCs w:val="20"/>
                <w:lang w:eastAsia="ru-RU"/>
              </w:rPr>
            </w:pPr>
            <w:r>
              <w:rPr>
                <w:sz w:val="20"/>
                <w:szCs w:val="20"/>
              </w:rPr>
              <w:t>Unitate pentru prelucrarea eprubetelor) pentru Analizatorul  Hematologic SYSMEX XN-2000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5CE54C5" w14:textId="272E6DE1" w:rsidR="00F81F9B" w:rsidRPr="00CD144C" w:rsidRDefault="00F81F9B" w:rsidP="00871B34">
            <w:pPr>
              <w:jc w:val="center"/>
              <w:rPr>
                <w:color w:val="000000"/>
                <w:sz w:val="20"/>
                <w:szCs w:val="20"/>
                <w:lang w:eastAsia="ru-MD"/>
              </w:rPr>
            </w:pPr>
            <w:r>
              <w:rPr>
                <w:color w:val="000000"/>
                <w:sz w:val="20"/>
                <w:szCs w:val="20"/>
              </w:rPr>
              <w:t>1</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1796D279" w14:textId="011DCB31" w:rsidR="00F81F9B" w:rsidRPr="00CD144C" w:rsidRDefault="00F81F9B" w:rsidP="00871B34">
            <w:pPr>
              <w:jc w:val="center"/>
              <w:rPr>
                <w:color w:val="000000"/>
                <w:sz w:val="20"/>
                <w:szCs w:val="20"/>
                <w:lang w:eastAsia="ru-MD"/>
              </w:rPr>
            </w:pPr>
            <w:r>
              <w:rPr>
                <w:color w:val="000000"/>
                <w:sz w:val="20"/>
                <w:szCs w:val="20"/>
                <w:lang w:eastAsia="ru-MD"/>
              </w:rPr>
              <w:t>buc</w:t>
            </w:r>
          </w:p>
        </w:tc>
        <w:tc>
          <w:tcPr>
            <w:tcW w:w="1128" w:type="dxa"/>
            <w:vMerge/>
            <w:tcBorders>
              <w:left w:val="nil"/>
              <w:bottom w:val="single" w:sz="4" w:space="0" w:color="auto"/>
              <w:right w:val="single" w:sz="4" w:space="0" w:color="auto"/>
            </w:tcBorders>
            <w:shd w:val="clear" w:color="000000" w:fill="FFFFFF"/>
            <w:vAlign w:val="center"/>
          </w:tcPr>
          <w:p w14:paraId="10153BAF" w14:textId="77777777" w:rsidR="00F81F9B" w:rsidRPr="00410E36" w:rsidRDefault="00F81F9B" w:rsidP="00871B34">
            <w:pPr>
              <w:jc w:val="center"/>
              <w:rPr>
                <w:b/>
                <w:bCs/>
                <w:sz w:val="20"/>
                <w:szCs w:val="20"/>
                <w:lang w:eastAsia="ru-MD"/>
              </w:rPr>
            </w:pPr>
          </w:p>
        </w:tc>
      </w:tr>
      <w:tr w:rsidR="00871B34" w:rsidRPr="00A77CFF" w14:paraId="29CFFBE1"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061A033" w14:textId="77777777" w:rsidR="00871B34" w:rsidRPr="00F81F9B" w:rsidRDefault="00871B34" w:rsidP="00F81F9B">
            <w:pPr>
              <w:ind w:left="360" w:right="-95"/>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C4BA76F" w14:textId="77777777" w:rsidR="00871B34" w:rsidRPr="00410E36" w:rsidRDefault="00871B34"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1D631E2D" w14:textId="6DA9737A" w:rsidR="00871B34" w:rsidRPr="00435743" w:rsidRDefault="00F81F9B" w:rsidP="00871B34">
            <w:pPr>
              <w:rPr>
                <w:color w:val="000000"/>
                <w:sz w:val="20"/>
                <w:szCs w:val="20"/>
                <w:lang w:eastAsia="ru-MD"/>
              </w:rPr>
            </w:pPr>
            <w:r>
              <w:rPr>
                <w:b/>
                <w:bCs/>
                <w:color w:val="000000"/>
                <w:sz w:val="20"/>
                <w:szCs w:val="20"/>
                <w:lang w:eastAsia="ru-MD"/>
              </w:rPr>
              <w:t>Lot 3//</w:t>
            </w:r>
            <w:r w:rsidRPr="00462C3C">
              <w:rPr>
                <w:b/>
                <w:bCs/>
                <w:color w:val="000000"/>
                <w:sz w:val="20"/>
                <w:szCs w:val="20"/>
                <w:lang w:eastAsia="ru-MD"/>
              </w:rPr>
              <w:t>Reactivi compatibili cu analizator</w:t>
            </w:r>
            <w:r>
              <w:rPr>
                <w:b/>
                <w:bCs/>
                <w:color w:val="000000"/>
                <w:sz w:val="20"/>
                <w:szCs w:val="20"/>
                <w:lang w:eastAsia="ru-MD"/>
              </w:rPr>
              <w:t>ul</w:t>
            </w:r>
            <w:r w:rsidRPr="00462C3C">
              <w:rPr>
                <w:b/>
                <w:bCs/>
                <w:color w:val="000000"/>
                <w:sz w:val="20"/>
                <w:szCs w:val="20"/>
                <w:lang w:eastAsia="ru-MD"/>
              </w:rPr>
              <w:t xml:space="preserve"> </w:t>
            </w:r>
            <w:r>
              <w:rPr>
                <w:b/>
                <w:bCs/>
                <w:color w:val="000000"/>
                <w:sz w:val="20"/>
                <w:szCs w:val="20"/>
                <w:lang w:eastAsia="ru-MD"/>
              </w:rPr>
              <w:t>h</w:t>
            </w:r>
            <w:r w:rsidRPr="00F81F9B">
              <w:rPr>
                <w:b/>
                <w:bCs/>
                <w:color w:val="000000"/>
                <w:sz w:val="20"/>
                <w:szCs w:val="20"/>
                <w:lang w:eastAsia="ru-MD"/>
              </w:rPr>
              <w:t>ematologic automat Edan H-30 3diff</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7E895772" w14:textId="77777777" w:rsidR="00871B34" w:rsidRPr="00435743" w:rsidRDefault="00871B34" w:rsidP="00871B34">
            <w:pPr>
              <w:rPr>
                <w:b/>
                <w:sz w:val="20"/>
                <w:szCs w:val="20"/>
                <w:lang w:eastAsia="ru-RU"/>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75ECABF8" w14:textId="77777777" w:rsidR="00871B34" w:rsidRPr="00CD144C" w:rsidRDefault="00871B34" w:rsidP="00871B34">
            <w:pPr>
              <w:jc w:val="center"/>
              <w:rPr>
                <w:color w:val="000000"/>
                <w:sz w:val="20"/>
                <w:szCs w:val="20"/>
                <w:lang w:eastAsia="ru-MD"/>
              </w:rPr>
            </w:pPr>
          </w:p>
        </w:tc>
        <w:tc>
          <w:tcPr>
            <w:tcW w:w="630" w:type="dxa"/>
            <w:tcBorders>
              <w:top w:val="single" w:sz="4" w:space="0" w:color="auto"/>
              <w:left w:val="nil"/>
              <w:bottom w:val="single" w:sz="4" w:space="0" w:color="auto"/>
              <w:right w:val="single" w:sz="4" w:space="0" w:color="auto"/>
            </w:tcBorders>
            <w:shd w:val="clear" w:color="000000" w:fill="FFFFFF"/>
            <w:vAlign w:val="center"/>
          </w:tcPr>
          <w:p w14:paraId="138E372B" w14:textId="77777777" w:rsidR="00871B34" w:rsidRPr="00CD144C" w:rsidRDefault="00871B34" w:rsidP="00871B34">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000000" w:fill="FFFFFF"/>
            <w:vAlign w:val="center"/>
          </w:tcPr>
          <w:p w14:paraId="51E719A7" w14:textId="77777777" w:rsidR="00871B34" w:rsidRPr="00410E36" w:rsidRDefault="00871B34" w:rsidP="00871B34">
            <w:pPr>
              <w:jc w:val="center"/>
              <w:rPr>
                <w:b/>
                <w:bCs/>
                <w:sz w:val="20"/>
                <w:szCs w:val="20"/>
                <w:lang w:eastAsia="ru-MD"/>
              </w:rPr>
            </w:pPr>
          </w:p>
        </w:tc>
      </w:tr>
      <w:tr w:rsidR="00F81F9B" w:rsidRPr="00A77CFF" w14:paraId="2CABA917"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25BC856" w14:textId="77777777" w:rsidR="00F81F9B" w:rsidRPr="00410E36" w:rsidRDefault="00F81F9B" w:rsidP="00F81F9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6213C19" w14:textId="77777777" w:rsidR="00F81F9B" w:rsidRPr="00410E36" w:rsidRDefault="00F81F9B" w:rsidP="00F81F9B">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140B4F0C" w14:textId="74B3B358" w:rsidR="00F81F9B" w:rsidRPr="00435743" w:rsidRDefault="00F81F9B" w:rsidP="00F81F9B">
            <w:pPr>
              <w:rPr>
                <w:color w:val="000000"/>
                <w:sz w:val="20"/>
                <w:szCs w:val="20"/>
                <w:lang w:eastAsia="ru-MD"/>
              </w:rPr>
            </w:pPr>
            <w:r>
              <w:rPr>
                <w:color w:val="000000"/>
                <w:sz w:val="20"/>
                <w:szCs w:val="20"/>
              </w:rPr>
              <w:t>Diluient , 20 l, pentru Analizatorul Hematologic automat Edan H-30 3diff</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0E4402D" w14:textId="77B1786F" w:rsidR="00F81F9B" w:rsidRPr="00435743" w:rsidRDefault="00F81F9B" w:rsidP="00F81F9B">
            <w:pPr>
              <w:rPr>
                <w:b/>
                <w:sz w:val="20"/>
                <w:szCs w:val="20"/>
                <w:lang w:eastAsia="ru-RU"/>
              </w:rPr>
            </w:pPr>
            <w:r>
              <w:rPr>
                <w:color w:val="000000"/>
                <w:sz w:val="20"/>
                <w:szCs w:val="20"/>
              </w:rPr>
              <w:t xml:space="preserve">Solutie diluient, Volum - 20 l </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F7EB665" w14:textId="7E0AEC08" w:rsidR="00F81F9B" w:rsidRPr="00CD144C" w:rsidRDefault="00F81F9B" w:rsidP="00F81F9B">
            <w:pPr>
              <w:jc w:val="center"/>
              <w:rPr>
                <w:color w:val="000000"/>
                <w:sz w:val="20"/>
                <w:szCs w:val="20"/>
                <w:lang w:eastAsia="ru-MD"/>
              </w:rPr>
            </w:pPr>
            <w:r>
              <w:rPr>
                <w:color w:val="000000"/>
                <w:sz w:val="20"/>
                <w:szCs w:val="20"/>
              </w:rPr>
              <w:t>25</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5B28156F" w14:textId="1D325A4A" w:rsidR="00F81F9B" w:rsidRPr="00CD144C" w:rsidRDefault="00F81F9B" w:rsidP="00F81F9B">
            <w:pPr>
              <w:jc w:val="center"/>
              <w:rPr>
                <w:color w:val="000000"/>
                <w:sz w:val="20"/>
                <w:szCs w:val="20"/>
                <w:lang w:eastAsia="ru-MD"/>
              </w:rPr>
            </w:pPr>
            <w:r>
              <w:rPr>
                <w:color w:val="000000"/>
                <w:sz w:val="20"/>
                <w:szCs w:val="20"/>
                <w:lang w:eastAsia="ru-MD"/>
              </w:rPr>
              <w:t>buc</w:t>
            </w:r>
          </w:p>
        </w:tc>
        <w:tc>
          <w:tcPr>
            <w:tcW w:w="1128" w:type="dxa"/>
            <w:vMerge w:val="restart"/>
            <w:tcBorders>
              <w:top w:val="single" w:sz="4" w:space="0" w:color="auto"/>
              <w:left w:val="nil"/>
              <w:right w:val="single" w:sz="4" w:space="0" w:color="auto"/>
            </w:tcBorders>
            <w:shd w:val="clear" w:color="000000" w:fill="FFFFFF"/>
            <w:vAlign w:val="center"/>
          </w:tcPr>
          <w:p w14:paraId="2BCB2DE0" w14:textId="1E36F343" w:rsidR="00F81F9B" w:rsidRPr="00410E36" w:rsidRDefault="00F81F9B" w:rsidP="00F81F9B">
            <w:pPr>
              <w:jc w:val="center"/>
              <w:rPr>
                <w:b/>
                <w:bCs/>
                <w:sz w:val="20"/>
                <w:szCs w:val="20"/>
                <w:lang w:eastAsia="ru-MD"/>
              </w:rPr>
            </w:pPr>
            <w:r w:rsidRPr="00F81F9B">
              <w:rPr>
                <w:b/>
                <w:bCs/>
                <w:sz w:val="20"/>
                <w:szCs w:val="20"/>
                <w:lang w:eastAsia="ru-MD"/>
              </w:rPr>
              <w:t>49050</w:t>
            </w:r>
          </w:p>
        </w:tc>
      </w:tr>
      <w:tr w:rsidR="00F81F9B" w:rsidRPr="00A77CFF" w14:paraId="621EE8F7"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FA10506" w14:textId="77777777" w:rsidR="00F81F9B" w:rsidRPr="00410E36" w:rsidRDefault="00F81F9B" w:rsidP="00F81F9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F4AA40D" w14:textId="77777777" w:rsidR="00F81F9B" w:rsidRPr="00410E36" w:rsidRDefault="00F81F9B" w:rsidP="00F81F9B">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2D845DA4" w14:textId="2D99BFE4" w:rsidR="00F81F9B" w:rsidRPr="00435743" w:rsidRDefault="00F81F9B" w:rsidP="00F81F9B">
            <w:pPr>
              <w:rPr>
                <w:color w:val="000000"/>
                <w:sz w:val="20"/>
                <w:szCs w:val="20"/>
                <w:lang w:eastAsia="ru-MD"/>
              </w:rPr>
            </w:pPr>
            <w:r>
              <w:rPr>
                <w:sz w:val="20"/>
                <w:szCs w:val="20"/>
              </w:rPr>
              <w:t>Lyse 500 ml pentru Analizatorul Hematologic automat Edan H-30 3diff</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4A092B07" w14:textId="6E6632A8" w:rsidR="00F81F9B" w:rsidRPr="00435743" w:rsidRDefault="00F81F9B" w:rsidP="00F81F9B">
            <w:pPr>
              <w:rPr>
                <w:b/>
                <w:sz w:val="20"/>
                <w:szCs w:val="20"/>
                <w:lang w:eastAsia="ru-RU"/>
              </w:rPr>
            </w:pPr>
            <w:r>
              <w:rPr>
                <w:color w:val="000000"/>
                <w:sz w:val="20"/>
                <w:szCs w:val="20"/>
              </w:rPr>
              <w:t>Solutie Lyse 500 ml, gata de lucru</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CC48C33" w14:textId="040DE1A0" w:rsidR="00F81F9B" w:rsidRPr="00CD144C" w:rsidRDefault="00F81F9B" w:rsidP="00F81F9B">
            <w:pPr>
              <w:jc w:val="center"/>
              <w:rPr>
                <w:color w:val="000000"/>
                <w:sz w:val="20"/>
                <w:szCs w:val="20"/>
                <w:lang w:eastAsia="ru-MD"/>
              </w:rPr>
            </w:pPr>
            <w:r>
              <w:rPr>
                <w:color w:val="000000"/>
                <w:sz w:val="20"/>
                <w:szCs w:val="20"/>
              </w:rPr>
              <w:t>12</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7B436680" w14:textId="2FBE7DC9" w:rsidR="00F81F9B" w:rsidRPr="00CD144C" w:rsidRDefault="00F81F9B" w:rsidP="00F81F9B">
            <w:pPr>
              <w:jc w:val="center"/>
              <w:rPr>
                <w:color w:val="000000"/>
                <w:sz w:val="20"/>
                <w:szCs w:val="20"/>
                <w:lang w:eastAsia="ru-MD"/>
              </w:rPr>
            </w:pPr>
            <w:r>
              <w:rPr>
                <w:color w:val="000000"/>
                <w:sz w:val="20"/>
                <w:szCs w:val="20"/>
                <w:lang w:eastAsia="ru-MD"/>
              </w:rPr>
              <w:t>buc</w:t>
            </w:r>
          </w:p>
        </w:tc>
        <w:tc>
          <w:tcPr>
            <w:tcW w:w="1128" w:type="dxa"/>
            <w:vMerge/>
            <w:tcBorders>
              <w:left w:val="nil"/>
              <w:bottom w:val="single" w:sz="4" w:space="0" w:color="auto"/>
              <w:right w:val="single" w:sz="4" w:space="0" w:color="auto"/>
            </w:tcBorders>
            <w:shd w:val="clear" w:color="000000" w:fill="FFFFFF"/>
            <w:vAlign w:val="center"/>
          </w:tcPr>
          <w:p w14:paraId="63C044DE" w14:textId="77777777" w:rsidR="00F81F9B" w:rsidRPr="00410E36" w:rsidRDefault="00F81F9B" w:rsidP="00F81F9B">
            <w:pPr>
              <w:jc w:val="center"/>
              <w:rPr>
                <w:b/>
                <w:bCs/>
                <w:sz w:val="20"/>
                <w:szCs w:val="20"/>
                <w:lang w:eastAsia="ru-MD"/>
              </w:rPr>
            </w:pPr>
          </w:p>
        </w:tc>
      </w:tr>
      <w:tr w:rsidR="00F81F9B" w:rsidRPr="00A77CFF" w14:paraId="7431CA6C" w14:textId="77777777" w:rsidTr="00F81F9B">
        <w:trPr>
          <w:trHeight w:val="8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BEFEDCA" w14:textId="77777777" w:rsidR="00F81F9B" w:rsidRPr="00410E36" w:rsidRDefault="00F81F9B" w:rsidP="00F81F9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E824EED" w14:textId="77777777" w:rsidR="00F81F9B" w:rsidRPr="00410E36" w:rsidRDefault="00F81F9B" w:rsidP="00F81F9B">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281AAD58" w14:textId="44FD4EC5" w:rsidR="00F81F9B" w:rsidRPr="00435743" w:rsidRDefault="00F81F9B" w:rsidP="00F81F9B">
            <w:pPr>
              <w:rPr>
                <w:color w:val="000000"/>
                <w:sz w:val="20"/>
                <w:szCs w:val="20"/>
                <w:lang w:eastAsia="ru-MD"/>
              </w:rPr>
            </w:pPr>
            <w:r>
              <w:rPr>
                <w:sz w:val="20"/>
                <w:szCs w:val="20"/>
              </w:rPr>
              <w:t>Cleaner, 50 ml pentru Analizatorul Hematologic automat Edan H-30 3diff</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2278DB3E" w14:textId="61B24C71" w:rsidR="00F81F9B" w:rsidRPr="00435743" w:rsidRDefault="00F81F9B" w:rsidP="00F81F9B">
            <w:pPr>
              <w:rPr>
                <w:b/>
                <w:sz w:val="20"/>
                <w:szCs w:val="20"/>
                <w:lang w:eastAsia="ru-RU"/>
              </w:rPr>
            </w:pPr>
            <w:r>
              <w:rPr>
                <w:color w:val="000000"/>
                <w:sz w:val="20"/>
                <w:szCs w:val="20"/>
              </w:rPr>
              <w:t xml:space="preserve">Solutie gata de lucru Cleaner 50 ml </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17F9DF0" w14:textId="23956E33" w:rsidR="00F81F9B" w:rsidRPr="00CD144C" w:rsidRDefault="00F81F9B" w:rsidP="00F81F9B">
            <w:pPr>
              <w:jc w:val="center"/>
              <w:rPr>
                <w:color w:val="000000"/>
                <w:sz w:val="20"/>
                <w:szCs w:val="20"/>
                <w:lang w:eastAsia="ru-MD"/>
              </w:rPr>
            </w:pPr>
            <w:r>
              <w:rPr>
                <w:color w:val="000000"/>
                <w:sz w:val="20"/>
                <w:szCs w:val="20"/>
              </w:rPr>
              <w:t>10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67DAAD71" w14:textId="39EC44A3" w:rsidR="00F81F9B" w:rsidRPr="00CD144C" w:rsidRDefault="00F81F9B" w:rsidP="00F81F9B">
            <w:pPr>
              <w:jc w:val="center"/>
              <w:rPr>
                <w:color w:val="000000"/>
                <w:sz w:val="20"/>
                <w:szCs w:val="20"/>
                <w:lang w:eastAsia="ru-MD"/>
              </w:rPr>
            </w:pPr>
            <w:r>
              <w:rPr>
                <w:color w:val="000000"/>
                <w:sz w:val="20"/>
                <w:szCs w:val="20"/>
                <w:lang w:eastAsia="ru-MD"/>
              </w:rPr>
              <w:t>buc</w:t>
            </w:r>
          </w:p>
        </w:tc>
        <w:tc>
          <w:tcPr>
            <w:tcW w:w="1128" w:type="dxa"/>
            <w:vMerge/>
            <w:tcBorders>
              <w:top w:val="single" w:sz="4" w:space="0" w:color="auto"/>
              <w:left w:val="nil"/>
              <w:bottom w:val="single" w:sz="4" w:space="0" w:color="auto"/>
              <w:right w:val="single" w:sz="4" w:space="0" w:color="auto"/>
            </w:tcBorders>
            <w:shd w:val="clear" w:color="000000" w:fill="FFFFFF"/>
            <w:vAlign w:val="center"/>
          </w:tcPr>
          <w:p w14:paraId="4B3CBD2A" w14:textId="77777777" w:rsidR="00F81F9B" w:rsidRPr="00410E36" w:rsidRDefault="00F81F9B" w:rsidP="00F81F9B">
            <w:pPr>
              <w:jc w:val="center"/>
              <w:rPr>
                <w:b/>
                <w:bCs/>
                <w:sz w:val="20"/>
                <w:szCs w:val="20"/>
                <w:lang w:eastAsia="ru-MD"/>
              </w:rPr>
            </w:pPr>
          </w:p>
        </w:tc>
      </w:tr>
      <w:tr w:rsidR="00F81F9B" w:rsidRPr="00A77CFF" w14:paraId="5F4D8DF6"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940DDA5" w14:textId="77777777" w:rsidR="00F81F9B" w:rsidRPr="00410E36" w:rsidRDefault="00F81F9B" w:rsidP="00F81F9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4883F5A8" w14:textId="77777777" w:rsidR="00F81F9B" w:rsidRPr="00410E36" w:rsidRDefault="00F81F9B" w:rsidP="00F81F9B">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9740B78" w14:textId="44C3B269" w:rsidR="00F81F9B" w:rsidRPr="00435743" w:rsidRDefault="00F81F9B" w:rsidP="00F81F9B">
            <w:pPr>
              <w:rPr>
                <w:color w:val="000000"/>
                <w:sz w:val="20"/>
                <w:szCs w:val="20"/>
                <w:lang w:eastAsia="ru-MD"/>
              </w:rPr>
            </w:pPr>
            <w:r>
              <w:rPr>
                <w:sz w:val="20"/>
                <w:szCs w:val="20"/>
              </w:rPr>
              <w:t xml:space="preserve"> Control 3x 2 ml pentru Analizatorul Hematologic automat Edan H-30 3diff</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43E8C17A" w14:textId="102B7D2B" w:rsidR="00F81F9B" w:rsidRPr="00435743" w:rsidRDefault="00F81F9B" w:rsidP="00F81F9B">
            <w:pPr>
              <w:rPr>
                <w:b/>
                <w:sz w:val="20"/>
                <w:szCs w:val="20"/>
                <w:lang w:eastAsia="ru-RU"/>
              </w:rPr>
            </w:pPr>
            <w:r>
              <w:rPr>
                <w:color w:val="000000"/>
                <w:sz w:val="20"/>
                <w:szCs w:val="20"/>
              </w:rPr>
              <w:t>Set de control pentru verificarea calitatii in 3 niveluri (inalt, mediu jos) ambalaj 3 flacoane a cite 2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35338B7" w14:textId="36B16169" w:rsidR="00F81F9B" w:rsidRPr="00CD144C" w:rsidRDefault="00F81F9B" w:rsidP="00F81F9B">
            <w:pPr>
              <w:jc w:val="center"/>
              <w:rPr>
                <w:color w:val="000000"/>
                <w:sz w:val="20"/>
                <w:szCs w:val="20"/>
                <w:lang w:eastAsia="ru-MD"/>
              </w:rPr>
            </w:pPr>
            <w:r>
              <w:rPr>
                <w:color w:val="000000"/>
                <w:sz w:val="20"/>
                <w:szCs w:val="20"/>
              </w:rPr>
              <w:t>4</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3AB3A4B0" w14:textId="3811F908" w:rsidR="00F81F9B" w:rsidRPr="00CD144C" w:rsidRDefault="00F81F9B" w:rsidP="00F81F9B">
            <w:pPr>
              <w:jc w:val="center"/>
              <w:rPr>
                <w:color w:val="000000"/>
                <w:sz w:val="20"/>
                <w:szCs w:val="20"/>
                <w:lang w:eastAsia="ru-MD"/>
              </w:rPr>
            </w:pPr>
            <w:r>
              <w:rPr>
                <w:color w:val="000000"/>
                <w:sz w:val="20"/>
                <w:szCs w:val="20"/>
                <w:lang w:eastAsia="ru-MD"/>
              </w:rPr>
              <w:t>buc</w:t>
            </w:r>
          </w:p>
        </w:tc>
        <w:tc>
          <w:tcPr>
            <w:tcW w:w="1128" w:type="dxa"/>
            <w:vMerge/>
            <w:tcBorders>
              <w:top w:val="single" w:sz="4" w:space="0" w:color="auto"/>
              <w:left w:val="nil"/>
              <w:bottom w:val="single" w:sz="4" w:space="0" w:color="auto"/>
              <w:right w:val="single" w:sz="4" w:space="0" w:color="auto"/>
            </w:tcBorders>
            <w:shd w:val="clear" w:color="000000" w:fill="FFFFFF"/>
            <w:vAlign w:val="center"/>
          </w:tcPr>
          <w:p w14:paraId="18C1D679" w14:textId="77777777" w:rsidR="00F81F9B" w:rsidRPr="00410E36" w:rsidRDefault="00F81F9B" w:rsidP="00F81F9B">
            <w:pPr>
              <w:jc w:val="center"/>
              <w:rPr>
                <w:b/>
                <w:bCs/>
                <w:sz w:val="20"/>
                <w:szCs w:val="20"/>
                <w:lang w:eastAsia="ru-MD"/>
              </w:rPr>
            </w:pPr>
          </w:p>
        </w:tc>
      </w:tr>
      <w:tr w:rsidR="00871B34" w:rsidRPr="00F81F9B" w14:paraId="72A7A44D"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4E8492D" w14:textId="77777777" w:rsidR="00871B34" w:rsidRPr="00F81F9B" w:rsidRDefault="00871B34" w:rsidP="00F81F9B">
            <w:pPr>
              <w:ind w:left="360" w:right="-95"/>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6E4C359C" w14:textId="77777777" w:rsidR="00871B34" w:rsidRPr="00F81F9B" w:rsidRDefault="00871B34" w:rsidP="00871B34">
            <w:pPr>
              <w:jc w:val="center"/>
              <w:rPr>
                <w:b/>
                <w:bCs/>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7CB1A1F2" w14:textId="50245CE2" w:rsidR="00871B34" w:rsidRPr="00F81F9B" w:rsidRDefault="00F81F9B" w:rsidP="00871B34">
            <w:pPr>
              <w:rPr>
                <w:b/>
                <w:bCs/>
                <w:color w:val="000000"/>
                <w:sz w:val="20"/>
                <w:szCs w:val="20"/>
                <w:lang w:eastAsia="ru-MD"/>
              </w:rPr>
            </w:pPr>
            <w:r w:rsidRPr="00F81F9B">
              <w:rPr>
                <w:b/>
                <w:bCs/>
                <w:color w:val="000000"/>
                <w:sz w:val="20"/>
                <w:szCs w:val="20"/>
                <w:lang w:eastAsia="ru-MD"/>
              </w:rPr>
              <w:t>Total</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459EBFEB" w14:textId="77777777" w:rsidR="00871B34" w:rsidRPr="00F81F9B" w:rsidRDefault="00871B34" w:rsidP="00871B34">
            <w:pPr>
              <w:rPr>
                <w:b/>
                <w:bCs/>
                <w:sz w:val="20"/>
                <w:szCs w:val="20"/>
                <w:lang w:eastAsia="ru-RU"/>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76356FB6" w14:textId="77777777" w:rsidR="00871B34" w:rsidRPr="00F81F9B" w:rsidRDefault="00871B34" w:rsidP="00871B34">
            <w:pPr>
              <w:jc w:val="center"/>
              <w:rPr>
                <w:b/>
                <w:bCs/>
                <w:color w:val="000000"/>
                <w:sz w:val="20"/>
                <w:szCs w:val="20"/>
                <w:lang w:eastAsia="ru-MD"/>
              </w:rPr>
            </w:pPr>
          </w:p>
        </w:tc>
        <w:tc>
          <w:tcPr>
            <w:tcW w:w="630" w:type="dxa"/>
            <w:tcBorders>
              <w:top w:val="single" w:sz="4" w:space="0" w:color="auto"/>
              <w:left w:val="nil"/>
              <w:bottom w:val="single" w:sz="4" w:space="0" w:color="auto"/>
              <w:right w:val="single" w:sz="4" w:space="0" w:color="auto"/>
            </w:tcBorders>
            <w:shd w:val="clear" w:color="000000" w:fill="FFFFFF"/>
            <w:vAlign w:val="center"/>
          </w:tcPr>
          <w:p w14:paraId="7B0B950C" w14:textId="77777777" w:rsidR="00871B34" w:rsidRPr="00F81F9B" w:rsidRDefault="00871B34" w:rsidP="00871B34">
            <w:pPr>
              <w:jc w:val="center"/>
              <w:rPr>
                <w:b/>
                <w:bCs/>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000000" w:fill="FFFFFF"/>
            <w:vAlign w:val="center"/>
          </w:tcPr>
          <w:p w14:paraId="0661D7FC" w14:textId="58948C99" w:rsidR="00871B34" w:rsidRPr="00F81F9B" w:rsidRDefault="00F81F9B" w:rsidP="00871B34">
            <w:pPr>
              <w:jc w:val="center"/>
              <w:rPr>
                <w:b/>
                <w:bCs/>
                <w:sz w:val="20"/>
                <w:szCs w:val="20"/>
                <w:lang w:eastAsia="ru-MD"/>
              </w:rPr>
            </w:pPr>
            <w:r w:rsidRPr="00F81F9B">
              <w:rPr>
                <w:b/>
                <w:bCs/>
                <w:sz w:val="20"/>
                <w:szCs w:val="20"/>
                <w:lang w:eastAsia="ru-MD"/>
              </w:rPr>
              <w:t>379795</w:t>
            </w:r>
          </w:p>
        </w:tc>
      </w:tr>
    </w:tbl>
    <w:p w14:paraId="32A26391" w14:textId="77777777" w:rsidR="006D7A04" w:rsidRDefault="006D7A04" w:rsidP="006D7A04">
      <w:pPr>
        <w:shd w:val="clear" w:color="auto" w:fill="FFFFFF" w:themeFill="background1"/>
        <w:tabs>
          <w:tab w:val="right" w:pos="426"/>
        </w:tabs>
        <w:spacing w:before="120"/>
        <w:ind w:left="360"/>
        <w:rPr>
          <w:b/>
          <w:noProof w:val="0"/>
          <w:lang w:eastAsia="ru-RU"/>
        </w:rPr>
      </w:pPr>
    </w:p>
    <w:p w14:paraId="29FCEDC9" w14:textId="0FB1CA16"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 xml:space="preserve">În cazul procedurilor de preselecție se indică numărul minim al </w:t>
      </w:r>
      <w:proofErr w:type="spellStart"/>
      <w:r w:rsidRPr="003916E4">
        <w:rPr>
          <w:b/>
          <w:noProof w:val="0"/>
          <w:lang w:eastAsia="ru-RU"/>
        </w:rPr>
        <w:t>candidaţilor</w:t>
      </w:r>
      <w:proofErr w:type="spellEnd"/>
      <w:r w:rsidRPr="003916E4">
        <w:rPr>
          <w:b/>
          <w:noProof w:val="0"/>
          <w:lang w:eastAsia="ru-RU"/>
        </w:rPr>
        <w:t xml:space="preserve"> </w:t>
      </w:r>
      <w:proofErr w:type="spellStart"/>
      <w:r w:rsidRPr="003916E4">
        <w:rPr>
          <w:b/>
          <w:noProof w:val="0"/>
          <w:lang w:eastAsia="ru-RU"/>
        </w:rPr>
        <w:t>şi</w:t>
      </w:r>
      <w:proofErr w:type="spellEnd"/>
      <w:r w:rsidRPr="003916E4">
        <w:rPr>
          <w:b/>
          <w:noProof w:val="0"/>
          <w:lang w:eastAsia="ru-RU"/>
        </w:rPr>
        <w:t>, dacă este cazul, numărul maxim al acestora.</w:t>
      </w:r>
      <w:r w:rsidR="004D65B6">
        <w:rPr>
          <w:b/>
          <w:noProof w:val="0"/>
          <w:lang w:eastAsia="ru-RU"/>
        </w:rPr>
        <w:t xml:space="preserve"> </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61A1AA11" w:rsidR="000D3D83"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0B1612FD" w:rsidR="000D3D83" w:rsidRPr="00E352B9"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E352B9">
        <w:rPr>
          <w:b/>
          <w:noProof w:val="0"/>
          <w:highlight w:val="yellow"/>
          <w:lang w:eastAsia="ru-RU"/>
        </w:rPr>
        <w:t xml:space="preserve">Termenii și condițiile de livrare solicitați: </w:t>
      </w:r>
      <w:r w:rsidR="00CE6056">
        <w:rPr>
          <w:b/>
          <w:noProof w:val="0"/>
          <w:highlight w:val="yellow"/>
          <w:lang w:eastAsia="ru-RU"/>
        </w:rPr>
        <w:t>în decurs de 20 zile, la solicitare</w:t>
      </w:r>
      <w:r w:rsidR="00124764" w:rsidRPr="00E352B9">
        <w:rPr>
          <w:b/>
          <w:noProof w:val="0"/>
          <w:highlight w:val="yellow"/>
          <w:lang w:eastAsia="ru-RU"/>
        </w:rPr>
        <w:t xml:space="preserve">. </w:t>
      </w:r>
    </w:p>
    <w:p w14:paraId="7BD13D34" w14:textId="57C750DD" w:rsidR="000D3D83"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proofErr w:type="spellStart"/>
      <w:r w:rsidR="00A8776C">
        <w:rPr>
          <w:b/>
          <w:noProof w:val="0"/>
          <w:lang w:eastAsia="ru-RU"/>
        </w:rPr>
        <w:t>pînă</w:t>
      </w:r>
      <w:proofErr w:type="spellEnd"/>
      <w:r w:rsidR="00A8776C">
        <w:rPr>
          <w:b/>
          <w:noProof w:val="0"/>
          <w:lang w:eastAsia="ru-RU"/>
        </w:rPr>
        <w:t xml:space="preserve"> la 31.12.</w:t>
      </w:r>
      <w:r w:rsidR="0060226D">
        <w:rPr>
          <w:b/>
          <w:noProof w:val="0"/>
          <w:lang w:eastAsia="ru-RU"/>
        </w:rPr>
        <w:t>202</w:t>
      </w:r>
      <w:r w:rsidR="00CE28AA">
        <w:rPr>
          <w:b/>
          <w:noProof w:val="0"/>
          <w:lang w:eastAsia="ru-RU"/>
        </w:rPr>
        <w:t>6</w:t>
      </w:r>
      <w:r>
        <w:rPr>
          <w:b/>
          <w:noProof w:val="0"/>
          <w:lang w:eastAsia="ru-RU"/>
        </w:rPr>
        <w:t>.</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867669"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875"/>
        <w:gridCol w:w="2976"/>
        <w:gridCol w:w="1843"/>
      </w:tblGrid>
      <w:tr w:rsidR="00195660" w:rsidRPr="00052EFD" w14:paraId="2C16F4D5" w14:textId="77777777" w:rsidTr="008D0104">
        <w:trPr>
          <w:trHeight w:val="1186"/>
        </w:trPr>
        <w:tc>
          <w:tcPr>
            <w:tcW w:w="628"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3875"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2976" w:type="dxa"/>
            <w:shd w:val="clear" w:color="auto" w:fill="FFFFFF"/>
            <w:vAlign w:val="center"/>
          </w:tcPr>
          <w:p w14:paraId="72D52B09" w14:textId="77777777" w:rsidR="00195660" w:rsidRPr="00052EFD" w:rsidRDefault="00195660" w:rsidP="00195660">
            <w:pPr>
              <w:shd w:val="clear" w:color="auto" w:fill="FFFFFF"/>
              <w:tabs>
                <w:tab w:val="left" w:pos="612"/>
              </w:tabs>
              <w:jc w:val="center"/>
              <w:rPr>
                <w:b/>
                <w:iCs/>
              </w:rPr>
            </w:pPr>
            <w:r w:rsidRPr="00052EFD">
              <w:rPr>
                <w:b/>
                <w:iCs/>
              </w:rPr>
              <w:t>Mod de demonstrare a îndeplinirii criteriului/cerinței:</w:t>
            </w:r>
          </w:p>
        </w:tc>
        <w:tc>
          <w:tcPr>
            <w:tcW w:w="1843"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8D0104">
        <w:trPr>
          <w:trHeight w:val="619"/>
        </w:trPr>
        <w:tc>
          <w:tcPr>
            <w:tcW w:w="628"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t>1</w:t>
            </w:r>
          </w:p>
        </w:tc>
        <w:tc>
          <w:tcPr>
            <w:tcW w:w="3875"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2976"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9E6E5A">
        <w:trPr>
          <w:trHeight w:val="50"/>
        </w:trPr>
        <w:tc>
          <w:tcPr>
            <w:tcW w:w="628"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875"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2976"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CE6056">
        <w:trPr>
          <w:trHeight w:val="646"/>
        </w:trPr>
        <w:tc>
          <w:tcPr>
            <w:tcW w:w="628" w:type="dxa"/>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t>3</w:t>
            </w:r>
          </w:p>
        </w:tc>
        <w:tc>
          <w:tcPr>
            <w:tcW w:w="3875" w:type="dxa"/>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2976" w:type="dxa"/>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413256" w:rsidRPr="00052EFD" w14:paraId="0DAE7B73" w14:textId="77777777" w:rsidTr="009E6E5A">
        <w:trPr>
          <w:trHeight w:val="50"/>
        </w:trPr>
        <w:tc>
          <w:tcPr>
            <w:tcW w:w="628" w:type="dxa"/>
            <w:shd w:val="clear" w:color="auto" w:fill="FFFFFF"/>
            <w:vAlign w:val="center"/>
          </w:tcPr>
          <w:p w14:paraId="5B94E427" w14:textId="77777777" w:rsidR="00413256" w:rsidRPr="00052EFD" w:rsidRDefault="00413256" w:rsidP="00413256">
            <w:pPr>
              <w:shd w:val="clear" w:color="auto" w:fill="FFFFFF"/>
              <w:tabs>
                <w:tab w:val="left" w:pos="612"/>
              </w:tabs>
              <w:jc w:val="center"/>
              <w:rPr>
                <w:iCs/>
              </w:rPr>
            </w:pPr>
            <w:r>
              <w:rPr>
                <w:iCs/>
              </w:rPr>
              <w:t>4</w:t>
            </w:r>
          </w:p>
        </w:tc>
        <w:tc>
          <w:tcPr>
            <w:tcW w:w="3875" w:type="dxa"/>
            <w:shd w:val="clear" w:color="auto" w:fill="FFFFFF"/>
            <w:vAlign w:val="center"/>
          </w:tcPr>
          <w:p w14:paraId="7A0180C2" w14:textId="406A352C" w:rsidR="00413256" w:rsidRPr="00052EFD" w:rsidRDefault="00413256" w:rsidP="00413256">
            <w:pPr>
              <w:shd w:val="clear" w:color="auto" w:fill="FFFFFF"/>
              <w:tabs>
                <w:tab w:val="left" w:pos="612"/>
              </w:tabs>
              <w:rPr>
                <w:iCs/>
              </w:rPr>
            </w:pPr>
            <w:r>
              <w:rPr>
                <w:iCs/>
              </w:rPr>
              <w:t>Specificații tehnice, conform anexei nr. 22</w:t>
            </w:r>
          </w:p>
        </w:tc>
        <w:tc>
          <w:tcPr>
            <w:tcW w:w="2976" w:type="dxa"/>
            <w:shd w:val="clear" w:color="auto" w:fill="FFFFFF"/>
            <w:vAlign w:val="center"/>
          </w:tcPr>
          <w:p w14:paraId="26B59574" w14:textId="4586C209"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1F334A1A" w14:textId="5DCEA012"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1D5CE5D6" w14:textId="77777777" w:rsidTr="00BF3101">
        <w:trPr>
          <w:trHeight w:val="60"/>
        </w:trPr>
        <w:tc>
          <w:tcPr>
            <w:tcW w:w="628" w:type="dxa"/>
            <w:shd w:val="clear" w:color="auto" w:fill="FFFFFF"/>
            <w:vAlign w:val="center"/>
          </w:tcPr>
          <w:p w14:paraId="79C2A07F" w14:textId="77777777" w:rsidR="00413256" w:rsidRPr="00052EFD" w:rsidRDefault="00413256" w:rsidP="00413256">
            <w:pPr>
              <w:shd w:val="clear" w:color="auto" w:fill="FFFFFF"/>
              <w:tabs>
                <w:tab w:val="left" w:pos="612"/>
              </w:tabs>
              <w:jc w:val="center"/>
              <w:rPr>
                <w:iCs/>
              </w:rPr>
            </w:pPr>
            <w:r>
              <w:rPr>
                <w:iCs/>
              </w:rPr>
              <w:t>5</w:t>
            </w:r>
          </w:p>
        </w:tc>
        <w:tc>
          <w:tcPr>
            <w:tcW w:w="3875" w:type="dxa"/>
            <w:shd w:val="clear" w:color="auto" w:fill="FFFFFF"/>
            <w:vAlign w:val="center"/>
          </w:tcPr>
          <w:p w14:paraId="3A943168" w14:textId="5ADFB358" w:rsidR="00413256" w:rsidRPr="00052EFD" w:rsidRDefault="00413256" w:rsidP="00413256">
            <w:pPr>
              <w:shd w:val="clear" w:color="auto" w:fill="FFFFFF"/>
              <w:tabs>
                <w:tab w:val="left" w:pos="612"/>
              </w:tabs>
              <w:rPr>
                <w:iCs/>
              </w:rPr>
            </w:pPr>
            <w:r>
              <w:rPr>
                <w:iCs/>
              </w:rPr>
              <w:t>Specificații de preț, conform anexei nr. 23</w:t>
            </w:r>
          </w:p>
        </w:tc>
        <w:tc>
          <w:tcPr>
            <w:tcW w:w="2976" w:type="dxa"/>
            <w:shd w:val="clear" w:color="auto" w:fill="FFFFFF"/>
            <w:vAlign w:val="center"/>
          </w:tcPr>
          <w:p w14:paraId="623833A1" w14:textId="52F02AE2"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12180F4" w14:textId="62A9F9DD"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5A6928AD" w14:textId="77777777" w:rsidTr="00BF3101">
        <w:trPr>
          <w:trHeight w:val="60"/>
        </w:trPr>
        <w:tc>
          <w:tcPr>
            <w:tcW w:w="628" w:type="dxa"/>
            <w:shd w:val="clear" w:color="auto" w:fill="FFFFFF"/>
            <w:vAlign w:val="center"/>
          </w:tcPr>
          <w:p w14:paraId="0FEA0A60" w14:textId="77777777" w:rsidR="00413256" w:rsidRPr="00052EFD" w:rsidRDefault="00413256" w:rsidP="00413256">
            <w:pPr>
              <w:shd w:val="clear" w:color="auto" w:fill="FFFFFF"/>
              <w:tabs>
                <w:tab w:val="left" w:pos="612"/>
              </w:tabs>
              <w:jc w:val="center"/>
              <w:rPr>
                <w:iCs/>
              </w:rPr>
            </w:pPr>
            <w:r>
              <w:rPr>
                <w:iCs/>
              </w:rPr>
              <w:t>6</w:t>
            </w:r>
          </w:p>
        </w:tc>
        <w:tc>
          <w:tcPr>
            <w:tcW w:w="3875" w:type="dxa"/>
            <w:shd w:val="clear" w:color="auto" w:fill="FFFFFF"/>
            <w:vAlign w:val="center"/>
          </w:tcPr>
          <w:p w14:paraId="209CD13B" w14:textId="2DE3845A" w:rsidR="00413256" w:rsidRPr="00052EFD" w:rsidRDefault="00413256" w:rsidP="00413256">
            <w:pPr>
              <w:shd w:val="clear" w:color="auto" w:fill="FFFFFF"/>
              <w:tabs>
                <w:tab w:val="left" w:pos="612"/>
              </w:tabs>
              <w:rPr>
                <w:iCs/>
              </w:rPr>
            </w:pPr>
            <w:r w:rsidRPr="00052EFD">
              <w:rPr>
                <w:iCs/>
              </w:rPr>
              <w:t>Lipsa datoriilor față de bugetul național</w:t>
            </w:r>
          </w:p>
        </w:tc>
        <w:tc>
          <w:tcPr>
            <w:tcW w:w="2976" w:type="dxa"/>
            <w:shd w:val="clear" w:color="auto" w:fill="FFFFFF"/>
            <w:vAlign w:val="center"/>
          </w:tcPr>
          <w:p w14:paraId="3B137B6E" w14:textId="0C594E36"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7573113C" w14:textId="591A151A"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41EAA9E8" w14:textId="77777777" w:rsidTr="008A018D">
        <w:trPr>
          <w:trHeight w:val="512"/>
        </w:trPr>
        <w:tc>
          <w:tcPr>
            <w:tcW w:w="628" w:type="dxa"/>
            <w:shd w:val="clear" w:color="auto" w:fill="FFFFFF"/>
            <w:vAlign w:val="center"/>
          </w:tcPr>
          <w:p w14:paraId="0F4A54AF" w14:textId="77777777" w:rsidR="00413256" w:rsidRPr="00052EFD" w:rsidRDefault="00413256" w:rsidP="00413256">
            <w:pPr>
              <w:shd w:val="clear" w:color="auto" w:fill="FFFFFF"/>
              <w:tabs>
                <w:tab w:val="left" w:pos="612"/>
              </w:tabs>
              <w:jc w:val="center"/>
              <w:rPr>
                <w:iCs/>
              </w:rPr>
            </w:pPr>
            <w:r>
              <w:rPr>
                <w:iCs/>
              </w:rPr>
              <w:t>7</w:t>
            </w:r>
          </w:p>
        </w:tc>
        <w:tc>
          <w:tcPr>
            <w:tcW w:w="3875" w:type="dxa"/>
            <w:shd w:val="clear" w:color="auto" w:fill="FFFFFF"/>
            <w:vAlign w:val="center"/>
          </w:tcPr>
          <w:p w14:paraId="58A87C15" w14:textId="77777777" w:rsidR="00413256" w:rsidRDefault="00413256" w:rsidP="00413256">
            <w:pPr>
              <w:shd w:val="clear" w:color="auto" w:fill="FFFFFF"/>
              <w:tabs>
                <w:tab w:val="left" w:pos="612"/>
              </w:tabs>
              <w:rPr>
                <w:iCs/>
              </w:rPr>
            </w:pPr>
            <w:r w:rsidRPr="00052EFD">
              <w:rPr>
                <w:iCs/>
              </w:rPr>
              <w:t xml:space="preserve">Certificat </w:t>
            </w:r>
            <w:r>
              <w:rPr>
                <w:iCs/>
              </w:rPr>
              <w:t>CE</w:t>
            </w:r>
            <w:r w:rsidRPr="00052EFD">
              <w:rPr>
                <w:iCs/>
              </w:rPr>
              <w:t xml:space="preserve"> </w:t>
            </w:r>
            <w:r>
              <w:rPr>
                <w:iCs/>
              </w:rPr>
              <w:t xml:space="preserve">sau echivalentul. </w:t>
            </w:r>
          </w:p>
          <w:p w14:paraId="319F7D44" w14:textId="52AD1236" w:rsidR="00413256" w:rsidRPr="00052EFD" w:rsidRDefault="00413256" w:rsidP="00413256">
            <w:pPr>
              <w:shd w:val="clear" w:color="auto" w:fill="FFFFFF"/>
              <w:tabs>
                <w:tab w:val="left" w:pos="612"/>
              </w:tabs>
              <w:rPr>
                <w:iCs/>
              </w:rPr>
            </w:pPr>
            <w:r>
              <w:rPr>
                <w:iCs/>
              </w:rPr>
              <w:t>În cazul în care produsul este înregistrat în Registrul dispozitivelor medicale – se va prezenta numărul de înregistrare. În acest caz prezentarea CE sau echivalentul nu este obligatorie.</w:t>
            </w:r>
          </w:p>
        </w:tc>
        <w:tc>
          <w:tcPr>
            <w:tcW w:w="2976" w:type="dxa"/>
            <w:shd w:val="clear" w:color="auto" w:fill="FFFFFF"/>
            <w:vAlign w:val="center"/>
          </w:tcPr>
          <w:p w14:paraId="4E955C50" w14:textId="54A080A0"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3035542" w14:textId="2C736041"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77692669" w14:textId="77777777" w:rsidTr="00CE6056">
        <w:trPr>
          <w:trHeight w:val="646"/>
        </w:trPr>
        <w:tc>
          <w:tcPr>
            <w:tcW w:w="628" w:type="dxa"/>
            <w:shd w:val="clear" w:color="auto" w:fill="FFFFFF"/>
            <w:vAlign w:val="center"/>
          </w:tcPr>
          <w:p w14:paraId="735A7183" w14:textId="4480541F" w:rsidR="00413256" w:rsidRPr="00052EFD" w:rsidRDefault="00413256" w:rsidP="00413256">
            <w:pPr>
              <w:shd w:val="clear" w:color="auto" w:fill="FFFFFF"/>
              <w:tabs>
                <w:tab w:val="left" w:pos="612"/>
              </w:tabs>
              <w:jc w:val="center"/>
              <w:rPr>
                <w:iCs/>
              </w:rPr>
            </w:pPr>
            <w:r>
              <w:rPr>
                <w:iCs/>
              </w:rPr>
              <w:t>8</w:t>
            </w:r>
          </w:p>
        </w:tc>
        <w:tc>
          <w:tcPr>
            <w:tcW w:w="3875" w:type="dxa"/>
            <w:shd w:val="clear" w:color="auto" w:fill="FFFFFF"/>
            <w:vAlign w:val="center"/>
          </w:tcPr>
          <w:p w14:paraId="6FC1AC2B" w14:textId="61406731" w:rsidR="00413256" w:rsidRPr="00052EFD" w:rsidRDefault="00413256" w:rsidP="00413256">
            <w:pPr>
              <w:shd w:val="clear" w:color="auto" w:fill="FFFFFF"/>
              <w:tabs>
                <w:tab w:val="left" w:pos="612"/>
              </w:tabs>
              <w:rPr>
                <w:iCs/>
              </w:rPr>
            </w:pPr>
            <w:r>
              <w:rPr>
                <w:iCs/>
              </w:rPr>
              <w:t>Catalog/prospecte tehnice</w:t>
            </w:r>
          </w:p>
        </w:tc>
        <w:tc>
          <w:tcPr>
            <w:tcW w:w="2976" w:type="dxa"/>
            <w:shd w:val="clear" w:color="auto" w:fill="FFFFFF"/>
            <w:vAlign w:val="center"/>
          </w:tcPr>
          <w:p w14:paraId="73F6D7F1" w14:textId="7EC3AADF"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FC72F29" w14:textId="337F38AE" w:rsidR="00413256" w:rsidRPr="00052EFD" w:rsidRDefault="00413256" w:rsidP="00413256">
            <w:pPr>
              <w:shd w:val="clear" w:color="auto" w:fill="FFFFFF"/>
              <w:tabs>
                <w:tab w:val="left" w:pos="612"/>
              </w:tabs>
              <w:jc w:val="center"/>
              <w:rPr>
                <w:iCs/>
              </w:rPr>
            </w:pPr>
            <w:r>
              <w:rPr>
                <w:iCs/>
              </w:rPr>
              <w:t>La solicitare</w:t>
            </w:r>
          </w:p>
        </w:tc>
      </w:tr>
      <w:tr w:rsidR="00413256" w:rsidRPr="00052EFD" w14:paraId="21F3908D" w14:textId="77777777" w:rsidTr="008D0104">
        <w:trPr>
          <w:trHeight w:val="691"/>
        </w:trPr>
        <w:tc>
          <w:tcPr>
            <w:tcW w:w="628" w:type="dxa"/>
            <w:shd w:val="clear" w:color="auto" w:fill="FFFFFF"/>
            <w:vAlign w:val="center"/>
          </w:tcPr>
          <w:p w14:paraId="759CEB3F" w14:textId="1D19B3A7" w:rsidR="00413256" w:rsidRDefault="00413256" w:rsidP="00413256">
            <w:pPr>
              <w:shd w:val="clear" w:color="auto" w:fill="FFFFFF"/>
              <w:tabs>
                <w:tab w:val="left" w:pos="612"/>
              </w:tabs>
              <w:jc w:val="center"/>
              <w:rPr>
                <w:iCs/>
              </w:rPr>
            </w:pPr>
            <w:r>
              <w:rPr>
                <w:iCs/>
              </w:rPr>
              <w:t>9</w:t>
            </w:r>
          </w:p>
        </w:tc>
        <w:tc>
          <w:tcPr>
            <w:tcW w:w="3875" w:type="dxa"/>
            <w:shd w:val="clear" w:color="auto" w:fill="FFFFFF"/>
            <w:vAlign w:val="center"/>
          </w:tcPr>
          <w:p w14:paraId="1FF9D350" w14:textId="32AE34DE" w:rsidR="00413256" w:rsidRPr="00052EFD" w:rsidRDefault="00413256" w:rsidP="00413256">
            <w:pPr>
              <w:shd w:val="clear" w:color="auto" w:fill="FFFFFF"/>
              <w:tabs>
                <w:tab w:val="left" w:pos="612"/>
              </w:tabs>
              <w:rPr>
                <w:iCs/>
              </w:rPr>
            </w:pPr>
            <w:r>
              <w:rPr>
                <w:iCs/>
              </w:rPr>
              <w:t>Garanția de bună execuție în valoare de 5%: conform anexei nr.10 sau ordin de plată care confirmă transferul în contul instituției</w:t>
            </w:r>
          </w:p>
        </w:tc>
        <w:tc>
          <w:tcPr>
            <w:tcW w:w="2976" w:type="dxa"/>
            <w:shd w:val="clear" w:color="auto" w:fill="FFFFFF"/>
            <w:vAlign w:val="center"/>
          </w:tcPr>
          <w:p w14:paraId="4E2C6E9E" w14:textId="602EF154"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03ED04B4" w14:textId="77777777" w:rsidR="00413256" w:rsidRDefault="00413256" w:rsidP="00413256">
            <w:pPr>
              <w:shd w:val="clear" w:color="auto" w:fill="FFFFFF"/>
              <w:tabs>
                <w:tab w:val="left" w:pos="612"/>
              </w:tabs>
              <w:jc w:val="center"/>
              <w:rPr>
                <w:iCs/>
              </w:rPr>
            </w:pPr>
            <w:r w:rsidRPr="00052EFD">
              <w:rPr>
                <w:iCs/>
              </w:rPr>
              <w:t>Obligatoriu</w:t>
            </w:r>
            <w:r>
              <w:rPr>
                <w:iCs/>
              </w:rPr>
              <w:t>.</w:t>
            </w:r>
          </w:p>
          <w:p w14:paraId="199C72FA" w14:textId="36DA110F" w:rsidR="00413256" w:rsidRPr="00052EFD" w:rsidRDefault="00413256" w:rsidP="00413256">
            <w:pPr>
              <w:shd w:val="clear" w:color="auto" w:fill="FFFFFF"/>
              <w:tabs>
                <w:tab w:val="left" w:pos="612"/>
              </w:tabs>
              <w:jc w:val="center"/>
              <w:rPr>
                <w:iCs/>
              </w:rPr>
            </w:pPr>
            <w:r>
              <w:rPr>
                <w:iCs/>
              </w:rPr>
              <w:t>La semnarea contractului</w:t>
            </w:r>
          </w:p>
        </w:tc>
      </w:tr>
      <w:tr w:rsidR="00413256" w:rsidRPr="00052EFD" w14:paraId="565830C1" w14:textId="77777777" w:rsidTr="00CE6056">
        <w:trPr>
          <w:trHeight w:val="529"/>
        </w:trPr>
        <w:tc>
          <w:tcPr>
            <w:tcW w:w="628" w:type="dxa"/>
            <w:shd w:val="clear" w:color="auto" w:fill="FFFFFF"/>
            <w:vAlign w:val="center"/>
          </w:tcPr>
          <w:p w14:paraId="17F38747" w14:textId="7E0DDA3E" w:rsidR="00413256" w:rsidRPr="00052EFD" w:rsidRDefault="00413256" w:rsidP="00413256">
            <w:pPr>
              <w:shd w:val="clear" w:color="auto" w:fill="FFFFFF"/>
              <w:tabs>
                <w:tab w:val="left" w:pos="612"/>
              </w:tabs>
              <w:jc w:val="center"/>
              <w:rPr>
                <w:iCs/>
              </w:rPr>
            </w:pPr>
            <w:r w:rsidRPr="00052EFD">
              <w:rPr>
                <w:iCs/>
              </w:rPr>
              <w:t>1</w:t>
            </w:r>
            <w:r>
              <w:rPr>
                <w:iCs/>
              </w:rPr>
              <w:t>0</w:t>
            </w:r>
          </w:p>
        </w:tc>
        <w:tc>
          <w:tcPr>
            <w:tcW w:w="3875" w:type="dxa"/>
            <w:shd w:val="clear" w:color="auto" w:fill="FFFFFF"/>
            <w:vAlign w:val="center"/>
          </w:tcPr>
          <w:p w14:paraId="74996F74" w14:textId="66CD319B" w:rsidR="00413256" w:rsidRPr="00052EFD" w:rsidRDefault="00413256" w:rsidP="00413256">
            <w:pPr>
              <w:shd w:val="clear" w:color="auto" w:fill="FFFFFF"/>
              <w:tabs>
                <w:tab w:val="left" w:pos="612"/>
              </w:tabs>
              <w:rPr>
                <w:iCs/>
              </w:rPr>
            </w:pPr>
            <w:r>
              <w:rPr>
                <w:iCs/>
              </w:rPr>
              <w:t>Declarație</w:t>
            </w:r>
          </w:p>
        </w:tc>
        <w:tc>
          <w:tcPr>
            <w:tcW w:w="2976" w:type="dxa"/>
            <w:shd w:val="clear" w:color="auto" w:fill="FFFFFF"/>
            <w:vAlign w:val="center"/>
          </w:tcPr>
          <w:p w14:paraId="1AB372F5" w14:textId="68F4FA3F" w:rsidR="00413256" w:rsidRPr="00052EFD" w:rsidRDefault="00413256" w:rsidP="00413256">
            <w:pPr>
              <w:shd w:val="clear" w:color="auto" w:fill="FFFFFF"/>
              <w:tabs>
                <w:tab w:val="left" w:pos="612"/>
              </w:tabs>
              <w:rPr>
                <w:iCs/>
              </w:rPr>
            </w:pPr>
            <w:r>
              <w:rPr>
                <w:rFonts w:eastAsia="SimSun"/>
              </w:rPr>
              <w:t xml:space="preserve">Termenul de valabilitate a produselor livrate va constitui cel puțin 80% din termenulde valabilitate </w:t>
            </w:r>
            <w:r>
              <w:rPr>
                <w:rFonts w:eastAsia="SimSun"/>
              </w:rPr>
              <w:lastRenderedPageBreak/>
              <w:t>inițial</w:t>
            </w:r>
          </w:p>
        </w:tc>
        <w:tc>
          <w:tcPr>
            <w:tcW w:w="1843" w:type="dxa"/>
            <w:shd w:val="clear" w:color="auto" w:fill="FFFFFF"/>
            <w:vAlign w:val="center"/>
          </w:tcPr>
          <w:p w14:paraId="714DF260" w14:textId="19313528" w:rsidR="00413256" w:rsidRPr="00052EFD" w:rsidRDefault="00413256" w:rsidP="00413256">
            <w:pPr>
              <w:shd w:val="clear" w:color="auto" w:fill="FFFFFF"/>
              <w:tabs>
                <w:tab w:val="left" w:pos="612"/>
              </w:tabs>
              <w:jc w:val="center"/>
              <w:rPr>
                <w:iCs/>
              </w:rPr>
            </w:pPr>
            <w:r w:rsidRPr="00052EFD">
              <w:rPr>
                <w:iCs/>
              </w:rPr>
              <w:lastRenderedPageBreak/>
              <w:t>Obligatoriu</w:t>
            </w:r>
          </w:p>
        </w:tc>
      </w:tr>
    </w:tbl>
    <w:p w14:paraId="2088F12B" w14:textId="445A7687"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5A4C71">
        <w:rPr>
          <w:b/>
          <w:noProof w:val="0"/>
          <w:lang w:eastAsia="ru-RU"/>
        </w:rPr>
        <w:t>1</w:t>
      </w:r>
      <w:r w:rsidRPr="000852D1">
        <w:rPr>
          <w:b/>
          <w:noProof w:val="0"/>
          <w:lang w:eastAsia="ru-RU"/>
        </w:rPr>
        <w:t xml:space="preserve"> %</w:t>
      </w:r>
      <w:r w:rsidR="008D0104">
        <w:rPr>
          <w:b/>
          <w:noProof w:val="0"/>
          <w:lang w:eastAsia="ru-RU"/>
        </w:rPr>
        <w:t>, c</w:t>
      </w:r>
      <w:r w:rsidR="008D0104" w:rsidRPr="008D0104">
        <w:rPr>
          <w:b/>
          <w:noProof w:val="0"/>
          <w:lang w:eastAsia="ru-RU"/>
        </w:rPr>
        <w:t xml:space="preserve">u următoarea notă: Garanția de </w:t>
      </w:r>
      <w:r w:rsidR="005A4C71">
        <w:rPr>
          <w:b/>
          <w:noProof w:val="0"/>
          <w:lang w:eastAsia="ru-RU"/>
        </w:rPr>
        <w:t>ofertă</w:t>
      </w:r>
      <w:r w:rsidR="008D0104" w:rsidRPr="008D0104">
        <w:rPr>
          <w:b/>
          <w:noProof w:val="0"/>
          <w:lang w:eastAsia="ru-RU"/>
        </w:rPr>
        <w:t xml:space="preserve"> în cuantum de </w:t>
      </w:r>
      <w:r w:rsidR="008D0104">
        <w:rPr>
          <w:b/>
          <w:noProof w:val="0"/>
          <w:lang w:eastAsia="ru-RU"/>
        </w:rPr>
        <w:t>1</w:t>
      </w:r>
      <w:r w:rsidR="008D0104" w:rsidRPr="008D0104">
        <w:rPr>
          <w:b/>
          <w:noProof w:val="0"/>
          <w:lang w:eastAsia="ru-RU"/>
        </w:rPr>
        <w:t>% la procedura de achiziție publică nr. _____din ______.</w:t>
      </w:r>
    </w:p>
    <w:p w14:paraId="4098B671" w14:textId="3CC58B7A" w:rsidR="000D3D83" w:rsidRPr="000852D1" w:rsidRDefault="000D3D83" w:rsidP="008036C5">
      <w:pPr>
        <w:pStyle w:val="ListParagraph"/>
        <w:numPr>
          <w:ilvl w:val="0"/>
          <w:numId w:val="10"/>
        </w:numPr>
        <w:ind w:left="426" w:hanging="426"/>
        <w:rPr>
          <w:b/>
          <w:lang w:val="ro-RO" w:eastAsia="ru-RU"/>
        </w:rPr>
      </w:pPr>
      <w:r w:rsidRPr="000852D1">
        <w:rPr>
          <w:b/>
          <w:lang w:val="ro-RO" w:eastAsia="ru-RU"/>
        </w:rPr>
        <w:t xml:space="preserve">Garanția de bună execuție a contractului, cuantumul </w:t>
      </w:r>
      <w:r w:rsidR="009F7FF9" w:rsidRPr="000852D1">
        <w:rPr>
          <w:b/>
          <w:lang w:val="ro-RO" w:eastAsia="ru-RU"/>
        </w:rPr>
        <w:t>5</w:t>
      </w:r>
      <w:r w:rsidRPr="000852D1">
        <w:rPr>
          <w:b/>
          <w:lang w:val="ro-RO" w:eastAsia="ru-RU"/>
        </w:rPr>
        <w:t>%</w:t>
      </w:r>
      <w:r w:rsidR="00557A0B">
        <w:rPr>
          <w:b/>
          <w:lang w:val="ro-RO" w:eastAsia="ru-RU"/>
        </w:rPr>
        <w:t xml:space="preserve"> </w:t>
      </w:r>
      <w:r w:rsidR="00557A0B" w:rsidRPr="00557A0B">
        <w:rPr>
          <w:b/>
          <w:lang w:val="ro-RO" w:eastAsia="ru-RU"/>
        </w:rPr>
        <w:t xml:space="preserve">Cu următoarea notă: Garanția de bună execuție în cuantum de 5% </w:t>
      </w:r>
      <w:r w:rsidR="00385312">
        <w:rPr>
          <w:b/>
          <w:lang w:val="ro-RO" w:eastAsia="ru-RU"/>
        </w:rPr>
        <w:t xml:space="preserve">pentru contractul </w:t>
      </w:r>
      <w:proofErr w:type="spellStart"/>
      <w:r w:rsidR="00385312">
        <w:rPr>
          <w:b/>
          <w:lang w:val="ro-RO" w:eastAsia="ru-RU"/>
        </w:rPr>
        <w:t>nr.___din</w:t>
      </w:r>
      <w:proofErr w:type="spellEnd"/>
      <w:r w:rsidR="00385312">
        <w:rPr>
          <w:b/>
          <w:lang w:val="ro-RO" w:eastAsia="ru-RU"/>
        </w:rPr>
        <w:t>___-_</w:t>
      </w:r>
      <w:r w:rsidR="00557A0B" w:rsidRPr="00557A0B">
        <w:rPr>
          <w:b/>
          <w:lang w:val="ro-RO" w:eastAsia="ru-RU"/>
        </w:rPr>
        <w:t>.</w:t>
      </w: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F10A94" w14:paraId="45B6E5A9" w14:textId="77777777" w:rsidTr="00506FE8">
        <w:trPr>
          <w:trHeight w:val="263"/>
        </w:trPr>
        <w:tc>
          <w:tcPr>
            <w:tcW w:w="3441" w:type="dxa"/>
          </w:tcPr>
          <w:p w14:paraId="27300FF5" w14:textId="77777777" w:rsidR="00F10A94" w:rsidRDefault="00F10A94" w:rsidP="00506FE8">
            <w:pPr>
              <w:pStyle w:val="TableParagraph"/>
              <w:ind w:left="167"/>
              <w:rPr>
                <w:b/>
                <w:sz w:val="23"/>
              </w:rPr>
            </w:pPr>
            <w:r>
              <w:rPr>
                <w:b/>
                <w:spacing w:val="-2"/>
                <w:sz w:val="23"/>
              </w:rPr>
              <w:t>Beneficiar:</w:t>
            </w:r>
          </w:p>
        </w:tc>
        <w:tc>
          <w:tcPr>
            <w:tcW w:w="5399" w:type="dxa"/>
          </w:tcPr>
          <w:p w14:paraId="79E0F228" w14:textId="77777777" w:rsidR="00F10A94" w:rsidRDefault="00F10A94" w:rsidP="00506FE8">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F10A94" w14:paraId="10DAA2BE" w14:textId="77777777" w:rsidTr="00506FE8">
        <w:trPr>
          <w:trHeight w:val="266"/>
        </w:trPr>
        <w:tc>
          <w:tcPr>
            <w:tcW w:w="3441" w:type="dxa"/>
          </w:tcPr>
          <w:p w14:paraId="14956B6D" w14:textId="77777777" w:rsidR="00F10A94" w:rsidRDefault="00F10A94" w:rsidP="00506FE8">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399" w:type="dxa"/>
          </w:tcPr>
          <w:p w14:paraId="4346DEB5" w14:textId="77777777" w:rsidR="00F10A94" w:rsidRDefault="00F10A94" w:rsidP="00506FE8">
            <w:pPr>
              <w:pStyle w:val="TableParagraph"/>
              <w:spacing w:before="1" w:line="245" w:lineRule="exact"/>
              <w:rPr>
                <w:b/>
                <w:sz w:val="23"/>
              </w:rPr>
            </w:pPr>
            <w:r>
              <w:rPr>
                <w:b/>
                <w:spacing w:val="-2"/>
                <w:sz w:val="23"/>
              </w:rPr>
              <w:t>1003600151643</w:t>
            </w:r>
          </w:p>
        </w:tc>
      </w:tr>
      <w:tr w:rsidR="00F10A94" w14:paraId="2BEE4216" w14:textId="77777777" w:rsidTr="00506FE8">
        <w:trPr>
          <w:trHeight w:val="263"/>
        </w:trPr>
        <w:tc>
          <w:tcPr>
            <w:tcW w:w="3441" w:type="dxa"/>
          </w:tcPr>
          <w:p w14:paraId="2EA21676" w14:textId="77777777" w:rsidR="00F10A94" w:rsidRDefault="00F10A94" w:rsidP="00506FE8">
            <w:pPr>
              <w:pStyle w:val="TableParagraph"/>
              <w:rPr>
                <w:b/>
                <w:sz w:val="23"/>
              </w:rPr>
            </w:pPr>
            <w:r>
              <w:rPr>
                <w:b/>
                <w:sz w:val="23"/>
              </w:rPr>
              <w:t>Banca</w:t>
            </w:r>
            <w:r>
              <w:rPr>
                <w:b/>
                <w:spacing w:val="-3"/>
                <w:sz w:val="23"/>
              </w:rPr>
              <w:t xml:space="preserve"> </w:t>
            </w:r>
            <w:r>
              <w:rPr>
                <w:b/>
                <w:spacing w:val="-2"/>
                <w:sz w:val="23"/>
              </w:rPr>
              <w:t>Beneficiară:</w:t>
            </w:r>
          </w:p>
        </w:tc>
        <w:tc>
          <w:tcPr>
            <w:tcW w:w="5399" w:type="dxa"/>
          </w:tcPr>
          <w:p w14:paraId="1B4472A1" w14:textId="77777777" w:rsidR="00F10A94" w:rsidRDefault="00F10A94" w:rsidP="00506FE8">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F10A94" w14:paraId="2E37A494" w14:textId="77777777" w:rsidTr="00506FE8">
        <w:trPr>
          <w:trHeight w:val="266"/>
        </w:trPr>
        <w:tc>
          <w:tcPr>
            <w:tcW w:w="3441" w:type="dxa"/>
          </w:tcPr>
          <w:p w14:paraId="6E6A1749" w14:textId="77777777" w:rsidR="00F10A94" w:rsidRDefault="00F10A94" w:rsidP="00506FE8">
            <w:pPr>
              <w:pStyle w:val="TableParagraph"/>
              <w:spacing w:line="246" w:lineRule="exact"/>
              <w:rPr>
                <w:b/>
                <w:sz w:val="23"/>
              </w:rPr>
            </w:pPr>
            <w:r>
              <w:rPr>
                <w:b/>
                <w:spacing w:val="-4"/>
                <w:sz w:val="23"/>
              </w:rPr>
              <w:t>BIC:</w:t>
            </w:r>
          </w:p>
        </w:tc>
        <w:tc>
          <w:tcPr>
            <w:tcW w:w="5399" w:type="dxa"/>
          </w:tcPr>
          <w:p w14:paraId="770C4ECA" w14:textId="77777777" w:rsidR="00F10A94" w:rsidRDefault="00F10A94" w:rsidP="00506FE8">
            <w:pPr>
              <w:pStyle w:val="TableParagraph"/>
              <w:spacing w:line="246" w:lineRule="exact"/>
              <w:rPr>
                <w:b/>
                <w:sz w:val="23"/>
              </w:rPr>
            </w:pPr>
            <w:r>
              <w:rPr>
                <w:b/>
                <w:spacing w:val="-2"/>
                <w:sz w:val="23"/>
              </w:rPr>
              <w:t>AGRNMD2X</w:t>
            </w:r>
          </w:p>
        </w:tc>
      </w:tr>
      <w:tr w:rsidR="00F10A94" w14:paraId="6D7E77C0" w14:textId="77777777" w:rsidTr="00506FE8">
        <w:trPr>
          <w:trHeight w:val="263"/>
        </w:trPr>
        <w:tc>
          <w:tcPr>
            <w:tcW w:w="3441" w:type="dxa"/>
          </w:tcPr>
          <w:p w14:paraId="27B18BB9" w14:textId="77777777" w:rsidR="00F10A94" w:rsidRDefault="00F10A94" w:rsidP="00506FE8">
            <w:pPr>
              <w:pStyle w:val="TableParagraph"/>
              <w:rPr>
                <w:b/>
                <w:sz w:val="23"/>
              </w:rPr>
            </w:pPr>
            <w:r>
              <w:rPr>
                <w:b/>
                <w:spacing w:val="-2"/>
                <w:sz w:val="23"/>
              </w:rPr>
              <w:t>IBAN:</w:t>
            </w:r>
          </w:p>
        </w:tc>
        <w:tc>
          <w:tcPr>
            <w:tcW w:w="5399" w:type="dxa"/>
          </w:tcPr>
          <w:p w14:paraId="6149F665" w14:textId="77777777" w:rsidR="00F10A94" w:rsidRDefault="00F10A94" w:rsidP="00506FE8">
            <w:pPr>
              <w:pStyle w:val="TableParagraph"/>
              <w:rPr>
                <w:b/>
                <w:sz w:val="23"/>
              </w:rPr>
            </w:pPr>
            <w:r>
              <w:rPr>
                <w:b/>
                <w:spacing w:val="-2"/>
                <w:sz w:val="23"/>
              </w:rPr>
              <w:t>MD14AG000000022517112984</w:t>
            </w:r>
          </w:p>
        </w:tc>
      </w:tr>
      <w:tr w:rsidR="00F10A94" w14:paraId="34B96F56" w14:textId="77777777" w:rsidTr="00506FE8">
        <w:trPr>
          <w:trHeight w:val="263"/>
        </w:trPr>
        <w:tc>
          <w:tcPr>
            <w:tcW w:w="3441" w:type="dxa"/>
          </w:tcPr>
          <w:p w14:paraId="27C4F2A5" w14:textId="77777777" w:rsidR="00F10A94" w:rsidRDefault="00F10A94" w:rsidP="00506FE8">
            <w:pPr>
              <w:pStyle w:val="TableParagraph"/>
              <w:rPr>
                <w:b/>
                <w:sz w:val="23"/>
              </w:rPr>
            </w:pPr>
            <w:r>
              <w:rPr>
                <w:b/>
                <w:sz w:val="23"/>
              </w:rPr>
              <w:t>Număr</w:t>
            </w:r>
            <w:r>
              <w:rPr>
                <w:b/>
                <w:spacing w:val="-5"/>
                <w:sz w:val="23"/>
              </w:rPr>
              <w:t xml:space="preserve"> </w:t>
            </w:r>
            <w:r>
              <w:rPr>
                <w:b/>
                <w:spacing w:val="-2"/>
                <w:sz w:val="23"/>
              </w:rPr>
              <w:t>cont:</w:t>
            </w:r>
          </w:p>
        </w:tc>
        <w:tc>
          <w:tcPr>
            <w:tcW w:w="5399" w:type="dxa"/>
          </w:tcPr>
          <w:p w14:paraId="499D5B03" w14:textId="77777777" w:rsidR="00F10A94" w:rsidRDefault="00F10A94" w:rsidP="00506FE8">
            <w:pPr>
              <w:pStyle w:val="TableParagraph"/>
              <w:rPr>
                <w:b/>
                <w:sz w:val="23"/>
              </w:rPr>
            </w:pPr>
            <w:r>
              <w:rPr>
                <w:b/>
                <w:sz w:val="23"/>
              </w:rPr>
              <w:t>22517112984 /</w:t>
            </w:r>
            <w:r>
              <w:rPr>
                <w:b/>
                <w:spacing w:val="55"/>
                <w:sz w:val="23"/>
              </w:rPr>
              <w:t xml:space="preserve"> </w:t>
            </w:r>
            <w:r>
              <w:rPr>
                <w:b/>
                <w:color w:val="FF0000"/>
                <w:spacing w:val="-2"/>
                <w:sz w:val="23"/>
              </w:rPr>
              <w:t>GARANȚII</w:t>
            </w:r>
          </w:p>
        </w:tc>
      </w:tr>
      <w:tr w:rsidR="00F10A94" w14:paraId="70FD1BC3" w14:textId="77777777" w:rsidTr="00506FE8">
        <w:trPr>
          <w:trHeight w:val="265"/>
        </w:trPr>
        <w:tc>
          <w:tcPr>
            <w:tcW w:w="3441" w:type="dxa"/>
          </w:tcPr>
          <w:p w14:paraId="48F109A3" w14:textId="77777777" w:rsidR="00F10A94" w:rsidRDefault="00F10A94" w:rsidP="00506FE8">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399" w:type="dxa"/>
          </w:tcPr>
          <w:p w14:paraId="620B926C" w14:textId="77777777" w:rsidR="00F10A94" w:rsidRDefault="00F10A94" w:rsidP="00506FE8">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4FA4CF3A" w:rsidR="000D3D83" w:rsidRPr="003916E4" w:rsidRDefault="000D3D83" w:rsidP="0029466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29466B">
        <w:rPr>
          <w:b/>
          <w:noProof w:val="0"/>
          <w:lang w:eastAsia="ru-RU"/>
        </w:rPr>
        <w:t xml:space="preserve"> Conform SIA RSAP.</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 xml:space="preserve">Ofertele se prezintă în </w:t>
      </w:r>
      <w:proofErr w:type="spellStart"/>
      <w:r w:rsidRPr="003916E4">
        <w:rPr>
          <w:b/>
          <w:noProof w:val="0"/>
          <w:lang w:eastAsia="ru-RU"/>
        </w:rPr>
        <w:t>valuta_</w:t>
      </w:r>
      <w:bookmarkEnd w:id="1"/>
      <w:r>
        <w:rPr>
          <w:b/>
          <w:noProof w:val="0"/>
          <w:lang w:eastAsia="ru-RU"/>
        </w:rPr>
        <w:t>MDL</w:t>
      </w:r>
      <w:proofErr w:type="spellEnd"/>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5B15D19A"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lastRenderedPageBreak/>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proofErr w:type="spellStart"/>
      <w:r w:rsidRPr="003916E4">
        <w:rPr>
          <w:b/>
          <w:noProof w:val="0"/>
          <w:shd w:val="clear" w:color="auto" w:fill="FFFFFF" w:themeFill="background1"/>
          <w:lang w:eastAsia="ru-RU"/>
        </w:rPr>
        <w:t>anunţ</w:t>
      </w:r>
      <w:proofErr w:type="spellEnd"/>
      <w:r w:rsidRPr="003916E4">
        <w:rPr>
          <w:b/>
          <w:noProof w:val="0"/>
          <w:shd w:val="clear" w:color="auto" w:fill="FFFFFF" w:themeFill="background1"/>
          <w:lang w:eastAsia="ru-RU"/>
        </w:rPr>
        <w:t>:______________________________________________________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73032825" w14:textId="21A27B31" w:rsidR="000D3D83" w:rsidRPr="005F0460" w:rsidRDefault="000D3D83" w:rsidP="005F0460">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E6E5A">
        <w:rPr>
          <w:b/>
          <w:noProof w:val="0"/>
          <w:shd w:val="clear" w:color="auto" w:fill="FFFFFF" w:themeFill="background1"/>
          <w:lang w:eastAsia="ru-RU"/>
        </w:rPr>
        <w:t>______</w:t>
      </w:r>
    </w:p>
    <w:p w14:paraId="7080D9F9" w14:textId="77777777" w:rsidR="005F0460" w:rsidRPr="003916E4" w:rsidRDefault="005F0460" w:rsidP="005F0460">
      <w:pPr>
        <w:shd w:val="clear" w:color="auto" w:fill="FFFFFF" w:themeFill="background1"/>
        <w:tabs>
          <w:tab w:val="right" w:pos="426"/>
        </w:tabs>
        <w:spacing w:before="120"/>
        <w:ind w:left="360"/>
        <w:jc w:val="both"/>
        <w:rPr>
          <w:noProof w:val="0"/>
          <w:sz w:val="20"/>
          <w:lang w:eastAsia="ru-RU"/>
        </w:rPr>
      </w:pPr>
    </w:p>
    <w:p w14:paraId="1DFE5F95" w14:textId="00801BB0"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7E2FCFA5" w14:textId="77777777" w:rsidR="009E6E5A" w:rsidRDefault="009E6E5A" w:rsidP="000D3D83">
      <w:pPr>
        <w:rPr>
          <w:b/>
          <w:noProof w:val="0"/>
          <w:lang w:eastAsia="ru-RU"/>
        </w:rPr>
      </w:pPr>
    </w:p>
    <w:p w14:paraId="11F4F2D5" w14:textId="77777777" w:rsidR="009E6E5A" w:rsidRDefault="009E6E5A" w:rsidP="000D3D83">
      <w:pPr>
        <w:rPr>
          <w:b/>
          <w:noProof w:val="0"/>
          <w:lang w:eastAsia="ru-RU"/>
        </w:rPr>
      </w:pPr>
    </w:p>
    <w:p w14:paraId="508737E6" w14:textId="77777777" w:rsidR="005F0460" w:rsidRDefault="005F0460" w:rsidP="000D3D83">
      <w:pPr>
        <w:rPr>
          <w:b/>
          <w:noProof w:val="0"/>
          <w:lang w:eastAsia="ru-RU"/>
        </w:rPr>
      </w:pPr>
    </w:p>
    <w:p w14:paraId="641E466B" w14:textId="77777777" w:rsidR="00413256" w:rsidRDefault="00413256" w:rsidP="000D3D83">
      <w:pPr>
        <w:rPr>
          <w:b/>
          <w:noProof w:val="0"/>
          <w:lang w:eastAsia="ru-RU"/>
        </w:rPr>
      </w:pPr>
    </w:p>
    <w:p w14:paraId="70376A2C" w14:textId="77777777" w:rsidR="00413256" w:rsidRDefault="00413256" w:rsidP="000D3D83">
      <w:pPr>
        <w:rPr>
          <w:b/>
          <w:noProof w:val="0"/>
          <w:lang w:eastAsia="ru-RU"/>
        </w:rPr>
      </w:pPr>
    </w:p>
    <w:p w14:paraId="71059D88" w14:textId="77777777" w:rsidR="00413256" w:rsidRDefault="00413256" w:rsidP="000D3D83">
      <w:pPr>
        <w:rPr>
          <w:b/>
          <w:noProof w:val="0"/>
          <w:lang w:eastAsia="ru-RU"/>
        </w:rPr>
      </w:pPr>
    </w:p>
    <w:p w14:paraId="54928808" w14:textId="77777777" w:rsidR="00C568D5" w:rsidRDefault="00C568D5" w:rsidP="000D3D83">
      <w:pPr>
        <w:rPr>
          <w:b/>
          <w:noProof w:val="0"/>
          <w:lang w:eastAsia="ru-RU"/>
        </w:rPr>
      </w:pPr>
    </w:p>
    <w:p w14:paraId="5313D722" w14:textId="77777777" w:rsidR="00867669" w:rsidRDefault="00867669" w:rsidP="000D3D83">
      <w:pPr>
        <w:rPr>
          <w:b/>
          <w:noProof w:val="0"/>
          <w:lang w:eastAsia="ru-RU"/>
        </w:rPr>
      </w:pPr>
    </w:p>
    <w:p w14:paraId="116FB781" w14:textId="715CD8C5"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6F8E15D" w14:textId="77777777" w:rsidR="001700EC" w:rsidRDefault="001700EC" w:rsidP="003961E7">
      <w:pPr>
        <w:tabs>
          <w:tab w:val="left" w:pos="5103"/>
          <w:tab w:val="left" w:pos="10348"/>
        </w:tabs>
        <w:jc w:val="right"/>
        <w:rPr>
          <w:noProof w:val="0"/>
          <w:lang w:eastAsia="ru-RU"/>
        </w:rPr>
      </w:pPr>
    </w:p>
    <w:p w14:paraId="3103EEE3" w14:textId="77777777" w:rsidR="001700EC" w:rsidRDefault="001700EC" w:rsidP="003961E7">
      <w:pPr>
        <w:tabs>
          <w:tab w:val="left" w:pos="5103"/>
          <w:tab w:val="left" w:pos="10348"/>
        </w:tabs>
        <w:jc w:val="right"/>
        <w:rPr>
          <w:noProof w:val="0"/>
          <w:lang w:eastAsia="ru-RU"/>
        </w:rPr>
      </w:pPr>
    </w:p>
    <w:p w14:paraId="1155A283" w14:textId="77777777" w:rsidR="00C568D5" w:rsidRDefault="00C568D5" w:rsidP="003961E7">
      <w:pPr>
        <w:tabs>
          <w:tab w:val="left" w:pos="5103"/>
          <w:tab w:val="left" w:pos="10348"/>
        </w:tabs>
        <w:jc w:val="right"/>
        <w:rPr>
          <w:noProof w:val="0"/>
          <w:lang w:eastAsia="ru-RU"/>
        </w:rPr>
      </w:pPr>
    </w:p>
    <w:p w14:paraId="762E263D" w14:textId="77777777" w:rsidR="00C568D5" w:rsidRDefault="00C568D5" w:rsidP="003961E7">
      <w:pPr>
        <w:tabs>
          <w:tab w:val="left" w:pos="5103"/>
          <w:tab w:val="left" w:pos="10348"/>
        </w:tabs>
        <w:jc w:val="right"/>
        <w:rPr>
          <w:noProof w:val="0"/>
          <w:lang w:eastAsia="ru-RU"/>
        </w:rPr>
      </w:pPr>
    </w:p>
    <w:p w14:paraId="72D01FA2" w14:textId="77777777" w:rsidR="00C568D5" w:rsidRDefault="00C568D5" w:rsidP="003961E7">
      <w:pPr>
        <w:tabs>
          <w:tab w:val="left" w:pos="5103"/>
          <w:tab w:val="left" w:pos="10348"/>
        </w:tabs>
        <w:jc w:val="right"/>
        <w:rPr>
          <w:noProof w:val="0"/>
          <w:lang w:eastAsia="ru-RU"/>
        </w:rPr>
      </w:pPr>
    </w:p>
    <w:p w14:paraId="6955DC1C" w14:textId="77777777" w:rsidR="00C568D5" w:rsidRDefault="00C568D5" w:rsidP="003961E7">
      <w:pPr>
        <w:tabs>
          <w:tab w:val="left" w:pos="5103"/>
          <w:tab w:val="left" w:pos="10348"/>
        </w:tabs>
        <w:jc w:val="right"/>
        <w:rPr>
          <w:noProof w:val="0"/>
          <w:lang w:eastAsia="ru-RU"/>
        </w:rPr>
      </w:pPr>
    </w:p>
    <w:p w14:paraId="371557A5" w14:textId="77777777" w:rsidR="00C568D5" w:rsidRDefault="00C568D5" w:rsidP="003961E7">
      <w:pPr>
        <w:tabs>
          <w:tab w:val="left" w:pos="5103"/>
          <w:tab w:val="left" w:pos="10348"/>
        </w:tabs>
        <w:jc w:val="right"/>
        <w:rPr>
          <w:noProof w:val="0"/>
          <w:lang w:eastAsia="ru-RU"/>
        </w:rPr>
      </w:pPr>
    </w:p>
    <w:p w14:paraId="768855DA" w14:textId="77777777" w:rsidR="00C568D5" w:rsidRDefault="00C568D5" w:rsidP="003961E7">
      <w:pPr>
        <w:tabs>
          <w:tab w:val="left" w:pos="5103"/>
          <w:tab w:val="left" w:pos="10348"/>
        </w:tabs>
        <w:jc w:val="right"/>
        <w:rPr>
          <w:noProof w:val="0"/>
          <w:lang w:eastAsia="ru-RU"/>
        </w:rPr>
      </w:pPr>
    </w:p>
    <w:p w14:paraId="60C7C614" w14:textId="77777777" w:rsidR="00C568D5" w:rsidRDefault="00C568D5" w:rsidP="003961E7">
      <w:pPr>
        <w:tabs>
          <w:tab w:val="left" w:pos="5103"/>
          <w:tab w:val="left" w:pos="10348"/>
        </w:tabs>
        <w:jc w:val="right"/>
        <w:rPr>
          <w:noProof w:val="0"/>
          <w:lang w:eastAsia="ru-RU"/>
        </w:rPr>
      </w:pPr>
    </w:p>
    <w:p w14:paraId="014A235E" w14:textId="77777777" w:rsidR="00C568D5" w:rsidRDefault="00C568D5" w:rsidP="003961E7">
      <w:pPr>
        <w:tabs>
          <w:tab w:val="left" w:pos="5103"/>
          <w:tab w:val="left" w:pos="10348"/>
        </w:tabs>
        <w:jc w:val="right"/>
        <w:rPr>
          <w:noProof w:val="0"/>
          <w:lang w:eastAsia="ru-RU"/>
        </w:rPr>
      </w:pPr>
    </w:p>
    <w:p w14:paraId="4AAE0131" w14:textId="77777777" w:rsidR="00C568D5" w:rsidRDefault="00C568D5" w:rsidP="003961E7">
      <w:pPr>
        <w:tabs>
          <w:tab w:val="left" w:pos="5103"/>
          <w:tab w:val="left" w:pos="10348"/>
        </w:tabs>
        <w:jc w:val="right"/>
        <w:rPr>
          <w:noProof w:val="0"/>
          <w:lang w:eastAsia="ru-RU"/>
        </w:rPr>
      </w:pPr>
    </w:p>
    <w:p w14:paraId="4BDEAB8A" w14:textId="77777777" w:rsidR="00C568D5" w:rsidRDefault="00C568D5" w:rsidP="003961E7">
      <w:pPr>
        <w:tabs>
          <w:tab w:val="left" w:pos="5103"/>
          <w:tab w:val="left" w:pos="10348"/>
        </w:tabs>
        <w:jc w:val="right"/>
        <w:rPr>
          <w:noProof w:val="0"/>
          <w:lang w:eastAsia="ru-RU"/>
        </w:rPr>
      </w:pPr>
    </w:p>
    <w:p w14:paraId="79CE4386" w14:textId="77777777" w:rsidR="00C568D5" w:rsidRDefault="00C568D5" w:rsidP="003961E7">
      <w:pPr>
        <w:tabs>
          <w:tab w:val="left" w:pos="5103"/>
          <w:tab w:val="left" w:pos="10348"/>
        </w:tabs>
        <w:jc w:val="right"/>
        <w:rPr>
          <w:noProof w:val="0"/>
          <w:lang w:eastAsia="ru-RU"/>
        </w:rPr>
      </w:pPr>
    </w:p>
    <w:p w14:paraId="472A0820" w14:textId="77777777" w:rsidR="00C568D5" w:rsidRDefault="00C568D5" w:rsidP="003961E7">
      <w:pPr>
        <w:tabs>
          <w:tab w:val="left" w:pos="5103"/>
          <w:tab w:val="left" w:pos="10348"/>
        </w:tabs>
        <w:jc w:val="right"/>
        <w:rPr>
          <w:noProof w:val="0"/>
          <w:lang w:eastAsia="ru-RU"/>
        </w:rPr>
      </w:pPr>
    </w:p>
    <w:p w14:paraId="6C8C7B51" w14:textId="77777777" w:rsidR="00C568D5" w:rsidRDefault="00C568D5" w:rsidP="003961E7">
      <w:pPr>
        <w:tabs>
          <w:tab w:val="left" w:pos="5103"/>
          <w:tab w:val="left" w:pos="10348"/>
        </w:tabs>
        <w:jc w:val="right"/>
        <w:rPr>
          <w:noProof w:val="0"/>
          <w:lang w:eastAsia="ru-RU"/>
        </w:rPr>
      </w:pPr>
    </w:p>
    <w:p w14:paraId="63358C03" w14:textId="77777777" w:rsidR="00C568D5" w:rsidRDefault="00C568D5" w:rsidP="003961E7">
      <w:pPr>
        <w:tabs>
          <w:tab w:val="left" w:pos="5103"/>
          <w:tab w:val="left" w:pos="10348"/>
        </w:tabs>
        <w:jc w:val="right"/>
        <w:rPr>
          <w:noProof w:val="0"/>
          <w:lang w:eastAsia="ru-RU"/>
        </w:rPr>
      </w:pPr>
    </w:p>
    <w:p w14:paraId="4B4951E6" w14:textId="77777777" w:rsidR="00C568D5" w:rsidRDefault="00C568D5" w:rsidP="003961E7">
      <w:pPr>
        <w:tabs>
          <w:tab w:val="left" w:pos="5103"/>
          <w:tab w:val="left" w:pos="10348"/>
        </w:tabs>
        <w:jc w:val="right"/>
        <w:rPr>
          <w:noProof w:val="0"/>
          <w:lang w:eastAsia="ru-RU"/>
        </w:rPr>
      </w:pPr>
    </w:p>
    <w:p w14:paraId="2CC724D7" w14:textId="77777777" w:rsidR="00C568D5" w:rsidRDefault="00C568D5" w:rsidP="003961E7">
      <w:pPr>
        <w:tabs>
          <w:tab w:val="left" w:pos="5103"/>
          <w:tab w:val="left" w:pos="10348"/>
        </w:tabs>
        <w:jc w:val="right"/>
        <w:rPr>
          <w:noProof w:val="0"/>
          <w:lang w:eastAsia="ru-RU"/>
        </w:rPr>
      </w:pPr>
    </w:p>
    <w:p w14:paraId="333C7B26" w14:textId="77777777" w:rsidR="00C568D5" w:rsidRDefault="00C568D5" w:rsidP="003961E7">
      <w:pPr>
        <w:tabs>
          <w:tab w:val="left" w:pos="5103"/>
          <w:tab w:val="left" w:pos="10348"/>
        </w:tabs>
        <w:jc w:val="right"/>
        <w:rPr>
          <w:noProof w:val="0"/>
          <w:lang w:eastAsia="ru-RU"/>
        </w:rPr>
      </w:pPr>
    </w:p>
    <w:p w14:paraId="583718F5" w14:textId="77777777" w:rsidR="00C568D5" w:rsidRDefault="00C568D5" w:rsidP="003961E7">
      <w:pPr>
        <w:tabs>
          <w:tab w:val="left" w:pos="5103"/>
          <w:tab w:val="left" w:pos="10348"/>
        </w:tabs>
        <w:jc w:val="right"/>
        <w:rPr>
          <w:noProof w:val="0"/>
          <w:lang w:eastAsia="ru-RU"/>
        </w:rPr>
      </w:pPr>
    </w:p>
    <w:p w14:paraId="30FCC1EC" w14:textId="77777777" w:rsidR="00417176" w:rsidRDefault="00417176" w:rsidP="003961E7">
      <w:pPr>
        <w:tabs>
          <w:tab w:val="left" w:pos="5103"/>
          <w:tab w:val="left" w:pos="10348"/>
        </w:tabs>
        <w:jc w:val="right"/>
        <w:rPr>
          <w:noProof w:val="0"/>
          <w:lang w:eastAsia="ru-RU"/>
        </w:rPr>
      </w:pPr>
    </w:p>
    <w:p w14:paraId="23B4EAC9" w14:textId="21BF5389"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 xml:space="preserve">Ordinul ministrului </w:t>
      </w:r>
      <w:proofErr w:type="spellStart"/>
      <w:r w:rsidR="00FF4A40" w:rsidRPr="003916E4">
        <w:rPr>
          <w:noProof w:val="0"/>
          <w:lang w:eastAsia="ru-RU"/>
        </w:rPr>
        <w:t>finanţelor</w:t>
      </w:r>
      <w:proofErr w:type="spellEnd"/>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w:t>
      </w:r>
      <w:proofErr w:type="spellStart"/>
      <w:r w:rsidR="00E30DD8" w:rsidRPr="003916E4">
        <w:rPr>
          <w:lang w:val="ro-RO"/>
        </w:rPr>
        <w:t>Documentaţie</w:t>
      </w:r>
      <w:proofErr w:type="spellEnd"/>
      <w:r w:rsidR="00E30DD8" w:rsidRPr="003916E4">
        <w:rPr>
          <w:lang w:val="ro-RO"/>
        </w:rPr>
        <w:t xml:space="preserv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w:t>
      </w:r>
      <w:proofErr w:type="spellStart"/>
      <w:r w:rsidR="00E30DD8" w:rsidRPr="003916E4">
        <w:rPr>
          <w:lang w:val="ro-RO"/>
        </w:rPr>
        <w:t>achiziţii</w:t>
      </w:r>
      <w:proofErr w:type="spellEnd"/>
      <w:r w:rsidR="00E30DD8" w:rsidRPr="003916E4">
        <w:rPr>
          <w:lang w:val="ro-RO"/>
        </w:rPr>
        <w:t xml:space="preserve"> publice de bunuri și servicii. La procedurile de </w:t>
      </w:r>
      <w:proofErr w:type="spellStart"/>
      <w:r w:rsidR="00E30DD8" w:rsidRPr="003916E4">
        <w:rPr>
          <w:lang w:val="ro-RO"/>
        </w:rPr>
        <w:t>achiziţii</w:t>
      </w:r>
      <w:proofErr w:type="spellEnd"/>
      <w:r w:rsidR="00E30DD8" w:rsidRPr="003916E4">
        <w:rPr>
          <w:lang w:val="ro-RO"/>
        </w:rPr>
        <w:t xml:space="preserve"> de bunuri și servicii </w:t>
      </w:r>
      <w:proofErr w:type="spellStart"/>
      <w:r w:rsidR="00E30DD8" w:rsidRPr="003916E4">
        <w:rPr>
          <w:lang w:val="ro-RO"/>
        </w:rPr>
        <w:t>iniţiate</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desfăşurate</w:t>
      </w:r>
      <w:proofErr w:type="spellEnd"/>
      <w:r w:rsidR="00E30DD8" w:rsidRPr="003916E4">
        <w:rPr>
          <w:lang w:val="ro-RO"/>
        </w:rPr>
        <w:t xml:space="preserve"> prin cererea ofertelor de </w:t>
      </w:r>
      <w:proofErr w:type="spellStart"/>
      <w:r w:rsidR="00E30DD8" w:rsidRPr="003916E4">
        <w:rPr>
          <w:lang w:val="ro-RO"/>
        </w:rPr>
        <w:t>preţuri</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achiziţiile</w:t>
      </w:r>
      <w:proofErr w:type="spellEnd"/>
      <w:r w:rsidR="00E30DD8" w:rsidRPr="003916E4">
        <w:rPr>
          <w:lang w:val="ro-RO"/>
        </w:rPr>
        <w:t xml:space="preserve"> de valoare mică, </w:t>
      </w:r>
      <w:proofErr w:type="spellStart"/>
      <w:r w:rsidR="00E30DD8" w:rsidRPr="003916E4">
        <w:rPr>
          <w:lang w:val="ro-RO"/>
        </w:rPr>
        <w:t>autorităţile</w:t>
      </w:r>
      <w:proofErr w:type="spellEnd"/>
      <w:r w:rsidR="00E30DD8" w:rsidRPr="003916E4">
        <w:rPr>
          <w:lang w:val="ro-RO"/>
        </w:rPr>
        <w:t xml:space="preserve"> contractante pot simplifica formularele în </w:t>
      </w:r>
      <w:proofErr w:type="spellStart"/>
      <w:r w:rsidR="00E30DD8" w:rsidRPr="003916E4">
        <w:rPr>
          <w:lang w:val="ro-RO"/>
        </w:rPr>
        <w:t>dependenţă</w:t>
      </w:r>
      <w:proofErr w:type="spellEnd"/>
      <w:r w:rsidR="00E30DD8" w:rsidRPr="003916E4">
        <w:rPr>
          <w:lang w:val="ro-RO"/>
        </w:rPr>
        <w:t xml:space="preserve"> de complexitatea </w:t>
      </w:r>
      <w:proofErr w:type="spellStart"/>
      <w:r w:rsidR="00E30DD8" w:rsidRPr="003916E4">
        <w:rPr>
          <w:lang w:val="ro-RO"/>
        </w:rPr>
        <w:t>achiziţiei</w:t>
      </w:r>
      <w:proofErr w:type="spellEnd"/>
      <w:r w:rsidR="00E30DD8" w:rsidRPr="003916E4">
        <w:rPr>
          <w:lang w:val="ro-RO"/>
        </w:rPr>
        <w:t xml:space="preserve">. </w:t>
      </w:r>
      <w:bookmarkStart w:id="4" w:name="_Hlk68783832"/>
    </w:p>
    <w:bookmarkEnd w:id="4"/>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3916E4">
        <w:rPr>
          <w:bCs/>
          <w:color w:val="000000"/>
          <w:lang w:val="ro-RO"/>
        </w:rPr>
        <w:t>şi</w:t>
      </w:r>
      <w:proofErr w:type="spellEnd"/>
      <w:r w:rsidR="00EB31E1" w:rsidRPr="003916E4">
        <w:rPr>
          <w:bCs/>
          <w:color w:val="000000"/>
          <w:lang w:val="ro-RO"/>
        </w:rPr>
        <w:t xml:space="preserve"> a documentelor care să permită grupului de lucru examinarea </w:t>
      </w:r>
      <w:proofErr w:type="spellStart"/>
      <w:r w:rsidR="00EB31E1" w:rsidRPr="003916E4">
        <w:rPr>
          <w:bCs/>
          <w:color w:val="000000"/>
          <w:lang w:val="ro-RO"/>
        </w:rPr>
        <w:t>şi</w:t>
      </w:r>
      <w:proofErr w:type="spellEnd"/>
      <w:r w:rsidR="00EB31E1" w:rsidRPr="003916E4">
        <w:rPr>
          <w:bCs/>
          <w:color w:val="000000"/>
          <w:lang w:val="ro-RO"/>
        </w:rPr>
        <w:t xml:space="preserve">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w:t>
      </w:r>
      <w:proofErr w:type="spellStart"/>
      <w:r w:rsidR="001C03B0" w:rsidRPr="003916E4">
        <w:rPr>
          <w:lang w:val="ro-RO"/>
        </w:rPr>
        <w:t>şi</w:t>
      </w:r>
      <w:proofErr w:type="spellEnd"/>
      <w:r w:rsidR="001C03B0" w:rsidRPr="003916E4">
        <w:rPr>
          <w:lang w:val="ro-RO"/>
        </w:rPr>
        <w:t xml:space="preserve"> toată </w:t>
      </w:r>
      <w:proofErr w:type="spellStart"/>
      <w:r w:rsidR="001C03B0" w:rsidRPr="003916E4">
        <w:rPr>
          <w:lang w:val="ro-RO"/>
        </w:rPr>
        <w:t>corespondenţa</w:t>
      </w:r>
      <w:proofErr w:type="spellEnd"/>
      <w:r w:rsidR="001C03B0" w:rsidRPr="003916E4">
        <w:rPr>
          <w:lang w:val="ro-RO"/>
        </w:rPr>
        <w:t xml:space="preserve"> dintre ofertant </w:t>
      </w:r>
      <w:proofErr w:type="spellStart"/>
      <w:r w:rsidR="001C03B0" w:rsidRPr="003916E4">
        <w:rPr>
          <w:lang w:val="ro-RO"/>
        </w:rPr>
        <w:t>şi</w:t>
      </w:r>
      <w:proofErr w:type="spellEnd"/>
      <w:r w:rsidR="001C03B0" w:rsidRPr="003916E4">
        <w:rPr>
          <w:lang w:val="ro-RO"/>
        </w:rPr>
        <w:t xml:space="preserve">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 xml:space="preserve">după caz, toate documentele enumerate pot fi întocmite în una din limbile de </w:t>
      </w:r>
      <w:proofErr w:type="spellStart"/>
      <w:r w:rsidR="00392A36" w:rsidRPr="003916E4">
        <w:rPr>
          <w:lang w:val="ro-RO"/>
        </w:rPr>
        <w:t>circulaţie</w:t>
      </w:r>
      <w:proofErr w:type="spellEnd"/>
      <w:r w:rsidR="00392A36" w:rsidRPr="003916E4">
        <w:rPr>
          <w:lang w:val="ro-RO"/>
        </w:rPr>
        <w:t xml:space="preserve"> </w:t>
      </w:r>
      <w:proofErr w:type="spellStart"/>
      <w:r w:rsidR="00392A36" w:rsidRPr="003916E4">
        <w:rPr>
          <w:lang w:val="ro-RO"/>
        </w:rPr>
        <w:t>internaţională</w:t>
      </w:r>
      <w:proofErr w:type="spellEnd"/>
      <w:r w:rsidR="001C03B0" w:rsidRPr="003916E4">
        <w:rPr>
          <w:lang w:val="ro-RO"/>
        </w:rPr>
        <w:t xml:space="preserve">. Documentele justificative </w:t>
      </w:r>
      <w:proofErr w:type="spellStart"/>
      <w:r w:rsidR="001C03B0" w:rsidRPr="003916E4">
        <w:rPr>
          <w:lang w:val="ro-RO"/>
        </w:rPr>
        <w:t>şi</w:t>
      </w:r>
      <w:proofErr w:type="spellEnd"/>
      <w:r w:rsidR="001C03B0" w:rsidRPr="003916E4">
        <w:rPr>
          <w:lang w:val="ro-RO"/>
        </w:rPr>
        <w:t xml:space="preserve">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w:t>
      </w:r>
      <w:proofErr w:type="spellStart"/>
      <w:r w:rsidR="00392A36" w:rsidRPr="003916E4">
        <w:rPr>
          <w:lang w:val="ro-RO"/>
        </w:rPr>
        <w:t>documentaţia</w:t>
      </w:r>
      <w:proofErr w:type="spellEnd"/>
      <w:r w:rsidR="00392A36" w:rsidRPr="003916E4">
        <w:rPr>
          <w:lang w:val="ro-RO"/>
        </w:rPr>
        <w:t xml:space="preserve"> de atribuire,</w:t>
      </w:r>
      <w:r w:rsidR="001C03B0" w:rsidRPr="003916E4">
        <w:rPr>
          <w:lang w:val="ro-RO"/>
        </w:rPr>
        <w:t xml:space="preserve"> cu </w:t>
      </w:r>
      <w:proofErr w:type="spellStart"/>
      <w:r w:rsidR="001C03B0" w:rsidRPr="003916E4">
        <w:rPr>
          <w:lang w:val="ro-RO"/>
        </w:rPr>
        <w:t>condiţia</w:t>
      </w:r>
      <w:proofErr w:type="spellEnd"/>
      <w:r w:rsidR="001C03B0" w:rsidRPr="003916E4">
        <w:rPr>
          <w:lang w:val="ro-RO"/>
        </w:rPr>
        <w:t xml:space="preserve"> ca acestea să fie </w:t>
      </w:r>
      <w:proofErr w:type="spellStart"/>
      <w:r w:rsidR="001C03B0" w:rsidRPr="003916E4">
        <w:rPr>
          <w:lang w:val="ro-RO"/>
        </w:rPr>
        <w:t>însoţite</w:t>
      </w:r>
      <w:proofErr w:type="spellEnd"/>
      <w:r w:rsidR="001C03B0" w:rsidRPr="003916E4">
        <w:rPr>
          <w:lang w:val="ro-RO"/>
        </w:rPr>
        <w:t xml:space="preserv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w:t>
      </w:r>
      <w:proofErr w:type="spellStart"/>
      <w:r w:rsidRPr="003916E4">
        <w:rPr>
          <w:lang w:val="ro-RO"/>
        </w:rPr>
        <w:t>achiziţie</w:t>
      </w:r>
      <w:proofErr w:type="spellEnd"/>
      <w:r w:rsidRPr="003916E4">
        <w:rPr>
          <w:lang w:val="ro-RO"/>
        </w:rPr>
        <w:t xml:space="preserv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 xml:space="preserve">1420/2016 pentru aprobarea Regulamentul privind </w:t>
      </w:r>
      <w:proofErr w:type="spellStart"/>
      <w:r w:rsidR="0008044B" w:rsidRPr="003916E4">
        <w:rPr>
          <w:lang w:val="ro-RO"/>
        </w:rPr>
        <w:t>evidenţa</w:t>
      </w:r>
      <w:proofErr w:type="spellEnd"/>
      <w:r w:rsidR="0008044B" w:rsidRPr="003916E4">
        <w:rPr>
          <w:lang w:val="ro-RO"/>
        </w:rPr>
        <w:t xml:space="preserve"> Listei operatorilor economici </w:t>
      </w:r>
      <w:proofErr w:type="spellStart"/>
      <w:r w:rsidR="0008044B" w:rsidRPr="003916E4">
        <w:rPr>
          <w:lang w:val="ro-RO"/>
        </w:rPr>
        <w:t>calificaţi</w:t>
      </w:r>
      <w:proofErr w:type="spellEnd"/>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 xml:space="preserve">131/2015 privind </w:t>
      </w:r>
      <w:proofErr w:type="spellStart"/>
      <w:r w:rsidRPr="003916E4">
        <w:rPr>
          <w:lang w:val="ro-RO"/>
        </w:rPr>
        <w:t>achiziţiile</w:t>
      </w:r>
      <w:proofErr w:type="spellEnd"/>
      <w:r w:rsidRPr="003916E4">
        <w:rPr>
          <w:lang w:val="ro-RO"/>
        </w:rPr>
        <w:t xml:space="preserve"> publice</w:t>
      </w:r>
      <w:bookmarkEnd w:id="10"/>
      <w:bookmarkEnd w:id="11"/>
      <w:bookmarkEnd w:id="12"/>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 xml:space="preserve">e </w:t>
      </w:r>
      <w:proofErr w:type="spellStart"/>
      <w:r w:rsidR="00A36130" w:rsidRPr="003916E4">
        <w:rPr>
          <w:lang w:val="ro-RO"/>
        </w:rPr>
        <w:t>acţiuni</w:t>
      </w:r>
      <w:proofErr w:type="spellEnd"/>
      <w:r w:rsidR="00A36130" w:rsidRPr="003916E4">
        <w:rPr>
          <w:lang w:val="ro-RO"/>
        </w:rPr>
        <w:t xml:space="preserve">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3916E4">
        <w:rPr>
          <w:color w:val="000000" w:themeColor="text1"/>
          <w:lang w:val="ro-RO"/>
        </w:rPr>
        <w:t>obţinerea</w:t>
      </w:r>
      <w:proofErr w:type="spellEnd"/>
      <w:r w:rsidRPr="003916E4">
        <w:rPr>
          <w:color w:val="000000" w:themeColor="text1"/>
          <w:lang w:val="ro-RO"/>
        </w:rPr>
        <w:t xml:space="preserve"> unui beneficiu financiar sau de altă natură ori pentru a evita o </w:t>
      </w:r>
      <w:proofErr w:type="spellStart"/>
      <w:r w:rsidRPr="003916E4">
        <w:rPr>
          <w:color w:val="000000" w:themeColor="text1"/>
          <w:lang w:val="ro-RO"/>
        </w:rPr>
        <w:t>obligaţie</w:t>
      </w:r>
      <w:proofErr w:type="spellEnd"/>
      <w:r w:rsidRPr="003916E4">
        <w:rPr>
          <w:color w:val="000000" w:themeColor="text1"/>
          <w:lang w:val="ro-RO"/>
        </w:rPr>
        <w:t>;</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proofErr w:type="spellStart"/>
      <w:r w:rsidRPr="003916E4">
        <w:rPr>
          <w:color w:val="000000" w:themeColor="text1"/>
          <w:lang w:val="ro-RO"/>
        </w:rPr>
        <w:lastRenderedPageBreak/>
        <w:t>înţelegerea</w:t>
      </w:r>
      <w:proofErr w:type="spellEnd"/>
      <w:r w:rsidRPr="003916E4">
        <w:rPr>
          <w:color w:val="000000" w:themeColor="text1"/>
          <w:lang w:val="ro-RO"/>
        </w:rPr>
        <w:t xml:space="preserve"> interzisă de lege, între două sau mai multe </w:t>
      </w:r>
      <w:proofErr w:type="spellStart"/>
      <w:r w:rsidRPr="003916E4">
        <w:rPr>
          <w:color w:val="000000" w:themeColor="text1"/>
          <w:lang w:val="ro-RO"/>
        </w:rPr>
        <w:t>părţi</w:t>
      </w:r>
      <w:proofErr w:type="spellEnd"/>
      <w:r w:rsidRPr="003916E4">
        <w:rPr>
          <w:color w:val="000000" w:themeColor="text1"/>
          <w:lang w:val="ro-RO"/>
        </w:rPr>
        <w:t xml:space="preserve">, realizată în scopul coordonării comportamentului lor la procedurile de </w:t>
      </w:r>
      <w:proofErr w:type="spellStart"/>
      <w:r w:rsidRPr="003916E4">
        <w:rPr>
          <w:color w:val="000000" w:themeColor="text1"/>
          <w:lang w:val="ro-RO"/>
        </w:rPr>
        <w:t>achiziţii</w:t>
      </w:r>
      <w:proofErr w:type="spellEnd"/>
      <w:r w:rsidRPr="003916E4">
        <w:rPr>
          <w:color w:val="000000" w:themeColor="text1"/>
          <w:lang w:val="ro-RO"/>
        </w:rPr>
        <w:t xml:space="preserve">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prejudicierea, direct sau indirect, a oricărei </w:t>
      </w:r>
      <w:proofErr w:type="spellStart"/>
      <w:r w:rsidRPr="003916E4">
        <w:rPr>
          <w:color w:val="000000" w:themeColor="text1"/>
          <w:lang w:val="ro-RO"/>
        </w:rPr>
        <w:t>părţi</w:t>
      </w:r>
      <w:proofErr w:type="spellEnd"/>
      <w:r w:rsidRPr="003916E4">
        <w:rPr>
          <w:color w:val="000000" w:themeColor="text1"/>
          <w:lang w:val="ro-RO"/>
        </w:rPr>
        <w:t xml:space="preserve"> sau a </w:t>
      </w:r>
      <w:proofErr w:type="spellStart"/>
      <w:r w:rsidRPr="003916E4">
        <w:rPr>
          <w:color w:val="000000" w:themeColor="text1"/>
          <w:lang w:val="ro-RO"/>
        </w:rPr>
        <w:t>proprietăţii</w:t>
      </w:r>
      <w:proofErr w:type="spellEnd"/>
      <w:r w:rsidRPr="003916E4">
        <w:rPr>
          <w:color w:val="000000" w:themeColor="text1"/>
          <w:lang w:val="ro-RO"/>
        </w:rPr>
        <w:t xml:space="preserve"> acestei </w:t>
      </w:r>
      <w:proofErr w:type="spellStart"/>
      <w:r w:rsidRPr="003916E4">
        <w:rPr>
          <w:color w:val="000000" w:themeColor="text1"/>
          <w:lang w:val="ro-RO"/>
        </w:rPr>
        <w:t>părţi</w:t>
      </w:r>
      <w:proofErr w:type="spellEnd"/>
      <w:r w:rsidRPr="003916E4">
        <w:rPr>
          <w:color w:val="000000" w:themeColor="text1"/>
          <w:lang w:val="ro-RO"/>
        </w:rPr>
        <w:t xml:space="preserve">, pentru a </w:t>
      </w:r>
      <w:proofErr w:type="spellStart"/>
      <w:r w:rsidRPr="003916E4">
        <w:rPr>
          <w:color w:val="000000" w:themeColor="text1"/>
          <w:lang w:val="ro-RO"/>
        </w:rPr>
        <w:t>influenţa</w:t>
      </w:r>
      <w:proofErr w:type="spellEnd"/>
      <w:r w:rsidRPr="003916E4">
        <w:rPr>
          <w:color w:val="000000" w:themeColor="text1"/>
          <w:lang w:val="ro-RO"/>
        </w:rPr>
        <w:t xml:space="preserve"> în mod necorespunzător </w:t>
      </w:r>
      <w:proofErr w:type="spellStart"/>
      <w:r w:rsidRPr="003916E4">
        <w:rPr>
          <w:color w:val="000000" w:themeColor="text1"/>
          <w:lang w:val="ro-RO"/>
        </w:rPr>
        <w:t>acţiunile</w:t>
      </w:r>
      <w:proofErr w:type="spellEnd"/>
      <w:r w:rsidRPr="003916E4">
        <w:rPr>
          <w:color w:val="000000" w:themeColor="text1"/>
          <w:lang w:val="ro-RO"/>
        </w:rPr>
        <w:t xml:space="preserv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w:t>
      </w:r>
      <w:proofErr w:type="spellStart"/>
      <w:r w:rsidRPr="003916E4">
        <w:rPr>
          <w:color w:val="000000" w:themeColor="text1"/>
          <w:lang w:val="ro-RO"/>
        </w:rPr>
        <w:t>intenţionată</w:t>
      </w:r>
      <w:proofErr w:type="spellEnd"/>
      <w:r w:rsidRPr="003916E4">
        <w:rPr>
          <w:color w:val="000000" w:themeColor="text1"/>
          <w:lang w:val="ro-RO"/>
        </w:rPr>
        <w:t xml:space="preserve">, falsificarea, contrafacerea sau ascunderea materialelor de </w:t>
      </w:r>
      <w:proofErr w:type="spellStart"/>
      <w:r w:rsidRPr="003916E4">
        <w:rPr>
          <w:color w:val="000000" w:themeColor="text1"/>
          <w:lang w:val="ro-RO"/>
        </w:rPr>
        <w:t>evidenţă</w:t>
      </w:r>
      <w:proofErr w:type="spellEnd"/>
      <w:r w:rsidRPr="003916E4">
        <w:rPr>
          <w:color w:val="000000" w:themeColor="text1"/>
          <w:lang w:val="ro-RO"/>
        </w:rPr>
        <w:t xml:space="preserve"> ale investigării, sau </w:t>
      </w:r>
      <w:r w:rsidR="003D238F" w:rsidRPr="003916E4">
        <w:rPr>
          <w:color w:val="000000" w:themeColor="text1"/>
          <w:lang w:val="ro-RO"/>
        </w:rPr>
        <w:t xml:space="preserve">prezentarea </w:t>
      </w:r>
      <w:r w:rsidRPr="003916E4">
        <w:rPr>
          <w:color w:val="000000" w:themeColor="text1"/>
          <w:lang w:val="ro-RO"/>
        </w:rPr>
        <w:t xml:space="preserve">unor </w:t>
      </w:r>
      <w:proofErr w:type="spellStart"/>
      <w:r w:rsidRPr="003916E4">
        <w:rPr>
          <w:color w:val="000000" w:themeColor="text1"/>
          <w:lang w:val="ro-RO"/>
        </w:rPr>
        <w:t>informaţii</w:t>
      </w:r>
      <w:proofErr w:type="spellEnd"/>
      <w:r w:rsidRPr="003916E4">
        <w:rPr>
          <w:color w:val="000000" w:themeColor="text1"/>
          <w:lang w:val="ro-RO"/>
        </w:rPr>
        <w:t xml:space="preserve"> false </w:t>
      </w:r>
      <w:r w:rsidR="000F680C" w:rsidRPr="003916E4">
        <w:rPr>
          <w:color w:val="000000" w:themeColor="text1"/>
          <w:lang w:val="ro-RO"/>
        </w:rPr>
        <w:t>organelor de urmărire penală</w:t>
      </w:r>
      <w:r w:rsidRPr="003916E4">
        <w:rPr>
          <w:color w:val="000000" w:themeColor="text1"/>
          <w:lang w:val="ro-RO"/>
        </w:rPr>
        <w:t xml:space="preserve">, pentru a împiedica </w:t>
      </w:r>
      <w:proofErr w:type="spellStart"/>
      <w:r w:rsidRPr="003916E4">
        <w:rPr>
          <w:color w:val="000000" w:themeColor="text1"/>
          <w:lang w:val="ro-RO"/>
        </w:rPr>
        <w:t>esenţial</w:t>
      </w:r>
      <w:proofErr w:type="spellEnd"/>
      <w:r w:rsidRPr="003916E4">
        <w:rPr>
          <w:color w:val="000000" w:themeColor="text1"/>
          <w:lang w:val="ro-RO"/>
        </w:rPr>
        <w:t xml:space="preserve">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w:t>
      </w:r>
      <w:proofErr w:type="spellStart"/>
      <w:r w:rsidRPr="003916E4">
        <w:rPr>
          <w:color w:val="000000" w:themeColor="text1"/>
          <w:lang w:val="ro-RO"/>
        </w:rPr>
        <w:t>şi</w:t>
      </w:r>
      <w:proofErr w:type="spellEnd"/>
      <w:r w:rsidRPr="003916E4">
        <w:rPr>
          <w:color w:val="000000" w:themeColor="text1"/>
          <w:lang w:val="ro-RO"/>
        </w:rPr>
        <w:t xml:space="preserve"> </w:t>
      </w:r>
      <w:proofErr w:type="spellStart"/>
      <w:r w:rsidRPr="003916E4">
        <w:rPr>
          <w:color w:val="000000" w:themeColor="text1"/>
          <w:lang w:val="ro-RO"/>
        </w:rPr>
        <w:t>ameninţarea</w:t>
      </w:r>
      <w:proofErr w:type="spellEnd"/>
      <w:r w:rsidRPr="003916E4">
        <w:rPr>
          <w:color w:val="000000" w:themeColor="text1"/>
          <w:lang w:val="ro-RO"/>
        </w:rPr>
        <w:t xml:space="preserve">, </w:t>
      </w:r>
      <w:proofErr w:type="spellStart"/>
      <w:r w:rsidRPr="003916E4">
        <w:rPr>
          <w:color w:val="000000" w:themeColor="text1"/>
          <w:lang w:val="ro-RO"/>
        </w:rPr>
        <w:t>hărţuirea</w:t>
      </w:r>
      <w:proofErr w:type="spellEnd"/>
      <w:r w:rsidRPr="003916E4">
        <w:rPr>
          <w:color w:val="000000" w:themeColor="text1"/>
          <w:lang w:val="ro-RO"/>
        </w:rPr>
        <w:t xml:space="preserve"> sau intimidarea oricărei </w:t>
      </w:r>
      <w:proofErr w:type="spellStart"/>
      <w:r w:rsidRPr="003916E4">
        <w:rPr>
          <w:color w:val="000000" w:themeColor="text1"/>
          <w:lang w:val="ro-RO"/>
        </w:rPr>
        <w:t>părţi</w:t>
      </w:r>
      <w:proofErr w:type="spellEnd"/>
      <w:r w:rsidRPr="003916E4">
        <w:rPr>
          <w:color w:val="000000" w:themeColor="text1"/>
          <w:lang w:val="ro-RO"/>
        </w:rPr>
        <w:t xml:space="preserve"> pentru a o împiedica să divulge </w:t>
      </w:r>
      <w:proofErr w:type="spellStart"/>
      <w:r w:rsidRPr="003916E4">
        <w:rPr>
          <w:color w:val="000000" w:themeColor="text1"/>
          <w:lang w:val="ro-RO"/>
        </w:rPr>
        <w:t>informaţia</w:t>
      </w:r>
      <w:proofErr w:type="spellEnd"/>
      <w:r w:rsidRPr="003916E4">
        <w:rPr>
          <w:color w:val="000000" w:themeColor="text1"/>
          <w:lang w:val="ro-RO"/>
        </w:rPr>
        <w:t xml:space="preserve">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w:t>
      </w:r>
      <w:proofErr w:type="spellStart"/>
      <w:r w:rsidRPr="003916E4">
        <w:rPr>
          <w:lang w:val="ro-RO"/>
        </w:rPr>
        <w:t>şi</w:t>
      </w:r>
      <w:proofErr w:type="spellEnd"/>
      <w:r w:rsidRPr="003916E4">
        <w:rPr>
          <w:lang w:val="ro-RO"/>
        </w:rPr>
        <w:t xml:space="preserve">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w:t>
      </w:r>
      <w:proofErr w:type="spellStart"/>
      <w:r w:rsidR="000F680C" w:rsidRPr="003916E4">
        <w:rPr>
          <w:lang w:val="ro-RO"/>
        </w:rPr>
        <w:t>ul</w:t>
      </w:r>
      <w:proofErr w:type="spellEnd"/>
      <w:r w:rsidR="000F680C" w:rsidRPr="003916E4">
        <w:rPr>
          <w:lang w:val="ro-RO"/>
        </w:rPr>
        <w:t xml:space="preserve">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 xml:space="preserve">Filialele agenților economici, cu personalitate juridică </w:t>
      </w:r>
      <w:proofErr w:type="spellStart"/>
      <w:r w:rsidR="006F3B8E" w:rsidRPr="003916E4">
        <w:rPr>
          <w:lang w:val="ro-RO"/>
        </w:rPr>
        <w:t>şi</w:t>
      </w:r>
      <w:proofErr w:type="spellEnd"/>
      <w:r w:rsidR="006F3B8E" w:rsidRPr="003916E4">
        <w:rPr>
          <w:lang w:val="ro-RO"/>
        </w:rPr>
        <w:t xml:space="preserve">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 xml:space="preserve">în nume propriu și, în acest scop, trebuie să prezinte documente care dovedesc eligibilitatea, înregistrarea, capacitatea tehnică și capacitatea </w:t>
      </w:r>
      <w:proofErr w:type="spellStart"/>
      <w:r w:rsidR="006F3B8E" w:rsidRPr="003916E4">
        <w:rPr>
          <w:lang w:val="ro-RO"/>
        </w:rPr>
        <w:t>economico</w:t>
      </w:r>
      <w:proofErr w:type="spellEnd"/>
      <w:r w:rsidR="006F3B8E" w:rsidRPr="003916E4">
        <w:rPr>
          <w:lang w:val="ro-RO"/>
        </w:rPr>
        <w:t>-financiară.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w:t>
      </w:r>
      <w:proofErr w:type="spellStart"/>
      <w:r w:rsidR="006F3B8E" w:rsidRPr="003916E4">
        <w:rPr>
          <w:lang w:val="ro-RO"/>
        </w:rPr>
        <w:t>achiziţie</w:t>
      </w:r>
      <w:proofErr w:type="spellEnd"/>
      <w:r w:rsidR="006F3B8E" w:rsidRPr="003916E4">
        <w:rPr>
          <w:lang w:val="ro-RO"/>
        </w:rPr>
        <w:t xml:space="preserve"> publică </w:t>
      </w:r>
      <w:r w:rsidR="00C41B61" w:rsidRPr="003916E4">
        <w:rPr>
          <w:lang w:val="ro-RO"/>
        </w:rPr>
        <w:t xml:space="preserve">de bunuri și servicii </w:t>
      </w:r>
      <w:proofErr w:type="spellStart"/>
      <w:r w:rsidR="006F3B8E" w:rsidRPr="003916E4">
        <w:rPr>
          <w:lang w:val="ro-RO"/>
        </w:rPr>
        <w:t>şi</w:t>
      </w:r>
      <w:proofErr w:type="spellEnd"/>
      <w:r w:rsidR="006F3B8E" w:rsidRPr="003916E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3916E4">
        <w:rPr>
          <w:lang w:val="ro-RO"/>
        </w:rPr>
        <w:t>şi</w:t>
      </w:r>
      <w:proofErr w:type="spellEnd"/>
      <w:r w:rsidR="006F3B8E" w:rsidRPr="003916E4">
        <w:rPr>
          <w:lang w:val="ro-RO"/>
        </w:rPr>
        <w:t xml:space="preserve"> capacitatea </w:t>
      </w:r>
      <w:proofErr w:type="spellStart"/>
      <w:r w:rsidR="006F3B8E" w:rsidRPr="003916E4">
        <w:rPr>
          <w:lang w:val="ro-RO"/>
        </w:rPr>
        <w:t>economico</w:t>
      </w:r>
      <w:proofErr w:type="spellEnd"/>
      <w:r w:rsidR="006F3B8E" w:rsidRPr="003916E4">
        <w:rPr>
          <w:lang w:val="ro-RO"/>
        </w:rPr>
        <w:t>-financiară,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 xml:space="preserve">3) capacitatea economică </w:t>
      </w:r>
      <w:proofErr w:type="spellStart"/>
      <w:r w:rsidRPr="003916E4">
        <w:rPr>
          <w:lang w:val="ro-RO"/>
        </w:rPr>
        <w:t>şi</w:t>
      </w:r>
      <w:proofErr w:type="spellEnd"/>
      <w:r w:rsidRPr="003916E4">
        <w:rPr>
          <w:lang w:val="ro-RO"/>
        </w:rPr>
        <w:t xml:space="preserve">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 xml:space="preserve">se prezintă în format electronic, </w:t>
      </w:r>
      <w:proofErr w:type="spellStart"/>
      <w:r w:rsidR="004C23A8" w:rsidRPr="003916E4">
        <w:rPr>
          <w:lang w:val="ro-RO"/>
        </w:rPr>
        <w:t>utilizînd</w:t>
      </w:r>
      <w:proofErr w:type="spellEnd"/>
      <w:r w:rsidR="00220948" w:rsidRPr="003916E4">
        <w:rPr>
          <w:lang w:val="ro-RO"/>
        </w:rPr>
        <w:t xml:space="preserve"> </w:t>
      </w:r>
      <w:r w:rsidR="00B77CD1" w:rsidRPr="003916E4">
        <w:rPr>
          <w:color w:val="000000" w:themeColor="text1"/>
          <w:lang w:val="ro-RO"/>
        </w:rPr>
        <w:t xml:space="preserve">Sistemul </w:t>
      </w:r>
      <w:proofErr w:type="spellStart"/>
      <w:r w:rsidR="00B77CD1" w:rsidRPr="003916E4">
        <w:rPr>
          <w:color w:val="000000" w:themeColor="text1"/>
          <w:lang w:val="ro-RO"/>
        </w:rPr>
        <w:t>informaţional</w:t>
      </w:r>
      <w:proofErr w:type="spellEnd"/>
      <w:r w:rsidR="00B77CD1" w:rsidRPr="003916E4">
        <w:rPr>
          <w:color w:val="000000" w:themeColor="text1"/>
          <w:lang w:val="ro-RO"/>
        </w:rPr>
        <w:t xml:space="preserve"> automatizat “Registrul de stat al </w:t>
      </w:r>
      <w:proofErr w:type="spellStart"/>
      <w:r w:rsidR="00B77CD1" w:rsidRPr="003916E4">
        <w:rPr>
          <w:color w:val="000000" w:themeColor="text1"/>
          <w:lang w:val="ro-RO"/>
        </w:rPr>
        <w:t>achiziţiilor</w:t>
      </w:r>
      <w:proofErr w:type="spellEnd"/>
      <w:r w:rsidR="00B77CD1" w:rsidRPr="003916E4">
        <w:rPr>
          <w:color w:val="000000" w:themeColor="text1"/>
          <w:lang w:val="ro-RO"/>
        </w:rPr>
        <w:t xml:space="preserve">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 xml:space="preserve">de la procedura pentru atribuire a contractului de </w:t>
      </w:r>
      <w:proofErr w:type="spellStart"/>
      <w:r w:rsidR="007167E4" w:rsidRPr="003916E4">
        <w:rPr>
          <w:lang w:val="ro-RO"/>
        </w:rPr>
        <w:t>achiziţie</w:t>
      </w:r>
      <w:proofErr w:type="spellEnd"/>
      <w:r w:rsidR="007167E4" w:rsidRPr="003916E4">
        <w:rPr>
          <w:lang w:val="ro-RO"/>
        </w:rPr>
        <w:t xml:space="preserve"> publică, </w:t>
      </w:r>
      <w:proofErr w:type="spellStart"/>
      <w:r w:rsidR="007167E4" w:rsidRPr="003916E4">
        <w:rPr>
          <w:lang w:val="ro-RO"/>
        </w:rPr>
        <w:t>şi</w:t>
      </w:r>
      <w:proofErr w:type="spellEnd"/>
      <w:r w:rsidR="007167E4" w:rsidRPr="003916E4">
        <w:rPr>
          <w:lang w:val="ro-RO"/>
        </w:rPr>
        <w:t xml:space="preserve">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 xml:space="preserve">dintre </w:t>
      </w:r>
      <w:proofErr w:type="spellStart"/>
      <w:r w:rsidR="007167E4" w:rsidRPr="003916E4">
        <w:rPr>
          <w:lang w:val="ro-RO"/>
        </w:rPr>
        <w:t>situaţii</w:t>
      </w:r>
      <w:r w:rsidR="00491A3D" w:rsidRPr="003916E4">
        <w:rPr>
          <w:lang w:val="ro-RO"/>
        </w:rPr>
        <w:t>le</w:t>
      </w:r>
      <w:proofErr w:type="spellEnd"/>
      <w:r w:rsidR="00491A3D" w:rsidRPr="003916E4">
        <w:rPr>
          <w:lang w:val="ro-RO"/>
        </w:rPr>
        <w:t xml:space="preserv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w:t>
      </w:r>
      <w:proofErr w:type="spellStart"/>
      <w:r w:rsidR="00485A35" w:rsidRPr="003916E4">
        <w:rPr>
          <w:lang w:val="ro-RO"/>
        </w:rPr>
        <w:t>şi</w:t>
      </w:r>
      <w:proofErr w:type="spellEnd"/>
      <w:r w:rsidR="00485A35" w:rsidRPr="003916E4">
        <w:rPr>
          <w:lang w:val="ro-RO"/>
        </w:rPr>
        <w:t xml:space="preserve">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proofErr w:type="spellStart"/>
      <w:r w:rsidR="007167E4" w:rsidRPr="003916E4">
        <w:rPr>
          <w:lang w:val="ro-RO"/>
        </w:rPr>
        <w:t>informaţia</w:t>
      </w:r>
      <w:proofErr w:type="spellEnd"/>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proofErr w:type="spellStart"/>
      <w:r w:rsidR="007167E4" w:rsidRPr="003916E4">
        <w:rPr>
          <w:lang w:val="ro-RO"/>
        </w:rPr>
        <w:t>existenţei</w:t>
      </w:r>
      <w:proofErr w:type="spellEnd"/>
      <w:r w:rsidR="00EB37C1" w:rsidRPr="003916E4">
        <w:rPr>
          <w:lang w:val="ro-RO"/>
        </w:rPr>
        <w:t xml:space="preserve"> </w:t>
      </w:r>
      <w:r w:rsidR="007167E4" w:rsidRPr="003916E4">
        <w:rPr>
          <w:lang w:val="ro-RO"/>
        </w:rPr>
        <w:t>sau</w:t>
      </w:r>
      <w:r w:rsidR="00EB37C1" w:rsidRPr="003916E4">
        <w:rPr>
          <w:lang w:val="ro-RO"/>
        </w:rPr>
        <w:t xml:space="preserve"> </w:t>
      </w:r>
      <w:proofErr w:type="spellStart"/>
      <w:r w:rsidR="007167E4" w:rsidRPr="003916E4">
        <w:rPr>
          <w:lang w:val="ro-RO"/>
        </w:rPr>
        <w:t>inexistenţei</w:t>
      </w:r>
      <w:proofErr w:type="spellEnd"/>
      <w:r w:rsidR="00EB37C1" w:rsidRPr="003916E4">
        <w:rPr>
          <w:lang w:val="ro-RO"/>
        </w:rPr>
        <w:t xml:space="preserve"> </w:t>
      </w:r>
      <w:proofErr w:type="spellStart"/>
      <w:r w:rsidR="007167E4" w:rsidRPr="003916E4">
        <w:rPr>
          <w:lang w:val="ro-RO"/>
        </w:rPr>
        <w:t>circumstanţelor</w:t>
      </w:r>
      <w:proofErr w:type="spellEnd"/>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autorităţilor</w:t>
      </w:r>
      <w:proofErr w:type="spellEnd"/>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părţilor</w:t>
      </w:r>
      <w:proofErr w:type="spellEnd"/>
      <w:r w:rsidR="00EB37C1" w:rsidRPr="003916E4">
        <w:rPr>
          <w:lang w:val="ro-RO"/>
        </w:rPr>
        <w:t xml:space="preserve"> </w:t>
      </w:r>
      <w:proofErr w:type="spellStart"/>
      <w:r w:rsidR="007167E4" w:rsidRPr="003916E4">
        <w:rPr>
          <w:lang w:val="ro-RO"/>
        </w:rPr>
        <w:t>terţe</w:t>
      </w:r>
      <w:proofErr w:type="spellEnd"/>
      <w:r w:rsidR="007167E4" w:rsidRPr="003916E4">
        <w:rPr>
          <w:lang w:val="ro-RO"/>
        </w:rPr>
        <w:t xml:space="preserve">. Dacă acest lucru nu este posibil, autoritatea contractantă are </w:t>
      </w:r>
      <w:proofErr w:type="spellStart"/>
      <w:r w:rsidR="007167E4" w:rsidRPr="003916E4">
        <w:rPr>
          <w:lang w:val="ro-RO"/>
        </w:rPr>
        <w:t>obligaţia</w:t>
      </w:r>
      <w:proofErr w:type="spellEnd"/>
      <w:r w:rsidR="007167E4" w:rsidRPr="003916E4">
        <w:rPr>
          <w:lang w:val="ro-RO"/>
        </w:rPr>
        <w:t xml:space="preserve"> de a accepta ca fiind suficient </w:t>
      </w:r>
      <w:proofErr w:type="spellStart"/>
      <w:r w:rsidR="007167E4" w:rsidRPr="003916E4">
        <w:rPr>
          <w:lang w:val="ro-RO"/>
        </w:rPr>
        <w:t>şi</w:t>
      </w:r>
      <w:proofErr w:type="spellEnd"/>
      <w:r w:rsidR="007167E4" w:rsidRPr="003916E4">
        <w:rPr>
          <w:lang w:val="ro-RO"/>
        </w:rPr>
        <w:t xml:space="preserve"> relevant pentru demonstrarea faptului că ofertantul/candidatul nu se încadrează în una dint</w:t>
      </w:r>
      <w:r w:rsidR="00D21F85" w:rsidRPr="003916E4">
        <w:rPr>
          <w:lang w:val="ro-RO"/>
        </w:rPr>
        <w:t xml:space="preserve">re </w:t>
      </w:r>
      <w:proofErr w:type="spellStart"/>
      <w:r w:rsidR="00D21F85" w:rsidRPr="003916E4">
        <w:rPr>
          <w:lang w:val="ro-RO"/>
        </w:rPr>
        <w:t>situaţiile</w:t>
      </w:r>
      <w:proofErr w:type="spellEnd"/>
      <w:r w:rsidR="00D21F85" w:rsidRPr="003916E4">
        <w:rPr>
          <w:lang w:val="ro-RO"/>
        </w:rPr>
        <w:t xml:space="preserv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 xml:space="preserve">orice document considerat edificator, din acest punct de vedere,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ofertantul este stabilit, cum ar fi certificate, caziere judiciare sau alte documente echivalente emise de </w:t>
      </w:r>
      <w:proofErr w:type="spellStart"/>
      <w:r w:rsidR="007167E4" w:rsidRPr="003916E4">
        <w:rPr>
          <w:lang w:val="ro-RO"/>
        </w:rPr>
        <w:t>autorităţi</w:t>
      </w:r>
      <w:proofErr w:type="spellEnd"/>
      <w:r w:rsidR="007167E4" w:rsidRPr="003916E4">
        <w:rPr>
          <w:lang w:val="ro-RO"/>
        </w:rPr>
        <w:t xml:space="preserve"> competente din </w:t>
      </w:r>
      <w:proofErr w:type="spellStart"/>
      <w:r w:rsidR="007167E4" w:rsidRPr="003916E4">
        <w:rPr>
          <w:lang w:val="ro-RO"/>
        </w:rPr>
        <w:t>ţara</w:t>
      </w:r>
      <w:proofErr w:type="spellEnd"/>
      <w:r w:rsidR="007167E4" w:rsidRPr="003916E4">
        <w:rPr>
          <w:lang w:val="ro-RO"/>
        </w:rPr>
        <w:t xml:space="preserve">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 conformitate cu </w:t>
      </w:r>
      <w:proofErr w:type="spellStart"/>
      <w:r w:rsidR="007167E4" w:rsidRPr="003916E4">
        <w:rPr>
          <w:lang w:val="ro-RO"/>
        </w:rPr>
        <w:t>legislaţia</w:t>
      </w:r>
      <w:proofErr w:type="spellEnd"/>
      <w:r w:rsidR="007167E4" w:rsidRPr="003916E4">
        <w:rPr>
          <w:lang w:val="ro-RO"/>
        </w:rPr>
        <w:t xml:space="preserve"> internă a statului în care sunt </w:t>
      </w:r>
      <w:proofErr w:type="spellStart"/>
      <w:r w:rsidR="007167E4" w:rsidRPr="003916E4">
        <w:rPr>
          <w:lang w:val="ro-RO"/>
        </w:rPr>
        <w:t>stabiliţi</w:t>
      </w:r>
      <w:proofErr w:type="spellEnd"/>
      <w:r w:rsidR="007167E4" w:rsidRPr="003916E4">
        <w:rPr>
          <w:lang w:val="ro-RO"/>
        </w:rPr>
        <w:t xml:space="preserve"> </w:t>
      </w:r>
      <w:proofErr w:type="spellStart"/>
      <w:r w:rsidR="007167E4" w:rsidRPr="003916E4">
        <w:rPr>
          <w:lang w:val="ro-RO"/>
        </w:rPr>
        <w:t>ofertanţii</w:t>
      </w:r>
      <w:proofErr w:type="spellEnd"/>
      <w:r w:rsidR="007167E4" w:rsidRPr="003916E4">
        <w:rPr>
          <w:lang w:val="ro-RO"/>
        </w:rPr>
        <w:t xml:space="preserve">, aceste solicitări se referă la persoanele fizice </w:t>
      </w:r>
      <w:proofErr w:type="spellStart"/>
      <w:r w:rsidR="007167E4" w:rsidRPr="003916E4">
        <w:rPr>
          <w:lang w:val="ro-RO"/>
        </w:rPr>
        <w:t>şi</w:t>
      </w:r>
      <w:proofErr w:type="spellEnd"/>
      <w:r w:rsidR="007167E4" w:rsidRPr="003916E4">
        <w:rPr>
          <w:lang w:val="ro-RO"/>
        </w:rPr>
        <w:t xml:space="preserve"> persoanele juridice, inclusiv, după caz, la directori de companii sau la orice persoană cu putere de reprezentare, de decizie ori de control în ceea ce </w:t>
      </w:r>
      <w:proofErr w:type="spellStart"/>
      <w:r w:rsidR="007167E4" w:rsidRPr="003916E4">
        <w:rPr>
          <w:lang w:val="ro-RO"/>
        </w:rPr>
        <w:t>priveşte</w:t>
      </w:r>
      <w:proofErr w:type="spellEnd"/>
      <w:r w:rsidR="007167E4" w:rsidRPr="003916E4">
        <w:rPr>
          <w:lang w:val="ro-RO"/>
        </w:rPr>
        <w:t xml:space="preserv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 xml:space="preserve">În cazul în care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w:t>
      </w:r>
      <w:proofErr w:type="spellStart"/>
      <w:r w:rsidR="007167E4" w:rsidRPr="003916E4">
        <w:rPr>
          <w:lang w:val="ro-RO"/>
        </w:rPr>
        <w:t>situaţiile</w:t>
      </w:r>
      <w:proofErr w:type="spellEnd"/>
      <w:r w:rsidR="007167E4" w:rsidRPr="003916E4">
        <w:rPr>
          <w:lang w:val="ro-RO"/>
        </w:rPr>
        <w:t xml:space="preserv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xml:space="preserve">, autoritatea contractantă are </w:t>
      </w:r>
      <w:proofErr w:type="spellStart"/>
      <w:r w:rsidR="007167E4" w:rsidRPr="003916E4">
        <w:rPr>
          <w:lang w:val="ro-RO"/>
        </w:rPr>
        <w:t>obligaţia</w:t>
      </w:r>
      <w:proofErr w:type="spellEnd"/>
      <w:r w:rsidR="007167E4" w:rsidRPr="003916E4">
        <w:rPr>
          <w:lang w:val="ro-RO"/>
        </w:rPr>
        <w:t xml:space="preserve"> de a accepta o </w:t>
      </w:r>
      <w:proofErr w:type="spellStart"/>
      <w:r w:rsidR="007167E4" w:rsidRPr="003916E4">
        <w:rPr>
          <w:lang w:val="ro-RO"/>
        </w:rPr>
        <w:t>declaraţie</w:t>
      </w:r>
      <w:proofErr w:type="spellEnd"/>
      <w:r w:rsidR="007167E4" w:rsidRPr="003916E4">
        <w:rPr>
          <w:lang w:val="ro-RO"/>
        </w:rPr>
        <w:t xml:space="preserve"> pe propria răspundere sau, dacă în </w:t>
      </w:r>
      <w:proofErr w:type="spellStart"/>
      <w:r w:rsidR="007167E4" w:rsidRPr="003916E4">
        <w:rPr>
          <w:lang w:val="ro-RO"/>
        </w:rPr>
        <w:t>ţara</w:t>
      </w:r>
      <w:proofErr w:type="spellEnd"/>
      <w:r w:rsidR="007167E4" w:rsidRPr="003916E4">
        <w:rPr>
          <w:lang w:val="ro-RO"/>
        </w:rPr>
        <w:t xml:space="preserve"> respectivă nu există prevederi legale referitoare la </w:t>
      </w:r>
      <w:proofErr w:type="spellStart"/>
      <w:r w:rsidR="007167E4" w:rsidRPr="003916E4">
        <w:rPr>
          <w:lang w:val="ro-RO"/>
        </w:rPr>
        <w:t>declaraţia</w:t>
      </w:r>
      <w:proofErr w:type="spellEnd"/>
      <w:r w:rsidR="007167E4" w:rsidRPr="003916E4">
        <w:rPr>
          <w:lang w:val="ro-RO"/>
        </w:rPr>
        <w:t xml:space="preserve"> pe propria răspundere, o </w:t>
      </w:r>
      <w:proofErr w:type="spellStart"/>
      <w:r w:rsidR="007167E4" w:rsidRPr="003916E4">
        <w:rPr>
          <w:lang w:val="ro-RO"/>
        </w:rPr>
        <w:t>declaraţie</w:t>
      </w:r>
      <w:proofErr w:type="spellEnd"/>
      <w:r w:rsidR="007167E4" w:rsidRPr="003916E4">
        <w:rPr>
          <w:lang w:val="ro-RO"/>
        </w:rPr>
        <w:t xml:space="preserve"> autentică dată în </w:t>
      </w:r>
      <w:proofErr w:type="spellStart"/>
      <w:r w:rsidR="007167E4" w:rsidRPr="003916E4">
        <w:rPr>
          <w:lang w:val="ro-RO"/>
        </w:rPr>
        <w:t>faţa</w:t>
      </w:r>
      <w:proofErr w:type="spellEnd"/>
      <w:r w:rsidR="007167E4" w:rsidRPr="003916E4">
        <w:rPr>
          <w:lang w:val="ro-RO"/>
        </w:rPr>
        <w:t xml:space="preserve"> unui notar, a unei </w:t>
      </w:r>
      <w:proofErr w:type="spellStart"/>
      <w:r w:rsidR="007167E4" w:rsidRPr="003916E4">
        <w:rPr>
          <w:lang w:val="ro-RO"/>
        </w:rPr>
        <w:t>autorităţi</w:t>
      </w:r>
      <w:proofErr w:type="spellEnd"/>
      <w:r w:rsidR="007167E4" w:rsidRPr="003916E4">
        <w:rPr>
          <w:lang w:val="ro-RO"/>
        </w:rPr>
        <w:t xml:space="preserve"> administrative sau judiciare sau a unei </w:t>
      </w:r>
      <w:proofErr w:type="spellStart"/>
      <w:r w:rsidR="007167E4" w:rsidRPr="003916E4">
        <w:rPr>
          <w:lang w:val="ro-RO"/>
        </w:rPr>
        <w:t>asociaţii</w:t>
      </w:r>
      <w:proofErr w:type="spellEnd"/>
      <w:r w:rsidR="007167E4" w:rsidRPr="003916E4">
        <w:rPr>
          <w:lang w:val="ro-RO"/>
        </w:rPr>
        <w:t xml:space="preserve"> profesionale care are </w:t>
      </w:r>
      <w:proofErr w:type="spellStart"/>
      <w:r w:rsidR="007167E4" w:rsidRPr="003916E4">
        <w:rPr>
          <w:lang w:val="ro-RO"/>
        </w:rPr>
        <w:t>competenţe</w:t>
      </w:r>
      <w:proofErr w:type="spellEnd"/>
      <w:r w:rsidR="007167E4" w:rsidRPr="003916E4">
        <w:rPr>
          <w:lang w:val="ro-RO"/>
        </w:rPr>
        <w:t xml:space="preserv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w:t>
      </w:r>
      <w:proofErr w:type="spellStart"/>
      <w:r w:rsidR="00D93087" w:rsidRPr="003916E4">
        <w:rPr>
          <w:lang w:val="ro-RO"/>
        </w:rPr>
        <w:t>ținî</w:t>
      </w:r>
      <w:r w:rsidR="007167E4" w:rsidRPr="003916E4">
        <w:rPr>
          <w:lang w:val="ro-RO"/>
        </w:rPr>
        <w:t>nd</w:t>
      </w:r>
      <w:proofErr w:type="spellEnd"/>
      <w:r w:rsidR="007167E4" w:rsidRPr="003916E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 xml:space="preserve">pentru a se califica conform </w:t>
      </w:r>
      <w:proofErr w:type="spellStart"/>
      <w:r w:rsidR="007167E4" w:rsidRPr="003916E4">
        <w:rPr>
          <w:color w:val="000000" w:themeColor="text1"/>
          <w:lang w:val="ro-RO"/>
        </w:rPr>
        <w:t>cerinţelor</w:t>
      </w:r>
      <w:proofErr w:type="spellEnd"/>
      <w:r w:rsidR="007167E4" w:rsidRPr="003916E4">
        <w:rPr>
          <w:color w:val="000000" w:themeColor="text1"/>
          <w:lang w:val="ro-RO"/>
        </w:rPr>
        <w:t xml:space="preserve">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xml:space="preserve">, avizat </w:t>
      </w:r>
      <w:proofErr w:type="spellStart"/>
      <w:r w:rsidR="007167E4" w:rsidRPr="003916E4">
        <w:rPr>
          <w:lang w:val="ro-RO"/>
        </w:rPr>
        <w:t>şi</w:t>
      </w:r>
      <w:proofErr w:type="spellEnd"/>
      <w:r w:rsidR="007167E4" w:rsidRPr="003916E4">
        <w:rPr>
          <w:lang w:val="ro-RO"/>
        </w:rPr>
        <w:t xml:space="preserve"> înregistrat de organele competente, și orice alte documente legale edificatoare prin care ofertantul își poate dovedi capacitatea </w:t>
      </w:r>
      <w:proofErr w:type="spellStart"/>
      <w:r w:rsidR="007167E4" w:rsidRPr="003916E4">
        <w:rPr>
          <w:lang w:val="ro-RO"/>
        </w:rPr>
        <w:t>economico</w:t>
      </w:r>
      <w:proofErr w:type="spellEnd"/>
      <w:r w:rsidR="007167E4" w:rsidRPr="003916E4">
        <w:rPr>
          <w:lang w:val="ro-RO"/>
        </w:rPr>
        <w:t>-financiară.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 xml:space="preserve">La solicitarea autorității </w:t>
      </w:r>
      <w:proofErr w:type="spellStart"/>
      <w:r w:rsidR="00A65D47" w:rsidRPr="003916E4">
        <w:rPr>
          <w:bCs/>
          <w:lang w:val="ro-RO"/>
        </w:rPr>
        <w:t>contactante</w:t>
      </w:r>
      <w:proofErr w:type="spellEnd"/>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w:t>
      </w:r>
      <w:proofErr w:type="spellStart"/>
      <w:r w:rsidR="004E7F6B" w:rsidRPr="003916E4">
        <w:rPr>
          <w:lang w:val="ro-RO"/>
        </w:rPr>
        <w:t>informaţii</w:t>
      </w:r>
      <w:proofErr w:type="spellEnd"/>
      <w:r w:rsidR="004E7F6B" w:rsidRPr="003916E4">
        <w:rPr>
          <w:lang w:val="ro-RO"/>
        </w:rPr>
        <w:t xml:space="preserve"> </w:t>
      </w:r>
      <w:proofErr w:type="spellStart"/>
      <w:r w:rsidR="004E7F6B" w:rsidRPr="003916E4">
        <w:rPr>
          <w:lang w:val="ro-RO"/>
        </w:rPr>
        <w:t>sînt</w:t>
      </w:r>
      <w:proofErr w:type="spellEnd"/>
      <w:r w:rsidR="004E7F6B" w:rsidRPr="003916E4">
        <w:rPr>
          <w:lang w:val="ro-RO"/>
        </w:rPr>
        <w:t xml:space="preserve"> relevante pentru îndeplinirea contractului și nu </w:t>
      </w:r>
      <w:proofErr w:type="spellStart"/>
      <w:r w:rsidR="004E7F6B" w:rsidRPr="003916E4">
        <w:rPr>
          <w:lang w:val="ro-RO"/>
        </w:rPr>
        <w:t>sînt</w:t>
      </w:r>
      <w:proofErr w:type="spellEnd"/>
      <w:r w:rsidR="004E7F6B" w:rsidRPr="003916E4">
        <w:rPr>
          <w:lang w:val="ro-RO"/>
        </w:rPr>
        <w:t xml:space="preserve">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 xml:space="preserve">Respectivele certificări indică beneficiarii, indiferent dacă </w:t>
      </w:r>
      <w:proofErr w:type="spellStart"/>
      <w:r w:rsidR="00B33FCF" w:rsidRPr="003916E4">
        <w:rPr>
          <w:lang w:val="ro-RO"/>
        </w:rPr>
        <w:t>aceştia</w:t>
      </w:r>
      <w:proofErr w:type="spellEnd"/>
      <w:r w:rsidR="00B33FCF" w:rsidRPr="003916E4">
        <w:rPr>
          <w:lang w:val="ro-RO"/>
        </w:rPr>
        <w:t xml:space="preserve"> sunt </w:t>
      </w:r>
      <w:proofErr w:type="spellStart"/>
      <w:r w:rsidR="00B33FCF" w:rsidRPr="003916E4">
        <w:rPr>
          <w:lang w:val="ro-RO"/>
        </w:rPr>
        <w:t>autorităţi</w:t>
      </w:r>
      <w:proofErr w:type="spellEnd"/>
      <w:r w:rsidR="00B33FCF" w:rsidRPr="003916E4">
        <w:rPr>
          <w:lang w:val="ro-RO"/>
        </w:rPr>
        <w:t xml:space="preserve"> contractante sau </w:t>
      </w:r>
      <w:proofErr w:type="spellStart"/>
      <w:r w:rsidR="00B33FCF" w:rsidRPr="003916E4">
        <w:rPr>
          <w:lang w:val="ro-RO"/>
        </w:rPr>
        <w:t>clienţi</w:t>
      </w:r>
      <w:proofErr w:type="spellEnd"/>
      <w:r w:rsidR="00B33FCF" w:rsidRPr="003916E4">
        <w:rPr>
          <w:lang w:val="ro-RO"/>
        </w:rPr>
        <w:t xml:space="preserve"> </w:t>
      </w:r>
      <w:proofErr w:type="spellStart"/>
      <w:r w:rsidR="00B33FCF" w:rsidRPr="003916E4">
        <w:rPr>
          <w:lang w:val="ro-RO"/>
        </w:rPr>
        <w:t>privaţi</w:t>
      </w:r>
      <w:proofErr w:type="spellEnd"/>
      <w:r w:rsidR="00B33FCF" w:rsidRPr="003916E4">
        <w:rPr>
          <w:lang w:val="ro-RO"/>
        </w:rPr>
        <w:t>,</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proofErr w:type="spellStart"/>
      <w:r w:rsidR="004B42BC" w:rsidRPr="003916E4">
        <w:rPr>
          <w:lang w:val="ro-RO"/>
        </w:rPr>
        <w:t>declaraţia</w:t>
      </w:r>
      <w:proofErr w:type="spellEnd"/>
      <w:r w:rsidR="004B42BC" w:rsidRPr="003916E4">
        <w:rPr>
          <w:lang w:val="ro-RO"/>
        </w:rPr>
        <w:t xml:space="preserve"> referitoare la echipamentele tehnice </w:t>
      </w:r>
      <w:proofErr w:type="spellStart"/>
      <w:r w:rsidR="004B42BC" w:rsidRPr="003916E4">
        <w:rPr>
          <w:lang w:val="ro-RO"/>
        </w:rPr>
        <w:t>şi</w:t>
      </w:r>
      <w:proofErr w:type="spellEnd"/>
      <w:r w:rsidR="004B42BC" w:rsidRPr="003916E4">
        <w:rPr>
          <w:lang w:val="ro-RO"/>
        </w:rPr>
        <w:t xml:space="preserve"> la măsurile aplicate în vederea asigurării </w:t>
      </w:r>
      <w:proofErr w:type="spellStart"/>
      <w:r w:rsidR="004B42BC" w:rsidRPr="003916E4">
        <w:rPr>
          <w:lang w:val="ro-RO"/>
        </w:rPr>
        <w:t>calităţii</w:t>
      </w:r>
      <w:proofErr w:type="spellEnd"/>
      <w:r w:rsidR="004B42BC" w:rsidRPr="003916E4">
        <w:rPr>
          <w:lang w:val="ro-RO"/>
        </w:rPr>
        <w:t xml:space="preserve">, precum </w:t>
      </w:r>
      <w:proofErr w:type="spellStart"/>
      <w:r w:rsidR="004B42BC" w:rsidRPr="003916E4">
        <w:rPr>
          <w:lang w:val="ro-RO"/>
        </w:rPr>
        <w:t>şi</w:t>
      </w:r>
      <w:proofErr w:type="spellEnd"/>
      <w:r w:rsidR="004B42BC" w:rsidRPr="003916E4">
        <w:rPr>
          <w:lang w:val="ro-RO"/>
        </w:rPr>
        <w:t xml:space="preserve">, dacă este cazul, la resursele de studiu </w:t>
      </w:r>
      <w:proofErr w:type="spellStart"/>
      <w:r w:rsidR="004B42BC" w:rsidRPr="003916E4">
        <w:rPr>
          <w:lang w:val="ro-RO"/>
        </w:rPr>
        <w:t>şi</w:t>
      </w:r>
      <w:proofErr w:type="spellEnd"/>
      <w:r w:rsidR="004B42BC" w:rsidRPr="003916E4">
        <w:rPr>
          <w:lang w:val="ro-RO"/>
        </w:rPr>
        <w:t xml:space="preserve">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proofErr w:type="spellStart"/>
      <w:r w:rsidR="004B42BC" w:rsidRPr="003916E4">
        <w:rPr>
          <w:lang w:val="ro-RO"/>
        </w:rPr>
        <w:t>informaţii</w:t>
      </w:r>
      <w:proofErr w:type="spellEnd"/>
      <w:r w:rsidR="004B42BC" w:rsidRPr="003916E4">
        <w:rPr>
          <w:lang w:val="ro-RO"/>
        </w:rPr>
        <w:t xml:space="preserve"> referitoare la personalul/organismul tehnic de specialitate de care dispune sau al cărui angajament de participare a fost </w:t>
      </w:r>
      <w:proofErr w:type="spellStart"/>
      <w:r w:rsidR="004B42BC" w:rsidRPr="003916E4">
        <w:rPr>
          <w:lang w:val="ro-RO"/>
        </w:rPr>
        <w:t>obţinut</w:t>
      </w:r>
      <w:proofErr w:type="spellEnd"/>
      <w:r w:rsidR="004B42BC" w:rsidRPr="003916E4">
        <w:rPr>
          <w:lang w:val="ro-RO"/>
        </w:rPr>
        <w:t xml:space="preserve"> de către ofertant/candidat, în special pentru asigurarea controlului </w:t>
      </w:r>
      <w:proofErr w:type="spellStart"/>
      <w:r w:rsidR="004B42BC" w:rsidRPr="003916E4">
        <w:rPr>
          <w:lang w:val="ro-RO"/>
        </w:rPr>
        <w:t>calităţii</w:t>
      </w:r>
      <w:proofErr w:type="spellEnd"/>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 xml:space="preserve">certificate sau alte documente emise de organisme abilitate în acest sens, care să ateste conformitatea bunurilor, identificată clar prin referire la </w:t>
      </w:r>
      <w:proofErr w:type="spellStart"/>
      <w:r w:rsidR="004B42BC" w:rsidRPr="003916E4">
        <w:rPr>
          <w:lang w:val="ro-RO"/>
        </w:rPr>
        <w:t>specificaţii</w:t>
      </w:r>
      <w:proofErr w:type="spellEnd"/>
      <w:r w:rsidR="004B42BC" w:rsidRPr="003916E4">
        <w:rPr>
          <w:lang w:val="ro-RO"/>
        </w:rPr>
        <w:t xml:space="preserve">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 xml:space="preserve">mostre (în măsura în care necesitatea prezentării este justificată), descrieri </w:t>
      </w:r>
      <w:proofErr w:type="spellStart"/>
      <w:r w:rsidR="004B42BC" w:rsidRPr="003916E4">
        <w:rPr>
          <w:lang w:val="ro-RO"/>
        </w:rPr>
        <w:t>şi</w:t>
      </w:r>
      <w:proofErr w:type="spellEnd"/>
      <w:r w:rsidR="004B42BC" w:rsidRPr="003916E4">
        <w:rPr>
          <w:lang w:val="ro-RO"/>
        </w:rPr>
        <w:t>/sau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proofErr w:type="spellStart"/>
      <w:r w:rsidR="005A27BB" w:rsidRPr="003916E4">
        <w:rPr>
          <w:lang w:val="ro-RO"/>
        </w:rPr>
        <w:t>informaţii</w:t>
      </w:r>
      <w:proofErr w:type="spellEnd"/>
      <w:r w:rsidR="005A27BB" w:rsidRPr="003916E4">
        <w:rPr>
          <w:lang w:val="ro-RO"/>
        </w:rPr>
        <w:t xml:space="preserve"> referitoare la studiile, pregătirea profesională </w:t>
      </w:r>
      <w:proofErr w:type="spellStart"/>
      <w:r w:rsidR="005A27BB" w:rsidRPr="003916E4">
        <w:rPr>
          <w:lang w:val="ro-RO"/>
        </w:rPr>
        <w:t>şi</w:t>
      </w:r>
      <w:proofErr w:type="spellEnd"/>
      <w:r w:rsidR="005A27BB" w:rsidRPr="003916E4">
        <w:rPr>
          <w:lang w:val="ro-RO"/>
        </w:rPr>
        <w:t xml:space="preserve"> calificarea personalului de conducere, precum </w:t>
      </w:r>
      <w:proofErr w:type="spellStart"/>
      <w:r w:rsidR="005A27BB" w:rsidRPr="003916E4">
        <w:rPr>
          <w:lang w:val="ro-RO"/>
        </w:rPr>
        <w:t>şi</w:t>
      </w:r>
      <w:proofErr w:type="spellEnd"/>
      <w:r w:rsidR="005A27BB" w:rsidRPr="003916E4">
        <w:rPr>
          <w:lang w:val="ro-RO"/>
        </w:rPr>
        <w:t xml:space="preserve">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proofErr w:type="spellStart"/>
      <w:r w:rsidR="005A27BB" w:rsidRPr="003916E4">
        <w:rPr>
          <w:lang w:val="ro-RO"/>
        </w:rPr>
        <w:t>declaraţia</w:t>
      </w:r>
      <w:proofErr w:type="spellEnd"/>
      <w:r w:rsidR="005A27BB" w:rsidRPr="003916E4">
        <w:rPr>
          <w:lang w:val="ro-RO"/>
        </w:rPr>
        <w:t xml:space="preserve"> referitoare la efectivele medii anuale ale personalului angajat </w:t>
      </w:r>
      <w:proofErr w:type="spellStart"/>
      <w:r w:rsidR="005A27BB" w:rsidRPr="003916E4">
        <w:rPr>
          <w:lang w:val="ro-RO"/>
        </w:rPr>
        <w:t>şi</w:t>
      </w:r>
      <w:proofErr w:type="spellEnd"/>
      <w:r w:rsidR="005A27BB" w:rsidRPr="003916E4">
        <w:rPr>
          <w:lang w:val="ro-RO"/>
        </w:rPr>
        <w:t xml:space="preserve">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8) dacă este cazul, </w:t>
      </w:r>
      <w:proofErr w:type="spellStart"/>
      <w:r w:rsidRPr="003916E4">
        <w:rPr>
          <w:lang w:val="ro-RO"/>
        </w:rPr>
        <w:t>informaţii</w:t>
      </w:r>
      <w:proofErr w:type="spellEnd"/>
      <w:r w:rsidRPr="003916E4">
        <w:rPr>
          <w:lang w:val="ro-RO"/>
        </w:rPr>
        <w:t xml:space="preserve"> privind măsurile de </w:t>
      </w:r>
      <w:proofErr w:type="spellStart"/>
      <w:r w:rsidRPr="003916E4">
        <w:rPr>
          <w:lang w:val="ro-RO"/>
        </w:rPr>
        <w:t>protecţie</w:t>
      </w:r>
      <w:proofErr w:type="spellEnd"/>
      <w:r w:rsidRPr="003916E4">
        <w:rPr>
          <w:lang w:val="ro-RO"/>
        </w:rPr>
        <w:t xml:space="preserv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9) </w:t>
      </w:r>
      <w:proofErr w:type="spellStart"/>
      <w:r w:rsidRPr="003916E4">
        <w:rPr>
          <w:lang w:val="ro-RO"/>
        </w:rPr>
        <w:t>informaţii</w:t>
      </w:r>
      <w:proofErr w:type="spellEnd"/>
      <w:r w:rsidRPr="003916E4">
        <w:rPr>
          <w:lang w:val="ro-RO"/>
        </w:rPr>
        <w:t xml:space="preserve"> referitoare la utilajele, </w:t>
      </w:r>
      <w:proofErr w:type="spellStart"/>
      <w:r w:rsidRPr="003916E4">
        <w:rPr>
          <w:lang w:val="ro-RO"/>
        </w:rPr>
        <w:t>instalaţiile</w:t>
      </w:r>
      <w:proofErr w:type="spellEnd"/>
      <w:r w:rsidRPr="003916E4">
        <w:rPr>
          <w:lang w:val="ro-RO"/>
        </w:rPr>
        <w:t>,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proofErr w:type="spellStart"/>
      <w:r w:rsidRPr="003916E4">
        <w:rPr>
          <w:lang w:val="ro-RO"/>
        </w:rPr>
        <w:t>informaţii</w:t>
      </w:r>
      <w:proofErr w:type="spellEnd"/>
      <w:r w:rsidRPr="003916E4">
        <w:rPr>
          <w:lang w:val="ro-RO"/>
        </w:rPr>
        <w:t xml:space="preserve"> privind partea din contract pe care operatorul economic are, eventual, </w:t>
      </w:r>
      <w:proofErr w:type="spellStart"/>
      <w:r w:rsidRPr="003916E4">
        <w:rPr>
          <w:lang w:val="ro-RO"/>
        </w:rPr>
        <w:t>intenţia</w:t>
      </w:r>
      <w:proofErr w:type="spellEnd"/>
      <w:r w:rsidRPr="003916E4">
        <w:rPr>
          <w:lang w:val="ro-RO"/>
        </w:rPr>
        <w:t xml:space="preserve">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xml:space="preserve">, copia/copiile contractului/contractelor încheiat/încheiate cu </w:t>
      </w:r>
      <w:proofErr w:type="spellStart"/>
      <w:r w:rsidR="00A47CAE" w:rsidRPr="003916E4">
        <w:rPr>
          <w:lang w:val="ro-RO"/>
        </w:rPr>
        <w:t>subatreprenorii</w:t>
      </w:r>
      <w:proofErr w:type="spellEnd"/>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 xml:space="preserve">Ofertantul urmează să dispună de un nivel minim de </w:t>
      </w:r>
      <w:proofErr w:type="spellStart"/>
      <w:r w:rsidR="00A96FA9" w:rsidRPr="003916E4">
        <w:rPr>
          <w:lang w:val="ro-RO"/>
        </w:rPr>
        <w:t>experienţă</w:t>
      </w:r>
      <w:proofErr w:type="spellEnd"/>
      <w:r w:rsidR="00A96FA9" w:rsidRPr="003916E4">
        <w:rPr>
          <w:lang w:val="ro-RO"/>
        </w:rPr>
        <w:t xml:space="preserve"> pentru a se califica conform </w:t>
      </w:r>
      <w:proofErr w:type="spellStart"/>
      <w:r w:rsidR="00A96FA9" w:rsidRPr="003916E4">
        <w:rPr>
          <w:lang w:val="ro-RO"/>
        </w:rPr>
        <w:t>cerinţelor</w:t>
      </w:r>
      <w:proofErr w:type="spellEnd"/>
      <w:r w:rsidR="00A96FA9" w:rsidRPr="003916E4">
        <w:rPr>
          <w:lang w:val="ro-RO"/>
        </w:rPr>
        <w:t xml:space="preserve"> de îndeplinire a contractului prin demonstrarea </w:t>
      </w:r>
      <w:proofErr w:type="spellStart"/>
      <w:r w:rsidR="00A96FA9" w:rsidRPr="003916E4">
        <w:rPr>
          <w:lang w:val="ro-RO"/>
        </w:rPr>
        <w:t>experienţei</w:t>
      </w:r>
      <w:proofErr w:type="spellEnd"/>
      <w:r w:rsidR="00A96FA9" w:rsidRPr="003916E4">
        <w:rPr>
          <w:lang w:val="ro-RO"/>
        </w:rPr>
        <w:t xml:space="preserve">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w:t>
      </w:r>
      <w:proofErr w:type="spellStart"/>
      <w:r w:rsidR="004464FF" w:rsidRPr="003916E4">
        <w:rPr>
          <w:bCs/>
          <w:lang w:val="ro-RO"/>
        </w:rPr>
        <w:t>contactante</w:t>
      </w:r>
      <w:proofErr w:type="spellEnd"/>
      <w:r w:rsidR="004464FF" w:rsidRPr="003916E4">
        <w:rPr>
          <w:bCs/>
          <w:lang w:val="ro-RO"/>
        </w:rPr>
        <w:t xml:space="preserve">, </w:t>
      </w:r>
      <w:bookmarkEnd w:id="34"/>
      <w:r w:rsidR="007167E4" w:rsidRPr="003916E4">
        <w:rPr>
          <w:bCs/>
          <w:lang w:val="ro-RO"/>
        </w:rPr>
        <w:t xml:space="preserve">documente și certificate emise de organisme independente, prin care se atestă faptul că respectă anumite standarde de asigurare a </w:t>
      </w:r>
      <w:proofErr w:type="spellStart"/>
      <w:r w:rsidR="007167E4" w:rsidRPr="003916E4">
        <w:rPr>
          <w:bCs/>
          <w:lang w:val="ro-RO"/>
        </w:rPr>
        <w:t>calităţii</w:t>
      </w:r>
      <w:proofErr w:type="spellEnd"/>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 xml:space="preserve">trebuie să se raporteze la sistemele de asigurare a </w:t>
      </w:r>
      <w:proofErr w:type="spellStart"/>
      <w:r w:rsidR="007167E4" w:rsidRPr="003916E4">
        <w:rPr>
          <w:bCs/>
          <w:lang w:val="ro-RO"/>
        </w:rPr>
        <w:t>calităţii</w:t>
      </w:r>
      <w:proofErr w:type="spellEnd"/>
      <w:r w:rsidR="007167E4" w:rsidRPr="003916E4">
        <w:rPr>
          <w:bCs/>
          <w:lang w:val="ro-RO"/>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 xml:space="preserve">În conformitate cu principiul </w:t>
      </w:r>
      <w:proofErr w:type="spellStart"/>
      <w:r w:rsidR="007167E4" w:rsidRPr="003916E4">
        <w:rPr>
          <w:bCs/>
          <w:lang w:val="ro-RO"/>
        </w:rPr>
        <w:t>recunoaşterii</w:t>
      </w:r>
      <w:proofErr w:type="spellEnd"/>
      <w:r w:rsidR="007167E4" w:rsidRPr="003916E4">
        <w:rPr>
          <w:bCs/>
          <w:lang w:val="ro-RO"/>
        </w:rPr>
        <w:t xml:space="preserve"> reciproce, autoritatea contractantă are </w:t>
      </w:r>
      <w:proofErr w:type="spellStart"/>
      <w:r w:rsidR="007167E4" w:rsidRPr="003916E4">
        <w:rPr>
          <w:bCs/>
          <w:lang w:val="ro-RO"/>
        </w:rPr>
        <w:t>obligaţia</w:t>
      </w:r>
      <w:proofErr w:type="spellEnd"/>
      <w:r w:rsidR="007167E4" w:rsidRPr="003916E4">
        <w:rPr>
          <w:bCs/>
          <w:lang w:val="ro-RO"/>
        </w:rPr>
        <w:t xml:space="preserve"> de a accepta certificatele echivalente emise de organismele stabilite în statele membre ale Uniunii Europene. În cazul în care operatorul economic nu </w:t>
      </w:r>
      <w:proofErr w:type="spellStart"/>
      <w:r w:rsidR="007167E4" w:rsidRPr="003916E4">
        <w:rPr>
          <w:bCs/>
          <w:lang w:val="ro-RO"/>
        </w:rPr>
        <w:t>deţine</w:t>
      </w:r>
      <w:proofErr w:type="spellEnd"/>
      <w:r w:rsidR="007167E4" w:rsidRPr="003916E4">
        <w:rPr>
          <w:bCs/>
          <w:lang w:val="ro-RO"/>
        </w:rPr>
        <w:t xml:space="preserve"> un certificat de calitate astfel cum este solicitat de autoritatea contractantă, aceasta din urmă are </w:t>
      </w:r>
      <w:proofErr w:type="spellStart"/>
      <w:r w:rsidR="007167E4" w:rsidRPr="003916E4">
        <w:rPr>
          <w:bCs/>
          <w:lang w:val="ro-RO"/>
        </w:rPr>
        <w:t>obligaţia</w:t>
      </w:r>
      <w:proofErr w:type="spellEnd"/>
      <w:r w:rsidR="007167E4" w:rsidRPr="003916E4">
        <w:rPr>
          <w:bCs/>
          <w:lang w:val="ro-RO"/>
        </w:rPr>
        <w:t xml:space="preserve"> de a accepta orice alte certificări prezentate de operatorul economic respectiv, în măsura în care acestea confirmă asigurarea unui nivel corespunzător al </w:t>
      </w:r>
      <w:proofErr w:type="spellStart"/>
      <w:r w:rsidR="007167E4" w:rsidRPr="003916E4">
        <w:rPr>
          <w:bCs/>
          <w:lang w:val="ro-RO"/>
        </w:rPr>
        <w:t>calităţii</w:t>
      </w:r>
      <w:proofErr w:type="spellEnd"/>
      <w:r w:rsidR="007167E4" w:rsidRPr="003916E4">
        <w:rPr>
          <w:bCs/>
          <w:lang w:val="ro-RO"/>
        </w:rPr>
        <w:t>.</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w:t>
      </w:r>
      <w:proofErr w:type="spellStart"/>
      <w:r w:rsidR="007167E4" w:rsidRPr="003916E4">
        <w:rPr>
          <w:lang w:val="ro-RO"/>
        </w:rPr>
        <w:t>protecţie</w:t>
      </w:r>
      <w:proofErr w:type="spellEnd"/>
      <w:r w:rsidR="007167E4" w:rsidRPr="003916E4">
        <w:rPr>
          <w:lang w:val="ro-RO"/>
        </w:rPr>
        <w:t xml:space="preserv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 xml:space="preserve">la Sistemul Comunitar de Management de Mediu </w:t>
      </w:r>
      <w:proofErr w:type="spellStart"/>
      <w:r w:rsidRPr="003916E4">
        <w:rPr>
          <w:lang w:val="ro-RO"/>
        </w:rPr>
        <w:t>şi</w:t>
      </w:r>
      <w:proofErr w:type="spellEnd"/>
      <w:r w:rsidRPr="003916E4">
        <w:rPr>
          <w:lang w:val="ro-RO"/>
        </w:rPr>
        <w:t xml:space="preserve">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 xml:space="preserve">la standarde de gestiune ecologică bazate pe seriile de standarde europene sau </w:t>
      </w:r>
      <w:proofErr w:type="spellStart"/>
      <w:r w:rsidRPr="003916E4">
        <w:rPr>
          <w:lang w:val="ro-RO"/>
        </w:rPr>
        <w:t>internaţionale</w:t>
      </w:r>
      <w:proofErr w:type="spellEnd"/>
      <w:r w:rsidRPr="003916E4">
        <w:rPr>
          <w:lang w:val="ro-RO"/>
        </w:rPr>
        <w:t xml:space="preserve"> în domeniu, certificate de organisme conforme cu </w:t>
      </w:r>
      <w:proofErr w:type="spellStart"/>
      <w:r w:rsidRPr="003916E4">
        <w:rPr>
          <w:lang w:val="ro-RO"/>
        </w:rPr>
        <w:t>legislaţia</w:t>
      </w:r>
      <w:proofErr w:type="spellEnd"/>
      <w:r w:rsidRPr="003916E4">
        <w:rPr>
          <w:lang w:val="ro-RO"/>
        </w:rPr>
        <w:t xml:space="preserve"> comunitară ori cu standardele europene sau </w:t>
      </w:r>
      <w:proofErr w:type="spellStart"/>
      <w:r w:rsidRPr="003916E4">
        <w:rPr>
          <w:lang w:val="ro-RO"/>
        </w:rPr>
        <w:t>internaţionale</w:t>
      </w:r>
      <w:proofErr w:type="spellEnd"/>
      <w:r w:rsidRPr="003916E4">
        <w:rPr>
          <w:lang w:val="ro-RO"/>
        </w:rPr>
        <w:t xml:space="preserv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 xml:space="preserve">În conformitate cu principiul </w:t>
      </w:r>
      <w:proofErr w:type="spellStart"/>
      <w:r w:rsidR="007167E4" w:rsidRPr="003916E4">
        <w:rPr>
          <w:lang w:val="ro-RO"/>
        </w:rPr>
        <w:t>recunoaşterii</w:t>
      </w:r>
      <w:proofErr w:type="spellEnd"/>
      <w:r w:rsidR="007167E4" w:rsidRPr="003916E4">
        <w:rPr>
          <w:lang w:val="ro-RO"/>
        </w:rPr>
        <w:t xml:space="preserve"> reciproce, autoritatea contractantă are </w:t>
      </w:r>
      <w:proofErr w:type="spellStart"/>
      <w:r w:rsidR="007167E4" w:rsidRPr="003916E4">
        <w:rPr>
          <w:lang w:val="ro-RO"/>
        </w:rPr>
        <w:t>obligaţia</w:t>
      </w:r>
      <w:proofErr w:type="spellEnd"/>
      <w:r w:rsidR="007167E4" w:rsidRPr="003916E4">
        <w:rPr>
          <w:lang w:val="ro-RO"/>
        </w:rPr>
        <w:t xml:space="preserve"> de a accepta certificatele echivalente emise de organismele stabilite în statele membre ale Uniunii Europene. În cazul în care operatorul economic nu </w:t>
      </w:r>
      <w:proofErr w:type="spellStart"/>
      <w:r w:rsidR="007167E4" w:rsidRPr="003916E4">
        <w:rPr>
          <w:lang w:val="ro-RO"/>
        </w:rPr>
        <w:t>deţine</w:t>
      </w:r>
      <w:proofErr w:type="spellEnd"/>
      <w:r w:rsidR="007167E4" w:rsidRPr="003916E4">
        <w:rPr>
          <w:lang w:val="ro-RO"/>
        </w:rPr>
        <w:t xml:space="preserve"> un certificat de mediu astfel cum este solicitat de autoritatea contractantă, aceasta din urmă are </w:t>
      </w:r>
      <w:proofErr w:type="spellStart"/>
      <w:r w:rsidR="007167E4" w:rsidRPr="003916E4">
        <w:rPr>
          <w:lang w:val="ro-RO"/>
        </w:rPr>
        <w:t>obligaţia</w:t>
      </w:r>
      <w:proofErr w:type="spellEnd"/>
      <w:r w:rsidR="007167E4" w:rsidRPr="003916E4">
        <w:rPr>
          <w:lang w:val="ro-RO"/>
        </w:rPr>
        <w:t xml:space="preserve"> de a accepta orice alte certificări prezentate de operatorul economic respectiv, în măsura în care acestea confirmă asigurarea unui nivel corespunzător al </w:t>
      </w:r>
      <w:proofErr w:type="spellStart"/>
      <w:r w:rsidR="007167E4" w:rsidRPr="003916E4">
        <w:rPr>
          <w:lang w:val="ro-RO"/>
        </w:rPr>
        <w:t>protecţiei</w:t>
      </w:r>
      <w:proofErr w:type="spellEnd"/>
      <w:r w:rsidR="007167E4" w:rsidRPr="003916E4">
        <w:rPr>
          <w:lang w:val="ro-RO"/>
        </w:rPr>
        <w:t xml:space="preserve">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 xml:space="preserve">Persoana care asigură susţinerea financiară cât și tehnică și profesională trebuie să îndeplinească criteriile de selecție </w:t>
      </w:r>
      <w:r w:rsidR="005568B3" w:rsidRPr="003916E4">
        <w:rPr>
          <w:color w:val="000000" w:themeColor="text1"/>
        </w:rPr>
        <w:lastRenderedPageBreak/>
        <w:t>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w:t>
      </w:r>
      <w:proofErr w:type="spellStart"/>
      <w:r w:rsidR="00D46D44" w:rsidRPr="003916E4">
        <w:rPr>
          <w:bCs/>
          <w:iCs/>
          <w:lang w:val="ro-RO"/>
        </w:rPr>
        <w:t>Naţional</w:t>
      </w:r>
      <w:r w:rsidR="00B17B3E" w:rsidRPr="003916E4">
        <w:rPr>
          <w:bCs/>
          <w:iCs/>
          <w:lang w:val="ro-RO"/>
        </w:rPr>
        <w:t>e</w:t>
      </w:r>
      <w:proofErr w:type="spellEnd"/>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proofErr w:type="spellStart"/>
      <w:r w:rsidR="0013155C" w:rsidRPr="003916E4">
        <w:rPr>
          <w:b/>
          <w:i/>
          <w:lang w:val="ro-RO"/>
        </w:rPr>
        <w:t>şi</w:t>
      </w:r>
      <w:proofErr w:type="spellEnd"/>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proofErr w:type="spellStart"/>
      <w:r w:rsidR="008D3E59" w:rsidRPr="003916E4">
        <w:rPr>
          <w:bCs/>
          <w:iCs/>
          <w:lang w:val="ro-RO"/>
        </w:rPr>
        <w:t>documetația</w:t>
      </w:r>
      <w:proofErr w:type="spellEnd"/>
      <w:r w:rsidR="008D3E59" w:rsidRPr="003916E4">
        <w:rPr>
          <w:bCs/>
          <w:iCs/>
          <w:lang w:val="ro-RO"/>
        </w:rPr>
        <w:t xml:space="preserve">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proofErr w:type="spellStart"/>
      <w:r w:rsidR="0013155C" w:rsidRPr="003916E4">
        <w:rPr>
          <w:bCs/>
          <w:iCs/>
          <w:lang w:val="ro-RO"/>
        </w:rPr>
        <w:t>documetația</w:t>
      </w:r>
      <w:proofErr w:type="spellEnd"/>
      <w:r w:rsidR="0013155C" w:rsidRPr="003916E4">
        <w:rPr>
          <w:bCs/>
          <w:iCs/>
          <w:lang w:val="ro-RO"/>
        </w:rPr>
        <w:t xml:space="preserve">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proofErr w:type="spellStart"/>
      <w:r w:rsidR="0013155C" w:rsidRPr="003916E4">
        <w:rPr>
          <w:bCs/>
          <w:iCs/>
          <w:lang w:val="ro-RO"/>
        </w:rPr>
        <w:t>autorităţii</w:t>
      </w:r>
      <w:proofErr w:type="spellEnd"/>
      <w:r w:rsidR="0013155C" w:rsidRPr="003916E4">
        <w:rPr>
          <w:bCs/>
          <w:iCs/>
          <w:lang w:val="ro-RO"/>
        </w:rPr>
        <w:t xml:space="preserve"> contractante este de 5 zile lucrătoare de la data intrării în vigoare a contractului </w:t>
      </w:r>
      <w:proofErr w:type="spellStart"/>
      <w:r w:rsidR="0013155C" w:rsidRPr="003916E4">
        <w:rPr>
          <w:bCs/>
          <w:iCs/>
          <w:lang w:val="ro-RO"/>
        </w:rPr>
        <w:t>şi</w:t>
      </w:r>
      <w:proofErr w:type="spellEnd"/>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lastRenderedPageBreak/>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lastRenderedPageBreak/>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lastRenderedPageBreak/>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 xml:space="preserve">formă de </w:t>
      </w:r>
      <w:proofErr w:type="spellStart"/>
      <w:r w:rsidRPr="003916E4">
        <w:rPr>
          <w:noProof w:val="0"/>
          <w:lang w:eastAsia="it-IT"/>
        </w:rPr>
        <w:t>garanţie</w:t>
      </w:r>
      <w:proofErr w:type="spellEnd"/>
      <w:r w:rsidRPr="003916E4">
        <w:rPr>
          <w:noProof w:val="0"/>
          <w:lang w:eastAsia="it-IT"/>
        </w:rPr>
        <w:t xml:space="preserve"> bancară de la o </w:t>
      </w:r>
      <w:proofErr w:type="spellStart"/>
      <w:r w:rsidRPr="003916E4">
        <w:rPr>
          <w:noProof w:val="0"/>
          <w:lang w:eastAsia="it-IT"/>
        </w:rPr>
        <w:t>instituţie</w:t>
      </w:r>
      <w:proofErr w:type="spellEnd"/>
      <w:r w:rsidRPr="003916E4">
        <w:rPr>
          <w:noProof w:val="0"/>
          <w:lang w:eastAsia="it-IT"/>
        </w:rPr>
        <w:t xml:space="preserve"> </w:t>
      </w:r>
      <w:proofErr w:type="spellStart"/>
      <w:r w:rsidRPr="003916E4">
        <w:rPr>
          <w:noProof w:val="0"/>
          <w:lang w:eastAsia="it-IT"/>
        </w:rPr>
        <w:t>licenţiată</w:t>
      </w:r>
      <w:proofErr w:type="spellEnd"/>
      <w:r w:rsidRPr="003916E4">
        <w:rPr>
          <w:noProof w:val="0"/>
          <w:lang w:eastAsia="it-IT"/>
        </w:rPr>
        <w:t>,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lastRenderedPageBreak/>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 xml:space="preserve">nunțurile de intenție privind </w:t>
      </w:r>
      <w:proofErr w:type="spellStart"/>
      <w:r w:rsidRPr="003916E4">
        <w:rPr>
          <w:rFonts w:eastAsia="Calibri"/>
          <w:i/>
          <w:noProof w:val="0"/>
          <w:color w:val="000000"/>
          <w:bdr w:val="none" w:sz="0" w:space="0" w:color="auto" w:frame="1"/>
          <w:shd w:val="clear" w:color="auto" w:fill="FFFFFF"/>
        </w:rPr>
        <w:t>achiziţiile</w:t>
      </w:r>
      <w:proofErr w:type="spellEnd"/>
      <w:r w:rsidRPr="003916E4">
        <w:rPr>
          <w:rFonts w:eastAsia="Calibri"/>
          <w:i/>
          <w:noProof w:val="0"/>
          <w:color w:val="000000"/>
          <w:bdr w:val="none" w:sz="0" w:space="0" w:color="auto" w:frame="1"/>
          <w:shd w:val="clear" w:color="auto" w:fill="FFFFFF"/>
        </w:rPr>
        <w:t xml:space="preserve"> publice preconizate se publică în Buletinul </w:t>
      </w:r>
      <w:proofErr w:type="spellStart"/>
      <w:r w:rsidRPr="003916E4">
        <w:rPr>
          <w:rFonts w:eastAsia="Calibri"/>
          <w:i/>
          <w:noProof w:val="0"/>
          <w:color w:val="000000"/>
          <w:bdr w:val="none" w:sz="0" w:space="0" w:color="auto" w:frame="1"/>
          <w:shd w:val="clear" w:color="auto" w:fill="FFFFFF"/>
        </w:rPr>
        <w:t>achiziţiilor</w:t>
      </w:r>
      <w:proofErr w:type="spellEnd"/>
      <w:r w:rsidRPr="003916E4">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3916E4">
        <w:rPr>
          <w:rFonts w:eastAsia="Calibri"/>
          <w:i/>
          <w:noProof w:val="0"/>
          <w:color w:val="000000"/>
          <w:bdr w:val="none" w:sz="0" w:space="0" w:color="auto" w:frame="1"/>
          <w:shd w:val="clear" w:color="auto" w:fill="FFFFFF"/>
        </w:rPr>
        <w:t>autorităţii</w:t>
      </w:r>
      <w:proofErr w:type="spellEnd"/>
      <w:r w:rsidRPr="003916E4">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Documentele suplimentare pe care operatorii economici trebuie să le prezinte în scopul verificării </w:t>
      </w:r>
      <w:proofErr w:type="spellStart"/>
      <w:r w:rsidRPr="003916E4">
        <w:rPr>
          <w:b/>
          <w:noProof w:val="0"/>
          <w:lang w:eastAsia="ru-RU"/>
        </w:rPr>
        <w:t>declaraţiilor</w:t>
      </w:r>
      <w:proofErr w:type="spellEnd"/>
      <w:r w:rsidRPr="003916E4">
        <w:rPr>
          <w:b/>
          <w:noProof w:val="0"/>
          <w:lang w:eastAsia="ru-RU"/>
        </w:rPr>
        <w:t xml:space="preserve"> sau completării documentelor prezentate în prima etapă pentru demonstrarea </w:t>
      </w:r>
      <w:proofErr w:type="spellStart"/>
      <w:r w:rsidRPr="003916E4">
        <w:rPr>
          <w:b/>
          <w:noProof w:val="0"/>
          <w:lang w:eastAsia="ru-RU"/>
        </w:rPr>
        <w:t>capacităţii</w:t>
      </w:r>
      <w:proofErr w:type="spellEnd"/>
      <w:r w:rsidRPr="003916E4">
        <w:rPr>
          <w:b/>
          <w:noProof w:val="0"/>
          <w:lang w:eastAsia="ru-RU"/>
        </w:rPr>
        <w:t xml:space="preserve"> tehnice și/sau profesionale </w:t>
      </w:r>
      <w:proofErr w:type="spellStart"/>
      <w:r w:rsidRPr="003916E4">
        <w:rPr>
          <w:b/>
          <w:noProof w:val="0"/>
          <w:lang w:eastAsia="ru-RU"/>
        </w:rPr>
        <w:t>şi</w:t>
      </w:r>
      <w:proofErr w:type="spellEnd"/>
      <w:r w:rsidRPr="003916E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w:t>
      </w:r>
      <w:proofErr w:type="spellStart"/>
      <w:r w:rsidRPr="003916E4">
        <w:rPr>
          <w:b/>
          <w:i/>
          <w:noProof w:val="0"/>
          <w:lang w:eastAsia="ru-RU"/>
        </w:rPr>
        <w:t>întîrziate</w:t>
      </w:r>
      <w:proofErr w:type="spellEnd"/>
      <w:r w:rsidRPr="003916E4">
        <w:rPr>
          <w:b/>
          <w:i/>
          <w:noProof w:val="0"/>
          <w:lang w:eastAsia="ru-RU"/>
        </w:rPr>
        <w:t xml:space="preserv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proofErr w:type="spellStart"/>
      <w:r w:rsidRPr="003916E4">
        <w:rPr>
          <w:rFonts w:eastAsia="PMingLiU"/>
          <w:b w:val="0"/>
          <w:lang w:val="ro-RO" w:eastAsia="zh-CN"/>
        </w:rPr>
        <w:t>nr._____din__________________a</w:t>
      </w:r>
      <w:proofErr w:type="spellEnd"/>
      <w:r w:rsidRPr="003916E4">
        <w:rPr>
          <w:rFonts w:eastAsia="PMingLiU"/>
          <w:b w:val="0"/>
          <w:lang w:val="ro-RO" w:eastAsia="zh-CN"/>
        </w:rPr>
        <w:t xml:space="preserve"> ___________________av</w:t>
      </w:r>
      <w:r w:rsidR="008E2754" w:rsidRPr="003916E4">
        <w:rPr>
          <w:rFonts w:eastAsia="PMingLiU"/>
          <w:b w:val="0"/>
          <w:lang w:val="ro-RO" w:eastAsia="zh-CN"/>
        </w:rPr>
        <w:t>â</w:t>
      </w:r>
      <w:r w:rsidRPr="003916E4">
        <w:rPr>
          <w:rFonts w:eastAsia="PMingLiU"/>
          <w:b w:val="0"/>
          <w:lang w:val="ro-RO" w:eastAsia="zh-CN"/>
        </w:rPr>
        <w:t xml:space="preserve">nd următoarea </w:t>
      </w:r>
      <w:proofErr w:type="spellStart"/>
      <w:r w:rsidRPr="003916E4">
        <w:rPr>
          <w:rFonts w:eastAsia="PMingLiU"/>
          <w:b w:val="0"/>
          <w:lang w:val="ro-RO" w:eastAsia="zh-CN"/>
        </w:rPr>
        <w:t>componenţă</w:t>
      </w:r>
      <w:proofErr w:type="spellEnd"/>
      <w:r w:rsidRPr="003916E4">
        <w:rPr>
          <w:rFonts w:eastAsia="PMingLiU"/>
          <w:b w:val="0"/>
          <w:lang w:val="ro-RO" w:eastAsia="zh-CN"/>
        </w:rPr>
        <w:t>:</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1._________________________ </w:t>
      </w:r>
      <w:proofErr w:type="spellStart"/>
      <w:r w:rsidRPr="003916E4">
        <w:rPr>
          <w:rFonts w:eastAsia="PMingLiU"/>
          <w:b w:val="0"/>
          <w:lang w:val="ro-RO" w:eastAsia="zh-CN"/>
        </w:rPr>
        <w:t>preşedin</w:t>
      </w:r>
      <w:r w:rsidR="00544071" w:rsidRPr="003916E4">
        <w:rPr>
          <w:rFonts w:eastAsia="PMingLiU"/>
          <w:b w:val="0"/>
          <w:lang w:val="ro-RO" w:eastAsia="zh-CN"/>
        </w:rPr>
        <w:t>te</w:t>
      </w:r>
      <w:proofErr w:type="spellEnd"/>
      <w:r w:rsidR="00544071" w:rsidRPr="003916E4">
        <w:rPr>
          <w:rFonts w:eastAsia="PMingLiU"/>
          <w:b w:val="0"/>
          <w:lang w:val="ro-RO" w:eastAsia="zh-CN"/>
        </w:rPr>
        <w:t xml:space="preserv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proofErr w:type="spellStart"/>
      <w:r w:rsidRPr="003916E4">
        <w:rPr>
          <w:rFonts w:eastAsia="PMingLiU"/>
          <w:lang w:val="ro-RO" w:eastAsia="zh-CN"/>
        </w:rPr>
        <w:t>Informaţia</w:t>
      </w:r>
      <w:proofErr w:type="spellEnd"/>
      <w:r w:rsidRPr="003916E4">
        <w:rPr>
          <w:rFonts w:eastAsia="PMingLiU"/>
          <w:lang w:val="ro-RO" w:eastAsia="zh-CN"/>
        </w:rPr>
        <w:t xml:space="preserve">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w:t>
      </w:r>
      <w:proofErr w:type="spellStart"/>
      <w:r w:rsidRPr="003916E4">
        <w:rPr>
          <w:rFonts w:eastAsia="PMingLiU"/>
          <w:lang w:val="ro-RO" w:eastAsia="zh-CN"/>
        </w:rPr>
        <w:t>descalificaţi</w:t>
      </w:r>
      <w:proofErr w:type="spellEnd"/>
      <w:r w:rsidRPr="003916E4">
        <w:rPr>
          <w:rFonts w:eastAsia="PMingLiU"/>
          <w:lang w:val="ro-RO" w:eastAsia="zh-CN"/>
        </w:rPr>
        <w:t>:</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 xml:space="preserve">Organizatorul procedurii de preselecție de </w:t>
      </w:r>
      <w:proofErr w:type="spellStart"/>
      <w:r w:rsidRPr="003916E4">
        <w:rPr>
          <w:rFonts w:eastAsia="PMingLiU"/>
          <w:lang w:val="ro-RO" w:eastAsia="zh-CN"/>
        </w:rPr>
        <w:t>achiziţie</w:t>
      </w:r>
      <w:proofErr w:type="spellEnd"/>
      <w:r w:rsidRPr="003916E4">
        <w:rPr>
          <w:rFonts w:eastAsia="PMingLiU"/>
          <w:lang w:val="ro-RO" w:eastAsia="zh-CN"/>
        </w:rPr>
        <w:t xml:space="preserve"> publică va </w:t>
      </w:r>
      <w:proofErr w:type="spellStart"/>
      <w:r w:rsidRPr="003916E4">
        <w:rPr>
          <w:rFonts w:eastAsia="PMingLiU"/>
          <w:lang w:val="ro-RO" w:eastAsia="zh-CN"/>
        </w:rPr>
        <w:t>anunţa</w:t>
      </w:r>
      <w:proofErr w:type="spellEnd"/>
      <w:r w:rsidRPr="003916E4">
        <w:rPr>
          <w:rFonts w:eastAsia="PMingLiU"/>
          <w:lang w:val="ro-RO" w:eastAsia="zh-CN"/>
        </w:rPr>
        <w:t xml:space="preserve"> </w:t>
      </w:r>
      <w:proofErr w:type="spellStart"/>
      <w:r w:rsidRPr="003916E4">
        <w:rPr>
          <w:rFonts w:eastAsia="PMingLiU"/>
          <w:lang w:val="ro-RO" w:eastAsia="zh-CN"/>
        </w:rPr>
        <w:t>şi</w:t>
      </w:r>
      <w:proofErr w:type="spellEnd"/>
      <w:r w:rsidRPr="003916E4">
        <w:rPr>
          <w:rFonts w:eastAsia="PMingLiU"/>
          <w:lang w:val="ro-RO" w:eastAsia="zh-CN"/>
        </w:rPr>
        <w:t xml:space="preserve">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 xml:space="preserve">Rezultatele în urma dialogului cu </w:t>
      </w:r>
      <w:proofErr w:type="spellStart"/>
      <w:r w:rsidRPr="003916E4">
        <w:rPr>
          <w:rFonts w:eastAsia="PMingLiU"/>
          <w:b w:val="0"/>
          <w:i/>
          <w:lang w:val="ro-RO" w:eastAsia="zh-CN"/>
        </w:rPr>
        <w:t>candidaţii</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admişi</w:t>
      </w:r>
      <w:proofErr w:type="spellEnd"/>
      <w:r w:rsidRPr="003916E4">
        <w:rPr>
          <w:rFonts w:eastAsia="PMingLiU"/>
          <w:b w:val="0"/>
          <w:i/>
          <w:lang w:val="ro-RO" w:eastAsia="zh-CN"/>
        </w:rPr>
        <w:t xml:space="preserve"> în urma </w:t>
      </w:r>
      <w:proofErr w:type="spellStart"/>
      <w:r w:rsidRPr="003916E4">
        <w:rPr>
          <w:rFonts w:eastAsia="PMingLiU"/>
          <w:b w:val="0"/>
          <w:i/>
          <w:lang w:val="ro-RO" w:eastAsia="zh-CN"/>
        </w:rPr>
        <w:t>preselecţiei</w:t>
      </w:r>
      <w:proofErr w:type="spellEnd"/>
      <w:r w:rsidR="00652C78" w:rsidRPr="003916E4">
        <w:rPr>
          <w:rFonts w:eastAsia="PMingLiU"/>
          <w:b w:val="0"/>
          <w:i/>
          <w:lang w:val="ro-RO" w:eastAsia="zh-CN"/>
        </w:rPr>
        <w:t xml:space="preserve"> </w:t>
      </w:r>
      <w:r w:rsidRPr="003916E4">
        <w:rPr>
          <w:rFonts w:eastAsia="PMingLiU"/>
          <w:b w:val="0"/>
          <w:i/>
          <w:lang w:val="ro-RO" w:eastAsia="zh-CN"/>
        </w:rPr>
        <w:t xml:space="preserve">(Dialog competitiv), pentru identificarea </w:t>
      </w:r>
      <w:proofErr w:type="spellStart"/>
      <w:r w:rsidRPr="003916E4">
        <w:rPr>
          <w:rFonts w:eastAsia="PMingLiU"/>
          <w:b w:val="0"/>
          <w:i/>
          <w:lang w:val="ro-RO" w:eastAsia="zh-CN"/>
        </w:rPr>
        <w:t>soluţiei</w:t>
      </w:r>
      <w:proofErr w:type="spellEnd"/>
      <w:r w:rsidRPr="003916E4">
        <w:rPr>
          <w:rFonts w:eastAsia="PMingLiU"/>
          <w:b w:val="0"/>
          <w:i/>
          <w:lang w:val="ro-RO" w:eastAsia="zh-CN"/>
        </w:rPr>
        <w:t>/</w:t>
      </w:r>
      <w:proofErr w:type="spellStart"/>
      <w:r w:rsidRPr="003916E4">
        <w:rPr>
          <w:rFonts w:eastAsia="PMingLiU"/>
          <w:b w:val="0"/>
          <w:i/>
          <w:lang w:val="ro-RO" w:eastAsia="zh-CN"/>
        </w:rPr>
        <w:t>soluţiilor</w:t>
      </w:r>
      <w:proofErr w:type="spellEnd"/>
      <w:r w:rsidRPr="003916E4">
        <w:rPr>
          <w:rFonts w:eastAsia="PMingLiU"/>
          <w:b w:val="0"/>
          <w:i/>
          <w:lang w:val="ro-RO" w:eastAsia="zh-CN"/>
        </w:rPr>
        <w:t xml:space="preserve"> care să răspundă </w:t>
      </w:r>
      <w:proofErr w:type="spellStart"/>
      <w:r w:rsidRPr="003916E4">
        <w:rPr>
          <w:rFonts w:eastAsia="PMingLiU"/>
          <w:b w:val="0"/>
          <w:i/>
          <w:lang w:val="ro-RO" w:eastAsia="zh-CN"/>
        </w:rPr>
        <w:t>necesităţilor</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autorităţii</w:t>
      </w:r>
      <w:proofErr w:type="spellEnd"/>
      <w:r w:rsidRPr="003916E4">
        <w:rPr>
          <w:rFonts w:eastAsia="PMingLiU"/>
          <w:b w:val="0"/>
          <w:i/>
          <w:lang w:val="ro-RO" w:eastAsia="zh-CN"/>
        </w:rPr>
        <w:t xml:space="preserve"> contractante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în baza căreia/cărora </w:t>
      </w:r>
      <w:proofErr w:type="spellStart"/>
      <w:r w:rsidRPr="003916E4">
        <w:rPr>
          <w:rFonts w:eastAsia="PMingLiU"/>
          <w:b w:val="0"/>
          <w:i/>
          <w:lang w:val="ro-RO" w:eastAsia="zh-CN"/>
        </w:rPr>
        <w:t>candidaţii</w:t>
      </w:r>
      <w:proofErr w:type="spellEnd"/>
      <w:r w:rsidRPr="003916E4">
        <w:rPr>
          <w:rFonts w:eastAsia="PMingLiU"/>
          <w:b w:val="0"/>
          <w:i/>
          <w:lang w:val="ro-RO" w:eastAsia="zh-CN"/>
        </w:rPr>
        <w:t xml:space="preserve"> vor elabora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w:t>
      </w:r>
      <w:proofErr w:type="spellStart"/>
      <w:r w:rsidRPr="003916E4">
        <w:rPr>
          <w:rFonts w:eastAsia="Calibri"/>
          <w:i/>
          <w:noProof w:val="0"/>
          <w:sz w:val="20"/>
          <w:szCs w:val="20"/>
          <w:bdr w:val="none" w:sz="0" w:space="0" w:color="auto" w:frame="1"/>
          <w:shd w:val="clear" w:color="auto" w:fill="FFFFFF"/>
        </w:rPr>
        <w:t>achiziţiilor</w:t>
      </w:r>
      <w:proofErr w:type="spellEnd"/>
      <w:r w:rsidRPr="003916E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3916E4">
        <w:rPr>
          <w:i/>
          <w:noProof w:val="0"/>
          <w:sz w:val="20"/>
          <w:szCs w:val="20"/>
          <w:bdr w:val="none" w:sz="0" w:space="0" w:color="auto" w:frame="1"/>
        </w:rPr>
        <w:t xml:space="preserve">finalizarea procedurii de achiziție publică prin atribuirea contractului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printr-un sistem dinamic de </w:t>
      </w:r>
      <w:proofErr w:type="spellStart"/>
      <w:r w:rsidRPr="003916E4">
        <w:rPr>
          <w:i/>
          <w:noProof w:val="0"/>
          <w:sz w:val="20"/>
          <w:szCs w:val="20"/>
          <w:bdr w:val="none" w:sz="0" w:space="0" w:color="auto" w:frame="1"/>
        </w:rPr>
        <w:t>achiziţie</w:t>
      </w:r>
      <w:proofErr w:type="spellEnd"/>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Nr. și link-</w:t>
            </w:r>
            <w:proofErr w:type="spellStart"/>
            <w:r w:rsidRPr="003916E4">
              <w:rPr>
                <w:b/>
                <w:noProof w:val="0"/>
                <w:lang w:eastAsia="ro-RO"/>
              </w:rPr>
              <w:t>ul</w:t>
            </w:r>
            <w:proofErr w:type="spellEnd"/>
            <w:r w:rsidRPr="003916E4">
              <w:rPr>
                <w:b/>
                <w:noProof w:val="0"/>
                <w:lang w:eastAsia="ro-RO"/>
              </w:rPr>
              <w:t xml:space="preserve">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proofErr w:type="spellStart"/>
            <w:r w:rsidRPr="003916E4">
              <w:rPr>
                <w:noProof w:val="0"/>
              </w:rPr>
              <w:t>Micşorarea</w:t>
            </w:r>
            <w:proofErr w:type="spellEnd"/>
            <w:r w:rsidRPr="003916E4">
              <w:rPr>
                <w:noProof w:val="0"/>
              </w:rPr>
              <w:t xml:space="preserve">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 xml:space="preserve">Se va indica dacă se utilizează </w:t>
            </w:r>
            <w:proofErr w:type="spellStart"/>
            <w:r w:rsidRPr="003916E4">
              <w:rPr>
                <w:i/>
                <w:noProof w:val="0"/>
                <w:color w:val="000000"/>
              </w:rPr>
              <w:t>preţul</w:t>
            </w:r>
            <w:proofErr w:type="spellEnd"/>
            <w:r w:rsidRPr="003916E4">
              <w:rPr>
                <w:i/>
                <w:noProof w:val="0"/>
                <w:color w:val="000000"/>
              </w:rPr>
              <w:t xml:space="preserve"> actualizat al contractului de </w:t>
            </w:r>
            <w:proofErr w:type="spellStart"/>
            <w:r w:rsidRPr="003916E4">
              <w:rPr>
                <w:i/>
                <w:noProof w:val="0"/>
                <w:color w:val="000000"/>
              </w:rPr>
              <w:t>achiziţii</w:t>
            </w:r>
            <w:proofErr w:type="spellEnd"/>
            <w:r w:rsidRPr="003916E4">
              <w:rPr>
                <w:i/>
                <w:noProof w:val="0"/>
                <w:color w:val="000000"/>
              </w:rPr>
              <w:t xml:space="preserve">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 xml:space="preserve">În baza deciziei grupului de lucru de modificare a contractului de achiziție/acordului-cadru </w:t>
      </w:r>
      <w:proofErr w:type="spellStart"/>
      <w:r w:rsidRPr="003916E4">
        <w:rPr>
          <w:noProof w:val="0"/>
          <w:sz w:val="22"/>
          <w:szCs w:val="22"/>
        </w:rPr>
        <w:t>nr.____din</w:t>
      </w:r>
      <w:proofErr w:type="spellEnd"/>
      <w:r w:rsidRPr="003916E4">
        <w:rPr>
          <w:noProof w:val="0"/>
          <w:sz w:val="22"/>
          <w:szCs w:val="22"/>
        </w:rPr>
        <w:t xml:space="preserve"> __________ a fost încheiat acordul </w:t>
      </w:r>
      <w:proofErr w:type="spellStart"/>
      <w:r w:rsidRPr="003916E4">
        <w:rPr>
          <w:noProof w:val="0"/>
          <w:sz w:val="22"/>
          <w:szCs w:val="22"/>
        </w:rPr>
        <w:t>adiţional</w:t>
      </w:r>
      <w:proofErr w:type="spellEnd"/>
      <w:r w:rsidRPr="003916E4">
        <w:rPr>
          <w:noProof w:val="0"/>
          <w:sz w:val="22"/>
          <w:szCs w:val="22"/>
        </w:rPr>
        <w:t xml:space="preserve">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w:t>
      </w:r>
      <w:r w:rsidR="00CF101D" w:rsidRPr="003916E4">
        <w:rPr>
          <w:rFonts w:ascii="Times New Roman" w:hAnsi="Times New Roman"/>
          <w:szCs w:val="24"/>
        </w:rPr>
        <w:t>î</w:t>
      </w:r>
      <w:r w:rsidRPr="003916E4">
        <w:rPr>
          <w:rFonts w:ascii="Times New Roman" w:hAnsi="Times New Roman"/>
          <w:szCs w:val="24"/>
        </w:rPr>
        <w:t>nd</w:t>
      </w:r>
      <w:proofErr w:type="spellEnd"/>
      <w:r w:rsidRPr="003916E4">
        <w:rPr>
          <w:rFonts w:ascii="Times New Roman" w:hAnsi="Times New Roman"/>
          <w:szCs w:val="24"/>
        </w:rPr>
        <w:t xml:space="preserve">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 xml:space="preserve">denumirea </w:t>
      </w:r>
      <w:proofErr w:type="spellStart"/>
      <w:r w:rsidRPr="003916E4">
        <w:rPr>
          <w:rFonts w:ascii="Times New Roman" w:hAnsi="Times New Roman"/>
          <w:i/>
          <w:sz w:val="20"/>
        </w:rPr>
        <w:t>autorităţii</w:t>
      </w:r>
      <w:proofErr w:type="spellEnd"/>
      <w:r w:rsidRPr="003916E4">
        <w:rPr>
          <w:rFonts w:ascii="Times New Roman" w:hAnsi="Times New Roman"/>
          <w:i/>
          <w:sz w:val="20"/>
        </w:rPr>
        <w:t xml:space="preserve"> contractante </w:t>
      </w:r>
      <w:proofErr w:type="spellStart"/>
      <w:r w:rsidRPr="003916E4">
        <w:rPr>
          <w:rFonts w:ascii="Times New Roman" w:hAnsi="Times New Roman"/>
          <w:i/>
          <w:sz w:val="20"/>
        </w:rPr>
        <w:t>şi</w:t>
      </w:r>
      <w:proofErr w:type="spellEnd"/>
      <w:r w:rsidRPr="003916E4">
        <w:rPr>
          <w:rFonts w:ascii="Times New Roman" w:hAnsi="Times New Roman"/>
          <w:i/>
          <w:sz w:val="20"/>
        </w:rPr>
        <w:t xml:space="preserve">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pentru participare cu ofertă la procedura de atribuire 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contractului de </w:t>
      </w:r>
      <w:proofErr w:type="spellStart"/>
      <w:r w:rsidRPr="003916E4">
        <w:rPr>
          <w:rFonts w:ascii="Times New Roman" w:hAnsi="Times New Roman"/>
          <w:i/>
          <w:iCs/>
          <w:sz w:val="20"/>
        </w:rPr>
        <w:t>achiziţie</w:t>
      </w:r>
      <w:proofErr w:type="spellEnd"/>
      <w:r w:rsidRPr="003916E4">
        <w:rPr>
          <w:rFonts w:ascii="Times New Roman" w:hAnsi="Times New Roman"/>
          <w:i/>
          <w:iCs/>
          <w:sz w:val="20"/>
        </w:rPr>
        <w:t xml:space="preserv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w:t>
      </w:r>
      <w:proofErr w:type="spellStart"/>
      <w:r w:rsidRPr="003916E4">
        <w:rPr>
          <w:rFonts w:ascii="Times New Roman" w:hAnsi="Times New Roman"/>
          <w:szCs w:val="24"/>
        </w:rPr>
        <w:t>faţă</w:t>
      </w:r>
      <w:proofErr w:type="spellEnd"/>
      <w:r w:rsidRPr="003916E4">
        <w:rPr>
          <w:rFonts w:ascii="Times New Roman" w:hAnsi="Times New Roman"/>
          <w:szCs w:val="24"/>
        </w:rPr>
        <w:t xml:space="preserve">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 xml:space="preserve">plătim suma de____________________________________, la prima sa cerere scrisă </w:t>
      </w:r>
      <w:proofErr w:type="spellStart"/>
      <w:r w:rsidRPr="003916E4">
        <w:rPr>
          <w:rFonts w:ascii="Times New Roman" w:hAnsi="Times New Roman"/>
          <w:szCs w:val="24"/>
        </w:rPr>
        <w:t>şi</w:t>
      </w:r>
      <w:proofErr w:type="spellEnd"/>
      <w:r w:rsidR="00BA6DCE" w:rsidRPr="003916E4">
        <w:rPr>
          <w:rFonts w:ascii="Times New Roman" w:hAnsi="Times New Roman"/>
          <w:szCs w:val="24"/>
        </w:rPr>
        <w:t xml:space="preserve">                          </w:t>
      </w:r>
      <w:r w:rsidRPr="003916E4">
        <w:rPr>
          <w:rFonts w:ascii="Times New Roman" w:hAnsi="Times New Roman"/>
          <w:i/>
          <w:iCs/>
          <w:sz w:val="20"/>
        </w:rPr>
        <w:t xml:space="preserve">(suma în litere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 xml:space="preserve">fără ca acesta să aibă </w:t>
      </w:r>
      <w:proofErr w:type="spellStart"/>
      <w:r w:rsidRPr="003916E4">
        <w:rPr>
          <w:rFonts w:ascii="Times New Roman" w:hAnsi="Times New Roman"/>
          <w:szCs w:val="24"/>
        </w:rPr>
        <w:t>obligaţia</w:t>
      </w:r>
      <w:proofErr w:type="spellEnd"/>
      <w:r w:rsidRPr="003916E4">
        <w:rPr>
          <w:rFonts w:ascii="Times New Roman" w:hAnsi="Times New Roman"/>
          <w:szCs w:val="24"/>
        </w:rPr>
        <w:t xml:space="preserve"> de a-</w:t>
      </w:r>
      <w:proofErr w:type="spellStart"/>
      <w:r w:rsidRPr="003916E4">
        <w:rPr>
          <w:rFonts w:ascii="Times New Roman" w:hAnsi="Times New Roman"/>
          <w:szCs w:val="24"/>
        </w:rPr>
        <w:t>şi</w:t>
      </w:r>
      <w:proofErr w:type="spellEnd"/>
      <w:r w:rsidRPr="003916E4">
        <w:rPr>
          <w:rFonts w:ascii="Times New Roman" w:hAnsi="Times New Roman"/>
          <w:szCs w:val="24"/>
        </w:rPr>
        <w:t xml:space="preserve"> motiva cererea respectivă, cu </w:t>
      </w:r>
      <w:proofErr w:type="spellStart"/>
      <w:r w:rsidRPr="003916E4">
        <w:rPr>
          <w:rFonts w:ascii="Times New Roman" w:hAnsi="Times New Roman"/>
          <w:szCs w:val="24"/>
        </w:rPr>
        <w:t>condiţia</w:t>
      </w:r>
      <w:proofErr w:type="spellEnd"/>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w:t>
      </w:r>
      <w:proofErr w:type="spellStart"/>
      <w:r w:rsidRPr="003916E4">
        <w:rPr>
          <w:rFonts w:ascii="Times New Roman" w:hAnsi="Times New Roman"/>
          <w:szCs w:val="24"/>
        </w:rPr>
        <w:t>şi</w:t>
      </w:r>
      <w:proofErr w:type="spellEnd"/>
      <w:r w:rsidRPr="003916E4">
        <w:rPr>
          <w:rFonts w:ascii="Times New Roman" w:hAnsi="Times New Roman"/>
          <w:szCs w:val="24"/>
        </w:rPr>
        <w:t xml:space="preserve"> datorată ei este din cauza </w:t>
      </w:r>
      <w:proofErr w:type="spellStart"/>
      <w:r w:rsidRPr="003916E4">
        <w:rPr>
          <w:rFonts w:ascii="Times New Roman" w:hAnsi="Times New Roman"/>
          <w:szCs w:val="24"/>
        </w:rPr>
        <w:t>existenţei</w:t>
      </w:r>
      <w:proofErr w:type="spellEnd"/>
      <w:r w:rsidRPr="003916E4">
        <w:rPr>
          <w:rFonts w:ascii="Times New Roman" w:hAnsi="Times New Roman"/>
          <w:szCs w:val="24"/>
        </w:rPr>
        <w:t xml:space="preserve"> uneia sau mai multora dintre </w:t>
      </w:r>
      <w:proofErr w:type="spellStart"/>
      <w:r w:rsidRPr="003916E4">
        <w:rPr>
          <w:rFonts w:ascii="Times New Roman" w:hAnsi="Times New Roman"/>
          <w:szCs w:val="24"/>
        </w:rPr>
        <w:t>situaţiile</w:t>
      </w:r>
      <w:proofErr w:type="spellEnd"/>
      <w:r w:rsidRPr="003916E4">
        <w:rPr>
          <w:rFonts w:ascii="Times New Roman" w:hAnsi="Times New Roman"/>
          <w:szCs w:val="24"/>
        </w:rPr>
        <w:t xml:space="preserv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proofErr w:type="spellStart"/>
      <w:r w:rsidRPr="003916E4">
        <w:rPr>
          <w:rFonts w:ascii="Times New Roman" w:hAnsi="Times New Roman"/>
          <w:szCs w:val="24"/>
        </w:rPr>
        <w:t>îşi</w:t>
      </w:r>
      <w:proofErr w:type="spellEnd"/>
      <w:r w:rsidRPr="003916E4">
        <w:rPr>
          <w:rFonts w:ascii="Times New Roman" w:hAnsi="Times New Roman"/>
          <w:szCs w:val="24"/>
        </w:rPr>
        <w:t xml:space="preserve">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xml:space="preserve">, </w:t>
      </w:r>
      <w:proofErr w:type="spellStart"/>
      <w:r w:rsidRPr="003916E4">
        <w:rPr>
          <w:rFonts w:ascii="Times New Roman" w:hAnsi="Times New Roman"/>
          <w:szCs w:val="24"/>
        </w:rPr>
        <w:t>începînd</w:t>
      </w:r>
      <w:proofErr w:type="spellEnd"/>
      <w:r w:rsidRPr="003916E4">
        <w:rPr>
          <w:rFonts w:ascii="Times New Roman" w:hAnsi="Times New Roman"/>
          <w:szCs w:val="24"/>
        </w:rPr>
        <w:t xml:space="preserve"> cu data-limită pentru depunerea ofertei, în conformitate cu Anexa nr.2 Anunțul de Participare, și rămâne obligatorie </w:t>
      </w:r>
      <w:proofErr w:type="spellStart"/>
      <w:r w:rsidRPr="003916E4">
        <w:rPr>
          <w:rFonts w:ascii="Times New Roman" w:hAnsi="Times New Roman"/>
          <w:szCs w:val="24"/>
        </w:rPr>
        <w:t>şi</w:t>
      </w:r>
      <w:proofErr w:type="spellEnd"/>
      <w:r w:rsidRPr="003916E4">
        <w:rPr>
          <w:rFonts w:ascii="Times New Roman" w:hAnsi="Times New Roman"/>
          <w:szCs w:val="24"/>
        </w:rPr>
        <w:t xml:space="preserve">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 xml:space="preserve">nu a constituit </w:t>
      </w:r>
      <w:proofErr w:type="spellStart"/>
      <w:r w:rsidR="00A227F2" w:rsidRPr="003916E4">
        <w:rPr>
          <w:rFonts w:ascii="Times New Roman" w:hAnsi="Times New Roman"/>
          <w:szCs w:val="24"/>
        </w:rPr>
        <w:t>garanţia</w:t>
      </w:r>
      <w:proofErr w:type="spellEnd"/>
      <w:r w:rsidR="00A227F2" w:rsidRPr="003916E4">
        <w:rPr>
          <w:rFonts w:ascii="Times New Roman" w:hAnsi="Times New Roman"/>
          <w:szCs w:val="24"/>
        </w:rPr>
        <w:t xml:space="preserve">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Nu se execută vreo </w:t>
      </w:r>
      <w:proofErr w:type="spellStart"/>
      <w:r w:rsidRPr="003916E4">
        <w:rPr>
          <w:rFonts w:ascii="Times New Roman" w:hAnsi="Times New Roman"/>
          <w:szCs w:val="24"/>
        </w:rPr>
        <w:t>condiţie</w:t>
      </w:r>
      <w:proofErr w:type="spellEnd"/>
      <w:r w:rsidRPr="003916E4">
        <w:rPr>
          <w:rFonts w:ascii="Times New Roman" w:hAnsi="Times New Roman"/>
          <w:szCs w:val="24"/>
        </w:rPr>
        <w:t xml:space="preserve">, specificată în </w:t>
      </w:r>
      <w:proofErr w:type="spellStart"/>
      <w:r w:rsidRPr="003916E4">
        <w:rPr>
          <w:rFonts w:ascii="Times New Roman" w:hAnsi="Times New Roman"/>
          <w:szCs w:val="24"/>
        </w:rPr>
        <w:t>documen</w:t>
      </w:r>
      <w:r w:rsidR="008726D2" w:rsidRPr="003916E4">
        <w:rPr>
          <w:rFonts w:ascii="Times New Roman" w:hAnsi="Times New Roman"/>
          <w:szCs w:val="24"/>
        </w:rPr>
        <w:t>ația</w:t>
      </w:r>
      <w:proofErr w:type="spellEnd"/>
      <w:r w:rsidR="008726D2" w:rsidRPr="003916E4">
        <w:rPr>
          <w:rFonts w:ascii="Times New Roman" w:hAnsi="Times New Roman"/>
          <w:szCs w:val="24"/>
        </w:rPr>
        <w:t xml:space="preserve"> de atribuire </w:t>
      </w:r>
      <w:r w:rsidRPr="003916E4">
        <w:rPr>
          <w:rFonts w:ascii="Times New Roman" w:hAnsi="Times New Roman"/>
          <w:szCs w:val="24"/>
        </w:rPr>
        <w:t xml:space="preserve">înainte de semnarea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Prezenta </w:t>
      </w:r>
      <w:proofErr w:type="spellStart"/>
      <w:r w:rsidRPr="003916E4">
        <w:rPr>
          <w:rFonts w:ascii="Times New Roman" w:hAnsi="Times New Roman"/>
          <w:szCs w:val="24"/>
        </w:rPr>
        <w:t>garanţie</w:t>
      </w:r>
      <w:proofErr w:type="spellEnd"/>
      <w:r w:rsidRPr="003916E4">
        <w:rPr>
          <w:rFonts w:ascii="Times New Roman" w:hAnsi="Times New Roman"/>
          <w:szCs w:val="24"/>
        </w:rPr>
        <w:t xml:space="preserv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Parafată de </w:t>
      </w:r>
      <w:proofErr w:type="spellStart"/>
      <w:r w:rsidRPr="003916E4">
        <w:rPr>
          <w:rFonts w:ascii="Times New Roman" w:hAnsi="Times New Roman"/>
          <w:szCs w:val="24"/>
        </w:rPr>
        <w:t>Banca_____________________________în</w:t>
      </w:r>
      <w:proofErr w:type="spellEnd"/>
      <w:r w:rsidR="002C31A1" w:rsidRPr="003916E4">
        <w:rPr>
          <w:rFonts w:ascii="Times New Roman" w:hAnsi="Times New Roman"/>
          <w:szCs w:val="24"/>
        </w:rPr>
        <w:t xml:space="preserve"> </w:t>
      </w:r>
      <w:proofErr w:type="spellStart"/>
      <w:r w:rsidRPr="003916E4">
        <w:rPr>
          <w:rFonts w:ascii="Times New Roman" w:hAnsi="Times New Roman"/>
          <w:szCs w:val="24"/>
        </w:rPr>
        <w:t>ziua___luna____anul</w:t>
      </w:r>
      <w:proofErr w:type="spellEnd"/>
      <w:r w:rsidRPr="003916E4">
        <w:rPr>
          <w:rFonts w:ascii="Times New Roman" w:hAnsi="Times New Roman"/>
          <w:szCs w:val="24"/>
        </w:rPr>
        <w:t xml:space="preserve">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 xml:space="preserve">[Banca comercială, la cererea ofertantului </w:t>
            </w:r>
            <w:proofErr w:type="spellStart"/>
            <w:r w:rsidRPr="003916E4">
              <w:rPr>
                <w:i/>
                <w:iCs/>
                <w:noProof w:val="0"/>
              </w:rPr>
              <w:t>cîştigător</w:t>
            </w:r>
            <w:proofErr w:type="spellEnd"/>
            <w:r w:rsidRPr="003916E4">
              <w:rPr>
                <w:i/>
                <w:iCs/>
                <w:noProof w:val="0"/>
              </w:rPr>
              <w:t xml:space="preserve">, va completa acest formular pe foaie cu antet, în conformitate cu </w:t>
            </w:r>
            <w:proofErr w:type="spellStart"/>
            <w:r w:rsidRPr="003916E4">
              <w:rPr>
                <w:i/>
                <w:iCs/>
                <w:noProof w:val="0"/>
              </w:rPr>
              <w:t>instrucţiunile</w:t>
            </w:r>
            <w:proofErr w:type="spellEnd"/>
            <w:r w:rsidRPr="003916E4">
              <w:rPr>
                <w:i/>
                <w:iCs/>
                <w:noProof w:val="0"/>
              </w:rPr>
              <w:t xml:space="preserv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w:t>
      </w:r>
      <w:proofErr w:type="spellStart"/>
      <w:r w:rsidRPr="003916E4">
        <w:rPr>
          <w:b/>
          <w:noProof w:val="0"/>
        </w:rPr>
        <w:t>livrari</w:t>
      </w:r>
      <w:proofErr w:type="spellEnd"/>
      <w:r w:rsidRPr="003916E4">
        <w:rPr>
          <w:b/>
          <w:noProof w:val="0"/>
        </w:rPr>
        <w:t xml:space="preserve">/prestări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 xml:space="preserve">Materiale, </w:t>
      </w:r>
      <w:proofErr w:type="spellStart"/>
      <w:r w:rsidRPr="003916E4">
        <w:rPr>
          <w:b/>
          <w:lang w:val="ro-RO"/>
        </w:rPr>
        <w:t>compatibilităţi</w:t>
      </w:r>
      <w:proofErr w:type="spellEnd"/>
      <w:r w:rsidRPr="003916E4">
        <w:rPr>
          <w:b/>
          <w:lang w:val="ro-RO"/>
        </w:rPr>
        <w:t xml:space="preserve">, reglementări tehnice </w:t>
      </w:r>
      <w:proofErr w:type="spellStart"/>
      <w:r w:rsidRPr="003916E4">
        <w:rPr>
          <w:b/>
          <w:lang w:val="ro-RO"/>
        </w:rPr>
        <w:t>şi</w:t>
      </w:r>
      <w:proofErr w:type="spellEnd"/>
      <w:r w:rsidRPr="003916E4">
        <w:rPr>
          <w:b/>
          <w:lang w:val="ro-RO"/>
        </w:rPr>
        <w:t xml:space="preserve">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proofErr w:type="spellStart"/>
      <w:r w:rsidRPr="003916E4">
        <w:rPr>
          <w:b/>
          <w:lang w:val="ro-RO"/>
        </w:rPr>
        <w:t>Cerinţe</w:t>
      </w:r>
      <w:proofErr w:type="spellEnd"/>
      <w:r w:rsidRPr="003916E4">
        <w:rPr>
          <w:b/>
          <w:lang w:val="ro-RO"/>
        </w:rPr>
        <w:t xml:space="preserv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w:t>
      </w:r>
      <w:proofErr w:type="spellStart"/>
      <w:r w:rsidRPr="003916E4">
        <w:rPr>
          <w:b/>
          <w:lang w:val="ro-RO"/>
        </w:rPr>
        <w:t>instalaţiile</w:t>
      </w:r>
      <w:proofErr w:type="spellEnd"/>
      <w:r w:rsidRPr="003916E4">
        <w:rPr>
          <w:b/>
          <w:lang w:val="ro-RO"/>
        </w:rPr>
        <w:t xml:space="preserve">, utilajele, sculele, instrumentele, dispozitivele </w:t>
      </w:r>
      <w:proofErr w:type="spellStart"/>
      <w:r w:rsidRPr="003916E4">
        <w:rPr>
          <w:b/>
          <w:lang w:val="ro-RO"/>
        </w:rPr>
        <w:t>şi</w:t>
      </w:r>
      <w:proofErr w:type="spellEnd"/>
      <w:r w:rsidRPr="003916E4">
        <w:rPr>
          <w:b/>
          <w:lang w:val="ro-RO"/>
        </w:rPr>
        <w:t xml:space="preserve">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tcPr>
          <w:p w14:paraId="05166970" w14:textId="77777777" w:rsidR="00215125" w:rsidRPr="003916E4" w:rsidRDefault="00215125" w:rsidP="00590BCC"/>
        </w:tc>
        <w:tc>
          <w:tcPr>
            <w:tcW w:w="1777" w:type="pct"/>
            <w:gridSpan w:val="4"/>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vAlign w:val="center"/>
                </w:tcPr>
                <w:p w14:paraId="03D56A8B" w14:textId="77777777" w:rsidR="00845C1B" w:rsidRPr="003916E4" w:rsidRDefault="00C25482" w:rsidP="006E33B4">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6E33B4">
                  <w:pPr>
                    <w:framePr w:hSpace="180" w:wrap="around" w:vAnchor="page" w:hAnchor="margin" w:y="347"/>
                    <w:jc w:val="right"/>
                    <w:rPr>
                      <w:noProof w:val="0"/>
                    </w:rPr>
                  </w:pPr>
                </w:p>
                <w:p w14:paraId="0CC6F2E5" w14:textId="77777777" w:rsidR="00845C1B" w:rsidRPr="003916E4" w:rsidRDefault="00845C1B" w:rsidP="006E33B4">
                  <w:pPr>
                    <w:framePr w:hSpace="180" w:wrap="around" w:vAnchor="page" w:hAnchor="margin" w:y="347"/>
                    <w:jc w:val="right"/>
                    <w:rPr>
                      <w:noProof w:val="0"/>
                    </w:rPr>
                  </w:pPr>
                </w:p>
                <w:p w14:paraId="62771B7D" w14:textId="77777777" w:rsidR="00845C1B" w:rsidRPr="003916E4" w:rsidRDefault="00845C1B" w:rsidP="006E33B4">
                  <w:pPr>
                    <w:framePr w:hSpace="180" w:wrap="around" w:vAnchor="page" w:hAnchor="margin" w:y="347"/>
                    <w:jc w:val="right"/>
                    <w:rPr>
                      <w:noProof w:val="0"/>
                    </w:rPr>
                  </w:pPr>
                </w:p>
                <w:p w14:paraId="300EBE38" w14:textId="168318D1" w:rsidR="009613A9" w:rsidRPr="003916E4" w:rsidRDefault="00381725" w:rsidP="006E33B4">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6E33B4">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6E33B4">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6E33B4">
                  <w:pPr>
                    <w:framePr w:hSpace="180" w:wrap="around" w:vAnchor="page" w:hAnchor="margin" w:y="347"/>
                    <w:jc w:val="right"/>
                    <w:rPr>
                      <w:noProof w:val="0"/>
                    </w:rPr>
                  </w:pPr>
                </w:p>
                <w:p w14:paraId="18FE8BE1" w14:textId="298987EE" w:rsidR="00C25482" w:rsidRPr="003916E4" w:rsidRDefault="00C25482" w:rsidP="006E33B4">
                  <w:pPr>
                    <w:pStyle w:val="Heading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6E33B4">
                  <w:pPr>
                    <w:pStyle w:val="Heading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tcPr>
                <w:p w14:paraId="1F373E33" w14:textId="25EF4D4B" w:rsidR="00C25482" w:rsidRPr="003916E4" w:rsidRDefault="00C25482" w:rsidP="006E33B4">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6E33B4">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6E33B4">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6E33B4">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6E33B4">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6E33B4">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6E33B4">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tcPr>
                <w:p w14:paraId="65A004C9" w14:textId="77777777" w:rsidR="00C25482" w:rsidRPr="003916E4" w:rsidRDefault="00C25482" w:rsidP="006E33B4">
                  <w:pPr>
                    <w:framePr w:hSpace="180" w:wrap="around" w:vAnchor="page" w:hAnchor="margin" w:y="347"/>
                  </w:pPr>
                </w:p>
              </w:tc>
              <w:tc>
                <w:tcPr>
                  <w:tcW w:w="1249" w:type="dxa"/>
                  <w:gridSpan w:val="2"/>
                </w:tcPr>
                <w:p w14:paraId="25A190B6" w14:textId="77777777" w:rsidR="00C25482" w:rsidRPr="003916E4" w:rsidRDefault="00C25482" w:rsidP="006E33B4">
                  <w:pPr>
                    <w:framePr w:hSpace="180" w:wrap="around" w:vAnchor="page" w:hAnchor="margin" w:y="347"/>
                  </w:pPr>
                </w:p>
              </w:tc>
              <w:tc>
                <w:tcPr>
                  <w:tcW w:w="2001" w:type="dxa"/>
                  <w:gridSpan w:val="3"/>
                </w:tcPr>
                <w:p w14:paraId="46E478D9" w14:textId="36924D05" w:rsidR="00C25482" w:rsidRPr="003916E4" w:rsidRDefault="00C25482" w:rsidP="006E33B4">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6E33B4">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6E33B4">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6E33B4">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6E33B4">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6E33B4">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6E33B4">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6E33B4">
                  <w:pPr>
                    <w:framePr w:hSpace="180" w:wrap="around" w:vAnchor="page" w:hAnchor="margin" w:y="347"/>
                    <w:jc w:val="center"/>
                    <w:rPr>
                      <w:b/>
                      <w:sz w:val="20"/>
                    </w:rPr>
                  </w:pPr>
                  <w:r w:rsidRPr="003916E4">
                    <w:rPr>
                      <w:b/>
                      <w:sz w:val="20"/>
                    </w:rPr>
                    <w:t>Suma</w:t>
                  </w:r>
                </w:p>
                <w:p w14:paraId="241DE82A" w14:textId="77777777" w:rsidR="00C25482" w:rsidRPr="003916E4" w:rsidRDefault="00C25482" w:rsidP="006E33B4">
                  <w:pPr>
                    <w:framePr w:hSpace="180" w:wrap="around" w:vAnchor="page" w:hAnchor="margin" w:y="347"/>
                    <w:jc w:val="center"/>
                    <w:rPr>
                      <w:b/>
                      <w:sz w:val="20"/>
                    </w:rPr>
                  </w:pPr>
                  <w:r w:rsidRPr="003916E4">
                    <w:rPr>
                      <w:b/>
                      <w:sz w:val="20"/>
                    </w:rPr>
                    <w:t>fără</w:t>
                  </w:r>
                </w:p>
                <w:p w14:paraId="2A606634" w14:textId="77777777" w:rsidR="00C25482" w:rsidRPr="003916E4" w:rsidRDefault="00C25482" w:rsidP="006E33B4">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6E33B4">
                  <w:pPr>
                    <w:framePr w:hSpace="180" w:wrap="around" w:vAnchor="page" w:hAnchor="margin" w:y="347"/>
                    <w:jc w:val="center"/>
                    <w:rPr>
                      <w:b/>
                      <w:sz w:val="20"/>
                    </w:rPr>
                  </w:pPr>
                  <w:r w:rsidRPr="003916E4">
                    <w:rPr>
                      <w:b/>
                      <w:sz w:val="20"/>
                    </w:rPr>
                    <w:t>Suma</w:t>
                  </w:r>
                </w:p>
                <w:p w14:paraId="0D6E9C91" w14:textId="77777777" w:rsidR="00C25482" w:rsidRPr="003916E4" w:rsidRDefault="00C25482" w:rsidP="006E33B4">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6E33B4">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6E33B4">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6E33B4">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6E33B4">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6E33B4">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6E33B4">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6E33B4">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6E33B4">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6E33B4">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6E33B4">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6E33B4">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6E33B4">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6E33B4">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6E33B4">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6E33B4">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6E33B4">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6E33B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6E33B4">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6E33B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6E33B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6E33B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6E33B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6E33B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6E33B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6E33B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6E33B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6E33B4">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6E33B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6E33B4">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6E33B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6E33B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6E33B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6E33B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6E33B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6E33B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6E33B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6E33B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6E33B4">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3916E4" w:rsidRDefault="00C25482" w:rsidP="006E33B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3916E4" w:rsidRDefault="00C25482" w:rsidP="006E33B4">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7D127AD" w:rsidR="00C25482" w:rsidRPr="003916E4" w:rsidRDefault="00FD31C3" w:rsidP="006E33B4">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3916E4" w:rsidRDefault="00C25482" w:rsidP="006E33B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3916E4" w:rsidRDefault="00C25482" w:rsidP="006E33B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3916E4" w:rsidRDefault="00C25482" w:rsidP="006E33B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3916E4" w:rsidRDefault="00C25482" w:rsidP="006E33B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3916E4" w:rsidRDefault="00C25482" w:rsidP="006E33B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6E33B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6E33B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6E33B4">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3916E4" w:rsidRDefault="00C25482" w:rsidP="006E33B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3916E4" w:rsidRDefault="00C25482" w:rsidP="006E33B4">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3916E4" w:rsidRDefault="00C25482" w:rsidP="006E33B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3916E4" w:rsidRDefault="00C25482" w:rsidP="006E33B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3916E4" w:rsidRDefault="00C25482" w:rsidP="006E33B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3916E4" w:rsidRDefault="00C25482" w:rsidP="006E33B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3916E4" w:rsidRDefault="00C25482" w:rsidP="006E33B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3916E4" w:rsidRDefault="00C25482" w:rsidP="006E33B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6E33B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6E33B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6E33B4">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3916E4" w:rsidRDefault="00C25482" w:rsidP="006E33B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3916E4" w:rsidRDefault="00C25482" w:rsidP="006E33B4">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3916E4" w:rsidRDefault="00C25482" w:rsidP="006E33B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3916E4" w:rsidRDefault="00C25482" w:rsidP="006E33B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3916E4" w:rsidRDefault="00C25482" w:rsidP="006E33B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3916E4" w:rsidRDefault="00C25482" w:rsidP="006E33B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3916E4" w:rsidRDefault="00C25482" w:rsidP="006E33B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3916E4" w:rsidRDefault="00C25482" w:rsidP="006E33B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6E33B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6E33B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6E33B4">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3916E4" w:rsidRDefault="00C25482" w:rsidP="006E33B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3916E4" w:rsidRDefault="00C25482" w:rsidP="006E33B4">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3916E4" w:rsidRDefault="00C25482" w:rsidP="006E33B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3916E4" w:rsidRDefault="00C25482" w:rsidP="006E33B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3916E4" w:rsidRDefault="00C25482" w:rsidP="006E33B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3916E4" w:rsidRDefault="00C25482" w:rsidP="006E33B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3916E4" w:rsidRDefault="00C25482" w:rsidP="006E33B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3916E4" w:rsidRDefault="00C25482" w:rsidP="006E33B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6E33B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6E33B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6E33B4">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vAlign w:val="center"/>
                </w:tcPr>
                <w:p w14:paraId="077455FC" w14:textId="77777777" w:rsidR="00C25482" w:rsidRPr="003916E4" w:rsidRDefault="00C25482" w:rsidP="006E33B4">
                  <w:pPr>
                    <w:framePr w:hSpace="180" w:wrap="around" w:vAnchor="page" w:hAnchor="margin" w:y="347"/>
                    <w:tabs>
                      <w:tab w:val="left" w:pos="6120"/>
                    </w:tabs>
                    <w:rPr>
                      <w:sz w:val="20"/>
                    </w:rPr>
                  </w:pPr>
                </w:p>
                <w:p w14:paraId="15135DCC" w14:textId="77777777" w:rsidR="00C25482" w:rsidRPr="003916E4" w:rsidRDefault="00C25482" w:rsidP="006E33B4">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6E33B4">
                  <w:pPr>
                    <w:framePr w:hSpace="180" w:wrap="around" w:vAnchor="page" w:hAnchor="margin" w:y="347"/>
                    <w:rPr>
                      <w:sz w:val="20"/>
                    </w:rPr>
                  </w:pPr>
                </w:p>
                <w:p w14:paraId="1FA8F12B" w14:textId="362C50DE" w:rsidR="00C25482" w:rsidRPr="003916E4" w:rsidRDefault="00C25482" w:rsidP="006E33B4">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6E33B4">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6E33B4">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6E33B4">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098066E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 Bunurile conform  Specificaţiei, care este parte integrantă a prezentului Contract</w:t>
            </w:r>
            <w:r w:rsidR="00B33965">
              <w:rPr>
                <w:iCs/>
              </w:rPr>
              <w:t>, în decurs de 20 zile la solicitarea Cumpărătorului</w:t>
            </w:r>
            <w:r w:rsidRPr="003916E4">
              <w:rPr>
                <w:iCs/>
              </w:rPr>
              <w:t xml:space="preserve">.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43AD50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568D5">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 xml:space="preserve">Prezentul acord este semnat astăzi ”___„ ________ 20__, între_____________, în </w:t>
                  </w:r>
                  <w:proofErr w:type="spellStart"/>
                  <w:r w:rsidRPr="003916E4">
                    <w:rPr>
                      <w:sz w:val="24"/>
                      <w:szCs w:val="24"/>
                    </w:rPr>
                    <w:t>persoana___________________</w:t>
                  </w:r>
                  <w:r w:rsidRPr="003916E4">
                    <w:rPr>
                      <w:rFonts w:eastAsia="Calibri"/>
                      <w:sz w:val="24"/>
                      <w:szCs w:val="24"/>
                      <w:lang w:eastAsia="en-US"/>
                    </w:rPr>
                    <w:t>și</w:t>
                  </w:r>
                  <w:proofErr w:type="spellEnd"/>
                  <w:r w:rsidRPr="003916E4">
                    <w:rPr>
                      <w:sz w:val="24"/>
                      <w:szCs w:val="24"/>
                    </w:rPr>
                    <w:t xml:space="preserve">________________________________, în </w:t>
                  </w:r>
                  <w:proofErr w:type="spellStart"/>
                  <w:r w:rsidRPr="003916E4">
                    <w:rPr>
                      <w:sz w:val="24"/>
                      <w:szCs w:val="24"/>
                    </w:rPr>
                    <w:t>persoana______________,în</w:t>
                  </w:r>
                  <w:proofErr w:type="spellEnd"/>
                  <w:r w:rsidRPr="003916E4">
                    <w:rPr>
                      <w:sz w:val="24"/>
                      <w:szCs w:val="24"/>
                    </w:rPr>
                    <w:t xml:space="preserve">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065"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065"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065"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FD2E2E" w:rsidRPr="00B4470C" w14:paraId="1CC9387F" w14:textId="77777777" w:rsidTr="00C63778">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FD2E2E" w:rsidRPr="00B4470C" w14:paraId="4358E87D" w14:textId="77777777" w:rsidTr="00C63778">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065"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065" w:type="dxa"/>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ListParagraph"/>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46AC9D6D"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AA646B">
              <w:rPr>
                <w:b/>
                <w:highlight w:val="yellow"/>
              </w:rPr>
              <w:t>4</w:t>
            </w:r>
            <w:r w:rsidRPr="00741FB9">
              <w:rPr>
                <w:b/>
                <w:highlight w:val="yellow"/>
              </w:rPr>
              <w:t xml:space="preserve"> – semnat electronic</w:t>
            </w:r>
          </w:p>
        </w:tc>
        <w:tc>
          <w:tcPr>
            <w:tcW w:w="2411" w:type="dxa"/>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30C18C5D"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C63778">
              <w:rPr>
                <w:iCs/>
                <w:color w:val="FF0000"/>
              </w:rPr>
              <w:t>5</w:t>
            </w:r>
            <w:r w:rsidRPr="00F61135">
              <w:rPr>
                <w:iCs/>
                <w:color w:val="FF0000"/>
              </w:rPr>
              <w:t xml:space="preserve">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59477C30" w:rsidR="00FD2E2E" w:rsidRPr="00516B72" w:rsidRDefault="00FD2E2E" w:rsidP="00A07EE4">
            <w:pPr>
              <w:contextualSpacing/>
              <w:jc w:val="both"/>
            </w:pPr>
            <w:r w:rsidRPr="00A83509">
              <w:rPr>
                <w:highlight w:val="yellow"/>
              </w:rPr>
              <w:t xml:space="preserve">Termen </w:t>
            </w:r>
            <w:r w:rsidR="00AA646B">
              <w:rPr>
                <w:highlight w:val="yellow"/>
              </w:rPr>
              <w:t>3</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D4883" w14:textId="77777777" w:rsidR="00BB64D8" w:rsidRDefault="00BB64D8" w:rsidP="00A20ACF">
      <w:r>
        <w:separator/>
      </w:r>
    </w:p>
  </w:endnote>
  <w:endnote w:type="continuationSeparator" w:id="0">
    <w:p w14:paraId="4956DEB3" w14:textId="77777777" w:rsidR="00BB64D8" w:rsidRDefault="00BB64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4847DE" w:rsidRDefault="004847DE">
        <w:pPr>
          <w:pStyle w:val="Footer"/>
          <w:jc w:val="right"/>
        </w:pPr>
        <w:r>
          <w:fldChar w:fldCharType="begin"/>
        </w:r>
        <w:r>
          <w:instrText xml:space="preserve"> PAGE   \* MERGEFORMAT </w:instrText>
        </w:r>
        <w:r>
          <w:fldChar w:fldCharType="separate"/>
        </w:r>
        <w:r>
          <w:t>9</w:t>
        </w:r>
        <w:r>
          <w:fldChar w:fldCharType="end"/>
        </w:r>
      </w:p>
    </w:sdtContent>
  </w:sdt>
  <w:p w14:paraId="394448D7" w14:textId="77777777" w:rsidR="004847DE" w:rsidRDefault="00484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CEAF3" w14:textId="77777777" w:rsidR="00BB64D8" w:rsidRDefault="00BB64D8" w:rsidP="00A20ACF">
      <w:r>
        <w:separator/>
      </w:r>
    </w:p>
  </w:footnote>
  <w:footnote w:type="continuationSeparator" w:id="0">
    <w:p w14:paraId="26A47E42" w14:textId="77777777" w:rsidR="00BB64D8" w:rsidRDefault="00BB64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D948F6"/>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B41385"/>
    <w:multiLevelType w:val="hybridMultilevel"/>
    <w:tmpl w:val="EAC88610"/>
    <w:lvl w:ilvl="0" w:tplc="8C9EED2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331490"/>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0225065">
    <w:abstractNumId w:val="26"/>
  </w:num>
  <w:num w:numId="2" w16cid:durableId="2119375518">
    <w:abstractNumId w:val="30"/>
  </w:num>
  <w:num w:numId="3" w16cid:durableId="1157112424">
    <w:abstractNumId w:val="5"/>
  </w:num>
  <w:num w:numId="4" w16cid:durableId="1387800124">
    <w:abstractNumId w:val="9"/>
  </w:num>
  <w:num w:numId="5" w16cid:durableId="548029306">
    <w:abstractNumId w:val="8"/>
  </w:num>
  <w:num w:numId="6" w16cid:durableId="585312752">
    <w:abstractNumId w:val="2"/>
  </w:num>
  <w:num w:numId="7" w16cid:durableId="1535146107">
    <w:abstractNumId w:val="25"/>
  </w:num>
  <w:num w:numId="8" w16cid:durableId="862867442">
    <w:abstractNumId w:val="3"/>
  </w:num>
  <w:num w:numId="9" w16cid:durableId="1833331658">
    <w:abstractNumId w:val="12"/>
  </w:num>
  <w:num w:numId="10" w16cid:durableId="136918720">
    <w:abstractNumId w:val="18"/>
  </w:num>
  <w:num w:numId="11" w16cid:durableId="866797114">
    <w:abstractNumId w:val="13"/>
  </w:num>
  <w:num w:numId="12" w16cid:durableId="323168175">
    <w:abstractNumId w:val="29"/>
  </w:num>
  <w:num w:numId="13" w16cid:durableId="1179586118">
    <w:abstractNumId w:val="4"/>
  </w:num>
  <w:num w:numId="14" w16cid:durableId="1231773925">
    <w:abstractNumId w:val="1"/>
  </w:num>
  <w:num w:numId="15" w16cid:durableId="1503930547">
    <w:abstractNumId w:val="0"/>
  </w:num>
  <w:num w:numId="16" w16cid:durableId="1965111163">
    <w:abstractNumId w:val="22"/>
  </w:num>
  <w:num w:numId="17" w16cid:durableId="2028604410">
    <w:abstractNumId w:val="24"/>
  </w:num>
  <w:num w:numId="18" w16cid:durableId="1615750911">
    <w:abstractNumId w:val="15"/>
  </w:num>
  <w:num w:numId="19" w16cid:durableId="1454057202">
    <w:abstractNumId w:val="26"/>
    <w:lvlOverride w:ilvl="0">
      <w:startOverride w:val="2"/>
    </w:lvlOverride>
  </w:num>
  <w:num w:numId="20" w16cid:durableId="1791782269">
    <w:abstractNumId w:val="30"/>
    <w:lvlOverride w:ilvl="0">
      <w:startOverride w:val="7"/>
    </w:lvlOverride>
  </w:num>
  <w:num w:numId="21" w16cid:durableId="2065641351">
    <w:abstractNumId w:val="20"/>
  </w:num>
  <w:num w:numId="22" w16cid:durableId="1763722250">
    <w:abstractNumId w:val="14"/>
  </w:num>
  <w:num w:numId="23" w16cid:durableId="1281186398">
    <w:abstractNumId w:val="10"/>
  </w:num>
  <w:num w:numId="24" w16cid:durableId="137185831">
    <w:abstractNumId w:val="16"/>
  </w:num>
  <w:num w:numId="25" w16cid:durableId="1540163813">
    <w:abstractNumId w:val="6"/>
  </w:num>
  <w:num w:numId="26" w16cid:durableId="1981231742">
    <w:abstractNumId w:val="21"/>
  </w:num>
  <w:num w:numId="27" w16cid:durableId="1373461456">
    <w:abstractNumId w:val="7"/>
  </w:num>
  <w:num w:numId="28" w16cid:durableId="1867981211">
    <w:abstractNumId w:val="27"/>
  </w:num>
  <w:num w:numId="29" w16cid:durableId="1231496674">
    <w:abstractNumId w:val="28"/>
  </w:num>
  <w:num w:numId="30" w16cid:durableId="1158379869">
    <w:abstractNumId w:val="11"/>
  </w:num>
  <w:num w:numId="31" w16cid:durableId="172454224">
    <w:abstractNumId w:val="23"/>
  </w:num>
  <w:num w:numId="32" w16cid:durableId="944533664">
    <w:abstractNumId w:val="17"/>
  </w:num>
  <w:num w:numId="33" w16cid:durableId="1031147926">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825"/>
    <w:rsid w:val="000061F8"/>
    <w:rsid w:val="00007454"/>
    <w:rsid w:val="00007B4F"/>
    <w:rsid w:val="00007E80"/>
    <w:rsid w:val="00010CE7"/>
    <w:rsid w:val="0002022A"/>
    <w:rsid w:val="00021BB8"/>
    <w:rsid w:val="00022311"/>
    <w:rsid w:val="000229A2"/>
    <w:rsid w:val="00022B73"/>
    <w:rsid w:val="00022B7E"/>
    <w:rsid w:val="00023621"/>
    <w:rsid w:val="0002365B"/>
    <w:rsid w:val="00023EB9"/>
    <w:rsid w:val="000253EE"/>
    <w:rsid w:val="00027875"/>
    <w:rsid w:val="00030A1C"/>
    <w:rsid w:val="00031FB5"/>
    <w:rsid w:val="00032137"/>
    <w:rsid w:val="000323EB"/>
    <w:rsid w:val="00032AD4"/>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4AD8"/>
    <w:rsid w:val="00055A06"/>
    <w:rsid w:val="000565E9"/>
    <w:rsid w:val="00056F96"/>
    <w:rsid w:val="00057663"/>
    <w:rsid w:val="00057F3A"/>
    <w:rsid w:val="0006007A"/>
    <w:rsid w:val="00060382"/>
    <w:rsid w:val="00064F1F"/>
    <w:rsid w:val="00065C50"/>
    <w:rsid w:val="0006641D"/>
    <w:rsid w:val="00067D0D"/>
    <w:rsid w:val="0007146B"/>
    <w:rsid w:val="00071859"/>
    <w:rsid w:val="00074305"/>
    <w:rsid w:val="0007559F"/>
    <w:rsid w:val="00080063"/>
    <w:rsid w:val="0008044B"/>
    <w:rsid w:val="00080BF7"/>
    <w:rsid w:val="0008191D"/>
    <w:rsid w:val="00081DED"/>
    <w:rsid w:val="00082E6C"/>
    <w:rsid w:val="00083D91"/>
    <w:rsid w:val="000845A7"/>
    <w:rsid w:val="000849A8"/>
    <w:rsid w:val="000852D1"/>
    <w:rsid w:val="00087114"/>
    <w:rsid w:val="00087859"/>
    <w:rsid w:val="00090711"/>
    <w:rsid w:val="000924C3"/>
    <w:rsid w:val="000928D3"/>
    <w:rsid w:val="00092953"/>
    <w:rsid w:val="00092E6C"/>
    <w:rsid w:val="00093056"/>
    <w:rsid w:val="000930AB"/>
    <w:rsid w:val="00093282"/>
    <w:rsid w:val="00093AE5"/>
    <w:rsid w:val="00096009"/>
    <w:rsid w:val="00096AB9"/>
    <w:rsid w:val="00097617"/>
    <w:rsid w:val="000A2713"/>
    <w:rsid w:val="000A2D22"/>
    <w:rsid w:val="000A63ED"/>
    <w:rsid w:val="000A7988"/>
    <w:rsid w:val="000A7A90"/>
    <w:rsid w:val="000B2369"/>
    <w:rsid w:val="000B5CF8"/>
    <w:rsid w:val="000B5D92"/>
    <w:rsid w:val="000B6CE5"/>
    <w:rsid w:val="000C00CF"/>
    <w:rsid w:val="000C3C74"/>
    <w:rsid w:val="000C4352"/>
    <w:rsid w:val="000C470A"/>
    <w:rsid w:val="000C5AE0"/>
    <w:rsid w:val="000C6960"/>
    <w:rsid w:val="000C7750"/>
    <w:rsid w:val="000D0C43"/>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7438"/>
    <w:rsid w:val="000E76DA"/>
    <w:rsid w:val="000F0030"/>
    <w:rsid w:val="000F1065"/>
    <w:rsid w:val="000F13FE"/>
    <w:rsid w:val="000F148A"/>
    <w:rsid w:val="000F1DBF"/>
    <w:rsid w:val="000F27B0"/>
    <w:rsid w:val="000F2B1A"/>
    <w:rsid w:val="000F52DC"/>
    <w:rsid w:val="000F5439"/>
    <w:rsid w:val="000F5A5D"/>
    <w:rsid w:val="000F680C"/>
    <w:rsid w:val="000F68BC"/>
    <w:rsid w:val="000F7FA0"/>
    <w:rsid w:val="00100425"/>
    <w:rsid w:val="0010098C"/>
    <w:rsid w:val="001034CC"/>
    <w:rsid w:val="00103B7C"/>
    <w:rsid w:val="0010496F"/>
    <w:rsid w:val="00104A00"/>
    <w:rsid w:val="00106AE6"/>
    <w:rsid w:val="001103B7"/>
    <w:rsid w:val="0011134B"/>
    <w:rsid w:val="00111546"/>
    <w:rsid w:val="00111BF3"/>
    <w:rsid w:val="00112F50"/>
    <w:rsid w:val="001139F0"/>
    <w:rsid w:val="00115188"/>
    <w:rsid w:val="00115723"/>
    <w:rsid w:val="0011719D"/>
    <w:rsid w:val="001207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0E93"/>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3EEA"/>
    <w:rsid w:val="00144066"/>
    <w:rsid w:val="00144AB7"/>
    <w:rsid w:val="00146734"/>
    <w:rsid w:val="001467C0"/>
    <w:rsid w:val="00147538"/>
    <w:rsid w:val="00150F5B"/>
    <w:rsid w:val="00151494"/>
    <w:rsid w:val="00151FFF"/>
    <w:rsid w:val="0015212C"/>
    <w:rsid w:val="0015261D"/>
    <w:rsid w:val="001527E0"/>
    <w:rsid w:val="00152D66"/>
    <w:rsid w:val="00153412"/>
    <w:rsid w:val="00153578"/>
    <w:rsid w:val="00153ACE"/>
    <w:rsid w:val="00153C7E"/>
    <w:rsid w:val="00154B34"/>
    <w:rsid w:val="00156704"/>
    <w:rsid w:val="00156A6F"/>
    <w:rsid w:val="001572EB"/>
    <w:rsid w:val="00160A28"/>
    <w:rsid w:val="00160DF3"/>
    <w:rsid w:val="0016369C"/>
    <w:rsid w:val="00164565"/>
    <w:rsid w:val="0016683B"/>
    <w:rsid w:val="001700EC"/>
    <w:rsid w:val="001704FB"/>
    <w:rsid w:val="001706CD"/>
    <w:rsid w:val="001718AE"/>
    <w:rsid w:val="00172F6C"/>
    <w:rsid w:val="00174288"/>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096D"/>
    <w:rsid w:val="001A1797"/>
    <w:rsid w:val="001A192A"/>
    <w:rsid w:val="001A19FD"/>
    <w:rsid w:val="001A1A16"/>
    <w:rsid w:val="001A2344"/>
    <w:rsid w:val="001A3D3F"/>
    <w:rsid w:val="001A4150"/>
    <w:rsid w:val="001A4D21"/>
    <w:rsid w:val="001A4DB4"/>
    <w:rsid w:val="001A5517"/>
    <w:rsid w:val="001A58C5"/>
    <w:rsid w:val="001A6043"/>
    <w:rsid w:val="001A78E4"/>
    <w:rsid w:val="001B1B6D"/>
    <w:rsid w:val="001B630A"/>
    <w:rsid w:val="001B7486"/>
    <w:rsid w:val="001C03B0"/>
    <w:rsid w:val="001C1C70"/>
    <w:rsid w:val="001C1F6F"/>
    <w:rsid w:val="001C435E"/>
    <w:rsid w:val="001C43FC"/>
    <w:rsid w:val="001C4B99"/>
    <w:rsid w:val="001C4DFD"/>
    <w:rsid w:val="001C5A47"/>
    <w:rsid w:val="001C6D83"/>
    <w:rsid w:val="001D0242"/>
    <w:rsid w:val="001D0651"/>
    <w:rsid w:val="001D3039"/>
    <w:rsid w:val="001D3985"/>
    <w:rsid w:val="001D417A"/>
    <w:rsid w:val="001D4CBC"/>
    <w:rsid w:val="001D5966"/>
    <w:rsid w:val="001D5BBA"/>
    <w:rsid w:val="001D7219"/>
    <w:rsid w:val="001D799F"/>
    <w:rsid w:val="001D7F9E"/>
    <w:rsid w:val="001E29F8"/>
    <w:rsid w:val="001E3007"/>
    <w:rsid w:val="001E7956"/>
    <w:rsid w:val="001F1DD9"/>
    <w:rsid w:val="001F1E25"/>
    <w:rsid w:val="001F2101"/>
    <w:rsid w:val="001F24FD"/>
    <w:rsid w:val="001F309E"/>
    <w:rsid w:val="001F489D"/>
    <w:rsid w:val="001F6E5A"/>
    <w:rsid w:val="00200047"/>
    <w:rsid w:val="00200D35"/>
    <w:rsid w:val="00201387"/>
    <w:rsid w:val="0020294D"/>
    <w:rsid w:val="00202B93"/>
    <w:rsid w:val="00202DF1"/>
    <w:rsid w:val="00203009"/>
    <w:rsid w:val="00204F07"/>
    <w:rsid w:val="00205404"/>
    <w:rsid w:val="00207064"/>
    <w:rsid w:val="00207416"/>
    <w:rsid w:val="002076FA"/>
    <w:rsid w:val="00207FF4"/>
    <w:rsid w:val="002115C9"/>
    <w:rsid w:val="00212F8E"/>
    <w:rsid w:val="00215125"/>
    <w:rsid w:val="00216025"/>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E0"/>
    <w:rsid w:val="00231831"/>
    <w:rsid w:val="00232D6D"/>
    <w:rsid w:val="00233538"/>
    <w:rsid w:val="00234A81"/>
    <w:rsid w:val="0023571C"/>
    <w:rsid w:val="002359F7"/>
    <w:rsid w:val="00235D6F"/>
    <w:rsid w:val="00240DAC"/>
    <w:rsid w:val="00241479"/>
    <w:rsid w:val="00241B8D"/>
    <w:rsid w:val="002429ED"/>
    <w:rsid w:val="00242C7E"/>
    <w:rsid w:val="00244A30"/>
    <w:rsid w:val="00246812"/>
    <w:rsid w:val="00246C3E"/>
    <w:rsid w:val="00246CB7"/>
    <w:rsid w:val="002477E2"/>
    <w:rsid w:val="00247A37"/>
    <w:rsid w:val="002514C3"/>
    <w:rsid w:val="00251B8A"/>
    <w:rsid w:val="002539DB"/>
    <w:rsid w:val="00260B38"/>
    <w:rsid w:val="002614DE"/>
    <w:rsid w:val="00264637"/>
    <w:rsid w:val="00266F98"/>
    <w:rsid w:val="00267E8E"/>
    <w:rsid w:val="002739A1"/>
    <w:rsid w:val="00275D82"/>
    <w:rsid w:val="00276026"/>
    <w:rsid w:val="002767DE"/>
    <w:rsid w:val="00276D0B"/>
    <w:rsid w:val="002823DE"/>
    <w:rsid w:val="002828B9"/>
    <w:rsid w:val="002832B5"/>
    <w:rsid w:val="002838D9"/>
    <w:rsid w:val="002849C9"/>
    <w:rsid w:val="00284ED0"/>
    <w:rsid w:val="002854C7"/>
    <w:rsid w:val="00285E67"/>
    <w:rsid w:val="00286020"/>
    <w:rsid w:val="00286387"/>
    <w:rsid w:val="0028702D"/>
    <w:rsid w:val="002870C3"/>
    <w:rsid w:val="00290040"/>
    <w:rsid w:val="002909B7"/>
    <w:rsid w:val="00290D06"/>
    <w:rsid w:val="00290D28"/>
    <w:rsid w:val="002911C9"/>
    <w:rsid w:val="00291E27"/>
    <w:rsid w:val="00292856"/>
    <w:rsid w:val="00292F67"/>
    <w:rsid w:val="0029466B"/>
    <w:rsid w:val="0029594F"/>
    <w:rsid w:val="00295E9E"/>
    <w:rsid w:val="002A015F"/>
    <w:rsid w:val="002A04D8"/>
    <w:rsid w:val="002A0AE5"/>
    <w:rsid w:val="002A0E2C"/>
    <w:rsid w:val="002A26B7"/>
    <w:rsid w:val="002A3413"/>
    <w:rsid w:val="002A68CD"/>
    <w:rsid w:val="002A6E99"/>
    <w:rsid w:val="002B3E6F"/>
    <w:rsid w:val="002B419D"/>
    <w:rsid w:val="002B41C5"/>
    <w:rsid w:val="002B4D12"/>
    <w:rsid w:val="002B4DC3"/>
    <w:rsid w:val="002B5DEF"/>
    <w:rsid w:val="002B624D"/>
    <w:rsid w:val="002B7A36"/>
    <w:rsid w:val="002C2210"/>
    <w:rsid w:val="002C279D"/>
    <w:rsid w:val="002C2965"/>
    <w:rsid w:val="002C31A1"/>
    <w:rsid w:val="002C4354"/>
    <w:rsid w:val="002C4803"/>
    <w:rsid w:val="002C4983"/>
    <w:rsid w:val="002C764E"/>
    <w:rsid w:val="002C7CCD"/>
    <w:rsid w:val="002D1A7E"/>
    <w:rsid w:val="002D2505"/>
    <w:rsid w:val="002D66EB"/>
    <w:rsid w:val="002D6E71"/>
    <w:rsid w:val="002D7857"/>
    <w:rsid w:val="002D7930"/>
    <w:rsid w:val="002D7EE0"/>
    <w:rsid w:val="002E14DF"/>
    <w:rsid w:val="002E1640"/>
    <w:rsid w:val="002E20CD"/>
    <w:rsid w:val="002E21DD"/>
    <w:rsid w:val="002E3AD8"/>
    <w:rsid w:val="002E3D41"/>
    <w:rsid w:val="002E48BE"/>
    <w:rsid w:val="002E4970"/>
    <w:rsid w:val="002E4C82"/>
    <w:rsid w:val="002E5B20"/>
    <w:rsid w:val="002E69E7"/>
    <w:rsid w:val="002E6BB0"/>
    <w:rsid w:val="002E72DE"/>
    <w:rsid w:val="002E783A"/>
    <w:rsid w:val="002F0AF5"/>
    <w:rsid w:val="002F0B6E"/>
    <w:rsid w:val="002F1ABB"/>
    <w:rsid w:val="002F2C88"/>
    <w:rsid w:val="002F556B"/>
    <w:rsid w:val="002F638E"/>
    <w:rsid w:val="002F6FE0"/>
    <w:rsid w:val="00302287"/>
    <w:rsid w:val="003046C1"/>
    <w:rsid w:val="00304B24"/>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357"/>
    <w:rsid w:val="00327654"/>
    <w:rsid w:val="0033109C"/>
    <w:rsid w:val="003317BE"/>
    <w:rsid w:val="00332F8E"/>
    <w:rsid w:val="003353C8"/>
    <w:rsid w:val="00341210"/>
    <w:rsid w:val="00341BDF"/>
    <w:rsid w:val="00341C8C"/>
    <w:rsid w:val="003427FE"/>
    <w:rsid w:val="0034315B"/>
    <w:rsid w:val="00346DF5"/>
    <w:rsid w:val="00350122"/>
    <w:rsid w:val="00350167"/>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2166"/>
    <w:rsid w:val="0036411A"/>
    <w:rsid w:val="0036450B"/>
    <w:rsid w:val="0036564A"/>
    <w:rsid w:val="00365B58"/>
    <w:rsid w:val="00366D59"/>
    <w:rsid w:val="00366E2C"/>
    <w:rsid w:val="00367CEE"/>
    <w:rsid w:val="00367E05"/>
    <w:rsid w:val="00371250"/>
    <w:rsid w:val="003731FD"/>
    <w:rsid w:val="00373336"/>
    <w:rsid w:val="00373AF9"/>
    <w:rsid w:val="0037671D"/>
    <w:rsid w:val="00377CE0"/>
    <w:rsid w:val="0038163C"/>
    <w:rsid w:val="00381725"/>
    <w:rsid w:val="00381EF2"/>
    <w:rsid w:val="0038296E"/>
    <w:rsid w:val="00383FA1"/>
    <w:rsid w:val="00384C2A"/>
    <w:rsid w:val="00385312"/>
    <w:rsid w:val="003854DB"/>
    <w:rsid w:val="00387023"/>
    <w:rsid w:val="00387171"/>
    <w:rsid w:val="003916E4"/>
    <w:rsid w:val="00392551"/>
    <w:rsid w:val="00392A36"/>
    <w:rsid w:val="003931BB"/>
    <w:rsid w:val="00393AC1"/>
    <w:rsid w:val="003948E6"/>
    <w:rsid w:val="00395A55"/>
    <w:rsid w:val="003961E7"/>
    <w:rsid w:val="00396A4B"/>
    <w:rsid w:val="00397504"/>
    <w:rsid w:val="003977DE"/>
    <w:rsid w:val="003A0008"/>
    <w:rsid w:val="003A1523"/>
    <w:rsid w:val="003A2643"/>
    <w:rsid w:val="003A3859"/>
    <w:rsid w:val="003A40C2"/>
    <w:rsid w:val="003A416C"/>
    <w:rsid w:val="003A4181"/>
    <w:rsid w:val="003A50BF"/>
    <w:rsid w:val="003A5A35"/>
    <w:rsid w:val="003A5AAB"/>
    <w:rsid w:val="003A6743"/>
    <w:rsid w:val="003A6B32"/>
    <w:rsid w:val="003B0021"/>
    <w:rsid w:val="003B0E90"/>
    <w:rsid w:val="003B1284"/>
    <w:rsid w:val="003B27B9"/>
    <w:rsid w:val="003B4ACE"/>
    <w:rsid w:val="003B56EF"/>
    <w:rsid w:val="003B719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8D3"/>
    <w:rsid w:val="003F6B9C"/>
    <w:rsid w:val="003F6EE2"/>
    <w:rsid w:val="00401E90"/>
    <w:rsid w:val="00404C0D"/>
    <w:rsid w:val="00404DE0"/>
    <w:rsid w:val="004063D9"/>
    <w:rsid w:val="00406F15"/>
    <w:rsid w:val="0041210D"/>
    <w:rsid w:val="00413058"/>
    <w:rsid w:val="00413218"/>
    <w:rsid w:val="00413256"/>
    <w:rsid w:val="004137E9"/>
    <w:rsid w:val="00413870"/>
    <w:rsid w:val="00413C08"/>
    <w:rsid w:val="00414D81"/>
    <w:rsid w:val="00416B3E"/>
    <w:rsid w:val="00417176"/>
    <w:rsid w:val="00417238"/>
    <w:rsid w:val="0041726D"/>
    <w:rsid w:val="004210B8"/>
    <w:rsid w:val="0042296C"/>
    <w:rsid w:val="004236A9"/>
    <w:rsid w:val="00424730"/>
    <w:rsid w:val="00424AE2"/>
    <w:rsid w:val="00425938"/>
    <w:rsid w:val="00426FF4"/>
    <w:rsid w:val="0042741C"/>
    <w:rsid w:val="00427553"/>
    <w:rsid w:val="004319CB"/>
    <w:rsid w:val="004319FC"/>
    <w:rsid w:val="00431A89"/>
    <w:rsid w:val="00432102"/>
    <w:rsid w:val="004331E5"/>
    <w:rsid w:val="004334FF"/>
    <w:rsid w:val="004344C6"/>
    <w:rsid w:val="00435743"/>
    <w:rsid w:val="00435C57"/>
    <w:rsid w:val="00437528"/>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2C3C"/>
    <w:rsid w:val="00464994"/>
    <w:rsid w:val="00464A07"/>
    <w:rsid w:val="00464A19"/>
    <w:rsid w:val="00466394"/>
    <w:rsid w:val="004668E6"/>
    <w:rsid w:val="00466EB9"/>
    <w:rsid w:val="004672C2"/>
    <w:rsid w:val="004702B5"/>
    <w:rsid w:val="00470E50"/>
    <w:rsid w:val="00472903"/>
    <w:rsid w:val="004735EB"/>
    <w:rsid w:val="00473CA9"/>
    <w:rsid w:val="00474497"/>
    <w:rsid w:val="0047776F"/>
    <w:rsid w:val="00480208"/>
    <w:rsid w:val="00484113"/>
    <w:rsid w:val="004847DE"/>
    <w:rsid w:val="004856C0"/>
    <w:rsid w:val="00485A35"/>
    <w:rsid w:val="0049123D"/>
    <w:rsid w:val="00491A3D"/>
    <w:rsid w:val="0049209D"/>
    <w:rsid w:val="004923D4"/>
    <w:rsid w:val="004944EC"/>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0B4E"/>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5B6"/>
    <w:rsid w:val="004D6702"/>
    <w:rsid w:val="004D6DBE"/>
    <w:rsid w:val="004E139B"/>
    <w:rsid w:val="004E1B4E"/>
    <w:rsid w:val="004E25FB"/>
    <w:rsid w:val="004E331C"/>
    <w:rsid w:val="004E4A66"/>
    <w:rsid w:val="004E5EBB"/>
    <w:rsid w:val="004E625D"/>
    <w:rsid w:val="004E7F6B"/>
    <w:rsid w:val="004F09A0"/>
    <w:rsid w:val="004F0C98"/>
    <w:rsid w:val="004F40CB"/>
    <w:rsid w:val="004F583E"/>
    <w:rsid w:val="004F596A"/>
    <w:rsid w:val="004F6BE6"/>
    <w:rsid w:val="004F6D56"/>
    <w:rsid w:val="004F77F1"/>
    <w:rsid w:val="004F7800"/>
    <w:rsid w:val="004F7F09"/>
    <w:rsid w:val="004F7FF9"/>
    <w:rsid w:val="005005A8"/>
    <w:rsid w:val="00500980"/>
    <w:rsid w:val="00507348"/>
    <w:rsid w:val="00507BF7"/>
    <w:rsid w:val="005113AD"/>
    <w:rsid w:val="00511F81"/>
    <w:rsid w:val="005124FD"/>
    <w:rsid w:val="00515F31"/>
    <w:rsid w:val="00516409"/>
    <w:rsid w:val="00516A3C"/>
    <w:rsid w:val="00521DEE"/>
    <w:rsid w:val="005229B2"/>
    <w:rsid w:val="00522B45"/>
    <w:rsid w:val="00523447"/>
    <w:rsid w:val="00530124"/>
    <w:rsid w:val="005309C1"/>
    <w:rsid w:val="00531712"/>
    <w:rsid w:val="00532182"/>
    <w:rsid w:val="0053238B"/>
    <w:rsid w:val="00532A46"/>
    <w:rsid w:val="00533BEC"/>
    <w:rsid w:val="00536C2B"/>
    <w:rsid w:val="00541DCC"/>
    <w:rsid w:val="00544071"/>
    <w:rsid w:val="005459A4"/>
    <w:rsid w:val="005461FE"/>
    <w:rsid w:val="00546E60"/>
    <w:rsid w:val="00551783"/>
    <w:rsid w:val="0055327B"/>
    <w:rsid w:val="005537DC"/>
    <w:rsid w:val="00554498"/>
    <w:rsid w:val="00554584"/>
    <w:rsid w:val="00554651"/>
    <w:rsid w:val="00554EE7"/>
    <w:rsid w:val="00555B68"/>
    <w:rsid w:val="00556779"/>
    <w:rsid w:val="005568B3"/>
    <w:rsid w:val="00557A0B"/>
    <w:rsid w:val="005605BF"/>
    <w:rsid w:val="00560712"/>
    <w:rsid w:val="00561A1F"/>
    <w:rsid w:val="00563A9C"/>
    <w:rsid w:val="00563E78"/>
    <w:rsid w:val="005640A1"/>
    <w:rsid w:val="00564463"/>
    <w:rsid w:val="00570670"/>
    <w:rsid w:val="00571EC0"/>
    <w:rsid w:val="0057329B"/>
    <w:rsid w:val="00573A39"/>
    <w:rsid w:val="00574B71"/>
    <w:rsid w:val="005754E4"/>
    <w:rsid w:val="00575B83"/>
    <w:rsid w:val="005800F6"/>
    <w:rsid w:val="00580D1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C71"/>
    <w:rsid w:val="005A51E2"/>
    <w:rsid w:val="005A5532"/>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1040"/>
    <w:rsid w:val="005C2342"/>
    <w:rsid w:val="005C2640"/>
    <w:rsid w:val="005C2CF7"/>
    <w:rsid w:val="005C2F44"/>
    <w:rsid w:val="005C3CA9"/>
    <w:rsid w:val="005C607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CD8"/>
    <w:rsid w:val="005F0460"/>
    <w:rsid w:val="005F09A4"/>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07933"/>
    <w:rsid w:val="006104BA"/>
    <w:rsid w:val="00611887"/>
    <w:rsid w:val="00612081"/>
    <w:rsid w:val="00612956"/>
    <w:rsid w:val="00612F38"/>
    <w:rsid w:val="00613469"/>
    <w:rsid w:val="006155E4"/>
    <w:rsid w:val="00615E49"/>
    <w:rsid w:val="00617837"/>
    <w:rsid w:val="0061793C"/>
    <w:rsid w:val="00617DF7"/>
    <w:rsid w:val="00621CDF"/>
    <w:rsid w:val="00621D5A"/>
    <w:rsid w:val="006234C1"/>
    <w:rsid w:val="0062391F"/>
    <w:rsid w:val="00624185"/>
    <w:rsid w:val="00624F6F"/>
    <w:rsid w:val="00627CE2"/>
    <w:rsid w:val="00627D01"/>
    <w:rsid w:val="00627D19"/>
    <w:rsid w:val="00631A2C"/>
    <w:rsid w:val="00632D64"/>
    <w:rsid w:val="00633F0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2C5"/>
    <w:rsid w:val="00657833"/>
    <w:rsid w:val="00660111"/>
    <w:rsid w:val="0066012C"/>
    <w:rsid w:val="006620F8"/>
    <w:rsid w:val="0066235C"/>
    <w:rsid w:val="006638BF"/>
    <w:rsid w:val="00663CEB"/>
    <w:rsid w:val="00666A9B"/>
    <w:rsid w:val="00666C42"/>
    <w:rsid w:val="00667B1F"/>
    <w:rsid w:val="00667C91"/>
    <w:rsid w:val="006707C3"/>
    <w:rsid w:val="0067168F"/>
    <w:rsid w:val="0067204F"/>
    <w:rsid w:val="0067392B"/>
    <w:rsid w:val="00674E63"/>
    <w:rsid w:val="0067769F"/>
    <w:rsid w:val="0067797D"/>
    <w:rsid w:val="00680AC9"/>
    <w:rsid w:val="006819B2"/>
    <w:rsid w:val="0068226E"/>
    <w:rsid w:val="00683A89"/>
    <w:rsid w:val="0068683C"/>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4F"/>
    <w:rsid w:val="006B2729"/>
    <w:rsid w:val="006B38DA"/>
    <w:rsid w:val="006B3F42"/>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A04"/>
    <w:rsid w:val="006D7C85"/>
    <w:rsid w:val="006D7CD2"/>
    <w:rsid w:val="006E0F40"/>
    <w:rsid w:val="006E2390"/>
    <w:rsid w:val="006E301C"/>
    <w:rsid w:val="006E32AE"/>
    <w:rsid w:val="006E33B4"/>
    <w:rsid w:val="006E3A91"/>
    <w:rsid w:val="006E45E3"/>
    <w:rsid w:val="006E53E5"/>
    <w:rsid w:val="006F24A8"/>
    <w:rsid w:val="006F2A39"/>
    <w:rsid w:val="006F3B8E"/>
    <w:rsid w:val="006F4CAD"/>
    <w:rsid w:val="006F4DC3"/>
    <w:rsid w:val="006F50DE"/>
    <w:rsid w:val="006F5FEC"/>
    <w:rsid w:val="007001BE"/>
    <w:rsid w:val="0070040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649"/>
    <w:rsid w:val="007208DC"/>
    <w:rsid w:val="00721A9A"/>
    <w:rsid w:val="00721BB5"/>
    <w:rsid w:val="00721FC7"/>
    <w:rsid w:val="007230BF"/>
    <w:rsid w:val="00724566"/>
    <w:rsid w:val="00727E37"/>
    <w:rsid w:val="00730A78"/>
    <w:rsid w:val="007323B6"/>
    <w:rsid w:val="00734AAD"/>
    <w:rsid w:val="00736134"/>
    <w:rsid w:val="00736B8F"/>
    <w:rsid w:val="00740BE4"/>
    <w:rsid w:val="0074314B"/>
    <w:rsid w:val="007434FB"/>
    <w:rsid w:val="0074397A"/>
    <w:rsid w:val="00751E45"/>
    <w:rsid w:val="00752D74"/>
    <w:rsid w:val="00752EE3"/>
    <w:rsid w:val="0075322C"/>
    <w:rsid w:val="007541E0"/>
    <w:rsid w:val="0075524C"/>
    <w:rsid w:val="0075550B"/>
    <w:rsid w:val="00755E09"/>
    <w:rsid w:val="00757C6B"/>
    <w:rsid w:val="00761938"/>
    <w:rsid w:val="00761F51"/>
    <w:rsid w:val="00762C66"/>
    <w:rsid w:val="007631CE"/>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1817"/>
    <w:rsid w:val="00785E49"/>
    <w:rsid w:val="00792182"/>
    <w:rsid w:val="007939DD"/>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131C"/>
    <w:rsid w:val="007C3857"/>
    <w:rsid w:val="007C5BE7"/>
    <w:rsid w:val="007C67E1"/>
    <w:rsid w:val="007C752D"/>
    <w:rsid w:val="007D2573"/>
    <w:rsid w:val="007D2982"/>
    <w:rsid w:val="007D30EF"/>
    <w:rsid w:val="007D5C2B"/>
    <w:rsid w:val="007D5DFE"/>
    <w:rsid w:val="007D6899"/>
    <w:rsid w:val="007D766C"/>
    <w:rsid w:val="007E0CEB"/>
    <w:rsid w:val="007E146B"/>
    <w:rsid w:val="007E1C9E"/>
    <w:rsid w:val="007E285D"/>
    <w:rsid w:val="007E3D0D"/>
    <w:rsid w:val="007E44C3"/>
    <w:rsid w:val="007E45A2"/>
    <w:rsid w:val="007E530D"/>
    <w:rsid w:val="007E533B"/>
    <w:rsid w:val="007E5578"/>
    <w:rsid w:val="007E5C37"/>
    <w:rsid w:val="007E6789"/>
    <w:rsid w:val="007E6935"/>
    <w:rsid w:val="007E6990"/>
    <w:rsid w:val="007E79C1"/>
    <w:rsid w:val="007F137E"/>
    <w:rsid w:val="007F1869"/>
    <w:rsid w:val="007F3964"/>
    <w:rsid w:val="007F3D6F"/>
    <w:rsid w:val="007F6835"/>
    <w:rsid w:val="007F6980"/>
    <w:rsid w:val="007F71D4"/>
    <w:rsid w:val="007F739F"/>
    <w:rsid w:val="00800D00"/>
    <w:rsid w:val="00800DC7"/>
    <w:rsid w:val="00800E7D"/>
    <w:rsid w:val="00801345"/>
    <w:rsid w:val="00801B00"/>
    <w:rsid w:val="00801FC5"/>
    <w:rsid w:val="00802558"/>
    <w:rsid w:val="00802B76"/>
    <w:rsid w:val="008033AD"/>
    <w:rsid w:val="008036C5"/>
    <w:rsid w:val="0080433F"/>
    <w:rsid w:val="00805514"/>
    <w:rsid w:val="008056B7"/>
    <w:rsid w:val="00806E2B"/>
    <w:rsid w:val="00810245"/>
    <w:rsid w:val="00811137"/>
    <w:rsid w:val="00811320"/>
    <w:rsid w:val="00811CD9"/>
    <w:rsid w:val="008124B9"/>
    <w:rsid w:val="00812A22"/>
    <w:rsid w:val="00813677"/>
    <w:rsid w:val="0081505C"/>
    <w:rsid w:val="00816026"/>
    <w:rsid w:val="00817031"/>
    <w:rsid w:val="00817E55"/>
    <w:rsid w:val="008201B9"/>
    <w:rsid w:val="008202F4"/>
    <w:rsid w:val="00821779"/>
    <w:rsid w:val="00821DD7"/>
    <w:rsid w:val="008260DA"/>
    <w:rsid w:val="0082679F"/>
    <w:rsid w:val="0083019C"/>
    <w:rsid w:val="00832BA3"/>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921"/>
    <w:rsid w:val="00863AAB"/>
    <w:rsid w:val="00864A45"/>
    <w:rsid w:val="00864C4C"/>
    <w:rsid w:val="00866527"/>
    <w:rsid w:val="00867669"/>
    <w:rsid w:val="00867676"/>
    <w:rsid w:val="00867DA9"/>
    <w:rsid w:val="00871B34"/>
    <w:rsid w:val="00871B4B"/>
    <w:rsid w:val="00871FA0"/>
    <w:rsid w:val="008726D2"/>
    <w:rsid w:val="0087352F"/>
    <w:rsid w:val="00873EA6"/>
    <w:rsid w:val="00873FEF"/>
    <w:rsid w:val="00875BB6"/>
    <w:rsid w:val="00875CFC"/>
    <w:rsid w:val="00875FEF"/>
    <w:rsid w:val="00876326"/>
    <w:rsid w:val="00876AE1"/>
    <w:rsid w:val="0088001B"/>
    <w:rsid w:val="008810C8"/>
    <w:rsid w:val="00881C9F"/>
    <w:rsid w:val="008823D0"/>
    <w:rsid w:val="00883577"/>
    <w:rsid w:val="00887BE2"/>
    <w:rsid w:val="00891872"/>
    <w:rsid w:val="00892692"/>
    <w:rsid w:val="0089355B"/>
    <w:rsid w:val="00893E7C"/>
    <w:rsid w:val="0089569B"/>
    <w:rsid w:val="00896119"/>
    <w:rsid w:val="008A018D"/>
    <w:rsid w:val="008A048D"/>
    <w:rsid w:val="008A1F83"/>
    <w:rsid w:val="008A42E8"/>
    <w:rsid w:val="008A4640"/>
    <w:rsid w:val="008A4C0C"/>
    <w:rsid w:val="008A54A7"/>
    <w:rsid w:val="008A613D"/>
    <w:rsid w:val="008A6462"/>
    <w:rsid w:val="008A6D49"/>
    <w:rsid w:val="008A718B"/>
    <w:rsid w:val="008A77C7"/>
    <w:rsid w:val="008B0C74"/>
    <w:rsid w:val="008B10BB"/>
    <w:rsid w:val="008B13D8"/>
    <w:rsid w:val="008B330F"/>
    <w:rsid w:val="008B3387"/>
    <w:rsid w:val="008B4121"/>
    <w:rsid w:val="008B4FD8"/>
    <w:rsid w:val="008B5C12"/>
    <w:rsid w:val="008B5DA7"/>
    <w:rsid w:val="008B718E"/>
    <w:rsid w:val="008B75B2"/>
    <w:rsid w:val="008B7CBD"/>
    <w:rsid w:val="008C0290"/>
    <w:rsid w:val="008C0B6E"/>
    <w:rsid w:val="008C182E"/>
    <w:rsid w:val="008C607A"/>
    <w:rsid w:val="008D0104"/>
    <w:rsid w:val="008D03D3"/>
    <w:rsid w:val="008D067E"/>
    <w:rsid w:val="008D1ADB"/>
    <w:rsid w:val="008D1E68"/>
    <w:rsid w:val="008D2C5A"/>
    <w:rsid w:val="008D3E59"/>
    <w:rsid w:val="008D4238"/>
    <w:rsid w:val="008D4C0D"/>
    <w:rsid w:val="008D52DF"/>
    <w:rsid w:val="008D583E"/>
    <w:rsid w:val="008D7109"/>
    <w:rsid w:val="008E005E"/>
    <w:rsid w:val="008E136F"/>
    <w:rsid w:val="008E2754"/>
    <w:rsid w:val="008E304B"/>
    <w:rsid w:val="008E373E"/>
    <w:rsid w:val="008E672B"/>
    <w:rsid w:val="008E732D"/>
    <w:rsid w:val="008E7D0D"/>
    <w:rsid w:val="008E7D41"/>
    <w:rsid w:val="008E7F52"/>
    <w:rsid w:val="008F0E99"/>
    <w:rsid w:val="008F0FDC"/>
    <w:rsid w:val="008F2FC3"/>
    <w:rsid w:val="008F42C5"/>
    <w:rsid w:val="008F467E"/>
    <w:rsid w:val="008F510B"/>
    <w:rsid w:val="008F5C61"/>
    <w:rsid w:val="008F5E7D"/>
    <w:rsid w:val="008F6430"/>
    <w:rsid w:val="009009C2"/>
    <w:rsid w:val="00901995"/>
    <w:rsid w:val="0090214E"/>
    <w:rsid w:val="00902A2E"/>
    <w:rsid w:val="00905255"/>
    <w:rsid w:val="00905688"/>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CAF"/>
    <w:rsid w:val="00931320"/>
    <w:rsid w:val="009324DC"/>
    <w:rsid w:val="009337E1"/>
    <w:rsid w:val="009357DB"/>
    <w:rsid w:val="0093664D"/>
    <w:rsid w:val="00940CEC"/>
    <w:rsid w:val="009415BE"/>
    <w:rsid w:val="0094296A"/>
    <w:rsid w:val="00944AC5"/>
    <w:rsid w:val="00944E16"/>
    <w:rsid w:val="009451E2"/>
    <w:rsid w:val="00945428"/>
    <w:rsid w:val="00945952"/>
    <w:rsid w:val="00946673"/>
    <w:rsid w:val="00946C34"/>
    <w:rsid w:val="0094716B"/>
    <w:rsid w:val="0094737E"/>
    <w:rsid w:val="0094758C"/>
    <w:rsid w:val="00947740"/>
    <w:rsid w:val="00950D18"/>
    <w:rsid w:val="00952061"/>
    <w:rsid w:val="00952BD0"/>
    <w:rsid w:val="009530EF"/>
    <w:rsid w:val="009532BB"/>
    <w:rsid w:val="00954862"/>
    <w:rsid w:val="009549F9"/>
    <w:rsid w:val="009561E1"/>
    <w:rsid w:val="009566E9"/>
    <w:rsid w:val="00956826"/>
    <w:rsid w:val="009613A9"/>
    <w:rsid w:val="009626BA"/>
    <w:rsid w:val="009629E5"/>
    <w:rsid w:val="00962A3C"/>
    <w:rsid w:val="00962B31"/>
    <w:rsid w:val="00964B0B"/>
    <w:rsid w:val="009666F7"/>
    <w:rsid w:val="00966FD0"/>
    <w:rsid w:val="009700A7"/>
    <w:rsid w:val="00970854"/>
    <w:rsid w:val="00972920"/>
    <w:rsid w:val="00973809"/>
    <w:rsid w:val="009747EF"/>
    <w:rsid w:val="00974C17"/>
    <w:rsid w:val="00975E4B"/>
    <w:rsid w:val="00977D33"/>
    <w:rsid w:val="0098092C"/>
    <w:rsid w:val="00980A78"/>
    <w:rsid w:val="00981C6E"/>
    <w:rsid w:val="00983C29"/>
    <w:rsid w:val="00992766"/>
    <w:rsid w:val="00993F1D"/>
    <w:rsid w:val="00995AF6"/>
    <w:rsid w:val="00995D0E"/>
    <w:rsid w:val="009960A5"/>
    <w:rsid w:val="00996414"/>
    <w:rsid w:val="009965A4"/>
    <w:rsid w:val="00997198"/>
    <w:rsid w:val="00997A42"/>
    <w:rsid w:val="009A074E"/>
    <w:rsid w:val="009A0809"/>
    <w:rsid w:val="009A107F"/>
    <w:rsid w:val="009A2F08"/>
    <w:rsid w:val="009A30BE"/>
    <w:rsid w:val="009A3D19"/>
    <w:rsid w:val="009A4BCA"/>
    <w:rsid w:val="009A4F6C"/>
    <w:rsid w:val="009A6869"/>
    <w:rsid w:val="009A737D"/>
    <w:rsid w:val="009A7A2D"/>
    <w:rsid w:val="009A7C84"/>
    <w:rsid w:val="009B04A2"/>
    <w:rsid w:val="009B12EE"/>
    <w:rsid w:val="009B2868"/>
    <w:rsid w:val="009B36B8"/>
    <w:rsid w:val="009B3B58"/>
    <w:rsid w:val="009B3F29"/>
    <w:rsid w:val="009B442C"/>
    <w:rsid w:val="009B5EEA"/>
    <w:rsid w:val="009C1410"/>
    <w:rsid w:val="009C1485"/>
    <w:rsid w:val="009C148D"/>
    <w:rsid w:val="009C2598"/>
    <w:rsid w:val="009C2F8F"/>
    <w:rsid w:val="009C3734"/>
    <w:rsid w:val="009C57A7"/>
    <w:rsid w:val="009C6148"/>
    <w:rsid w:val="009C7694"/>
    <w:rsid w:val="009D032C"/>
    <w:rsid w:val="009D3404"/>
    <w:rsid w:val="009D3771"/>
    <w:rsid w:val="009D3792"/>
    <w:rsid w:val="009D4D79"/>
    <w:rsid w:val="009D5213"/>
    <w:rsid w:val="009D5E99"/>
    <w:rsid w:val="009D62FF"/>
    <w:rsid w:val="009E0F3F"/>
    <w:rsid w:val="009E1485"/>
    <w:rsid w:val="009E19EA"/>
    <w:rsid w:val="009E1AF0"/>
    <w:rsid w:val="009E25DB"/>
    <w:rsid w:val="009E2657"/>
    <w:rsid w:val="009E2E13"/>
    <w:rsid w:val="009E3C56"/>
    <w:rsid w:val="009E3D35"/>
    <w:rsid w:val="009E3F79"/>
    <w:rsid w:val="009E6E5A"/>
    <w:rsid w:val="009F0FE8"/>
    <w:rsid w:val="009F1716"/>
    <w:rsid w:val="009F1E2C"/>
    <w:rsid w:val="009F3CEA"/>
    <w:rsid w:val="009F4ED0"/>
    <w:rsid w:val="009F5377"/>
    <w:rsid w:val="009F6B02"/>
    <w:rsid w:val="009F6CFB"/>
    <w:rsid w:val="009F7ECD"/>
    <w:rsid w:val="009F7FF9"/>
    <w:rsid w:val="00A01179"/>
    <w:rsid w:val="00A013AD"/>
    <w:rsid w:val="00A01A87"/>
    <w:rsid w:val="00A02360"/>
    <w:rsid w:val="00A03A65"/>
    <w:rsid w:val="00A03FD0"/>
    <w:rsid w:val="00A05835"/>
    <w:rsid w:val="00A05D01"/>
    <w:rsid w:val="00A077DE"/>
    <w:rsid w:val="00A07B23"/>
    <w:rsid w:val="00A07EE4"/>
    <w:rsid w:val="00A1178E"/>
    <w:rsid w:val="00A13E08"/>
    <w:rsid w:val="00A156C0"/>
    <w:rsid w:val="00A1648B"/>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7BD"/>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2F6A"/>
    <w:rsid w:val="00A73BAF"/>
    <w:rsid w:val="00A75527"/>
    <w:rsid w:val="00A763EB"/>
    <w:rsid w:val="00A76842"/>
    <w:rsid w:val="00A76B48"/>
    <w:rsid w:val="00A77C4F"/>
    <w:rsid w:val="00A77CFF"/>
    <w:rsid w:val="00A84B21"/>
    <w:rsid w:val="00A85592"/>
    <w:rsid w:val="00A85916"/>
    <w:rsid w:val="00A85C06"/>
    <w:rsid w:val="00A8650D"/>
    <w:rsid w:val="00A875CF"/>
    <w:rsid w:val="00A8776C"/>
    <w:rsid w:val="00A878D9"/>
    <w:rsid w:val="00A900BE"/>
    <w:rsid w:val="00A907EE"/>
    <w:rsid w:val="00A93C8E"/>
    <w:rsid w:val="00A946E0"/>
    <w:rsid w:val="00A953D2"/>
    <w:rsid w:val="00A96AB4"/>
    <w:rsid w:val="00A96BD5"/>
    <w:rsid w:val="00A96FA9"/>
    <w:rsid w:val="00A973C8"/>
    <w:rsid w:val="00A975AB"/>
    <w:rsid w:val="00AA1372"/>
    <w:rsid w:val="00AA3600"/>
    <w:rsid w:val="00AA3E12"/>
    <w:rsid w:val="00AA646B"/>
    <w:rsid w:val="00AA698F"/>
    <w:rsid w:val="00AA70E8"/>
    <w:rsid w:val="00AA7D82"/>
    <w:rsid w:val="00AB09F4"/>
    <w:rsid w:val="00AB2528"/>
    <w:rsid w:val="00AB2648"/>
    <w:rsid w:val="00AB634C"/>
    <w:rsid w:val="00AB70F3"/>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0B3"/>
    <w:rsid w:val="00AE28D4"/>
    <w:rsid w:val="00AE3CA7"/>
    <w:rsid w:val="00AE3DA3"/>
    <w:rsid w:val="00AE410A"/>
    <w:rsid w:val="00AE4784"/>
    <w:rsid w:val="00AE4876"/>
    <w:rsid w:val="00AE571D"/>
    <w:rsid w:val="00AE58D7"/>
    <w:rsid w:val="00AE6163"/>
    <w:rsid w:val="00AE7CFF"/>
    <w:rsid w:val="00AF036F"/>
    <w:rsid w:val="00AF0B8C"/>
    <w:rsid w:val="00AF3627"/>
    <w:rsid w:val="00AF3952"/>
    <w:rsid w:val="00AF4E2D"/>
    <w:rsid w:val="00AF5246"/>
    <w:rsid w:val="00AF614E"/>
    <w:rsid w:val="00B00190"/>
    <w:rsid w:val="00B0183E"/>
    <w:rsid w:val="00B03165"/>
    <w:rsid w:val="00B031C1"/>
    <w:rsid w:val="00B06D9F"/>
    <w:rsid w:val="00B07774"/>
    <w:rsid w:val="00B10024"/>
    <w:rsid w:val="00B132C2"/>
    <w:rsid w:val="00B137D5"/>
    <w:rsid w:val="00B138F6"/>
    <w:rsid w:val="00B14173"/>
    <w:rsid w:val="00B159B9"/>
    <w:rsid w:val="00B15A42"/>
    <w:rsid w:val="00B16D7C"/>
    <w:rsid w:val="00B16F22"/>
    <w:rsid w:val="00B16FE4"/>
    <w:rsid w:val="00B17B3E"/>
    <w:rsid w:val="00B20484"/>
    <w:rsid w:val="00B20D14"/>
    <w:rsid w:val="00B228FC"/>
    <w:rsid w:val="00B22C9B"/>
    <w:rsid w:val="00B25918"/>
    <w:rsid w:val="00B25CBA"/>
    <w:rsid w:val="00B25D85"/>
    <w:rsid w:val="00B2679B"/>
    <w:rsid w:val="00B30524"/>
    <w:rsid w:val="00B305A0"/>
    <w:rsid w:val="00B322B4"/>
    <w:rsid w:val="00B328F7"/>
    <w:rsid w:val="00B32A59"/>
    <w:rsid w:val="00B32A8E"/>
    <w:rsid w:val="00B332E9"/>
    <w:rsid w:val="00B33965"/>
    <w:rsid w:val="00B33FCF"/>
    <w:rsid w:val="00B34875"/>
    <w:rsid w:val="00B34B97"/>
    <w:rsid w:val="00B34D6C"/>
    <w:rsid w:val="00B351D4"/>
    <w:rsid w:val="00B355C4"/>
    <w:rsid w:val="00B37048"/>
    <w:rsid w:val="00B40C4B"/>
    <w:rsid w:val="00B40F42"/>
    <w:rsid w:val="00B41939"/>
    <w:rsid w:val="00B423BA"/>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57D67"/>
    <w:rsid w:val="00B601E5"/>
    <w:rsid w:val="00B60D3D"/>
    <w:rsid w:val="00B6174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83A64"/>
    <w:rsid w:val="00B90D94"/>
    <w:rsid w:val="00B91A34"/>
    <w:rsid w:val="00B927F6"/>
    <w:rsid w:val="00B92FD0"/>
    <w:rsid w:val="00B9347A"/>
    <w:rsid w:val="00B93561"/>
    <w:rsid w:val="00B93DBE"/>
    <w:rsid w:val="00B94324"/>
    <w:rsid w:val="00B94D54"/>
    <w:rsid w:val="00B96242"/>
    <w:rsid w:val="00B963D0"/>
    <w:rsid w:val="00B96B36"/>
    <w:rsid w:val="00B97A8B"/>
    <w:rsid w:val="00BA1A8F"/>
    <w:rsid w:val="00BA1E09"/>
    <w:rsid w:val="00BA2A29"/>
    <w:rsid w:val="00BA6DCE"/>
    <w:rsid w:val="00BA6E1B"/>
    <w:rsid w:val="00BA7C99"/>
    <w:rsid w:val="00BB0773"/>
    <w:rsid w:val="00BB0C40"/>
    <w:rsid w:val="00BB18F1"/>
    <w:rsid w:val="00BB2CEC"/>
    <w:rsid w:val="00BB314B"/>
    <w:rsid w:val="00BB4E4B"/>
    <w:rsid w:val="00BB51B6"/>
    <w:rsid w:val="00BB589F"/>
    <w:rsid w:val="00BB64D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E7B"/>
    <w:rsid w:val="00BE0197"/>
    <w:rsid w:val="00BE2C93"/>
    <w:rsid w:val="00BE32F4"/>
    <w:rsid w:val="00BE362C"/>
    <w:rsid w:val="00BE48D7"/>
    <w:rsid w:val="00BE51CD"/>
    <w:rsid w:val="00BE5425"/>
    <w:rsid w:val="00BE5A1E"/>
    <w:rsid w:val="00BF1D5E"/>
    <w:rsid w:val="00BF1FB8"/>
    <w:rsid w:val="00BF2BE1"/>
    <w:rsid w:val="00BF3101"/>
    <w:rsid w:val="00BF4972"/>
    <w:rsid w:val="00BF4F93"/>
    <w:rsid w:val="00BF5BF3"/>
    <w:rsid w:val="00BF6AB2"/>
    <w:rsid w:val="00C005CD"/>
    <w:rsid w:val="00C0172A"/>
    <w:rsid w:val="00C0254C"/>
    <w:rsid w:val="00C03FFD"/>
    <w:rsid w:val="00C04110"/>
    <w:rsid w:val="00C056B5"/>
    <w:rsid w:val="00C060AF"/>
    <w:rsid w:val="00C06A3D"/>
    <w:rsid w:val="00C06FE7"/>
    <w:rsid w:val="00C074E3"/>
    <w:rsid w:val="00C10538"/>
    <w:rsid w:val="00C10B7C"/>
    <w:rsid w:val="00C10D49"/>
    <w:rsid w:val="00C121F1"/>
    <w:rsid w:val="00C14A27"/>
    <w:rsid w:val="00C16E1E"/>
    <w:rsid w:val="00C17D27"/>
    <w:rsid w:val="00C20DE6"/>
    <w:rsid w:val="00C20F59"/>
    <w:rsid w:val="00C21039"/>
    <w:rsid w:val="00C225A6"/>
    <w:rsid w:val="00C23B1D"/>
    <w:rsid w:val="00C23F10"/>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8D5"/>
    <w:rsid w:val="00C60F8F"/>
    <w:rsid w:val="00C61BD1"/>
    <w:rsid w:val="00C63778"/>
    <w:rsid w:val="00C643A7"/>
    <w:rsid w:val="00C6792F"/>
    <w:rsid w:val="00C67D95"/>
    <w:rsid w:val="00C7021E"/>
    <w:rsid w:val="00C706DD"/>
    <w:rsid w:val="00C70CBA"/>
    <w:rsid w:val="00C711A2"/>
    <w:rsid w:val="00C716C9"/>
    <w:rsid w:val="00C727AA"/>
    <w:rsid w:val="00C77DF2"/>
    <w:rsid w:val="00C77E35"/>
    <w:rsid w:val="00C80AA3"/>
    <w:rsid w:val="00C810A8"/>
    <w:rsid w:val="00C823BC"/>
    <w:rsid w:val="00C84575"/>
    <w:rsid w:val="00C84982"/>
    <w:rsid w:val="00C84FEC"/>
    <w:rsid w:val="00C85D93"/>
    <w:rsid w:val="00C865E9"/>
    <w:rsid w:val="00C8773C"/>
    <w:rsid w:val="00C879A4"/>
    <w:rsid w:val="00C901D8"/>
    <w:rsid w:val="00C94014"/>
    <w:rsid w:val="00C94CF3"/>
    <w:rsid w:val="00C94EAB"/>
    <w:rsid w:val="00C95016"/>
    <w:rsid w:val="00C96BE2"/>
    <w:rsid w:val="00C972CB"/>
    <w:rsid w:val="00CA0469"/>
    <w:rsid w:val="00CA13B7"/>
    <w:rsid w:val="00CA1E86"/>
    <w:rsid w:val="00CA2D6F"/>
    <w:rsid w:val="00CA2F45"/>
    <w:rsid w:val="00CA3112"/>
    <w:rsid w:val="00CA34F1"/>
    <w:rsid w:val="00CA3B42"/>
    <w:rsid w:val="00CA5D91"/>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B2A"/>
    <w:rsid w:val="00CD144C"/>
    <w:rsid w:val="00CD25CC"/>
    <w:rsid w:val="00CD278A"/>
    <w:rsid w:val="00CD2C95"/>
    <w:rsid w:val="00CD31E8"/>
    <w:rsid w:val="00CD5C6E"/>
    <w:rsid w:val="00CD67DE"/>
    <w:rsid w:val="00CE0C8F"/>
    <w:rsid w:val="00CE1192"/>
    <w:rsid w:val="00CE11D6"/>
    <w:rsid w:val="00CE1F23"/>
    <w:rsid w:val="00CE28AA"/>
    <w:rsid w:val="00CE32F1"/>
    <w:rsid w:val="00CE3D8F"/>
    <w:rsid w:val="00CE4974"/>
    <w:rsid w:val="00CE5D4B"/>
    <w:rsid w:val="00CE6056"/>
    <w:rsid w:val="00CF09D7"/>
    <w:rsid w:val="00CF101D"/>
    <w:rsid w:val="00CF2A5C"/>
    <w:rsid w:val="00CF30BA"/>
    <w:rsid w:val="00CF39BF"/>
    <w:rsid w:val="00CF3A01"/>
    <w:rsid w:val="00CF549D"/>
    <w:rsid w:val="00CF55CA"/>
    <w:rsid w:val="00CF7F40"/>
    <w:rsid w:val="00D012A2"/>
    <w:rsid w:val="00D01642"/>
    <w:rsid w:val="00D02623"/>
    <w:rsid w:val="00D03BCF"/>
    <w:rsid w:val="00D05A94"/>
    <w:rsid w:val="00D06771"/>
    <w:rsid w:val="00D10AC2"/>
    <w:rsid w:val="00D10C58"/>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CF"/>
    <w:rsid w:val="00D25B11"/>
    <w:rsid w:val="00D25C36"/>
    <w:rsid w:val="00D25CC1"/>
    <w:rsid w:val="00D25EE3"/>
    <w:rsid w:val="00D26F05"/>
    <w:rsid w:val="00D318EB"/>
    <w:rsid w:val="00D31E62"/>
    <w:rsid w:val="00D3261D"/>
    <w:rsid w:val="00D32C01"/>
    <w:rsid w:val="00D33322"/>
    <w:rsid w:val="00D33592"/>
    <w:rsid w:val="00D34BFF"/>
    <w:rsid w:val="00D35EFA"/>
    <w:rsid w:val="00D370FE"/>
    <w:rsid w:val="00D372D7"/>
    <w:rsid w:val="00D3764E"/>
    <w:rsid w:val="00D379F6"/>
    <w:rsid w:val="00D4075B"/>
    <w:rsid w:val="00D43CA7"/>
    <w:rsid w:val="00D46D44"/>
    <w:rsid w:val="00D474D6"/>
    <w:rsid w:val="00D5036B"/>
    <w:rsid w:val="00D51CBF"/>
    <w:rsid w:val="00D51EB7"/>
    <w:rsid w:val="00D53233"/>
    <w:rsid w:val="00D553E7"/>
    <w:rsid w:val="00D56452"/>
    <w:rsid w:val="00D56DCC"/>
    <w:rsid w:val="00D61AFF"/>
    <w:rsid w:val="00D63592"/>
    <w:rsid w:val="00D63725"/>
    <w:rsid w:val="00D63D18"/>
    <w:rsid w:val="00D645D3"/>
    <w:rsid w:val="00D66812"/>
    <w:rsid w:val="00D67335"/>
    <w:rsid w:val="00D70526"/>
    <w:rsid w:val="00D71EAC"/>
    <w:rsid w:val="00D726D9"/>
    <w:rsid w:val="00D742BA"/>
    <w:rsid w:val="00D74B95"/>
    <w:rsid w:val="00D74D1D"/>
    <w:rsid w:val="00D7570D"/>
    <w:rsid w:val="00D76BD0"/>
    <w:rsid w:val="00D774CB"/>
    <w:rsid w:val="00D776A9"/>
    <w:rsid w:val="00D81247"/>
    <w:rsid w:val="00D822CE"/>
    <w:rsid w:val="00D82570"/>
    <w:rsid w:val="00D82E40"/>
    <w:rsid w:val="00D838B9"/>
    <w:rsid w:val="00D83E96"/>
    <w:rsid w:val="00D83EE1"/>
    <w:rsid w:val="00D841C8"/>
    <w:rsid w:val="00D8462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61"/>
    <w:rsid w:val="00D9356C"/>
    <w:rsid w:val="00D93D17"/>
    <w:rsid w:val="00D95A83"/>
    <w:rsid w:val="00D97621"/>
    <w:rsid w:val="00DA1062"/>
    <w:rsid w:val="00DA1153"/>
    <w:rsid w:val="00DA2348"/>
    <w:rsid w:val="00DA25BA"/>
    <w:rsid w:val="00DA299D"/>
    <w:rsid w:val="00DA331F"/>
    <w:rsid w:val="00DA3C87"/>
    <w:rsid w:val="00DA46C4"/>
    <w:rsid w:val="00DA5198"/>
    <w:rsid w:val="00DA53C7"/>
    <w:rsid w:val="00DA5FD5"/>
    <w:rsid w:val="00DA661D"/>
    <w:rsid w:val="00DB0EE7"/>
    <w:rsid w:val="00DB33DD"/>
    <w:rsid w:val="00DB3868"/>
    <w:rsid w:val="00DB45B1"/>
    <w:rsid w:val="00DB5DCF"/>
    <w:rsid w:val="00DB63EA"/>
    <w:rsid w:val="00DB6666"/>
    <w:rsid w:val="00DB730F"/>
    <w:rsid w:val="00DB755C"/>
    <w:rsid w:val="00DC0C09"/>
    <w:rsid w:val="00DC0E7D"/>
    <w:rsid w:val="00DC1105"/>
    <w:rsid w:val="00DC2E3A"/>
    <w:rsid w:val="00DC35AC"/>
    <w:rsid w:val="00DC647D"/>
    <w:rsid w:val="00DC6A83"/>
    <w:rsid w:val="00DC6E6C"/>
    <w:rsid w:val="00DD155F"/>
    <w:rsid w:val="00DD1675"/>
    <w:rsid w:val="00DD2404"/>
    <w:rsid w:val="00DD24D7"/>
    <w:rsid w:val="00DD4A09"/>
    <w:rsid w:val="00DD50E5"/>
    <w:rsid w:val="00DD583A"/>
    <w:rsid w:val="00DD5869"/>
    <w:rsid w:val="00DD662D"/>
    <w:rsid w:val="00DE01E7"/>
    <w:rsid w:val="00DE0FF5"/>
    <w:rsid w:val="00DE3066"/>
    <w:rsid w:val="00DE5104"/>
    <w:rsid w:val="00DF0837"/>
    <w:rsid w:val="00DF0F70"/>
    <w:rsid w:val="00DF4540"/>
    <w:rsid w:val="00DF4668"/>
    <w:rsid w:val="00DF6ACE"/>
    <w:rsid w:val="00DF6ADE"/>
    <w:rsid w:val="00E000AD"/>
    <w:rsid w:val="00E012B1"/>
    <w:rsid w:val="00E02E95"/>
    <w:rsid w:val="00E03760"/>
    <w:rsid w:val="00E05165"/>
    <w:rsid w:val="00E05E0E"/>
    <w:rsid w:val="00E061A1"/>
    <w:rsid w:val="00E06A29"/>
    <w:rsid w:val="00E076DF"/>
    <w:rsid w:val="00E07802"/>
    <w:rsid w:val="00E10C0A"/>
    <w:rsid w:val="00E1109C"/>
    <w:rsid w:val="00E1122E"/>
    <w:rsid w:val="00E1157D"/>
    <w:rsid w:val="00E133BB"/>
    <w:rsid w:val="00E136F0"/>
    <w:rsid w:val="00E147B5"/>
    <w:rsid w:val="00E171D4"/>
    <w:rsid w:val="00E20F59"/>
    <w:rsid w:val="00E218E2"/>
    <w:rsid w:val="00E2259B"/>
    <w:rsid w:val="00E24391"/>
    <w:rsid w:val="00E24512"/>
    <w:rsid w:val="00E2507D"/>
    <w:rsid w:val="00E272B9"/>
    <w:rsid w:val="00E27B27"/>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78"/>
    <w:rsid w:val="00E6012E"/>
    <w:rsid w:val="00E614FD"/>
    <w:rsid w:val="00E66C27"/>
    <w:rsid w:val="00E671F1"/>
    <w:rsid w:val="00E7045E"/>
    <w:rsid w:val="00E71268"/>
    <w:rsid w:val="00E7180A"/>
    <w:rsid w:val="00E71F7B"/>
    <w:rsid w:val="00E726CB"/>
    <w:rsid w:val="00E75483"/>
    <w:rsid w:val="00E80759"/>
    <w:rsid w:val="00E8093F"/>
    <w:rsid w:val="00E809CF"/>
    <w:rsid w:val="00E80C5F"/>
    <w:rsid w:val="00E81A65"/>
    <w:rsid w:val="00E828BB"/>
    <w:rsid w:val="00E82EC3"/>
    <w:rsid w:val="00E836D3"/>
    <w:rsid w:val="00E838F8"/>
    <w:rsid w:val="00E845B0"/>
    <w:rsid w:val="00E848CF"/>
    <w:rsid w:val="00E86623"/>
    <w:rsid w:val="00E87459"/>
    <w:rsid w:val="00E906D4"/>
    <w:rsid w:val="00E906E6"/>
    <w:rsid w:val="00E91463"/>
    <w:rsid w:val="00E92862"/>
    <w:rsid w:val="00E94312"/>
    <w:rsid w:val="00E94F3E"/>
    <w:rsid w:val="00E9530A"/>
    <w:rsid w:val="00E957A6"/>
    <w:rsid w:val="00E95E11"/>
    <w:rsid w:val="00EA04C2"/>
    <w:rsid w:val="00EA20BC"/>
    <w:rsid w:val="00EA3452"/>
    <w:rsid w:val="00EA3884"/>
    <w:rsid w:val="00EA3C96"/>
    <w:rsid w:val="00EA690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F143F"/>
    <w:rsid w:val="00EF28D6"/>
    <w:rsid w:val="00EF2B11"/>
    <w:rsid w:val="00EF3B66"/>
    <w:rsid w:val="00EF40D6"/>
    <w:rsid w:val="00EF4359"/>
    <w:rsid w:val="00EF4D0E"/>
    <w:rsid w:val="00EF6B39"/>
    <w:rsid w:val="00F006DD"/>
    <w:rsid w:val="00F00D51"/>
    <w:rsid w:val="00F0107F"/>
    <w:rsid w:val="00F01F2D"/>
    <w:rsid w:val="00F023B2"/>
    <w:rsid w:val="00F02902"/>
    <w:rsid w:val="00F029BB"/>
    <w:rsid w:val="00F0331D"/>
    <w:rsid w:val="00F041BF"/>
    <w:rsid w:val="00F059B8"/>
    <w:rsid w:val="00F07EDA"/>
    <w:rsid w:val="00F10A94"/>
    <w:rsid w:val="00F12593"/>
    <w:rsid w:val="00F12FF4"/>
    <w:rsid w:val="00F133B2"/>
    <w:rsid w:val="00F13982"/>
    <w:rsid w:val="00F1442D"/>
    <w:rsid w:val="00F144A6"/>
    <w:rsid w:val="00F15324"/>
    <w:rsid w:val="00F1573D"/>
    <w:rsid w:val="00F17B3A"/>
    <w:rsid w:val="00F20EB1"/>
    <w:rsid w:val="00F21A08"/>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F9B"/>
    <w:rsid w:val="00F8399A"/>
    <w:rsid w:val="00F85248"/>
    <w:rsid w:val="00F854EA"/>
    <w:rsid w:val="00F85D58"/>
    <w:rsid w:val="00F86700"/>
    <w:rsid w:val="00F87E7D"/>
    <w:rsid w:val="00F90362"/>
    <w:rsid w:val="00F91B0A"/>
    <w:rsid w:val="00F92ACB"/>
    <w:rsid w:val="00F92DE2"/>
    <w:rsid w:val="00F94768"/>
    <w:rsid w:val="00F94BAD"/>
    <w:rsid w:val="00F9513C"/>
    <w:rsid w:val="00F954EF"/>
    <w:rsid w:val="00F95D2A"/>
    <w:rsid w:val="00F974F2"/>
    <w:rsid w:val="00FA0EFD"/>
    <w:rsid w:val="00FA1133"/>
    <w:rsid w:val="00FA1DBA"/>
    <w:rsid w:val="00FA2018"/>
    <w:rsid w:val="00FA3E26"/>
    <w:rsid w:val="00FA4A7C"/>
    <w:rsid w:val="00FA55BD"/>
    <w:rsid w:val="00FA6B1F"/>
    <w:rsid w:val="00FA7604"/>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1020"/>
    <w:rsid w:val="00FD225D"/>
    <w:rsid w:val="00FD2E2E"/>
    <w:rsid w:val="00FD31C3"/>
    <w:rsid w:val="00FD42F2"/>
    <w:rsid w:val="00FD4BC2"/>
    <w:rsid w:val="00FE0037"/>
    <w:rsid w:val="00FE09A9"/>
    <w:rsid w:val="00FE0CA0"/>
    <w:rsid w:val="00FE21A7"/>
    <w:rsid w:val="00FE2ED2"/>
    <w:rsid w:val="00FE5800"/>
    <w:rsid w:val="00FE5DBF"/>
    <w:rsid w:val="00FE6192"/>
    <w:rsid w:val="00FE6B1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F10A94"/>
    <w:pPr>
      <w:widowControl w:val="0"/>
      <w:autoSpaceDE w:val="0"/>
      <w:autoSpaceDN w:val="0"/>
      <w:spacing w:line="244" w:lineRule="exact"/>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68503529">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054608">
      <w:bodyDiv w:val="1"/>
      <w:marLeft w:val="0"/>
      <w:marRight w:val="0"/>
      <w:marTop w:val="0"/>
      <w:marBottom w:val="0"/>
      <w:divBdr>
        <w:top w:val="none" w:sz="0" w:space="0" w:color="auto"/>
        <w:left w:val="none" w:sz="0" w:space="0" w:color="auto"/>
        <w:bottom w:val="none" w:sz="0" w:space="0" w:color="auto"/>
        <w:right w:val="none" w:sz="0" w:space="0" w:color="auto"/>
      </w:divBdr>
    </w:div>
    <w:div w:id="151027191">
      <w:bodyDiv w:val="1"/>
      <w:marLeft w:val="0"/>
      <w:marRight w:val="0"/>
      <w:marTop w:val="0"/>
      <w:marBottom w:val="0"/>
      <w:divBdr>
        <w:top w:val="none" w:sz="0" w:space="0" w:color="auto"/>
        <w:left w:val="none" w:sz="0" w:space="0" w:color="auto"/>
        <w:bottom w:val="none" w:sz="0" w:space="0" w:color="auto"/>
        <w:right w:val="none" w:sz="0" w:space="0" w:color="auto"/>
      </w:divBdr>
    </w:div>
    <w:div w:id="154684322">
      <w:bodyDiv w:val="1"/>
      <w:marLeft w:val="0"/>
      <w:marRight w:val="0"/>
      <w:marTop w:val="0"/>
      <w:marBottom w:val="0"/>
      <w:divBdr>
        <w:top w:val="none" w:sz="0" w:space="0" w:color="auto"/>
        <w:left w:val="none" w:sz="0" w:space="0" w:color="auto"/>
        <w:bottom w:val="none" w:sz="0" w:space="0" w:color="auto"/>
        <w:right w:val="none" w:sz="0" w:space="0" w:color="auto"/>
      </w:divBdr>
    </w:div>
    <w:div w:id="155001972">
      <w:bodyDiv w:val="1"/>
      <w:marLeft w:val="0"/>
      <w:marRight w:val="0"/>
      <w:marTop w:val="0"/>
      <w:marBottom w:val="0"/>
      <w:divBdr>
        <w:top w:val="none" w:sz="0" w:space="0" w:color="auto"/>
        <w:left w:val="none" w:sz="0" w:space="0" w:color="auto"/>
        <w:bottom w:val="none" w:sz="0" w:space="0" w:color="auto"/>
        <w:right w:val="none" w:sz="0" w:space="0" w:color="auto"/>
      </w:divBdr>
    </w:div>
    <w:div w:id="188489978">
      <w:bodyDiv w:val="1"/>
      <w:marLeft w:val="0"/>
      <w:marRight w:val="0"/>
      <w:marTop w:val="0"/>
      <w:marBottom w:val="0"/>
      <w:divBdr>
        <w:top w:val="none" w:sz="0" w:space="0" w:color="auto"/>
        <w:left w:val="none" w:sz="0" w:space="0" w:color="auto"/>
        <w:bottom w:val="none" w:sz="0" w:space="0" w:color="auto"/>
        <w:right w:val="none" w:sz="0" w:space="0" w:color="auto"/>
      </w:divBdr>
    </w:div>
    <w:div w:id="228809101">
      <w:bodyDiv w:val="1"/>
      <w:marLeft w:val="0"/>
      <w:marRight w:val="0"/>
      <w:marTop w:val="0"/>
      <w:marBottom w:val="0"/>
      <w:divBdr>
        <w:top w:val="none" w:sz="0" w:space="0" w:color="auto"/>
        <w:left w:val="none" w:sz="0" w:space="0" w:color="auto"/>
        <w:bottom w:val="none" w:sz="0" w:space="0" w:color="auto"/>
        <w:right w:val="none" w:sz="0" w:space="0" w:color="auto"/>
      </w:divBdr>
    </w:div>
    <w:div w:id="251820544">
      <w:bodyDiv w:val="1"/>
      <w:marLeft w:val="0"/>
      <w:marRight w:val="0"/>
      <w:marTop w:val="0"/>
      <w:marBottom w:val="0"/>
      <w:divBdr>
        <w:top w:val="none" w:sz="0" w:space="0" w:color="auto"/>
        <w:left w:val="none" w:sz="0" w:space="0" w:color="auto"/>
        <w:bottom w:val="none" w:sz="0" w:space="0" w:color="auto"/>
        <w:right w:val="none" w:sz="0" w:space="0" w:color="auto"/>
      </w:divBdr>
    </w:div>
    <w:div w:id="277838339">
      <w:bodyDiv w:val="1"/>
      <w:marLeft w:val="0"/>
      <w:marRight w:val="0"/>
      <w:marTop w:val="0"/>
      <w:marBottom w:val="0"/>
      <w:divBdr>
        <w:top w:val="none" w:sz="0" w:space="0" w:color="auto"/>
        <w:left w:val="none" w:sz="0" w:space="0" w:color="auto"/>
        <w:bottom w:val="none" w:sz="0" w:space="0" w:color="auto"/>
        <w:right w:val="none" w:sz="0" w:space="0" w:color="auto"/>
      </w:divBdr>
    </w:div>
    <w:div w:id="279460703">
      <w:bodyDiv w:val="1"/>
      <w:marLeft w:val="0"/>
      <w:marRight w:val="0"/>
      <w:marTop w:val="0"/>
      <w:marBottom w:val="0"/>
      <w:divBdr>
        <w:top w:val="none" w:sz="0" w:space="0" w:color="auto"/>
        <w:left w:val="none" w:sz="0" w:space="0" w:color="auto"/>
        <w:bottom w:val="none" w:sz="0" w:space="0" w:color="auto"/>
        <w:right w:val="none" w:sz="0" w:space="0" w:color="auto"/>
      </w:divBdr>
    </w:div>
    <w:div w:id="292715669">
      <w:bodyDiv w:val="1"/>
      <w:marLeft w:val="0"/>
      <w:marRight w:val="0"/>
      <w:marTop w:val="0"/>
      <w:marBottom w:val="0"/>
      <w:divBdr>
        <w:top w:val="none" w:sz="0" w:space="0" w:color="auto"/>
        <w:left w:val="none" w:sz="0" w:space="0" w:color="auto"/>
        <w:bottom w:val="none" w:sz="0" w:space="0" w:color="auto"/>
        <w:right w:val="none" w:sz="0" w:space="0" w:color="auto"/>
      </w:divBdr>
    </w:div>
    <w:div w:id="337391124">
      <w:bodyDiv w:val="1"/>
      <w:marLeft w:val="0"/>
      <w:marRight w:val="0"/>
      <w:marTop w:val="0"/>
      <w:marBottom w:val="0"/>
      <w:divBdr>
        <w:top w:val="none" w:sz="0" w:space="0" w:color="auto"/>
        <w:left w:val="none" w:sz="0" w:space="0" w:color="auto"/>
        <w:bottom w:val="none" w:sz="0" w:space="0" w:color="auto"/>
        <w:right w:val="none" w:sz="0" w:space="0" w:color="auto"/>
      </w:divBdr>
    </w:div>
    <w:div w:id="342442866">
      <w:bodyDiv w:val="1"/>
      <w:marLeft w:val="0"/>
      <w:marRight w:val="0"/>
      <w:marTop w:val="0"/>
      <w:marBottom w:val="0"/>
      <w:divBdr>
        <w:top w:val="none" w:sz="0" w:space="0" w:color="auto"/>
        <w:left w:val="none" w:sz="0" w:space="0" w:color="auto"/>
        <w:bottom w:val="none" w:sz="0" w:space="0" w:color="auto"/>
        <w:right w:val="none" w:sz="0" w:space="0" w:color="auto"/>
      </w:divBdr>
    </w:div>
    <w:div w:id="358360981">
      <w:bodyDiv w:val="1"/>
      <w:marLeft w:val="0"/>
      <w:marRight w:val="0"/>
      <w:marTop w:val="0"/>
      <w:marBottom w:val="0"/>
      <w:divBdr>
        <w:top w:val="none" w:sz="0" w:space="0" w:color="auto"/>
        <w:left w:val="none" w:sz="0" w:space="0" w:color="auto"/>
        <w:bottom w:val="none" w:sz="0" w:space="0" w:color="auto"/>
        <w:right w:val="none" w:sz="0" w:space="0" w:color="auto"/>
      </w:divBdr>
    </w:div>
    <w:div w:id="376777230">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008378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4777308">
      <w:bodyDiv w:val="1"/>
      <w:marLeft w:val="0"/>
      <w:marRight w:val="0"/>
      <w:marTop w:val="0"/>
      <w:marBottom w:val="0"/>
      <w:divBdr>
        <w:top w:val="none" w:sz="0" w:space="0" w:color="auto"/>
        <w:left w:val="none" w:sz="0" w:space="0" w:color="auto"/>
        <w:bottom w:val="none" w:sz="0" w:space="0" w:color="auto"/>
        <w:right w:val="none" w:sz="0" w:space="0" w:color="auto"/>
      </w:divBdr>
    </w:div>
    <w:div w:id="569190052">
      <w:bodyDiv w:val="1"/>
      <w:marLeft w:val="0"/>
      <w:marRight w:val="0"/>
      <w:marTop w:val="0"/>
      <w:marBottom w:val="0"/>
      <w:divBdr>
        <w:top w:val="none" w:sz="0" w:space="0" w:color="auto"/>
        <w:left w:val="none" w:sz="0" w:space="0" w:color="auto"/>
        <w:bottom w:val="none" w:sz="0" w:space="0" w:color="auto"/>
        <w:right w:val="none" w:sz="0" w:space="0" w:color="auto"/>
      </w:divBdr>
    </w:div>
    <w:div w:id="580872158">
      <w:bodyDiv w:val="1"/>
      <w:marLeft w:val="0"/>
      <w:marRight w:val="0"/>
      <w:marTop w:val="0"/>
      <w:marBottom w:val="0"/>
      <w:divBdr>
        <w:top w:val="none" w:sz="0" w:space="0" w:color="auto"/>
        <w:left w:val="none" w:sz="0" w:space="0" w:color="auto"/>
        <w:bottom w:val="none" w:sz="0" w:space="0" w:color="auto"/>
        <w:right w:val="none" w:sz="0" w:space="0" w:color="auto"/>
      </w:divBdr>
    </w:div>
    <w:div w:id="581067092">
      <w:bodyDiv w:val="1"/>
      <w:marLeft w:val="0"/>
      <w:marRight w:val="0"/>
      <w:marTop w:val="0"/>
      <w:marBottom w:val="0"/>
      <w:divBdr>
        <w:top w:val="none" w:sz="0" w:space="0" w:color="auto"/>
        <w:left w:val="none" w:sz="0" w:space="0" w:color="auto"/>
        <w:bottom w:val="none" w:sz="0" w:space="0" w:color="auto"/>
        <w:right w:val="none" w:sz="0" w:space="0" w:color="auto"/>
      </w:divBdr>
    </w:div>
    <w:div w:id="604920570">
      <w:bodyDiv w:val="1"/>
      <w:marLeft w:val="0"/>
      <w:marRight w:val="0"/>
      <w:marTop w:val="0"/>
      <w:marBottom w:val="0"/>
      <w:divBdr>
        <w:top w:val="none" w:sz="0" w:space="0" w:color="auto"/>
        <w:left w:val="none" w:sz="0" w:space="0" w:color="auto"/>
        <w:bottom w:val="none" w:sz="0" w:space="0" w:color="auto"/>
        <w:right w:val="none" w:sz="0" w:space="0" w:color="auto"/>
      </w:divBdr>
    </w:div>
    <w:div w:id="629214871">
      <w:bodyDiv w:val="1"/>
      <w:marLeft w:val="0"/>
      <w:marRight w:val="0"/>
      <w:marTop w:val="0"/>
      <w:marBottom w:val="0"/>
      <w:divBdr>
        <w:top w:val="none" w:sz="0" w:space="0" w:color="auto"/>
        <w:left w:val="none" w:sz="0" w:space="0" w:color="auto"/>
        <w:bottom w:val="none" w:sz="0" w:space="0" w:color="auto"/>
        <w:right w:val="none" w:sz="0" w:space="0" w:color="auto"/>
      </w:divBdr>
    </w:div>
    <w:div w:id="636838364">
      <w:bodyDiv w:val="1"/>
      <w:marLeft w:val="0"/>
      <w:marRight w:val="0"/>
      <w:marTop w:val="0"/>
      <w:marBottom w:val="0"/>
      <w:divBdr>
        <w:top w:val="none" w:sz="0" w:space="0" w:color="auto"/>
        <w:left w:val="none" w:sz="0" w:space="0" w:color="auto"/>
        <w:bottom w:val="none" w:sz="0" w:space="0" w:color="auto"/>
        <w:right w:val="none" w:sz="0" w:space="0" w:color="auto"/>
      </w:divBdr>
    </w:div>
    <w:div w:id="704334668">
      <w:bodyDiv w:val="1"/>
      <w:marLeft w:val="0"/>
      <w:marRight w:val="0"/>
      <w:marTop w:val="0"/>
      <w:marBottom w:val="0"/>
      <w:divBdr>
        <w:top w:val="none" w:sz="0" w:space="0" w:color="auto"/>
        <w:left w:val="none" w:sz="0" w:space="0" w:color="auto"/>
        <w:bottom w:val="none" w:sz="0" w:space="0" w:color="auto"/>
        <w:right w:val="none" w:sz="0" w:space="0" w:color="auto"/>
      </w:divBdr>
    </w:div>
    <w:div w:id="714159753">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866985416">
      <w:bodyDiv w:val="1"/>
      <w:marLeft w:val="0"/>
      <w:marRight w:val="0"/>
      <w:marTop w:val="0"/>
      <w:marBottom w:val="0"/>
      <w:divBdr>
        <w:top w:val="none" w:sz="0" w:space="0" w:color="auto"/>
        <w:left w:val="none" w:sz="0" w:space="0" w:color="auto"/>
        <w:bottom w:val="none" w:sz="0" w:space="0" w:color="auto"/>
        <w:right w:val="none" w:sz="0" w:space="0" w:color="auto"/>
      </w:divBdr>
    </w:div>
    <w:div w:id="903219256">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1376375">
      <w:bodyDiv w:val="1"/>
      <w:marLeft w:val="0"/>
      <w:marRight w:val="0"/>
      <w:marTop w:val="0"/>
      <w:marBottom w:val="0"/>
      <w:divBdr>
        <w:top w:val="none" w:sz="0" w:space="0" w:color="auto"/>
        <w:left w:val="none" w:sz="0" w:space="0" w:color="auto"/>
        <w:bottom w:val="none" w:sz="0" w:space="0" w:color="auto"/>
        <w:right w:val="none" w:sz="0" w:space="0" w:color="auto"/>
      </w:divBdr>
    </w:div>
    <w:div w:id="10419803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547706">
      <w:bodyDiv w:val="1"/>
      <w:marLeft w:val="0"/>
      <w:marRight w:val="0"/>
      <w:marTop w:val="0"/>
      <w:marBottom w:val="0"/>
      <w:divBdr>
        <w:top w:val="none" w:sz="0" w:space="0" w:color="auto"/>
        <w:left w:val="none" w:sz="0" w:space="0" w:color="auto"/>
        <w:bottom w:val="none" w:sz="0" w:space="0" w:color="auto"/>
        <w:right w:val="none" w:sz="0" w:space="0" w:color="auto"/>
      </w:divBdr>
    </w:div>
    <w:div w:id="1119909326">
      <w:bodyDiv w:val="1"/>
      <w:marLeft w:val="0"/>
      <w:marRight w:val="0"/>
      <w:marTop w:val="0"/>
      <w:marBottom w:val="0"/>
      <w:divBdr>
        <w:top w:val="none" w:sz="0" w:space="0" w:color="auto"/>
        <w:left w:val="none" w:sz="0" w:space="0" w:color="auto"/>
        <w:bottom w:val="none" w:sz="0" w:space="0" w:color="auto"/>
        <w:right w:val="none" w:sz="0" w:space="0" w:color="auto"/>
      </w:divBdr>
    </w:div>
    <w:div w:id="1151409756">
      <w:bodyDiv w:val="1"/>
      <w:marLeft w:val="0"/>
      <w:marRight w:val="0"/>
      <w:marTop w:val="0"/>
      <w:marBottom w:val="0"/>
      <w:divBdr>
        <w:top w:val="none" w:sz="0" w:space="0" w:color="auto"/>
        <w:left w:val="none" w:sz="0" w:space="0" w:color="auto"/>
        <w:bottom w:val="none" w:sz="0" w:space="0" w:color="auto"/>
        <w:right w:val="none" w:sz="0" w:space="0" w:color="auto"/>
      </w:divBdr>
    </w:div>
    <w:div w:id="1192844671">
      <w:bodyDiv w:val="1"/>
      <w:marLeft w:val="0"/>
      <w:marRight w:val="0"/>
      <w:marTop w:val="0"/>
      <w:marBottom w:val="0"/>
      <w:divBdr>
        <w:top w:val="none" w:sz="0" w:space="0" w:color="auto"/>
        <w:left w:val="none" w:sz="0" w:space="0" w:color="auto"/>
        <w:bottom w:val="none" w:sz="0" w:space="0" w:color="auto"/>
        <w:right w:val="none" w:sz="0" w:space="0" w:color="auto"/>
      </w:divBdr>
    </w:div>
    <w:div w:id="12100694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54632089">
      <w:bodyDiv w:val="1"/>
      <w:marLeft w:val="0"/>
      <w:marRight w:val="0"/>
      <w:marTop w:val="0"/>
      <w:marBottom w:val="0"/>
      <w:divBdr>
        <w:top w:val="none" w:sz="0" w:space="0" w:color="auto"/>
        <w:left w:val="none" w:sz="0" w:space="0" w:color="auto"/>
        <w:bottom w:val="none" w:sz="0" w:space="0" w:color="auto"/>
        <w:right w:val="none" w:sz="0" w:space="0" w:color="auto"/>
      </w:divBdr>
    </w:div>
    <w:div w:id="1282150183">
      <w:bodyDiv w:val="1"/>
      <w:marLeft w:val="0"/>
      <w:marRight w:val="0"/>
      <w:marTop w:val="0"/>
      <w:marBottom w:val="0"/>
      <w:divBdr>
        <w:top w:val="none" w:sz="0" w:space="0" w:color="auto"/>
        <w:left w:val="none" w:sz="0" w:space="0" w:color="auto"/>
        <w:bottom w:val="none" w:sz="0" w:space="0" w:color="auto"/>
        <w:right w:val="none" w:sz="0" w:space="0" w:color="auto"/>
      </w:divBdr>
    </w:div>
    <w:div w:id="1303659987">
      <w:bodyDiv w:val="1"/>
      <w:marLeft w:val="0"/>
      <w:marRight w:val="0"/>
      <w:marTop w:val="0"/>
      <w:marBottom w:val="0"/>
      <w:divBdr>
        <w:top w:val="none" w:sz="0" w:space="0" w:color="auto"/>
        <w:left w:val="none" w:sz="0" w:space="0" w:color="auto"/>
        <w:bottom w:val="none" w:sz="0" w:space="0" w:color="auto"/>
        <w:right w:val="none" w:sz="0" w:space="0" w:color="auto"/>
      </w:divBdr>
    </w:div>
    <w:div w:id="132593583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346037">
      <w:bodyDiv w:val="1"/>
      <w:marLeft w:val="0"/>
      <w:marRight w:val="0"/>
      <w:marTop w:val="0"/>
      <w:marBottom w:val="0"/>
      <w:divBdr>
        <w:top w:val="none" w:sz="0" w:space="0" w:color="auto"/>
        <w:left w:val="none" w:sz="0" w:space="0" w:color="auto"/>
        <w:bottom w:val="none" w:sz="0" w:space="0" w:color="auto"/>
        <w:right w:val="none" w:sz="0" w:space="0" w:color="auto"/>
      </w:divBdr>
    </w:div>
    <w:div w:id="1362560065">
      <w:bodyDiv w:val="1"/>
      <w:marLeft w:val="0"/>
      <w:marRight w:val="0"/>
      <w:marTop w:val="0"/>
      <w:marBottom w:val="0"/>
      <w:divBdr>
        <w:top w:val="none" w:sz="0" w:space="0" w:color="auto"/>
        <w:left w:val="none" w:sz="0" w:space="0" w:color="auto"/>
        <w:bottom w:val="none" w:sz="0" w:space="0" w:color="auto"/>
        <w:right w:val="none" w:sz="0" w:space="0" w:color="auto"/>
      </w:divBdr>
    </w:div>
    <w:div w:id="1364867660">
      <w:bodyDiv w:val="1"/>
      <w:marLeft w:val="0"/>
      <w:marRight w:val="0"/>
      <w:marTop w:val="0"/>
      <w:marBottom w:val="0"/>
      <w:divBdr>
        <w:top w:val="none" w:sz="0" w:space="0" w:color="auto"/>
        <w:left w:val="none" w:sz="0" w:space="0" w:color="auto"/>
        <w:bottom w:val="none" w:sz="0" w:space="0" w:color="auto"/>
        <w:right w:val="none" w:sz="0" w:space="0" w:color="auto"/>
      </w:divBdr>
    </w:div>
    <w:div w:id="1373845931">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689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0875969">
      <w:bodyDiv w:val="1"/>
      <w:marLeft w:val="0"/>
      <w:marRight w:val="0"/>
      <w:marTop w:val="0"/>
      <w:marBottom w:val="0"/>
      <w:divBdr>
        <w:top w:val="none" w:sz="0" w:space="0" w:color="auto"/>
        <w:left w:val="none" w:sz="0" w:space="0" w:color="auto"/>
        <w:bottom w:val="none" w:sz="0" w:space="0" w:color="auto"/>
        <w:right w:val="none" w:sz="0" w:space="0" w:color="auto"/>
      </w:divBdr>
    </w:div>
    <w:div w:id="1462767226">
      <w:bodyDiv w:val="1"/>
      <w:marLeft w:val="0"/>
      <w:marRight w:val="0"/>
      <w:marTop w:val="0"/>
      <w:marBottom w:val="0"/>
      <w:divBdr>
        <w:top w:val="none" w:sz="0" w:space="0" w:color="auto"/>
        <w:left w:val="none" w:sz="0" w:space="0" w:color="auto"/>
        <w:bottom w:val="none" w:sz="0" w:space="0" w:color="auto"/>
        <w:right w:val="none" w:sz="0" w:space="0" w:color="auto"/>
      </w:divBdr>
    </w:div>
    <w:div w:id="1506090697">
      <w:bodyDiv w:val="1"/>
      <w:marLeft w:val="0"/>
      <w:marRight w:val="0"/>
      <w:marTop w:val="0"/>
      <w:marBottom w:val="0"/>
      <w:divBdr>
        <w:top w:val="none" w:sz="0" w:space="0" w:color="auto"/>
        <w:left w:val="none" w:sz="0" w:space="0" w:color="auto"/>
        <w:bottom w:val="none" w:sz="0" w:space="0" w:color="auto"/>
        <w:right w:val="none" w:sz="0" w:space="0" w:color="auto"/>
      </w:divBdr>
    </w:div>
    <w:div w:id="1564834412">
      <w:bodyDiv w:val="1"/>
      <w:marLeft w:val="0"/>
      <w:marRight w:val="0"/>
      <w:marTop w:val="0"/>
      <w:marBottom w:val="0"/>
      <w:divBdr>
        <w:top w:val="none" w:sz="0" w:space="0" w:color="auto"/>
        <w:left w:val="none" w:sz="0" w:space="0" w:color="auto"/>
        <w:bottom w:val="none" w:sz="0" w:space="0" w:color="auto"/>
        <w:right w:val="none" w:sz="0" w:space="0" w:color="auto"/>
      </w:divBdr>
    </w:div>
    <w:div w:id="1644576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1747">
      <w:bodyDiv w:val="1"/>
      <w:marLeft w:val="0"/>
      <w:marRight w:val="0"/>
      <w:marTop w:val="0"/>
      <w:marBottom w:val="0"/>
      <w:divBdr>
        <w:top w:val="none" w:sz="0" w:space="0" w:color="auto"/>
        <w:left w:val="none" w:sz="0" w:space="0" w:color="auto"/>
        <w:bottom w:val="none" w:sz="0" w:space="0" w:color="auto"/>
        <w:right w:val="none" w:sz="0" w:space="0" w:color="auto"/>
      </w:divBdr>
    </w:div>
    <w:div w:id="1651208058">
      <w:bodyDiv w:val="1"/>
      <w:marLeft w:val="0"/>
      <w:marRight w:val="0"/>
      <w:marTop w:val="0"/>
      <w:marBottom w:val="0"/>
      <w:divBdr>
        <w:top w:val="none" w:sz="0" w:space="0" w:color="auto"/>
        <w:left w:val="none" w:sz="0" w:space="0" w:color="auto"/>
        <w:bottom w:val="none" w:sz="0" w:space="0" w:color="auto"/>
        <w:right w:val="none" w:sz="0" w:space="0" w:color="auto"/>
      </w:divBdr>
    </w:div>
    <w:div w:id="1655182600">
      <w:bodyDiv w:val="1"/>
      <w:marLeft w:val="0"/>
      <w:marRight w:val="0"/>
      <w:marTop w:val="0"/>
      <w:marBottom w:val="0"/>
      <w:divBdr>
        <w:top w:val="none" w:sz="0" w:space="0" w:color="auto"/>
        <w:left w:val="none" w:sz="0" w:space="0" w:color="auto"/>
        <w:bottom w:val="none" w:sz="0" w:space="0" w:color="auto"/>
        <w:right w:val="none" w:sz="0" w:space="0" w:color="auto"/>
      </w:divBdr>
    </w:div>
    <w:div w:id="1756826977">
      <w:bodyDiv w:val="1"/>
      <w:marLeft w:val="0"/>
      <w:marRight w:val="0"/>
      <w:marTop w:val="0"/>
      <w:marBottom w:val="0"/>
      <w:divBdr>
        <w:top w:val="none" w:sz="0" w:space="0" w:color="auto"/>
        <w:left w:val="none" w:sz="0" w:space="0" w:color="auto"/>
        <w:bottom w:val="none" w:sz="0" w:space="0" w:color="auto"/>
        <w:right w:val="none" w:sz="0" w:space="0" w:color="auto"/>
      </w:divBdr>
    </w:div>
    <w:div w:id="1770005618">
      <w:bodyDiv w:val="1"/>
      <w:marLeft w:val="0"/>
      <w:marRight w:val="0"/>
      <w:marTop w:val="0"/>
      <w:marBottom w:val="0"/>
      <w:divBdr>
        <w:top w:val="none" w:sz="0" w:space="0" w:color="auto"/>
        <w:left w:val="none" w:sz="0" w:space="0" w:color="auto"/>
        <w:bottom w:val="none" w:sz="0" w:space="0" w:color="auto"/>
        <w:right w:val="none" w:sz="0" w:space="0" w:color="auto"/>
      </w:divBdr>
    </w:div>
    <w:div w:id="1802336195">
      <w:bodyDiv w:val="1"/>
      <w:marLeft w:val="0"/>
      <w:marRight w:val="0"/>
      <w:marTop w:val="0"/>
      <w:marBottom w:val="0"/>
      <w:divBdr>
        <w:top w:val="none" w:sz="0" w:space="0" w:color="auto"/>
        <w:left w:val="none" w:sz="0" w:space="0" w:color="auto"/>
        <w:bottom w:val="none" w:sz="0" w:space="0" w:color="auto"/>
        <w:right w:val="none" w:sz="0" w:space="0" w:color="auto"/>
      </w:divBdr>
    </w:div>
    <w:div w:id="1816723627">
      <w:bodyDiv w:val="1"/>
      <w:marLeft w:val="0"/>
      <w:marRight w:val="0"/>
      <w:marTop w:val="0"/>
      <w:marBottom w:val="0"/>
      <w:divBdr>
        <w:top w:val="none" w:sz="0" w:space="0" w:color="auto"/>
        <w:left w:val="none" w:sz="0" w:space="0" w:color="auto"/>
        <w:bottom w:val="none" w:sz="0" w:space="0" w:color="auto"/>
        <w:right w:val="none" w:sz="0" w:space="0" w:color="auto"/>
      </w:divBdr>
    </w:div>
    <w:div w:id="1849560700">
      <w:bodyDiv w:val="1"/>
      <w:marLeft w:val="0"/>
      <w:marRight w:val="0"/>
      <w:marTop w:val="0"/>
      <w:marBottom w:val="0"/>
      <w:divBdr>
        <w:top w:val="none" w:sz="0" w:space="0" w:color="auto"/>
        <w:left w:val="none" w:sz="0" w:space="0" w:color="auto"/>
        <w:bottom w:val="none" w:sz="0" w:space="0" w:color="auto"/>
        <w:right w:val="none" w:sz="0" w:space="0" w:color="auto"/>
      </w:divBdr>
    </w:div>
    <w:div w:id="1877620124">
      <w:bodyDiv w:val="1"/>
      <w:marLeft w:val="0"/>
      <w:marRight w:val="0"/>
      <w:marTop w:val="0"/>
      <w:marBottom w:val="0"/>
      <w:divBdr>
        <w:top w:val="none" w:sz="0" w:space="0" w:color="auto"/>
        <w:left w:val="none" w:sz="0" w:space="0" w:color="auto"/>
        <w:bottom w:val="none" w:sz="0" w:space="0" w:color="auto"/>
        <w:right w:val="none" w:sz="0" w:space="0" w:color="auto"/>
      </w:divBdr>
    </w:div>
    <w:div w:id="1879277080">
      <w:bodyDiv w:val="1"/>
      <w:marLeft w:val="0"/>
      <w:marRight w:val="0"/>
      <w:marTop w:val="0"/>
      <w:marBottom w:val="0"/>
      <w:divBdr>
        <w:top w:val="none" w:sz="0" w:space="0" w:color="auto"/>
        <w:left w:val="none" w:sz="0" w:space="0" w:color="auto"/>
        <w:bottom w:val="none" w:sz="0" w:space="0" w:color="auto"/>
        <w:right w:val="none" w:sz="0" w:space="0" w:color="auto"/>
      </w:divBdr>
    </w:div>
    <w:div w:id="188104283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3254834">
      <w:bodyDiv w:val="1"/>
      <w:marLeft w:val="0"/>
      <w:marRight w:val="0"/>
      <w:marTop w:val="0"/>
      <w:marBottom w:val="0"/>
      <w:divBdr>
        <w:top w:val="none" w:sz="0" w:space="0" w:color="auto"/>
        <w:left w:val="none" w:sz="0" w:space="0" w:color="auto"/>
        <w:bottom w:val="none" w:sz="0" w:space="0" w:color="auto"/>
        <w:right w:val="none" w:sz="0" w:space="0" w:color="auto"/>
      </w:divBdr>
    </w:div>
    <w:div w:id="1907688401">
      <w:bodyDiv w:val="1"/>
      <w:marLeft w:val="0"/>
      <w:marRight w:val="0"/>
      <w:marTop w:val="0"/>
      <w:marBottom w:val="0"/>
      <w:divBdr>
        <w:top w:val="none" w:sz="0" w:space="0" w:color="auto"/>
        <w:left w:val="none" w:sz="0" w:space="0" w:color="auto"/>
        <w:bottom w:val="none" w:sz="0" w:space="0" w:color="auto"/>
        <w:right w:val="none" w:sz="0" w:space="0" w:color="auto"/>
      </w:divBdr>
    </w:div>
    <w:div w:id="1916160971">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034496">
      <w:bodyDiv w:val="1"/>
      <w:marLeft w:val="0"/>
      <w:marRight w:val="0"/>
      <w:marTop w:val="0"/>
      <w:marBottom w:val="0"/>
      <w:divBdr>
        <w:top w:val="none" w:sz="0" w:space="0" w:color="auto"/>
        <w:left w:val="none" w:sz="0" w:space="0" w:color="auto"/>
        <w:bottom w:val="none" w:sz="0" w:space="0" w:color="auto"/>
        <w:right w:val="none" w:sz="0" w:space="0" w:color="auto"/>
      </w:divBdr>
    </w:div>
    <w:div w:id="1935940635">
      <w:bodyDiv w:val="1"/>
      <w:marLeft w:val="0"/>
      <w:marRight w:val="0"/>
      <w:marTop w:val="0"/>
      <w:marBottom w:val="0"/>
      <w:divBdr>
        <w:top w:val="none" w:sz="0" w:space="0" w:color="auto"/>
        <w:left w:val="none" w:sz="0" w:space="0" w:color="auto"/>
        <w:bottom w:val="none" w:sz="0" w:space="0" w:color="auto"/>
        <w:right w:val="none" w:sz="0" w:space="0" w:color="auto"/>
      </w:divBdr>
    </w:div>
    <w:div w:id="1952784022">
      <w:bodyDiv w:val="1"/>
      <w:marLeft w:val="0"/>
      <w:marRight w:val="0"/>
      <w:marTop w:val="0"/>
      <w:marBottom w:val="0"/>
      <w:divBdr>
        <w:top w:val="none" w:sz="0" w:space="0" w:color="auto"/>
        <w:left w:val="none" w:sz="0" w:space="0" w:color="auto"/>
        <w:bottom w:val="none" w:sz="0" w:space="0" w:color="auto"/>
        <w:right w:val="none" w:sz="0" w:space="0" w:color="auto"/>
      </w:divBdr>
    </w:div>
    <w:div w:id="1984046783">
      <w:bodyDiv w:val="1"/>
      <w:marLeft w:val="0"/>
      <w:marRight w:val="0"/>
      <w:marTop w:val="0"/>
      <w:marBottom w:val="0"/>
      <w:divBdr>
        <w:top w:val="none" w:sz="0" w:space="0" w:color="auto"/>
        <w:left w:val="none" w:sz="0" w:space="0" w:color="auto"/>
        <w:bottom w:val="none" w:sz="0" w:space="0" w:color="auto"/>
        <w:right w:val="none" w:sz="0" w:space="0" w:color="auto"/>
      </w:divBdr>
    </w:div>
    <w:div w:id="2002391312">
      <w:bodyDiv w:val="1"/>
      <w:marLeft w:val="0"/>
      <w:marRight w:val="0"/>
      <w:marTop w:val="0"/>
      <w:marBottom w:val="0"/>
      <w:divBdr>
        <w:top w:val="none" w:sz="0" w:space="0" w:color="auto"/>
        <w:left w:val="none" w:sz="0" w:space="0" w:color="auto"/>
        <w:bottom w:val="none" w:sz="0" w:space="0" w:color="auto"/>
        <w:right w:val="none" w:sz="0" w:space="0" w:color="auto"/>
      </w:divBdr>
    </w:div>
    <w:div w:id="2012636433">
      <w:bodyDiv w:val="1"/>
      <w:marLeft w:val="0"/>
      <w:marRight w:val="0"/>
      <w:marTop w:val="0"/>
      <w:marBottom w:val="0"/>
      <w:divBdr>
        <w:top w:val="none" w:sz="0" w:space="0" w:color="auto"/>
        <w:left w:val="none" w:sz="0" w:space="0" w:color="auto"/>
        <w:bottom w:val="none" w:sz="0" w:space="0" w:color="auto"/>
        <w:right w:val="none" w:sz="0" w:space="0" w:color="auto"/>
      </w:divBdr>
    </w:div>
    <w:div w:id="2036080869">
      <w:bodyDiv w:val="1"/>
      <w:marLeft w:val="0"/>
      <w:marRight w:val="0"/>
      <w:marTop w:val="0"/>
      <w:marBottom w:val="0"/>
      <w:divBdr>
        <w:top w:val="none" w:sz="0" w:space="0" w:color="auto"/>
        <w:left w:val="none" w:sz="0" w:space="0" w:color="auto"/>
        <w:bottom w:val="none" w:sz="0" w:space="0" w:color="auto"/>
        <w:right w:val="none" w:sz="0" w:space="0" w:color="auto"/>
      </w:divBdr>
    </w:div>
    <w:div w:id="20385074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750920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963C4-48E6-4691-A3F5-02DF052AA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6334</TotalTime>
  <Pages>68</Pages>
  <Words>26071</Words>
  <Characters>151213</Characters>
  <Application>Microsoft Office Word</Application>
  <DocSecurity>0</DocSecurity>
  <Lines>1260</Lines>
  <Paragraphs>353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531</cp:revision>
  <cp:lastPrinted>2026-02-05T13:36:00Z</cp:lastPrinted>
  <dcterms:created xsi:type="dcterms:W3CDTF">2021-04-23T08:53:00Z</dcterms:created>
  <dcterms:modified xsi:type="dcterms:W3CDTF">2026-04-08T12:40:00Z</dcterms:modified>
</cp:coreProperties>
</file>