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9B4" w:rsidRPr="00BD7696" w:rsidRDefault="008A39B4" w:rsidP="008A39B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D7696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BD7696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8A39B4" w:rsidRPr="00BD7696" w:rsidRDefault="008A39B4" w:rsidP="008A39B4">
      <w:pPr>
        <w:rPr>
          <w:noProof w:val="0"/>
          <w:sz w:val="20"/>
          <w:szCs w:val="20"/>
          <w:lang w:eastAsia="ru-RU"/>
        </w:rPr>
      </w:pPr>
    </w:p>
    <w:p w:rsidR="00FA4A6A" w:rsidRPr="00BD7696" w:rsidRDefault="008A39B4" w:rsidP="00BD139B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BD7696">
        <w:rPr>
          <w:b/>
          <w:noProof w:val="0"/>
          <w:lang w:eastAsia="ru-RU"/>
        </w:rPr>
        <w:t>privind achiziționarea</w:t>
      </w:r>
    </w:p>
    <w:p w:rsidR="008A39B4" w:rsidRPr="00BD7696" w:rsidRDefault="00656901" w:rsidP="0021545D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inventarul moale</w:t>
      </w:r>
    </w:p>
    <w:p w:rsidR="008A39B4" w:rsidRPr="00BD7696" w:rsidRDefault="008A39B4" w:rsidP="008A39B4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4" w:hanging="284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Denumirea autorității contractante: </w:t>
      </w:r>
      <w:r w:rsidRPr="00656901">
        <w:rPr>
          <w:noProof w:val="0"/>
          <w:u w:val="single"/>
          <w:lang w:eastAsia="ru-RU"/>
        </w:rPr>
        <w:t>IMSP Spitalul Clinic al Ministerului Sănătății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4" w:hanging="284"/>
        <w:jc w:val="both"/>
        <w:rPr>
          <w:noProof w:val="0"/>
          <w:u w:val="single"/>
          <w:lang w:eastAsia="ru-RU"/>
        </w:rPr>
      </w:pPr>
      <w:r w:rsidRPr="00656901">
        <w:rPr>
          <w:noProof w:val="0"/>
          <w:u w:val="single"/>
          <w:lang w:eastAsia="ru-RU"/>
        </w:rPr>
        <w:t>IDNO:</w:t>
      </w:r>
      <w:r w:rsidRPr="00656901">
        <w:rPr>
          <w:noProof w:val="0"/>
          <w:u w:val="single"/>
          <w:shd w:val="clear" w:color="auto" w:fill="FFFFFF" w:themeFill="background1"/>
          <w:lang w:eastAsia="ru-RU"/>
        </w:rPr>
        <w:t>1003600150716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4" w:hanging="284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Adresa: </w:t>
      </w:r>
      <w:r w:rsidR="00CF76CC" w:rsidRPr="00656901">
        <w:rPr>
          <w:noProof w:val="0"/>
          <w:u w:val="single"/>
          <w:lang w:eastAsia="ru-RU"/>
        </w:rPr>
        <w:t>mun. Chișinău, str. Pușkin, 51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4" w:hanging="284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Numărul de telefon/fax: </w:t>
      </w:r>
      <w:r w:rsidR="000C33FD" w:rsidRPr="00656901">
        <w:rPr>
          <w:noProof w:val="0"/>
          <w:u w:val="single"/>
          <w:lang w:eastAsia="ru-RU"/>
        </w:rPr>
        <w:t>022-26-70-43</w:t>
      </w:r>
      <w:r w:rsidR="000C33FD" w:rsidRPr="00656901">
        <w:rPr>
          <w:noProof w:val="0"/>
          <w:lang w:eastAsia="ru-RU"/>
        </w:rPr>
        <w:t>.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4" w:hanging="284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>Adresa de e-mail și pagina web oficială ale</w:t>
      </w:r>
      <w:r w:rsidR="00FA4A6A" w:rsidRPr="00656901">
        <w:rPr>
          <w:noProof w:val="0"/>
          <w:lang w:eastAsia="ru-RU"/>
        </w:rPr>
        <w:t xml:space="preserve"> autorității contractante: </w:t>
      </w:r>
      <w:hyperlink r:id="rId5" w:history="1">
        <w:r w:rsidR="00FA4A6A" w:rsidRPr="00656901">
          <w:rPr>
            <w:rStyle w:val="a6"/>
            <w:noProof w:val="0"/>
            <w:color w:val="000000" w:themeColor="text1"/>
            <w:lang w:eastAsia="ru-RU"/>
          </w:rPr>
          <w:t>scms@ms.md</w:t>
        </w:r>
      </w:hyperlink>
      <w:r w:rsidR="00FA4A6A" w:rsidRPr="00656901">
        <w:rPr>
          <w:noProof w:val="0"/>
          <w:color w:val="000000" w:themeColor="text1"/>
          <w:u w:val="single"/>
          <w:lang w:eastAsia="ru-RU"/>
        </w:rPr>
        <w:t xml:space="preserve">, </w:t>
      </w:r>
      <w:r w:rsidRPr="00656901">
        <w:rPr>
          <w:u w:val="single"/>
        </w:rPr>
        <w:t>achizitii.scms@gmail.com</w:t>
      </w:r>
      <w:r w:rsidRPr="00656901">
        <w:rPr>
          <w:noProof w:val="0"/>
          <w:u w:val="single"/>
          <w:lang w:eastAsia="ru-RU"/>
        </w:rPr>
        <w:t xml:space="preserve"> 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8" w:hanging="288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56901">
        <w:rPr>
          <w:noProof w:val="0"/>
          <w:u w:val="single"/>
          <w:lang w:eastAsia="ru-RU"/>
        </w:rPr>
        <w:t>documentația de atribuire este anexată în cadrul procedurii în SIA RSAP</w:t>
      </w:r>
      <w:r w:rsidR="00C34F78" w:rsidRPr="00656901">
        <w:rPr>
          <w:noProof w:val="0"/>
          <w:u w:val="single"/>
          <w:lang w:eastAsia="ru-RU"/>
        </w:rPr>
        <w:t>.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60" w:after="60"/>
        <w:ind w:left="288" w:hanging="288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56901">
        <w:rPr>
          <w:noProof w:val="0"/>
          <w:u w:val="single"/>
          <w:lang w:eastAsia="ru-RU"/>
        </w:rPr>
        <w:t>Nu se aplică</w:t>
      </w:r>
      <w:r w:rsidR="00C34F78" w:rsidRPr="00656901">
        <w:rPr>
          <w:noProof w:val="0"/>
          <w:u w:val="single"/>
          <w:lang w:eastAsia="ru-RU"/>
        </w:rPr>
        <w:t>.</w:t>
      </w:r>
      <w:r w:rsidRPr="00656901">
        <w:rPr>
          <w:noProof w:val="0"/>
          <w:lang w:eastAsia="ru-RU"/>
        </w:rPr>
        <w:t xml:space="preserve"> 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60" w:after="60"/>
        <w:ind w:left="284" w:hanging="284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61" w:type="dxa"/>
        <w:tblInd w:w="-455" w:type="dxa"/>
        <w:tblLayout w:type="fixed"/>
        <w:tblLook w:val="04A0"/>
      </w:tblPr>
      <w:tblGrid>
        <w:gridCol w:w="534"/>
        <w:gridCol w:w="1022"/>
        <w:gridCol w:w="1275"/>
        <w:gridCol w:w="709"/>
        <w:gridCol w:w="850"/>
        <w:gridCol w:w="3686"/>
        <w:gridCol w:w="992"/>
        <w:gridCol w:w="993"/>
      </w:tblGrid>
      <w:tr w:rsidR="006B6BC3" w:rsidRPr="00BD7696" w:rsidTr="00656901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Preț unitate estimativ</w:t>
            </w:r>
            <w:r w:rsidR="005E4946">
              <w:rPr>
                <w:b/>
                <w:noProof w:val="0"/>
                <w:sz w:val="20"/>
                <w:szCs w:val="20"/>
                <w:lang w:eastAsia="ru-RU"/>
              </w:rPr>
              <w:t>, lei,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BC3" w:rsidRPr="00BD7696" w:rsidRDefault="006B6BC3" w:rsidP="0065690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br/>
            </w: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, fără TVA</w:t>
            </w:r>
          </w:p>
        </w:tc>
      </w:tr>
      <w:tr w:rsidR="00BD4B95" w:rsidRPr="00BD7696" w:rsidTr="00656901">
        <w:trPr>
          <w:trHeight w:val="39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BD4B95" w:rsidRPr="00A82576" w:rsidRDefault="00BD4B95" w:rsidP="00656901">
            <w:pPr>
              <w:tabs>
                <w:tab w:val="left" w:pos="0"/>
              </w:tabs>
              <w:spacing w:line="276" w:lineRule="auto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</w:tr>
      <w:tr w:rsidR="006B6BC3" w:rsidRPr="00BD7696" w:rsidTr="00656901">
        <w:trPr>
          <w:trHeight w:val="13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6B6BC3" w:rsidP="00656901">
            <w:pPr>
              <w:jc w:val="center"/>
              <w:rPr>
                <w:sz w:val="20"/>
                <w:szCs w:val="20"/>
              </w:rPr>
            </w:pPr>
            <w:r w:rsidRPr="00BD7696">
              <w:rPr>
                <w:sz w:val="20"/>
                <w:szCs w:val="20"/>
              </w:rPr>
              <w:t>1</w:t>
            </w:r>
            <w:r w:rsidR="005728C6">
              <w:rPr>
                <w:sz w:val="20"/>
                <w:szCs w:val="20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A82576" w:rsidRDefault="00BD4B95" w:rsidP="00656901">
            <w:pPr>
              <w:jc w:val="center"/>
              <w:rPr>
                <w:b/>
                <w:sz w:val="16"/>
                <w:szCs w:val="16"/>
              </w:rPr>
            </w:pPr>
            <w:r w:rsidRPr="00A82576">
              <w:rPr>
                <w:b/>
                <w:sz w:val="16"/>
                <w:szCs w:val="16"/>
              </w:rPr>
              <w:t>39560000-5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BD4B95" w:rsidP="006569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Cearșaf </w:t>
            </w:r>
            <w:r w:rsidRPr="00BD4B95">
              <w:rPr>
                <w:sz w:val="20"/>
                <w:szCs w:val="20"/>
              </w:rPr>
              <w:t>alb (cîmp steril)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BD4B95" w:rsidP="006569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BD4B95" w:rsidP="00656901">
            <w:pPr>
              <w:jc w:val="center"/>
              <w:rPr>
                <w:sz w:val="20"/>
                <w:szCs w:val="20"/>
              </w:rPr>
            </w:pPr>
            <w:r w:rsidRPr="00BD4B95">
              <w:rPr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4946" w:rsidRPr="004A092E" w:rsidRDefault="00BD4B95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A092E">
              <w:rPr>
                <w:color w:val="000000" w:themeColor="text1"/>
                <w:sz w:val="20"/>
                <w:szCs w:val="20"/>
              </w:rPr>
              <w:t>Țesătură bumbac 100%, culoarea albă, legătura pînza, densitatea 160-170 gr/m2. Mărimea (cm)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A092E">
              <w:rPr>
                <w:color w:val="000000" w:themeColor="text1"/>
                <w:sz w:val="20"/>
                <w:szCs w:val="20"/>
              </w:rPr>
              <w:t>- 150x215. Sarcina de rupere: Pe urzeală min.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A092E">
              <w:rPr>
                <w:color w:val="000000" w:themeColor="text1"/>
                <w:sz w:val="20"/>
                <w:szCs w:val="20"/>
              </w:rPr>
              <w:t>294 N,</w:t>
            </w:r>
            <w:r w:rsidR="005728C6" w:rsidRP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A092E">
              <w:rPr>
                <w:color w:val="000000" w:themeColor="text1"/>
                <w:sz w:val="20"/>
                <w:szCs w:val="20"/>
              </w:rPr>
              <w:t>pe bătătură min.196 N. Modificarea d</w:t>
            </w:r>
            <w:r w:rsidR="00A82576" w:rsidRPr="004A092E">
              <w:rPr>
                <w:color w:val="000000" w:themeColor="text1"/>
                <w:sz w:val="20"/>
                <w:szCs w:val="20"/>
              </w:rPr>
              <w:t>imensiunelor după înmuere % max: Pe urzeală (- 5%), pe bătătură (+/-</w:t>
            </w:r>
            <w:r w:rsidRPr="004A092E">
              <w:rPr>
                <w:color w:val="000000" w:themeColor="text1"/>
                <w:sz w:val="20"/>
                <w:szCs w:val="20"/>
              </w:rPr>
              <w:t>2% ). Permeabilitatea la aer, dm3/m2.s, min:100. Numărul de fire</w:t>
            </w:r>
            <w:r w:rsidR="00A82576" w:rsidRPr="004A092E">
              <w:rPr>
                <w:color w:val="000000" w:themeColor="text1"/>
                <w:sz w:val="20"/>
                <w:szCs w:val="20"/>
              </w:rPr>
              <w:t xml:space="preserve"> la 10cm: Pe urzeală 254 fire (+/-5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="00A82576" w:rsidRPr="004A092E">
              <w:rPr>
                <w:color w:val="000000" w:themeColor="text1"/>
                <w:sz w:val="20"/>
                <w:szCs w:val="20"/>
              </w:rPr>
              <w:t>fire), Pe bătătură 216 fire (+/-6 fire</w:t>
            </w:r>
            <w:r w:rsidRPr="004A092E">
              <w:rPr>
                <w:color w:val="000000" w:themeColor="text1"/>
                <w:sz w:val="20"/>
                <w:szCs w:val="20"/>
              </w:rPr>
              <w:t>). Rezistența vopsirii,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A092E">
              <w:rPr>
                <w:color w:val="000000" w:themeColor="text1"/>
                <w:sz w:val="20"/>
                <w:szCs w:val="20"/>
              </w:rPr>
              <w:t>baluri, min, la acțiune: Spălare 4 baluri, transpirația 4 baluri, frecării uscate 3 baluri. Partida de bunuri livrată va fi supusă expertizei tehnice, conform indicilor solicitați, din contul vînzătorului.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BC3" w:rsidRPr="00BD7696" w:rsidRDefault="00BD4B95" w:rsidP="006569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BC3" w:rsidRPr="00BD7696" w:rsidRDefault="00BD4B95" w:rsidP="006569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3 450</w:t>
            </w:r>
          </w:p>
        </w:tc>
      </w:tr>
      <w:tr w:rsidR="005728C6" w:rsidRPr="00BD7696" w:rsidTr="00656901">
        <w:trPr>
          <w:trHeight w:val="39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5728C6" w:rsidRPr="00BD7696" w:rsidRDefault="005728C6" w:rsidP="004A092E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 w:rsidRPr="00BD7696">
              <w:rPr>
                <w:b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</w:tr>
      <w:tr w:rsidR="00BD4B95" w:rsidRPr="00BD7696" w:rsidTr="00656901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jc w:val="center"/>
              <w:rPr>
                <w:sz w:val="20"/>
                <w:szCs w:val="20"/>
              </w:rPr>
            </w:pPr>
            <w:r w:rsidRPr="00A82576">
              <w:rPr>
                <w:b/>
                <w:sz w:val="16"/>
                <w:szCs w:val="16"/>
              </w:rPr>
              <w:t>39560000-5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728C6">
              <w:rPr>
                <w:sz w:val="20"/>
                <w:szCs w:val="20"/>
              </w:rPr>
              <w:t>Scutece alb (cîmp steril)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728C6">
              <w:rPr>
                <w:color w:val="000000" w:themeColor="text1"/>
                <w:sz w:val="20"/>
                <w:szCs w:val="20"/>
              </w:rPr>
              <w:t>Țesătură bumbac 100%, culoarea albă, legătura pînza, densitatea 160-</w:t>
            </w:r>
            <w:r w:rsidR="00A82576">
              <w:rPr>
                <w:color w:val="000000" w:themeColor="text1"/>
                <w:sz w:val="20"/>
                <w:szCs w:val="20"/>
              </w:rPr>
              <w:t>170 gr/m2. Mărimea (cm)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="00A82576">
              <w:rPr>
                <w:color w:val="000000" w:themeColor="text1"/>
                <w:sz w:val="20"/>
                <w:szCs w:val="20"/>
              </w:rPr>
              <w:t>- 80x100</w:t>
            </w:r>
            <w:r w:rsidRPr="005728C6">
              <w:rPr>
                <w:color w:val="000000" w:themeColor="text1"/>
                <w:sz w:val="20"/>
                <w:szCs w:val="20"/>
              </w:rPr>
              <w:t>. Sarcina de rupere: Pe urzeală min.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294 N,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pe bătătură min.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196 N. Modificarea d</w:t>
            </w:r>
            <w:r w:rsidR="00A82576">
              <w:rPr>
                <w:color w:val="000000" w:themeColor="text1"/>
                <w:sz w:val="20"/>
                <w:szCs w:val="20"/>
              </w:rPr>
              <w:t>imensiunelor după înmuere % max: Pe urzeală (- 5% ), pe bătătură (+/-</w:t>
            </w:r>
            <w:r w:rsidRPr="005728C6">
              <w:rPr>
                <w:color w:val="000000" w:themeColor="text1"/>
                <w:sz w:val="20"/>
                <w:szCs w:val="20"/>
              </w:rPr>
              <w:t>2%). Permeabilitatea la aer, dm3/m2.s, min:</w:t>
            </w:r>
            <w:r w:rsidR="00A8257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100. Numărul de fire la 10cm: Pe</w:t>
            </w:r>
            <w:r w:rsidR="00A82576">
              <w:rPr>
                <w:color w:val="000000" w:themeColor="text1"/>
                <w:sz w:val="20"/>
                <w:szCs w:val="20"/>
              </w:rPr>
              <w:t xml:space="preserve"> urzeală 254 fire (+/- 5fire</w:t>
            </w:r>
            <w:r>
              <w:rPr>
                <w:color w:val="000000" w:themeColor="text1"/>
                <w:sz w:val="20"/>
                <w:szCs w:val="20"/>
              </w:rPr>
              <w:t>).</w:t>
            </w:r>
            <w:r w:rsidRPr="005728C6">
              <w:rPr>
                <w:color w:val="000000" w:themeColor="text1"/>
                <w:sz w:val="20"/>
                <w:szCs w:val="20"/>
              </w:rPr>
              <w:t xml:space="preserve"> Pe bătătură </w:t>
            </w:r>
            <w:r w:rsidR="00A82576">
              <w:rPr>
                <w:color w:val="000000" w:themeColor="text1"/>
                <w:sz w:val="20"/>
                <w:szCs w:val="20"/>
              </w:rPr>
              <w:t>216 fire (+/-6 fire</w:t>
            </w:r>
            <w:r w:rsidRPr="005728C6">
              <w:rPr>
                <w:color w:val="000000" w:themeColor="text1"/>
                <w:sz w:val="20"/>
                <w:szCs w:val="20"/>
              </w:rPr>
              <w:t>). Rezistența vopsirii,</w:t>
            </w:r>
            <w:r w:rsidR="00A8257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baluri, min, la acțiune: Spălare 4 baluri, transpirația 4 baluri, frecării uscate 3 baluri.</w:t>
            </w:r>
            <w:r w:rsidR="00A82576">
              <w:rPr>
                <w:color w:val="000000" w:themeColor="text1"/>
                <w:sz w:val="20"/>
                <w:szCs w:val="20"/>
              </w:rPr>
              <w:t xml:space="preserve"> </w:t>
            </w:r>
            <w:r w:rsidR="00490F11">
              <w:rPr>
                <w:color w:val="000000" w:themeColor="text1"/>
                <w:sz w:val="20"/>
                <w:szCs w:val="20"/>
              </w:rPr>
              <w:t xml:space="preserve">Partida </w:t>
            </w:r>
            <w:r w:rsidRPr="005728C6">
              <w:rPr>
                <w:color w:val="000000" w:themeColor="text1"/>
                <w:sz w:val="20"/>
                <w:szCs w:val="20"/>
              </w:rPr>
              <w:t xml:space="preserve">de bunuri livrată va fi </w:t>
            </w:r>
            <w:r w:rsidRPr="005728C6">
              <w:rPr>
                <w:color w:val="000000" w:themeColor="text1"/>
                <w:sz w:val="20"/>
                <w:szCs w:val="20"/>
              </w:rPr>
              <w:lastRenderedPageBreak/>
              <w:t>supusă expertizei tehnice, conform indicilor solicitați, din contul vînzătorului.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95" w:rsidRDefault="005728C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1 500</w:t>
            </w:r>
          </w:p>
        </w:tc>
      </w:tr>
      <w:tr w:rsidR="005728C6" w:rsidRPr="00BD7696" w:rsidTr="00656901">
        <w:trPr>
          <w:trHeight w:val="39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5728C6" w:rsidRPr="005728C6" w:rsidRDefault="005728C6" w:rsidP="004A092E">
            <w:pPr>
              <w:tabs>
                <w:tab w:val="left" w:pos="312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728C6">
              <w:rPr>
                <w:b/>
                <w:sz w:val="20"/>
                <w:szCs w:val="20"/>
              </w:rPr>
              <w:lastRenderedPageBreak/>
              <w:t>Lotul 3</w:t>
            </w:r>
          </w:p>
        </w:tc>
      </w:tr>
      <w:tr w:rsidR="00BD4B95" w:rsidRPr="00BD7696" w:rsidTr="00656901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jc w:val="center"/>
              <w:rPr>
                <w:sz w:val="20"/>
                <w:szCs w:val="20"/>
              </w:rPr>
            </w:pPr>
            <w:r w:rsidRPr="00A82576">
              <w:rPr>
                <w:b/>
                <w:sz w:val="16"/>
                <w:szCs w:val="16"/>
              </w:rPr>
              <w:t>39560000-5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728C6">
              <w:rPr>
                <w:sz w:val="20"/>
                <w:szCs w:val="20"/>
              </w:rPr>
              <w:t>Plic de plapumă (alb)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728C6">
              <w:rPr>
                <w:color w:val="000000" w:themeColor="text1"/>
                <w:sz w:val="20"/>
                <w:szCs w:val="20"/>
              </w:rPr>
              <w:t>Țesătură bumbac 100%, culoarea albă, legătura pînza, densitatea 140-160 gr/m2. Dimensiune 150 x210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cm. Sarcina de rupere: Pe urzeală min.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294 N, pe bătătură min.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196 N. Modificarea dimensiunelor du</w:t>
            </w:r>
            <w:r w:rsidR="006C2026">
              <w:rPr>
                <w:color w:val="000000" w:themeColor="text1"/>
                <w:sz w:val="20"/>
                <w:szCs w:val="20"/>
              </w:rPr>
              <w:t>pă înmuere % max</w:t>
            </w:r>
            <w:r w:rsidR="00A82576">
              <w:rPr>
                <w:color w:val="000000" w:themeColor="text1"/>
                <w:sz w:val="20"/>
                <w:szCs w:val="20"/>
              </w:rPr>
              <w:t xml:space="preserve">: Pe urzeală (- 5%), pe bătătură (+/- </w:t>
            </w:r>
            <w:r w:rsidRPr="005728C6">
              <w:rPr>
                <w:color w:val="000000" w:themeColor="text1"/>
                <w:sz w:val="20"/>
                <w:szCs w:val="20"/>
              </w:rPr>
              <w:t>2%). Permeabilitatea la aer, dm3/m2.s,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min: 100. Numărul de fire la 10cm: Pe urzeală 254 fire ( +/- 5fire), pe bătătură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216 fire (</w:t>
            </w:r>
            <w:r w:rsidR="006C2026">
              <w:rPr>
                <w:color w:val="000000" w:themeColor="text1"/>
                <w:sz w:val="20"/>
                <w:szCs w:val="20"/>
              </w:rPr>
              <w:t xml:space="preserve">+/- </w:t>
            </w:r>
            <w:r w:rsidRPr="005728C6">
              <w:rPr>
                <w:color w:val="000000" w:themeColor="text1"/>
                <w:sz w:val="20"/>
                <w:szCs w:val="20"/>
              </w:rPr>
              <w:t>6 fire). Rezistența vopsirii,</w:t>
            </w:r>
            <w:r w:rsidR="007A374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baluri, min, la acțiune: Spălare 4 baluri,</w:t>
            </w:r>
            <w:r w:rsidR="007A374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transpirația 4 bal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uri, frecării uscate 3 baluri. Partida </w:t>
            </w:r>
            <w:r w:rsidRPr="005728C6">
              <w:rPr>
                <w:color w:val="000000" w:themeColor="text1"/>
                <w:sz w:val="20"/>
                <w:szCs w:val="20"/>
              </w:rPr>
              <w:t>de bunuri livrată va fi supusă expertizei tehnice, conform indicilor solicitați, din contul vînzătorului.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95" w:rsidRDefault="005728C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43 000</w:t>
            </w:r>
          </w:p>
        </w:tc>
      </w:tr>
      <w:tr w:rsidR="005728C6" w:rsidRPr="00BD7696" w:rsidTr="00656901">
        <w:trPr>
          <w:trHeight w:val="39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5728C6" w:rsidRPr="005728C6" w:rsidRDefault="005728C6" w:rsidP="004A092E">
            <w:pPr>
              <w:tabs>
                <w:tab w:val="left" w:pos="312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728C6">
              <w:rPr>
                <w:b/>
                <w:sz w:val="20"/>
                <w:szCs w:val="20"/>
              </w:rPr>
              <w:t>Lotul 4</w:t>
            </w:r>
          </w:p>
        </w:tc>
      </w:tr>
      <w:tr w:rsidR="00BD4B95" w:rsidRPr="00BD7696" w:rsidTr="00656901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jc w:val="center"/>
              <w:rPr>
                <w:sz w:val="20"/>
                <w:szCs w:val="20"/>
              </w:rPr>
            </w:pPr>
            <w:r w:rsidRPr="00A82576">
              <w:rPr>
                <w:b/>
                <w:sz w:val="16"/>
                <w:szCs w:val="16"/>
              </w:rPr>
              <w:t>39560000-5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5728C6">
              <w:rPr>
                <w:sz w:val="20"/>
                <w:szCs w:val="20"/>
              </w:rPr>
              <w:t>Cearșaf de pat (alb)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Pr="005728C6" w:rsidRDefault="005728C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728C6">
              <w:rPr>
                <w:color w:val="000000" w:themeColor="text1"/>
                <w:sz w:val="20"/>
                <w:szCs w:val="20"/>
              </w:rPr>
              <w:t>Țesătură bumbac 100%, culoarea alb, legătura pînza</w:t>
            </w:r>
            <w:r w:rsidR="004A092E">
              <w:rPr>
                <w:color w:val="000000" w:themeColor="text1"/>
                <w:sz w:val="20"/>
                <w:szCs w:val="20"/>
              </w:rPr>
              <w:t>, densitatea superficială minim</w:t>
            </w:r>
            <w:r w:rsidRPr="005728C6">
              <w:rPr>
                <w:color w:val="000000" w:themeColor="text1"/>
                <w:sz w:val="20"/>
                <w:szCs w:val="20"/>
              </w:rPr>
              <w:t xml:space="preserve"> 140-160 gr/m2. Dimensiune 150x210 cm. Sarcina de rupere: Pe urzeală min.294 N,</w:t>
            </w:r>
            <w:r w:rsidR="007A374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Pe bătătură min.196 N. Modificarea d</w:t>
            </w:r>
            <w:r w:rsidR="004A092E">
              <w:rPr>
                <w:color w:val="000000" w:themeColor="text1"/>
                <w:sz w:val="20"/>
                <w:szCs w:val="20"/>
              </w:rPr>
              <w:t>imensiunelor după înmuere % max</w:t>
            </w:r>
            <w:r w:rsidRPr="005728C6">
              <w:rPr>
                <w:color w:val="000000" w:themeColor="text1"/>
                <w:sz w:val="20"/>
                <w:szCs w:val="20"/>
              </w:rPr>
              <w:t>: Pe ur</w:t>
            </w:r>
            <w:r w:rsidR="00490F11">
              <w:rPr>
                <w:color w:val="000000" w:themeColor="text1"/>
                <w:sz w:val="20"/>
                <w:szCs w:val="20"/>
              </w:rPr>
              <w:t>zeală</w:t>
            </w:r>
            <w:r w:rsidR="007A3741">
              <w:rPr>
                <w:color w:val="000000" w:themeColor="text1"/>
                <w:sz w:val="20"/>
                <w:szCs w:val="20"/>
              </w:rPr>
              <w:t xml:space="preserve"> (-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5%), pe bătătură ( +/- </w:t>
            </w:r>
            <w:r w:rsidRPr="005728C6">
              <w:rPr>
                <w:color w:val="000000" w:themeColor="text1"/>
                <w:sz w:val="20"/>
                <w:szCs w:val="20"/>
              </w:rPr>
              <w:t>2%).</w:t>
            </w:r>
          </w:p>
          <w:p w:rsidR="00BD4B95" w:rsidRDefault="005728C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5728C6">
              <w:rPr>
                <w:color w:val="000000" w:themeColor="text1"/>
                <w:sz w:val="20"/>
                <w:szCs w:val="20"/>
              </w:rPr>
              <w:t>Permeabilitatea la aer, dm3/m2.s,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min:100. Numărul de fire la 10cm: Pe urzeală 254 fire ( +/- 5fire</w:t>
            </w:r>
            <w:r w:rsidR="004A092E">
              <w:rPr>
                <w:color w:val="000000" w:themeColor="text1"/>
                <w:sz w:val="20"/>
                <w:szCs w:val="20"/>
              </w:rPr>
              <w:t>), pe bătătură 216 fire (</w:t>
            </w:r>
            <w:r w:rsidRPr="005728C6">
              <w:rPr>
                <w:color w:val="000000" w:themeColor="text1"/>
                <w:sz w:val="20"/>
                <w:szCs w:val="20"/>
              </w:rPr>
              <w:t>+/- 6 fire). Rezistența vopsirii,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728C6">
              <w:rPr>
                <w:color w:val="000000" w:themeColor="text1"/>
                <w:sz w:val="20"/>
                <w:szCs w:val="20"/>
              </w:rPr>
              <w:t>baluri, min, la acțiune: Spălare 4 baluri, Transpirația 4 baluri, fre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cării uscate 3 baluri. Partida </w:t>
            </w:r>
            <w:r w:rsidRPr="005728C6">
              <w:rPr>
                <w:color w:val="000000" w:themeColor="text1"/>
                <w:sz w:val="20"/>
                <w:szCs w:val="20"/>
              </w:rPr>
              <w:t>de bunuri livrată va fi supusă expertizei tehnice, conform indicilor solicitați, din contul vînzătorului.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4B95" w:rsidRDefault="005728C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B95" w:rsidRDefault="005728C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44 000</w:t>
            </w:r>
          </w:p>
        </w:tc>
      </w:tr>
      <w:tr w:rsidR="00A82576" w:rsidRPr="00BD7696" w:rsidTr="00656901">
        <w:trPr>
          <w:trHeight w:val="39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A82576" w:rsidRPr="00656901" w:rsidRDefault="00A82576" w:rsidP="00656901">
            <w:pPr>
              <w:tabs>
                <w:tab w:val="left" w:pos="312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56901">
              <w:rPr>
                <w:b/>
                <w:sz w:val="20"/>
                <w:szCs w:val="20"/>
              </w:rPr>
              <w:t>Lotul 5</w:t>
            </w:r>
          </w:p>
        </w:tc>
      </w:tr>
      <w:tr w:rsidR="005728C6" w:rsidRPr="00BD7696" w:rsidTr="00656901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Pr="00A82576" w:rsidRDefault="00A82576" w:rsidP="00656901">
            <w:pPr>
              <w:jc w:val="center"/>
              <w:rPr>
                <w:b/>
                <w:sz w:val="16"/>
                <w:szCs w:val="16"/>
              </w:rPr>
            </w:pPr>
            <w:r w:rsidRPr="00A82576">
              <w:rPr>
                <w:b/>
                <w:sz w:val="16"/>
                <w:szCs w:val="16"/>
              </w:rPr>
              <w:t>39560000-5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82576">
              <w:rPr>
                <w:sz w:val="20"/>
                <w:szCs w:val="20"/>
              </w:rPr>
              <w:t>Față de pernă (albă)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2576" w:rsidRPr="00A82576" w:rsidRDefault="00A8257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82576">
              <w:rPr>
                <w:color w:val="000000" w:themeColor="text1"/>
                <w:sz w:val="20"/>
                <w:szCs w:val="20"/>
              </w:rPr>
              <w:t>Țesătură bumbac 100%, culoarea albă, legătura pînza, densitatea 140-160 gr/m2. Dimensiune 60x60 cm.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Sarcina de rupere: Pe urzeală min.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294 N, pe bătătură min.196 N. Modificarea d</w:t>
            </w:r>
            <w:r w:rsidR="004A092E">
              <w:rPr>
                <w:color w:val="000000" w:themeColor="text1"/>
                <w:sz w:val="20"/>
                <w:szCs w:val="20"/>
              </w:rPr>
              <w:t>imensiunelor după înmuere % max: pe urzeală (- 5%), pe bătătură (+/-</w:t>
            </w:r>
            <w:r w:rsidRPr="00A82576">
              <w:rPr>
                <w:color w:val="000000" w:themeColor="text1"/>
                <w:sz w:val="20"/>
                <w:szCs w:val="20"/>
              </w:rPr>
              <w:t xml:space="preserve"> 2%).</w:t>
            </w:r>
          </w:p>
          <w:p w:rsidR="00A82576" w:rsidRPr="00A82576" w:rsidRDefault="00A82576" w:rsidP="00656901">
            <w:pPr>
              <w:rPr>
                <w:color w:val="000000" w:themeColor="text1"/>
                <w:sz w:val="20"/>
                <w:szCs w:val="20"/>
              </w:rPr>
            </w:pPr>
            <w:r w:rsidRPr="00A82576">
              <w:rPr>
                <w:color w:val="000000" w:themeColor="text1"/>
                <w:sz w:val="20"/>
                <w:szCs w:val="20"/>
              </w:rPr>
              <w:t>Permeabilitatea la aer, dm3/m2.s,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 xml:space="preserve">min: 100. </w:t>
            </w:r>
          </w:p>
          <w:p w:rsidR="005728C6" w:rsidRDefault="00A8257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82576">
              <w:rPr>
                <w:color w:val="000000" w:themeColor="text1"/>
                <w:sz w:val="20"/>
                <w:szCs w:val="20"/>
              </w:rPr>
              <w:t xml:space="preserve">Numărul de fire la 10cm: Pe urzeală 254 </w:t>
            </w:r>
            <w:r w:rsidR="004A092E">
              <w:rPr>
                <w:color w:val="000000" w:themeColor="text1"/>
                <w:sz w:val="20"/>
                <w:szCs w:val="20"/>
              </w:rPr>
              <w:t>fire ( +/- 5fire</w:t>
            </w:r>
            <w:r w:rsidR="007A3741">
              <w:rPr>
                <w:color w:val="000000" w:themeColor="text1"/>
                <w:sz w:val="20"/>
                <w:szCs w:val="20"/>
              </w:rPr>
              <w:t>), pe bătătură 216 fire (+/-</w:t>
            </w:r>
            <w:r w:rsidRPr="00A82576">
              <w:rPr>
                <w:color w:val="000000" w:themeColor="text1"/>
                <w:sz w:val="20"/>
                <w:szCs w:val="20"/>
              </w:rPr>
              <w:t>6 fire). Rezistența vopsirii,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 xml:space="preserve">baluri, min, la acțiune: Spălare 4 baluri, transpirația 4 baluri, frecării uscate 3 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baluri. Partida </w:t>
            </w:r>
            <w:r w:rsidRPr="00A82576">
              <w:rPr>
                <w:color w:val="000000" w:themeColor="text1"/>
                <w:sz w:val="20"/>
                <w:szCs w:val="20"/>
              </w:rPr>
              <w:t>de bunuri livrată va fi supusă expertizei tehnice, conform indicilor solicitați, din contul vînzătorului.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C6" w:rsidRDefault="00A8257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12 000</w:t>
            </w:r>
          </w:p>
        </w:tc>
      </w:tr>
      <w:tr w:rsidR="00A82576" w:rsidRPr="00BD7696" w:rsidTr="00656901">
        <w:trPr>
          <w:trHeight w:val="397"/>
        </w:trPr>
        <w:tc>
          <w:tcPr>
            <w:tcW w:w="10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A82576" w:rsidRPr="00A82576" w:rsidRDefault="00A82576" w:rsidP="007A3741">
            <w:pPr>
              <w:tabs>
                <w:tab w:val="left" w:pos="312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A82576">
              <w:rPr>
                <w:b/>
                <w:sz w:val="20"/>
                <w:szCs w:val="20"/>
              </w:rPr>
              <w:t>Lotul 6</w:t>
            </w:r>
          </w:p>
        </w:tc>
      </w:tr>
      <w:tr w:rsidR="005728C6" w:rsidRPr="00BD7696" w:rsidTr="00656901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jc w:val="center"/>
              <w:rPr>
                <w:sz w:val="20"/>
                <w:szCs w:val="20"/>
              </w:rPr>
            </w:pPr>
            <w:r w:rsidRPr="007A3741">
              <w:rPr>
                <w:b/>
                <w:sz w:val="16"/>
                <w:szCs w:val="16"/>
              </w:rPr>
              <w:t>39560000-5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82576">
              <w:rPr>
                <w:sz w:val="20"/>
                <w:szCs w:val="20"/>
              </w:rPr>
              <w:t>Perne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82576">
              <w:rPr>
                <w:color w:val="000000" w:themeColor="text1"/>
                <w:sz w:val="20"/>
                <w:szCs w:val="20"/>
              </w:rPr>
              <w:t xml:space="preserve">Compoziția: fibră siliconizată de poliester 100% antialergică elasticitate foarte bună, permanentă, uscare rapidă, rezistentă la frecare, rezistentă la bacterii. Căptușeală din țesătură rezistentă de bumbac 100%, culoarea roz deschis/albastru deschis/bej </w:t>
            </w:r>
            <w:r w:rsidRPr="00A82576">
              <w:rPr>
                <w:color w:val="000000" w:themeColor="text1"/>
                <w:sz w:val="20"/>
                <w:szCs w:val="20"/>
              </w:rPr>
              <w:lastRenderedPageBreak/>
              <w:t>deschis,</w:t>
            </w:r>
            <w:r w:rsidR="007A374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imprimeu uni, legătura pînza, 150-170 gr/m2. Dimensiuni (cm) 60/60. Sarcina de rupere: Pe urzeală min.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294 N, pe bătătură min.196 N. Modificarea d</w:t>
            </w:r>
            <w:r w:rsidR="004A092E">
              <w:rPr>
                <w:color w:val="000000" w:themeColor="text1"/>
                <w:sz w:val="20"/>
                <w:szCs w:val="20"/>
              </w:rPr>
              <w:t>imensiunelor după înmuere % max: Pe urzeală (</w:t>
            </w:r>
            <w:r w:rsidRPr="00A82576">
              <w:rPr>
                <w:color w:val="000000" w:themeColor="text1"/>
                <w:sz w:val="20"/>
                <w:szCs w:val="20"/>
              </w:rPr>
              <w:t>- 5%</w:t>
            </w:r>
            <w:r w:rsidR="004A092E">
              <w:rPr>
                <w:color w:val="000000" w:themeColor="text1"/>
                <w:sz w:val="20"/>
                <w:szCs w:val="20"/>
              </w:rPr>
              <w:t>), pe bătătură (</w:t>
            </w:r>
            <w:r w:rsidRPr="00A82576">
              <w:rPr>
                <w:color w:val="000000" w:themeColor="text1"/>
                <w:sz w:val="20"/>
                <w:szCs w:val="20"/>
              </w:rPr>
              <w:t>+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/- </w:t>
            </w:r>
            <w:r w:rsidRPr="00A82576">
              <w:rPr>
                <w:color w:val="000000" w:themeColor="text1"/>
                <w:sz w:val="20"/>
                <w:szCs w:val="20"/>
              </w:rPr>
              <w:t>2%). Permeabilitatea la aer, dm3/m2.s,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min: 100. Numărul de fire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la 10cm: Pe urzeală 254 fire (+/-</w:t>
            </w:r>
            <w:r w:rsidRPr="00A82576">
              <w:rPr>
                <w:color w:val="000000" w:themeColor="text1"/>
                <w:sz w:val="20"/>
                <w:szCs w:val="20"/>
              </w:rPr>
              <w:t>5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fire</w:t>
            </w:r>
            <w:r w:rsidR="004A092E">
              <w:rPr>
                <w:color w:val="000000" w:themeColor="text1"/>
                <w:sz w:val="20"/>
                <w:szCs w:val="20"/>
              </w:rPr>
              <w:t>), pe bătătură 216 fire (+/-</w:t>
            </w:r>
            <w:r w:rsidRPr="00A82576">
              <w:rPr>
                <w:color w:val="000000" w:themeColor="text1"/>
                <w:sz w:val="20"/>
                <w:szCs w:val="20"/>
              </w:rPr>
              <w:t>6 fire). Rezistența vopsirii,</w:t>
            </w:r>
            <w:r w:rsidR="004A092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82576">
              <w:rPr>
                <w:color w:val="000000" w:themeColor="text1"/>
                <w:sz w:val="20"/>
                <w:szCs w:val="20"/>
              </w:rPr>
              <w:t>baluri, min, la acțiune: Spălare 4 baluri, Transpirația 4 baluri, frecării uscate 3 baluri. Partida de bunuri livrată va fi supusă expertizei tehnice, conform indicilor solicitați, din contul vînzătorului.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8C6" w:rsidRDefault="00A8257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8C6" w:rsidRDefault="00A82576" w:rsidP="00656901">
            <w:pPr>
              <w:tabs>
                <w:tab w:val="left" w:pos="312"/>
              </w:tabs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</w:t>
            </w:r>
          </w:p>
        </w:tc>
      </w:tr>
      <w:tr w:rsidR="006B6BC3" w:rsidRPr="00BD7696" w:rsidTr="00656901">
        <w:trPr>
          <w:trHeight w:val="397"/>
        </w:trPr>
        <w:tc>
          <w:tcPr>
            <w:tcW w:w="8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BC3" w:rsidRPr="00BD7696" w:rsidRDefault="006B6BC3" w:rsidP="007A374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BD7696">
              <w:rPr>
                <w:b/>
                <w:noProof w:val="0"/>
                <w:sz w:val="22"/>
                <w:szCs w:val="22"/>
                <w:lang w:eastAsia="ru-RU"/>
              </w:rPr>
              <w:lastRenderedPageBreak/>
              <w:t>Valoarea estimativă totală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BC3" w:rsidRPr="00BD7696" w:rsidRDefault="006B6BC3" w:rsidP="005E494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6BC3" w:rsidRPr="00BD7696" w:rsidRDefault="00A82576" w:rsidP="007A374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113 950</w:t>
            </w:r>
          </w:p>
        </w:tc>
      </w:tr>
    </w:tbl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40" w:after="40"/>
        <w:ind w:left="360"/>
        <w:jc w:val="both"/>
        <w:rPr>
          <w:noProof w:val="0"/>
          <w:lang w:eastAsia="ru-RU"/>
        </w:rPr>
      </w:pPr>
      <w:r w:rsidRPr="00656901">
        <w:rPr>
          <w:lang w:eastAsia="ru-RU"/>
        </w:rPr>
        <w:t>În cazul procedurilor de preselecție se indică numărul minim al candidaţilor şi, dacă este cazul, numărul maxim al acestora.</w:t>
      </w:r>
      <w:r w:rsidR="00EF0668" w:rsidRPr="00656901">
        <w:rPr>
          <w:lang w:eastAsia="ru-RU"/>
        </w:rPr>
        <w:t xml:space="preserve"> </w:t>
      </w:r>
      <w:r w:rsidR="004B657F" w:rsidRPr="00656901">
        <w:rPr>
          <w:u w:val="single"/>
          <w:lang w:eastAsia="ru-RU"/>
        </w:rPr>
        <w:t>Nu se aplică</w:t>
      </w:r>
      <w:r w:rsidR="00C34F78" w:rsidRPr="00656901">
        <w:rPr>
          <w:u w:val="single"/>
          <w:lang w:eastAsia="ru-RU"/>
        </w:rPr>
        <w:t>.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40" w:after="40"/>
        <w:ind w:left="357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>În cazul în care contractul este împărțit pe loturi un operator economic poate depune oferta (se va selecta):</w:t>
      </w:r>
      <w:r w:rsidR="0021545D" w:rsidRPr="00656901">
        <w:rPr>
          <w:noProof w:val="0"/>
          <w:lang w:eastAsia="ru-RU"/>
        </w:rPr>
        <w:t xml:space="preserve"> </w:t>
      </w:r>
      <w:r w:rsidR="00D32993" w:rsidRPr="00656901">
        <w:rPr>
          <w:noProof w:val="0"/>
          <w:u w:val="single"/>
          <w:lang w:eastAsia="ru-RU"/>
        </w:rPr>
        <w:t>Nu se aplică</w:t>
      </w:r>
      <w:r w:rsidR="00EF0668" w:rsidRPr="00656901">
        <w:rPr>
          <w:noProof w:val="0"/>
          <w:u w:val="single"/>
          <w:lang w:eastAsia="ru-RU"/>
        </w:rPr>
        <w:t>.</w:t>
      </w:r>
    </w:p>
    <w:p w:rsidR="008A39B4" w:rsidRPr="00656901" w:rsidRDefault="008A39B4" w:rsidP="004B057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40" w:after="40"/>
        <w:ind w:left="0" w:firstLine="0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Admiterea sau interzicerea </w:t>
      </w:r>
      <w:r w:rsidR="004B657F" w:rsidRPr="00656901">
        <w:rPr>
          <w:noProof w:val="0"/>
          <w:lang w:eastAsia="ru-RU"/>
        </w:rPr>
        <w:t xml:space="preserve">ofertelor alternative: </w:t>
      </w:r>
      <w:r w:rsidR="004B657F" w:rsidRPr="00656901">
        <w:rPr>
          <w:noProof w:val="0"/>
          <w:sz w:val="20"/>
          <w:lang w:eastAsia="ru-RU"/>
        </w:rPr>
        <w:t xml:space="preserve"> </w:t>
      </w:r>
      <w:r w:rsidR="00EF0668" w:rsidRPr="00656901">
        <w:rPr>
          <w:noProof w:val="0"/>
          <w:u w:val="single"/>
          <w:lang w:eastAsia="ru-RU"/>
        </w:rPr>
        <w:t>N</w:t>
      </w:r>
      <w:r w:rsidR="004B657F" w:rsidRPr="00656901">
        <w:rPr>
          <w:noProof w:val="0"/>
          <w:u w:val="single"/>
          <w:lang w:eastAsia="ru-RU"/>
        </w:rPr>
        <w:t>u se admit</w:t>
      </w:r>
      <w:r w:rsidR="00C34F78" w:rsidRPr="00656901">
        <w:rPr>
          <w:noProof w:val="0"/>
          <w:u w:val="single"/>
          <w:lang w:eastAsia="ru-RU"/>
        </w:rPr>
        <w:t>.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</w:tabs>
        <w:spacing w:before="40" w:after="40"/>
        <w:ind w:left="426" w:hanging="426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>Termenii și condițiile de livrare/prestare solic</w:t>
      </w:r>
      <w:r w:rsidR="004B657F" w:rsidRPr="00656901">
        <w:rPr>
          <w:noProof w:val="0"/>
          <w:lang w:eastAsia="ru-RU"/>
        </w:rPr>
        <w:t xml:space="preserve">itați: </w:t>
      </w:r>
      <w:r w:rsidR="004B657F" w:rsidRPr="00656901">
        <w:rPr>
          <w:noProof w:val="0"/>
          <w:u w:val="single"/>
          <w:lang w:eastAsia="ru-RU"/>
        </w:rPr>
        <w:t>Cu transportul prestatorului</w:t>
      </w:r>
      <w:r w:rsidR="000C33FD" w:rsidRPr="00656901">
        <w:rPr>
          <w:noProof w:val="0"/>
          <w:u w:val="single"/>
          <w:lang w:eastAsia="ru-RU"/>
        </w:rPr>
        <w:t xml:space="preserve">, </w:t>
      </w:r>
      <w:r w:rsidR="00D32993" w:rsidRPr="00656901">
        <w:rPr>
          <w:noProof w:val="0"/>
          <w:u w:val="single"/>
          <w:lang w:eastAsia="ru-RU"/>
        </w:rPr>
        <w:t xml:space="preserve">în termen de </w:t>
      </w:r>
      <w:r w:rsidR="009F609F" w:rsidRPr="00656901">
        <w:rPr>
          <w:noProof w:val="0"/>
          <w:u w:val="single"/>
          <w:lang w:eastAsia="ru-RU"/>
        </w:rPr>
        <w:t>maxim</w:t>
      </w:r>
      <w:r w:rsidR="00D32993" w:rsidRPr="00656901">
        <w:rPr>
          <w:noProof w:val="0"/>
          <w:u w:val="single"/>
          <w:lang w:eastAsia="ru-RU"/>
        </w:rPr>
        <w:t xml:space="preserve">10 zile de la solicitarea </w:t>
      </w:r>
      <w:r w:rsidR="000C33FD" w:rsidRPr="00656901">
        <w:rPr>
          <w:noProof w:val="0"/>
          <w:u w:val="single"/>
          <w:lang w:eastAsia="ru-RU"/>
        </w:rPr>
        <w:t>acestora</w:t>
      </w:r>
      <w:r w:rsidR="009F609F" w:rsidRPr="00656901">
        <w:rPr>
          <w:noProof w:val="0"/>
          <w:u w:val="single"/>
          <w:lang w:eastAsia="ru-RU"/>
        </w:rPr>
        <w:t>. Disponibilitatea în stoc la ziua contractării a bunurilor din ofertă.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40" w:after="40"/>
        <w:ind w:left="284" w:hanging="284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>Termenul de valabilitate a contractului:</w:t>
      </w:r>
      <w:r w:rsidR="0021545D" w:rsidRPr="00656901">
        <w:rPr>
          <w:noProof w:val="0"/>
          <w:lang w:eastAsia="ru-RU"/>
        </w:rPr>
        <w:t xml:space="preserve"> </w:t>
      </w:r>
      <w:bookmarkStart w:id="1" w:name="_GoBack"/>
      <w:bookmarkEnd w:id="1"/>
      <w:r w:rsidR="004B657F" w:rsidRPr="00656901">
        <w:rPr>
          <w:noProof w:val="0"/>
          <w:lang w:eastAsia="ru-RU"/>
        </w:rPr>
        <w:t>31.12.2024</w:t>
      </w:r>
      <w:r w:rsidR="00C34F78" w:rsidRPr="00656901">
        <w:rPr>
          <w:noProof w:val="0"/>
          <w:lang w:eastAsia="ru-RU"/>
        </w:rPr>
        <w:t>.</w:t>
      </w:r>
    </w:p>
    <w:p w:rsidR="008A39B4" w:rsidRPr="00656901" w:rsidRDefault="008A39B4" w:rsidP="00490F11">
      <w:pPr>
        <w:numPr>
          <w:ilvl w:val="0"/>
          <w:numId w:val="2"/>
        </w:numPr>
        <w:tabs>
          <w:tab w:val="right" w:pos="426"/>
        </w:tabs>
        <w:spacing w:before="40" w:after="40"/>
        <w:ind w:left="360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EF0668" w:rsidRPr="00656901">
        <w:rPr>
          <w:noProof w:val="0"/>
          <w:u w:val="single"/>
          <w:lang w:eastAsia="ru-RU"/>
        </w:rPr>
        <w:t>N</w:t>
      </w:r>
      <w:r w:rsidR="004B657F" w:rsidRPr="00656901">
        <w:rPr>
          <w:noProof w:val="0"/>
          <w:u w:val="single"/>
          <w:lang w:eastAsia="ru-RU"/>
        </w:rPr>
        <w:t>u se aplic</w:t>
      </w:r>
      <w:r w:rsidR="00EF0668" w:rsidRPr="00656901">
        <w:rPr>
          <w:noProof w:val="0"/>
          <w:u w:val="single"/>
          <w:lang w:eastAsia="ru-RU"/>
        </w:rPr>
        <w:t>ă</w:t>
      </w:r>
      <w:r w:rsidR="00C34F78" w:rsidRPr="00656901">
        <w:rPr>
          <w:noProof w:val="0"/>
          <w:u w:val="single"/>
          <w:lang w:eastAsia="ru-RU"/>
        </w:rPr>
        <w:t>.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40" w:after="40"/>
        <w:ind w:left="360"/>
        <w:jc w:val="both"/>
        <w:rPr>
          <w:noProof w:val="0"/>
          <w:sz w:val="20"/>
          <w:lang w:eastAsia="ru-RU"/>
        </w:rPr>
      </w:pPr>
      <w:r w:rsidRPr="00656901">
        <w:rPr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EF0668" w:rsidRPr="00656901">
        <w:rPr>
          <w:noProof w:val="0"/>
          <w:u w:val="single"/>
          <w:lang w:eastAsia="ru-RU"/>
        </w:rPr>
        <w:t>N</w:t>
      </w:r>
      <w:r w:rsidR="00C34F78" w:rsidRPr="00656901">
        <w:rPr>
          <w:noProof w:val="0"/>
          <w:u w:val="single"/>
          <w:lang w:eastAsia="ru-RU"/>
        </w:rPr>
        <w:t>u se aplică.</w:t>
      </w:r>
      <w:r w:rsidR="004B657F" w:rsidRPr="00656901">
        <w:rPr>
          <w:noProof w:val="0"/>
          <w:lang w:eastAsia="ru-RU"/>
        </w:rPr>
        <w:t xml:space="preserve"> </w:t>
      </w:r>
    </w:p>
    <w:p w:rsidR="008A39B4" w:rsidRPr="00656901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40" w:after="40"/>
        <w:ind w:left="360"/>
        <w:jc w:val="both"/>
        <w:rPr>
          <w:noProof w:val="0"/>
          <w:lang w:eastAsia="ru-RU"/>
        </w:rPr>
      </w:pPr>
      <w:r w:rsidRPr="00656901">
        <w:rPr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jc w:val="center"/>
        <w:tblLook w:val="04A0"/>
      </w:tblPr>
      <w:tblGrid>
        <w:gridCol w:w="550"/>
        <w:gridCol w:w="2728"/>
        <w:gridCol w:w="4327"/>
        <w:gridCol w:w="1687"/>
      </w:tblGrid>
      <w:tr w:rsidR="008A39B4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8A39B4" w:rsidRPr="005F5AF6" w:rsidRDefault="008A39B4" w:rsidP="005F5A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5F5AF6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8A39B4" w:rsidRPr="005F5AF6" w:rsidRDefault="008A39B4" w:rsidP="005F5A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5F5AF6">
              <w:rPr>
                <w:b/>
                <w:iCs/>
                <w:noProof w:val="0"/>
                <w:lang w:eastAsia="ru-RU"/>
              </w:rPr>
              <w:t>Criteriile de calificare și de selecție</w:t>
            </w:r>
          </w:p>
          <w:p w:rsidR="008A39B4" w:rsidRPr="005F5AF6" w:rsidRDefault="008A39B4" w:rsidP="005F5A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5F5AF6">
              <w:rPr>
                <w:b/>
                <w:iCs/>
                <w:noProof w:val="0"/>
                <w:lang w:eastAsia="ru-RU"/>
              </w:rPr>
              <w:t>(Descrierea criteriului/cerinței)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8A39B4" w:rsidRPr="005F5AF6" w:rsidRDefault="008A39B4" w:rsidP="005F5A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5F5AF6">
              <w:rPr>
                <w:b/>
                <w:iCs/>
                <w:noProof w:val="0"/>
                <w:lang w:eastAsia="ru-RU"/>
              </w:rPr>
              <w:t>Mod de demonstrare a îndeplinirii criteriului/cerinței: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8A39B4" w:rsidRPr="005F5AF6" w:rsidRDefault="008A39B4" w:rsidP="005F5A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5F5AF6">
              <w:rPr>
                <w:b/>
                <w:iCs/>
                <w:noProof w:val="0"/>
                <w:lang w:eastAsia="ru-RU"/>
              </w:rPr>
              <w:t>Nivelul minim/</w:t>
            </w:r>
            <w:r w:rsidRPr="005F5AF6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4B657F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4B657F" w:rsidRPr="005F5AF6" w:rsidRDefault="004B657F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1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4B657F" w:rsidRPr="005F5AF6" w:rsidRDefault="00347EB0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color w:val="000000"/>
                <w:shd w:val="clear" w:color="auto" w:fill="FFFFFF"/>
              </w:rPr>
              <w:t>Extrasul din registrul de</w:t>
            </w:r>
            <w:r w:rsidR="00205826" w:rsidRPr="005F5AF6">
              <w:rPr>
                <w:color w:val="000000"/>
                <w:shd w:val="clear" w:color="auto" w:fill="FFFFFF"/>
              </w:rPr>
              <w:t xml:space="preserve"> </w:t>
            </w:r>
            <w:r w:rsidRPr="005F5AF6">
              <w:rPr>
                <w:color w:val="000000"/>
                <w:shd w:val="clear" w:color="auto" w:fill="FFFFFF"/>
              </w:rPr>
              <w:t>stat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205826" w:rsidRPr="005F5AF6" w:rsidRDefault="00656901" w:rsidP="005F5AF6">
            <w:pPr>
              <w:tabs>
                <w:tab w:val="left" w:pos="612"/>
              </w:tabs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C</w:t>
            </w:r>
            <w:r w:rsidR="00347EB0" w:rsidRPr="005F5AF6">
              <w:rPr>
                <w:color w:val="000000"/>
                <w:shd w:val="clear" w:color="auto" w:fill="FFFFFF"/>
              </w:rPr>
              <w:t>opie,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="00347EB0" w:rsidRPr="005F5AF6">
              <w:rPr>
                <w:color w:val="000000"/>
                <w:shd w:val="clear" w:color="auto" w:fill="FFFFFF"/>
              </w:rPr>
              <w:t>confirmat prin aplicarea semnăturii electronice a Ofertantului</w:t>
            </w:r>
            <w:r w:rsidR="00205826" w:rsidRPr="005F5AF6">
              <w:rPr>
                <w:color w:val="000000"/>
                <w:shd w:val="clear" w:color="auto" w:fill="FFFFFF"/>
              </w:rPr>
              <w:t>,</w:t>
            </w:r>
          </w:p>
          <w:p w:rsidR="004B657F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/>
                <w:color w:val="000000"/>
                <w:shd w:val="clear" w:color="auto" w:fill="FFFFFF"/>
              </w:rPr>
              <w:t>actualizată și valabilă (ultimele 3 luni)</w:t>
            </w:r>
            <w:r w:rsidRPr="005F5AF6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4B657F" w:rsidRPr="005F5AF6" w:rsidRDefault="00347EB0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Obligatoriu</w:t>
            </w:r>
          </w:p>
        </w:tc>
      </w:tr>
      <w:tr w:rsidR="00347EB0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347EB0" w:rsidRPr="005F5AF6" w:rsidRDefault="00347EB0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2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347EB0" w:rsidRPr="005F5AF6" w:rsidRDefault="00347EB0" w:rsidP="00D32993">
            <w:pPr>
              <w:tabs>
                <w:tab w:val="left" w:pos="612"/>
              </w:tabs>
              <w:jc w:val="center"/>
              <w:rPr>
                <w:color w:val="000000"/>
                <w:shd w:val="clear" w:color="auto" w:fill="FFFFFF"/>
              </w:rPr>
            </w:pPr>
            <w:r w:rsidRPr="005F5AF6">
              <w:rPr>
                <w:color w:val="000000"/>
              </w:rPr>
              <w:t>Specificaţi</w:t>
            </w:r>
            <w:r w:rsidR="00D32993">
              <w:rPr>
                <w:color w:val="000000"/>
              </w:rPr>
              <w:t>a</w:t>
            </w:r>
            <w:r w:rsidRPr="005F5AF6">
              <w:rPr>
                <w:color w:val="000000"/>
              </w:rPr>
              <w:t xml:space="preserve"> tehnic</w:t>
            </w:r>
            <w:r w:rsidR="00D32993">
              <w:rPr>
                <w:color w:val="000000"/>
              </w:rPr>
              <w:t>ă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347EB0" w:rsidRPr="005F5AF6" w:rsidRDefault="00656901" w:rsidP="005F5AF6">
            <w:pPr>
              <w:tabs>
                <w:tab w:val="left" w:pos="612"/>
              </w:tabs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P</w:t>
            </w:r>
            <w:r w:rsidR="00347EB0" w:rsidRPr="005F5AF6">
              <w:rPr>
                <w:color w:val="000000"/>
              </w:rPr>
              <w:t xml:space="preserve">otrivit modelului (anexa 22), confirmată prin semnătura </w:t>
            </w:r>
            <w:r w:rsidR="00347EB0" w:rsidRPr="005F5AF6">
              <w:rPr>
                <w:iCs/>
              </w:rPr>
              <w:t xml:space="preserve">electronică a </w:t>
            </w:r>
            <w:r w:rsidR="00347EB0" w:rsidRPr="005F5AF6">
              <w:rPr>
                <w:color w:val="000000"/>
              </w:rPr>
              <w:t>Ofertantului</w:t>
            </w:r>
            <w:r w:rsidR="00205826" w:rsidRPr="005F5AF6">
              <w:rPr>
                <w:color w:val="000000"/>
              </w:rPr>
              <w:t>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347EB0" w:rsidRPr="005F5AF6" w:rsidRDefault="00347EB0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Obligatoriu</w:t>
            </w:r>
          </w:p>
        </w:tc>
      </w:tr>
      <w:tr w:rsidR="004B657F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4B657F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3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4B657F" w:rsidRPr="005F5AF6" w:rsidRDefault="00347EB0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Specificația de preț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4B657F" w:rsidRPr="005F5AF6" w:rsidRDefault="00656901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color w:val="000000"/>
              </w:rPr>
              <w:t>P</w:t>
            </w:r>
            <w:r w:rsidR="00347EB0" w:rsidRPr="005F5AF6">
              <w:rPr>
                <w:color w:val="000000"/>
              </w:rPr>
              <w:t xml:space="preserve">otrivit modelului din (anexa 23), confirmată prin semnătura </w:t>
            </w:r>
            <w:r w:rsidR="00347EB0" w:rsidRPr="005F5AF6">
              <w:rPr>
                <w:iCs/>
              </w:rPr>
              <w:t>electronică a</w:t>
            </w:r>
            <w:r w:rsidR="00347EB0" w:rsidRPr="005F5AF6">
              <w:rPr>
                <w:color w:val="000000"/>
              </w:rPr>
              <w:t xml:space="preserve"> Ofertantului</w:t>
            </w:r>
            <w:r w:rsidR="00205826" w:rsidRPr="005F5AF6">
              <w:rPr>
                <w:color w:val="000000"/>
              </w:rPr>
              <w:t>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4B657F" w:rsidRPr="005F5AF6" w:rsidRDefault="00347EB0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Obligatoriu</w:t>
            </w:r>
          </w:p>
        </w:tc>
      </w:tr>
      <w:tr w:rsidR="00347EB0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347EB0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4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347EB0" w:rsidRPr="005F5AF6" w:rsidRDefault="00205826" w:rsidP="005F5AF6">
            <w:pPr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Certificate de conformitate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347EB0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t xml:space="preserve">Copie, confirmat prin aplicarea semnăturii electronice al </w:t>
            </w:r>
            <w:r w:rsidR="00F17BB6" w:rsidRPr="005F5AF6">
              <w:t>O</w:t>
            </w:r>
            <w:r w:rsidRPr="005F5AF6">
              <w:t>fertantului.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347EB0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Obligatoriu</w:t>
            </w:r>
          </w:p>
        </w:tc>
      </w:tr>
      <w:tr w:rsidR="004B657F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4B657F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5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4B657F" w:rsidRPr="005F5AF6" w:rsidRDefault="004B657F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bCs/>
              </w:rPr>
              <w:t>Declarație privind valabilitatea ofertei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4B657F" w:rsidRPr="005F5AF6" w:rsidRDefault="00656901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bCs/>
              </w:rPr>
              <w:t xml:space="preserve">Anexei nr.8 - </w:t>
            </w:r>
            <w:r w:rsidR="00205826" w:rsidRPr="005F5AF6">
              <w:t>confirmat prin aplicarea semnăturii electronice al Ofertantului.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4B657F" w:rsidRPr="005F5AF6" w:rsidRDefault="004B657F" w:rsidP="005F5AF6">
            <w:pPr>
              <w:jc w:val="center"/>
            </w:pPr>
            <w:r w:rsidRPr="005F5AF6">
              <w:rPr>
                <w:iCs/>
              </w:rPr>
              <w:t>Obligatoriu</w:t>
            </w:r>
          </w:p>
        </w:tc>
      </w:tr>
      <w:tr w:rsidR="00F57501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F57501" w:rsidRPr="005F5AF6" w:rsidRDefault="00F57501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6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F57501" w:rsidRPr="005F5AF6" w:rsidRDefault="00F57501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rStyle w:val="aa"/>
                <w:b w:val="0"/>
                <w:color w:val="000000"/>
                <w:shd w:val="clear" w:color="auto" w:fill="FFFFFF"/>
              </w:rPr>
            </w:pPr>
            <w:r w:rsidRPr="005F5AF6">
              <w:rPr>
                <w:bCs/>
              </w:rPr>
              <w:t>Garanția pentru ofertă în valoare de 1%, conform anexei nr.</w:t>
            </w:r>
            <w:r w:rsidR="002B7799" w:rsidRPr="005F5AF6">
              <w:rPr>
                <w:bCs/>
              </w:rPr>
              <w:t xml:space="preserve"> </w:t>
            </w:r>
            <w:r w:rsidRPr="005F5AF6">
              <w:rPr>
                <w:bCs/>
              </w:rPr>
              <w:t>9 sau ordin de plată care confirmă transferul în contul instituției.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Garanție bancară conform Anexei nr. 9 din Documentația standard aprobată prin Ordinul MF nr. 115 din 15.09.2021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Sau transfer la contul autorității contractante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(cu atașarea dovezii transferului):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RECHIZITE BANCARE: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lastRenderedPageBreak/>
              <w:t>Cod fiscal: 1003600150716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IBAN  MD05ML000000002251512149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„Moldindconbank”, fil. „Renastere”</w:t>
            </w:r>
          </w:p>
          <w:p w:rsidR="00593624" w:rsidRPr="005F5AF6" w:rsidRDefault="000C33FD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MOLDMD2x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</w:rPr>
            </w:pPr>
            <w:r w:rsidRPr="005F5AF6">
              <w:rPr>
                <w:bCs/>
                <w:i/>
              </w:rPr>
              <w:t>cu nota “Garanția pentru ofertă la procedura de achiziție publică nr. ______ din ___________”</w:t>
            </w:r>
          </w:p>
          <w:p w:rsidR="00F57501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hd w:val="clear" w:color="auto" w:fill="FFFFFF"/>
              </w:rPr>
            </w:pPr>
            <w:r w:rsidRPr="005F5AF6">
              <w:rPr>
                <w:bCs/>
              </w:rPr>
              <w:t>Confirmat prin semnătura electronică</w:t>
            </w:r>
            <w:r w:rsidR="004B057A">
              <w:rPr>
                <w:bCs/>
              </w:rPr>
              <w:t>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F57501" w:rsidRPr="005F5AF6" w:rsidRDefault="00593624" w:rsidP="005F5AF6">
            <w:pPr>
              <w:jc w:val="center"/>
            </w:pPr>
            <w:r w:rsidRPr="005F5AF6">
              <w:rPr>
                <w:iCs/>
              </w:rPr>
              <w:lastRenderedPageBreak/>
              <w:t>Obligatoriu</w:t>
            </w:r>
          </w:p>
        </w:tc>
      </w:tr>
      <w:tr w:rsidR="00593624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593624" w:rsidRPr="005F5AF6" w:rsidRDefault="00593624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lastRenderedPageBreak/>
              <w:t>7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shd w:val="clear" w:color="auto" w:fill="FFFFFF"/>
              </w:rPr>
              <w:t xml:space="preserve">Garanţie pentru executarea contractului 5% (pentru ofertantul cîştigător) </w:t>
            </w:r>
            <w:r w:rsidRPr="005F5AF6">
              <w:rPr>
                <w:bCs/>
              </w:rPr>
              <w:t>conform anexei nr.10 sau ordin de plată care confirmă transferul în contul instituției.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Garanție bancară conform Anexei nr. 10 din Documentația standard aprobată prin Ordinul MF nr. 115 din 15.09.2021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sau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transfer la contul autorității contractante (cu atașarea dovezii transferului):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RECHIZITE BANCARE: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Cod fiscal: 1003600150716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IBAN  MD05ML000000002251512149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„ Moldindconbank”, fil. „Renastere”</w:t>
            </w:r>
          </w:p>
          <w:p w:rsidR="00593624" w:rsidRPr="005F5AF6" w:rsidRDefault="000C33FD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MOLDMD2x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i/>
              </w:rPr>
            </w:pPr>
            <w:r w:rsidRPr="005F5AF6">
              <w:rPr>
                <w:bCs/>
                <w:i/>
              </w:rPr>
              <w:t>cu nota “Garanția de bună execuție a contractului atribuit la procedura de achiziție publică nr. ____ din ______”</w:t>
            </w:r>
          </w:p>
          <w:p w:rsidR="00593624" w:rsidRPr="005F5AF6" w:rsidRDefault="00593624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</w:rPr>
            </w:pPr>
            <w:r w:rsidRPr="005F5AF6">
              <w:rPr>
                <w:bCs/>
              </w:rPr>
              <w:t>Confirmat prin semnătura electronică</w:t>
            </w:r>
            <w:r w:rsidR="004B057A">
              <w:rPr>
                <w:bCs/>
              </w:rPr>
              <w:t>.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593624" w:rsidRPr="005F5AF6" w:rsidRDefault="00785D85" w:rsidP="005F5AF6">
            <w:pPr>
              <w:jc w:val="center"/>
              <w:rPr>
                <w:iCs/>
              </w:rPr>
            </w:pPr>
            <w:r w:rsidRPr="005F5AF6">
              <w:rPr>
                <w:iCs/>
              </w:rPr>
              <w:t>Obligatoriu</w:t>
            </w:r>
          </w:p>
        </w:tc>
      </w:tr>
      <w:tr w:rsidR="004B657F" w:rsidRPr="005F5AF6" w:rsidTr="004B057A">
        <w:trPr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4B657F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6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4B657F" w:rsidRPr="005F5AF6" w:rsidRDefault="00205826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rStyle w:val="aa"/>
                <w:b w:val="0"/>
                <w:color w:val="000000"/>
                <w:shd w:val="clear" w:color="auto" w:fill="FFFFFF"/>
              </w:rPr>
              <w:t xml:space="preserve">Declarația </w:t>
            </w:r>
            <w:r w:rsidRPr="005F5AF6">
              <w:rPr>
                <w:color w:val="000000"/>
                <w:shd w:val="clear" w:color="auto" w:fill="FFFFFF"/>
              </w:rPr>
              <w:t>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4B657F" w:rsidRPr="005F5AF6" w:rsidRDefault="004B057A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color w:val="000000"/>
                <w:shd w:val="clear" w:color="auto" w:fill="FFFFFF"/>
              </w:rPr>
              <w:t>O</w:t>
            </w:r>
            <w:r w:rsidR="00205826" w:rsidRPr="005F5AF6">
              <w:rPr>
                <w:color w:val="000000"/>
                <w:shd w:val="clear" w:color="auto" w:fill="FFFFFF"/>
              </w:rPr>
              <w:t>riginal, confirmată prin aplicarea semnăturii electronice a Ofertantului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4B657F" w:rsidRPr="005F5AF6" w:rsidRDefault="00205826" w:rsidP="005F5AF6">
            <w:pPr>
              <w:jc w:val="center"/>
            </w:pPr>
            <w:r w:rsidRPr="005F5AF6">
              <w:t>Obligatoriu</w:t>
            </w:r>
          </w:p>
        </w:tc>
      </w:tr>
      <w:tr w:rsidR="00205826" w:rsidRPr="005F5AF6" w:rsidTr="004B057A">
        <w:trPr>
          <w:trHeight w:val="612"/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205826" w:rsidRPr="005F5AF6" w:rsidRDefault="0020582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7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205826" w:rsidRPr="005F5AF6" w:rsidRDefault="00D32993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rStyle w:val="aa"/>
                <w:b w:val="0"/>
                <w:color w:val="000000"/>
                <w:shd w:val="clear" w:color="auto" w:fill="FFFFFF"/>
              </w:rPr>
            </w:pPr>
            <w:r w:rsidRPr="00D32993">
              <w:rPr>
                <w:rStyle w:val="aa"/>
                <w:b w:val="0"/>
                <w:color w:val="000000"/>
                <w:shd w:val="clear" w:color="auto" w:fill="FFFFFF"/>
              </w:rPr>
              <w:t>Prezentarea actelor oficiale ce confirmă grosimea peliculei</w:t>
            </w:r>
            <w:r w:rsidR="005F5AF6" w:rsidRPr="005F5AF6">
              <w:rPr>
                <w:rStyle w:val="aa"/>
                <w:b w:val="0"/>
                <w:color w:val="000000"/>
              </w:rPr>
              <w:t>.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205826" w:rsidRPr="005F5AF6" w:rsidRDefault="005F5AF6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hd w:val="clear" w:color="auto" w:fill="FFFFFF"/>
              </w:rPr>
            </w:pPr>
            <w:r w:rsidRPr="005F5AF6">
              <w:rPr>
                <w:iCs/>
              </w:rPr>
              <w:t>Semnat electronic de către operatorul economic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205826" w:rsidRPr="005F5AF6" w:rsidRDefault="005F5AF6" w:rsidP="005F5AF6">
            <w:pPr>
              <w:jc w:val="center"/>
            </w:pPr>
            <w:r w:rsidRPr="005F5AF6">
              <w:t>Obligatoriu</w:t>
            </w:r>
          </w:p>
        </w:tc>
      </w:tr>
      <w:tr w:rsidR="005F5AF6" w:rsidRPr="005F5AF6" w:rsidTr="004B057A">
        <w:trPr>
          <w:trHeight w:val="409"/>
          <w:jc w:val="center"/>
        </w:trPr>
        <w:tc>
          <w:tcPr>
            <w:tcW w:w="550" w:type="dxa"/>
            <w:shd w:val="clear" w:color="auto" w:fill="auto"/>
            <w:vAlign w:val="center"/>
          </w:tcPr>
          <w:p w:rsidR="005F5AF6" w:rsidRPr="005F5AF6" w:rsidRDefault="005F5AF6" w:rsidP="005F5AF6">
            <w:pPr>
              <w:tabs>
                <w:tab w:val="left" w:pos="612"/>
              </w:tabs>
              <w:jc w:val="center"/>
              <w:rPr>
                <w:iCs/>
              </w:rPr>
            </w:pPr>
            <w:r w:rsidRPr="005F5AF6">
              <w:rPr>
                <w:iCs/>
              </w:rPr>
              <w:t>8</w:t>
            </w:r>
          </w:p>
        </w:tc>
        <w:tc>
          <w:tcPr>
            <w:tcW w:w="2728" w:type="dxa"/>
            <w:shd w:val="clear" w:color="auto" w:fill="auto"/>
            <w:vAlign w:val="center"/>
          </w:tcPr>
          <w:p w:rsidR="005F5AF6" w:rsidRPr="005F5AF6" w:rsidRDefault="00D32993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rStyle w:val="aa"/>
                <w:b w:val="0"/>
                <w:color w:val="000000"/>
                <w:shd w:val="clear" w:color="auto" w:fill="FFFFFF"/>
              </w:rPr>
            </w:pPr>
            <w:r>
              <w:rPr>
                <w:rStyle w:val="aa"/>
                <w:b w:val="0"/>
                <w:color w:val="000000"/>
              </w:rPr>
              <w:t>Prezentarea mostrelor pe toate pozițiile</w:t>
            </w:r>
          </w:p>
        </w:tc>
        <w:tc>
          <w:tcPr>
            <w:tcW w:w="4327" w:type="dxa"/>
            <w:shd w:val="clear" w:color="auto" w:fill="auto"/>
            <w:vAlign w:val="center"/>
          </w:tcPr>
          <w:p w:rsidR="005F5AF6" w:rsidRPr="005F5AF6" w:rsidRDefault="00D32993" w:rsidP="005F5AF6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Prezentarea la sediul a</w:t>
            </w:r>
            <w:r w:rsidR="00E74DBE">
              <w:rPr>
                <w:color w:val="000000"/>
                <w:shd w:val="clear" w:color="auto" w:fill="FFFFFF"/>
              </w:rPr>
              <w:t>utorității contractante</w:t>
            </w:r>
          </w:p>
        </w:tc>
        <w:tc>
          <w:tcPr>
            <w:tcW w:w="1687" w:type="dxa"/>
            <w:shd w:val="clear" w:color="auto" w:fill="auto"/>
            <w:vAlign w:val="center"/>
          </w:tcPr>
          <w:p w:rsidR="005F5AF6" w:rsidRPr="005F5AF6" w:rsidRDefault="005F5AF6" w:rsidP="005F5AF6">
            <w:pPr>
              <w:jc w:val="center"/>
            </w:pPr>
            <w:r w:rsidRPr="005F5AF6">
              <w:t>Obligatoriu</w:t>
            </w:r>
          </w:p>
        </w:tc>
      </w:tr>
    </w:tbl>
    <w:p w:rsidR="00BD139B" w:rsidRPr="004B057A" w:rsidRDefault="00C06C03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D</w:t>
      </w:r>
      <w:r w:rsidR="00796B2C" w:rsidRPr="004B057A">
        <w:rPr>
          <w:noProof w:val="0"/>
          <w:lang w:eastAsia="ru-RU"/>
        </w:rPr>
        <w:t>upă caz transfer pe contul IMSP SCMS sau emisă de o bancă comercială</w:t>
      </w:r>
      <w:r w:rsidR="00796B2C" w:rsidRPr="004B057A">
        <w:t xml:space="preserve">, </w:t>
      </w:r>
      <w:r w:rsidR="00BD139B" w:rsidRPr="004B057A">
        <w:rPr>
          <w:noProof w:val="0"/>
          <w:lang w:eastAsia="ru-RU"/>
        </w:rPr>
        <w:t xml:space="preserve">cuantumul </w:t>
      </w:r>
      <w:r w:rsidR="00BD139B" w:rsidRPr="004B057A">
        <w:rPr>
          <w:noProof w:val="0"/>
          <w:u w:val="single"/>
          <w:lang w:eastAsia="ru-RU"/>
        </w:rPr>
        <w:t>1%</w:t>
      </w:r>
      <w:r w:rsidR="00C34F78" w:rsidRPr="004B057A">
        <w:rPr>
          <w:noProof w:val="0"/>
          <w:u w:val="single"/>
          <w:lang w:eastAsia="ru-RU"/>
        </w:rPr>
        <w:t>.</w:t>
      </w:r>
      <w:r w:rsidR="00BD139B" w:rsidRPr="004B057A">
        <w:rPr>
          <w:noProof w:val="0"/>
          <w:u w:val="single"/>
          <w:lang w:eastAsia="ru-RU"/>
        </w:rPr>
        <w:t xml:space="preserve"> </w:t>
      </w:r>
      <w:r w:rsidR="00BD139B" w:rsidRPr="004B057A">
        <w:rPr>
          <w:noProof w:val="0"/>
          <w:lang w:eastAsia="ru-RU"/>
        </w:rPr>
        <w:t xml:space="preserve"> </w:t>
      </w:r>
    </w:p>
    <w:p w:rsidR="00796B2C" w:rsidRPr="004B057A" w:rsidRDefault="00593624" w:rsidP="00490F11">
      <w:p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i/>
          <w:noProof w:val="0"/>
          <w:lang w:eastAsia="ru-RU"/>
        </w:rPr>
      </w:pPr>
      <w:r w:rsidRPr="004B057A">
        <w:rPr>
          <w:i/>
        </w:rPr>
        <w:t>Garanț</w:t>
      </w:r>
      <w:r w:rsidR="00796B2C" w:rsidRPr="004B057A">
        <w:rPr>
          <w:i/>
        </w:rPr>
        <w:t>ia pentru oferta se re</w:t>
      </w:r>
      <w:r w:rsidRPr="004B057A">
        <w:rPr>
          <w:i/>
        </w:rPr>
        <w:t>ține î</w:t>
      </w:r>
      <w:r w:rsidR="00796B2C" w:rsidRPr="004B057A">
        <w:rPr>
          <w:i/>
        </w:rPr>
        <w:t>n cazul:</w:t>
      </w:r>
    </w:p>
    <w:p w:rsidR="00796B2C" w:rsidRPr="00BD7696" w:rsidRDefault="00CB31AF" w:rsidP="00490F11">
      <w:pPr>
        <w:pStyle w:val="a7"/>
        <w:shd w:val="clear" w:color="auto" w:fill="FFFFFF"/>
        <w:spacing w:before="60" w:beforeAutospacing="0" w:after="60" w:afterAutospacing="0"/>
        <w:ind w:left="270"/>
        <w:jc w:val="both"/>
        <w:rPr>
          <w:color w:val="333333"/>
          <w:lang w:val="ro-RO"/>
        </w:rPr>
      </w:pPr>
      <w:r w:rsidRPr="00BD7696">
        <w:rPr>
          <w:color w:val="333333"/>
          <w:lang w:val="ro-RO"/>
        </w:rPr>
        <w:t>a)</w:t>
      </w:r>
      <w:r w:rsidR="00593624" w:rsidRPr="00BD7696">
        <w:rPr>
          <w:color w:val="333333"/>
          <w:lang w:val="ro-RO"/>
        </w:rPr>
        <w:t xml:space="preserve"> </w:t>
      </w:r>
      <w:r w:rsidR="00796B2C" w:rsidRPr="00BD7696">
        <w:rPr>
          <w:color w:val="333333"/>
          <w:lang w:val="ro-RO"/>
        </w:rPr>
        <w:t xml:space="preserve">operatorul economic retrage sau modifică oferta după expirarea termenului de depunere a </w:t>
      </w:r>
      <w:r w:rsidRPr="00BD7696">
        <w:rPr>
          <w:color w:val="333333"/>
          <w:lang w:val="ro-RO"/>
        </w:rPr>
        <w:t xml:space="preserve"> ofertelor;           </w:t>
      </w:r>
    </w:p>
    <w:p w:rsidR="00796B2C" w:rsidRPr="00BD7696" w:rsidRDefault="00CB31AF" w:rsidP="00490F11">
      <w:pPr>
        <w:pStyle w:val="a7"/>
        <w:shd w:val="clear" w:color="auto" w:fill="FFFFFF"/>
        <w:spacing w:before="60" w:beforeAutospacing="0" w:after="60" w:afterAutospacing="0"/>
        <w:ind w:firstLine="270"/>
        <w:jc w:val="both"/>
        <w:rPr>
          <w:color w:val="333333"/>
          <w:lang w:val="ro-RO"/>
        </w:rPr>
      </w:pPr>
      <w:r w:rsidRPr="00BD7696">
        <w:rPr>
          <w:color w:val="333333"/>
          <w:lang w:val="ro-RO"/>
        </w:rPr>
        <w:t>b)</w:t>
      </w:r>
      <w:r w:rsidR="00593624" w:rsidRPr="00BD7696">
        <w:rPr>
          <w:color w:val="333333"/>
          <w:lang w:val="ro-RO"/>
        </w:rPr>
        <w:t xml:space="preserve"> </w:t>
      </w:r>
      <w:r w:rsidR="00796B2C" w:rsidRPr="00BD7696">
        <w:rPr>
          <w:color w:val="333333"/>
          <w:lang w:val="ro-RO"/>
        </w:rPr>
        <w:t xml:space="preserve">ofertantul </w:t>
      </w:r>
      <w:r w:rsidR="00FA4A6A" w:rsidRPr="00BD7696">
        <w:rPr>
          <w:color w:val="333333"/>
          <w:lang w:val="ro-RO"/>
        </w:rPr>
        <w:t>câștigător</w:t>
      </w:r>
      <w:r w:rsidR="00796B2C" w:rsidRPr="00BD7696">
        <w:rPr>
          <w:color w:val="333333"/>
          <w:lang w:val="ro-RO"/>
        </w:rPr>
        <w:t xml:space="preserve"> nu semnează contractul de </w:t>
      </w:r>
      <w:r w:rsidR="00FA4A6A" w:rsidRPr="00BD7696">
        <w:rPr>
          <w:color w:val="333333"/>
          <w:lang w:val="ro-RO"/>
        </w:rPr>
        <w:t>achiziții</w:t>
      </w:r>
      <w:r w:rsidR="00796B2C" w:rsidRPr="00BD7696">
        <w:rPr>
          <w:color w:val="333333"/>
          <w:lang w:val="ro-RO"/>
        </w:rPr>
        <w:t xml:space="preserve"> publice; </w:t>
      </w:r>
    </w:p>
    <w:p w:rsidR="00796B2C" w:rsidRPr="00BD7696" w:rsidRDefault="00CB31AF" w:rsidP="00490F11">
      <w:pPr>
        <w:spacing w:before="60" w:after="60"/>
        <w:ind w:left="360" w:hanging="90"/>
        <w:jc w:val="both"/>
        <w:rPr>
          <w:color w:val="333333"/>
        </w:rPr>
      </w:pPr>
      <w:r w:rsidRPr="00BD7696">
        <w:rPr>
          <w:color w:val="333333"/>
        </w:rPr>
        <w:t>c)</w:t>
      </w:r>
      <w:r w:rsidR="00593624" w:rsidRPr="00BD7696">
        <w:rPr>
          <w:color w:val="333333"/>
        </w:rPr>
        <w:t xml:space="preserve"> </w:t>
      </w:r>
      <w:r w:rsidR="00796B2C" w:rsidRPr="00BD7696">
        <w:rPr>
          <w:color w:val="333333"/>
        </w:rPr>
        <w:t xml:space="preserve">nu se depune </w:t>
      </w:r>
      <w:r w:rsidRPr="00BD7696">
        <w:rPr>
          <w:color w:val="333333"/>
        </w:rPr>
        <w:t>garanția</w:t>
      </w:r>
      <w:r w:rsidR="00796B2C" w:rsidRPr="00BD7696">
        <w:rPr>
          <w:color w:val="333333"/>
        </w:rPr>
        <w:t xml:space="preserve"> de bună execuţie a contractului după acceptarea ofertei sau nu se exec</w:t>
      </w:r>
      <w:r w:rsidRPr="00BD7696">
        <w:rPr>
          <w:color w:val="333333"/>
        </w:rPr>
        <w:t>ută v</w:t>
      </w:r>
      <w:r w:rsidR="00796B2C" w:rsidRPr="00BD7696">
        <w:rPr>
          <w:color w:val="333333"/>
        </w:rPr>
        <w:t>reo condiţie, specificată în documentația de atribuire, înainte de semnarea contractului de achiziţii publice.</w:t>
      </w:r>
    </w:p>
    <w:p w:rsidR="00796B2C" w:rsidRPr="004B057A" w:rsidRDefault="00796B2C" w:rsidP="00490F11">
      <w:pPr>
        <w:pStyle w:val="a"/>
        <w:numPr>
          <w:ilvl w:val="0"/>
          <w:numId w:val="2"/>
        </w:numPr>
        <w:spacing w:before="60" w:after="60"/>
        <w:ind w:left="426" w:hanging="426"/>
        <w:rPr>
          <w:lang w:val="ro-RO" w:eastAsia="ru-RU"/>
        </w:rPr>
      </w:pPr>
      <w:r w:rsidRPr="004B057A">
        <w:rPr>
          <w:lang w:val="ro-RO" w:eastAsia="ru-RU"/>
        </w:rPr>
        <w:t xml:space="preserve">Garanția de bună execuție a contractului, după caz transfer pe contul IMSP SCMS sau emisă de o bancă comercială, cuantumul </w:t>
      </w:r>
      <w:r w:rsidRPr="004B057A">
        <w:rPr>
          <w:u w:val="single"/>
          <w:lang w:val="ro-RO" w:eastAsia="ru-RU"/>
        </w:rPr>
        <w:t>5%.</w:t>
      </w:r>
    </w:p>
    <w:p w:rsidR="00796B2C" w:rsidRPr="004B057A" w:rsidRDefault="00C06C03" w:rsidP="00490F11">
      <w:pPr>
        <w:spacing w:before="60" w:after="60"/>
        <w:ind w:left="360" w:hanging="360"/>
        <w:jc w:val="both"/>
        <w:rPr>
          <w:lang w:eastAsia="ru-RU"/>
        </w:rPr>
      </w:pPr>
      <w:r w:rsidRPr="004B057A">
        <w:rPr>
          <w:lang w:eastAsia="ru-RU"/>
        </w:rPr>
        <w:t xml:space="preserve">       </w:t>
      </w:r>
      <w:r w:rsidR="00796B2C" w:rsidRPr="004B057A">
        <w:rPr>
          <w:lang w:eastAsia="ru-RU"/>
        </w:rPr>
        <w:t xml:space="preserve">Garanția de bună execuție </w:t>
      </w:r>
      <w:r w:rsidR="00796B2C" w:rsidRPr="004B057A">
        <w:t>se reține in cazul:</w:t>
      </w:r>
      <w:r w:rsidR="00BD139B" w:rsidRPr="00BD7696">
        <w:rPr>
          <w:b/>
        </w:rPr>
        <w:t xml:space="preserve"> </w:t>
      </w:r>
      <w:r w:rsidR="00796B2C" w:rsidRPr="004B057A">
        <w:rPr>
          <w:color w:val="333333"/>
          <w:u w:val="single"/>
          <w:shd w:val="clear" w:color="auto" w:fill="FFFFFF"/>
        </w:rPr>
        <w:t>Neexecutarea clauzelor contractuale</w:t>
      </w:r>
      <w:r w:rsidR="00796B2C" w:rsidRPr="004B057A">
        <w:rPr>
          <w:color w:val="333333"/>
          <w:shd w:val="clear" w:color="auto" w:fill="FFFFFF"/>
        </w:rPr>
        <w:t>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Motivul recurgerii la procedura accelerată (în cazul licitației deschise, restrânse și a procedurii negociate), după </w:t>
      </w:r>
      <w:proofErr w:type="spellStart"/>
      <w:r w:rsidRPr="004B057A">
        <w:rPr>
          <w:noProof w:val="0"/>
          <w:lang w:eastAsia="ru-RU"/>
        </w:rPr>
        <w:t>caz</w:t>
      </w:r>
      <w:r w:rsidR="00027527" w:rsidRPr="004B057A">
        <w:rPr>
          <w:noProof w:val="0"/>
          <w:lang w:eastAsia="ru-RU"/>
        </w:rPr>
        <w:t>-</w:t>
      </w:r>
      <w:proofErr w:type="spellEnd"/>
      <w:r w:rsidR="00593624" w:rsidRPr="004B057A">
        <w:rPr>
          <w:noProof w:val="0"/>
          <w:lang w:eastAsia="ru-RU"/>
        </w:rPr>
        <w:t xml:space="preserve"> </w:t>
      </w:r>
      <w:r w:rsidR="00593624" w:rsidRPr="004B057A">
        <w:rPr>
          <w:noProof w:val="0"/>
          <w:u w:val="single"/>
          <w:lang w:eastAsia="ru-RU"/>
        </w:rPr>
        <w:t>Nu se aplică.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593624" w:rsidRPr="004B057A">
        <w:rPr>
          <w:noProof w:val="0"/>
          <w:lang w:eastAsia="ru-RU"/>
        </w:rPr>
        <w:t xml:space="preserve"> </w:t>
      </w:r>
      <w:r w:rsidR="00593624" w:rsidRPr="004B057A">
        <w:rPr>
          <w:noProof w:val="0"/>
          <w:u w:val="single"/>
          <w:lang w:eastAsia="ru-RU"/>
        </w:rPr>
        <w:t>Nu se aplică.</w:t>
      </w:r>
    </w:p>
    <w:p w:rsidR="008A39B4" w:rsidRPr="004B057A" w:rsidRDefault="008A39B4" w:rsidP="00490F11">
      <w:pPr>
        <w:numPr>
          <w:ilvl w:val="0"/>
          <w:numId w:val="2"/>
        </w:numPr>
        <w:tabs>
          <w:tab w:val="right" w:pos="426"/>
        </w:tabs>
        <w:spacing w:before="60" w:after="60"/>
        <w:ind w:left="284" w:hanging="284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Condiții speciale de care depinde îndeplinirea contractului (indicați după caz</w:t>
      </w:r>
      <w:r w:rsidR="00BD139B" w:rsidRPr="004B057A">
        <w:rPr>
          <w:noProof w:val="0"/>
          <w:lang w:eastAsia="ru-RU"/>
        </w:rPr>
        <w:t xml:space="preserve">): </w:t>
      </w:r>
      <w:r w:rsidR="00593624" w:rsidRPr="004B057A">
        <w:rPr>
          <w:noProof w:val="0"/>
          <w:u w:val="single"/>
          <w:lang w:eastAsia="ru-RU"/>
        </w:rPr>
        <w:t>Nu se aplică.</w:t>
      </w:r>
    </w:p>
    <w:p w:rsidR="008A39B4" w:rsidRPr="004B057A" w:rsidRDefault="008A39B4" w:rsidP="004B057A">
      <w:pPr>
        <w:numPr>
          <w:ilvl w:val="0"/>
          <w:numId w:val="2"/>
        </w:numPr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bookmarkStart w:id="2" w:name="_Hlk71621175"/>
      <w:r w:rsidRPr="004B057A">
        <w:rPr>
          <w:noProof w:val="0"/>
          <w:lang w:eastAsia="ru-RU"/>
        </w:rPr>
        <w:t>Ofertele se prezintă în valuta</w:t>
      </w:r>
      <w:bookmarkEnd w:id="2"/>
      <w:r w:rsidR="00A13B4C" w:rsidRPr="004B057A">
        <w:rPr>
          <w:noProof w:val="0"/>
          <w:lang w:eastAsia="ru-RU"/>
        </w:rPr>
        <w:t xml:space="preserve"> </w:t>
      </w:r>
      <w:r w:rsidR="00A13B4C" w:rsidRPr="004B057A">
        <w:rPr>
          <w:noProof w:val="0"/>
          <w:u w:val="single"/>
          <w:lang w:eastAsia="ru-RU"/>
        </w:rPr>
        <w:t>lei MD</w:t>
      </w:r>
      <w:r w:rsidR="00593624" w:rsidRPr="004B057A">
        <w:rPr>
          <w:noProof w:val="0"/>
          <w:u w:val="single"/>
          <w:lang w:eastAsia="ru-RU"/>
        </w:rPr>
        <w:t>.</w:t>
      </w:r>
    </w:p>
    <w:p w:rsidR="008A39B4" w:rsidRPr="004B057A" w:rsidRDefault="008A39B4" w:rsidP="004B057A">
      <w:pPr>
        <w:numPr>
          <w:ilvl w:val="0"/>
          <w:numId w:val="2"/>
        </w:numPr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lastRenderedPageBreak/>
        <w:t xml:space="preserve">Criteriul de evaluare aplicat pentru atribuirea contractului: </w:t>
      </w:r>
      <w:r w:rsidR="00A13B4C" w:rsidRPr="004B057A">
        <w:rPr>
          <w:noProof w:val="0"/>
          <w:u w:val="single"/>
          <w:lang w:eastAsia="ru-RU"/>
        </w:rPr>
        <w:t xml:space="preserve">cel mai </w:t>
      </w:r>
      <w:r w:rsidR="00593624" w:rsidRPr="004B057A">
        <w:rPr>
          <w:noProof w:val="0"/>
          <w:u w:val="single"/>
          <w:lang w:eastAsia="ru-RU"/>
        </w:rPr>
        <w:t>scăzut</w:t>
      </w:r>
      <w:r w:rsidR="00A13B4C" w:rsidRPr="004B057A">
        <w:rPr>
          <w:noProof w:val="0"/>
          <w:u w:val="single"/>
          <w:lang w:eastAsia="ru-RU"/>
        </w:rPr>
        <w:t xml:space="preserve"> preţ</w:t>
      </w:r>
      <w:r w:rsidR="00593624" w:rsidRPr="004B057A">
        <w:rPr>
          <w:noProof w:val="0"/>
          <w:u w:val="single"/>
          <w:lang w:eastAsia="ru-RU"/>
        </w:rPr>
        <w:t>.</w:t>
      </w:r>
    </w:p>
    <w:p w:rsidR="008A39B4" w:rsidRPr="004B057A" w:rsidRDefault="008A39B4" w:rsidP="004B057A">
      <w:pPr>
        <w:numPr>
          <w:ilvl w:val="0"/>
          <w:numId w:val="2"/>
        </w:numPr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6985"/>
        <w:gridCol w:w="1783"/>
      </w:tblGrid>
      <w:tr w:rsidR="008A39B4" w:rsidRPr="004B057A" w:rsidTr="004B057A">
        <w:tc>
          <w:tcPr>
            <w:tcW w:w="577" w:type="dxa"/>
            <w:shd w:val="clear" w:color="auto" w:fill="auto"/>
          </w:tcPr>
          <w:p w:rsidR="008A39B4" w:rsidRPr="004B057A" w:rsidRDefault="008A39B4" w:rsidP="00CB31AF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B057A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85" w:type="dxa"/>
            <w:shd w:val="clear" w:color="auto" w:fill="auto"/>
            <w:vAlign w:val="center"/>
          </w:tcPr>
          <w:p w:rsidR="008A39B4" w:rsidRPr="004B057A" w:rsidRDefault="008A39B4" w:rsidP="004B057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B057A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8A39B4" w:rsidRPr="004B057A" w:rsidRDefault="008A39B4" w:rsidP="004B057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4B057A">
              <w:rPr>
                <w:b/>
                <w:iCs/>
                <w:noProof w:val="0"/>
                <w:sz w:val="20"/>
                <w:szCs w:val="20"/>
                <w:lang w:eastAsia="ru-RU"/>
              </w:rPr>
              <w:t>Ponderea</w:t>
            </w:r>
            <w:r w:rsidR="004B057A" w:rsidRPr="004B057A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4B057A">
              <w:rPr>
                <w:b/>
                <w:iCs/>
                <w:noProof w:val="0"/>
                <w:sz w:val="20"/>
                <w:szCs w:val="20"/>
                <w:lang w:eastAsia="ru-RU"/>
              </w:rPr>
              <w:t>%</w:t>
            </w:r>
          </w:p>
        </w:tc>
      </w:tr>
      <w:tr w:rsidR="008A39B4" w:rsidRPr="00BD7696" w:rsidTr="00BD139B">
        <w:tc>
          <w:tcPr>
            <w:tcW w:w="577" w:type="dxa"/>
            <w:shd w:val="clear" w:color="auto" w:fill="auto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8A39B4" w:rsidRPr="00BD7696" w:rsidRDefault="00593624" w:rsidP="00CB31AF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BD7696"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783" w:type="dxa"/>
            <w:shd w:val="clear" w:color="auto" w:fill="auto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</w:p>
        </w:tc>
      </w:tr>
    </w:tbl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Termenul limită de depunere/deschidere a ofertelor:</w:t>
      </w:r>
    </w:p>
    <w:p w:rsidR="008A39B4" w:rsidRPr="004B057A" w:rsidRDefault="008A39B4" w:rsidP="00490F1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60" w:after="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conform SIA RSAP /până la: </w:t>
      </w:r>
      <w:r w:rsidRPr="004B057A">
        <w:rPr>
          <w:i/>
          <w:noProof w:val="0"/>
          <w:lang w:eastAsia="ru-RU"/>
        </w:rPr>
        <w:t>[ora exactă]</w:t>
      </w:r>
      <w:r w:rsidR="004B0633" w:rsidRPr="004B057A">
        <w:rPr>
          <w:i/>
          <w:noProof w:val="0"/>
          <w:lang w:eastAsia="ru-RU"/>
        </w:rPr>
        <w:t xml:space="preserve"> </w:t>
      </w:r>
      <w:r w:rsidR="00785D85" w:rsidRPr="004B057A">
        <w:rPr>
          <w:noProof w:val="0"/>
          <w:lang w:eastAsia="ru-RU"/>
        </w:rPr>
        <w:t>conform SIA RSAP;</w:t>
      </w:r>
    </w:p>
    <w:p w:rsidR="008A39B4" w:rsidRPr="004B057A" w:rsidRDefault="008A39B4" w:rsidP="00490F1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60" w:after="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pe: </w:t>
      </w:r>
      <w:r w:rsidRPr="004B057A">
        <w:rPr>
          <w:i/>
          <w:noProof w:val="0"/>
          <w:lang w:eastAsia="ru-RU"/>
        </w:rPr>
        <w:t>[data]</w:t>
      </w:r>
      <w:r w:rsidR="00785D85" w:rsidRPr="004B057A">
        <w:rPr>
          <w:i/>
          <w:noProof w:val="0"/>
          <w:lang w:eastAsia="ru-RU"/>
        </w:rPr>
        <w:t xml:space="preserve"> </w:t>
      </w:r>
      <w:r w:rsidR="00785D85" w:rsidRPr="004B057A">
        <w:rPr>
          <w:noProof w:val="0"/>
          <w:lang w:eastAsia="ru-RU"/>
        </w:rPr>
        <w:t>conform SIA RSAP.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Adresa la care trebuie transmise ofertele sau cererile de participare: </w:t>
      </w:r>
    </w:p>
    <w:p w:rsidR="008A39B4" w:rsidRPr="004B057A" w:rsidRDefault="008A39B4" w:rsidP="00490F11">
      <w:pPr>
        <w:shd w:val="clear" w:color="auto" w:fill="FFFFFF" w:themeFill="background1"/>
        <w:tabs>
          <w:tab w:val="right" w:pos="426"/>
        </w:tabs>
        <w:spacing w:before="60" w:after="60"/>
        <w:ind w:left="450"/>
        <w:jc w:val="both"/>
        <w:rPr>
          <w:noProof w:val="0"/>
          <w:lang w:eastAsia="ru-RU"/>
        </w:rPr>
      </w:pPr>
      <w:r w:rsidRPr="004B057A">
        <w:rPr>
          <w:i/>
          <w:noProof w:val="0"/>
          <w:lang w:eastAsia="ru-RU"/>
        </w:rPr>
        <w:t xml:space="preserve">Ofertele sau cererile de participare vor fi depuse electronic prin intermediul </w:t>
      </w:r>
      <w:r w:rsidRPr="004B057A">
        <w:rPr>
          <w:i/>
          <w:noProof w:val="0"/>
          <w:u w:val="single"/>
          <w:lang w:eastAsia="ru-RU"/>
        </w:rPr>
        <w:t>SIA RSAP</w:t>
      </w:r>
      <w:r w:rsidR="009F609F" w:rsidRPr="004B057A">
        <w:rPr>
          <w:i/>
          <w:noProof w:val="0"/>
          <w:u w:val="single"/>
          <w:lang w:eastAsia="ru-RU"/>
        </w:rPr>
        <w:t>.</w:t>
      </w:r>
    </w:p>
    <w:p w:rsidR="008A39B4" w:rsidRPr="004B057A" w:rsidRDefault="008A39B4" w:rsidP="00490F11">
      <w:pPr>
        <w:numPr>
          <w:ilvl w:val="0"/>
          <w:numId w:val="2"/>
        </w:numPr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Termenul de valabilitate a ofertelor: </w:t>
      </w:r>
      <w:r w:rsidR="00A13B4C" w:rsidRPr="004B057A">
        <w:rPr>
          <w:noProof w:val="0"/>
          <w:u w:val="single"/>
          <w:lang w:eastAsia="ru-RU"/>
        </w:rPr>
        <w:t>50 zile</w:t>
      </w:r>
      <w:r w:rsidR="00785D85" w:rsidRPr="004B057A">
        <w:rPr>
          <w:noProof w:val="0"/>
          <w:u w:val="single"/>
          <w:lang w:eastAsia="ru-RU"/>
        </w:rPr>
        <w:t>.</w:t>
      </w:r>
    </w:p>
    <w:p w:rsidR="00A13B4C" w:rsidRPr="004B057A" w:rsidRDefault="00785D85" w:rsidP="00490F11">
      <w:pPr>
        <w:numPr>
          <w:ilvl w:val="0"/>
          <w:numId w:val="2"/>
        </w:numPr>
        <w:tabs>
          <w:tab w:val="right" w:pos="426"/>
        </w:tabs>
        <w:spacing w:before="60" w:after="60"/>
        <w:ind w:left="0" w:firstLine="0"/>
        <w:jc w:val="both"/>
        <w:rPr>
          <w:i/>
          <w:noProof w:val="0"/>
          <w:lang w:eastAsia="ru-RU"/>
        </w:rPr>
      </w:pPr>
      <w:r w:rsidRPr="004B057A">
        <w:rPr>
          <w:noProof w:val="0"/>
          <w:lang w:eastAsia="ru-RU"/>
        </w:rPr>
        <w:t xml:space="preserve">Locul deschiderii ofertelor: </w:t>
      </w:r>
      <w:r w:rsidR="00A13B4C" w:rsidRPr="004B057A">
        <w:rPr>
          <w:noProof w:val="0"/>
          <w:u w:val="single"/>
          <w:lang w:eastAsia="ru-RU"/>
        </w:rPr>
        <w:t>SIA RSAP</w:t>
      </w:r>
      <w:r w:rsidRPr="004B057A">
        <w:rPr>
          <w:i/>
          <w:noProof w:val="0"/>
          <w:lang w:eastAsia="ru-RU"/>
        </w:rPr>
        <w:t>.</w:t>
      </w:r>
      <w:r w:rsidR="00A13B4C" w:rsidRPr="004B057A">
        <w:rPr>
          <w:i/>
          <w:noProof w:val="0"/>
          <w:lang w:eastAsia="ru-RU"/>
        </w:rPr>
        <w:t xml:space="preserve"> </w:t>
      </w:r>
    </w:p>
    <w:p w:rsidR="008A39B4" w:rsidRPr="004B057A" w:rsidRDefault="00785D85" w:rsidP="00490F11">
      <w:pPr>
        <w:tabs>
          <w:tab w:val="right" w:pos="426"/>
        </w:tabs>
        <w:spacing w:before="60" w:after="60"/>
        <w:jc w:val="both"/>
        <w:rPr>
          <w:i/>
          <w:noProof w:val="0"/>
          <w:lang w:eastAsia="ru-RU"/>
        </w:rPr>
      </w:pPr>
      <w:r w:rsidRPr="004B057A">
        <w:rPr>
          <w:i/>
          <w:noProof w:val="0"/>
          <w:lang w:eastAsia="ru-RU"/>
        </w:rPr>
        <w:tab/>
      </w:r>
      <w:r w:rsidRPr="004B057A">
        <w:rPr>
          <w:i/>
          <w:noProof w:val="0"/>
          <w:lang w:eastAsia="ru-RU"/>
        </w:rPr>
        <w:tab/>
      </w:r>
      <w:r w:rsidR="008A39B4" w:rsidRPr="004B057A">
        <w:rPr>
          <w:i/>
          <w:noProof w:val="0"/>
          <w:lang w:eastAsia="ru-RU"/>
        </w:rPr>
        <w:t xml:space="preserve">Ofertele întârziate vor fi respinse. 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450" w:hanging="45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Persoanele autorizate să asiste la deschiderea ofertelor: </w:t>
      </w:r>
      <w:r w:rsidRPr="004B057A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D32993" w:rsidRPr="004B057A">
        <w:rPr>
          <w:i/>
          <w:noProof w:val="0"/>
          <w:lang w:eastAsia="ru-RU"/>
        </w:rPr>
        <w:t>când</w:t>
      </w:r>
      <w:r w:rsidRPr="004B057A">
        <w:rPr>
          <w:i/>
          <w:noProof w:val="0"/>
          <w:lang w:eastAsia="ru-RU"/>
        </w:rPr>
        <w:t xml:space="preserve"> ofertele au fost depuse prin SIA RSAP</w:t>
      </w:r>
      <w:r w:rsidRPr="004B057A">
        <w:rPr>
          <w:noProof w:val="0"/>
          <w:lang w:eastAsia="ru-RU"/>
        </w:rPr>
        <w:t>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450" w:hanging="45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Limba sau limbile în care trebuie redactate ofertele sau cererile de participare: </w:t>
      </w:r>
      <w:r w:rsidR="00A13B4C" w:rsidRPr="004B057A">
        <w:rPr>
          <w:noProof w:val="0"/>
          <w:u w:val="single"/>
          <w:lang w:eastAsia="ru-RU"/>
        </w:rPr>
        <w:t>limba de stat</w:t>
      </w:r>
      <w:r w:rsidR="00785D85" w:rsidRPr="004B057A">
        <w:rPr>
          <w:noProof w:val="0"/>
          <w:u w:val="single"/>
          <w:lang w:eastAsia="ru-RU"/>
        </w:rPr>
        <w:t>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Respectivul contract se referă la un proiect și/sau program finanțat din fonduri ale Uniunii Europene: </w:t>
      </w:r>
      <w:r w:rsidR="00A13B4C" w:rsidRPr="004B057A">
        <w:rPr>
          <w:noProof w:val="0"/>
          <w:lang w:eastAsia="ru-RU"/>
        </w:rPr>
        <w:t>-</w:t>
      </w:r>
      <w:r w:rsidR="00785D85" w:rsidRPr="004B057A">
        <w:rPr>
          <w:noProof w:val="0"/>
          <w:u w:val="single"/>
          <w:lang w:eastAsia="ru-RU"/>
        </w:rPr>
        <w:t xml:space="preserve"> Nu se aplică</w:t>
      </w:r>
      <w:r w:rsidR="00785D85" w:rsidRPr="004B057A">
        <w:rPr>
          <w:noProof w:val="0"/>
          <w:lang w:eastAsia="ru-RU"/>
        </w:rPr>
        <w:t xml:space="preserve"> </w:t>
      </w:r>
      <w:r w:rsidRPr="004B057A">
        <w:rPr>
          <w:noProof w:val="0"/>
          <w:lang w:eastAsia="ru-RU"/>
        </w:rPr>
        <w:t>(se specifică denumirea proiectului și/sau programului)</w:t>
      </w:r>
      <w:r w:rsidR="00C34F78" w:rsidRPr="004B057A">
        <w:rPr>
          <w:noProof w:val="0"/>
          <w:lang w:eastAsia="ru-RU"/>
        </w:rPr>
        <w:t>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Denumirea și adresa organismului competent de soluționare a contestațiilor: </w:t>
      </w:r>
    </w:p>
    <w:p w:rsidR="008A39B4" w:rsidRPr="004B057A" w:rsidRDefault="008A39B4" w:rsidP="00490F11">
      <w:pPr>
        <w:shd w:val="clear" w:color="auto" w:fill="FFFFFF" w:themeFill="background1"/>
        <w:tabs>
          <w:tab w:val="right" w:pos="426"/>
        </w:tabs>
        <w:spacing w:before="60" w:after="60"/>
        <w:ind w:left="450"/>
        <w:jc w:val="both"/>
        <w:rPr>
          <w:i/>
          <w:noProof w:val="0"/>
          <w:lang w:eastAsia="ru-RU"/>
        </w:rPr>
      </w:pPr>
      <w:r w:rsidRPr="004B057A">
        <w:rPr>
          <w:i/>
          <w:noProof w:val="0"/>
          <w:lang w:eastAsia="ru-RU"/>
        </w:rPr>
        <w:t>Agenția Națională pentru Soluționarea Contestațiilor</w:t>
      </w:r>
    </w:p>
    <w:p w:rsidR="008A39B4" w:rsidRPr="004B057A" w:rsidRDefault="008A39B4" w:rsidP="00490F11">
      <w:pPr>
        <w:shd w:val="clear" w:color="auto" w:fill="FFFFFF" w:themeFill="background1"/>
        <w:tabs>
          <w:tab w:val="right" w:pos="426"/>
        </w:tabs>
        <w:spacing w:before="60" w:after="60"/>
        <w:ind w:left="450"/>
        <w:jc w:val="both"/>
        <w:rPr>
          <w:i/>
          <w:noProof w:val="0"/>
          <w:lang w:eastAsia="ru-RU"/>
        </w:rPr>
      </w:pPr>
      <w:r w:rsidRPr="004B057A">
        <w:rPr>
          <w:i/>
          <w:noProof w:val="0"/>
          <w:lang w:eastAsia="ru-RU"/>
        </w:rPr>
        <w:t>Adresa: mun. Chișinău, bd. Ștefan cel Mare și Sfânt nr.124 (et.4), MD 2001;</w:t>
      </w:r>
    </w:p>
    <w:p w:rsidR="008A39B4" w:rsidRPr="004B057A" w:rsidRDefault="008A39B4" w:rsidP="00490F11">
      <w:pPr>
        <w:shd w:val="clear" w:color="auto" w:fill="FFFFFF" w:themeFill="background1"/>
        <w:tabs>
          <w:tab w:val="right" w:pos="426"/>
        </w:tabs>
        <w:spacing w:before="60" w:after="60"/>
        <w:ind w:left="450"/>
        <w:jc w:val="both"/>
        <w:rPr>
          <w:i/>
          <w:noProof w:val="0"/>
          <w:lang w:eastAsia="ru-RU"/>
        </w:rPr>
      </w:pPr>
      <w:r w:rsidRPr="004B057A">
        <w:rPr>
          <w:i/>
          <w:noProof w:val="0"/>
          <w:lang w:eastAsia="ru-RU"/>
        </w:rPr>
        <w:t>Tel/Fax/email:</w:t>
      </w:r>
      <w:r w:rsidR="00CB31AF" w:rsidRPr="004B057A">
        <w:rPr>
          <w:i/>
          <w:noProof w:val="0"/>
          <w:lang w:eastAsia="ru-RU"/>
        </w:rPr>
        <w:t xml:space="preserve"> </w:t>
      </w:r>
      <w:r w:rsidRPr="004B057A">
        <w:rPr>
          <w:i/>
          <w:noProof w:val="0"/>
          <w:lang w:eastAsia="ru-RU"/>
        </w:rPr>
        <w:t>022-820 652, 022 820-651, contestatii@ansc.md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85D85" w:rsidRPr="004B057A">
        <w:rPr>
          <w:noProof w:val="0"/>
          <w:lang w:eastAsia="ru-RU"/>
        </w:rPr>
        <w:t xml:space="preserve"> </w:t>
      </w:r>
      <w:r w:rsidR="00785D85" w:rsidRPr="004B057A">
        <w:rPr>
          <w:noProof w:val="0"/>
          <w:u w:val="single"/>
          <w:lang w:eastAsia="ru-RU"/>
        </w:rPr>
        <w:t>Nu se aplică.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În cazul achizițiilor periodice, calendarul estimat pentru publicarea anunțurilor viitoare</w:t>
      </w:r>
      <w:r w:rsidRPr="004B057A">
        <w:rPr>
          <w:noProof w:val="0"/>
          <w:shd w:val="clear" w:color="auto" w:fill="FFFFFF" w:themeFill="background1"/>
          <w:lang w:eastAsia="ru-RU"/>
        </w:rPr>
        <w:t>:</w:t>
      </w:r>
      <w:r w:rsidR="00A13B4C" w:rsidRPr="004B057A">
        <w:rPr>
          <w:noProof w:val="0"/>
          <w:shd w:val="clear" w:color="auto" w:fill="FFFFFF" w:themeFill="background1"/>
          <w:lang w:eastAsia="ru-RU"/>
        </w:rPr>
        <w:t xml:space="preserve"> 2024</w:t>
      </w:r>
      <w:r w:rsidR="00C34F78" w:rsidRPr="004B057A">
        <w:rPr>
          <w:noProof w:val="0"/>
          <w:shd w:val="clear" w:color="auto" w:fill="FFFFFF" w:themeFill="background1"/>
          <w:lang w:eastAsia="ru-RU"/>
        </w:rPr>
        <w:t>.</w:t>
      </w:r>
    </w:p>
    <w:p w:rsidR="000D011B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Data publicării anunțului de intenție sau, după caz, precizarea că nu a fost publicat un astfel de </w:t>
      </w:r>
      <w:r w:rsidRPr="004B057A">
        <w:rPr>
          <w:noProof w:val="0"/>
          <w:shd w:val="clear" w:color="auto" w:fill="FFFFFF" w:themeFill="background1"/>
          <w:lang w:eastAsia="ru-RU"/>
        </w:rPr>
        <w:t>anunţ:</w:t>
      </w:r>
      <w:r w:rsidR="00A13B4C" w:rsidRPr="004B057A">
        <w:rPr>
          <w:noProof w:val="0"/>
          <w:shd w:val="clear" w:color="auto" w:fill="FFFFFF" w:themeFill="background1"/>
          <w:lang w:eastAsia="ru-RU"/>
        </w:rPr>
        <w:t>-</w:t>
      </w:r>
    </w:p>
    <w:p w:rsidR="00BD139B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Data transmiterii spre publicare a anunțului de participar</w:t>
      </w:r>
      <w:r w:rsidRPr="004B057A">
        <w:rPr>
          <w:noProof w:val="0"/>
          <w:shd w:val="clear" w:color="auto" w:fill="FFFFFF" w:themeFill="background1"/>
          <w:lang w:eastAsia="ru-RU"/>
        </w:rPr>
        <w:t>e:</w:t>
      </w:r>
      <w:r w:rsidR="00CB31AF" w:rsidRPr="004B057A">
        <w:rPr>
          <w:noProof w:val="0"/>
          <w:shd w:val="clear" w:color="auto" w:fill="FFFFFF" w:themeFill="background1"/>
          <w:lang w:eastAsia="ru-RU"/>
        </w:rPr>
        <w:t xml:space="preserve"> </w:t>
      </w:r>
      <w:r w:rsidR="004B057A">
        <w:rPr>
          <w:noProof w:val="0"/>
          <w:u w:val="single"/>
          <w:shd w:val="clear" w:color="auto" w:fill="FFFFFF" w:themeFill="background1"/>
          <w:lang w:eastAsia="ru-RU"/>
        </w:rPr>
        <w:t>25</w:t>
      </w:r>
      <w:r w:rsidR="00785D85" w:rsidRPr="004B057A">
        <w:rPr>
          <w:noProof w:val="0"/>
          <w:u w:val="single"/>
          <w:shd w:val="clear" w:color="auto" w:fill="FFFFFF" w:themeFill="background1"/>
          <w:lang w:eastAsia="ru-RU"/>
        </w:rPr>
        <w:t>.03.2024</w:t>
      </w:r>
    </w:p>
    <w:p w:rsidR="008A39B4" w:rsidRPr="004B057A" w:rsidRDefault="008A39B4" w:rsidP="00490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60" w:after="60"/>
        <w:ind w:left="0" w:firstLine="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8A39B4" w:rsidRPr="00BD7696" w:rsidTr="00596243">
        <w:tc>
          <w:tcPr>
            <w:tcW w:w="5305" w:type="dxa"/>
            <w:shd w:val="clear" w:color="auto" w:fill="FFFFFF" w:themeFill="background1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D7696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D7696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A39B4" w:rsidRPr="00BD7696" w:rsidTr="00596243">
        <w:tc>
          <w:tcPr>
            <w:tcW w:w="5305" w:type="dxa"/>
            <w:shd w:val="clear" w:color="auto" w:fill="FFFFFF" w:themeFill="background1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A39B4" w:rsidRPr="00BD7696" w:rsidRDefault="00BD139B" w:rsidP="005F5AF6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DA</w:t>
            </w:r>
          </w:p>
        </w:tc>
      </w:tr>
      <w:tr w:rsidR="008A39B4" w:rsidRPr="00BD7696" w:rsidTr="00596243">
        <w:tc>
          <w:tcPr>
            <w:tcW w:w="5305" w:type="dxa"/>
            <w:shd w:val="clear" w:color="auto" w:fill="FFFFFF" w:themeFill="background1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A39B4" w:rsidRPr="00BD7696" w:rsidRDefault="000C33FD" w:rsidP="00BD139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NU</w:t>
            </w:r>
          </w:p>
        </w:tc>
      </w:tr>
      <w:tr w:rsidR="008A39B4" w:rsidRPr="00BD7696" w:rsidTr="00596243">
        <w:tc>
          <w:tcPr>
            <w:tcW w:w="5305" w:type="dxa"/>
            <w:shd w:val="clear" w:color="auto" w:fill="FFFFFF" w:themeFill="background1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A39B4" w:rsidRPr="00BD7696" w:rsidRDefault="00BD139B" w:rsidP="00BD139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DA</w:t>
            </w:r>
          </w:p>
        </w:tc>
      </w:tr>
      <w:tr w:rsidR="008A39B4" w:rsidRPr="00BD7696" w:rsidTr="00596243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A39B4" w:rsidRPr="00BD7696" w:rsidRDefault="008A39B4" w:rsidP="00CB31AF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A39B4" w:rsidRPr="00BD7696" w:rsidRDefault="00BD139B" w:rsidP="00BD139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BD7696">
              <w:rPr>
                <w:noProof w:val="0"/>
                <w:lang w:eastAsia="ru-RU"/>
              </w:rPr>
              <w:t>DA</w:t>
            </w:r>
          </w:p>
        </w:tc>
      </w:tr>
    </w:tbl>
    <w:p w:rsidR="00BD139B" w:rsidRPr="004B057A" w:rsidRDefault="008A39B4" w:rsidP="009112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4B057A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</w:t>
      </w:r>
      <w:r w:rsidR="00CB31AF" w:rsidRPr="004B057A">
        <w:rPr>
          <w:noProof w:val="0"/>
          <w:lang w:eastAsia="ru-RU"/>
        </w:rPr>
        <w:t xml:space="preserve">relevante: </w:t>
      </w:r>
      <w:r w:rsidR="00785D85" w:rsidRPr="004B057A">
        <w:rPr>
          <w:noProof w:val="0"/>
          <w:u w:val="single"/>
          <w:lang w:eastAsia="ru-RU"/>
        </w:rPr>
        <w:t>Nu se aplică.</w:t>
      </w:r>
    </w:p>
    <w:p w:rsidR="00BD139B" w:rsidRPr="004B057A" w:rsidRDefault="00BD139B" w:rsidP="00BD13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eastAsia="ru-RU"/>
        </w:rPr>
      </w:pPr>
    </w:p>
    <w:p w:rsidR="000D011B" w:rsidRPr="00BD7696" w:rsidRDefault="000D011B" w:rsidP="00BD13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eastAsia="ru-RU"/>
        </w:rPr>
      </w:pPr>
    </w:p>
    <w:p w:rsidR="00F10491" w:rsidRPr="00BD7696" w:rsidRDefault="004B057A" w:rsidP="00BD13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 w:rsidR="008A39B4" w:rsidRPr="00BD7696">
        <w:rPr>
          <w:b/>
          <w:noProof w:val="0"/>
          <w:sz w:val="26"/>
          <w:szCs w:val="26"/>
          <w:lang w:eastAsia="ru-RU"/>
        </w:rPr>
        <w:t xml:space="preserve">Conducătorul grupului de lucru:  </w:t>
      </w:r>
      <w:r w:rsidR="00CB31AF" w:rsidRPr="00BD7696">
        <w:rPr>
          <w:b/>
          <w:noProof w:val="0"/>
          <w:sz w:val="26"/>
          <w:szCs w:val="26"/>
          <w:shd w:val="clear" w:color="auto" w:fill="FFFFFF" w:themeFill="background1"/>
          <w:lang w:eastAsia="ru-RU"/>
        </w:rPr>
        <w:t>_______________________</w:t>
      </w:r>
      <w:r w:rsidR="008A39B4" w:rsidRPr="00BD7696">
        <w:rPr>
          <w:b/>
          <w:noProof w:val="0"/>
          <w:sz w:val="26"/>
          <w:szCs w:val="26"/>
          <w:shd w:val="clear" w:color="auto" w:fill="FFFFFF" w:themeFill="background1"/>
          <w:lang w:eastAsia="ru-RU"/>
        </w:rPr>
        <w:t xml:space="preserve">_ </w:t>
      </w:r>
      <w:r w:rsidR="00CB31AF" w:rsidRPr="00BD7696">
        <w:rPr>
          <w:b/>
          <w:noProof w:val="0"/>
          <w:sz w:val="26"/>
          <w:szCs w:val="26"/>
          <w:shd w:val="clear" w:color="auto" w:fill="FFFFFF" w:themeFill="background1"/>
          <w:lang w:eastAsia="ru-RU"/>
        </w:rPr>
        <w:t xml:space="preserve"> </w:t>
      </w:r>
      <w:r w:rsidR="008A39B4" w:rsidRPr="00BD7696">
        <w:rPr>
          <w:b/>
          <w:noProof w:val="0"/>
          <w:sz w:val="26"/>
          <w:szCs w:val="26"/>
          <w:shd w:val="clear" w:color="auto" w:fill="FFFFFF" w:themeFill="background1"/>
          <w:lang w:eastAsia="ru-RU"/>
        </w:rPr>
        <w:t xml:space="preserve"> </w:t>
      </w:r>
      <w:r w:rsidR="00A13B4C" w:rsidRPr="00BD7696">
        <w:rPr>
          <w:b/>
          <w:noProof w:val="0"/>
          <w:sz w:val="26"/>
          <w:szCs w:val="26"/>
          <w:shd w:val="clear" w:color="auto" w:fill="FFFFFF" w:themeFill="background1"/>
          <w:lang w:eastAsia="ru-RU"/>
        </w:rPr>
        <w:t>Igor CUROV</w:t>
      </w:r>
    </w:p>
    <w:sectPr w:rsidR="00F10491" w:rsidRPr="00BD7696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41C26"/>
    <w:multiLevelType w:val="hybridMultilevel"/>
    <w:tmpl w:val="25429F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7">
      <w:start w:val="1"/>
      <w:numFmt w:val="lowerLetter"/>
      <w:lvlText w:val="%3)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506B6"/>
    <w:multiLevelType w:val="hybridMultilevel"/>
    <w:tmpl w:val="681EA7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1">
      <w:start w:val="1"/>
      <w:numFmt w:val="decimal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E5266B22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90F55"/>
    <w:multiLevelType w:val="hybridMultilevel"/>
    <w:tmpl w:val="DE68E2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70F3C"/>
    <w:multiLevelType w:val="hybridMultilevel"/>
    <w:tmpl w:val="448AE1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19643C"/>
    <w:multiLevelType w:val="hybridMultilevel"/>
    <w:tmpl w:val="243093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7">
      <w:start w:val="1"/>
      <w:numFmt w:val="lowerLetter"/>
      <w:lvlText w:val="%3)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E3FA4"/>
    <w:rsid w:val="00027527"/>
    <w:rsid w:val="00032BE6"/>
    <w:rsid w:val="00086EDC"/>
    <w:rsid w:val="000C33FD"/>
    <w:rsid w:val="000D011B"/>
    <w:rsid w:val="0016075B"/>
    <w:rsid w:val="00205826"/>
    <w:rsid w:val="0021545D"/>
    <w:rsid w:val="002B7799"/>
    <w:rsid w:val="002C38A0"/>
    <w:rsid w:val="002F492F"/>
    <w:rsid w:val="00311249"/>
    <w:rsid w:val="00347EB0"/>
    <w:rsid w:val="0042629E"/>
    <w:rsid w:val="00490F11"/>
    <w:rsid w:val="004A092E"/>
    <w:rsid w:val="004B057A"/>
    <w:rsid w:val="004B0633"/>
    <w:rsid w:val="004B657F"/>
    <w:rsid w:val="00541875"/>
    <w:rsid w:val="005728C6"/>
    <w:rsid w:val="00593624"/>
    <w:rsid w:val="005C0C9B"/>
    <w:rsid w:val="005E4946"/>
    <w:rsid w:val="005F5AF6"/>
    <w:rsid w:val="00656901"/>
    <w:rsid w:val="00690269"/>
    <w:rsid w:val="006B4557"/>
    <w:rsid w:val="006B6BC3"/>
    <w:rsid w:val="006C2026"/>
    <w:rsid w:val="006F7977"/>
    <w:rsid w:val="00752392"/>
    <w:rsid w:val="00785D85"/>
    <w:rsid w:val="0079636D"/>
    <w:rsid w:val="00796B2C"/>
    <w:rsid w:val="007A3741"/>
    <w:rsid w:val="007F72BD"/>
    <w:rsid w:val="00873E69"/>
    <w:rsid w:val="008A39B4"/>
    <w:rsid w:val="00911245"/>
    <w:rsid w:val="009F4ACC"/>
    <w:rsid w:val="009F609F"/>
    <w:rsid w:val="00A13B4C"/>
    <w:rsid w:val="00A82576"/>
    <w:rsid w:val="00AB44C8"/>
    <w:rsid w:val="00AC4122"/>
    <w:rsid w:val="00B32121"/>
    <w:rsid w:val="00B66930"/>
    <w:rsid w:val="00B73CD7"/>
    <w:rsid w:val="00B91809"/>
    <w:rsid w:val="00BD139B"/>
    <w:rsid w:val="00BD4B95"/>
    <w:rsid w:val="00BD7696"/>
    <w:rsid w:val="00BF7F9F"/>
    <w:rsid w:val="00C06C03"/>
    <w:rsid w:val="00C11A04"/>
    <w:rsid w:val="00C34F78"/>
    <w:rsid w:val="00CA63FA"/>
    <w:rsid w:val="00CB31AF"/>
    <w:rsid w:val="00CF76CC"/>
    <w:rsid w:val="00D32993"/>
    <w:rsid w:val="00DE3FA4"/>
    <w:rsid w:val="00DE4C0E"/>
    <w:rsid w:val="00DF3BCD"/>
    <w:rsid w:val="00E625F4"/>
    <w:rsid w:val="00E74DBE"/>
    <w:rsid w:val="00E959C5"/>
    <w:rsid w:val="00EF0668"/>
    <w:rsid w:val="00F10491"/>
    <w:rsid w:val="00F11E42"/>
    <w:rsid w:val="00F17BB6"/>
    <w:rsid w:val="00F57501"/>
    <w:rsid w:val="00FA4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A39B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8A39B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8A39B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8A39B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39"/>
    <w:rsid w:val="008A3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8A39B4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96B2C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8">
    <w:name w:val="Balloon Text"/>
    <w:basedOn w:val="a0"/>
    <w:link w:val="a9"/>
    <w:uiPriority w:val="99"/>
    <w:semiHidden/>
    <w:unhideWhenUsed/>
    <w:rsid w:val="00BD139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D139B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a">
    <w:name w:val="Strong"/>
    <w:basedOn w:val="a1"/>
    <w:uiPriority w:val="22"/>
    <w:qFormat/>
    <w:rsid w:val="002058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ms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1963</Words>
  <Characters>11194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User</cp:lastModifiedBy>
  <cp:revision>5</cp:revision>
  <cp:lastPrinted>2024-03-20T13:34:00Z</cp:lastPrinted>
  <dcterms:created xsi:type="dcterms:W3CDTF">2024-03-22T13:39:00Z</dcterms:created>
  <dcterms:modified xsi:type="dcterms:W3CDTF">2024-03-25T08:19:00Z</dcterms:modified>
</cp:coreProperties>
</file>