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674415E1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A9C077A" w14:textId="77777777" w:rsidR="00BB7F77" w:rsidRPr="00733AAC" w:rsidRDefault="00BB7F77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3E42ED13" w:rsidR="00850D1C" w:rsidRPr="00733AAC" w:rsidRDefault="00850D1C" w:rsidP="00BB7F77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Privind </w:t>
      </w:r>
      <w:r w:rsidR="00BB7F77" w:rsidRPr="00733AAC">
        <w:rPr>
          <w:bCs/>
          <w:sz w:val="24"/>
          <w:szCs w:val="24"/>
          <w:lang w:val="ro-RO" w:eastAsia="ru-RU"/>
        </w:rPr>
        <w:t>achiziționarea</w:t>
      </w:r>
      <w:r w:rsidR="00BB7F77" w:rsidRPr="00614E2F">
        <w:rPr>
          <w:lang w:val="ro-RO"/>
        </w:rPr>
        <w:t xml:space="preserve"> </w:t>
      </w:r>
      <w:r w:rsidR="00AD60EA" w:rsidRPr="00AD60EA">
        <w:rPr>
          <w:b/>
          <w:bCs/>
          <w:sz w:val="24"/>
          <w:szCs w:val="24"/>
          <w:u w:val="single"/>
          <w:lang w:val="ro-RO" w:eastAsia="ru-RU"/>
        </w:rPr>
        <w:t xml:space="preserve">Servicii de </w:t>
      </w:r>
      <w:r w:rsidR="00397436">
        <w:rPr>
          <w:b/>
          <w:bCs/>
          <w:sz w:val="24"/>
          <w:szCs w:val="24"/>
          <w:u w:val="single"/>
          <w:lang w:val="ro-RO" w:eastAsia="ru-RU"/>
        </w:rPr>
        <w:t>deservire tehnic</w:t>
      </w:r>
      <w:r w:rsidR="00397436">
        <w:rPr>
          <w:b/>
          <w:bCs/>
          <w:sz w:val="24"/>
          <w:szCs w:val="24"/>
          <w:u w:val="single"/>
          <w:lang w:val="ro-MD" w:eastAsia="ru-RU"/>
        </w:rPr>
        <w:t xml:space="preserve">ă, </w:t>
      </w:r>
      <w:r w:rsidR="00AD60EA" w:rsidRPr="00AD60EA">
        <w:rPr>
          <w:b/>
          <w:bCs/>
          <w:sz w:val="24"/>
          <w:szCs w:val="24"/>
          <w:u w:val="single"/>
          <w:lang w:val="ro-RO" w:eastAsia="ru-RU"/>
        </w:rPr>
        <w:t xml:space="preserve">mentenanță </w:t>
      </w:r>
      <w:r w:rsidR="00397436">
        <w:rPr>
          <w:b/>
          <w:bCs/>
          <w:sz w:val="24"/>
          <w:szCs w:val="24"/>
          <w:u w:val="single"/>
          <w:lang w:val="ro-RO" w:eastAsia="ru-RU"/>
        </w:rPr>
        <w:t xml:space="preserve">și întreținere </w:t>
      </w:r>
      <w:r w:rsidR="00AD60EA" w:rsidRPr="00AD60EA">
        <w:rPr>
          <w:b/>
          <w:bCs/>
          <w:sz w:val="24"/>
          <w:szCs w:val="24"/>
          <w:u w:val="single"/>
          <w:lang w:val="ro-RO" w:eastAsia="ru-RU"/>
        </w:rPr>
        <w:t>a sistemului anti incendiar</w:t>
      </w:r>
      <w:r w:rsidR="00BB7F77" w:rsidRPr="00733AAC">
        <w:rPr>
          <w:sz w:val="24"/>
          <w:szCs w:val="24"/>
          <w:lang w:val="ro-RO" w:eastAsia="ru-RU"/>
        </w:rPr>
        <w:t xml:space="preserve">, </w:t>
      </w:r>
      <w:r w:rsidRPr="00733AAC">
        <w:rPr>
          <w:bCs/>
          <w:sz w:val="24"/>
          <w:szCs w:val="24"/>
          <w:lang w:val="ro-RO" w:eastAsia="ru-RU"/>
        </w:rPr>
        <w:t xml:space="preserve">prin </w:t>
      </w:r>
      <w:r w:rsidR="00066C80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E52781C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1. Denumirea 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> 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Secretariatul Parlamentului R</w:t>
      </w:r>
      <w:r w:rsidR="001F237D">
        <w:rPr>
          <w:b/>
          <w:bCs/>
          <w:sz w:val="24"/>
          <w:szCs w:val="24"/>
          <w:lang w:val="ro-RO" w:eastAsia="ru-RU"/>
        </w:rPr>
        <w:t xml:space="preserve">epublicii </w:t>
      </w:r>
      <w:r w:rsidR="00BB7F77" w:rsidRPr="00733AAC">
        <w:rPr>
          <w:b/>
          <w:bCs/>
          <w:sz w:val="24"/>
          <w:szCs w:val="24"/>
          <w:lang w:val="ro-RO" w:eastAsia="ru-RU"/>
        </w:rPr>
        <w:t>M</w:t>
      </w:r>
      <w:r w:rsidR="001F237D">
        <w:rPr>
          <w:b/>
          <w:bCs/>
          <w:sz w:val="24"/>
          <w:szCs w:val="24"/>
          <w:lang w:val="ro-RO" w:eastAsia="ru-RU"/>
        </w:rPr>
        <w:t>oldova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517BCD06" w14:textId="4713074F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2. IDNO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1006601003762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509A1E23" w14:textId="400C3AB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3. Adresa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mun. Chișinău, bd. Ștefan cel Mare și Sfânt 105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1623FFF7" w14:textId="4FC8530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4. Numărul de telefon/fax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0 22 820-205; 820-201;</w:t>
      </w:r>
    </w:p>
    <w:p w14:paraId="13C8F572" w14:textId="0138F7C1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pagina web oficială ale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</w:t>
      </w:r>
      <w:r w:rsidR="00BB7F77" w:rsidRPr="00733AAC">
        <w:rPr>
          <w:bCs/>
          <w:sz w:val="24"/>
          <w:szCs w:val="24"/>
          <w:lang w:val="ro-RO" w:eastAsia="ru-RU"/>
        </w:rPr>
        <w:t>:</w:t>
      </w:r>
      <w:r w:rsidR="001F237D">
        <w:rPr>
          <w:bCs/>
          <w:sz w:val="24"/>
          <w:szCs w:val="24"/>
          <w:lang w:val="ro-RO" w:eastAsia="ru-RU"/>
        </w:rPr>
        <w:t xml:space="preserve"> </w:t>
      </w:r>
      <w:hyperlink r:id="rId8" w:history="1">
        <w:r w:rsidR="001F237D" w:rsidRPr="000D223F">
          <w:rPr>
            <w:rStyle w:val="Hyperlink"/>
            <w:bCs/>
            <w:sz w:val="24"/>
            <w:szCs w:val="24"/>
            <w:lang w:val="ro-RO" w:eastAsia="ru-RU"/>
          </w:rPr>
          <w:t>secretariat@parlament.md</w:t>
        </w:r>
      </w:hyperlink>
      <w:r w:rsidR="001F237D">
        <w:rPr>
          <w:bCs/>
          <w:sz w:val="24"/>
          <w:szCs w:val="24"/>
          <w:lang w:val="ro-MD" w:eastAsia="ru-RU"/>
        </w:rPr>
        <w:t xml:space="preserve">; </w:t>
      </w:r>
      <w:hyperlink r:id="rId9" w:history="1">
        <w:r w:rsidR="003E49C0" w:rsidRPr="00273948">
          <w:rPr>
            <w:rStyle w:val="Hyperlink"/>
            <w:b/>
            <w:sz w:val="24"/>
            <w:szCs w:val="24"/>
            <w:lang w:val="ro-RO" w:eastAsia="ru-RU"/>
          </w:rPr>
          <w:t>sap@parlament.md</w:t>
        </w:r>
      </w:hyperlink>
      <w:r w:rsidR="00BB7F77" w:rsidRPr="00733AAC">
        <w:rPr>
          <w:b/>
          <w:sz w:val="24"/>
          <w:szCs w:val="24"/>
          <w:lang w:val="ro-RO" w:eastAsia="ru-RU"/>
        </w:rPr>
        <w:t>;</w:t>
      </w:r>
      <w:r w:rsidR="003E49C0">
        <w:rPr>
          <w:b/>
          <w:sz w:val="24"/>
          <w:szCs w:val="24"/>
          <w:lang w:val="ro-RO" w:eastAsia="ru-RU"/>
        </w:rPr>
        <w:t xml:space="preserve"> </w:t>
      </w:r>
      <w:r w:rsidR="001F30EA" w:rsidRPr="001F30EA">
        <w:rPr>
          <w:b/>
          <w:sz w:val="24"/>
          <w:szCs w:val="24"/>
          <w:lang w:val="ro-RO" w:eastAsia="ru-RU"/>
        </w:rPr>
        <w:t>https://</w:t>
      </w:r>
      <w:r w:rsidR="00BB7F77" w:rsidRPr="00733AAC">
        <w:rPr>
          <w:b/>
          <w:sz w:val="24"/>
          <w:szCs w:val="24"/>
          <w:lang w:val="ro-RO" w:eastAsia="ru-RU"/>
        </w:rPr>
        <w:t>parlament.md;</w:t>
      </w:r>
    </w:p>
    <w:p w14:paraId="13C6E592" w14:textId="710C14BF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BB7F77" w:rsidRPr="00733AAC">
        <w:rPr>
          <w:bCs/>
          <w:sz w:val="24"/>
          <w:szCs w:val="24"/>
          <w:lang w:val="ro-RO" w:eastAsia="ru-RU"/>
        </w:rPr>
        <w:t>obține</w:t>
      </w:r>
      <w:r w:rsidRPr="00733AAC">
        <w:rPr>
          <w:bCs/>
          <w:sz w:val="24"/>
          <w:szCs w:val="24"/>
          <w:lang w:val="ro-RO" w:eastAsia="ru-RU"/>
        </w:rPr>
        <w:t xml:space="preserve"> accesul la </w:t>
      </w:r>
      <w:r w:rsidR="005C5A09" w:rsidRPr="00733AAC">
        <w:rPr>
          <w:bCs/>
          <w:sz w:val="24"/>
          <w:szCs w:val="24"/>
          <w:lang w:val="ro-RO" w:eastAsia="ru-RU"/>
        </w:rPr>
        <w:t>documentația</w:t>
      </w:r>
      <w:r w:rsidRPr="00733AAC">
        <w:rPr>
          <w:bCs/>
          <w:sz w:val="24"/>
          <w:szCs w:val="24"/>
          <w:lang w:val="ro-RO" w:eastAsia="ru-RU"/>
        </w:rPr>
        <w:t xml:space="preserve"> de atribuire: </w:t>
      </w:r>
      <w:r w:rsidR="00BB7F77" w:rsidRPr="00733AAC">
        <w:rPr>
          <w:b/>
          <w:i/>
          <w:iCs/>
          <w:sz w:val="24"/>
          <w:szCs w:val="24"/>
          <w:lang w:val="ro-RO" w:eastAsia="ru-RU"/>
        </w:rPr>
        <w:t>documentația</w:t>
      </w:r>
      <w:r w:rsidRPr="00733AAC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="00066C80" w:rsidRPr="00733AAC">
        <w:rPr>
          <w:b/>
          <w:i/>
          <w:iCs/>
          <w:sz w:val="24"/>
          <w:szCs w:val="24"/>
          <w:lang w:val="ro-RO" w:eastAsia="ru-RU"/>
        </w:rPr>
        <w:t>;</w:t>
      </w:r>
    </w:p>
    <w:p w14:paraId="50A6F8DA" w14:textId="09CF8BCC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7. Tipul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r w:rsidR="00BB7F77" w:rsidRPr="00733AAC">
        <w:rPr>
          <w:bCs/>
          <w:sz w:val="24"/>
          <w:szCs w:val="24"/>
          <w:lang w:val="ro-RO" w:eastAsia="ru-RU"/>
        </w:rPr>
        <w:t>mențiunea</w:t>
      </w:r>
      <w:r w:rsidRPr="00733AAC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sau că </w:t>
      </w:r>
      <w:r w:rsidR="00BB7F77" w:rsidRPr="00733AAC">
        <w:rPr>
          <w:bCs/>
          <w:sz w:val="24"/>
          <w:szCs w:val="24"/>
          <w:lang w:val="ro-RO" w:eastAsia="ru-RU"/>
        </w:rPr>
        <w:t>achiziția</w:t>
      </w:r>
      <w:r w:rsidRPr="00733AAC">
        <w:rPr>
          <w:bCs/>
          <w:sz w:val="24"/>
          <w:szCs w:val="24"/>
          <w:lang w:val="ro-RO" w:eastAsia="ru-RU"/>
        </w:rPr>
        <w:t xml:space="preserve"> implică o altă formă de 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> comună)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Autoritate publică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30A5958B" w14:textId="25AA9BEC" w:rsidR="00850D1C" w:rsidRPr="00733AAC" w:rsidRDefault="00850D1C" w:rsidP="00850D1C">
      <w:pPr>
        <w:ind w:right="57"/>
        <w:rPr>
          <w:sz w:val="24"/>
          <w:szCs w:val="24"/>
          <w:lang w:val="ro-RO"/>
        </w:rPr>
      </w:pPr>
      <w:r w:rsidRPr="00733AAC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BB7F77" w:rsidRPr="00733AAC">
        <w:rPr>
          <w:bCs/>
          <w:sz w:val="24"/>
          <w:szCs w:val="24"/>
          <w:lang w:val="ro-RO" w:eastAsia="ru-RU"/>
        </w:rPr>
        <w:t>interesați</w:t>
      </w:r>
      <w:r w:rsidRPr="00733AAC">
        <w:rPr>
          <w:bCs/>
          <w:sz w:val="24"/>
          <w:szCs w:val="24"/>
          <w:lang w:val="ro-RO" w:eastAsia="ru-RU"/>
        </w:rPr>
        <w:t xml:space="preserve">, care îi pot satisface </w:t>
      </w:r>
      <w:r w:rsidR="00BB7F77" w:rsidRPr="00733AAC">
        <w:rPr>
          <w:bCs/>
          <w:sz w:val="24"/>
          <w:szCs w:val="24"/>
          <w:lang w:val="ro-RO" w:eastAsia="ru-RU"/>
        </w:rPr>
        <w:t>necesitățile</w:t>
      </w:r>
      <w:r w:rsidRPr="00733AAC">
        <w:rPr>
          <w:bCs/>
          <w:sz w:val="24"/>
          <w:szCs w:val="24"/>
          <w:lang w:val="ro-RO" w:eastAsia="ru-RU"/>
        </w:rPr>
        <w:t xml:space="preserve">, să participe la procedura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733AAC" w:rsidRDefault="00850D1C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22"/>
        <w:gridCol w:w="613"/>
        <w:gridCol w:w="1987"/>
        <w:gridCol w:w="850"/>
        <w:gridCol w:w="848"/>
        <w:gridCol w:w="4254"/>
        <w:gridCol w:w="1242"/>
      </w:tblGrid>
      <w:tr w:rsidR="0044044E" w:rsidRPr="00571ADB" w14:paraId="60E97A10" w14:textId="77777777" w:rsidTr="0062359C">
        <w:trPr>
          <w:cantSplit/>
          <w:trHeight w:val="1134"/>
        </w:trPr>
        <w:tc>
          <w:tcPr>
            <w:tcW w:w="253" w:type="pct"/>
          </w:tcPr>
          <w:p w14:paraId="100220E1" w14:textId="5B179BA4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  <w:r w:rsidRPr="00733AAC">
              <w:rPr>
                <w:b/>
                <w:bCs/>
                <w:lang w:val="ro-RO" w:eastAsia="ru-RU"/>
              </w:rPr>
              <w:br/>
              <w:t>crt.</w:t>
            </w:r>
            <w:r w:rsidR="001F30EA">
              <w:rPr>
                <w:b/>
                <w:bCs/>
                <w:lang w:val="ro-RO" w:eastAsia="ru-RU"/>
              </w:rPr>
              <w:t xml:space="preserve"> lot</w:t>
            </w:r>
          </w:p>
        </w:tc>
        <w:tc>
          <w:tcPr>
            <w:tcW w:w="297" w:type="pct"/>
            <w:textDirection w:val="btLr"/>
          </w:tcPr>
          <w:p w14:paraId="3CB40080" w14:textId="1E2A1B11" w:rsidR="00850D1C" w:rsidRPr="00733AAC" w:rsidRDefault="00850D1C" w:rsidP="00F30D81">
            <w:pPr>
              <w:ind w:left="113" w:right="113"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Codul</w:t>
            </w:r>
            <w:r w:rsidR="00F30D81">
              <w:rPr>
                <w:b/>
                <w:bCs/>
                <w:lang w:val="ro-RO" w:eastAsia="ru-RU"/>
              </w:rPr>
              <w:t xml:space="preserve"> </w:t>
            </w:r>
            <w:r w:rsidRPr="00733AAC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963" w:type="pct"/>
          </w:tcPr>
          <w:p w14:paraId="60840125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Denumirea</w:t>
            </w:r>
            <w:r w:rsidRPr="00733AAC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12" w:type="pct"/>
          </w:tcPr>
          <w:p w14:paraId="432CCFB1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Unitatea de</w:t>
            </w:r>
            <w:r w:rsidRPr="00733AAC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11" w:type="pct"/>
          </w:tcPr>
          <w:p w14:paraId="29289EAE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062" w:type="pct"/>
          </w:tcPr>
          <w:p w14:paraId="165C49D6" w14:textId="197A0AD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r w:rsidR="00032AA4" w:rsidRPr="00733AAC">
              <w:rPr>
                <w:b/>
                <w:bCs/>
                <w:lang w:val="ro-RO" w:eastAsia="ru-RU"/>
              </w:rPr>
              <w:t>referința</w:t>
            </w:r>
          </w:p>
        </w:tc>
        <w:tc>
          <w:tcPr>
            <w:tcW w:w="602" w:type="pct"/>
          </w:tcPr>
          <w:p w14:paraId="6D895B4D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733AAC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044B92" w:rsidRPr="00571ADB" w14:paraId="7787C3A0" w14:textId="77777777" w:rsidTr="00044B92">
        <w:trPr>
          <w:cantSplit/>
          <w:trHeight w:val="347"/>
        </w:trPr>
        <w:tc>
          <w:tcPr>
            <w:tcW w:w="5000" w:type="pct"/>
            <w:gridSpan w:val="7"/>
          </w:tcPr>
          <w:p w14:paraId="79E23E95" w14:textId="30CB9936" w:rsidR="00044B92" w:rsidRPr="00733AAC" w:rsidRDefault="00044B92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Lot 1. </w:t>
            </w:r>
            <w:r w:rsidR="00397436" w:rsidRPr="00397436">
              <w:rPr>
                <w:b/>
                <w:bCs/>
                <w:lang w:val="ro-RO" w:eastAsia="ru-RU"/>
              </w:rPr>
              <w:t xml:space="preserve">Servicii de deservire tehnică, mentenanță și întreținere </w:t>
            </w:r>
            <w:r w:rsidR="00397436">
              <w:rPr>
                <w:b/>
                <w:bCs/>
                <w:lang w:val="ro-RO" w:eastAsia="ru-RU"/>
              </w:rPr>
              <w:t>a</w:t>
            </w:r>
            <w:r w:rsidR="00397436" w:rsidRPr="00397436">
              <w:rPr>
                <w:b/>
                <w:bCs/>
                <w:lang w:val="ro-RO" w:eastAsia="ru-RU"/>
              </w:rPr>
              <w:t xml:space="preserve"> sistemului anti incendiar</w:t>
            </w:r>
          </w:p>
        </w:tc>
      </w:tr>
      <w:tr w:rsidR="00F05D13" w:rsidRPr="00F05D13" w14:paraId="1D0DE36B" w14:textId="77777777" w:rsidTr="0062359C">
        <w:trPr>
          <w:trHeight w:val="1132"/>
        </w:trPr>
        <w:tc>
          <w:tcPr>
            <w:tcW w:w="253" w:type="pct"/>
            <w:vAlign w:val="center"/>
          </w:tcPr>
          <w:p w14:paraId="5342FAE3" w14:textId="7DD74B16" w:rsidR="00F05D13" w:rsidRPr="00733AAC" w:rsidRDefault="00F05D13" w:rsidP="00955936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lang w:val="ro-RO"/>
              </w:rPr>
              <w:t>1</w:t>
            </w:r>
          </w:p>
        </w:tc>
        <w:tc>
          <w:tcPr>
            <w:tcW w:w="297" w:type="pct"/>
            <w:vMerge w:val="restart"/>
            <w:textDirection w:val="btLr"/>
            <w:vAlign w:val="center"/>
          </w:tcPr>
          <w:p w14:paraId="4B9FB207" w14:textId="53CE019A" w:rsidR="00F05D13" w:rsidRPr="00BA3C55" w:rsidRDefault="0062359C" w:rsidP="00955936">
            <w:pPr>
              <w:ind w:left="113" w:right="113"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50324100-3</w:t>
            </w:r>
          </w:p>
        </w:tc>
        <w:tc>
          <w:tcPr>
            <w:tcW w:w="963" w:type="pct"/>
            <w:vAlign w:val="center"/>
          </w:tcPr>
          <w:p w14:paraId="487D8F08" w14:textId="00F67F3F" w:rsidR="00F05D13" w:rsidRPr="00FE00B4" w:rsidRDefault="00397436" w:rsidP="00955936">
            <w:pPr>
              <w:ind w:firstLine="0"/>
              <w:jc w:val="center"/>
              <w:rPr>
                <w:b/>
                <w:bCs/>
                <w:lang w:val="ro-MD"/>
              </w:rPr>
            </w:pPr>
            <w:r w:rsidRPr="00397436">
              <w:rPr>
                <w:b/>
                <w:bCs/>
                <w:lang w:val="ro-MD"/>
              </w:rPr>
              <w:t>Servicii de deservire tehnică, mentenanță și întreținere</w:t>
            </w:r>
            <w:r>
              <w:rPr>
                <w:b/>
                <w:bCs/>
                <w:lang w:val="ro-MD"/>
              </w:rPr>
              <w:t xml:space="preserve"> </w:t>
            </w:r>
            <w:r w:rsidR="00F05D13" w:rsidRPr="00AD60EA">
              <w:rPr>
                <w:b/>
                <w:bCs/>
                <w:lang w:val="ro-MD"/>
              </w:rPr>
              <w:t>a sistemului anti incendiar</w:t>
            </w:r>
          </w:p>
        </w:tc>
        <w:tc>
          <w:tcPr>
            <w:tcW w:w="412" w:type="pct"/>
            <w:vAlign w:val="center"/>
          </w:tcPr>
          <w:p w14:paraId="13E5139B" w14:textId="30D78DC5" w:rsidR="00F05D13" w:rsidRPr="00F602C0" w:rsidRDefault="00F05D13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luni</w:t>
            </w:r>
          </w:p>
        </w:tc>
        <w:tc>
          <w:tcPr>
            <w:tcW w:w="411" w:type="pct"/>
            <w:vAlign w:val="center"/>
          </w:tcPr>
          <w:p w14:paraId="562DD1C9" w14:textId="48976090" w:rsidR="00F05D13" w:rsidRPr="00F602C0" w:rsidRDefault="00F05D13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2062" w:type="pct"/>
            <w:vAlign w:val="center"/>
          </w:tcPr>
          <w:p w14:paraId="76DCBAF9" w14:textId="6EC5BE5E" w:rsidR="0062359C" w:rsidRPr="0062359C" w:rsidRDefault="00397436" w:rsidP="0062359C">
            <w:pPr>
              <w:ind w:firstLine="0"/>
              <w:rPr>
                <w:lang w:val="ro-MD"/>
              </w:rPr>
            </w:pPr>
            <w:r w:rsidRPr="00397436">
              <w:rPr>
                <w:lang w:val="ro-MD"/>
              </w:rPr>
              <w:t xml:space="preserve">Servicii de deservire tehnică, mentenanță și întreținere a sistemului anti incendiar </w:t>
            </w:r>
            <w:r w:rsidR="00F05D13">
              <w:rPr>
                <w:lang w:val="ro-MD"/>
              </w:rPr>
              <w:t>conform Anexei nr.1</w:t>
            </w:r>
            <w:r w:rsidR="0062359C">
              <w:rPr>
                <w:lang w:val="ro-MD"/>
              </w:rPr>
              <w:t xml:space="preserve">, inclusiv </w:t>
            </w:r>
            <w:r w:rsidR="0062359C" w:rsidRPr="0062359C">
              <w:rPr>
                <w:lang w:val="ro-MD"/>
              </w:rPr>
              <w:t>înlocui</w:t>
            </w:r>
            <w:r w:rsidR="0062359C">
              <w:rPr>
                <w:lang w:val="ro-MD"/>
              </w:rPr>
              <w:t>rea (</w:t>
            </w:r>
            <w:r w:rsidR="0062359C" w:rsidRPr="0062359C">
              <w:rPr>
                <w:lang w:val="ro-MD"/>
              </w:rPr>
              <w:t>materiale și manopera</w:t>
            </w:r>
            <w:r w:rsidR="0062359C">
              <w:rPr>
                <w:lang w:val="ro-MD"/>
              </w:rPr>
              <w:t>)</w:t>
            </w:r>
            <w:r w:rsidR="0062359C" w:rsidRPr="0062359C">
              <w:rPr>
                <w:lang w:val="ro-MD"/>
              </w:rPr>
              <w:t xml:space="preserve"> </w:t>
            </w:r>
            <w:r w:rsidR="0062359C" w:rsidRPr="0062359C">
              <w:rPr>
                <w:lang w:val="ro-MD"/>
              </w:rPr>
              <w:t>echipamentul</w:t>
            </w:r>
            <w:r w:rsidR="0062359C">
              <w:rPr>
                <w:lang w:val="ro-MD"/>
              </w:rPr>
              <w:t>ui</w:t>
            </w:r>
            <w:r w:rsidR="0062359C" w:rsidRPr="0062359C">
              <w:rPr>
                <w:lang w:val="ro-MD"/>
              </w:rPr>
              <w:t xml:space="preserve"> necesar pentru restabilirea finală a sistemului </w:t>
            </w:r>
            <w:proofErr w:type="spellStart"/>
            <w:r w:rsidR="0062359C" w:rsidRPr="0062359C">
              <w:rPr>
                <w:lang w:val="ro-MD"/>
              </w:rPr>
              <w:t>antiincendiu</w:t>
            </w:r>
            <w:proofErr w:type="spellEnd"/>
            <w:r w:rsidR="0062359C" w:rsidRPr="0062359C">
              <w:rPr>
                <w:lang w:val="ro-MD"/>
              </w:rPr>
              <w:t>.</w:t>
            </w:r>
          </w:p>
          <w:p w14:paraId="0071FBCD" w14:textId="1C129472" w:rsidR="0062359C" w:rsidRPr="0062359C" w:rsidRDefault="0062359C" w:rsidP="0062359C">
            <w:pPr>
              <w:ind w:firstLine="0"/>
              <w:rPr>
                <w:lang w:val="ro-MD"/>
              </w:rPr>
            </w:pPr>
            <w:r w:rsidRPr="0062359C">
              <w:rPr>
                <w:lang w:val="ro-MD"/>
              </w:rPr>
              <w:t>1.</w:t>
            </w:r>
            <w:r>
              <w:rPr>
                <w:lang w:val="ro-MD"/>
              </w:rPr>
              <w:t xml:space="preserve"> </w:t>
            </w:r>
            <w:r w:rsidRPr="0062359C">
              <w:rPr>
                <w:lang w:val="ro-MD"/>
              </w:rPr>
              <w:t xml:space="preserve">Solenoizi pentru clapete de </w:t>
            </w:r>
            <w:proofErr w:type="spellStart"/>
            <w:r w:rsidRPr="0062359C">
              <w:rPr>
                <w:lang w:val="ro-MD"/>
              </w:rPr>
              <w:t>desfumare</w:t>
            </w:r>
            <w:proofErr w:type="spellEnd"/>
            <w:r w:rsidRPr="0062359C">
              <w:rPr>
                <w:lang w:val="ro-MD"/>
              </w:rPr>
              <w:t xml:space="preserve"> tip 1 – 3 buc.;</w:t>
            </w:r>
          </w:p>
          <w:p w14:paraId="2FD59E79" w14:textId="0DF27F5C" w:rsidR="0062359C" w:rsidRPr="0062359C" w:rsidRDefault="0062359C" w:rsidP="0062359C">
            <w:pPr>
              <w:ind w:firstLine="0"/>
              <w:rPr>
                <w:lang w:val="ro-MD"/>
              </w:rPr>
            </w:pPr>
            <w:r w:rsidRPr="0062359C">
              <w:rPr>
                <w:lang w:val="ro-MD"/>
              </w:rPr>
              <w:t>2.</w:t>
            </w:r>
            <w:r>
              <w:rPr>
                <w:lang w:val="ro-MD"/>
              </w:rPr>
              <w:t xml:space="preserve"> </w:t>
            </w:r>
            <w:r w:rsidRPr="0062359C">
              <w:rPr>
                <w:lang w:val="ro-MD"/>
              </w:rPr>
              <w:t xml:space="preserve">Solenoizi pentru clapete de </w:t>
            </w:r>
            <w:proofErr w:type="spellStart"/>
            <w:r w:rsidRPr="0062359C">
              <w:rPr>
                <w:lang w:val="ro-MD"/>
              </w:rPr>
              <w:t>desfumare</w:t>
            </w:r>
            <w:proofErr w:type="spellEnd"/>
            <w:r w:rsidRPr="0062359C">
              <w:rPr>
                <w:lang w:val="ro-MD"/>
              </w:rPr>
              <w:t xml:space="preserve"> tip 2 – 1 buc.;</w:t>
            </w:r>
          </w:p>
          <w:p w14:paraId="36D5F9DE" w14:textId="1C8A814F" w:rsidR="00F05D13" w:rsidRPr="00F602C0" w:rsidRDefault="0062359C" w:rsidP="0062359C">
            <w:pPr>
              <w:ind w:firstLine="0"/>
              <w:rPr>
                <w:lang w:val="ro-MD"/>
              </w:rPr>
            </w:pPr>
            <w:r w:rsidRPr="0062359C">
              <w:rPr>
                <w:lang w:val="ro-MD"/>
              </w:rPr>
              <w:t>3.</w:t>
            </w:r>
            <w:r>
              <w:rPr>
                <w:lang w:val="ro-MD"/>
              </w:rPr>
              <w:t xml:space="preserve"> </w:t>
            </w:r>
            <w:r w:rsidRPr="0062359C">
              <w:rPr>
                <w:lang w:val="ro-MD"/>
              </w:rPr>
              <w:t xml:space="preserve">Cablu </w:t>
            </w:r>
            <w:proofErr w:type="spellStart"/>
            <w:r w:rsidRPr="0062359C">
              <w:rPr>
                <w:lang w:val="ro-MD"/>
              </w:rPr>
              <w:t>PVSng</w:t>
            </w:r>
            <w:proofErr w:type="spellEnd"/>
            <w:r w:rsidRPr="0062359C">
              <w:rPr>
                <w:lang w:val="ro-MD"/>
              </w:rPr>
              <w:t xml:space="preserve"> 2x1 – 100 m.</w:t>
            </w:r>
          </w:p>
        </w:tc>
        <w:tc>
          <w:tcPr>
            <w:tcW w:w="602" w:type="pct"/>
            <w:vMerge w:val="restart"/>
            <w:vAlign w:val="center"/>
          </w:tcPr>
          <w:p w14:paraId="49DF7810" w14:textId="6BCBABF3" w:rsidR="00F05D13" w:rsidRPr="00F602C0" w:rsidRDefault="00F05D13" w:rsidP="00955936">
            <w:pPr>
              <w:ind w:firstLine="0"/>
              <w:jc w:val="center"/>
              <w:rPr>
                <w:lang w:val="ro-RO"/>
              </w:rPr>
            </w:pPr>
            <w:r w:rsidRPr="0044484D">
              <w:rPr>
                <w:rFonts w:eastAsia="Calibri"/>
                <w:kern w:val="2"/>
                <w:lang w:val="ro-MD"/>
                <w14:ligatures w14:val="standardContextual"/>
              </w:rPr>
              <w:t>226</w:t>
            </w:r>
            <w:r>
              <w:rPr>
                <w:rFonts w:eastAsia="Calibri"/>
                <w:kern w:val="2"/>
                <w:lang w:val="ro-MD"/>
                <w14:ligatures w14:val="standardContextual"/>
              </w:rPr>
              <w:t xml:space="preserve"> </w:t>
            </w:r>
            <w:r w:rsidRPr="0044484D">
              <w:rPr>
                <w:rFonts w:eastAsia="Calibri"/>
                <w:kern w:val="2"/>
                <w:lang w:val="ro-MD"/>
                <w14:ligatures w14:val="standardContextual"/>
              </w:rPr>
              <w:t>994,00</w:t>
            </w:r>
          </w:p>
        </w:tc>
      </w:tr>
      <w:tr w:rsidR="00F05D13" w:rsidRPr="00571ADB" w14:paraId="148ED21A" w14:textId="77777777" w:rsidTr="0062359C">
        <w:trPr>
          <w:trHeight w:val="1132"/>
        </w:trPr>
        <w:tc>
          <w:tcPr>
            <w:tcW w:w="253" w:type="pct"/>
            <w:vAlign w:val="center"/>
          </w:tcPr>
          <w:p w14:paraId="153097F0" w14:textId="461EDCED" w:rsidR="00F05D13" w:rsidRPr="00733AAC" w:rsidRDefault="00F05D13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441952E" w14:textId="77777777" w:rsidR="00F05D13" w:rsidRDefault="00F05D13" w:rsidP="00955936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963" w:type="pct"/>
            <w:vAlign w:val="center"/>
          </w:tcPr>
          <w:p w14:paraId="6304B8A9" w14:textId="6C46E17A" w:rsidR="00F05D13" w:rsidRDefault="00F05D13" w:rsidP="00955936">
            <w:pPr>
              <w:ind w:firstLine="0"/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S</w:t>
            </w:r>
            <w:r w:rsidRPr="00AD60EA">
              <w:rPr>
                <w:b/>
                <w:bCs/>
                <w:lang w:val="ro-MD"/>
              </w:rPr>
              <w:t>enzori de detectare a fumului</w:t>
            </w:r>
          </w:p>
        </w:tc>
        <w:tc>
          <w:tcPr>
            <w:tcW w:w="412" w:type="pct"/>
            <w:vAlign w:val="center"/>
          </w:tcPr>
          <w:p w14:paraId="472D1904" w14:textId="4CF9792F" w:rsidR="00F05D13" w:rsidRDefault="00F05D13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bun</w:t>
            </w:r>
          </w:p>
        </w:tc>
        <w:tc>
          <w:tcPr>
            <w:tcW w:w="411" w:type="pct"/>
            <w:vAlign w:val="center"/>
          </w:tcPr>
          <w:p w14:paraId="28257E54" w14:textId="78211CDC" w:rsidR="00F05D13" w:rsidRDefault="00F05D13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2062" w:type="pct"/>
            <w:vAlign w:val="center"/>
          </w:tcPr>
          <w:p w14:paraId="416C281E" w14:textId="00EF8B07" w:rsidR="00F05D13" w:rsidRPr="00044B92" w:rsidRDefault="00F05D13" w:rsidP="00955936">
            <w:pPr>
              <w:ind w:firstLine="0"/>
              <w:rPr>
                <w:lang w:val="ro-MD"/>
              </w:rPr>
            </w:pPr>
            <w:r w:rsidRPr="00AD60EA">
              <w:rPr>
                <w:lang w:val="ro-MD"/>
              </w:rPr>
              <w:t>Senzori de detectare a fumului</w:t>
            </w:r>
            <w:r>
              <w:rPr>
                <w:lang w:val="ro-MD"/>
              </w:rPr>
              <w:t xml:space="preserve"> de model BOSCH</w:t>
            </w:r>
          </w:p>
        </w:tc>
        <w:tc>
          <w:tcPr>
            <w:tcW w:w="602" w:type="pct"/>
            <w:vMerge/>
            <w:vAlign w:val="center"/>
          </w:tcPr>
          <w:p w14:paraId="6D4BEB4D" w14:textId="77777777" w:rsidR="00F05D13" w:rsidRDefault="00F05D13" w:rsidP="00955936">
            <w:pPr>
              <w:ind w:firstLine="0"/>
              <w:jc w:val="center"/>
              <w:rPr>
                <w:lang w:val="ro-RO"/>
              </w:rPr>
            </w:pPr>
          </w:p>
        </w:tc>
      </w:tr>
      <w:tr w:rsidR="00AD60EA" w:rsidRPr="00571ADB" w14:paraId="1E686BEC" w14:textId="77777777" w:rsidTr="00AD60EA">
        <w:trPr>
          <w:trHeight w:val="553"/>
        </w:trPr>
        <w:tc>
          <w:tcPr>
            <w:tcW w:w="5000" w:type="pct"/>
            <w:gridSpan w:val="7"/>
            <w:vAlign w:val="center"/>
          </w:tcPr>
          <w:p w14:paraId="054E0D7F" w14:textId="3B78FB8C" w:rsidR="00AD60EA" w:rsidRPr="00F05D13" w:rsidRDefault="00F05D13" w:rsidP="00955936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F05D13">
              <w:rPr>
                <w:b/>
                <w:bCs/>
                <w:lang w:val="ro-RO"/>
              </w:rPr>
              <w:t>Lot 2.</w:t>
            </w:r>
            <w:r>
              <w:rPr>
                <w:b/>
                <w:bCs/>
                <w:lang w:val="ro-RO"/>
              </w:rPr>
              <w:t xml:space="preserve"> </w:t>
            </w:r>
            <w:r w:rsidR="00397436" w:rsidRPr="00397436">
              <w:rPr>
                <w:b/>
                <w:bCs/>
                <w:lang w:val="ro-RO"/>
              </w:rPr>
              <w:t xml:space="preserve">Servicii de deservire tehnică, mentenanță și întreținere </w:t>
            </w:r>
            <w:r w:rsidRPr="00F05D13">
              <w:rPr>
                <w:b/>
                <w:bCs/>
                <w:lang w:val="ro-RO"/>
              </w:rPr>
              <w:t>a sistemului automat de stingere a incendiilor cu gaze</w:t>
            </w:r>
          </w:p>
        </w:tc>
      </w:tr>
      <w:tr w:rsidR="0062359C" w:rsidRPr="00F05D13" w14:paraId="2DE4DA8B" w14:textId="77777777" w:rsidTr="003E322E">
        <w:trPr>
          <w:trHeight w:val="1430"/>
        </w:trPr>
        <w:tc>
          <w:tcPr>
            <w:tcW w:w="253" w:type="pct"/>
            <w:vAlign w:val="center"/>
          </w:tcPr>
          <w:p w14:paraId="589933B4" w14:textId="186850C5" w:rsidR="0062359C" w:rsidRPr="00733AAC" w:rsidRDefault="0062359C" w:rsidP="0062359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97" w:type="pct"/>
            <w:textDirection w:val="btLr"/>
            <w:vAlign w:val="center"/>
          </w:tcPr>
          <w:p w14:paraId="086172CF" w14:textId="0D25AF4C" w:rsidR="0062359C" w:rsidRDefault="0062359C" w:rsidP="0062359C">
            <w:pPr>
              <w:ind w:left="113" w:right="113" w:firstLine="0"/>
              <w:rPr>
                <w:lang w:val="ro-RO" w:eastAsia="ru-RU"/>
              </w:rPr>
            </w:pPr>
            <w:r w:rsidRPr="0062359C">
              <w:rPr>
                <w:lang w:val="ro-RO" w:eastAsia="ru-RU"/>
              </w:rPr>
              <w:t>50324100-3</w:t>
            </w:r>
          </w:p>
        </w:tc>
        <w:tc>
          <w:tcPr>
            <w:tcW w:w="963" w:type="pct"/>
            <w:vAlign w:val="center"/>
          </w:tcPr>
          <w:p w14:paraId="1D7E30B0" w14:textId="1CCBABE6" w:rsidR="0062359C" w:rsidRPr="00044B92" w:rsidRDefault="0062359C" w:rsidP="00955936">
            <w:pPr>
              <w:ind w:firstLine="0"/>
              <w:jc w:val="center"/>
              <w:rPr>
                <w:b/>
                <w:bCs/>
                <w:lang w:val="ro-MD"/>
              </w:rPr>
            </w:pPr>
            <w:r w:rsidRPr="00397436">
              <w:rPr>
                <w:b/>
                <w:bCs/>
                <w:lang w:val="ro-MD"/>
              </w:rPr>
              <w:t>Servicii de deservire tehnică, mentenanță și întreținere</w:t>
            </w:r>
            <w:r w:rsidRPr="00F05D13">
              <w:rPr>
                <w:b/>
                <w:bCs/>
                <w:lang w:val="ro-MD"/>
              </w:rPr>
              <w:t xml:space="preserve"> a sistemului automat de stingere a incendiilor cu gaze</w:t>
            </w:r>
          </w:p>
        </w:tc>
        <w:tc>
          <w:tcPr>
            <w:tcW w:w="412" w:type="pct"/>
            <w:vAlign w:val="center"/>
          </w:tcPr>
          <w:p w14:paraId="0D1EA057" w14:textId="661915D2" w:rsidR="0062359C" w:rsidRDefault="0062359C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luni</w:t>
            </w:r>
          </w:p>
        </w:tc>
        <w:tc>
          <w:tcPr>
            <w:tcW w:w="411" w:type="pct"/>
            <w:vAlign w:val="center"/>
          </w:tcPr>
          <w:p w14:paraId="6AF9D942" w14:textId="288EEF3F" w:rsidR="0062359C" w:rsidRDefault="0062359C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2062" w:type="pct"/>
            <w:vAlign w:val="center"/>
          </w:tcPr>
          <w:p w14:paraId="0E10A6E6" w14:textId="0569B7E7" w:rsidR="0062359C" w:rsidRPr="00FE00B4" w:rsidRDefault="0062359C" w:rsidP="00955936">
            <w:pPr>
              <w:ind w:firstLine="0"/>
              <w:rPr>
                <w:lang w:val="ro-MD"/>
              </w:rPr>
            </w:pPr>
            <w:r w:rsidRPr="00F05D13">
              <w:rPr>
                <w:lang w:val="ro-MD"/>
              </w:rPr>
              <w:t>Servicii de mentenanță a sistemului automat de stingere a incendiilor cu gaze</w:t>
            </w:r>
            <w:r w:rsidRPr="00F05D13">
              <w:rPr>
                <w:lang w:val="pt-BR"/>
              </w:rPr>
              <w:t xml:space="preserve"> </w:t>
            </w:r>
            <w:r w:rsidRPr="00F05D13">
              <w:rPr>
                <w:lang w:val="ro-MD"/>
              </w:rPr>
              <w:t>conform Anexei nr.</w:t>
            </w:r>
            <w:r>
              <w:rPr>
                <w:lang w:val="ro-MD"/>
              </w:rPr>
              <w:t>2,</w:t>
            </w:r>
            <w:r>
              <w:rPr>
                <w:b/>
                <w:bCs/>
                <w:lang w:val="ro-MD"/>
              </w:rPr>
              <w:t xml:space="preserve"> </w:t>
            </w:r>
            <w:r w:rsidRPr="0062359C">
              <w:rPr>
                <w:lang w:val="ro-MD"/>
              </w:rPr>
              <w:t xml:space="preserve">inclusiv </w:t>
            </w:r>
            <w:r w:rsidRPr="0062359C">
              <w:rPr>
                <w:lang w:val="ro-MD"/>
              </w:rPr>
              <w:t xml:space="preserve">instalarea supapelor pentru dispozitivele de </w:t>
            </w:r>
            <w:proofErr w:type="spellStart"/>
            <w:r w:rsidRPr="0062359C">
              <w:rPr>
                <w:lang w:val="ro-MD"/>
              </w:rPr>
              <w:t>desfumare</w:t>
            </w:r>
            <w:proofErr w:type="spellEnd"/>
            <w:r w:rsidRPr="0062359C">
              <w:rPr>
                <w:lang w:val="ro-MD"/>
              </w:rPr>
              <w:t xml:space="preserve"> și a dulapurilor </w:t>
            </w:r>
            <w:proofErr w:type="spellStart"/>
            <w:r w:rsidRPr="0062359C">
              <w:rPr>
                <w:lang w:val="ro-MD"/>
              </w:rPr>
              <w:t>antincendiu</w:t>
            </w:r>
            <w:proofErr w:type="spellEnd"/>
            <w:r w:rsidRPr="0062359C">
              <w:rPr>
                <w:lang w:val="ro-MD"/>
              </w:rPr>
              <w:t xml:space="preserve"> pentru chei (inclusiv, materiale și manopera)</w:t>
            </w:r>
            <w:r>
              <w:rPr>
                <w:lang w:val="ro-MD"/>
              </w:rPr>
              <w:t>.</w:t>
            </w:r>
          </w:p>
        </w:tc>
        <w:tc>
          <w:tcPr>
            <w:tcW w:w="602" w:type="pct"/>
            <w:vAlign w:val="center"/>
          </w:tcPr>
          <w:p w14:paraId="2FDF8B04" w14:textId="710C96EA" w:rsidR="0062359C" w:rsidRPr="00FE00B4" w:rsidRDefault="0062359C" w:rsidP="00955936">
            <w:pPr>
              <w:ind w:firstLine="0"/>
              <w:jc w:val="center"/>
              <w:rPr>
                <w:lang w:val="ro-RO"/>
              </w:rPr>
            </w:pPr>
            <w:r w:rsidRPr="00F05D13">
              <w:rPr>
                <w:lang w:val="ro-RO"/>
              </w:rPr>
              <w:t>31584,00</w:t>
            </w:r>
          </w:p>
        </w:tc>
      </w:tr>
      <w:tr w:rsidR="00F602C0" w:rsidRPr="005C5A09" w14:paraId="67723C50" w14:textId="77777777" w:rsidTr="00F602C0">
        <w:tc>
          <w:tcPr>
            <w:tcW w:w="4398" w:type="pct"/>
            <w:gridSpan w:val="6"/>
          </w:tcPr>
          <w:p w14:paraId="669E3891" w14:textId="77777777" w:rsidR="00F602C0" w:rsidRPr="00733AAC" w:rsidRDefault="00F602C0" w:rsidP="00F602C0">
            <w:pPr>
              <w:ind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Valoarea estimativă totală, fără TVA, lei</w:t>
            </w:r>
          </w:p>
        </w:tc>
        <w:tc>
          <w:tcPr>
            <w:tcW w:w="602" w:type="pct"/>
          </w:tcPr>
          <w:p w14:paraId="2C19738A" w14:textId="0CC355FD" w:rsidR="00F602C0" w:rsidRPr="0044484D" w:rsidRDefault="00F05D13" w:rsidP="00F602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F05D13">
              <w:rPr>
                <w:b/>
                <w:bCs/>
                <w:lang w:val="ro-RO"/>
              </w:rPr>
              <w:t>258578,00</w:t>
            </w:r>
          </w:p>
        </w:tc>
      </w:tr>
    </w:tbl>
    <w:p w14:paraId="2480B855" w14:textId="77777777" w:rsidR="00850D1C" w:rsidRPr="00733AAC" w:rsidRDefault="00850D1C" w:rsidP="00850D1C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14:paraId="792C6499" w14:textId="177CA7A9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066C80" w:rsidRPr="00733AAC">
        <w:rPr>
          <w:bCs/>
          <w:sz w:val="24"/>
          <w:szCs w:val="24"/>
          <w:lang w:val="ro-RO" w:eastAsia="ru-RU"/>
        </w:rPr>
        <w:t>împărțit</w:t>
      </w:r>
      <w:r w:rsidRPr="00733AAC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3894F92E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lastRenderedPageBreak/>
        <w:t>1) pentru un singur lot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539B7C2D" w14:textId="2DCF84E6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2) pentru mai multe loturi</w:t>
      </w:r>
      <w:r w:rsidR="00066C80" w:rsidRPr="00733AAC">
        <w:rPr>
          <w:sz w:val="24"/>
          <w:szCs w:val="24"/>
          <w:lang w:val="ro-RO" w:eastAsia="ru-RU"/>
        </w:rPr>
        <w:t xml:space="preserve"> -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0EF7B9B2" w14:textId="08B52F21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3) pentru toate loturile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7B3C9D2E" w14:textId="04FF7BF7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614E2F" w:rsidRPr="00733AAC">
        <w:rPr>
          <w:sz w:val="24"/>
          <w:szCs w:val="24"/>
          <w:lang w:val="ro-RO" w:eastAsia="ru-RU"/>
        </w:rPr>
        <w:t>aceluiași</w:t>
      </w:r>
      <w:r w:rsidRPr="00733AAC">
        <w:rPr>
          <w:sz w:val="24"/>
          <w:szCs w:val="24"/>
          <w:lang w:val="ro-RO" w:eastAsia="ru-RU"/>
        </w:rPr>
        <w:t xml:space="preserve"> ofertant</w:t>
      </w:r>
      <w:r w:rsidR="00066C80" w:rsidRPr="00733AAC">
        <w:rPr>
          <w:sz w:val="24"/>
          <w:szCs w:val="24"/>
          <w:lang w:val="ro-RO" w:eastAsia="ru-RU"/>
        </w:rPr>
        <w:t>;</w:t>
      </w:r>
    </w:p>
    <w:p w14:paraId="07E21CDE" w14:textId="376ABCAC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> </w:t>
      </w:r>
      <w:r w:rsidR="00066C80" w:rsidRPr="00733AAC">
        <w:rPr>
          <w:bCs/>
          <w:sz w:val="24"/>
          <w:szCs w:val="24"/>
          <w:lang w:val="ro-RO" w:eastAsia="ru-RU"/>
        </w:rPr>
        <w:t>condițiile</w:t>
      </w:r>
      <w:r w:rsidRPr="00733AAC">
        <w:rPr>
          <w:bCs/>
          <w:sz w:val="24"/>
          <w:szCs w:val="24"/>
          <w:lang w:val="ro-RO" w:eastAsia="ru-RU"/>
        </w:rPr>
        <w:t> de livrare/prestare solicitate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3C10C8" w:rsidRPr="003C10C8">
        <w:rPr>
          <w:b/>
          <w:sz w:val="24"/>
          <w:szCs w:val="24"/>
          <w:lang w:val="ro-RO" w:eastAsia="ru-RU"/>
        </w:rPr>
        <w:t>-</w:t>
      </w:r>
      <w:r w:rsidR="003C10C8">
        <w:rPr>
          <w:b/>
          <w:sz w:val="24"/>
          <w:szCs w:val="24"/>
          <w:lang w:val="ro-RO" w:eastAsia="ru-RU"/>
        </w:rPr>
        <w:t xml:space="preserve"> </w:t>
      </w:r>
      <w:r w:rsidR="008A0E83">
        <w:rPr>
          <w:b/>
          <w:sz w:val="24"/>
          <w:szCs w:val="24"/>
          <w:lang w:val="ro-RO" w:eastAsia="ru-RU"/>
        </w:rPr>
        <w:t>martie – decembrie 2026</w:t>
      </w:r>
      <w:r w:rsidR="00BF4EF4" w:rsidRPr="003E49C0">
        <w:rPr>
          <w:b/>
          <w:sz w:val="24"/>
          <w:szCs w:val="24"/>
          <w:lang w:val="ro-RO" w:eastAsia="ru-RU"/>
        </w:rPr>
        <w:t>,</w:t>
      </w:r>
      <w:r w:rsidR="00BF4EF4" w:rsidRPr="00BF4EF4">
        <w:rPr>
          <w:b/>
          <w:sz w:val="24"/>
          <w:szCs w:val="24"/>
          <w:lang w:val="ro-RO" w:eastAsia="ru-RU"/>
        </w:rPr>
        <w:t xml:space="preserve"> pe adresa mun. Chișinău, </w:t>
      </w:r>
      <w:r w:rsidR="00FE00B4">
        <w:rPr>
          <w:b/>
          <w:sz w:val="24"/>
          <w:szCs w:val="24"/>
          <w:lang w:val="ro-RO" w:eastAsia="ru-RU"/>
        </w:rPr>
        <w:t>bl</w:t>
      </w:r>
      <w:r w:rsidR="00BF4EF4" w:rsidRPr="00BF4EF4">
        <w:rPr>
          <w:b/>
          <w:sz w:val="24"/>
          <w:szCs w:val="24"/>
          <w:lang w:val="ro-RO" w:eastAsia="ru-RU"/>
        </w:rPr>
        <w:t>.</w:t>
      </w:r>
      <w:r w:rsidR="00FE00B4">
        <w:rPr>
          <w:b/>
          <w:sz w:val="24"/>
          <w:szCs w:val="24"/>
          <w:lang w:val="ro-RO" w:eastAsia="ru-RU"/>
        </w:rPr>
        <w:t xml:space="preserve"> Ștefan cel Mare și Sfânt 105</w:t>
      </w:r>
      <w:r w:rsidR="00BF4EF4" w:rsidRPr="00BF4EF4">
        <w:rPr>
          <w:b/>
          <w:sz w:val="24"/>
          <w:szCs w:val="24"/>
          <w:lang w:val="ro-RO" w:eastAsia="ru-RU"/>
        </w:rPr>
        <w:t>;</w:t>
      </w:r>
    </w:p>
    <w:p w14:paraId="4EE2E727" w14:textId="7BC8622A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11. Termenul de valabilitate a contractului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066C80" w:rsidRPr="00733AAC">
        <w:rPr>
          <w:b/>
          <w:sz w:val="24"/>
          <w:szCs w:val="24"/>
          <w:lang w:val="ro-RO" w:eastAsia="ru-RU"/>
        </w:rPr>
        <w:t>31 decembrie 202</w:t>
      </w:r>
      <w:r w:rsidR="0044484D">
        <w:rPr>
          <w:b/>
          <w:sz w:val="24"/>
          <w:szCs w:val="24"/>
          <w:lang w:val="ro-RO" w:eastAsia="ru-RU"/>
        </w:rPr>
        <w:t>6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71CAA27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52088F5E" w14:textId="77777777" w:rsidR="005C5A09" w:rsidRPr="00733AAC" w:rsidRDefault="005C5A0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2"/>
        <w:gridCol w:w="2977"/>
        <w:gridCol w:w="5104"/>
        <w:gridCol w:w="1673"/>
      </w:tblGrid>
      <w:tr w:rsidR="00850D1C" w:rsidRPr="00733AAC" w14:paraId="31C3A016" w14:textId="77777777" w:rsidTr="00074228">
        <w:tc>
          <w:tcPr>
            <w:tcW w:w="272" w:type="pct"/>
            <w:hideMark/>
          </w:tcPr>
          <w:p w14:paraId="05C7FDF6" w14:textId="77777777" w:rsidR="00850D1C" w:rsidRPr="00733AA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443" w:type="pct"/>
            <w:hideMark/>
          </w:tcPr>
          <w:p w14:paraId="4B379B50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şi</w:t>
            </w:r>
            <w:proofErr w:type="spellEnd"/>
            <w:r w:rsidRPr="00733AA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733AAC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733AA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474" w:type="pct"/>
            <w:hideMark/>
          </w:tcPr>
          <w:p w14:paraId="2F4E1F2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11" w:type="pct"/>
            <w:hideMark/>
          </w:tcPr>
          <w:p w14:paraId="630E2C3A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66C80" w:rsidRPr="00733AAC" w14:paraId="6808C747" w14:textId="77777777" w:rsidTr="00074228">
        <w:tc>
          <w:tcPr>
            <w:tcW w:w="272" w:type="pct"/>
            <w:hideMark/>
          </w:tcPr>
          <w:p w14:paraId="38E13EDD" w14:textId="77777777" w:rsidR="00066C80" w:rsidRPr="00733AAC" w:rsidRDefault="00066C80" w:rsidP="00066C8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443" w:type="pct"/>
            <w:hideMark/>
          </w:tcPr>
          <w:p w14:paraId="34357A14" w14:textId="2812AE9D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2474" w:type="pct"/>
            <w:hideMark/>
          </w:tcPr>
          <w:p w14:paraId="6FC194EC" w14:textId="77777777" w:rsidR="00066C80" w:rsidRPr="00733AAC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Certificat/decizie de înregistrare a întreprinderii</w:t>
            </w:r>
          </w:p>
          <w:p w14:paraId="02992A49" w14:textId="71FCB3CC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  <w:hideMark/>
          </w:tcPr>
          <w:p w14:paraId="48F7DDE7" w14:textId="3F30A198" w:rsidR="00066C80" w:rsidRPr="00733AAC" w:rsidRDefault="00066C80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6E83E3BF" w14:textId="77777777" w:rsidTr="00074228">
        <w:tc>
          <w:tcPr>
            <w:tcW w:w="272" w:type="pct"/>
            <w:hideMark/>
          </w:tcPr>
          <w:p w14:paraId="33D1CFE7" w14:textId="77777777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443" w:type="pct"/>
            <w:hideMark/>
          </w:tcPr>
          <w:p w14:paraId="132193FB" w14:textId="20145285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E7B7C">
              <w:rPr>
                <w:b/>
                <w:bCs/>
                <w:sz w:val="24"/>
                <w:szCs w:val="24"/>
                <w:lang w:val="ro-RO" w:eastAsia="ru-RU"/>
              </w:rPr>
              <w:t>Specificația tehnică</w:t>
            </w:r>
          </w:p>
        </w:tc>
        <w:tc>
          <w:tcPr>
            <w:tcW w:w="2474" w:type="pct"/>
            <w:hideMark/>
          </w:tcPr>
          <w:p w14:paraId="0A36CD78" w14:textId="3FA8608C" w:rsidR="005C5A09" w:rsidRPr="00733AAC" w:rsidRDefault="005C5A09" w:rsidP="00074228">
            <w:pPr>
              <w:shd w:val="clear" w:color="auto" w:fill="FFFFFF"/>
              <w:tabs>
                <w:tab w:val="left" w:pos="612"/>
              </w:tabs>
              <w:ind w:firstLine="0"/>
              <w:rPr>
                <w:sz w:val="24"/>
                <w:szCs w:val="24"/>
                <w:lang w:val="ro-RO" w:eastAsia="ru-RU"/>
              </w:rPr>
            </w:pPr>
            <w:r w:rsidRPr="00475209">
              <w:rPr>
                <w:iCs/>
                <w:sz w:val="24"/>
                <w:szCs w:val="24"/>
                <w:lang w:val="ro-MD" w:eastAsia="ru-RU"/>
              </w:rPr>
              <w:t>Specificația tehnică</w:t>
            </w:r>
            <w:r w:rsidR="00074228">
              <w:rPr>
                <w:iCs/>
                <w:sz w:val="24"/>
                <w:szCs w:val="24"/>
                <w:lang w:val="ro-MD" w:eastAsia="ru-RU"/>
              </w:rPr>
              <w:t xml:space="preserve">. </w:t>
            </w:r>
            <w:r>
              <w:rPr>
                <w:iCs/>
                <w:sz w:val="24"/>
                <w:szCs w:val="24"/>
                <w:lang w:val="ro-MD" w:eastAsia="ru-RU"/>
              </w:rPr>
              <w:t>S</w:t>
            </w:r>
            <w:r w:rsidRPr="00733AAC">
              <w:rPr>
                <w:iCs/>
                <w:sz w:val="24"/>
                <w:szCs w:val="24"/>
                <w:lang w:val="pt-BR" w:eastAsia="ru-RU"/>
              </w:rPr>
              <w:t>emnată electronic.</w:t>
            </w:r>
          </w:p>
        </w:tc>
        <w:tc>
          <w:tcPr>
            <w:tcW w:w="811" w:type="pct"/>
            <w:vAlign w:val="center"/>
            <w:hideMark/>
          </w:tcPr>
          <w:p w14:paraId="73751A6E" w14:textId="5FD755AB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2001F22E" w14:textId="77777777" w:rsidTr="00074228">
        <w:tc>
          <w:tcPr>
            <w:tcW w:w="272" w:type="pct"/>
          </w:tcPr>
          <w:p w14:paraId="2F1FE158" w14:textId="54650EFC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443" w:type="pct"/>
          </w:tcPr>
          <w:p w14:paraId="7514A802" w14:textId="62FE5FAE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>
              <w:rPr>
                <w:b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2474" w:type="pct"/>
          </w:tcPr>
          <w:p w14:paraId="347E5A06" w14:textId="67E2D2D7" w:rsidR="005C5A09" w:rsidRPr="00475209" w:rsidRDefault="005C5A09" w:rsidP="00074228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t xml:space="preserve">Specificația de </w:t>
            </w:r>
            <w:r w:rsidRPr="00475209">
              <w:rPr>
                <w:iCs/>
                <w:sz w:val="24"/>
                <w:szCs w:val="24"/>
                <w:lang w:val="ro-MD" w:eastAsia="ru-RU"/>
              </w:rPr>
              <w:t>preț</w:t>
            </w:r>
            <w:r>
              <w:rPr>
                <w:iCs/>
                <w:sz w:val="24"/>
                <w:szCs w:val="24"/>
                <w:lang w:val="ro-MD" w:eastAsia="ru-RU"/>
              </w:rPr>
              <w:t xml:space="preserve"> - </w:t>
            </w:r>
            <w:r w:rsidRPr="00F30D81">
              <w:rPr>
                <w:i/>
                <w:sz w:val="24"/>
                <w:szCs w:val="24"/>
                <w:lang w:val="ro-MD" w:eastAsia="ru-RU"/>
              </w:rPr>
              <w:t>cu indicarea prețului, pe unitate fără TVA, pe unitate cu TVA, total fără TVA, total cu TVA</w:t>
            </w:r>
            <w:r w:rsidRPr="00733AAC">
              <w:rPr>
                <w:iCs/>
                <w:sz w:val="24"/>
                <w:szCs w:val="24"/>
                <w:lang w:val="ro-MD" w:eastAsia="ru-RU"/>
              </w:rPr>
              <w:t>.</w:t>
            </w:r>
            <w:r w:rsidR="00074228">
              <w:rPr>
                <w:iCs/>
                <w:sz w:val="24"/>
                <w:szCs w:val="24"/>
                <w:lang w:val="ro-MD" w:eastAsia="ru-RU"/>
              </w:rPr>
              <w:t xml:space="preserve"> </w:t>
            </w:r>
            <w:r w:rsidRPr="00FE7B7C">
              <w:rPr>
                <w:iCs/>
                <w:sz w:val="24"/>
                <w:szCs w:val="24"/>
                <w:lang w:val="ro-MD" w:eastAsia="ru-RU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6E507769" w14:textId="4CBEEF2E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FE7B7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FAC4FA0" w14:textId="77777777" w:rsidTr="00074228">
        <w:tc>
          <w:tcPr>
            <w:tcW w:w="272" w:type="pct"/>
          </w:tcPr>
          <w:p w14:paraId="00D58837" w14:textId="43FCC5E5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443" w:type="pct"/>
          </w:tcPr>
          <w:p w14:paraId="1AD747ED" w14:textId="70EE9376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2474" w:type="pct"/>
          </w:tcPr>
          <w:p w14:paraId="4FEF0D70" w14:textId="64028D5D" w:rsidR="005C5A09" w:rsidRPr="00733AAC" w:rsidRDefault="005C5A09" w:rsidP="00074228">
            <w:pPr>
              <w:shd w:val="clear" w:color="auto" w:fill="FFFFFF"/>
              <w:tabs>
                <w:tab w:val="left" w:pos="612"/>
              </w:tabs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  <w:r w:rsidR="00074228">
              <w:rPr>
                <w:iCs/>
                <w:sz w:val="24"/>
                <w:szCs w:val="24"/>
                <w:lang w:val="ro-MD"/>
              </w:rPr>
              <w:t xml:space="preserve"> </w:t>
            </w: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</w:tcPr>
          <w:p w14:paraId="20E36BD3" w14:textId="196618EE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D37FF16" w14:textId="77777777" w:rsidTr="00074228">
        <w:tc>
          <w:tcPr>
            <w:tcW w:w="272" w:type="pct"/>
          </w:tcPr>
          <w:p w14:paraId="122045E0" w14:textId="5340AEB1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443" w:type="pct"/>
          </w:tcPr>
          <w:p w14:paraId="7B25583F" w14:textId="7CD71D6D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2474" w:type="pct"/>
          </w:tcPr>
          <w:p w14:paraId="62B759BA" w14:textId="6439EB6E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Eliberat de banca deținătoare de cont.</w:t>
            </w:r>
          </w:p>
        </w:tc>
        <w:tc>
          <w:tcPr>
            <w:tcW w:w="811" w:type="pct"/>
            <w:vAlign w:val="center"/>
          </w:tcPr>
          <w:p w14:paraId="2EFA23B1" w14:textId="47785387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087D46B8" w14:textId="77777777" w:rsidTr="00074228">
        <w:tc>
          <w:tcPr>
            <w:tcW w:w="272" w:type="pct"/>
          </w:tcPr>
          <w:p w14:paraId="35F9BEED" w14:textId="737AA798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443" w:type="pct"/>
          </w:tcPr>
          <w:p w14:paraId="491E4F08" w14:textId="74710E2E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2474" w:type="pct"/>
          </w:tcPr>
          <w:p w14:paraId="1B526CA7" w14:textId="77777777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2ACAC3F1" w14:textId="78B7B4EA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3FCBCCD1" w14:textId="2E7F5E54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8A0E83" w:rsidRPr="00733AAC" w14:paraId="5084FD46" w14:textId="77777777" w:rsidTr="00074228">
        <w:tc>
          <w:tcPr>
            <w:tcW w:w="272" w:type="pct"/>
          </w:tcPr>
          <w:p w14:paraId="374C2158" w14:textId="742A3311" w:rsidR="008A0E83" w:rsidRDefault="008A0E83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7. </w:t>
            </w:r>
          </w:p>
        </w:tc>
        <w:tc>
          <w:tcPr>
            <w:tcW w:w="1443" w:type="pct"/>
          </w:tcPr>
          <w:p w14:paraId="7EA7F1F9" w14:textId="41CDEDF6" w:rsidR="008A0E83" w:rsidRPr="00733AAC" w:rsidRDefault="00571ADB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>
              <w:rPr>
                <w:b/>
                <w:iCs/>
                <w:sz w:val="24"/>
                <w:szCs w:val="24"/>
                <w:lang w:val="ro-MD"/>
              </w:rPr>
              <w:t>Personal calificat</w:t>
            </w:r>
          </w:p>
        </w:tc>
        <w:tc>
          <w:tcPr>
            <w:tcW w:w="2474" w:type="pct"/>
          </w:tcPr>
          <w:p w14:paraId="50BBA570" w14:textId="77777777" w:rsidR="00571ADB" w:rsidRDefault="008A0E83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Operatorul economic va prezenta</w:t>
            </w:r>
            <w:r w:rsidR="00571ADB">
              <w:rPr>
                <w:iCs/>
                <w:sz w:val="24"/>
                <w:szCs w:val="24"/>
                <w:lang w:val="ro-MD"/>
              </w:rPr>
              <w:t>:</w:t>
            </w:r>
          </w:p>
          <w:p w14:paraId="006E80D2" w14:textId="77777777" w:rsidR="00F565C0" w:rsidRDefault="00571ADB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Lotul 1</w:t>
            </w:r>
            <w:r w:rsidR="00F565C0">
              <w:rPr>
                <w:iCs/>
                <w:sz w:val="24"/>
                <w:szCs w:val="24"/>
                <w:lang w:val="ro-MD"/>
              </w:rPr>
              <w:t>:</w:t>
            </w:r>
          </w:p>
          <w:p w14:paraId="24162676" w14:textId="3EE478E7" w:rsidR="008A0E83" w:rsidRDefault="00F565C0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a)</w:t>
            </w:r>
            <w:r w:rsidR="008A0E83">
              <w:rPr>
                <w:iCs/>
                <w:sz w:val="24"/>
                <w:szCs w:val="24"/>
                <w:lang w:val="ro-MD"/>
              </w:rPr>
              <w:t xml:space="preserve"> </w:t>
            </w:r>
            <w:r w:rsidR="008A0E83" w:rsidRPr="008A0E83">
              <w:rPr>
                <w:iCs/>
                <w:sz w:val="24"/>
                <w:szCs w:val="24"/>
                <w:lang w:val="ro-MD"/>
              </w:rPr>
              <w:t>Certificare</w:t>
            </w:r>
            <w:r w:rsidR="00571ADB">
              <w:rPr>
                <w:iCs/>
                <w:sz w:val="24"/>
                <w:szCs w:val="24"/>
                <w:lang w:val="ro-MD"/>
              </w:rPr>
              <w:t>a personalului pentru echipamente</w:t>
            </w:r>
            <w:r w:rsidR="008A0E83" w:rsidRPr="008A0E83">
              <w:rPr>
                <w:iCs/>
                <w:sz w:val="24"/>
                <w:szCs w:val="24"/>
                <w:lang w:val="ro-MD"/>
              </w:rPr>
              <w:t xml:space="preserve"> BOSCH AVENAR panel </w:t>
            </w:r>
            <w:proofErr w:type="spellStart"/>
            <w:r w:rsidR="008A0E83" w:rsidRPr="008A0E83">
              <w:rPr>
                <w:iCs/>
                <w:sz w:val="24"/>
                <w:szCs w:val="24"/>
                <w:lang w:val="ro-MD"/>
              </w:rPr>
              <w:t>series</w:t>
            </w:r>
            <w:proofErr w:type="spellEnd"/>
            <w:r>
              <w:rPr>
                <w:iCs/>
                <w:sz w:val="24"/>
                <w:szCs w:val="24"/>
                <w:lang w:val="ro-MD"/>
              </w:rPr>
              <w:t>;</w:t>
            </w:r>
          </w:p>
          <w:p w14:paraId="1B329733" w14:textId="6CA89DE0" w:rsidR="00F565C0" w:rsidRDefault="00F565C0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b) </w:t>
            </w:r>
            <w:r w:rsidRPr="00F565C0">
              <w:rPr>
                <w:iCs/>
                <w:sz w:val="24"/>
                <w:szCs w:val="24"/>
                <w:lang w:val="ro-MD"/>
              </w:rPr>
              <w:t>Certificarea în domeniul deservirii sistemelor de detecție și stingere a incendiilor.</w:t>
            </w:r>
          </w:p>
          <w:p w14:paraId="33B4245B" w14:textId="67EAA249" w:rsidR="00F565C0" w:rsidRDefault="00F565C0" w:rsidP="00F565C0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c) </w:t>
            </w:r>
            <w:r w:rsidRPr="00F565C0">
              <w:rPr>
                <w:iCs/>
                <w:sz w:val="24"/>
                <w:szCs w:val="24"/>
                <w:lang w:val="ro-MD"/>
              </w:rPr>
              <w:t>Să dispună de certificatele care atestă absolvirea cursurilor de instruire în domeniul deservirii tehnice a echipamentelor si anume:</w:t>
            </w:r>
            <w:r>
              <w:rPr>
                <w:iCs/>
                <w:sz w:val="24"/>
                <w:szCs w:val="24"/>
                <w:lang w:val="ro-MD"/>
              </w:rPr>
              <w:t xml:space="preserve"> </w:t>
            </w:r>
            <w:r w:rsidRPr="00F565C0">
              <w:rPr>
                <w:iCs/>
                <w:sz w:val="24"/>
                <w:szCs w:val="24"/>
                <w:lang w:val="ro-MD"/>
              </w:rPr>
              <w:t xml:space="preserve">Certificare BOSCH pentru instalarea, programarea și mentenanța sistemelor de detecție incendiu, semnalizări și acționări BOSCH FPA - 5000/1200 (software FSM-5000: Fire </w:t>
            </w:r>
            <w:proofErr w:type="spellStart"/>
            <w:r w:rsidRPr="00F565C0">
              <w:rPr>
                <w:iCs/>
                <w:sz w:val="24"/>
                <w:szCs w:val="24"/>
                <w:lang w:val="ro-MD"/>
              </w:rPr>
              <w:t>System</w:t>
            </w:r>
            <w:proofErr w:type="spellEnd"/>
            <w:r w:rsidRPr="00F565C0">
              <w:rPr>
                <w:iCs/>
                <w:sz w:val="24"/>
                <w:szCs w:val="24"/>
                <w:lang w:val="ro-MD"/>
              </w:rPr>
              <w:t xml:space="preserve"> Management)</w:t>
            </w:r>
            <w:r>
              <w:rPr>
                <w:iCs/>
                <w:sz w:val="24"/>
                <w:szCs w:val="24"/>
                <w:lang w:val="ro-MD"/>
              </w:rPr>
              <w:t>;</w:t>
            </w:r>
          </w:p>
          <w:p w14:paraId="0BFAE8D4" w14:textId="6D857FA5" w:rsidR="00571ADB" w:rsidRPr="00733AAC" w:rsidRDefault="00571ADB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Lotul 2 – Certificarea personalului pentru echipamentele </w:t>
            </w:r>
            <w:r w:rsidRPr="00571ADB">
              <w:rPr>
                <w:iCs/>
                <w:sz w:val="24"/>
                <w:szCs w:val="24"/>
                <w:lang w:val="ro-MD"/>
              </w:rPr>
              <w:t>de stingere a incendiilor cu gaze</w:t>
            </w:r>
            <w:r w:rsidR="0062359C">
              <w:rPr>
                <w:iCs/>
                <w:sz w:val="24"/>
                <w:szCs w:val="24"/>
                <w:lang w:val="ro-MD"/>
              </w:rPr>
              <w:t xml:space="preserve"> – „Brand Master”</w:t>
            </w:r>
            <w:r>
              <w:rPr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811" w:type="pct"/>
            <w:vAlign w:val="center"/>
          </w:tcPr>
          <w:p w14:paraId="33C2BACC" w14:textId="4DFDFDF6" w:rsidR="008A0E83" w:rsidRPr="00733AAC" w:rsidRDefault="008A0E83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8A0E83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8A0E83" w:rsidRPr="00733AAC" w14:paraId="2DCD6C0D" w14:textId="77777777" w:rsidTr="00074228">
        <w:tc>
          <w:tcPr>
            <w:tcW w:w="272" w:type="pct"/>
          </w:tcPr>
          <w:p w14:paraId="558B28CF" w14:textId="5F3E118A" w:rsidR="008A0E83" w:rsidRDefault="008A0E83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443" w:type="pct"/>
          </w:tcPr>
          <w:p w14:paraId="56A98396" w14:textId="6DF8A400" w:rsidR="008A0E83" w:rsidRPr="00733AAC" w:rsidRDefault="00571ADB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>
              <w:rPr>
                <w:b/>
                <w:iCs/>
                <w:sz w:val="24"/>
                <w:szCs w:val="24"/>
                <w:lang w:val="ro-MD"/>
              </w:rPr>
              <w:t xml:space="preserve">Experiență </w:t>
            </w:r>
            <w:r w:rsidRPr="00571ADB">
              <w:rPr>
                <w:bCs/>
                <w:i/>
                <w:sz w:val="24"/>
                <w:szCs w:val="24"/>
                <w:lang w:val="ro-MD"/>
              </w:rPr>
              <w:t>pentru lotul</w:t>
            </w:r>
            <w:r w:rsidRPr="00571ADB">
              <w:rPr>
                <w:bCs/>
                <w:iCs/>
                <w:sz w:val="24"/>
                <w:szCs w:val="24"/>
                <w:lang w:val="ro-MD"/>
              </w:rPr>
              <w:t xml:space="preserve"> 1</w:t>
            </w:r>
          </w:p>
        </w:tc>
        <w:tc>
          <w:tcPr>
            <w:tcW w:w="2474" w:type="pct"/>
          </w:tcPr>
          <w:p w14:paraId="173AFD73" w14:textId="747F5E7F" w:rsidR="00571ADB" w:rsidRPr="00571ADB" w:rsidRDefault="00571ADB" w:rsidP="00571ADB">
            <w:pPr>
              <w:spacing w:after="120"/>
              <w:ind w:left="30" w:firstLine="0"/>
              <w:contextualSpacing/>
              <w:jc w:val="left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pt-BR"/>
              </w:rPr>
              <w:t xml:space="preserve">a) </w:t>
            </w:r>
            <w:r w:rsidRPr="00571ADB">
              <w:rPr>
                <w:sz w:val="24"/>
                <w:szCs w:val="24"/>
                <w:lang w:val="pt-BR"/>
              </w:rPr>
              <w:t>Experiență și certificare pentru mentenanța și reparația sistemelor (echipamentelor) menționate mai jos, și anume:</w:t>
            </w:r>
          </w:p>
          <w:p w14:paraId="4D19D28F" w14:textId="77777777" w:rsidR="00571ADB" w:rsidRPr="00571ADB" w:rsidRDefault="00571ADB" w:rsidP="00571ADB">
            <w:pPr>
              <w:ind w:left="30" w:firstLine="0"/>
              <w:rPr>
                <w:rFonts w:eastAsia="Aptos"/>
                <w:sz w:val="24"/>
                <w:szCs w:val="24"/>
                <w:lang w:val="pt-BR"/>
                <w14:ligatures w14:val="standardContextual"/>
              </w:rPr>
            </w:pPr>
            <w:r w:rsidRPr="00571ADB">
              <w:rPr>
                <w:rFonts w:eastAsia="Aptos"/>
                <w:sz w:val="24"/>
                <w:szCs w:val="24"/>
                <w:lang w:val="pt-BR"/>
                <w14:ligatures w14:val="standardContextual"/>
              </w:rPr>
              <w:t>- Sisteme de detecție incendiu BOSCH; </w:t>
            </w:r>
          </w:p>
          <w:p w14:paraId="72AF911C" w14:textId="77777777" w:rsidR="00571ADB" w:rsidRPr="00571ADB" w:rsidRDefault="00571ADB" w:rsidP="00571ADB">
            <w:pPr>
              <w:ind w:left="30" w:firstLine="0"/>
              <w:rPr>
                <w:rFonts w:eastAsia="Aptos"/>
                <w:sz w:val="24"/>
                <w:szCs w:val="24"/>
                <w:lang w:val="pt-BR"/>
                <w14:ligatures w14:val="standardContextual"/>
              </w:rPr>
            </w:pPr>
            <w:r w:rsidRPr="00571ADB">
              <w:rPr>
                <w:rFonts w:eastAsia="Aptos"/>
                <w:sz w:val="24"/>
                <w:szCs w:val="24"/>
                <w:lang w:val="pt-BR"/>
                <w14:ligatures w14:val="standardContextual"/>
              </w:rPr>
              <w:t>- Sisteme de avertizare audio BOSCH;</w:t>
            </w:r>
          </w:p>
          <w:p w14:paraId="545EE538" w14:textId="28A36E94" w:rsidR="00571ADB" w:rsidRPr="00571ADB" w:rsidRDefault="00571ADB" w:rsidP="00571ADB">
            <w:pPr>
              <w:ind w:left="30" w:firstLine="0"/>
              <w:rPr>
                <w:rFonts w:eastAsia="Aptos"/>
                <w:sz w:val="24"/>
                <w:szCs w:val="24"/>
                <w:lang w:val="pt-BR"/>
                <w14:ligatures w14:val="standardContextual"/>
              </w:rPr>
            </w:pPr>
            <w:r>
              <w:rPr>
                <w:rFonts w:eastAsia="Aptos"/>
                <w:sz w:val="24"/>
                <w:szCs w:val="24"/>
                <w:lang w:val="pt-BR"/>
                <w14:ligatures w14:val="standardContextual"/>
              </w:rPr>
              <w:t xml:space="preserve">b) </w:t>
            </w:r>
            <w:r w:rsidRPr="00571ADB">
              <w:rPr>
                <w:rFonts w:eastAsia="Aptos"/>
                <w:sz w:val="24"/>
                <w:szCs w:val="24"/>
                <w:lang w:val="pt-BR"/>
                <w14:ligatures w14:val="standardContextual"/>
              </w:rPr>
              <w:t xml:space="preserve">Experiență și capacitate de diagnosticare a defecțiunilor, înlocuirea componentelor la </w:t>
            </w:r>
            <w:r w:rsidRPr="00571ADB">
              <w:rPr>
                <w:rFonts w:eastAsia="Aptos"/>
                <w:sz w:val="24"/>
                <w:szCs w:val="24"/>
                <w:lang w:val="pt-BR"/>
                <w14:ligatures w14:val="standardContextual"/>
              </w:rPr>
              <w:lastRenderedPageBreak/>
              <w:t>necesitate, actualizarea firmware (într-un sistem de detecție incendiu BOSCH: firmware-ul controlează comunicarea dintre panoul central, senzori și sistemele de avertizare).</w:t>
            </w:r>
          </w:p>
          <w:p w14:paraId="51F63B0E" w14:textId="02919067" w:rsidR="00571ADB" w:rsidRPr="00571ADB" w:rsidRDefault="00F565C0" w:rsidP="00571ADB">
            <w:pPr>
              <w:ind w:left="30" w:firstLine="0"/>
              <w:rPr>
                <w:rFonts w:eastAsia="Aptos"/>
                <w:sz w:val="24"/>
                <w:szCs w:val="24"/>
                <w:lang w:val="pt-BR"/>
                <w14:ligatures w14:val="standardContextual"/>
              </w:rPr>
            </w:pPr>
            <w:r>
              <w:rPr>
                <w:rFonts w:eastAsia="Aptos"/>
                <w:sz w:val="24"/>
                <w:szCs w:val="24"/>
                <w:lang w:val="pt-BR"/>
                <w14:ligatures w14:val="standardContextual"/>
              </w:rPr>
              <w:t xml:space="preserve">c) </w:t>
            </w:r>
            <w:r w:rsidR="00571ADB" w:rsidRPr="00571ADB">
              <w:rPr>
                <w:rFonts w:eastAsia="Aptos"/>
                <w:sz w:val="24"/>
                <w:szCs w:val="24"/>
                <w:lang w:val="pt-BR"/>
                <w14:ligatures w14:val="standardContextual"/>
              </w:rPr>
              <w:t>Utilizarea software-urilor de configurare și management (ex. IRIS-Net: Intelligent Remote &amp; Integrated Supervision) și aplicațiile de diagnostic.</w:t>
            </w:r>
          </w:p>
          <w:p w14:paraId="4029EB08" w14:textId="5F41BFA9" w:rsidR="008A0E83" w:rsidRPr="00571ADB" w:rsidRDefault="00F565C0" w:rsidP="00571ADB">
            <w:pPr>
              <w:ind w:left="30" w:firstLine="0"/>
              <w:rPr>
                <w:iCs/>
                <w:sz w:val="24"/>
                <w:szCs w:val="24"/>
                <w:lang w:val="pt-BR"/>
              </w:rPr>
            </w:pPr>
            <w:r>
              <w:rPr>
                <w:rFonts w:eastAsia="Aptos"/>
                <w:sz w:val="24"/>
                <w:szCs w:val="24"/>
                <w:lang w:val="pt-BR"/>
                <w14:ligatures w14:val="standardContextual"/>
              </w:rPr>
              <w:t>d)</w:t>
            </w:r>
            <w:r w:rsidR="00571ADB" w:rsidRPr="00571ADB">
              <w:rPr>
                <w:rFonts w:eastAsia="Aptos"/>
                <w:sz w:val="24"/>
                <w:szCs w:val="24"/>
                <w:lang w:val="pt-BR"/>
                <w14:ligatures w14:val="standardContextual"/>
              </w:rPr>
              <w:t xml:space="preserve"> Cunoștințe de configurare și testare a sistemelor PRAESIDEO, PAVIRO (Sistemele PRAESIDEO și PAVIRO sunt două platforme profesionale de la BOSCH pentru adresare publică (Public Address - PA) și alarmare vocală în caz de urgență (Voice Evacuation – VA</w:t>
            </w:r>
            <w:r w:rsidR="00571ADB">
              <w:rPr>
                <w:rFonts w:eastAsia="Aptos"/>
                <w:sz w:val="24"/>
                <w:szCs w:val="24"/>
                <w:lang w:val="pt-BR"/>
                <w14:ligatures w14:val="standardContextual"/>
              </w:rPr>
              <w:t>)</w:t>
            </w:r>
          </w:p>
        </w:tc>
        <w:tc>
          <w:tcPr>
            <w:tcW w:w="811" w:type="pct"/>
            <w:vAlign w:val="center"/>
          </w:tcPr>
          <w:p w14:paraId="232A6E12" w14:textId="064AAB36" w:rsidR="008A0E83" w:rsidRPr="00733AAC" w:rsidRDefault="008A0E83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8A0E83">
              <w:rPr>
                <w:iCs/>
                <w:sz w:val="24"/>
                <w:szCs w:val="24"/>
                <w:lang w:val="ro-MD"/>
              </w:rPr>
              <w:lastRenderedPageBreak/>
              <w:t>Obligator</w:t>
            </w:r>
          </w:p>
        </w:tc>
      </w:tr>
      <w:tr w:rsidR="00F565C0" w:rsidRPr="00733AAC" w14:paraId="122F438B" w14:textId="77777777" w:rsidTr="00074228">
        <w:tc>
          <w:tcPr>
            <w:tcW w:w="272" w:type="pct"/>
          </w:tcPr>
          <w:p w14:paraId="6970AA99" w14:textId="19FC9C9F" w:rsidR="00F565C0" w:rsidRDefault="00F565C0" w:rsidP="00F565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443" w:type="pct"/>
          </w:tcPr>
          <w:p w14:paraId="224DB029" w14:textId="34F5F257" w:rsidR="00F565C0" w:rsidRPr="008A0E83" w:rsidRDefault="00F565C0" w:rsidP="00F565C0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>
              <w:rPr>
                <w:b/>
                <w:iCs/>
                <w:sz w:val="24"/>
                <w:szCs w:val="24"/>
                <w:lang w:val="ro-MD"/>
              </w:rPr>
              <w:t>Experiență de minim 3 ani în domeniu</w:t>
            </w:r>
          </w:p>
        </w:tc>
        <w:tc>
          <w:tcPr>
            <w:tcW w:w="2474" w:type="pct"/>
          </w:tcPr>
          <w:p w14:paraId="5A5EC02E" w14:textId="469E1CC8" w:rsidR="00F565C0" w:rsidRDefault="00F565C0" w:rsidP="00F565C0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342D2E">
              <w:rPr>
                <w:bCs/>
                <w:iCs/>
                <w:sz w:val="24"/>
                <w:szCs w:val="24"/>
                <w:lang w:val="ro-MD"/>
              </w:rPr>
              <w:t xml:space="preserve">Lotul 1 - Pentru instalarea și mentenanța sistemelor </w:t>
            </w:r>
            <w:proofErr w:type="spellStart"/>
            <w:r w:rsidRPr="00342D2E">
              <w:rPr>
                <w:bCs/>
                <w:iCs/>
                <w:sz w:val="24"/>
                <w:szCs w:val="24"/>
                <w:lang w:val="ro-MD"/>
              </w:rPr>
              <w:t>antiincendiu</w:t>
            </w:r>
            <w:proofErr w:type="spellEnd"/>
            <w:r w:rsidRPr="00342D2E">
              <w:rPr>
                <w:bCs/>
                <w:iCs/>
                <w:sz w:val="24"/>
                <w:szCs w:val="24"/>
                <w:lang w:val="ro-MD"/>
              </w:rPr>
              <w:t xml:space="preserve"> BOSCH seria </w:t>
            </w:r>
            <w:proofErr w:type="spellStart"/>
            <w:r w:rsidRPr="00342D2E">
              <w:rPr>
                <w:bCs/>
                <w:iCs/>
                <w:sz w:val="24"/>
                <w:szCs w:val="24"/>
                <w:lang w:val="ro-MD"/>
              </w:rPr>
              <w:t>Avena</w:t>
            </w:r>
            <w:r w:rsidR="0062359C">
              <w:rPr>
                <w:bCs/>
                <w:iCs/>
                <w:sz w:val="24"/>
                <w:szCs w:val="24"/>
                <w:lang w:val="ro-MD"/>
              </w:rPr>
              <w:t>r</w:t>
            </w:r>
            <w:proofErr w:type="spellEnd"/>
            <w:r w:rsidRPr="00342D2E">
              <w:rPr>
                <w:bCs/>
                <w:iCs/>
                <w:sz w:val="24"/>
                <w:szCs w:val="24"/>
                <w:lang w:val="ro-MD"/>
              </w:rPr>
              <w:t>,</w:t>
            </w:r>
            <w:r>
              <w:rPr>
                <w:b/>
                <w:iCs/>
                <w:sz w:val="24"/>
                <w:szCs w:val="24"/>
                <w:lang w:val="ro-MD"/>
              </w:rPr>
              <w:t xml:space="preserve"> </w:t>
            </w:r>
            <w:r>
              <w:rPr>
                <w:iCs/>
                <w:sz w:val="24"/>
                <w:szCs w:val="24"/>
                <w:lang w:val="ro-MD"/>
              </w:rPr>
              <w:t xml:space="preserve">Experiența dovedită prin copii de contracte de instalare și mentenanța sistemelor </w:t>
            </w:r>
            <w:proofErr w:type="spellStart"/>
            <w:r>
              <w:rPr>
                <w:iCs/>
                <w:sz w:val="24"/>
                <w:szCs w:val="24"/>
                <w:lang w:val="ro-MD"/>
              </w:rPr>
              <w:t>antiincendiu</w:t>
            </w:r>
            <w:proofErr w:type="spellEnd"/>
            <w:r>
              <w:rPr>
                <w:iCs/>
                <w:sz w:val="24"/>
                <w:szCs w:val="24"/>
                <w:lang w:val="ro-MD"/>
              </w:rPr>
              <w:t xml:space="preserve"> </w:t>
            </w:r>
            <w:r w:rsidRPr="00284418">
              <w:rPr>
                <w:iCs/>
                <w:sz w:val="24"/>
                <w:szCs w:val="24"/>
                <w:lang w:val="ro-MD"/>
              </w:rPr>
              <w:t xml:space="preserve">BOSCH seria </w:t>
            </w:r>
            <w:proofErr w:type="spellStart"/>
            <w:r w:rsidRPr="00284418">
              <w:rPr>
                <w:iCs/>
                <w:sz w:val="24"/>
                <w:szCs w:val="24"/>
                <w:lang w:val="ro-MD"/>
              </w:rPr>
              <w:t>Avena</w:t>
            </w:r>
            <w:r w:rsidR="0062359C">
              <w:rPr>
                <w:iCs/>
                <w:sz w:val="24"/>
                <w:szCs w:val="24"/>
                <w:lang w:val="ro-MD"/>
              </w:rPr>
              <w:t>r</w:t>
            </w:r>
            <w:proofErr w:type="spellEnd"/>
            <w:r>
              <w:rPr>
                <w:iCs/>
                <w:sz w:val="24"/>
                <w:szCs w:val="24"/>
                <w:lang w:val="ro-MD"/>
              </w:rPr>
              <w:t xml:space="preserve"> cu minim 1400 de senzori conectați în </w:t>
            </w:r>
            <w:proofErr w:type="spellStart"/>
            <w:r>
              <w:rPr>
                <w:iCs/>
                <w:sz w:val="24"/>
                <w:szCs w:val="24"/>
                <w:lang w:val="ro-MD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ro-MD"/>
              </w:rPr>
              <w:t xml:space="preserve"> ultimii 3 ani.</w:t>
            </w:r>
          </w:p>
          <w:p w14:paraId="196BE30C" w14:textId="7FFF96F9" w:rsidR="00F565C0" w:rsidRPr="008A0E83" w:rsidRDefault="00F565C0" w:rsidP="00F565C0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Lotul 2 – experiența dovedită prin prezentarea contractelor analogice încheiate în ultimii 3 ani.</w:t>
            </w:r>
          </w:p>
        </w:tc>
        <w:tc>
          <w:tcPr>
            <w:tcW w:w="811" w:type="pct"/>
            <w:vAlign w:val="center"/>
          </w:tcPr>
          <w:p w14:paraId="5AF20824" w14:textId="0B4FCEBD" w:rsidR="00F565C0" w:rsidRPr="008A0E83" w:rsidRDefault="00F565C0" w:rsidP="00F565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9408B7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F565C0" w:rsidRPr="00284418" w14:paraId="55876570" w14:textId="77777777" w:rsidTr="00D93796">
        <w:tc>
          <w:tcPr>
            <w:tcW w:w="272" w:type="pct"/>
          </w:tcPr>
          <w:p w14:paraId="04376205" w14:textId="53BBE91C" w:rsidR="00F565C0" w:rsidRDefault="00F565C0" w:rsidP="00F565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443" w:type="pct"/>
          </w:tcPr>
          <w:p w14:paraId="5BB80726" w14:textId="0FBADAF1" w:rsidR="00F565C0" w:rsidRPr="008A0E83" w:rsidRDefault="00F565C0" w:rsidP="00F565C0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284FFA">
              <w:rPr>
                <w:b/>
                <w:bCs/>
                <w:sz w:val="24"/>
                <w:szCs w:val="24"/>
                <w:lang w:val="pt-BR"/>
              </w:rPr>
              <w:t>Declarație privind dotările specifice, utilajul şi echipamentul necesar</w:t>
            </w:r>
            <w:r>
              <w:rPr>
                <w:b/>
                <w:bCs/>
                <w:sz w:val="24"/>
                <w:szCs w:val="24"/>
                <w:lang w:val="pt-BR"/>
              </w:rPr>
              <w:t>.</w:t>
            </w:r>
          </w:p>
        </w:tc>
        <w:tc>
          <w:tcPr>
            <w:tcW w:w="2474" w:type="pct"/>
          </w:tcPr>
          <w:p w14:paraId="0E6DFE76" w14:textId="77777777" w:rsidR="00F565C0" w:rsidRDefault="00F565C0" w:rsidP="00F565C0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Lotul 1 - </w:t>
            </w:r>
            <w:r w:rsidRPr="009408B7">
              <w:rPr>
                <w:iCs/>
                <w:sz w:val="24"/>
                <w:szCs w:val="24"/>
                <w:lang w:val="ro-MD"/>
              </w:rPr>
              <w:t>Declarație privind dotările specifice, utilajul și echipamentul necesar pentru testarea parametrilor tehnici a sistemelor de model BOSCH.</w:t>
            </w:r>
          </w:p>
          <w:p w14:paraId="2CC79D1B" w14:textId="77777777" w:rsidR="00F565C0" w:rsidRDefault="00F565C0" w:rsidP="00F565C0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Lotul 2 - </w:t>
            </w:r>
            <w:r w:rsidRPr="00F05D13">
              <w:rPr>
                <w:iCs/>
                <w:sz w:val="24"/>
                <w:szCs w:val="24"/>
                <w:lang w:val="ro-MD"/>
              </w:rPr>
              <w:t>Declarație privind dotările specifice, utilajul și echipamentul necesar</w:t>
            </w:r>
            <w:r>
              <w:rPr>
                <w:iCs/>
                <w:sz w:val="24"/>
                <w:szCs w:val="24"/>
                <w:lang w:val="ro-MD"/>
              </w:rPr>
              <w:t>, transport și alte instrumente necesare pentru deservirea echipamentelor solicitate</w:t>
            </w:r>
            <w:r w:rsidRPr="00F05D13">
              <w:rPr>
                <w:iCs/>
                <w:sz w:val="24"/>
                <w:szCs w:val="24"/>
                <w:lang w:val="ro-MD"/>
              </w:rPr>
              <w:t>.</w:t>
            </w:r>
          </w:p>
          <w:p w14:paraId="3DF71286" w14:textId="00E2DD0B" w:rsidR="00F565C0" w:rsidRPr="008A0E83" w:rsidRDefault="00F565C0" w:rsidP="00F565C0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9408B7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811" w:type="pct"/>
          </w:tcPr>
          <w:p w14:paraId="4A8E70BA" w14:textId="1A46A65F" w:rsidR="00F565C0" w:rsidRPr="009408B7" w:rsidRDefault="00F565C0" w:rsidP="00F565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9408B7">
              <w:rPr>
                <w:sz w:val="24"/>
                <w:szCs w:val="24"/>
                <w:lang w:eastAsia="ru-RU"/>
              </w:rPr>
              <w:t>Obligator</w:t>
            </w:r>
          </w:p>
        </w:tc>
      </w:tr>
      <w:tr w:rsidR="00F565C0" w:rsidRPr="00284418" w14:paraId="3A6AFBD2" w14:textId="77777777" w:rsidTr="00BB6C7C">
        <w:tc>
          <w:tcPr>
            <w:tcW w:w="272" w:type="pct"/>
          </w:tcPr>
          <w:p w14:paraId="51AE777D" w14:textId="28DFCC1E" w:rsidR="00F565C0" w:rsidRDefault="00F565C0" w:rsidP="00F565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1443" w:type="pct"/>
          </w:tcPr>
          <w:p w14:paraId="2D2AC9F5" w14:textId="45FBC806" w:rsidR="00F565C0" w:rsidRPr="00284FFA" w:rsidRDefault="00F565C0" w:rsidP="00F565C0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9408B7">
              <w:rPr>
                <w:b/>
                <w:bCs/>
                <w:sz w:val="24"/>
                <w:szCs w:val="24"/>
                <w:lang w:val="pt-BR"/>
              </w:rPr>
              <w:t xml:space="preserve">Declarație privind asigurarea perioadei de garanție </w:t>
            </w:r>
            <w:r>
              <w:rPr>
                <w:b/>
                <w:bCs/>
                <w:sz w:val="24"/>
                <w:szCs w:val="24"/>
                <w:lang w:val="pt-BR"/>
              </w:rPr>
              <w:t xml:space="preserve">pentru toate componentele și echipamentele care au fost înlocuite, ajustate sau reconfigurate în cadrul lucrărilor de mentenanță a instalației antiincendiu </w:t>
            </w:r>
          </w:p>
        </w:tc>
        <w:tc>
          <w:tcPr>
            <w:tcW w:w="2474" w:type="pct"/>
          </w:tcPr>
          <w:p w14:paraId="5D9283C9" w14:textId="67356CBD" w:rsidR="00F565C0" w:rsidRDefault="00F565C0" w:rsidP="00F565C0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9408B7">
              <w:rPr>
                <w:sz w:val="24"/>
                <w:szCs w:val="24"/>
                <w:lang w:val="pt-BR"/>
              </w:rPr>
              <w:t>Minim 5 ani</w:t>
            </w:r>
            <w:r>
              <w:rPr>
                <w:sz w:val="24"/>
                <w:szCs w:val="24"/>
                <w:lang w:val="pt-BR"/>
              </w:rPr>
              <w:t xml:space="preserve"> pentru lotul 1 și 1 an pentru lotul 2</w:t>
            </w:r>
            <w:r w:rsidRPr="009408B7">
              <w:rPr>
                <w:sz w:val="24"/>
                <w:szCs w:val="24"/>
                <w:lang w:val="pt-BR"/>
              </w:rPr>
              <w:t xml:space="preserve"> semnată electronic de către operatorul economic;</w:t>
            </w:r>
          </w:p>
        </w:tc>
        <w:tc>
          <w:tcPr>
            <w:tcW w:w="811" w:type="pct"/>
          </w:tcPr>
          <w:p w14:paraId="58D6904F" w14:textId="07997158" w:rsidR="00F565C0" w:rsidRPr="009408B7" w:rsidRDefault="00F565C0" w:rsidP="00F565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9408B7">
              <w:rPr>
                <w:iCs/>
                <w:sz w:val="24"/>
                <w:szCs w:val="24"/>
              </w:rPr>
              <w:t>Obligator</w:t>
            </w:r>
          </w:p>
        </w:tc>
      </w:tr>
      <w:tr w:rsidR="00F565C0" w:rsidRPr="00284418" w14:paraId="2A7729F7" w14:textId="77777777" w:rsidTr="00BB6C7C">
        <w:tc>
          <w:tcPr>
            <w:tcW w:w="272" w:type="pct"/>
          </w:tcPr>
          <w:p w14:paraId="1A0922F0" w14:textId="45CEE72B" w:rsidR="00F565C0" w:rsidRDefault="00F565C0" w:rsidP="00F565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12</w:t>
            </w:r>
          </w:p>
        </w:tc>
        <w:tc>
          <w:tcPr>
            <w:tcW w:w="1443" w:type="pct"/>
          </w:tcPr>
          <w:p w14:paraId="6B8E075C" w14:textId="249DF8EA" w:rsidR="00F565C0" w:rsidRPr="009408B7" w:rsidRDefault="00F565C0" w:rsidP="00F565C0">
            <w:pPr>
              <w:ind w:firstLine="0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Autorizație pentru desfășurarea deservirii echipamentelor de stingere a incendiilor cu gaze</w:t>
            </w:r>
          </w:p>
        </w:tc>
        <w:tc>
          <w:tcPr>
            <w:tcW w:w="2474" w:type="pct"/>
          </w:tcPr>
          <w:p w14:paraId="42BD3AC6" w14:textId="5B62E879" w:rsidR="00F565C0" w:rsidRPr="009408B7" w:rsidRDefault="00F565C0" w:rsidP="00F565C0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pt-BR"/>
              </w:rPr>
              <w:t xml:space="preserve">Operatorul economic va prezenta </w:t>
            </w:r>
            <w:r w:rsidRPr="00F05D13">
              <w:rPr>
                <w:sz w:val="24"/>
                <w:szCs w:val="24"/>
                <w:lang w:val="pt-BR"/>
              </w:rPr>
              <w:t>Autorizați</w:t>
            </w:r>
            <w:r>
              <w:rPr>
                <w:sz w:val="24"/>
                <w:szCs w:val="24"/>
                <w:lang w:val="pt-BR"/>
              </w:rPr>
              <w:t>a</w:t>
            </w:r>
            <w:r w:rsidRPr="00F05D13">
              <w:rPr>
                <w:sz w:val="24"/>
                <w:szCs w:val="24"/>
                <w:lang w:val="pt-BR"/>
              </w:rPr>
              <w:t xml:space="preserve"> pentru desfășurarea deservirii echipamentelor de stingere a incendiilor cu gaze</w:t>
            </w:r>
            <w:r>
              <w:rPr>
                <w:sz w:val="24"/>
                <w:szCs w:val="24"/>
                <w:lang w:val="pt-BR"/>
              </w:rPr>
              <w:t xml:space="preserve"> pentru lotul 2.</w:t>
            </w:r>
          </w:p>
        </w:tc>
        <w:tc>
          <w:tcPr>
            <w:tcW w:w="811" w:type="pct"/>
          </w:tcPr>
          <w:p w14:paraId="70849C90" w14:textId="7C7D3E06" w:rsidR="00F565C0" w:rsidRPr="009408B7" w:rsidRDefault="00F565C0" w:rsidP="00F565C0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F05D13">
              <w:rPr>
                <w:iCs/>
                <w:sz w:val="24"/>
                <w:szCs w:val="24"/>
                <w:lang w:val="pt-BR"/>
              </w:rPr>
              <w:t>Obligator</w:t>
            </w:r>
          </w:p>
        </w:tc>
      </w:tr>
    </w:tbl>
    <w:p w14:paraId="54C504E8" w14:textId="77777777" w:rsidR="00850D1C" w:rsidRPr="00733AAC" w:rsidRDefault="00850D1C" w:rsidP="00850D1C">
      <w:pPr>
        <w:rPr>
          <w:sz w:val="24"/>
          <w:szCs w:val="24"/>
          <w:lang w:val="ro-RO"/>
        </w:rPr>
      </w:pPr>
    </w:p>
    <w:p w14:paraId="0B03061C" w14:textId="4F5339D6" w:rsidR="00850D1C" w:rsidRPr="00733AA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instrumente specifice de atribuire (după caz, </w:t>
      </w:r>
      <w:r w:rsidR="00066C80" w:rsidRPr="00733AAC">
        <w:rPr>
          <w:bCs/>
          <w:sz w:val="24"/>
          <w:szCs w:val="24"/>
          <w:lang w:val="ro-RO" w:eastAsia="ru-RU"/>
        </w:rPr>
        <w:t>specificați</w:t>
      </w:r>
      <w:r w:rsidRPr="00733AAC">
        <w:rPr>
          <w:bCs/>
          <w:sz w:val="24"/>
          <w:szCs w:val="24"/>
          <w:lang w:val="ro-RO" w:eastAsia="ru-RU"/>
        </w:rPr>
        <w:t xml:space="preserve"> dacă se va utiliza </w:t>
      </w:r>
      <w:r w:rsidR="00066C80" w:rsidRPr="00733AAC">
        <w:rPr>
          <w:bCs/>
          <w:sz w:val="24"/>
          <w:szCs w:val="24"/>
          <w:lang w:val="ro-RO" w:eastAsia="ru-RU"/>
        </w:rPr>
        <w:t>licitația</w:t>
      </w:r>
      <w:r w:rsidRPr="00733AAC">
        <w:rPr>
          <w:bCs/>
          <w:sz w:val="24"/>
          <w:szCs w:val="24"/>
          <w:lang w:val="ro-RO" w:eastAsia="ru-RU"/>
        </w:rPr>
        <w:t xml:space="preserve"> electronică)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se va utiliza licitația electronică;</w:t>
      </w:r>
    </w:p>
    <w:p w14:paraId="4EB84618" w14:textId="534B0765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733AAC">
        <w:rPr>
          <w:bCs/>
          <w:sz w:val="24"/>
          <w:szCs w:val="24"/>
          <w:lang w:val="ro-RO" w:eastAsia="ru-RU"/>
        </w:rPr>
        <w:t>Condiţii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r w:rsidR="00571ADB" w:rsidRPr="00733AAC">
        <w:rPr>
          <w:bCs/>
          <w:sz w:val="24"/>
          <w:szCs w:val="24"/>
          <w:lang w:val="ro-RO" w:eastAsia="ru-RU"/>
        </w:rPr>
        <w:t>indicați</w:t>
      </w:r>
      <w:r w:rsidRPr="00733AAC">
        <w:rPr>
          <w:bCs/>
          <w:sz w:val="24"/>
          <w:szCs w:val="24"/>
          <w:lang w:val="ro-RO" w:eastAsia="ru-RU"/>
        </w:rPr>
        <w:t xml:space="preserve"> după caz)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nu se aplică;</w:t>
      </w:r>
    </w:p>
    <w:p w14:paraId="77250B71" w14:textId="7406C110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15. Ofertele se prezintă în valută</w:t>
      </w:r>
      <w:r w:rsidR="00066C80" w:rsidRPr="00733AAC">
        <w:rPr>
          <w:bCs/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sz w:val="24"/>
          <w:szCs w:val="24"/>
          <w:lang w:val="ro-RO" w:eastAsia="ru-RU"/>
        </w:rPr>
        <w:t>lei MD;</w:t>
      </w:r>
      <w:r w:rsidRPr="00733AAC">
        <w:rPr>
          <w:sz w:val="24"/>
          <w:szCs w:val="24"/>
          <w:lang w:val="ro-RO" w:eastAsia="ru-RU"/>
        </w:rPr>
        <w:t>____________________________________________</w:t>
      </w:r>
    </w:p>
    <w:p w14:paraId="01F8361B" w14:textId="668B57CB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E4CC5" w:rsidRPr="00733AAC">
        <w:rPr>
          <w:bCs/>
          <w:sz w:val="24"/>
          <w:szCs w:val="24"/>
          <w:lang w:val="ro-RO" w:eastAsia="ru-RU"/>
        </w:rPr>
        <w:t>: cel mai mic preț pe lot;</w:t>
      </w:r>
    </w:p>
    <w:p w14:paraId="2A4049E1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lastRenderedPageBreak/>
        <w:t xml:space="preserve">17. Factorii de evaluare a celei mai avantajoase oferte din punct de vedere economic, precum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ponderile lor:</w:t>
      </w:r>
    </w:p>
    <w:p w14:paraId="3E3FF408" w14:textId="77777777" w:rsidR="00E3117C" w:rsidRPr="00733AAC" w:rsidRDefault="00E3117C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35"/>
        <w:gridCol w:w="6212"/>
        <w:gridCol w:w="2969"/>
      </w:tblGrid>
      <w:tr w:rsidR="00850D1C" w:rsidRPr="00733AAC" w14:paraId="33C2CE1B" w14:textId="77777777" w:rsidTr="00737217">
        <w:tc>
          <w:tcPr>
            <w:tcW w:w="550" w:type="pct"/>
            <w:hideMark/>
          </w:tcPr>
          <w:p w14:paraId="7F5F0CB0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011" w:type="pct"/>
            <w:hideMark/>
          </w:tcPr>
          <w:p w14:paraId="7C76A582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9" w:type="pct"/>
            <w:hideMark/>
          </w:tcPr>
          <w:p w14:paraId="6EB869E1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733AAC" w14:paraId="5AD56398" w14:textId="77777777" w:rsidTr="003E49C0">
        <w:tc>
          <w:tcPr>
            <w:tcW w:w="550" w:type="pct"/>
            <w:hideMark/>
          </w:tcPr>
          <w:p w14:paraId="5369B4E7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011" w:type="pct"/>
            <w:vAlign w:val="center"/>
            <w:hideMark/>
          </w:tcPr>
          <w:p w14:paraId="194DEC9E" w14:textId="40380478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  <w:tc>
          <w:tcPr>
            <w:tcW w:w="1439" w:type="pct"/>
            <w:vAlign w:val="center"/>
            <w:hideMark/>
          </w:tcPr>
          <w:p w14:paraId="5D7B360C" w14:textId="4407C93A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</w:tr>
    </w:tbl>
    <w:p w14:paraId="7C091B49" w14:textId="77777777" w:rsidR="00E3117C" w:rsidRDefault="00E3117C" w:rsidP="00850D1C">
      <w:pPr>
        <w:rPr>
          <w:bCs/>
          <w:sz w:val="24"/>
          <w:szCs w:val="24"/>
          <w:lang w:val="ro-RO" w:eastAsia="ru-RU"/>
        </w:rPr>
      </w:pPr>
    </w:p>
    <w:p w14:paraId="45CC0BD6" w14:textId="5884DC6D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18. Termenul</w:t>
      </w:r>
      <w:r w:rsidRPr="00733AAC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2BDA638E" w:rsidR="00850D1C" w:rsidRPr="00733AAC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="00BE4CC5" w:rsidRPr="00733AAC">
        <w:rPr>
          <w:sz w:val="24"/>
          <w:szCs w:val="24"/>
          <w:lang w:val="ro-RO" w:eastAsia="ru-RU"/>
        </w:rPr>
        <w:t xml:space="preserve">ora: </w:t>
      </w:r>
      <w:r w:rsidRPr="00733AAC">
        <w:rPr>
          <w:b/>
          <w:sz w:val="24"/>
          <w:szCs w:val="24"/>
          <w:lang w:val="ro-RO" w:eastAsia="ru-RU"/>
        </w:rPr>
        <w:t>conform SIA ,,RSAP”</w:t>
      </w:r>
      <w:r w:rsidR="00BE4CC5" w:rsidRPr="00733AAC">
        <w:rPr>
          <w:b/>
          <w:sz w:val="24"/>
          <w:szCs w:val="24"/>
          <w:lang w:val="ro-RO" w:eastAsia="ru-RU"/>
        </w:rPr>
        <w:t>;</w:t>
      </w:r>
    </w:p>
    <w:p w14:paraId="1155D7AF" w14:textId="6D083876" w:rsidR="00850D1C" w:rsidRPr="00733AAC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Pr="00733AAC">
        <w:rPr>
          <w:bCs/>
          <w:sz w:val="24"/>
          <w:szCs w:val="24"/>
          <w:lang w:val="ro-RO" w:eastAsia="ru-RU"/>
        </w:rPr>
        <w:t>pe data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733AAC">
        <w:rPr>
          <w:b/>
          <w:sz w:val="24"/>
          <w:szCs w:val="24"/>
          <w:lang w:val="ro-RO" w:eastAsia="ru-RU"/>
        </w:rPr>
        <w:t>conform SIA „RSAP”;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</w:p>
    <w:p w14:paraId="00C39DBD" w14:textId="533E3C78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Pr="00733AAC">
        <w:rPr>
          <w:b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A5759AA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20. Termenul de valabilitate a ofertelor</w:t>
      </w:r>
      <w:r w:rsidR="000F398E" w:rsidRPr="00733AAC">
        <w:rPr>
          <w:bCs/>
          <w:sz w:val="24"/>
          <w:szCs w:val="24"/>
          <w:lang w:val="ro-RO" w:eastAsia="ru-RU"/>
        </w:rPr>
        <w:t>: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  <w:r w:rsidR="00BE4CC5" w:rsidRPr="00733AAC">
        <w:rPr>
          <w:b/>
          <w:sz w:val="24"/>
          <w:szCs w:val="24"/>
          <w:lang w:val="ro-RO" w:eastAsia="ru-RU"/>
        </w:rPr>
        <w:t>60 de zile;</w:t>
      </w:r>
    </w:p>
    <w:p w14:paraId="68F7B0A3" w14:textId="1CE1498A" w:rsidR="00850D1C" w:rsidRPr="00733AAC" w:rsidRDefault="00850D1C" w:rsidP="00850D1C">
      <w:pPr>
        <w:rPr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21. Locul deschiderii ofertelor</w:t>
      </w:r>
      <w:r w:rsidR="000F398E" w:rsidRPr="00733AAC">
        <w:rPr>
          <w:sz w:val="24"/>
          <w:szCs w:val="24"/>
          <w:lang w:val="ro-RO" w:eastAsia="ru-RU"/>
        </w:rPr>
        <w:t xml:space="preserve">: </w:t>
      </w:r>
      <w:r w:rsidRPr="00733AAC">
        <w:rPr>
          <w:b/>
          <w:bCs/>
          <w:sz w:val="24"/>
          <w:szCs w:val="24"/>
          <w:lang w:val="ro-RO" w:eastAsia="ru-RU"/>
        </w:rPr>
        <w:t>SIA ,,RSAP”</w:t>
      </w:r>
      <w:r w:rsidR="000F398E" w:rsidRPr="00733AAC">
        <w:rPr>
          <w:b/>
          <w:bCs/>
          <w:sz w:val="24"/>
          <w:szCs w:val="24"/>
          <w:lang w:val="ro-RO" w:eastAsia="ru-RU"/>
        </w:rPr>
        <w:t>;</w:t>
      </w:r>
    </w:p>
    <w:p w14:paraId="1B97B734" w14:textId="331F7486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5E42EE0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="000F398E" w:rsidRPr="00733AAC">
        <w:rPr>
          <w:b/>
          <w:sz w:val="24"/>
          <w:szCs w:val="24"/>
          <w:lang w:val="ro-RO" w:eastAsia="ru-RU"/>
        </w:rPr>
        <w:t>limba română;</w:t>
      </w:r>
    </w:p>
    <w:p w14:paraId="098A1758" w14:textId="62DB1202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23. Alte </w:t>
      </w:r>
      <w:proofErr w:type="spellStart"/>
      <w:r w:rsidRPr="00733AAC">
        <w:rPr>
          <w:bCs/>
          <w:sz w:val="24"/>
          <w:szCs w:val="24"/>
          <w:lang w:val="ro-RO" w:eastAsia="ru-RU"/>
        </w:rPr>
        <w:t>informaţii</w:t>
      </w:r>
      <w:proofErr w:type="spellEnd"/>
      <w:r w:rsidRPr="00733AAC">
        <w:rPr>
          <w:bCs/>
          <w:sz w:val="24"/>
          <w:szCs w:val="24"/>
          <w:lang w:val="ro-RO" w:eastAsia="ru-RU"/>
        </w:rPr>
        <w:t> relevante</w:t>
      </w:r>
      <w:r w:rsidR="004F6526" w:rsidRPr="00733AAC">
        <w:rPr>
          <w:bCs/>
          <w:sz w:val="24"/>
          <w:szCs w:val="24"/>
          <w:lang w:val="ro-RO" w:eastAsia="ru-RU"/>
        </w:rPr>
        <w:t xml:space="preserve">: </w:t>
      </w:r>
      <w:r w:rsidR="004F6526" w:rsidRPr="00733AAC">
        <w:rPr>
          <w:b/>
          <w:sz w:val="24"/>
          <w:szCs w:val="24"/>
          <w:lang w:val="ro-RO" w:eastAsia="ru-RU"/>
        </w:rPr>
        <w:t>nu sunt.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643190C0" w14:textId="77777777" w:rsidR="0062359C" w:rsidRDefault="0062359C" w:rsidP="00850D1C">
      <w:pPr>
        <w:rPr>
          <w:bCs/>
          <w:sz w:val="24"/>
          <w:szCs w:val="24"/>
          <w:lang w:val="ro-RO" w:eastAsia="ru-RU"/>
        </w:rPr>
      </w:pPr>
    </w:p>
    <w:p w14:paraId="30DD4A9B" w14:textId="39732EB3" w:rsidR="003E49C0" w:rsidRDefault="00673388" w:rsidP="00850D1C">
      <w:pPr>
        <w:rPr>
          <w:b/>
          <w:bCs/>
          <w:sz w:val="24"/>
          <w:szCs w:val="24"/>
          <w:lang w:val="ro-MD" w:eastAsia="ru-RU"/>
        </w:rPr>
      </w:pPr>
      <w:r>
        <w:rPr>
          <w:b/>
          <w:bCs/>
          <w:sz w:val="24"/>
          <w:szCs w:val="24"/>
          <w:lang w:val="ro-MD" w:eastAsia="ru-RU"/>
        </w:rPr>
        <w:t>Președinte</w:t>
      </w:r>
      <w:r w:rsidR="00F602C0" w:rsidRPr="00F602C0">
        <w:rPr>
          <w:b/>
          <w:bCs/>
          <w:sz w:val="24"/>
          <w:szCs w:val="24"/>
          <w:lang w:val="ro-MD" w:eastAsia="ru-RU"/>
        </w:rPr>
        <w:t xml:space="preserve"> al grupului de lucru:                     _________________________ </w:t>
      </w:r>
      <w:r w:rsidR="00284418">
        <w:rPr>
          <w:b/>
          <w:bCs/>
          <w:sz w:val="24"/>
          <w:szCs w:val="24"/>
          <w:lang w:val="ro-MD" w:eastAsia="ru-RU"/>
        </w:rPr>
        <w:t>Victor AGRICI</w:t>
      </w:r>
    </w:p>
    <w:p w14:paraId="78481287" w14:textId="77777777" w:rsidR="00284418" w:rsidRDefault="00284418" w:rsidP="00850D1C">
      <w:pPr>
        <w:rPr>
          <w:b/>
          <w:bCs/>
          <w:sz w:val="24"/>
          <w:szCs w:val="24"/>
          <w:lang w:val="ro-MD" w:eastAsia="ru-RU"/>
        </w:rPr>
      </w:pPr>
    </w:p>
    <w:p w14:paraId="6EF5E70A" w14:textId="77777777" w:rsidR="00284418" w:rsidRDefault="00284418" w:rsidP="00850D1C">
      <w:pPr>
        <w:rPr>
          <w:b/>
          <w:bCs/>
          <w:sz w:val="24"/>
          <w:szCs w:val="24"/>
          <w:lang w:val="ro-MD" w:eastAsia="ru-RU"/>
        </w:rPr>
      </w:pPr>
    </w:p>
    <w:p w14:paraId="596F6184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23C497D6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5F2C1E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62AB5E6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4F91BC25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030D204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4575B39D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567E2D5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742A71E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65B1601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5053C54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590F995F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07AD81B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35E5E38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47B3FE1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CE0F12D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50592429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71A880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E66DB5C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56AEAF2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7AD72B5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6D2B41B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34F74ED7" w14:textId="77777777" w:rsidR="00342D2E" w:rsidRPr="00342D2E" w:rsidRDefault="00342D2E" w:rsidP="00342D2E">
      <w:pPr>
        <w:ind w:firstLine="0"/>
        <w:rPr>
          <w:rFonts w:eastAsiaTheme="minorHAnsi"/>
          <w:lang w:val="ro-MD"/>
        </w:rPr>
      </w:pPr>
      <w:r w:rsidRPr="00342D2E">
        <w:rPr>
          <w:rFonts w:eastAsiaTheme="minorHAnsi"/>
          <w:lang w:val="ro-MD"/>
        </w:rPr>
        <w:t>Coordonat:</w:t>
      </w:r>
    </w:p>
    <w:p w14:paraId="0E984CF9" w14:textId="77777777" w:rsidR="00342D2E" w:rsidRPr="00342D2E" w:rsidRDefault="00342D2E" w:rsidP="00342D2E">
      <w:pPr>
        <w:ind w:firstLine="0"/>
        <w:rPr>
          <w:rFonts w:eastAsiaTheme="minorHAnsi"/>
          <w:lang w:val="ro-MD"/>
        </w:rPr>
      </w:pPr>
      <w:r w:rsidRPr="00342D2E">
        <w:rPr>
          <w:rFonts w:eastAsiaTheme="minorHAnsi"/>
          <w:lang w:val="ro-MD"/>
        </w:rPr>
        <w:t>Diana LIPCAN, Șef, Secție achiziții publice    ________________</w:t>
      </w:r>
    </w:p>
    <w:p w14:paraId="03CDAF26" w14:textId="77777777" w:rsidR="00342D2E" w:rsidRPr="00342D2E" w:rsidRDefault="00342D2E" w:rsidP="00342D2E">
      <w:pPr>
        <w:ind w:firstLine="0"/>
        <w:rPr>
          <w:rFonts w:eastAsiaTheme="minorHAnsi"/>
          <w:lang w:val="ro-MD"/>
        </w:rPr>
      </w:pPr>
    </w:p>
    <w:p w14:paraId="04C4EB3F" w14:textId="77777777" w:rsidR="00342D2E" w:rsidRPr="00342D2E" w:rsidRDefault="00342D2E" w:rsidP="00342D2E">
      <w:pPr>
        <w:ind w:firstLine="0"/>
        <w:rPr>
          <w:rFonts w:eastAsiaTheme="minorHAnsi"/>
          <w:lang w:val="ro-MD"/>
        </w:rPr>
      </w:pPr>
      <w:r w:rsidRPr="00342D2E">
        <w:rPr>
          <w:rFonts w:eastAsiaTheme="minorHAnsi"/>
          <w:lang w:val="ro-MD"/>
        </w:rPr>
        <w:t>Ex: V. Begliță</w:t>
      </w:r>
    </w:p>
    <w:p w14:paraId="27EF408B" w14:textId="2B571037" w:rsidR="00737217" w:rsidRPr="00263B26" w:rsidRDefault="00342D2E" w:rsidP="00342D2E">
      <w:pPr>
        <w:ind w:firstLine="0"/>
        <w:rPr>
          <w:lang w:val="ro-RO" w:eastAsia="ru-RU"/>
        </w:rPr>
      </w:pPr>
      <w:r w:rsidRPr="00342D2E">
        <w:rPr>
          <w:rFonts w:eastAsiaTheme="minorHAnsi"/>
          <w:lang w:val="ro-MD"/>
        </w:rPr>
        <w:t>Tel. (0) 22 820-201</w:t>
      </w:r>
    </w:p>
    <w:sectPr w:rsidR="00737217" w:rsidRPr="00263B26" w:rsidSect="009D643D">
      <w:footerReference w:type="default" r:id="rId10"/>
      <w:pgSz w:w="12240" w:h="15840"/>
      <w:pgMar w:top="709" w:right="474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8C098" w14:textId="77777777" w:rsidR="00972E37" w:rsidRDefault="00972E37" w:rsidP="00737217">
      <w:r>
        <w:separator/>
      </w:r>
    </w:p>
  </w:endnote>
  <w:endnote w:type="continuationSeparator" w:id="0">
    <w:p w14:paraId="2BADEDBC" w14:textId="77777777" w:rsidR="00972E37" w:rsidRDefault="00972E37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6532385"/>
      <w:docPartObj>
        <w:docPartGallery w:val="Page Numbers (Bottom of Page)"/>
        <w:docPartUnique/>
      </w:docPartObj>
    </w:sdtPr>
    <w:sdtContent>
      <w:p w14:paraId="5049C731" w14:textId="5A9E3B60" w:rsidR="00737217" w:rsidRDefault="0073721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179A5" w14:textId="77777777" w:rsidR="00972E37" w:rsidRDefault="00972E37" w:rsidP="00737217">
      <w:r>
        <w:separator/>
      </w:r>
    </w:p>
  </w:footnote>
  <w:footnote w:type="continuationSeparator" w:id="0">
    <w:p w14:paraId="5C9B60F1" w14:textId="77777777" w:rsidR="00972E37" w:rsidRDefault="00972E37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82061"/>
    <w:multiLevelType w:val="hybridMultilevel"/>
    <w:tmpl w:val="770A28E8"/>
    <w:lvl w:ilvl="0" w:tplc="5D46D6A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4E5C17"/>
    <w:multiLevelType w:val="hybridMultilevel"/>
    <w:tmpl w:val="6FB275EC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84880279">
    <w:abstractNumId w:val="2"/>
  </w:num>
  <w:num w:numId="2" w16cid:durableId="2112579388">
    <w:abstractNumId w:val="0"/>
  </w:num>
  <w:num w:numId="3" w16cid:durableId="11761183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6355"/>
    <w:rsid w:val="00032AA4"/>
    <w:rsid w:val="00033993"/>
    <w:rsid w:val="0004368B"/>
    <w:rsid w:val="00044B92"/>
    <w:rsid w:val="00046EA3"/>
    <w:rsid w:val="000600B9"/>
    <w:rsid w:val="00066C80"/>
    <w:rsid w:val="00074228"/>
    <w:rsid w:val="000B2AAC"/>
    <w:rsid w:val="000D6BF6"/>
    <w:rsid w:val="000F398E"/>
    <w:rsid w:val="00112524"/>
    <w:rsid w:val="00143FA5"/>
    <w:rsid w:val="001C2D56"/>
    <w:rsid w:val="001F237D"/>
    <w:rsid w:val="001F30EA"/>
    <w:rsid w:val="00263B26"/>
    <w:rsid w:val="00272C7D"/>
    <w:rsid w:val="00284418"/>
    <w:rsid w:val="00284FFA"/>
    <w:rsid w:val="002B6985"/>
    <w:rsid w:val="002E5D6B"/>
    <w:rsid w:val="002F6D46"/>
    <w:rsid w:val="00302B02"/>
    <w:rsid w:val="003375EB"/>
    <w:rsid w:val="00342D2E"/>
    <w:rsid w:val="00397436"/>
    <w:rsid w:val="003C10C8"/>
    <w:rsid w:val="003E49C0"/>
    <w:rsid w:val="003F75BD"/>
    <w:rsid w:val="0044044E"/>
    <w:rsid w:val="0044484D"/>
    <w:rsid w:val="004517AE"/>
    <w:rsid w:val="004741CB"/>
    <w:rsid w:val="00475209"/>
    <w:rsid w:val="00491658"/>
    <w:rsid w:val="00496B32"/>
    <w:rsid w:val="004A46B2"/>
    <w:rsid w:val="004F6526"/>
    <w:rsid w:val="005128BD"/>
    <w:rsid w:val="005214BA"/>
    <w:rsid w:val="005342F2"/>
    <w:rsid w:val="00571ADB"/>
    <w:rsid w:val="00592BB6"/>
    <w:rsid w:val="005A073A"/>
    <w:rsid w:val="005B584A"/>
    <w:rsid w:val="005C5A09"/>
    <w:rsid w:val="005F5085"/>
    <w:rsid w:val="00602287"/>
    <w:rsid w:val="00604462"/>
    <w:rsid w:val="00614E2F"/>
    <w:rsid w:val="006227E9"/>
    <w:rsid w:val="0062359C"/>
    <w:rsid w:val="0064538B"/>
    <w:rsid w:val="00653CDC"/>
    <w:rsid w:val="006569F9"/>
    <w:rsid w:val="00673388"/>
    <w:rsid w:val="006A0C0C"/>
    <w:rsid w:val="006D7DC9"/>
    <w:rsid w:val="00707E0E"/>
    <w:rsid w:val="00733AAC"/>
    <w:rsid w:val="00737217"/>
    <w:rsid w:val="007977E4"/>
    <w:rsid w:val="00823117"/>
    <w:rsid w:val="00850D1C"/>
    <w:rsid w:val="00851973"/>
    <w:rsid w:val="00894A22"/>
    <w:rsid w:val="008A0E83"/>
    <w:rsid w:val="00920248"/>
    <w:rsid w:val="009408B7"/>
    <w:rsid w:val="00955936"/>
    <w:rsid w:val="00972445"/>
    <w:rsid w:val="00972E37"/>
    <w:rsid w:val="009D643D"/>
    <w:rsid w:val="00A10D85"/>
    <w:rsid w:val="00A36C32"/>
    <w:rsid w:val="00A45091"/>
    <w:rsid w:val="00A51CBD"/>
    <w:rsid w:val="00A67D5D"/>
    <w:rsid w:val="00A75CDD"/>
    <w:rsid w:val="00AA4C12"/>
    <w:rsid w:val="00AB4E6B"/>
    <w:rsid w:val="00AD60EA"/>
    <w:rsid w:val="00B21C5A"/>
    <w:rsid w:val="00B21C9B"/>
    <w:rsid w:val="00B66E8F"/>
    <w:rsid w:val="00BA3C55"/>
    <w:rsid w:val="00BB6639"/>
    <w:rsid w:val="00BB7F77"/>
    <w:rsid w:val="00BC0F9D"/>
    <w:rsid w:val="00BE4CC5"/>
    <w:rsid w:val="00BF4EF4"/>
    <w:rsid w:val="00C37C7B"/>
    <w:rsid w:val="00CB6A95"/>
    <w:rsid w:val="00CB7C89"/>
    <w:rsid w:val="00CE13C4"/>
    <w:rsid w:val="00CF652E"/>
    <w:rsid w:val="00D323D2"/>
    <w:rsid w:val="00DA7215"/>
    <w:rsid w:val="00E13195"/>
    <w:rsid w:val="00E148CB"/>
    <w:rsid w:val="00E3117C"/>
    <w:rsid w:val="00E46F4A"/>
    <w:rsid w:val="00EC6B71"/>
    <w:rsid w:val="00EE290E"/>
    <w:rsid w:val="00EF65D7"/>
    <w:rsid w:val="00F05D13"/>
    <w:rsid w:val="00F30D81"/>
    <w:rsid w:val="00F412B2"/>
    <w:rsid w:val="00F565C0"/>
    <w:rsid w:val="00F57494"/>
    <w:rsid w:val="00F602C0"/>
    <w:rsid w:val="00FE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5214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49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49C0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F602C0"/>
    <w:rPr>
      <w:i/>
      <w:iCs/>
    </w:rPr>
  </w:style>
  <w:style w:type="paragraph" w:customStyle="1" w:styleId="pip-product-dimensionsmeasurement-wrapper">
    <w:name w:val="pip-product-dimensions__measurement-wrapper"/>
    <w:basedOn w:val="Normal"/>
    <w:rsid w:val="00F602C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customStyle="1" w:styleId="pip-product-dimensionsmeasurement-name">
    <w:name w:val="pip-product-dimensions__measurement-name"/>
    <w:basedOn w:val="DefaultParagraphFont"/>
    <w:rsid w:val="00F602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parlament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ap@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499</TotalTime>
  <Pages>4</Pages>
  <Words>1295</Words>
  <Characters>7383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Valentin Begliță</cp:lastModifiedBy>
  <cp:revision>56</cp:revision>
  <cp:lastPrinted>2026-02-05T09:35:00Z</cp:lastPrinted>
  <dcterms:created xsi:type="dcterms:W3CDTF">2023-07-31T08:14:00Z</dcterms:created>
  <dcterms:modified xsi:type="dcterms:W3CDTF">2026-02-05T10:08:00Z</dcterms:modified>
</cp:coreProperties>
</file>