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jc w:val="right"/>
        <w:rPr>
          <w:sz w:val="24"/>
          <w:szCs w:val="24"/>
          <w:lang w:val="ro-RO"/>
        </w:rPr>
      </w:pPr>
      <w:bookmarkStart w:id="0" w:name="_GoBack"/>
      <w:bookmarkEnd w:id="0"/>
      <w:r>
        <w:rPr>
          <w:sz w:val="24"/>
          <w:szCs w:val="24"/>
          <w:lang w:eastAsia="ru-RU"/>
        </w:rPr>
        <w:t>Anexa nr. 2</w:t>
      </w:r>
    </w:p>
    <w:p>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la Regulamentul cu privire la achizițiile</w:t>
      </w:r>
    </w:p>
    <w:p>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 xml:space="preserve">publice de valoare mică </w:t>
      </w:r>
    </w:p>
    <w:p>
      <w:pPr>
        <w:tabs>
          <w:tab w:val="left" w:pos="6386"/>
        </w:tabs>
        <w:ind w:firstLine="0"/>
        <w:jc w:val="right"/>
        <w:rPr>
          <w:rFonts w:asciiTheme="majorBidi" w:hAnsiTheme="majorBidi" w:cstheme="majorBidi"/>
          <w:sz w:val="28"/>
          <w:szCs w:val="28"/>
          <w:lang w:val="ro-RO" w:eastAsia="ru-RU"/>
        </w:rPr>
      </w:pPr>
    </w:p>
    <w:p>
      <w:pPr>
        <w:tabs>
          <w:tab w:val="left" w:pos="6386"/>
        </w:tabs>
        <w:rPr>
          <w:rFonts w:asciiTheme="majorBidi" w:hAnsiTheme="majorBidi" w:cstheme="majorBidi"/>
          <w:sz w:val="28"/>
          <w:szCs w:val="28"/>
          <w:lang w:val="ro-RO" w:eastAsia="ru-RU"/>
        </w:rPr>
      </w:pPr>
    </w:p>
    <w:p>
      <w:pPr>
        <w:tabs>
          <w:tab w:val="left" w:pos="6386"/>
        </w:tabs>
        <w:ind w:firstLine="0"/>
        <w:jc w:val="center"/>
        <w:rPr>
          <w:b/>
          <w:sz w:val="24"/>
          <w:szCs w:val="24"/>
          <w:lang w:val="ro-RO"/>
        </w:rPr>
      </w:pPr>
      <w:r>
        <w:rPr>
          <w:b/>
          <w:sz w:val="24"/>
          <w:szCs w:val="24"/>
          <w:lang w:val="zh-CN"/>
        </w:rPr>
        <w:t>DECLARAŢIE DE ELIGIBILITATE</w:t>
      </w:r>
    </w:p>
    <w:p>
      <w:pPr>
        <w:tabs>
          <w:tab w:val="left" w:pos="6386"/>
        </w:tabs>
        <w:ind w:firstLine="0"/>
        <w:jc w:val="center"/>
        <w:rPr>
          <w:b/>
          <w:sz w:val="24"/>
          <w:szCs w:val="24"/>
          <w:lang w:val="ro-RO"/>
        </w:rPr>
      </w:pPr>
    </w:p>
    <w:p>
      <w:pPr>
        <w:pStyle w:val="4"/>
        <w:tabs>
          <w:tab w:val="left" w:pos="-142"/>
        </w:tabs>
        <w:ind w:firstLine="709"/>
        <w:jc w:val="both"/>
        <w:rPr>
          <w:rFonts w:ascii="Times New Roman" w:hAnsi="Times New Roman"/>
          <w:szCs w:val="24"/>
        </w:rPr>
      </w:pPr>
      <w:r>
        <w:rPr>
          <w:rFonts w:ascii="Times New Roman" w:hAnsi="Times New Roman"/>
          <w:szCs w:val="24"/>
        </w:rPr>
        <w:t xml:space="preserve">Către_________________________________________________________________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pPr>
        <w:pStyle w:val="4"/>
        <w:tabs>
          <w:tab w:val="left" w:pos="567"/>
        </w:tabs>
        <w:ind w:firstLine="709"/>
        <w:jc w:val="both"/>
        <w:rPr>
          <w:rFonts w:ascii="Times New Roman" w:hAnsi="Times New Roman"/>
          <w:szCs w:val="24"/>
        </w:rPr>
      </w:pPr>
    </w:p>
    <w:p>
      <w:pPr>
        <w:pStyle w:val="4"/>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
      <w:pPr>
        <w:rPr>
          <w:sz w:val="24"/>
          <w:szCs w:val="24"/>
          <w:lang w:val="ro-RO"/>
        </w:rPr>
      </w:pPr>
      <w:r>
        <w:rPr>
          <w:sz w:val="24"/>
          <w:szCs w:val="24"/>
          <w:lang w:val="ro-RO"/>
        </w:rPr>
        <w:t>Subsemnatul, reprezentant împuternicit al ___________________________________,</w:t>
      </w:r>
    </w:p>
    <w:p>
      <w:pPr>
        <w:rPr>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(denumirea operatorului economic)</w:t>
      </w:r>
    </w:p>
    <w:p>
      <w:pPr>
        <w:ind w:firstLine="0"/>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pPr>
        <w:rPr>
          <w:sz w:val="24"/>
          <w:szCs w:val="24"/>
          <w:lang w:val="ro-RO"/>
        </w:rPr>
      </w:pPr>
      <w:r>
        <w:rPr>
          <w:sz w:val="24"/>
          <w:szCs w:val="24"/>
          <w:lang w:val="ro-RO"/>
        </w:rPr>
        <w:t>Mă oblig, la solicitarea autorității/entității contractante, în scopul verificării şi confirmării declaraţiei, să prezint orice document doveditor de care dispun.</w:t>
      </w:r>
    </w:p>
    <w:p>
      <w:pPr>
        <w:rPr>
          <w:sz w:val="24"/>
          <w:szCs w:val="24"/>
          <w:lang w:val="ro-RO"/>
        </w:rPr>
      </w:pPr>
    </w:p>
    <w:p>
      <w:pPr>
        <w:rPr>
          <w:lang w:val="ro-RO"/>
        </w:rPr>
      </w:pPr>
    </w:p>
    <w:p/>
    <w:p>
      <w:pPr>
        <w:pStyle w:val="4"/>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Ofertant/candidat</w:t>
      </w:r>
    </w:p>
    <w:p>
      <w:pPr>
        <w:pStyle w:val="4"/>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___________________</w:t>
      </w:r>
    </w:p>
    <w:p>
      <w:pPr>
        <w:pStyle w:val="4"/>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 xml:space="preserve">      (semnătura autorizată)</w:t>
      </w:r>
    </w:p>
    <w:p>
      <w:pPr>
        <w:rPr>
          <w:lang w:val="ro-RO"/>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Pragma_MonitorOficial">
    <w:altName w:val="Calibri"/>
    <w:panose1 w:val="00000000000000000000"/>
    <w:charset w:val="CC"/>
    <w:family w:val="auto"/>
    <w:pitch w:val="default"/>
    <w:sig w:usb0="00000000" w:usb1="00000000" w:usb2="00000000" w:usb3="00000000" w:csb0="00000004" w:csb1="00000000"/>
  </w:font>
  <w:font w:name="Baltica RR">
    <w:altName w:val="Times New Roman"/>
    <w:panose1 w:val="00000000000000000000"/>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475FF2"/>
    <w:multiLevelType w:val="multilevel"/>
    <w:tmpl w:val="72475FF2"/>
    <w:lvl w:ilvl="0" w:tentative="0">
      <w:start w:val="1"/>
      <w:numFmt w:val="decimal"/>
      <w:pStyle w:val="7"/>
      <w:lvlText w:val="%1."/>
      <w:lvlJc w:val="left"/>
      <w:pPr>
        <w:ind w:left="1004" w:hanging="360"/>
      </w:pPr>
    </w:lvl>
    <w:lvl w:ilvl="1" w:tentative="0">
      <w:start w:val="1"/>
      <w:numFmt w:val="lowerLetter"/>
      <w:lvlText w:val="%2."/>
      <w:lvlJc w:val="left"/>
      <w:pPr>
        <w:ind w:left="1724" w:hanging="360"/>
      </w:pPr>
    </w:lvl>
    <w:lvl w:ilvl="2" w:tentative="0">
      <w:start w:val="1"/>
      <w:numFmt w:val="lowerRoman"/>
      <w:lvlText w:val="%3."/>
      <w:lvlJc w:val="right"/>
      <w:pPr>
        <w:ind w:left="2444" w:hanging="180"/>
      </w:pPr>
    </w:lvl>
    <w:lvl w:ilvl="3" w:tentative="0">
      <w:start w:val="1"/>
      <w:numFmt w:val="decimal"/>
      <w:lvlText w:val="%4."/>
      <w:lvlJc w:val="left"/>
      <w:pPr>
        <w:ind w:left="3164" w:hanging="360"/>
      </w:pPr>
    </w:lvl>
    <w:lvl w:ilvl="4" w:tentative="0">
      <w:start w:val="1"/>
      <w:numFmt w:val="lowerLetter"/>
      <w:lvlText w:val="%5."/>
      <w:lvlJc w:val="left"/>
      <w:pPr>
        <w:ind w:left="3884" w:hanging="360"/>
      </w:pPr>
    </w:lvl>
    <w:lvl w:ilvl="5" w:tentative="0">
      <w:start w:val="1"/>
      <w:numFmt w:val="lowerRoman"/>
      <w:lvlText w:val="%6."/>
      <w:lvlJc w:val="right"/>
      <w:pPr>
        <w:ind w:left="4604" w:hanging="180"/>
      </w:pPr>
    </w:lvl>
    <w:lvl w:ilvl="6" w:tentative="0">
      <w:start w:val="1"/>
      <w:numFmt w:val="decimal"/>
      <w:lvlText w:val="%7."/>
      <w:lvlJc w:val="left"/>
      <w:pPr>
        <w:ind w:left="5324" w:hanging="360"/>
      </w:pPr>
    </w:lvl>
    <w:lvl w:ilvl="7" w:tentative="0">
      <w:start w:val="1"/>
      <w:numFmt w:val="lowerLetter"/>
      <w:lvlText w:val="%8."/>
      <w:lvlJc w:val="left"/>
      <w:pPr>
        <w:ind w:left="6044" w:hanging="360"/>
      </w:pPr>
    </w:lvl>
    <w:lvl w:ilvl="8" w:tentative="0">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3460E9"/>
    <w:rsid w:val="00592BB6"/>
    <w:rsid w:val="007977E4"/>
    <w:rsid w:val="008B0044"/>
    <w:rsid w:val="00940C26"/>
    <w:rsid w:val="395643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ind w:firstLine="709"/>
      <w:jc w:val="both"/>
    </w:pPr>
    <w:rPr>
      <w:rFonts w:ascii="Times New Roman" w:hAnsi="Times New Roman" w:eastAsia="Times New Roman" w:cs="Times New Roman"/>
      <w:kern w:val="0"/>
      <w:sz w:val="20"/>
      <w:szCs w:val="20"/>
      <w:lang w:val="en-US" w:eastAsia="en-US" w:bidi="ar-SA"/>
      <w14:ligatures w14:val="none"/>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ody Text"/>
    <w:basedOn w:val="1"/>
    <w:link w:val="9"/>
    <w:qFormat/>
    <w:uiPriority w:val="0"/>
    <w:pPr>
      <w:ind w:firstLine="0"/>
      <w:jc w:val="left"/>
    </w:pPr>
    <w:rPr>
      <w:rFonts w:ascii="Baltica RR" w:hAnsi="Baltica RR"/>
      <w:sz w:val="24"/>
      <w:lang w:val="ro-RO"/>
    </w:rPr>
  </w:style>
  <w:style w:type="paragraph" w:customStyle="1" w:styleId="5">
    <w:name w:val="1.TEXT"/>
    <w:basedOn w:val="1"/>
    <w:link w:val="6"/>
    <w:qFormat/>
    <w:uiPriority w:val="0"/>
    <w:pPr>
      <w:autoSpaceDE w:val="0"/>
      <w:autoSpaceDN w:val="0"/>
      <w:adjustRightInd w:val="0"/>
      <w:ind w:firstLine="284"/>
      <w:textAlignment w:val="center"/>
    </w:pPr>
    <w:rPr>
      <w:rFonts w:cs="Pragma_MonitorOficial"/>
      <w:color w:val="000000"/>
      <w:sz w:val="24"/>
      <w:szCs w:val="16"/>
      <w:lang w:val="ru-RU"/>
    </w:rPr>
  </w:style>
  <w:style w:type="character" w:customStyle="1" w:styleId="6">
    <w:name w:val="1.TEXT Знак"/>
    <w:basedOn w:val="2"/>
    <w:link w:val="5"/>
    <w:uiPriority w:val="0"/>
    <w:rPr>
      <w:rFonts w:ascii="Times New Roman" w:hAnsi="Times New Roman" w:cs="Pragma_MonitorOficial"/>
      <w:color w:val="000000"/>
      <w:kern w:val="0"/>
      <w:sz w:val="24"/>
      <w:szCs w:val="16"/>
      <w:lang w:val="ru-RU"/>
    </w:rPr>
  </w:style>
  <w:style w:type="paragraph" w:customStyle="1" w:styleId="7">
    <w:name w:val="1.ALIN"/>
    <w:basedOn w:val="5"/>
    <w:link w:val="8"/>
    <w:qFormat/>
    <w:uiPriority w:val="0"/>
    <w:pPr>
      <w:numPr>
        <w:ilvl w:val="0"/>
        <w:numId w:val="1"/>
      </w:numPr>
    </w:pPr>
  </w:style>
  <w:style w:type="character" w:customStyle="1" w:styleId="8">
    <w:name w:val="1.ALIN Знак"/>
    <w:basedOn w:val="6"/>
    <w:link w:val="7"/>
    <w:uiPriority w:val="0"/>
    <w:rPr>
      <w:rFonts w:ascii="Times New Roman" w:hAnsi="Times New Roman" w:cs="Pragma_MonitorOficial"/>
      <w:color w:val="000000"/>
      <w:kern w:val="0"/>
      <w:sz w:val="24"/>
      <w:szCs w:val="16"/>
      <w:lang w:val="ru-RU"/>
    </w:rPr>
  </w:style>
  <w:style w:type="character" w:customStyle="1" w:styleId="9">
    <w:name w:val="Body Text Char"/>
    <w:basedOn w:val="2"/>
    <w:link w:val="4"/>
    <w:qFormat/>
    <w:uiPriority w:val="0"/>
    <w:rPr>
      <w:rFonts w:ascii="Baltica RR" w:hAnsi="Baltica RR" w:eastAsia="Times New Roman" w:cs="Times New Roman"/>
      <w:kern w:val="0"/>
      <w:sz w:val="24"/>
      <w:szCs w:val="20"/>
      <w:lang w:val="ro-RO"/>
      <w14:ligatures w14: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143</Words>
  <Characters>820</Characters>
  <Lines>6</Lines>
  <Paragraphs>1</Paragraphs>
  <TotalTime>1</TotalTime>
  <ScaleCrop>false</ScaleCrop>
  <LinksUpToDate>false</LinksUpToDate>
  <CharactersWithSpaces>962</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2023-10-06T08:14:00Z</dcterms:created>
  <dc:creator>Windows User</dc:creator>
  <cp:lastModifiedBy>Diana Coropceanu</cp:lastModifiedBy>
  <dcterms:modified xsi:type="dcterms:W3CDTF">2024-03-06T07:55:14Z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B7BAAAD09EB04488800137DC5493AA8D_13</vt:lpwstr>
  </property>
</Properties>
</file>