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09062932" w:rsidR="00095659" w:rsidRDefault="00964120" w:rsidP="00095659">
      <w:pPr>
        <w:spacing w:line="360" w:lineRule="auto"/>
        <w:jc w:val="both"/>
        <w:rPr>
          <w:b/>
          <w:sz w:val="36"/>
          <w:u w:val="single"/>
        </w:rPr>
      </w:pPr>
      <w:r w:rsidRPr="00C60D06">
        <w:rPr>
          <w:sz w:val="32"/>
          <w:szCs w:val="32"/>
        </w:rPr>
        <w:t xml:space="preserve">Obiectul </w:t>
      </w:r>
      <w:proofErr w:type="spellStart"/>
      <w:r w:rsidRPr="00C60D06">
        <w:rPr>
          <w:sz w:val="32"/>
          <w:szCs w:val="32"/>
        </w:rPr>
        <w:t>achiziţiei</w:t>
      </w:r>
      <w:proofErr w:type="spellEnd"/>
      <w:r w:rsidRPr="00C60D06">
        <w:rPr>
          <w:sz w:val="32"/>
          <w:szCs w:val="32"/>
        </w:rPr>
        <w:t>:</w:t>
      </w:r>
      <w:r>
        <w:rPr>
          <w:b/>
          <w:sz w:val="32"/>
          <w:szCs w:val="32"/>
        </w:rPr>
        <w:t xml:space="preserve"> </w:t>
      </w:r>
      <w:r w:rsidR="00004AC7" w:rsidRPr="00004AC7">
        <w:rPr>
          <w:b/>
        </w:rPr>
        <w:t>Servicii supraveghere tehnică a dirigintelui de șantier la 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384B43AF" w14:textId="77777777" w:rsidR="00D17B0E" w:rsidRDefault="00D17B0E" w:rsidP="007620F7">
      <w:pPr>
        <w:spacing w:line="360" w:lineRule="auto"/>
        <w:jc w:val="both"/>
        <w:rPr>
          <w:b/>
          <w:sz w:val="32"/>
          <w:szCs w:val="32"/>
        </w:rPr>
      </w:pPr>
    </w:p>
    <w:p w14:paraId="021FFF2E" w14:textId="77777777" w:rsidR="00D17B0E" w:rsidRDefault="00D17B0E" w:rsidP="007620F7">
      <w:pPr>
        <w:spacing w:line="360" w:lineRule="auto"/>
        <w:jc w:val="both"/>
        <w:rPr>
          <w:b/>
          <w:sz w:val="32"/>
          <w:szCs w:val="32"/>
        </w:rPr>
      </w:pPr>
    </w:p>
    <w:p w14:paraId="6560CF65" w14:textId="77777777" w:rsidR="00D17B0E" w:rsidRDefault="00D17B0E" w:rsidP="007620F7">
      <w:pPr>
        <w:spacing w:line="360" w:lineRule="auto"/>
        <w:jc w:val="both"/>
        <w:rPr>
          <w:b/>
          <w:sz w:val="32"/>
          <w:szCs w:val="32"/>
        </w:rPr>
      </w:pPr>
    </w:p>
    <w:p w14:paraId="2071F018" w14:textId="77777777" w:rsidR="00D17B0E" w:rsidRDefault="00D17B0E" w:rsidP="007620F7">
      <w:pPr>
        <w:spacing w:line="360" w:lineRule="auto"/>
        <w:jc w:val="both"/>
        <w:rPr>
          <w:b/>
          <w:sz w:val="32"/>
          <w:szCs w:val="32"/>
        </w:rPr>
      </w:pPr>
    </w:p>
    <w:p w14:paraId="071AABBB" w14:textId="77777777" w:rsidR="00D17B0E" w:rsidRDefault="00D17B0E" w:rsidP="007620F7">
      <w:pPr>
        <w:spacing w:line="360" w:lineRule="auto"/>
        <w:jc w:val="both"/>
        <w:rPr>
          <w:b/>
          <w:sz w:val="32"/>
          <w:szCs w:val="32"/>
        </w:rPr>
      </w:pPr>
    </w:p>
    <w:p w14:paraId="5DB54401" w14:textId="77777777" w:rsidR="00D17B0E" w:rsidRDefault="00D17B0E"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AD3">
        <w:rPr>
          <w:lang w:val="ro-RO"/>
        </w:rPr>
        <w:t xml:space="preserve">Legii </w:t>
      </w:r>
      <w:r w:rsidR="001C03B0" w:rsidRPr="00497AD3">
        <w:rPr>
          <w:lang w:val="ro-RO"/>
        </w:rPr>
        <w:t>nr.</w:t>
      </w:r>
      <w:r w:rsidR="00B10024" w:rsidRPr="00497AD3">
        <w:rPr>
          <w:lang w:val="ro-RO"/>
        </w:rPr>
        <w:t xml:space="preserve"> </w:t>
      </w:r>
      <w:r w:rsidR="001C03B0" w:rsidRPr="00497AD3">
        <w:rPr>
          <w:lang w:val="ro-RO"/>
        </w:rPr>
        <w:t>131/2015 privind</w:t>
      </w:r>
      <w:r w:rsidRPr="00497AD3">
        <w:rPr>
          <w:lang w:val="ro-RO"/>
        </w:rPr>
        <w:t xml:space="preserve"> </w:t>
      </w:r>
      <w:r w:rsidR="001C03B0" w:rsidRPr="00497AD3">
        <w:rPr>
          <w:lang w:val="ro-RO"/>
        </w:rPr>
        <w:t>achizițiile</w:t>
      </w:r>
      <w:r w:rsidRPr="00497AD3">
        <w:rPr>
          <w:lang w:val="ro-RO"/>
        </w:rPr>
        <w:t xml:space="preserve"> </w:t>
      </w:r>
      <w:r w:rsidR="000F680C" w:rsidRPr="00497AD3">
        <w:rPr>
          <w:lang w:val="ro-RO"/>
        </w:rPr>
        <w:t>publice.</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497AD3">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lastRenderedPageBreak/>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AD3">
        <w:rPr>
          <w:lang w:val="fr-BE"/>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9F1E2C">
        <w:rPr>
          <w:lang w:val="it-IT"/>
        </w:rPr>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497AD3" w:rsidRDefault="00601A5E" w:rsidP="00FF00E7">
      <w:pPr>
        <w:tabs>
          <w:tab w:val="left" w:pos="-284"/>
          <w:tab w:val="left" w:pos="142"/>
          <w:tab w:val="left" w:pos="426"/>
          <w:tab w:val="left" w:pos="567"/>
          <w:tab w:val="left" w:pos="709"/>
        </w:tabs>
        <w:ind w:left="-284" w:firstLine="284"/>
        <w:contextualSpacing/>
        <w:jc w:val="both"/>
        <w:rPr>
          <w:lang w:val="it-IT"/>
        </w:rPr>
      </w:pPr>
      <w:r w:rsidRPr="00497AD3">
        <w:rPr>
          <w:lang w:val="it-IT"/>
        </w:rPr>
        <w:t>10</w:t>
      </w:r>
      <w:r w:rsidR="000F1DBF" w:rsidRPr="00497AD3">
        <w:rPr>
          <w:lang w:val="it-IT"/>
        </w:rPr>
        <w:t>)</w:t>
      </w:r>
      <w:r w:rsidR="00F67C97" w:rsidRPr="00497AD3">
        <w:rPr>
          <w:lang w:val="it-IT"/>
        </w:rPr>
        <w:t xml:space="preserve"> </w:t>
      </w:r>
      <w:r w:rsidR="000F1DBF" w:rsidRPr="00497AD3">
        <w:rPr>
          <w:lang w:val="it-IT"/>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97AD3">
        <w:rPr>
          <w:rFonts w:eastAsiaTheme="majorEastAsia"/>
          <w:b/>
          <w:i/>
          <w:iCs/>
          <w:lang w:val="fr-BE"/>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w:t>
      </w:r>
      <w:r w:rsidRPr="00F37A16">
        <w:rPr>
          <w:bCs/>
          <w:iCs/>
        </w:rPr>
        <w:lastRenderedPageBreak/>
        <w:t>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lastRenderedPageBreak/>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lastRenderedPageBreak/>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lastRenderedPageBreak/>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lastRenderedPageBreak/>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lastRenderedPageBreak/>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7A86E4C9" w:rsidR="00215125" w:rsidRPr="00824D27" w:rsidRDefault="00573A39" w:rsidP="00571FED">
            <w:pPr>
              <w:jc w:val="both"/>
              <w:rPr>
                <w:b/>
                <w:i/>
                <w:u w:val="single"/>
              </w:rPr>
            </w:pPr>
            <w:r>
              <w:t>Obiectul</w:t>
            </w:r>
            <w:r w:rsidR="00215125">
              <w:t xml:space="preserve"> achiziție</w:t>
            </w:r>
            <w:r>
              <w:t>i</w:t>
            </w:r>
            <w:r w:rsidR="00215125" w:rsidRPr="00C00499">
              <w:t>:</w:t>
            </w:r>
            <w:r w:rsidR="00497AD3">
              <w:t xml:space="preserve">  </w:t>
            </w:r>
            <w:r w:rsidR="004F4401">
              <w:t xml:space="preserve"> </w:t>
            </w:r>
            <w:r w:rsidR="004F4401" w:rsidRPr="004F4401">
              <w:t>Servicii supraveghere tehnică a dirigintelui de șantier la 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79C40AE7" w:rsidR="00EA5BCB" w:rsidRPr="007C4B76" w:rsidRDefault="004F4401" w:rsidP="002A642E">
            <w:pPr>
              <w:rPr>
                <w:sz w:val="18"/>
                <w:szCs w:val="18"/>
              </w:rPr>
            </w:pPr>
            <w:r w:rsidRPr="004F4401">
              <w:rPr>
                <w:sz w:val="18"/>
                <w:szCs w:val="18"/>
              </w:rPr>
              <w:t xml:space="preserve">Servicii supraveghere tehnică a dirigintelui de șantier la Construcția rețelelor exterioare de canalizare sub presiune în zona Nord-Est a or. Florești (de la stația de pompare existentă până la stația de epurare a apelor uzate funcțională); Construcția rețelelor de </w:t>
            </w:r>
            <w:r w:rsidRPr="004F4401">
              <w:rPr>
                <w:sz w:val="18"/>
                <w:szCs w:val="18"/>
              </w:rPr>
              <w:lastRenderedPageBreak/>
              <w:t>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3 – Protecția lucrătorilor și a utilizatorilor construcțiilor împotriva efectelor negative asupra condițiilor de </w:t>
            </w:r>
            <w:r w:rsidRPr="00B4782C">
              <w:rPr>
                <w:sz w:val="18"/>
                <w:szCs w:val="18"/>
              </w:rPr>
              <w:lastRenderedPageBreak/>
              <w:t>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Cerința 4 – Protecția lucrătorilor și utilizatorilor construcțiilor împotriva 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w:t>
            </w:r>
            <w:r w:rsidRPr="00B4782C">
              <w:rPr>
                <w:sz w:val="18"/>
                <w:szCs w:val="18"/>
              </w:rPr>
              <w:lastRenderedPageBreak/>
              <w:t>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w:t>
            </w:r>
            <w:r w:rsidRPr="00B4782C">
              <w:rPr>
                <w:sz w:val="18"/>
                <w:szCs w:val="18"/>
              </w:rPr>
              <w:lastRenderedPageBreak/>
              <w:t xml:space="preserve">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lastRenderedPageBreak/>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w:t>
            </w:r>
            <w:r w:rsidRPr="00B4782C">
              <w:rPr>
                <w:sz w:val="18"/>
                <w:szCs w:val="18"/>
              </w:rPr>
              <w:lastRenderedPageBreak/>
              <w:t xml:space="preserve">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w:t>
            </w:r>
            <w:r w:rsidRPr="00B4782C">
              <w:rPr>
                <w:sz w:val="18"/>
                <w:szCs w:val="18"/>
              </w:rPr>
              <w:lastRenderedPageBreak/>
              <w:t xml:space="preserve">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lastRenderedPageBreak/>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q) să participe la vizitele organizate la șantier de către Co-Investitor, împreună 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w:t>
            </w:r>
            <w:r w:rsidRPr="00B4782C">
              <w:rPr>
                <w:sz w:val="18"/>
                <w:szCs w:val="18"/>
              </w:rPr>
              <w:lastRenderedPageBreak/>
              <w:t xml:space="preserv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w:t>
            </w:r>
            <w:r w:rsidRPr="00B4782C">
              <w:rPr>
                <w:sz w:val="18"/>
                <w:szCs w:val="18"/>
              </w:rPr>
              <w:lastRenderedPageBreak/>
              <w:t xml:space="preserve">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004AC7">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004AC7">
                  <w:pPr>
                    <w:framePr w:hSpace="180" w:wrap="around" w:vAnchor="page" w:hAnchor="margin" w:y="347"/>
                    <w:jc w:val="right"/>
                    <w:rPr>
                      <w:sz w:val="20"/>
                      <w:szCs w:val="20"/>
                      <w:lang w:val="it-IT"/>
                    </w:rPr>
                  </w:pPr>
                </w:p>
                <w:p w14:paraId="5AC0C056" w14:textId="77777777" w:rsidR="002A642E" w:rsidRPr="002A642E" w:rsidRDefault="002A642E" w:rsidP="00004AC7">
                  <w:pPr>
                    <w:framePr w:hSpace="180" w:wrap="around" w:vAnchor="page" w:hAnchor="margin" w:y="347"/>
                    <w:jc w:val="right"/>
                    <w:rPr>
                      <w:sz w:val="20"/>
                      <w:szCs w:val="20"/>
                      <w:lang w:val="it-IT"/>
                    </w:rPr>
                  </w:pPr>
                </w:p>
                <w:p w14:paraId="50074F5F" w14:textId="14922CF9" w:rsidR="002A642E" w:rsidRPr="002A642E" w:rsidRDefault="002A642E" w:rsidP="00004AC7">
                  <w:pPr>
                    <w:framePr w:hSpace="180" w:wrap="around" w:vAnchor="page" w:hAnchor="margin" w:y="347"/>
                    <w:jc w:val="right"/>
                    <w:rPr>
                      <w:sz w:val="20"/>
                      <w:szCs w:val="20"/>
                      <w:lang w:val="it-IT"/>
                    </w:rPr>
                  </w:pPr>
                </w:p>
                <w:p w14:paraId="46D406D3" w14:textId="5D51FD4D" w:rsidR="002A642E" w:rsidRPr="002A642E" w:rsidRDefault="002A642E" w:rsidP="00004AC7">
                  <w:pPr>
                    <w:framePr w:hSpace="180" w:wrap="around" w:vAnchor="page" w:hAnchor="margin" w:y="347"/>
                    <w:jc w:val="right"/>
                    <w:rPr>
                      <w:sz w:val="20"/>
                      <w:szCs w:val="20"/>
                      <w:lang w:val="it-IT"/>
                    </w:rPr>
                  </w:pPr>
                </w:p>
                <w:p w14:paraId="2D6F4C83" w14:textId="73436DC1" w:rsidR="002A642E" w:rsidRPr="002A642E" w:rsidRDefault="002A642E" w:rsidP="00004AC7">
                  <w:pPr>
                    <w:framePr w:hSpace="180" w:wrap="around" w:vAnchor="page" w:hAnchor="margin" w:y="347"/>
                    <w:jc w:val="right"/>
                    <w:rPr>
                      <w:sz w:val="20"/>
                      <w:szCs w:val="20"/>
                      <w:lang w:val="it-IT"/>
                    </w:rPr>
                  </w:pPr>
                </w:p>
                <w:p w14:paraId="7CD67ECB" w14:textId="11DE4F62" w:rsidR="002A642E" w:rsidRDefault="002A642E" w:rsidP="00004AC7">
                  <w:pPr>
                    <w:framePr w:hSpace="180" w:wrap="around" w:vAnchor="page" w:hAnchor="margin" w:y="347"/>
                    <w:jc w:val="right"/>
                    <w:rPr>
                      <w:sz w:val="20"/>
                      <w:szCs w:val="20"/>
                      <w:lang w:val="it-IT"/>
                    </w:rPr>
                  </w:pPr>
                </w:p>
                <w:p w14:paraId="56BA46B2" w14:textId="77777777" w:rsidR="0091520A" w:rsidRDefault="0091520A" w:rsidP="00004AC7">
                  <w:pPr>
                    <w:framePr w:hSpace="180" w:wrap="around" w:vAnchor="page" w:hAnchor="margin" w:y="347"/>
                    <w:jc w:val="right"/>
                    <w:rPr>
                      <w:sz w:val="20"/>
                      <w:szCs w:val="20"/>
                      <w:lang w:val="it-IT"/>
                    </w:rPr>
                  </w:pPr>
                </w:p>
                <w:p w14:paraId="2DBF1101" w14:textId="77777777" w:rsidR="0091520A" w:rsidRDefault="0091520A" w:rsidP="00004AC7">
                  <w:pPr>
                    <w:framePr w:hSpace="180" w:wrap="around" w:vAnchor="page" w:hAnchor="margin" w:y="347"/>
                    <w:jc w:val="right"/>
                    <w:rPr>
                      <w:sz w:val="20"/>
                      <w:szCs w:val="20"/>
                      <w:lang w:val="it-IT"/>
                    </w:rPr>
                  </w:pPr>
                </w:p>
                <w:p w14:paraId="02B01FFC" w14:textId="77777777" w:rsidR="0091520A" w:rsidRDefault="0091520A" w:rsidP="00004AC7">
                  <w:pPr>
                    <w:framePr w:hSpace="180" w:wrap="around" w:vAnchor="page" w:hAnchor="margin" w:y="347"/>
                    <w:jc w:val="right"/>
                    <w:rPr>
                      <w:sz w:val="20"/>
                      <w:szCs w:val="20"/>
                      <w:lang w:val="it-IT"/>
                    </w:rPr>
                  </w:pPr>
                </w:p>
                <w:p w14:paraId="3F7FFB1C" w14:textId="77777777" w:rsidR="0091520A" w:rsidRDefault="0091520A" w:rsidP="00004AC7">
                  <w:pPr>
                    <w:framePr w:hSpace="180" w:wrap="around" w:vAnchor="page" w:hAnchor="margin" w:y="347"/>
                    <w:jc w:val="right"/>
                    <w:rPr>
                      <w:sz w:val="20"/>
                      <w:szCs w:val="20"/>
                      <w:lang w:val="it-IT"/>
                    </w:rPr>
                  </w:pPr>
                </w:p>
                <w:p w14:paraId="16C8BD22" w14:textId="77777777" w:rsidR="0091520A" w:rsidRDefault="0091520A" w:rsidP="00004AC7">
                  <w:pPr>
                    <w:framePr w:hSpace="180" w:wrap="around" w:vAnchor="page" w:hAnchor="margin" w:y="347"/>
                    <w:jc w:val="right"/>
                    <w:rPr>
                      <w:sz w:val="20"/>
                      <w:szCs w:val="20"/>
                      <w:lang w:val="it-IT"/>
                    </w:rPr>
                  </w:pPr>
                </w:p>
                <w:p w14:paraId="30018E25" w14:textId="77777777" w:rsidR="0091520A" w:rsidRDefault="0091520A" w:rsidP="00004AC7">
                  <w:pPr>
                    <w:framePr w:hSpace="180" w:wrap="around" w:vAnchor="page" w:hAnchor="margin" w:y="347"/>
                    <w:jc w:val="right"/>
                    <w:rPr>
                      <w:sz w:val="20"/>
                      <w:szCs w:val="20"/>
                      <w:lang w:val="it-IT"/>
                    </w:rPr>
                  </w:pPr>
                </w:p>
                <w:p w14:paraId="72578768" w14:textId="77777777" w:rsidR="0091520A" w:rsidRDefault="0091520A" w:rsidP="00004AC7">
                  <w:pPr>
                    <w:framePr w:hSpace="180" w:wrap="around" w:vAnchor="page" w:hAnchor="margin" w:y="347"/>
                    <w:jc w:val="right"/>
                    <w:rPr>
                      <w:sz w:val="20"/>
                      <w:szCs w:val="20"/>
                      <w:lang w:val="it-IT"/>
                    </w:rPr>
                  </w:pPr>
                </w:p>
                <w:p w14:paraId="4F872732" w14:textId="77777777" w:rsidR="0091520A" w:rsidRPr="002A642E" w:rsidRDefault="0091520A" w:rsidP="00004AC7">
                  <w:pPr>
                    <w:framePr w:hSpace="180" w:wrap="around" w:vAnchor="page" w:hAnchor="margin" w:y="347"/>
                    <w:jc w:val="right"/>
                    <w:rPr>
                      <w:sz w:val="20"/>
                      <w:szCs w:val="20"/>
                      <w:lang w:val="it-IT"/>
                    </w:rPr>
                  </w:pPr>
                </w:p>
                <w:p w14:paraId="18981149" w14:textId="7F77AC98" w:rsidR="002A642E" w:rsidRPr="002A642E" w:rsidRDefault="002A642E" w:rsidP="00004AC7">
                  <w:pPr>
                    <w:framePr w:hSpace="180" w:wrap="around" w:vAnchor="page" w:hAnchor="margin" w:y="347"/>
                    <w:jc w:val="right"/>
                    <w:rPr>
                      <w:sz w:val="20"/>
                      <w:szCs w:val="20"/>
                      <w:lang w:val="it-IT"/>
                    </w:rPr>
                  </w:pPr>
                </w:p>
                <w:p w14:paraId="2D252F1E" w14:textId="0889AE17" w:rsidR="002A642E" w:rsidRDefault="002A642E" w:rsidP="00004AC7">
                  <w:pPr>
                    <w:framePr w:hSpace="180" w:wrap="around" w:vAnchor="page" w:hAnchor="margin" w:y="347"/>
                    <w:jc w:val="right"/>
                    <w:rPr>
                      <w:sz w:val="20"/>
                      <w:szCs w:val="20"/>
                      <w:lang w:val="it-IT"/>
                    </w:rPr>
                  </w:pPr>
                </w:p>
                <w:p w14:paraId="2BB58C4F" w14:textId="77777777" w:rsidR="0006120A" w:rsidRPr="00BD39CF" w:rsidRDefault="0006120A" w:rsidP="00004AC7">
                  <w:pPr>
                    <w:framePr w:hSpace="180" w:wrap="around" w:vAnchor="page" w:hAnchor="margin" w:y="347"/>
                    <w:jc w:val="right"/>
                    <w:rPr>
                      <w:sz w:val="20"/>
                      <w:szCs w:val="20"/>
                      <w:lang w:val="sv-SE"/>
                    </w:rPr>
                  </w:pPr>
                </w:p>
                <w:p w14:paraId="24E84D26" w14:textId="4558B945" w:rsidR="002A642E" w:rsidRPr="002A642E" w:rsidRDefault="002A642E" w:rsidP="00004AC7">
                  <w:pPr>
                    <w:framePr w:hSpace="180" w:wrap="around" w:vAnchor="page" w:hAnchor="margin" w:y="347"/>
                    <w:jc w:val="right"/>
                    <w:rPr>
                      <w:sz w:val="20"/>
                      <w:szCs w:val="20"/>
                      <w:lang w:val="it-IT"/>
                    </w:rPr>
                  </w:pPr>
                </w:p>
                <w:p w14:paraId="3D740D38" w14:textId="77777777" w:rsidR="002A642E" w:rsidRPr="002A642E" w:rsidRDefault="002A642E" w:rsidP="00004AC7">
                  <w:pPr>
                    <w:framePr w:hSpace="180" w:wrap="around" w:vAnchor="page" w:hAnchor="margin" w:y="347"/>
                    <w:ind w:right="400"/>
                    <w:rPr>
                      <w:sz w:val="20"/>
                      <w:szCs w:val="20"/>
                      <w:lang w:val="it-IT"/>
                    </w:rPr>
                  </w:pPr>
                </w:p>
                <w:p w14:paraId="5D6B1C6A" w14:textId="77777777" w:rsidR="002A642E" w:rsidRPr="002A642E" w:rsidRDefault="002A642E" w:rsidP="00004AC7">
                  <w:pPr>
                    <w:framePr w:hSpace="180" w:wrap="around" w:vAnchor="page" w:hAnchor="margin" w:y="347"/>
                    <w:jc w:val="right"/>
                    <w:rPr>
                      <w:sz w:val="20"/>
                      <w:szCs w:val="20"/>
                      <w:lang w:val="it-IT"/>
                    </w:rPr>
                  </w:pPr>
                </w:p>
                <w:p w14:paraId="300EBE38" w14:textId="4831BD37" w:rsidR="002A642E" w:rsidRPr="002A642E" w:rsidRDefault="002A642E" w:rsidP="00004AC7">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004AC7">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004AC7">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004AC7">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004AC7">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004AC7">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004AC7">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004AC7">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004AC7">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004AC7">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004AC7">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5DFDF2E7" w:rsidR="002A642E" w:rsidRPr="002A642E" w:rsidRDefault="002A642E" w:rsidP="00004AC7">
                  <w:pPr>
                    <w:framePr w:hSpace="180" w:wrap="around" w:vAnchor="page" w:hAnchor="margin" w:y="347"/>
                    <w:rPr>
                      <w:sz w:val="20"/>
                      <w:szCs w:val="20"/>
                    </w:rPr>
                  </w:pPr>
                  <w:r w:rsidRPr="002A642E">
                    <w:rPr>
                      <w:sz w:val="20"/>
                      <w:szCs w:val="20"/>
                    </w:rPr>
                    <w:t>Obiectul de achiziției:</w:t>
                  </w:r>
                  <w:r w:rsidR="00497AD3">
                    <w:t xml:space="preserve">  </w:t>
                  </w:r>
                  <w:r w:rsidR="00F308E6">
                    <w:t xml:space="preserve"> </w:t>
                  </w:r>
                  <w:r w:rsidR="00F308E6" w:rsidRPr="00F308E6">
                    <w:t>Servicii supraveghere tehnică a dirigintelui de șantier la 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004AC7">
                  <w:pPr>
                    <w:framePr w:hSpace="180" w:wrap="around" w:vAnchor="page" w:hAnchor="margin" w:y="347"/>
                    <w:rPr>
                      <w:sz w:val="20"/>
                      <w:szCs w:val="20"/>
                    </w:rPr>
                  </w:pPr>
                </w:p>
              </w:tc>
              <w:tc>
                <w:tcPr>
                  <w:tcW w:w="3086" w:type="dxa"/>
                  <w:gridSpan w:val="3"/>
                </w:tcPr>
                <w:p w14:paraId="25A190B6" w14:textId="77777777" w:rsidR="002A642E" w:rsidRPr="002A642E" w:rsidRDefault="002A642E" w:rsidP="00004AC7">
                  <w:pPr>
                    <w:framePr w:hSpace="180" w:wrap="around" w:vAnchor="page" w:hAnchor="margin" w:y="347"/>
                    <w:rPr>
                      <w:sz w:val="20"/>
                      <w:szCs w:val="20"/>
                    </w:rPr>
                  </w:pPr>
                </w:p>
              </w:tc>
              <w:tc>
                <w:tcPr>
                  <w:tcW w:w="1328" w:type="dxa"/>
                  <w:gridSpan w:val="7"/>
                </w:tcPr>
                <w:p w14:paraId="46E478D9" w14:textId="36924D05" w:rsidR="002A642E" w:rsidRPr="002A642E" w:rsidRDefault="002A642E" w:rsidP="00004AC7">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004AC7">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004AC7">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004AC7">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004AC7">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004AC7">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004AC7">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004AC7">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004AC7">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004AC7">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004AC7">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004AC7">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004AC7">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004AC7">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004AC7">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004AC7">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004AC7">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004AC7">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004AC7">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004AC7">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004AC7">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004AC7">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004AC7">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004AC7">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004AC7">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004AC7">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004AC7">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004AC7">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004AC7">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004AC7">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004AC7">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004AC7">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004AC7">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004AC7">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004AC7">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004AC7">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6DC24731" w:rsidR="00CD1B33" w:rsidRPr="002A642E" w:rsidRDefault="00F308E6" w:rsidP="00004AC7">
                  <w:pPr>
                    <w:framePr w:hSpace="180" w:wrap="around" w:vAnchor="page" w:hAnchor="margin" w:y="347"/>
                    <w:rPr>
                      <w:sz w:val="20"/>
                      <w:szCs w:val="20"/>
                    </w:rPr>
                  </w:pPr>
                  <w:r w:rsidRPr="00F308E6">
                    <w:rPr>
                      <w:sz w:val="20"/>
                      <w:szCs w:val="20"/>
                    </w:rPr>
                    <w:t xml:space="preserve">Servicii supraveghere tehnică a dirigintelui de șantier la Construcția rețelelor exterioare de canalizare sub presiune în zona Nord-Est a or. Florești (de la stația de pompare existentă până la stația de epurare a apelor uzate </w:t>
                  </w:r>
                  <w:r w:rsidRPr="00F308E6">
                    <w:rPr>
                      <w:sz w:val="20"/>
                      <w:szCs w:val="20"/>
                    </w:rPr>
                    <w:lastRenderedPageBreak/>
                    <w:t>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004AC7">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004AC7">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004AC7">
                  <w:pPr>
                    <w:framePr w:hSpace="180" w:wrap="around" w:vAnchor="page" w:hAnchor="margin" w:y="347"/>
                    <w:rPr>
                      <w:sz w:val="20"/>
                      <w:szCs w:val="20"/>
                    </w:rPr>
                  </w:pPr>
                  <w:r>
                    <w:rPr>
                      <w:sz w:val="20"/>
                      <w:szCs w:val="20"/>
                    </w:rPr>
                    <w:t xml:space="preserve">De indicat valoarea în lei și procentul din valoarea estimată a lucrărilor. La procent de specificat </w:t>
                  </w:r>
                  <w:r>
                    <w:rPr>
                      <w:sz w:val="20"/>
                      <w:szCs w:val="20"/>
                    </w:rPr>
                    <w:lastRenderedPageBreak/>
                    <w:t>cel mult două cifre după virgulă (0,NN%)</w:t>
                  </w:r>
                </w:p>
                <w:p w14:paraId="512C0E5C" w14:textId="33A1FED3" w:rsidR="0067256E" w:rsidRPr="002A642E" w:rsidRDefault="0067256E" w:rsidP="00004AC7">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004AC7">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w:t>
                  </w:r>
                  <w:r w:rsidRPr="000E2139">
                    <w:rPr>
                      <w:sz w:val="20"/>
                      <w:szCs w:val="20"/>
                    </w:rPr>
                    <w:lastRenderedPageBreak/>
                    <w:t>cel mult două cifre după virgulă (0,NN%)</w:t>
                  </w:r>
                </w:p>
                <w:p w14:paraId="222FC8FF" w14:textId="36A5D247" w:rsidR="0067256E" w:rsidRPr="002A642E" w:rsidRDefault="0067256E" w:rsidP="00004AC7">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004AC7">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w:t>
                  </w:r>
                  <w:r w:rsidRPr="000E2139">
                    <w:rPr>
                      <w:sz w:val="20"/>
                      <w:szCs w:val="20"/>
                    </w:rPr>
                    <w:lastRenderedPageBreak/>
                    <w:t>cel mult două cifre după virgulă (0,NN%)</w:t>
                  </w:r>
                </w:p>
                <w:p w14:paraId="1E3EB5DB" w14:textId="6F3E3D21" w:rsidR="0067256E" w:rsidRPr="002A642E" w:rsidRDefault="0067256E" w:rsidP="00004AC7">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004AC7">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w:t>
                  </w:r>
                  <w:r w:rsidRPr="000E2139">
                    <w:rPr>
                      <w:sz w:val="20"/>
                      <w:szCs w:val="20"/>
                    </w:rPr>
                    <w:lastRenderedPageBreak/>
                    <w:t>cel mult două cifre după virgulă (0,NN%)</w:t>
                  </w:r>
                </w:p>
                <w:p w14:paraId="66D35684" w14:textId="6427A9B1" w:rsidR="0067256E" w:rsidRPr="002A642E" w:rsidRDefault="0067256E" w:rsidP="00004AC7">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004AC7">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004AC7">
                  <w:pPr>
                    <w:framePr w:hSpace="180" w:wrap="around" w:vAnchor="page" w:hAnchor="margin" w:y="347"/>
                    <w:jc w:val="center"/>
                    <w:rPr>
                      <w:sz w:val="20"/>
                      <w:szCs w:val="20"/>
                    </w:rPr>
                  </w:pPr>
                  <w:r w:rsidRPr="00C615E4">
                    <w:rPr>
                      <w:sz w:val="20"/>
                      <w:szCs w:val="20"/>
                    </w:rPr>
                    <w:t>MD51</w:t>
                  </w:r>
                </w:p>
                <w:p w14:paraId="676CD665" w14:textId="77777777" w:rsidR="00C615E4" w:rsidRDefault="00C615E4" w:rsidP="00004AC7">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004AC7">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004AC7">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004AC7">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004AC7">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004AC7">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004AC7">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004AC7">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004AC7">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004AC7">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004AC7">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004AC7">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004AC7">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004AC7">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004AC7">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004AC7">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004AC7">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004AC7">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004AC7">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004AC7">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004AC7">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004AC7">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004AC7">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004AC7">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004AC7">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004AC7">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004AC7">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004AC7">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004AC7">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004AC7">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004AC7">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004AC7">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004AC7">
                  <w:pPr>
                    <w:framePr w:hSpace="180" w:wrap="around" w:vAnchor="page" w:hAnchor="margin" w:y="347"/>
                    <w:rPr>
                      <w:sz w:val="20"/>
                      <w:szCs w:val="20"/>
                    </w:rPr>
                  </w:pPr>
                </w:p>
                <w:p w14:paraId="15135DCC" w14:textId="4B6F9DEF" w:rsidR="002A642E" w:rsidRPr="002A642E" w:rsidRDefault="002A642E" w:rsidP="00004AC7">
                  <w:pPr>
                    <w:framePr w:hSpace="180" w:wrap="around" w:vAnchor="page" w:hAnchor="margin" w:y="347"/>
                    <w:rPr>
                      <w:sz w:val="20"/>
                      <w:szCs w:val="20"/>
                    </w:rPr>
                  </w:pPr>
                  <w:r w:rsidRPr="002A642E">
                    <w:rPr>
                      <w:sz w:val="20"/>
                      <w:szCs w:val="20"/>
                    </w:rPr>
                    <w:lastRenderedPageBreak/>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004AC7">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004AC7">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004AC7">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004AC7">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0CB1776E" w:rsidR="006C69CA" w:rsidRDefault="006C69CA">
            <w:pPr>
              <w:spacing w:line="256" w:lineRule="auto"/>
              <w:jc w:val="both"/>
              <w:rPr>
                <w:i/>
              </w:rPr>
            </w:pPr>
            <w:r>
              <w:rPr>
                <w:i/>
              </w:rPr>
              <w:t>“DATA” LUNA 202</w:t>
            </w:r>
            <w:r w:rsidR="009722EA">
              <w:rPr>
                <w:i/>
              </w:rPr>
              <w:t>6</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Pr="00497AD3" w:rsidRDefault="006C69CA">
                  <w:pPr>
                    <w:spacing w:line="256" w:lineRule="auto"/>
                    <w:rPr>
                      <w:lang w:val="fr-BE"/>
                    </w:rPr>
                  </w:pPr>
                  <w:r>
                    <w:rPr>
                      <w:lang w:val="ro-MD"/>
                    </w:rPr>
                    <w:t xml:space="preserve">IDNO </w:t>
                  </w:r>
                  <w:r w:rsidRPr="00497AD3">
                    <w:rPr>
                      <w:lang w:val="fr-BE"/>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16788082"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EC5400" w:rsidRPr="00EC5400">
              <w:rPr>
                <w:b/>
                <w:i/>
                <w:iCs/>
              </w:rPr>
              <w:t>Servicii supraveghere tehnică a dirigintelui de șantier la Construcția rețelelor exterioare de canalizare sub presiune în zona Nord-Est a or. Florești (de la stația de pompare existentă până la stația de epurare a apelor uzate funcțională); Construcția rețelelor de canalizare a stației de pompare pentru colectarea și pomparea apelor uzate din s. Mărculești la stația de epurare regională din or. Florești; Construcția rețelelor de canalizare sub presiune, a stației de pompare, pentru colectarea și pomparea apelor uzate din s. Gura Camencii la stația de epurare regională din orașul Florești în cadrul proiectului Modernizarea și extinderea sistemului rețelelor de canalizare în zona nord-est a orașului Florești și conectarea la stația de epurare regională a satului Mărculești și comunei Gura Camencii</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2FBC2633"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9722EA">
              <w:rPr>
                <w:iCs/>
              </w:rPr>
              <w:t>6</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lastRenderedPageBreak/>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lastRenderedPageBreak/>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497AD3">
              <w:rPr>
                <w:iCs/>
                <w:lang w:val="ro-MD"/>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w:t>
            </w:r>
            <w:r>
              <w:rPr>
                <w:iCs/>
                <w:lang w:val="ro-MD"/>
              </w:rPr>
              <w:lastRenderedPageBreak/>
              <w:t xml:space="preserve">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lastRenderedPageBreak/>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3BF14688"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026365">
              <w:rPr>
                <w:b/>
              </w:rPr>
              <w:t>3</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w:t>
            </w:r>
            <w:r w:rsidRPr="00F2113D">
              <w:lastRenderedPageBreak/>
              <w:t xml:space="preserve">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lastRenderedPageBreak/>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90394" w:rsidRDefault="008507A8" w:rsidP="00F2113D">
            <w:pPr>
              <w:pStyle w:val="Corptext"/>
              <w:jc w:val="both"/>
              <w:rPr>
                <w:rFonts w:ascii="Times New Roman" w:hAnsi="Times New Roman"/>
                <w:spacing w:val="-1"/>
                <w:szCs w:val="24"/>
              </w:rPr>
            </w:pPr>
            <w:r w:rsidRPr="00F90394">
              <w:rPr>
                <w:rFonts w:ascii="Times New Roman" w:hAnsi="Times New Roman"/>
                <w:spacing w:val="-1"/>
                <w:szCs w:val="24"/>
              </w:rPr>
              <w:t xml:space="preserve">Pe durata termenului de </w:t>
            </w:r>
            <w:proofErr w:type="spellStart"/>
            <w:r w:rsidRPr="00F90394">
              <w:rPr>
                <w:rFonts w:ascii="Times New Roman" w:hAnsi="Times New Roman"/>
                <w:spacing w:val="-1"/>
                <w:szCs w:val="24"/>
              </w:rPr>
              <w:t>garanţie</w:t>
            </w:r>
            <w:proofErr w:type="spellEnd"/>
            <w:r w:rsidRPr="00F90394">
              <w:rPr>
                <w:rFonts w:ascii="Times New Roman" w:hAnsi="Times New Roman"/>
                <w:spacing w:val="-1"/>
                <w:szCs w:val="24"/>
              </w:rPr>
              <w:t xml:space="preserve">, dirigintele de </w:t>
            </w:r>
            <w:proofErr w:type="spellStart"/>
            <w:r w:rsidRPr="00F90394">
              <w:rPr>
                <w:rFonts w:ascii="Times New Roman" w:hAnsi="Times New Roman"/>
                <w:spacing w:val="-1"/>
                <w:szCs w:val="24"/>
              </w:rPr>
              <w:t>şantier</w:t>
            </w:r>
            <w:proofErr w:type="spellEnd"/>
            <w:r w:rsidRPr="00F90394">
              <w:rPr>
                <w:rFonts w:ascii="Times New Roman" w:hAnsi="Times New Roman"/>
                <w:spacing w:val="-1"/>
                <w:szCs w:val="24"/>
              </w:rPr>
              <w:t xml:space="preserve"> are următoarele </w:t>
            </w:r>
            <w:proofErr w:type="spellStart"/>
            <w:r w:rsidRPr="00F90394">
              <w:rPr>
                <w:rFonts w:ascii="Times New Roman" w:hAnsi="Times New Roman"/>
                <w:spacing w:val="-1"/>
                <w:szCs w:val="24"/>
              </w:rPr>
              <w:t>obligaţii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şi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responsabilităţi</w:t>
            </w:r>
            <w:proofErr w:type="spellEnd"/>
            <w:r w:rsidRPr="00F90394">
              <w:rPr>
                <w:rFonts w:ascii="Times New Roman" w:hAnsi="Times New Roman"/>
                <w:spacing w:val="-1"/>
                <w:szCs w:val="24"/>
              </w:rPr>
              <w:t xml:space="preserve"> referitoare la calitatea </w:t>
            </w:r>
            <w:proofErr w:type="spellStart"/>
            <w:r w:rsidRPr="00F90394">
              <w:rPr>
                <w:rFonts w:ascii="Times New Roman" w:hAnsi="Times New Roman"/>
                <w:spacing w:val="-1"/>
                <w:szCs w:val="24"/>
              </w:rPr>
              <w:t>construcţiilor</w:t>
            </w:r>
            <w:proofErr w:type="spellEnd"/>
            <w:r w:rsidRPr="00F90394">
              <w:rPr>
                <w:rFonts w:ascii="Times New Roman" w:hAnsi="Times New Roman"/>
                <w:spacing w:val="-1"/>
                <w:szCs w:val="24"/>
              </w:rPr>
              <w:t>:</w:t>
            </w:r>
          </w:p>
          <w:p w14:paraId="238E0A6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2A8E9740"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3B4D3A55" w:rsidR="008507A8" w:rsidRPr="00F90394"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C9BAFEF" w14:textId="1CC39EAE" w:rsidR="00F90394"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5EC9DA0C" w14:textId="6C6390D4" w:rsidR="00F90394" w:rsidRDefault="00F90394" w:rsidP="00F2113D">
            <w:pPr>
              <w:spacing w:line="276" w:lineRule="auto"/>
              <w:jc w:val="both"/>
              <w:rPr>
                <w:iCs/>
              </w:rPr>
            </w:pPr>
            <w:r>
              <w:rPr>
                <w:iCs/>
              </w:rPr>
              <w:t>Dirigintele de șantier trebuie să prezinte raportul final narativ în termen de 15 zile după recepția la terminarea lucrărilor.</w:t>
            </w:r>
          </w:p>
          <w:p w14:paraId="2A0A62FD" w14:textId="46FE7300" w:rsidR="00F90394" w:rsidRPr="00F2113D" w:rsidRDefault="00F90394"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265C1076" w:rsidR="006C69CA" w:rsidRPr="004C3037" w:rsidRDefault="006C69CA" w:rsidP="004C3037">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 xml:space="preserve">Banca: Ministerul </w:t>
                  </w:r>
                  <w:proofErr w:type="spellStart"/>
                  <w:r>
                    <w:t>Finanţelor</w:t>
                  </w:r>
                  <w:proofErr w:type="spellEnd"/>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rsidP="004C3037">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6C69CA" w14:paraId="59F2C98E" w14:textId="77777777" w:rsidTr="00F90394">
              <w:trPr>
                <w:trHeight w:val="357"/>
                <w:jc w:val="center"/>
              </w:trPr>
              <w:tc>
                <w:tcPr>
                  <w:tcW w:w="5189" w:type="dxa"/>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rsidTr="00F90394">
              <w:trPr>
                <w:trHeight w:val="928"/>
                <w:jc w:val="center"/>
              </w:trPr>
              <w:tc>
                <w:tcPr>
                  <w:tcW w:w="5189" w:type="dxa"/>
                  <w:vAlign w:val="center"/>
                </w:tcPr>
                <w:p w14:paraId="5F2875D7" w14:textId="227D8269" w:rsidR="006C69CA" w:rsidRDefault="006C69CA">
                  <w:pPr>
                    <w:spacing w:line="256" w:lineRule="auto"/>
                    <w:jc w:val="both"/>
                    <w:rPr>
                      <w:b/>
                      <w:lang w:val="ro-MD"/>
                    </w:rPr>
                  </w:pPr>
                  <w:r>
                    <w:rPr>
                      <w:b/>
                      <w:lang w:val="ro-MD"/>
                    </w:rPr>
                    <w:lastRenderedPageBreak/>
                    <w:t>_________</w:t>
                  </w:r>
                  <w:r w:rsidR="00CF79D2">
                    <w:rPr>
                      <w:b/>
                      <w:lang w:val="ro-MD"/>
                    </w:rPr>
                    <w:t>______</w:t>
                  </w:r>
                  <w:r>
                    <w:rPr>
                      <w:b/>
                      <w:lang w:val="ro-MD"/>
                    </w:rPr>
                    <w:t>______L.Ș.</w:t>
                  </w:r>
                </w:p>
              </w:tc>
              <w:tc>
                <w:tcPr>
                  <w:tcW w:w="4381" w:type="dxa"/>
                  <w:vAlign w:val="center"/>
                </w:tcPr>
                <w:p w14:paraId="10514501" w14:textId="77777777" w:rsidR="006C69CA" w:rsidRDefault="006C69CA">
                  <w:pPr>
                    <w:spacing w:line="256" w:lineRule="auto"/>
                    <w:jc w:val="both"/>
                    <w:rPr>
                      <w:b/>
                    </w:rPr>
                  </w:pPr>
                  <w:r>
                    <w:rPr>
                      <w:b/>
                      <w:lang w:val="ro-MD"/>
                    </w:rPr>
                    <w:t>Maria PRISACARI______________L.Ș.</w:t>
                  </w:r>
                </w:p>
              </w:tc>
            </w:tr>
          </w:tbl>
          <w:p w14:paraId="6895BE6C" w14:textId="6C2A1942" w:rsidR="006C69CA" w:rsidRPr="00F90394" w:rsidRDefault="006C69CA">
            <w:pPr>
              <w:spacing w:line="256" w:lineRule="auto"/>
              <w:rPr>
                <w:lang w:val="ro-MD"/>
              </w:rPr>
            </w:pPr>
            <w:r>
              <w:rPr>
                <w:b/>
                <w:lang w:val="ro-MD"/>
              </w:rPr>
              <w:t xml:space="preserve">                               </w:t>
            </w:r>
            <w:r w:rsidRPr="00F90394">
              <w:rPr>
                <w:b/>
                <w:lang w:val="ro-MD"/>
              </w:rPr>
              <w:t xml:space="preserve">            BENEFICIAR</w:t>
            </w:r>
          </w:p>
          <w:p w14:paraId="701E5C09" w14:textId="69D63A85" w:rsidR="006C69CA" w:rsidRPr="00F90394" w:rsidRDefault="006C69CA" w:rsidP="00CF79D2">
            <w:pPr>
              <w:spacing w:line="256" w:lineRule="auto"/>
              <w:jc w:val="center"/>
              <w:rPr>
                <w:lang w:val="ro-MD"/>
              </w:rPr>
            </w:pPr>
            <w:r w:rsidRPr="00F90394">
              <w:rPr>
                <w:b/>
                <w:bCs/>
                <w:lang w:val="ro-MD"/>
              </w:rPr>
              <w:t>_______</w:t>
            </w:r>
            <w:r w:rsidR="00CF79D2" w:rsidRPr="00F90394">
              <w:rPr>
                <w:b/>
                <w:bCs/>
                <w:lang w:val="ro-MD"/>
              </w:rPr>
              <w:t>______</w:t>
            </w:r>
            <w:r w:rsidRPr="00F90394">
              <w:rPr>
                <w:b/>
                <w:bCs/>
                <w:lang w:val="ro-MD"/>
              </w:rPr>
              <w:t>______L.Ș</w:t>
            </w:r>
            <w:r w:rsidR="00CF79D2" w:rsidRPr="00F90394">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2C811146" w14:textId="77777777" w:rsidR="00F2113D" w:rsidRDefault="00F2113D" w:rsidP="00F2113D">
                  <w:pPr>
                    <w:tabs>
                      <w:tab w:val="left" w:pos="1134"/>
                      <w:tab w:val="left" w:pos="2295"/>
                      <w:tab w:val="left" w:pos="4680"/>
                      <w:tab w:val="left" w:pos="7020"/>
                    </w:tabs>
                    <w:suppressAutoHyphens/>
                    <w:jc w:val="both"/>
                  </w:pPr>
                </w:p>
                <w:p w14:paraId="6E806E2A"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5B38F" w14:textId="77777777" w:rsidR="00945930" w:rsidRDefault="00945930" w:rsidP="00A20ACF">
      <w:r>
        <w:separator/>
      </w:r>
    </w:p>
  </w:endnote>
  <w:endnote w:type="continuationSeparator" w:id="0">
    <w:p w14:paraId="52BC6E08" w14:textId="77777777" w:rsidR="00945930" w:rsidRDefault="009459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E7602" w14:textId="77777777" w:rsidR="00945930" w:rsidRDefault="00945930" w:rsidP="00A20ACF">
      <w:r>
        <w:separator/>
      </w:r>
    </w:p>
  </w:footnote>
  <w:footnote w:type="continuationSeparator" w:id="0">
    <w:p w14:paraId="59975A87" w14:textId="77777777" w:rsidR="00945930" w:rsidRDefault="009459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4AC7"/>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6365"/>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47B46"/>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97AD3"/>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37"/>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401"/>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005B"/>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A77F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17651"/>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30"/>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2EA"/>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9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3327"/>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704"/>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B17"/>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17B0E"/>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5400"/>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08E6"/>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03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52</Pages>
  <Words>19700</Words>
  <Characters>112292</Characters>
  <Application>Microsoft Office Word</Application>
  <DocSecurity>0</DocSecurity>
  <Lines>935</Lines>
  <Paragraphs>263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32</cp:revision>
  <cp:lastPrinted>2025-10-03T11:40:00Z</cp:lastPrinted>
  <dcterms:created xsi:type="dcterms:W3CDTF">2025-03-21T09:02:00Z</dcterms:created>
  <dcterms:modified xsi:type="dcterms:W3CDTF">2025-12-31T14:20:00Z</dcterms:modified>
</cp:coreProperties>
</file>