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D577FF" w:rsidRDefault="00B7208A" w:rsidP="00B924DC">
      <w:pPr>
        <w:ind w:right="57"/>
        <w:jc w:val="center"/>
        <w:rPr>
          <w:sz w:val="24"/>
          <w:szCs w:val="24"/>
          <w:lang w:val="ro-RO" w:eastAsia="ru-RU"/>
        </w:rPr>
      </w:pPr>
      <w:r w:rsidRPr="00D577FF">
        <w:rPr>
          <w:bCs/>
          <w:sz w:val="24"/>
          <w:szCs w:val="24"/>
          <w:lang w:val="ro-RO" w:eastAsia="ru-RU"/>
        </w:rPr>
        <w:t>Privind </w:t>
      </w:r>
      <w:r w:rsidRPr="00B924DC">
        <w:rPr>
          <w:bCs/>
          <w:sz w:val="24"/>
          <w:szCs w:val="24"/>
          <w:lang w:val="ro-RO" w:eastAsia="ru-RU"/>
        </w:rPr>
        <w:t>achiziţionarea</w:t>
      </w:r>
      <w:r w:rsidRPr="00B924DC">
        <w:rPr>
          <w:b/>
          <w:bCs/>
          <w:color w:val="002060"/>
          <w:sz w:val="24"/>
          <w:szCs w:val="24"/>
          <w:u w:val="single"/>
        </w:rPr>
        <w:t xml:space="preserve">  </w:t>
      </w:r>
      <w:r w:rsidR="00356751">
        <w:rPr>
          <w:b/>
          <w:color w:val="0070C0"/>
          <w:sz w:val="24"/>
          <w:szCs w:val="24"/>
          <w:u w:val="single"/>
          <w:lang w:eastAsia="ru-RU"/>
        </w:rPr>
        <w:t>serviciilor de proiectare pentru Modernizarea Sec</w:t>
      </w:r>
      <w:r w:rsidR="00356751">
        <w:rPr>
          <w:b/>
          <w:color w:val="0070C0"/>
          <w:sz w:val="24"/>
          <w:szCs w:val="24"/>
          <w:u w:val="single"/>
          <w:lang w:val="ro-MO" w:eastAsia="ru-RU"/>
        </w:rPr>
        <w:t>ției Reabilitare Generală și Medicină Fizică</w:t>
      </w:r>
      <w:r w:rsidR="00356751">
        <w:rPr>
          <w:b/>
          <w:color w:val="0070C0"/>
          <w:sz w:val="24"/>
          <w:szCs w:val="24"/>
          <w:u w:val="single"/>
          <w:lang w:eastAsia="ru-RU"/>
        </w:rPr>
        <w:t xml:space="preserve"> a </w:t>
      </w:r>
      <w:r w:rsidR="00B924DC" w:rsidRPr="00B924DC">
        <w:rPr>
          <w:b/>
          <w:color w:val="0070C0"/>
          <w:sz w:val="24"/>
          <w:szCs w:val="24"/>
          <w:u w:val="single"/>
          <w:lang w:eastAsia="ru-RU"/>
        </w:rPr>
        <w:t xml:space="preserve"> Spitalul Raional Sîngerei</w:t>
      </w:r>
      <w:r w:rsidR="00B924DC" w:rsidRPr="00B924DC">
        <w:rPr>
          <w:b/>
          <w:bCs/>
          <w:color w:val="0070C0"/>
          <w:sz w:val="24"/>
          <w:szCs w:val="24"/>
          <w:u w:val="single"/>
          <w:lang w:val="ro-RO"/>
        </w:rPr>
        <w:t xml:space="preserve"> </w:t>
      </w:r>
      <w:r w:rsidRPr="00B924DC">
        <w:rPr>
          <w:b/>
          <w:bCs/>
          <w:color w:val="0070C0"/>
          <w:sz w:val="24"/>
          <w:szCs w:val="24"/>
          <w:u w:val="single"/>
          <w:lang w:val="ro-RO"/>
        </w:rPr>
        <w:t xml:space="preserve">pentru </w:t>
      </w:r>
      <w:r w:rsidRPr="00B924DC">
        <w:rPr>
          <w:b/>
          <w:bCs/>
          <w:color w:val="0070C0"/>
          <w:sz w:val="24"/>
          <w:szCs w:val="24"/>
          <w:u w:val="single"/>
        </w:rPr>
        <w:t>anul 202</w:t>
      </w:r>
      <w:r w:rsidR="00860268" w:rsidRPr="00B924DC">
        <w:rPr>
          <w:b/>
          <w:bCs/>
          <w:color w:val="0070C0"/>
          <w:sz w:val="24"/>
          <w:szCs w:val="24"/>
          <w:u w:val="single"/>
        </w:rPr>
        <w:t>6</w:t>
      </w:r>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Sîngerei, str. </w:t>
      </w:r>
      <w:smartTag w:uri="urn:schemas-microsoft-com:office:smarttags" w:element="place">
        <w:r w:rsidRPr="00CE78E8">
          <w:rPr>
            <w:b/>
            <w:color w:val="0070C0"/>
            <w:sz w:val="24"/>
            <w:szCs w:val="24"/>
            <w:u w:val="single"/>
            <w:shd w:val="clear" w:color="auto" w:fill="FFFFFF"/>
            <w:lang w:eastAsia="ru-RU"/>
          </w:rPr>
          <w:t>N. Testemițanu</w:t>
        </w:r>
      </w:smartTag>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9"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567132" w:rsidRDefault="00B7208A" w:rsidP="00850D1C">
      <w:pPr>
        <w:ind w:right="57"/>
        <w:rPr>
          <w:b/>
          <w:i/>
          <w:color w:val="0070C0"/>
          <w:sz w:val="24"/>
          <w:szCs w:val="24"/>
          <w:u w:val="single"/>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r w:rsidRPr="00CE78E8">
        <w:rPr>
          <w:b/>
          <w:i/>
          <w:color w:val="0070C0"/>
          <w:sz w:val="24"/>
          <w:szCs w:val="24"/>
          <w:u w:val="single"/>
        </w:rPr>
        <w:t>Instituție</w:t>
      </w:r>
      <w:r w:rsidR="006D6DD4">
        <w:rPr>
          <w:b/>
          <w:i/>
          <w:color w:val="0070C0"/>
          <w:sz w:val="24"/>
          <w:szCs w:val="24"/>
          <w:u w:val="single"/>
        </w:rPr>
        <w:t xml:space="preserve"> medico </w:t>
      </w:r>
      <w:r w:rsidR="00694F04">
        <w:rPr>
          <w:b/>
          <w:i/>
          <w:color w:val="0070C0"/>
          <w:sz w:val="24"/>
          <w:szCs w:val="24"/>
          <w:u w:val="single"/>
        </w:rPr>
        <w:t>s</w:t>
      </w:r>
      <w:r w:rsidR="006D6DD4">
        <w:rPr>
          <w:b/>
          <w:i/>
          <w:color w:val="0070C0"/>
          <w:sz w:val="24"/>
          <w:szCs w:val="24"/>
          <w:u w:val="single"/>
        </w:rPr>
        <w:t>anitară</w:t>
      </w:r>
      <w:r w:rsidRPr="00CE78E8">
        <w:rPr>
          <w:b/>
          <w:i/>
          <w:color w:val="0070C0"/>
          <w:sz w:val="24"/>
          <w:szCs w:val="24"/>
          <w:u w:val="single"/>
        </w:rPr>
        <w:t xml:space="preserve"> publică</w:t>
      </w:r>
      <w:r w:rsidR="00567132">
        <w:rPr>
          <w:b/>
          <w:i/>
          <w:color w:val="0070C0"/>
          <w:sz w:val="24"/>
          <w:szCs w:val="24"/>
          <w:u w:val="single"/>
        </w:rPr>
        <w:t>.</w:t>
      </w:r>
      <w:r w:rsidRPr="00CE78E8">
        <w:rPr>
          <w:b/>
          <w:i/>
          <w:color w:val="0070C0"/>
          <w:sz w:val="24"/>
          <w:szCs w:val="24"/>
          <w:u w:val="single"/>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rsidR="00B7208A" w:rsidRDefault="00B7208A" w:rsidP="00850D1C">
      <w:pPr>
        <w:tabs>
          <w:tab w:val="left" w:pos="6386"/>
        </w:tabs>
        <w:ind w:firstLine="0"/>
        <w:rPr>
          <w:sz w:val="24"/>
          <w:szCs w:val="24"/>
          <w:lang w:val="ro-RO" w:eastAsia="ru-RU"/>
        </w:rPr>
      </w:pPr>
    </w:p>
    <w:tbl>
      <w:tblPr>
        <w:tblW w:w="9377" w:type="dxa"/>
        <w:tblInd w:w="93" w:type="dxa"/>
        <w:tblLook w:val="04A0" w:firstRow="1" w:lastRow="0" w:firstColumn="1" w:lastColumn="0" w:noHBand="0" w:noVBand="1"/>
      </w:tblPr>
      <w:tblGrid>
        <w:gridCol w:w="662"/>
        <w:gridCol w:w="1054"/>
        <w:gridCol w:w="3119"/>
        <w:gridCol w:w="900"/>
        <w:gridCol w:w="979"/>
        <w:gridCol w:w="2663"/>
      </w:tblGrid>
      <w:tr w:rsidR="00D56E50" w:rsidRPr="00D56E50" w:rsidTr="005A77E8">
        <w:trPr>
          <w:trHeight w:val="600"/>
        </w:trPr>
        <w:tc>
          <w:tcPr>
            <w:tcW w:w="662" w:type="dxa"/>
            <w:tcBorders>
              <w:top w:val="single" w:sz="8" w:space="0" w:color="000000"/>
              <w:left w:val="single" w:sz="8" w:space="0" w:color="000000"/>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F70403">
              <w:rPr>
                <w:bCs/>
                <w:lang w:val="ro-RO" w:eastAsia="ru-RU"/>
              </w:rPr>
              <w:t>Nr.</w:t>
            </w:r>
            <w:r w:rsidRPr="00F70403">
              <w:rPr>
                <w:bCs/>
                <w:lang w:val="ro-RO" w:eastAsia="ru-RU"/>
              </w:rPr>
              <w:br/>
              <w:t>crt.</w:t>
            </w:r>
          </w:p>
        </w:tc>
        <w:tc>
          <w:tcPr>
            <w:tcW w:w="1054"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o-MO" w:eastAsia="ru-RU"/>
              </w:rPr>
              <w:t>Cod</w:t>
            </w:r>
            <w:r>
              <w:rPr>
                <w:b/>
                <w:bCs/>
                <w:color w:val="000000"/>
                <w:sz w:val="16"/>
                <w:szCs w:val="16"/>
                <w:lang w:val="ro-MO" w:eastAsia="ru-RU"/>
              </w:rPr>
              <w:t>ul</w:t>
            </w:r>
            <w:r w:rsidRPr="00E13C06">
              <w:rPr>
                <w:b/>
                <w:bCs/>
                <w:color w:val="000000"/>
                <w:sz w:val="16"/>
                <w:szCs w:val="16"/>
                <w:lang w:val="ro-MO" w:eastAsia="ru-RU"/>
              </w:rPr>
              <w:t xml:space="preserve"> </w:t>
            </w:r>
            <w:r w:rsidRPr="00E13C06">
              <w:rPr>
                <w:b/>
                <w:bCs/>
                <w:color w:val="000000"/>
                <w:sz w:val="16"/>
                <w:szCs w:val="16"/>
                <w:lang w:val="ru-RU" w:eastAsia="ru-RU"/>
              </w:rPr>
              <w:t>CPV</w:t>
            </w:r>
          </w:p>
        </w:tc>
        <w:tc>
          <w:tcPr>
            <w:tcW w:w="3119"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4706C8">
              <w:rPr>
                <w:b/>
                <w:bCs/>
                <w:lang w:val="ro-RO" w:eastAsia="ru-RU"/>
              </w:rPr>
              <w:t>Denumirea</w:t>
            </w:r>
            <w:r w:rsidRPr="004706C8">
              <w:rPr>
                <w:b/>
                <w:bCs/>
                <w:lang w:val="ro-RO" w:eastAsia="ru-RU"/>
              </w:rPr>
              <w:br/>
              <w:t>bunurilor/serviciilor</w:t>
            </w:r>
          </w:p>
        </w:tc>
        <w:tc>
          <w:tcPr>
            <w:tcW w:w="900"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u-RU" w:eastAsia="ru-RU"/>
              </w:rPr>
              <w:t>Unitatea de măsura</w:t>
            </w:r>
          </w:p>
        </w:tc>
        <w:tc>
          <w:tcPr>
            <w:tcW w:w="979"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u-RU" w:eastAsia="ru-RU"/>
              </w:rPr>
              <w:t>Cantitatea</w:t>
            </w:r>
          </w:p>
        </w:tc>
        <w:tc>
          <w:tcPr>
            <w:tcW w:w="2663" w:type="dxa"/>
            <w:tcBorders>
              <w:top w:val="single" w:sz="8" w:space="0" w:color="000000"/>
              <w:left w:val="nil"/>
              <w:bottom w:val="nil"/>
              <w:right w:val="single" w:sz="8" w:space="0" w:color="000000"/>
            </w:tcBorders>
            <w:shd w:val="clear" w:color="000000" w:fill="C0C0C0"/>
            <w:hideMark/>
          </w:tcPr>
          <w:p w:rsidR="00D56E50" w:rsidRPr="00D56E50" w:rsidRDefault="00D56E50" w:rsidP="00D56E50">
            <w:pPr>
              <w:ind w:firstLine="0"/>
              <w:jc w:val="left"/>
              <w:rPr>
                <w:b/>
                <w:bCs/>
                <w:color w:val="000000"/>
                <w:sz w:val="16"/>
                <w:szCs w:val="16"/>
                <w:lang w:eastAsia="ru-RU"/>
              </w:rPr>
            </w:pPr>
            <w:r w:rsidRPr="004706C8">
              <w:rPr>
                <w:b/>
                <w:bCs/>
                <w:lang w:val="ro-RO" w:eastAsia="ru-RU"/>
              </w:rPr>
              <w:t>Specificarea tehnică deplină solicitată, standardele de referinţă</w:t>
            </w:r>
          </w:p>
        </w:tc>
      </w:tr>
      <w:tr w:rsidR="00D56E50" w:rsidRPr="002B786C" w:rsidTr="005A77E8">
        <w:trPr>
          <w:trHeight w:val="402"/>
        </w:trPr>
        <w:tc>
          <w:tcPr>
            <w:tcW w:w="662" w:type="dxa"/>
            <w:tcBorders>
              <w:top w:val="single" w:sz="4" w:space="0" w:color="auto"/>
              <w:left w:val="single" w:sz="4" w:space="0" w:color="auto"/>
              <w:bottom w:val="single" w:sz="4" w:space="0" w:color="auto"/>
              <w:right w:val="single" w:sz="4" w:space="0" w:color="auto"/>
            </w:tcBorders>
            <w:shd w:val="clear" w:color="auto" w:fill="auto"/>
            <w:hideMark/>
          </w:tcPr>
          <w:p w:rsidR="00D56E50" w:rsidRPr="002B786C" w:rsidRDefault="00D56E50" w:rsidP="00D56E50">
            <w:pPr>
              <w:ind w:firstLine="0"/>
              <w:jc w:val="left"/>
              <w:rPr>
                <w:color w:val="000000"/>
                <w:lang w:eastAsia="ru-RU"/>
              </w:rPr>
            </w:pPr>
            <w:r w:rsidRPr="002B786C">
              <w:rPr>
                <w:color w:val="000000"/>
                <w:lang w:eastAsia="ru-RU"/>
              </w:rPr>
              <w:t> </w:t>
            </w:r>
            <w:r w:rsidR="002B786C">
              <w:rPr>
                <w:color w:val="000000"/>
                <w:lang w:eastAsia="ru-RU"/>
              </w:rPr>
              <w:t>1</w:t>
            </w:r>
          </w:p>
        </w:tc>
        <w:tc>
          <w:tcPr>
            <w:tcW w:w="1054" w:type="dxa"/>
            <w:tcBorders>
              <w:top w:val="single" w:sz="4" w:space="0" w:color="auto"/>
              <w:left w:val="nil"/>
              <w:bottom w:val="single" w:sz="4" w:space="0" w:color="auto"/>
              <w:right w:val="single" w:sz="4" w:space="0" w:color="auto"/>
            </w:tcBorders>
            <w:shd w:val="clear" w:color="auto" w:fill="auto"/>
            <w:hideMark/>
          </w:tcPr>
          <w:p w:rsidR="00D56E50" w:rsidRPr="002B786C" w:rsidRDefault="00B924DC" w:rsidP="00D56E50">
            <w:pPr>
              <w:ind w:firstLine="0"/>
              <w:jc w:val="left"/>
              <w:rPr>
                <w:color w:val="000000"/>
                <w:lang w:eastAsia="ru-RU"/>
              </w:rPr>
            </w:pPr>
            <w:r>
              <w:rPr>
                <w:bCs/>
                <w:color w:val="0070C0"/>
                <w:sz w:val="16"/>
                <w:szCs w:val="16"/>
              </w:rPr>
              <w:t>71200000-0</w:t>
            </w:r>
          </w:p>
        </w:tc>
        <w:tc>
          <w:tcPr>
            <w:tcW w:w="3119" w:type="dxa"/>
            <w:tcBorders>
              <w:top w:val="single" w:sz="4" w:space="0" w:color="auto"/>
              <w:left w:val="nil"/>
              <w:bottom w:val="single" w:sz="4" w:space="0" w:color="auto"/>
              <w:right w:val="single" w:sz="4" w:space="0" w:color="auto"/>
            </w:tcBorders>
            <w:shd w:val="clear" w:color="auto" w:fill="auto"/>
            <w:hideMark/>
          </w:tcPr>
          <w:p w:rsidR="00A37AD8" w:rsidRPr="00A37AD8" w:rsidRDefault="00D56E50" w:rsidP="00A37AD8">
            <w:pPr>
              <w:ind w:firstLine="0"/>
              <w:jc w:val="left"/>
              <w:rPr>
                <w:color w:val="0070C0"/>
                <w:lang w:val="ro-RO" w:eastAsia="ru-RU"/>
              </w:rPr>
            </w:pPr>
            <w:r w:rsidRPr="00B924DC">
              <w:rPr>
                <w:bCs/>
                <w:color w:val="000000"/>
                <w:lang w:eastAsia="ru-RU"/>
              </w:rPr>
              <w:t>Lotu</w:t>
            </w:r>
            <w:r w:rsidR="005E5CA7" w:rsidRPr="00B924DC">
              <w:rPr>
                <w:bCs/>
                <w:color w:val="000000"/>
                <w:lang w:eastAsia="ru-RU"/>
              </w:rPr>
              <w:t>l I</w:t>
            </w:r>
            <w:r w:rsidR="005E5CA7" w:rsidRPr="00A37AD8">
              <w:rPr>
                <w:bCs/>
                <w:color w:val="000000"/>
                <w:lang w:eastAsia="ru-RU"/>
              </w:rPr>
              <w:t xml:space="preserve">. </w:t>
            </w:r>
            <w:r w:rsidR="00A37AD8">
              <w:rPr>
                <w:b/>
                <w:color w:val="0070C0"/>
                <w:lang w:eastAsia="ru-RU"/>
              </w:rPr>
              <w:t>Servicii</w:t>
            </w:r>
            <w:r w:rsidR="00A37AD8" w:rsidRPr="00A37AD8">
              <w:rPr>
                <w:b/>
                <w:color w:val="0070C0"/>
                <w:lang w:eastAsia="ru-RU"/>
              </w:rPr>
              <w:t xml:space="preserve"> de proiectare pentru Modernizarea Sec</w:t>
            </w:r>
            <w:r w:rsidR="00A37AD8" w:rsidRPr="00A37AD8">
              <w:rPr>
                <w:b/>
                <w:color w:val="0070C0"/>
                <w:lang w:val="ro-MO" w:eastAsia="ru-RU"/>
              </w:rPr>
              <w:t>ției Reabilitare Generală și Medicină Fizică</w:t>
            </w:r>
            <w:r w:rsidR="00A37AD8" w:rsidRPr="00A37AD8">
              <w:rPr>
                <w:b/>
                <w:color w:val="0070C0"/>
                <w:lang w:eastAsia="ru-RU"/>
              </w:rPr>
              <w:t xml:space="preserve"> a  Spitalul Raional Sîngerei</w:t>
            </w:r>
            <w:r w:rsidR="00A37AD8" w:rsidRPr="00A37AD8">
              <w:rPr>
                <w:b/>
                <w:bCs/>
                <w:color w:val="0070C0"/>
                <w:lang w:val="ro-RO" w:eastAsia="ru-RU"/>
              </w:rPr>
              <w:t xml:space="preserve"> pentru </w:t>
            </w:r>
            <w:r w:rsidR="00A37AD8" w:rsidRPr="00A37AD8">
              <w:rPr>
                <w:b/>
                <w:bCs/>
                <w:color w:val="0070C0"/>
                <w:lang w:eastAsia="ru-RU"/>
              </w:rPr>
              <w:t>anul 2026</w:t>
            </w:r>
          </w:p>
          <w:p w:rsidR="00D56E50" w:rsidRPr="00A37AD8" w:rsidRDefault="00D56E50" w:rsidP="00B924DC">
            <w:pPr>
              <w:ind w:firstLine="0"/>
              <w:jc w:val="left"/>
              <w:rPr>
                <w:bCs/>
                <w:color w:val="000000"/>
                <w:lang w:val="ro-RO" w:eastAsia="ru-RU"/>
              </w:rPr>
            </w:pPr>
          </w:p>
        </w:tc>
        <w:tc>
          <w:tcPr>
            <w:tcW w:w="900"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D56E50">
            <w:pPr>
              <w:ind w:firstLine="0"/>
              <w:jc w:val="left"/>
              <w:rPr>
                <w:color w:val="000000"/>
                <w:lang w:eastAsia="ru-RU"/>
              </w:rPr>
            </w:pPr>
            <w:r w:rsidRPr="00B924DC">
              <w:rPr>
                <w:color w:val="000000"/>
                <w:lang w:eastAsia="ru-RU"/>
              </w:rPr>
              <w:t> </w:t>
            </w:r>
            <w:r w:rsidR="00B924DC">
              <w:rPr>
                <w:color w:val="000000"/>
                <w:lang w:eastAsia="ru-RU"/>
              </w:rPr>
              <w:t>serviciu</w:t>
            </w:r>
          </w:p>
        </w:tc>
        <w:tc>
          <w:tcPr>
            <w:tcW w:w="979"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D56E50">
            <w:pPr>
              <w:ind w:firstLine="0"/>
              <w:jc w:val="left"/>
              <w:rPr>
                <w:color w:val="000000"/>
                <w:lang w:eastAsia="ru-RU"/>
              </w:rPr>
            </w:pPr>
            <w:r w:rsidRPr="00B924DC">
              <w:rPr>
                <w:color w:val="000000"/>
                <w:lang w:eastAsia="ru-RU"/>
              </w:rPr>
              <w:t> </w:t>
            </w:r>
            <w:r w:rsidR="00567132">
              <w:rPr>
                <w:color w:val="000000"/>
                <w:lang w:eastAsia="ru-RU"/>
              </w:rPr>
              <w:t>1</w:t>
            </w:r>
          </w:p>
        </w:tc>
        <w:tc>
          <w:tcPr>
            <w:tcW w:w="2663" w:type="dxa"/>
            <w:tcBorders>
              <w:top w:val="single" w:sz="4" w:space="0" w:color="auto"/>
              <w:left w:val="nil"/>
              <w:bottom w:val="single" w:sz="4" w:space="0" w:color="auto"/>
              <w:right w:val="single" w:sz="4" w:space="0" w:color="auto"/>
            </w:tcBorders>
            <w:shd w:val="clear" w:color="auto" w:fill="auto"/>
            <w:hideMark/>
          </w:tcPr>
          <w:p w:rsidR="00D56E50" w:rsidRDefault="00D56E50" w:rsidP="00D56E50">
            <w:pPr>
              <w:ind w:firstLine="0"/>
              <w:jc w:val="left"/>
              <w:rPr>
                <w:color w:val="000000"/>
                <w:lang w:val="ro-MO" w:eastAsia="ru-RU"/>
              </w:rPr>
            </w:pPr>
            <w:r w:rsidRPr="00B924DC">
              <w:rPr>
                <w:color w:val="000000"/>
                <w:lang w:eastAsia="ru-RU"/>
              </w:rPr>
              <w:t> </w:t>
            </w:r>
            <w:r w:rsidR="006D6DD4" w:rsidRPr="002B786C">
              <w:rPr>
                <w:color w:val="000000"/>
                <w:lang w:val="ro-MO" w:eastAsia="ru-RU"/>
              </w:rPr>
              <w:t>Anexa nr 1</w:t>
            </w:r>
          </w:p>
          <w:p w:rsidR="005A77E8" w:rsidRPr="005A77E8" w:rsidRDefault="005A77E8" w:rsidP="00AA2A76">
            <w:pPr>
              <w:spacing w:before="120" w:line="276" w:lineRule="auto"/>
              <w:ind w:firstLine="0"/>
              <w:contextualSpacing/>
              <w:rPr>
                <w:color w:val="000000"/>
                <w:lang w:eastAsia="ru-RU"/>
              </w:rPr>
            </w:pPr>
          </w:p>
        </w:tc>
      </w:tr>
      <w:tr w:rsidR="00D56E50" w:rsidRPr="002B786C" w:rsidTr="0051168C">
        <w:trPr>
          <w:trHeight w:val="533"/>
        </w:trPr>
        <w:tc>
          <w:tcPr>
            <w:tcW w:w="662" w:type="dxa"/>
            <w:tcBorders>
              <w:top w:val="single" w:sz="4" w:space="0" w:color="auto"/>
              <w:left w:val="single" w:sz="4" w:space="0" w:color="auto"/>
              <w:bottom w:val="single" w:sz="4" w:space="0" w:color="auto"/>
              <w:right w:val="single" w:sz="4" w:space="0" w:color="auto"/>
            </w:tcBorders>
            <w:shd w:val="clear" w:color="auto" w:fill="auto"/>
          </w:tcPr>
          <w:p w:rsidR="00D56E50" w:rsidRPr="005A77E8" w:rsidRDefault="00D56E50" w:rsidP="00D56E50">
            <w:pPr>
              <w:ind w:firstLine="0"/>
              <w:jc w:val="left"/>
              <w:rPr>
                <w:rFonts w:ascii="SansSerif" w:hAnsi="SansSerif" w:cs="Arial"/>
                <w:color w:val="000000"/>
                <w:lang w:eastAsia="ru-RU"/>
              </w:rPr>
            </w:pPr>
          </w:p>
        </w:tc>
        <w:tc>
          <w:tcPr>
            <w:tcW w:w="8715" w:type="dxa"/>
            <w:gridSpan w:val="5"/>
            <w:tcBorders>
              <w:top w:val="single" w:sz="4" w:space="0" w:color="auto"/>
              <w:left w:val="nil"/>
              <w:bottom w:val="single" w:sz="4" w:space="0" w:color="auto"/>
              <w:right w:val="single" w:sz="4" w:space="0" w:color="auto"/>
            </w:tcBorders>
            <w:shd w:val="clear" w:color="auto" w:fill="auto"/>
          </w:tcPr>
          <w:p w:rsidR="00D56E50" w:rsidRPr="002B786C" w:rsidRDefault="00D56E50" w:rsidP="00D56E50">
            <w:pPr>
              <w:ind w:firstLine="0"/>
              <w:jc w:val="left"/>
              <w:rPr>
                <w:bCs/>
                <w:sz w:val="16"/>
                <w:szCs w:val="16"/>
                <w:lang w:val="ro-RO" w:eastAsia="ru-RU"/>
              </w:rPr>
            </w:pPr>
          </w:p>
          <w:p w:rsidR="00D56E50" w:rsidRPr="005A77E8" w:rsidRDefault="00D56E50" w:rsidP="00D56E50">
            <w:pPr>
              <w:ind w:firstLine="0"/>
              <w:jc w:val="left"/>
              <w:rPr>
                <w:b/>
                <w:color w:val="0070C0"/>
                <w:lang w:val="ro-RO"/>
              </w:rPr>
            </w:pPr>
            <w:r w:rsidRPr="005A77E8">
              <w:rPr>
                <w:b/>
                <w:bCs/>
                <w:color w:val="0070C0"/>
                <w:sz w:val="24"/>
                <w:szCs w:val="24"/>
                <w:lang w:val="ro-RO" w:eastAsia="ru-RU"/>
              </w:rPr>
              <w:t xml:space="preserve">                 Valoarea estimată </w:t>
            </w:r>
            <w:r w:rsidR="00B924DC" w:rsidRPr="005A77E8">
              <w:rPr>
                <w:b/>
                <w:bCs/>
                <w:color w:val="0070C0"/>
                <w:sz w:val="24"/>
                <w:szCs w:val="24"/>
                <w:lang w:val="ro-RO" w:eastAsia="ru-RU"/>
              </w:rPr>
              <w:t>fără TVA</w:t>
            </w:r>
            <w:r w:rsidR="00860268" w:rsidRPr="005A77E8">
              <w:rPr>
                <w:b/>
                <w:bCs/>
                <w:color w:val="0070C0"/>
                <w:sz w:val="24"/>
                <w:szCs w:val="24"/>
                <w:lang w:val="ro-RO" w:eastAsia="ru-RU"/>
              </w:rPr>
              <w:t>–</w:t>
            </w:r>
            <w:r w:rsidRPr="005A77E8">
              <w:rPr>
                <w:b/>
                <w:bCs/>
                <w:color w:val="0070C0"/>
                <w:sz w:val="24"/>
                <w:szCs w:val="24"/>
                <w:lang w:val="ro-RO" w:eastAsia="ru-RU"/>
              </w:rPr>
              <w:t xml:space="preserve"> </w:t>
            </w:r>
            <w:r w:rsidR="004256FC">
              <w:rPr>
                <w:b/>
                <w:color w:val="0070C0"/>
                <w:lang w:val="ro-RO"/>
              </w:rPr>
              <w:t>96000</w:t>
            </w:r>
            <w:r w:rsidR="00B924DC" w:rsidRPr="005A77E8">
              <w:rPr>
                <w:b/>
                <w:color w:val="0070C0"/>
                <w:lang w:val="ro-RO"/>
              </w:rPr>
              <w:t>,00</w:t>
            </w:r>
            <w:r w:rsidRPr="005A77E8">
              <w:rPr>
                <w:b/>
                <w:color w:val="0070C0"/>
                <w:lang w:val="ro-RO"/>
              </w:rPr>
              <w:t xml:space="preserve"> lei</w:t>
            </w:r>
          </w:p>
          <w:p w:rsidR="002B786C" w:rsidRPr="002B786C" w:rsidRDefault="002B786C" w:rsidP="00D56E50">
            <w:pPr>
              <w:ind w:firstLine="0"/>
              <w:jc w:val="left"/>
              <w:rPr>
                <w:lang w:val="ro-RO"/>
              </w:rPr>
            </w:pPr>
          </w:p>
        </w:tc>
      </w:tr>
    </w:tbl>
    <w:p w:rsidR="00E13C06" w:rsidRPr="009737C6" w:rsidRDefault="00E13C06"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r w:rsidRPr="00CE78E8">
        <w:rPr>
          <w:b/>
          <w:color w:val="0070C0"/>
          <w:lang w:eastAsia="ru-RU"/>
        </w:rPr>
        <w:t xml:space="preserve">Pe </w:t>
      </w:r>
      <w:r w:rsidR="00D56E50">
        <w:rPr>
          <w:b/>
          <w:color w:val="0070C0"/>
          <w:lang w:eastAsia="ru-RU"/>
        </w:rPr>
        <w:t xml:space="preserve"> </w:t>
      </w:r>
      <w:r w:rsidRPr="00CE78E8">
        <w:rPr>
          <w:b/>
          <w:color w:val="0070C0"/>
          <w:lang w:eastAsia="ru-RU"/>
        </w:rPr>
        <w:t>parcursul</w:t>
      </w:r>
      <w:r w:rsidR="00E1329F">
        <w:rPr>
          <w:b/>
          <w:color w:val="0070C0"/>
          <w:lang w:eastAsia="ru-RU"/>
        </w:rPr>
        <w:t xml:space="preserve"> </w:t>
      </w:r>
      <w:r w:rsidR="006D6DD4">
        <w:rPr>
          <w:b/>
          <w:color w:val="0070C0"/>
          <w:lang w:eastAsia="ru-RU"/>
        </w:rPr>
        <w:t>se</w:t>
      </w:r>
      <w:r w:rsidR="00E1329F">
        <w:rPr>
          <w:b/>
          <w:color w:val="0070C0"/>
          <w:lang w:eastAsia="ru-RU"/>
        </w:rPr>
        <w:t>mestrului I</w:t>
      </w:r>
      <w:r w:rsidR="008A3EF9">
        <w:rPr>
          <w:b/>
          <w:color w:val="0070C0"/>
          <w:lang w:eastAsia="ru-RU"/>
        </w:rPr>
        <w:t>I</w:t>
      </w:r>
      <w:r w:rsidRPr="00CE78E8">
        <w:rPr>
          <w:b/>
          <w:color w:val="0070C0"/>
          <w:lang w:eastAsia="ru-RU"/>
        </w:rPr>
        <w:t>,  anul 202</w:t>
      </w:r>
      <w:r w:rsidR="00860268">
        <w:rPr>
          <w:b/>
          <w:color w:val="0070C0"/>
          <w:lang w:eastAsia="ru-RU"/>
        </w:rPr>
        <w:t>6</w:t>
      </w:r>
      <w:r w:rsidR="00694F04">
        <w:rPr>
          <w:b/>
          <w:color w:val="0070C0"/>
          <w:lang w:eastAsia="ru-RU"/>
        </w:rPr>
        <w:t xml:space="preserve">, </w:t>
      </w:r>
      <w:r>
        <w:rPr>
          <w:b/>
          <w:color w:val="0070C0"/>
          <w:lang w:eastAsia="ru-RU"/>
        </w:rPr>
        <w:t xml:space="preserve">la cerere, </w:t>
      </w:r>
      <w:r w:rsidRPr="00CE78E8">
        <w:rPr>
          <w:b/>
          <w:color w:val="0070C0"/>
          <w:shd w:val="clear" w:color="auto" w:fill="FFFFFF"/>
          <w:lang w:eastAsia="ru-RU"/>
        </w:rPr>
        <w:t xml:space="preserve"> în termen de </w:t>
      </w:r>
      <w:r w:rsidR="00B924DC">
        <w:rPr>
          <w:b/>
          <w:color w:val="0070C0"/>
          <w:shd w:val="clear" w:color="auto" w:fill="FFFFFF"/>
          <w:lang w:eastAsia="ru-RU"/>
        </w:rPr>
        <w:t>90 zile</w:t>
      </w:r>
      <w:r w:rsidRPr="00CE78E8">
        <w:rPr>
          <w:b/>
          <w:color w:val="0070C0"/>
          <w:shd w:val="clear" w:color="auto" w:fill="FFFFFF"/>
          <w:lang w:eastAsia="ru-RU"/>
        </w:rPr>
        <w:t xml:space="preserve"> zile calendaristice de la solicitare, în condiții </w:t>
      </w:r>
      <w:r w:rsidR="00D56E50">
        <w:rPr>
          <w:b/>
          <w:color w:val="0070C0"/>
          <w:shd w:val="clear" w:color="auto" w:fill="FFFFFF"/>
          <w:lang w:eastAsia="ru-RU"/>
        </w:rPr>
        <w:t xml:space="preserve"> </w:t>
      </w:r>
      <w:r w:rsidRPr="00CE78E8">
        <w:rPr>
          <w:b/>
          <w:color w:val="0070C0"/>
          <w:shd w:val="clear" w:color="auto" w:fill="FFFFFF"/>
          <w:lang w:eastAsia="ru-RU"/>
        </w:rPr>
        <w:t>INCOTERMS 2020, DDP</w:t>
      </w:r>
      <w:r w:rsidRPr="00CE78E8">
        <w:rPr>
          <w:b/>
          <w:color w:val="00206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Pr>
          <w:sz w:val="24"/>
          <w:szCs w:val="24"/>
          <w:lang w:val="ro-RO" w:eastAsia="ru-RU"/>
        </w:rPr>
        <w:t xml:space="preserve">  </w:t>
      </w:r>
      <w:r w:rsidRPr="00CE78E8">
        <w:rPr>
          <w:color w:val="0070C0"/>
          <w:sz w:val="24"/>
          <w:szCs w:val="24"/>
          <w:lang w:val="ro-RO" w:eastAsia="ru-RU"/>
        </w:rPr>
        <w:t>______-31.12.20</w:t>
      </w:r>
      <w:r w:rsidR="006D6DD4">
        <w:rPr>
          <w:color w:val="0070C0"/>
          <w:sz w:val="24"/>
          <w:szCs w:val="24"/>
          <w:lang w:val="ro-RO" w:eastAsia="ru-RU"/>
        </w:rPr>
        <w:t>2</w:t>
      </w:r>
      <w:r w:rsidR="00860268">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124"/>
        <w:gridCol w:w="4990"/>
        <w:gridCol w:w="1434"/>
      </w:tblGrid>
      <w:tr w:rsidR="00B7208A" w:rsidRPr="002B786C" w:rsidTr="00567132">
        <w:tc>
          <w:tcPr>
            <w:tcW w:w="534" w:type="dxa"/>
          </w:tcPr>
          <w:p w:rsidR="00B7208A" w:rsidRPr="002B786C" w:rsidRDefault="00B7208A" w:rsidP="001F221F">
            <w:pPr>
              <w:shd w:val="clear" w:color="auto" w:fill="FFFFFF"/>
              <w:tabs>
                <w:tab w:val="left" w:pos="612"/>
              </w:tabs>
              <w:ind w:firstLine="0"/>
              <w:rPr>
                <w:b/>
                <w:iCs/>
                <w:color w:val="0070C0"/>
                <w:sz w:val="18"/>
                <w:szCs w:val="18"/>
                <w:lang w:val="ru-RU" w:eastAsia="ru-RU"/>
              </w:rPr>
            </w:pPr>
            <w:r w:rsidRPr="002B786C">
              <w:rPr>
                <w:b/>
                <w:iCs/>
                <w:color w:val="0070C0"/>
                <w:sz w:val="18"/>
                <w:szCs w:val="18"/>
                <w:lang w:val="ru-RU" w:eastAsia="ru-RU"/>
              </w:rPr>
              <w:t>Nr. d/o</w:t>
            </w:r>
          </w:p>
        </w:tc>
        <w:tc>
          <w:tcPr>
            <w:tcW w:w="3124" w:type="dxa"/>
          </w:tcPr>
          <w:p w:rsidR="00B7208A" w:rsidRPr="002B786C" w:rsidRDefault="00B7208A" w:rsidP="00A91C70">
            <w:pPr>
              <w:shd w:val="clear" w:color="auto" w:fill="FFFFFF"/>
              <w:tabs>
                <w:tab w:val="left" w:pos="612"/>
              </w:tabs>
              <w:ind w:firstLine="0"/>
              <w:jc w:val="center"/>
              <w:rPr>
                <w:b/>
                <w:iCs/>
                <w:color w:val="0070C0"/>
                <w:sz w:val="18"/>
                <w:szCs w:val="18"/>
                <w:lang w:eastAsia="ru-RU"/>
              </w:rPr>
            </w:pPr>
            <w:r w:rsidRPr="002B786C">
              <w:rPr>
                <w:b/>
                <w:iCs/>
                <w:color w:val="0070C0"/>
                <w:sz w:val="18"/>
                <w:szCs w:val="18"/>
                <w:lang w:eastAsia="ru-RU"/>
              </w:rPr>
              <w:t>Criterii</w:t>
            </w:r>
            <w:r w:rsidR="00A91C70" w:rsidRPr="002B786C">
              <w:rPr>
                <w:b/>
                <w:iCs/>
                <w:color w:val="0070C0"/>
                <w:sz w:val="18"/>
                <w:szCs w:val="18"/>
                <w:lang w:eastAsia="ru-RU"/>
              </w:rPr>
              <w:t xml:space="preserve">le de calificare și de selecție </w:t>
            </w:r>
            <w:r w:rsidRPr="002B786C">
              <w:rPr>
                <w:b/>
                <w:iCs/>
                <w:color w:val="0070C0"/>
                <w:sz w:val="18"/>
                <w:szCs w:val="18"/>
                <w:lang w:val="en-GB" w:eastAsia="ru-RU"/>
              </w:rPr>
              <w:t>(Descrierea criteriului/cerinței)</w:t>
            </w:r>
          </w:p>
        </w:tc>
        <w:tc>
          <w:tcPr>
            <w:tcW w:w="4990" w:type="dxa"/>
          </w:tcPr>
          <w:p w:rsidR="00B7208A" w:rsidRPr="002B786C" w:rsidRDefault="00B7208A" w:rsidP="00B17D2B">
            <w:pPr>
              <w:shd w:val="clear" w:color="auto" w:fill="FFFFFF"/>
              <w:tabs>
                <w:tab w:val="left" w:pos="612"/>
              </w:tabs>
              <w:ind w:firstLine="0"/>
              <w:jc w:val="center"/>
              <w:rPr>
                <w:b/>
                <w:iCs/>
                <w:color w:val="0070C0"/>
                <w:sz w:val="18"/>
                <w:szCs w:val="18"/>
                <w:lang w:val="it-IT" w:eastAsia="ru-RU"/>
              </w:rPr>
            </w:pPr>
            <w:r w:rsidRPr="002B786C">
              <w:rPr>
                <w:b/>
                <w:iCs/>
                <w:color w:val="0070C0"/>
                <w:sz w:val="18"/>
                <w:szCs w:val="18"/>
                <w:lang w:val="it-IT" w:eastAsia="ru-RU"/>
              </w:rPr>
              <w:t>Mod de demonstrare a îndeplinirii criteriului/cerinței:</w:t>
            </w:r>
          </w:p>
        </w:tc>
        <w:tc>
          <w:tcPr>
            <w:tcW w:w="1434" w:type="dxa"/>
          </w:tcPr>
          <w:p w:rsidR="00B7208A" w:rsidRPr="002B786C" w:rsidRDefault="00B7208A" w:rsidP="00B17D2B">
            <w:pPr>
              <w:shd w:val="clear" w:color="auto" w:fill="FFFFFF"/>
              <w:tabs>
                <w:tab w:val="left" w:pos="612"/>
              </w:tabs>
              <w:ind w:firstLine="0"/>
              <w:jc w:val="center"/>
              <w:rPr>
                <w:b/>
                <w:iCs/>
                <w:color w:val="0070C0"/>
                <w:sz w:val="18"/>
                <w:szCs w:val="18"/>
                <w:lang w:val="ru-RU" w:eastAsia="ru-RU"/>
              </w:rPr>
            </w:pPr>
            <w:r w:rsidRPr="002B786C">
              <w:rPr>
                <w:b/>
                <w:iCs/>
                <w:color w:val="0070C0"/>
                <w:sz w:val="18"/>
                <w:szCs w:val="18"/>
                <w:lang w:val="ru-RU" w:eastAsia="ru-RU"/>
              </w:rPr>
              <w:t>Nivelulminim/</w:t>
            </w:r>
            <w:r w:rsidRPr="002B786C">
              <w:rPr>
                <w:b/>
                <w:iCs/>
                <w:color w:val="0070C0"/>
                <w:sz w:val="18"/>
                <w:szCs w:val="18"/>
                <w:lang w:val="ru-RU" w:eastAsia="ru-RU"/>
              </w:rPr>
              <w:br/>
              <w:t>Obligativitatea</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1</w:t>
            </w:r>
          </w:p>
        </w:tc>
        <w:tc>
          <w:tcPr>
            <w:tcW w:w="3124" w:type="dxa"/>
          </w:tcPr>
          <w:p w:rsidR="006C1DE6" w:rsidRPr="0051168C" w:rsidRDefault="006C1DE6" w:rsidP="007906DE">
            <w:pPr>
              <w:pStyle w:val="Default"/>
              <w:rPr>
                <w:rFonts w:eastAsia="SimSun"/>
                <w:bCs/>
                <w:color w:val="0070C0"/>
                <w:sz w:val="22"/>
                <w:szCs w:val="22"/>
                <w:lang w:val="en-US" w:eastAsia="zh-CN"/>
              </w:rPr>
            </w:pPr>
            <w:r w:rsidRPr="0051168C">
              <w:rPr>
                <w:rFonts w:eastAsia="SimSun"/>
                <w:bCs/>
                <w:color w:val="0070C0"/>
                <w:sz w:val="22"/>
                <w:szCs w:val="22"/>
                <w:lang w:val="en-US" w:eastAsia="zh-CN"/>
              </w:rPr>
              <w:t>Formular (DUAE) – Documentul unic de achiziții european</w:t>
            </w:r>
          </w:p>
        </w:tc>
        <w:tc>
          <w:tcPr>
            <w:tcW w:w="4990" w:type="dxa"/>
          </w:tcPr>
          <w:p w:rsidR="006C1DE6" w:rsidRPr="00FF7791" w:rsidRDefault="006C1DE6" w:rsidP="007906DE">
            <w:pPr>
              <w:pStyle w:val="Default"/>
              <w:rPr>
                <w:rFonts w:eastAsia="SimSun"/>
                <w:color w:val="0070C0"/>
                <w:sz w:val="22"/>
                <w:szCs w:val="22"/>
                <w:lang w:val="en-US" w:eastAsia="zh-CN"/>
              </w:rPr>
            </w:pPr>
            <w:r w:rsidRPr="001D17F0">
              <w:rPr>
                <w:rFonts w:eastAsia="SimSun"/>
                <w:color w:val="0070C0"/>
                <w:sz w:val="22"/>
                <w:szCs w:val="22"/>
                <w:lang w:val="en-US" w:eastAsia="zh-CN"/>
              </w:rPr>
              <w:t>Original, confirmat prin aplicarea semnăturii electronice.</w:t>
            </w:r>
          </w:p>
        </w:tc>
        <w:tc>
          <w:tcPr>
            <w:tcW w:w="1434" w:type="dxa"/>
          </w:tcPr>
          <w:p w:rsidR="006C1DE6" w:rsidRPr="00FF7791" w:rsidRDefault="006C1DE6" w:rsidP="002F3647">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lastRenderedPageBreak/>
              <w:t>2</w:t>
            </w:r>
          </w:p>
        </w:tc>
        <w:tc>
          <w:tcPr>
            <w:tcW w:w="3124" w:type="dxa"/>
          </w:tcPr>
          <w:p w:rsidR="006C1DE6" w:rsidRPr="00FF7791" w:rsidRDefault="006C1DE6" w:rsidP="007906DE">
            <w:pPr>
              <w:pStyle w:val="Default"/>
              <w:rPr>
                <w:rFonts w:eastAsia="SimSun"/>
                <w:color w:val="0070C0"/>
                <w:sz w:val="22"/>
                <w:szCs w:val="22"/>
                <w:lang w:val="en-US" w:eastAsia="zh-CN"/>
              </w:rPr>
            </w:pPr>
            <w:r w:rsidRPr="00FF7791">
              <w:rPr>
                <w:rFonts w:eastAsia="SimSun"/>
                <w:bCs/>
                <w:color w:val="0070C0"/>
                <w:sz w:val="22"/>
                <w:szCs w:val="22"/>
                <w:lang w:eastAsia="zh-CN"/>
              </w:rPr>
              <w:t xml:space="preserve">Specificații tehnice </w:t>
            </w:r>
          </w:p>
        </w:tc>
        <w:tc>
          <w:tcPr>
            <w:tcW w:w="4990" w:type="dxa"/>
          </w:tcPr>
          <w:p w:rsidR="006C1DE6" w:rsidRPr="00FF7791" w:rsidRDefault="006C1DE6"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22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1434" w:type="dxa"/>
          </w:tcPr>
          <w:p w:rsidR="006C1DE6" w:rsidRPr="00FF7791" w:rsidRDefault="006C1DE6"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3</w:t>
            </w:r>
          </w:p>
        </w:tc>
        <w:tc>
          <w:tcPr>
            <w:tcW w:w="3124" w:type="dxa"/>
          </w:tcPr>
          <w:p w:rsidR="006C1DE6" w:rsidRPr="00FF7791" w:rsidRDefault="006C1DE6" w:rsidP="007906DE">
            <w:pPr>
              <w:pStyle w:val="Default"/>
              <w:rPr>
                <w:rFonts w:eastAsia="SimSun"/>
                <w:color w:val="0070C0"/>
                <w:sz w:val="22"/>
                <w:szCs w:val="22"/>
                <w:lang w:eastAsia="zh-CN"/>
              </w:rPr>
            </w:pPr>
            <w:r w:rsidRPr="00FF7791">
              <w:rPr>
                <w:rFonts w:eastAsia="SimSun"/>
                <w:bCs/>
                <w:color w:val="0070C0"/>
                <w:sz w:val="22"/>
                <w:szCs w:val="22"/>
                <w:lang w:eastAsia="zh-CN"/>
              </w:rPr>
              <w:t xml:space="preserve">Specificații de preţ </w:t>
            </w:r>
          </w:p>
          <w:p w:rsidR="006C1DE6" w:rsidRPr="00FF7791" w:rsidRDefault="006C1DE6" w:rsidP="007906DE">
            <w:pPr>
              <w:shd w:val="clear" w:color="auto" w:fill="FFFFFF"/>
              <w:tabs>
                <w:tab w:val="left" w:pos="612"/>
              </w:tabs>
              <w:spacing w:before="120" w:after="120"/>
              <w:rPr>
                <w:iCs/>
                <w:color w:val="0070C0"/>
                <w:sz w:val="22"/>
                <w:szCs w:val="22"/>
                <w:lang w:eastAsia="ru-RU"/>
              </w:rPr>
            </w:pPr>
          </w:p>
        </w:tc>
        <w:tc>
          <w:tcPr>
            <w:tcW w:w="4990" w:type="dxa"/>
          </w:tcPr>
          <w:p w:rsidR="006C1DE6" w:rsidRPr="00FF7791" w:rsidRDefault="006C1DE6"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23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1434" w:type="dxa"/>
          </w:tcPr>
          <w:p w:rsidR="006C1DE6" w:rsidRPr="00FF7791" w:rsidRDefault="006C1DE6"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4</w:t>
            </w:r>
          </w:p>
        </w:tc>
        <w:tc>
          <w:tcPr>
            <w:tcW w:w="3124" w:type="dxa"/>
          </w:tcPr>
          <w:p w:rsidR="006C1DE6" w:rsidRPr="00FE0873" w:rsidRDefault="006C1DE6" w:rsidP="00FE0873">
            <w:pPr>
              <w:tabs>
                <w:tab w:val="left" w:pos="6386"/>
              </w:tabs>
              <w:ind w:firstLine="0"/>
              <w:jc w:val="left"/>
              <w:rPr>
                <w:color w:val="0070C0"/>
                <w:sz w:val="16"/>
                <w:szCs w:val="16"/>
                <w:lang w:val="ro-RO"/>
              </w:rPr>
            </w:pPr>
            <w:r w:rsidRPr="00FE0873">
              <w:rPr>
                <w:color w:val="0070C0"/>
                <w:sz w:val="16"/>
                <w:szCs w:val="16"/>
              </w:rPr>
              <w:t>DECLARAŢIE DE ELIGIBILITATE</w:t>
            </w:r>
          </w:p>
        </w:tc>
        <w:tc>
          <w:tcPr>
            <w:tcW w:w="4990" w:type="dxa"/>
          </w:tcPr>
          <w:p w:rsidR="006C1DE6" w:rsidRPr="00A70F2E" w:rsidRDefault="006C1DE6" w:rsidP="00FE0873">
            <w:pPr>
              <w:ind w:firstLine="0"/>
              <w:rPr>
                <w:color w:val="0070C0"/>
                <w:sz w:val="24"/>
                <w:szCs w:val="24"/>
                <w:lang w:val="ro-RO"/>
              </w:rPr>
            </w:pPr>
            <w:r w:rsidRPr="00A70F2E">
              <w:rPr>
                <w:color w:val="0070C0"/>
                <w:lang w:eastAsia="ru-RU"/>
              </w:rPr>
              <w:t>Anexa nr. 2</w:t>
            </w:r>
            <w:r w:rsidRPr="00A70F2E">
              <w:rPr>
                <w:color w:val="0070C0"/>
                <w:lang w:val="ro-RO"/>
              </w:rPr>
              <w:t xml:space="preserve"> </w:t>
            </w:r>
            <w:r w:rsidRPr="00A70F2E">
              <w:rPr>
                <w:color w:val="0070C0"/>
                <w:lang w:eastAsia="ru-RU"/>
              </w:rPr>
              <w:t>la Regulamentul cu privire la achizițiile</w:t>
            </w:r>
            <w:r w:rsidRPr="00A70F2E">
              <w:rPr>
                <w:color w:val="0070C0"/>
                <w:lang w:val="ro-RO"/>
              </w:rPr>
              <w:t xml:space="preserve"> </w:t>
            </w:r>
            <w:r w:rsidRPr="00A70F2E">
              <w:rPr>
                <w:color w:val="0070C0"/>
                <w:lang w:eastAsia="ru-RU"/>
              </w:rPr>
              <w:t xml:space="preserve">publice de valoare </w:t>
            </w:r>
            <w:r>
              <w:rPr>
                <w:color w:val="0070C0"/>
                <w:lang w:eastAsia="ru-RU"/>
              </w:rPr>
              <w:t xml:space="preserve">mica - </w:t>
            </w:r>
            <w:r w:rsidRPr="00FF7791">
              <w:rPr>
                <w:rFonts w:eastAsia="SimSun"/>
                <w:color w:val="0070C0"/>
                <w:sz w:val="22"/>
                <w:szCs w:val="22"/>
                <w:lang w:eastAsia="zh-CN"/>
              </w:rPr>
              <w:t>confirmat</w:t>
            </w:r>
            <w:r>
              <w:rPr>
                <w:rFonts w:eastAsia="SimSun"/>
                <w:color w:val="0070C0"/>
                <w:sz w:val="22"/>
                <w:szCs w:val="22"/>
                <w:lang w:eastAsia="zh-CN"/>
              </w:rPr>
              <w:t>ă</w:t>
            </w:r>
            <w:r w:rsidRPr="00FF7791">
              <w:rPr>
                <w:rFonts w:eastAsia="SimSun"/>
                <w:color w:val="0070C0"/>
                <w:sz w:val="22"/>
                <w:szCs w:val="22"/>
                <w:lang w:eastAsia="zh-CN"/>
              </w:rPr>
              <w:t xml:space="preserve"> prin aplicarea semnăturii electronice</w:t>
            </w:r>
            <w:r>
              <w:rPr>
                <w:color w:val="0070C0"/>
                <w:lang w:eastAsia="ru-RU"/>
              </w:rPr>
              <w:t xml:space="preserve"> </w:t>
            </w:r>
            <w:r w:rsidRPr="00A70F2E">
              <w:rPr>
                <w:color w:val="0070C0"/>
                <w:lang w:eastAsia="ru-RU"/>
              </w:rPr>
              <w:t xml:space="preserve"> </w:t>
            </w:r>
          </w:p>
        </w:tc>
        <w:tc>
          <w:tcPr>
            <w:tcW w:w="1434" w:type="dxa"/>
          </w:tcPr>
          <w:p w:rsidR="006C1DE6" w:rsidRPr="008C67AD" w:rsidRDefault="006C1DE6" w:rsidP="007906DE">
            <w:pPr>
              <w:pStyle w:val="Default"/>
              <w:rPr>
                <w:rFonts w:eastAsia="SimSun"/>
                <w:color w:val="0070C0"/>
                <w:sz w:val="22"/>
                <w:szCs w:val="22"/>
                <w:lang w:val="en-US" w:eastAsia="zh-CN"/>
              </w:rPr>
            </w:pPr>
            <w:r w:rsidRPr="00FE0873">
              <w:rPr>
                <w:rFonts w:eastAsia="SimSun"/>
                <w:color w:val="0070C0"/>
                <w:sz w:val="22"/>
                <w:szCs w:val="22"/>
                <w:lang w:val="en-US" w:eastAsia="zh-CN"/>
              </w:rPr>
              <w:t>Obligatoriu</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5</w:t>
            </w:r>
          </w:p>
        </w:tc>
        <w:tc>
          <w:tcPr>
            <w:tcW w:w="3124" w:type="dxa"/>
          </w:tcPr>
          <w:p w:rsidR="006C1DE6" w:rsidRPr="00FF7791" w:rsidRDefault="006C1DE6"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Dovada înregistrării persoanei juridice, în conformitate cu prevederile legale din </w:t>
            </w:r>
            <w:smartTag w:uri="urn:schemas-microsoft-com:office:smarttags" w:element="place">
              <w:r w:rsidRPr="00FF7791">
                <w:rPr>
                  <w:rFonts w:eastAsia="SimSun"/>
                  <w:bCs/>
                  <w:color w:val="0070C0"/>
                  <w:sz w:val="22"/>
                  <w:szCs w:val="22"/>
                  <w:lang w:val="en-US" w:eastAsia="zh-CN"/>
                </w:rPr>
                <w:t>ţara</w:t>
              </w:r>
            </w:smartTag>
            <w:r w:rsidRPr="00FF7791">
              <w:rPr>
                <w:rFonts w:eastAsia="SimSun"/>
                <w:bCs/>
                <w:color w:val="0070C0"/>
                <w:sz w:val="22"/>
                <w:szCs w:val="22"/>
                <w:lang w:val="en-US" w:eastAsia="zh-CN"/>
              </w:rPr>
              <w:t xml:space="preserve"> în care ofertantul este stabilit </w:t>
            </w:r>
          </w:p>
        </w:tc>
        <w:tc>
          <w:tcPr>
            <w:tcW w:w="4990" w:type="dxa"/>
          </w:tcPr>
          <w:p w:rsidR="006C1DE6" w:rsidRPr="00FF7791" w:rsidRDefault="006C1DE6" w:rsidP="00FE0873">
            <w:pPr>
              <w:pStyle w:val="Default"/>
              <w:rPr>
                <w:rFonts w:eastAsia="SimSun"/>
                <w:color w:val="0070C0"/>
                <w:sz w:val="22"/>
                <w:szCs w:val="22"/>
                <w:lang w:val="en-US" w:eastAsia="zh-CN"/>
              </w:rPr>
            </w:pPr>
            <w:r>
              <w:rPr>
                <w:rFonts w:eastAsia="SimSun"/>
                <w:color w:val="0070C0"/>
                <w:sz w:val="22"/>
                <w:szCs w:val="22"/>
                <w:lang w:val="en-US" w:eastAsia="zh-CN"/>
              </w:rPr>
              <w:t>Extras din Registrul de stat al persoanelor juridice</w:t>
            </w:r>
            <w:r w:rsidRPr="00FF7791">
              <w:rPr>
                <w:rFonts w:eastAsia="SimSun"/>
                <w:color w:val="0070C0"/>
                <w:sz w:val="22"/>
                <w:szCs w:val="22"/>
                <w:lang w:val="en-US" w:eastAsia="zh-CN"/>
              </w:rPr>
              <w:t xml:space="preserve"> </w:t>
            </w:r>
            <w:r>
              <w:rPr>
                <w:rFonts w:eastAsia="SimSun"/>
                <w:color w:val="0070C0"/>
                <w:sz w:val="22"/>
                <w:szCs w:val="22"/>
                <w:lang w:val="en-US" w:eastAsia="zh-CN"/>
              </w:rPr>
              <w:t>–</w:t>
            </w:r>
            <w:r w:rsidRPr="00FF7791">
              <w:rPr>
                <w:rFonts w:eastAsia="SimSun"/>
                <w:color w:val="0070C0"/>
                <w:sz w:val="22"/>
                <w:szCs w:val="22"/>
                <w:lang w:val="en-US" w:eastAsia="zh-CN"/>
              </w:rPr>
              <w:t xml:space="preserve"> copie</w:t>
            </w:r>
            <w:r>
              <w:rPr>
                <w:rFonts w:eastAsia="SimSun"/>
                <w:color w:val="0070C0"/>
                <w:sz w:val="22"/>
                <w:szCs w:val="22"/>
                <w:lang w:val="en-US" w:eastAsia="zh-CN"/>
              </w:rPr>
              <w:t xml:space="preserve"> - </w:t>
            </w:r>
            <w:r w:rsidRPr="00FF7791">
              <w:rPr>
                <w:rFonts w:eastAsia="SimSun"/>
                <w:color w:val="0070C0"/>
                <w:sz w:val="22"/>
                <w:szCs w:val="22"/>
                <w:lang w:val="en-US" w:eastAsia="zh-CN"/>
              </w:rPr>
              <w:t xml:space="preserve"> confirmat</w:t>
            </w:r>
            <w:r>
              <w:rPr>
                <w:rFonts w:eastAsia="SimSun"/>
                <w:color w:val="0070C0"/>
                <w:sz w:val="22"/>
                <w:szCs w:val="22"/>
                <w:lang w:val="en-US" w:eastAsia="zh-CN"/>
              </w:rPr>
              <w:t>ă</w:t>
            </w:r>
            <w:r w:rsidRPr="00FF7791">
              <w:rPr>
                <w:rFonts w:eastAsia="SimSun"/>
                <w:color w:val="0070C0"/>
                <w:sz w:val="22"/>
                <w:szCs w:val="22"/>
                <w:lang w:val="en-US" w:eastAsia="zh-CN"/>
              </w:rPr>
              <w:t xml:space="preserve"> prin aplicarea semnăturii electronice </w:t>
            </w:r>
          </w:p>
        </w:tc>
        <w:tc>
          <w:tcPr>
            <w:tcW w:w="1434" w:type="dxa"/>
          </w:tcPr>
          <w:p w:rsidR="006C1DE6" w:rsidRPr="00FF7791" w:rsidRDefault="006C1DE6"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6</w:t>
            </w:r>
          </w:p>
        </w:tc>
        <w:tc>
          <w:tcPr>
            <w:tcW w:w="3124" w:type="dxa"/>
          </w:tcPr>
          <w:p w:rsidR="006C1DE6" w:rsidRPr="002B7C3C" w:rsidRDefault="006C1DE6" w:rsidP="001F221F">
            <w:pPr>
              <w:ind w:firstLine="0"/>
              <w:rPr>
                <w:color w:val="0070C0"/>
                <w:sz w:val="22"/>
                <w:lang w:val="ro-MO" w:eastAsia="ru-RU"/>
              </w:rPr>
            </w:pPr>
            <w:r>
              <w:rPr>
                <w:color w:val="0070C0"/>
                <w:sz w:val="22"/>
                <w:lang w:val="ro-MO" w:eastAsia="ru-RU"/>
              </w:rPr>
              <w:t>Grafic de executare a documentației de proiect</w:t>
            </w:r>
          </w:p>
        </w:tc>
        <w:tc>
          <w:tcPr>
            <w:tcW w:w="4990" w:type="dxa"/>
          </w:tcPr>
          <w:p w:rsidR="006C1DE6" w:rsidRPr="002B7C3C" w:rsidRDefault="006C1DE6" w:rsidP="002B7C3C">
            <w:pPr>
              <w:pStyle w:val="a6"/>
              <w:tabs>
                <w:tab w:val="left" w:pos="567"/>
              </w:tabs>
              <w:jc w:val="both"/>
              <w:rPr>
                <w:color w:val="0070C0"/>
                <w:lang w:eastAsia="zh-CN"/>
              </w:rPr>
            </w:pPr>
            <w:r w:rsidRPr="00FF7791">
              <w:rPr>
                <w:rFonts w:eastAsia="SimSun"/>
                <w:color w:val="0070C0"/>
                <w:sz w:val="22"/>
                <w:szCs w:val="22"/>
                <w:lang w:val="en-US" w:eastAsia="zh-CN"/>
              </w:rPr>
              <w:t xml:space="preserve">Anexa nr. </w:t>
            </w:r>
            <w:r>
              <w:rPr>
                <w:rFonts w:eastAsia="SimSun"/>
                <w:color w:val="0070C0"/>
                <w:sz w:val="22"/>
                <w:szCs w:val="22"/>
                <w:lang w:val="en-US" w:eastAsia="zh-CN"/>
              </w:rPr>
              <w:t xml:space="preserve">11 </w:t>
            </w:r>
            <w:r w:rsidRPr="00FF7791">
              <w:rPr>
                <w:rFonts w:eastAsia="SimSun"/>
                <w:color w:val="0070C0"/>
                <w:sz w:val="22"/>
                <w:szCs w:val="22"/>
                <w:lang w:val="en-US" w:eastAsia="zh-CN"/>
              </w:rPr>
              <w:t>la Doc. Standard completat- confirmat prin aplicarea semnăturii electronice.</w:t>
            </w:r>
          </w:p>
        </w:tc>
        <w:tc>
          <w:tcPr>
            <w:tcW w:w="1434" w:type="dxa"/>
          </w:tcPr>
          <w:p w:rsidR="006C1DE6" w:rsidRDefault="006C1DE6" w:rsidP="002B7C3C">
            <w:pPr>
              <w:ind w:firstLine="0"/>
            </w:pPr>
            <w:r w:rsidRPr="00573B7D">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7</w:t>
            </w:r>
          </w:p>
        </w:tc>
        <w:tc>
          <w:tcPr>
            <w:tcW w:w="3124" w:type="dxa"/>
          </w:tcPr>
          <w:p w:rsidR="006C1DE6" w:rsidRPr="002B7C3C" w:rsidRDefault="006C1DE6" w:rsidP="001F221F">
            <w:pPr>
              <w:ind w:firstLine="0"/>
              <w:rPr>
                <w:color w:val="0070C0"/>
                <w:sz w:val="22"/>
                <w:lang w:val="ro-RO" w:eastAsia="ru-RU"/>
              </w:rPr>
            </w:pPr>
            <w:r w:rsidRPr="002B7C3C">
              <w:rPr>
                <w:color w:val="0070C0"/>
                <w:sz w:val="22"/>
                <w:lang w:val="ro-RO" w:eastAsia="ru-RU"/>
              </w:rPr>
              <w:t xml:space="preserve">Declarație </w:t>
            </w:r>
            <w:r w:rsidRPr="002B7C3C">
              <w:rPr>
                <w:rFonts w:eastAsia="PMingLiU"/>
                <w:color w:val="0070C0"/>
                <w:lang w:eastAsia="zh-CN"/>
              </w:rPr>
              <w:t>privind personalul de specialitate propus pentru implementarea contractului</w:t>
            </w:r>
          </w:p>
        </w:tc>
        <w:tc>
          <w:tcPr>
            <w:tcW w:w="4990" w:type="dxa"/>
          </w:tcPr>
          <w:p w:rsidR="006C1DE6" w:rsidRPr="002B7C3C" w:rsidRDefault="006C1DE6" w:rsidP="002B7C3C">
            <w:pPr>
              <w:ind w:firstLine="0"/>
              <w:rPr>
                <w:color w:val="0070C0"/>
                <w:lang w:eastAsia="zh-CN"/>
              </w:rPr>
            </w:pPr>
            <w:r w:rsidRPr="002B7C3C">
              <w:rPr>
                <w:rFonts w:eastAsia="SimSun"/>
                <w:color w:val="0070C0"/>
                <w:sz w:val="22"/>
                <w:szCs w:val="22"/>
                <w:lang w:eastAsia="zh-CN"/>
              </w:rPr>
              <w:t>Anexa nr. 15 la Doc. Standard completat- confirmat prin aplicarea semnăturii electronice</w:t>
            </w:r>
          </w:p>
        </w:tc>
        <w:tc>
          <w:tcPr>
            <w:tcW w:w="1434" w:type="dxa"/>
          </w:tcPr>
          <w:p w:rsidR="006C1DE6" w:rsidRDefault="006C1DE6" w:rsidP="002B7C3C">
            <w:pPr>
              <w:ind w:firstLine="0"/>
            </w:pPr>
            <w:r w:rsidRPr="00573B7D">
              <w:rPr>
                <w:rFonts w:eastAsia="SimSun"/>
                <w:color w:val="0070C0"/>
                <w:sz w:val="22"/>
                <w:szCs w:val="22"/>
                <w:lang w:eastAsia="zh-CN"/>
              </w:rPr>
              <w:t xml:space="preserve">Obligatoriu </w:t>
            </w: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Pr="00CC3711">
        <w:rPr>
          <w:b/>
          <w:color w:val="FFFFFF"/>
          <w:sz w:val="24"/>
          <w:szCs w:val="24"/>
          <w:u w:val="single"/>
          <w:lang w:val="ro-RO" w:eastAsia="ru-RU"/>
        </w:rPr>
        <w:t>se va utiliza licitația electronică</w:t>
      </w:r>
    </w:p>
    <w:p w:rsidR="008C48C5"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C48C5">
        <w:rPr>
          <w:sz w:val="24"/>
          <w:szCs w:val="24"/>
          <w:lang w:val="ro-RO" w:eastAsia="ru-RU"/>
        </w:rPr>
        <w:t xml:space="preserve"> </w:t>
      </w:r>
    </w:p>
    <w:p w:rsidR="00B7208A" w:rsidRPr="00374F26" w:rsidRDefault="008C48C5" w:rsidP="00850D1C">
      <w:pPr>
        <w:rPr>
          <w:b/>
          <w:color w:val="0070C0"/>
          <w:sz w:val="24"/>
          <w:szCs w:val="24"/>
          <w:lang w:val="ro-RO" w:eastAsia="ru-RU"/>
        </w:rPr>
      </w:pPr>
      <w:r w:rsidRPr="00374F26">
        <w:rPr>
          <w:b/>
          <w:color w:val="0070C0"/>
          <w:sz w:val="24"/>
          <w:szCs w:val="24"/>
          <w:lang w:val="ro-RO" w:eastAsia="ru-RU"/>
        </w:rPr>
        <w:t>Graficul de executare a documentație de proiect se aprobă de ambele părți, înainte de semnarea contractului.</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r w:rsidRPr="00DE4E39">
        <w:rPr>
          <w:b/>
          <w:color w:val="0070C0"/>
          <w:sz w:val="24"/>
          <w:szCs w:val="24"/>
          <w:u w:val="single"/>
        </w:rPr>
        <w:t xml:space="preserve">cel mai mic preţ pe lot, pentru operatorul economic ce întrunește toate cerințele obligatorii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
        <w:gridCol w:w="5052"/>
        <w:gridCol w:w="1695"/>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30034C">
        <w:rPr>
          <w:bCs/>
          <w:sz w:val="24"/>
          <w:szCs w:val="24"/>
          <w:lang w:val="ro-RO" w:eastAsia="ru-RU"/>
        </w:rPr>
        <w:t xml:space="preserve">: </w:t>
      </w:r>
    </w:p>
    <w:p w:rsidR="00B7208A" w:rsidRPr="005D0AE2" w:rsidRDefault="004A7C48" w:rsidP="004A7C48">
      <w:pPr>
        <w:tabs>
          <w:tab w:val="left" w:pos="567"/>
          <w:tab w:val="left" w:pos="709"/>
        </w:tabs>
        <w:rPr>
          <w:sz w:val="24"/>
          <w:szCs w:val="24"/>
          <w:lang w:val="ro-RO" w:eastAsia="ru-RU"/>
        </w:rPr>
      </w:pPr>
      <w:r>
        <w:rPr>
          <w:sz w:val="24"/>
          <w:szCs w:val="24"/>
          <w:lang w:val="ro-RO" w:eastAsia="ru-RU"/>
        </w:rPr>
        <w:t xml:space="preserve">- </w:t>
      </w:r>
      <w:r w:rsidRPr="003B0092">
        <w:rPr>
          <w:b/>
          <w:color w:val="4F81BD"/>
          <w:sz w:val="24"/>
          <w:szCs w:val="24"/>
          <w:lang w:val="ro-RO" w:eastAsia="ru-RU"/>
        </w:rPr>
        <w:t>conform SIA RSAP</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4D3B9C" w:rsidRDefault="004D3B9C" w:rsidP="00850D1C">
      <w:pPr>
        <w:rPr>
          <w:b/>
          <w:bCs/>
          <w:iCs/>
          <w:color w:val="0070C0"/>
          <w:sz w:val="22"/>
          <w:szCs w:val="22"/>
          <w:u w:val="single"/>
          <w:lang w:eastAsia="ru-RU"/>
        </w:rPr>
      </w:pPr>
      <w:r w:rsidRPr="004D3B9C">
        <w:rPr>
          <w:b/>
          <w:bCs/>
          <w:iCs/>
          <w:color w:val="0070C0"/>
          <w:sz w:val="22"/>
          <w:szCs w:val="22"/>
          <w:u w:val="single"/>
          <w:lang w:eastAsia="ru-RU"/>
        </w:rPr>
        <w:t>Ofertele sau cererile de participare vor fi depuse electronic prin intermediul SIA RSAP</w:t>
      </w:r>
    </w:p>
    <w:p w:rsidR="004D3B9C" w:rsidRDefault="004D3B9C" w:rsidP="00850D1C">
      <w:pPr>
        <w:rPr>
          <w:b/>
          <w:bCs/>
          <w:iCs/>
          <w:color w:val="0070C0"/>
          <w:sz w:val="22"/>
          <w:szCs w:val="22"/>
          <w:u w:val="single"/>
          <w:lang w:eastAsia="ru-RU"/>
        </w:rPr>
      </w:pP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2</w:t>
      </w:r>
      <w:r w:rsidR="00371151">
        <w:rPr>
          <w:bCs/>
          <w:sz w:val="24"/>
          <w:szCs w:val="24"/>
          <w:lang w:val="ro-RO" w:eastAsia="ru-RU"/>
        </w:rPr>
        <w:t>1. Locul deschiderii ofertelor:</w:t>
      </w:r>
      <w:r w:rsidR="00694F04">
        <w:rPr>
          <w:b/>
          <w:bCs/>
          <w:color w:val="0070C0"/>
          <w:sz w:val="24"/>
          <w:szCs w:val="24"/>
          <w:u w:val="single"/>
          <w:lang w:val="ro-RO" w:eastAsia="ru-RU"/>
        </w:rPr>
        <w:t>IMSP Spitalul Raional Sîngerei</w:t>
      </w:r>
      <w:r w:rsidRPr="00CE78E8">
        <w:rPr>
          <w:b/>
          <w:sz w:val="24"/>
          <w:szCs w:val="24"/>
          <w:lang w:val="ro-RO" w:eastAsia="ru-RU"/>
        </w:rPr>
        <w:t>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982C52" w:rsidRDefault="00B7208A" w:rsidP="00E41394">
      <w:pPr>
        <w:ind w:left="720" w:firstLine="720"/>
        <w:jc w:val="left"/>
        <w:rPr>
          <w:color w:val="0070C0"/>
          <w:shd w:val="clear" w:color="auto" w:fill="FFFFFF"/>
        </w:rPr>
      </w:pPr>
      <w:r w:rsidRPr="00982C52">
        <w:rPr>
          <w:color w:val="0070C0"/>
          <w:shd w:val="clear" w:color="auto" w:fill="FFFFFF"/>
        </w:rPr>
        <w:t>Operatorul economic, în decurs de 24 de ore din momentul finalizării licitației electronice, are obligația să depună oferta finală cu prețul și/sau valorile noi ale ofertei (HG nr. 870 din  14.12.2022)</w:t>
      </w:r>
      <w:r w:rsidR="00694F04" w:rsidRPr="00982C52">
        <w:rPr>
          <w:color w:val="0070C0"/>
          <w:shd w:val="clear" w:color="auto" w:fill="FFFFFF"/>
        </w:rPr>
        <w:t xml:space="preserve"> ,</w:t>
      </w:r>
      <w:r w:rsidR="00694F04" w:rsidRPr="00982C52">
        <w:rPr>
          <w:bCs/>
          <w:color w:val="0070C0"/>
          <w:lang w:val="ro-RO" w:eastAsia="ru-RU"/>
        </w:rPr>
        <w:t xml:space="preserve"> dacă se va utiliza licitaţia electronică</w:t>
      </w:r>
      <w:r w:rsidRPr="00982C52">
        <w:rPr>
          <w:color w:val="0070C0"/>
          <w:shd w:val="clear" w:color="auto" w:fill="FFFFFF"/>
        </w:rPr>
        <w:t>.</w:t>
      </w:r>
    </w:p>
    <w:p w:rsidR="00B7208A" w:rsidRPr="00982C52" w:rsidRDefault="00B7208A" w:rsidP="00E41394">
      <w:pPr>
        <w:ind w:left="720" w:firstLine="720"/>
        <w:jc w:val="left"/>
        <w:rPr>
          <w:color w:val="0070C0"/>
        </w:rPr>
      </w:pPr>
      <w:r w:rsidRPr="00982C52">
        <w:rPr>
          <w:color w:val="0070C0"/>
          <w:lang w:eastAsia="ru-RU"/>
        </w:rPr>
        <w:t>Toate documente</w:t>
      </w:r>
      <w:r w:rsidR="00BF548E" w:rsidRPr="00982C52">
        <w:rPr>
          <w:color w:val="0070C0"/>
          <w:lang w:eastAsia="ru-RU"/>
        </w:rPr>
        <w:t>le</w:t>
      </w:r>
      <w:r w:rsidRPr="00982C52">
        <w:rPr>
          <w:color w:val="0070C0"/>
          <w:lang w:eastAsia="ru-RU"/>
        </w:rPr>
        <w:t xml:space="preserve"> vor fi semnate electronic, </w:t>
      </w:r>
      <w:r w:rsidRPr="00982C52">
        <w:rPr>
          <w:color w:val="0070C0"/>
        </w:rPr>
        <w:t>de catre administratorul companiei indicat in Extrasul Registrului de Stat al persoanelor juridice sau de catre persoana imputernicita. In cazul delegarii sau imputernicirii unei alte persoane, la oferta se anexeaza actul/documentul de imputernicire semnat electronic de catre administratorul companiei indicat in Extrasul Registrului de Stat al persoanelor juridice.</w:t>
      </w:r>
    </w:p>
    <w:p w:rsidR="00B7208A" w:rsidRPr="00982C52" w:rsidRDefault="00B7208A" w:rsidP="00C96E58">
      <w:pPr>
        <w:ind w:left="720" w:firstLine="720"/>
        <w:jc w:val="left"/>
        <w:rPr>
          <w:color w:val="0070C0"/>
        </w:rPr>
      </w:pPr>
      <w:r w:rsidRPr="00982C52">
        <w:rPr>
          <w:color w:val="0070C0"/>
        </w:rPr>
        <w:t>Metoda și condițiile de plată - prin transfer bancar, în termen de 30 (treizeci) de zile calendaristice, calculate din data semnării Actului de primire-predare.</w:t>
      </w:r>
    </w:p>
    <w:p w:rsidR="00B7208A" w:rsidRPr="00982C52" w:rsidRDefault="00B7208A" w:rsidP="00E41394">
      <w:pPr>
        <w:rPr>
          <w:b/>
          <w:bCs/>
          <w:color w:val="0070C0"/>
          <w:lang w:eastAsia="ru-RU"/>
        </w:rPr>
      </w:pPr>
    </w:p>
    <w:p w:rsidR="00B7208A" w:rsidRPr="00514D9A" w:rsidRDefault="00B7208A" w:rsidP="00B162AE">
      <w:pPr>
        <w:ind w:firstLine="0"/>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323AC0" w:rsidRDefault="00323AC0" w:rsidP="00323AC0">
      <w:pPr>
        <w:ind w:firstLine="0"/>
        <w:rPr>
          <w:sz w:val="24"/>
          <w:szCs w:val="24"/>
          <w:lang w:val="ro-RO" w:eastAsia="ru-RU"/>
        </w:rPr>
      </w:pPr>
    </w:p>
    <w:p w:rsidR="00323AC0" w:rsidRDefault="00323AC0" w:rsidP="008C67AD">
      <w:pPr>
        <w:rPr>
          <w:sz w:val="24"/>
          <w:szCs w:val="24"/>
          <w:lang w:val="ro-RO" w:eastAsia="ru-RU"/>
        </w:rPr>
      </w:pPr>
    </w:p>
    <w:p w:rsidR="00323AC0" w:rsidRPr="00371151" w:rsidRDefault="00323AC0" w:rsidP="00323AC0">
      <w:pPr>
        <w:pStyle w:val="a6"/>
        <w:spacing w:before="68"/>
        <w:ind w:left="7021" w:right="21" w:firstLine="1327"/>
        <w:jc w:val="right"/>
        <w:rPr>
          <w:rFonts w:ascii="Times New Roman" w:hAnsi="Times New Roman"/>
          <w:szCs w:val="24"/>
        </w:rPr>
      </w:pPr>
      <w:r w:rsidRPr="00371151">
        <w:rPr>
          <w:rFonts w:ascii="Times New Roman" w:hAnsi="Times New Roman"/>
          <w:szCs w:val="24"/>
        </w:rPr>
        <w:t>Anexa</w:t>
      </w:r>
      <w:r w:rsidRPr="00371151">
        <w:rPr>
          <w:rFonts w:ascii="Times New Roman" w:hAnsi="Times New Roman"/>
          <w:spacing w:val="-15"/>
          <w:szCs w:val="24"/>
        </w:rPr>
        <w:t xml:space="preserve"> </w:t>
      </w:r>
      <w:r w:rsidRPr="00371151">
        <w:rPr>
          <w:rFonts w:ascii="Times New Roman" w:hAnsi="Times New Roman"/>
          <w:szCs w:val="24"/>
        </w:rPr>
        <w:t>nr.</w:t>
      </w:r>
      <w:r w:rsidRPr="00371151">
        <w:rPr>
          <w:rFonts w:ascii="Times New Roman" w:hAnsi="Times New Roman"/>
          <w:spacing w:val="-15"/>
          <w:szCs w:val="24"/>
        </w:rPr>
        <w:t xml:space="preserve"> </w:t>
      </w:r>
      <w:r w:rsidRPr="00371151">
        <w:rPr>
          <w:rFonts w:ascii="Times New Roman" w:hAnsi="Times New Roman"/>
          <w:szCs w:val="24"/>
        </w:rPr>
        <w:t>1 la</w:t>
      </w:r>
      <w:r w:rsidRPr="00371151">
        <w:rPr>
          <w:rFonts w:ascii="Times New Roman" w:hAnsi="Times New Roman"/>
          <w:spacing w:val="-15"/>
          <w:szCs w:val="24"/>
        </w:rPr>
        <w:t xml:space="preserve"> </w:t>
      </w:r>
      <w:r w:rsidRPr="00371151">
        <w:rPr>
          <w:rFonts w:ascii="Times New Roman" w:hAnsi="Times New Roman"/>
          <w:szCs w:val="24"/>
        </w:rPr>
        <w:t>Documentația</w:t>
      </w:r>
      <w:r w:rsidRPr="00371151">
        <w:rPr>
          <w:rFonts w:ascii="Times New Roman" w:hAnsi="Times New Roman"/>
          <w:spacing w:val="-15"/>
          <w:szCs w:val="24"/>
        </w:rPr>
        <w:t xml:space="preserve"> </w:t>
      </w:r>
      <w:r w:rsidR="00A97110">
        <w:rPr>
          <w:rFonts w:ascii="Times New Roman" w:hAnsi="Times New Roman"/>
          <w:szCs w:val="24"/>
        </w:rPr>
        <w:t xml:space="preserve">standard </w:t>
      </w:r>
    </w:p>
    <w:p w:rsidR="00323AC0" w:rsidRPr="00371151" w:rsidRDefault="00323AC0" w:rsidP="00323AC0">
      <w:pPr>
        <w:pStyle w:val="a6"/>
        <w:spacing w:before="24"/>
        <w:rPr>
          <w:rFonts w:ascii="Times New Roman" w:hAnsi="Times New Roman"/>
          <w:szCs w:val="24"/>
        </w:rPr>
      </w:pPr>
    </w:p>
    <w:p w:rsidR="00323AC0" w:rsidRPr="00371151" w:rsidRDefault="00323AC0" w:rsidP="00371151">
      <w:pPr>
        <w:pStyle w:val="1"/>
        <w:spacing w:before="1" w:line="480" w:lineRule="auto"/>
        <w:ind w:left="3387" w:right="2355" w:firstLine="458"/>
        <w:jc w:val="center"/>
        <w:rPr>
          <w:rFonts w:ascii="Times New Roman" w:hAnsi="Times New Roman"/>
          <w:sz w:val="24"/>
          <w:szCs w:val="24"/>
        </w:rPr>
      </w:pPr>
      <w:r w:rsidRPr="00371151">
        <w:rPr>
          <w:rFonts w:ascii="Times New Roman" w:hAnsi="Times New Roman"/>
          <w:sz w:val="24"/>
          <w:szCs w:val="24"/>
        </w:rPr>
        <w:t xml:space="preserve">CAIET DE SARCINI </w:t>
      </w:r>
      <w:bookmarkStart w:id="0" w:name="SERVICII_DE_PROIECTARE"/>
      <w:bookmarkEnd w:id="0"/>
      <w:r w:rsidRPr="00371151">
        <w:rPr>
          <w:rFonts w:ascii="Times New Roman" w:hAnsi="Times New Roman"/>
          <w:sz w:val="24"/>
          <w:szCs w:val="24"/>
        </w:rPr>
        <w:t>SERVICII</w:t>
      </w:r>
      <w:r w:rsidRPr="00371151">
        <w:rPr>
          <w:rFonts w:ascii="Times New Roman" w:hAnsi="Times New Roman"/>
          <w:spacing w:val="-15"/>
          <w:sz w:val="24"/>
          <w:szCs w:val="24"/>
        </w:rPr>
        <w:t xml:space="preserve"> </w:t>
      </w:r>
      <w:r w:rsidRPr="00371151">
        <w:rPr>
          <w:rFonts w:ascii="Times New Roman" w:hAnsi="Times New Roman"/>
          <w:sz w:val="24"/>
          <w:szCs w:val="24"/>
        </w:rPr>
        <w:t>DE</w:t>
      </w:r>
      <w:r w:rsidRPr="00371151">
        <w:rPr>
          <w:rFonts w:ascii="Times New Roman" w:hAnsi="Times New Roman"/>
          <w:spacing w:val="-15"/>
          <w:sz w:val="24"/>
          <w:szCs w:val="24"/>
        </w:rPr>
        <w:t xml:space="preserve"> </w:t>
      </w:r>
      <w:r w:rsidRPr="00371151">
        <w:rPr>
          <w:rFonts w:ascii="Times New Roman" w:hAnsi="Times New Roman"/>
          <w:sz w:val="24"/>
          <w:szCs w:val="24"/>
        </w:rPr>
        <w:t>PROIECTARE</w:t>
      </w:r>
    </w:p>
    <w:p w:rsidR="00A97110" w:rsidRPr="00A97110" w:rsidRDefault="00A97110" w:rsidP="00A97110">
      <w:pPr>
        <w:tabs>
          <w:tab w:val="left" w:pos="1134"/>
        </w:tabs>
        <w:ind w:firstLine="0"/>
        <w:contextualSpacing/>
        <w:rPr>
          <w:sz w:val="24"/>
          <w:szCs w:val="24"/>
          <w:lang w:val="ro-MO" w:eastAsia="ru-RU"/>
        </w:rPr>
      </w:pPr>
      <w:r w:rsidRPr="00A97110">
        <w:rPr>
          <w:b/>
          <w:sz w:val="24"/>
          <w:szCs w:val="24"/>
          <w:lang w:eastAsia="ru-RU"/>
        </w:rPr>
        <w:t xml:space="preserve">Denumirea obiectului – </w:t>
      </w:r>
      <w:r w:rsidRPr="00A97110">
        <w:rPr>
          <w:b/>
          <w:color w:val="002060"/>
          <w:sz w:val="24"/>
          <w:szCs w:val="24"/>
          <w:u w:val="single"/>
          <w:shd w:val="clear" w:color="auto" w:fill="FFFFFF"/>
          <w:lang w:eastAsia="ru-RU"/>
        </w:rPr>
        <w:t xml:space="preserve">Modernizarea Secției Reabilitare Generală și Medicină Fizică a Spitalului Raional din or. Sîngerei, nr. Cadastral 7401502.203.06 </w:t>
      </w:r>
    </w:p>
    <w:p w:rsidR="00A97110" w:rsidRPr="00A97110" w:rsidRDefault="00A97110" w:rsidP="00A97110">
      <w:pPr>
        <w:ind w:firstLine="0"/>
        <w:contextualSpacing/>
        <w:rPr>
          <w:sz w:val="24"/>
          <w:szCs w:val="24"/>
          <w:lang w:eastAsia="ru-RU"/>
        </w:rPr>
      </w:pPr>
    </w:p>
    <w:p w:rsidR="00A97110" w:rsidRPr="00A97110" w:rsidRDefault="00A97110" w:rsidP="00A97110">
      <w:pPr>
        <w:ind w:firstLine="0"/>
        <w:contextualSpacing/>
        <w:rPr>
          <w:sz w:val="24"/>
          <w:szCs w:val="24"/>
          <w:lang w:eastAsia="ru-RU"/>
        </w:rPr>
      </w:pPr>
      <w:r w:rsidRPr="00A97110">
        <w:rPr>
          <w:b/>
          <w:sz w:val="24"/>
          <w:szCs w:val="24"/>
          <w:lang w:eastAsia="ru-RU"/>
        </w:rPr>
        <w:t xml:space="preserve">Amplasarea obiectului: </w:t>
      </w:r>
      <w:r w:rsidRPr="00A97110">
        <w:rPr>
          <w:color w:val="002060"/>
          <w:sz w:val="24"/>
          <w:szCs w:val="24"/>
          <w:lang w:eastAsia="ru-RU"/>
        </w:rPr>
        <w:t xml:space="preserve">Or. Sîngerei, str. N. Testemițanu, 51, </w:t>
      </w:r>
    </w:p>
    <w:p w:rsidR="00A97110" w:rsidRPr="00A97110" w:rsidRDefault="00A97110" w:rsidP="00A97110">
      <w:pPr>
        <w:ind w:firstLine="0"/>
        <w:contextualSpacing/>
        <w:rPr>
          <w:b/>
          <w:sz w:val="24"/>
          <w:szCs w:val="24"/>
          <w:lang w:eastAsia="ru-RU"/>
        </w:rPr>
      </w:pPr>
    </w:p>
    <w:p w:rsidR="00A97110" w:rsidRPr="00A97110" w:rsidRDefault="00A97110" w:rsidP="00A97110">
      <w:pPr>
        <w:ind w:firstLine="0"/>
        <w:contextualSpacing/>
        <w:rPr>
          <w:sz w:val="24"/>
          <w:szCs w:val="24"/>
          <w:lang w:eastAsia="ru-RU"/>
        </w:rPr>
      </w:pPr>
      <w:r w:rsidRPr="00A97110">
        <w:rPr>
          <w:b/>
          <w:sz w:val="24"/>
          <w:szCs w:val="24"/>
          <w:lang w:eastAsia="ru-RU"/>
        </w:rPr>
        <w:t>Beneficiar</w:t>
      </w:r>
      <w:r w:rsidRPr="00A97110">
        <w:rPr>
          <w:sz w:val="24"/>
          <w:szCs w:val="24"/>
          <w:lang w:eastAsia="ru-RU"/>
        </w:rPr>
        <w:t xml:space="preserve">/investitor </w:t>
      </w:r>
      <w:r w:rsidRPr="00A97110">
        <w:rPr>
          <w:color w:val="002060"/>
          <w:sz w:val="24"/>
          <w:szCs w:val="24"/>
          <w:lang w:eastAsia="ru-RU"/>
        </w:rPr>
        <w:t>IMSP Spitalul Raional Sîngerei</w:t>
      </w:r>
      <w:r w:rsidRPr="00A97110">
        <w:rPr>
          <w:sz w:val="24"/>
          <w:szCs w:val="24"/>
          <w:lang w:eastAsia="ru-RU"/>
        </w:rPr>
        <w:t>.</w:t>
      </w:r>
    </w:p>
    <w:p w:rsidR="00A97110" w:rsidRPr="00A97110" w:rsidRDefault="00A97110" w:rsidP="00A97110">
      <w:pPr>
        <w:ind w:firstLine="0"/>
        <w:contextualSpacing/>
        <w:jc w:val="left"/>
        <w:rPr>
          <w:b/>
          <w:noProof/>
          <w:sz w:val="24"/>
          <w:szCs w:val="24"/>
        </w:rPr>
      </w:pPr>
    </w:p>
    <w:p w:rsidR="00A97110" w:rsidRPr="00A97110" w:rsidRDefault="00A97110" w:rsidP="00A97110">
      <w:pPr>
        <w:ind w:firstLine="0"/>
        <w:contextualSpacing/>
        <w:jc w:val="left"/>
        <w:rPr>
          <w:b/>
          <w:noProof/>
          <w:sz w:val="24"/>
          <w:szCs w:val="24"/>
          <w:lang w:val="ro-RO"/>
        </w:rPr>
      </w:pPr>
    </w:p>
    <w:p w:rsidR="00A97110" w:rsidRPr="00A97110" w:rsidRDefault="00A97110" w:rsidP="00A97110">
      <w:pPr>
        <w:tabs>
          <w:tab w:val="left" w:pos="1134"/>
        </w:tabs>
        <w:ind w:firstLine="0"/>
        <w:contextualSpacing/>
        <w:rPr>
          <w:b/>
          <w:sz w:val="24"/>
          <w:szCs w:val="24"/>
          <w:lang w:val="ro-RO" w:eastAsia="ru-RU"/>
        </w:rPr>
      </w:pPr>
      <w:r>
        <w:rPr>
          <w:b/>
          <w:sz w:val="24"/>
          <w:szCs w:val="24"/>
          <w:lang w:val="ro-RO" w:eastAsia="ru-RU"/>
        </w:rPr>
        <w:t>1.</w:t>
      </w:r>
      <w:r w:rsidRPr="00A97110">
        <w:rPr>
          <w:b/>
          <w:sz w:val="24"/>
          <w:szCs w:val="24"/>
          <w:lang w:eastAsia="ru-RU"/>
        </w:rPr>
        <w:t>Descrierea obiectului: Suprafața supusă proiectării este de 230 metri pătraț. Beneficiarul va prezenta raportul de expertiză, certificatul de urbanism pentru proiectare.</w:t>
      </w:r>
    </w:p>
    <w:p w:rsidR="00A97110" w:rsidRPr="00A97110" w:rsidRDefault="00A97110" w:rsidP="00A97110">
      <w:pPr>
        <w:ind w:firstLine="0"/>
        <w:contextualSpacing/>
        <w:rPr>
          <w:b/>
          <w:sz w:val="24"/>
          <w:szCs w:val="24"/>
          <w:lang w:eastAsia="ru-RU"/>
        </w:rPr>
      </w:pPr>
    </w:p>
    <w:p w:rsidR="00A97110" w:rsidRPr="00A97110" w:rsidRDefault="00A97110" w:rsidP="00A97110">
      <w:pPr>
        <w:shd w:val="clear" w:color="auto" w:fill="FFFFFF"/>
        <w:ind w:firstLine="0"/>
        <w:contextualSpacing/>
        <w:rPr>
          <w:b/>
          <w:sz w:val="24"/>
          <w:szCs w:val="24"/>
          <w:lang w:eastAsia="ru-RU"/>
        </w:rPr>
      </w:pPr>
      <w:r w:rsidRPr="00A97110">
        <w:rPr>
          <w:sz w:val="24"/>
          <w:szCs w:val="24"/>
          <w:lang w:eastAsia="ru-RU"/>
        </w:rPr>
        <w:t xml:space="preserve"> </w:t>
      </w:r>
      <w:r w:rsidRPr="00A97110">
        <w:rPr>
          <w:b/>
          <w:sz w:val="24"/>
          <w:szCs w:val="24"/>
          <w:lang w:eastAsia="ru-RU"/>
        </w:rPr>
        <w:t>Compartimente pentru proiectare:</w:t>
      </w:r>
    </w:p>
    <w:p w:rsidR="00A97110" w:rsidRPr="00A97110" w:rsidRDefault="00A97110" w:rsidP="00A97110">
      <w:pPr>
        <w:numPr>
          <w:ilvl w:val="0"/>
          <w:numId w:val="11"/>
        </w:numPr>
        <w:shd w:val="clear" w:color="auto" w:fill="FFFFFF"/>
        <w:tabs>
          <w:tab w:val="left" w:pos="1134"/>
        </w:tabs>
        <w:contextualSpacing/>
        <w:jc w:val="left"/>
        <w:rPr>
          <w:noProof/>
          <w:sz w:val="24"/>
          <w:szCs w:val="24"/>
          <w:lang w:eastAsia="ru-RU"/>
        </w:rPr>
      </w:pPr>
      <w:r w:rsidRPr="00A97110">
        <w:rPr>
          <w:noProof/>
          <w:sz w:val="24"/>
          <w:szCs w:val="24"/>
          <w:lang w:eastAsia="ru-RU"/>
        </w:rPr>
        <w:t>Soluții Arhitecturale (SA-1)</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Plan  tehnologic amplasare mobilier ,utilaj.</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Elemente de Construcții (C-1)</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Echipament electric de forță/Iluminat electric interior (EEF/IEI)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Sistemul semnalizare la incendiu, (SI)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Masuri de asigurare a securității la incendiu (MASI)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Automatizarea instalațiilor de stîngere a incendiilor</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 xml:space="preserve">Rețea de telecomunicație.  </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Sistem Instalații interior, de alimentare cu apă și canalizare (AC)</w:t>
      </w:r>
    </w:p>
    <w:p w:rsidR="00A97110" w:rsidRPr="00A97110" w:rsidRDefault="00CF4ABC" w:rsidP="00A97110">
      <w:pPr>
        <w:numPr>
          <w:ilvl w:val="0"/>
          <w:numId w:val="11"/>
        </w:numPr>
        <w:tabs>
          <w:tab w:val="left" w:pos="990"/>
          <w:tab w:val="left" w:pos="1080"/>
          <w:tab w:val="left" w:pos="1418"/>
        </w:tabs>
        <w:contextualSpacing/>
        <w:jc w:val="left"/>
        <w:rPr>
          <w:noProof/>
          <w:sz w:val="24"/>
          <w:szCs w:val="24"/>
          <w:lang w:val="ro-RO"/>
        </w:rPr>
      </w:pPr>
      <w:r>
        <w:rPr>
          <w:noProof/>
          <w:sz w:val="24"/>
          <w:szCs w:val="24"/>
          <w:lang w:val="ro-RO"/>
        </w:rPr>
        <w:t>Sisteme de ventilare și conditionare (</w:t>
      </w:r>
      <w:r w:rsidR="00A97110" w:rsidRPr="00A97110">
        <w:rPr>
          <w:noProof/>
          <w:sz w:val="24"/>
          <w:szCs w:val="24"/>
          <w:lang w:val="ro-RO"/>
        </w:rPr>
        <w:t>VC)</w:t>
      </w:r>
    </w:p>
    <w:p w:rsidR="00A97110" w:rsidRPr="00A97110" w:rsidRDefault="00CF4ABC" w:rsidP="00A97110">
      <w:pPr>
        <w:numPr>
          <w:ilvl w:val="0"/>
          <w:numId w:val="11"/>
        </w:numPr>
        <w:tabs>
          <w:tab w:val="left" w:pos="990"/>
          <w:tab w:val="left" w:pos="1080"/>
          <w:tab w:val="left" w:pos="1418"/>
        </w:tabs>
        <w:contextualSpacing/>
        <w:jc w:val="left"/>
        <w:rPr>
          <w:noProof/>
          <w:sz w:val="24"/>
          <w:szCs w:val="24"/>
          <w:lang w:val="ro-RO"/>
        </w:rPr>
      </w:pPr>
      <w:r>
        <w:rPr>
          <w:noProof/>
          <w:sz w:val="24"/>
          <w:szCs w:val="24"/>
          <w:lang w:val="ro-RO"/>
        </w:rPr>
        <w:t>Automatizare ventilării (A</w:t>
      </w:r>
      <w:bookmarkStart w:id="1" w:name="_GoBack"/>
      <w:bookmarkEnd w:id="1"/>
      <w:r w:rsidR="00A97110" w:rsidRPr="00A97110">
        <w:rPr>
          <w:noProof/>
          <w:sz w:val="24"/>
          <w:szCs w:val="24"/>
          <w:lang w:val="ro-RO"/>
        </w:rPr>
        <w:t>VC)</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Deviz de cheltuieli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Memoriu explicativ.</w:t>
      </w:r>
    </w:p>
    <w:p w:rsidR="00A97110" w:rsidRPr="00A97110" w:rsidRDefault="0036256D" w:rsidP="00A97110">
      <w:pPr>
        <w:numPr>
          <w:ilvl w:val="0"/>
          <w:numId w:val="11"/>
        </w:numPr>
        <w:jc w:val="left"/>
        <w:rPr>
          <w:rFonts w:eastAsia="Calibri"/>
          <w:noProof/>
          <w:sz w:val="22"/>
          <w:szCs w:val="22"/>
          <w:lang w:val="ro-RO"/>
        </w:rPr>
      </w:pPr>
      <w:r>
        <w:rPr>
          <w:rFonts w:eastAsia="Calibri"/>
          <w:noProof/>
          <w:sz w:val="22"/>
          <w:szCs w:val="22"/>
          <w:lang w:val="ro-RO"/>
        </w:rPr>
        <w:t xml:space="preserve">    </w:t>
      </w:r>
      <w:r w:rsidR="00A97110" w:rsidRPr="00A97110">
        <w:rPr>
          <w:rFonts w:eastAsia="Calibri"/>
          <w:noProof/>
          <w:sz w:val="22"/>
          <w:szCs w:val="22"/>
          <w:lang w:val="ro-RO"/>
        </w:rPr>
        <w:t>Raportul unic de verificare a documentației de proiect și deviz.</w:t>
      </w:r>
    </w:p>
    <w:p w:rsidR="00A97110" w:rsidRPr="00A97110" w:rsidRDefault="00A97110" w:rsidP="00A97110">
      <w:pPr>
        <w:ind w:firstLine="0"/>
        <w:jc w:val="left"/>
        <w:rPr>
          <w:rFonts w:eastAsia="Calibri"/>
          <w:sz w:val="24"/>
          <w:szCs w:val="24"/>
        </w:rPr>
      </w:pPr>
    </w:p>
    <w:p w:rsidR="00A97110" w:rsidRPr="00A97110" w:rsidRDefault="00A97110" w:rsidP="00A97110">
      <w:pPr>
        <w:tabs>
          <w:tab w:val="left" w:pos="990"/>
          <w:tab w:val="left" w:pos="1418"/>
          <w:tab w:val="left" w:pos="1650"/>
        </w:tabs>
        <w:ind w:firstLine="0"/>
        <w:rPr>
          <w:noProof/>
          <w:sz w:val="24"/>
          <w:szCs w:val="24"/>
          <w:lang w:val="ro-RO"/>
        </w:rPr>
      </w:pPr>
      <w:r w:rsidRPr="00A97110">
        <w:rPr>
          <w:b/>
          <w:iCs/>
          <w:noProof/>
          <w:sz w:val="24"/>
          <w:szCs w:val="24"/>
          <w:lang w:val="ro-RO"/>
        </w:rPr>
        <w:t>Sarcini și responsabilităţi</w:t>
      </w:r>
      <w:r w:rsidRPr="00A97110">
        <w:rPr>
          <w:iCs/>
          <w:noProof/>
          <w:sz w:val="24"/>
          <w:szCs w:val="24"/>
          <w:lang w:val="ro-RO"/>
        </w:rPr>
        <w:t>:</w:t>
      </w:r>
      <w:r w:rsidRPr="00A97110">
        <w:rPr>
          <w:noProof/>
          <w:sz w:val="24"/>
          <w:szCs w:val="24"/>
          <w:lang w:val="ro-RO"/>
        </w:rPr>
        <w:t xml:space="preserve"> Compania de proiectare va fi responsabilă pentru realizarea următoarelor sarcini:</w:t>
      </w:r>
    </w:p>
    <w:p w:rsidR="00A97110" w:rsidRPr="00A97110" w:rsidRDefault="00A97110" w:rsidP="00A97110">
      <w:pPr>
        <w:numPr>
          <w:ilvl w:val="0"/>
          <w:numId w:val="12"/>
        </w:numPr>
        <w:tabs>
          <w:tab w:val="left" w:pos="709"/>
          <w:tab w:val="left" w:pos="990"/>
          <w:tab w:val="left" w:pos="1418"/>
          <w:tab w:val="left" w:pos="1985"/>
        </w:tabs>
        <w:ind w:left="426"/>
        <w:jc w:val="left"/>
        <w:rPr>
          <w:noProof/>
          <w:sz w:val="24"/>
          <w:szCs w:val="24"/>
          <w:lang w:val="ro-RO"/>
        </w:rPr>
      </w:pPr>
      <w:r w:rsidRPr="00A97110">
        <w:rPr>
          <w:noProof/>
          <w:sz w:val="24"/>
          <w:szCs w:val="24"/>
          <w:lang w:val="ro-RO"/>
        </w:rPr>
        <w:t>executarea lucrărilor de măsurare;</w:t>
      </w:r>
    </w:p>
    <w:p w:rsidR="00A97110" w:rsidRPr="00A97110" w:rsidRDefault="00A97110" w:rsidP="00A97110">
      <w:pPr>
        <w:numPr>
          <w:ilvl w:val="0"/>
          <w:numId w:val="12"/>
        </w:numPr>
        <w:tabs>
          <w:tab w:val="left" w:pos="709"/>
          <w:tab w:val="left" w:pos="990"/>
          <w:tab w:val="left" w:pos="1418"/>
          <w:tab w:val="left" w:pos="1985"/>
        </w:tabs>
        <w:ind w:left="426"/>
        <w:jc w:val="left"/>
        <w:rPr>
          <w:noProof/>
          <w:sz w:val="24"/>
          <w:szCs w:val="24"/>
          <w:lang w:val="ro-RO"/>
        </w:rPr>
      </w:pPr>
      <w:r w:rsidRPr="00A97110">
        <w:rPr>
          <w:noProof/>
          <w:sz w:val="24"/>
          <w:szCs w:val="24"/>
          <w:lang w:val="ro-RO"/>
        </w:rPr>
        <w:t>elaborarea proiectului tehnic cu toate capitole necesare</w:t>
      </w:r>
    </w:p>
    <w:p w:rsidR="00A97110" w:rsidRPr="00A97110" w:rsidRDefault="00A97110" w:rsidP="00A97110">
      <w:pPr>
        <w:numPr>
          <w:ilvl w:val="0"/>
          <w:numId w:val="12"/>
        </w:numPr>
        <w:tabs>
          <w:tab w:val="left" w:pos="709"/>
          <w:tab w:val="left" w:pos="990"/>
          <w:tab w:val="left" w:pos="1418"/>
          <w:tab w:val="left" w:pos="1985"/>
        </w:tabs>
        <w:ind w:left="426"/>
        <w:jc w:val="left"/>
        <w:rPr>
          <w:noProof/>
          <w:sz w:val="24"/>
          <w:szCs w:val="24"/>
          <w:lang w:val="ro-RO"/>
        </w:rPr>
      </w:pPr>
      <w:r w:rsidRPr="00A97110">
        <w:rPr>
          <w:noProof/>
          <w:sz w:val="24"/>
          <w:szCs w:val="24"/>
          <w:lang w:val="ro-RO"/>
        </w:rPr>
        <w:t>elaborarea documentației de deviz;</w:t>
      </w:r>
    </w:p>
    <w:p w:rsidR="00A97110" w:rsidRPr="00A97110" w:rsidRDefault="0036256D" w:rsidP="00A97110">
      <w:pPr>
        <w:numPr>
          <w:ilvl w:val="0"/>
          <w:numId w:val="12"/>
        </w:numPr>
        <w:tabs>
          <w:tab w:val="left" w:pos="457"/>
          <w:tab w:val="left" w:pos="709"/>
          <w:tab w:val="left" w:pos="990"/>
          <w:tab w:val="left" w:pos="1418"/>
          <w:tab w:val="left" w:pos="1985"/>
        </w:tabs>
        <w:ind w:left="426"/>
        <w:jc w:val="left"/>
        <w:rPr>
          <w:noProof/>
          <w:sz w:val="24"/>
          <w:szCs w:val="24"/>
          <w:lang w:val="ro-RO"/>
        </w:rPr>
      </w:pPr>
      <w:r>
        <w:rPr>
          <w:noProof/>
          <w:sz w:val="24"/>
          <w:szCs w:val="24"/>
          <w:lang w:val="ro-RO"/>
        </w:rPr>
        <w:t xml:space="preserve">    </w:t>
      </w:r>
      <w:r w:rsidR="00A97110" w:rsidRPr="00A97110">
        <w:rPr>
          <w:noProof/>
          <w:sz w:val="24"/>
          <w:szCs w:val="24"/>
          <w:lang w:val="ro-RO"/>
        </w:rPr>
        <w:t>coordonarea și aprobarea proiectului cu autoritățile de resort;</w:t>
      </w:r>
    </w:p>
    <w:p w:rsidR="00A97110" w:rsidRPr="00A97110" w:rsidRDefault="00A97110" w:rsidP="00A97110">
      <w:pPr>
        <w:tabs>
          <w:tab w:val="left" w:pos="457"/>
          <w:tab w:val="left" w:pos="709"/>
          <w:tab w:val="left" w:pos="990"/>
          <w:tab w:val="left" w:pos="1418"/>
          <w:tab w:val="left" w:pos="1985"/>
        </w:tabs>
        <w:ind w:left="426" w:firstLine="0"/>
        <w:rPr>
          <w:noProof/>
          <w:sz w:val="24"/>
          <w:szCs w:val="24"/>
          <w:lang w:val="ro-RO"/>
        </w:rPr>
      </w:pPr>
    </w:p>
    <w:p w:rsidR="00A97110" w:rsidRPr="00A97110" w:rsidRDefault="00A97110" w:rsidP="00A97110">
      <w:pPr>
        <w:autoSpaceDE w:val="0"/>
        <w:autoSpaceDN w:val="0"/>
        <w:adjustRightInd w:val="0"/>
        <w:ind w:firstLine="0"/>
        <w:rPr>
          <w:b/>
          <w:bCs/>
          <w:noProof/>
          <w:sz w:val="24"/>
          <w:szCs w:val="24"/>
          <w:lang w:val="ro-RO"/>
        </w:rPr>
      </w:pPr>
      <w:r w:rsidRPr="00A97110">
        <w:rPr>
          <w:b/>
          <w:bCs/>
          <w:noProof/>
          <w:sz w:val="24"/>
          <w:szCs w:val="24"/>
          <w:lang w:val="ro-RO"/>
        </w:rPr>
        <w:t xml:space="preserve">Grafic de timp pentru îndeplinirea sarcinilor. </w:t>
      </w:r>
      <w:r w:rsidRPr="00A97110">
        <w:rPr>
          <w:noProof/>
          <w:sz w:val="24"/>
          <w:szCs w:val="24"/>
          <w:lang w:val="ro-RO"/>
        </w:rPr>
        <w:t xml:space="preserve">Termenul de elaborare a proiectului nu va depăşi </w:t>
      </w:r>
      <w:r w:rsidRPr="00A97110">
        <w:rPr>
          <w:b/>
          <w:bCs/>
          <w:noProof/>
          <w:sz w:val="24"/>
          <w:szCs w:val="24"/>
          <w:lang w:val="ro-RO"/>
        </w:rPr>
        <w:t>90 zile</w:t>
      </w:r>
      <w:r w:rsidRPr="00A97110">
        <w:rPr>
          <w:noProof/>
          <w:sz w:val="24"/>
          <w:szCs w:val="24"/>
          <w:lang w:val="ro-RO"/>
        </w:rPr>
        <w:t xml:space="preserve"> calendaristice, din momentul predării documentației primare. </w:t>
      </w:r>
    </w:p>
    <w:p w:rsidR="00A97110" w:rsidRPr="00A97110" w:rsidRDefault="00A97110" w:rsidP="00A97110">
      <w:pPr>
        <w:ind w:firstLine="426"/>
        <w:rPr>
          <w:noProof/>
          <w:sz w:val="24"/>
          <w:szCs w:val="24"/>
          <w:lang w:val="ro-RO" w:eastAsia="ru-RU"/>
        </w:rPr>
      </w:pPr>
      <w:r w:rsidRPr="00A97110">
        <w:rPr>
          <w:noProof/>
          <w:sz w:val="24"/>
          <w:szCs w:val="24"/>
          <w:lang w:val="ro-RO" w:eastAsia="ru-RU"/>
        </w:rPr>
        <w:t>Odată cu înaintarea propunerii sale, Proiectantul, va prezenta graficul de execuție a fazelor necesare proiectării, identificând în mod clar durata fazelor de proiectare cum ar fi:</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documentații și avize;</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proiect tehnic;</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caiet de sarcini;</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lastRenderedPageBreak/>
        <w:t>coordonările cu instituțiile abilitate din R.M.</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devizul de cheltuieli.</w:t>
      </w:r>
    </w:p>
    <w:p w:rsidR="00A97110" w:rsidRPr="00A97110" w:rsidRDefault="00A97110" w:rsidP="00A97110">
      <w:pPr>
        <w:ind w:left="851" w:firstLine="0"/>
        <w:rPr>
          <w:noProof/>
          <w:sz w:val="24"/>
          <w:szCs w:val="24"/>
          <w:lang w:val="ro-RO" w:eastAsia="ru-RU"/>
        </w:rPr>
      </w:pPr>
    </w:p>
    <w:p w:rsidR="00A97110" w:rsidRPr="00A97110" w:rsidRDefault="00A97110" w:rsidP="00A97110">
      <w:pPr>
        <w:tabs>
          <w:tab w:val="left" w:pos="481"/>
          <w:tab w:val="left" w:pos="990"/>
          <w:tab w:val="left" w:pos="1418"/>
        </w:tabs>
        <w:ind w:firstLine="0"/>
        <w:rPr>
          <w:b/>
          <w:bCs/>
          <w:noProof/>
          <w:sz w:val="24"/>
          <w:szCs w:val="24"/>
          <w:lang w:val="ro-RO"/>
        </w:rPr>
      </w:pPr>
      <w:r w:rsidRPr="00A97110">
        <w:rPr>
          <w:b/>
          <w:bCs/>
          <w:noProof/>
          <w:sz w:val="24"/>
          <w:szCs w:val="24"/>
          <w:lang w:val="ro-RO"/>
        </w:rPr>
        <w:t xml:space="preserve">Generalități. </w:t>
      </w:r>
    </w:p>
    <w:p w:rsidR="00A97110" w:rsidRPr="00A97110" w:rsidRDefault="00A97110" w:rsidP="00A97110">
      <w:pPr>
        <w:tabs>
          <w:tab w:val="left" w:pos="481"/>
          <w:tab w:val="left" w:pos="990"/>
          <w:tab w:val="left" w:pos="1418"/>
        </w:tabs>
        <w:ind w:firstLine="0"/>
        <w:rPr>
          <w:noProof/>
          <w:sz w:val="24"/>
          <w:szCs w:val="24"/>
          <w:lang w:val="ro-RO"/>
        </w:rPr>
      </w:pPr>
      <w:r w:rsidRPr="00A97110">
        <w:rPr>
          <w:bCs/>
          <w:noProof/>
          <w:sz w:val="24"/>
          <w:szCs w:val="24"/>
          <w:lang w:val="ro-RO"/>
        </w:rPr>
        <w:t>M</w:t>
      </w:r>
      <w:r w:rsidRPr="00A97110">
        <w:rPr>
          <w:noProof/>
          <w:sz w:val="24"/>
          <w:szCs w:val="24"/>
          <w:lang w:val="ro-RO"/>
        </w:rPr>
        <w:t>ăsurările necesare pentru elaborarea documentației de proiect, se vor efectua în comun cu beneficiarul.</w:t>
      </w:r>
    </w:p>
    <w:p w:rsidR="00A97110" w:rsidRPr="00A97110" w:rsidRDefault="00A97110" w:rsidP="00A97110">
      <w:pPr>
        <w:tabs>
          <w:tab w:val="left" w:pos="481"/>
          <w:tab w:val="left" w:pos="990"/>
          <w:tab w:val="left" w:pos="1418"/>
        </w:tabs>
        <w:ind w:firstLine="0"/>
        <w:rPr>
          <w:noProof/>
          <w:sz w:val="24"/>
          <w:szCs w:val="24"/>
          <w:lang w:val="ro-RO"/>
        </w:rPr>
      </w:pPr>
      <w:r w:rsidRPr="00A97110">
        <w:rPr>
          <w:b/>
          <w:bCs/>
          <w:noProof/>
          <w:sz w:val="24"/>
          <w:szCs w:val="24"/>
          <w:lang w:val="ro-RO"/>
        </w:rPr>
        <w:t>Cerințe privind montarea utilajelor și a instalațiilor</w:t>
      </w:r>
      <w:r w:rsidRPr="00A97110">
        <w:rPr>
          <w:noProof/>
          <w:sz w:val="24"/>
          <w:szCs w:val="24"/>
          <w:lang w:val="ro-RO"/>
        </w:rPr>
        <w:t xml:space="preserve">. </w:t>
      </w:r>
    </w:p>
    <w:p w:rsidR="00A97110" w:rsidRPr="00A97110" w:rsidRDefault="00A97110" w:rsidP="00A97110">
      <w:pPr>
        <w:tabs>
          <w:tab w:val="left" w:pos="481"/>
          <w:tab w:val="left" w:pos="990"/>
          <w:tab w:val="left" w:pos="1418"/>
        </w:tabs>
        <w:ind w:firstLine="0"/>
        <w:rPr>
          <w:noProof/>
          <w:sz w:val="24"/>
          <w:szCs w:val="24"/>
          <w:lang w:val="ro-RO"/>
        </w:rPr>
      </w:pPr>
      <w:r w:rsidRPr="00A97110">
        <w:rPr>
          <w:noProof/>
          <w:sz w:val="24"/>
          <w:szCs w:val="24"/>
          <w:lang w:val="ro-RO"/>
        </w:rPr>
        <w:t>Se precizează cu beneficiarul amplasarea tuturor instalațiilor interioare; modul și locul de fixare; protecția anticorozivă; materialele și produsele utilizate.</w:t>
      </w:r>
    </w:p>
    <w:p w:rsidR="00A97110" w:rsidRPr="00A97110" w:rsidRDefault="00A97110" w:rsidP="00A97110">
      <w:pPr>
        <w:tabs>
          <w:tab w:val="left" w:pos="481"/>
          <w:tab w:val="left" w:pos="990"/>
          <w:tab w:val="left" w:pos="1418"/>
        </w:tabs>
        <w:ind w:firstLine="0"/>
        <w:rPr>
          <w:noProof/>
          <w:sz w:val="24"/>
          <w:szCs w:val="24"/>
          <w:lang w:val="ro-RO"/>
        </w:rPr>
      </w:pPr>
      <w:r w:rsidRPr="00A97110">
        <w:rPr>
          <w:b/>
          <w:bCs/>
          <w:noProof/>
          <w:sz w:val="24"/>
          <w:szCs w:val="24"/>
          <w:lang w:val="ro-RO"/>
        </w:rPr>
        <w:t>Criterii privind calculul sistemelor de încălzire, ventilare și condiționare a aerului</w:t>
      </w:r>
      <w:r w:rsidRPr="00A97110">
        <w:rPr>
          <w:noProof/>
          <w:sz w:val="24"/>
          <w:szCs w:val="24"/>
          <w:lang w:val="ro-RO"/>
        </w:rPr>
        <w:t xml:space="preserve">. </w:t>
      </w:r>
    </w:p>
    <w:p w:rsidR="00A97110" w:rsidRPr="00A97110" w:rsidRDefault="00A97110" w:rsidP="00A97110">
      <w:pPr>
        <w:tabs>
          <w:tab w:val="left" w:pos="481"/>
          <w:tab w:val="left" w:pos="990"/>
          <w:tab w:val="left" w:pos="1418"/>
        </w:tabs>
        <w:ind w:firstLine="0"/>
        <w:rPr>
          <w:noProof/>
          <w:sz w:val="24"/>
          <w:szCs w:val="24"/>
          <w:lang w:val="ro-RO"/>
        </w:rPr>
      </w:pPr>
      <w:r w:rsidRPr="00A97110">
        <w:rPr>
          <w:noProof/>
          <w:sz w:val="24"/>
          <w:szCs w:val="24"/>
          <w:lang w:val="ro-RO"/>
        </w:rPr>
        <w:t xml:space="preserve">Se precizează cu beneficiarul parametrii interiori a aerului, temperaturile interioare, cerințe speciale, pentru fiecare încăpere, </w:t>
      </w:r>
    </w:p>
    <w:p w:rsidR="00A97110" w:rsidRPr="00A97110" w:rsidRDefault="00A97110" w:rsidP="00A97110">
      <w:pPr>
        <w:tabs>
          <w:tab w:val="left" w:pos="481"/>
          <w:tab w:val="left" w:pos="990"/>
          <w:tab w:val="left" w:pos="1418"/>
        </w:tabs>
        <w:ind w:firstLine="0"/>
        <w:rPr>
          <w:noProof/>
          <w:sz w:val="24"/>
          <w:szCs w:val="24"/>
          <w:lang w:val="ro-RO"/>
        </w:rPr>
      </w:pPr>
      <w:r w:rsidRPr="00A97110">
        <w:rPr>
          <w:b/>
          <w:bCs/>
          <w:noProof/>
          <w:sz w:val="24"/>
          <w:szCs w:val="24"/>
          <w:lang w:val="ro-RO"/>
        </w:rPr>
        <w:t>Echipamentele, instalațiile, utilajele, sculele, instrumentele, dispozitivele și alte obiecte necesare pentru executarea lucrărilor</w:t>
      </w:r>
      <w:r w:rsidRPr="00A97110">
        <w:rPr>
          <w:noProof/>
          <w:sz w:val="24"/>
          <w:szCs w:val="24"/>
          <w:lang w:val="ro-RO"/>
        </w:rPr>
        <w:t xml:space="preserve">. </w:t>
      </w:r>
    </w:p>
    <w:p w:rsidR="00A97110" w:rsidRPr="00A97110" w:rsidRDefault="00A97110" w:rsidP="00A97110">
      <w:pPr>
        <w:tabs>
          <w:tab w:val="left" w:pos="481"/>
          <w:tab w:val="left" w:pos="990"/>
          <w:tab w:val="left" w:pos="1418"/>
        </w:tabs>
        <w:ind w:firstLine="0"/>
        <w:rPr>
          <w:noProof/>
          <w:sz w:val="24"/>
          <w:szCs w:val="24"/>
          <w:lang w:val="ro-RO"/>
        </w:rPr>
      </w:pPr>
      <w:r w:rsidRPr="00A97110">
        <w:rPr>
          <w:noProof/>
          <w:sz w:val="24"/>
          <w:szCs w:val="24"/>
          <w:lang w:val="ro-RO"/>
        </w:rPr>
        <w:t>Se va preciza cu beneficiarul echipamentele, instalațiile, utilajele, sculele, instrumentele, dispozitivele, mijloacele de transport,; forța de muncă; utilitățile pentru organizarea de șantier (apă, electricitate, iluminarea, încălzirea, racorduri), telecomunicații, mijloace anti incendiare etc</w:t>
      </w:r>
    </w:p>
    <w:p w:rsidR="00A97110" w:rsidRPr="00A97110" w:rsidRDefault="00A97110" w:rsidP="00A97110">
      <w:pPr>
        <w:tabs>
          <w:tab w:val="left" w:pos="481"/>
          <w:tab w:val="left" w:pos="990"/>
          <w:tab w:val="left" w:pos="1418"/>
        </w:tabs>
        <w:ind w:firstLine="550"/>
        <w:rPr>
          <w:noProof/>
          <w:sz w:val="24"/>
          <w:szCs w:val="24"/>
          <w:lang w:val="ro-RO"/>
        </w:rPr>
      </w:pPr>
    </w:p>
    <w:p w:rsidR="00A97110" w:rsidRPr="00A97110" w:rsidRDefault="00A97110" w:rsidP="00A97110">
      <w:pPr>
        <w:ind w:firstLine="0"/>
        <w:rPr>
          <w:b/>
          <w:bCs/>
          <w:noProof/>
          <w:color w:val="000000"/>
          <w:sz w:val="24"/>
          <w:szCs w:val="24"/>
          <w:lang w:val="ro-RO" w:eastAsia="ro-RO"/>
        </w:rPr>
      </w:pPr>
      <w:r w:rsidRPr="00A97110">
        <w:rPr>
          <w:b/>
          <w:bCs/>
          <w:noProof/>
          <w:color w:val="000000"/>
          <w:sz w:val="24"/>
          <w:szCs w:val="24"/>
          <w:lang w:val="ro-RO" w:eastAsia="ro-RO"/>
        </w:rPr>
        <w:t>Cerinţe igienice pentru încăperi şi utilaj</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În calitate de material pentru finisare vor fi folosite materialele omologate pentru utilizare în Republica Moldova.</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Pereții şi tavanul încăperilor specializate se finisează cu materiale chimiorezistente care permit curăţarea umedă şi utilizarea produselor dezinfectante.</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Dușumeaua în încăperi trebuie să fie impermeabilă pentru umezeală şi să aibă o suprafaţă netedă, fără crăpături, comodă pentru curăţare. Duşumeaua se acoperă cu teracotă şi linoleum, cu sudarea obligatorie a încheieturilor.</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Utilajul şi mobila se instalează astfel încît să nu rămînă locuri inaccesibile pentru curăţare.</w:t>
      </w:r>
    </w:p>
    <w:p w:rsidR="00A97110" w:rsidRPr="00A97110" w:rsidRDefault="00A97110" w:rsidP="00A97110">
      <w:pPr>
        <w:ind w:firstLine="0"/>
        <w:rPr>
          <w:noProof/>
          <w:color w:val="000000"/>
          <w:sz w:val="24"/>
          <w:szCs w:val="24"/>
          <w:lang w:val="ro-RO" w:eastAsia="ro-RO"/>
        </w:rPr>
      </w:pPr>
    </w:p>
    <w:p w:rsidR="00A97110" w:rsidRPr="00A97110" w:rsidRDefault="00A97110" w:rsidP="00A97110">
      <w:pPr>
        <w:ind w:firstLine="0"/>
        <w:rPr>
          <w:noProof/>
          <w:color w:val="000000"/>
          <w:sz w:val="24"/>
          <w:szCs w:val="24"/>
          <w:lang w:val="ro-RO" w:eastAsia="ro-RO"/>
        </w:rPr>
      </w:pPr>
      <w:r w:rsidRPr="00A97110">
        <w:rPr>
          <w:b/>
          <w:bCs/>
          <w:noProof/>
          <w:color w:val="000000"/>
          <w:sz w:val="24"/>
          <w:szCs w:val="24"/>
          <w:lang w:val="ro-RO" w:eastAsia="ro-RO"/>
        </w:rPr>
        <w:t>Cerinţe igienice privind condiţiile de lucru  ale personalului</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În saloane  se instalează lavuare. Alături de lavuare se instalează vase cu soluţii dezinfectante şi uscător termoelectric sau alte cerinte necesare la inplementarea proiectului .</w:t>
      </w:r>
    </w:p>
    <w:p w:rsidR="00A97110" w:rsidRPr="00A97110" w:rsidRDefault="00A97110" w:rsidP="00A97110">
      <w:pPr>
        <w:ind w:firstLine="0"/>
        <w:rPr>
          <w:noProof/>
          <w:color w:val="000000"/>
          <w:sz w:val="24"/>
          <w:szCs w:val="24"/>
          <w:lang w:val="ro-RO" w:eastAsia="ro-RO"/>
        </w:rPr>
      </w:pPr>
    </w:p>
    <w:p w:rsidR="00A97110" w:rsidRPr="00A97110" w:rsidRDefault="00A97110" w:rsidP="00A97110">
      <w:pPr>
        <w:ind w:firstLine="0"/>
        <w:rPr>
          <w:noProof/>
          <w:color w:val="000000"/>
          <w:sz w:val="24"/>
          <w:szCs w:val="24"/>
          <w:lang w:val="ro-RO" w:eastAsia="ro-RO"/>
        </w:rPr>
      </w:pPr>
      <w:r w:rsidRPr="00A97110">
        <w:rPr>
          <w:b/>
          <w:bCs/>
          <w:noProof/>
          <w:color w:val="000000"/>
          <w:sz w:val="24"/>
          <w:szCs w:val="24"/>
          <w:lang w:val="ro-RO" w:eastAsia="ro-RO"/>
        </w:rPr>
        <w:t>Aprovizionarea cu apă şi canalizare</w:t>
      </w:r>
    </w:p>
    <w:p w:rsidR="00A97110" w:rsidRPr="00A97110" w:rsidRDefault="00A97110" w:rsidP="00A97110">
      <w:pPr>
        <w:ind w:firstLine="426"/>
        <w:rPr>
          <w:noProof/>
          <w:sz w:val="24"/>
          <w:szCs w:val="24"/>
          <w:lang w:val="ro-RO" w:eastAsia="ro-RO"/>
        </w:rPr>
      </w:pPr>
      <w:r w:rsidRPr="00A97110">
        <w:rPr>
          <w:noProof/>
          <w:color w:val="000000"/>
          <w:sz w:val="24"/>
          <w:szCs w:val="24"/>
          <w:lang w:val="ro-RO" w:eastAsia="ro-RO"/>
        </w:rPr>
        <w:t>Aprovizionarea cu apă potabilă va fi asigurată centralizat. Sistemul de alimentare cu apă potabilă şi canalizare trebuie să fie executat în conformitate cu Condițiile Tehnice eliberate și prevederile normativelor tehnice în construcţiile respective.</w:t>
      </w:r>
    </w:p>
    <w:p w:rsidR="00A97110" w:rsidRPr="00A97110" w:rsidRDefault="00A97110" w:rsidP="00A97110">
      <w:pPr>
        <w:ind w:firstLine="567"/>
        <w:rPr>
          <w:b/>
          <w:bCs/>
          <w:noProof/>
          <w:color w:val="000000"/>
          <w:sz w:val="24"/>
          <w:szCs w:val="24"/>
          <w:lang w:val="ro-RO" w:eastAsia="ro-RO"/>
        </w:rPr>
      </w:pPr>
    </w:p>
    <w:p w:rsidR="00A97110" w:rsidRPr="00A97110" w:rsidRDefault="00A97110" w:rsidP="00A97110">
      <w:pPr>
        <w:ind w:firstLine="0"/>
        <w:rPr>
          <w:noProof/>
          <w:color w:val="000000"/>
          <w:sz w:val="24"/>
          <w:szCs w:val="24"/>
          <w:lang w:val="ro-RO" w:eastAsia="ro-RO"/>
        </w:rPr>
      </w:pPr>
      <w:r w:rsidRPr="00A97110">
        <w:rPr>
          <w:b/>
          <w:bCs/>
          <w:noProof/>
          <w:color w:val="000000"/>
          <w:sz w:val="24"/>
          <w:szCs w:val="24"/>
          <w:lang w:val="ro-RO" w:eastAsia="ro-RO"/>
        </w:rPr>
        <w:t>Cerinţe igienice privind iluminatul</w:t>
      </w:r>
    </w:p>
    <w:p w:rsidR="00A97110" w:rsidRPr="00A97110" w:rsidRDefault="00A97110" w:rsidP="00A97110">
      <w:pPr>
        <w:tabs>
          <w:tab w:val="left" w:pos="990"/>
          <w:tab w:val="left" w:pos="1080"/>
          <w:tab w:val="left" w:pos="1418"/>
          <w:tab w:val="left" w:pos="1650"/>
        </w:tabs>
        <w:ind w:firstLine="426"/>
        <w:rPr>
          <w:noProof/>
          <w:color w:val="000000"/>
          <w:sz w:val="24"/>
          <w:szCs w:val="24"/>
          <w:lang w:val="ro-RO" w:eastAsia="ro-RO"/>
        </w:rPr>
      </w:pPr>
      <w:r w:rsidRPr="00A97110">
        <w:rPr>
          <w:noProof/>
          <w:color w:val="000000"/>
          <w:sz w:val="24"/>
          <w:szCs w:val="24"/>
          <w:lang w:val="ro-RO" w:eastAsia="ro-RO"/>
        </w:rPr>
        <w:t>Încăperile trebuie să dispună de iluminat natural şi artificial,special (lampi bactericide)</w:t>
      </w:r>
    </w:p>
    <w:p w:rsidR="00A97110" w:rsidRPr="00A97110" w:rsidRDefault="00A97110" w:rsidP="00A97110">
      <w:pPr>
        <w:tabs>
          <w:tab w:val="left" w:pos="990"/>
          <w:tab w:val="left" w:pos="1080"/>
          <w:tab w:val="left" w:pos="1418"/>
          <w:tab w:val="left" w:pos="1650"/>
        </w:tabs>
        <w:ind w:firstLine="426"/>
        <w:rPr>
          <w:b/>
          <w:i/>
          <w:noProof/>
          <w:sz w:val="24"/>
          <w:szCs w:val="24"/>
          <w:lang w:val="ro-RO"/>
        </w:rPr>
      </w:pPr>
      <w:r w:rsidRPr="00A97110">
        <w:rPr>
          <w:noProof/>
          <w:color w:val="000000"/>
          <w:sz w:val="24"/>
          <w:szCs w:val="24"/>
          <w:lang w:val="ro-RO" w:eastAsia="ro-RO"/>
        </w:rPr>
        <w:t>Este necesar de prevăzut ca iluminatul combinat să fie prezent în toate încăperile. Pentru iluminarea diferitor zone funcţionale şi locuri de muncă trebuie să fie utilizate corpuri de iluminat locale, care sînt instalate la locul de muncă cu înălţime reglată. Indicii normativi ai iluminatului natural şi artificial trebuie să corespundă cerinţelor normativului în construcţii NCM  C 04.02-2005 „Iluminatul natural şi artificial”</w:t>
      </w:r>
    </w:p>
    <w:p w:rsidR="00A97110" w:rsidRPr="00A97110" w:rsidRDefault="00A97110" w:rsidP="00A97110">
      <w:pPr>
        <w:tabs>
          <w:tab w:val="left" w:pos="990"/>
          <w:tab w:val="left" w:pos="1080"/>
          <w:tab w:val="num" w:pos="1276"/>
          <w:tab w:val="left" w:pos="1418"/>
          <w:tab w:val="left" w:pos="1650"/>
        </w:tabs>
        <w:ind w:firstLine="550"/>
        <w:rPr>
          <w:noProof/>
          <w:sz w:val="24"/>
          <w:szCs w:val="24"/>
          <w:lang w:val="ro-RO"/>
        </w:rPr>
      </w:pPr>
    </w:p>
    <w:p w:rsidR="00A97110" w:rsidRPr="00A97110" w:rsidRDefault="00A97110" w:rsidP="00A97110">
      <w:pPr>
        <w:tabs>
          <w:tab w:val="num" w:pos="946"/>
          <w:tab w:val="left" w:pos="990"/>
          <w:tab w:val="left" w:pos="1080"/>
          <w:tab w:val="left" w:pos="1418"/>
          <w:tab w:val="left" w:pos="1650"/>
        </w:tabs>
        <w:ind w:firstLine="0"/>
        <w:rPr>
          <w:b/>
          <w:iCs/>
          <w:noProof/>
          <w:sz w:val="24"/>
          <w:szCs w:val="24"/>
          <w:lang w:val="ro-RO"/>
        </w:rPr>
      </w:pPr>
      <w:r w:rsidRPr="00A97110">
        <w:rPr>
          <w:b/>
          <w:iCs/>
          <w:noProof/>
          <w:sz w:val="24"/>
          <w:szCs w:val="24"/>
          <w:lang w:val="ro-RO"/>
        </w:rPr>
        <w:t>Soluţiile arhitectural - volumetrice şi planimetrice să se conformeze la criteriile:</w:t>
      </w:r>
    </w:p>
    <w:p w:rsidR="00A97110" w:rsidRPr="00A97110" w:rsidRDefault="00A97110" w:rsidP="00A97110">
      <w:pPr>
        <w:numPr>
          <w:ilvl w:val="0"/>
          <w:numId w:val="14"/>
        </w:numPr>
        <w:tabs>
          <w:tab w:val="left" w:pos="1276"/>
          <w:tab w:val="left" w:pos="1418"/>
          <w:tab w:val="left" w:pos="2090"/>
        </w:tabs>
        <w:ind w:left="426"/>
        <w:contextualSpacing/>
        <w:jc w:val="left"/>
        <w:rPr>
          <w:noProof/>
          <w:sz w:val="24"/>
          <w:szCs w:val="24"/>
          <w:lang w:val="ro-RO"/>
        </w:rPr>
      </w:pPr>
      <w:r w:rsidRPr="00A97110">
        <w:rPr>
          <w:noProof/>
          <w:sz w:val="24"/>
          <w:szCs w:val="24"/>
          <w:lang w:val="ro-RO"/>
        </w:rPr>
        <w:t>de respectare a exigenţelor normative urbanistice, tehnice, sanitare-igienice şi antiincendiare;</w:t>
      </w:r>
    </w:p>
    <w:p w:rsidR="00A97110" w:rsidRPr="00A97110" w:rsidRDefault="00A97110" w:rsidP="00A97110">
      <w:pPr>
        <w:tabs>
          <w:tab w:val="num" w:pos="550"/>
          <w:tab w:val="left" w:pos="990"/>
          <w:tab w:val="left" w:pos="1080"/>
          <w:tab w:val="left" w:pos="1418"/>
          <w:tab w:val="left" w:pos="1650"/>
        </w:tabs>
        <w:ind w:firstLine="550"/>
        <w:rPr>
          <w:noProof/>
          <w:sz w:val="24"/>
          <w:szCs w:val="24"/>
          <w:lang w:val="ro-RO"/>
        </w:rPr>
      </w:pPr>
    </w:p>
    <w:p w:rsidR="00A97110" w:rsidRPr="00A97110" w:rsidRDefault="00A97110" w:rsidP="00A97110">
      <w:pPr>
        <w:tabs>
          <w:tab w:val="left" w:pos="990"/>
          <w:tab w:val="left" w:pos="1080"/>
          <w:tab w:val="left" w:pos="1418"/>
          <w:tab w:val="left" w:pos="1650"/>
        </w:tabs>
        <w:ind w:firstLine="0"/>
        <w:rPr>
          <w:b/>
          <w:noProof/>
          <w:sz w:val="24"/>
          <w:szCs w:val="24"/>
          <w:lang w:val="ro-RO"/>
        </w:rPr>
      </w:pPr>
      <w:r w:rsidRPr="00A97110">
        <w:rPr>
          <w:b/>
          <w:noProof/>
          <w:sz w:val="24"/>
          <w:szCs w:val="24"/>
          <w:lang w:val="ro-RO"/>
        </w:rPr>
        <w:t>Cerinţe privind materiale de finisare, reglementări tehnice şi standarde utilizate</w:t>
      </w:r>
    </w:p>
    <w:p w:rsidR="00A97110" w:rsidRPr="00A97110" w:rsidRDefault="00A97110" w:rsidP="00A97110">
      <w:pPr>
        <w:tabs>
          <w:tab w:val="left" w:pos="990"/>
          <w:tab w:val="left" w:pos="1080"/>
          <w:tab w:val="left" w:pos="1418"/>
          <w:tab w:val="left" w:pos="2090"/>
        </w:tabs>
        <w:ind w:firstLine="0"/>
        <w:rPr>
          <w:noProof/>
          <w:sz w:val="24"/>
          <w:szCs w:val="24"/>
          <w:lang w:val="ro-RO"/>
        </w:rPr>
      </w:pPr>
    </w:p>
    <w:p w:rsidR="00A97110" w:rsidRPr="00A97110" w:rsidRDefault="00A97110" w:rsidP="00A97110">
      <w:pPr>
        <w:tabs>
          <w:tab w:val="left" w:pos="1176"/>
          <w:tab w:val="left" w:pos="1418"/>
          <w:tab w:val="left" w:pos="1650"/>
          <w:tab w:val="left" w:pos="2090"/>
        </w:tabs>
        <w:ind w:firstLine="0"/>
        <w:rPr>
          <w:noProof/>
          <w:sz w:val="24"/>
          <w:szCs w:val="24"/>
          <w:lang w:val="ro-RO"/>
        </w:rPr>
      </w:pPr>
      <w:r w:rsidRPr="00A97110">
        <w:rPr>
          <w:b/>
          <w:iCs/>
          <w:noProof/>
          <w:sz w:val="24"/>
          <w:szCs w:val="24"/>
          <w:lang w:val="ro-RO"/>
        </w:rPr>
        <w:t>Izolaţiile, hidrofuge, fonice şi termice</w:t>
      </w:r>
      <w:r w:rsidRPr="00A97110">
        <w:rPr>
          <w:b/>
          <w:noProof/>
          <w:sz w:val="24"/>
          <w:szCs w:val="24"/>
          <w:lang w:val="ro-RO"/>
        </w:rPr>
        <w:t xml:space="preserve"> </w:t>
      </w:r>
      <w:r w:rsidRPr="00A97110">
        <w:rPr>
          <w:noProof/>
          <w:sz w:val="24"/>
          <w:szCs w:val="24"/>
          <w:lang w:val="ro-RO"/>
        </w:rPr>
        <w:t xml:space="preserve">vor fi prevăzute și calculate conform normativelor în vigoare. </w:t>
      </w:r>
    </w:p>
    <w:p w:rsidR="00A97110" w:rsidRPr="00A97110" w:rsidRDefault="00A97110" w:rsidP="00A97110">
      <w:pPr>
        <w:tabs>
          <w:tab w:val="left" w:pos="990"/>
          <w:tab w:val="left" w:pos="1080"/>
          <w:tab w:val="left" w:pos="1418"/>
          <w:tab w:val="left" w:pos="2310"/>
        </w:tabs>
        <w:ind w:firstLine="0"/>
        <w:rPr>
          <w:noProof/>
          <w:sz w:val="24"/>
          <w:szCs w:val="24"/>
          <w:lang w:val="ro-RO"/>
        </w:rPr>
      </w:pPr>
    </w:p>
    <w:p w:rsidR="00A97110" w:rsidRPr="00A97110" w:rsidRDefault="00A97110" w:rsidP="00A97110">
      <w:pPr>
        <w:tabs>
          <w:tab w:val="left" w:pos="990"/>
          <w:tab w:val="left" w:pos="1418"/>
          <w:tab w:val="left" w:pos="2090"/>
        </w:tabs>
        <w:ind w:firstLine="0"/>
        <w:rPr>
          <w:b/>
          <w:noProof/>
          <w:sz w:val="24"/>
          <w:szCs w:val="24"/>
          <w:lang w:val="ro-RO"/>
        </w:rPr>
      </w:pPr>
      <w:r w:rsidRPr="00A97110">
        <w:rPr>
          <w:b/>
          <w:noProof/>
          <w:sz w:val="24"/>
          <w:szCs w:val="24"/>
          <w:lang w:val="ro-RO"/>
        </w:rPr>
        <w:t>Soluţiile tehnice pentru infrastructura edilitară</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Alimentarea cu energie electrica</w:t>
      </w:r>
      <w:r w:rsidRPr="00A97110">
        <w:rPr>
          <w:b/>
          <w:i/>
          <w:noProof/>
          <w:sz w:val="24"/>
          <w:szCs w:val="24"/>
          <w:lang w:val="ro-RO"/>
        </w:rPr>
        <w:t>:</w:t>
      </w:r>
      <w:r w:rsidRPr="00A97110">
        <w:rPr>
          <w:b/>
          <w:noProof/>
          <w:sz w:val="24"/>
          <w:szCs w:val="24"/>
          <w:lang w:val="ro-RO"/>
        </w:rPr>
        <w:t xml:space="preserve"> </w:t>
      </w:r>
      <w:r w:rsidRPr="00A97110">
        <w:rPr>
          <w:noProof/>
          <w:sz w:val="24"/>
          <w:szCs w:val="24"/>
          <w:lang w:val="ro-RO"/>
        </w:rPr>
        <w:t xml:space="preserve">de prevăzut executarea reţelelor electrice şi corpurilor de iluminat, conform normativelor în construcţii, condiţiilor tehnice pentru racordare. </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Comunicaţii telefonice:</w:t>
      </w:r>
      <w:r w:rsidRPr="00A97110">
        <w:rPr>
          <w:noProof/>
          <w:sz w:val="24"/>
          <w:szCs w:val="24"/>
          <w:lang w:val="ro-RO"/>
        </w:rPr>
        <w:t xml:space="preserve"> de prevăzut legătura telefonică, şi semnalizarea în caz de incendiu, conform normativelor în construcţii.</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Comunicaţii internet:</w:t>
      </w:r>
      <w:r w:rsidRPr="00A97110">
        <w:rPr>
          <w:noProof/>
          <w:sz w:val="24"/>
          <w:szCs w:val="24"/>
          <w:lang w:val="ro-RO"/>
        </w:rPr>
        <w:t xml:space="preserve"> de prevăzut legătura internet prin fibră optică sau cablu prin reţea internă pentru a asigurarea interconexiunii calculatoarelor şi al echipamentului periferic, conform normativelor în construcţii. </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Alimentare cu apă şi canalizare:</w:t>
      </w:r>
      <w:r w:rsidRPr="00A97110">
        <w:rPr>
          <w:b/>
          <w:noProof/>
          <w:sz w:val="24"/>
          <w:szCs w:val="24"/>
          <w:lang w:val="ro-RO"/>
        </w:rPr>
        <w:t xml:space="preserve"> </w:t>
      </w:r>
      <w:r w:rsidRPr="00A97110">
        <w:rPr>
          <w:noProof/>
          <w:sz w:val="24"/>
          <w:szCs w:val="24"/>
          <w:lang w:val="ro-RO"/>
        </w:rPr>
        <w:t xml:space="preserve">proiectarea reţelelor din interiorul clădirii a apeductului şi canalizaţie conform normelor în vigoare; </w:t>
      </w:r>
    </w:p>
    <w:p w:rsidR="00A97110" w:rsidRPr="00A97110" w:rsidRDefault="00A97110" w:rsidP="00A97110">
      <w:pPr>
        <w:numPr>
          <w:ilvl w:val="0"/>
          <w:numId w:val="15"/>
        </w:numPr>
        <w:tabs>
          <w:tab w:val="left" w:pos="990"/>
          <w:tab w:val="left" w:pos="1276"/>
          <w:tab w:val="left" w:pos="1418"/>
          <w:tab w:val="left" w:pos="2420"/>
        </w:tabs>
        <w:ind w:left="426"/>
        <w:contextualSpacing/>
        <w:jc w:val="left"/>
        <w:rPr>
          <w:noProof/>
          <w:sz w:val="24"/>
          <w:szCs w:val="24"/>
          <w:lang w:val="ro-RO"/>
        </w:rPr>
      </w:pPr>
      <w:r w:rsidRPr="00A97110">
        <w:rPr>
          <w:noProof/>
          <w:sz w:val="24"/>
          <w:szCs w:val="24"/>
          <w:lang w:val="ro-RO"/>
        </w:rPr>
        <w:t xml:space="preserve">Canalizarea din interiorul clădirii de executat din ţevi PVC </w:t>
      </w:r>
    </w:p>
    <w:p w:rsidR="00A97110" w:rsidRPr="00A97110" w:rsidRDefault="00A97110" w:rsidP="00A97110">
      <w:pPr>
        <w:numPr>
          <w:ilvl w:val="0"/>
          <w:numId w:val="15"/>
        </w:numPr>
        <w:tabs>
          <w:tab w:val="left" w:pos="990"/>
          <w:tab w:val="left" w:pos="1276"/>
          <w:tab w:val="left" w:pos="1418"/>
          <w:tab w:val="left" w:pos="2420"/>
        </w:tabs>
        <w:ind w:left="426"/>
        <w:contextualSpacing/>
        <w:jc w:val="left"/>
        <w:rPr>
          <w:noProof/>
          <w:sz w:val="24"/>
          <w:szCs w:val="24"/>
          <w:lang w:val="ro-RO"/>
        </w:rPr>
      </w:pPr>
      <w:r w:rsidRPr="00A97110">
        <w:rPr>
          <w:noProof/>
          <w:sz w:val="24"/>
          <w:szCs w:val="24"/>
          <w:lang w:val="ro-RO"/>
        </w:rPr>
        <w:t xml:space="preserve">Rețeaua de aprovozionare cu apă potabilă și apă caldă menageră din  interiorul clădirii de prevăzut cu ţevi din polipropilen. </w:t>
      </w:r>
    </w:p>
    <w:p w:rsidR="00A97110" w:rsidRPr="00A97110" w:rsidRDefault="00A97110" w:rsidP="00A97110">
      <w:pPr>
        <w:tabs>
          <w:tab w:val="left" w:pos="990"/>
          <w:tab w:val="left" w:pos="1276"/>
          <w:tab w:val="left" w:pos="1418"/>
          <w:tab w:val="left" w:pos="2090"/>
        </w:tabs>
        <w:ind w:firstLine="0"/>
        <w:rPr>
          <w:iCs/>
          <w:noProof/>
          <w:sz w:val="24"/>
          <w:szCs w:val="24"/>
          <w:lang w:val="ro-RO"/>
        </w:rPr>
      </w:pPr>
      <w:r w:rsidRPr="00A97110">
        <w:rPr>
          <w:b/>
          <w:iCs/>
          <w:noProof/>
          <w:sz w:val="24"/>
          <w:szCs w:val="24"/>
          <w:lang w:val="ro-RO"/>
        </w:rPr>
        <w:t xml:space="preserve">Încălzire şi ventilare,conditionare: </w:t>
      </w:r>
    </w:p>
    <w:p w:rsidR="00A97110" w:rsidRPr="00A97110" w:rsidRDefault="00A97110" w:rsidP="00A97110">
      <w:pPr>
        <w:numPr>
          <w:ilvl w:val="0"/>
          <w:numId w:val="16"/>
        </w:numPr>
        <w:ind w:left="426"/>
        <w:contextualSpacing/>
        <w:rPr>
          <w:noProof/>
          <w:sz w:val="24"/>
          <w:szCs w:val="24"/>
          <w:lang w:val="ro-RO"/>
        </w:rPr>
      </w:pPr>
      <w:r w:rsidRPr="00A97110">
        <w:rPr>
          <w:noProof/>
          <w:sz w:val="24"/>
          <w:szCs w:val="24"/>
          <w:lang w:val="ro-RO"/>
        </w:rPr>
        <w:t>Încălzirea şi ventilarea naturală a încăperilor conform normativelor sanitare.</w:t>
      </w:r>
    </w:p>
    <w:p w:rsidR="00A97110" w:rsidRPr="00A97110" w:rsidRDefault="00A97110" w:rsidP="00A97110">
      <w:pPr>
        <w:numPr>
          <w:ilvl w:val="0"/>
          <w:numId w:val="16"/>
        </w:numPr>
        <w:ind w:left="426"/>
        <w:contextualSpacing/>
        <w:rPr>
          <w:noProof/>
          <w:sz w:val="24"/>
          <w:szCs w:val="24"/>
          <w:lang w:val="ro-RO"/>
        </w:rPr>
      </w:pPr>
      <w:r w:rsidRPr="00A97110">
        <w:rPr>
          <w:noProof/>
          <w:sz w:val="24"/>
          <w:szCs w:val="24"/>
          <w:lang w:val="ro-RO"/>
        </w:rPr>
        <w:t>Sistemul termomecanic de încălzire cu radiatoare cu suprafețe netede.</w:t>
      </w:r>
    </w:p>
    <w:p w:rsidR="00A97110" w:rsidRPr="00A97110" w:rsidRDefault="00A97110" w:rsidP="00A97110">
      <w:pPr>
        <w:numPr>
          <w:ilvl w:val="0"/>
          <w:numId w:val="16"/>
        </w:numPr>
        <w:ind w:left="426"/>
        <w:contextualSpacing/>
        <w:rPr>
          <w:noProof/>
          <w:sz w:val="24"/>
          <w:szCs w:val="24"/>
          <w:lang w:val="ro-RO"/>
        </w:rPr>
      </w:pPr>
      <w:r w:rsidRPr="00A97110">
        <w:rPr>
          <w:noProof/>
          <w:sz w:val="24"/>
          <w:szCs w:val="24"/>
          <w:lang w:val="ro-RO"/>
        </w:rPr>
        <w:t>Sistemul de conditionare partial existent de revazut parametri tehnici cu normele in vigoare</w:t>
      </w:r>
    </w:p>
    <w:p w:rsidR="00A97110" w:rsidRPr="00A97110" w:rsidRDefault="00A97110" w:rsidP="00A97110">
      <w:pPr>
        <w:ind w:firstLine="0"/>
        <w:rPr>
          <w:noProof/>
          <w:color w:val="000000"/>
          <w:sz w:val="28"/>
          <w:szCs w:val="28"/>
          <w:lang w:eastAsia="ro-RO"/>
        </w:rPr>
      </w:pPr>
    </w:p>
    <w:p w:rsidR="00A97110" w:rsidRPr="00A97110" w:rsidRDefault="00A97110" w:rsidP="00A97110">
      <w:pPr>
        <w:ind w:firstLine="0"/>
        <w:contextualSpacing/>
        <w:jc w:val="left"/>
        <w:rPr>
          <w:b/>
          <w:noProof/>
          <w:sz w:val="24"/>
          <w:szCs w:val="24"/>
          <w:lang w:val="ro-RO"/>
        </w:rPr>
      </w:pPr>
      <w:r w:rsidRPr="00A97110">
        <w:rPr>
          <w:b/>
          <w:noProof/>
          <w:sz w:val="24"/>
          <w:szCs w:val="24"/>
          <w:lang w:val="ro-RO"/>
        </w:rPr>
        <w:t>Cerințe referitor la succesiunea și componența documentației de proiect.</w:t>
      </w:r>
    </w:p>
    <w:p w:rsidR="00A97110" w:rsidRPr="00A97110" w:rsidRDefault="00A97110" w:rsidP="00A97110">
      <w:pPr>
        <w:ind w:firstLine="0"/>
        <w:contextualSpacing/>
        <w:jc w:val="left"/>
        <w:rPr>
          <w:noProof/>
          <w:sz w:val="24"/>
          <w:szCs w:val="24"/>
        </w:rPr>
      </w:pPr>
      <w:r w:rsidRPr="00A97110">
        <w:rPr>
          <w:noProof/>
          <w:sz w:val="24"/>
          <w:szCs w:val="24"/>
        </w:rPr>
        <w:t>Înainte de începerea proiectului se va elabora o schiță de proiect. Documentația de proiect va fi recepționată de beneficiar după obținerea de către proiectant a tuturor avizelor și verificărilor.</w:t>
      </w:r>
    </w:p>
    <w:p w:rsidR="00A97110" w:rsidRPr="00A97110" w:rsidRDefault="00A97110" w:rsidP="00A97110">
      <w:pPr>
        <w:ind w:firstLine="0"/>
        <w:contextualSpacing/>
        <w:rPr>
          <w:sz w:val="24"/>
          <w:szCs w:val="24"/>
          <w:lang w:val="ro-RO" w:eastAsia="ru-RU"/>
        </w:rPr>
      </w:pPr>
    </w:p>
    <w:p w:rsidR="00A97110" w:rsidRPr="00A97110" w:rsidRDefault="00A97110" w:rsidP="00A97110">
      <w:pPr>
        <w:ind w:firstLine="0"/>
        <w:contextualSpacing/>
        <w:rPr>
          <w:b/>
          <w:sz w:val="24"/>
          <w:szCs w:val="24"/>
          <w:lang w:eastAsia="ru-RU"/>
        </w:rPr>
      </w:pPr>
      <w:r w:rsidRPr="00A97110">
        <w:rPr>
          <w:sz w:val="24"/>
          <w:szCs w:val="24"/>
          <w:lang w:val="ro-RO" w:eastAsia="ru-RU"/>
        </w:rPr>
        <w:t xml:space="preserve">Numărul de exemplare de documentație: În volum de </w:t>
      </w:r>
      <w:r w:rsidRPr="00A97110">
        <w:rPr>
          <w:sz w:val="24"/>
          <w:szCs w:val="24"/>
          <w:lang w:eastAsia="ru-RU"/>
        </w:rPr>
        <w:t>3</w:t>
      </w:r>
      <w:r w:rsidRPr="00A97110">
        <w:rPr>
          <w:sz w:val="24"/>
          <w:szCs w:val="24"/>
          <w:lang w:val="ro-RO" w:eastAsia="ru-RU"/>
        </w:rPr>
        <w:t xml:space="preserve"> exemplare de documentație de proiect și deviz ( F. 1, 3, 5, 7; ) +  format electronic.</w:t>
      </w:r>
    </w:p>
    <w:p w:rsidR="00A97110" w:rsidRPr="00A97110" w:rsidRDefault="00A97110" w:rsidP="00A97110">
      <w:pPr>
        <w:ind w:firstLine="0"/>
        <w:contextualSpacing/>
        <w:rPr>
          <w:b/>
          <w:sz w:val="24"/>
          <w:szCs w:val="24"/>
          <w:lang w:val="ro-RO" w:eastAsia="ru-RU"/>
        </w:rPr>
      </w:pPr>
    </w:p>
    <w:p w:rsidR="00A97110" w:rsidRPr="00A97110" w:rsidRDefault="00A97110" w:rsidP="00A97110">
      <w:pPr>
        <w:ind w:firstLine="0"/>
        <w:jc w:val="left"/>
        <w:rPr>
          <w:noProof/>
          <w:sz w:val="24"/>
          <w:szCs w:val="24"/>
          <w:lang w:val="ro-RO"/>
        </w:rPr>
      </w:pPr>
      <w:r w:rsidRPr="00A97110">
        <w:rPr>
          <w:noProof/>
          <w:sz w:val="24"/>
          <w:szCs w:val="24"/>
          <w:lang w:val="ro-RO"/>
        </w:rPr>
        <w:t>Proiectantul, în cadrul ofertei sale, va cuprinde toate cheltuielile necesare realizării documentației solicitate, precum și valoarea tuturor taxelor pe care le va plăti în numele Beneficiarului (pentru eventuale avize, expertize și verificări).</w:t>
      </w:r>
    </w:p>
    <w:p w:rsidR="00A97110" w:rsidRPr="00A97110" w:rsidRDefault="00A97110" w:rsidP="00A97110">
      <w:pPr>
        <w:ind w:firstLine="0"/>
        <w:jc w:val="left"/>
        <w:rPr>
          <w:noProof/>
          <w:sz w:val="24"/>
          <w:szCs w:val="24"/>
          <w:lang w:val="ro-RO"/>
        </w:rPr>
      </w:pPr>
    </w:p>
    <w:p w:rsidR="00A97110" w:rsidRPr="00A97110" w:rsidRDefault="00A97110" w:rsidP="00A97110">
      <w:pPr>
        <w:spacing w:before="120" w:line="276" w:lineRule="auto"/>
        <w:ind w:firstLine="0"/>
        <w:contextualSpacing/>
        <w:jc w:val="left"/>
        <w:rPr>
          <w:rFonts w:eastAsia="SimSun"/>
          <w:iCs/>
          <w:noProof/>
          <w:sz w:val="24"/>
          <w:szCs w:val="24"/>
          <w:lang w:val="ro-RO" w:eastAsia="zh-CN"/>
        </w:rPr>
      </w:pPr>
      <w:r w:rsidRPr="00A97110">
        <w:rPr>
          <w:rFonts w:eastAsia="SimSun"/>
          <w:iCs/>
          <w:noProof/>
          <w:sz w:val="24"/>
          <w:szCs w:val="24"/>
          <w:lang w:val="ro-RO" w:eastAsia="zh-CN"/>
        </w:rPr>
        <w:t>Documentația de  proiect se va considera finalizată după aprobarea în ordinea prevăzută de CUC 434/23 (aprobarea expertizei, coordonarea proiectului cu instanțele tangente, verificarea proiectului de către verificator de proiecte, aprobare de către beneficiar);</w:t>
      </w:r>
    </w:p>
    <w:p w:rsidR="00A97110" w:rsidRPr="00A97110" w:rsidRDefault="00A97110" w:rsidP="00A97110">
      <w:pPr>
        <w:ind w:firstLine="0"/>
        <w:jc w:val="left"/>
        <w:rPr>
          <w:noProof/>
          <w:sz w:val="24"/>
          <w:szCs w:val="24"/>
          <w:lang w:val="ro-RO"/>
        </w:rPr>
      </w:pPr>
    </w:p>
    <w:p w:rsidR="00A97110" w:rsidRPr="00A97110" w:rsidRDefault="00A97110" w:rsidP="00A97110">
      <w:pPr>
        <w:spacing w:before="120" w:line="276" w:lineRule="auto"/>
        <w:ind w:firstLine="0"/>
        <w:contextualSpacing/>
        <w:jc w:val="center"/>
        <w:rPr>
          <w:rFonts w:eastAsia="Calibri"/>
          <w:b/>
          <w:bCs/>
          <w:noProof/>
          <w:sz w:val="22"/>
          <w:szCs w:val="22"/>
          <w:lang w:val="ro-RO"/>
        </w:rPr>
      </w:pPr>
      <w:r w:rsidRPr="00A97110">
        <w:rPr>
          <w:rFonts w:eastAsia="Calibri"/>
          <w:b/>
          <w:bCs/>
          <w:noProof/>
          <w:sz w:val="22"/>
          <w:szCs w:val="22"/>
          <w:lang w:val="ro-RO"/>
        </w:rPr>
        <w:t>DOCUMENTE OBLIGATORII LA DEPUNEREA OFERTEI</w:t>
      </w:r>
    </w:p>
    <w:p w:rsidR="00A97110" w:rsidRPr="00A97110" w:rsidRDefault="00A97110" w:rsidP="00A97110">
      <w:pPr>
        <w:numPr>
          <w:ilvl w:val="0"/>
          <w:numId w:val="17"/>
        </w:numPr>
        <w:tabs>
          <w:tab w:val="left" w:pos="1134"/>
        </w:tabs>
        <w:jc w:val="left"/>
        <w:rPr>
          <w:sz w:val="24"/>
          <w:szCs w:val="24"/>
          <w:lang w:eastAsia="ru-RU"/>
        </w:rPr>
      </w:pPr>
      <w:r w:rsidRPr="00A97110">
        <w:rPr>
          <w:sz w:val="24"/>
          <w:szCs w:val="24"/>
          <w:lang w:eastAsia="ru-RU"/>
        </w:rPr>
        <w:t xml:space="preserve">Lista lucrărilor similare executate în ultimii </w:t>
      </w:r>
      <w:r w:rsidRPr="00A97110">
        <w:rPr>
          <w:b/>
          <w:bCs/>
          <w:sz w:val="24"/>
          <w:szCs w:val="24"/>
          <w:lang w:eastAsia="ru-RU"/>
        </w:rPr>
        <w:t>3 ani</w:t>
      </w:r>
      <w:r w:rsidRPr="00A97110">
        <w:rPr>
          <w:sz w:val="24"/>
          <w:szCs w:val="24"/>
          <w:lang w:eastAsia="ru-RU"/>
        </w:rPr>
        <w:t xml:space="preserve"> cu anexarea documentelor confirmative de executare a lucrărilor de expertizare și proiectare . </w:t>
      </w:r>
    </w:p>
    <w:p w:rsidR="00A97110" w:rsidRPr="00A97110" w:rsidRDefault="00A97110" w:rsidP="00A97110">
      <w:pPr>
        <w:numPr>
          <w:ilvl w:val="0"/>
          <w:numId w:val="17"/>
        </w:numPr>
        <w:tabs>
          <w:tab w:val="left" w:pos="1134"/>
        </w:tabs>
        <w:jc w:val="left"/>
        <w:rPr>
          <w:sz w:val="24"/>
          <w:szCs w:val="24"/>
          <w:lang w:eastAsia="ru-RU"/>
        </w:rPr>
      </w:pPr>
      <w:r w:rsidRPr="00A97110">
        <w:rPr>
          <w:sz w:val="24"/>
          <w:szCs w:val="24"/>
          <w:lang w:eastAsia="ru-RU"/>
        </w:rPr>
        <w:t xml:space="preserve">Declarația operatorului Economic precum că își asumă responsabilitatea de respectare a </w:t>
      </w:r>
      <w:r w:rsidRPr="00A97110">
        <w:rPr>
          <w:i/>
          <w:sz w:val="24"/>
          <w:szCs w:val="24"/>
          <w:lang w:eastAsia="ru-RU"/>
        </w:rPr>
        <w:t>c</w:t>
      </w:r>
      <w:r w:rsidRPr="00A97110">
        <w:rPr>
          <w:sz w:val="24"/>
          <w:szCs w:val="24"/>
          <w:lang w:eastAsia="ru-RU"/>
        </w:rPr>
        <w:t>ondițiilor și termenului de executare a lucrărilor de proiectare.</w:t>
      </w:r>
    </w:p>
    <w:p w:rsidR="00A97110" w:rsidRPr="00A97110" w:rsidRDefault="00A97110" w:rsidP="00A97110">
      <w:pPr>
        <w:ind w:firstLine="0"/>
        <w:jc w:val="left"/>
        <w:rPr>
          <w:i/>
          <w:sz w:val="24"/>
          <w:szCs w:val="24"/>
          <w:lang w:eastAsia="ru-RU"/>
        </w:rPr>
      </w:pPr>
    </w:p>
    <w:p w:rsidR="00A97110" w:rsidRPr="00A97110" w:rsidRDefault="00A97110" w:rsidP="00A97110">
      <w:pPr>
        <w:ind w:firstLine="0"/>
        <w:jc w:val="left"/>
        <w:rPr>
          <w:i/>
          <w:sz w:val="24"/>
          <w:szCs w:val="24"/>
          <w:lang w:eastAsia="ru-RU"/>
        </w:rPr>
      </w:pPr>
    </w:p>
    <w:p w:rsidR="00A97110" w:rsidRPr="00A97110" w:rsidRDefault="00A97110" w:rsidP="00A97110">
      <w:pPr>
        <w:ind w:firstLine="0"/>
        <w:jc w:val="left"/>
        <w:rPr>
          <w:sz w:val="24"/>
          <w:szCs w:val="24"/>
          <w:lang w:eastAsia="ru-RU"/>
        </w:rPr>
      </w:pPr>
      <w:r w:rsidRPr="00A97110">
        <w:rPr>
          <w:sz w:val="24"/>
          <w:szCs w:val="24"/>
          <w:lang w:eastAsia="ru-RU"/>
        </w:rPr>
        <w:t>Director IMSP Spitalul Raional Sîngerei: Tabarcea Vitalie</w:t>
      </w:r>
    </w:p>
    <w:p w:rsidR="00A97110" w:rsidRPr="00A97110" w:rsidRDefault="00A97110" w:rsidP="00A97110">
      <w:pPr>
        <w:ind w:firstLine="0"/>
        <w:jc w:val="left"/>
        <w:rPr>
          <w:sz w:val="24"/>
          <w:szCs w:val="24"/>
          <w:lang w:eastAsia="ru-RU"/>
        </w:rPr>
      </w:pPr>
    </w:p>
    <w:p w:rsidR="00A97110" w:rsidRPr="00A97110" w:rsidRDefault="00A97110" w:rsidP="00A97110">
      <w:pPr>
        <w:ind w:firstLine="0"/>
        <w:jc w:val="left"/>
        <w:rPr>
          <w:noProof/>
          <w:sz w:val="24"/>
          <w:szCs w:val="24"/>
          <w:lang w:val="ro-RO"/>
        </w:rPr>
      </w:pPr>
      <w:r w:rsidRPr="00A97110">
        <w:rPr>
          <w:sz w:val="24"/>
          <w:szCs w:val="24"/>
          <w:lang w:eastAsia="ru-RU"/>
        </w:rPr>
        <w:t>Executor: Meghega Iurie</w:t>
      </w:r>
    </w:p>
    <w:p w:rsidR="00323AC0" w:rsidRPr="00371151" w:rsidRDefault="00323AC0" w:rsidP="008C67AD">
      <w:pPr>
        <w:rPr>
          <w:sz w:val="24"/>
          <w:szCs w:val="24"/>
          <w:lang w:val="ro-RO" w:eastAsia="ru-RU"/>
        </w:rPr>
      </w:pPr>
    </w:p>
    <w:p w:rsidR="001F1418" w:rsidRPr="00371151" w:rsidRDefault="001F1418" w:rsidP="00567132">
      <w:pPr>
        <w:ind w:firstLine="0"/>
        <w:rPr>
          <w:sz w:val="24"/>
          <w:szCs w:val="24"/>
          <w:lang w:val="ro-RO" w:eastAsia="ru-RU"/>
        </w:rPr>
      </w:pPr>
    </w:p>
    <w:p w:rsidR="00B7208A" w:rsidRPr="00371151" w:rsidRDefault="00B7208A"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A97110" w:rsidRDefault="00A97110" w:rsidP="00F4267C">
      <w:pPr>
        <w:ind w:firstLine="0"/>
        <w:rPr>
          <w:sz w:val="24"/>
          <w:szCs w:val="24"/>
          <w:lang w:val="ro-RO" w:eastAsia="ru-RU"/>
        </w:rPr>
      </w:pPr>
    </w:p>
    <w:p w:rsidR="00A97110" w:rsidRDefault="00A97110" w:rsidP="008C67AD">
      <w:pPr>
        <w:rPr>
          <w:sz w:val="24"/>
          <w:szCs w:val="24"/>
          <w:lang w:val="ro-RO" w:eastAsia="ru-RU"/>
        </w:rPr>
      </w:pPr>
    </w:p>
    <w:p w:rsidR="00A97110" w:rsidRDefault="00A97110" w:rsidP="008C67AD">
      <w:pPr>
        <w:rPr>
          <w:sz w:val="24"/>
          <w:szCs w:val="24"/>
          <w:lang w:val="ro-RO" w:eastAsia="ru-RU"/>
        </w:rPr>
      </w:pPr>
    </w:p>
    <w:p w:rsidR="00B7208A" w:rsidRPr="000217D0" w:rsidRDefault="00B7208A" w:rsidP="008C67AD">
      <w:pPr>
        <w:ind w:firstLine="0"/>
        <w:jc w:val="right"/>
        <w:rPr>
          <w:sz w:val="24"/>
          <w:szCs w:val="24"/>
          <w:lang w:val="ro-RO"/>
        </w:rPr>
      </w:pPr>
      <w:r w:rsidRPr="006103AA">
        <w:rPr>
          <w:sz w:val="24"/>
          <w:szCs w:val="24"/>
          <w:lang w:eastAsia="ru-RU"/>
        </w:rPr>
        <w:t xml:space="preserve">Anexa nr.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860268" w:rsidRPr="00860268" w:rsidRDefault="00B7208A" w:rsidP="00860268">
      <w:pPr>
        <w:pStyle w:val="a6"/>
        <w:tabs>
          <w:tab w:val="left" w:pos="-142"/>
        </w:tabs>
        <w:ind w:firstLine="709"/>
        <w:jc w:val="center"/>
        <w:rPr>
          <w:rStyle w:val="a8"/>
          <w:b/>
          <w:color w:val="0070C0"/>
          <w:szCs w:val="24"/>
        </w:rPr>
      </w:pPr>
      <w:r w:rsidRPr="00860268">
        <w:rPr>
          <w:rFonts w:ascii="Times New Roman" w:hAnsi="Times New Roman"/>
          <w:b/>
          <w:szCs w:val="24"/>
        </w:rPr>
        <w:t>Către</w:t>
      </w:r>
      <w:r w:rsidR="00860268" w:rsidRPr="00860268">
        <w:rPr>
          <w:rFonts w:ascii="Times New Roman" w:hAnsi="Times New Roman"/>
          <w:b/>
          <w:szCs w:val="24"/>
        </w:rPr>
        <w:t xml:space="preserve"> </w:t>
      </w:r>
      <w:r w:rsidR="00860268" w:rsidRPr="00860268">
        <w:rPr>
          <w:rStyle w:val="a8"/>
          <w:b/>
          <w:color w:val="0070C0"/>
          <w:szCs w:val="24"/>
        </w:rPr>
        <w:t>imsp spitalul raional sîngerei</w:t>
      </w:r>
    </w:p>
    <w:p w:rsidR="00860268" w:rsidRPr="00860268" w:rsidRDefault="00860268" w:rsidP="00860268">
      <w:pPr>
        <w:pStyle w:val="a6"/>
        <w:tabs>
          <w:tab w:val="left" w:pos="-142"/>
        </w:tabs>
        <w:ind w:firstLine="709"/>
        <w:jc w:val="center"/>
        <w:rPr>
          <w:rStyle w:val="a9"/>
          <w:b w:val="0"/>
          <w:color w:val="0070C0"/>
        </w:rPr>
      </w:pPr>
      <w:r w:rsidRPr="00860268">
        <w:rPr>
          <w:rStyle w:val="a9"/>
          <w:b w:val="0"/>
          <w:color w:val="0070C0"/>
        </w:rPr>
        <w:t>or. Sîngerei, str. N. Tesatemițanu, 51</w:t>
      </w:r>
    </w:p>
    <w:p w:rsidR="00B7208A" w:rsidRPr="00AB4D2F" w:rsidRDefault="00860268" w:rsidP="008C67AD">
      <w:pPr>
        <w:pStyle w:val="a6"/>
        <w:tabs>
          <w:tab w:val="left" w:pos="-142"/>
        </w:tabs>
        <w:ind w:firstLine="709"/>
        <w:jc w:val="both"/>
        <w:rPr>
          <w:rFonts w:ascii="Times New Roman" w:hAnsi="Times New Roman"/>
          <w:szCs w:val="24"/>
        </w:rPr>
      </w:pP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sidR="00B7208A" w:rsidRPr="00AB4D2F">
        <w:rPr>
          <w:rFonts w:ascii="Times New Roman" w:hAnsi="Times New Roman"/>
          <w:sz w:val="20"/>
        </w:rPr>
        <w:t>(denumirea autorităţii/entității contractante şi adresa completă)</w:t>
      </w:r>
    </w:p>
    <w:p w:rsidR="00B7208A" w:rsidRPr="00F36573" w:rsidRDefault="00B7208A" w:rsidP="008C67AD">
      <w:pPr>
        <w:pStyle w:val="a6"/>
        <w:tabs>
          <w:tab w:val="left" w:pos="567"/>
        </w:tabs>
        <w:ind w:firstLine="709"/>
        <w:jc w:val="both"/>
        <w:rPr>
          <w:rFonts w:ascii="Times New Roman" w:hAnsi="Times New Roman"/>
          <w:szCs w:val="24"/>
        </w:rPr>
      </w:pPr>
    </w:p>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567132" w:rsidRDefault="00567132" w:rsidP="008C67AD">
      <w:pPr>
        <w:rPr>
          <w:sz w:val="24"/>
          <w:szCs w:val="24"/>
          <w:lang w:val="ro-RO" w:eastAsia="ru-RU"/>
        </w:rPr>
      </w:pPr>
    </w:p>
    <w:p w:rsidR="00567132" w:rsidRDefault="00567132" w:rsidP="008C67AD">
      <w:pPr>
        <w:rPr>
          <w:sz w:val="24"/>
          <w:szCs w:val="24"/>
          <w:lang w:val="ro-RO" w:eastAsia="ru-RU"/>
        </w:rPr>
      </w:pPr>
    </w:p>
    <w:p w:rsidR="00567132" w:rsidRDefault="00567132"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8E7570" w:rsidRDefault="008E7570" w:rsidP="008E7570"/>
    <w:p w:rsidR="008E7570" w:rsidRDefault="008E7570" w:rsidP="008E7570"/>
    <w:p w:rsidR="008E7570" w:rsidRPr="00E414E5" w:rsidRDefault="008E7570" w:rsidP="008E7570">
      <w:pPr>
        <w:spacing w:line="256" w:lineRule="auto"/>
        <w:jc w:val="right"/>
        <w:rPr>
          <w:rFonts w:ascii="PermianSerifTypeface" w:hAnsi="PermianSerifTypeface"/>
          <w:b/>
        </w:rPr>
      </w:pPr>
      <w:r w:rsidRPr="00E414E5">
        <w:rPr>
          <w:rFonts w:ascii="PermianSerifTypeface" w:hAnsi="PermianSerifTypeface"/>
          <w:b/>
        </w:rPr>
        <w:t>Anexa nr.</w:t>
      </w:r>
      <w:r>
        <w:rPr>
          <w:rFonts w:ascii="PermianSerifTypeface" w:hAnsi="PermianSerifTypeface"/>
          <w:b/>
        </w:rPr>
        <w:t xml:space="preserve"> </w:t>
      </w:r>
      <w:r w:rsidRPr="00E414E5">
        <w:rPr>
          <w:rFonts w:ascii="PermianSerifTypeface" w:hAnsi="PermianSerifTypeface"/>
          <w:b/>
        </w:rPr>
        <w:t>3</w:t>
      </w:r>
    </w:p>
    <w:p w:rsidR="008E7570" w:rsidRPr="008E7570" w:rsidRDefault="008E7570" w:rsidP="008E7570">
      <w:pPr>
        <w:keepNext/>
        <w:numPr>
          <w:ilvl w:val="1"/>
          <w:numId w:val="2"/>
        </w:numPr>
        <w:tabs>
          <w:tab w:val="left" w:pos="0"/>
        </w:tabs>
        <w:suppressAutoHyphens/>
        <w:spacing w:line="100" w:lineRule="atLeast"/>
        <w:jc w:val="center"/>
        <w:outlineLvl w:val="1"/>
        <w:rPr>
          <w:rFonts w:ascii="PermianSerifTypeface" w:hAnsi="PermianSerifTypeface"/>
          <w:b/>
        </w:rPr>
      </w:pPr>
    </w:p>
    <w:p w:rsidR="008E7570" w:rsidRPr="008E7570" w:rsidRDefault="008E7570" w:rsidP="008E7570">
      <w:pPr>
        <w:keepNext/>
        <w:numPr>
          <w:ilvl w:val="1"/>
          <w:numId w:val="2"/>
        </w:numPr>
        <w:tabs>
          <w:tab w:val="left" w:pos="0"/>
        </w:tabs>
        <w:suppressAutoHyphens/>
        <w:spacing w:line="100" w:lineRule="atLeast"/>
        <w:jc w:val="center"/>
        <w:outlineLvl w:val="1"/>
        <w:rPr>
          <w:rFonts w:ascii="PermianSerifTypeface" w:hAnsi="PermianSerifTypeface"/>
          <w:b/>
          <w:sz w:val="24"/>
          <w:szCs w:val="24"/>
        </w:rPr>
      </w:pPr>
      <w:r w:rsidRPr="008E7570">
        <w:rPr>
          <w:rFonts w:ascii="PermianSerifTypeface" w:hAnsi="PermianSerifTypeface"/>
          <w:b/>
          <w:sz w:val="24"/>
          <w:szCs w:val="24"/>
        </w:rPr>
        <w:t>Date despre operatorul economic</w:t>
      </w:r>
    </w:p>
    <w:p w:rsidR="008E7570" w:rsidRPr="00A84D47" w:rsidRDefault="008E7570" w:rsidP="008E7570">
      <w:pPr>
        <w:rPr>
          <w:rFonts w:ascii="PermianSerifTypeface" w:hAnsi="PermianSerifTypeface"/>
          <w:sz w:val="24"/>
          <w:szCs w:val="24"/>
        </w:rPr>
      </w:pPr>
    </w:p>
    <w:p w:rsidR="008E7570" w:rsidRPr="00E414E5" w:rsidRDefault="008E7570" w:rsidP="008E7570">
      <w:pPr>
        <w:rPr>
          <w:rFonts w:ascii="PermianSerifTypeface" w:hAnsi="PermianSerifTypeface"/>
        </w:rPr>
      </w:pP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Denumirea Firmei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Adresa Firmei __________________________</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Oficiul de înregistrare (dacă diferă de adresa Firmei) 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Codul fiscal / IDNO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Telefon de contact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rsidR="008E7570" w:rsidRPr="00E414E5" w:rsidRDefault="008E7570" w:rsidP="008E7570">
      <w:pPr>
        <w:numPr>
          <w:ilvl w:val="0"/>
          <w:numId w:val="3"/>
        </w:numPr>
        <w:tabs>
          <w:tab w:val="left" w:pos="780"/>
        </w:tabs>
        <w:suppressAutoHyphens/>
        <w:spacing w:line="259" w:lineRule="auto"/>
        <w:ind w:left="780"/>
        <w:jc w:val="left"/>
        <w:rPr>
          <w:rFonts w:ascii="PermianSerifTypeface" w:hAnsi="PermianSerifTypeface"/>
        </w:rPr>
      </w:pPr>
      <w:r w:rsidRPr="00E414E5">
        <w:rPr>
          <w:rFonts w:ascii="PermianSerifTypeface" w:hAnsi="PermianSerifTypeface"/>
        </w:rPr>
        <w:t>Tipul Firmei __________________________</w:t>
      </w:r>
    </w:p>
    <w:p w:rsidR="008E7570" w:rsidRPr="00E414E5" w:rsidRDefault="008E7570" w:rsidP="008E7570">
      <w:pPr>
        <w:spacing w:line="360" w:lineRule="auto"/>
        <w:ind w:left="420"/>
        <w:rPr>
          <w:rFonts w:ascii="PermianSerifTypeface" w:hAnsi="PermianSerifTypeface"/>
        </w:rPr>
      </w:pPr>
      <w:r w:rsidRPr="00E414E5">
        <w:rPr>
          <w:rFonts w:ascii="PermianSerifTypeface" w:hAnsi="PermianSerifTypeface"/>
        </w:rPr>
        <w:t xml:space="preserve">                                                   privat, public, etc.</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Fondatorul Firmei și ultimul Patron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Experiența în domeniu __________________________</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Denumirea Băncii la care operatorul economic are deschis cont bancar și pe care cont vor fi achitate plățile:</w:t>
      </w:r>
    </w:p>
    <w:p w:rsidR="008E7570" w:rsidRPr="00D36A30" w:rsidRDefault="008E7570" w:rsidP="008E7570">
      <w:pPr>
        <w:numPr>
          <w:ilvl w:val="0"/>
          <w:numId w:val="4"/>
        </w:numPr>
        <w:spacing w:line="259" w:lineRule="auto"/>
        <w:jc w:val="left"/>
        <w:rPr>
          <w:rFonts w:ascii="PermianSerifTypeface" w:hAnsi="PermianSerifTypeface"/>
        </w:rPr>
      </w:pPr>
      <w:r w:rsidRPr="00D36A30">
        <w:rPr>
          <w:rFonts w:ascii="PermianSerifTypeface" w:hAnsi="PermianSerifTypeface"/>
        </w:rPr>
        <w:t>denumirea băncii completă (inclusiv dacă este cazul filiala/reprezentanța) __________________________</w:t>
      </w:r>
    </w:p>
    <w:p w:rsidR="008E7570" w:rsidRPr="00E414E5" w:rsidRDefault="008E7570" w:rsidP="008E7570">
      <w:pPr>
        <w:numPr>
          <w:ilvl w:val="0"/>
          <w:numId w:val="4"/>
        </w:numPr>
        <w:spacing w:line="259" w:lineRule="auto"/>
        <w:jc w:val="left"/>
        <w:rPr>
          <w:rFonts w:ascii="PermianSerifTypeface" w:hAnsi="PermianSerifTypeface"/>
        </w:rPr>
      </w:pPr>
      <w:r w:rsidRPr="00E414E5">
        <w:rPr>
          <w:rFonts w:ascii="PermianSerifTypeface" w:hAnsi="PermianSerifTypeface"/>
        </w:rPr>
        <w:t>c/b __________________________</w:t>
      </w:r>
    </w:p>
    <w:p w:rsidR="008E7570" w:rsidRPr="00E414E5" w:rsidRDefault="008E7570" w:rsidP="008E7570">
      <w:pPr>
        <w:numPr>
          <w:ilvl w:val="0"/>
          <w:numId w:val="4"/>
        </w:numPr>
        <w:spacing w:line="259" w:lineRule="auto"/>
        <w:jc w:val="left"/>
        <w:rPr>
          <w:rFonts w:ascii="PermianSerifTypeface" w:hAnsi="PermianSerifTypeface"/>
        </w:rPr>
      </w:pPr>
      <w:r w:rsidRPr="00E414E5">
        <w:rPr>
          <w:rFonts w:ascii="PermianSerifTypeface" w:hAnsi="PermianSerifTypeface"/>
        </w:rPr>
        <w:t>cod IBAN __________________________</w:t>
      </w:r>
    </w:p>
    <w:p w:rsidR="008E7570" w:rsidRPr="00D36A30" w:rsidRDefault="008E7570" w:rsidP="008E7570">
      <w:pPr>
        <w:numPr>
          <w:ilvl w:val="0"/>
          <w:numId w:val="3"/>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Persoana împuternicită de a semna contratul, inclusiv datele procurii valabile (dacă este cazul) cu anexarea copiei: __________________________</w:t>
      </w:r>
    </w:p>
    <w:p w:rsidR="008E7570" w:rsidRPr="00D36A30" w:rsidRDefault="008E7570" w:rsidP="008E7570">
      <w:pPr>
        <w:numPr>
          <w:ilvl w:val="0"/>
          <w:numId w:val="3"/>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 xml:space="preserve">Declarăm disponibilitatea de semnare a contractului cu semnătura electronică: </w:t>
      </w:r>
    </w:p>
    <w:p w:rsidR="008E7570" w:rsidRPr="00D36A30" w:rsidRDefault="008E7570" w:rsidP="008E7570">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rsidR="008E7570" w:rsidRPr="00D36A30" w:rsidRDefault="008E7570" w:rsidP="008E7570">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deoarece ________________________________________________________________ </w:t>
      </w:r>
    </w:p>
    <w:p w:rsidR="008E7570" w:rsidRPr="00D36A30" w:rsidRDefault="008E7570" w:rsidP="008E7570">
      <w:pPr>
        <w:spacing w:before="120" w:after="120"/>
        <w:jc w:val="right"/>
        <w:rPr>
          <w:rFonts w:ascii="PermianSerifTypeface" w:hAnsi="PermianSerifTypeface"/>
          <w:sz w:val="16"/>
          <w:szCs w:val="16"/>
        </w:rPr>
      </w:pPr>
      <w:r w:rsidRPr="00D36A30">
        <w:rPr>
          <w:rFonts w:ascii="PermianSerifTypeface" w:hAnsi="PermianSerifTypeface"/>
          <w:iCs/>
          <w:sz w:val="16"/>
          <w:szCs w:val="16"/>
        </w:rPr>
        <w:t>(se va include justificarea de ce nu se poate de semnat contractul cu semnătură electronică)</w:t>
      </w:r>
    </w:p>
    <w:p w:rsidR="008E7570" w:rsidRPr="00D36A30" w:rsidRDefault="008E7570" w:rsidP="008E7570">
      <w:pPr>
        <w:ind w:left="5040" w:hanging="5040"/>
        <w:contextualSpacing/>
        <w:rPr>
          <w:rFonts w:ascii="PermianSerifTypeface" w:hAnsi="PermianSerifTypeface"/>
          <w:b/>
        </w:rPr>
      </w:pPr>
    </w:p>
    <w:p w:rsidR="008E7570" w:rsidRPr="00D36A30" w:rsidRDefault="008E7570" w:rsidP="008E7570">
      <w:pPr>
        <w:ind w:left="5040" w:hanging="5040"/>
        <w:contextualSpacing/>
        <w:rPr>
          <w:rFonts w:ascii="PermianSerifTypeface" w:hAnsi="PermianSerifTypeface"/>
          <w:b/>
        </w:rPr>
      </w:pPr>
    </w:p>
    <w:p w:rsidR="008E7570" w:rsidRPr="00D36A30" w:rsidRDefault="008E7570" w:rsidP="008E7570">
      <w:pPr>
        <w:ind w:left="5040" w:hanging="5040"/>
        <w:contextualSpacing/>
        <w:rPr>
          <w:rFonts w:ascii="PermianSerifTypeface" w:hAnsi="PermianSerifTypeface"/>
          <w:b/>
        </w:rPr>
      </w:pPr>
      <w:r w:rsidRPr="00D36A30">
        <w:rPr>
          <w:rFonts w:ascii="PermianSerifTypeface" w:hAnsi="PermianSerifTypeface"/>
          <w:b/>
        </w:rPr>
        <w:t xml:space="preserve">Semnătura electronică a administratorului </w:t>
      </w:r>
      <w:r w:rsidRPr="00D36A30">
        <w:rPr>
          <w:rFonts w:ascii="PermianSerifTypeface" w:hAnsi="PermianSerifTypeface"/>
          <w:b/>
          <w:bCs/>
        </w:rPr>
        <w:t xml:space="preserve">/ reprezentantului </w:t>
      </w:r>
      <w:r w:rsidRPr="00D36A30">
        <w:rPr>
          <w:rFonts w:ascii="PermianSerifTypeface" w:hAnsi="PermianSerifTypeface"/>
          <w:b/>
        </w:rPr>
        <w:t>___________________________</w:t>
      </w:r>
    </w:p>
    <w:p w:rsidR="008E7570" w:rsidRDefault="008E7570" w:rsidP="008E7570">
      <w:pPr>
        <w:rPr>
          <w:rFonts w:ascii="PermianSerifTypeface" w:hAnsi="PermianSerifTypeface"/>
          <w:b/>
          <w:bCs/>
        </w:rPr>
      </w:pPr>
    </w:p>
    <w:p w:rsidR="008E7570" w:rsidRDefault="008E7570" w:rsidP="008E7570">
      <w:pPr>
        <w:rPr>
          <w:rFonts w:ascii="PermianSerifTypeface" w:hAnsi="PermianSerifTypeface"/>
          <w:b/>
          <w:bCs/>
        </w:rPr>
      </w:pPr>
    </w:p>
    <w:p w:rsidR="008E7570" w:rsidRDefault="008E7570" w:rsidP="008E7570">
      <w:pPr>
        <w:rPr>
          <w:rFonts w:ascii="PermianSerifTypeface" w:hAnsi="PermianSerifTypeface"/>
          <w:b/>
          <w:bCs/>
        </w:rPr>
      </w:pPr>
    </w:p>
    <w:p w:rsidR="001F1418" w:rsidRDefault="001F1418"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Pr="00FF430B" w:rsidRDefault="00B924DC" w:rsidP="00B924DC">
      <w:pPr>
        <w:rPr>
          <w:rFonts w:eastAsia="PMingLiU"/>
          <w:lang w:eastAsia="zh-CN"/>
        </w:rPr>
      </w:pPr>
    </w:p>
    <w:p w:rsidR="00B924DC" w:rsidRPr="00FF430B" w:rsidRDefault="00B924DC" w:rsidP="00B924DC">
      <w:pPr>
        <w:jc w:val="right"/>
        <w:rPr>
          <w:sz w:val="22"/>
          <w:szCs w:val="22"/>
        </w:rPr>
      </w:pPr>
      <w:r w:rsidRPr="00FF430B">
        <w:t>Anexa nr.</w:t>
      </w:r>
      <w:r>
        <w:t xml:space="preserve"> </w:t>
      </w:r>
      <w:r w:rsidRPr="00FF430B">
        <w:t>11</w:t>
      </w:r>
    </w:p>
    <w:p w:rsidR="00B924DC" w:rsidRPr="00FF430B" w:rsidRDefault="00B924DC" w:rsidP="00B924DC">
      <w:pPr>
        <w:jc w:val="right"/>
      </w:pPr>
      <w:r w:rsidRPr="00FF430B">
        <w:t>la Documentația standard nr._____</w:t>
      </w:r>
    </w:p>
    <w:p w:rsidR="00B924DC" w:rsidRPr="00FF430B" w:rsidRDefault="00B924DC" w:rsidP="00B924DC">
      <w:pPr>
        <w:jc w:val="right"/>
      </w:pPr>
      <w:r w:rsidRPr="00FF430B">
        <w:t>din “____” ________ 20___</w:t>
      </w:r>
    </w:p>
    <w:p w:rsidR="00B924DC" w:rsidRPr="00FF430B" w:rsidRDefault="00B924DC" w:rsidP="00B924DC">
      <w:pPr>
        <w:rPr>
          <w:rFonts w:eastAsia="PMingLiU"/>
          <w:lang w:eastAsia="zh-CN"/>
        </w:rPr>
      </w:pPr>
    </w:p>
    <w:p w:rsidR="00B924DC" w:rsidRPr="00FF430B" w:rsidRDefault="00B924DC" w:rsidP="00B924DC">
      <w:pPr>
        <w:rPr>
          <w:rFonts w:eastAsia="PMingLiU"/>
          <w:lang w:eastAsia="zh-CN"/>
        </w:rPr>
      </w:pPr>
    </w:p>
    <w:p w:rsidR="00B924DC" w:rsidRPr="00FF430B" w:rsidRDefault="00B924DC" w:rsidP="00B924DC">
      <w:pPr>
        <w:rPr>
          <w:rFonts w:eastAsia="PMingLiU"/>
          <w:lang w:eastAsia="zh-CN"/>
        </w:rPr>
      </w:pPr>
    </w:p>
    <w:p w:rsidR="00B924DC" w:rsidRPr="00FF430B" w:rsidRDefault="00B924DC" w:rsidP="00B924DC">
      <w:pPr>
        <w:jc w:val="center"/>
        <w:rPr>
          <w:rFonts w:eastAsia="PMingLiU"/>
          <w:lang w:eastAsia="zh-CN"/>
        </w:rPr>
      </w:pPr>
    </w:p>
    <w:p w:rsidR="00B924DC" w:rsidRPr="00FF430B" w:rsidRDefault="00B924DC" w:rsidP="00B924DC">
      <w:pPr>
        <w:pStyle w:val="a6"/>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B924DC" w:rsidRPr="00FF430B" w:rsidRDefault="00B924DC" w:rsidP="00B924DC">
      <w:pPr>
        <w:pStyle w:val="a6"/>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B924DC" w:rsidRPr="00FF430B" w:rsidRDefault="00B924DC" w:rsidP="00B924DC">
      <w:pPr>
        <w:pStyle w:val="a6"/>
        <w:tabs>
          <w:tab w:val="left" w:pos="567"/>
        </w:tabs>
        <w:jc w:val="center"/>
        <w:rPr>
          <w:rFonts w:ascii="Times New Roman" w:hAnsi="Times New Roman"/>
          <w:szCs w:val="24"/>
        </w:rPr>
      </w:pPr>
      <w:r w:rsidRPr="00FF430B">
        <w:rPr>
          <w:rFonts w:ascii="Times New Roman" w:hAnsi="Times New Roman"/>
          <w:szCs w:val="24"/>
        </w:rPr>
        <w:t>(denumirea serviciilor)</w:t>
      </w:r>
    </w:p>
    <w:p w:rsidR="00B924DC" w:rsidRPr="00FF430B" w:rsidRDefault="00B924DC" w:rsidP="00B924DC">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924DC" w:rsidRPr="00EC30C2" w:rsidTr="00ED7C55">
        <w:trPr>
          <w:cantSplit/>
          <w:trHeight w:val="300"/>
        </w:trPr>
        <w:tc>
          <w:tcPr>
            <w:tcW w:w="709" w:type="dxa"/>
            <w:vMerge w:val="restart"/>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Nr.</w:t>
            </w:r>
          </w:p>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Anul (n)</w:t>
            </w:r>
          </w:p>
        </w:tc>
      </w:tr>
      <w:tr w:rsidR="00B924DC" w:rsidRPr="00EC30C2" w:rsidTr="00ED7C55">
        <w:trPr>
          <w:cantSplit/>
          <w:trHeight w:val="240"/>
        </w:trPr>
        <w:tc>
          <w:tcPr>
            <w:tcW w:w="709" w:type="dxa"/>
            <w:vMerge/>
          </w:tcPr>
          <w:p w:rsidR="00B924DC" w:rsidRPr="00FF430B" w:rsidRDefault="00B924DC" w:rsidP="00ED7C55">
            <w:pPr>
              <w:pStyle w:val="a6"/>
              <w:tabs>
                <w:tab w:val="left" w:pos="567"/>
              </w:tabs>
              <w:rPr>
                <w:rFonts w:ascii="Times New Roman" w:hAnsi="Times New Roman"/>
                <w:b/>
                <w:szCs w:val="24"/>
              </w:rPr>
            </w:pPr>
          </w:p>
        </w:tc>
        <w:tc>
          <w:tcPr>
            <w:tcW w:w="2825" w:type="dxa"/>
            <w:vMerge/>
          </w:tcPr>
          <w:p w:rsidR="00B924DC" w:rsidRPr="00FF430B" w:rsidRDefault="00B924DC" w:rsidP="00ED7C55">
            <w:pPr>
              <w:pStyle w:val="a6"/>
              <w:tabs>
                <w:tab w:val="left" w:pos="567"/>
              </w:tabs>
              <w:rPr>
                <w:rFonts w:ascii="Times New Roman" w:hAnsi="Times New Roman"/>
                <w:b/>
                <w:szCs w:val="24"/>
              </w:rPr>
            </w:pPr>
          </w:p>
        </w:tc>
        <w:tc>
          <w:tcPr>
            <w:tcW w:w="5490" w:type="dxa"/>
            <w:gridSpan w:val="7"/>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Luna</w:t>
            </w:r>
          </w:p>
        </w:tc>
      </w:tr>
      <w:tr w:rsidR="00B924DC" w:rsidRPr="00EC30C2" w:rsidTr="00ED7C55">
        <w:trPr>
          <w:cantSplit/>
          <w:trHeight w:val="120"/>
        </w:trPr>
        <w:tc>
          <w:tcPr>
            <w:tcW w:w="709" w:type="dxa"/>
            <w:vMerge/>
          </w:tcPr>
          <w:p w:rsidR="00B924DC" w:rsidRPr="00FF430B" w:rsidRDefault="00B924DC" w:rsidP="00ED7C55">
            <w:pPr>
              <w:pStyle w:val="a6"/>
              <w:tabs>
                <w:tab w:val="left" w:pos="567"/>
              </w:tabs>
              <w:rPr>
                <w:rFonts w:ascii="Times New Roman" w:hAnsi="Times New Roman"/>
                <w:b/>
                <w:szCs w:val="24"/>
              </w:rPr>
            </w:pPr>
          </w:p>
        </w:tc>
        <w:tc>
          <w:tcPr>
            <w:tcW w:w="2825" w:type="dxa"/>
            <w:vMerge/>
          </w:tcPr>
          <w:p w:rsidR="00B924DC" w:rsidRPr="00FF430B" w:rsidRDefault="00B924DC" w:rsidP="00ED7C55">
            <w:pPr>
              <w:pStyle w:val="a6"/>
              <w:tabs>
                <w:tab w:val="left" w:pos="567"/>
              </w:tabs>
              <w:rPr>
                <w:rFonts w:ascii="Times New Roman" w:hAnsi="Times New Roman"/>
                <w:b/>
                <w:szCs w:val="24"/>
              </w:rPr>
            </w:pPr>
          </w:p>
        </w:tc>
        <w:tc>
          <w:tcPr>
            <w:tcW w:w="1035" w:type="dxa"/>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w:t>
            </w:r>
          </w:p>
        </w:tc>
        <w:tc>
          <w:tcPr>
            <w:tcW w:w="1245" w:type="dxa"/>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n</w:t>
            </w:r>
          </w:p>
        </w:tc>
      </w:tr>
      <w:tr w:rsidR="00B924DC" w:rsidRPr="00EC30C2" w:rsidTr="00ED7C55">
        <w:trPr>
          <w:cantSplit/>
          <w:trHeight w:val="180"/>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1.</w:t>
            </w: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1</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r w:rsidR="00B924DC" w:rsidRPr="00EC30C2" w:rsidTr="00ED7C55">
        <w:trPr>
          <w:cantSplit/>
          <w:trHeight w:val="1372"/>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 xml:space="preserve">2. </w:t>
            </w: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2</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Schiță de proiect __________________</w:t>
            </w:r>
          </w:p>
          <w:p w:rsidR="00B924DC" w:rsidRPr="00FF430B" w:rsidRDefault="00B924DC" w:rsidP="00ED7C55">
            <w:pPr>
              <w:pStyle w:val="a6"/>
              <w:tabs>
                <w:tab w:val="left" w:pos="567"/>
              </w:tabs>
              <w:rPr>
                <w:rFonts w:ascii="Times New Roman" w:hAnsi="Times New Roman"/>
                <w:szCs w:val="24"/>
              </w:rPr>
            </w:pP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r w:rsidR="00B924DC" w:rsidRPr="00EC30C2" w:rsidTr="00ED7C55">
        <w:trPr>
          <w:cantSplit/>
          <w:trHeight w:val="1412"/>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3.</w:t>
            </w: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3</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Proiect de execuție (desene și deviz):</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r w:rsidR="00B924DC" w:rsidRPr="00EC30C2" w:rsidTr="00ED7C55">
        <w:trPr>
          <w:cantSplit/>
          <w:trHeight w:val="1593"/>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w:t>
            </w: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n</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bl>
    <w:p w:rsidR="00B924DC" w:rsidRPr="00FF430B" w:rsidRDefault="00B924DC" w:rsidP="00B924DC">
      <w:pPr>
        <w:rPr>
          <w:rFonts w:eastAsia="PMingLiU"/>
          <w:lang w:eastAsia="zh-CN"/>
        </w:rPr>
      </w:pPr>
    </w:p>
    <w:p w:rsidR="00B924DC" w:rsidRPr="00FF430B" w:rsidRDefault="00B924DC" w:rsidP="00B924DC">
      <w:pPr>
        <w:rPr>
          <w:rFonts w:eastAsia="PMingLiU"/>
          <w:lang w:eastAsia="zh-CN"/>
        </w:rPr>
      </w:pPr>
      <w:r w:rsidRPr="00FF430B">
        <w:rPr>
          <w:rFonts w:eastAsia="PMingLiU"/>
          <w:lang w:eastAsia="zh-CN"/>
        </w:rPr>
        <w:t>Semnat: _________________________________________</w:t>
      </w:r>
    </w:p>
    <w:p w:rsidR="00B924DC" w:rsidRPr="00FF430B" w:rsidRDefault="00B924DC" w:rsidP="00B924DC">
      <w:pPr>
        <w:rPr>
          <w:rFonts w:eastAsia="PMingLiU"/>
          <w:lang w:eastAsia="zh-CN"/>
        </w:rPr>
      </w:pPr>
      <w:r w:rsidRPr="00FF430B">
        <w:rPr>
          <w:rFonts w:eastAsia="PMingLiU"/>
          <w:lang w:eastAsia="zh-CN"/>
        </w:rPr>
        <w:t>Nume: __________________________________________</w:t>
      </w:r>
    </w:p>
    <w:p w:rsidR="00B924DC" w:rsidRPr="00FF430B" w:rsidRDefault="00B924DC" w:rsidP="00B924DC">
      <w:pPr>
        <w:rPr>
          <w:rFonts w:eastAsia="PMingLiU"/>
          <w:lang w:eastAsia="zh-CN"/>
        </w:rPr>
      </w:pPr>
      <w:r w:rsidRPr="00FF430B">
        <w:rPr>
          <w:rFonts w:eastAsia="PMingLiU"/>
          <w:lang w:eastAsia="zh-CN"/>
        </w:rPr>
        <w:t>Funcţia în cadrul întreprinderii: ____________________________</w:t>
      </w:r>
    </w:p>
    <w:p w:rsidR="00B924DC" w:rsidRPr="00FF430B" w:rsidRDefault="00B924DC" w:rsidP="00B924DC">
      <w:pPr>
        <w:rPr>
          <w:rFonts w:eastAsia="PMingLiU"/>
          <w:lang w:eastAsia="zh-CN"/>
        </w:rPr>
      </w:pPr>
      <w:r w:rsidRPr="00FF430B">
        <w:rPr>
          <w:rFonts w:eastAsia="PMingLiU"/>
          <w:lang w:eastAsia="zh-CN"/>
        </w:rPr>
        <w:t>Denumirea întreprinderii:  ________________________________</w:t>
      </w:r>
    </w:p>
    <w:p w:rsidR="00B924DC" w:rsidRPr="00FF430B" w:rsidRDefault="00B924DC" w:rsidP="00B924DC">
      <w:pPr>
        <w:pStyle w:val="Style3"/>
        <w:tabs>
          <w:tab w:val="left" w:pos="567"/>
        </w:tabs>
        <w:spacing w:before="0" w:beforeAutospacing="0" w:after="0"/>
        <w:ind w:left="0" w:firstLine="0"/>
        <w:jc w:val="center"/>
        <w:rPr>
          <w:rFonts w:eastAsia="PMingLiU"/>
          <w:lang w:eastAsia="zh-CN"/>
        </w:rPr>
      </w:pPr>
    </w:p>
    <w:p w:rsidR="00B924DC" w:rsidRPr="00FF430B" w:rsidRDefault="00B924DC" w:rsidP="00B924DC">
      <w:pPr>
        <w:pStyle w:val="Style3"/>
        <w:tabs>
          <w:tab w:val="left" w:pos="567"/>
        </w:tabs>
        <w:ind w:left="0" w:firstLine="0"/>
        <w:rPr>
          <w:rFonts w:eastAsia="PMingLiU"/>
          <w:lang w:eastAsia="zh-CN"/>
        </w:rPr>
      </w:pPr>
    </w:p>
    <w:p w:rsidR="00567132" w:rsidRDefault="00567132" w:rsidP="008E7570">
      <w:pPr>
        <w:ind w:firstLine="0"/>
        <w:rPr>
          <w:sz w:val="24"/>
          <w:szCs w:val="24"/>
          <w:lang w:eastAsia="ru-RU"/>
        </w:rPr>
      </w:pPr>
    </w:p>
    <w:p w:rsidR="00567132" w:rsidRDefault="00567132" w:rsidP="008E7570">
      <w:pPr>
        <w:ind w:firstLine="0"/>
        <w:rPr>
          <w:sz w:val="24"/>
          <w:szCs w:val="24"/>
          <w:lang w:eastAsia="ru-RU"/>
        </w:rPr>
      </w:pPr>
    </w:p>
    <w:p w:rsidR="00E90C4E" w:rsidRDefault="00E90C4E" w:rsidP="008E7570">
      <w:pPr>
        <w:ind w:firstLine="0"/>
        <w:rPr>
          <w:sz w:val="24"/>
          <w:szCs w:val="24"/>
          <w:lang w:eastAsia="ru-RU"/>
        </w:rPr>
      </w:pPr>
    </w:p>
    <w:p w:rsidR="00E90C4E" w:rsidRDefault="00E90C4E" w:rsidP="008E7570">
      <w:pPr>
        <w:ind w:firstLine="0"/>
        <w:rPr>
          <w:sz w:val="24"/>
          <w:szCs w:val="24"/>
          <w:lang w:eastAsia="ru-RU"/>
        </w:rPr>
      </w:pPr>
    </w:p>
    <w:p w:rsidR="00E9682E" w:rsidRDefault="00E9682E" w:rsidP="00E90C4E">
      <w:pPr>
        <w:jc w:val="right"/>
      </w:pPr>
    </w:p>
    <w:p w:rsidR="00E9682E" w:rsidRDefault="00E9682E" w:rsidP="00E90C4E">
      <w:pPr>
        <w:jc w:val="right"/>
      </w:pPr>
    </w:p>
    <w:p w:rsidR="00E9682E" w:rsidRDefault="00E9682E" w:rsidP="00E90C4E">
      <w:pPr>
        <w:jc w:val="right"/>
      </w:pPr>
    </w:p>
    <w:p w:rsidR="00E90C4E" w:rsidRPr="00FF430B" w:rsidRDefault="00E90C4E" w:rsidP="00E90C4E">
      <w:pPr>
        <w:jc w:val="right"/>
        <w:rPr>
          <w:sz w:val="22"/>
          <w:szCs w:val="22"/>
        </w:rPr>
      </w:pPr>
      <w:r w:rsidRPr="00FF430B">
        <w:lastRenderedPageBreak/>
        <w:t>Anexa nr.</w:t>
      </w:r>
      <w:r>
        <w:t xml:space="preserve"> </w:t>
      </w:r>
      <w:r w:rsidRPr="00FF430B">
        <w:t>15</w:t>
      </w:r>
    </w:p>
    <w:p w:rsidR="00E90C4E" w:rsidRPr="00FF430B" w:rsidRDefault="00E90C4E" w:rsidP="00E90C4E">
      <w:pPr>
        <w:jc w:val="right"/>
      </w:pPr>
      <w:r w:rsidRPr="00FF430B">
        <w:t>la Documentația standard nr._____</w:t>
      </w:r>
    </w:p>
    <w:p w:rsidR="00E90C4E" w:rsidRPr="00FF430B" w:rsidRDefault="00E90C4E" w:rsidP="00E90C4E">
      <w:pPr>
        <w:jc w:val="right"/>
      </w:pPr>
      <w:r w:rsidRPr="00FF430B">
        <w:t>din “____” ________ 20___</w:t>
      </w:r>
    </w:p>
    <w:p w:rsidR="00E90C4E" w:rsidRPr="00FF430B" w:rsidRDefault="00E90C4E" w:rsidP="00E90C4E">
      <w:pPr>
        <w:spacing w:line="276" w:lineRule="auto"/>
        <w:jc w:val="center"/>
        <w:rPr>
          <w:rFonts w:eastAsia="PMingLiU"/>
          <w:b/>
          <w:lang w:eastAsia="zh-CN"/>
        </w:rPr>
      </w:pPr>
    </w:p>
    <w:p w:rsidR="00E90C4E" w:rsidRPr="00FF430B" w:rsidRDefault="00E90C4E" w:rsidP="00E90C4E">
      <w:pPr>
        <w:spacing w:line="276" w:lineRule="auto"/>
        <w:jc w:val="center"/>
        <w:rPr>
          <w:rFonts w:eastAsia="PMingLiU"/>
          <w:b/>
          <w:lang w:eastAsia="zh-CN"/>
        </w:rPr>
      </w:pPr>
    </w:p>
    <w:p w:rsidR="00E90C4E" w:rsidRPr="00FF430B" w:rsidRDefault="00E90C4E" w:rsidP="00E90C4E">
      <w:pPr>
        <w:spacing w:line="276" w:lineRule="auto"/>
        <w:jc w:val="center"/>
        <w:rPr>
          <w:rFonts w:eastAsia="PMingLiU"/>
          <w:b/>
          <w:lang w:eastAsia="zh-CN"/>
        </w:rPr>
      </w:pPr>
    </w:p>
    <w:p w:rsidR="00E90C4E" w:rsidRPr="00FF430B" w:rsidRDefault="00E90C4E" w:rsidP="00E90C4E">
      <w:pPr>
        <w:jc w:val="center"/>
        <w:rPr>
          <w:rFonts w:eastAsia="PMingLiU"/>
          <w:b/>
          <w:lang w:eastAsia="zh-CN"/>
        </w:rPr>
      </w:pPr>
      <w:r w:rsidRPr="00FF430B">
        <w:rPr>
          <w:rFonts w:eastAsia="PMingLiU"/>
          <w:b/>
          <w:lang w:eastAsia="zh-CN"/>
        </w:rPr>
        <w:t>DECLARAŢIE</w:t>
      </w:r>
    </w:p>
    <w:p w:rsidR="00E90C4E" w:rsidRPr="00FF430B" w:rsidRDefault="00E90C4E" w:rsidP="00E90C4E">
      <w:pPr>
        <w:jc w:val="center"/>
        <w:rPr>
          <w:rFonts w:eastAsia="PMingLiU"/>
          <w:b/>
          <w:lang w:eastAsia="zh-CN"/>
        </w:rPr>
      </w:pPr>
      <w:r w:rsidRPr="00FF430B">
        <w:rPr>
          <w:rFonts w:eastAsia="PMingLiU"/>
          <w:b/>
          <w:lang w:eastAsia="zh-CN"/>
        </w:rPr>
        <w:t>privind personalul de specialitate propus pentru implementarea contractului</w:t>
      </w:r>
    </w:p>
    <w:p w:rsidR="00E90C4E" w:rsidRPr="00FF430B" w:rsidRDefault="00E90C4E" w:rsidP="00E90C4E">
      <w:pPr>
        <w:tabs>
          <w:tab w:val="left" w:pos="567"/>
        </w:tabs>
        <w:rPr>
          <w:b/>
        </w:rPr>
      </w:pPr>
    </w:p>
    <w:tbl>
      <w:tblPr>
        <w:tblW w:w="500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470"/>
        <w:gridCol w:w="2023"/>
        <w:gridCol w:w="2096"/>
        <w:gridCol w:w="2135"/>
        <w:gridCol w:w="1835"/>
      </w:tblGrid>
      <w:tr w:rsidR="00E90C4E" w:rsidRPr="00E90C4E" w:rsidTr="00567132">
        <w:trPr>
          <w:cantSplit/>
          <w:trHeight w:val="1942"/>
        </w:trPr>
        <w:tc>
          <w:tcPr>
            <w:tcW w:w="280" w:type="pct"/>
          </w:tcPr>
          <w:p w:rsidR="00E90C4E" w:rsidRPr="00E90C4E" w:rsidRDefault="00E90C4E" w:rsidP="00E90C4E">
            <w:pPr>
              <w:ind w:firstLine="0"/>
              <w:jc w:val="left"/>
              <w:rPr>
                <w:rStyle w:val="a9"/>
              </w:rPr>
            </w:pPr>
            <w:r w:rsidRPr="00E90C4E">
              <w:rPr>
                <w:rStyle w:val="a9"/>
              </w:rPr>
              <w:t>Nr.</w:t>
            </w:r>
          </w:p>
          <w:p w:rsidR="00E90C4E" w:rsidRPr="00E90C4E" w:rsidRDefault="00E90C4E" w:rsidP="00E90C4E">
            <w:pPr>
              <w:ind w:firstLine="0"/>
              <w:jc w:val="left"/>
              <w:rPr>
                <w:rStyle w:val="a9"/>
              </w:rPr>
            </w:pPr>
            <w:r w:rsidRPr="00E90C4E">
              <w:rPr>
                <w:rStyle w:val="a9"/>
              </w:rPr>
              <w:t>d/o</w:t>
            </w:r>
          </w:p>
        </w:tc>
        <w:tc>
          <w:tcPr>
            <w:tcW w:w="726" w:type="pct"/>
          </w:tcPr>
          <w:p w:rsidR="00E90C4E" w:rsidRPr="00E90C4E" w:rsidRDefault="00E90C4E" w:rsidP="00E90C4E">
            <w:pPr>
              <w:jc w:val="left"/>
              <w:rPr>
                <w:rStyle w:val="a9"/>
              </w:rPr>
            </w:pPr>
          </w:p>
          <w:p w:rsidR="00E90C4E" w:rsidRPr="00E90C4E" w:rsidRDefault="00E90C4E" w:rsidP="00E90C4E">
            <w:pPr>
              <w:ind w:firstLine="0"/>
              <w:jc w:val="left"/>
              <w:rPr>
                <w:rStyle w:val="a9"/>
              </w:rPr>
            </w:pPr>
            <w:r w:rsidRPr="00E90C4E">
              <w:rPr>
                <w:rStyle w:val="a9"/>
              </w:rPr>
              <w:t>Funcţia</w:t>
            </w:r>
          </w:p>
        </w:tc>
        <w:tc>
          <w:tcPr>
            <w:tcW w:w="999" w:type="pct"/>
          </w:tcPr>
          <w:p w:rsidR="00E90C4E" w:rsidRPr="00E90C4E" w:rsidRDefault="00E90C4E" w:rsidP="00E90C4E">
            <w:pPr>
              <w:jc w:val="left"/>
              <w:rPr>
                <w:rStyle w:val="a9"/>
              </w:rPr>
            </w:pPr>
          </w:p>
          <w:p w:rsidR="00E90C4E" w:rsidRPr="00E90C4E" w:rsidRDefault="00E90C4E" w:rsidP="00E90C4E">
            <w:pPr>
              <w:ind w:firstLine="0"/>
              <w:jc w:val="left"/>
              <w:rPr>
                <w:rStyle w:val="a9"/>
              </w:rPr>
            </w:pPr>
            <w:r w:rsidRPr="00E90C4E">
              <w:rPr>
                <w:rStyle w:val="a9"/>
              </w:rPr>
              <w:t>Studii de specialitate</w:t>
            </w:r>
          </w:p>
        </w:tc>
        <w:tc>
          <w:tcPr>
            <w:tcW w:w="1035" w:type="pct"/>
          </w:tcPr>
          <w:p w:rsidR="00E90C4E" w:rsidRPr="00E90C4E" w:rsidRDefault="00E90C4E" w:rsidP="00E90C4E">
            <w:pPr>
              <w:ind w:firstLine="0"/>
              <w:jc w:val="left"/>
              <w:rPr>
                <w:rStyle w:val="a9"/>
              </w:rPr>
            </w:pPr>
            <w:r w:rsidRPr="00E90C4E">
              <w:rPr>
                <w:rStyle w:val="a9"/>
              </w:rPr>
              <w:t>Vechimea în  munca de specialitate (ani)</w:t>
            </w:r>
          </w:p>
        </w:tc>
        <w:tc>
          <w:tcPr>
            <w:tcW w:w="1054" w:type="pct"/>
          </w:tcPr>
          <w:p w:rsidR="00E90C4E" w:rsidRPr="00E90C4E" w:rsidRDefault="00E90C4E" w:rsidP="00E90C4E">
            <w:pPr>
              <w:ind w:firstLine="0"/>
              <w:jc w:val="left"/>
              <w:rPr>
                <w:rStyle w:val="a9"/>
              </w:rPr>
            </w:pPr>
            <w:r w:rsidRPr="00E90C4E">
              <w:rPr>
                <w:rStyle w:val="a9"/>
              </w:rPr>
              <w:t>Numărul şi denumirea serviciilor similare prestate în calitate de conducător</w:t>
            </w:r>
          </w:p>
        </w:tc>
        <w:tc>
          <w:tcPr>
            <w:tcW w:w="906" w:type="pct"/>
          </w:tcPr>
          <w:p w:rsidR="00E90C4E" w:rsidRPr="00E90C4E" w:rsidRDefault="00E90C4E" w:rsidP="00E90C4E">
            <w:pPr>
              <w:ind w:firstLine="0"/>
              <w:jc w:val="left"/>
              <w:rPr>
                <w:rStyle w:val="a9"/>
              </w:rPr>
            </w:pPr>
            <w:r w:rsidRPr="00E90C4E">
              <w:rPr>
                <w:rStyle w:val="a9"/>
              </w:rPr>
              <w:t>Numărul certificatului de atestare</w:t>
            </w:r>
            <w:r>
              <w:rPr>
                <w:rStyle w:val="a9"/>
              </w:rPr>
              <w:t xml:space="preserve"> </w:t>
            </w:r>
            <w:r w:rsidRPr="00E90C4E">
              <w:rPr>
                <w:rStyle w:val="a9"/>
              </w:rPr>
              <w:t>și data eliberării</w:t>
            </w:r>
          </w:p>
          <w:p w:rsidR="00E90C4E" w:rsidRPr="00E90C4E" w:rsidRDefault="00E90C4E" w:rsidP="00E90C4E">
            <w:pPr>
              <w:jc w:val="left"/>
              <w:rPr>
                <w:rStyle w:val="a9"/>
              </w:rPr>
            </w:pPr>
          </w:p>
          <w:p w:rsidR="00E90C4E" w:rsidRPr="00E90C4E" w:rsidRDefault="00E90C4E" w:rsidP="00E90C4E">
            <w:pPr>
              <w:jc w:val="left"/>
              <w:rPr>
                <w:rStyle w:val="a9"/>
              </w:rPr>
            </w:pPr>
          </w:p>
        </w:tc>
      </w:tr>
      <w:tr w:rsidR="00E90C4E" w:rsidRPr="00E90C4E" w:rsidTr="00567132">
        <w:trPr>
          <w:cantSplit/>
          <w:trHeight w:val="320"/>
        </w:trPr>
        <w:tc>
          <w:tcPr>
            <w:tcW w:w="280" w:type="pct"/>
          </w:tcPr>
          <w:p w:rsidR="00E90C4E" w:rsidRPr="00E90C4E" w:rsidRDefault="00E90C4E" w:rsidP="00E90C4E">
            <w:pPr>
              <w:jc w:val="left"/>
              <w:rPr>
                <w:rStyle w:val="a9"/>
              </w:rPr>
            </w:pPr>
          </w:p>
        </w:tc>
        <w:tc>
          <w:tcPr>
            <w:tcW w:w="726" w:type="pct"/>
          </w:tcPr>
          <w:p w:rsidR="00E90C4E" w:rsidRPr="00E90C4E" w:rsidRDefault="00E90C4E" w:rsidP="000F00B7">
            <w:pPr>
              <w:ind w:firstLine="0"/>
              <w:jc w:val="left"/>
              <w:rPr>
                <w:rStyle w:val="a9"/>
              </w:rPr>
            </w:pPr>
            <w:r w:rsidRPr="00E90C4E">
              <w:rPr>
                <w:rStyle w:val="a9"/>
              </w:rPr>
              <w:t>1</w:t>
            </w:r>
          </w:p>
        </w:tc>
        <w:tc>
          <w:tcPr>
            <w:tcW w:w="999" w:type="pct"/>
          </w:tcPr>
          <w:p w:rsidR="00E90C4E" w:rsidRPr="00E90C4E" w:rsidRDefault="00E90C4E" w:rsidP="000F00B7">
            <w:pPr>
              <w:ind w:firstLine="0"/>
              <w:jc w:val="left"/>
              <w:rPr>
                <w:rStyle w:val="a9"/>
              </w:rPr>
            </w:pPr>
            <w:r w:rsidRPr="00E90C4E">
              <w:rPr>
                <w:rStyle w:val="a9"/>
              </w:rPr>
              <w:t>2</w:t>
            </w:r>
          </w:p>
        </w:tc>
        <w:tc>
          <w:tcPr>
            <w:tcW w:w="1035" w:type="pct"/>
          </w:tcPr>
          <w:p w:rsidR="00E90C4E" w:rsidRPr="00E90C4E" w:rsidRDefault="00E90C4E" w:rsidP="000F00B7">
            <w:pPr>
              <w:ind w:firstLine="0"/>
              <w:jc w:val="left"/>
              <w:rPr>
                <w:rStyle w:val="a9"/>
              </w:rPr>
            </w:pPr>
            <w:r w:rsidRPr="00E90C4E">
              <w:rPr>
                <w:rStyle w:val="a9"/>
              </w:rPr>
              <w:t>3</w:t>
            </w:r>
          </w:p>
        </w:tc>
        <w:tc>
          <w:tcPr>
            <w:tcW w:w="1054" w:type="pct"/>
          </w:tcPr>
          <w:p w:rsidR="00E90C4E" w:rsidRPr="00E90C4E" w:rsidRDefault="00E90C4E" w:rsidP="000F00B7">
            <w:pPr>
              <w:ind w:firstLine="0"/>
              <w:jc w:val="left"/>
              <w:rPr>
                <w:rStyle w:val="a9"/>
              </w:rPr>
            </w:pPr>
            <w:r w:rsidRPr="00E90C4E">
              <w:rPr>
                <w:rStyle w:val="a9"/>
              </w:rPr>
              <w:t>4</w:t>
            </w:r>
          </w:p>
        </w:tc>
        <w:tc>
          <w:tcPr>
            <w:tcW w:w="906" w:type="pct"/>
          </w:tcPr>
          <w:p w:rsidR="00E90C4E" w:rsidRPr="00E90C4E" w:rsidRDefault="00E90C4E" w:rsidP="000F00B7">
            <w:pPr>
              <w:ind w:firstLine="0"/>
              <w:jc w:val="left"/>
              <w:rPr>
                <w:rStyle w:val="a9"/>
              </w:rPr>
            </w:pPr>
            <w:r w:rsidRPr="00E90C4E">
              <w:rPr>
                <w:rStyle w:val="a9"/>
              </w:rPr>
              <w:t>5</w:t>
            </w: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27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bl>
    <w:p w:rsidR="00E90C4E" w:rsidRPr="00FF430B" w:rsidRDefault="00E90C4E" w:rsidP="00E90C4E">
      <w:pPr>
        <w:rPr>
          <w:rFonts w:eastAsia="PMingLiU"/>
          <w:lang w:eastAsia="zh-CN"/>
        </w:rPr>
      </w:pPr>
    </w:p>
    <w:p w:rsidR="00E90C4E" w:rsidRPr="00FF430B" w:rsidRDefault="00E90C4E" w:rsidP="00E90C4E">
      <w:pPr>
        <w:rPr>
          <w:rFonts w:eastAsia="PMingLiU"/>
          <w:lang w:eastAsia="zh-CN"/>
        </w:rPr>
      </w:pPr>
      <w:r w:rsidRPr="00FF430B">
        <w:rPr>
          <w:rFonts w:eastAsia="PMingLiU"/>
          <w:lang w:eastAsia="zh-CN"/>
        </w:rPr>
        <w:t>Semnat: _________________________________________</w:t>
      </w:r>
    </w:p>
    <w:p w:rsidR="00E90C4E" w:rsidRPr="00FF430B" w:rsidRDefault="00E90C4E" w:rsidP="00E90C4E">
      <w:pPr>
        <w:rPr>
          <w:rFonts w:eastAsia="PMingLiU"/>
          <w:lang w:eastAsia="zh-CN"/>
        </w:rPr>
      </w:pPr>
      <w:r w:rsidRPr="00FF430B">
        <w:rPr>
          <w:rFonts w:eastAsia="PMingLiU"/>
          <w:lang w:eastAsia="zh-CN"/>
        </w:rPr>
        <w:t>Nume: __________________________________________</w:t>
      </w:r>
    </w:p>
    <w:p w:rsidR="00E90C4E" w:rsidRPr="00FF430B" w:rsidRDefault="00E90C4E" w:rsidP="00E90C4E">
      <w:pPr>
        <w:rPr>
          <w:rFonts w:eastAsia="PMingLiU"/>
          <w:lang w:eastAsia="zh-CN"/>
        </w:rPr>
      </w:pPr>
      <w:r w:rsidRPr="00FF430B">
        <w:rPr>
          <w:rFonts w:eastAsia="PMingLiU"/>
          <w:lang w:eastAsia="zh-CN"/>
        </w:rPr>
        <w:t>Funcţia în cadrul întreprinderii: ____________________________</w:t>
      </w:r>
    </w:p>
    <w:p w:rsidR="00E90C4E" w:rsidRPr="00FF430B" w:rsidRDefault="00E90C4E" w:rsidP="00E90C4E">
      <w:pPr>
        <w:rPr>
          <w:rFonts w:eastAsia="PMingLiU"/>
          <w:lang w:eastAsia="zh-CN"/>
        </w:rPr>
      </w:pPr>
      <w:r w:rsidRPr="00FF430B">
        <w:rPr>
          <w:rFonts w:eastAsia="PMingLiU"/>
          <w:lang w:eastAsia="zh-CN"/>
        </w:rPr>
        <w:t>Denumirea întreprinderii: _________________________________</w:t>
      </w:r>
    </w:p>
    <w:p w:rsidR="00323AC0" w:rsidRDefault="00323AC0" w:rsidP="008E7570">
      <w:pPr>
        <w:ind w:firstLine="0"/>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Default="00323AC0"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Pr="00323AC0" w:rsidRDefault="00371151" w:rsidP="00323AC0">
      <w:pPr>
        <w:rPr>
          <w:sz w:val="24"/>
          <w:szCs w:val="24"/>
          <w:lang w:eastAsia="ru-RU"/>
        </w:rPr>
      </w:pPr>
    </w:p>
    <w:p w:rsidR="00323AC0" w:rsidRDefault="00323AC0" w:rsidP="00323AC0">
      <w:pPr>
        <w:rPr>
          <w:sz w:val="24"/>
          <w:szCs w:val="24"/>
          <w:lang w:eastAsia="ru-RU"/>
        </w:rPr>
      </w:pPr>
    </w:p>
    <w:p w:rsidR="00E90C4E" w:rsidRDefault="00E90C4E"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Pr="00892FAB" w:rsidRDefault="00323AC0" w:rsidP="00323AC0">
      <w:pPr>
        <w:tabs>
          <w:tab w:val="left" w:pos="2295"/>
        </w:tabs>
        <w:rPr>
          <w:lang w:eastAsia="ru-RU"/>
        </w:rPr>
      </w:pPr>
    </w:p>
    <w:p w:rsidR="00323AC0" w:rsidRPr="00892FAB" w:rsidRDefault="00323AC0" w:rsidP="00323AC0">
      <w:pPr>
        <w:jc w:val="center"/>
        <w:rPr>
          <w:b/>
          <w:lang w:eastAsia="ru-RU"/>
        </w:rPr>
      </w:pPr>
      <w:r w:rsidRPr="00892FAB">
        <w:rPr>
          <w:b/>
          <w:caps/>
          <w:lang w:eastAsia="ru-RU"/>
        </w:rPr>
        <w:t>Contract</w:t>
      </w:r>
      <w:r w:rsidRPr="00892FAB">
        <w:rPr>
          <w:b/>
          <w:lang w:eastAsia="ru-RU"/>
        </w:rPr>
        <w:t xml:space="preserve"> nr.  </w:t>
      </w:r>
      <w:r w:rsidRPr="00892FAB">
        <w:rPr>
          <w:b/>
          <w:lang w:eastAsia="ru-RU"/>
        </w:rPr>
        <w:softHyphen/>
      </w:r>
      <w:r w:rsidRPr="00892FAB">
        <w:rPr>
          <w:b/>
          <w:lang w:eastAsia="ru-RU"/>
        </w:rPr>
        <w:softHyphen/>
        <w:t>_____</w:t>
      </w:r>
      <w:r>
        <w:rPr>
          <w:b/>
          <w:lang w:eastAsia="ru-RU"/>
        </w:rPr>
        <w:t>/26</w:t>
      </w:r>
    </w:p>
    <w:p w:rsidR="00323AC0" w:rsidRPr="00892FAB" w:rsidRDefault="00323AC0" w:rsidP="00323AC0">
      <w:pPr>
        <w:jc w:val="center"/>
        <w:rPr>
          <w:b/>
          <w:lang w:eastAsia="ru-RU"/>
        </w:rPr>
      </w:pPr>
      <w:r w:rsidRPr="00892FAB">
        <w:rPr>
          <w:b/>
          <w:lang w:eastAsia="ru-RU"/>
        </w:rPr>
        <w:t xml:space="preserve">de achiziţie publică de servicii de proiectare </w:t>
      </w:r>
    </w:p>
    <w:p w:rsidR="00323AC0" w:rsidRPr="00892FAB" w:rsidRDefault="00323AC0" w:rsidP="00323AC0">
      <w:pPr>
        <w:tabs>
          <w:tab w:val="left" w:pos="2295"/>
        </w:tabs>
        <w:rPr>
          <w:lang w:eastAsia="ru-RU"/>
        </w:rPr>
      </w:pPr>
    </w:p>
    <w:p w:rsidR="00323AC0" w:rsidRPr="00892FAB" w:rsidRDefault="00323AC0" w:rsidP="00323AC0">
      <w:pPr>
        <w:numPr>
          <w:ilvl w:val="0"/>
          <w:numId w:val="9"/>
        </w:numPr>
        <w:tabs>
          <w:tab w:val="left" w:pos="540"/>
        </w:tabs>
        <w:ind w:left="0" w:firstLine="0"/>
        <w:jc w:val="center"/>
        <w:rPr>
          <w:b/>
          <w:kern w:val="28"/>
          <w:lang w:val="ru-RU" w:eastAsia="ru-RU"/>
        </w:rPr>
      </w:pPr>
      <w:r w:rsidRPr="00892FAB">
        <w:rPr>
          <w:b/>
          <w:kern w:val="28"/>
          <w:lang w:val="ru-RU" w:eastAsia="ru-RU"/>
        </w:rPr>
        <w:t>PARTEA GENERALĂ</w:t>
      </w:r>
    </w:p>
    <w:p w:rsidR="00323AC0" w:rsidRPr="00892FAB" w:rsidRDefault="00323AC0" w:rsidP="00323AC0">
      <w:pPr>
        <w:contextualSpacing/>
        <w:jc w:val="center"/>
        <w:rPr>
          <w:i/>
          <w:kern w:val="28"/>
          <w:lang w:val="ru-RU" w:eastAsia="ru-RU"/>
        </w:rPr>
      </w:pPr>
      <w:r w:rsidRPr="00892FAB">
        <w:rPr>
          <w:i/>
          <w:kern w:val="28"/>
          <w:lang w:val="ru-RU" w:eastAsia="ru-RU"/>
        </w:rPr>
        <w:t>(OBLIGATORIE)</w:t>
      </w:r>
    </w:p>
    <w:p w:rsidR="00323AC0" w:rsidRPr="00892FAB" w:rsidRDefault="00323AC0" w:rsidP="00323AC0">
      <w:pPr>
        <w:rPr>
          <w:b/>
          <w:kern w:val="28"/>
          <w:lang w:val="ru-RU" w:eastAsia="ru-RU"/>
        </w:rPr>
      </w:pPr>
      <w:r w:rsidRPr="00892FAB">
        <w:rPr>
          <w:b/>
          <w:kern w:val="28"/>
          <w:lang w:val="ru-RU" w:eastAsia="ru-RU"/>
        </w:rPr>
        <w:t>PĂRŢILE CONTRACTANTE</w:t>
      </w:r>
    </w:p>
    <w:p w:rsidR="00323AC0" w:rsidRPr="00892FAB" w:rsidRDefault="00323AC0" w:rsidP="00323AC0">
      <w:pPr>
        <w:contextualSpacing/>
        <w:rPr>
          <w:kern w:val="28"/>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2"/>
        <w:gridCol w:w="5088"/>
      </w:tblGrid>
      <w:tr w:rsidR="00323AC0" w:rsidRPr="00892FAB" w:rsidTr="00ED7C55">
        <w:tc>
          <w:tcPr>
            <w:tcW w:w="2476" w:type="pct"/>
          </w:tcPr>
          <w:p w:rsidR="00323AC0" w:rsidRPr="00892FAB" w:rsidRDefault="00323AC0" w:rsidP="00ED7C55">
            <w:pPr>
              <w:rPr>
                <w:b/>
                <w:lang w:val="ru-RU" w:eastAsia="ru-RU"/>
              </w:rPr>
            </w:pPr>
            <w:r w:rsidRPr="00892FAB">
              <w:rPr>
                <w:b/>
                <w:lang w:val="ru-RU" w:eastAsia="ru-RU"/>
              </w:rPr>
              <w:t>Beneficiar</w:t>
            </w:r>
          </w:p>
        </w:tc>
        <w:tc>
          <w:tcPr>
            <w:tcW w:w="2524" w:type="pct"/>
          </w:tcPr>
          <w:p w:rsidR="00323AC0" w:rsidRPr="00892FAB" w:rsidRDefault="00323AC0" w:rsidP="00ED7C55">
            <w:pPr>
              <w:rPr>
                <w:b/>
                <w:lang w:val="ru-RU" w:eastAsia="ru-RU"/>
              </w:rPr>
            </w:pPr>
            <w:r w:rsidRPr="00892FAB">
              <w:rPr>
                <w:b/>
                <w:lang w:val="ru-RU" w:eastAsia="ru-RU"/>
              </w:rPr>
              <w:t>Prestator</w:t>
            </w:r>
          </w:p>
        </w:tc>
      </w:tr>
      <w:tr w:rsidR="00323AC0" w:rsidRPr="00892FAB" w:rsidTr="00ED7C55">
        <w:tc>
          <w:tcPr>
            <w:tcW w:w="2476" w:type="pct"/>
          </w:tcPr>
          <w:p w:rsidR="00323AC0" w:rsidRPr="00892FAB" w:rsidRDefault="00323AC0" w:rsidP="00ED7C55">
            <w:pPr>
              <w:rPr>
                <w:lang w:eastAsia="ru-RU"/>
              </w:rPr>
            </w:pPr>
            <w:r w:rsidRPr="00892FAB">
              <w:rPr>
                <w:b/>
                <w:lang w:eastAsia="ru-RU"/>
              </w:rPr>
              <w:t>_________________________</w:t>
            </w:r>
            <w:r w:rsidRPr="00892FAB">
              <w:rPr>
                <w:lang w:eastAsia="ru-RU"/>
              </w:rPr>
              <w:t>reprezentat legal prin</w:t>
            </w:r>
            <w:r w:rsidRPr="00892FAB">
              <w:rPr>
                <w:b/>
                <w:lang w:eastAsia="ru-RU"/>
              </w:rPr>
              <w:t>___________________</w:t>
            </w:r>
            <w:r w:rsidRPr="00892FAB">
              <w:rPr>
                <w:lang w:eastAsia="ru-RU"/>
              </w:rPr>
              <w:t xml:space="preserve">, în calitate de </w:t>
            </w:r>
            <w:r w:rsidRPr="00892FAB">
              <w:rPr>
                <w:i/>
                <w:lang w:eastAsia="ru-RU"/>
              </w:rPr>
              <w:t>Beneficiar</w:t>
            </w:r>
            <w:r w:rsidRPr="00892FAB">
              <w:rPr>
                <w:lang w:eastAsia="ru-RU"/>
              </w:rPr>
              <w:t>, IDNO,</w:t>
            </w:r>
            <w:r w:rsidRPr="00892FAB">
              <w:rPr>
                <w:i/>
                <w:lang w:eastAsia="ru-RU"/>
              </w:rPr>
              <w:t xml:space="preserve"> </w:t>
            </w:r>
            <w:r w:rsidRPr="00892FAB">
              <w:rPr>
                <w:lang w:eastAsia="ru-RU"/>
              </w:rPr>
              <w:t xml:space="preserve"> pe de o parte,</w:t>
            </w:r>
          </w:p>
        </w:tc>
        <w:tc>
          <w:tcPr>
            <w:tcW w:w="2524" w:type="pct"/>
          </w:tcPr>
          <w:p w:rsidR="00323AC0" w:rsidRDefault="00323AC0" w:rsidP="00ED7C55">
            <w:pPr>
              <w:rPr>
                <w:i/>
                <w:lang w:eastAsia="ru-RU"/>
              </w:rPr>
            </w:pPr>
            <w:r>
              <w:rPr>
                <w:b/>
                <w:lang w:eastAsia="ru-RU"/>
              </w:rPr>
              <w:t xml:space="preserve"> IMSP Spitalul Raional Sîngerei </w:t>
            </w:r>
            <w:r w:rsidRPr="00892FAB">
              <w:rPr>
                <w:lang w:eastAsia="ru-RU"/>
              </w:rPr>
              <w:t>reprezentat legal prin</w:t>
            </w:r>
            <w:r>
              <w:rPr>
                <w:b/>
                <w:lang w:eastAsia="ru-RU"/>
              </w:rPr>
              <w:t xml:space="preserve"> directorul Tabarcea Vitalie</w:t>
            </w:r>
            <w:r w:rsidRPr="00892FAB">
              <w:rPr>
                <w:lang w:eastAsia="ru-RU"/>
              </w:rPr>
              <w:t xml:space="preserve">, în calitate de </w:t>
            </w:r>
            <w:r w:rsidRPr="00892FAB">
              <w:rPr>
                <w:i/>
                <w:lang w:eastAsia="ru-RU"/>
              </w:rPr>
              <w:t xml:space="preserve">Prestator, </w:t>
            </w:r>
          </w:p>
          <w:p w:rsidR="00323AC0" w:rsidRDefault="00323AC0" w:rsidP="00ED7C55">
            <w:pPr>
              <w:rPr>
                <w:lang w:eastAsia="ru-RU"/>
              </w:rPr>
            </w:pPr>
            <w:r w:rsidRPr="00892FAB">
              <w:rPr>
                <w:lang w:eastAsia="ru-RU"/>
              </w:rPr>
              <w:t>IDNO</w:t>
            </w:r>
            <w:r>
              <w:rPr>
                <w:lang w:eastAsia="ru-RU"/>
              </w:rPr>
              <w:t xml:space="preserve">: </w:t>
            </w:r>
            <w:r w:rsidRPr="008040E8">
              <w:rPr>
                <w:u w:val="single"/>
                <w:lang w:eastAsia="ru-RU"/>
              </w:rPr>
              <w:t>1003602150743 din 11.12.2003</w:t>
            </w:r>
            <w:r w:rsidRPr="00892FAB">
              <w:rPr>
                <w:i/>
                <w:lang w:eastAsia="ru-RU"/>
              </w:rPr>
              <w:t xml:space="preserve">, </w:t>
            </w:r>
            <w:r w:rsidRPr="00892FAB">
              <w:rPr>
                <w:lang w:eastAsia="ru-RU"/>
              </w:rPr>
              <w:t xml:space="preserve"> </w:t>
            </w:r>
          </w:p>
          <w:p w:rsidR="00323AC0" w:rsidRPr="00892FAB" w:rsidRDefault="00323AC0" w:rsidP="00ED7C55">
            <w:pPr>
              <w:rPr>
                <w:lang w:eastAsia="ru-RU"/>
              </w:rPr>
            </w:pPr>
            <w:r w:rsidRPr="00892FAB">
              <w:rPr>
                <w:lang w:eastAsia="ru-RU"/>
              </w:rPr>
              <w:t>pe de altă parte,</w:t>
            </w:r>
          </w:p>
        </w:tc>
      </w:tr>
    </w:tbl>
    <w:p w:rsidR="00323AC0" w:rsidRPr="00892FAB" w:rsidRDefault="00323AC0" w:rsidP="00323AC0">
      <w:pPr>
        <w:rPr>
          <w:lang w:eastAsia="ru-RU"/>
        </w:rPr>
      </w:pPr>
      <w:r w:rsidRPr="00892FAB">
        <w:rPr>
          <w:lang w:eastAsia="ru-RU"/>
        </w:rPr>
        <w:t xml:space="preserve">ambii (denumiţi în continuare </w:t>
      </w:r>
      <w:r w:rsidRPr="00892FAB">
        <w:rPr>
          <w:i/>
          <w:lang w:eastAsia="ru-RU"/>
        </w:rPr>
        <w:t>Părţi</w:t>
      </w:r>
      <w:r w:rsidRPr="00892FAB">
        <w:rPr>
          <w:lang w:eastAsia="ru-RU"/>
        </w:rPr>
        <w:t>), au încheiat prezentul contract referitor la următoarele:</w:t>
      </w:r>
    </w:p>
    <w:p w:rsidR="00323AC0" w:rsidRPr="00892FAB" w:rsidRDefault="00323AC0" w:rsidP="00323AC0">
      <w:pPr>
        <w:ind w:left="3240"/>
        <w:contextualSpacing/>
        <w:rPr>
          <w:kern w:val="28"/>
          <w:lang w:eastAsia="ru-RU"/>
        </w:rPr>
      </w:pPr>
    </w:p>
    <w:p w:rsidR="00323AC0" w:rsidRPr="00892FAB" w:rsidRDefault="00323AC0" w:rsidP="00323AC0">
      <w:pPr>
        <w:rPr>
          <w:b/>
          <w:lang w:eastAsia="ru-RU"/>
        </w:rPr>
      </w:pPr>
      <w:r w:rsidRPr="00892FAB">
        <w:rPr>
          <w:b/>
          <w:lang w:eastAsia="ru-RU"/>
        </w:rPr>
        <w:t>1. OBIECTUL CONTRACTULUI</w:t>
      </w:r>
    </w:p>
    <w:p w:rsidR="00323AC0" w:rsidRPr="00892FAB" w:rsidRDefault="00323AC0" w:rsidP="00323AC0">
      <w:pPr>
        <w:rPr>
          <w:lang w:eastAsia="ru-RU"/>
        </w:rPr>
      </w:pPr>
    </w:p>
    <w:p w:rsidR="00323AC0" w:rsidRPr="00892FAB" w:rsidRDefault="00323AC0" w:rsidP="00323AC0">
      <w:pPr>
        <w:rPr>
          <w:lang w:eastAsia="ru-RU"/>
        </w:rPr>
      </w:pPr>
      <w:r w:rsidRPr="00892FAB">
        <w:rPr>
          <w:lang w:eastAsia="ru-RU"/>
        </w:rPr>
        <w:t xml:space="preserve">1.1. Achiziţionarea </w:t>
      </w:r>
      <w:r w:rsidR="00EC228D" w:rsidRPr="003B0092">
        <w:rPr>
          <w:b/>
          <w:color w:val="4F81BD"/>
          <w:u w:val="single"/>
          <w:lang w:eastAsia="ru-RU"/>
        </w:rPr>
        <w:t>serviciilor de proiectare pentru Modernizarea Sec</w:t>
      </w:r>
      <w:r w:rsidR="00EC228D" w:rsidRPr="003B0092">
        <w:rPr>
          <w:b/>
          <w:color w:val="4F81BD"/>
          <w:u w:val="single"/>
          <w:lang w:val="ro-MO" w:eastAsia="ru-RU"/>
        </w:rPr>
        <w:t>ției Reabilitare Generală și Medicină Fizică</w:t>
      </w:r>
      <w:r w:rsidR="00EC228D" w:rsidRPr="003B0092">
        <w:rPr>
          <w:b/>
          <w:color w:val="4F81BD"/>
          <w:u w:val="single"/>
          <w:lang w:eastAsia="ru-RU"/>
        </w:rPr>
        <w:t xml:space="preserve"> a  Spitalul Raional Sîngerei</w:t>
      </w:r>
      <w:r w:rsidR="00EC228D" w:rsidRPr="003B0092">
        <w:rPr>
          <w:b/>
          <w:bCs/>
          <w:color w:val="4F81BD"/>
          <w:u w:val="single"/>
          <w:lang w:val="ro-RO" w:eastAsia="ru-RU"/>
        </w:rPr>
        <w:t xml:space="preserve"> pentru </w:t>
      </w:r>
      <w:r w:rsidR="00EC228D" w:rsidRPr="003B0092">
        <w:rPr>
          <w:b/>
          <w:bCs/>
          <w:color w:val="4F81BD"/>
          <w:u w:val="single"/>
          <w:lang w:eastAsia="ru-RU"/>
        </w:rPr>
        <w:t>anul 2026</w:t>
      </w:r>
      <w:r w:rsidRPr="00892FAB">
        <w:rPr>
          <w:lang w:eastAsia="ru-RU"/>
        </w:rPr>
        <w:t xml:space="preserve">,  conform procedurii de achiziție publică nr. </w:t>
      </w:r>
      <w:r>
        <w:rPr>
          <w:b/>
          <w:lang w:eastAsia="ru-RU"/>
        </w:rPr>
        <w:t>________</w:t>
      </w:r>
      <w:r w:rsidRPr="00892FAB">
        <w:rPr>
          <w:lang w:eastAsia="ru-RU"/>
        </w:rPr>
        <w:t xml:space="preserve">din </w:t>
      </w:r>
      <w:r w:rsidRPr="00937A81">
        <w:rPr>
          <w:b/>
          <w:color w:val="0070C0"/>
          <w:lang w:eastAsia="ru-RU"/>
        </w:rPr>
        <w:t xml:space="preserve">_________2026 </w:t>
      </w:r>
      <w:r w:rsidRPr="00892FAB">
        <w:rPr>
          <w:lang w:eastAsia="ru-RU"/>
        </w:rPr>
        <w:t xml:space="preserve">în baza deciziei grupului de lucru al Beneficiarului nr. </w:t>
      </w:r>
      <w:r>
        <w:rPr>
          <w:b/>
          <w:lang w:eastAsia="ru-RU"/>
        </w:rPr>
        <w:t>____</w:t>
      </w:r>
      <w:r w:rsidRPr="00892FAB">
        <w:rPr>
          <w:b/>
          <w:lang w:eastAsia="ru-RU"/>
        </w:rPr>
        <w:t>_</w:t>
      </w:r>
      <w:r w:rsidRPr="00892FAB">
        <w:rPr>
          <w:lang w:eastAsia="ru-RU"/>
        </w:rPr>
        <w:t xml:space="preserve">din </w:t>
      </w:r>
      <w:r w:rsidRPr="00937A81">
        <w:rPr>
          <w:b/>
          <w:color w:val="0070C0"/>
          <w:lang w:eastAsia="ru-RU"/>
        </w:rPr>
        <w:t>______2026</w:t>
      </w:r>
      <w:r w:rsidRPr="00937A81">
        <w:rPr>
          <w:color w:val="0070C0"/>
          <w:lang w:eastAsia="ru-RU"/>
        </w:rPr>
        <w:t>.</w:t>
      </w:r>
    </w:p>
    <w:p w:rsidR="00323AC0" w:rsidRPr="00892FAB" w:rsidRDefault="00323AC0" w:rsidP="00323AC0">
      <w:pPr>
        <w:rPr>
          <w:lang w:eastAsia="ru-RU"/>
        </w:rPr>
      </w:pPr>
      <w:r w:rsidRPr="00892FAB">
        <w:rPr>
          <w:lang w:eastAsia="ru-RU"/>
        </w:rPr>
        <w:t>1.2. Prestatorul îşi asumă obligaţia de a presta serviciile de proiectare în conformitate cu parametrii tehnici şi cerinţele de bază la elaborarea proiectului stipulate în documentația de atribuire și caietul de sarcini.</w:t>
      </w:r>
    </w:p>
    <w:p w:rsidR="00323AC0" w:rsidRPr="00892FAB" w:rsidRDefault="00323AC0" w:rsidP="00323AC0">
      <w:pPr>
        <w:rPr>
          <w:lang w:eastAsia="ru-RU"/>
        </w:rPr>
      </w:pPr>
      <w:r w:rsidRPr="00892FAB">
        <w:rPr>
          <w:lang w:eastAsia="ru-RU"/>
        </w:rPr>
        <w:t xml:space="preserve">1.3. Beneficiarul se obligă, la rândul său, să achite şi să recepţioneze serviciile de proiectare prestate de Prestator. </w:t>
      </w:r>
    </w:p>
    <w:p w:rsidR="00323AC0" w:rsidRPr="00892FAB" w:rsidRDefault="00323AC0" w:rsidP="00323AC0">
      <w:pPr>
        <w:rPr>
          <w:lang w:eastAsia="ru-RU"/>
        </w:rPr>
      </w:pPr>
      <w:r w:rsidRPr="00892FAB">
        <w:rPr>
          <w:lang w:eastAsia="ru-RU"/>
        </w:rPr>
        <w:t>1.4. Calitatea serviciilor se atestă prin respectarea legislației, documentelor normative și standardelor de stat ale căror cerințe trebuie respectate la executarea documentației de proiect.</w:t>
      </w:r>
    </w:p>
    <w:p w:rsidR="00323AC0" w:rsidRPr="00892FAB" w:rsidRDefault="00323AC0" w:rsidP="00323AC0">
      <w:pPr>
        <w:ind w:left="-284"/>
        <w:rPr>
          <w:lang w:eastAsia="ru-RU"/>
        </w:rPr>
      </w:pPr>
    </w:p>
    <w:p w:rsidR="00323AC0" w:rsidRPr="00892FAB" w:rsidRDefault="00323AC0" w:rsidP="00323AC0">
      <w:pPr>
        <w:tabs>
          <w:tab w:val="left" w:pos="567"/>
        </w:tabs>
        <w:rPr>
          <w:b/>
          <w:lang w:eastAsia="ru-RU"/>
        </w:rPr>
      </w:pPr>
      <w:r w:rsidRPr="00892FAB">
        <w:rPr>
          <w:b/>
          <w:lang w:eastAsia="ru-RU"/>
        </w:rPr>
        <w:t>2. DOCUMENTELE CONTRACTULUI</w:t>
      </w:r>
    </w:p>
    <w:p w:rsidR="00323AC0" w:rsidRPr="00892FAB" w:rsidRDefault="00323AC0" w:rsidP="00323AC0">
      <w:pPr>
        <w:tabs>
          <w:tab w:val="left" w:pos="142"/>
        </w:tabs>
        <w:rPr>
          <w:b/>
          <w:lang w:eastAsia="ru-RU"/>
        </w:rPr>
      </w:pPr>
      <w:r w:rsidRPr="00892FAB">
        <w:rPr>
          <w:lang w:eastAsia="ru-RU"/>
        </w:rPr>
        <w:t>2.1. Următoarele documente vor fi considerate părţi componente ale contractului:</w:t>
      </w:r>
    </w:p>
    <w:p w:rsidR="00323AC0" w:rsidRPr="008040E8" w:rsidRDefault="00323AC0" w:rsidP="00323AC0">
      <w:pPr>
        <w:tabs>
          <w:tab w:val="left" w:pos="993"/>
        </w:tabs>
        <w:suppressAutoHyphens/>
        <w:rPr>
          <w:color w:val="0070C0"/>
          <w:lang w:eastAsia="ru-RU"/>
        </w:rPr>
      </w:pPr>
      <w:r w:rsidRPr="008040E8">
        <w:rPr>
          <w:color w:val="0070C0"/>
          <w:lang w:eastAsia="ru-RU"/>
        </w:rPr>
        <w:t>a) Formularul contractului;</w:t>
      </w:r>
    </w:p>
    <w:p w:rsidR="00323AC0" w:rsidRPr="008040E8" w:rsidRDefault="00323AC0" w:rsidP="00323AC0">
      <w:pPr>
        <w:tabs>
          <w:tab w:val="left" w:pos="993"/>
        </w:tabs>
        <w:suppressAutoHyphens/>
        <w:rPr>
          <w:i/>
          <w:color w:val="0070C0"/>
          <w:lang w:eastAsia="ru-RU"/>
        </w:rPr>
      </w:pPr>
      <w:r w:rsidRPr="008040E8">
        <w:rPr>
          <w:color w:val="0070C0"/>
          <w:lang w:eastAsia="ru-RU"/>
        </w:rPr>
        <w:t>b) Propunerea tehnică și propunerea financiară;</w:t>
      </w:r>
    </w:p>
    <w:p w:rsidR="00323AC0" w:rsidRPr="008040E8" w:rsidRDefault="00323AC0" w:rsidP="00323AC0">
      <w:pPr>
        <w:tabs>
          <w:tab w:val="left" w:pos="993"/>
        </w:tabs>
        <w:suppressAutoHyphens/>
        <w:rPr>
          <w:i/>
          <w:color w:val="0070C0"/>
          <w:lang w:eastAsia="ru-RU"/>
        </w:rPr>
      </w:pPr>
      <w:r w:rsidRPr="008040E8">
        <w:rPr>
          <w:color w:val="0070C0"/>
          <w:lang w:eastAsia="ru-RU"/>
        </w:rPr>
        <w:t>c) Caietul de sarcini;</w:t>
      </w:r>
    </w:p>
    <w:p w:rsidR="00323AC0" w:rsidRPr="008040E8" w:rsidRDefault="00323AC0" w:rsidP="00323AC0">
      <w:pPr>
        <w:tabs>
          <w:tab w:val="left" w:pos="993"/>
        </w:tabs>
        <w:suppressAutoHyphens/>
        <w:rPr>
          <w:i/>
          <w:color w:val="0070C0"/>
          <w:lang w:eastAsia="ru-RU"/>
        </w:rPr>
      </w:pPr>
      <w:r w:rsidRPr="008040E8">
        <w:rPr>
          <w:color w:val="0070C0"/>
          <w:lang w:eastAsia="ru-RU"/>
        </w:rPr>
        <w:t>d) Garanția de bună execuție a contractului;</w:t>
      </w:r>
    </w:p>
    <w:p w:rsidR="00323AC0" w:rsidRPr="008040E8" w:rsidRDefault="00323AC0" w:rsidP="00323AC0">
      <w:pPr>
        <w:tabs>
          <w:tab w:val="left" w:pos="993"/>
        </w:tabs>
        <w:suppressAutoHyphens/>
        <w:rPr>
          <w:i/>
          <w:color w:val="0070C0"/>
          <w:lang w:eastAsia="ru-RU"/>
        </w:rPr>
      </w:pPr>
      <w:r w:rsidRPr="008040E8">
        <w:rPr>
          <w:color w:val="0070C0"/>
          <w:lang w:eastAsia="ru-RU"/>
        </w:rPr>
        <w:t>e) Acordul de asociere (după caz);</w:t>
      </w:r>
    </w:p>
    <w:p w:rsidR="00323AC0" w:rsidRPr="008040E8" w:rsidRDefault="00323AC0" w:rsidP="00323AC0">
      <w:pPr>
        <w:tabs>
          <w:tab w:val="left" w:pos="993"/>
        </w:tabs>
        <w:suppressAutoHyphens/>
        <w:rPr>
          <w:i/>
          <w:color w:val="0070C0"/>
          <w:lang w:eastAsia="ru-RU"/>
        </w:rPr>
      </w:pPr>
      <w:r w:rsidRPr="008040E8">
        <w:rPr>
          <w:color w:val="0070C0"/>
          <w:lang w:eastAsia="ru-RU"/>
        </w:rPr>
        <w:t>f) Graficul de îndeplinire a contractului aprobat de ambele părți.</w:t>
      </w:r>
    </w:p>
    <w:p w:rsidR="00323AC0" w:rsidRPr="00892FAB" w:rsidRDefault="00323AC0" w:rsidP="00323AC0">
      <w:pPr>
        <w:rPr>
          <w:lang w:eastAsia="ru-RU"/>
        </w:rPr>
      </w:pPr>
      <w:r w:rsidRPr="00892FAB">
        <w:rPr>
          <w:lang w:eastAsia="ru-RU"/>
        </w:rPr>
        <w:t>2.2. În cazul unor discrepanţe sau inconsecvenţe între documentele componente ale contractului, documentele vor avea ordinea de prioritate enumerată în punctul 2.1.</w:t>
      </w:r>
    </w:p>
    <w:p w:rsidR="00323AC0" w:rsidRPr="00892FAB" w:rsidRDefault="00323AC0" w:rsidP="00323AC0">
      <w:pPr>
        <w:rPr>
          <w:lang w:eastAsia="ru-RU"/>
        </w:rPr>
      </w:pPr>
      <w:r w:rsidRPr="00892FAB">
        <w:rPr>
          <w:lang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323AC0" w:rsidRPr="00892FAB" w:rsidRDefault="00323AC0" w:rsidP="00323AC0">
      <w:pPr>
        <w:rPr>
          <w:lang w:eastAsia="ru-RU"/>
        </w:rPr>
      </w:pPr>
      <w:r w:rsidRPr="00892FAB">
        <w:rPr>
          <w:lang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323AC0" w:rsidRPr="00892FAB" w:rsidRDefault="00323AC0" w:rsidP="00323AC0">
      <w:pPr>
        <w:rPr>
          <w:kern w:val="28"/>
          <w:lang w:eastAsia="ru-RU"/>
        </w:rPr>
      </w:pPr>
    </w:p>
    <w:p w:rsidR="00323AC0" w:rsidRPr="00892FAB" w:rsidRDefault="00323AC0" w:rsidP="00323AC0">
      <w:pPr>
        <w:rPr>
          <w:b/>
          <w:lang w:eastAsia="ru-RU"/>
        </w:rPr>
      </w:pPr>
      <w:r w:rsidRPr="00892FAB">
        <w:rPr>
          <w:b/>
          <w:lang w:eastAsia="ru-RU"/>
        </w:rPr>
        <w:t>3. TERMENII ŞI CONDIŢIILE DE PRESTARE</w:t>
      </w:r>
    </w:p>
    <w:p w:rsidR="00323AC0" w:rsidRPr="00892FAB" w:rsidRDefault="00323AC0" w:rsidP="00323AC0">
      <w:pPr>
        <w:rPr>
          <w:lang w:eastAsia="ru-RU"/>
        </w:rPr>
      </w:pPr>
      <w:r w:rsidRPr="00892FAB">
        <w:rPr>
          <w:lang w:eastAsia="ru-RU"/>
        </w:rPr>
        <w:t xml:space="preserve">3.1. Prestatorul se obligă să presteze serviciile de  elaborare a documentaţiei de proiect şi deviz, în termen de până la </w:t>
      </w:r>
      <w:r w:rsidRPr="00937A81">
        <w:rPr>
          <w:b/>
          <w:color w:val="0070C0"/>
          <w:u w:val="single"/>
          <w:lang w:eastAsia="ru-RU"/>
        </w:rPr>
        <w:t>trei luni</w:t>
      </w:r>
      <w:r w:rsidRPr="00892FAB">
        <w:rPr>
          <w:lang w:eastAsia="ru-RU"/>
        </w:rPr>
        <w:t>, de la data notificării de către Beneficiar cu privire la începerea serviciilor de proiectare și în conformitate cu graficul de prestare anexat.</w:t>
      </w:r>
    </w:p>
    <w:p w:rsidR="00323AC0" w:rsidRPr="00892FAB" w:rsidRDefault="00323AC0" w:rsidP="00323AC0">
      <w:pPr>
        <w:rPr>
          <w:i/>
          <w:lang w:eastAsia="ru-RU"/>
        </w:rPr>
      </w:pPr>
      <w:r w:rsidRPr="00892FAB">
        <w:rPr>
          <w:i/>
          <w:lang w:eastAsia="ru-RU"/>
        </w:rPr>
        <w:t>* La această secțiune fiecare autoritate contractantă va completa fazele și termenele aferente realizării acestora conform documentației de atribuire.</w:t>
      </w:r>
    </w:p>
    <w:p w:rsidR="00323AC0" w:rsidRPr="00892FAB" w:rsidRDefault="00323AC0" w:rsidP="00323AC0">
      <w:pPr>
        <w:rPr>
          <w:lang w:eastAsia="ru-RU"/>
        </w:rPr>
      </w:pPr>
      <w:r w:rsidRPr="00892FAB">
        <w:rPr>
          <w:lang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323AC0" w:rsidRPr="00892FAB" w:rsidRDefault="00323AC0" w:rsidP="00323AC0">
      <w:pPr>
        <w:rPr>
          <w:lang w:eastAsia="ru-RU"/>
        </w:rPr>
      </w:pPr>
      <w:r w:rsidRPr="00892FAB">
        <w:rPr>
          <w:lang w:eastAsia="ru-RU"/>
        </w:rPr>
        <w:t xml:space="preserve">3.3. Prestatorul prezintă Beneficiarului documentaţia de proiect şi deviz în limba română (și altă limbă după caz), în volum de </w:t>
      </w:r>
      <w:r w:rsidRPr="008040E8">
        <w:rPr>
          <w:color w:val="0070C0"/>
          <w:u w:val="single"/>
          <w:lang w:eastAsia="ru-RU"/>
        </w:rPr>
        <w:t>3 exemplare + varianta electronică</w:t>
      </w:r>
      <w:r w:rsidRPr="00892FAB">
        <w:rPr>
          <w:lang w:eastAsia="ru-RU"/>
        </w:rPr>
        <w:t xml:space="preserve">. </w:t>
      </w:r>
    </w:p>
    <w:p w:rsidR="00323AC0" w:rsidRPr="00892FAB" w:rsidRDefault="00323AC0" w:rsidP="00323AC0">
      <w:pPr>
        <w:rPr>
          <w:lang w:eastAsia="ru-RU"/>
        </w:rPr>
      </w:pPr>
      <w:r w:rsidRPr="00892FAB">
        <w:rPr>
          <w:lang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4. PREŢUL ŞI CONDIŢIILE DE PLATĂ</w:t>
      </w:r>
    </w:p>
    <w:p w:rsidR="00323AC0" w:rsidRPr="00892FAB" w:rsidRDefault="00323AC0" w:rsidP="00323AC0">
      <w:pPr>
        <w:rPr>
          <w:lang w:eastAsia="ru-RU"/>
        </w:rPr>
      </w:pPr>
      <w:r w:rsidRPr="00892FAB">
        <w:rPr>
          <w:lang w:eastAsia="ru-RU"/>
        </w:rPr>
        <w:t>4.1. Preţul serviciilor de proiectare  conform prezentului contract este stabilit în lei MDL.</w:t>
      </w:r>
    </w:p>
    <w:p w:rsidR="00323AC0" w:rsidRPr="00892FAB" w:rsidRDefault="00323AC0" w:rsidP="00323AC0">
      <w:pPr>
        <w:rPr>
          <w:lang w:eastAsia="ru-RU"/>
        </w:rPr>
      </w:pPr>
      <w:r w:rsidRPr="00892FAB">
        <w:rPr>
          <w:lang w:eastAsia="ru-RU"/>
        </w:rPr>
        <w:t xml:space="preserve">4.2.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323AC0" w:rsidRPr="00892FAB" w:rsidRDefault="00323AC0" w:rsidP="00323AC0">
      <w:pPr>
        <w:rPr>
          <w:lang w:eastAsia="ru-RU"/>
        </w:rPr>
      </w:pPr>
      <w:r w:rsidRPr="00892FAB">
        <w:rPr>
          <w:lang w:eastAsia="ru-RU"/>
        </w:rPr>
        <w:t>4.3. Beneficiarul are obligaţia de a efectua plata către Prestator pentru *</w:t>
      </w:r>
      <w:r w:rsidRPr="00892FAB">
        <w:rPr>
          <w:b/>
          <w:lang w:eastAsia="ru-RU"/>
        </w:rPr>
        <w:t>___________________</w:t>
      </w:r>
      <w:r w:rsidRPr="00892FAB">
        <w:rPr>
          <w:lang w:eastAsia="ru-RU"/>
        </w:rPr>
        <w:t xml:space="preserve"> </w:t>
      </w:r>
    </w:p>
    <w:p w:rsidR="00323AC0" w:rsidRPr="00892FAB" w:rsidRDefault="00323AC0" w:rsidP="00323AC0">
      <w:pPr>
        <w:rPr>
          <w:lang w:eastAsia="ru-RU"/>
        </w:rPr>
      </w:pPr>
      <w:r w:rsidRPr="00892FAB">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lang w:eastAsia="ru-RU"/>
        </w:rPr>
        <w:t xml:space="preserve">), în termen de </w:t>
      </w:r>
      <w:r>
        <w:rPr>
          <w:b/>
          <w:lang w:eastAsia="ru-RU"/>
        </w:rPr>
        <w:t>30 zile</w:t>
      </w:r>
      <w:r w:rsidRPr="00892FAB">
        <w:rPr>
          <w:lang w:eastAsia="ru-RU"/>
        </w:rPr>
        <w:t xml:space="preserve"> de la data primirii facturii emisă de către Prestator, în baza documentelor ce atestă predarea documentației fără obiecțiuni.</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5. STANDARDE</w:t>
      </w:r>
    </w:p>
    <w:p w:rsidR="00323AC0" w:rsidRPr="00892FAB" w:rsidRDefault="00323AC0" w:rsidP="00323AC0">
      <w:pPr>
        <w:rPr>
          <w:lang w:eastAsia="ru-RU"/>
        </w:rPr>
      </w:pPr>
      <w:r w:rsidRPr="00892FAB">
        <w:rPr>
          <w:lang w:eastAsia="ru-RU"/>
        </w:rPr>
        <w:t>5.1. Serviciile de proiectare prestate în baza contractului vor respecta standardele stabilite de către Beneficiar în cerințele caietului de sarcini.</w:t>
      </w:r>
    </w:p>
    <w:p w:rsidR="00323AC0" w:rsidRPr="00892FAB" w:rsidRDefault="00323AC0" w:rsidP="00323AC0">
      <w:pPr>
        <w:rPr>
          <w:lang w:eastAsia="ru-RU"/>
        </w:rPr>
      </w:pPr>
      <w:r w:rsidRPr="00892FAB">
        <w:rPr>
          <w:lang w:eastAsia="ru-RU"/>
        </w:rPr>
        <w:t>5.2. Când nu este menţionat nici un standard sau reglementare aplicabilă, se vor respecta standardele sau alte reglementări autorizate în Republica Moldova.</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6. RESPONSABILITĂŢILE BENEFICIARULUI</w:t>
      </w:r>
    </w:p>
    <w:p w:rsidR="00323AC0" w:rsidRPr="00892FAB" w:rsidRDefault="00323AC0" w:rsidP="00323AC0">
      <w:pPr>
        <w:rPr>
          <w:lang w:eastAsia="ru-RU"/>
        </w:rPr>
      </w:pPr>
      <w:r w:rsidRPr="00892FAB">
        <w:rPr>
          <w:lang w:eastAsia="ru-RU"/>
        </w:rPr>
        <w:t xml:space="preserve">6.1. Beneficiarul are obligaţia de a pune la dispoziţia Prestatorului orice facilităţi şi/sau informaţii pe care acesta le consideră necesare pentru îndeplinirea contractului. </w:t>
      </w:r>
    </w:p>
    <w:p w:rsidR="00323AC0" w:rsidRPr="00892FAB" w:rsidRDefault="00323AC0" w:rsidP="00323AC0">
      <w:pPr>
        <w:rPr>
          <w:lang w:eastAsia="ru-RU"/>
        </w:rPr>
      </w:pPr>
      <w:r w:rsidRPr="00892FAB">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323AC0" w:rsidRPr="00892FAB" w:rsidRDefault="00323AC0" w:rsidP="00323AC0">
      <w:pPr>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rsidR="00323AC0" w:rsidRPr="00892FAB" w:rsidRDefault="00323AC0" w:rsidP="00323AC0">
      <w:pPr>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7. RESPONSABILITĂŢILE PRESTATORULUI</w:t>
      </w:r>
    </w:p>
    <w:p w:rsidR="00323AC0" w:rsidRPr="00892FAB" w:rsidRDefault="00323AC0" w:rsidP="00323AC0">
      <w:pPr>
        <w:rPr>
          <w:lang w:eastAsia="ru-RU"/>
        </w:rPr>
      </w:pPr>
      <w:r w:rsidRPr="00892FAB">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323AC0" w:rsidRPr="00892FAB" w:rsidRDefault="00323AC0" w:rsidP="00323AC0">
      <w:pPr>
        <w:rPr>
          <w:lang w:eastAsia="ru-RU"/>
        </w:rPr>
      </w:pPr>
      <w:r w:rsidRPr="00892FAB">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323AC0" w:rsidRPr="00892FAB" w:rsidRDefault="00323AC0" w:rsidP="00323AC0">
      <w:pPr>
        <w:rPr>
          <w:lang w:eastAsia="ru-RU"/>
        </w:rPr>
      </w:pPr>
      <w:r w:rsidRPr="00892FAB">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323AC0" w:rsidRPr="00892FAB" w:rsidRDefault="00323AC0" w:rsidP="00323AC0">
      <w:pPr>
        <w:rPr>
          <w:lang w:eastAsia="ru-RU"/>
        </w:rPr>
      </w:pPr>
      <w:r w:rsidRPr="00892FAB">
        <w:rPr>
          <w:lang w:eastAsia="ru-RU"/>
        </w:rPr>
        <w:t>7.3. Asumându-şi toate responsabilităţile ce decurg din conţinutul contractului cât şi a prevederilor legale, Prestatorul are cel putin următoarele obligaţii şi răspunderi:</w:t>
      </w:r>
    </w:p>
    <w:p w:rsidR="00323AC0" w:rsidRPr="00892FAB" w:rsidRDefault="00323AC0" w:rsidP="00323AC0">
      <w:pPr>
        <w:rPr>
          <w:lang w:eastAsia="ru-RU"/>
        </w:rPr>
      </w:pPr>
      <w:r w:rsidRPr="00892FAB">
        <w:rPr>
          <w:lang w:eastAsia="ru-RU"/>
        </w:rPr>
        <w:t>a) precizarea prin proiect a categoriei de importanţă a construcţiei;</w:t>
      </w:r>
    </w:p>
    <w:p w:rsidR="00323AC0" w:rsidRPr="00892FAB" w:rsidRDefault="00323AC0" w:rsidP="00323AC0">
      <w:pPr>
        <w:rPr>
          <w:lang w:eastAsia="ru-RU"/>
        </w:rPr>
      </w:pPr>
      <w:r w:rsidRPr="00892FAB">
        <w:rPr>
          <w:lang w:eastAsia="ru-RU"/>
        </w:rPr>
        <w:t xml:space="preserve">b) asigurarea prin proiecte şi detalii de execuţie a nivelului de calitate corespunzător cerinţelor, cu respectarea reglementărilor tehnice şi a clauzelor contractuale; </w:t>
      </w:r>
    </w:p>
    <w:p w:rsidR="00323AC0" w:rsidRPr="00892FAB" w:rsidRDefault="00323AC0" w:rsidP="00323AC0">
      <w:pPr>
        <w:rPr>
          <w:lang w:eastAsia="ru-RU"/>
        </w:rPr>
      </w:pPr>
      <w:r w:rsidRPr="00892FAB">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323AC0" w:rsidRPr="00892FAB" w:rsidRDefault="00323AC0" w:rsidP="00323AC0">
      <w:pPr>
        <w:rPr>
          <w:lang w:eastAsia="ru-RU"/>
        </w:rPr>
      </w:pPr>
      <w:r w:rsidRPr="00892FAB">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323AC0" w:rsidRPr="00892FAB" w:rsidRDefault="00323AC0" w:rsidP="00323AC0">
      <w:pPr>
        <w:rPr>
          <w:lang w:eastAsia="ru-RU"/>
        </w:rPr>
      </w:pPr>
      <w:r w:rsidRPr="00892FAB">
        <w:rPr>
          <w:lang w:eastAsia="ru-RU"/>
        </w:rPr>
        <w:t xml:space="preserve">e) stabilirea, prin proiect, a fazelor de execuţie determinate pentru lucrările aferente cerinţelor şi participarea pe şantier la verificările de calitate legate de acestea; </w:t>
      </w:r>
    </w:p>
    <w:p w:rsidR="00323AC0" w:rsidRPr="00892FAB" w:rsidRDefault="00323AC0" w:rsidP="00323AC0">
      <w:pPr>
        <w:rPr>
          <w:lang w:eastAsia="ru-RU"/>
        </w:rPr>
      </w:pPr>
      <w:r w:rsidRPr="00892FAB">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323AC0" w:rsidRPr="00892FAB" w:rsidRDefault="00323AC0" w:rsidP="00323AC0">
      <w:pPr>
        <w:rPr>
          <w:lang w:eastAsia="ru-RU"/>
        </w:rPr>
      </w:pPr>
      <w:r w:rsidRPr="00892FAB">
        <w:rPr>
          <w:lang w:eastAsia="ru-RU"/>
        </w:rPr>
        <w:t xml:space="preserve">g) participarea la întocmirea cărţii tehnice a construcţiei şi la recepţia lucrărilor executate; </w:t>
      </w:r>
    </w:p>
    <w:p w:rsidR="00323AC0" w:rsidRPr="00892FAB" w:rsidRDefault="00323AC0" w:rsidP="00323AC0">
      <w:pPr>
        <w:rPr>
          <w:lang w:eastAsia="ru-RU"/>
        </w:rPr>
      </w:pPr>
      <w:r w:rsidRPr="00892FAB">
        <w:rPr>
          <w:lang w:eastAsia="ru-RU"/>
        </w:rPr>
        <w:t>h) asigurarea asistenţei tehnice, conform clauzelor contractuale, pentru proiectele elaborate, pe perioada execuţiei construcţiilor sau a lucrărilor de intervenţie la construcţiile existente;</w:t>
      </w:r>
    </w:p>
    <w:p w:rsidR="00323AC0" w:rsidRPr="00892FAB" w:rsidRDefault="00323AC0" w:rsidP="00323AC0">
      <w:pPr>
        <w:rPr>
          <w:lang w:eastAsia="ru-RU"/>
        </w:rPr>
      </w:pPr>
      <w:r w:rsidRPr="00892FAB">
        <w:rPr>
          <w:lang w:eastAsia="ru-RU"/>
        </w:rPr>
        <w:t>i) asigurarea participării obligatorii a proiectantului coordonator de proiect şi, după caz, a proiectanţilor pe specialităţi la toate fazele de execuţie stabilite prin proiect şi la recepţia lucrărilor.</w:t>
      </w:r>
    </w:p>
    <w:p w:rsidR="00323AC0" w:rsidRPr="00892FAB" w:rsidRDefault="00323AC0" w:rsidP="00323AC0">
      <w:pPr>
        <w:rPr>
          <w:lang w:eastAsia="ru-RU"/>
        </w:rPr>
      </w:pPr>
      <w:r w:rsidRPr="00892FAB">
        <w:rPr>
          <w:lang w:eastAsia="ru-RU"/>
        </w:rPr>
        <w:lastRenderedPageBreak/>
        <w:t xml:space="preserve">7.4. Prestatorul va respecta prevederile prezentului contract, asumându-şi toate responsabilităţile și garanțiile ce decurg atât din conţinutul contractului cât şi a prevederilor actelor normative. </w:t>
      </w:r>
    </w:p>
    <w:p w:rsidR="00323AC0" w:rsidRPr="00892FAB" w:rsidRDefault="00323AC0" w:rsidP="00323AC0">
      <w:pPr>
        <w:rPr>
          <w:lang w:eastAsia="ru-RU"/>
        </w:rPr>
      </w:pPr>
      <w:r w:rsidRPr="00892FAB">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15B7F">
        <w:rPr>
          <w:b/>
          <w:u w:val="single"/>
          <w:lang w:eastAsia="ru-RU"/>
        </w:rPr>
        <w:t xml:space="preserve">3  </w:t>
      </w:r>
      <w:r w:rsidRPr="00715B7F">
        <w:rPr>
          <w:u w:val="single"/>
          <w:lang w:eastAsia="ru-RU"/>
        </w:rPr>
        <w:t>zile lucrătoare</w:t>
      </w:r>
      <w:r w:rsidRPr="00892FAB">
        <w:rPr>
          <w:lang w:eastAsia="ru-RU"/>
        </w:rPr>
        <w:t>.</w:t>
      </w:r>
    </w:p>
    <w:p w:rsidR="00323AC0" w:rsidRPr="00892FAB" w:rsidRDefault="00323AC0" w:rsidP="00323AC0">
      <w:pPr>
        <w:rPr>
          <w:lang w:eastAsia="ru-RU"/>
        </w:rPr>
      </w:pPr>
      <w:r w:rsidRPr="00892FAB">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323AC0" w:rsidRPr="00892FAB" w:rsidRDefault="00323AC0" w:rsidP="00323AC0">
      <w:pPr>
        <w:rPr>
          <w:lang w:eastAsia="ru-RU"/>
        </w:rPr>
      </w:pPr>
      <w:r w:rsidRPr="00892FAB">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323AC0" w:rsidRPr="00892FAB" w:rsidRDefault="00323AC0" w:rsidP="00323AC0">
      <w:pPr>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 xml:space="preserve">8. RECEPŢIE ŞI VERIFICĂRI </w:t>
      </w:r>
    </w:p>
    <w:p w:rsidR="00323AC0" w:rsidRPr="00892FAB" w:rsidRDefault="00323AC0" w:rsidP="00323AC0">
      <w:pPr>
        <w:rPr>
          <w:lang w:eastAsia="ru-RU"/>
        </w:rPr>
      </w:pPr>
      <w:r w:rsidRPr="00892FAB">
        <w:rPr>
          <w:lang w:eastAsia="ru-RU"/>
        </w:rPr>
        <w:t xml:space="preserve">8.1. Beneficiarul are obligaţia de a verifica modul de prestare a serviciilor şi furnizare a documentelor pentru a stabili conformitatea lor cu actele normative și cu prevederile prezentului contract. </w:t>
      </w:r>
    </w:p>
    <w:p w:rsidR="00323AC0" w:rsidRPr="00892FAB" w:rsidRDefault="00323AC0" w:rsidP="00323AC0">
      <w:pPr>
        <w:rPr>
          <w:lang w:eastAsia="ru-RU"/>
        </w:rPr>
      </w:pPr>
      <w:r w:rsidRPr="00892FAB">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323AC0" w:rsidRPr="00892FAB" w:rsidRDefault="00323AC0" w:rsidP="00323AC0">
      <w:pPr>
        <w:rPr>
          <w:lang w:eastAsia="ru-RU"/>
        </w:rPr>
      </w:pPr>
      <w:r w:rsidRPr="00892FAB">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323AC0" w:rsidRPr="00892FAB" w:rsidRDefault="00323AC0" w:rsidP="00323AC0">
      <w:pPr>
        <w:rPr>
          <w:lang w:eastAsia="ru-RU"/>
        </w:rPr>
      </w:pPr>
      <w:r w:rsidRPr="00892FAB">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323AC0" w:rsidRPr="00892FAB" w:rsidRDefault="00323AC0" w:rsidP="00323AC0">
      <w:pPr>
        <w:rPr>
          <w:lang w:eastAsia="ru-RU"/>
        </w:rPr>
      </w:pPr>
      <w:r w:rsidRPr="00892FAB">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323AC0" w:rsidRPr="00892FAB" w:rsidRDefault="00323AC0" w:rsidP="00323AC0">
      <w:pPr>
        <w:rPr>
          <w:lang w:eastAsia="ru-RU"/>
        </w:rPr>
      </w:pPr>
      <w:r w:rsidRPr="00892FAB">
        <w:rPr>
          <w:lang w:eastAsia="ru-RU"/>
        </w:rPr>
        <w:t xml:space="preserve">8.6. Procesul-verbal de recepție nu il va exonera pe Prestator de raspunderea pentru viciile de executie cauzate de realizarea necorespunzătoare a documentatiei de către acesta. </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9. DERULARE</w:t>
      </w:r>
    </w:p>
    <w:p w:rsidR="00323AC0" w:rsidRPr="00892FAB" w:rsidRDefault="00323AC0" w:rsidP="00323AC0">
      <w:pPr>
        <w:rPr>
          <w:lang w:eastAsia="ru-RU"/>
        </w:rPr>
      </w:pPr>
      <w:r w:rsidRPr="00892FAB">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323AC0" w:rsidRPr="00892FAB" w:rsidRDefault="00323AC0" w:rsidP="00323AC0">
      <w:pPr>
        <w:rPr>
          <w:lang w:eastAsia="ru-RU"/>
        </w:rPr>
      </w:pPr>
      <w:r w:rsidRPr="00892FAB">
        <w:rPr>
          <w:lang w:eastAsia="ru-RU"/>
        </w:rPr>
        <w:t xml:space="preserve">9.2. Serviciile prestate în baza contractului trebuie finalizate în termenul convenit de părţi, conform punctului 3 din prezentul contract. </w:t>
      </w:r>
    </w:p>
    <w:p w:rsidR="00323AC0" w:rsidRPr="00892FAB" w:rsidRDefault="00323AC0" w:rsidP="00323AC0">
      <w:pPr>
        <w:rPr>
          <w:lang w:eastAsia="ru-RU"/>
        </w:rPr>
      </w:pPr>
      <w:r w:rsidRPr="00892FAB">
        <w:rPr>
          <w:lang w:eastAsia="ru-RU"/>
        </w:rPr>
        <w:t>9.3. Cu excepţia prevederilor de la punctul 10, o întarziere în îndeplinirea contractului dă dreptul Beneficiarului de a solicita penalităţi Prestatorului potrivit prevederilor punctului 15.</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10. JUSTIFICAREA DATORITĂ UNUI IMPEDIMENT</w:t>
      </w:r>
    </w:p>
    <w:p w:rsidR="00323AC0" w:rsidRPr="00892FAB" w:rsidRDefault="00323AC0" w:rsidP="00323AC0">
      <w:pPr>
        <w:rPr>
          <w:lang w:eastAsia="ru-RU"/>
        </w:rPr>
      </w:pPr>
      <w:r w:rsidRPr="00892FAB">
        <w:rPr>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323AC0" w:rsidRPr="00892FAB" w:rsidRDefault="00323AC0" w:rsidP="00323AC0">
      <w:pPr>
        <w:rPr>
          <w:lang w:eastAsia="ru-RU"/>
        </w:rPr>
      </w:pPr>
      <w:r w:rsidRPr="00892FAB">
        <w:rPr>
          <w:lang w:eastAsia="ru-RU"/>
        </w:rPr>
        <w:t xml:space="preserve">10.2. Partea care invocă apariția impedimentului înafara controlului este obligată să informeze imediat (dar nu mai târziu de </w:t>
      </w:r>
      <w:r w:rsidRPr="00892FAB">
        <w:rPr>
          <w:lang w:eastAsia="ru-RU"/>
        </w:rPr>
        <w:softHyphen/>
      </w:r>
      <w:r w:rsidRPr="00892FAB">
        <w:rPr>
          <w:lang w:eastAsia="ru-RU"/>
        </w:rPr>
        <w:softHyphen/>
      </w:r>
      <w:r w:rsidRPr="00892FAB">
        <w:rPr>
          <w:lang w:eastAsia="ru-RU"/>
        </w:rPr>
        <w:softHyphen/>
      </w:r>
      <w:r w:rsidRPr="00892FAB">
        <w:rPr>
          <w:lang w:eastAsia="ru-RU"/>
        </w:rPr>
        <w:softHyphen/>
      </w:r>
      <w:r w:rsidRPr="00892FAB">
        <w:rPr>
          <w:lang w:eastAsia="ru-RU"/>
        </w:rPr>
        <w:softHyphen/>
        <w:t xml:space="preserve">_____ zile) cealaltă Parte despre survenirea circumstanţelor, dar și despre efectele acestora asupra executării contractului. </w:t>
      </w:r>
    </w:p>
    <w:p w:rsidR="00323AC0" w:rsidRPr="00892FAB" w:rsidRDefault="00323AC0" w:rsidP="00323AC0">
      <w:pPr>
        <w:rPr>
          <w:lang w:eastAsia="ru-RU"/>
        </w:rPr>
      </w:pPr>
      <w:r w:rsidRPr="00892FAB">
        <w:rPr>
          <w:lang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323AC0" w:rsidRPr="00892FAB" w:rsidRDefault="00323AC0" w:rsidP="00323AC0">
      <w:pPr>
        <w:tabs>
          <w:tab w:val="left" w:pos="426"/>
          <w:tab w:val="left" w:pos="3645"/>
        </w:tabs>
        <w:rPr>
          <w:b/>
          <w:lang w:eastAsia="ru-RU"/>
        </w:rPr>
      </w:pPr>
    </w:p>
    <w:p w:rsidR="00323AC0" w:rsidRPr="00892FAB" w:rsidRDefault="00323AC0" w:rsidP="00323AC0">
      <w:pPr>
        <w:tabs>
          <w:tab w:val="left" w:pos="426"/>
          <w:tab w:val="left" w:pos="3645"/>
        </w:tabs>
        <w:rPr>
          <w:b/>
          <w:lang w:eastAsia="ru-RU"/>
        </w:rPr>
      </w:pPr>
      <w:r w:rsidRPr="00892FAB">
        <w:rPr>
          <w:b/>
          <w:lang w:eastAsia="ru-RU"/>
        </w:rPr>
        <w:t>11. MODIFICĂRI</w:t>
      </w:r>
    </w:p>
    <w:p w:rsidR="00323AC0" w:rsidRPr="00892FAB" w:rsidRDefault="00323AC0" w:rsidP="00323AC0">
      <w:pPr>
        <w:tabs>
          <w:tab w:val="left" w:pos="426"/>
          <w:tab w:val="left" w:pos="3645"/>
        </w:tabs>
        <w:rPr>
          <w:lang w:eastAsia="ru-RU"/>
        </w:rPr>
      </w:pPr>
      <w:r w:rsidRPr="00892FAB">
        <w:rPr>
          <w:lang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12. AJUSTAREA PREŢULUI CONTRACTULUI</w:t>
      </w:r>
    </w:p>
    <w:p w:rsidR="00323AC0" w:rsidRPr="00892FAB" w:rsidRDefault="00323AC0" w:rsidP="00323AC0">
      <w:pPr>
        <w:rPr>
          <w:lang w:eastAsia="ru-RU"/>
        </w:rPr>
      </w:pPr>
      <w:r w:rsidRPr="00892FAB">
        <w:rPr>
          <w:lang w:eastAsia="ru-RU"/>
        </w:rPr>
        <w:t>Ajustarea prețului contractului pe parcursul derulării contractului aflat în perioada sa de valabilitate, se va efectua conform prevederilor actelor normative aplicabile în domeniul achiziţiilor publice.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13. CONDIŢIILE DE PREDARE-PRIMIRE</w:t>
      </w:r>
    </w:p>
    <w:p w:rsidR="00323AC0" w:rsidRPr="00892FAB" w:rsidRDefault="00323AC0" w:rsidP="00323AC0">
      <w:pPr>
        <w:rPr>
          <w:lang w:eastAsia="ru-RU"/>
        </w:rPr>
      </w:pPr>
      <w:r w:rsidRPr="00892FAB">
        <w:rPr>
          <w:lang w:eastAsia="ru-RU"/>
        </w:rPr>
        <w:t>Serviciile de proiectare se consideră predate de către Prestator şi recepţionate de către Beneficiar dacă:</w:t>
      </w:r>
    </w:p>
    <w:p w:rsidR="00323AC0" w:rsidRPr="00892FAB" w:rsidRDefault="00323AC0" w:rsidP="00323AC0">
      <w:pPr>
        <w:numPr>
          <w:ilvl w:val="0"/>
          <w:numId w:val="10"/>
        </w:numPr>
        <w:tabs>
          <w:tab w:val="num" w:pos="0"/>
          <w:tab w:val="left" w:pos="360"/>
        </w:tabs>
        <w:suppressAutoHyphens/>
        <w:ind w:left="0" w:firstLine="0"/>
        <w:rPr>
          <w:lang w:eastAsia="ru-RU"/>
        </w:rPr>
      </w:pPr>
      <w:r w:rsidRPr="00892FAB">
        <w:rPr>
          <w:lang w:eastAsia="ru-RU"/>
        </w:rPr>
        <w:t xml:space="preserve">cantitatea serviciilor de proiectare corespunde informaţiei indicate în prezentul contract; </w:t>
      </w:r>
    </w:p>
    <w:p w:rsidR="00323AC0" w:rsidRPr="00892FAB" w:rsidRDefault="00323AC0" w:rsidP="00323AC0">
      <w:pPr>
        <w:numPr>
          <w:ilvl w:val="0"/>
          <w:numId w:val="10"/>
        </w:numPr>
        <w:tabs>
          <w:tab w:val="num" w:pos="0"/>
          <w:tab w:val="left" w:pos="360"/>
        </w:tabs>
        <w:suppressAutoHyphens/>
        <w:ind w:left="0" w:firstLine="0"/>
        <w:rPr>
          <w:lang w:eastAsia="ru-RU"/>
        </w:rPr>
      </w:pPr>
      <w:r w:rsidRPr="00892FAB">
        <w:rPr>
          <w:lang w:eastAsia="ru-RU"/>
        </w:rPr>
        <w:t>calitatea serviciilor de proiectare corespunde documentelor normative și standardelor de stat.</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14. REZOLUȚIUNEA CONTRACTULUI</w:t>
      </w:r>
    </w:p>
    <w:p w:rsidR="00323AC0" w:rsidRPr="00892FAB" w:rsidRDefault="00323AC0" w:rsidP="00323AC0">
      <w:pPr>
        <w:rPr>
          <w:lang w:eastAsia="ru-RU"/>
        </w:rPr>
      </w:pPr>
      <w:r w:rsidRPr="00892FAB">
        <w:rPr>
          <w:lang w:eastAsia="ru-RU"/>
        </w:rPr>
        <w:t>14.1. Rezoluțiunea contractului se poate realiza cu acordul comun al Părţilor.</w:t>
      </w:r>
    </w:p>
    <w:p w:rsidR="00323AC0" w:rsidRPr="00892FAB" w:rsidRDefault="00323AC0" w:rsidP="00323AC0">
      <w:pPr>
        <w:rPr>
          <w:lang w:eastAsia="ru-RU"/>
        </w:rPr>
      </w:pPr>
      <w:r w:rsidRPr="00892FAB">
        <w:rPr>
          <w:lang w:eastAsia="ru-RU"/>
        </w:rPr>
        <w:t>14.2. Contractul poate fi rezolvit în mod unilateral în caz de:</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 xml:space="preserve">refuz al Prestatorului de a presta serviciile de proiectare prevăzute în prezentul contract;         </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nerespectare de către Prestator a termenelor de executare stabilite;</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nerespectare de către Beneficiar a termenelor de plată a serviciilor;</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nesatisfacerea de către una dintre Părţi a pretenţiilor înaintate conform prezentului contract;</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contractantul se afla, la momentul atribuirii lui, în una dintre situațiile care ar fi determinat excluderea sa din procedura de atribuire potrivit art. 19 al Legii nr. 131/2015 privind achizițiile publice;</w:t>
      </w:r>
    </w:p>
    <w:p w:rsidR="00323AC0" w:rsidRPr="00892FAB" w:rsidRDefault="00323AC0" w:rsidP="00323AC0">
      <w:pPr>
        <w:numPr>
          <w:ilvl w:val="0"/>
          <w:numId w:val="8"/>
        </w:numPr>
        <w:tabs>
          <w:tab w:val="left" w:pos="0"/>
          <w:tab w:val="left" w:pos="360"/>
          <w:tab w:val="left" w:pos="599"/>
          <w:tab w:val="num" w:pos="1135"/>
          <w:tab w:val="left" w:pos="2070"/>
        </w:tabs>
        <w:ind w:left="0" w:firstLine="0"/>
        <w:rPr>
          <w:lang w:eastAsia="ru-RU"/>
        </w:rPr>
      </w:pPr>
      <w:r w:rsidRPr="00892FAB">
        <w:rPr>
          <w:lang w:eastAsia="ru-RU"/>
        </w:rPr>
        <w:t>contractul a făcut obiectul unei modificări substanțiale care necesită o nouă procedură de achiziție publică în conformitate cu art. 76 al Legii nr. 131/2015 privind achizițiile publice;</w:t>
      </w:r>
    </w:p>
    <w:p w:rsidR="00323AC0" w:rsidRPr="00892FAB" w:rsidRDefault="00323AC0" w:rsidP="00323AC0">
      <w:pPr>
        <w:numPr>
          <w:ilvl w:val="0"/>
          <w:numId w:val="8"/>
        </w:numPr>
        <w:tabs>
          <w:tab w:val="left" w:pos="0"/>
          <w:tab w:val="left" w:pos="360"/>
          <w:tab w:val="left" w:pos="599"/>
          <w:tab w:val="num" w:pos="1135"/>
          <w:tab w:val="left" w:pos="2070"/>
        </w:tabs>
        <w:ind w:left="0" w:firstLine="0"/>
        <w:rPr>
          <w:lang w:eastAsia="ru-RU"/>
        </w:rPr>
      </w:pPr>
      <w:r w:rsidRPr="00892FAB">
        <w:rPr>
          <w:lang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323AC0" w:rsidRPr="00892FAB" w:rsidRDefault="00323AC0" w:rsidP="00323AC0">
      <w:pPr>
        <w:rPr>
          <w:lang w:eastAsia="ru-RU"/>
        </w:rPr>
      </w:pPr>
      <w:r w:rsidRPr="00892FAB">
        <w:rPr>
          <w:lang w:eastAsia="ru-RU"/>
        </w:rPr>
        <w:t xml:space="preserve">14.3. Partea iniţiatoare a rezoluțiunii contractului este obligată să comunice în termen de </w:t>
      </w:r>
      <w:r>
        <w:rPr>
          <w:lang w:eastAsia="ru-RU"/>
        </w:rPr>
        <w:t>5</w:t>
      </w:r>
      <w:r w:rsidRPr="00892FAB">
        <w:rPr>
          <w:lang w:eastAsia="ru-RU"/>
        </w:rPr>
        <w:t xml:space="preserve">  zile lucrătoare celeilalte Părţi despre intenţiile ei printr-o scrisoare motivată.</w:t>
      </w:r>
    </w:p>
    <w:p w:rsidR="00323AC0" w:rsidRPr="00892FAB" w:rsidRDefault="00323AC0" w:rsidP="00323AC0">
      <w:pPr>
        <w:rPr>
          <w:lang w:eastAsia="ru-RU"/>
        </w:rPr>
      </w:pPr>
      <w:r w:rsidRPr="00892FAB">
        <w:rPr>
          <w:lang w:eastAsia="ru-RU"/>
        </w:rPr>
        <w:t>14.4. Partea înştiinţată este obligată să răspundă în decurs de  _____ zile lucrătoare de la primirea notificării, după expirarea acestui termen contractul se consideră încetat de drept.</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15. RECLAMAŢII ŞI SANCŢIUNI</w:t>
      </w:r>
    </w:p>
    <w:p w:rsidR="00323AC0" w:rsidRPr="00892FAB" w:rsidRDefault="00323AC0" w:rsidP="00323AC0">
      <w:pPr>
        <w:rPr>
          <w:lang w:eastAsia="ru-RU"/>
        </w:rPr>
      </w:pPr>
      <w:r w:rsidRPr="00892FAB">
        <w:rPr>
          <w:lang w:eastAsia="ru-RU"/>
        </w:rPr>
        <w:t xml:space="preserve">15.1. Reclamaţiile privind cantitatea serviciilor de proiectare prestate sunt înaintate Prestatorului la momentul recepţionării acestora sau nu mai târziu de </w:t>
      </w:r>
      <w:r>
        <w:rPr>
          <w:lang w:eastAsia="ru-RU"/>
        </w:rPr>
        <w:t>5</w:t>
      </w:r>
      <w:r w:rsidRPr="00892FAB">
        <w:rPr>
          <w:lang w:eastAsia="ru-RU"/>
        </w:rPr>
        <w:t xml:space="preserve"> zile de la data recepționării, fiind confirmate printr-un act întocmit în comun cu reprezentantul Prestatorului.</w:t>
      </w:r>
    </w:p>
    <w:p w:rsidR="00323AC0" w:rsidRPr="00892FAB" w:rsidRDefault="00323AC0" w:rsidP="00323AC0">
      <w:pPr>
        <w:rPr>
          <w:lang w:eastAsia="ru-RU"/>
        </w:rPr>
      </w:pPr>
      <w:r w:rsidRPr="00892FAB">
        <w:rPr>
          <w:lang w:eastAsia="ru-RU"/>
        </w:rPr>
        <w:t xml:space="preserve">15.2. Pretenţiile privind calitatea serviciilor de proiectare prestate sunt înaintate Prestatorului în termen de </w:t>
      </w:r>
      <w:r>
        <w:rPr>
          <w:lang w:eastAsia="ru-RU"/>
        </w:rPr>
        <w:t>5</w:t>
      </w:r>
      <w:r w:rsidRPr="00892FAB">
        <w:rPr>
          <w:lang w:eastAsia="ru-RU"/>
        </w:rPr>
        <w:t xml:space="preserve"> zile de la depistarea deficienţelor de calitate, confirmate prin prescripțiile Beneficiarului și a </w:t>
      </w:r>
      <w:r w:rsidRPr="00892FAB">
        <w:rPr>
          <w:color w:val="262626"/>
          <w:shd w:val="clear" w:color="auto" w:fill="FFFFFF"/>
          <w:lang w:eastAsia="ru-RU"/>
        </w:rPr>
        <w:t>specialiştilor verificatori de proiecte atestaţi</w:t>
      </w:r>
      <w:r w:rsidRPr="00892FAB">
        <w:rPr>
          <w:lang w:eastAsia="ru-RU"/>
        </w:rPr>
        <w:t>.</w:t>
      </w:r>
    </w:p>
    <w:p w:rsidR="00323AC0" w:rsidRPr="00892FAB" w:rsidRDefault="00323AC0" w:rsidP="00323AC0">
      <w:pPr>
        <w:rPr>
          <w:lang w:eastAsia="ru-RU"/>
        </w:rPr>
      </w:pPr>
      <w:r w:rsidRPr="00892FAB">
        <w:rPr>
          <w:lang w:eastAsia="ru-RU"/>
        </w:rPr>
        <w:t xml:space="preserve">15.3. Prestatorul este obligat să examineze pretenţiile înaintate, în termen de </w:t>
      </w:r>
      <w:r>
        <w:rPr>
          <w:lang w:eastAsia="ru-RU"/>
        </w:rPr>
        <w:t>5</w:t>
      </w:r>
      <w:r w:rsidRPr="00892FAB">
        <w:rPr>
          <w:lang w:eastAsia="ru-RU"/>
        </w:rPr>
        <w:t xml:space="preserve"> zile de la data primirii acestora şi să comunice, în scris, Beneficiarului despre decizia luată.</w:t>
      </w:r>
    </w:p>
    <w:p w:rsidR="00323AC0" w:rsidRPr="00892FAB" w:rsidRDefault="00323AC0" w:rsidP="00323AC0">
      <w:pPr>
        <w:rPr>
          <w:lang w:eastAsia="ru-RU"/>
        </w:rPr>
      </w:pPr>
      <w:r w:rsidRPr="00892FAB">
        <w:rPr>
          <w:lang w:eastAsia="ru-RU"/>
        </w:rPr>
        <w:t xml:space="preserve">15.4. În caz de recunoaştere a pretenţiilor, Prestatorul este obligat, în termen  restrâns, să le înlăture potrivit cerinţelor contractului. </w:t>
      </w:r>
    </w:p>
    <w:p w:rsidR="00323AC0" w:rsidRPr="00892FAB" w:rsidRDefault="00323AC0" w:rsidP="00323AC0">
      <w:pPr>
        <w:rPr>
          <w:lang w:eastAsia="ru-RU"/>
        </w:rPr>
      </w:pPr>
      <w:r w:rsidRPr="00892FAB">
        <w:rPr>
          <w:lang w:eastAsia="ru-RU"/>
        </w:rPr>
        <w:t>15.5. Prestatorul poartă răspundere pentru calitatea serviciilor de proiectare în limitele stabilite, inclusiv pentru viciile ascunse.</w:t>
      </w:r>
    </w:p>
    <w:p w:rsidR="00323AC0" w:rsidRPr="00892FAB" w:rsidRDefault="00323AC0" w:rsidP="00323AC0">
      <w:pPr>
        <w:rPr>
          <w:lang w:eastAsia="ru-RU"/>
        </w:rPr>
      </w:pPr>
      <w:r w:rsidRPr="00892FAB">
        <w:rPr>
          <w:lang w:eastAsia="ru-RU"/>
        </w:rPr>
        <w:t xml:space="preserve">15.6. Pentru refuzul de a presta serviciile de proiectare prevăzute în prezentul contract, Prestatorul suportă o penalitate în valoare de  </w:t>
      </w:r>
      <w:r>
        <w:rPr>
          <w:lang w:eastAsia="ru-RU"/>
        </w:rPr>
        <w:t>5</w:t>
      </w:r>
      <w:r w:rsidRPr="00892FAB">
        <w:rPr>
          <w:lang w:eastAsia="ru-RU"/>
        </w:rPr>
        <w:t xml:space="preserve"> % din suma totală a contractului, în conformitate cu prevederile Codului civil al Republicii Moldova nr. 1107/2002. </w:t>
      </w:r>
    </w:p>
    <w:p w:rsidR="00323AC0" w:rsidRPr="00892FAB" w:rsidRDefault="00323AC0" w:rsidP="00323AC0">
      <w:pPr>
        <w:rPr>
          <w:color w:val="000000"/>
          <w:lang w:eastAsia="ru-RU"/>
        </w:rPr>
      </w:pPr>
      <w:r w:rsidRPr="00892FAB">
        <w:rPr>
          <w:lang w:eastAsia="ru-RU"/>
        </w:rPr>
        <w:t xml:space="preserve">15.7. Pentru prestarea cu întârziere a serviciilor de proiectare, Prestatorul suportă plata despăgubirii în valoare de </w:t>
      </w:r>
      <w:r>
        <w:rPr>
          <w:lang w:eastAsia="ru-RU"/>
        </w:rPr>
        <w:t>0,1</w:t>
      </w:r>
      <w:r w:rsidRPr="00892FAB">
        <w:rPr>
          <w:lang w:eastAsia="ru-RU"/>
        </w:rPr>
        <w:t xml:space="preserve"> % din suma serviciilor neexecutate, pentru fiecare zi de întârziere, dar nu mai mult de </w:t>
      </w:r>
      <w:r>
        <w:rPr>
          <w:lang w:eastAsia="ru-RU"/>
        </w:rPr>
        <w:t>5</w:t>
      </w:r>
      <w:r w:rsidRPr="00892FAB">
        <w:rPr>
          <w:lang w:eastAsia="ru-RU"/>
        </w:rPr>
        <w:t xml:space="preserve">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323AC0" w:rsidRPr="00892FAB" w:rsidRDefault="00323AC0" w:rsidP="00323AC0">
      <w:pPr>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 xml:space="preserve">16. GARANŢIA DE BUNĂ EXECUŢIE A CONTRACTULUI DE SERVICII </w:t>
      </w:r>
    </w:p>
    <w:p w:rsidR="00323AC0" w:rsidRPr="00892FAB" w:rsidRDefault="00323AC0" w:rsidP="00323AC0">
      <w:pPr>
        <w:rPr>
          <w:lang w:eastAsia="ru-RU"/>
        </w:rPr>
      </w:pPr>
      <w:r w:rsidRPr="00892FAB">
        <w:rPr>
          <w:lang w:eastAsia="ru-RU"/>
        </w:rPr>
        <w:lastRenderedPageBreak/>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323AC0" w:rsidRPr="00892FAB" w:rsidRDefault="00323AC0" w:rsidP="00323AC0">
      <w:pPr>
        <w:rPr>
          <w:lang w:eastAsia="ru-RU"/>
        </w:rPr>
      </w:pPr>
      <w:r w:rsidRPr="00892FAB">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323AC0" w:rsidRPr="00892FAB" w:rsidRDefault="00323AC0" w:rsidP="00323AC0">
      <w:pPr>
        <w:rPr>
          <w:lang w:eastAsia="ru-RU"/>
        </w:rPr>
      </w:pPr>
      <w:r w:rsidRPr="00892FAB">
        <w:rPr>
          <w:lang w:eastAsia="ru-RU"/>
        </w:rPr>
        <w:t>16.3. În situaţia executării garanţiei de bună execuţie, parţial sau total, Prestatorul are obligaţia de a reîntregi garanţia în cauză, raportat la restul rămas de executat.</w:t>
      </w:r>
    </w:p>
    <w:p w:rsidR="00323AC0" w:rsidRPr="00892FAB" w:rsidRDefault="00323AC0" w:rsidP="00323AC0">
      <w:pPr>
        <w:rPr>
          <w:lang w:eastAsia="ru-RU"/>
        </w:rPr>
      </w:pPr>
      <w:r w:rsidRPr="00892FAB">
        <w:rPr>
          <w:lang w:eastAsia="ru-RU"/>
        </w:rPr>
        <w:t>16.4. Prestatorul se va asigura că garanția de bună execuție este valabilă și în vigoare până la finalizarea prestării serviciilor.</w:t>
      </w:r>
    </w:p>
    <w:p w:rsidR="00323AC0" w:rsidRPr="00892FAB" w:rsidRDefault="00323AC0" w:rsidP="00323AC0">
      <w:pPr>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323AC0" w:rsidRPr="00892FAB" w:rsidRDefault="00323AC0" w:rsidP="00323AC0">
      <w:pPr>
        <w:rPr>
          <w:lang w:eastAsia="ru-RU"/>
        </w:rPr>
      </w:pPr>
      <w:r w:rsidRPr="00892FAB">
        <w:rPr>
          <w:lang w:eastAsia="ru-RU"/>
        </w:rPr>
        <w:t>16.6. Cuantumul garanţiei de bună execuţie a contractului de servicii reprezintă __</w:t>
      </w:r>
      <w:r>
        <w:rPr>
          <w:lang w:eastAsia="ru-RU"/>
        </w:rPr>
        <w:t>-</w:t>
      </w:r>
      <w:r w:rsidRPr="00892FAB">
        <w:rPr>
          <w:lang w:eastAsia="ru-RU"/>
        </w:rPr>
        <w:t xml:space="preserve">___ %  din </w:t>
      </w:r>
      <w:r w:rsidRPr="00892FAB">
        <w:rPr>
          <w:color w:val="000000"/>
          <w:shd w:val="clear" w:color="auto" w:fill="FFFFFF"/>
          <w:lang w:eastAsia="ru-RU"/>
        </w:rPr>
        <w:t>valoarea de deviz a contractului de achiziţii publice</w:t>
      </w:r>
      <w:r w:rsidRPr="00892FAB">
        <w:rPr>
          <w:lang w:eastAsia="ru-RU"/>
        </w:rPr>
        <w:t xml:space="preserve">, şi se va constitui astfel: </w:t>
      </w:r>
    </w:p>
    <w:p w:rsidR="00323AC0" w:rsidRPr="00892FAB" w:rsidRDefault="00323AC0" w:rsidP="00323AC0">
      <w:pPr>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323AC0" w:rsidRPr="00892FAB" w:rsidRDefault="00323AC0" w:rsidP="00323AC0">
      <w:pPr>
        <w:rPr>
          <w:lang w:eastAsia="ru-RU"/>
        </w:rPr>
      </w:pPr>
      <w:r w:rsidRPr="00892FAB">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rsidR="00323AC0" w:rsidRPr="00892FAB" w:rsidRDefault="00323AC0" w:rsidP="00323AC0">
      <w:pPr>
        <w:rPr>
          <w:lang w:eastAsia="ru-RU"/>
        </w:rPr>
      </w:pPr>
      <w:r w:rsidRPr="00892FAB">
        <w:rPr>
          <w:lang w:eastAsia="ru-RU"/>
        </w:rPr>
        <w:t xml:space="preserve">16.7. Restituirea garanţiei de bună execuţie a contractului se va face în conformitate cu actele normative. </w:t>
      </w:r>
    </w:p>
    <w:p w:rsidR="00323AC0" w:rsidRPr="00892FAB" w:rsidRDefault="00323AC0" w:rsidP="00323AC0">
      <w:pPr>
        <w:rPr>
          <w:lang w:eastAsia="ru-RU"/>
        </w:rPr>
      </w:pPr>
      <w:r w:rsidRPr="00892FAB">
        <w:rPr>
          <w:lang w:eastAsia="ru-RU"/>
        </w:rPr>
        <w:t xml:space="preserve">16.8. Beneficiarul va executa garanţia de bună execuţie, în eventualitatea în care: </w:t>
      </w:r>
    </w:p>
    <w:p w:rsidR="00323AC0" w:rsidRPr="00892FAB" w:rsidRDefault="00323AC0" w:rsidP="00323AC0">
      <w:pPr>
        <w:rPr>
          <w:lang w:eastAsia="ru-RU"/>
        </w:rPr>
      </w:pPr>
      <w:r w:rsidRPr="00892FAB">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323AC0" w:rsidRPr="00892FAB" w:rsidRDefault="00323AC0" w:rsidP="00323AC0">
      <w:pPr>
        <w:rPr>
          <w:lang w:eastAsia="ru-RU"/>
        </w:rPr>
      </w:pPr>
      <w:r w:rsidRPr="00892FAB">
        <w:rPr>
          <w:lang w:eastAsia="ru-RU"/>
        </w:rPr>
        <w:t>(b) Prestatorul nu reuşeşte să prelungească valabilitatea garanţiei de bună execuţie, aşa cum este prevăzut la punctul 16.5., situaţie în care Benefiaciarul poate revendica întreaga valoare a garanţiei de bună execuţie.</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17. DREPTURI DE PROPRIETATE INTELECTUALĂ</w:t>
      </w:r>
    </w:p>
    <w:p w:rsidR="00323AC0" w:rsidRPr="00892FAB" w:rsidRDefault="00323AC0" w:rsidP="00323AC0">
      <w:pPr>
        <w:rPr>
          <w:lang w:eastAsia="ru-RU"/>
        </w:rPr>
      </w:pPr>
      <w:r w:rsidRPr="00892FAB">
        <w:rPr>
          <w:lang w:eastAsia="ru-RU"/>
        </w:rPr>
        <w:t>Prestatorul are obligaţia să despăgubească Beneficiarul împotriva oricăror:</w:t>
      </w:r>
    </w:p>
    <w:p w:rsidR="00323AC0" w:rsidRPr="00892FAB" w:rsidRDefault="00323AC0" w:rsidP="00323AC0">
      <w:pPr>
        <w:rPr>
          <w:lang w:eastAsia="ru-RU"/>
        </w:rPr>
      </w:pPr>
      <w:r w:rsidRPr="00892FAB">
        <w:rPr>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323AC0" w:rsidRPr="00892FAB" w:rsidRDefault="00323AC0" w:rsidP="00323AC0">
      <w:pPr>
        <w:rPr>
          <w:lang w:eastAsia="ru-RU"/>
        </w:rPr>
      </w:pPr>
      <w:r w:rsidRPr="00892FAB">
        <w:rPr>
          <w:lang w:eastAsia="ru-RU"/>
        </w:rPr>
        <w:t>b) daune-interese, costuri, taxe şi cheltuieli de orice natură, aferente, cu excepţia situaţiei în care o astfel de încălcare rezultă din respectarea caietului de sarcini.</w:t>
      </w:r>
    </w:p>
    <w:p w:rsidR="00323AC0" w:rsidRPr="00892FAB" w:rsidRDefault="00323AC0" w:rsidP="00323AC0">
      <w:pPr>
        <w:rPr>
          <w:lang w:eastAsia="ru-RU"/>
        </w:rPr>
      </w:pPr>
    </w:p>
    <w:p w:rsidR="00323AC0" w:rsidRPr="00892FAB" w:rsidRDefault="00323AC0" w:rsidP="00323AC0">
      <w:pPr>
        <w:tabs>
          <w:tab w:val="left" w:pos="3825"/>
        </w:tabs>
        <w:contextualSpacing/>
        <w:rPr>
          <w:b/>
          <w:lang w:eastAsia="ru-RU"/>
        </w:rPr>
      </w:pPr>
      <w:r w:rsidRPr="00892FAB">
        <w:rPr>
          <w:b/>
          <w:lang w:eastAsia="ru-RU"/>
        </w:rPr>
        <w:t>18. REZOLUȚIUNEA CONTRACTULUI</w:t>
      </w:r>
    </w:p>
    <w:p w:rsidR="00323AC0" w:rsidRPr="00892FAB" w:rsidRDefault="00323AC0" w:rsidP="00323AC0">
      <w:pPr>
        <w:tabs>
          <w:tab w:val="left" w:pos="3825"/>
        </w:tabs>
        <w:contextualSpacing/>
        <w:rPr>
          <w:lang w:eastAsia="ru-RU"/>
        </w:rPr>
      </w:pPr>
      <w:r w:rsidRPr="00892FAB">
        <w:rPr>
          <w:lang w:eastAsia="ru-RU"/>
        </w:rPr>
        <w:t xml:space="preserve">18.1. Prestatorul poate cere rezoluțiunea contractului, dacă: </w:t>
      </w:r>
    </w:p>
    <w:p w:rsidR="00323AC0" w:rsidRPr="00892FAB" w:rsidRDefault="00323AC0" w:rsidP="00323AC0">
      <w:pPr>
        <w:tabs>
          <w:tab w:val="left" w:pos="1276"/>
        </w:tabs>
        <w:rPr>
          <w:lang w:eastAsia="ru-RU"/>
        </w:rPr>
      </w:pPr>
      <w:r w:rsidRPr="00892FAB">
        <w:rPr>
          <w:lang w:eastAsia="ru-RU"/>
        </w:rPr>
        <w:t xml:space="preserve">a) Beneficiarul nu-şi îndeplineşte o obligaţie care este în sarcina sa şi prin aceasta pune Prestatorul în situaţia de a nu putea presta serviciile; </w:t>
      </w:r>
    </w:p>
    <w:p w:rsidR="00323AC0" w:rsidRPr="00892FAB" w:rsidRDefault="00323AC0" w:rsidP="00323AC0">
      <w:pPr>
        <w:tabs>
          <w:tab w:val="left" w:pos="1276"/>
        </w:tabs>
        <w:rPr>
          <w:lang w:eastAsia="ru-RU"/>
        </w:rPr>
      </w:pPr>
      <w:r w:rsidRPr="00892FAB">
        <w:rPr>
          <w:lang w:eastAsia="ru-RU"/>
        </w:rPr>
        <w:t xml:space="preserve">b) Beneficiarul nu onorează o plată scadentă mai mult de 3 luni; </w:t>
      </w:r>
    </w:p>
    <w:p w:rsidR="00323AC0" w:rsidRPr="00892FAB" w:rsidRDefault="00323AC0" w:rsidP="00323AC0">
      <w:pPr>
        <w:tabs>
          <w:tab w:val="left" w:pos="1276"/>
        </w:tabs>
        <w:contextualSpacing/>
        <w:rPr>
          <w:lang w:eastAsia="ru-RU"/>
        </w:rPr>
      </w:pPr>
      <w:r w:rsidRPr="00892FAB">
        <w:rPr>
          <w:lang w:eastAsia="ru-RU"/>
        </w:rPr>
        <w:t xml:space="preserve">c) Beneficiarul notifică Prestatorul că  datorită unor conjuncturi economice din motive neimputabile Beneficiarului, este în imposibilitate de a continua îndeplinirea obligaţiunilor contractuale. </w:t>
      </w:r>
    </w:p>
    <w:p w:rsidR="00323AC0" w:rsidRPr="00892FAB" w:rsidRDefault="00323AC0" w:rsidP="00323AC0">
      <w:pPr>
        <w:tabs>
          <w:tab w:val="left" w:pos="567"/>
        </w:tabs>
        <w:rPr>
          <w:lang w:eastAsia="ru-RU"/>
        </w:rPr>
      </w:pPr>
      <w:r w:rsidRPr="00892FAB">
        <w:rPr>
          <w:lang w:eastAsia="ru-RU"/>
        </w:rPr>
        <w:t xml:space="preserve">18.2. Beneficiarul poate cere rezoluțiunea contractului, dacă: </w:t>
      </w:r>
    </w:p>
    <w:p w:rsidR="00323AC0" w:rsidRPr="00892FAB" w:rsidRDefault="00323AC0" w:rsidP="00323AC0">
      <w:pPr>
        <w:tabs>
          <w:tab w:val="left" w:pos="1276"/>
        </w:tabs>
        <w:contextualSpacing/>
        <w:rPr>
          <w:lang w:eastAsia="ru-RU"/>
        </w:rPr>
      </w:pPr>
      <w:r w:rsidRPr="00892FAB">
        <w:rPr>
          <w:lang w:eastAsia="ru-RU"/>
        </w:rPr>
        <w:t>a) Prestatorul se află în incapacitate de plată, lichidare sau bunurile acestuia sunt sub sechestru;</w:t>
      </w:r>
    </w:p>
    <w:p w:rsidR="00323AC0" w:rsidRPr="00892FAB" w:rsidRDefault="00323AC0" w:rsidP="00323AC0">
      <w:pPr>
        <w:tabs>
          <w:tab w:val="left" w:pos="1276"/>
        </w:tabs>
        <w:contextualSpacing/>
        <w:rPr>
          <w:lang w:eastAsia="ru-RU"/>
        </w:rPr>
      </w:pPr>
      <w:r w:rsidRPr="00892FAB">
        <w:rPr>
          <w:lang w:eastAsia="ru-RU"/>
        </w:rPr>
        <w:t xml:space="preserve">b) Prestatorul nu începe serviciile fără să aibă un motiv justificat, în termenul stabilit de la primirea dispoziţiei scrise de începere a serviciilor; </w:t>
      </w:r>
    </w:p>
    <w:p w:rsidR="00323AC0" w:rsidRPr="00892FAB" w:rsidRDefault="00323AC0" w:rsidP="00323AC0">
      <w:pPr>
        <w:tabs>
          <w:tab w:val="left" w:pos="1276"/>
        </w:tabs>
        <w:contextualSpacing/>
        <w:rPr>
          <w:lang w:eastAsia="ru-RU"/>
        </w:rPr>
      </w:pPr>
      <w:r w:rsidRPr="00892FAB">
        <w:rPr>
          <w:lang w:eastAsia="ru-RU"/>
        </w:rPr>
        <w:t>c) Prestatorul nu furnizează/menține garanția de bună execuție în condițiile solicitate prin prezentul contract;</w:t>
      </w:r>
    </w:p>
    <w:p w:rsidR="00323AC0" w:rsidRPr="00892FAB" w:rsidRDefault="00323AC0" w:rsidP="00323AC0">
      <w:pPr>
        <w:tabs>
          <w:tab w:val="left" w:pos="1276"/>
        </w:tabs>
        <w:contextualSpacing/>
        <w:rPr>
          <w:lang w:eastAsia="ru-RU"/>
        </w:rPr>
      </w:pPr>
      <w:r w:rsidRPr="00892FAB">
        <w:rPr>
          <w:lang w:eastAsia="ru-RU"/>
        </w:rPr>
        <w:t xml:space="preserve">d) Prestatorul notifică Beneficiarul că datorită unor conjuncturi economice din motive neimputabile  Antreprenorului, este în imposibilitate de a continua îndeplinirea obligaţiunilor contractuale. </w:t>
      </w:r>
    </w:p>
    <w:p w:rsidR="00323AC0" w:rsidRPr="00892FAB" w:rsidRDefault="00323AC0" w:rsidP="00323AC0">
      <w:pPr>
        <w:tabs>
          <w:tab w:val="left" w:pos="1276"/>
        </w:tabs>
        <w:contextualSpacing/>
        <w:rPr>
          <w:lang w:eastAsia="ru-RU"/>
        </w:rPr>
      </w:pPr>
      <w:r w:rsidRPr="00892FAB">
        <w:rPr>
          <w:lang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323AC0" w:rsidRPr="00892FAB" w:rsidRDefault="00323AC0" w:rsidP="00323AC0">
      <w:pPr>
        <w:tabs>
          <w:tab w:val="left" w:pos="1276"/>
        </w:tabs>
        <w:contextualSpacing/>
        <w:rPr>
          <w:lang w:eastAsia="ru-RU"/>
        </w:rPr>
      </w:pPr>
      <w:r w:rsidRPr="00892FAB">
        <w:rPr>
          <w:lang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323AC0" w:rsidRPr="00892FAB" w:rsidRDefault="00323AC0" w:rsidP="00323AC0">
      <w:pPr>
        <w:tabs>
          <w:tab w:val="left" w:pos="567"/>
          <w:tab w:val="left" w:pos="2070"/>
        </w:tabs>
        <w:rPr>
          <w:lang w:eastAsia="ru-RU"/>
        </w:rPr>
      </w:pPr>
      <w:r w:rsidRPr="00892FAB">
        <w:rPr>
          <w:lang w:eastAsia="ru-RU"/>
        </w:rPr>
        <w:t>Beneficiarul are dreptul de a rezolvi unilateral un contract de achiziţii publice în perioada de valabilitate a acestuia în una dintre următoarele situaţii:</w:t>
      </w:r>
    </w:p>
    <w:p w:rsidR="00323AC0" w:rsidRPr="00892FAB" w:rsidRDefault="00323AC0" w:rsidP="00323AC0">
      <w:pPr>
        <w:tabs>
          <w:tab w:val="left" w:pos="567"/>
          <w:tab w:val="left" w:pos="2070"/>
        </w:tabs>
        <w:rPr>
          <w:lang w:eastAsia="ru-RU"/>
        </w:rPr>
      </w:pPr>
      <w:r w:rsidRPr="00892FAB">
        <w:rPr>
          <w:lang w:eastAsia="ru-RU"/>
        </w:rPr>
        <w:lastRenderedPageBreak/>
        <w:t>a) contractantul se afla, la momentul atribuirii lui, în una dintre situaţiile care ar fi determinat excluderea sa din procedura de atribuire potrivit art. 19 al Legii nr. 131/2015 privind achizițiile publice;</w:t>
      </w:r>
    </w:p>
    <w:p w:rsidR="00323AC0" w:rsidRPr="00892FAB" w:rsidRDefault="00323AC0" w:rsidP="00323AC0">
      <w:pPr>
        <w:tabs>
          <w:tab w:val="left" w:pos="567"/>
          <w:tab w:val="left" w:pos="2070"/>
        </w:tabs>
        <w:rPr>
          <w:lang w:eastAsia="ru-RU"/>
        </w:rPr>
      </w:pPr>
      <w:r w:rsidRPr="00892FAB">
        <w:rPr>
          <w:lang w:eastAsia="ru-RU"/>
        </w:rPr>
        <w:t>b) contractul a făcut obiectul unei modificări substanțiale care necesita o nouă procedură de achiziție publică în conformitate cu art. 76 al Legii nr. 131/2015 privind achizițiile publice;</w:t>
      </w:r>
    </w:p>
    <w:p w:rsidR="00323AC0" w:rsidRPr="00892FAB" w:rsidRDefault="00323AC0" w:rsidP="00323AC0">
      <w:pPr>
        <w:tabs>
          <w:tab w:val="left" w:pos="567"/>
          <w:tab w:val="left" w:pos="2070"/>
        </w:tabs>
        <w:rPr>
          <w:lang w:eastAsia="ru-RU"/>
        </w:rPr>
      </w:pPr>
      <w:r w:rsidRPr="00892FAB">
        <w:rPr>
          <w:lang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19. DISPOZIŢII FINALE</w:t>
      </w:r>
    </w:p>
    <w:p w:rsidR="00323AC0" w:rsidRPr="00892FAB" w:rsidRDefault="00323AC0" w:rsidP="00323AC0">
      <w:pPr>
        <w:rPr>
          <w:lang w:eastAsia="ru-RU"/>
        </w:rPr>
      </w:pPr>
      <w:r w:rsidRPr="00892FAB">
        <w:rPr>
          <w:lang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323AC0" w:rsidRPr="00892FAB" w:rsidRDefault="00323AC0" w:rsidP="00323AC0">
      <w:pPr>
        <w:rPr>
          <w:lang w:eastAsia="ru-RU"/>
        </w:rPr>
      </w:pPr>
      <w:r w:rsidRPr="00892FAB">
        <w:rPr>
          <w:lang w:eastAsia="ru-RU"/>
        </w:rPr>
        <w:t>19.2. De la data semnării prezentului contract, toate negocierile purtate şi documentele  perfectate anterior, îşi pierd valabilitatea.</w:t>
      </w:r>
    </w:p>
    <w:p w:rsidR="00323AC0" w:rsidRPr="00892FAB" w:rsidRDefault="00323AC0" w:rsidP="00323AC0">
      <w:pPr>
        <w:rPr>
          <w:lang w:eastAsia="ru-RU"/>
        </w:rPr>
      </w:pPr>
      <w:r w:rsidRPr="00892FAB">
        <w:rPr>
          <w:lang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323AC0" w:rsidRPr="00892FAB" w:rsidRDefault="00323AC0" w:rsidP="00323AC0">
      <w:pPr>
        <w:rPr>
          <w:lang w:eastAsia="ru-RU"/>
        </w:rPr>
      </w:pPr>
      <w:r w:rsidRPr="00892FAB">
        <w:rPr>
          <w:lang w:eastAsia="ru-RU"/>
        </w:rPr>
        <w:t>19.4. Nici una dintre Părţi nu are dreptul să transmită obligaţiile şi drepturile sale stipulate în prezentul contract unor terţe persoane, fără acordul în scris al celeilalte părţi.</w:t>
      </w:r>
    </w:p>
    <w:p w:rsidR="00323AC0" w:rsidRPr="00892FAB" w:rsidRDefault="00323AC0" w:rsidP="00323AC0">
      <w:pPr>
        <w:rPr>
          <w:lang w:eastAsia="ru-RU"/>
        </w:rPr>
      </w:pPr>
      <w:r w:rsidRPr="00892FAB">
        <w:rPr>
          <w:lang w:eastAsia="ru-RU"/>
        </w:rPr>
        <w:t>19.5. Prezentul contract este întocmit în două exemplare de valoare juridică egală, în limba română, câte un exemplar pentru Beneficiar și Prestator.</w:t>
      </w:r>
    </w:p>
    <w:p w:rsidR="00323AC0" w:rsidRPr="00892FAB" w:rsidRDefault="00323AC0" w:rsidP="00323AC0">
      <w:pPr>
        <w:tabs>
          <w:tab w:val="left" w:pos="567"/>
        </w:tabs>
        <w:rPr>
          <w:lang w:eastAsia="ru-RU"/>
        </w:rPr>
      </w:pPr>
      <w:r w:rsidRPr="00892FAB">
        <w:rPr>
          <w:lang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323AC0" w:rsidRDefault="00323AC0" w:rsidP="00323AC0">
      <w:pPr>
        <w:tabs>
          <w:tab w:val="left" w:pos="2295"/>
        </w:tabs>
        <w:rPr>
          <w:lang w:eastAsia="ru-RU"/>
        </w:rPr>
      </w:pPr>
      <w:r w:rsidRPr="00892FAB">
        <w:rPr>
          <w:lang w:eastAsia="ru-RU"/>
        </w:rPr>
        <w:t>19.7. Contractul operează valabil între parți, potrivit legii, ofertei și documentatiei de atribuire, de la data intrării sale în vigoare și până la epuizarea convențională sau legală a oricărui efect pe care îl produce.</w:t>
      </w:r>
    </w:p>
    <w:p w:rsidR="00323AC0" w:rsidRPr="00892FAB" w:rsidRDefault="00323AC0" w:rsidP="00323AC0">
      <w:pPr>
        <w:tabs>
          <w:tab w:val="left" w:pos="2295"/>
        </w:tabs>
        <w:rPr>
          <w:lang w:eastAsia="ru-RU"/>
        </w:rPr>
      </w:pPr>
    </w:p>
    <w:p w:rsidR="00323AC0" w:rsidRPr="00892FAB" w:rsidRDefault="00323AC0" w:rsidP="00323AC0">
      <w:pPr>
        <w:spacing w:line="276" w:lineRule="auto"/>
        <w:contextualSpacing/>
        <w:rPr>
          <w:lang w:eastAsia="ru-RU"/>
        </w:rPr>
      </w:pPr>
    </w:p>
    <w:p w:rsidR="00323AC0" w:rsidRPr="00892FAB" w:rsidRDefault="00323AC0" w:rsidP="00323AC0">
      <w:pPr>
        <w:numPr>
          <w:ilvl w:val="0"/>
          <w:numId w:val="9"/>
        </w:numPr>
        <w:tabs>
          <w:tab w:val="left" w:pos="1134"/>
          <w:tab w:val="left" w:pos="2295"/>
        </w:tabs>
        <w:jc w:val="center"/>
        <w:rPr>
          <w:lang w:val="ru-RU" w:eastAsia="ru-RU"/>
        </w:rPr>
      </w:pPr>
      <w:r w:rsidRPr="00892FAB">
        <w:rPr>
          <w:b/>
          <w:lang w:val="ru-RU" w:eastAsia="ru-RU"/>
        </w:rPr>
        <w:t>PARTEA CE ȚINE DE CONDIȚIILE</w:t>
      </w:r>
    </w:p>
    <w:p w:rsidR="00323AC0" w:rsidRPr="00892FAB" w:rsidRDefault="00323AC0" w:rsidP="00323AC0">
      <w:pPr>
        <w:tabs>
          <w:tab w:val="left" w:pos="2295"/>
        </w:tabs>
        <w:ind w:left="3240"/>
        <w:contextualSpacing/>
        <w:rPr>
          <w:lang w:val="ru-RU" w:eastAsia="ru-RU"/>
        </w:rPr>
      </w:pPr>
      <w:r w:rsidRPr="00892FAB">
        <w:rPr>
          <w:b/>
          <w:lang w:val="ru-RU" w:eastAsia="ru-RU"/>
        </w:rPr>
        <w:t xml:space="preserve">   SPECIALE AL CONTRACTULUI</w:t>
      </w:r>
    </w:p>
    <w:p w:rsidR="00323AC0" w:rsidRPr="00892FAB" w:rsidRDefault="00323AC0" w:rsidP="00323AC0">
      <w:pPr>
        <w:jc w:val="center"/>
        <w:rPr>
          <w:i/>
          <w:lang w:val="ru-RU" w:eastAsia="ru-RU"/>
        </w:rPr>
      </w:pPr>
      <w:r w:rsidRPr="00892FAB">
        <w:rPr>
          <w:i/>
          <w:lang w:val="ru-RU" w:eastAsia="ru-RU"/>
        </w:rPr>
        <w:t xml:space="preserve">              (LA NECESITATE)</w:t>
      </w:r>
    </w:p>
    <w:p w:rsidR="00323AC0" w:rsidRPr="00892FAB" w:rsidRDefault="00323AC0" w:rsidP="00323AC0">
      <w:pPr>
        <w:spacing w:line="276" w:lineRule="auto"/>
        <w:contextualSpacing/>
        <w:rPr>
          <w:lang w:val="ru-RU" w:eastAsia="ru-RU"/>
        </w:rPr>
      </w:pPr>
    </w:p>
    <w:p w:rsidR="00323AC0" w:rsidRPr="00892FAB" w:rsidRDefault="00323AC0" w:rsidP="00323AC0">
      <w:pPr>
        <w:spacing w:line="276" w:lineRule="auto"/>
        <w:contextualSpacing/>
        <w:jc w:val="center"/>
        <w:rPr>
          <w:b/>
          <w:lang w:eastAsia="ru-RU"/>
        </w:rPr>
      </w:pPr>
      <w:r w:rsidRPr="00892FAB">
        <w:rPr>
          <w:b/>
          <w:lang w:eastAsia="ru-RU"/>
        </w:rPr>
        <w:t>RECHIZITELE JURIDICE, POŞTALE ŞI DE PLĂŢI ALE PĂRŢILOR</w:t>
      </w:r>
    </w:p>
    <w:p w:rsidR="00323AC0" w:rsidRPr="00892FAB" w:rsidRDefault="00323AC0" w:rsidP="00323AC0">
      <w:pPr>
        <w:spacing w:line="276" w:lineRule="auto"/>
        <w:contextualSpacing/>
        <w:jc w:val="center"/>
        <w:rPr>
          <w:b/>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23AC0" w:rsidRPr="00892FAB" w:rsidTr="00ED7C55">
        <w:tc>
          <w:tcPr>
            <w:tcW w:w="4675" w:type="dxa"/>
          </w:tcPr>
          <w:p w:rsidR="00323AC0" w:rsidRPr="00892FAB" w:rsidRDefault="00323AC0" w:rsidP="00ED7C55">
            <w:pPr>
              <w:tabs>
                <w:tab w:val="left" w:pos="3295"/>
              </w:tabs>
              <w:rPr>
                <w:b/>
                <w:lang w:val="ru-RU" w:eastAsia="ru-RU"/>
              </w:rPr>
            </w:pPr>
            <w:r w:rsidRPr="00892FAB">
              <w:rPr>
                <w:b/>
                <w:iCs/>
                <w:lang w:val="ru-RU" w:eastAsia="ru-RU"/>
              </w:rPr>
              <w:t>BENEFICIAR</w:t>
            </w:r>
          </w:p>
        </w:tc>
        <w:tc>
          <w:tcPr>
            <w:tcW w:w="4680" w:type="dxa"/>
          </w:tcPr>
          <w:p w:rsidR="00323AC0" w:rsidRPr="00892FAB" w:rsidRDefault="00323AC0" w:rsidP="00ED7C55">
            <w:pPr>
              <w:tabs>
                <w:tab w:val="left" w:pos="3295"/>
              </w:tabs>
              <w:rPr>
                <w:lang w:val="ru-RU" w:eastAsia="ru-RU"/>
              </w:rPr>
            </w:pPr>
            <w:r w:rsidRPr="00892FAB">
              <w:rPr>
                <w:b/>
                <w:iCs/>
                <w:lang w:val="ru-RU" w:eastAsia="ru-RU"/>
              </w:rPr>
              <w:t xml:space="preserve">ANTREPRENOR </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Adresa poştală:</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Adresa poştală:</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Telefon:</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Telefon:</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Cod fiscal:</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Cod fiscal:</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Banca:</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Banca:</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Cod IBAN:</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Cod IBAN:</w:t>
            </w:r>
          </w:p>
        </w:tc>
      </w:tr>
    </w:tbl>
    <w:p w:rsidR="00323AC0" w:rsidRPr="00892FAB" w:rsidRDefault="00323AC0" w:rsidP="00323AC0">
      <w:pPr>
        <w:spacing w:line="276" w:lineRule="auto"/>
        <w:contextualSpacing/>
        <w:jc w:val="center"/>
        <w:rPr>
          <w:b/>
          <w:lang w:val="ru-RU" w:eastAsia="ru-RU"/>
        </w:rPr>
      </w:pPr>
    </w:p>
    <w:p w:rsidR="00323AC0" w:rsidRPr="00892FAB" w:rsidRDefault="00323AC0" w:rsidP="00323AC0">
      <w:pPr>
        <w:tabs>
          <w:tab w:val="left" w:pos="360"/>
        </w:tabs>
        <w:rPr>
          <w:lang w:val="ru-RU" w:eastAsia="ru-RU"/>
        </w:rPr>
      </w:pPr>
    </w:p>
    <w:p w:rsidR="00323AC0" w:rsidRPr="00892FAB" w:rsidRDefault="00323AC0" w:rsidP="00323AC0">
      <w:pPr>
        <w:tabs>
          <w:tab w:val="left" w:pos="360"/>
          <w:tab w:val="left" w:pos="2685"/>
        </w:tabs>
        <w:rPr>
          <w:lang w:val="ru-RU" w:eastAsia="ru-RU"/>
        </w:rPr>
      </w:pPr>
      <w:r w:rsidRPr="00892FAB">
        <w:rPr>
          <w:lang w:val="ru-RU" w:eastAsia="ru-RU"/>
        </w:rPr>
        <w:tab/>
      </w:r>
    </w:p>
    <w:p w:rsidR="00371151" w:rsidRDefault="00371151" w:rsidP="00323AC0">
      <w:pPr>
        <w:tabs>
          <w:tab w:val="left" w:pos="360"/>
          <w:tab w:val="left" w:pos="2685"/>
        </w:tabs>
        <w:spacing w:line="276" w:lineRule="auto"/>
        <w:contextualSpacing/>
        <w:jc w:val="center"/>
        <w:rPr>
          <w:b/>
          <w:lang w:val="ro-MO" w:eastAsia="ru-RU"/>
        </w:rPr>
      </w:pPr>
    </w:p>
    <w:p w:rsidR="00371151" w:rsidRDefault="00371151" w:rsidP="00323AC0">
      <w:pPr>
        <w:tabs>
          <w:tab w:val="left" w:pos="360"/>
          <w:tab w:val="left" w:pos="2685"/>
        </w:tabs>
        <w:spacing w:line="276" w:lineRule="auto"/>
        <w:contextualSpacing/>
        <w:jc w:val="center"/>
        <w:rPr>
          <w:b/>
          <w:lang w:val="ro-MO" w:eastAsia="ru-RU"/>
        </w:rPr>
      </w:pPr>
    </w:p>
    <w:p w:rsidR="00371151" w:rsidRDefault="00371151" w:rsidP="00323AC0">
      <w:pPr>
        <w:tabs>
          <w:tab w:val="left" w:pos="360"/>
          <w:tab w:val="left" w:pos="2685"/>
        </w:tabs>
        <w:spacing w:line="276" w:lineRule="auto"/>
        <w:contextualSpacing/>
        <w:jc w:val="center"/>
        <w:rPr>
          <w:b/>
          <w:lang w:val="ro-MO" w:eastAsia="ru-RU"/>
        </w:rPr>
      </w:pPr>
    </w:p>
    <w:p w:rsidR="00323AC0" w:rsidRPr="00892FAB" w:rsidRDefault="00323AC0" w:rsidP="00323AC0">
      <w:pPr>
        <w:tabs>
          <w:tab w:val="left" w:pos="360"/>
          <w:tab w:val="left" w:pos="2685"/>
        </w:tabs>
        <w:spacing w:line="276" w:lineRule="auto"/>
        <w:contextualSpacing/>
        <w:jc w:val="center"/>
        <w:rPr>
          <w:b/>
          <w:lang w:val="ru-RU" w:eastAsia="ru-RU"/>
        </w:rPr>
      </w:pPr>
      <w:r w:rsidRPr="00892FAB">
        <w:rPr>
          <w:b/>
          <w:lang w:val="ru-RU" w:eastAsia="ru-RU"/>
        </w:rPr>
        <w:t>SEMNĂTURILE PĂRŢILOR</w:t>
      </w:r>
    </w:p>
    <w:p w:rsidR="00323AC0" w:rsidRPr="00892FAB" w:rsidRDefault="00323AC0" w:rsidP="00323AC0">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323AC0" w:rsidRPr="00892FAB" w:rsidTr="00ED7C55">
        <w:trPr>
          <w:trHeight w:val="357"/>
        </w:trPr>
        <w:tc>
          <w:tcPr>
            <w:tcW w:w="4630" w:type="dxa"/>
            <w:vAlign w:val="center"/>
          </w:tcPr>
          <w:p w:rsidR="00323AC0" w:rsidRPr="00892FAB" w:rsidRDefault="00323AC0" w:rsidP="00ED7C55">
            <w:pPr>
              <w:tabs>
                <w:tab w:val="left" w:pos="360"/>
              </w:tabs>
              <w:jc w:val="center"/>
              <w:rPr>
                <w:b/>
                <w:lang w:val="ru-RU" w:eastAsia="ru-RU"/>
              </w:rPr>
            </w:pPr>
            <w:r w:rsidRPr="00892FAB">
              <w:rPr>
                <w:b/>
                <w:lang w:val="ru-RU" w:eastAsia="ru-RU"/>
              </w:rPr>
              <w:t>BENEFICIAR</w:t>
            </w:r>
          </w:p>
        </w:tc>
        <w:tc>
          <w:tcPr>
            <w:tcW w:w="4710" w:type="dxa"/>
            <w:vAlign w:val="center"/>
          </w:tcPr>
          <w:p w:rsidR="00323AC0" w:rsidRPr="00892FAB" w:rsidRDefault="00323AC0" w:rsidP="00ED7C55">
            <w:pPr>
              <w:tabs>
                <w:tab w:val="left" w:pos="360"/>
              </w:tabs>
              <w:jc w:val="center"/>
              <w:rPr>
                <w:b/>
                <w:lang w:val="ru-RU" w:eastAsia="ru-RU"/>
              </w:rPr>
            </w:pPr>
            <w:r w:rsidRPr="00892FAB">
              <w:rPr>
                <w:b/>
                <w:lang w:val="ru-RU" w:eastAsia="ru-RU"/>
              </w:rPr>
              <w:t>ANTREPRENOR</w:t>
            </w:r>
          </w:p>
        </w:tc>
      </w:tr>
      <w:tr w:rsidR="00323AC0" w:rsidRPr="00892FAB" w:rsidTr="00ED7C55">
        <w:trPr>
          <w:trHeight w:val="357"/>
        </w:trPr>
        <w:tc>
          <w:tcPr>
            <w:tcW w:w="4630" w:type="dxa"/>
            <w:vAlign w:val="center"/>
          </w:tcPr>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tc>
        <w:tc>
          <w:tcPr>
            <w:tcW w:w="4710" w:type="dxa"/>
            <w:vAlign w:val="center"/>
          </w:tcPr>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tc>
      </w:tr>
      <w:tr w:rsidR="00323AC0" w:rsidRPr="00892FAB" w:rsidTr="00ED7C55">
        <w:trPr>
          <w:trHeight w:val="357"/>
        </w:trPr>
        <w:tc>
          <w:tcPr>
            <w:tcW w:w="4630" w:type="dxa"/>
            <w:vAlign w:val="center"/>
          </w:tcPr>
          <w:p w:rsidR="00323AC0" w:rsidRPr="00892FAB" w:rsidRDefault="00323AC0" w:rsidP="00ED7C55">
            <w:pPr>
              <w:tabs>
                <w:tab w:val="left" w:pos="360"/>
              </w:tabs>
              <w:jc w:val="center"/>
              <w:rPr>
                <w:b/>
                <w:lang w:val="ru-RU" w:eastAsia="ru-RU"/>
              </w:rPr>
            </w:pPr>
            <w:r w:rsidRPr="00892FAB">
              <w:rPr>
                <w:lang w:val="ru-RU" w:eastAsia="ru-RU"/>
              </w:rPr>
              <w:t>„___”_________20__</w:t>
            </w:r>
          </w:p>
        </w:tc>
        <w:tc>
          <w:tcPr>
            <w:tcW w:w="4710" w:type="dxa"/>
            <w:vAlign w:val="center"/>
          </w:tcPr>
          <w:p w:rsidR="00323AC0" w:rsidRPr="00892FAB" w:rsidRDefault="00323AC0" w:rsidP="00ED7C55">
            <w:pPr>
              <w:tabs>
                <w:tab w:val="left" w:pos="360"/>
              </w:tabs>
              <w:jc w:val="center"/>
              <w:rPr>
                <w:b/>
                <w:lang w:val="ru-RU" w:eastAsia="ru-RU"/>
              </w:rPr>
            </w:pPr>
            <w:r w:rsidRPr="00892FAB">
              <w:rPr>
                <w:lang w:val="ru-RU" w:eastAsia="ru-RU"/>
              </w:rPr>
              <w:t>„___”_________20__”.</w:t>
            </w:r>
          </w:p>
        </w:tc>
      </w:tr>
    </w:tbl>
    <w:p w:rsidR="00323AC0" w:rsidRPr="00892FAB" w:rsidRDefault="00323AC0" w:rsidP="00323AC0">
      <w:pPr>
        <w:spacing w:line="276" w:lineRule="auto"/>
        <w:contextualSpacing/>
        <w:rPr>
          <w:b/>
          <w:lang w:eastAsia="ru-RU"/>
        </w:rPr>
      </w:pPr>
      <w:r w:rsidRPr="00892FAB">
        <w:rPr>
          <w:b/>
          <w:lang w:val="ru-RU" w:eastAsia="ru-RU"/>
        </w:rPr>
        <w:t xml:space="preserve">              </w:t>
      </w:r>
    </w:p>
    <w:p w:rsidR="00323AC0" w:rsidRDefault="00323AC0" w:rsidP="00323AC0">
      <w:pPr>
        <w:spacing w:after="160" w:line="259" w:lineRule="auto"/>
      </w:pPr>
      <w:r>
        <w:br w:type="page"/>
      </w:r>
    </w:p>
    <w:p w:rsidR="00323AC0" w:rsidRPr="00FF430B" w:rsidRDefault="00323AC0" w:rsidP="00323AC0">
      <w:pPr>
        <w:tabs>
          <w:tab w:val="left" w:pos="2295"/>
        </w:tabs>
        <w:jc w:val="center"/>
      </w:pPr>
    </w:p>
    <w:p w:rsidR="00323AC0" w:rsidRPr="00FF430B" w:rsidRDefault="00323AC0" w:rsidP="00323AC0">
      <w:pPr>
        <w:tabs>
          <w:tab w:val="left" w:pos="2295"/>
        </w:tabs>
        <w:jc w:val="center"/>
      </w:pPr>
    </w:p>
    <w:p w:rsidR="00323AC0" w:rsidRPr="004D1A55" w:rsidRDefault="00323AC0" w:rsidP="00323AC0">
      <w:pPr>
        <w:rPr>
          <w:sz w:val="28"/>
          <w:szCs w:val="28"/>
          <w:lang w:val="ro-MO"/>
        </w:rPr>
      </w:pPr>
    </w:p>
    <w:p w:rsidR="00323AC0" w:rsidRPr="00FF430B" w:rsidRDefault="00323AC0" w:rsidP="00323AC0">
      <w:pPr>
        <w:rPr>
          <w:sz w:val="28"/>
          <w:szCs w:val="28"/>
        </w:rPr>
      </w:pPr>
    </w:p>
    <w:p w:rsidR="00323AC0" w:rsidRPr="00FF430B" w:rsidRDefault="00323AC0" w:rsidP="00323AC0">
      <w:pPr>
        <w:tabs>
          <w:tab w:val="left" w:pos="2295"/>
        </w:tabs>
        <w:jc w:val="right"/>
      </w:pPr>
    </w:p>
    <w:p w:rsidR="00323AC0" w:rsidRPr="00FF430B" w:rsidRDefault="00323AC0" w:rsidP="00323AC0">
      <w:pPr>
        <w:tabs>
          <w:tab w:val="left" w:pos="2295"/>
        </w:tabs>
        <w:jc w:val="right"/>
      </w:pPr>
      <w:r w:rsidRPr="00FF430B">
        <w:t>Anexa nr. 1</w:t>
      </w:r>
    </w:p>
    <w:p w:rsidR="00323AC0" w:rsidRPr="00FF430B" w:rsidRDefault="00323AC0" w:rsidP="00323AC0">
      <w:pPr>
        <w:tabs>
          <w:tab w:val="left" w:pos="2295"/>
        </w:tabs>
        <w:jc w:val="right"/>
      </w:pPr>
      <w:r w:rsidRPr="00FF430B">
        <w:t>la Contractul nr. ___________</w:t>
      </w:r>
    </w:p>
    <w:p w:rsidR="00323AC0" w:rsidRPr="00FF430B" w:rsidRDefault="00323AC0" w:rsidP="00323AC0">
      <w:pPr>
        <w:tabs>
          <w:tab w:val="left" w:pos="2295"/>
        </w:tabs>
        <w:jc w:val="right"/>
      </w:pPr>
      <w:r w:rsidRPr="00FF430B">
        <w:t>din „____”  _____ 20_______</w:t>
      </w: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rPr>
          <w:b/>
        </w:rPr>
      </w:pPr>
      <w:r w:rsidRPr="00FF430B">
        <w:rPr>
          <w:b/>
        </w:rPr>
        <w:t xml:space="preserve">        SPECIFICAŢII TEHNICE</w:t>
      </w:r>
    </w:p>
    <w:p w:rsidR="00323AC0" w:rsidRPr="00FF430B" w:rsidRDefault="00323AC0" w:rsidP="00323AC0">
      <w:pPr>
        <w:tabs>
          <w:tab w:val="left" w:pos="2295"/>
        </w:tabs>
      </w:pPr>
    </w:p>
    <w:tbl>
      <w:tblPr>
        <w:tblW w:w="9829" w:type="dxa"/>
        <w:tblLayout w:type="fixed"/>
        <w:tblCellMar>
          <w:top w:w="15" w:type="dxa"/>
          <w:left w:w="15" w:type="dxa"/>
          <w:bottom w:w="15" w:type="dxa"/>
          <w:right w:w="15" w:type="dxa"/>
        </w:tblCellMar>
        <w:tblLook w:val="04A0" w:firstRow="1" w:lastRow="0" w:firstColumn="1" w:lastColumn="0" w:noHBand="0" w:noVBand="1"/>
      </w:tblPr>
      <w:tblGrid>
        <w:gridCol w:w="615"/>
        <w:gridCol w:w="1825"/>
        <w:gridCol w:w="869"/>
        <w:gridCol w:w="1793"/>
        <w:gridCol w:w="50"/>
        <w:gridCol w:w="2409"/>
        <w:gridCol w:w="2268"/>
      </w:tblGrid>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Denumirea lucrărilor/servi-ciilor de proiectare</w:t>
            </w:r>
          </w:p>
        </w:tc>
        <w:tc>
          <w:tcPr>
            <w:tcW w:w="86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71151" w:rsidRDefault="00371151" w:rsidP="00371151">
            <w:pPr>
              <w:rPr>
                <w:b/>
                <w:lang w:val="ro-MO"/>
              </w:rPr>
            </w:pPr>
          </w:p>
          <w:p w:rsidR="00323AC0" w:rsidRPr="00FF430B" w:rsidRDefault="00323AC0" w:rsidP="00371151">
            <w:pPr>
              <w:ind w:firstLine="0"/>
              <w:rPr>
                <w:b/>
              </w:rPr>
            </w:pPr>
            <w:r w:rsidRPr="00FF430B">
              <w:rPr>
                <w:b/>
              </w:rPr>
              <w:t>Specificarea tehnică deplină solicitată de către autoritatea contractantă</w:t>
            </w:r>
          </w:p>
          <w:p w:rsidR="00323AC0" w:rsidRPr="00FF430B" w:rsidRDefault="00323AC0" w:rsidP="00ED7C55">
            <w:pPr>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rPr>
            </w:pPr>
            <w:r w:rsidRPr="00FF430B">
              <w:rPr>
                <w:b/>
                <w:bCs/>
              </w:rPr>
              <w:t>Specificarea tehnică</w:t>
            </w:r>
            <w:r w:rsidRPr="00FF430B">
              <w:rPr>
                <w:b/>
              </w:rPr>
              <w:t>deplină propusă de către ofertant</w:t>
            </w:r>
          </w:p>
          <w:p w:rsidR="00323AC0" w:rsidRPr="00FF430B" w:rsidRDefault="00323AC0" w:rsidP="00ED7C55">
            <w:pPr>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hideMark/>
          </w:tcPr>
          <w:p w:rsidR="00323AC0" w:rsidRPr="00FF430B" w:rsidRDefault="00323AC0" w:rsidP="00371151">
            <w:pPr>
              <w:ind w:left="378" w:right="377" w:firstLine="0"/>
              <w:rPr>
                <w:b/>
                <w:bCs/>
              </w:rPr>
            </w:pPr>
            <w:r w:rsidRPr="00FF430B">
              <w:rPr>
                <w:b/>
                <w:bCs/>
              </w:rPr>
              <w:t>Standarde de</w:t>
            </w:r>
          </w:p>
          <w:p w:rsidR="00323AC0" w:rsidRPr="00FF430B" w:rsidRDefault="00323AC0" w:rsidP="00371151">
            <w:pPr>
              <w:tabs>
                <w:tab w:val="left" w:pos="1370"/>
              </w:tabs>
              <w:ind w:left="378" w:right="377" w:firstLine="0"/>
              <w:rPr>
                <w:b/>
                <w:bCs/>
              </w:rPr>
            </w:pPr>
            <w:r w:rsidRPr="00FF430B">
              <w:rPr>
                <w:b/>
                <w:bCs/>
              </w:rPr>
              <w:t>referinţă</w:t>
            </w:r>
          </w:p>
        </w:tc>
      </w:tr>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86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3AC0" w:rsidRPr="00FF430B" w:rsidRDefault="00323AC0" w:rsidP="00ED7C55"/>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323AC0" w:rsidRPr="00FF430B" w:rsidRDefault="00323AC0" w:rsidP="00ED7C55"/>
        </w:tc>
      </w:tr>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rPr>
                <w:b/>
                <w:bCs/>
              </w:rPr>
              <w:t>TOTAL</w:t>
            </w:r>
          </w:p>
        </w:tc>
        <w:tc>
          <w:tcPr>
            <w:tcW w:w="8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3AC0" w:rsidRPr="00FF430B" w:rsidRDefault="00323AC0" w:rsidP="00ED7C55"/>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323AC0" w:rsidRPr="00FF430B" w:rsidRDefault="00323AC0" w:rsidP="00ED7C55"/>
        </w:tc>
      </w:tr>
      <w:tr w:rsidR="00323AC0" w:rsidRPr="00EC30C2" w:rsidTr="00371151">
        <w:tc>
          <w:tcPr>
            <w:tcW w:w="2440" w:type="dxa"/>
            <w:gridSpan w:val="2"/>
            <w:tcBorders>
              <w:top w:val="single" w:sz="6" w:space="0" w:color="000000"/>
              <w:left w:val="nil"/>
              <w:bottom w:val="nil"/>
              <w:right w:val="nil"/>
            </w:tcBorders>
          </w:tcPr>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tc>
        <w:tc>
          <w:tcPr>
            <w:tcW w:w="738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23AC0" w:rsidRPr="00FF430B" w:rsidRDefault="00323AC0" w:rsidP="00ED7C55">
            <w:r w:rsidRPr="00FF430B">
              <w:t> </w:t>
            </w: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Default="00323AC0" w:rsidP="00ED7C55">
            <w:pPr>
              <w:rPr>
                <w:b/>
                <w:bCs/>
              </w:rPr>
            </w:pPr>
            <w:r w:rsidRPr="00FF430B">
              <w:rPr>
                <w:b/>
                <w:bCs/>
              </w:rPr>
              <w:t xml:space="preserve">                 SEMNĂTURILE PĂRŢILOR</w:t>
            </w:r>
          </w:p>
          <w:p w:rsidR="00323AC0" w:rsidRPr="00FF430B" w:rsidRDefault="00323AC0" w:rsidP="00ED7C55"/>
        </w:tc>
      </w:tr>
      <w:tr w:rsidR="00323AC0" w:rsidRPr="00EC30C2" w:rsidTr="00371151">
        <w:tc>
          <w:tcPr>
            <w:tcW w:w="5102" w:type="dxa"/>
            <w:gridSpan w:val="4"/>
            <w:tcBorders>
              <w:top w:val="nil"/>
              <w:left w:val="nil"/>
              <w:bottom w:val="nil"/>
              <w:right w:val="nil"/>
            </w:tcBorders>
            <w:tcMar>
              <w:top w:w="24" w:type="dxa"/>
              <w:left w:w="48" w:type="dxa"/>
              <w:bottom w:w="24" w:type="dxa"/>
              <w:right w:w="48" w:type="dxa"/>
            </w:tcMar>
            <w:hideMark/>
          </w:tcPr>
          <w:p w:rsidR="00323AC0" w:rsidRPr="00FF430B" w:rsidRDefault="00323AC0" w:rsidP="00ED7C55">
            <w:pPr>
              <w:jc w:val="center"/>
            </w:pPr>
            <w:r w:rsidRPr="00FF430B">
              <w:rPr>
                <w:b/>
                <w:bCs/>
              </w:rPr>
              <w:t>Antreprenorul/Prestatorul de lucrări/de servicii de proiectare</w:t>
            </w:r>
          </w:p>
          <w:p w:rsidR="00323AC0" w:rsidRPr="00FF430B" w:rsidRDefault="00323AC0" w:rsidP="00ED7C55">
            <w:pPr>
              <w:ind w:firstLine="567"/>
            </w:pPr>
            <w:r w:rsidRPr="00FF430B">
              <w:t> </w:t>
            </w:r>
          </w:p>
          <w:p w:rsidR="00323AC0" w:rsidRPr="00FF430B" w:rsidRDefault="00323AC0" w:rsidP="00ED7C55">
            <w:pPr>
              <w:ind w:firstLine="567"/>
            </w:pPr>
            <w:r w:rsidRPr="00FF430B">
              <w:t> </w:t>
            </w:r>
          </w:p>
        </w:tc>
        <w:tc>
          <w:tcPr>
            <w:tcW w:w="50" w:type="dxa"/>
            <w:tcBorders>
              <w:top w:val="nil"/>
              <w:left w:val="nil"/>
              <w:bottom w:val="nil"/>
              <w:right w:val="nil"/>
            </w:tcBorders>
          </w:tcPr>
          <w:p w:rsidR="00323AC0" w:rsidRPr="00FF430B" w:rsidRDefault="00323AC0" w:rsidP="00ED7C55">
            <w:pPr>
              <w:keepNext/>
              <w:keepLines/>
              <w:spacing w:before="200"/>
              <w:outlineLvl w:val="2"/>
              <w:rPr>
                <w:b/>
                <w:bCs/>
              </w:rPr>
            </w:pPr>
          </w:p>
        </w:tc>
        <w:tc>
          <w:tcPr>
            <w:tcW w:w="4677" w:type="dxa"/>
            <w:gridSpan w:val="2"/>
            <w:tcBorders>
              <w:top w:val="nil"/>
              <w:left w:val="nil"/>
              <w:bottom w:val="nil"/>
              <w:right w:val="nil"/>
            </w:tcBorders>
            <w:tcMar>
              <w:top w:w="24" w:type="dxa"/>
              <w:left w:w="48" w:type="dxa"/>
              <w:bottom w:w="24" w:type="dxa"/>
              <w:right w:w="48" w:type="dxa"/>
            </w:tcMar>
            <w:hideMark/>
          </w:tcPr>
          <w:p w:rsidR="00323AC0" w:rsidRPr="00FF430B" w:rsidRDefault="00323AC0" w:rsidP="00ED7C55">
            <w:r w:rsidRPr="00FF430B">
              <w:rPr>
                <w:b/>
                <w:bCs/>
              </w:rPr>
              <w:t xml:space="preserve">                                  Beneficiar</w:t>
            </w:r>
          </w:p>
          <w:p w:rsidR="00323AC0" w:rsidRPr="00FF430B" w:rsidRDefault="00323AC0" w:rsidP="00ED7C55">
            <w:pPr>
              <w:ind w:firstLine="567"/>
            </w:pPr>
          </w:p>
          <w:p w:rsidR="00323AC0" w:rsidRPr="00FF430B" w:rsidRDefault="00323AC0" w:rsidP="00ED7C55">
            <w:pPr>
              <w:ind w:firstLine="567"/>
            </w:pPr>
            <w:r w:rsidRPr="00FF430B">
              <w:t> </w:t>
            </w:r>
          </w:p>
          <w:p w:rsidR="00323AC0" w:rsidRPr="00FF430B" w:rsidRDefault="00323AC0" w:rsidP="00ED7C55">
            <w:pPr>
              <w:ind w:firstLine="567"/>
            </w:pPr>
          </w:p>
        </w:tc>
      </w:tr>
    </w:tbl>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Default="00323AC0" w:rsidP="00323AC0">
      <w:pPr>
        <w:ind w:firstLine="567"/>
        <w:rPr>
          <w:lang w:val="ro-MO"/>
        </w:rPr>
      </w:pPr>
    </w:p>
    <w:p w:rsidR="00323AC0" w:rsidRDefault="00323AC0" w:rsidP="00323AC0">
      <w:pPr>
        <w:ind w:firstLine="567"/>
        <w:rPr>
          <w:lang w:val="ro-MO"/>
        </w:rPr>
      </w:pPr>
    </w:p>
    <w:p w:rsidR="00323AC0" w:rsidRPr="004D1A55" w:rsidRDefault="00323AC0" w:rsidP="00323AC0">
      <w:pPr>
        <w:ind w:firstLine="567"/>
        <w:rPr>
          <w:lang w:val="ro-MO"/>
        </w:rPr>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Default="00323AC0" w:rsidP="00323AC0"/>
    <w:p w:rsidR="00323AC0" w:rsidRDefault="00323AC0" w:rsidP="00323AC0"/>
    <w:p w:rsidR="00323AC0" w:rsidRPr="00FF430B" w:rsidRDefault="00323AC0" w:rsidP="00323AC0"/>
    <w:p w:rsidR="00323AC0" w:rsidRPr="00FF430B" w:rsidRDefault="00323AC0" w:rsidP="00323AC0">
      <w:pPr>
        <w:ind w:firstLine="567"/>
      </w:pPr>
      <w:r w:rsidRPr="00FF430B">
        <w:t> </w:t>
      </w:r>
    </w:p>
    <w:p w:rsidR="00323AC0" w:rsidRPr="00FF430B" w:rsidRDefault="00323AC0" w:rsidP="00323AC0">
      <w:pPr>
        <w:jc w:val="right"/>
      </w:pPr>
      <w:r w:rsidRPr="00FF430B">
        <w:t>Anexa nr.</w:t>
      </w:r>
      <w:r>
        <w:t xml:space="preserve"> </w:t>
      </w:r>
      <w:r w:rsidRPr="00FF430B">
        <w:t>2</w:t>
      </w:r>
    </w:p>
    <w:p w:rsidR="00323AC0" w:rsidRPr="00FF430B" w:rsidRDefault="00323AC0" w:rsidP="00323AC0">
      <w:pPr>
        <w:jc w:val="right"/>
      </w:pPr>
      <w:r w:rsidRPr="00FF430B">
        <w:t>la Contractul nr.__________</w:t>
      </w:r>
    </w:p>
    <w:p w:rsidR="00323AC0" w:rsidRPr="00FF430B" w:rsidRDefault="00323AC0" w:rsidP="00323AC0">
      <w:pPr>
        <w:jc w:val="right"/>
      </w:pPr>
      <w:r w:rsidRPr="00FF430B">
        <w:t>din “____” ________ 20___</w:t>
      </w:r>
    </w:p>
    <w:p w:rsidR="00323AC0" w:rsidRPr="00FF430B" w:rsidRDefault="00323AC0" w:rsidP="00323AC0">
      <w:pPr>
        <w:keepNext/>
        <w:keepLines/>
        <w:spacing w:before="200"/>
        <w:ind w:firstLine="567"/>
        <w:outlineLvl w:val="2"/>
      </w:pPr>
    </w:p>
    <w:p w:rsidR="00323AC0" w:rsidRPr="00FF430B" w:rsidRDefault="00323AC0" w:rsidP="00323AC0">
      <w:pPr>
        <w:keepNext/>
        <w:keepLines/>
        <w:spacing w:before="200"/>
        <w:ind w:firstLine="567"/>
        <w:outlineLvl w:val="2"/>
      </w:pPr>
    </w:p>
    <w:p w:rsidR="00323AC0" w:rsidRPr="00FF430B" w:rsidRDefault="00323AC0" w:rsidP="00323AC0">
      <w:pPr>
        <w:keepNext/>
        <w:keepLines/>
        <w:spacing w:before="200"/>
        <w:ind w:firstLine="567"/>
        <w:outlineLvl w:val="2"/>
      </w:pPr>
    </w:p>
    <w:p w:rsidR="00323AC0" w:rsidRPr="00FF430B" w:rsidRDefault="00323AC0" w:rsidP="00323AC0">
      <w:pPr>
        <w:keepNext/>
        <w:keepLines/>
        <w:spacing w:before="200"/>
        <w:ind w:firstLine="567"/>
        <w:outlineLvl w:val="2"/>
      </w:pPr>
    </w:p>
    <w:p w:rsidR="00323AC0" w:rsidRPr="00FF430B" w:rsidRDefault="00323AC0" w:rsidP="00323AC0">
      <w:pPr>
        <w:rPr>
          <w:b/>
        </w:rPr>
      </w:pPr>
      <w:r w:rsidRPr="00FF430B">
        <w:rPr>
          <w:b/>
        </w:rPr>
        <w:t xml:space="preserve">        SPECIFICAŢII DE PREŢ</w:t>
      </w:r>
    </w:p>
    <w:p w:rsidR="00323AC0" w:rsidRPr="00FF430B" w:rsidRDefault="00323AC0" w:rsidP="00323AC0">
      <w:pPr>
        <w:keepNext/>
        <w:keepLines/>
        <w:spacing w:before="200"/>
        <w:ind w:firstLine="567"/>
        <w:outlineLvl w:val="2"/>
      </w:pPr>
    </w:p>
    <w:tbl>
      <w:tblPr>
        <w:tblpPr w:leftFromText="141" w:rightFromText="141" w:vertAnchor="text" w:horzAnchor="margin" w:tblpXSpec="center" w:tblpY="-62"/>
        <w:tblOverlap w:val="never"/>
        <w:tblW w:w="10189" w:type="dxa"/>
        <w:tblLayout w:type="fixed"/>
        <w:tblCellMar>
          <w:top w:w="15" w:type="dxa"/>
          <w:left w:w="15" w:type="dxa"/>
          <w:bottom w:w="15" w:type="dxa"/>
          <w:right w:w="15" w:type="dxa"/>
        </w:tblCellMar>
        <w:tblLook w:val="04A0" w:firstRow="1" w:lastRow="0" w:firstColumn="1" w:lastColumn="0" w:noHBand="0" w:noVBand="1"/>
      </w:tblPr>
      <w:tblGrid>
        <w:gridCol w:w="899"/>
        <w:gridCol w:w="1842"/>
        <w:gridCol w:w="907"/>
        <w:gridCol w:w="1158"/>
        <w:gridCol w:w="1176"/>
        <w:gridCol w:w="1380"/>
        <w:gridCol w:w="1461"/>
        <w:gridCol w:w="1366"/>
      </w:tblGrid>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right="-176" w:firstLine="0"/>
              <w:rPr>
                <w:b/>
                <w:bCs/>
              </w:rPr>
            </w:pPr>
            <w:r w:rsidRPr="00FF430B">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tabs>
                <w:tab w:val="left" w:pos="369"/>
              </w:tabs>
              <w:ind w:left="-923"/>
              <w:jc w:val="center"/>
              <w:rPr>
                <w:b/>
                <w:bCs/>
              </w:rPr>
            </w:pPr>
            <w:r w:rsidRPr="00FF430B">
              <w:rPr>
                <w:b/>
                <w:bCs/>
              </w:rPr>
              <w:t>Denumirea</w:t>
            </w:r>
          </w:p>
          <w:p w:rsidR="00323AC0" w:rsidRPr="00FF430B" w:rsidRDefault="00323AC0" w:rsidP="00371151">
            <w:pPr>
              <w:tabs>
                <w:tab w:val="left" w:pos="369"/>
              </w:tabs>
              <w:ind w:left="-923"/>
              <w:jc w:val="center"/>
              <w:rPr>
                <w:b/>
                <w:bCs/>
              </w:rPr>
            </w:pPr>
            <w:r w:rsidRPr="00FF430B">
              <w:rPr>
                <w:b/>
                <w:bCs/>
              </w:rPr>
              <w:t>lucrărilor/</w:t>
            </w:r>
          </w:p>
          <w:p w:rsidR="00323AC0" w:rsidRPr="00FF430B" w:rsidRDefault="00323AC0" w:rsidP="00371151">
            <w:pPr>
              <w:tabs>
                <w:tab w:val="left" w:pos="369"/>
              </w:tabs>
              <w:ind w:firstLine="0"/>
              <w:jc w:val="center"/>
              <w:rPr>
                <w:b/>
                <w:bCs/>
              </w:rPr>
            </w:pPr>
            <w:r w:rsidRPr="00FF430B">
              <w:rPr>
                <w:b/>
                <w:bCs/>
              </w:rPr>
              <w:t>serviciilor</w:t>
            </w:r>
            <w:r w:rsidR="00371151">
              <w:rPr>
                <w:b/>
                <w:bCs/>
                <w:lang w:val="ro-MO"/>
              </w:rPr>
              <w:t xml:space="preserve"> </w:t>
            </w:r>
            <w:r w:rsidRPr="00FF430B">
              <w:rPr>
                <w:b/>
                <w:bCs/>
              </w:rPr>
              <w:t>de proiectare</w:t>
            </w:r>
          </w:p>
        </w:tc>
        <w:tc>
          <w:tcPr>
            <w:tcW w:w="90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150"/>
              <w:rPr>
                <w:b/>
                <w:bCs/>
              </w:rPr>
            </w:pPr>
            <w:r w:rsidRPr="00FF430B">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Preţul unitar,</w:t>
            </w:r>
          </w:p>
          <w:p w:rsidR="00323AC0" w:rsidRPr="00FF430B" w:rsidRDefault="00323AC0" w:rsidP="00371151">
            <w:pPr>
              <w:ind w:firstLine="0"/>
              <w:rPr>
                <w:b/>
                <w:bCs/>
              </w:rPr>
            </w:pPr>
            <w:r w:rsidRPr="00FF430B">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Termenii de executare/</w:t>
            </w:r>
          </w:p>
          <w:p w:rsidR="00323AC0" w:rsidRPr="00FF430B" w:rsidRDefault="00323AC0" w:rsidP="00371151">
            <w:pPr>
              <w:ind w:firstLine="0"/>
              <w:rPr>
                <w:b/>
                <w:bCs/>
              </w:rPr>
            </w:pPr>
            <w:r w:rsidRPr="00FF430B">
              <w:rPr>
                <w:b/>
                <w:bCs/>
              </w:rPr>
              <w:t>prestare</w:t>
            </w:r>
          </w:p>
        </w:tc>
      </w:tr>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9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r>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rPr>
                <w:b/>
                <w:bCs/>
              </w:rPr>
              <w:t>TOTAL</w:t>
            </w:r>
          </w:p>
        </w:tc>
        <w:tc>
          <w:tcPr>
            <w:tcW w:w="9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r>
      <w:tr w:rsidR="00323AC0" w:rsidRPr="00EC30C2" w:rsidTr="00371151">
        <w:tc>
          <w:tcPr>
            <w:tcW w:w="10189" w:type="dxa"/>
            <w:gridSpan w:val="8"/>
            <w:tcBorders>
              <w:top w:val="single" w:sz="6" w:space="0" w:color="000000"/>
              <w:left w:val="nil"/>
              <w:bottom w:val="nil"/>
              <w:right w:val="nil"/>
            </w:tcBorders>
            <w:tcMar>
              <w:top w:w="24" w:type="dxa"/>
              <w:left w:w="48" w:type="dxa"/>
              <w:bottom w:w="24" w:type="dxa"/>
              <w:right w:w="48" w:type="dxa"/>
            </w:tcMar>
            <w:hideMark/>
          </w:tcPr>
          <w:p w:rsidR="00323AC0" w:rsidRPr="00FF430B" w:rsidRDefault="00323AC0" w:rsidP="00ED7C55">
            <w:r w:rsidRPr="00FF430B">
              <w:t> </w:t>
            </w:r>
          </w:p>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Pr>
              <w:jc w:val="center"/>
            </w:pPr>
            <w:r w:rsidRPr="00FF430B">
              <w:rPr>
                <w:b/>
                <w:bCs/>
              </w:rPr>
              <w:t>SEMNĂTURILE PĂRŢILOR</w:t>
            </w:r>
          </w:p>
        </w:tc>
      </w:tr>
      <w:tr w:rsidR="00323AC0" w:rsidRPr="00EC30C2" w:rsidTr="00371151">
        <w:tc>
          <w:tcPr>
            <w:tcW w:w="5982" w:type="dxa"/>
            <w:gridSpan w:val="5"/>
            <w:tcBorders>
              <w:top w:val="nil"/>
              <w:left w:val="nil"/>
              <w:bottom w:val="nil"/>
              <w:right w:val="nil"/>
            </w:tcBorders>
            <w:tcMar>
              <w:top w:w="24" w:type="dxa"/>
              <w:left w:w="48" w:type="dxa"/>
              <w:bottom w:w="24" w:type="dxa"/>
              <w:right w:w="48" w:type="dxa"/>
            </w:tcMar>
            <w:hideMark/>
          </w:tcPr>
          <w:p w:rsidR="00323AC0" w:rsidRPr="00FF430B" w:rsidRDefault="00323AC0" w:rsidP="00ED7C55">
            <w:pPr>
              <w:jc w:val="center"/>
              <w:rPr>
                <w:b/>
                <w:bCs/>
              </w:rPr>
            </w:pPr>
            <w:r w:rsidRPr="00FF430B">
              <w:rPr>
                <w:b/>
                <w:bCs/>
              </w:rPr>
              <w:t>Antreprenorul/Prestatorul de lucrări/</w:t>
            </w:r>
          </w:p>
          <w:p w:rsidR="00323AC0" w:rsidRPr="00FF430B" w:rsidRDefault="00323AC0" w:rsidP="00ED7C55">
            <w:pPr>
              <w:jc w:val="center"/>
            </w:pPr>
            <w:r w:rsidRPr="00FF430B">
              <w:rPr>
                <w:b/>
                <w:bCs/>
              </w:rPr>
              <w:t>de servicii de proiectare</w:t>
            </w:r>
          </w:p>
          <w:p w:rsidR="00323AC0" w:rsidRPr="00FF430B" w:rsidRDefault="00323AC0" w:rsidP="00ED7C55">
            <w:pPr>
              <w:ind w:firstLine="567"/>
            </w:pPr>
            <w:r w:rsidRPr="00FF430B">
              <w:t> </w:t>
            </w:r>
          </w:p>
          <w:p w:rsidR="00323AC0" w:rsidRPr="00FF430B" w:rsidRDefault="00323AC0" w:rsidP="00ED7C55">
            <w:pPr>
              <w:ind w:firstLine="567"/>
            </w:pPr>
          </w:p>
        </w:tc>
        <w:tc>
          <w:tcPr>
            <w:tcW w:w="4207" w:type="dxa"/>
            <w:gridSpan w:val="3"/>
            <w:tcBorders>
              <w:top w:val="nil"/>
              <w:left w:val="nil"/>
              <w:bottom w:val="nil"/>
              <w:right w:val="nil"/>
            </w:tcBorders>
            <w:tcMar>
              <w:top w:w="24" w:type="dxa"/>
              <w:left w:w="48" w:type="dxa"/>
              <w:bottom w:w="24" w:type="dxa"/>
              <w:right w:w="48" w:type="dxa"/>
            </w:tcMar>
            <w:hideMark/>
          </w:tcPr>
          <w:p w:rsidR="00323AC0" w:rsidRPr="00FF430B" w:rsidRDefault="00323AC0" w:rsidP="00ED7C55">
            <w:pPr>
              <w:jc w:val="center"/>
            </w:pPr>
            <w:r w:rsidRPr="00FF430B">
              <w:rPr>
                <w:b/>
                <w:bCs/>
              </w:rPr>
              <w:t>Beneficiar</w:t>
            </w:r>
          </w:p>
          <w:p w:rsidR="00323AC0" w:rsidRPr="00FF430B" w:rsidRDefault="00323AC0" w:rsidP="00ED7C55">
            <w:pPr>
              <w:ind w:firstLine="567"/>
            </w:pPr>
            <w:r w:rsidRPr="00FF430B">
              <w:t> </w:t>
            </w:r>
          </w:p>
          <w:p w:rsidR="00323AC0" w:rsidRPr="00FF430B" w:rsidRDefault="00323AC0" w:rsidP="00ED7C55">
            <w:pPr>
              <w:ind w:firstLine="567"/>
            </w:pPr>
          </w:p>
          <w:p w:rsidR="00323AC0" w:rsidRPr="00FF430B" w:rsidRDefault="00323AC0" w:rsidP="00ED7C55">
            <w:pPr>
              <w:ind w:firstLine="567"/>
            </w:pPr>
          </w:p>
        </w:tc>
      </w:tr>
    </w:tbl>
    <w:p w:rsidR="00323AC0" w:rsidRPr="00FF430B" w:rsidRDefault="00323AC0" w:rsidP="00323AC0">
      <w:pPr>
        <w:keepNext/>
        <w:keepLines/>
        <w:spacing w:before="200"/>
        <w:ind w:firstLine="567"/>
        <w:outlineLvl w:val="2"/>
      </w:pPr>
    </w:p>
    <w:p w:rsidR="00323AC0" w:rsidRPr="00FF430B" w:rsidRDefault="00323AC0" w:rsidP="00323AC0">
      <w:pPr>
        <w:tabs>
          <w:tab w:val="left" w:pos="2295"/>
        </w:tabs>
      </w:pPr>
    </w:p>
    <w:p w:rsidR="00323AC0" w:rsidRPr="00FF430B" w:rsidRDefault="00323AC0" w:rsidP="00323AC0">
      <w:pPr>
        <w:autoSpaceDE w:val="0"/>
        <w:autoSpaceDN w:val="0"/>
        <w:adjustRightInd w:val="0"/>
        <w:ind w:right="23"/>
        <w:jc w:val="center"/>
        <w:rPr>
          <w:b/>
          <w:bCs/>
        </w:rPr>
      </w:pPr>
    </w:p>
    <w:p w:rsidR="00323AC0" w:rsidRDefault="00323AC0" w:rsidP="00323AC0"/>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Pr="00323AC0" w:rsidRDefault="00323AC0" w:rsidP="00323AC0">
      <w:pPr>
        <w:rPr>
          <w:sz w:val="24"/>
          <w:szCs w:val="24"/>
          <w:lang w:eastAsia="ru-RU"/>
        </w:rPr>
      </w:pPr>
    </w:p>
    <w:sectPr w:rsidR="00323AC0" w:rsidRPr="00323AC0" w:rsidSect="00982C52">
      <w:footerReference w:type="default" r:id="rId10"/>
      <w:pgSz w:w="12240" w:h="15840"/>
      <w:pgMar w:top="709" w:right="900"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561" w:rsidRDefault="00B72561">
      <w:r>
        <w:separator/>
      </w:r>
    </w:p>
  </w:endnote>
  <w:endnote w:type="continuationSeparator" w:id="0">
    <w:p w:rsidR="00B72561" w:rsidRDefault="00B7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C55" w:rsidRDefault="00B72561">
    <w:pPr>
      <w:pStyle w:val="a6"/>
      <w:spacing w:line="14" w:lineRule="auto"/>
      <w:rPr>
        <w:sz w:val="20"/>
      </w:rPr>
    </w:pPr>
    <w:r>
      <w:rPr>
        <w:noProof/>
      </w:rPr>
      <w:pict>
        <v:shapetype id="_x0000_t202" coordsize="21600,21600" o:spt="202" path="m,l,21600r21600,l21600,xe">
          <v:stroke joinstyle="miter"/>
          <v:path gradientshapeok="t" o:connecttype="rect"/>
        </v:shapetype>
        <v:shape id="Textbox 1" o:spid="_x0000_s2049" type="#_x0000_t202" style="position:absolute;margin-left:514.3pt;margin-top:764.6pt;width:13pt;height:15.3pt;z-index:-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" filled="f" stroked="f">
          <v:path arrowok="t"/>
          <v:textbox inset="0,0,0,0">
            <w:txbxContent>
              <w:p w:rsidR="00ED7C55" w:rsidRDefault="00ED7C55">
                <w:pPr>
                  <w:pStyle w:val="a6"/>
                  <w:spacing w:before="10"/>
                  <w:ind w:left="60"/>
                </w:pPr>
                <w:r>
                  <w:rPr>
                    <w:spacing w:val="-10"/>
                  </w:rPr>
                  <w:fldChar w:fldCharType="begin"/>
                </w:r>
                <w:r>
                  <w:rPr>
                    <w:spacing w:val="-10"/>
                  </w:rPr>
                  <w:instrText xml:space="preserve"> PAGE </w:instrText>
                </w:r>
                <w:r>
                  <w:rPr>
                    <w:spacing w:val="-10"/>
                  </w:rPr>
                  <w:fldChar w:fldCharType="separate"/>
                </w:r>
                <w:r w:rsidR="00CF4ABC">
                  <w:rPr>
                    <w:noProof/>
                    <w:spacing w:val="-10"/>
                  </w:rPr>
                  <w:t>3</w:t>
                </w:r>
                <w:r>
                  <w:rPr>
                    <w:spacing w:val="-10"/>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561" w:rsidRDefault="00B72561">
      <w:r>
        <w:separator/>
      </w:r>
    </w:p>
  </w:footnote>
  <w:footnote w:type="continuationSeparator" w:id="0">
    <w:p w:rsidR="00B72561" w:rsidRDefault="00B725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nsid w:val="0CEE432D"/>
    <w:multiLevelType w:val="hybridMultilevel"/>
    <w:tmpl w:val="FFFFFFFF"/>
    <w:lvl w:ilvl="0" w:tplc="FBDA79D6">
      <w:start w:val="1"/>
      <w:numFmt w:val="bullet"/>
      <w:lvlText w:val=""/>
      <w:lvlJc w:val="left"/>
      <w:pPr>
        <w:ind w:left="720" w:hanging="360"/>
      </w:pPr>
      <w:rPr>
        <w:rFonts w:ascii="Symbol" w:hAnsi="Symbol" w:hint="default"/>
        <w:sz w:val="2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1FEA0EE6"/>
    <w:multiLevelType w:val="hybridMultilevel"/>
    <w:tmpl w:val="242C1108"/>
    <w:lvl w:ilvl="0" w:tplc="041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208D67AE"/>
    <w:multiLevelType w:val="hybridMultilevel"/>
    <w:tmpl w:val="FFFFFFFF"/>
    <w:lvl w:ilvl="0" w:tplc="8E2CB940">
      <w:start w:val="1"/>
      <w:numFmt w:val="bullet"/>
      <w:lvlText w:val=""/>
      <w:lvlJc w:val="left"/>
      <w:pPr>
        <w:ind w:left="720" w:hanging="360"/>
      </w:pPr>
      <w:rPr>
        <w:rFonts w:ascii="Symbol" w:hAnsi="Symbol" w:hint="default"/>
        <w:sz w:val="2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1D35249"/>
    <w:multiLevelType w:val="hybridMultilevel"/>
    <w:tmpl w:val="F028B5BE"/>
    <w:lvl w:ilvl="0" w:tplc="CDC21F6E">
      <w:numFmt w:val="bullet"/>
      <w:lvlText w:val=""/>
      <w:lvlJc w:val="left"/>
      <w:pPr>
        <w:ind w:left="1168" w:hanging="360"/>
      </w:pPr>
      <w:rPr>
        <w:rFonts w:ascii="Symbol" w:eastAsia="Symbol" w:hAnsi="Symbol" w:cs="Symbol" w:hint="default"/>
        <w:b w:val="0"/>
        <w:bCs w:val="0"/>
        <w:i w:val="0"/>
        <w:iCs w:val="0"/>
        <w:spacing w:val="0"/>
        <w:w w:val="100"/>
        <w:sz w:val="24"/>
        <w:szCs w:val="24"/>
        <w:lang w:val="ro-RO" w:eastAsia="en-US" w:bidi="ar-SA"/>
      </w:rPr>
    </w:lvl>
    <w:lvl w:ilvl="1" w:tplc="3DC4F594">
      <w:numFmt w:val="bullet"/>
      <w:lvlText w:val="•"/>
      <w:lvlJc w:val="left"/>
      <w:pPr>
        <w:ind w:left="1993" w:hanging="360"/>
      </w:pPr>
      <w:rPr>
        <w:rFonts w:hint="default"/>
        <w:lang w:val="ro-RO" w:eastAsia="en-US" w:bidi="ar-SA"/>
      </w:rPr>
    </w:lvl>
    <w:lvl w:ilvl="2" w:tplc="D8781A80">
      <w:numFmt w:val="bullet"/>
      <w:lvlText w:val="•"/>
      <w:lvlJc w:val="left"/>
      <w:pPr>
        <w:ind w:left="2827" w:hanging="360"/>
      </w:pPr>
      <w:rPr>
        <w:rFonts w:hint="default"/>
        <w:lang w:val="ro-RO" w:eastAsia="en-US" w:bidi="ar-SA"/>
      </w:rPr>
    </w:lvl>
    <w:lvl w:ilvl="3" w:tplc="FEB4ED84">
      <w:numFmt w:val="bullet"/>
      <w:lvlText w:val="•"/>
      <w:lvlJc w:val="left"/>
      <w:pPr>
        <w:ind w:left="3661" w:hanging="360"/>
      </w:pPr>
      <w:rPr>
        <w:rFonts w:hint="default"/>
        <w:lang w:val="ro-RO" w:eastAsia="en-US" w:bidi="ar-SA"/>
      </w:rPr>
    </w:lvl>
    <w:lvl w:ilvl="4" w:tplc="80D4E5F8">
      <w:numFmt w:val="bullet"/>
      <w:lvlText w:val="•"/>
      <w:lvlJc w:val="left"/>
      <w:pPr>
        <w:ind w:left="4494" w:hanging="360"/>
      </w:pPr>
      <w:rPr>
        <w:rFonts w:hint="default"/>
        <w:lang w:val="ro-RO" w:eastAsia="en-US" w:bidi="ar-SA"/>
      </w:rPr>
    </w:lvl>
    <w:lvl w:ilvl="5" w:tplc="011CF7B2">
      <w:numFmt w:val="bullet"/>
      <w:lvlText w:val="•"/>
      <w:lvlJc w:val="left"/>
      <w:pPr>
        <w:ind w:left="5328" w:hanging="360"/>
      </w:pPr>
      <w:rPr>
        <w:rFonts w:hint="default"/>
        <w:lang w:val="ro-RO" w:eastAsia="en-US" w:bidi="ar-SA"/>
      </w:rPr>
    </w:lvl>
    <w:lvl w:ilvl="6" w:tplc="FB72E856">
      <w:numFmt w:val="bullet"/>
      <w:lvlText w:val="•"/>
      <w:lvlJc w:val="left"/>
      <w:pPr>
        <w:ind w:left="6162" w:hanging="360"/>
      </w:pPr>
      <w:rPr>
        <w:rFonts w:hint="default"/>
        <w:lang w:val="ro-RO" w:eastAsia="en-US" w:bidi="ar-SA"/>
      </w:rPr>
    </w:lvl>
    <w:lvl w:ilvl="7" w:tplc="F34C2E7A">
      <w:numFmt w:val="bullet"/>
      <w:lvlText w:val="•"/>
      <w:lvlJc w:val="left"/>
      <w:pPr>
        <w:ind w:left="6996" w:hanging="360"/>
      </w:pPr>
      <w:rPr>
        <w:rFonts w:hint="default"/>
        <w:lang w:val="ro-RO" w:eastAsia="en-US" w:bidi="ar-SA"/>
      </w:rPr>
    </w:lvl>
    <w:lvl w:ilvl="8" w:tplc="4CEA09D6">
      <w:numFmt w:val="bullet"/>
      <w:lvlText w:val="•"/>
      <w:lvlJc w:val="left"/>
      <w:pPr>
        <w:ind w:left="7829" w:hanging="360"/>
      </w:pPr>
      <w:rPr>
        <w:rFonts w:hint="default"/>
        <w:lang w:val="ro-RO" w:eastAsia="en-US" w:bidi="ar-SA"/>
      </w:rPr>
    </w:lvl>
  </w:abstractNum>
  <w:abstractNum w:abstractNumId="7">
    <w:nsid w:val="23B218AD"/>
    <w:multiLevelType w:val="hybridMultilevel"/>
    <w:tmpl w:val="AF26D2AC"/>
    <w:lvl w:ilvl="0" w:tplc="13D2B3C2">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nsid w:val="23CC7525"/>
    <w:multiLevelType w:val="hybridMultilevel"/>
    <w:tmpl w:val="FFFFFFFF"/>
    <w:lvl w:ilvl="0" w:tplc="5900E40A">
      <w:start w:val="1"/>
      <w:numFmt w:val="bullet"/>
      <w:lvlText w:val=""/>
      <w:lvlJc w:val="left"/>
      <w:pPr>
        <w:ind w:left="720" w:hanging="360"/>
      </w:pPr>
      <w:rPr>
        <w:rFonts w:ascii="Symbol" w:hAnsi="Symbol" w:hint="default"/>
        <w:sz w:val="2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4A625852"/>
    <w:multiLevelType w:val="hybridMultilevel"/>
    <w:tmpl w:val="FFFFFFFF"/>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4FDE4E4F"/>
    <w:multiLevelType w:val="hybridMultilevel"/>
    <w:tmpl w:val="C70E1110"/>
    <w:lvl w:ilvl="0" w:tplc="E684183A">
      <w:start w:val="1"/>
      <w:numFmt w:val="decimal"/>
      <w:lvlText w:val="%1."/>
      <w:lvlJc w:val="left"/>
      <w:pPr>
        <w:ind w:left="448" w:hanging="360"/>
        <w:jc w:val="left"/>
      </w:pPr>
      <w:rPr>
        <w:rFonts w:ascii="Times New Roman" w:eastAsia="Times New Roman" w:hAnsi="Times New Roman" w:cs="Times New Roman" w:hint="default"/>
        <w:b/>
        <w:bCs/>
        <w:i w:val="0"/>
        <w:iCs w:val="0"/>
        <w:spacing w:val="0"/>
        <w:w w:val="100"/>
        <w:sz w:val="24"/>
        <w:szCs w:val="24"/>
        <w:lang w:val="ro-RO" w:eastAsia="en-US" w:bidi="ar-SA"/>
      </w:rPr>
    </w:lvl>
    <w:lvl w:ilvl="1" w:tplc="BEE03DFE">
      <w:numFmt w:val="bullet"/>
      <w:lvlText w:val=""/>
      <w:lvlJc w:val="left"/>
      <w:pPr>
        <w:ind w:left="1168" w:hanging="360"/>
      </w:pPr>
      <w:rPr>
        <w:rFonts w:ascii="Symbol" w:eastAsia="Symbol" w:hAnsi="Symbol" w:cs="Symbol" w:hint="default"/>
        <w:b w:val="0"/>
        <w:bCs w:val="0"/>
        <w:i w:val="0"/>
        <w:iCs w:val="0"/>
        <w:spacing w:val="0"/>
        <w:w w:val="100"/>
        <w:sz w:val="24"/>
        <w:szCs w:val="24"/>
        <w:lang w:val="ro-RO" w:eastAsia="en-US" w:bidi="ar-SA"/>
      </w:rPr>
    </w:lvl>
    <w:lvl w:ilvl="2" w:tplc="952C43B4">
      <w:numFmt w:val="bullet"/>
      <w:lvlText w:val="•"/>
      <w:lvlJc w:val="left"/>
      <w:pPr>
        <w:ind w:left="2086" w:hanging="360"/>
      </w:pPr>
      <w:rPr>
        <w:rFonts w:hint="default"/>
        <w:lang w:val="ro-RO" w:eastAsia="en-US" w:bidi="ar-SA"/>
      </w:rPr>
    </w:lvl>
    <w:lvl w:ilvl="3" w:tplc="B40E0FD4">
      <w:numFmt w:val="bullet"/>
      <w:lvlText w:val="•"/>
      <w:lvlJc w:val="left"/>
      <w:pPr>
        <w:ind w:left="3012" w:hanging="360"/>
      </w:pPr>
      <w:rPr>
        <w:rFonts w:hint="default"/>
        <w:lang w:val="ro-RO" w:eastAsia="en-US" w:bidi="ar-SA"/>
      </w:rPr>
    </w:lvl>
    <w:lvl w:ilvl="4" w:tplc="96526F80">
      <w:numFmt w:val="bullet"/>
      <w:lvlText w:val="•"/>
      <w:lvlJc w:val="left"/>
      <w:pPr>
        <w:ind w:left="3939" w:hanging="360"/>
      </w:pPr>
      <w:rPr>
        <w:rFonts w:hint="default"/>
        <w:lang w:val="ro-RO" w:eastAsia="en-US" w:bidi="ar-SA"/>
      </w:rPr>
    </w:lvl>
    <w:lvl w:ilvl="5" w:tplc="F7AC0DB6">
      <w:numFmt w:val="bullet"/>
      <w:lvlText w:val="•"/>
      <w:lvlJc w:val="left"/>
      <w:pPr>
        <w:ind w:left="4865" w:hanging="360"/>
      </w:pPr>
      <w:rPr>
        <w:rFonts w:hint="default"/>
        <w:lang w:val="ro-RO" w:eastAsia="en-US" w:bidi="ar-SA"/>
      </w:rPr>
    </w:lvl>
    <w:lvl w:ilvl="6" w:tplc="4B4C1B68">
      <w:numFmt w:val="bullet"/>
      <w:lvlText w:val="•"/>
      <w:lvlJc w:val="left"/>
      <w:pPr>
        <w:ind w:left="5791" w:hanging="360"/>
      </w:pPr>
      <w:rPr>
        <w:rFonts w:hint="default"/>
        <w:lang w:val="ro-RO" w:eastAsia="en-US" w:bidi="ar-SA"/>
      </w:rPr>
    </w:lvl>
    <w:lvl w:ilvl="7" w:tplc="BD60BFC6">
      <w:numFmt w:val="bullet"/>
      <w:lvlText w:val="•"/>
      <w:lvlJc w:val="left"/>
      <w:pPr>
        <w:ind w:left="6718" w:hanging="360"/>
      </w:pPr>
      <w:rPr>
        <w:rFonts w:hint="default"/>
        <w:lang w:val="ro-RO" w:eastAsia="en-US" w:bidi="ar-SA"/>
      </w:rPr>
    </w:lvl>
    <w:lvl w:ilvl="8" w:tplc="A5F890E8">
      <w:numFmt w:val="bullet"/>
      <w:lvlText w:val="•"/>
      <w:lvlJc w:val="left"/>
      <w:pPr>
        <w:ind w:left="7644" w:hanging="360"/>
      </w:pPr>
      <w:rPr>
        <w:rFonts w:hint="default"/>
        <w:lang w:val="ro-RO" w:eastAsia="en-US" w:bidi="ar-SA"/>
      </w:rPr>
    </w:lvl>
  </w:abstractNum>
  <w:abstractNum w:abstractNumId="1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4">
    <w:nsid w:val="6A1D1675"/>
    <w:multiLevelType w:val="hybridMultilevel"/>
    <w:tmpl w:val="FFFFFFFF"/>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hint="default"/>
      </w:rPr>
    </w:lvl>
    <w:lvl w:ilvl="8" w:tplc="04190005">
      <w:start w:val="1"/>
      <w:numFmt w:val="bullet"/>
      <w:lvlText w:val=""/>
      <w:lvlJc w:val="left"/>
      <w:pPr>
        <w:ind w:left="6829" w:hanging="360"/>
      </w:pPr>
      <w:rPr>
        <w:rFonts w:ascii="Wingdings" w:hAnsi="Wingdings" w:hint="default"/>
      </w:rPr>
    </w:lvl>
  </w:abstractNum>
  <w:abstractNum w:abstractNumId="15">
    <w:nsid w:val="6A3A7289"/>
    <w:multiLevelType w:val="hybridMultilevel"/>
    <w:tmpl w:val="36884C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9"/>
  </w:num>
  <w:num w:numId="5">
    <w:abstractNumId w:val="17"/>
  </w:num>
  <w:num w:numId="6">
    <w:abstractNumId w:val="6"/>
  </w:num>
  <w:num w:numId="7">
    <w:abstractNumId w:val="11"/>
  </w:num>
  <w:num w:numId="8">
    <w:abstractNumId w:val="2"/>
  </w:num>
  <w:num w:numId="9">
    <w:abstractNumId w:val="12"/>
  </w:num>
  <w:num w:numId="10">
    <w:abstractNumId w:val="13"/>
  </w:num>
  <w:num w:numId="11">
    <w:abstractNumId w:val="15"/>
  </w:num>
  <w:num w:numId="12">
    <w:abstractNumId w:val="10"/>
  </w:num>
  <w:num w:numId="13">
    <w:abstractNumId w:val="14"/>
  </w:num>
  <w:num w:numId="14">
    <w:abstractNumId w:val="5"/>
  </w:num>
  <w:num w:numId="15">
    <w:abstractNumId w:val="8"/>
  </w:num>
  <w:num w:numId="16">
    <w:abstractNumId w:val="3"/>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A2474"/>
    <w:rsid w:val="000F00B7"/>
    <w:rsid w:val="001364AD"/>
    <w:rsid w:val="00193599"/>
    <w:rsid w:val="001C1DFD"/>
    <w:rsid w:val="001D17F0"/>
    <w:rsid w:val="001E29F6"/>
    <w:rsid w:val="001F1418"/>
    <w:rsid w:val="001F221F"/>
    <w:rsid w:val="002257B5"/>
    <w:rsid w:val="00235AFA"/>
    <w:rsid w:val="002B786C"/>
    <w:rsid w:val="002B7C3C"/>
    <w:rsid w:val="0030034C"/>
    <w:rsid w:val="00323AC0"/>
    <w:rsid w:val="0032570C"/>
    <w:rsid w:val="003337F2"/>
    <w:rsid w:val="003514AC"/>
    <w:rsid w:val="00354026"/>
    <w:rsid w:val="00356751"/>
    <w:rsid w:val="0036256D"/>
    <w:rsid w:val="00371151"/>
    <w:rsid w:val="00374F26"/>
    <w:rsid w:val="003B0092"/>
    <w:rsid w:val="003C5111"/>
    <w:rsid w:val="004256FC"/>
    <w:rsid w:val="00444571"/>
    <w:rsid w:val="0045647A"/>
    <w:rsid w:val="004706C8"/>
    <w:rsid w:val="004A7C48"/>
    <w:rsid w:val="004D3B9C"/>
    <w:rsid w:val="0051168C"/>
    <w:rsid w:val="00514D9A"/>
    <w:rsid w:val="00553613"/>
    <w:rsid w:val="00556C20"/>
    <w:rsid w:val="00567132"/>
    <w:rsid w:val="00592BB6"/>
    <w:rsid w:val="00594419"/>
    <w:rsid w:val="005A5DA7"/>
    <w:rsid w:val="005A77E8"/>
    <w:rsid w:val="005B7EA5"/>
    <w:rsid w:val="005D0AE2"/>
    <w:rsid w:val="005E5CA7"/>
    <w:rsid w:val="006103AA"/>
    <w:rsid w:val="0065496F"/>
    <w:rsid w:val="00694F04"/>
    <w:rsid w:val="006C1DE6"/>
    <w:rsid w:val="006D18D5"/>
    <w:rsid w:val="006D6DD4"/>
    <w:rsid w:val="00736334"/>
    <w:rsid w:val="007618CA"/>
    <w:rsid w:val="00762756"/>
    <w:rsid w:val="007906DE"/>
    <w:rsid w:val="00790F85"/>
    <w:rsid w:val="007977E4"/>
    <w:rsid w:val="007D4296"/>
    <w:rsid w:val="0080105E"/>
    <w:rsid w:val="00846F11"/>
    <w:rsid w:val="00850D1C"/>
    <w:rsid w:val="008551A5"/>
    <w:rsid w:val="00860268"/>
    <w:rsid w:val="00871C66"/>
    <w:rsid w:val="008A3EF9"/>
    <w:rsid w:val="008C48C5"/>
    <w:rsid w:val="008C67AD"/>
    <w:rsid w:val="008E7570"/>
    <w:rsid w:val="00940C26"/>
    <w:rsid w:val="0097137E"/>
    <w:rsid w:val="009737C6"/>
    <w:rsid w:val="00982C52"/>
    <w:rsid w:val="0099518F"/>
    <w:rsid w:val="009C3EBD"/>
    <w:rsid w:val="009E2CA6"/>
    <w:rsid w:val="00A37AD8"/>
    <w:rsid w:val="00A70F2E"/>
    <w:rsid w:val="00A839CF"/>
    <w:rsid w:val="00A91C70"/>
    <w:rsid w:val="00A93DB6"/>
    <w:rsid w:val="00A97110"/>
    <w:rsid w:val="00AA2A76"/>
    <w:rsid w:val="00AB4D2F"/>
    <w:rsid w:val="00B02E0E"/>
    <w:rsid w:val="00B162AE"/>
    <w:rsid w:val="00B17D2B"/>
    <w:rsid w:val="00B332F8"/>
    <w:rsid w:val="00B627B7"/>
    <w:rsid w:val="00B7208A"/>
    <w:rsid w:val="00B72561"/>
    <w:rsid w:val="00B90EEC"/>
    <w:rsid w:val="00B924DC"/>
    <w:rsid w:val="00BA2591"/>
    <w:rsid w:val="00BF548E"/>
    <w:rsid w:val="00C50BD6"/>
    <w:rsid w:val="00C96E58"/>
    <w:rsid w:val="00CB6A95"/>
    <w:rsid w:val="00CC13E1"/>
    <w:rsid w:val="00CC3711"/>
    <w:rsid w:val="00CE78E8"/>
    <w:rsid w:val="00CF4ABC"/>
    <w:rsid w:val="00D32144"/>
    <w:rsid w:val="00D362C2"/>
    <w:rsid w:val="00D56E50"/>
    <w:rsid w:val="00D577FF"/>
    <w:rsid w:val="00DE4E39"/>
    <w:rsid w:val="00DF4970"/>
    <w:rsid w:val="00E1329F"/>
    <w:rsid w:val="00E13C06"/>
    <w:rsid w:val="00E41394"/>
    <w:rsid w:val="00E52A44"/>
    <w:rsid w:val="00E90C4E"/>
    <w:rsid w:val="00E9682E"/>
    <w:rsid w:val="00EB033C"/>
    <w:rsid w:val="00EC228D"/>
    <w:rsid w:val="00ED7C55"/>
    <w:rsid w:val="00EE16F2"/>
    <w:rsid w:val="00F32B55"/>
    <w:rsid w:val="00F36573"/>
    <w:rsid w:val="00F4267C"/>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ind w:firstLine="709"/>
      <w:jc w:val="both"/>
    </w:pPr>
    <w:rPr>
      <w:rFonts w:ascii="Times New Roman" w:eastAsia="Times New Roman" w:hAnsi="Times New Roman"/>
      <w:lang w:val="en-US" w:eastAsia="en-US"/>
    </w:rPr>
  </w:style>
  <w:style w:type="paragraph" w:styleId="1">
    <w:name w:val="heading 1"/>
    <w:basedOn w:val="a0"/>
    <w:next w:val="a0"/>
    <w:link w:val="10"/>
    <w:qFormat/>
    <w:locked/>
    <w:rsid w:val="00323AC0"/>
    <w:pPr>
      <w:keepNext/>
      <w:spacing w:before="240" w:after="60"/>
      <w:outlineLvl w:val="0"/>
    </w:pPr>
    <w:rPr>
      <w:rFonts w:ascii="Cambria" w:hAnsi="Cambria"/>
      <w:b/>
      <w:bCs/>
      <w:kern w:val="32"/>
      <w:sz w:val="32"/>
      <w:szCs w:val="32"/>
    </w:rPr>
  </w:style>
  <w:style w:type="paragraph" w:styleId="3">
    <w:name w:val="heading 3"/>
    <w:basedOn w:val="a0"/>
    <w:next w:val="a0"/>
    <w:link w:val="30"/>
    <w:semiHidden/>
    <w:unhideWhenUsed/>
    <w:qFormat/>
    <w:locked/>
    <w:rsid w:val="00B924DC"/>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6">
    <w:name w:val="Body Text"/>
    <w:basedOn w:val="a0"/>
    <w:link w:val="a7"/>
    <w:rsid w:val="008C67AD"/>
    <w:pPr>
      <w:ind w:firstLine="0"/>
      <w:jc w:val="left"/>
    </w:pPr>
    <w:rPr>
      <w:rFonts w:ascii="Baltica RR" w:hAnsi="Baltica RR"/>
      <w:sz w:val="24"/>
      <w:lang w:val="ro-RO"/>
    </w:rPr>
  </w:style>
  <w:style w:type="character" w:customStyle="1" w:styleId="a7">
    <w:name w:val="Основной текст Знак"/>
    <w:link w:val="a6"/>
    <w:locked/>
    <w:rsid w:val="008C67AD"/>
    <w:rPr>
      <w:rFonts w:ascii="Baltica RR" w:eastAsia="Times New Roman" w:hAnsi="Baltica RR" w:cs="Times New Roman"/>
      <w:sz w:val="24"/>
      <w:lang w:val="ro-RO" w:eastAsia="en-US" w:bidi="ar-SA"/>
    </w:rPr>
  </w:style>
  <w:style w:type="character" w:styleId="a8">
    <w:name w:val="Subtle Reference"/>
    <w:uiPriority w:val="31"/>
    <w:qFormat/>
    <w:rsid w:val="00860268"/>
    <w:rPr>
      <w:smallCaps/>
      <w:color w:val="C0504D"/>
      <w:u w:val="single"/>
    </w:rPr>
  </w:style>
  <w:style w:type="character" w:styleId="a9">
    <w:name w:val="Strong"/>
    <w:qFormat/>
    <w:locked/>
    <w:rsid w:val="00860268"/>
    <w:rPr>
      <w:b/>
      <w:bCs/>
    </w:rPr>
  </w:style>
  <w:style w:type="paragraph" w:customStyle="1" w:styleId="Style3">
    <w:name w:val="Style3"/>
    <w:basedOn w:val="3"/>
    <w:link w:val="Style3Char"/>
    <w:qFormat/>
    <w:rsid w:val="00B924DC"/>
    <w:pPr>
      <w:keepNext w:val="0"/>
      <w:tabs>
        <w:tab w:val="left" w:pos="360"/>
      </w:tabs>
      <w:spacing w:before="100" w:beforeAutospacing="1" w:after="120"/>
      <w:ind w:left="1338" w:hanging="870"/>
      <w:jc w:val="left"/>
    </w:pPr>
    <w:rPr>
      <w:rFonts w:ascii="Times New Roman" w:hAnsi="Times New Roman"/>
      <w:bCs w:val="0"/>
      <w:sz w:val="24"/>
      <w:szCs w:val="24"/>
      <w:lang w:eastAsia="ru-RU"/>
    </w:rPr>
  </w:style>
  <w:style w:type="character" w:customStyle="1" w:styleId="Style3Char">
    <w:name w:val="Style3 Char"/>
    <w:link w:val="Style3"/>
    <w:rsid w:val="00B924DC"/>
    <w:rPr>
      <w:rFonts w:ascii="Times New Roman" w:eastAsia="Times New Roman" w:hAnsi="Times New Roman"/>
      <w:b/>
      <w:sz w:val="24"/>
      <w:szCs w:val="24"/>
      <w:lang w:val="en-US"/>
    </w:rPr>
  </w:style>
  <w:style w:type="character" w:customStyle="1" w:styleId="30">
    <w:name w:val="Заголовок 3 Знак"/>
    <w:link w:val="3"/>
    <w:semiHidden/>
    <w:rsid w:val="00B924DC"/>
    <w:rPr>
      <w:rFonts w:ascii="Cambria" w:eastAsia="Times New Roman" w:hAnsi="Cambria" w:cs="Times New Roman"/>
      <w:b/>
      <w:bCs/>
      <w:sz w:val="26"/>
      <w:szCs w:val="26"/>
      <w:lang w:val="en-US" w:eastAsia="en-US"/>
    </w:rPr>
  </w:style>
  <w:style w:type="paragraph" w:styleId="aa">
    <w:name w:val="No Spacing"/>
    <w:uiPriority w:val="1"/>
    <w:qFormat/>
    <w:rsid w:val="00E90C4E"/>
    <w:pPr>
      <w:ind w:firstLine="709"/>
      <w:jc w:val="both"/>
    </w:pPr>
    <w:rPr>
      <w:rFonts w:ascii="Times New Roman" w:eastAsia="Times New Roman" w:hAnsi="Times New Roman"/>
      <w:lang w:val="en-US" w:eastAsia="en-US"/>
    </w:rPr>
  </w:style>
  <w:style w:type="paragraph" w:styleId="a">
    <w:name w:val="List Paragraph"/>
    <w:aliases w:val="HotarirePunct1,Lista 1,body 2,lp1,lp11,List Paragraph1 Caracter,List Paragraph 1"/>
    <w:basedOn w:val="a0"/>
    <w:link w:val="ab"/>
    <w:uiPriority w:val="1"/>
    <w:qFormat/>
    <w:rsid w:val="005A77E8"/>
    <w:pPr>
      <w:numPr>
        <w:numId w:val="5"/>
      </w:numPr>
      <w:tabs>
        <w:tab w:val="left" w:pos="1134"/>
      </w:tabs>
    </w:pPr>
    <w:rPr>
      <w:sz w:val="24"/>
      <w:szCs w:val="24"/>
    </w:rPr>
  </w:style>
  <w:style w:type="character" w:customStyle="1" w:styleId="ab">
    <w:name w:val="Абзац списка Знак"/>
    <w:aliases w:val="HotarirePunct1 Знак,Lista 1 Знак,body 2 Знак,lp1 Знак,lp11 Знак,List Paragraph1 Caracter Знак,List Paragraph 1 Знак"/>
    <w:link w:val="a"/>
    <w:uiPriority w:val="34"/>
    <w:locked/>
    <w:rsid w:val="005A77E8"/>
    <w:rPr>
      <w:rFonts w:ascii="Times New Roman" w:eastAsia="Times New Roman" w:hAnsi="Times New Roman"/>
      <w:sz w:val="24"/>
      <w:szCs w:val="24"/>
      <w:lang w:val="en-US" w:eastAsia="en-US"/>
    </w:rPr>
  </w:style>
  <w:style w:type="character" w:customStyle="1" w:styleId="10">
    <w:name w:val="Заголовок 1 Знак"/>
    <w:link w:val="1"/>
    <w:rsid w:val="00323AC0"/>
    <w:rPr>
      <w:rFonts w:ascii="Cambria" w:eastAsia="Times New Roman" w:hAnsi="Cambria" w:cs="Times New Roman"/>
      <w:b/>
      <w:bCs/>
      <w:kern w:val="32"/>
      <w:sz w:val="32"/>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rsingere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39580-EA78-40CB-823D-9D56F1D5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17</Pages>
  <Words>6978</Words>
  <Characters>39775</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75</cp:revision>
  <cp:lastPrinted>2026-04-17T09:42:00Z</cp:lastPrinted>
  <dcterms:created xsi:type="dcterms:W3CDTF">2022-12-23T12:03:00Z</dcterms:created>
  <dcterms:modified xsi:type="dcterms:W3CDTF">2026-08-13T10:44:00Z</dcterms:modified>
</cp:coreProperties>
</file>